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9A9" w:rsidRDefault="00E569A9" w:rsidP="00776275">
      <w:pPr>
        <w:jc w:val="center"/>
        <w:rPr>
          <w:rFonts w:ascii="Arial Narrow" w:hAnsi="Arial Narrow" w:cs="Arial"/>
          <w:b/>
          <w:sz w:val="22"/>
          <w:szCs w:val="22"/>
        </w:rPr>
      </w:pPr>
    </w:p>
    <w:p w:rsidR="003D3BC0" w:rsidRPr="00D33B9F" w:rsidRDefault="0073676D" w:rsidP="00776275">
      <w:pPr>
        <w:jc w:val="center"/>
        <w:rPr>
          <w:rFonts w:ascii="Arial Narrow" w:hAnsi="Arial Narrow" w:cs="Arial"/>
          <w:b/>
          <w:sz w:val="22"/>
          <w:szCs w:val="22"/>
        </w:rPr>
      </w:pPr>
      <w:r w:rsidRPr="00D33B9F">
        <w:rPr>
          <w:rFonts w:ascii="Arial Narrow" w:hAnsi="Arial Narrow" w:cs="Arial"/>
          <w:b/>
          <w:sz w:val="22"/>
          <w:szCs w:val="22"/>
        </w:rPr>
        <w:t>MEMORIU</w:t>
      </w:r>
      <w:r w:rsidR="00147BCC" w:rsidRPr="00D33B9F">
        <w:rPr>
          <w:rFonts w:ascii="Arial Narrow" w:hAnsi="Arial Narrow" w:cs="Arial"/>
          <w:b/>
          <w:sz w:val="22"/>
          <w:szCs w:val="22"/>
        </w:rPr>
        <w:t xml:space="preserve"> DE PREZENTARE</w:t>
      </w:r>
    </w:p>
    <w:p w:rsidR="00561862" w:rsidRPr="00D33B9F" w:rsidRDefault="00561862" w:rsidP="00776275">
      <w:pPr>
        <w:jc w:val="center"/>
        <w:rPr>
          <w:rFonts w:ascii="Arial Narrow" w:hAnsi="Arial Narrow" w:cs="Arial"/>
          <w:b/>
          <w:sz w:val="22"/>
          <w:szCs w:val="22"/>
        </w:rPr>
      </w:pPr>
    </w:p>
    <w:p w:rsidR="007539DA" w:rsidRPr="00D33B9F" w:rsidRDefault="00553D25" w:rsidP="00776275">
      <w:pPr>
        <w:spacing w:line="276" w:lineRule="auto"/>
        <w:jc w:val="center"/>
        <w:rPr>
          <w:rFonts w:ascii="Arial Narrow" w:hAnsi="Arial Narrow" w:cs="Arial"/>
          <w:color w:val="000000"/>
          <w:sz w:val="22"/>
          <w:szCs w:val="22"/>
        </w:rPr>
      </w:pPr>
      <w:proofErr w:type="spellStart"/>
      <w:r w:rsidRPr="00D33B9F">
        <w:rPr>
          <w:rFonts w:ascii="Arial Narrow" w:hAnsi="Arial Narrow" w:cs="Arial"/>
          <w:color w:val="000000"/>
          <w:sz w:val="22"/>
          <w:szCs w:val="22"/>
        </w:rPr>
        <w:t>p</w:t>
      </w:r>
      <w:r w:rsidR="00147BCC" w:rsidRPr="00D33B9F">
        <w:rPr>
          <w:rFonts w:ascii="Arial Narrow" w:hAnsi="Arial Narrow" w:cs="Arial"/>
          <w:color w:val="000000"/>
          <w:sz w:val="22"/>
          <w:szCs w:val="22"/>
        </w:rPr>
        <w:t>entru</w:t>
      </w:r>
      <w:proofErr w:type="spellEnd"/>
      <w:r w:rsidR="00147BCC" w:rsidRPr="00D33B9F">
        <w:rPr>
          <w:rFonts w:ascii="Arial Narrow" w:hAnsi="Arial Narrow" w:cs="Arial"/>
          <w:color w:val="000000"/>
          <w:sz w:val="22"/>
          <w:szCs w:val="22"/>
        </w:rPr>
        <w:t xml:space="preserve"> </w:t>
      </w:r>
      <w:proofErr w:type="spellStart"/>
      <w:r w:rsidR="00147BCC" w:rsidRPr="00D33B9F">
        <w:rPr>
          <w:rFonts w:ascii="Arial Narrow" w:hAnsi="Arial Narrow" w:cs="Arial"/>
          <w:color w:val="000000"/>
          <w:sz w:val="22"/>
          <w:szCs w:val="22"/>
        </w:rPr>
        <w:t>procedura</w:t>
      </w:r>
      <w:proofErr w:type="spellEnd"/>
      <w:r w:rsidR="00147BCC" w:rsidRPr="00D33B9F">
        <w:rPr>
          <w:rFonts w:ascii="Arial Narrow" w:hAnsi="Arial Narrow" w:cs="Arial"/>
          <w:color w:val="000000"/>
          <w:sz w:val="22"/>
          <w:szCs w:val="22"/>
        </w:rPr>
        <w:t xml:space="preserve"> de </w:t>
      </w:r>
      <w:proofErr w:type="spellStart"/>
      <w:r w:rsidR="00147BCC" w:rsidRPr="00D33B9F">
        <w:rPr>
          <w:rFonts w:ascii="Arial Narrow" w:hAnsi="Arial Narrow" w:cs="Arial"/>
          <w:color w:val="000000"/>
          <w:sz w:val="22"/>
          <w:szCs w:val="22"/>
        </w:rPr>
        <w:t>evaluare</w:t>
      </w:r>
      <w:proofErr w:type="spellEnd"/>
      <w:r w:rsidR="00147BCC" w:rsidRPr="00D33B9F">
        <w:rPr>
          <w:rFonts w:ascii="Arial Narrow" w:hAnsi="Arial Narrow" w:cs="Arial"/>
          <w:color w:val="000000"/>
          <w:sz w:val="22"/>
          <w:szCs w:val="22"/>
        </w:rPr>
        <w:t xml:space="preserve"> a </w:t>
      </w:r>
      <w:proofErr w:type="spellStart"/>
      <w:r w:rsidR="00147BCC" w:rsidRPr="00D33B9F">
        <w:rPr>
          <w:rFonts w:ascii="Arial Narrow" w:hAnsi="Arial Narrow" w:cs="Arial"/>
          <w:color w:val="000000"/>
          <w:sz w:val="22"/>
          <w:szCs w:val="22"/>
        </w:rPr>
        <w:t>impactului</w:t>
      </w:r>
      <w:proofErr w:type="spellEnd"/>
      <w:r w:rsidR="00147BCC" w:rsidRPr="00D33B9F">
        <w:rPr>
          <w:rFonts w:ascii="Arial Narrow" w:hAnsi="Arial Narrow" w:cs="Arial"/>
          <w:color w:val="000000"/>
          <w:sz w:val="22"/>
          <w:szCs w:val="22"/>
        </w:rPr>
        <w:t xml:space="preserve"> </w:t>
      </w:r>
      <w:proofErr w:type="spellStart"/>
      <w:r w:rsidR="00147BCC" w:rsidRPr="00D33B9F">
        <w:rPr>
          <w:rFonts w:ascii="Arial Narrow" w:hAnsi="Arial Narrow" w:cs="Arial"/>
          <w:color w:val="000000"/>
          <w:sz w:val="22"/>
          <w:szCs w:val="22"/>
        </w:rPr>
        <w:t>asupra</w:t>
      </w:r>
      <w:proofErr w:type="spellEnd"/>
      <w:r w:rsidR="00147BCC" w:rsidRPr="00D33B9F">
        <w:rPr>
          <w:rFonts w:ascii="Arial Narrow" w:hAnsi="Arial Narrow" w:cs="Arial"/>
          <w:color w:val="000000"/>
          <w:sz w:val="22"/>
          <w:szCs w:val="22"/>
        </w:rPr>
        <w:t xml:space="preserve"> </w:t>
      </w:r>
      <w:proofErr w:type="spellStart"/>
      <w:r w:rsidR="00147BCC" w:rsidRPr="00D33B9F">
        <w:rPr>
          <w:rFonts w:ascii="Arial Narrow" w:hAnsi="Arial Narrow" w:cs="Arial"/>
          <w:color w:val="000000"/>
          <w:sz w:val="22"/>
          <w:szCs w:val="22"/>
        </w:rPr>
        <w:t>mediului</w:t>
      </w:r>
      <w:proofErr w:type="spellEnd"/>
      <w:r w:rsidRPr="00D33B9F">
        <w:rPr>
          <w:rFonts w:ascii="Arial Narrow" w:hAnsi="Arial Narrow" w:cs="Arial"/>
          <w:color w:val="000000"/>
          <w:sz w:val="22"/>
          <w:szCs w:val="22"/>
        </w:rPr>
        <w:t>,</w:t>
      </w:r>
    </w:p>
    <w:p w:rsidR="007539DA" w:rsidRPr="00D33B9F" w:rsidRDefault="00D750DB" w:rsidP="00776275">
      <w:pPr>
        <w:spacing w:line="276" w:lineRule="auto"/>
        <w:jc w:val="center"/>
        <w:rPr>
          <w:rFonts w:ascii="Arial Narrow" w:hAnsi="Arial Narrow" w:cs="Arial"/>
          <w:color w:val="000000"/>
          <w:sz w:val="22"/>
          <w:szCs w:val="22"/>
        </w:rPr>
      </w:pPr>
      <w:proofErr w:type="spellStart"/>
      <w:r w:rsidRPr="00D33B9F">
        <w:rPr>
          <w:rFonts w:ascii="Arial Narrow" w:hAnsi="Arial Narrow" w:cs="Arial"/>
          <w:color w:val="000000"/>
          <w:sz w:val="22"/>
          <w:szCs w:val="22"/>
        </w:rPr>
        <w:t>intocmita</w:t>
      </w:r>
      <w:proofErr w:type="spellEnd"/>
      <w:r w:rsidR="007539DA" w:rsidRPr="00D33B9F">
        <w:rPr>
          <w:rFonts w:ascii="Arial Narrow" w:hAnsi="Arial Narrow" w:cs="Arial"/>
          <w:color w:val="000000"/>
          <w:sz w:val="22"/>
          <w:szCs w:val="22"/>
        </w:rPr>
        <w:t xml:space="preserve"> </w:t>
      </w:r>
      <w:r w:rsidR="00553D25" w:rsidRPr="00D33B9F">
        <w:rPr>
          <w:rFonts w:ascii="Arial Narrow" w:hAnsi="Arial Narrow" w:cs="Arial"/>
          <w:color w:val="000000"/>
          <w:sz w:val="22"/>
          <w:szCs w:val="22"/>
        </w:rPr>
        <w:t xml:space="preserve">in </w:t>
      </w:r>
      <w:proofErr w:type="spellStart"/>
      <w:r w:rsidR="00553D25" w:rsidRPr="00D33B9F">
        <w:rPr>
          <w:rFonts w:ascii="Arial Narrow" w:hAnsi="Arial Narrow" w:cs="Arial"/>
          <w:color w:val="000000"/>
          <w:sz w:val="22"/>
          <w:szCs w:val="22"/>
        </w:rPr>
        <w:t>conformitate</w:t>
      </w:r>
      <w:proofErr w:type="spellEnd"/>
      <w:r w:rsidR="00553D25" w:rsidRPr="00D33B9F">
        <w:rPr>
          <w:rFonts w:ascii="Arial Narrow" w:hAnsi="Arial Narrow" w:cs="Arial"/>
          <w:color w:val="000000"/>
          <w:sz w:val="22"/>
          <w:szCs w:val="22"/>
        </w:rPr>
        <w:t xml:space="preserve"> cu</w:t>
      </w:r>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Anexa</w:t>
      </w:r>
      <w:proofErr w:type="spellEnd"/>
      <w:r w:rsidRPr="00D33B9F">
        <w:rPr>
          <w:rFonts w:ascii="Arial Narrow" w:hAnsi="Arial Narrow" w:cs="Arial"/>
          <w:color w:val="000000"/>
          <w:sz w:val="22"/>
          <w:szCs w:val="22"/>
        </w:rPr>
        <w:t xml:space="preserve"> 5 din </w:t>
      </w:r>
      <w:proofErr w:type="spellStart"/>
      <w:r w:rsidRPr="00D33B9F">
        <w:rPr>
          <w:rFonts w:ascii="Arial Narrow" w:hAnsi="Arial Narrow" w:cs="Arial"/>
          <w:color w:val="000000"/>
          <w:sz w:val="22"/>
          <w:szCs w:val="22"/>
        </w:rPr>
        <w:t>Ordinul</w:t>
      </w:r>
      <w:proofErr w:type="spellEnd"/>
      <w:r w:rsidRPr="00D33B9F">
        <w:rPr>
          <w:rFonts w:ascii="Arial Narrow" w:hAnsi="Arial Narrow" w:cs="Arial"/>
          <w:color w:val="000000"/>
          <w:sz w:val="22"/>
          <w:szCs w:val="22"/>
        </w:rPr>
        <w:t xml:space="preserve"> n</w:t>
      </w:r>
      <w:r w:rsidR="00553D25" w:rsidRPr="00D33B9F">
        <w:rPr>
          <w:rFonts w:ascii="Arial Narrow" w:hAnsi="Arial Narrow" w:cs="Arial"/>
          <w:color w:val="000000"/>
          <w:sz w:val="22"/>
          <w:szCs w:val="22"/>
        </w:rPr>
        <w:t>r. 135/2010,</w:t>
      </w:r>
    </w:p>
    <w:p w:rsidR="007539DA" w:rsidRPr="00D33B9F" w:rsidRDefault="00553D25" w:rsidP="00776275">
      <w:pPr>
        <w:spacing w:line="276" w:lineRule="auto"/>
        <w:jc w:val="center"/>
        <w:rPr>
          <w:rFonts w:ascii="Arial Narrow" w:hAnsi="Arial Narrow" w:cs="Arial"/>
          <w:color w:val="000000"/>
          <w:sz w:val="22"/>
          <w:szCs w:val="22"/>
        </w:rPr>
      </w:pPr>
      <w:proofErr w:type="spellStart"/>
      <w:r w:rsidRPr="00D33B9F">
        <w:rPr>
          <w:rFonts w:ascii="Arial Narrow" w:hAnsi="Arial Narrow" w:cs="Arial"/>
          <w:color w:val="000000"/>
          <w:sz w:val="22"/>
          <w:szCs w:val="22"/>
        </w:rPr>
        <w:t>privind</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aprobarea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Metodologiei</w:t>
      </w:r>
      <w:proofErr w:type="spellEnd"/>
      <w:r w:rsidRPr="00D33B9F">
        <w:rPr>
          <w:rFonts w:ascii="Arial Narrow" w:hAnsi="Arial Narrow" w:cs="Arial"/>
          <w:color w:val="000000"/>
          <w:sz w:val="22"/>
          <w:szCs w:val="22"/>
        </w:rPr>
        <w:t xml:space="preserve"> de </w:t>
      </w:r>
      <w:proofErr w:type="spellStart"/>
      <w:r w:rsidRPr="00D33B9F">
        <w:rPr>
          <w:rFonts w:ascii="Arial Narrow" w:hAnsi="Arial Narrow" w:cs="Arial"/>
          <w:color w:val="000000"/>
          <w:sz w:val="22"/>
          <w:szCs w:val="22"/>
        </w:rPr>
        <w:t>aplicare</w:t>
      </w:r>
      <w:proofErr w:type="spellEnd"/>
      <w:r w:rsidRPr="00D33B9F">
        <w:rPr>
          <w:rFonts w:ascii="Arial Narrow" w:hAnsi="Arial Narrow" w:cs="Arial"/>
          <w:color w:val="000000"/>
          <w:sz w:val="22"/>
          <w:szCs w:val="22"/>
        </w:rPr>
        <w:t xml:space="preserve"> a </w:t>
      </w:r>
      <w:proofErr w:type="spellStart"/>
      <w:r w:rsidRPr="00D33B9F">
        <w:rPr>
          <w:rFonts w:ascii="Arial Narrow" w:hAnsi="Arial Narrow" w:cs="Arial"/>
          <w:color w:val="000000"/>
          <w:sz w:val="22"/>
          <w:szCs w:val="22"/>
        </w:rPr>
        <w:t>evalu</w:t>
      </w:r>
      <w:r w:rsidR="001465EE" w:rsidRPr="00D33B9F">
        <w:rPr>
          <w:rFonts w:ascii="Arial Narrow" w:hAnsi="Arial Narrow" w:cs="Arial"/>
          <w:color w:val="000000"/>
          <w:sz w:val="22"/>
          <w:szCs w:val="22"/>
        </w:rPr>
        <w:t>a</w:t>
      </w:r>
      <w:bookmarkStart w:id="0" w:name="_GoBack"/>
      <w:bookmarkEnd w:id="0"/>
      <w:r w:rsidRPr="00D33B9F">
        <w:rPr>
          <w:rFonts w:ascii="Arial Narrow" w:hAnsi="Arial Narrow" w:cs="Arial"/>
          <w:color w:val="000000"/>
          <w:sz w:val="22"/>
          <w:szCs w:val="22"/>
        </w:rPr>
        <w:t>rii</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impactului</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asupra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mediului</w:t>
      </w:r>
      <w:proofErr w:type="spellEnd"/>
    </w:p>
    <w:p w:rsidR="00553D25" w:rsidRPr="00D33B9F" w:rsidRDefault="00553D25" w:rsidP="00776275">
      <w:pPr>
        <w:spacing w:line="276" w:lineRule="auto"/>
        <w:jc w:val="center"/>
        <w:rPr>
          <w:rFonts w:ascii="Arial Narrow" w:hAnsi="Arial Narrow" w:cs="Arial"/>
          <w:color w:val="000000"/>
          <w:sz w:val="22"/>
          <w:szCs w:val="22"/>
        </w:rPr>
      </w:pPr>
      <w:proofErr w:type="spellStart"/>
      <w:r w:rsidRPr="00D33B9F">
        <w:rPr>
          <w:rFonts w:ascii="Arial Narrow" w:hAnsi="Arial Narrow" w:cs="Arial"/>
          <w:color w:val="000000"/>
          <w:sz w:val="22"/>
          <w:szCs w:val="22"/>
        </w:rPr>
        <w:t>pentru</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proiecte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publice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şi</w:t>
      </w:r>
      <w:proofErr w:type="spellEnd"/>
      <w:r w:rsidRPr="00D33B9F">
        <w:rPr>
          <w:rFonts w:ascii="Arial Narrow" w:hAnsi="Arial Narrow" w:cs="Arial"/>
          <w:color w:val="000000"/>
          <w:sz w:val="22"/>
          <w:szCs w:val="22"/>
        </w:rPr>
        <w:t xml:space="preserve"> private</w:t>
      </w:r>
    </w:p>
    <w:p w:rsidR="003D3BC0" w:rsidRPr="00D33B9F" w:rsidRDefault="003D3BC0" w:rsidP="00776275">
      <w:pPr>
        <w:spacing w:line="276" w:lineRule="auto"/>
        <w:jc w:val="center"/>
        <w:rPr>
          <w:rFonts w:ascii="Arial Narrow" w:hAnsi="Arial Narrow" w:cs="Arial"/>
          <w:sz w:val="22"/>
          <w:szCs w:val="22"/>
        </w:rPr>
      </w:pPr>
    </w:p>
    <w:p w:rsidR="002B4EF0" w:rsidRPr="00D33B9F" w:rsidRDefault="002B4EF0" w:rsidP="00776275">
      <w:pPr>
        <w:jc w:val="center"/>
        <w:rPr>
          <w:rFonts w:ascii="Arial Narrow" w:hAnsi="Arial Narrow" w:cs="Arial"/>
          <w:sz w:val="22"/>
          <w:szCs w:val="22"/>
        </w:rPr>
      </w:pPr>
    </w:p>
    <w:p w:rsidR="003D3BC0" w:rsidRPr="00D33B9F" w:rsidRDefault="003D3BC0" w:rsidP="006D6F5B">
      <w:pPr>
        <w:numPr>
          <w:ilvl w:val="0"/>
          <w:numId w:val="1"/>
        </w:numPr>
        <w:jc w:val="both"/>
        <w:rPr>
          <w:rFonts w:ascii="Arial Narrow" w:hAnsi="Arial Narrow" w:cs="Arial"/>
          <w:b/>
          <w:sz w:val="22"/>
          <w:szCs w:val="22"/>
        </w:rPr>
      </w:pPr>
      <w:proofErr w:type="spellStart"/>
      <w:r w:rsidRPr="00D33B9F">
        <w:rPr>
          <w:rFonts w:ascii="Arial Narrow" w:hAnsi="Arial Narrow" w:cs="Arial"/>
          <w:b/>
          <w:sz w:val="22"/>
          <w:szCs w:val="22"/>
        </w:rPr>
        <w:t>Denumirea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proiectului</w:t>
      </w:r>
      <w:proofErr w:type="spellEnd"/>
      <w:r w:rsidRPr="00D33B9F">
        <w:rPr>
          <w:rFonts w:ascii="Arial Narrow" w:hAnsi="Arial Narrow" w:cs="Arial"/>
          <w:b/>
          <w:sz w:val="22"/>
          <w:szCs w:val="22"/>
        </w:rPr>
        <w:t>:</w:t>
      </w:r>
    </w:p>
    <w:p w:rsidR="00553D25" w:rsidRPr="00D33B9F" w:rsidRDefault="00553D25" w:rsidP="006D6F5B">
      <w:pPr>
        <w:ind w:left="270"/>
        <w:jc w:val="both"/>
        <w:rPr>
          <w:rFonts w:ascii="Arial Narrow" w:hAnsi="Arial Narrow" w:cs="Arial"/>
          <w:i/>
          <w:color w:val="000000"/>
          <w:sz w:val="22"/>
          <w:szCs w:val="22"/>
        </w:rPr>
      </w:pPr>
    </w:p>
    <w:p w:rsidR="00D750DB" w:rsidRPr="00D33B9F" w:rsidRDefault="008D4019" w:rsidP="006D6F5B">
      <w:pPr>
        <w:spacing w:line="360" w:lineRule="auto"/>
        <w:ind w:left="270"/>
        <w:jc w:val="both"/>
        <w:rPr>
          <w:rFonts w:ascii="Arial Narrow" w:hAnsi="Arial Narrow" w:cs="Arial"/>
          <w:b/>
          <w:sz w:val="22"/>
          <w:szCs w:val="22"/>
        </w:rPr>
      </w:pPr>
      <w:r w:rsidRPr="008D4019">
        <w:rPr>
          <w:rFonts w:ascii="Arial Narrow" w:hAnsi="Arial Narrow" w:cs="Arial"/>
          <w:b/>
          <w:sz w:val="22"/>
          <w:szCs w:val="22"/>
        </w:rPr>
        <w:t>MODERNIZARE DRUMURI DE INTERES LOCAL, COMUNA VISINA, JUDETUL DAMBOVITA</w:t>
      </w:r>
    </w:p>
    <w:p w:rsidR="003D3BC0" w:rsidRPr="00D33B9F" w:rsidRDefault="003D3BC0" w:rsidP="006D6F5B">
      <w:pPr>
        <w:numPr>
          <w:ilvl w:val="0"/>
          <w:numId w:val="1"/>
        </w:numPr>
        <w:jc w:val="both"/>
        <w:rPr>
          <w:rFonts w:ascii="Arial Narrow" w:hAnsi="Arial Narrow" w:cs="Arial"/>
          <w:b/>
          <w:sz w:val="22"/>
          <w:szCs w:val="22"/>
        </w:rPr>
      </w:pPr>
      <w:r w:rsidRPr="00D33B9F">
        <w:rPr>
          <w:rFonts w:ascii="Arial Narrow" w:hAnsi="Arial Narrow" w:cs="Arial"/>
          <w:b/>
          <w:sz w:val="22"/>
          <w:szCs w:val="22"/>
        </w:rPr>
        <w:t>Titular</w:t>
      </w:r>
    </w:p>
    <w:p w:rsidR="00C77227" w:rsidRPr="00D33B9F" w:rsidRDefault="003D3BC0" w:rsidP="006D6F5B">
      <w:pPr>
        <w:numPr>
          <w:ilvl w:val="1"/>
          <w:numId w:val="2"/>
        </w:numPr>
        <w:spacing w:line="360" w:lineRule="auto"/>
        <w:jc w:val="both"/>
        <w:rPr>
          <w:rFonts w:ascii="Arial Narrow" w:hAnsi="Arial Narrow" w:cs="Arial"/>
          <w:sz w:val="22"/>
          <w:szCs w:val="22"/>
        </w:rPr>
      </w:pPr>
      <w:proofErr w:type="spellStart"/>
      <w:r w:rsidRPr="00D33B9F">
        <w:rPr>
          <w:rFonts w:ascii="Arial Narrow" w:hAnsi="Arial Narrow" w:cs="Arial"/>
          <w:sz w:val="22"/>
          <w:szCs w:val="22"/>
        </w:rPr>
        <w:t>numele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companiei</w:t>
      </w:r>
      <w:proofErr w:type="spellEnd"/>
      <w:r w:rsidR="000D7F75" w:rsidRPr="00D33B9F">
        <w:rPr>
          <w:rFonts w:ascii="Arial Narrow" w:hAnsi="Arial Narrow" w:cs="Arial"/>
          <w:sz w:val="22"/>
          <w:szCs w:val="22"/>
        </w:rPr>
        <w:t>:</w:t>
      </w:r>
      <w:r w:rsidR="00C00D00" w:rsidRPr="00D33B9F">
        <w:rPr>
          <w:rFonts w:ascii="Arial Narrow" w:hAnsi="Arial Narrow" w:cs="Arial"/>
          <w:sz w:val="22"/>
          <w:szCs w:val="22"/>
        </w:rPr>
        <w:t xml:space="preserve"> </w:t>
      </w:r>
      <w:r w:rsidR="00EA6AED" w:rsidRPr="00D33B9F">
        <w:rPr>
          <w:rFonts w:ascii="Arial Narrow" w:hAnsi="Arial Narrow" w:cs="Arial"/>
          <w:b/>
          <w:sz w:val="22"/>
          <w:szCs w:val="22"/>
          <w:lang w:val="it-IT"/>
        </w:rPr>
        <w:t xml:space="preserve">Primaria comunei </w:t>
      </w:r>
      <w:r w:rsidR="008D4019">
        <w:rPr>
          <w:rFonts w:ascii="Arial Narrow" w:hAnsi="Arial Narrow" w:cs="Arial"/>
          <w:b/>
          <w:sz w:val="22"/>
          <w:szCs w:val="22"/>
          <w:lang w:val="it-IT"/>
        </w:rPr>
        <w:t>Visina</w:t>
      </w:r>
      <w:r w:rsidR="00B532F9" w:rsidRPr="00D33B9F">
        <w:rPr>
          <w:rFonts w:ascii="Arial Narrow" w:hAnsi="Arial Narrow" w:cs="Arial"/>
          <w:b/>
          <w:sz w:val="22"/>
          <w:szCs w:val="22"/>
          <w:lang w:val="it-IT"/>
        </w:rPr>
        <w:t xml:space="preserve"> </w:t>
      </w:r>
    </w:p>
    <w:p w:rsidR="002B4EF0" w:rsidRPr="00D33B9F" w:rsidRDefault="003D3BC0" w:rsidP="006D6F5B">
      <w:pPr>
        <w:numPr>
          <w:ilvl w:val="1"/>
          <w:numId w:val="2"/>
        </w:numPr>
        <w:spacing w:line="360" w:lineRule="auto"/>
        <w:jc w:val="both"/>
        <w:rPr>
          <w:rFonts w:ascii="Arial Narrow" w:hAnsi="Arial Narrow" w:cs="Arial"/>
          <w:sz w:val="22"/>
          <w:szCs w:val="22"/>
        </w:rPr>
      </w:pPr>
      <w:proofErr w:type="spellStart"/>
      <w:r w:rsidRPr="00D33B9F">
        <w:rPr>
          <w:rFonts w:ascii="Arial Narrow" w:hAnsi="Arial Narrow" w:cs="Arial"/>
          <w:sz w:val="22"/>
          <w:szCs w:val="22"/>
        </w:rPr>
        <w:t>adresa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poştal</w:t>
      </w:r>
      <w:r w:rsidR="001465EE" w:rsidRPr="00D33B9F">
        <w:rPr>
          <w:rFonts w:ascii="Arial Narrow" w:hAnsi="Arial Narrow" w:cs="Arial"/>
          <w:sz w:val="22"/>
          <w:szCs w:val="22"/>
        </w:rPr>
        <w:t>a</w:t>
      </w:r>
      <w:proofErr w:type="spellEnd"/>
      <w:r w:rsidR="000D7F75" w:rsidRPr="00D33B9F">
        <w:rPr>
          <w:rFonts w:ascii="Arial Narrow" w:hAnsi="Arial Narrow" w:cs="Arial"/>
          <w:sz w:val="22"/>
          <w:szCs w:val="22"/>
        </w:rPr>
        <w:t>:</w:t>
      </w:r>
      <w:r w:rsidR="00D34A35" w:rsidRPr="00D33B9F">
        <w:rPr>
          <w:rFonts w:ascii="Arial Narrow" w:hAnsi="Arial Narrow" w:cs="Arial"/>
          <w:sz w:val="22"/>
          <w:szCs w:val="22"/>
        </w:rPr>
        <w:t xml:space="preserve"> </w:t>
      </w:r>
      <w:r w:rsidR="008D4019" w:rsidRPr="008D4019">
        <w:rPr>
          <w:rFonts w:ascii="Arial Narrow" w:hAnsi="Arial Narrow" w:cs="Arial"/>
          <w:b/>
          <w:sz w:val="22"/>
          <w:szCs w:val="22"/>
        </w:rPr>
        <w:t xml:space="preserve">STR. MIHAI VITEAZUL, NR. 29, COM. VIŞINA, JUD. DÂMBOVIŢA  </w:t>
      </w:r>
    </w:p>
    <w:p w:rsidR="00283F56" w:rsidRPr="00D33B9F" w:rsidRDefault="003D3BC0" w:rsidP="006D6F5B">
      <w:pPr>
        <w:numPr>
          <w:ilvl w:val="1"/>
          <w:numId w:val="2"/>
        </w:numPr>
        <w:spacing w:line="360" w:lineRule="auto"/>
        <w:jc w:val="both"/>
        <w:rPr>
          <w:rFonts w:ascii="Arial Narrow" w:hAnsi="Arial Narrow" w:cs="Arial"/>
          <w:b/>
          <w:sz w:val="22"/>
          <w:szCs w:val="22"/>
        </w:rPr>
      </w:pPr>
      <w:r w:rsidRPr="00D33B9F">
        <w:rPr>
          <w:rFonts w:ascii="Arial Narrow" w:hAnsi="Arial Narrow" w:cs="Arial"/>
          <w:sz w:val="22"/>
          <w:szCs w:val="22"/>
          <w:lang w:val="pt-BR"/>
        </w:rPr>
        <w:t>num</w:t>
      </w:r>
      <w:r w:rsidR="001465EE" w:rsidRPr="00D33B9F">
        <w:rPr>
          <w:rFonts w:ascii="Arial Narrow" w:hAnsi="Arial Narrow" w:cs="Arial"/>
          <w:sz w:val="22"/>
          <w:szCs w:val="22"/>
          <w:lang w:val="pt-BR"/>
        </w:rPr>
        <w:t>a</w:t>
      </w:r>
      <w:r w:rsidRPr="00D33B9F">
        <w:rPr>
          <w:rFonts w:ascii="Arial Narrow" w:hAnsi="Arial Narrow" w:cs="Arial"/>
          <w:sz w:val="22"/>
          <w:szCs w:val="22"/>
          <w:lang w:val="pt-BR"/>
        </w:rPr>
        <w:t>rul de telefon, de fax şi adresa de e-mail, adresa paginii de internet</w:t>
      </w:r>
      <w:r w:rsidR="000D7F75" w:rsidRPr="00D33B9F">
        <w:rPr>
          <w:rFonts w:ascii="Arial Narrow" w:hAnsi="Arial Narrow" w:cs="Arial"/>
          <w:sz w:val="22"/>
          <w:szCs w:val="22"/>
          <w:lang w:val="pt-BR"/>
        </w:rPr>
        <w:t>:</w:t>
      </w:r>
      <w:r w:rsidR="00553D25" w:rsidRPr="00D33B9F">
        <w:rPr>
          <w:rFonts w:ascii="Arial Narrow" w:hAnsi="Arial Narrow" w:cs="Arial"/>
          <w:sz w:val="22"/>
          <w:szCs w:val="22"/>
          <w:lang w:val="pt-BR"/>
        </w:rPr>
        <w:t xml:space="preserve"> </w:t>
      </w:r>
    </w:p>
    <w:p w:rsidR="008D4019" w:rsidRPr="008D4019" w:rsidRDefault="008D4019" w:rsidP="008D4019">
      <w:pPr>
        <w:spacing w:line="360" w:lineRule="auto"/>
        <w:jc w:val="both"/>
        <w:rPr>
          <w:rFonts w:ascii="Arial Narrow" w:hAnsi="Arial Narrow" w:cs="Arial"/>
          <w:b/>
          <w:sz w:val="22"/>
          <w:szCs w:val="22"/>
        </w:rPr>
      </w:pPr>
      <w:r w:rsidRPr="008D4019">
        <w:rPr>
          <w:rFonts w:ascii="Arial Narrow" w:hAnsi="Arial Narrow" w:cs="Arial"/>
          <w:b/>
          <w:sz w:val="22"/>
          <w:szCs w:val="22"/>
        </w:rPr>
        <w:t>Tel:  0245.725.064 / 0245.725.200</w:t>
      </w:r>
    </w:p>
    <w:p w:rsidR="008D4019" w:rsidRDefault="008D4019" w:rsidP="008D4019">
      <w:pPr>
        <w:spacing w:line="360" w:lineRule="auto"/>
        <w:jc w:val="both"/>
        <w:rPr>
          <w:rFonts w:ascii="Arial Narrow" w:hAnsi="Arial Narrow" w:cs="Arial"/>
          <w:b/>
          <w:sz w:val="22"/>
          <w:szCs w:val="22"/>
        </w:rPr>
      </w:pPr>
      <w:r w:rsidRPr="008D4019">
        <w:rPr>
          <w:rFonts w:ascii="Arial Narrow" w:hAnsi="Arial Narrow" w:cs="Arial"/>
          <w:b/>
          <w:sz w:val="22"/>
          <w:szCs w:val="22"/>
        </w:rPr>
        <w:t>Fax: 0245.725.064 / 0245.725.200</w:t>
      </w:r>
    </w:p>
    <w:p w:rsidR="003D3BC0" w:rsidRPr="00D33B9F" w:rsidRDefault="003D3BC0" w:rsidP="008D4019">
      <w:pPr>
        <w:spacing w:line="360" w:lineRule="auto"/>
        <w:jc w:val="both"/>
        <w:rPr>
          <w:rFonts w:ascii="Arial Narrow" w:hAnsi="Arial Narrow" w:cs="Arial"/>
          <w:sz w:val="22"/>
          <w:szCs w:val="22"/>
        </w:rPr>
      </w:pPr>
      <w:proofErr w:type="spellStart"/>
      <w:r w:rsidRPr="00D33B9F">
        <w:rPr>
          <w:rFonts w:ascii="Arial Narrow" w:hAnsi="Arial Narrow" w:cs="Arial"/>
          <w:sz w:val="22"/>
          <w:szCs w:val="22"/>
        </w:rPr>
        <w:t>numele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persoanelor</w:t>
      </w:r>
      <w:proofErr w:type="spellEnd"/>
      <w:r w:rsidRPr="00D33B9F">
        <w:rPr>
          <w:rFonts w:ascii="Arial Narrow" w:hAnsi="Arial Narrow" w:cs="Arial"/>
          <w:sz w:val="22"/>
          <w:szCs w:val="22"/>
        </w:rPr>
        <w:t xml:space="preserve"> de contact</w:t>
      </w:r>
      <w:r w:rsidR="000D7F75" w:rsidRPr="00D33B9F">
        <w:rPr>
          <w:rFonts w:ascii="Arial Narrow" w:hAnsi="Arial Narrow" w:cs="Arial"/>
          <w:sz w:val="22"/>
          <w:szCs w:val="22"/>
        </w:rPr>
        <w:t>:</w:t>
      </w:r>
    </w:p>
    <w:p w:rsidR="00283F56" w:rsidRPr="00D33B9F" w:rsidRDefault="000C6B74" w:rsidP="006D6F5B">
      <w:pPr>
        <w:pStyle w:val="Listparagraf"/>
        <w:numPr>
          <w:ilvl w:val="2"/>
          <w:numId w:val="2"/>
        </w:numPr>
        <w:spacing w:line="360" w:lineRule="auto"/>
        <w:jc w:val="both"/>
        <w:rPr>
          <w:rFonts w:ascii="Arial Narrow" w:hAnsi="Arial Narrow" w:cs="Arial"/>
          <w:sz w:val="22"/>
          <w:szCs w:val="22"/>
        </w:rPr>
      </w:pPr>
      <w:proofErr w:type="spellStart"/>
      <w:r w:rsidRPr="00D33B9F">
        <w:rPr>
          <w:rFonts w:ascii="Arial Narrow" w:hAnsi="Arial Narrow" w:cs="Arial"/>
          <w:sz w:val="22"/>
          <w:szCs w:val="22"/>
        </w:rPr>
        <w:t>primar</w:t>
      </w:r>
      <w:proofErr w:type="spellEnd"/>
      <w:r w:rsidR="000D7F75" w:rsidRPr="00D33B9F">
        <w:rPr>
          <w:rFonts w:ascii="Arial Narrow" w:hAnsi="Arial Narrow" w:cs="Arial"/>
          <w:sz w:val="22"/>
          <w:szCs w:val="22"/>
        </w:rPr>
        <w:t>:</w:t>
      </w:r>
      <w:r w:rsidR="00553D25" w:rsidRPr="00D33B9F">
        <w:rPr>
          <w:rFonts w:ascii="Arial Narrow" w:hAnsi="Arial Narrow" w:cs="Arial"/>
          <w:sz w:val="22"/>
          <w:szCs w:val="22"/>
        </w:rPr>
        <w:t xml:space="preserve"> </w:t>
      </w:r>
      <w:proofErr w:type="spellStart"/>
      <w:r w:rsidR="008D4019">
        <w:rPr>
          <w:rFonts w:ascii="Arial Narrow" w:hAnsi="Arial Narrow" w:cs="Arial"/>
          <w:sz w:val="22"/>
          <w:szCs w:val="22"/>
        </w:rPr>
        <w:t>Istrate</w:t>
      </w:r>
      <w:proofErr w:type="spellEnd"/>
      <w:r w:rsidR="008D4019">
        <w:rPr>
          <w:rFonts w:ascii="Arial Narrow" w:hAnsi="Arial Narrow" w:cs="Arial"/>
          <w:sz w:val="22"/>
          <w:szCs w:val="22"/>
        </w:rPr>
        <w:t xml:space="preserve"> Jean Aurelian</w:t>
      </w:r>
    </w:p>
    <w:p w:rsidR="00F80091" w:rsidRPr="00D33B9F" w:rsidRDefault="003D3BC0" w:rsidP="006D6F5B">
      <w:pPr>
        <w:pStyle w:val="Listparagraf"/>
        <w:numPr>
          <w:ilvl w:val="2"/>
          <w:numId w:val="2"/>
        </w:numPr>
        <w:spacing w:line="360" w:lineRule="auto"/>
        <w:jc w:val="both"/>
        <w:rPr>
          <w:rFonts w:ascii="Arial Narrow" w:hAnsi="Arial Narrow" w:cs="Arial"/>
          <w:sz w:val="22"/>
          <w:szCs w:val="22"/>
        </w:rPr>
      </w:pPr>
      <w:proofErr w:type="spellStart"/>
      <w:r w:rsidRPr="00D33B9F">
        <w:rPr>
          <w:rFonts w:ascii="Arial Narrow" w:hAnsi="Arial Narrow" w:cs="Arial"/>
          <w:sz w:val="22"/>
          <w:szCs w:val="22"/>
        </w:rPr>
        <w:t>responsabil</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pentru</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protecţia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mediului</w:t>
      </w:r>
      <w:proofErr w:type="spellEnd"/>
      <w:r w:rsidR="000D7F75" w:rsidRPr="00D33B9F">
        <w:rPr>
          <w:rFonts w:ascii="Arial Narrow" w:hAnsi="Arial Narrow" w:cs="Arial"/>
          <w:sz w:val="22"/>
          <w:szCs w:val="22"/>
        </w:rPr>
        <w:t>:</w:t>
      </w:r>
      <w:r w:rsidR="00553D25" w:rsidRPr="00D33B9F">
        <w:rPr>
          <w:rFonts w:ascii="Arial Narrow" w:hAnsi="Arial Narrow" w:cs="Arial"/>
          <w:sz w:val="22"/>
          <w:szCs w:val="22"/>
        </w:rPr>
        <w:t xml:space="preserve"> </w:t>
      </w:r>
      <w:proofErr w:type="spellStart"/>
      <w:r w:rsidR="008D4019">
        <w:rPr>
          <w:rFonts w:ascii="Arial Narrow" w:hAnsi="Arial Narrow" w:cs="Arial"/>
          <w:sz w:val="22"/>
          <w:szCs w:val="22"/>
        </w:rPr>
        <w:t>Serban</w:t>
      </w:r>
      <w:proofErr w:type="spellEnd"/>
      <w:r w:rsidR="008D4019">
        <w:rPr>
          <w:rFonts w:ascii="Arial Narrow" w:hAnsi="Arial Narrow" w:cs="Arial"/>
          <w:sz w:val="22"/>
          <w:szCs w:val="22"/>
        </w:rPr>
        <w:t xml:space="preserve"> Ovidiu</w:t>
      </w:r>
    </w:p>
    <w:p w:rsidR="00F80091" w:rsidRPr="00D33B9F" w:rsidRDefault="00F80091" w:rsidP="006D6F5B">
      <w:pPr>
        <w:spacing w:line="360" w:lineRule="auto"/>
        <w:jc w:val="both"/>
        <w:rPr>
          <w:rFonts w:ascii="Arial Narrow" w:hAnsi="Arial Narrow" w:cs="Arial"/>
          <w:sz w:val="22"/>
          <w:szCs w:val="22"/>
        </w:rPr>
      </w:pPr>
    </w:p>
    <w:p w:rsidR="003D3BC0" w:rsidRPr="00D33B9F" w:rsidRDefault="003D3BC0" w:rsidP="006D6F5B">
      <w:pPr>
        <w:numPr>
          <w:ilvl w:val="0"/>
          <w:numId w:val="1"/>
        </w:numPr>
        <w:jc w:val="both"/>
        <w:rPr>
          <w:rFonts w:ascii="Arial Narrow" w:hAnsi="Arial Narrow" w:cs="Arial"/>
          <w:b/>
          <w:sz w:val="22"/>
          <w:szCs w:val="22"/>
        </w:rPr>
      </w:pPr>
      <w:proofErr w:type="spellStart"/>
      <w:r w:rsidRPr="00D33B9F">
        <w:rPr>
          <w:rFonts w:ascii="Arial Narrow" w:hAnsi="Arial Narrow" w:cs="Arial"/>
          <w:b/>
          <w:sz w:val="22"/>
          <w:szCs w:val="22"/>
        </w:rPr>
        <w:t>Descrierea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proiectului</w:t>
      </w:r>
      <w:proofErr w:type="spellEnd"/>
      <w:r w:rsidRPr="00D33B9F">
        <w:rPr>
          <w:rFonts w:ascii="Arial Narrow" w:hAnsi="Arial Narrow" w:cs="Arial"/>
          <w:b/>
          <w:sz w:val="22"/>
          <w:szCs w:val="22"/>
        </w:rPr>
        <w:t>:</w:t>
      </w:r>
    </w:p>
    <w:p w:rsidR="00473041" w:rsidRPr="00D33B9F" w:rsidRDefault="00473041" w:rsidP="006D6F5B">
      <w:pPr>
        <w:ind w:left="270"/>
        <w:jc w:val="both"/>
        <w:rPr>
          <w:rFonts w:ascii="Arial Narrow" w:hAnsi="Arial Narrow" w:cs="Arial"/>
          <w:sz w:val="22"/>
          <w:szCs w:val="22"/>
        </w:rPr>
      </w:pPr>
    </w:p>
    <w:p w:rsidR="001923CA" w:rsidRPr="00D33B9F" w:rsidRDefault="00803003" w:rsidP="006D6F5B">
      <w:pPr>
        <w:numPr>
          <w:ilvl w:val="0"/>
          <w:numId w:val="5"/>
        </w:numPr>
        <w:jc w:val="both"/>
        <w:rPr>
          <w:rFonts w:ascii="Arial Narrow" w:hAnsi="Arial Narrow" w:cs="Arial"/>
          <w:sz w:val="22"/>
          <w:szCs w:val="22"/>
        </w:rPr>
      </w:pPr>
      <w:proofErr w:type="spellStart"/>
      <w:r w:rsidRPr="00D33B9F">
        <w:rPr>
          <w:rFonts w:ascii="Arial Narrow" w:hAnsi="Arial Narrow" w:cs="Arial"/>
          <w:sz w:val="22"/>
          <w:szCs w:val="22"/>
        </w:rPr>
        <w:t>Descrierea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succinta</w:t>
      </w:r>
      <w:proofErr w:type="spellEnd"/>
      <w:r w:rsidRPr="00D33B9F">
        <w:rPr>
          <w:rFonts w:ascii="Arial Narrow" w:hAnsi="Arial Narrow" w:cs="Arial"/>
          <w:sz w:val="22"/>
          <w:szCs w:val="22"/>
        </w:rPr>
        <w:t xml:space="preserve"> a </w:t>
      </w:r>
      <w:proofErr w:type="spellStart"/>
      <w:r w:rsidRPr="00D33B9F">
        <w:rPr>
          <w:rFonts w:ascii="Arial Narrow" w:hAnsi="Arial Narrow" w:cs="Arial"/>
          <w:sz w:val="22"/>
          <w:szCs w:val="22"/>
        </w:rPr>
        <w:t>proiectului</w:t>
      </w:r>
      <w:proofErr w:type="spellEnd"/>
    </w:p>
    <w:p w:rsidR="0064359D" w:rsidRPr="00D33B9F" w:rsidRDefault="0064359D" w:rsidP="006D6F5B">
      <w:pPr>
        <w:jc w:val="both"/>
        <w:rPr>
          <w:rFonts w:ascii="Arial Narrow" w:hAnsi="Arial Narrow" w:cs="Arial"/>
          <w:b/>
          <w:sz w:val="22"/>
          <w:szCs w:val="22"/>
        </w:rPr>
      </w:pPr>
    </w:p>
    <w:p w:rsidR="00474516" w:rsidRPr="00D33B9F" w:rsidRDefault="00474516" w:rsidP="006D6F5B">
      <w:pPr>
        <w:spacing w:line="360" w:lineRule="auto"/>
        <w:jc w:val="both"/>
        <w:rPr>
          <w:rFonts w:ascii="Arial Narrow" w:hAnsi="Arial Narrow" w:cs="Arial"/>
          <w:sz w:val="22"/>
          <w:szCs w:val="22"/>
        </w:rPr>
      </w:pPr>
      <w:proofErr w:type="spellStart"/>
      <w:r w:rsidRPr="00D33B9F">
        <w:rPr>
          <w:rFonts w:ascii="Arial Narrow" w:hAnsi="Arial Narrow" w:cs="Arial"/>
          <w:sz w:val="22"/>
          <w:szCs w:val="22"/>
        </w:rPr>
        <w:t>Obiectivul</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investitie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este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amplasat</w:t>
      </w:r>
      <w:proofErr w:type="spellEnd"/>
      <w:r w:rsidRPr="00D33B9F">
        <w:rPr>
          <w:rFonts w:ascii="Arial Narrow" w:hAnsi="Arial Narrow" w:cs="Arial"/>
          <w:sz w:val="22"/>
          <w:szCs w:val="22"/>
        </w:rPr>
        <w:t xml:space="preserve"> pe </w:t>
      </w:r>
      <w:proofErr w:type="spellStart"/>
      <w:r w:rsidRPr="00D33B9F">
        <w:rPr>
          <w:rFonts w:ascii="Arial Narrow" w:hAnsi="Arial Narrow" w:cs="Arial"/>
          <w:sz w:val="22"/>
          <w:szCs w:val="22"/>
        </w:rPr>
        <w:t>teritoriul</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comunei</w:t>
      </w:r>
      <w:proofErr w:type="spellEnd"/>
      <w:r w:rsidRPr="00D33B9F">
        <w:rPr>
          <w:rFonts w:ascii="Arial Narrow" w:hAnsi="Arial Narrow" w:cs="Arial"/>
          <w:sz w:val="22"/>
          <w:szCs w:val="22"/>
        </w:rPr>
        <w:t xml:space="preserve"> </w:t>
      </w:r>
      <w:proofErr w:type="spellStart"/>
      <w:r w:rsidR="008D4019">
        <w:rPr>
          <w:rFonts w:ascii="Arial Narrow" w:hAnsi="Arial Narrow" w:cs="Arial"/>
          <w:sz w:val="22"/>
          <w:szCs w:val="22"/>
        </w:rPr>
        <w:t>Visina</w:t>
      </w:r>
      <w:proofErr w:type="spellEnd"/>
      <w:r w:rsidRPr="00D33B9F">
        <w:rPr>
          <w:rFonts w:ascii="Arial Narrow" w:hAnsi="Arial Narrow" w:cs="Arial"/>
          <w:sz w:val="22"/>
          <w:szCs w:val="22"/>
        </w:rPr>
        <w:t xml:space="preserve"> </w:t>
      </w:r>
      <w:proofErr w:type="gramStart"/>
      <w:r w:rsidRPr="00D33B9F">
        <w:rPr>
          <w:rFonts w:ascii="Arial Narrow" w:hAnsi="Arial Narrow" w:cs="Arial"/>
          <w:sz w:val="22"/>
          <w:szCs w:val="22"/>
        </w:rPr>
        <w:t xml:space="preserve">din  </w:t>
      </w:r>
      <w:proofErr w:type="spellStart"/>
      <w:r w:rsidRPr="00D33B9F">
        <w:rPr>
          <w:rFonts w:ascii="Arial Narrow" w:hAnsi="Arial Narrow" w:cs="Arial"/>
          <w:sz w:val="22"/>
          <w:szCs w:val="22"/>
        </w:rPr>
        <w:t>judetul</w:t>
      </w:r>
      <w:proofErr w:type="spellEnd"/>
      <w:proofErr w:type="gramEnd"/>
      <w:r w:rsidRPr="00D33B9F">
        <w:rPr>
          <w:rFonts w:ascii="Arial Narrow" w:hAnsi="Arial Narrow" w:cs="Arial"/>
          <w:sz w:val="22"/>
          <w:szCs w:val="22"/>
        </w:rPr>
        <w:t xml:space="preserve"> </w:t>
      </w:r>
      <w:proofErr w:type="spellStart"/>
      <w:r w:rsidR="008D4019">
        <w:rPr>
          <w:rFonts w:ascii="Arial Narrow" w:hAnsi="Arial Narrow" w:cs="Arial"/>
          <w:sz w:val="22"/>
          <w:szCs w:val="22"/>
        </w:rPr>
        <w:t>Dambovita</w:t>
      </w:r>
      <w:proofErr w:type="spellEnd"/>
      <w:r w:rsidRPr="00D33B9F">
        <w:rPr>
          <w:rFonts w:ascii="Arial Narrow" w:hAnsi="Arial Narrow" w:cs="Arial"/>
          <w:sz w:val="22"/>
          <w:szCs w:val="22"/>
        </w:rPr>
        <w:t>.</w:t>
      </w:r>
    </w:p>
    <w:p w:rsidR="001A101B" w:rsidRPr="00D33B9F" w:rsidRDefault="001A101B" w:rsidP="006D6F5B">
      <w:pPr>
        <w:spacing w:line="360" w:lineRule="auto"/>
        <w:jc w:val="both"/>
        <w:rPr>
          <w:rFonts w:ascii="Arial Narrow" w:hAnsi="Arial Narrow" w:cs="Arial"/>
          <w:sz w:val="22"/>
          <w:szCs w:val="22"/>
        </w:rPr>
      </w:pPr>
      <w:proofErr w:type="spellStart"/>
      <w:r w:rsidRPr="00D33B9F">
        <w:rPr>
          <w:rFonts w:ascii="Arial Narrow" w:hAnsi="Arial Narrow" w:cs="Arial"/>
          <w:sz w:val="22"/>
          <w:szCs w:val="22"/>
        </w:rPr>
        <w:t>Prezentul</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proiect</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cuprinde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modernizarea</w:t>
      </w:r>
      <w:proofErr w:type="spellEnd"/>
      <w:r w:rsidRPr="00D33B9F">
        <w:rPr>
          <w:rFonts w:ascii="Arial Narrow" w:hAnsi="Arial Narrow" w:cs="Arial"/>
          <w:sz w:val="22"/>
          <w:szCs w:val="22"/>
        </w:rPr>
        <w:t xml:space="preserve"> a </w:t>
      </w:r>
      <w:r w:rsidR="008D4019">
        <w:rPr>
          <w:rFonts w:ascii="Arial Narrow" w:hAnsi="Arial Narrow" w:cs="Arial"/>
          <w:sz w:val="22"/>
          <w:szCs w:val="22"/>
        </w:rPr>
        <w:t>7</w:t>
      </w:r>
      <w:r w:rsidRPr="00D33B9F">
        <w:rPr>
          <w:rFonts w:ascii="Arial Narrow" w:hAnsi="Arial Narrow" w:cs="Arial"/>
          <w:sz w:val="22"/>
          <w:szCs w:val="22"/>
        </w:rPr>
        <w:t xml:space="preserve"> </w:t>
      </w:r>
      <w:proofErr w:type="spellStart"/>
      <w:r w:rsidRPr="00D33B9F">
        <w:rPr>
          <w:rFonts w:ascii="Arial Narrow" w:hAnsi="Arial Narrow" w:cs="Arial"/>
          <w:sz w:val="22"/>
          <w:szCs w:val="22"/>
        </w:rPr>
        <w:t>strazi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insumand</w:t>
      </w:r>
      <w:proofErr w:type="spellEnd"/>
      <w:r w:rsidRPr="00D33B9F">
        <w:rPr>
          <w:rFonts w:ascii="Arial Narrow" w:hAnsi="Arial Narrow" w:cs="Arial"/>
          <w:sz w:val="22"/>
          <w:szCs w:val="22"/>
        </w:rPr>
        <w:t xml:space="preserve"> o </w:t>
      </w:r>
      <w:proofErr w:type="spellStart"/>
      <w:r w:rsidRPr="00D33B9F">
        <w:rPr>
          <w:rFonts w:ascii="Arial Narrow" w:hAnsi="Arial Narrow" w:cs="Arial"/>
          <w:sz w:val="22"/>
          <w:szCs w:val="22"/>
        </w:rPr>
        <w:t>lungime</w:t>
      </w:r>
      <w:proofErr w:type="spellEnd"/>
      <w:r w:rsidRPr="00D33B9F">
        <w:rPr>
          <w:rFonts w:ascii="Arial Narrow" w:hAnsi="Arial Narrow" w:cs="Arial"/>
          <w:sz w:val="22"/>
          <w:szCs w:val="22"/>
        </w:rPr>
        <w:t xml:space="preserve"> </w:t>
      </w:r>
      <w:r w:rsidR="008012FA" w:rsidRPr="00D33B9F">
        <w:rPr>
          <w:rFonts w:ascii="Arial Narrow" w:hAnsi="Arial Narrow" w:cs="Arial"/>
          <w:sz w:val="22"/>
          <w:szCs w:val="22"/>
        </w:rPr>
        <w:t xml:space="preserve">de </w:t>
      </w:r>
      <w:r w:rsidR="008D4019">
        <w:rPr>
          <w:rFonts w:ascii="Arial Narrow" w:hAnsi="Arial Narrow" w:cs="Arial"/>
          <w:sz w:val="22"/>
          <w:szCs w:val="22"/>
        </w:rPr>
        <w:t>2468</w:t>
      </w:r>
      <w:proofErr w:type="gramStart"/>
      <w:r w:rsidRPr="00D33B9F">
        <w:rPr>
          <w:rFonts w:ascii="Arial Narrow" w:hAnsi="Arial Narrow" w:cs="Arial"/>
          <w:sz w:val="22"/>
          <w:szCs w:val="22"/>
        </w:rPr>
        <w:t>ml :</w:t>
      </w:r>
      <w:proofErr w:type="gramEnd"/>
    </w:p>
    <w:tbl>
      <w:tblPr>
        <w:tblW w:w="8227" w:type="dxa"/>
        <w:jc w:val="center"/>
        <w:tblLook w:val="04A0" w:firstRow="1" w:lastRow="0" w:firstColumn="1" w:lastColumn="0" w:noHBand="0" w:noVBand="1"/>
      </w:tblPr>
      <w:tblGrid>
        <w:gridCol w:w="689"/>
        <w:gridCol w:w="4020"/>
        <w:gridCol w:w="3518"/>
      </w:tblGrid>
      <w:tr w:rsidR="008D4019" w:rsidTr="002F18CC">
        <w:trPr>
          <w:trHeight w:val="901"/>
          <w:jc w:val="center"/>
        </w:trPr>
        <w:tc>
          <w:tcPr>
            <w:tcW w:w="68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4019" w:rsidRDefault="008D4019" w:rsidP="002F18CC">
            <w:pPr>
              <w:jc w:val="center"/>
              <w:rPr>
                <w:rFonts w:ascii="Arial" w:hAnsi="Arial" w:cs="Arial"/>
                <w:b/>
                <w:bCs/>
                <w:sz w:val="20"/>
                <w:szCs w:val="20"/>
                <w:lang w:val="en-US"/>
              </w:rPr>
            </w:pPr>
            <w:r>
              <w:rPr>
                <w:rFonts w:ascii="Arial" w:hAnsi="Arial" w:cs="Arial"/>
                <w:b/>
                <w:bCs/>
                <w:sz w:val="20"/>
                <w:szCs w:val="20"/>
              </w:rPr>
              <w:t>Nr.</w:t>
            </w:r>
          </w:p>
        </w:tc>
        <w:tc>
          <w:tcPr>
            <w:tcW w:w="4020" w:type="dxa"/>
            <w:tcBorders>
              <w:top w:val="single" w:sz="8" w:space="0" w:color="auto"/>
              <w:left w:val="nil"/>
              <w:bottom w:val="single" w:sz="4" w:space="0" w:color="auto"/>
              <w:right w:val="single" w:sz="4" w:space="0" w:color="auto"/>
            </w:tcBorders>
            <w:shd w:val="clear" w:color="auto" w:fill="auto"/>
            <w:vAlign w:val="center"/>
            <w:hideMark/>
          </w:tcPr>
          <w:p w:rsidR="008D4019" w:rsidRDefault="008D4019" w:rsidP="002F18CC">
            <w:pPr>
              <w:jc w:val="center"/>
              <w:rPr>
                <w:rFonts w:ascii="Arial" w:hAnsi="Arial" w:cs="Arial"/>
                <w:b/>
                <w:bCs/>
                <w:sz w:val="20"/>
                <w:szCs w:val="20"/>
              </w:rPr>
            </w:pPr>
            <w:r>
              <w:rPr>
                <w:rFonts w:ascii="Arial" w:hAnsi="Arial" w:cs="Arial"/>
                <w:b/>
                <w:bCs/>
                <w:sz w:val="20"/>
                <w:szCs w:val="20"/>
              </w:rPr>
              <w:t>Strada</w:t>
            </w:r>
          </w:p>
        </w:tc>
        <w:tc>
          <w:tcPr>
            <w:tcW w:w="3518" w:type="dxa"/>
            <w:tcBorders>
              <w:top w:val="single" w:sz="8" w:space="0" w:color="auto"/>
              <w:left w:val="nil"/>
              <w:bottom w:val="single" w:sz="4" w:space="0" w:color="auto"/>
              <w:right w:val="single" w:sz="4" w:space="0" w:color="auto"/>
            </w:tcBorders>
            <w:shd w:val="clear" w:color="auto" w:fill="auto"/>
            <w:vAlign w:val="center"/>
            <w:hideMark/>
          </w:tcPr>
          <w:p w:rsidR="008D4019" w:rsidRDefault="008D4019" w:rsidP="002F18CC">
            <w:pPr>
              <w:jc w:val="center"/>
              <w:rPr>
                <w:rFonts w:ascii="Arial" w:hAnsi="Arial" w:cs="Arial"/>
                <w:b/>
                <w:bCs/>
                <w:sz w:val="20"/>
                <w:szCs w:val="20"/>
              </w:rPr>
            </w:pPr>
            <w:proofErr w:type="spellStart"/>
            <w:r>
              <w:rPr>
                <w:rFonts w:ascii="Arial" w:hAnsi="Arial" w:cs="Arial"/>
                <w:b/>
                <w:bCs/>
                <w:sz w:val="20"/>
                <w:szCs w:val="20"/>
              </w:rPr>
              <w:t>Lungime</w:t>
            </w:r>
            <w:proofErr w:type="spellEnd"/>
            <w:r>
              <w:rPr>
                <w:rFonts w:ascii="Arial" w:hAnsi="Arial" w:cs="Arial"/>
                <w:b/>
                <w:bCs/>
                <w:sz w:val="20"/>
                <w:szCs w:val="20"/>
              </w:rPr>
              <w:br/>
              <w:t xml:space="preserve"> (m)</w:t>
            </w:r>
          </w:p>
        </w:tc>
      </w:tr>
      <w:tr w:rsidR="008D4019" w:rsidTr="002F18CC">
        <w:trPr>
          <w:trHeight w:val="176"/>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8D4019" w:rsidRDefault="008D4019" w:rsidP="002F18CC">
            <w:pPr>
              <w:jc w:val="center"/>
              <w:rPr>
                <w:rFonts w:ascii="Arial" w:hAnsi="Arial" w:cs="Arial"/>
                <w:sz w:val="20"/>
                <w:szCs w:val="20"/>
              </w:rPr>
            </w:pPr>
            <w:r>
              <w:rPr>
                <w:rFonts w:ascii="Arial" w:hAnsi="Arial" w:cs="Arial"/>
                <w:sz w:val="20"/>
                <w:szCs w:val="20"/>
              </w:rPr>
              <w:t>1</w:t>
            </w:r>
          </w:p>
        </w:tc>
        <w:tc>
          <w:tcPr>
            <w:tcW w:w="4020" w:type="dxa"/>
            <w:tcBorders>
              <w:top w:val="nil"/>
              <w:left w:val="nil"/>
              <w:bottom w:val="single" w:sz="4" w:space="0" w:color="auto"/>
              <w:right w:val="single" w:sz="4" w:space="0" w:color="auto"/>
            </w:tcBorders>
            <w:shd w:val="clear" w:color="auto" w:fill="auto"/>
            <w:noWrap/>
            <w:vAlign w:val="bottom"/>
            <w:hideMark/>
          </w:tcPr>
          <w:p w:rsidR="008D4019" w:rsidRDefault="008D4019" w:rsidP="002F18CC">
            <w:pPr>
              <w:jc w:val="center"/>
              <w:rPr>
                <w:rFonts w:ascii="Arial" w:hAnsi="Arial" w:cs="Arial"/>
                <w:b/>
                <w:bCs/>
                <w:sz w:val="20"/>
                <w:szCs w:val="20"/>
              </w:rPr>
            </w:pPr>
            <w:r>
              <w:rPr>
                <w:rFonts w:ascii="Arial" w:hAnsi="Arial" w:cs="Arial"/>
                <w:b/>
                <w:bCs/>
                <w:sz w:val="20"/>
                <w:szCs w:val="20"/>
              </w:rPr>
              <w:t>VESTULUI 1</w:t>
            </w:r>
          </w:p>
        </w:tc>
        <w:tc>
          <w:tcPr>
            <w:tcW w:w="3518" w:type="dxa"/>
            <w:tcBorders>
              <w:top w:val="nil"/>
              <w:left w:val="nil"/>
              <w:bottom w:val="single" w:sz="4" w:space="0" w:color="auto"/>
              <w:right w:val="single" w:sz="4" w:space="0" w:color="auto"/>
            </w:tcBorders>
            <w:shd w:val="clear" w:color="auto" w:fill="auto"/>
            <w:noWrap/>
            <w:vAlign w:val="bottom"/>
            <w:hideMark/>
          </w:tcPr>
          <w:p w:rsidR="008D4019" w:rsidRDefault="008D4019" w:rsidP="002F18CC">
            <w:pPr>
              <w:jc w:val="center"/>
              <w:rPr>
                <w:rFonts w:cs="Calibri"/>
              </w:rPr>
            </w:pPr>
            <w:r>
              <w:rPr>
                <w:rFonts w:cs="Calibri"/>
              </w:rPr>
              <w:t>1398.000</w:t>
            </w:r>
          </w:p>
        </w:tc>
      </w:tr>
      <w:tr w:rsidR="008D4019" w:rsidTr="002F18CC">
        <w:trPr>
          <w:trHeight w:val="176"/>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8D4019" w:rsidRDefault="008D4019" w:rsidP="002F18CC">
            <w:pPr>
              <w:jc w:val="center"/>
              <w:rPr>
                <w:rFonts w:ascii="Arial" w:hAnsi="Arial" w:cs="Arial"/>
                <w:sz w:val="20"/>
                <w:szCs w:val="20"/>
              </w:rPr>
            </w:pPr>
            <w:r>
              <w:rPr>
                <w:rFonts w:ascii="Arial" w:hAnsi="Arial" w:cs="Arial"/>
                <w:sz w:val="20"/>
                <w:szCs w:val="20"/>
              </w:rPr>
              <w:t>2</w:t>
            </w:r>
          </w:p>
        </w:tc>
        <w:tc>
          <w:tcPr>
            <w:tcW w:w="4020" w:type="dxa"/>
            <w:tcBorders>
              <w:top w:val="nil"/>
              <w:left w:val="nil"/>
              <w:bottom w:val="single" w:sz="4" w:space="0" w:color="auto"/>
              <w:right w:val="single" w:sz="4" w:space="0" w:color="auto"/>
            </w:tcBorders>
            <w:shd w:val="clear" w:color="auto" w:fill="auto"/>
            <w:noWrap/>
            <w:vAlign w:val="bottom"/>
            <w:hideMark/>
          </w:tcPr>
          <w:p w:rsidR="008D4019" w:rsidRDefault="008D4019" w:rsidP="002F18CC">
            <w:pPr>
              <w:jc w:val="center"/>
              <w:rPr>
                <w:rFonts w:ascii="Arial" w:hAnsi="Arial" w:cs="Arial"/>
                <w:b/>
                <w:bCs/>
                <w:sz w:val="20"/>
                <w:szCs w:val="20"/>
              </w:rPr>
            </w:pPr>
            <w:r>
              <w:rPr>
                <w:rFonts w:ascii="Arial" w:hAnsi="Arial" w:cs="Arial"/>
                <w:b/>
                <w:bCs/>
                <w:sz w:val="20"/>
                <w:szCs w:val="20"/>
              </w:rPr>
              <w:t>VESTULUI 2</w:t>
            </w:r>
          </w:p>
        </w:tc>
        <w:tc>
          <w:tcPr>
            <w:tcW w:w="3518" w:type="dxa"/>
            <w:tcBorders>
              <w:top w:val="nil"/>
              <w:left w:val="nil"/>
              <w:bottom w:val="single" w:sz="4" w:space="0" w:color="auto"/>
              <w:right w:val="single" w:sz="4" w:space="0" w:color="auto"/>
            </w:tcBorders>
            <w:shd w:val="clear" w:color="auto" w:fill="auto"/>
            <w:noWrap/>
            <w:vAlign w:val="bottom"/>
            <w:hideMark/>
          </w:tcPr>
          <w:p w:rsidR="008D4019" w:rsidRDefault="008D4019" w:rsidP="002F18CC">
            <w:pPr>
              <w:jc w:val="center"/>
              <w:rPr>
                <w:rFonts w:cs="Calibri"/>
              </w:rPr>
            </w:pPr>
            <w:r>
              <w:rPr>
                <w:rFonts w:cs="Calibri"/>
              </w:rPr>
              <w:t>220.000</w:t>
            </w:r>
          </w:p>
        </w:tc>
      </w:tr>
      <w:tr w:rsidR="008D4019" w:rsidTr="002F18CC">
        <w:trPr>
          <w:trHeight w:val="176"/>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8D4019" w:rsidRDefault="008D4019" w:rsidP="002F18CC">
            <w:pPr>
              <w:jc w:val="center"/>
              <w:rPr>
                <w:rFonts w:ascii="Arial" w:hAnsi="Arial" w:cs="Arial"/>
                <w:sz w:val="20"/>
                <w:szCs w:val="20"/>
              </w:rPr>
            </w:pPr>
            <w:r>
              <w:rPr>
                <w:rFonts w:ascii="Arial" w:hAnsi="Arial" w:cs="Arial"/>
                <w:sz w:val="20"/>
                <w:szCs w:val="20"/>
              </w:rPr>
              <w:t>3</w:t>
            </w:r>
          </w:p>
        </w:tc>
        <w:tc>
          <w:tcPr>
            <w:tcW w:w="4020" w:type="dxa"/>
            <w:tcBorders>
              <w:top w:val="nil"/>
              <w:left w:val="nil"/>
              <w:bottom w:val="single" w:sz="4" w:space="0" w:color="auto"/>
              <w:right w:val="single" w:sz="4" w:space="0" w:color="auto"/>
            </w:tcBorders>
            <w:shd w:val="clear" w:color="auto" w:fill="auto"/>
            <w:noWrap/>
            <w:vAlign w:val="bottom"/>
            <w:hideMark/>
          </w:tcPr>
          <w:p w:rsidR="008D4019" w:rsidRDefault="008D4019" w:rsidP="002F18CC">
            <w:pPr>
              <w:jc w:val="center"/>
              <w:rPr>
                <w:rFonts w:ascii="Arial" w:hAnsi="Arial" w:cs="Arial"/>
                <w:b/>
                <w:bCs/>
                <w:sz w:val="20"/>
                <w:szCs w:val="20"/>
              </w:rPr>
            </w:pPr>
            <w:r>
              <w:rPr>
                <w:rFonts w:ascii="Arial" w:hAnsi="Arial" w:cs="Arial"/>
                <w:b/>
                <w:bCs/>
                <w:sz w:val="20"/>
                <w:szCs w:val="20"/>
              </w:rPr>
              <w:t>VESTULUI 3</w:t>
            </w:r>
          </w:p>
        </w:tc>
        <w:tc>
          <w:tcPr>
            <w:tcW w:w="3518" w:type="dxa"/>
            <w:tcBorders>
              <w:top w:val="nil"/>
              <w:left w:val="nil"/>
              <w:bottom w:val="single" w:sz="4" w:space="0" w:color="auto"/>
              <w:right w:val="single" w:sz="4" w:space="0" w:color="auto"/>
            </w:tcBorders>
            <w:shd w:val="clear" w:color="auto" w:fill="auto"/>
            <w:noWrap/>
            <w:vAlign w:val="bottom"/>
            <w:hideMark/>
          </w:tcPr>
          <w:p w:rsidR="008D4019" w:rsidRDefault="008D4019" w:rsidP="002F18CC">
            <w:pPr>
              <w:jc w:val="center"/>
              <w:rPr>
                <w:rFonts w:cs="Calibri"/>
              </w:rPr>
            </w:pPr>
            <w:r>
              <w:rPr>
                <w:rFonts w:cs="Calibri"/>
              </w:rPr>
              <w:t>250.000</w:t>
            </w:r>
          </w:p>
        </w:tc>
      </w:tr>
      <w:tr w:rsidR="008D4019" w:rsidTr="002F18CC">
        <w:trPr>
          <w:trHeight w:val="176"/>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8D4019" w:rsidRDefault="008D4019" w:rsidP="002F18CC">
            <w:pPr>
              <w:jc w:val="center"/>
              <w:rPr>
                <w:rFonts w:ascii="Arial" w:hAnsi="Arial" w:cs="Arial"/>
                <w:sz w:val="20"/>
                <w:szCs w:val="20"/>
              </w:rPr>
            </w:pPr>
            <w:r>
              <w:rPr>
                <w:rFonts w:ascii="Arial" w:hAnsi="Arial" w:cs="Arial"/>
                <w:sz w:val="20"/>
                <w:szCs w:val="20"/>
              </w:rPr>
              <w:t>4</w:t>
            </w:r>
          </w:p>
        </w:tc>
        <w:tc>
          <w:tcPr>
            <w:tcW w:w="4020" w:type="dxa"/>
            <w:tcBorders>
              <w:top w:val="nil"/>
              <w:left w:val="nil"/>
              <w:bottom w:val="nil"/>
              <w:right w:val="single" w:sz="4" w:space="0" w:color="auto"/>
            </w:tcBorders>
            <w:shd w:val="clear" w:color="auto" w:fill="auto"/>
            <w:noWrap/>
            <w:vAlign w:val="bottom"/>
            <w:hideMark/>
          </w:tcPr>
          <w:p w:rsidR="008D4019" w:rsidRDefault="008D4019" w:rsidP="002F18CC">
            <w:pPr>
              <w:jc w:val="center"/>
              <w:rPr>
                <w:rFonts w:ascii="Arial" w:hAnsi="Arial" w:cs="Arial"/>
                <w:b/>
                <w:bCs/>
                <w:sz w:val="20"/>
                <w:szCs w:val="20"/>
              </w:rPr>
            </w:pPr>
            <w:r>
              <w:rPr>
                <w:rFonts w:ascii="Arial" w:hAnsi="Arial" w:cs="Arial"/>
                <w:b/>
                <w:bCs/>
                <w:sz w:val="20"/>
                <w:szCs w:val="20"/>
              </w:rPr>
              <w:t>MIHAI VITEAZU</w:t>
            </w:r>
          </w:p>
        </w:tc>
        <w:tc>
          <w:tcPr>
            <w:tcW w:w="3518" w:type="dxa"/>
            <w:tcBorders>
              <w:top w:val="nil"/>
              <w:left w:val="nil"/>
              <w:bottom w:val="single" w:sz="4" w:space="0" w:color="auto"/>
              <w:right w:val="single" w:sz="4" w:space="0" w:color="auto"/>
            </w:tcBorders>
            <w:shd w:val="clear" w:color="auto" w:fill="auto"/>
            <w:noWrap/>
            <w:vAlign w:val="bottom"/>
            <w:hideMark/>
          </w:tcPr>
          <w:p w:rsidR="008D4019" w:rsidRDefault="008D4019" w:rsidP="002F18CC">
            <w:pPr>
              <w:jc w:val="center"/>
              <w:rPr>
                <w:rFonts w:cs="Calibri"/>
              </w:rPr>
            </w:pPr>
            <w:r>
              <w:rPr>
                <w:rFonts w:cs="Calibri"/>
              </w:rPr>
              <w:t>110.000</w:t>
            </w:r>
          </w:p>
        </w:tc>
      </w:tr>
      <w:tr w:rsidR="008D4019" w:rsidTr="002F18CC">
        <w:trPr>
          <w:trHeight w:val="176"/>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8D4019" w:rsidRDefault="008D4019" w:rsidP="002F18CC">
            <w:pPr>
              <w:jc w:val="center"/>
              <w:rPr>
                <w:rFonts w:ascii="Arial" w:hAnsi="Arial" w:cs="Arial"/>
                <w:sz w:val="20"/>
                <w:szCs w:val="20"/>
              </w:rPr>
            </w:pPr>
            <w:r>
              <w:rPr>
                <w:rFonts w:ascii="Arial" w:hAnsi="Arial" w:cs="Arial"/>
                <w:sz w:val="20"/>
                <w:szCs w:val="20"/>
              </w:rPr>
              <w:t>5</w:t>
            </w:r>
          </w:p>
        </w:tc>
        <w:tc>
          <w:tcPr>
            <w:tcW w:w="4020" w:type="dxa"/>
            <w:tcBorders>
              <w:top w:val="single" w:sz="4" w:space="0" w:color="auto"/>
              <w:left w:val="nil"/>
              <w:bottom w:val="nil"/>
              <w:right w:val="single" w:sz="4" w:space="0" w:color="auto"/>
            </w:tcBorders>
            <w:shd w:val="clear" w:color="auto" w:fill="auto"/>
            <w:noWrap/>
            <w:vAlign w:val="bottom"/>
            <w:hideMark/>
          </w:tcPr>
          <w:p w:rsidR="008D4019" w:rsidRDefault="008D4019" w:rsidP="002F18CC">
            <w:pPr>
              <w:jc w:val="center"/>
              <w:rPr>
                <w:rFonts w:ascii="Arial" w:hAnsi="Arial" w:cs="Arial"/>
                <w:b/>
                <w:bCs/>
                <w:sz w:val="20"/>
                <w:szCs w:val="20"/>
              </w:rPr>
            </w:pPr>
            <w:r>
              <w:rPr>
                <w:rFonts w:ascii="Arial" w:hAnsi="Arial" w:cs="Arial"/>
                <w:b/>
                <w:bCs/>
                <w:sz w:val="20"/>
                <w:szCs w:val="20"/>
              </w:rPr>
              <w:t>OBORANI</w:t>
            </w:r>
          </w:p>
        </w:tc>
        <w:tc>
          <w:tcPr>
            <w:tcW w:w="3518" w:type="dxa"/>
            <w:tcBorders>
              <w:top w:val="nil"/>
              <w:left w:val="nil"/>
              <w:bottom w:val="single" w:sz="4" w:space="0" w:color="auto"/>
              <w:right w:val="single" w:sz="4" w:space="0" w:color="auto"/>
            </w:tcBorders>
            <w:shd w:val="clear" w:color="auto" w:fill="auto"/>
            <w:noWrap/>
            <w:vAlign w:val="bottom"/>
            <w:hideMark/>
          </w:tcPr>
          <w:p w:rsidR="008D4019" w:rsidRDefault="008D4019" w:rsidP="002F18CC">
            <w:pPr>
              <w:jc w:val="center"/>
              <w:rPr>
                <w:rFonts w:cs="Calibri"/>
              </w:rPr>
            </w:pPr>
            <w:r>
              <w:rPr>
                <w:rFonts w:cs="Calibri"/>
              </w:rPr>
              <w:t>179.000</w:t>
            </w:r>
          </w:p>
        </w:tc>
      </w:tr>
      <w:tr w:rsidR="008D4019" w:rsidTr="002F18CC">
        <w:trPr>
          <w:trHeight w:val="176"/>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8D4019" w:rsidRDefault="008D4019" w:rsidP="002F18CC">
            <w:pPr>
              <w:jc w:val="center"/>
              <w:rPr>
                <w:rFonts w:ascii="Arial" w:hAnsi="Arial" w:cs="Arial"/>
                <w:sz w:val="20"/>
                <w:szCs w:val="20"/>
              </w:rPr>
            </w:pPr>
            <w:r>
              <w:rPr>
                <w:rFonts w:ascii="Arial" w:hAnsi="Arial" w:cs="Arial"/>
                <w:sz w:val="20"/>
                <w:szCs w:val="20"/>
              </w:rPr>
              <w:t>6</w:t>
            </w:r>
          </w:p>
        </w:tc>
        <w:tc>
          <w:tcPr>
            <w:tcW w:w="4020" w:type="dxa"/>
            <w:tcBorders>
              <w:top w:val="single" w:sz="4" w:space="0" w:color="auto"/>
              <w:left w:val="nil"/>
              <w:bottom w:val="nil"/>
              <w:right w:val="single" w:sz="4" w:space="0" w:color="auto"/>
            </w:tcBorders>
            <w:shd w:val="clear" w:color="auto" w:fill="auto"/>
            <w:noWrap/>
            <w:vAlign w:val="bottom"/>
            <w:hideMark/>
          </w:tcPr>
          <w:p w:rsidR="008D4019" w:rsidRDefault="008D4019" w:rsidP="002F18CC">
            <w:pPr>
              <w:jc w:val="center"/>
              <w:rPr>
                <w:rFonts w:ascii="Arial" w:hAnsi="Arial" w:cs="Arial"/>
                <w:b/>
                <w:bCs/>
                <w:sz w:val="20"/>
                <w:szCs w:val="20"/>
              </w:rPr>
            </w:pPr>
            <w:r>
              <w:rPr>
                <w:rFonts w:ascii="Arial" w:hAnsi="Arial" w:cs="Arial"/>
                <w:b/>
                <w:bCs/>
                <w:sz w:val="20"/>
                <w:szCs w:val="20"/>
              </w:rPr>
              <w:t>CAPITAN VISAN</w:t>
            </w:r>
          </w:p>
        </w:tc>
        <w:tc>
          <w:tcPr>
            <w:tcW w:w="3518" w:type="dxa"/>
            <w:tcBorders>
              <w:top w:val="nil"/>
              <w:left w:val="nil"/>
              <w:bottom w:val="single" w:sz="4" w:space="0" w:color="auto"/>
              <w:right w:val="single" w:sz="4" w:space="0" w:color="auto"/>
            </w:tcBorders>
            <w:shd w:val="clear" w:color="auto" w:fill="auto"/>
            <w:noWrap/>
            <w:vAlign w:val="bottom"/>
            <w:hideMark/>
          </w:tcPr>
          <w:p w:rsidR="008D4019" w:rsidRDefault="008D4019" w:rsidP="002F18CC">
            <w:pPr>
              <w:jc w:val="center"/>
              <w:rPr>
                <w:rFonts w:cs="Calibri"/>
              </w:rPr>
            </w:pPr>
            <w:r>
              <w:rPr>
                <w:rFonts w:cs="Calibri"/>
              </w:rPr>
              <w:t>136.000</w:t>
            </w:r>
          </w:p>
        </w:tc>
      </w:tr>
      <w:tr w:rsidR="008D4019" w:rsidTr="002F18CC">
        <w:trPr>
          <w:trHeight w:val="176"/>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8D4019" w:rsidRDefault="008D4019" w:rsidP="002F18CC">
            <w:pPr>
              <w:jc w:val="center"/>
              <w:rPr>
                <w:rFonts w:ascii="Arial" w:hAnsi="Arial" w:cs="Arial"/>
                <w:sz w:val="20"/>
                <w:szCs w:val="20"/>
              </w:rPr>
            </w:pPr>
            <w:r>
              <w:rPr>
                <w:rFonts w:ascii="Arial" w:hAnsi="Arial" w:cs="Arial"/>
                <w:sz w:val="20"/>
                <w:szCs w:val="20"/>
              </w:rPr>
              <w:t>7</w:t>
            </w:r>
          </w:p>
        </w:tc>
        <w:tc>
          <w:tcPr>
            <w:tcW w:w="4020" w:type="dxa"/>
            <w:tcBorders>
              <w:top w:val="single" w:sz="4" w:space="0" w:color="auto"/>
              <w:left w:val="nil"/>
              <w:bottom w:val="nil"/>
              <w:right w:val="single" w:sz="4" w:space="0" w:color="auto"/>
            </w:tcBorders>
            <w:shd w:val="clear" w:color="auto" w:fill="auto"/>
            <w:noWrap/>
            <w:vAlign w:val="bottom"/>
            <w:hideMark/>
          </w:tcPr>
          <w:p w:rsidR="008D4019" w:rsidRDefault="008D4019" w:rsidP="002F18CC">
            <w:pPr>
              <w:jc w:val="center"/>
              <w:rPr>
                <w:rFonts w:ascii="Arial" w:hAnsi="Arial" w:cs="Arial"/>
                <w:b/>
                <w:bCs/>
                <w:sz w:val="20"/>
                <w:szCs w:val="20"/>
              </w:rPr>
            </w:pPr>
            <w:r>
              <w:rPr>
                <w:rFonts w:ascii="Arial" w:hAnsi="Arial" w:cs="Arial"/>
                <w:b/>
                <w:bCs/>
                <w:sz w:val="20"/>
                <w:szCs w:val="20"/>
              </w:rPr>
              <w:t>CAPITAN VISAN1</w:t>
            </w:r>
          </w:p>
        </w:tc>
        <w:tc>
          <w:tcPr>
            <w:tcW w:w="3518" w:type="dxa"/>
            <w:tcBorders>
              <w:top w:val="nil"/>
              <w:left w:val="nil"/>
              <w:bottom w:val="single" w:sz="4" w:space="0" w:color="auto"/>
              <w:right w:val="single" w:sz="4" w:space="0" w:color="auto"/>
            </w:tcBorders>
            <w:shd w:val="clear" w:color="auto" w:fill="auto"/>
            <w:noWrap/>
            <w:vAlign w:val="bottom"/>
            <w:hideMark/>
          </w:tcPr>
          <w:p w:rsidR="008D4019" w:rsidRDefault="008D4019" w:rsidP="002F18CC">
            <w:pPr>
              <w:jc w:val="center"/>
              <w:rPr>
                <w:rFonts w:cs="Calibri"/>
              </w:rPr>
            </w:pPr>
            <w:r>
              <w:rPr>
                <w:rFonts w:cs="Calibri"/>
              </w:rPr>
              <w:t>175.000</w:t>
            </w:r>
          </w:p>
        </w:tc>
      </w:tr>
      <w:tr w:rsidR="008D4019" w:rsidTr="002F18CC">
        <w:trPr>
          <w:trHeight w:val="203"/>
          <w:jc w:val="center"/>
        </w:trPr>
        <w:tc>
          <w:tcPr>
            <w:tcW w:w="689" w:type="dxa"/>
            <w:tcBorders>
              <w:top w:val="nil"/>
              <w:left w:val="single" w:sz="8" w:space="0" w:color="auto"/>
              <w:bottom w:val="single" w:sz="8" w:space="0" w:color="auto"/>
              <w:right w:val="single" w:sz="4" w:space="0" w:color="auto"/>
            </w:tcBorders>
            <w:shd w:val="clear" w:color="auto" w:fill="auto"/>
            <w:noWrap/>
            <w:vAlign w:val="bottom"/>
            <w:hideMark/>
          </w:tcPr>
          <w:p w:rsidR="008D4019" w:rsidRDefault="008D4019" w:rsidP="002F18CC">
            <w:pPr>
              <w:jc w:val="center"/>
              <w:rPr>
                <w:rFonts w:ascii="Arial" w:hAnsi="Arial" w:cs="Arial"/>
                <w:sz w:val="20"/>
                <w:szCs w:val="20"/>
              </w:rPr>
            </w:pPr>
            <w:r>
              <w:rPr>
                <w:rFonts w:ascii="Arial" w:hAnsi="Arial" w:cs="Arial"/>
                <w:sz w:val="20"/>
                <w:szCs w:val="20"/>
              </w:rPr>
              <w:t> </w:t>
            </w:r>
          </w:p>
        </w:tc>
        <w:tc>
          <w:tcPr>
            <w:tcW w:w="4020" w:type="dxa"/>
            <w:tcBorders>
              <w:top w:val="single" w:sz="4" w:space="0" w:color="auto"/>
              <w:left w:val="nil"/>
              <w:bottom w:val="single" w:sz="8" w:space="0" w:color="auto"/>
              <w:right w:val="single" w:sz="4" w:space="0" w:color="auto"/>
            </w:tcBorders>
            <w:shd w:val="clear" w:color="auto" w:fill="auto"/>
            <w:noWrap/>
            <w:vAlign w:val="bottom"/>
            <w:hideMark/>
          </w:tcPr>
          <w:p w:rsidR="008D4019" w:rsidRDefault="008D4019" w:rsidP="002F18CC">
            <w:pPr>
              <w:jc w:val="center"/>
              <w:rPr>
                <w:rFonts w:ascii="Arial" w:hAnsi="Arial" w:cs="Arial"/>
                <w:b/>
                <w:bCs/>
              </w:rPr>
            </w:pPr>
            <w:r>
              <w:rPr>
                <w:rFonts w:ascii="Arial" w:hAnsi="Arial" w:cs="Arial"/>
                <w:b/>
                <w:bCs/>
              </w:rPr>
              <w:t>TOTAL</w:t>
            </w:r>
          </w:p>
        </w:tc>
        <w:tc>
          <w:tcPr>
            <w:tcW w:w="3518" w:type="dxa"/>
            <w:tcBorders>
              <w:top w:val="nil"/>
              <w:left w:val="nil"/>
              <w:bottom w:val="single" w:sz="8" w:space="0" w:color="auto"/>
              <w:right w:val="single" w:sz="4" w:space="0" w:color="auto"/>
            </w:tcBorders>
            <w:shd w:val="clear" w:color="auto" w:fill="auto"/>
            <w:noWrap/>
            <w:vAlign w:val="bottom"/>
            <w:hideMark/>
          </w:tcPr>
          <w:p w:rsidR="008D4019" w:rsidRDefault="008D4019" w:rsidP="002F18CC">
            <w:pPr>
              <w:jc w:val="center"/>
              <w:rPr>
                <w:rFonts w:ascii="Arial" w:hAnsi="Arial" w:cs="Arial"/>
                <w:b/>
                <w:bCs/>
                <w:sz w:val="20"/>
                <w:szCs w:val="20"/>
              </w:rPr>
            </w:pPr>
            <w:r>
              <w:rPr>
                <w:rFonts w:ascii="Arial" w:hAnsi="Arial" w:cs="Arial"/>
                <w:b/>
                <w:bCs/>
                <w:sz w:val="20"/>
                <w:szCs w:val="20"/>
              </w:rPr>
              <w:t>2468.000</w:t>
            </w:r>
          </w:p>
        </w:tc>
      </w:tr>
    </w:tbl>
    <w:p w:rsidR="001A101B" w:rsidRPr="00D33B9F" w:rsidRDefault="001A101B" w:rsidP="006D6F5B">
      <w:pPr>
        <w:spacing w:line="360" w:lineRule="auto"/>
        <w:jc w:val="both"/>
        <w:rPr>
          <w:rFonts w:ascii="Arial Narrow" w:hAnsi="Arial Narrow" w:cs="Arial"/>
          <w:sz w:val="22"/>
          <w:szCs w:val="22"/>
        </w:rPr>
      </w:pPr>
    </w:p>
    <w:p w:rsidR="008D4019" w:rsidRPr="008D4019" w:rsidRDefault="008D4019" w:rsidP="008D4019">
      <w:pPr>
        <w:spacing w:before="120" w:after="240" w:line="276" w:lineRule="auto"/>
        <w:ind w:right="-23"/>
        <w:jc w:val="both"/>
        <w:rPr>
          <w:rFonts w:ascii="Arial Narrow" w:hAnsi="Arial Narrow" w:cs="Arial"/>
          <w:sz w:val="22"/>
          <w:szCs w:val="22"/>
        </w:rPr>
      </w:pPr>
      <w:proofErr w:type="spellStart"/>
      <w:r w:rsidRPr="008D4019">
        <w:rPr>
          <w:rFonts w:ascii="Arial Narrow" w:hAnsi="Arial Narrow" w:cs="Arial"/>
          <w:sz w:val="22"/>
          <w:szCs w:val="22"/>
        </w:rPr>
        <w:t>Lucrarile</w:t>
      </w:r>
      <w:proofErr w:type="spellEnd"/>
      <w:r w:rsidRPr="008D4019">
        <w:rPr>
          <w:rFonts w:ascii="Arial Narrow" w:hAnsi="Arial Narrow" w:cs="Arial"/>
          <w:sz w:val="22"/>
          <w:szCs w:val="22"/>
        </w:rPr>
        <w:t xml:space="preserve"> de </w:t>
      </w:r>
      <w:proofErr w:type="spellStart"/>
      <w:r w:rsidRPr="008D4019">
        <w:rPr>
          <w:rFonts w:ascii="Arial Narrow" w:hAnsi="Arial Narrow" w:cs="Arial"/>
          <w:sz w:val="22"/>
          <w:szCs w:val="22"/>
        </w:rPr>
        <w:t>modernizare</w:t>
      </w:r>
      <w:proofErr w:type="spellEnd"/>
      <w:r w:rsidRPr="008D4019">
        <w:rPr>
          <w:rFonts w:ascii="Arial Narrow" w:hAnsi="Arial Narrow" w:cs="Arial"/>
          <w:sz w:val="22"/>
          <w:szCs w:val="22"/>
        </w:rPr>
        <w:t xml:space="preserve"> a </w:t>
      </w:r>
      <w:proofErr w:type="spellStart"/>
      <w:r w:rsidRPr="008D4019">
        <w:rPr>
          <w:rFonts w:ascii="Arial Narrow" w:hAnsi="Arial Narrow" w:cs="Arial"/>
          <w:sz w:val="22"/>
          <w:szCs w:val="22"/>
        </w:rPr>
        <w:t>drumurilor</w:t>
      </w:r>
      <w:proofErr w:type="spellEnd"/>
      <w:r w:rsidRPr="008D4019">
        <w:rPr>
          <w:rFonts w:ascii="Arial Narrow" w:hAnsi="Arial Narrow" w:cs="Arial"/>
          <w:sz w:val="22"/>
          <w:szCs w:val="22"/>
        </w:rPr>
        <w:t xml:space="preserve"> locale sunt </w:t>
      </w:r>
      <w:proofErr w:type="spellStart"/>
      <w:r w:rsidRPr="008D4019">
        <w:rPr>
          <w:rFonts w:ascii="Arial Narrow" w:hAnsi="Arial Narrow" w:cs="Arial"/>
          <w:sz w:val="22"/>
          <w:szCs w:val="22"/>
        </w:rPr>
        <w:t>amplasate</w:t>
      </w:r>
      <w:proofErr w:type="spellEnd"/>
      <w:r w:rsidRPr="008D4019">
        <w:rPr>
          <w:rFonts w:ascii="Arial Narrow" w:hAnsi="Arial Narrow" w:cs="Arial"/>
          <w:sz w:val="22"/>
          <w:szCs w:val="22"/>
        </w:rPr>
        <w:t xml:space="preserve"> pe </w:t>
      </w:r>
      <w:proofErr w:type="spellStart"/>
      <w:r w:rsidRPr="008D4019">
        <w:rPr>
          <w:rFonts w:ascii="Arial Narrow" w:hAnsi="Arial Narrow" w:cs="Arial"/>
          <w:sz w:val="22"/>
          <w:szCs w:val="22"/>
        </w:rPr>
        <w:t>teritoriul</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comunei</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Visina</w:t>
      </w:r>
      <w:proofErr w:type="spellEnd"/>
      <w:r w:rsidRPr="008D4019">
        <w:rPr>
          <w:rFonts w:ascii="Arial Narrow" w:hAnsi="Arial Narrow" w:cs="Arial"/>
          <w:sz w:val="22"/>
          <w:szCs w:val="22"/>
        </w:rPr>
        <w:t xml:space="preserve"> </w:t>
      </w:r>
      <w:proofErr w:type="gramStart"/>
      <w:r w:rsidRPr="008D4019">
        <w:rPr>
          <w:rFonts w:ascii="Arial Narrow" w:hAnsi="Arial Narrow" w:cs="Arial"/>
          <w:sz w:val="22"/>
          <w:szCs w:val="22"/>
        </w:rPr>
        <w:t xml:space="preserve">din  </w:t>
      </w:r>
      <w:proofErr w:type="spellStart"/>
      <w:r w:rsidRPr="008D4019">
        <w:rPr>
          <w:rFonts w:ascii="Arial Narrow" w:hAnsi="Arial Narrow" w:cs="Arial"/>
          <w:sz w:val="22"/>
          <w:szCs w:val="22"/>
        </w:rPr>
        <w:t>judetul</w:t>
      </w:r>
      <w:proofErr w:type="spellEnd"/>
      <w:proofErr w:type="gramEnd"/>
      <w:r w:rsidRPr="008D4019">
        <w:rPr>
          <w:rFonts w:ascii="Arial Narrow" w:hAnsi="Arial Narrow" w:cs="Arial"/>
          <w:sz w:val="22"/>
          <w:szCs w:val="22"/>
        </w:rPr>
        <w:t xml:space="preserve"> </w:t>
      </w:r>
      <w:proofErr w:type="spellStart"/>
      <w:r w:rsidRPr="008D4019">
        <w:rPr>
          <w:rFonts w:ascii="Arial Narrow" w:hAnsi="Arial Narrow" w:cs="Arial"/>
          <w:sz w:val="22"/>
          <w:szCs w:val="22"/>
        </w:rPr>
        <w:t>Dambovita</w:t>
      </w:r>
      <w:proofErr w:type="spellEnd"/>
      <w:r w:rsidRPr="008D4019">
        <w:rPr>
          <w:rFonts w:ascii="Arial Narrow" w:hAnsi="Arial Narrow" w:cs="Arial"/>
          <w:sz w:val="22"/>
          <w:szCs w:val="22"/>
        </w:rPr>
        <w:t>.</w:t>
      </w:r>
    </w:p>
    <w:p w:rsidR="008012FA" w:rsidRPr="00D33B9F" w:rsidRDefault="008D4019" w:rsidP="008D4019">
      <w:pPr>
        <w:spacing w:before="120" w:after="240" w:line="276" w:lineRule="auto"/>
        <w:ind w:right="-23"/>
        <w:jc w:val="both"/>
        <w:rPr>
          <w:rFonts w:ascii="Arial Narrow" w:hAnsi="Arial Narrow" w:cs="Arial"/>
          <w:sz w:val="22"/>
          <w:szCs w:val="22"/>
        </w:rPr>
      </w:pPr>
      <w:proofErr w:type="spellStart"/>
      <w:r w:rsidRPr="008D4019">
        <w:rPr>
          <w:rFonts w:ascii="Arial Narrow" w:hAnsi="Arial Narrow" w:cs="Arial"/>
          <w:sz w:val="22"/>
          <w:szCs w:val="22"/>
        </w:rPr>
        <w:lastRenderedPageBreak/>
        <w:t>Comuna</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Vişina</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este</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aşezată</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în</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extremitatea</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sudică</w:t>
      </w:r>
      <w:proofErr w:type="spellEnd"/>
      <w:r w:rsidRPr="008D4019">
        <w:rPr>
          <w:rFonts w:ascii="Arial Narrow" w:hAnsi="Arial Narrow" w:cs="Arial"/>
          <w:sz w:val="22"/>
          <w:szCs w:val="22"/>
        </w:rPr>
        <w:t xml:space="preserve"> a </w:t>
      </w:r>
      <w:proofErr w:type="spellStart"/>
      <w:r w:rsidRPr="008D4019">
        <w:rPr>
          <w:rFonts w:ascii="Arial Narrow" w:hAnsi="Arial Narrow" w:cs="Arial"/>
          <w:sz w:val="22"/>
          <w:szCs w:val="22"/>
        </w:rPr>
        <w:t>judeţului</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Dâmboviţa</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în</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Cămpia</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Găvanu-Burdea</w:t>
      </w:r>
      <w:proofErr w:type="spellEnd"/>
      <w:r w:rsidRPr="008D4019">
        <w:rPr>
          <w:rFonts w:ascii="Arial Narrow" w:hAnsi="Arial Narrow" w:cs="Arial"/>
          <w:sz w:val="22"/>
          <w:szCs w:val="22"/>
        </w:rPr>
        <w:t xml:space="preserve">, la o </w:t>
      </w:r>
      <w:proofErr w:type="spellStart"/>
      <w:r w:rsidRPr="008D4019">
        <w:rPr>
          <w:rFonts w:ascii="Arial Narrow" w:hAnsi="Arial Narrow" w:cs="Arial"/>
          <w:sz w:val="22"/>
          <w:szCs w:val="22"/>
        </w:rPr>
        <w:t>distanţă</w:t>
      </w:r>
      <w:proofErr w:type="spellEnd"/>
      <w:r w:rsidRPr="008D4019">
        <w:rPr>
          <w:rFonts w:ascii="Arial Narrow" w:hAnsi="Arial Narrow" w:cs="Arial"/>
          <w:sz w:val="22"/>
          <w:szCs w:val="22"/>
        </w:rPr>
        <w:t xml:space="preserve"> de 45 </w:t>
      </w:r>
      <w:proofErr w:type="spellStart"/>
      <w:r w:rsidRPr="008D4019">
        <w:rPr>
          <w:rFonts w:ascii="Arial Narrow" w:hAnsi="Arial Narrow" w:cs="Arial"/>
          <w:sz w:val="22"/>
          <w:szCs w:val="22"/>
        </w:rPr>
        <w:t>kilometri</w:t>
      </w:r>
      <w:proofErr w:type="spellEnd"/>
      <w:r w:rsidRPr="008D4019">
        <w:rPr>
          <w:rFonts w:ascii="Arial Narrow" w:hAnsi="Arial Narrow" w:cs="Arial"/>
          <w:sz w:val="22"/>
          <w:szCs w:val="22"/>
        </w:rPr>
        <w:t xml:space="preserve"> de </w:t>
      </w:r>
      <w:proofErr w:type="spellStart"/>
      <w:r w:rsidRPr="008D4019">
        <w:rPr>
          <w:rFonts w:ascii="Arial Narrow" w:hAnsi="Arial Narrow" w:cs="Arial"/>
          <w:sz w:val="22"/>
          <w:szCs w:val="22"/>
        </w:rPr>
        <w:t>Municipiul</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Târgovişte</w:t>
      </w:r>
      <w:proofErr w:type="spellEnd"/>
      <w:r w:rsidRPr="008D4019">
        <w:rPr>
          <w:rFonts w:ascii="Arial Narrow" w:hAnsi="Arial Narrow" w:cs="Arial"/>
          <w:sz w:val="22"/>
          <w:szCs w:val="22"/>
        </w:rPr>
        <w:t xml:space="preserve">, pe </w:t>
      </w:r>
      <w:proofErr w:type="spellStart"/>
      <w:r w:rsidRPr="008D4019">
        <w:rPr>
          <w:rFonts w:ascii="Arial Narrow" w:hAnsi="Arial Narrow" w:cs="Arial"/>
          <w:sz w:val="22"/>
          <w:szCs w:val="22"/>
        </w:rPr>
        <w:t>drumul</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judeţean</w:t>
      </w:r>
      <w:proofErr w:type="spellEnd"/>
      <w:r w:rsidRPr="008D4019">
        <w:rPr>
          <w:rFonts w:ascii="Arial Narrow" w:hAnsi="Arial Narrow" w:cs="Arial"/>
          <w:sz w:val="22"/>
          <w:szCs w:val="22"/>
        </w:rPr>
        <w:t xml:space="preserve"> 611. </w:t>
      </w:r>
      <w:proofErr w:type="spellStart"/>
      <w:r w:rsidRPr="008D4019">
        <w:rPr>
          <w:rFonts w:ascii="Arial Narrow" w:hAnsi="Arial Narrow" w:cs="Arial"/>
          <w:sz w:val="22"/>
          <w:szCs w:val="22"/>
        </w:rPr>
        <w:t>Cele</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mai</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apropiate</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oraşe</w:t>
      </w:r>
      <w:proofErr w:type="spellEnd"/>
      <w:r w:rsidRPr="008D4019">
        <w:rPr>
          <w:rFonts w:ascii="Arial Narrow" w:hAnsi="Arial Narrow" w:cs="Arial"/>
          <w:sz w:val="22"/>
          <w:szCs w:val="22"/>
        </w:rPr>
        <w:t xml:space="preserve"> de </w:t>
      </w:r>
      <w:proofErr w:type="spellStart"/>
      <w:r w:rsidRPr="008D4019">
        <w:rPr>
          <w:rFonts w:ascii="Arial Narrow" w:hAnsi="Arial Narrow" w:cs="Arial"/>
          <w:sz w:val="22"/>
          <w:szCs w:val="22"/>
        </w:rPr>
        <w:t>comuna</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Vişina</w:t>
      </w:r>
      <w:proofErr w:type="spellEnd"/>
      <w:r w:rsidRPr="008D4019">
        <w:rPr>
          <w:rFonts w:ascii="Arial Narrow" w:hAnsi="Arial Narrow" w:cs="Arial"/>
          <w:sz w:val="22"/>
          <w:szCs w:val="22"/>
        </w:rPr>
        <w:t xml:space="preserve"> sunt: </w:t>
      </w:r>
      <w:proofErr w:type="spellStart"/>
      <w:r w:rsidRPr="008D4019">
        <w:rPr>
          <w:rFonts w:ascii="Arial Narrow" w:hAnsi="Arial Narrow" w:cs="Arial"/>
          <w:sz w:val="22"/>
          <w:szCs w:val="22"/>
        </w:rPr>
        <w:t>Găeşti</w:t>
      </w:r>
      <w:proofErr w:type="spellEnd"/>
      <w:r w:rsidRPr="008D4019">
        <w:rPr>
          <w:rFonts w:ascii="Arial Narrow" w:hAnsi="Arial Narrow" w:cs="Arial"/>
          <w:sz w:val="22"/>
          <w:szCs w:val="22"/>
        </w:rPr>
        <w:t xml:space="preserve"> la 18 km </w:t>
      </w:r>
      <w:proofErr w:type="spellStart"/>
      <w:r w:rsidRPr="008D4019">
        <w:rPr>
          <w:rFonts w:ascii="Arial Narrow" w:hAnsi="Arial Narrow" w:cs="Arial"/>
          <w:sz w:val="22"/>
          <w:szCs w:val="22"/>
        </w:rPr>
        <w:t>şi</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Titu</w:t>
      </w:r>
      <w:proofErr w:type="spellEnd"/>
      <w:r w:rsidRPr="008D4019">
        <w:rPr>
          <w:rFonts w:ascii="Arial Narrow" w:hAnsi="Arial Narrow" w:cs="Arial"/>
          <w:sz w:val="22"/>
          <w:szCs w:val="22"/>
        </w:rPr>
        <w:t xml:space="preserve"> la 36 km. </w:t>
      </w:r>
      <w:proofErr w:type="spellStart"/>
      <w:r w:rsidRPr="008D4019">
        <w:rPr>
          <w:rFonts w:ascii="Arial Narrow" w:hAnsi="Arial Narrow" w:cs="Arial"/>
          <w:sz w:val="22"/>
          <w:szCs w:val="22"/>
        </w:rPr>
        <w:t>Comuna</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Vişina</w:t>
      </w:r>
      <w:proofErr w:type="spellEnd"/>
      <w:r w:rsidRPr="008D4019">
        <w:rPr>
          <w:rFonts w:ascii="Arial Narrow" w:hAnsi="Arial Narrow" w:cs="Arial"/>
          <w:sz w:val="22"/>
          <w:szCs w:val="22"/>
        </w:rPr>
        <w:t xml:space="preserve"> are </w:t>
      </w:r>
      <w:proofErr w:type="spellStart"/>
      <w:r w:rsidRPr="008D4019">
        <w:rPr>
          <w:rFonts w:ascii="Arial Narrow" w:hAnsi="Arial Narrow" w:cs="Arial"/>
          <w:sz w:val="22"/>
          <w:szCs w:val="22"/>
        </w:rPr>
        <w:t>în</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componenţă</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următoarele</w:t>
      </w:r>
      <w:proofErr w:type="spellEnd"/>
      <w:r w:rsidRPr="008D4019">
        <w:rPr>
          <w:rFonts w:ascii="Arial Narrow" w:hAnsi="Arial Narrow" w:cs="Arial"/>
          <w:sz w:val="22"/>
          <w:szCs w:val="22"/>
        </w:rPr>
        <w:t xml:space="preserve"> sate: </w:t>
      </w:r>
      <w:proofErr w:type="spellStart"/>
      <w:r w:rsidRPr="008D4019">
        <w:rPr>
          <w:rFonts w:ascii="Arial Narrow" w:hAnsi="Arial Narrow" w:cs="Arial"/>
          <w:sz w:val="22"/>
          <w:szCs w:val="22"/>
        </w:rPr>
        <w:t>Vişina</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reşedinţa</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comunei</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Broşteni</w:t>
      </w:r>
      <w:proofErr w:type="spellEnd"/>
      <w:r w:rsidRPr="008D4019">
        <w:rPr>
          <w:rFonts w:ascii="Arial Narrow" w:hAnsi="Arial Narrow" w:cs="Arial"/>
          <w:sz w:val="22"/>
          <w:szCs w:val="22"/>
        </w:rPr>
        <w:t xml:space="preserve"> (se </w:t>
      </w:r>
      <w:proofErr w:type="spellStart"/>
      <w:r w:rsidRPr="008D4019">
        <w:rPr>
          <w:rFonts w:ascii="Arial Narrow" w:hAnsi="Arial Narrow" w:cs="Arial"/>
          <w:sz w:val="22"/>
          <w:szCs w:val="22"/>
        </w:rPr>
        <w:t>află</w:t>
      </w:r>
      <w:proofErr w:type="spellEnd"/>
      <w:r w:rsidRPr="008D4019">
        <w:rPr>
          <w:rFonts w:ascii="Arial Narrow" w:hAnsi="Arial Narrow" w:cs="Arial"/>
          <w:sz w:val="22"/>
          <w:szCs w:val="22"/>
        </w:rPr>
        <w:t xml:space="preserve"> la 1 km de </w:t>
      </w:r>
      <w:proofErr w:type="spellStart"/>
      <w:r w:rsidRPr="008D4019">
        <w:rPr>
          <w:rFonts w:ascii="Arial Narrow" w:hAnsi="Arial Narrow" w:cs="Arial"/>
          <w:sz w:val="22"/>
          <w:szCs w:val="22"/>
        </w:rPr>
        <w:t>centrul</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comunei</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şi</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Izvoru</w:t>
      </w:r>
      <w:proofErr w:type="spellEnd"/>
      <w:r w:rsidRPr="008D4019">
        <w:rPr>
          <w:rFonts w:ascii="Arial Narrow" w:hAnsi="Arial Narrow" w:cs="Arial"/>
          <w:sz w:val="22"/>
          <w:szCs w:val="22"/>
        </w:rPr>
        <w:t xml:space="preserve"> (la 4 km). </w:t>
      </w:r>
      <w:proofErr w:type="spellStart"/>
      <w:r w:rsidRPr="008D4019">
        <w:rPr>
          <w:rFonts w:ascii="Arial Narrow" w:hAnsi="Arial Narrow" w:cs="Arial"/>
          <w:sz w:val="22"/>
          <w:szCs w:val="22"/>
        </w:rPr>
        <w:t>Comuna</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Vişina</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este</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situată</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în</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partea</w:t>
      </w:r>
      <w:proofErr w:type="spellEnd"/>
      <w:r w:rsidRPr="008D4019">
        <w:rPr>
          <w:rFonts w:ascii="Arial Narrow" w:hAnsi="Arial Narrow" w:cs="Arial"/>
          <w:sz w:val="22"/>
          <w:szCs w:val="22"/>
        </w:rPr>
        <w:t xml:space="preserve"> de </w:t>
      </w:r>
      <w:proofErr w:type="spellStart"/>
      <w:r w:rsidRPr="008D4019">
        <w:rPr>
          <w:rFonts w:ascii="Arial Narrow" w:hAnsi="Arial Narrow" w:cs="Arial"/>
          <w:sz w:val="22"/>
          <w:szCs w:val="22"/>
        </w:rPr>
        <w:t>sud</w:t>
      </w:r>
      <w:proofErr w:type="spellEnd"/>
      <w:r w:rsidRPr="008D4019">
        <w:rPr>
          <w:rFonts w:ascii="Arial Narrow" w:hAnsi="Arial Narrow" w:cs="Arial"/>
          <w:sz w:val="22"/>
          <w:szCs w:val="22"/>
        </w:rPr>
        <w:t xml:space="preserve">-vest a </w:t>
      </w:r>
      <w:proofErr w:type="spellStart"/>
      <w:r w:rsidRPr="008D4019">
        <w:rPr>
          <w:rFonts w:ascii="Arial Narrow" w:hAnsi="Arial Narrow" w:cs="Arial"/>
          <w:sz w:val="22"/>
          <w:szCs w:val="22"/>
        </w:rPr>
        <w:t>judeţului</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Dâmboviţa</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având</w:t>
      </w:r>
      <w:proofErr w:type="spellEnd"/>
      <w:r w:rsidRPr="008D4019">
        <w:rPr>
          <w:rFonts w:ascii="Arial Narrow" w:hAnsi="Arial Narrow" w:cs="Arial"/>
          <w:sz w:val="22"/>
          <w:szCs w:val="22"/>
        </w:rPr>
        <w:t xml:space="preserve"> ca </w:t>
      </w:r>
      <w:proofErr w:type="spellStart"/>
      <w:r w:rsidRPr="008D4019">
        <w:rPr>
          <w:rFonts w:ascii="Arial Narrow" w:hAnsi="Arial Narrow" w:cs="Arial"/>
          <w:sz w:val="22"/>
          <w:szCs w:val="22"/>
        </w:rPr>
        <w:t>vecini</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în</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nord</w:t>
      </w:r>
      <w:proofErr w:type="spellEnd"/>
      <w:r w:rsidRPr="008D4019">
        <w:rPr>
          <w:rFonts w:ascii="Arial Narrow" w:hAnsi="Arial Narrow" w:cs="Arial"/>
          <w:sz w:val="22"/>
          <w:szCs w:val="22"/>
        </w:rPr>
        <w:t xml:space="preserve"> - </w:t>
      </w:r>
      <w:proofErr w:type="spellStart"/>
      <w:r w:rsidRPr="008D4019">
        <w:rPr>
          <w:rFonts w:ascii="Arial Narrow" w:hAnsi="Arial Narrow" w:cs="Arial"/>
          <w:sz w:val="22"/>
          <w:szCs w:val="22"/>
        </w:rPr>
        <w:t>comuna</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Petreşti</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în</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sud</w:t>
      </w:r>
      <w:proofErr w:type="spellEnd"/>
      <w:r w:rsidRPr="008D4019">
        <w:rPr>
          <w:rFonts w:ascii="Arial Narrow" w:hAnsi="Arial Narrow" w:cs="Arial"/>
          <w:sz w:val="22"/>
          <w:szCs w:val="22"/>
        </w:rPr>
        <w:t xml:space="preserve"> - </w:t>
      </w:r>
      <w:proofErr w:type="spellStart"/>
      <w:r w:rsidRPr="008D4019">
        <w:rPr>
          <w:rFonts w:ascii="Arial Narrow" w:hAnsi="Arial Narrow" w:cs="Arial"/>
          <w:sz w:val="22"/>
          <w:szCs w:val="22"/>
        </w:rPr>
        <w:t>comuna</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Şelaru</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în</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est</w:t>
      </w:r>
      <w:proofErr w:type="spellEnd"/>
      <w:r w:rsidRPr="008D4019">
        <w:rPr>
          <w:rFonts w:ascii="Arial Narrow" w:hAnsi="Arial Narrow" w:cs="Arial"/>
          <w:sz w:val="22"/>
          <w:szCs w:val="22"/>
        </w:rPr>
        <w:t xml:space="preserve"> - </w:t>
      </w:r>
      <w:proofErr w:type="spellStart"/>
      <w:r w:rsidRPr="008D4019">
        <w:rPr>
          <w:rFonts w:ascii="Arial Narrow" w:hAnsi="Arial Narrow" w:cs="Arial"/>
          <w:sz w:val="22"/>
          <w:szCs w:val="22"/>
        </w:rPr>
        <w:t>comunele</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Ulieşti</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şi</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Corbii</w:t>
      </w:r>
      <w:proofErr w:type="spellEnd"/>
      <w:r w:rsidRPr="008D4019">
        <w:rPr>
          <w:rFonts w:ascii="Arial Narrow" w:hAnsi="Arial Narrow" w:cs="Arial"/>
          <w:sz w:val="22"/>
          <w:szCs w:val="22"/>
        </w:rPr>
        <w:t xml:space="preserve"> Mari </w:t>
      </w:r>
      <w:proofErr w:type="spellStart"/>
      <w:r w:rsidRPr="008D4019">
        <w:rPr>
          <w:rFonts w:ascii="Arial Narrow" w:hAnsi="Arial Narrow" w:cs="Arial"/>
          <w:sz w:val="22"/>
          <w:szCs w:val="22"/>
        </w:rPr>
        <w:t>şi</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în</w:t>
      </w:r>
      <w:proofErr w:type="spellEnd"/>
      <w:r w:rsidRPr="008D4019">
        <w:rPr>
          <w:rFonts w:ascii="Arial Narrow" w:hAnsi="Arial Narrow" w:cs="Arial"/>
          <w:sz w:val="22"/>
          <w:szCs w:val="22"/>
        </w:rPr>
        <w:t xml:space="preserve"> vest </w:t>
      </w:r>
      <w:proofErr w:type="spellStart"/>
      <w:r w:rsidRPr="008D4019">
        <w:rPr>
          <w:rFonts w:ascii="Arial Narrow" w:hAnsi="Arial Narrow" w:cs="Arial"/>
          <w:sz w:val="22"/>
          <w:szCs w:val="22"/>
        </w:rPr>
        <w:t>comunele</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Răscăieţi</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fostă</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componentă</w:t>
      </w:r>
      <w:proofErr w:type="spellEnd"/>
      <w:r w:rsidRPr="008D4019">
        <w:rPr>
          <w:rFonts w:ascii="Arial Narrow" w:hAnsi="Arial Narrow" w:cs="Arial"/>
          <w:sz w:val="22"/>
          <w:szCs w:val="22"/>
        </w:rPr>
        <w:t xml:space="preserve"> a </w:t>
      </w:r>
      <w:proofErr w:type="spellStart"/>
      <w:r w:rsidRPr="008D4019">
        <w:rPr>
          <w:rFonts w:ascii="Arial Narrow" w:hAnsi="Arial Narrow" w:cs="Arial"/>
          <w:sz w:val="22"/>
          <w:szCs w:val="22"/>
        </w:rPr>
        <w:t>comunei</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Vişina</w:t>
      </w:r>
      <w:proofErr w:type="spellEnd"/>
      <w:r w:rsidRPr="008D4019">
        <w:rPr>
          <w:rFonts w:ascii="Arial Narrow" w:hAnsi="Arial Narrow" w:cs="Arial"/>
          <w:sz w:val="22"/>
          <w:szCs w:val="22"/>
        </w:rPr>
        <w:t xml:space="preserve"> </w:t>
      </w:r>
      <w:proofErr w:type="spellStart"/>
      <w:r w:rsidRPr="008D4019">
        <w:rPr>
          <w:rFonts w:ascii="Arial Narrow" w:hAnsi="Arial Narrow" w:cs="Arial"/>
          <w:sz w:val="22"/>
          <w:szCs w:val="22"/>
        </w:rPr>
        <w:t>până</w:t>
      </w:r>
      <w:proofErr w:type="spellEnd"/>
      <w:r w:rsidRPr="008D4019">
        <w:rPr>
          <w:rFonts w:ascii="Arial Narrow" w:hAnsi="Arial Narrow" w:cs="Arial"/>
          <w:sz w:val="22"/>
          <w:szCs w:val="22"/>
        </w:rPr>
        <w:t xml:space="preserve"> la </w:t>
      </w:r>
      <w:proofErr w:type="spellStart"/>
      <w:r w:rsidRPr="008D4019">
        <w:rPr>
          <w:rFonts w:ascii="Arial Narrow" w:hAnsi="Arial Narrow" w:cs="Arial"/>
          <w:sz w:val="22"/>
          <w:szCs w:val="22"/>
        </w:rPr>
        <w:t>referendumul</w:t>
      </w:r>
      <w:proofErr w:type="spellEnd"/>
      <w:r w:rsidRPr="008D4019">
        <w:rPr>
          <w:rFonts w:ascii="Arial Narrow" w:hAnsi="Arial Narrow" w:cs="Arial"/>
          <w:sz w:val="22"/>
          <w:szCs w:val="22"/>
        </w:rPr>
        <w:t xml:space="preserve"> din 2005) </w:t>
      </w:r>
      <w:proofErr w:type="spellStart"/>
      <w:r w:rsidRPr="008D4019">
        <w:rPr>
          <w:rFonts w:ascii="Arial Narrow" w:hAnsi="Arial Narrow" w:cs="Arial"/>
          <w:sz w:val="22"/>
          <w:szCs w:val="22"/>
        </w:rPr>
        <w:t>şi</w:t>
      </w:r>
      <w:proofErr w:type="spellEnd"/>
      <w:r w:rsidRPr="008D4019">
        <w:rPr>
          <w:rFonts w:ascii="Arial Narrow" w:hAnsi="Arial Narrow" w:cs="Arial"/>
          <w:sz w:val="22"/>
          <w:szCs w:val="22"/>
        </w:rPr>
        <w:t xml:space="preserve"> </w:t>
      </w:r>
      <w:proofErr w:type="spellStart"/>
      <w:proofErr w:type="gramStart"/>
      <w:r w:rsidRPr="008D4019">
        <w:rPr>
          <w:rFonts w:ascii="Arial Narrow" w:hAnsi="Arial Narrow" w:cs="Arial"/>
          <w:sz w:val="22"/>
          <w:szCs w:val="22"/>
        </w:rPr>
        <w:t>Morteni</w:t>
      </w:r>
      <w:proofErr w:type="spellEnd"/>
      <w:r w:rsidRPr="008D4019">
        <w:rPr>
          <w:rFonts w:ascii="Arial Narrow" w:hAnsi="Arial Narrow" w:cs="Arial"/>
          <w:sz w:val="22"/>
          <w:szCs w:val="22"/>
        </w:rPr>
        <w:t>.</w:t>
      </w:r>
      <w:r w:rsidR="006A4526" w:rsidRPr="006A4526">
        <w:rPr>
          <w:rFonts w:ascii="Arial Narrow" w:hAnsi="Arial Narrow" w:cs="Arial"/>
          <w:sz w:val="22"/>
          <w:szCs w:val="22"/>
        </w:rPr>
        <w:t>.</w:t>
      </w:r>
      <w:proofErr w:type="gramEnd"/>
    </w:p>
    <w:p w:rsidR="001A101B" w:rsidRPr="00D33B9F" w:rsidRDefault="001A101B" w:rsidP="006D6F5B">
      <w:pPr>
        <w:spacing w:line="360" w:lineRule="auto"/>
        <w:jc w:val="both"/>
        <w:rPr>
          <w:rFonts w:ascii="Arial Narrow" w:hAnsi="Arial Narrow" w:cs="Arial"/>
          <w:b/>
          <w:sz w:val="22"/>
          <w:szCs w:val="22"/>
        </w:rPr>
      </w:pPr>
      <w:proofErr w:type="spellStart"/>
      <w:r w:rsidRPr="00D33B9F">
        <w:rPr>
          <w:rFonts w:ascii="Arial Narrow" w:hAnsi="Arial Narrow" w:cs="Arial"/>
          <w:b/>
          <w:sz w:val="22"/>
          <w:szCs w:val="22"/>
        </w:rPr>
        <w:t>Categoria</w:t>
      </w:r>
      <w:proofErr w:type="spellEnd"/>
      <w:r w:rsidRPr="00D33B9F">
        <w:rPr>
          <w:rFonts w:ascii="Arial Narrow" w:hAnsi="Arial Narrow" w:cs="Arial"/>
          <w:b/>
          <w:sz w:val="22"/>
          <w:szCs w:val="22"/>
        </w:rPr>
        <w:t xml:space="preserve"> de </w:t>
      </w:r>
      <w:proofErr w:type="spellStart"/>
      <w:r w:rsidRPr="00D33B9F">
        <w:rPr>
          <w:rFonts w:ascii="Arial Narrow" w:hAnsi="Arial Narrow" w:cs="Arial"/>
          <w:b/>
          <w:sz w:val="22"/>
          <w:szCs w:val="22"/>
        </w:rPr>
        <w:t>importanta</w:t>
      </w:r>
      <w:proofErr w:type="spellEnd"/>
    </w:p>
    <w:p w:rsidR="001A101B" w:rsidRPr="00D33B9F" w:rsidRDefault="001A101B" w:rsidP="006D6F5B">
      <w:pPr>
        <w:spacing w:line="360" w:lineRule="auto"/>
        <w:jc w:val="both"/>
        <w:rPr>
          <w:rFonts w:ascii="Arial Narrow" w:hAnsi="Arial Narrow" w:cs="Arial"/>
          <w:sz w:val="22"/>
          <w:szCs w:val="22"/>
        </w:rPr>
      </w:pPr>
      <w:r w:rsidRPr="00D33B9F">
        <w:rPr>
          <w:rFonts w:ascii="Arial Narrow" w:hAnsi="Arial Narrow" w:cs="Arial"/>
          <w:sz w:val="22"/>
          <w:szCs w:val="22"/>
        </w:rPr>
        <w:t xml:space="preserve">conf. </w:t>
      </w:r>
      <w:proofErr w:type="spellStart"/>
      <w:r w:rsidRPr="00D33B9F">
        <w:rPr>
          <w:rFonts w:ascii="Arial Narrow" w:hAnsi="Arial Narrow" w:cs="Arial"/>
          <w:sz w:val="22"/>
          <w:szCs w:val="22"/>
        </w:rPr>
        <w:t>Ordinului</w:t>
      </w:r>
      <w:proofErr w:type="spellEnd"/>
      <w:r w:rsidRPr="00D33B9F">
        <w:rPr>
          <w:rFonts w:ascii="Arial Narrow" w:hAnsi="Arial Narrow" w:cs="Arial"/>
          <w:sz w:val="22"/>
          <w:szCs w:val="22"/>
        </w:rPr>
        <w:t xml:space="preserve"> M.L.P.A.T.  nr. 31 </w:t>
      </w:r>
      <w:proofErr w:type="gramStart"/>
      <w:r w:rsidRPr="00D33B9F">
        <w:rPr>
          <w:rFonts w:ascii="Arial Narrow" w:hAnsi="Arial Narrow" w:cs="Arial"/>
          <w:sz w:val="22"/>
          <w:szCs w:val="22"/>
        </w:rPr>
        <w:t>din  30</w:t>
      </w:r>
      <w:proofErr w:type="gramEnd"/>
      <w:r w:rsidRPr="00D33B9F">
        <w:rPr>
          <w:rFonts w:ascii="Arial Narrow" w:hAnsi="Arial Narrow" w:cs="Arial"/>
          <w:sz w:val="22"/>
          <w:szCs w:val="22"/>
        </w:rPr>
        <w:t xml:space="preserve"> </w:t>
      </w:r>
      <w:proofErr w:type="spellStart"/>
      <w:r w:rsidRPr="00D33B9F">
        <w:rPr>
          <w:rFonts w:ascii="Arial Narrow" w:hAnsi="Arial Narrow" w:cs="Arial"/>
          <w:sz w:val="22"/>
          <w:szCs w:val="22"/>
        </w:rPr>
        <w:t>octombrie</w:t>
      </w:r>
      <w:proofErr w:type="spellEnd"/>
      <w:r w:rsidRPr="00D33B9F">
        <w:rPr>
          <w:rFonts w:ascii="Arial Narrow" w:hAnsi="Arial Narrow" w:cs="Arial"/>
          <w:sz w:val="22"/>
          <w:szCs w:val="22"/>
        </w:rPr>
        <w:t xml:space="preserve"> 1995,  in  </w:t>
      </w:r>
      <w:proofErr w:type="spellStart"/>
      <w:r w:rsidRPr="00D33B9F">
        <w:rPr>
          <w:rFonts w:ascii="Arial Narrow" w:hAnsi="Arial Narrow" w:cs="Arial"/>
          <w:sz w:val="22"/>
          <w:szCs w:val="22"/>
        </w:rPr>
        <w:t>functie</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punctajul</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calculat</w:t>
      </w:r>
      <w:proofErr w:type="spellEnd"/>
      <w:r w:rsidRPr="00D33B9F">
        <w:rPr>
          <w:rFonts w:ascii="Arial Narrow" w:hAnsi="Arial Narrow" w:cs="Arial"/>
          <w:sz w:val="22"/>
          <w:szCs w:val="22"/>
        </w:rPr>
        <w:t xml:space="preserve"> a </w:t>
      </w:r>
      <w:proofErr w:type="spellStart"/>
      <w:r w:rsidRPr="00D33B9F">
        <w:rPr>
          <w:rFonts w:ascii="Arial Narrow" w:hAnsi="Arial Narrow" w:cs="Arial"/>
          <w:sz w:val="22"/>
          <w:szCs w:val="22"/>
        </w:rPr>
        <w:t>rezultat</w:t>
      </w:r>
      <w:proofErr w:type="spellEnd"/>
      <w:r w:rsidRPr="00D33B9F">
        <w:rPr>
          <w:rFonts w:ascii="Arial Narrow" w:hAnsi="Arial Narrow" w:cs="Arial"/>
          <w:sz w:val="22"/>
          <w:szCs w:val="22"/>
        </w:rPr>
        <w:t xml:space="preserve"> ca </w:t>
      </w:r>
      <w:proofErr w:type="spellStart"/>
      <w:r w:rsidRPr="00D33B9F">
        <w:rPr>
          <w:rFonts w:ascii="Arial Narrow" w:hAnsi="Arial Narrow" w:cs="Arial"/>
          <w:sz w:val="22"/>
          <w:szCs w:val="22"/>
        </w:rPr>
        <w:t>aceasta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lucrare</w:t>
      </w:r>
      <w:proofErr w:type="spellEnd"/>
      <w:r w:rsidRPr="00D33B9F">
        <w:rPr>
          <w:rFonts w:ascii="Arial Narrow" w:hAnsi="Arial Narrow" w:cs="Arial"/>
          <w:sz w:val="22"/>
          <w:szCs w:val="22"/>
        </w:rPr>
        <w:t xml:space="preserve"> se </w:t>
      </w:r>
      <w:proofErr w:type="spellStart"/>
      <w:r w:rsidRPr="00D33B9F">
        <w:rPr>
          <w:rFonts w:ascii="Arial Narrow" w:hAnsi="Arial Narrow" w:cs="Arial"/>
          <w:sz w:val="22"/>
          <w:szCs w:val="22"/>
        </w:rPr>
        <w:t>incadreaza</w:t>
      </w:r>
      <w:proofErr w:type="spellEnd"/>
      <w:r w:rsidRPr="00D33B9F">
        <w:rPr>
          <w:rFonts w:ascii="Arial Narrow" w:hAnsi="Arial Narrow" w:cs="Arial"/>
          <w:sz w:val="22"/>
          <w:szCs w:val="22"/>
        </w:rPr>
        <w:t xml:space="preserve"> in </w:t>
      </w:r>
      <w:proofErr w:type="spellStart"/>
      <w:r w:rsidRPr="00D33B9F">
        <w:rPr>
          <w:rFonts w:ascii="Arial Narrow" w:hAnsi="Arial Narrow" w:cs="Arial"/>
          <w:sz w:val="22"/>
          <w:szCs w:val="22"/>
        </w:rPr>
        <w:t>categoria</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importanta</w:t>
      </w:r>
      <w:proofErr w:type="spellEnd"/>
      <w:r w:rsidRPr="00D33B9F">
        <w:rPr>
          <w:rFonts w:ascii="Arial Narrow" w:hAnsi="Arial Narrow" w:cs="Arial"/>
          <w:sz w:val="22"/>
          <w:szCs w:val="22"/>
        </w:rPr>
        <w:t>, ,,C".</w:t>
      </w:r>
    </w:p>
    <w:p w:rsidR="001A101B" w:rsidRDefault="001A101B" w:rsidP="006D6F5B">
      <w:pPr>
        <w:spacing w:line="360" w:lineRule="auto"/>
        <w:jc w:val="both"/>
        <w:rPr>
          <w:rFonts w:ascii="Arial Narrow" w:hAnsi="Arial Narrow" w:cs="Arial"/>
          <w:sz w:val="22"/>
          <w:szCs w:val="22"/>
        </w:rPr>
      </w:pPr>
    </w:p>
    <w:p w:rsidR="00DD3F74" w:rsidRPr="00D33B9F" w:rsidRDefault="00803003" w:rsidP="006D6F5B">
      <w:pPr>
        <w:numPr>
          <w:ilvl w:val="0"/>
          <w:numId w:val="5"/>
        </w:numPr>
        <w:jc w:val="both"/>
        <w:rPr>
          <w:rFonts w:ascii="Arial Narrow" w:hAnsi="Arial Narrow" w:cs="Arial"/>
          <w:b/>
          <w:sz w:val="22"/>
          <w:szCs w:val="22"/>
        </w:rPr>
      </w:pPr>
      <w:proofErr w:type="spellStart"/>
      <w:r w:rsidRPr="00D33B9F">
        <w:rPr>
          <w:rFonts w:ascii="Arial Narrow" w:hAnsi="Arial Narrow" w:cs="Arial"/>
          <w:b/>
          <w:sz w:val="22"/>
          <w:szCs w:val="22"/>
        </w:rPr>
        <w:t>J</w:t>
      </w:r>
      <w:r w:rsidR="003D3BC0" w:rsidRPr="00D33B9F">
        <w:rPr>
          <w:rFonts w:ascii="Arial Narrow" w:hAnsi="Arial Narrow" w:cs="Arial"/>
          <w:b/>
          <w:sz w:val="22"/>
          <w:szCs w:val="22"/>
        </w:rPr>
        <w:t>ustificarea</w:t>
      </w:r>
      <w:proofErr w:type="spellEnd"/>
      <w:r w:rsidR="003D3BC0" w:rsidRPr="00D33B9F">
        <w:rPr>
          <w:rFonts w:ascii="Arial Narrow" w:hAnsi="Arial Narrow" w:cs="Arial"/>
          <w:b/>
          <w:sz w:val="22"/>
          <w:szCs w:val="22"/>
        </w:rPr>
        <w:t xml:space="preserve"> </w:t>
      </w:r>
      <w:proofErr w:type="spellStart"/>
      <w:r w:rsidR="003D3BC0" w:rsidRPr="00D33B9F">
        <w:rPr>
          <w:rFonts w:ascii="Arial Narrow" w:hAnsi="Arial Narrow" w:cs="Arial"/>
          <w:b/>
          <w:sz w:val="22"/>
          <w:szCs w:val="22"/>
        </w:rPr>
        <w:t>necesit</w:t>
      </w:r>
      <w:r w:rsidR="001465EE" w:rsidRPr="00D33B9F">
        <w:rPr>
          <w:rFonts w:ascii="Arial Narrow" w:hAnsi="Arial Narrow" w:cs="Arial"/>
          <w:b/>
          <w:sz w:val="22"/>
          <w:szCs w:val="22"/>
        </w:rPr>
        <w:t>a</w:t>
      </w:r>
      <w:r w:rsidR="003D3BC0" w:rsidRPr="00D33B9F">
        <w:rPr>
          <w:rFonts w:ascii="Arial Narrow" w:hAnsi="Arial Narrow" w:cs="Arial"/>
          <w:b/>
          <w:sz w:val="22"/>
          <w:szCs w:val="22"/>
        </w:rPr>
        <w:t>ţii</w:t>
      </w:r>
      <w:proofErr w:type="spellEnd"/>
      <w:r w:rsidR="003D3BC0" w:rsidRPr="00D33B9F">
        <w:rPr>
          <w:rFonts w:ascii="Arial Narrow" w:hAnsi="Arial Narrow" w:cs="Arial"/>
          <w:b/>
          <w:sz w:val="22"/>
          <w:szCs w:val="22"/>
        </w:rPr>
        <w:t xml:space="preserve"> </w:t>
      </w:r>
      <w:proofErr w:type="spellStart"/>
      <w:r w:rsidR="003D3BC0" w:rsidRPr="00D33B9F">
        <w:rPr>
          <w:rFonts w:ascii="Arial Narrow" w:hAnsi="Arial Narrow" w:cs="Arial"/>
          <w:b/>
          <w:sz w:val="22"/>
          <w:szCs w:val="22"/>
        </w:rPr>
        <w:t>proiectului</w:t>
      </w:r>
      <w:proofErr w:type="spellEnd"/>
    </w:p>
    <w:p w:rsidR="00281BAF" w:rsidRPr="00D33B9F" w:rsidRDefault="00281BAF" w:rsidP="006D6F5B">
      <w:pPr>
        <w:ind w:left="1080"/>
        <w:jc w:val="both"/>
        <w:rPr>
          <w:rFonts w:ascii="Arial Narrow" w:hAnsi="Arial Narrow" w:cs="Arial"/>
          <w:b/>
          <w:sz w:val="22"/>
          <w:szCs w:val="22"/>
        </w:rPr>
      </w:pPr>
    </w:p>
    <w:p w:rsidR="001A101B" w:rsidRPr="00D33B9F" w:rsidRDefault="008012FA" w:rsidP="006D6F5B">
      <w:pPr>
        <w:spacing w:line="360" w:lineRule="auto"/>
        <w:ind w:firstLine="720"/>
        <w:jc w:val="both"/>
        <w:rPr>
          <w:rFonts w:ascii="Arial Narrow" w:hAnsi="Arial Narrow" w:cs="Arial"/>
          <w:sz w:val="22"/>
          <w:szCs w:val="22"/>
          <w:lang w:val="it-IT"/>
        </w:rPr>
      </w:pPr>
      <w:r w:rsidRPr="00D33B9F">
        <w:rPr>
          <w:rFonts w:ascii="Arial Narrow" w:hAnsi="Arial Narrow" w:cs="Arial"/>
          <w:sz w:val="22"/>
          <w:szCs w:val="22"/>
          <w:lang w:val="it-IT"/>
        </w:rPr>
        <w:t xml:space="preserve">Modernizarea strazilor din </w:t>
      </w:r>
      <w:r w:rsidR="001A101B" w:rsidRPr="00D33B9F">
        <w:rPr>
          <w:rFonts w:ascii="Arial Narrow" w:hAnsi="Arial Narrow" w:cs="Arial"/>
          <w:sz w:val="22"/>
          <w:szCs w:val="22"/>
          <w:lang w:val="it-IT"/>
        </w:rPr>
        <w:t xml:space="preserve">comuna </w:t>
      </w:r>
      <w:r w:rsidR="008D4019">
        <w:rPr>
          <w:rFonts w:ascii="Arial Narrow" w:hAnsi="Arial Narrow" w:cs="Arial"/>
          <w:sz w:val="22"/>
          <w:szCs w:val="22"/>
          <w:lang w:val="it-IT"/>
        </w:rPr>
        <w:t>Visina</w:t>
      </w:r>
      <w:r w:rsidR="001A101B" w:rsidRPr="00D33B9F">
        <w:rPr>
          <w:rFonts w:ascii="Arial Narrow" w:hAnsi="Arial Narrow" w:cs="Arial"/>
          <w:sz w:val="22"/>
          <w:szCs w:val="22"/>
          <w:lang w:val="it-IT"/>
        </w:rPr>
        <w:t xml:space="preserve">, judeţul </w:t>
      </w:r>
      <w:r w:rsidR="008D4019">
        <w:rPr>
          <w:rFonts w:ascii="Arial Narrow" w:hAnsi="Arial Narrow" w:cs="Arial"/>
          <w:sz w:val="22"/>
          <w:szCs w:val="22"/>
          <w:lang w:val="it-IT"/>
        </w:rPr>
        <w:t>Dambovita</w:t>
      </w:r>
      <w:r w:rsidR="001A101B" w:rsidRPr="00D33B9F">
        <w:rPr>
          <w:rFonts w:ascii="Arial Narrow" w:hAnsi="Arial Narrow" w:cs="Arial"/>
          <w:sz w:val="22"/>
          <w:szCs w:val="22"/>
          <w:lang w:val="it-IT"/>
        </w:rPr>
        <w:t>, este necesara pentru a se asigura urmatoarele:</w:t>
      </w:r>
    </w:p>
    <w:p w:rsidR="001A101B" w:rsidRPr="00D33B9F" w:rsidRDefault="001A101B" w:rsidP="006D6F5B">
      <w:pPr>
        <w:pStyle w:val="Listparagraf"/>
        <w:numPr>
          <w:ilvl w:val="0"/>
          <w:numId w:val="34"/>
        </w:numPr>
        <w:spacing w:line="360" w:lineRule="auto"/>
        <w:jc w:val="both"/>
        <w:rPr>
          <w:rFonts w:ascii="Arial Narrow" w:hAnsi="Arial Narrow" w:cs="Arial"/>
          <w:sz w:val="22"/>
          <w:szCs w:val="22"/>
          <w:lang w:val="it-IT"/>
        </w:rPr>
      </w:pPr>
      <w:r w:rsidRPr="00D33B9F">
        <w:rPr>
          <w:rFonts w:ascii="Arial Narrow" w:hAnsi="Arial Narrow" w:cs="Arial"/>
          <w:sz w:val="22"/>
          <w:szCs w:val="22"/>
          <w:lang w:val="it-IT"/>
        </w:rPr>
        <w:t>imbunatatirea gradului de atractivitate si accesibilitate pe teritoriul din zona proiectului;</w:t>
      </w:r>
    </w:p>
    <w:p w:rsidR="001A101B" w:rsidRPr="00D33B9F" w:rsidRDefault="001A101B" w:rsidP="006D6F5B">
      <w:pPr>
        <w:pStyle w:val="Listparagraf"/>
        <w:numPr>
          <w:ilvl w:val="0"/>
          <w:numId w:val="34"/>
        </w:numPr>
        <w:spacing w:line="360" w:lineRule="auto"/>
        <w:jc w:val="both"/>
        <w:rPr>
          <w:rFonts w:ascii="Arial Narrow" w:hAnsi="Arial Narrow" w:cs="Arial"/>
          <w:sz w:val="22"/>
          <w:szCs w:val="22"/>
          <w:lang w:val="it-IT"/>
        </w:rPr>
      </w:pPr>
      <w:r w:rsidRPr="00D33B9F">
        <w:rPr>
          <w:rFonts w:ascii="Arial Narrow" w:hAnsi="Arial Narrow" w:cs="Arial"/>
          <w:sz w:val="22"/>
          <w:szCs w:val="22"/>
          <w:lang w:val="it-IT"/>
        </w:rPr>
        <w:t>modernizarea infrastructurii comunei, deci implicit creşterea rolului economic si social al localitatilor tranzitate;</w:t>
      </w:r>
    </w:p>
    <w:p w:rsidR="001A101B" w:rsidRPr="00D33B9F" w:rsidRDefault="001A101B" w:rsidP="006D6F5B">
      <w:pPr>
        <w:pStyle w:val="Listparagraf"/>
        <w:numPr>
          <w:ilvl w:val="0"/>
          <w:numId w:val="34"/>
        </w:numPr>
        <w:spacing w:line="360" w:lineRule="auto"/>
        <w:jc w:val="both"/>
        <w:rPr>
          <w:rFonts w:ascii="Arial Narrow" w:hAnsi="Arial Narrow" w:cs="Arial"/>
          <w:sz w:val="22"/>
          <w:szCs w:val="22"/>
          <w:lang w:val="it-IT"/>
        </w:rPr>
      </w:pPr>
      <w:r w:rsidRPr="00D33B9F">
        <w:rPr>
          <w:rFonts w:ascii="Arial Narrow" w:hAnsi="Arial Narrow" w:cs="Arial"/>
          <w:sz w:val="22"/>
          <w:szCs w:val="22"/>
          <w:lang w:val="it-IT"/>
        </w:rPr>
        <w:t>atragerea de investitori privind imbunatatirea turismului;</w:t>
      </w:r>
    </w:p>
    <w:p w:rsidR="001A101B" w:rsidRPr="00D33B9F" w:rsidRDefault="001A101B" w:rsidP="006D6F5B">
      <w:pPr>
        <w:pStyle w:val="Listparagraf"/>
        <w:numPr>
          <w:ilvl w:val="0"/>
          <w:numId w:val="34"/>
        </w:numPr>
        <w:spacing w:line="360" w:lineRule="auto"/>
        <w:jc w:val="both"/>
        <w:rPr>
          <w:rFonts w:ascii="Arial Narrow" w:hAnsi="Arial Narrow" w:cs="Arial"/>
          <w:sz w:val="22"/>
          <w:szCs w:val="22"/>
          <w:lang w:val="it-IT"/>
        </w:rPr>
      </w:pPr>
      <w:r w:rsidRPr="00D33B9F">
        <w:rPr>
          <w:rFonts w:ascii="Arial Narrow" w:hAnsi="Arial Narrow" w:cs="Arial"/>
          <w:sz w:val="22"/>
          <w:szCs w:val="22"/>
          <w:lang w:val="it-IT"/>
        </w:rPr>
        <w:t>creşterea competitivitatii teritoriului in vederea atragerii de investitori;</w:t>
      </w:r>
    </w:p>
    <w:p w:rsidR="001A101B" w:rsidRPr="00D33B9F" w:rsidRDefault="001A101B" w:rsidP="006D6F5B">
      <w:pPr>
        <w:pStyle w:val="Listparagraf"/>
        <w:numPr>
          <w:ilvl w:val="0"/>
          <w:numId w:val="34"/>
        </w:numPr>
        <w:spacing w:line="360" w:lineRule="auto"/>
        <w:jc w:val="both"/>
        <w:rPr>
          <w:rFonts w:ascii="Arial Narrow" w:hAnsi="Arial Narrow" w:cs="Arial"/>
          <w:sz w:val="22"/>
          <w:szCs w:val="22"/>
          <w:lang w:val="it-IT"/>
        </w:rPr>
      </w:pPr>
      <w:r w:rsidRPr="00D33B9F">
        <w:rPr>
          <w:rFonts w:ascii="Arial Narrow" w:hAnsi="Arial Narrow" w:cs="Arial"/>
          <w:sz w:val="22"/>
          <w:szCs w:val="22"/>
          <w:lang w:val="it-IT"/>
        </w:rPr>
        <w:t>asigurarea de locuri de munca locuitorilor comunei pe perioada construcţiei si ulterior pentru intretinerea drumurilor;</w:t>
      </w:r>
    </w:p>
    <w:p w:rsidR="001A101B" w:rsidRPr="00D33B9F" w:rsidRDefault="001A101B" w:rsidP="006D6F5B">
      <w:pPr>
        <w:pStyle w:val="Listparagraf"/>
        <w:numPr>
          <w:ilvl w:val="0"/>
          <w:numId w:val="34"/>
        </w:numPr>
        <w:spacing w:line="360" w:lineRule="auto"/>
        <w:jc w:val="both"/>
        <w:rPr>
          <w:rFonts w:ascii="Arial Narrow" w:hAnsi="Arial Narrow" w:cs="Arial"/>
          <w:sz w:val="22"/>
          <w:szCs w:val="22"/>
          <w:lang w:val="it-IT"/>
        </w:rPr>
      </w:pPr>
      <w:r w:rsidRPr="00D33B9F">
        <w:rPr>
          <w:rFonts w:ascii="Arial Narrow" w:hAnsi="Arial Narrow" w:cs="Arial"/>
          <w:sz w:val="22"/>
          <w:szCs w:val="22"/>
          <w:lang w:val="it-IT"/>
        </w:rPr>
        <w:t>valorificarea potenţialului turistic, istoric si cultural in zona;</w:t>
      </w:r>
    </w:p>
    <w:p w:rsidR="001A101B" w:rsidRPr="00D33B9F" w:rsidRDefault="001A101B" w:rsidP="006D6F5B">
      <w:pPr>
        <w:pStyle w:val="Listparagraf"/>
        <w:numPr>
          <w:ilvl w:val="0"/>
          <w:numId w:val="34"/>
        </w:numPr>
        <w:spacing w:line="360" w:lineRule="auto"/>
        <w:jc w:val="both"/>
        <w:rPr>
          <w:rFonts w:ascii="Arial Narrow" w:hAnsi="Arial Narrow" w:cs="Arial"/>
          <w:sz w:val="22"/>
          <w:szCs w:val="22"/>
          <w:lang w:val="it-IT"/>
        </w:rPr>
      </w:pPr>
      <w:r w:rsidRPr="00D33B9F">
        <w:rPr>
          <w:rFonts w:ascii="Arial Narrow" w:hAnsi="Arial Narrow" w:cs="Arial"/>
          <w:sz w:val="22"/>
          <w:szCs w:val="22"/>
          <w:lang w:val="it-IT"/>
        </w:rPr>
        <w:t>uşurinţa accesului la municipiile si la comunele adiacente, prin scurtarea timpului de calatorie, confort, dar mai ales siguranţa in circulaţie.</w:t>
      </w:r>
    </w:p>
    <w:p w:rsidR="001A101B" w:rsidRPr="00D33B9F" w:rsidRDefault="001A101B" w:rsidP="006D6F5B">
      <w:pPr>
        <w:spacing w:line="360" w:lineRule="auto"/>
        <w:ind w:firstLine="720"/>
        <w:jc w:val="both"/>
        <w:rPr>
          <w:rFonts w:ascii="Arial Narrow" w:hAnsi="Arial Narrow" w:cs="Arial"/>
          <w:sz w:val="22"/>
          <w:szCs w:val="22"/>
          <w:lang w:val="it-IT"/>
        </w:rPr>
      </w:pPr>
    </w:p>
    <w:p w:rsidR="003D3BC0" w:rsidRPr="00D33B9F" w:rsidRDefault="00803003" w:rsidP="006D6F5B">
      <w:pPr>
        <w:numPr>
          <w:ilvl w:val="0"/>
          <w:numId w:val="5"/>
        </w:numPr>
        <w:jc w:val="both"/>
        <w:rPr>
          <w:rFonts w:ascii="Arial Narrow" w:hAnsi="Arial Narrow" w:cs="Arial"/>
          <w:b/>
          <w:sz w:val="22"/>
          <w:szCs w:val="22"/>
        </w:rPr>
      </w:pPr>
      <w:proofErr w:type="spellStart"/>
      <w:r w:rsidRPr="00D33B9F">
        <w:rPr>
          <w:rFonts w:ascii="Arial Narrow" w:hAnsi="Arial Narrow" w:cs="Arial"/>
          <w:b/>
          <w:sz w:val="22"/>
          <w:szCs w:val="22"/>
        </w:rPr>
        <w:t>E</w:t>
      </w:r>
      <w:r w:rsidR="003D3BC0" w:rsidRPr="00D33B9F">
        <w:rPr>
          <w:rFonts w:ascii="Arial Narrow" w:hAnsi="Arial Narrow" w:cs="Arial"/>
          <w:b/>
          <w:sz w:val="22"/>
          <w:szCs w:val="22"/>
        </w:rPr>
        <w:t>lementele</w:t>
      </w:r>
      <w:proofErr w:type="spellEnd"/>
      <w:r w:rsidR="003D3BC0" w:rsidRPr="00D33B9F">
        <w:rPr>
          <w:rFonts w:ascii="Arial Narrow" w:hAnsi="Arial Narrow" w:cs="Arial"/>
          <w:b/>
          <w:sz w:val="22"/>
          <w:szCs w:val="22"/>
        </w:rPr>
        <w:t xml:space="preserve"> </w:t>
      </w:r>
      <w:proofErr w:type="spellStart"/>
      <w:r w:rsidR="003D3BC0" w:rsidRPr="00D33B9F">
        <w:rPr>
          <w:rFonts w:ascii="Arial Narrow" w:hAnsi="Arial Narrow" w:cs="Arial"/>
          <w:b/>
          <w:sz w:val="22"/>
          <w:szCs w:val="22"/>
        </w:rPr>
        <w:t>specifice</w:t>
      </w:r>
      <w:proofErr w:type="spellEnd"/>
      <w:r w:rsidR="003D3BC0" w:rsidRPr="00D33B9F">
        <w:rPr>
          <w:rFonts w:ascii="Arial Narrow" w:hAnsi="Arial Narrow" w:cs="Arial"/>
          <w:b/>
          <w:sz w:val="22"/>
          <w:szCs w:val="22"/>
        </w:rPr>
        <w:t xml:space="preserve"> </w:t>
      </w:r>
      <w:proofErr w:type="spellStart"/>
      <w:r w:rsidR="003D3BC0" w:rsidRPr="00D33B9F">
        <w:rPr>
          <w:rFonts w:ascii="Arial Narrow" w:hAnsi="Arial Narrow" w:cs="Arial"/>
          <w:b/>
          <w:sz w:val="22"/>
          <w:szCs w:val="22"/>
        </w:rPr>
        <w:t>caracteristice</w:t>
      </w:r>
      <w:proofErr w:type="spellEnd"/>
      <w:r w:rsidR="003D3BC0" w:rsidRPr="00D33B9F">
        <w:rPr>
          <w:rFonts w:ascii="Arial Narrow" w:hAnsi="Arial Narrow" w:cs="Arial"/>
          <w:b/>
          <w:sz w:val="22"/>
          <w:szCs w:val="22"/>
        </w:rPr>
        <w:t xml:space="preserve"> </w:t>
      </w:r>
      <w:proofErr w:type="spellStart"/>
      <w:r w:rsidR="003D3BC0" w:rsidRPr="00D33B9F">
        <w:rPr>
          <w:rFonts w:ascii="Arial Narrow" w:hAnsi="Arial Narrow" w:cs="Arial"/>
          <w:b/>
          <w:sz w:val="22"/>
          <w:szCs w:val="22"/>
        </w:rPr>
        <w:t>proiectului</w:t>
      </w:r>
      <w:proofErr w:type="spellEnd"/>
      <w:r w:rsidR="003D3BC0" w:rsidRPr="00D33B9F">
        <w:rPr>
          <w:rFonts w:ascii="Arial Narrow" w:hAnsi="Arial Narrow" w:cs="Arial"/>
          <w:b/>
          <w:sz w:val="22"/>
          <w:szCs w:val="22"/>
        </w:rPr>
        <w:t>:</w:t>
      </w:r>
    </w:p>
    <w:p w:rsidR="00281BAF" w:rsidRPr="00D33B9F" w:rsidRDefault="00281BAF" w:rsidP="006D6F5B">
      <w:pPr>
        <w:pStyle w:val="Titlu2"/>
        <w:spacing w:before="0" w:after="0" w:line="360" w:lineRule="auto"/>
        <w:jc w:val="both"/>
        <w:rPr>
          <w:rFonts w:ascii="Arial Narrow" w:hAnsi="Arial Narrow"/>
          <w:i w:val="0"/>
          <w:caps/>
          <w:sz w:val="22"/>
          <w:szCs w:val="22"/>
          <w:lang w:val="it-IT"/>
        </w:rPr>
      </w:pPr>
    </w:p>
    <w:p w:rsidR="00614A9C" w:rsidRPr="00D33B9F" w:rsidRDefault="00885571" w:rsidP="006D6F5B">
      <w:pPr>
        <w:pStyle w:val="Titlu2"/>
        <w:spacing w:before="0" w:after="0" w:line="360" w:lineRule="auto"/>
        <w:jc w:val="both"/>
        <w:rPr>
          <w:rFonts w:ascii="Arial Narrow" w:hAnsi="Arial Narrow"/>
          <w:i w:val="0"/>
          <w:caps/>
          <w:sz w:val="22"/>
          <w:szCs w:val="22"/>
          <w:lang w:val="it-IT"/>
        </w:rPr>
      </w:pPr>
      <w:r w:rsidRPr="00D33B9F">
        <w:rPr>
          <w:rFonts w:ascii="Arial Narrow" w:hAnsi="Arial Narrow"/>
          <w:i w:val="0"/>
          <w:caps/>
          <w:sz w:val="22"/>
          <w:szCs w:val="22"/>
          <w:lang w:val="it-IT"/>
        </w:rPr>
        <w:t>Situatia existenta</w:t>
      </w:r>
    </w:p>
    <w:p w:rsidR="006A4526" w:rsidRPr="006A4526" w:rsidRDefault="006A4526" w:rsidP="006A4526">
      <w:pPr>
        <w:spacing w:line="360" w:lineRule="auto"/>
        <w:jc w:val="both"/>
        <w:rPr>
          <w:rFonts w:ascii="Arial Narrow" w:hAnsi="Arial Narrow" w:cs="Arial"/>
          <w:sz w:val="22"/>
          <w:szCs w:val="22"/>
          <w:lang w:val="it-IT"/>
        </w:rPr>
      </w:pPr>
      <w:r w:rsidRPr="006A4526">
        <w:rPr>
          <w:rFonts w:ascii="Arial Narrow" w:hAnsi="Arial Narrow" w:cs="Arial"/>
          <w:sz w:val="22"/>
          <w:szCs w:val="22"/>
          <w:lang w:val="it-IT"/>
        </w:rPr>
        <w:t xml:space="preserve">Străzile vizate de prezenta documentație tehnică se află pe raza comunei </w:t>
      </w:r>
      <w:r w:rsidR="008D4019">
        <w:rPr>
          <w:rFonts w:ascii="Arial Narrow" w:hAnsi="Arial Narrow" w:cs="Arial"/>
          <w:sz w:val="22"/>
          <w:szCs w:val="22"/>
          <w:lang w:val="it-IT"/>
        </w:rPr>
        <w:t>Visina</w:t>
      </w:r>
      <w:r w:rsidRPr="006A4526">
        <w:rPr>
          <w:rFonts w:ascii="Arial Narrow" w:hAnsi="Arial Narrow" w:cs="Arial"/>
          <w:sz w:val="22"/>
          <w:szCs w:val="22"/>
          <w:lang w:val="it-IT"/>
        </w:rPr>
        <w:t xml:space="preserve">, județul </w:t>
      </w:r>
      <w:r w:rsidR="008D4019">
        <w:rPr>
          <w:rFonts w:ascii="Arial Narrow" w:hAnsi="Arial Narrow" w:cs="Arial"/>
          <w:sz w:val="22"/>
          <w:szCs w:val="22"/>
          <w:lang w:val="it-IT"/>
        </w:rPr>
        <w:t>Dambovita</w:t>
      </w:r>
      <w:r w:rsidRPr="006A4526">
        <w:rPr>
          <w:rFonts w:ascii="Arial Narrow" w:hAnsi="Arial Narrow" w:cs="Arial"/>
          <w:sz w:val="22"/>
          <w:szCs w:val="22"/>
          <w:lang w:val="it-IT"/>
        </w:rPr>
        <w:t>.</w:t>
      </w:r>
    </w:p>
    <w:p w:rsidR="006A4526" w:rsidRPr="006A4526" w:rsidRDefault="006A4526" w:rsidP="006A4526">
      <w:pPr>
        <w:spacing w:line="360" w:lineRule="auto"/>
        <w:jc w:val="both"/>
        <w:rPr>
          <w:rFonts w:ascii="Arial Narrow" w:hAnsi="Arial Narrow" w:cs="Arial"/>
          <w:sz w:val="22"/>
          <w:szCs w:val="22"/>
          <w:lang w:val="it-IT"/>
        </w:rPr>
      </w:pPr>
      <w:r w:rsidRPr="006A4526">
        <w:rPr>
          <w:rFonts w:ascii="Arial Narrow" w:hAnsi="Arial Narrow" w:cs="Arial"/>
          <w:sz w:val="22"/>
          <w:szCs w:val="22"/>
          <w:lang w:val="it-IT"/>
        </w:rPr>
        <w:t xml:space="preserve">Străzile se află în intravilanul comunei </w:t>
      </w:r>
      <w:r w:rsidR="008D4019">
        <w:rPr>
          <w:rFonts w:ascii="Arial Narrow" w:hAnsi="Arial Narrow" w:cs="Arial"/>
          <w:sz w:val="22"/>
          <w:szCs w:val="22"/>
          <w:lang w:val="it-IT"/>
        </w:rPr>
        <w:t>Visina</w:t>
      </w:r>
      <w:r w:rsidRPr="006A4526">
        <w:rPr>
          <w:rFonts w:ascii="Arial Narrow" w:hAnsi="Arial Narrow" w:cs="Arial"/>
          <w:sz w:val="22"/>
          <w:szCs w:val="22"/>
          <w:lang w:val="it-IT"/>
        </w:rPr>
        <w:t xml:space="preserve">, județul </w:t>
      </w:r>
      <w:r w:rsidR="008D4019">
        <w:rPr>
          <w:rFonts w:ascii="Arial Narrow" w:hAnsi="Arial Narrow" w:cs="Arial"/>
          <w:sz w:val="22"/>
          <w:szCs w:val="22"/>
          <w:lang w:val="it-IT"/>
        </w:rPr>
        <w:t>Dambovita</w:t>
      </w:r>
      <w:r w:rsidRPr="006A4526">
        <w:rPr>
          <w:rFonts w:ascii="Arial Narrow" w:hAnsi="Arial Narrow" w:cs="Arial"/>
          <w:sz w:val="22"/>
          <w:szCs w:val="22"/>
          <w:lang w:val="it-IT"/>
        </w:rPr>
        <w:t>.</w:t>
      </w:r>
    </w:p>
    <w:p w:rsidR="006A4526" w:rsidRPr="006A4526" w:rsidRDefault="006A4526" w:rsidP="006A4526">
      <w:pPr>
        <w:spacing w:line="360" w:lineRule="auto"/>
        <w:jc w:val="both"/>
        <w:rPr>
          <w:rFonts w:ascii="Arial Narrow" w:hAnsi="Arial Narrow" w:cs="Arial"/>
          <w:sz w:val="22"/>
          <w:szCs w:val="22"/>
          <w:lang w:val="it-IT"/>
        </w:rPr>
      </w:pPr>
      <w:r w:rsidRPr="006A4526">
        <w:rPr>
          <w:rFonts w:ascii="Arial Narrow" w:hAnsi="Arial Narrow" w:cs="Arial"/>
          <w:sz w:val="22"/>
          <w:szCs w:val="22"/>
          <w:lang w:val="it-IT"/>
        </w:rPr>
        <w:t xml:space="preserve">Străzile studiate în prezenta documentație au o lungime cumulată de </w:t>
      </w:r>
      <w:r w:rsidR="001E6BDA">
        <w:rPr>
          <w:rFonts w:ascii="Arial Narrow" w:hAnsi="Arial Narrow" w:cs="Arial"/>
          <w:sz w:val="22"/>
          <w:szCs w:val="22"/>
          <w:lang w:val="it-IT"/>
        </w:rPr>
        <w:t>6680.69</w:t>
      </w:r>
      <w:r w:rsidRPr="006A4526">
        <w:rPr>
          <w:rFonts w:ascii="Arial Narrow" w:hAnsi="Arial Narrow" w:cs="Arial"/>
          <w:sz w:val="22"/>
          <w:szCs w:val="22"/>
          <w:lang w:val="it-IT"/>
        </w:rPr>
        <w:t xml:space="preserve"> m și sunt străzi de categoria IV, cu lăţimea părții carosabile cuprinsă între 3,00 ÷ 5,85  m conform STAS 10144/1-90.</w:t>
      </w:r>
    </w:p>
    <w:p w:rsidR="006A4526" w:rsidRDefault="006A4526" w:rsidP="006A4526">
      <w:pPr>
        <w:spacing w:line="360" w:lineRule="auto"/>
        <w:jc w:val="both"/>
        <w:rPr>
          <w:rFonts w:ascii="Arial Narrow" w:hAnsi="Arial Narrow" w:cs="Arial"/>
          <w:sz w:val="22"/>
          <w:szCs w:val="22"/>
          <w:lang w:val="it-IT"/>
        </w:rPr>
      </w:pPr>
      <w:r w:rsidRPr="006A4526">
        <w:rPr>
          <w:rFonts w:ascii="Arial Narrow" w:hAnsi="Arial Narrow" w:cs="Arial"/>
          <w:sz w:val="22"/>
          <w:szCs w:val="22"/>
          <w:lang w:val="it-IT"/>
        </w:rPr>
        <w:t>Lucrările</w:t>
      </w:r>
      <w:r w:rsidRPr="006A4526">
        <w:rPr>
          <w:rFonts w:ascii="Arial Narrow" w:hAnsi="Arial Narrow" w:cs="Arial"/>
          <w:sz w:val="22"/>
          <w:szCs w:val="22"/>
          <w:lang w:val="it-IT"/>
        </w:rPr>
        <w:tab/>
        <w:t>propuse a se executa vor păstra vechiul amplasament al străzilor  propuse  pentru  modemizare și constau în  reabilitarea structurii și închiderea cu o  îmbracăminte bituminoasă ușoară, inclusiv amenajarile conexe acestora privind colectarea și evacuarea apelor pluviale prin podețe tubulare și/sau podeț casetat.</w:t>
      </w:r>
    </w:p>
    <w:p w:rsidR="006A4526" w:rsidRPr="006A4526" w:rsidRDefault="006A4526" w:rsidP="006A4526">
      <w:pPr>
        <w:keepNext/>
        <w:spacing w:before="240" w:after="60" w:line="276" w:lineRule="auto"/>
        <w:ind w:right="-23"/>
        <w:jc w:val="both"/>
        <w:outlineLvl w:val="1"/>
        <w:rPr>
          <w:rFonts w:ascii="Arial Narrow" w:hAnsi="Arial Narrow"/>
          <w:b/>
          <w:bCs/>
          <w:i/>
          <w:iCs/>
          <w:lang w:val="ro-RO" w:eastAsia="x-none"/>
        </w:rPr>
      </w:pPr>
      <w:bookmarkStart w:id="1" w:name="_Toc508118095"/>
      <w:bookmarkStart w:id="2" w:name="_Hlk506901974"/>
      <w:r w:rsidRPr="006A4526">
        <w:rPr>
          <w:rFonts w:ascii="Arial Narrow" w:hAnsi="Arial Narrow"/>
          <w:b/>
          <w:bCs/>
          <w:i/>
          <w:iCs/>
          <w:lang w:val="ro-RO" w:eastAsia="x-none"/>
        </w:rPr>
        <w:t>Topografia</w:t>
      </w:r>
      <w:bookmarkEnd w:id="1"/>
    </w:p>
    <w:p w:rsidR="00820569" w:rsidRPr="002C213B" w:rsidRDefault="00820569" w:rsidP="00820569">
      <w:pPr>
        <w:spacing w:before="120" w:after="120" w:line="276" w:lineRule="auto"/>
        <w:ind w:right="-23"/>
        <w:rPr>
          <w:rFonts w:ascii="Arial Narrow" w:hAnsi="Arial Narrow" w:cs="Arial"/>
        </w:rPr>
      </w:pPr>
      <w:bookmarkStart w:id="3" w:name="_Toc508118098"/>
      <w:bookmarkEnd w:id="2"/>
      <w:proofErr w:type="spellStart"/>
      <w:r w:rsidRPr="002C213B">
        <w:rPr>
          <w:rFonts w:ascii="Arial Narrow" w:hAnsi="Arial Narrow" w:cs="Arial"/>
        </w:rPr>
        <w:t>Vișina</w:t>
      </w:r>
      <w:proofErr w:type="spellEnd"/>
      <w:r w:rsidRPr="002C213B">
        <w:rPr>
          <w:rFonts w:ascii="Arial Narrow" w:hAnsi="Arial Narrow" w:cs="Arial"/>
        </w:rPr>
        <w:t xml:space="preserve"> </w:t>
      </w:r>
      <w:proofErr w:type="spellStart"/>
      <w:r w:rsidRPr="002C213B">
        <w:rPr>
          <w:rFonts w:ascii="Arial Narrow" w:hAnsi="Arial Narrow" w:cs="Arial"/>
        </w:rPr>
        <w:t>este</w:t>
      </w:r>
      <w:proofErr w:type="spellEnd"/>
      <w:r w:rsidRPr="002C213B">
        <w:rPr>
          <w:rFonts w:ascii="Arial Narrow" w:hAnsi="Arial Narrow" w:cs="Arial"/>
        </w:rPr>
        <w:t xml:space="preserve"> o </w:t>
      </w:r>
      <w:proofErr w:type="spellStart"/>
      <w:r w:rsidRPr="002C213B">
        <w:rPr>
          <w:rFonts w:ascii="Arial Narrow" w:hAnsi="Arial Narrow" w:cs="Arial"/>
        </w:rPr>
        <w:t>comună</w:t>
      </w:r>
      <w:proofErr w:type="spellEnd"/>
      <w:r w:rsidRPr="002C213B">
        <w:rPr>
          <w:rFonts w:ascii="Arial Narrow" w:hAnsi="Arial Narrow" w:cs="Arial"/>
        </w:rPr>
        <w:t xml:space="preserve"> </w:t>
      </w:r>
      <w:proofErr w:type="spellStart"/>
      <w:r w:rsidRPr="002C213B">
        <w:rPr>
          <w:rFonts w:ascii="Arial Narrow" w:hAnsi="Arial Narrow" w:cs="Arial"/>
        </w:rPr>
        <w:t>în</w:t>
      </w:r>
      <w:proofErr w:type="spellEnd"/>
      <w:r w:rsidRPr="002C213B">
        <w:rPr>
          <w:rFonts w:ascii="Arial Narrow" w:hAnsi="Arial Narrow" w:cs="Arial"/>
        </w:rPr>
        <w:t xml:space="preserve"> </w:t>
      </w:r>
      <w:proofErr w:type="spellStart"/>
      <w:r w:rsidRPr="002C213B">
        <w:rPr>
          <w:rFonts w:ascii="Arial Narrow" w:hAnsi="Arial Narrow" w:cs="Arial"/>
        </w:rPr>
        <w:t>județul</w:t>
      </w:r>
      <w:proofErr w:type="spellEnd"/>
      <w:r w:rsidRPr="002C213B">
        <w:rPr>
          <w:rFonts w:ascii="Arial Narrow" w:hAnsi="Arial Narrow" w:cs="Arial"/>
        </w:rPr>
        <w:t xml:space="preserve"> Dâmbovița, </w:t>
      </w:r>
      <w:proofErr w:type="spellStart"/>
      <w:r w:rsidRPr="002C213B">
        <w:rPr>
          <w:rFonts w:ascii="Arial Narrow" w:hAnsi="Arial Narrow" w:cs="Arial"/>
        </w:rPr>
        <w:t>Muntenia</w:t>
      </w:r>
      <w:proofErr w:type="spellEnd"/>
      <w:r w:rsidRPr="002C213B">
        <w:rPr>
          <w:rFonts w:ascii="Arial Narrow" w:hAnsi="Arial Narrow" w:cs="Arial"/>
        </w:rPr>
        <w:t xml:space="preserve">, </w:t>
      </w:r>
      <w:proofErr w:type="spellStart"/>
      <w:r w:rsidRPr="002C213B">
        <w:rPr>
          <w:rFonts w:ascii="Arial Narrow" w:hAnsi="Arial Narrow" w:cs="Arial"/>
        </w:rPr>
        <w:t>România</w:t>
      </w:r>
      <w:proofErr w:type="spellEnd"/>
      <w:r w:rsidRPr="002C213B">
        <w:rPr>
          <w:rFonts w:ascii="Arial Narrow" w:hAnsi="Arial Narrow" w:cs="Arial"/>
        </w:rPr>
        <w:t xml:space="preserve">, </w:t>
      </w:r>
      <w:proofErr w:type="spellStart"/>
      <w:r w:rsidRPr="002C213B">
        <w:rPr>
          <w:rFonts w:ascii="Arial Narrow" w:hAnsi="Arial Narrow" w:cs="Arial"/>
        </w:rPr>
        <w:t>formată</w:t>
      </w:r>
      <w:proofErr w:type="spellEnd"/>
      <w:r w:rsidRPr="002C213B">
        <w:rPr>
          <w:rFonts w:ascii="Arial Narrow" w:hAnsi="Arial Narrow" w:cs="Arial"/>
        </w:rPr>
        <w:t xml:space="preserve"> din </w:t>
      </w:r>
      <w:proofErr w:type="spellStart"/>
      <w:r w:rsidRPr="002C213B">
        <w:rPr>
          <w:rFonts w:ascii="Arial Narrow" w:hAnsi="Arial Narrow" w:cs="Arial"/>
        </w:rPr>
        <w:t>satele</w:t>
      </w:r>
      <w:proofErr w:type="spellEnd"/>
      <w:r w:rsidRPr="002C213B">
        <w:rPr>
          <w:rFonts w:ascii="Arial Narrow" w:hAnsi="Arial Narrow" w:cs="Arial"/>
        </w:rPr>
        <w:t xml:space="preserve"> </w:t>
      </w:r>
      <w:proofErr w:type="spellStart"/>
      <w:r w:rsidRPr="002C213B">
        <w:rPr>
          <w:rFonts w:ascii="Arial Narrow" w:hAnsi="Arial Narrow" w:cs="Arial"/>
        </w:rPr>
        <w:t>Broșteni</w:t>
      </w:r>
      <w:proofErr w:type="spellEnd"/>
      <w:r w:rsidRPr="002C213B">
        <w:rPr>
          <w:rFonts w:ascii="Arial Narrow" w:hAnsi="Arial Narrow" w:cs="Arial"/>
        </w:rPr>
        <w:t xml:space="preserve">, </w:t>
      </w:r>
      <w:proofErr w:type="spellStart"/>
      <w:r w:rsidRPr="002C213B">
        <w:rPr>
          <w:rFonts w:ascii="Arial Narrow" w:hAnsi="Arial Narrow" w:cs="Arial"/>
        </w:rPr>
        <w:t>Izvoru</w:t>
      </w:r>
      <w:proofErr w:type="spellEnd"/>
      <w:r w:rsidRPr="002C213B">
        <w:rPr>
          <w:rFonts w:ascii="Arial Narrow" w:hAnsi="Arial Narrow" w:cs="Arial"/>
        </w:rPr>
        <w:t xml:space="preserve"> </w:t>
      </w:r>
      <w:proofErr w:type="spellStart"/>
      <w:r w:rsidRPr="002C213B">
        <w:rPr>
          <w:rFonts w:ascii="Arial Narrow" w:hAnsi="Arial Narrow" w:cs="Arial"/>
        </w:rPr>
        <w:t>și</w:t>
      </w:r>
      <w:proofErr w:type="spellEnd"/>
      <w:r w:rsidRPr="002C213B">
        <w:rPr>
          <w:rFonts w:ascii="Arial Narrow" w:hAnsi="Arial Narrow" w:cs="Arial"/>
        </w:rPr>
        <w:t xml:space="preserve"> </w:t>
      </w:r>
      <w:proofErr w:type="spellStart"/>
      <w:r w:rsidRPr="002C213B">
        <w:rPr>
          <w:rFonts w:ascii="Arial Narrow" w:hAnsi="Arial Narrow" w:cs="Arial"/>
        </w:rPr>
        <w:t>Vișina</w:t>
      </w:r>
      <w:proofErr w:type="spellEnd"/>
      <w:r w:rsidRPr="002C213B">
        <w:rPr>
          <w:rFonts w:ascii="Arial Narrow" w:hAnsi="Arial Narrow" w:cs="Arial"/>
        </w:rPr>
        <w:t xml:space="preserve"> (</w:t>
      </w:r>
      <w:proofErr w:type="spellStart"/>
      <w:r w:rsidRPr="002C213B">
        <w:rPr>
          <w:rFonts w:ascii="Arial Narrow" w:hAnsi="Arial Narrow" w:cs="Arial"/>
        </w:rPr>
        <w:t>reședința</w:t>
      </w:r>
      <w:proofErr w:type="spellEnd"/>
      <w:r w:rsidRPr="002C213B">
        <w:rPr>
          <w:rFonts w:ascii="Arial Narrow" w:hAnsi="Arial Narrow" w:cs="Arial"/>
        </w:rPr>
        <w:t>)</w:t>
      </w:r>
      <w:r>
        <w:rPr>
          <w:rFonts w:ascii="Arial Narrow" w:hAnsi="Arial Narrow" w:cs="Arial"/>
        </w:rPr>
        <w:t xml:space="preserve">, </w:t>
      </w:r>
      <w:proofErr w:type="spellStart"/>
      <w:r w:rsidRPr="002C213B">
        <w:rPr>
          <w:rFonts w:ascii="Arial Narrow" w:hAnsi="Arial Narrow" w:cs="Arial"/>
        </w:rPr>
        <w:t>așezată</w:t>
      </w:r>
      <w:proofErr w:type="spellEnd"/>
      <w:r w:rsidRPr="002C213B">
        <w:rPr>
          <w:rFonts w:ascii="Arial Narrow" w:hAnsi="Arial Narrow" w:cs="Arial"/>
        </w:rPr>
        <w:t xml:space="preserve"> </w:t>
      </w:r>
      <w:proofErr w:type="spellStart"/>
      <w:r w:rsidRPr="002C213B">
        <w:rPr>
          <w:rFonts w:ascii="Arial Narrow" w:hAnsi="Arial Narrow" w:cs="Arial"/>
        </w:rPr>
        <w:t>în</w:t>
      </w:r>
      <w:proofErr w:type="spellEnd"/>
      <w:r w:rsidRPr="002C213B">
        <w:rPr>
          <w:rFonts w:ascii="Arial Narrow" w:hAnsi="Arial Narrow" w:cs="Arial"/>
        </w:rPr>
        <w:t xml:space="preserve"> </w:t>
      </w:r>
      <w:proofErr w:type="spellStart"/>
      <w:r w:rsidRPr="002C213B">
        <w:rPr>
          <w:rFonts w:ascii="Arial Narrow" w:hAnsi="Arial Narrow" w:cs="Arial"/>
        </w:rPr>
        <w:t>sud-vestul</w:t>
      </w:r>
      <w:proofErr w:type="spellEnd"/>
      <w:r w:rsidRPr="002C213B">
        <w:rPr>
          <w:rFonts w:ascii="Arial Narrow" w:hAnsi="Arial Narrow" w:cs="Arial"/>
        </w:rPr>
        <w:t xml:space="preserve"> </w:t>
      </w:r>
      <w:proofErr w:type="spellStart"/>
      <w:r w:rsidRPr="002C213B">
        <w:rPr>
          <w:rFonts w:ascii="Arial Narrow" w:hAnsi="Arial Narrow" w:cs="Arial"/>
        </w:rPr>
        <w:t>județului</w:t>
      </w:r>
      <w:proofErr w:type="spellEnd"/>
      <w:r w:rsidRPr="002C213B">
        <w:rPr>
          <w:rFonts w:ascii="Arial Narrow" w:hAnsi="Arial Narrow" w:cs="Arial"/>
        </w:rPr>
        <w:t xml:space="preserve"> Dâmbovița, </w:t>
      </w:r>
      <w:proofErr w:type="spellStart"/>
      <w:r w:rsidRPr="002C213B">
        <w:rPr>
          <w:rFonts w:ascii="Arial Narrow" w:hAnsi="Arial Narrow" w:cs="Arial"/>
        </w:rPr>
        <w:t>în</w:t>
      </w:r>
      <w:proofErr w:type="spellEnd"/>
      <w:r w:rsidRPr="002C213B">
        <w:rPr>
          <w:rFonts w:ascii="Arial Narrow" w:hAnsi="Arial Narrow" w:cs="Arial"/>
        </w:rPr>
        <w:t xml:space="preserve"> </w:t>
      </w:r>
      <w:proofErr w:type="spellStart"/>
      <w:r w:rsidRPr="002C213B">
        <w:rPr>
          <w:rFonts w:ascii="Arial Narrow" w:hAnsi="Arial Narrow" w:cs="Arial"/>
        </w:rPr>
        <w:t>câmpia</w:t>
      </w:r>
      <w:proofErr w:type="spellEnd"/>
      <w:r w:rsidRPr="002C213B">
        <w:rPr>
          <w:rFonts w:ascii="Arial Narrow" w:hAnsi="Arial Narrow" w:cs="Arial"/>
        </w:rPr>
        <w:t xml:space="preserve"> </w:t>
      </w:r>
      <w:proofErr w:type="spellStart"/>
      <w:r w:rsidRPr="002C213B">
        <w:rPr>
          <w:rFonts w:ascii="Arial Narrow" w:hAnsi="Arial Narrow" w:cs="Arial"/>
        </w:rPr>
        <w:t>Găvanu-Burdea</w:t>
      </w:r>
      <w:proofErr w:type="spellEnd"/>
      <w:r w:rsidRPr="002C213B">
        <w:rPr>
          <w:rFonts w:ascii="Arial Narrow" w:hAnsi="Arial Narrow" w:cs="Arial"/>
        </w:rPr>
        <w:t xml:space="preserve">, la o </w:t>
      </w:r>
      <w:proofErr w:type="spellStart"/>
      <w:r w:rsidRPr="002C213B">
        <w:rPr>
          <w:rFonts w:ascii="Arial Narrow" w:hAnsi="Arial Narrow" w:cs="Arial"/>
        </w:rPr>
        <w:t>distanță</w:t>
      </w:r>
      <w:proofErr w:type="spellEnd"/>
      <w:r w:rsidRPr="002C213B">
        <w:rPr>
          <w:rFonts w:ascii="Arial Narrow" w:hAnsi="Arial Narrow" w:cs="Arial"/>
        </w:rPr>
        <w:t xml:space="preserve"> de 45 </w:t>
      </w:r>
      <w:proofErr w:type="spellStart"/>
      <w:r w:rsidRPr="002C213B">
        <w:rPr>
          <w:rFonts w:ascii="Arial Narrow" w:hAnsi="Arial Narrow" w:cs="Arial"/>
        </w:rPr>
        <w:lastRenderedPageBreak/>
        <w:t>kilometri</w:t>
      </w:r>
      <w:proofErr w:type="spellEnd"/>
      <w:r w:rsidRPr="002C213B">
        <w:rPr>
          <w:rFonts w:ascii="Arial Narrow" w:hAnsi="Arial Narrow" w:cs="Arial"/>
        </w:rPr>
        <w:t xml:space="preserve"> de </w:t>
      </w:r>
      <w:proofErr w:type="spellStart"/>
      <w:r w:rsidRPr="002C213B">
        <w:rPr>
          <w:rFonts w:ascii="Arial Narrow" w:hAnsi="Arial Narrow" w:cs="Arial"/>
        </w:rPr>
        <w:t>municipiul</w:t>
      </w:r>
      <w:proofErr w:type="spellEnd"/>
      <w:r w:rsidRPr="002C213B">
        <w:rPr>
          <w:rFonts w:ascii="Arial Narrow" w:hAnsi="Arial Narrow" w:cs="Arial"/>
        </w:rPr>
        <w:t xml:space="preserve"> </w:t>
      </w:r>
      <w:proofErr w:type="spellStart"/>
      <w:r w:rsidRPr="002C213B">
        <w:rPr>
          <w:rFonts w:ascii="Arial Narrow" w:hAnsi="Arial Narrow" w:cs="Arial"/>
        </w:rPr>
        <w:t>Târgoviște</w:t>
      </w:r>
      <w:proofErr w:type="spellEnd"/>
      <w:r w:rsidRPr="002C213B">
        <w:rPr>
          <w:rFonts w:ascii="Arial Narrow" w:hAnsi="Arial Narrow" w:cs="Arial"/>
        </w:rPr>
        <w:t xml:space="preserve">, pe </w:t>
      </w:r>
      <w:proofErr w:type="spellStart"/>
      <w:r w:rsidRPr="002C213B">
        <w:rPr>
          <w:rFonts w:ascii="Arial Narrow" w:hAnsi="Arial Narrow" w:cs="Arial"/>
        </w:rPr>
        <w:t>drumul</w:t>
      </w:r>
      <w:proofErr w:type="spellEnd"/>
      <w:r w:rsidRPr="002C213B">
        <w:rPr>
          <w:rFonts w:ascii="Arial Narrow" w:hAnsi="Arial Narrow" w:cs="Arial"/>
        </w:rPr>
        <w:t xml:space="preserve"> </w:t>
      </w:r>
      <w:proofErr w:type="spellStart"/>
      <w:r w:rsidRPr="002C213B">
        <w:rPr>
          <w:rFonts w:ascii="Arial Narrow" w:hAnsi="Arial Narrow" w:cs="Arial"/>
        </w:rPr>
        <w:t>județean</w:t>
      </w:r>
      <w:proofErr w:type="spellEnd"/>
      <w:r w:rsidRPr="002C213B">
        <w:rPr>
          <w:rFonts w:ascii="Arial Narrow" w:hAnsi="Arial Narrow" w:cs="Arial"/>
        </w:rPr>
        <w:t xml:space="preserve"> DJ611 </w:t>
      </w:r>
      <w:proofErr w:type="spellStart"/>
      <w:r w:rsidRPr="002C213B">
        <w:rPr>
          <w:rFonts w:ascii="Arial Narrow" w:hAnsi="Arial Narrow" w:cs="Arial"/>
        </w:rPr>
        <w:t>ce</w:t>
      </w:r>
      <w:proofErr w:type="spellEnd"/>
      <w:r w:rsidRPr="002C213B">
        <w:rPr>
          <w:rFonts w:ascii="Arial Narrow" w:hAnsi="Arial Narrow" w:cs="Arial"/>
        </w:rPr>
        <w:t xml:space="preserve"> o </w:t>
      </w:r>
      <w:proofErr w:type="spellStart"/>
      <w:r w:rsidRPr="002C213B">
        <w:rPr>
          <w:rFonts w:ascii="Arial Narrow" w:hAnsi="Arial Narrow" w:cs="Arial"/>
        </w:rPr>
        <w:t>leagă</w:t>
      </w:r>
      <w:proofErr w:type="spellEnd"/>
      <w:r w:rsidRPr="002C213B">
        <w:rPr>
          <w:rFonts w:ascii="Arial Narrow" w:hAnsi="Arial Narrow" w:cs="Arial"/>
        </w:rPr>
        <w:t xml:space="preserve"> de </w:t>
      </w:r>
      <w:proofErr w:type="spellStart"/>
      <w:r w:rsidRPr="002C213B">
        <w:rPr>
          <w:rFonts w:ascii="Arial Narrow" w:hAnsi="Arial Narrow" w:cs="Arial"/>
        </w:rPr>
        <w:t>satele</w:t>
      </w:r>
      <w:proofErr w:type="spellEnd"/>
      <w:r w:rsidRPr="002C213B">
        <w:rPr>
          <w:rFonts w:ascii="Arial Narrow" w:hAnsi="Arial Narrow" w:cs="Arial"/>
        </w:rPr>
        <w:t xml:space="preserve"> </w:t>
      </w:r>
      <w:proofErr w:type="spellStart"/>
      <w:r w:rsidRPr="002C213B">
        <w:rPr>
          <w:rFonts w:ascii="Arial Narrow" w:hAnsi="Arial Narrow" w:cs="Arial"/>
        </w:rPr>
        <w:t>Petrești</w:t>
      </w:r>
      <w:proofErr w:type="spellEnd"/>
      <w:r w:rsidRPr="002C213B">
        <w:rPr>
          <w:rFonts w:ascii="Arial Narrow" w:hAnsi="Arial Narrow" w:cs="Arial"/>
        </w:rPr>
        <w:t xml:space="preserve"> </w:t>
      </w:r>
      <w:proofErr w:type="spellStart"/>
      <w:r w:rsidRPr="002C213B">
        <w:rPr>
          <w:rFonts w:ascii="Arial Narrow" w:hAnsi="Arial Narrow" w:cs="Arial"/>
        </w:rPr>
        <w:t>și</w:t>
      </w:r>
      <w:proofErr w:type="spellEnd"/>
      <w:r w:rsidRPr="002C213B">
        <w:rPr>
          <w:rFonts w:ascii="Arial Narrow" w:hAnsi="Arial Narrow" w:cs="Arial"/>
        </w:rPr>
        <w:t xml:space="preserve"> </w:t>
      </w:r>
      <w:proofErr w:type="spellStart"/>
      <w:r w:rsidRPr="002C213B">
        <w:rPr>
          <w:rFonts w:ascii="Arial Narrow" w:hAnsi="Arial Narrow" w:cs="Arial"/>
        </w:rPr>
        <w:t>Șelaru</w:t>
      </w:r>
      <w:proofErr w:type="spellEnd"/>
      <w:r w:rsidRPr="002C213B">
        <w:rPr>
          <w:rFonts w:ascii="Arial Narrow" w:hAnsi="Arial Narrow" w:cs="Arial"/>
        </w:rPr>
        <w:t xml:space="preserve">. </w:t>
      </w:r>
      <w:proofErr w:type="spellStart"/>
      <w:r w:rsidRPr="002C213B">
        <w:rPr>
          <w:rFonts w:ascii="Arial Narrow" w:hAnsi="Arial Narrow" w:cs="Arial"/>
        </w:rPr>
        <w:t>Cele</w:t>
      </w:r>
      <w:proofErr w:type="spellEnd"/>
      <w:r w:rsidRPr="002C213B">
        <w:rPr>
          <w:rFonts w:ascii="Arial Narrow" w:hAnsi="Arial Narrow" w:cs="Arial"/>
        </w:rPr>
        <w:t xml:space="preserve"> </w:t>
      </w:r>
      <w:proofErr w:type="spellStart"/>
      <w:r w:rsidRPr="002C213B">
        <w:rPr>
          <w:rFonts w:ascii="Arial Narrow" w:hAnsi="Arial Narrow" w:cs="Arial"/>
        </w:rPr>
        <w:t>mai</w:t>
      </w:r>
      <w:proofErr w:type="spellEnd"/>
      <w:r w:rsidRPr="002C213B">
        <w:rPr>
          <w:rFonts w:ascii="Arial Narrow" w:hAnsi="Arial Narrow" w:cs="Arial"/>
        </w:rPr>
        <w:t xml:space="preserve"> </w:t>
      </w:r>
      <w:proofErr w:type="spellStart"/>
      <w:r w:rsidRPr="002C213B">
        <w:rPr>
          <w:rFonts w:ascii="Arial Narrow" w:hAnsi="Arial Narrow" w:cs="Arial"/>
        </w:rPr>
        <w:t>apropiate</w:t>
      </w:r>
      <w:proofErr w:type="spellEnd"/>
      <w:r w:rsidRPr="002C213B">
        <w:rPr>
          <w:rFonts w:ascii="Arial Narrow" w:hAnsi="Arial Narrow" w:cs="Arial"/>
        </w:rPr>
        <w:t xml:space="preserve"> </w:t>
      </w:r>
      <w:proofErr w:type="spellStart"/>
      <w:r w:rsidRPr="002C213B">
        <w:rPr>
          <w:rFonts w:ascii="Arial Narrow" w:hAnsi="Arial Narrow" w:cs="Arial"/>
        </w:rPr>
        <w:t>orașe</w:t>
      </w:r>
      <w:proofErr w:type="spellEnd"/>
      <w:r w:rsidRPr="002C213B">
        <w:rPr>
          <w:rFonts w:ascii="Arial Narrow" w:hAnsi="Arial Narrow" w:cs="Arial"/>
        </w:rPr>
        <w:t xml:space="preserve"> de </w:t>
      </w:r>
      <w:proofErr w:type="spellStart"/>
      <w:r w:rsidRPr="002C213B">
        <w:rPr>
          <w:rFonts w:ascii="Arial Narrow" w:hAnsi="Arial Narrow" w:cs="Arial"/>
        </w:rPr>
        <w:t>comuna</w:t>
      </w:r>
      <w:proofErr w:type="spellEnd"/>
      <w:r w:rsidRPr="002C213B">
        <w:rPr>
          <w:rFonts w:ascii="Arial Narrow" w:hAnsi="Arial Narrow" w:cs="Arial"/>
        </w:rPr>
        <w:t xml:space="preserve"> </w:t>
      </w:r>
      <w:proofErr w:type="spellStart"/>
      <w:r w:rsidRPr="002C213B">
        <w:rPr>
          <w:rFonts w:ascii="Arial Narrow" w:hAnsi="Arial Narrow" w:cs="Arial"/>
        </w:rPr>
        <w:t>Vișina</w:t>
      </w:r>
      <w:proofErr w:type="spellEnd"/>
      <w:r w:rsidRPr="002C213B">
        <w:rPr>
          <w:rFonts w:ascii="Arial Narrow" w:hAnsi="Arial Narrow" w:cs="Arial"/>
        </w:rPr>
        <w:t xml:space="preserve"> sunt: </w:t>
      </w:r>
      <w:proofErr w:type="spellStart"/>
      <w:r w:rsidRPr="002C213B">
        <w:rPr>
          <w:rFonts w:ascii="Arial Narrow" w:hAnsi="Arial Narrow" w:cs="Arial"/>
        </w:rPr>
        <w:t>Găești</w:t>
      </w:r>
      <w:proofErr w:type="spellEnd"/>
      <w:r w:rsidRPr="002C213B">
        <w:rPr>
          <w:rFonts w:ascii="Arial Narrow" w:hAnsi="Arial Narrow" w:cs="Arial"/>
        </w:rPr>
        <w:t xml:space="preserve"> la 18 km </w:t>
      </w:r>
      <w:proofErr w:type="spellStart"/>
      <w:r w:rsidRPr="002C213B">
        <w:rPr>
          <w:rFonts w:ascii="Arial Narrow" w:hAnsi="Arial Narrow" w:cs="Arial"/>
        </w:rPr>
        <w:t>și</w:t>
      </w:r>
      <w:proofErr w:type="spellEnd"/>
      <w:r w:rsidRPr="002C213B">
        <w:rPr>
          <w:rFonts w:ascii="Arial Narrow" w:hAnsi="Arial Narrow" w:cs="Arial"/>
        </w:rPr>
        <w:t xml:space="preserve"> </w:t>
      </w:r>
      <w:proofErr w:type="spellStart"/>
      <w:r w:rsidRPr="002C213B">
        <w:rPr>
          <w:rFonts w:ascii="Arial Narrow" w:hAnsi="Arial Narrow" w:cs="Arial"/>
        </w:rPr>
        <w:t>Titu</w:t>
      </w:r>
      <w:proofErr w:type="spellEnd"/>
      <w:r w:rsidRPr="002C213B">
        <w:rPr>
          <w:rFonts w:ascii="Arial Narrow" w:hAnsi="Arial Narrow" w:cs="Arial"/>
        </w:rPr>
        <w:t xml:space="preserve"> la 36 km. </w:t>
      </w:r>
    </w:p>
    <w:p w:rsidR="00820569" w:rsidRPr="002C213B" w:rsidRDefault="00820569" w:rsidP="00820569">
      <w:pPr>
        <w:spacing w:before="120" w:after="120" w:line="276" w:lineRule="auto"/>
        <w:ind w:right="-23"/>
        <w:rPr>
          <w:rFonts w:ascii="Arial Narrow" w:hAnsi="Arial Narrow" w:cs="Arial"/>
        </w:rPr>
      </w:pPr>
      <w:proofErr w:type="spellStart"/>
      <w:r w:rsidRPr="002C213B">
        <w:rPr>
          <w:rFonts w:ascii="Arial Narrow" w:hAnsi="Arial Narrow" w:cs="Arial"/>
        </w:rPr>
        <w:t>Comuna</w:t>
      </w:r>
      <w:proofErr w:type="spellEnd"/>
      <w:r w:rsidRPr="002C213B">
        <w:rPr>
          <w:rFonts w:ascii="Arial Narrow" w:hAnsi="Arial Narrow" w:cs="Arial"/>
        </w:rPr>
        <w:t xml:space="preserve"> </w:t>
      </w:r>
      <w:proofErr w:type="spellStart"/>
      <w:r w:rsidRPr="002C213B">
        <w:rPr>
          <w:rFonts w:ascii="Arial Narrow" w:hAnsi="Arial Narrow" w:cs="Arial"/>
        </w:rPr>
        <w:t>Vișina</w:t>
      </w:r>
      <w:proofErr w:type="spellEnd"/>
      <w:r w:rsidRPr="002C213B">
        <w:rPr>
          <w:rFonts w:ascii="Arial Narrow" w:hAnsi="Arial Narrow" w:cs="Arial"/>
        </w:rPr>
        <w:t xml:space="preserve"> are ca </w:t>
      </w:r>
      <w:proofErr w:type="spellStart"/>
      <w:r w:rsidRPr="002C213B">
        <w:rPr>
          <w:rFonts w:ascii="Arial Narrow" w:hAnsi="Arial Narrow" w:cs="Arial"/>
        </w:rPr>
        <w:t>vecini</w:t>
      </w:r>
      <w:proofErr w:type="spellEnd"/>
      <w:r w:rsidRPr="002C213B">
        <w:rPr>
          <w:rFonts w:ascii="Arial Narrow" w:hAnsi="Arial Narrow" w:cs="Arial"/>
        </w:rPr>
        <w:t xml:space="preserve">: </w:t>
      </w:r>
      <w:proofErr w:type="spellStart"/>
      <w:r w:rsidRPr="002C213B">
        <w:rPr>
          <w:rFonts w:ascii="Arial Narrow" w:hAnsi="Arial Narrow" w:cs="Arial"/>
        </w:rPr>
        <w:t>în</w:t>
      </w:r>
      <w:proofErr w:type="spellEnd"/>
      <w:r w:rsidRPr="002C213B">
        <w:rPr>
          <w:rFonts w:ascii="Arial Narrow" w:hAnsi="Arial Narrow" w:cs="Arial"/>
        </w:rPr>
        <w:t xml:space="preserve"> </w:t>
      </w:r>
      <w:proofErr w:type="spellStart"/>
      <w:r w:rsidRPr="002C213B">
        <w:rPr>
          <w:rFonts w:ascii="Arial Narrow" w:hAnsi="Arial Narrow" w:cs="Arial"/>
        </w:rPr>
        <w:t>nord</w:t>
      </w:r>
      <w:proofErr w:type="spellEnd"/>
      <w:r w:rsidRPr="002C213B">
        <w:rPr>
          <w:rFonts w:ascii="Arial Narrow" w:hAnsi="Arial Narrow" w:cs="Arial"/>
        </w:rPr>
        <w:t xml:space="preserve"> - </w:t>
      </w:r>
      <w:proofErr w:type="spellStart"/>
      <w:r w:rsidRPr="002C213B">
        <w:rPr>
          <w:rFonts w:ascii="Arial Narrow" w:hAnsi="Arial Narrow" w:cs="Arial"/>
        </w:rPr>
        <w:t>comuna</w:t>
      </w:r>
      <w:proofErr w:type="spellEnd"/>
      <w:r w:rsidRPr="002C213B">
        <w:rPr>
          <w:rFonts w:ascii="Arial Narrow" w:hAnsi="Arial Narrow" w:cs="Arial"/>
        </w:rPr>
        <w:t xml:space="preserve"> </w:t>
      </w:r>
      <w:proofErr w:type="spellStart"/>
      <w:r w:rsidRPr="002C213B">
        <w:rPr>
          <w:rFonts w:ascii="Arial Narrow" w:hAnsi="Arial Narrow" w:cs="Arial"/>
        </w:rPr>
        <w:t>Petrești</w:t>
      </w:r>
      <w:proofErr w:type="spellEnd"/>
      <w:r w:rsidRPr="002C213B">
        <w:rPr>
          <w:rFonts w:ascii="Arial Narrow" w:hAnsi="Arial Narrow" w:cs="Arial"/>
        </w:rPr>
        <w:t xml:space="preserve">; </w:t>
      </w:r>
      <w:proofErr w:type="spellStart"/>
      <w:r w:rsidRPr="002C213B">
        <w:rPr>
          <w:rFonts w:ascii="Arial Narrow" w:hAnsi="Arial Narrow" w:cs="Arial"/>
        </w:rPr>
        <w:t>în</w:t>
      </w:r>
      <w:proofErr w:type="spellEnd"/>
      <w:r w:rsidRPr="002C213B">
        <w:rPr>
          <w:rFonts w:ascii="Arial Narrow" w:hAnsi="Arial Narrow" w:cs="Arial"/>
        </w:rPr>
        <w:t xml:space="preserve"> </w:t>
      </w:r>
      <w:proofErr w:type="spellStart"/>
      <w:r w:rsidRPr="002C213B">
        <w:rPr>
          <w:rFonts w:ascii="Arial Narrow" w:hAnsi="Arial Narrow" w:cs="Arial"/>
        </w:rPr>
        <w:t>sud</w:t>
      </w:r>
      <w:proofErr w:type="spellEnd"/>
      <w:r w:rsidRPr="002C213B">
        <w:rPr>
          <w:rFonts w:ascii="Arial Narrow" w:hAnsi="Arial Narrow" w:cs="Arial"/>
        </w:rPr>
        <w:t xml:space="preserve"> - </w:t>
      </w:r>
      <w:proofErr w:type="spellStart"/>
      <w:r w:rsidRPr="002C213B">
        <w:rPr>
          <w:rFonts w:ascii="Arial Narrow" w:hAnsi="Arial Narrow" w:cs="Arial"/>
        </w:rPr>
        <w:t>comuna</w:t>
      </w:r>
      <w:proofErr w:type="spellEnd"/>
      <w:r w:rsidRPr="002C213B">
        <w:rPr>
          <w:rFonts w:ascii="Arial Narrow" w:hAnsi="Arial Narrow" w:cs="Arial"/>
        </w:rPr>
        <w:t xml:space="preserve"> </w:t>
      </w:r>
      <w:proofErr w:type="spellStart"/>
      <w:r w:rsidRPr="002C213B">
        <w:rPr>
          <w:rFonts w:ascii="Arial Narrow" w:hAnsi="Arial Narrow" w:cs="Arial"/>
        </w:rPr>
        <w:t>Șelaru</w:t>
      </w:r>
      <w:proofErr w:type="spellEnd"/>
      <w:r w:rsidRPr="002C213B">
        <w:rPr>
          <w:rFonts w:ascii="Arial Narrow" w:hAnsi="Arial Narrow" w:cs="Arial"/>
        </w:rPr>
        <w:t xml:space="preserve">; </w:t>
      </w:r>
      <w:proofErr w:type="spellStart"/>
      <w:r w:rsidRPr="002C213B">
        <w:rPr>
          <w:rFonts w:ascii="Arial Narrow" w:hAnsi="Arial Narrow" w:cs="Arial"/>
        </w:rPr>
        <w:t>în</w:t>
      </w:r>
      <w:proofErr w:type="spellEnd"/>
      <w:r w:rsidRPr="002C213B">
        <w:rPr>
          <w:rFonts w:ascii="Arial Narrow" w:hAnsi="Arial Narrow" w:cs="Arial"/>
        </w:rPr>
        <w:t xml:space="preserve"> </w:t>
      </w:r>
      <w:proofErr w:type="spellStart"/>
      <w:r w:rsidRPr="002C213B">
        <w:rPr>
          <w:rFonts w:ascii="Arial Narrow" w:hAnsi="Arial Narrow" w:cs="Arial"/>
        </w:rPr>
        <w:t>est</w:t>
      </w:r>
      <w:proofErr w:type="spellEnd"/>
      <w:r w:rsidRPr="002C213B">
        <w:rPr>
          <w:rFonts w:ascii="Arial Narrow" w:hAnsi="Arial Narrow" w:cs="Arial"/>
        </w:rPr>
        <w:t xml:space="preserve"> - </w:t>
      </w:r>
      <w:proofErr w:type="spellStart"/>
      <w:r w:rsidRPr="002C213B">
        <w:rPr>
          <w:rFonts w:ascii="Arial Narrow" w:hAnsi="Arial Narrow" w:cs="Arial"/>
        </w:rPr>
        <w:t>comunele</w:t>
      </w:r>
      <w:proofErr w:type="spellEnd"/>
      <w:r w:rsidRPr="002C213B">
        <w:rPr>
          <w:rFonts w:ascii="Arial Narrow" w:hAnsi="Arial Narrow" w:cs="Arial"/>
        </w:rPr>
        <w:t xml:space="preserve"> </w:t>
      </w:r>
      <w:proofErr w:type="spellStart"/>
      <w:r w:rsidRPr="002C213B">
        <w:rPr>
          <w:rFonts w:ascii="Arial Narrow" w:hAnsi="Arial Narrow" w:cs="Arial"/>
        </w:rPr>
        <w:t>Uliești</w:t>
      </w:r>
      <w:proofErr w:type="spellEnd"/>
      <w:r w:rsidRPr="002C213B">
        <w:rPr>
          <w:rFonts w:ascii="Arial Narrow" w:hAnsi="Arial Narrow" w:cs="Arial"/>
        </w:rPr>
        <w:t xml:space="preserve"> </w:t>
      </w:r>
      <w:proofErr w:type="spellStart"/>
      <w:r w:rsidRPr="002C213B">
        <w:rPr>
          <w:rFonts w:ascii="Arial Narrow" w:hAnsi="Arial Narrow" w:cs="Arial"/>
        </w:rPr>
        <w:t>și</w:t>
      </w:r>
      <w:proofErr w:type="spellEnd"/>
      <w:r w:rsidRPr="002C213B">
        <w:rPr>
          <w:rFonts w:ascii="Arial Narrow" w:hAnsi="Arial Narrow" w:cs="Arial"/>
        </w:rPr>
        <w:t xml:space="preserve"> </w:t>
      </w:r>
      <w:proofErr w:type="spellStart"/>
      <w:r w:rsidRPr="002C213B">
        <w:rPr>
          <w:rFonts w:ascii="Arial Narrow" w:hAnsi="Arial Narrow" w:cs="Arial"/>
        </w:rPr>
        <w:t>Corbii</w:t>
      </w:r>
      <w:proofErr w:type="spellEnd"/>
      <w:r w:rsidRPr="002C213B">
        <w:rPr>
          <w:rFonts w:ascii="Arial Narrow" w:hAnsi="Arial Narrow" w:cs="Arial"/>
        </w:rPr>
        <w:t xml:space="preserve"> Mari </w:t>
      </w:r>
      <w:proofErr w:type="spellStart"/>
      <w:r w:rsidRPr="002C213B">
        <w:rPr>
          <w:rFonts w:ascii="Arial Narrow" w:hAnsi="Arial Narrow" w:cs="Arial"/>
        </w:rPr>
        <w:t>și</w:t>
      </w:r>
      <w:proofErr w:type="spellEnd"/>
      <w:r w:rsidRPr="002C213B">
        <w:rPr>
          <w:rFonts w:ascii="Arial Narrow" w:hAnsi="Arial Narrow" w:cs="Arial"/>
        </w:rPr>
        <w:t xml:space="preserve"> </w:t>
      </w:r>
      <w:proofErr w:type="spellStart"/>
      <w:r w:rsidRPr="002C213B">
        <w:rPr>
          <w:rFonts w:ascii="Arial Narrow" w:hAnsi="Arial Narrow" w:cs="Arial"/>
        </w:rPr>
        <w:t>în</w:t>
      </w:r>
      <w:proofErr w:type="spellEnd"/>
      <w:r w:rsidRPr="002C213B">
        <w:rPr>
          <w:rFonts w:ascii="Arial Narrow" w:hAnsi="Arial Narrow" w:cs="Arial"/>
        </w:rPr>
        <w:t xml:space="preserve"> vest </w:t>
      </w:r>
      <w:proofErr w:type="spellStart"/>
      <w:r w:rsidRPr="002C213B">
        <w:rPr>
          <w:rFonts w:ascii="Arial Narrow" w:hAnsi="Arial Narrow" w:cs="Arial"/>
        </w:rPr>
        <w:t>comunele</w:t>
      </w:r>
      <w:proofErr w:type="spellEnd"/>
      <w:r w:rsidRPr="002C213B">
        <w:rPr>
          <w:rFonts w:ascii="Arial Narrow" w:hAnsi="Arial Narrow" w:cs="Arial"/>
        </w:rPr>
        <w:t xml:space="preserve"> </w:t>
      </w:r>
      <w:proofErr w:type="spellStart"/>
      <w:r w:rsidRPr="002C213B">
        <w:rPr>
          <w:rFonts w:ascii="Arial Narrow" w:hAnsi="Arial Narrow" w:cs="Arial"/>
        </w:rPr>
        <w:t>Răscăieți</w:t>
      </w:r>
      <w:proofErr w:type="spellEnd"/>
      <w:r w:rsidRPr="002C213B">
        <w:rPr>
          <w:rFonts w:ascii="Arial Narrow" w:hAnsi="Arial Narrow" w:cs="Arial"/>
        </w:rPr>
        <w:t xml:space="preserve"> (</w:t>
      </w:r>
      <w:proofErr w:type="spellStart"/>
      <w:r w:rsidRPr="002C213B">
        <w:rPr>
          <w:rFonts w:ascii="Arial Narrow" w:hAnsi="Arial Narrow" w:cs="Arial"/>
        </w:rPr>
        <w:t>fostă</w:t>
      </w:r>
      <w:proofErr w:type="spellEnd"/>
      <w:r w:rsidRPr="002C213B">
        <w:rPr>
          <w:rFonts w:ascii="Arial Narrow" w:hAnsi="Arial Narrow" w:cs="Arial"/>
        </w:rPr>
        <w:t xml:space="preserve"> </w:t>
      </w:r>
      <w:proofErr w:type="spellStart"/>
      <w:r w:rsidRPr="002C213B">
        <w:rPr>
          <w:rFonts w:ascii="Arial Narrow" w:hAnsi="Arial Narrow" w:cs="Arial"/>
        </w:rPr>
        <w:t>componentă</w:t>
      </w:r>
      <w:proofErr w:type="spellEnd"/>
      <w:r w:rsidRPr="002C213B">
        <w:rPr>
          <w:rFonts w:ascii="Arial Narrow" w:hAnsi="Arial Narrow" w:cs="Arial"/>
        </w:rPr>
        <w:t xml:space="preserve"> a </w:t>
      </w:r>
      <w:proofErr w:type="spellStart"/>
      <w:r w:rsidRPr="002C213B">
        <w:rPr>
          <w:rFonts w:ascii="Arial Narrow" w:hAnsi="Arial Narrow" w:cs="Arial"/>
        </w:rPr>
        <w:t>comunei</w:t>
      </w:r>
      <w:proofErr w:type="spellEnd"/>
      <w:r w:rsidRPr="002C213B">
        <w:rPr>
          <w:rFonts w:ascii="Arial Narrow" w:hAnsi="Arial Narrow" w:cs="Arial"/>
        </w:rPr>
        <w:t xml:space="preserve"> </w:t>
      </w:r>
      <w:proofErr w:type="spellStart"/>
      <w:r w:rsidRPr="002C213B">
        <w:rPr>
          <w:rFonts w:ascii="Arial Narrow" w:hAnsi="Arial Narrow" w:cs="Arial"/>
        </w:rPr>
        <w:t>Vișina</w:t>
      </w:r>
      <w:proofErr w:type="spellEnd"/>
      <w:r w:rsidRPr="002C213B">
        <w:rPr>
          <w:rFonts w:ascii="Arial Narrow" w:hAnsi="Arial Narrow" w:cs="Arial"/>
        </w:rPr>
        <w:t xml:space="preserve"> </w:t>
      </w:r>
      <w:proofErr w:type="spellStart"/>
      <w:r w:rsidRPr="002C213B">
        <w:rPr>
          <w:rFonts w:ascii="Arial Narrow" w:hAnsi="Arial Narrow" w:cs="Arial"/>
        </w:rPr>
        <w:t>până</w:t>
      </w:r>
      <w:proofErr w:type="spellEnd"/>
      <w:r w:rsidRPr="002C213B">
        <w:rPr>
          <w:rFonts w:ascii="Arial Narrow" w:hAnsi="Arial Narrow" w:cs="Arial"/>
        </w:rPr>
        <w:t xml:space="preserve"> </w:t>
      </w:r>
      <w:proofErr w:type="spellStart"/>
      <w:r w:rsidRPr="002C213B">
        <w:rPr>
          <w:rFonts w:ascii="Arial Narrow" w:hAnsi="Arial Narrow" w:cs="Arial"/>
        </w:rPr>
        <w:t>în</w:t>
      </w:r>
      <w:proofErr w:type="spellEnd"/>
      <w:r w:rsidRPr="002C213B">
        <w:rPr>
          <w:rFonts w:ascii="Arial Narrow" w:hAnsi="Arial Narrow" w:cs="Arial"/>
        </w:rPr>
        <w:t xml:space="preserve"> 2005) </w:t>
      </w:r>
      <w:proofErr w:type="spellStart"/>
      <w:r w:rsidRPr="002C213B">
        <w:rPr>
          <w:rFonts w:ascii="Arial Narrow" w:hAnsi="Arial Narrow" w:cs="Arial"/>
        </w:rPr>
        <w:t>și</w:t>
      </w:r>
      <w:proofErr w:type="spellEnd"/>
      <w:r w:rsidRPr="002C213B">
        <w:rPr>
          <w:rFonts w:ascii="Arial Narrow" w:hAnsi="Arial Narrow" w:cs="Arial"/>
        </w:rPr>
        <w:t xml:space="preserve"> </w:t>
      </w:r>
      <w:proofErr w:type="spellStart"/>
      <w:r w:rsidRPr="002C213B">
        <w:rPr>
          <w:rFonts w:ascii="Arial Narrow" w:hAnsi="Arial Narrow" w:cs="Arial"/>
        </w:rPr>
        <w:t>Morteni</w:t>
      </w:r>
      <w:proofErr w:type="spellEnd"/>
      <w:r w:rsidRPr="002C213B">
        <w:rPr>
          <w:rFonts w:ascii="Arial Narrow" w:hAnsi="Arial Narrow" w:cs="Arial"/>
        </w:rPr>
        <w:t>.</w:t>
      </w:r>
    </w:p>
    <w:p w:rsidR="006A4526" w:rsidRPr="00820569" w:rsidRDefault="00820569" w:rsidP="00820569">
      <w:pPr>
        <w:spacing w:before="120" w:after="120" w:line="276" w:lineRule="auto"/>
        <w:ind w:right="-23"/>
        <w:rPr>
          <w:rFonts w:ascii="Arial Narrow" w:hAnsi="Arial Narrow" w:cs="Arial"/>
        </w:rPr>
      </w:pPr>
      <w:proofErr w:type="spellStart"/>
      <w:r w:rsidRPr="002C213B">
        <w:rPr>
          <w:rFonts w:ascii="Arial Narrow" w:hAnsi="Arial Narrow" w:cs="Arial"/>
        </w:rPr>
        <w:t>Suprafața</w:t>
      </w:r>
      <w:proofErr w:type="spellEnd"/>
      <w:r w:rsidRPr="002C213B">
        <w:rPr>
          <w:rFonts w:ascii="Arial Narrow" w:hAnsi="Arial Narrow" w:cs="Arial"/>
        </w:rPr>
        <w:t xml:space="preserve"> </w:t>
      </w:r>
      <w:proofErr w:type="spellStart"/>
      <w:r w:rsidRPr="002C213B">
        <w:rPr>
          <w:rFonts w:ascii="Arial Narrow" w:hAnsi="Arial Narrow" w:cs="Arial"/>
        </w:rPr>
        <w:t>comunei</w:t>
      </w:r>
      <w:proofErr w:type="spellEnd"/>
      <w:r w:rsidRPr="002C213B">
        <w:rPr>
          <w:rFonts w:ascii="Arial Narrow" w:hAnsi="Arial Narrow" w:cs="Arial"/>
        </w:rPr>
        <w:t xml:space="preserve"> </w:t>
      </w:r>
      <w:proofErr w:type="spellStart"/>
      <w:r w:rsidRPr="002C213B">
        <w:rPr>
          <w:rFonts w:ascii="Arial Narrow" w:hAnsi="Arial Narrow" w:cs="Arial"/>
        </w:rPr>
        <w:t>este</w:t>
      </w:r>
      <w:proofErr w:type="spellEnd"/>
      <w:r w:rsidRPr="002C213B">
        <w:rPr>
          <w:rFonts w:ascii="Arial Narrow" w:hAnsi="Arial Narrow" w:cs="Arial"/>
        </w:rPr>
        <w:t xml:space="preserve"> de 7497 ha, din care </w:t>
      </w:r>
      <w:proofErr w:type="spellStart"/>
      <w:r w:rsidRPr="002C213B">
        <w:rPr>
          <w:rFonts w:ascii="Arial Narrow" w:hAnsi="Arial Narrow" w:cs="Arial"/>
        </w:rPr>
        <w:t>terenuri</w:t>
      </w:r>
      <w:proofErr w:type="spellEnd"/>
      <w:r w:rsidRPr="002C213B">
        <w:rPr>
          <w:rFonts w:ascii="Arial Narrow" w:hAnsi="Arial Narrow" w:cs="Arial"/>
        </w:rPr>
        <w:t xml:space="preserve"> </w:t>
      </w:r>
      <w:proofErr w:type="spellStart"/>
      <w:r w:rsidRPr="002C213B">
        <w:rPr>
          <w:rFonts w:ascii="Arial Narrow" w:hAnsi="Arial Narrow" w:cs="Arial"/>
        </w:rPr>
        <w:t>arabile</w:t>
      </w:r>
      <w:proofErr w:type="spellEnd"/>
      <w:r w:rsidRPr="002C213B">
        <w:rPr>
          <w:rFonts w:ascii="Arial Narrow" w:hAnsi="Arial Narrow" w:cs="Arial"/>
        </w:rPr>
        <w:t xml:space="preserve"> 5881 ha, </w:t>
      </w:r>
      <w:proofErr w:type="spellStart"/>
      <w:r w:rsidRPr="002C213B">
        <w:rPr>
          <w:rFonts w:ascii="Arial Narrow" w:hAnsi="Arial Narrow" w:cs="Arial"/>
        </w:rPr>
        <w:t>pășuni</w:t>
      </w:r>
      <w:proofErr w:type="spellEnd"/>
      <w:r w:rsidRPr="002C213B">
        <w:rPr>
          <w:rFonts w:ascii="Arial Narrow" w:hAnsi="Arial Narrow" w:cs="Arial"/>
        </w:rPr>
        <w:t xml:space="preserve"> </w:t>
      </w:r>
      <w:proofErr w:type="spellStart"/>
      <w:r w:rsidRPr="002C213B">
        <w:rPr>
          <w:rFonts w:ascii="Arial Narrow" w:hAnsi="Arial Narrow" w:cs="Arial"/>
        </w:rPr>
        <w:t>și</w:t>
      </w:r>
      <w:proofErr w:type="spellEnd"/>
      <w:r w:rsidRPr="002C213B">
        <w:rPr>
          <w:rFonts w:ascii="Arial Narrow" w:hAnsi="Arial Narrow" w:cs="Arial"/>
        </w:rPr>
        <w:t xml:space="preserve"> </w:t>
      </w:r>
      <w:proofErr w:type="spellStart"/>
      <w:r w:rsidRPr="002C213B">
        <w:rPr>
          <w:rFonts w:ascii="Arial Narrow" w:hAnsi="Arial Narrow" w:cs="Arial"/>
        </w:rPr>
        <w:t>fânețe</w:t>
      </w:r>
      <w:proofErr w:type="spellEnd"/>
      <w:r w:rsidRPr="002C213B">
        <w:rPr>
          <w:rFonts w:ascii="Arial Narrow" w:hAnsi="Arial Narrow" w:cs="Arial"/>
        </w:rPr>
        <w:t xml:space="preserve"> 416 ha, </w:t>
      </w:r>
      <w:proofErr w:type="spellStart"/>
      <w:r w:rsidRPr="002C213B">
        <w:rPr>
          <w:rFonts w:ascii="Arial Narrow" w:hAnsi="Arial Narrow" w:cs="Arial"/>
        </w:rPr>
        <w:t>livezi</w:t>
      </w:r>
      <w:proofErr w:type="spellEnd"/>
      <w:r w:rsidRPr="002C213B">
        <w:rPr>
          <w:rFonts w:ascii="Arial Narrow" w:hAnsi="Arial Narrow" w:cs="Arial"/>
        </w:rPr>
        <w:t xml:space="preserve"> 61 ha </w:t>
      </w:r>
      <w:proofErr w:type="spellStart"/>
      <w:r w:rsidRPr="002C213B">
        <w:rPr>
          <w:rFonts w:ascii="Arial Narrow" w:hAnsi="Arial Narrow" w:cs="Arial"/>
        </w:rPr>
        <w:t>și</w:t>
      </w:r>
      <w:proofErr w:type="spellEnd"/>
      <w:r w:rsidRPr="002C213B">
        <w:rPr>
          <w:rFonts w:ascii="Arial Narrow" w:hAnsi="Arial Narrow" w:cs="Arial"/>
        </w:rPr>
        <w:t xml:space="preserve"> </w:t>
      </w:r>
      <w:proofErr w:type="spellStart"/>
      <w:r w:rsidRPr="002C213B">
        <w:rPr>
          <w:rFonts w:ascii="Arial Narrow" w:hAnsi="Arial Narrow" w:cs="Arial"/>
        </w:rPr>
        <w:t>păduri</w:t>
      </w:r>
      <w:proofErr w:type="spellEnd"/>
      <w:r w:rsidRPr="002C213B">
        <w:rPr>
          <w:rFonts w:ascii="Arial Narrow" w:hAnsi="Arial Narrow" w:cs="Arial"/>
        </w:rPr>
        <w:t xml:space="preserve"> 647 ha</w:t>
      </w:r>
      <w:bookmarkEnd w:id="3"/>
      <w:r>
        <w:rPr>
          <w:rFonts w:ascii="Arial Narrow" w:hAnsi="Arial Narrow" w:cs="Arial"/>
        </w:rPr>
        <w:t>.</w:t>
      </w:r>
    </w:p>
    <w:p w:rsidR="006A4526" w:rsidRPr="006A4526" w:rsidRDefault="006A4526" w:rsidP="006A4526">
      <w:pPr>
        <w:keepNext/>
        <w:spacing w:before="240" w:after="60" w:line="276" w:lineRule="auto"/>
        <w:ind w:right="-23"/>
        <w:jc w:val="both"/>
        <w:outlineLvl w:val="1"/>
        <w:rPr>
          <w:rFonts w:ascii="Arial Narrow" w:hAnsi="Arial Narrow"/>
          <w:bCs/>
          <w:iCs/>
          <w:lang w:val="ro-RO" w:eastAsia="x-none"/>
        </w:rPr>
      </w:pPr>
      <w:bookmarkStart w:id="4" w:name="_Toc508118099"/>
      <w:bookmarkStart w:id="5" w:name="_Hlk506905809"/>
      <w:r w:rsidRPr="006A4526">
        <w:rPr>
          <w:rFonts w:ascii="Arial Narrow" w:hAnsi="Arial Narrow"/>
          <w:b/>
          <w:bCs/>
          <w:i/>
          <w:iCs/>
          <w:lang w:val="ro-RO" w:eastAsia="x-none"/>
        </w:rPr>
        <w:t>Clima și fenomenele naturale specifice zonei</w:t>
      </w:r>
      <w:bookmarkEnd w:id="4"/>
    </w:p>
    <w:p w:rsidR="00820569" w:rsidRPr="0009645E" w:rsidRDefault="00820569" w:rsidP="00820569">
      <w:pPr>
        <w:spacing w:after="240"/>
        <w:rPr>
          <w:rFonts w:ascii="Arial Narrow" w:hAnsi="Arial Narrow"/>
          <w:lang w:eastAsia="x-none"/>
        </w:rPr>
      </w:pPr>
      <w:bookmarkStart w:id="6" w:name="_Toc508118103"/>
      <w:bookmarkStart w:id="7" w:name="_Hlk506906432"/>
      <w:bookmarkEnd w:id="5"/>
      <w:proofErr w:type="spellStart"/>
      <w:r w:rsidRPr="0009645E">
        <w:rPr>
          <w:rFonts w:ascii="Arial Narrow" w:hAnsi="Arial Narrow"/>
          <w:lang w:eastAsia="x-none"/>
        </w:rPr>
        <w:t>Pozi</w:t>
      </w:r>
      <w:r>
        <w:rPr>
          <w:rFonts w:ascii="Arial Narrow" w:hAnsi="Arial Narrow"/>
          <w:lang w:eastAsia="x-none"/>
        </w:rPr>
        <w:t>ț</w:t>
      </w:r>
      <w:r w:rsidRPr="0009645E">
        <w:rPr>
          <w:rFonts w:ascii="Arial Narrow" w:hAnsi="Arial Narrow"/>
          <w:lang w:eastAsia="x-none"/>
        </w:rPr>
        <w:t>ia</w:t>
      </w:r>
      <w:proofErr w:type="spellEnd"/>
      <w:r w:rsidRPr="0009645E">
        <w:rPr>
          <w:rFonts w:ascii="Arial Narrow" w:hAnsi="Arial Narrow"/>
          <w:lang w:eastAsia="x-none"/>
        </w:rPr>
        <w:t xml:space="preserve"> </w:t>
      </w:r>
      <w:proofErr w:type="spellStart"/>
      <w:r w:rsidRPr="0009645E">
        <w:rPr>
          <w:rFonts w:ascii="Arial Narrow" w:hAnsi="Arial Narrow"/>
          <w:lang w:eastAsia="x-none"/>
        </w:rPr>
        <w:t>geografic</w:t>
      </w:r>
      <w:r>
        <w:rPr>
          <w:rFonts w:ascii="Arial Narrow" w:hAnsi="Arial Narrow"/>
          <w:lang w:eastAsia="x-none"/>
        </w:rPr>
        <w:t>ă</w:t>
      </w:r>
      <w:proofErr w:type="spellEnd"/>
      <w:r w:rsidRPr="0009645E">
        <w:rPr>
          <w:rFonts w:ascii="Arial Narrow" w:hAnsi="Arial Narrow"/>
          <w:lang w:eastAsia="x-none"/>
        </w:rPr>
        <w:t xml:space="preserve"> </w:t>
      </w:r>
      <w:proofErr w:type="gramStart"/>
      <w:r w:rsidRPr="0009645E">
        <w:rPr>
          <w:rFonts w:ascii="Arial Narrow" w:hAnsi="Arial Narrow"/>
          <w:lang w:eastAsia="x-none"/>
        </w:rPr>
        <w:t>a</w:t>
      </w:r>
      <w:proofErr w:type="gramEnd"/>
      <w:r w:rsidRPr="0009645E">
        <w:rPr>
          <w:rFonts w:ascii="Arial Narrow" w:hAnsi="Arial Narrow"/>
          <w:lang w:eastAsia="x-none"/>
        </w:rPr>
        <w:t xml:space="preserve"> </w:t>
      </w:r>
      <w:proofErr w:type="spellStart"/>
      <w:r w:rsidRPr="0009645E">
        <w:rPr>
          <w:rFonts w:ascii="Arial Narrow" w:hAnsi="Arial Narrow"/>
          <w:lang w:eastAsia="x-none"/>
        </w:rPr>
        <w:t>amplasamentului</w:t>
      </w:r>
      <w:proofErr w:type="spellEnd"/>
      <w:r w:rsidRPr="0009645E">
        <w:rPr>
          <w:rFonts w:ascii="Arial Narrow" w:hAnsi="Arial Narrow"/>
          <w:lang w:eastAsia="x-none"/>
        </w:rPr>
        <w:t xml:space="preserve">, </w:t>
      </w:r>
      <w:proofErr w:type="spellStart"/>
      <w:r w:rsidRPr="0009645E">
        <w:rPr>
          <w:rFonts w:ascii="Arial Narrow" w:hAnsi="Arial Narrow"/>
          <w:lang w:eastAsia="x-none"/>
        </w:rPr>
        <w:t>situeaz</w:t>
      </w:r>
      <w:r>
        <w:rPr>
          <w:rFonts w:ascii="Arial Narrow" w:hAnsi="Arial Narrow"/>
          <w:lang w:eastAsia="x-none"/>
        </w:rPr>
        <w:t>ă</w:t>
      </w:r>
      <w:proofErr w:type="spellEnd"/>
      <w:r w:rsidRPr="0009645E">
        <w:rPr>
          <w:rFonts w:ascii="Arial Narrow" w:hAnsi="Arial Narrow"/>
          <w:lang w:eastAsia="x-none"/>
        </w:rPr>
        <w:t xml:space="preserve"> </w:t>
      </w:r>
      <w:proofErr w:type="spellStart"/>
      <w:r w:rsidRPr="0009645E">
        <w:rPr>
          <w:rFonts w:ascii="Arial Narrow" w:hAnsi="Arial Narrow"/>
          <w:lang w:eastAsia="x-none"/>
        </w:rPr>
        <w:t>spa</w:t>
      </w:r>
      <w:r>
        <w:rPr>
          <w:rFonts w:ascii="Arial Narrow" w:hAnsi="Arial Narrow"/>
          <w:lang w:eastAsia="x-none"/>
        </w:rPr>
        <w:t>ț</w:t>
      </w:r>
      <w:r w:rsidRPr="0009645E">
        <w:rPr>
          <w:rFonts w:ascii="Arial Narrow" w:hAnsi="Arial Narrow"/>
          <w:lang w:eastAsia="x-none"/>
        </w:rPr>
        <w:t>iul</w:t>
      </w:r>
      <w:proofErr w:type="spellEnd"/>
      <w:r w:rsidRPr="0009645E">
        <w:rPr>
          <w:rFonts w:ascii="Arial Narrow" w:hAnsi="Arial Narrow"/>
          <w:lang w:eastAsia="x-none"/>
        </w:rPr>
        <w:t xml:space="preserve"> de </w:t>
      </w:r>
      <w:proofErr w:type="spellStart"/>
      <w:r w:rsidRPr="0009645E">
        <w:rPr>
          <w:rFonts w:ascii="Arial Narrow" w:hAnsi="Arial Narrow"/>
          <w:lang w:eastAsia="x-none"/>
        </w:rPr>
        <w:t>studiu</w:t>
      </w:r>
      <w:proofErr w:type="spellEnd"/>
      <w:r w:rsidRPr="0009645E">
        <w:rPr>
          <w:rFonts w:ascii="Arial Narrow" w:hAnsi="Arial Narrow"/>
          <w:lang w:eastAsia="x-none"/>
        </w:rPr>
        <w:t xml:space="preserve"> </w:t>
      </w:r>
      <w:proofErr w:type="spellStart"/>
      <w:r>
        <w:rPr>
          <w:rFonts w:ascii="Arial Narrow" w:hAnsi="Arial Narrow"/>
          <w:lang w:eastAsia="x-none"/>
        </w:rPr>
        <w:t>î</w:t>
      </w:r>
      <w:r w:rsidRPr="0009645E">
        <w:rPr>
          <w:rFonts w:ascii="Arial Narrow" w:hAnsi="Arial Narrow"/>
          <w:lang w:eastAsia="x-none"/>
        </w:rPr>
        <w:t>n</w:t>
      </w:r>
      <w:proofErr w:type="spellEnd"/>
      <w:r w:rsidRPr="0009645E">
        <w:rPr>
          <w:rFonts w:ascii="Arial Narrow" w:hAnsi="Arial Narrow"/>
          <w:lang w:eastAsia="x-none"/>
        </w:rPr>
        <w:t xml:space="preserve"> zona de </w:t>
      </w:r>
      <w:proofErr w:type="spellStart"/>
      <w:r w:rsidRPr="0009645E">
        <w:rPr>
          <w:rFonts w:ascii="Arial Narrow" w:hAnsi="Arial Narrow"/>
          <w:lang w:eastAsia="x-none"/>
        </w:rPr>
        <w:t>clim</w:t>
      </w:r>
      <w:r>
        <w:rPr>
          <w:rFonts w:ascii="Arial Narrow" w:hAnsi="Arial Narrow"/>
          <w:lang w:eastAsia="x-none"/>
        </w:rPr>
        <w:t>ă</w:t>
      </w:r>
      <w:proofErr w:type="spellEnd"/>
      <w:r w:rsidRPr="0009645E">
        <w:rPr>
          <w:rFonts w:ascii="Arial Narrow" w:hAnsi="Arial Narrow"/>
          <w:lang w:eastAsia="x-none"/>
        </w:rPr>
        <w:t xml:space="preserve"> </w:t>
      </w:r>
      <w:proofErr w:type="spellStart"/>
      <w:r w:rsidRPr="0009645E">
        <w:rPr>
          <w:rFonts w:ascii="Arial Narrow" w:hAnsi="Arial Narrow"/>
          <w:lang w:eastAsia="x-none"/>
        </w:rPr>
        <w:t>temperat</w:t>
      </w:r>
      <w:r>
        <w:rPr>
          <w:rFonts w:ascii="Arial Narrow" w:hAnsi="Arial Narrow"/>
          <w:lang w:eastAsia="x-none"/>
        </w:rPr>
        <w:t>-</w:t>
      </w:r>
      <w:r w:rsidRPr="0009645E">
        <w:rPr>
          <w:rFonts w:ascii="Arial Narrow" w:hAnsi="Arial Narrow"/>
          <w:lang w:eastAsia="x-none"/>
        </w:rPr>
        <w:t>continental</w:t>
      </w:r>
      <w:r>
        <w:rPr>
          <w:rFonts w:ascii="Arial Narrow" w:hAnsi="Arial Narrow"/>
          <w:lang w:eastAsia="x-none"/>
        </w:rPr>
        <w:t>ă</w:t>
      </w:r>
      <w:proofErr w:type="spellEnd"/>
      <w:r w:rsidRPr="0009645E">
        <w:rPr>
          <w:rFonts w:ascii="Arial Narrow" w:hAnsi="Arial Narrow"/>
          <w:lang w:eastAsia="x-none"/>
        </w:rPr>
        <w:t>.</w:t>
      </w:r>
    </w:p>
    <w:p w:rsidR="00820569" w:rsidRPr="0009645E" w:rsidRDefault="00820569" w:rsidP="00820569">
      <w:pPr>
        <w:spacing w:after="240"/>
        <w:rPr>
          <w:rFonts w:ascii="Arial Narrow" w:hAnsi="Arial Narrow"/>
          <w:lang w:eastAsia="x-none"/>
        </w:rPr>
      </w:pPr>
      <w:proofErr w:type="spellStart"/>
      <w:r w:rsidRPr="0009645E">
        <w:rPr>
          <w:rFonts w:ascii="Arial Narrow" w:hAnsi="Arial Narrow"/>
          <w:lang w:eastAsia="x-none"/>
        </w:rPr>
        <w:t>Situarea</w:t>
      </w:r>
      <w:proofErr w:type="spellEnd"/>
      <w:r w:rsidRPr="0009645E">
        <w:rPr>
          <w:rFonts w:ascii="Arial Narrow" w:hAnsi="Arial Narrow"/>
          <w:lang w:eastAsia="x-none"/>
        </w:rPr>
        <w:t xml:space="preserve"> </w:t>
      </w:r>
      <w:proofErr w:type="spellStart"/>
      <w:r>
        <w:rPr>
          <w:rFonts w:ascii="Arial Narrow" w:hAnsi="Arial Narrow"/>
          <w:lang w:eastAsia="x-none"/>
        </w:rPr>
        <w:t>î</w:t>
      </w:r>
      <w:r w:rsidRPr="0009645E">
        <w:rPr>
          <w:rFonts w:ascii="Arial Narrow" w:hAnsi="Arial Narrow"/>
          <w:lang w:eastAsia="x-none"/>
        </w:rPr>
        <w:t>n</w:t>
      </w:r>
      <w:proofErr w:type="spellEnd"/>
      <w:r w:rsidRPr="0009645E">
        <w:rPr>
          <w:rFonts w:ascii="Arial Narrow" w:hAnsi="Arial Narrow"/>
          <w:lang w:eastAsia="x-none"/>
        </w:rPr>
        <w:t xml:space="preserve"> </w:t>
      </w:r>
      <w:proofErr w:type="spellStart"/>
      <w:r w:rsidRPr="0009645E">
        <w:rPr>
          <w:rFonts w:ascii="Arial Narrow" w:hAnsi="Arial Narrow"/>
          <w:lang w:eastAsia="x-none"/>
        </w:rPr>
        <w:t>cadrul</w:t>
      </w:r>
      <w:proofErr w:type="spellEnd"/>
      <w:r w:rsidRPr="0009645E">
        <w:rPr>
          <w:rFonts w:ascii="Arial Narrow" w:hAnsi="Arial Narrow"/>
          <w:lang w:eastAsia="x-none"/>
        </w:rPr>
        <w:t xml:space="preserve"> </w:t>
      </w:r>
      <w:proofErr w:type="spellStart"/>
      <w:r w:rsidRPr="0009645E">
        <w:rPr>
          <w:rFonts w:ascii="Arial Narrow" w:hAnsi="Arial Narrow"/>
          <w:lang w:eastAsia="x-none"/>
        </w:rPr>
        <w:t>C</w:t>
      </w:r>
      <w:r>
        <w:rPr>
          <w:rFonts w:ascii="Arial Narrow" w:hAnsi="Arial Narrow"/>
          <w:lang w:eastAsia="x-none"/>
        </w:rPr>
        <w:t>â</w:t>
      </w:r>
      <w:r w:rsidRPr="0009645E">
        <w:rPr>
          <w:rFonts w:ascii="Arial Narrow" w:hAnsi="Arial Narrow"/>
          <w:lang w:eastAsia="x-none"/>
        </w:rPr>
        <w:t>mpiei</w:t>
      </w:r>
      <w:proofErr w:type="spellEnd"/>
      <w:r w:rsidRPr="0009645E">
        <w:rPr>
          <w:rFonts w:ascii="Arial Narrow" w:hAnsi="Arial Narrow"/>
          <w:lang w:eastAsia="x-none"/>
        </w:rPr>
        <w:t xml:space="preserve"> </w:t>
      </w:r>
      <w:proofErr w:type="spellStart"/>
      <w:r w:rsidRPr="0009645E">
        <w:rPr>
          <w:rFonts w:ascii="Arial Narrow" w:hAnsi="Arial Narrow"/>
          <w:lang w:eastAsia="x-none"/>
        </w:rPr>
        <w:t>Rom</w:t>
      </w:r>
      <w:r>
        <w:rPr>
          <w:rFonts w:ascii="Arial Narrow" w:hAnsi="Arial Narrow"/>
          <w:lang w:eastAsia="x-none"/>
        </w:rPr>
        <w:t>â</w:t>
      </w:r>
      <w:r w:rsidRPr="0009645E">
        <w:rPr>
          <w:rFonts w:ascii="Arial Narrow" w:hAnsi="Arial Narrow"/>
          <w:lang w:eastAsia="x-none"/>
        </w:rPr>
        <w:t>ne</w:t>
      </w:r>
      <w:proofErr w:type="spellEnd"/>
      <w:r w:rsidRPr="0009645E">
        <w:rPr>
          <w:rFonts w:ascii="Arial Narrow" w:hAnsi="Arial Narrow"/>
          <w:lang w:eastAsia="x-none"/>
        </w:rPr>
        <w:t xml:space="preserve"> </w:t>
      </w:r>
      <w:proofErr w:type="spellStart"/>
      <w:r w:rsidRPr="0009645E">
        <w:rPr>
          <w:rFonts w:ascii="Arial Narrow" w:hAnsi="Arial Narrow"/>
          <w:lang w:eastAsia="x-none"/>
        </w:rPr>
        <w:t>impune</w:t>
      </w:r>
      <w:proofErr w:type="spellEnd"/>
      <w:r w:rsidRPr="0009645E">
        <w:rPr>
          <w:rFonts w:ascii="Arial Narrow" w:hAnsi="Arial Narrow"/>
          <w:lang w:eastAsia="x-none"/>
        </w:rPr>
        <w:t xml:space="preserve"> </w:t>
      </w:r>
      <w:proofErr w:type="spellStart"/>
      <w:r w:rsidRPr="0009645E">
        <w:rPr>
          <w:rFonts w:ascii="Arial Narrow" w:hAnsi="Arial Narrow"/>
          <w:lang w:eastAsia="x-none"/>
        </w:rPr>
        <w:t>caracteristicile</w:t>
      </w:r>
      <w:proofErr w:type="spellEnd"/>
      <w:r w:rsidRPr="0009645E">
        <w:rPr>
          <w:rFonts w:ascii="Arial Narrow" w:hAnsi="Arial Narrow"/>
          <w:lang w:eastAsia="x-none"/>
        </w:rPr>
        <w:t xml:space="preserve"> </w:t>
      </w:r>
      <w:proofErr w:type="spellStart"/>
      <w:r w:rsidRPr="0009645E">
        <w:rPr>
          <w:rFonts w:ascii="Arial Narrow" w:hAnsi="Arial Narrow"/>
          <w:lang w:eastAsia="x-none"/>
        </w:rPr>
        <w:t>climatului</w:t>
      </w:r>
      <w:proofErr w:type="spellEnd"/>
      <w:r w:rsidRPr="0009645E">
        <w:rPr>
          <w:rFonts w:ascii="Arial Narrow" w:hAnsi="Arial Narrow"/>
          <w:lang w:eastAsia="x-none"/>
        </w:rPr>
        <w:t xml:space="preserve"> de </w:t>
      </w:r>
      <w:proofErr w:type="spellStart"/>
      <w:r w:rsidRPr="0009645E">
        <w:rPr>
          <w:rFonts w:ascii="Arial Narrow" w:hAnsi="Arial Narrow"/>
          <w:lang w:eastAsia="x-none"/>
        </w:rPr>
        <w:t>c</w:t>
      </w:r>
      <w:r>
        <w:rPr>
          <w:rFonts w:ascii="Arial Narrow" w:hAnsi="Arial Narrow"/>
          <w:lang w:eastAsia="x-none"/>
        </w:rPr>
        <w:t>â</w:t>
      </w:r>
      <w:r w:rsidRPr="0009645E">
        <w:rPr>
          <w:rFonts w:ascii="Arial Narrow" w:hAnsi="Arial Narrow"/>
          <w:lang w:eastAsia="x-none"/>
        </w:rPr>
        <w:t>mpie</w:t>
      </w:r>
      <w:proofErr w:type="spellEnd"/>
      <w:r w:rsidRPr="0009645E">
        <w:rPr>
          <w:rFonts w:ascii="Arial Narrow" w:hAnsi="Arial Narrow"/>
          <w:lang w:eastAsia="x-none"/>
        </w:rPr>
        <w:t xml:space="preserve">, </w:t>
      </w:r>
      <w:proofErr w:type="spellStart"/>
      <w:r w:rsidRPr="0009645E">
        <w:rPr>
          <w:rFonts w:ascii="Arial Narrow" w:hAnsi="Arial Narrow"/>
          <w:lang w:eastAsia="x-none"/>
        </w:rPr>
        <w:t>caracterizat</w:t>
      </w:r>
      <w:proofErr w:type="spellEnd"/>
      <w:r w:rsidRPr="0009645E">
        <w:rPr>
          <w:rFonts w:ascii="Arial Narrow" w:hAnsi="Arial Narrow"/>
          <w:lang w:eastAsia="x-none"/>
        </w:rPr>
        <w:t xml:space="preserve"> </w:t>
      </w:r>
      <w:proofErr w:type="spellStart"/>
      <w:r w:rsidRPr="0009645E">
        <w:rPr>
          <w:rFonts w:ascii="Arial Narrow" w:hAnsi="Arial Narrow"/>
          <w:lang w:eastAsia="x-none"/>
        </w:rPr>
        <w:t>printr</w:t>
      </w:r>
      <w:proofErr w:type="spellEnd"/>
      <w:r w:rsidRPr="0009645E">
        <w:rPr>
          <w:rFonts w:ascii="Arial Narrow" w:hAnsi="Arial Narrow"/>
          <w:lang w:eastAsia="x-none"/>
        </w:rPr>
        <w:t xml:space="preserve">-o </w:t>
      </w:r>
      <w:proofErr w:type="spellStart"/>
      <w:r w:rsidRPr="0009645E">
        <w:rPr>
          <w:rFonts w:ascii="Arial Narrow" w:hAnsi="Arial Narrow"/>
          <w:lang w:eastAsia="x-none"/>
        </w:rPr>
        <w:t>uniformitate</w:t>
      </w:r>
      <w:proofErr w:type="spellEnd"/>
      <w:r w:rsidRPr="0009645E">
        <w:rPr>
          <w:rFonts w:ascii="Arial Narrow" w:hAnsi="Arial Narrow"/>
          <w:lang w:eastAsia="x-none"/>
        </w:rPr>
        <w:t xml:space="preserve"> a </w:t>
      </w:r>
      <w:proofErr w:type="spellStart"/>
      <w:r w:rsidRPr="0009645E">
        <w:rPr>
          <w:rFonts w:ascii="Arial Narrow" w:hAnsi="Arial Narrow"/>
          <w:lang w:eastAsia="x-none"/>
        </w:rPr>
        <w:t>componentelor</w:t>
      </w:r>
      <w:proofErr w:type="spellEnd"/>
      <w:r w:rsidRPr="0009645E">
        <w:rPr>
          <w:rFonts w:ascii="Arial Narrow" w:hAnsi="Arial Narrow"/>
          <w:lang w:eastAsia="x-none"/>
        </w:rPr>
        <w:t xml:space="preserve"> </w:t>
      </w:r>
      <w:proofErr w:type="spellStart"/>
      <w:r w:rsidRPr="0009645E">
        <w:rPr>
          <w:rFonts w:ascii="Arial Narrow" w:hAnsi="Arial Narrow"/>
          <w:lang w:eastAsia="x-none"/>
        </w:rPr>
        <w:t>climatice</w:t>
      </w:r>
      <w:proofErr w:type="spellEnd"/>
      <w:r w:rsidRPr="0009645E">
        <w:rPr>
          <w:rFonts w:ascii="Arial Narrow" w:hAnsi="Arial Narrow"/>
          <w:lang w:eastAsia="x-none"/>
        </w:rPr>
        <w:t xml:space="preserve"> pe </w:t>
      </w:r>
      <w:proofErr w:type="spellStart"/>
      <w:r w:rsidRPr="0009645E">
        <w:rPr>
          <w:rFonts w:ascii="Arial Narrow" w:hAnsi="Arial Narrow"/>
          <w:lang w:eastAsia="x-none"/>
        </w:rPr>
        <w:t>suprafe</w:t>
      </w:r>
      <w:r>
        <w:rPr>
          <w:rFonts w:ascii="Arial Narrow" w:hAnsi="Arial Narrow"/>
          <w:lang w:eastAsia="x-none"/>
        </w:rPr>
        <w:t>ț</w:t>
      </w:r>
      <w:r w:rsidRPr="0009645E">
        <w:rPr>
          <w:rFonts w:ascii="Arial Narrow" w:hAnsi="Arial Narrow"/>
          <w:lang w:eastAsia="x-none"/>
        </w:rPr>
        <w:t>e</w:t>
      </w:r>
      <w:proofErr w:type="spellEnd"/>
      <w:r w:rsidRPr="0009645E">
        <w:rPr>
          <w:rFonts w:ascii="Arial Narrow" w:hAnsi="Arial Narrow"/>
          <w:lang w:eastAsia="x-none"/>
        </w:rPr>
        <w:t xml:space="preserve"> </w:t>
      </w:r>
      <w:proofErr w:type="spellStart"/>
      <w:r w:rsidRPr="0009645E">
        <w:rPr>
          <w:rFonts w:ascii="Arial Narrow" w:hAnsi="Arial Narrow"/>
          <w:lang w:eastAsia="x-none"/>
        </w:rPr>
        <w:t>mari</w:t>
      </w:r>
      <w:proofErr w:type="spellEnd"/>
      <w:r w:rsidRPr="0009645E">
        <w:rPr>
          <w:rFonts w:ascii="Arial Narrow" w:hAnsi="Arial Narrow"/>
          <w:lang w:eastAsia="x-none"/>
        </w:rPr>
        <w:t xml:space="preserve">, </w:t>
      </w:r>
      <w:proofErr w:type="spellStart"/>
      <w:r w:rsidRPr="0009645E">
        <w:rPr>
          <w:rFonts w:ascii="Arial Narrow" w:hAnsi="Arial Narrow"/>
          <w:lang w:eastAsia="x-none"/>
        </w:rPr>
        <w:t>uniformitate</w:t>
      </w:r>
      <w:proofErr w:type="spellEnd"/>
      <w:r w:rsidRPr="0009645E">
        <w:rPr>
          <w:rFonts w:ascii="Arial Narrow" w:hAnsi="Arial Narrow"/>
          <w:lang w:eastAsia="x-none"/>
        </w:rPr>
        <w:t xml:space="preserve"> </w:t>
      </w:r>
      <w:proofErr w:type="spellStart"/>
      <w:r w:rsidRPr="0009645E">
        <w:rPr>
          <w:rFonts w:ascii="Arial Narrow" w:hAnsi="Arial Narrow"/>
          <w:lang w:eastAsia="x-none"/>
        </w:rPr>
        <w:t>dat</w:t>
      </w:r>
      <w:r>
        <w:rPr>
          <w:rFonts w:ascii="Arial Narrow" w:hAnsi="Arial Narrow"/>
          <w:lang w:eastAsia="x-none"/>
        </w:rPr>
        <w:t>ă</w:t>
      </w:r>
      <w:proofErr w:type="spellEnd"/>
      <w:r w:rsidRPr="0009645E">
        <w:rPr>
          <w:rFonts w:ascii="Arial Narrow" w:hAnsi="Arial Narrow"/>
          <w:lang w:eastAsia="x-none"/>
        </w:rPr>
        <w:t xml:space="preserve"> de </w:t>
      </w:r>
      <w:proofErr w:type="spellStart"/>
      <w:r w:rsidRPr="0009645E">
        <w:rPr>
          <w:rFonts w:ascii="Arial Narrow" w:hAnsi="Arial Narrow"/>
          <w:lang w:eastAsia="x-none"/>
        </w:rPr>
        <w:t>morfologia</w:t>
      </w:r>
      <w:proofErr w:type="spellEnd"/>
      <w:r w:rsidRPr="0009645E">
        <w:rPr>
          <w:rFonts w:ascii="Arial Narrow" w:hAnsi="Arial Narrow"/>
          <w:lang w:eastAsia="x-none"/>
        </w:rPr>
        <w:t xml:space="preserve"> de </w:t>
      </w:r>
      <w:proofErr w:type="spellStart"/>
      <w:r w:rsidRPr="0009645E">
        <w:rPr>
          <w:rFonts w:ascii="Arial Narrow" w:hAnsi="Arial Narrow"/>
          <w:lang w:eastAsia="x-none"/>
        </w:rPr>
        <w:t>ansamblu</w:t>
      </w:r>
      <w:proofErr w:type="spellEnd"/>
      <w:r w:rsidRPr="0009645E">
        <w:rPr>
          <w:rFonts w:ascii="Arial Narrow" w:hAnsi="Arial Narrow"/>
          <w:lang w:eastAsia="x-none"/>
        </w:rPr>
        <w:t xml:space="preserve"> a </w:t>
      </w:r>
      <w:proofErr w:type="spellStart"/>
      <w:r w:rsidRPr="0009645E">
        <w:rPr>
          <w:rFonts w:ascii="Arial Narrow" w:hAnsi="Arial Narrow"/>
          <w:lang w:eastAsia="x-none"/>
        </w:rPr>
        <w:t>reliefului</w:t>
      </w:r>
      <w:proofErr w:type="spellEnd"/>
      <w:r w:rsidRPr="0009645E">
        <w:rPr>
          <w:rFonts w:ascii="Arial Narrow" w:hAnsi="Arial Narrow"/>
          <w:lang w:eastAsia="x-none"/>
        </w:rPr>
        <w:t xml:space="preserve"> cu o </w:t>
      </w:r>
      <w:proofErr w:type="spellStart"/>
      <w:r w:rsidRPr="0009645E">
        <w:rPr>
          <w:rFonts w:ascii="Arial Narrow" w:hAnsi="Arial Narrow"/>
          <w:lang w:eastAsia="x-none"/>
        </w:rPr>
        <w:t>nuan</w:t>
      </w:r>
      <w:r>
        <w:rPr>
          <w:rFonts w:ascii="Arial Narrow" w:hAnsi="Arial Narrow"/>
          <w:lang w:eastAsia="x-none"/>
        </w:rPr>
        <w:t>ță</w:t>
      </w:r>
      <w:proofErr w:type="spellEnd"/>
      <w:r w:rsidRPr="0009645E">
        <w:rPr>
          <w:rFonts w:ascii="Arial Narrow" w:hAnsi="Arial Narrow"/>
          <w:lang w:eastAsia="x-none"/>
        </w:rPr>
        <w:t xml:space="preserve"> de </w:t>
      </w:r>
      <w:proofErr w:type="spellStart"/>
      <w:r w:rsidRPr="0009645E">
        <w:rPr>
          <w:rFonts w:ascii="Arial Narrow" w:hAnsi="Arial Narrow"/>
          <w:lang w:eastAsia="x-none"/>
        </w:rPr>
        <w:t>tranzi</w:t>
      </w:r>
      <w:r>
        <w:rPr>
          <w:rFonts w:ascii="Arial Narrow" w:hAnsi="Arial Narrow"/>
          <w:lang w:eastAsia="x-none"/>
        </w:rPr>
        <w:t>ț</w:t>
      </w:r>
      <w:r w:rsidRPr="0009645E">
        <w:rPr>
          <w:rFonts w:ascii="Arial Narrow" w:hAnsi="Arial Narrow"/>
          <w:lang w:eastAsia="x-none"/>
        </w:rPr>
        <w:t>ie</w:t>
      </w:r>
      <w:proofErr w:type="spellEnd"/>
      <w:r w:rsidRPr="0009645E">
        <w:rPr>
          <w:rFonts w:ascii="Arial Narrow" w:hAnsi="Arial Narrow"/>
          <w:lang w:eastAsia="x-none"/>
        </w:rPr>
        <w:t xml:space="preserve">, </w:t>
      </w:r>
      <w:proofErr w:type="spellStart"/>
      <w:r w:rsidRPr="0009645E">
        <w:rPr>
          <w:rFonts w:ascii="Arial Narrow" w:hAnsi="Arial Narrow"/>
          <w:lang w:eastAsia="x-none"/>
        </w:rPr>
        <w:t>valea</w:t>
      </w:r>
      <w:proofErr w:type="spellEnd"/>
      <w:r w:rsidRPr="0009645E">
        <w:rPr>
          <w:rFonts w:ascii="Arial Narrow" w:hAnsi="Arial Narrow"/>
          <w:lang w:eastAsia="x-none"/>
        </w:rPr>
        <w:t xml:space="preserve"> </w:t>
      </w:r>
      <w:proofErr w:type="spellStart"/>
      <w:r w:rsidRPr="0009645E">
        <w:rPr>
          <w:rFonts w:ascii="Arial Narrow" w:hAnsi="Arial Narrow"/>
          <w:lang w:eastAsia="x-none"/>
        </w:rPr>
        <w:t>Arge</w:t>
      </w:r>
      <w:r>
        <w:rPr>
          <w:rFonts w:ascii="Arial Narrow" w:hAnsi="Arial Narrow"/>
          <w:lang w:eastAsia="x-none"/>
        </w:rPr>
        <w:t>ș</w:t>
      </w:r>
      <w:r w:rsidRPr="0009645E">
        <w:rPr>
          <w:rFonts w:ascii="Arial Narrow" w:hAnsi="Arial Narrow"/>
          <w:lang w:eastAsia="x-none"/>
        </w:rPr>
        <w:t>ului</w:t>
      </w:r>
      <w:proofErr w:type="spellEnd"/>
      <w:r w:rsidRPr="0009645E">
        <w:rPr>
          <w:rFonts w:ascii="Arial Narrow" w:hAnsi="Arial Narrow"/>
          <w:lang w:eastAsia="x-none"/>
        </w:rPr>
        <w:t xml:space="preserve"> </w:t>
      </w:r>
      <w:proofErr w:type="spellStart"/>
      <w:r w:rsidRPr="0009645E">
        <w:rPr>
          <w:rFonts w:ascii="Arial Narrow" w:hAnsi="Arial Narrow"/>
          <w:lang w:eastAsia="x-none"/>
        </w:rPr>
        <w:t>fiind</w:t>
      </w:r>
      <w:proofErr w:type="spellEnd"/>
      <w:r w:rsidRPr="0009645E">
        <w:rPr>
          <w:rFonts w:ascii="Arial Narrow" w:hAnsi="Arial Narrow"/>
          <w:lang w:eastAsia="x-none"/>
        </w:rPr>
        <w:t xml:space="preserve"> </w:t>
      </w:r>
      <w:proofErr w:type="spellStart"/>
      <w:r w:rsidRPr="0009645E">
        <w:rPr>
          <w:rFonts w:ascii="Arial Narrow" w:hAnsi="Arial Narrow"/>
          <w:lang w:eastAsia="x-none"/>
        </w:rPr>
        <w:t>considerat</w:t>
      </w:r>
      <w:r>
        <w:rPr>
          <w:rFonts w:ascii="Arial Narrow" w:hAnsi="Arial Narrow"/>
          <w:lang w:eastAsia="x-none"/>
        </w:rPr>
        <w:t>ă</w:t>
      </w:r>
      <w:proofErr w:type="spellEnd"/>
      <w:r w:rsidRPr="0009645E">
        <w:rPr>
          <w:rFonts w:ascii="Arial Narrow" w:hAnsi="Arial Narrow"/>
          <w:lang w:eastAsia="x-none"/>
        </w:rPr>
        <w:t xml:space="preserve"> </w:t>
      </w:r>
      <w:proofErr w:type="spellStart"/>
      <w:r w:rsidRPr="0009645E">
        <w:rPr>
          <w:rFonts w:ascii="Arial Narrow" w:hAnsi="Arial Narrow"/>
          <w:lang w:eastAsia="x-none"/>
        </w:rPr>
        <w:t>limita</w:t>
      </w:r>
      <w:proofErr w:type="spellEnd"/>
      <w:r w:rsidRPr="0009645E">
        <w:rPr>
          <w:rFonts w:ascii="Arial Narrow" w:hAnsi="Arial Narrow"/>
          <w:lang w:eastAsia="x-none"/>
        </w:rPr>
        <w:t xml:space="preserve"> </w:t>
      </w:r>
      <w:proofErr w:type="spellStart"/>
      <w:r>
        <w:rPr>
          <w:rFonts w:ascii="Arial Narrow" w:hAnsi="Arial Narrow"/>
          <w:lang w:eastAsia="x-none"/>
        </w:rPr>
        <w:t>î</w:t>
      </w:r>
      <w:r w:rsidRPr="0009645E">
        <w:rPr>
          <w:rFonts w:ascii="Arial Narrow" w:hAnsi="Arial Narrow"/>
          <w:lang w:eastAsia="x-none"/>
        </w:rPr>
        <w:t>ntre</w:t>
      </w:r>
      <w:proofErr w:type="spellEnd"/>
      <w:r w:rsidRPr="0009645E">
        <w:rPr>
          <w:rFonts w:ascii="Arial Narrow" w:hAnsi="Arial Narrow"/>
          <w:lang w:eastAsia="x-none"/>
        </w:rPr>
        <w:t xml:space="preserve"> </w:t>
      </w:r>
      <w:proofErr w:type="spellStart"/>
      <w:r w:rsidRPr="0009645E">
        <w:rPr>
          <w:rFonts w:ascii="Arial Narrow" w:hAnsi="Arial Narrow"/>
          <w:lang w:eastAsia="x-none"/>
        </w:rPr>
        <w:t>climatul</w:t>
      </w:r>
      <w:proofErr w:type="spellEnd"/>
      <w:r w:rsidRPr="0009645E">
        <w:rPr>
          <w:rFonts w:ascii="Arial Narrow" w:hAnsi="Arial Narrow"/>
          <w:lang w:eastAsia="x-none"/>
        </w:rPr>
        <w:t xml:space="preserve"> continental cu </w:t>
      </w:r>
      <w:proofErr w:type="spellStart"/>
      <w:r w:rsidRPr="0009645E">
        <w:rPr>
          <w:rFonts w:ascii="Arial Narrow" w:hAnsi="Arial Narrow"/>
          <w:lang w:eastAsia="x-none"/>
        </w:rPr>
        <w:t>influen</w:t>
      </w:r>
      <w:r>
        <w:rPr>
          <w:rFonts w:ascii="Arial Narrow" w:hAnsi="Arial Narrow"/>
          <w:lang w:eastAsia="x-none"/>
        </w:rPr>
        <w:t>ț</w:t>
      </w:r>
      <w:r w:rsidRPr="0009645E">
        <w:rPr>
          <w:rFonts w:ascii="Arial Narrow" w:hAnsi="Arial Narrow"/>
          <w:lang w:eastAsia="x-none"/>
        </w:rPr>
        <w:t>e</w:t>
      </w:r>
      <w:proofErr w:type="spellEnd"/>
      <w:r w:rsidRPr="0009645E">
        <w:rPr>
          <w:rFonts w:ascii="Arial Narrow" w:hAnsi="Arial Narrow"/>
          <w:lang w:eastAsia="x-none"/>
        </w:rPr>
        <w:t xml:space="preserve"> </w:t>
      </w:r>
      <w:proofErr w:type="spellStart"/>
      <w:r w:rsidRPr="0009645E">
        <w:rPr>
          <w:rFonts w:ascii="Arial Narrow" w:hAnsi="Arial Narrow"/>
          <w:lang w:eastAsia="x-none"/>
        </w:rPr>
        <w:t>sud-mediteraneene</w:t>
      </w:r>
      <w:proofErr w:type="spellEnd"/>
      <w:r w:rsidRPr="0009645E">
        <w:rPr>
          <w:rFonts w:ascii="Arial Narrow" w:hAnsi="Arial Narrow"/>
          <w:lang w:eastAsia="x-none"/>
        </w:rPr>
        <w:t xml:space="preserve"> la vest </w:t>
      </w:r>
      <w:proofErr w:type="spellStart"/>
      <w:r>
        <w:rPr>
          <w:rFonts w:ascii="Arial Narrow" w:hAnsi="Arial Narrow"/>
          <w:lang w:eastAsia="x-none"/>
        </w:rPr>
        <w:t>ș</w:t>
      </w:r>
      <w:r w:rsidRPr="0009645E">
        <w:rPr>
          <w:rFonts w:ascii="Arial Narrow" w:hAnsi="Arial Narrow"/>
          <w:lang w:eastAsia="x-none"/>
        </w:rPr>
        <w:t>i</w:t>
      </w:r>
      <w:proofErr w:type="spellEnd"/>
      <w:r w:rsidRPr="0009645E">
        <w:rPr>
          <w:rFonts w:ascii="Arial Narrow" w:hAnsi="Arial Narrow"/>
          <w:lang w:eastAsia="x-none"/>
        </w:rPr>
        <w:t xml:space="preserve"> </w:t>
      </w:r>
      <w:proofErr w:type="spellStart"/>
      <w:r w:rsidRPr="0009645E">
        <w:rPr>
          <w:rFonts w:ascii="Arial Narrow" w:hAnsi="Arial Narrow"/>
          <w:lang w:eastAsia="x-none"/>
        </w:rPr>
        <w:t>climatul</w:t>
      </w:r>
      <w:proofErr w:type="spellEnd"/>
      <w:r w:rsidRPr="0009645E">
        <w:rPr>
          <w:rFonts w:ascii="Arial Narrow" w:hAnsi="Arial Narrow"/>
          <w:lang w:eastAsia="x-none"/>
        </w:rPr>
        <w:t xml:space="preserve"> continental cu </w:t>
      </w:r>
      <w:proofErr w:type="spellStart"/>
      <w:r w:rsidRPr="0009645E">
        <w:rPr>
          <w:rFonts w:ascii="Arial Narrow" w:hAnsi="Arial Narrow"/>
          <w:lang w:eastAsia="x-none"/>
        </w:rPr>
        <w:t>influen</w:t>
      </w:r>
      <w:r>
        <w:rPr>
          <w:rFonts w:ascii="Arial Narrow" w:hAnsi="Arial Narrow"/>
          <w:lang w:eastAsia="x-none"/>
        </w:rPr>
        <w:t>ț</w:t>
      </w:r>
      <w:r w:rsidRPr="0009645E">
        <w:rPr>
          <w:rFonts w:ascii="Arial Narrow" w:hAnsi="Arial Narrow"/>
          <w:lang w:eastAsia="x-none"/>
        </w:rPr>
        <w:t>e</w:t>
      </w:r>
      <w:proofErr w:type="spellEnd"/>
      <w:r w:rsidRPr="0009645E">
        <w:rPr>
          <w:rFonts w:ascii="Arial Narrow" w:hAnsi="Arial Narrow"/>
          <w:lang w:eastAsia="x-none"/>
        </w:rPr>
        <w:t xml:space="preserve"> de </w:t>
      </w:r>
      <w:proofErr w:type="spellStart"/>
      <w:r w:rsidRPr="0009645E">
        <w:rPr>
          <w:rFonts w:ascii="Arial Narrow" w:hAnsi="Arial Narrow"/>
          <w:lang w:eastAsia="x-none"/>
        </w:rPr>
        <w:t>ariditate</w:t>
      </w:r>
      <w:proofErr w:type="spellEnd"/>
      <w:r w:rsidRPr="0009645E">
        <w:rPr>
          <w:rFonts w:ascii="Arial Narrow" w:hAnsi="Arial Narrow"/>
          <w:lang w:eastAsia="x-none"/>
        </w:rPr>
        <w:t xml:space="preserve"> la est. </w:t>
      </w:r>
      <w:proofErr w:type="spellStart"/>
      <w:r w:rsidRPr="0009645E">
        <w:rPr>
          <w:rFonts w:ascii="Arial Narrow" w:hAnsi="Arial Narrow"/>
          <w:lang w:eastAsia="x-none"/>
        </w:rPr>
        <w:t>Zonei</w:t>
      </w:r>
      <w:proofErr w:type="spellEnd"/>
      <w:r w:rsidRPr="0009645E">
        <w:rPr>
          <w:rFonts w:ascii="Arial Narrow" w:hAnsi="Arial Narrow"/>
          <w:lang w:eastAsia="x-none"/>
        </w:rPr>
        <w:t xml:space="preserve"> </w:t>
      </w:r>
      <w:proofErr w:type="spellStart"/>
      <w:r>
        <w:rPr>
          <w:rFonts w:ascii="Arial Narrow" w:hAnsi="Arial Narrow"/>
          <w:lang w:eastAsia="x-none"/>
        </w:rPr>
        <w:t>î</w:t>
      </w:r>
      <w:r w:rsidRPr="0009645E">
        <w:rPr>
          <w:rFonts w:ascii="Arial Narrow" w:hAnsi="Arial Narrow"/>
          <w:lang w:eastAsia="x-none"/>
        </w:rPr>
        <w:t>i</w:t>
      </w:r>
      <w:proofErr w:type="spellEnd"/>
      <w:r w:rsidRPr="0009645E">
        <w:rPr>
          <w:rFonts w:ascii="Arial Narrow" w:hAnsi="Arial Narrow"/>
          <w:lang w:eastAsia="x-none"/>
        </w:rPr>
        <w:t xml:space="preserve"> sunt </w:t>
      </w:r>
      <w:proofErr w:type="spellStart"/>
      <w:r w:rsidRPr="0009645E">
        <w:rPr>
          <w:rFonts w:ascii="Arial Narrow" w:hAnsi="Arial Narrow"/>
          <w:lang w:eastAsia="x-none"/>
        </w:rPr>
        <w:t>caracteristice</w:t>
      </w:r>
      <w:proofErr w:type="spellEnd"/>
      <w:r w:rsidRPr="0009645E">
        <w:rPr>
          <w:rFonts w:ascii="Arial Narrow" w:hAnsi="Arial Narrow"/>
          <w:lang w:eastAsia="x-none"/>
        </w:rPr>
        <w:t xml:space="preserve"> </w:t>
      </w:r>
      <w:proofErr w:type="spellStart"/>
      <w:r w:rsidRPr="0009645E">
        <w:rPr>
          <w:rFonts w:ascii="Arial Narrow" w:hAnsi="Arial Narrow"/>
          <w:lang w:eastAsia="x-none"/>
        </w:rPr>
        <w:t>verile</w:t>
      </w:r>
      <w:proofErr w:type="spellEnd"/>
      <w:r w:rsidRPr="0009645E">
        <w:rPr>
          <w:rFonts w:ascii="Arial Narrow" w:hAnsi="Arial Narrow"/>
          <w:lang w:eastAsia="x-none"/>
        </w:rPr>
        <w:t xml:space="preserve"> </w:t>
      </w:r>
      <w:proofErr w:type="spellStart"/>
      <w:r w:rsidRPr="0009645E">
        <w:rPr>
          <w:rFonts w:ascii="Arial Narrow" w:hAnsi="Arial Narrow"/>
          <w:lang w:eastAsia="x-none"/>
        </w:rPr>
        <w:t>c</w:t>
      </w:r>
      <w:r>
        <w:rPr>
          <w:rFonts w:ascii="Arial Narrow" w:hAnsi="Arial Narrow"/>
          <w:lang w:eastAsia="x-none"/>
        </w:rPr>
        <w:t>ă</w:t>
      </w:r>
      <w:r w:rsidRPr="0009645E">
        <w:rPr>
          <w:rFonts w:ascii="Arial Narrow" w:hAnsi="Arial Narrow"/>
          <w:lang w:eastAsia="x-none"/>
        </w:rPr>
        <w:t>lduroase</w:t>
      </w:r>
      <w:proofErr w:type="spellEnd"/>
      <w:r w:rsidRPr="0009645E">
        <w:rPr>
          <w:rFonts w:ascii="Arial Narrow" w:hAnsi="Arial Narrow"/>
          <w:lang w:eastAsia="x-none"/>
        </w:rPr>
        <w:t xml:space="preserve">, </w:t>
      </w:r>
      <w:proofErr w:type="spellStart"/>
      <w:r w:rsidRPr="0009645E">
        <w:rPr>
          <w:rFonts w:ascii="Arial Narrow" w:hAnsi="Arial Narrow"/>
          <w:lang w:eastAsia="x-none"/>
        </w:rPr>
        <w:t>secetoase</w:t>
      </w:r>
      <w:proofErr w:type="spellEnd"/>
      <w:r w:rsidRPr="0009645E">
        <w:rPr>
          <w:rFonts w:ascii="Arial Narrow" w:hAnsi="Arial Narrow"/>
          <w:lang w:eastAsia="x-none"/>
        </w:rPr>
        <w:t xml:space="preserve"> </w:t>
      </w:r>
      <w:proofErr w:type="spellStart"/>
      <w:r>
        <w:rPr>
          <w:rFonts w:ascii="Arial Narrow" w:hAnsi="Arial Narrow"/>
          <w:lang w:eastAsia="x-none"/>
        </w:rPr>
        <w:t>ș</w:t>
      </w:r>
      <w:r w:rsidRPr="0009645E">
        <w:rPr>
          <w:rFonts w:ascii="Arial Narrow" w:hAnsi="Arial Narrow"/>
          <w:lang w:eastAsia="x-none"/>
        </w:rPr>
        <w:t>i</w:t>
      </w:r>
      <w:proofErr w:type="spellEnd"/>
      <w:r w:rsidRPr="0009645E">
        <w:rPr>
          <w:rFonts w:ascii="Arial Narrow" w:hAnsi="Arial Narrow"/>
          <w:lang w:eastAsia="x-none"/>
        </w:rPr>
        <w:t xml:space="preserve"> </w:t>
      </w:r>
      <w:proofErr w:type="spellStart"/>
      <w:r w:rsidRPr="0009645E">
        <w:rPr>
          <w:rFonts w:ascii="Arial Narrow" w:hAnsi="Arial Narrow"/>
          <w:lang w:eastAsia="x-none"/>
        </w:rPr>
        <w:t>iernile</w:t>
      </w:r>
      <w:proofErr w:type="spellEnd"/>
      <w:r w:rsidRPr="0009645E">
        <w:rPr>
          <w:rFonts w:ascii="Arial Narrow" w:hAnsi="Arial Narrow"/>
          <w:lang w:eastAsia="x-none"/>
        </w:rPr>
        <w:t xml:space="preserve"> cu </w:t>
      </w:r>
      <w:proofErr w:type="spellStart"/>
      <w:r w:rsidRPr="0009645E">
        <w:rPr>
          <w:rFonts w:ascii="Arial Narrow" w:hAnsi="Arial Narrow"/>
          <w:lang w:eastAsia="x-none"/>
        </w:rPr>
        <w:t>temperaturi</w:t>
      </w:r>
      <w:proofErr w:type="spellEnd"/>
      <w:r w:rsidRPr="0009645E">
        <w:rPr>
          <w:rFonts w:ascii="Arial Narrow" w:hAnsi="Arial Narrow"/>
          <w:lang w:eastAsia="x-none"/>
        </w:rPr>
        <w:t xml:space="preserve"> </w:t>
      </w:r>
      <w:proofErr w:type="spellStart"/>
      <w:r w:rsidRPr="0009645E">
        <w:rPr>
          <w:rFonts w:ascii="Arial Narrow" w:hAnsi="Arial Narrow"/>
          <w:lang w:eastAsia="x-none"/>
        </w:rPr>
        <w:t>medii</w:t>
      </w:r>
      <w:proofErr w:type="spellEnd"/>
      <w:r w:rsidRPr="0009645E">
        <w:rPr>
          <w:rFonts w:ascii="Arial Narrow" w:hAnsi="Arial Narrow"/>
          <w:lang w:eastAsia="x-none"/>
        </w:rPr>
        <w:t xml:space="preserve"> sub 0°C, cu </w:t>
      </w:r>
      <w:proofErr w:type="spellStart"/>
      <w:r w:rsidRPr="0009645E">
        <w:rPr>
          <w:rFonts w:ascii="Arial Narrow" w:hAnsi="Arial Narrow"/>
          <w:lang w:eastAsia="x-none"/>
        </w:rPr>
        <w:t>influen</w:t>
      </w:r>
      <w:r>
        <w:rPr>
          <w:rFonts w:ascii="Arial Narrow" w:hAnsi="Arial Narrow"/>
          <w:lang w:eastAsia="x-none"/>
        </w:rPr>
        <w:t>ț</w:t>
      </w:r>
      <w:r w:rsidRPr="0009645E">
        <w:rPr>
          <w:rFonts w:ascii="Arial Narrow" w:hAnsi="Arial Narrow"/>
          <w:lang w:eastAsia="x-none"/>
        </w:rPr>
        <w:t>e</w:t>
      </w:r>
      <w:proofErr w:type="spellEnd"/>
      <w:r w:rsidRPr="0009645E">
        <w:rPr>
          <w:rFonts w:ascii="Arial Narrow" w:hAnsi="Arial Narrow"/>
          <w:lang w:eastAsia="x-none"/>
        </w:rPr>
        <w:t xml:space="preserve"> ale </w:t>
      </w:r>
      <w:proofErr w:type="spellStart"/>
      <w:r w:rsidRPr="0009645E">
        <w:rPr>
          <w:rFonts w:ascii="Arial Narrow" w:hAnsi="Arial Narrow"/>
          <w:lang w:eastAsia="x-none"/>
        </w:rPr>
        <w:t>culoarelor</w:t>
      </w:r>
      <w:proofErr w:type="spellEnd"/>
      <w:r w:rsidRPr="0009645E">
        <w:rPr>
          <w:rFonts w:ascii="Arial Narrow" w:hAnsi="Arial Narrow"/>
          <w:lang w:eastAsia="x-none"/>
        </w:rPr>
        <w:t xml:space="preserve"> de vale ale </w:t>
      </w:r>
      <w:proofErr w:type="spellStart"/>
      <w:r w:rsidRPr="0009645E">
        <w:rPr>
          <w:rFonts w:ascii="Arial Narrow" w:hAnsi="Arial Narrow"/>
          <w:lang w:eastAsia="x-none"/>
        </w:rPr>
        <w:t>Arge</w:t>
      </w:r>
      <w:r>
        <w:rPr>
          <w:rFonts w:ascii="Arial Narrow" w:hAnsi="Arial Narrow"/>
          <w:lang w:eastAsia="x-none"/>
        </w:rPr>
        <w:t>ș</w:t>
      </w:r>
      <w:r w:rsidRPr="0009645E">
        <w:rPr>
          <w:rFonts w:ascii="Arial Narrow" w:hAnsi="Arial Narrow"/>
          <w:lang w:eastAsia="x-none"/>
        </w:rPr>
        <w:t>ului</w:t>
      </w:r>
      <w:proofErr w:type="spellEnd"/>
      <w:r w:rsidRPr="0009645E">
        <w:rPr>
          <w:rFonts w:ascii="Arial Narrow" w:hAnsi="Arial Narrow"/>
          <w:lang w:eastAsia="x-none"/>
        </w:rPr>
        <w:t xml:space="preserve"> </w:t>
      </w:r>
      <w:proofErr w:type="spellStart"/>
      <w:r>
        <w:rPr>
          <w:rFonts w:ascii="Arial Narrow" w:hAnsi="Arial Narrow"/>
          <w:lang w:eastAsia="x-none"/>
        </w:rPr>
        <w:t>ș</w:t>
      </w:r>
      <w:r w:rsidRPr="0009645E">
        <w:rPr>
          <w:rFonts w:ascii="Arial Narrow" w:hAnsi="Arial Narrow"/>
          <w:lang w:eastAsia="x-none"/>
        </w:rPr>
        <w:t>i</w:t>
      </w:r>
      <w:proofErr w:type="spellEnd"/>
      <w:r w:rsidRPr="0009645E">
        <w:rPr>
          <w:rFonts w:ascii="Arial Narrow" w:hAnsi="Arial Narrow"/>
          <w:lang w:eastAsia="x-none"/>
        </w:rPr>
        <w:t xml:space="preserve"> </w:t>
      </w:r>
      <w:proofErr w:type="spellStart"/>
      <w:r w:rsidRPr="0009645E">
        <w:rPr>
          <w:rFonts w:ascii="Arial Narrow" w:hAnsi="Arial Narrow"/>
          <w:lang w:eastAsia="x-none"/>
        </w:rPr>
        <w:t>Sabarului</w:t>
      </w:r>
      <w:proofErr w:type="spellEnd"/>
      <w:r w:rsidRPr="0009645E">
        <w:rPr>
          <w:rFonts w:ascii="Arial Narrow" w:hAnsi="Arial Narrow"/>
          <w:lang w:eastAsia="x-none"/>
        </w:rPr>
        <w:t>.</w:t>
      </w:r>
    </w:p>
    <w:p w:rsidR="00820569" w:rsidRPr="0009645E" w:rsidRDefault="00820569" w:rsidP="00820569">
      <w:pPr>
        <w:spacing w:after="240"/>
        <w:rPr>
          <w:rFonts w:ascii="Arial Narrow" w:hAnsi="Arial Narrow"/>
          <w:lang w:eastAsia="x-none"/>
        </w:rPr>
      </w:pPr>
      <w:proofErr w:type="spellStart"/>
      <w:r w:rsidRPr="0009645E">
        <w:rPr>
          <w:rFonts w:ascii="Arial Narrow" w:hAnsi="Arial Narrow"/>
          <w:lang w:eastAsia="x-none"/>
        </w:rPr>
        <w:t>Temperatura</w:t>
      </w:r>
      <w:proofErr w:type="spellEnd"/>
      <w:r w:rsidRPr="0009645E">
        <w:rPr>
          <w:rFonts w:ascii="Arial Narrow" w:hAnsi="Arial Narrow"/>
          <w:lang w:eastAsia="x-none"/>
        </w:rPr>
        <w:t xml:space="preserve"> </w:t>
      </w:r>
      <w:proofErr w:type="spellStart"/>
      <w:r w:rsidRPr="0009645E">
        <w:rPr>
          <w:rFonts w:ascii="Arial Narrow" w:hAnsi="Arial Narrow"/>
          <w:lang w:eastAsia="x-none"/>
        </w:rPr>
        <w:t>aerului</w:t>
      </w:r>
      <w:proofErr w:type="spellEnd"/>
      <w:r w:rsidRPr="0009645E">
        <w:rPr>
          <w:rFonts w:ascii="Arial Narrow" w:hAnsi="Arial Narrow"/>
          <w:lang w:eastAsia="x-none"/>
        </w:rPr>
        <w:t xml:space="preserve">. </w:t>
      </w:r>
      <w:proofErr w:type="spellStart"/>
      <w:r w:rsidRPr="0009645E">
        <w:rPr>
          <w:rFonts w:ascii="Arial Narrow" w:hAnsi="Arial Narrow"/>
          <w:lang w:eastAsia="x-none"/>
        </w:rPr>
        <w:t>Valorea</w:t>
      </w:r>
      <w:proofErr w:type="spellEnd"/>
      <w:r w:rsidRPr="0009645E">
        <w:rPr>
          <w:rFonts w:ascii="Arial Narrow" w:hAnsi="Arial Narrow"/>
          <w:lang w:eastAsia="x-none"/>
        </w:rPr>
        <w:t xml:space="preserve"> </w:t>
      </w:r>
      <w:proofErr w:type="spellStart"/>
      <w:r w:rsidRPr="0009645E">
        <w:rPr>
          <w:rFonts w:ascii="Arial Narrow" w:hAnsi="Arial Narrow"/>
          <w:lang w:eastAsia="x-none"/>
        </w:rPr>
        <w:t>temperaturii</w:t>
      </w:r>
      <w:proofErr w:type="spellEnd"/>
      <w:r w:rsidRPr="0009645E">
        <w:rPr>
          <w:rFonts w:ascii="Arial Narrow" w:hAnsi="Arial Narrow"/>
          <w:lang w:eastAsia="x-none"/>
        </w:rPr>
        <w:t xml:space="preserve"> </w:t>
      </w:r>
      <w:proofErr w:type="spellStart"/>
      <w:r w:rsidRPr="0009645E">
        <w:rPr>
          <w:rFonts w:ascii="Arial Narrow" w:hAnsi="Arial Narrow"/>
          <w:lang w:eastAsia="x-none"/>
        </w:rPr>
        <w:t>medii</w:t>
      </w:r>
      <w:proofErr w:type="spellEnd"/>
      <w:r w:rsidRPr="0009645E">
        <w:rPr>
          <w:rFonts w:ascii="Arial Narrow" w:hAnsi="Arial Narrow"/>
          <w:lang w:eastAsia="x-none"/>
        </w:rPr>
        <w:t xml:space="preserve"> </w:t>
      </w:r>
      <w:proofErr w:type="spellStart"/>
      <w:r w:rsidRPr="0009645E">
        <w:rPr>
          <w:rFonts w:ascii="Arial Narrow" w:hAnsi="Arial Narrow"/>
          <w:lang w:eastAsia="x-none"/>
        </w:rPr>
        <w:t>anuale</w:t>
      </w:r>
      <w:proofErr w:type="spellEnd"/>
      <w:r w:rsidRPr="0009645E">
        <w:rPr>
          <w:rFonts w:ascii="Arial Narrow" w:hAnsi="Arial Narrow"/>
          <w:lang w:eastAsia="x-none"/>
        </w:rPr>
        <w:t xml:space="preserve"> </w:t>
      </w:r>
      <w:proofErr w:type="spellStart"/>
      <w:r w:rsidRPr="0009645E">
        <w:rPr>
          <w:rFonts w:ascii="Arial Narrow" w:hAnsi="Arial Narrow"/>
          <w:lang w:eastAsia="x-none"/>
        </w:rPr>
        <w:t>este</w:t>
      </w:r>
      <w:proofErr w:type="spellEnd"/>
      <w:r w:rsidRPr="0009645E">
        <w:rPr>
          <w:rFonts w:ascii="Arial Narrow" w:hAnsi="Arial Narrow"/>
          <w:lang w:eastAsia="x-none"/>
        </w:rPr>
        <w:t xml:space="preserve"> de 10.1°C. </w:t>
      </w:r>
      <w:proofErr w:type="spellStart"/>
      <w:r w:rsidRPr="0009645E">
        <w:rPr>
          <w:rFonts w:ascii="Arial Narrow" w:hAnsi="Arial Narrow"/>
          <w:lang w:eastAsia="x-none"/>
        </w:rPr>
        <w:t>Temperatura</w:t>
      </w:r>
      <w:proofErr w:type="spellEnd"/>
      <w:r w:rsidRPr="0009645E">
        <w:rPr>
          <w:rFonts w:ascii="Arial Narrow" w:hAnsi="Arial Narrow"/>
          <w:lang w:eastAsia="x-none"/>
        </w:rPr>
        <w:t xml:space="preserve"> </w:t>
      </w:r>
      <w:proofErr w:type="spellStart"/>
      <w:r w:rsidRPr="0009645E">
        <w:rPr>
          <w:rFonts w:ascii="Arial Narrow" w:hAnsi="Arial Narrow"/>
          <w:lang w:eastAsia="x-none"/>
        </w:rPr>
        <w:t>medie</w:t>
      </w:r>
      <w:proofErr w:type="spellEnd"/>
      <w:r w:rsidRPr="0009645E">
        <w:rPr>
          <w:rFonts w:ascii="Arial Narrow" w:hAnsi="Arial Narrow"/>
          <w:lang w:eastAsia="x-none"/>
        </w:rPr>
        <w:t xml:space="preserve"> a </w:t>
      </w:r>
      <w:proofErr w:type="spellStart"/>
      <w:r w:rsidRPr="0009645E">
        <w:rPr>
          <w:rFonts w:ascii="Arial Narrow" w:hAnsi="Arial Narrow"/>
          <w:lang w:eastAsia="x-none"/>
        </w:rPr>
        <w:t>lunii</w:t>
      </w:r>
      <w:proofErr w:type="spellEnd"/>
      <w:r w:rsidRPr="0009645E">
        <w:rPr>
          <w:rFonts w:ascii="Arial Narrow" w:hAnsi="Arial Narrow"/>
          <w:lang w:eastAsia="x-none"/>
        </w:rPr>
        <w:t xml:space="preserve"> </w:t>
      </w:r>
      <w:proofErr w:type="spellStart"/>
      <w:r w:rsidRPr="0009645E">
        <w:rPr>
          <w:rFonts w:ascii="Arial Narrow" w:hAnsi="Arial Narrow"/>
          <w:lang w:eastAsia="x-none"/>
        </w:rPr>
        <w:t>ianuarie</w:t>
      </w:r>
      <w:proofErr w:type="spellEnd"/>
      <w:r w:rsidRPr="0009645E">
        <w:rPr>
          <w:rFonts w:ascii="Arial Narrow" w:hAnsi="Arial Narrow"/>
          <w:lang w:eastAsia="x-none"/>
        </w:rPr>
        <w:t xml:space="preserve"> </w:t>
      </w:r>
      <w:proofErr w:type="spellStart"/>
      <w:r w:rsidRPr="0009645E">
        <w:rPr>
          <w:rFonts w:ascii="Arial Narrow" w:hAnsi="Arial Narrow"/>
          <w:lang w:eastAsia="x-none"/>
        </w:rPr>
        <w:t>prezint</w:t>
      </w:r>
      <w:r>
        <w:rPr>
          <w:rFonts w:ascii="Arial Narrow" w:hAnsi="Arial Narrow"/>
          <w:lang w:eastAsia="x-none"/>
        </w:rPr>
        <w:t>ă</w:t>
      </w:r>
      <w:proofErr w:type="spellEnd"/>
      <w:r w:rsidRPr="0009645E">
        <w:rPr>
          <w:rFonts w:ascii="Arial Narrow" w:hAnsi="Arial Narrow"/>
          <w:lang w:eastAsia="x-none"/>
        </w:rPr>
        <w:t xml:space="preserve"> </w:t>
      </w:r>
      <w:proofErr w:type="spellStart"/>
      <w:r w:rsidRPr="0009645E">
        <w:rPr>
          <w:rFonts w:ascii="Arial Narrow" w:hAnsi="Arial Narrow"/>
          <w:lang w:eastAsia="x-none"/>
        </w:rPr>
        <w:t>valori</w:t>
      </w:r>
      <w:proofErr w:type="spellEnd"/>
      <w:r w:rsidRPr="0009645E">
        <w:rPr>
          <w:rFonts w:ascii="Arial Narrow" w:hAnsi="Arial Narrow"/>
          <w:lang w:eastAsia="x-none"/>
        </w:rPr>
        <w:t xml:space="preserve"> care </w:t>
      </w:r>
      <w:proofErr w:type="spellStart"/>
      <w:r w:rsidRPr="0009645E">
        <w:rPr>
          <w:rFonts w:ascii="Arial Narrow" w:hAnsi="Arial Narrow"/>
          <w:lang w:eastAsia="x-none"/>
        </w:rPr>
        <w:t>scad</w:t>
      </w:r>
      <w:proofErr w:type="spellEnd"/>
      <w:r w:rsidRPr="0009645E">
        <w:rPr>
          <w:rFonts w:ascii="Arial Narrow" w:hAnsi="Arial Narrow"/>
          <w:lang w:eastAsia="x-none"/>
        </w:rPr>
        <w:t xml:space="preserve"> sub -3.2°C, </w:t>
      </w:r>
      <w:proofErr w:type="spellStart"/>
      <w:r w:rsidRPr="0009645E">
        <w:rPr>
          <w:rFonts w:ascii="Arial Narrow" w:hAnsi="Arial Narrow"/>
          <w:lang w:eastAsia="x-none"/>
        </w:rPr>
        <w:t>iar</w:t>
      </w:r>
      <w:proofErr w:type="spellEnd"/>
      <w:r w:rsidRPr="0009645E">
        <w:rPr>
          <w:rFonts w:ascii="Arial Narrow" w:hAnsi="Arial Narrow"/>
          <w:lang w:eastAsia="x-none"/>
        </w:rPr>
        <w:t xml:space="preserve"> </w:t>
      </w:r>
      <w:proofErr w:type="spellStart"/>
      <w:r w:rsidRPr="0009645E">
        <w:rPr>
          <w:rFonts w:ascii="Arial Narrow" w:hAnsi="Arial Narrow"/>
          <w:lang w:eastAsia="x-none"/>
        </w:rPr>
        <w:t>temperatura</w:t>
      </w:r>
      <w:proofErr w:type="spellEnd"/>
      <w:r w:rsidRPr="0009645E">
        <w:rPr>
          <w:rFonts w:ascii="Arial Narrow" w:hAnsi="Arial Narrow"/>
          <w:lang w:eastAsia="x-none"/>
        </w:rPr>
        <w:t xml:space="preserve"> </w:t>
      </w:r>
      <w:proofErr w:type="spellStart"/>
      <w:r w:rsidRPr="0009645E">
        <w:rPr>
          <w:rFonts w:ascii="Arial Narrow" w:hAnsi="Arial Narrow"/>
          <w:lang w:eastAsia="x-none"/>
        </w:rPr>
        <w:t>medie</w:t>
      </w:r>
      <w:proofErr w:type="spellEnd"/>
      <w:r w:rsidRPr="0009645E">
        <w:rPr>
          <w:rFonts w:ascii="Arial Narrow" w:hAnsi="Arial Narrow"/>
          <w:lang w:eastAsia="x-none"/>
        </w:rPr>
        <w:t xml:space="preserve"> a </w:t>
      </w:r>
      <w:proofErr w:type="spellStart"/>
      <w:r w:rsidRPr="0009645E">
        <w:rPr>
          <w:rFonts w:ascii="Arial Narrow" w:hAnsi="Arial Narrow"/>
          <w:lang w:eastAsia="x-none"/>
        </w:rPr>
        <w:t>lunii</w:t>
      </w:r>
      <w:proofErr w:type="spellEnd"/>
      <w:r w:rsidRPr="0009645E">
        <w:rPr>
          <w:rFonts w:ascii="Arial Narrow" w:hAnsi="Arial Narrow"/>
          <w:lang w:eastAsia="x-none"/>
        </w:rPr>
        <w:t xml:space="preserve"> </w:t>
      </w:r>
      <w:proofErr w:type="spellStart"/>
      <w:r w:rsidRPr="0009645E">
        <w:rPr>
          <w:rFonts w:ascii="Arial Narrow" w:hAnsi="Arial Narrow"/>
          <w:lang w:eastAsia="x-none"/>
        </w:rPr>
        <w:t>iulie</w:t>
      </w:r>
      <w:proofErr w:type="spellEnd"/>
      <w:r w:rsidRPr="0009645E">
        <w:rPr>
          <w:rFonts w:ascii="Arial Narrow" w:hAnsi="Arial Narrow"/>
          <w:lang w:eastAsia="x-none"/>
        </w:rPr>
        <w:t xml:space="preserve"> </w:t>
      </w:r>
      <w:proofErr w:type="spellStart"/>
      <w:r w:rsidRPr="0009645E">
        <w:rPr>
          <w:rFonts w:ascii="Arial Narrow" w:hAnsi="Arial Narrow"/>
          <w:lang w:eastAsia="x-none"/>
        </w:rPr>
        <w:t>prezint</w:t>
      </w:r>
      <w:r>
        <w:rPr>
          <w:rFonts w:ascii="Arial Narrow" w:hAnsi="Arial Narrow"/>
          <w:lang w:eastAsia="x-none"/>
        </w:rPr>
        <w:t>ă</w:t>
      </w:r>
      <w:proofErr w:type="spellEnd"/>
      <w:r w:rsidRPr="0009645E">
        <w:rPr>
          <w:rFonts w:ascii="Arial Narrow" w:hAnsi="Arial Narrow"/>
          <w:lang w:eastAsia="x-none"/>
        </w:rPr>
        <w:t xml:space="preserve"> </w:t>
      </w:r>
      <w:proofErr w:type="spellStart"/>
      <w:r w:rsidRPr="0009645E">
        <w:rPr>
          <w:rFonts w:ascii="Arial Narrow" w:hAnsi="Arial Narrow"/>
          <w:lang w:eastAsia="x-none"/>
        </w:rPr>
        <w:t>valori</w:t>
      </w:r>
      <w:proofErr w:type="spellEnd"/>
      <w:r w:rsidRPr="0009645E">
        <w:rPr>
          <w:rFonts w:ascii="Arial Narrow" w:hAnsi="Arial Narrow"/>
          <w:lang w:eastAsia="x-none"/>
        </w:rPr>
        <w:t xml:space="preserve"> care </w:t>
      </w:r>
      <w:proofErr w:type="spellStart"/>
      <w:r w:rsidRPr="0009645E">
        <w:rPr>
          <w:rFonts w:ascii="Arial Narrow" w:hAnsi="Arial Narrow"/>
          <w:lang w:eastAsia="x-none"/>
        </w:rPr>
        <w:t>scad</w:t>
      </w:r>
      <w:proofErr w:type="spellEnd"/>
      <w:r w:rsidRPr="0009645E">
        <w:rPr>
          <w:rFonts w:ascii="Arial Narrow" w:hAnsi="Arial Narrow"/>
          <w:lang w:eastAsia="x-none"/>
        </w:rPr>
        <w:t xml:space="preserve"> sub 21.7°C. </w:t>
      </w:r>
      <w:proofErr w:type="spellStart"/>
      <w:r>
        <w:rPr>
          <w:rFonts w:ascii="Arial Narrow" w:hAnsi="Arial Narrow"/>
          <w:lang w:eastAsia="x-none"/>
        </w:rPr>
        <w:t>Î</w:t>
      </w:r>
      <w:r w:rsidRPr="0009645E">
        <w:rPr>
          <w:rFonts w:ascii="Arial Narrow" w:hAnsi="Arial Narrow"/>
          <w:lang w:eastAsia="x-none"/>
        </w:rPr>
        <w:t>nghe</w:t>
      </w:r>
      <w:r>
        <w:rPr>
          <w:rFonts w:ascii="Arial Narrow" w:hAnsi="Arial Narrow"/>
          <w:lang w:eastAsia="x-none"/>
        </w:rPr>
        <w:t>ț</w:t>
      </w:r>
      <w:r w:rsidRPr="0009645E">
        <w:rPr>
          <w:rFonts w:ascii="Arial Narrow" w:hAnsi="Arial Narrow"/>
          <w:lang w:eastAsia="x-none"/>
        </w:rPr>
        <w:t>ul</w:t>
      </w:r>
      <w:proofErr w:type="spellEnd"/>
      <w:r w:rsidRPr="0009645E">
        <w:rPr>
          <w:rFonts w:ascii="Arial Narrow" w:hAnsi="Arial Narrow"/>
          <w:lang w:eastAsia="x-none"/>
        </w:rPr>
        <w:t xml:space="preserve"> </w:t>
      </w:r>
      <w:proofErr w:type="spellStart"/>
      <w:r w:rsidRPr="0009645E">
        <w:rPr>
          <w:rFonts w:ascii="Arial Narrow" w:hAnsi="Arial Narrow"/>
          <w:lang w:eastAsia="x-none"/>
        </w:rPr>
        <w:t>este</w:t>
      </w:r>
      <w:proofErr w:type="spellEnd"/>
      <w:r w:rsidRPr="0009645E">
        <w:rPr>
          <w:rFonts w:ascii="Arial Narrow" w:hAnsi="Arial Narrow"/>
          <w:lang w:eastAsia="x-none"/>
        </w:rPr>
        <w:t xml:space="preserve"> </w:t>
      </w:r>
      <w:proofErr w:type="spellStart"/>
      <w:r w:rsidRPr="0009645E">
        <w:rPr>
          <w:rFonts w:ascii="Arial Narrow" w:hAnsi="Arial Narrow"/>
          <w:lang w:eastAsia="x-none"/>
        </w:rPr>
        <w:t>prezent</w:t>
      </w:r>
      <w:proofErr w:type="spellEnd"/>
      <w:r w:rsidRPr="0009645E">
        <w:rPr>
          <w:rFonts w:ascii="Arial Narrow" w:hAnsi="Arial Narrow"/>
          <w:lang w:eastAsia="x-none"/>
        </w:rPr>
        <w:t xml:space="preserve"> </w:t>
      </w:r>
      <w:proofErr w:type="spellStart"/>
      <w:r>
        <w:rPr>
          <w:rFonts w:ascii="Arial Narrow" w:hAnsi="Arial Narrow"/>
          <w:lang w:eastAsia="x-none"/>
        </w:rPr>
        <w:t>î</w:t>
      </w:r>
      <w:r w:rsidRPr="0009645E">
        <w:rPr>
          <w:rFonts w:ascii="Arial Narrow" w:hAnsi="Arial Narrow"/>
          <w:lang w:eastAsia="x-none"/>
        </w:rPr>
        <w:t>ntr</w:t>
      </w:r>
      <w:proofErr w:type="spellEnd"/>
      <w:r w:rsidRPr="0009645E">
        <w:rPr>
          <w:rFonts w:ascii="Arial Narrow" w:hAnsi="Arial Narrow"/>
          <w:lang w:eastAsia="x-none"/>
        </w:rPr>
        <w:t xml:space="preserve">-un interval </w:t>
      </w:r>
      <w:proofErr w:type="spellStart"/>
      <w:r w:rsidRPr="0009645E">
        <w:rPr>
          <w:rFonts w:ascii="Arial Narrow" w:hAnsi="Arial Narrow"/>
          <w:lang w:eastAsia="x-none"/>
        </w:rPr>
        <w:t>mediu</w:t>
      </w:r>
      <w:proofErr w:type="spellEnd"/>
      <w:r w:rsidRPr="0009645E">
        <w:rPr>
          <w:rFonts w:ascii="Arial Narrow" w:hAnsi="Arial Narrow"/>
          <w:lang w:eastAsia="x-none"/>
        </w:rPr>
        <w:t xml:space="preserve"> de 100 – 120 </w:t>
      </w:r>
      <w:proofErr w:type="spellStart"/>
      <w:r w:rsidRPr="0009645E">
        <w:rPr>
          <w:rFonts w:ascii="Arial Narrow" w:hAnsi="Arial Narrow"/>
          <w:lang w:eastAsia="x-none"/>
        </w:rPr>
        <w:t>zile</w:t>
      </w:r>
      <w:proofErr w:type="spellEnd"/>
      <w:r w:rsidRPr="0009645E">
        <w:rPr>
          <w:rFonts w:ascii="Arial Narrow" w:hAnsi="Arial Narrow"/>
          <w:lang w:eastAsia="x-none"/>
        </w:rPr>
        <w:t xml:space="preserve"> pe an.</w:t>
      </w:r>
    </w:p>
    <w:p w:rsidR="00820569" w:rsidRPr="0009645E" w:rsidRDefault="00820569" w:rsidP="00820569">
      <w:pPr>
        <w:spacing w:after="240"/>
        <w:rPr>
          <w:rFonts w:ascii="Arial Narrow" w:hAnsi="Arial Narrow"/>
          <w:lang w:eastAsia="x-none"/>
        </w:rPr>
      </w:pPr>
      <w:proofErr w:type="spellStart"/>
      <w:r w:rsidRPr="0009645E">
        <w:rPr>
          <w:rFonts w:ascii="Arial Narrow" w:hAnsi="Arial Narrow"/>
          <w:lang w:eastAsia="x-none"/>
        </w:rPr>
        <w:t>Cantit</w:t>
      </w:r>
      <w:r>
        <w:rPr>
          <w:rFonts w:ascii="Arial Narrow" w:hAnsi="Arial Narrow"/>
          <w:lang w:eastAsia="x-none"/>
        </w:rPr>
        <w:t>ăț</w:t>
      </w:r>
      <w:r w:rsidRPr="0009645E">
        <w:rPr>
          <w:rFonts w:ascii="Arial Narrow" w:hAnsi="Arial Narrow"/>
          <w:lang w:eastAsia="x-none"/>
        </w:rPr>
        <w:t>ile</w:t>
      </w:r>
      <w:proofErr w:type="spellEnd"/>
      <w:r w:rsidRPr="0009645E">
        <w:rPr>
          <w:rFonts w:ascii="Arial Narrow" w:hAnsi="Arial Narrow"/>
          <w:lang w:eastAsia="x-none"/>
        </w:rPr>
        <w:t xml:space="preserve"> </w:t>
      </w:r>
      <w:proofErr w:type="spellStart"/>
      <w:r w:rsidRPr="0009645E">
        <w:rPr>
          <w:rFonts w:ascii="Arial Narrow" w:hAnsi="Arial Narrow"/>
          <w:lang w:eastAsia="x-none"/>
        </w:rPr>
        <w:t>medii</w:t>
      </w:r>
      <w:proofErr w:type="spellEnd"/>
      <w:r w:rsidRPr="0009645E">
        <w:rPr>
          <w:rFonts w:ascii="Arial Narrow" w:hAnsi="Arial Narrow"/>
          <w:lang w:eastAsia="x-none"/>
        </w:rPr>
        <w:t xml:space="preserve"> </w:t>
      </w:r>
      <w:proofErr w:type="spellStart"/>
      <w:r w:rsidRPr="0009645E">
        <w:rPr>
          <w:rFonts w:ascii="Arial Narrow" w:hAnsi="Arial Narrow"/>
          <w:lang w:eastAsia="x-none"/>
        </w:rPr>
        <w:t>anuale</w:t>
      </w:r>
      <w:proofErr w:type="spellEnd"/>
      <w:r w:rsidRPr="0009645E">
        <w:rPr>
          <w:rFonts w:ascii="Arial Narrow" w:hAnsi="Arial Narrow"/>
          <w:lang w:eastAsia="x-none"/>
        </w:rPr>
        <w:t xml:space="preserve"> ale </w:t>
      </w:r>
      <w:proofErr w:type="spellStart"/>
      <w:r w:rsidRPr="0009645E">
        <w:rPr>
          <w:rFonts w:ascii="Arial Narrow" w:hAnsi="Arial Narrow"/>
          <w:lang w:eastAsia="x-none"/>
        </w:rPr>
        <w:t>precipita</w:t>
      </w:r>
      <w:r>
        <w:rPr>
          <w:rFonts w:ascii="Arial Narrow" w:hAnsi="Arial Narrow"/>
          <w:lang w:eastAsia="x-none"/>
        </w:rPr>
        <w:t>ț</w:t>
      </w:r>
      <w:r w:rsidRPr="0009645E">
        <w:rPr>
          <w:rFonts w:ascii="Arial Narrow" w:hAnsi="Arial Narrow"/>
          <w:lang w:eastAsia="x-none"/>
        </w:rPr>
        <w:t>iilor</w:t>
      </w:r>
      <w:proofErr w:type="spellEnd"/>
      <w:r w:rsidRPr="0009645E">
        <w:rPr>
          <w:rFonts w:ascii="Arial Narrow" w:hAnsi="Arial Narrow"/>
          <w:lang w:eastAsia="x-none"/>
        </w:rPr>
        <w:t xml:space="preserve"> </w:t>
      </w:r>
      <w:proofErr w:type="spellStart"/>
      <w:r w:rsidRPr="0009645E">
        <w:rPr>
          <w:rFonts w:ascii="Arial Narrow" w:hAnsi="Arial Narrow"/>
          <w:lang w:eastAsia="x-none"/>
        </w:rPr>
        <w:t>variaza</w:t>
      </w:r>
      <w:proofErr w:type="spellEnd"/>
      <w:r w:rsidRPr="0009645E">
        <w:rPr>
          <w:rFonts w:ascii="Arial Narrow" w:hAnsi="Arial Narrow"/>
          <w:lang w:eastAsia="x-none"/>
        </w:rPr>
        <w:t xml:space="preserve"> de la 500 mm la 550 mm. </w:t>
      </w:r>
      <w:proofErr w:type="spellStart"/>
      <w:r w:rsidRPr="0009645E">
        <w:rPr>
          <w:rFonts w:ascii="Arial Narrow" w:hAnsi="Arial Narrow"/>
          <w:lang w:eastAsia="x-none"/>
        </w:rPr>
        <w:t>Cantit</w:t>
      </w:r>
      <w:r>
        <w:rPr>
          <w:rFonts w:ascii="Arial Narrow" w:hAnsi="Arial Narrow"/>
          <w:lang w:eastAsia="x-none"/>
        </w:rPr>
        <w:t>ăț</w:t>
      </w:r>
      <w:r w:rsidRPr="0009645E">
        <w:rPr>
          <w:rFonts w:ascii="Arial Narrow" w:hAnsi="Arial Narrow"/>
          <w:lang w:eastAsia="x-none"/>
        </w:rPr>
        <w:t>ile</w:t>
      </w:r>
      <w:proofErr w:type="spellEnd"/>
      <w:r w:rsidRPr="0009645E">
        <w:rPr>
          <w:rFonts w:ascii="Arial Narrow" w:hAnsi="Arial Narrow"/>
          <w:lang w:eastAsia="x-none"/>
        </w:rPr>
        <w:t xml:space="preserve"> </w:t>
      </w:r>
      <w:proofErr w:type="spellStart"/>
      <w:r w:rsidRPr="0009645E">
        <w:rPr>
          <w:rFonts w:ascii="Arial Narrow" w:hAnsi="Arial Narrow"/>
          <w:lang w:eastAsia="x-none"/>
        </w:rPr>
        <w:t>medii</w:t>
      </w:r>
      <w:proofErr w:type="spellEnd"/>
      <w:r w:rsidRPr="0009645E">
        <w:rPr>
          <w:rFonts w:ascii="Arial Narrow" w:hAnsi="Arial Narrow"/>
          <w:lang w:eastAsia="x-none"/>
        </w:rPr>
        <w:t xml:space="preserve"> din </w:t>
      </w:r>
      <w:proofErr w:type="spellStart"/>
      <w:r w:rsidRPr="0009645E">
        <w:rPr>
          <w:rFonts w:ascii="Arial Narrow" w:hAnsi="Arial Narrow"/>
          <w:lang w:eastAsia="x-none"/>
        </w:rPr>
        <w:t>luna</w:t>
      </w:r>
      <w:proofErr w:type="spellEnd"/>
      <w:r w:rsidRPr="0009645E">
        <w:rPr>
          <w:rFonts w:ascii="Arial Narrow" w:hAnsi="Arial Narrow"/>
          <w:lang w:eastAsia="x-none"/>
        </w:rPr>
        <w:t xml:space="preserve"> </w:t>
      </w:r>
      <w:proofErr w:type="spellStart"/>
      <w:r w:rsidRPr="0009645E">
        <w:rPr>
          <w:rFonts w:ascii="Arial Narrow" w:hAnsi="Arial Narrow"/>
          <w:lang w:eastAsia="x-none"/>
        </w:rPr>
        <w:t>ianuarie</w:t>
      </w:r>
      <w:proofErr w:type="spellEnd"/>
      <w:r w:rsidRPr="0009645E">
        <w:rPr>
          <w:rFonts w:ascii="Arial Narrow" w:hAnsi="Arial Narrow"/>
          <w:lang w:eastAsia="x-none"/>
        </w:rPr>
        <w:t xml:space="preserve"> </w:t>
      </w:r>
      <w:proofErr w:type="spellStart"/>
      <w:r>
        <w:rPr>
          <w:rFonts w:ascii="Arial Narrow" w:hAnsi="Arial Narrow"/>
          <w:lang w:eastAsia="x-none"/>
        </w:rPr>
        <w:t>î</w:t>
      </w:r>
      <w:r w:rsidRPr="0009645E">
        <w:rPr>
          <w:rFonts w:ascii="Arial Narrow" w:hAnsi="Arial Narrow"/>
          <w:lang w:eastAsia="x-none"/>
        </w:rPr>
        <w:t>nsumeaz</w:t>
      </w:r>
      <w:r>
        <w:rPr>
          <w:rFonts w:ascii="Arial Narrow" w:hAnsi="Arial Narrow"/>
          <w:lang w:eastAsia="x-none"/>
        </w:rPr>
        <w:t>ă</w:t>
      </w:r>
      <w:proofErr w:type="spellEnd"/>
      <w:r w:rsidRPr="0009645E">
        <w:rPr>
          <w:rFonts w:ascii="Arial Narrow" w:hAnsi="Arial Narrow"/>
          <w:lang w:eastAsia="x-none"/>
        </w:rPr>
        <w:t xml:space="preserve"> </w:t>
      </w:r>
      <w:proofErr w:type="spellStart"/>
      <w:r w:rsidRPr="0009645E">
        <w:rPr>
          <w:rFonts w:ascii="Arial Narrow" w:hAnsi="Arial Narrow"/>
          <w:lang w:eastAsia="x-none"/>
        </w:rPr>
        <w:t>valori</w:t>
      </w:r>
      <w:proofErr w:type="spellEnd"/>
      <w:r w:rsidRPr="0009645E">
        <w:rPr>
          <w:rFonts w:ascii="Arial Narrow" w:hAnsi="Arial Narrow"/>
          <w:lang w:eastAsia="x-none"/>
        </w:rPr>
        <w:t xml:space="preserve"> care </w:t>
      </w:r>
      <w:proofErr w:type="spellStart"/>
      <w:r w:rsidRPr="0009645E">
        <w:rPr>
          <w:rFonts w:ascii="Arial Narrow" w:hAnsi="Arial Narrow"/>
          <w:lang w:eastAsia="x-none"/>
        </w:rPr>
        <w:t>depasesc</w:t>
      </w:r>
      <w:proofErr w:type="spellEnd"/>
      <w:r w:rsidRPr="0009645E">
        <w:rPr>
          <w:rFonts w:ascii="Arial Narrow" w:hAnsi="Arial Narrow"/>
          <w:lang w:eastAsia="x-none"/>
        </w:rPr>
        <w:t xml:space="preserve"> 60 mm, </w:t>
      </w:r>
      <w:proofErr w:type="spellStart"/>
      <w:r w:rsidRPr="0009645E">
        <w:rPr>
          <w:rFonts w:ascii="Arial Narrow" w:hAnsi="Arial Narrow"/>
          <w:lang w:eastAsia="x-none"/>
        </w:rPr>
        <w:t>iar</w:t>
      </w:r>
      <w:proofErr w:type="spellEnd"/>
      <w:r w:rsidRPr="0009645E">
        <w:rPr>
          <w:rFonts w:ascii="Arial Narrow" w:hAnsi="Arial Narrow"/>
          <w:lang w:eastAsia="x-none"/>
        </w:rPr>
        <w:t xml:space="preserve"> </w:t>
      </w:r>
      <w:proofErr w:type="spellStart"/>
      <w:r w:rsidRPr="0009645E">
        <w:rPr>
          <w:rFonts w:ascii="Arial Narrow" w:hAnsi="Arial Narrow"/>
          <w:lang w:eastAsia="x-none"/>
        </w:rPr>
        <w:t>cantit</w:t>
      </w:r>
      <w:r>
        <w:rPr>
          <w:rFonts w:ascii="Arial Narrow" w:hAnsi="Arial Narrow"/>
          <w:lang w:eastAsia="x-none"/>
        </w:rPr>
        <w:t>ăț</w:t>
      </w:r>
      <w:r w:rsidRPr="0009645E">
        <w:rPr>
          <w:rFonts w:ascii="Arial Narrow" w:hAnsi="Arial Narrow"/>
          <w:lang w:eastAsia="x-none"/>
        </w:rPr>
        <w:t>ile</w:t>
      </w:r>
      <w:proofErr w:type="spellEnd"/>
      <w:r w:rsidRPr="0009645E">
        <w:rPr>
          <w:rFonts w:ascii="Arial Narrow" w:hAnsi="Arial Narrow"/>
          <w:lang w:eastAsia="x-none"/>
        </w:rPr>
        <w:t xml:space="preserve"> </w:t>
      </w:r>
      <w:proofErr w:type="spellStart"/>
      <w:r w:rsidRPr="0009645E">
        <w:rPr>
          <w:rFonts w:ascii="Arial Narrow" w:hAnsi="Arial Narrow"/>
          <w:lang w:eastAsia="x-none"/>
        </w:rPr>
        <w:t>medii</w:t>
      </w:r>
      <w:proofErr w:type="spellEnd"/>
      <w:r w:rsidRPr="0009645E">
        <w:rPr>
          <w:rFonts w:ascii="Arial Narrow" w:hAnsi="Arial Narrow"/>
          <w:lang w:eastAsia="x-none"/>
        </w:rPr>
        <w:t xml:space="preserve"> din </w:t>
      </w:r>
      <w:proofErr w:type="spellStart"/>
      <w:r w:rsidRPr="0009645E">
        <w:rPr>
          <w:rFonts w:ascii="Arial Narrow" w:hAnsi="Arial Narrow"/>
          <w:lang w:eastAsia="x-none"/>
        </w:rPr>
        <w:t>iulie</w:t>
      </w:r>
      <w:proofErr w:type="spellEnd"/>
      <w:r w:rsidRPr="0009645E">
        <w:rPr>
          <w:rFonts w:ascii="Arial Narrow" w:hAnsi="Arial Narrow"/>
          <w:lang w:eastAsia="x-none"/>
        </w:rPr>
        <w:t xml:space="preserve"> </w:t>
      </w:r>
      <w:proofErr w:type="spellStart"/>
      <w:r w:rsidRPr="0009645E">
        <w:rPr>
          <w:rFonts w:ascii="Arial Narrow" w:hAnsi="Arial Narrow"/>
          <w:lang w:eastAsia="x-none"/>
        </w:rPr>
        <w:t>depasesc</w:t>
      </w:r>
      <w:proofErr w:type="spellEnd"/>
      <w:r w:rsidRPr="0009645E">
        <w:rPr>
          <w:rFonts w:ascii="Arial Narrow" w:hAnsi="Arial Narrow"/>
          <w:lang w:eastAsia="x-none"/>
        </w:rPr>
        <w:t xml:space="preserve"> 30 mm. </w:t>
      </w:r>
      <w:proofErr w:type="spellStart"/>
      <w:r w:rsidRPr="0009645E">
        <w:rPr>
          <w:rFonts w:ascii="Arial Narrow" w:hAnsi="Arial Narrow"/>
          <w:lang w:eastAsia="x-none"/>
        </w:rPr>
        <w:t>Precipita</w:t>
      </w:r>
      <w:r>
        <w:rPr>
          <w:rFonts w:ascii="Arial Narrow" w:hAnsi="Arial Narrow"/>
          <w:lang w:eastAsia="x-none"/>
        </w:rPr>
        <w:t>ț</w:t>
      </w:r>
      <w:r w:rsidRPr="0009645E">
        <w:rPr>
          <w:rFonts w:ascii="Arial Narrow" w:hAnsi="Arial Narrow"/>
          <w:lang w:eastAsia="x-none"/>
        </w:rPr>
        <w:t>iile</w:t>
      </w:r>
      <w:proofErr w:type="spellEnd"/>
      <w:r w:rsidRPr="0009645E">
        <w:rPr>
          <w:rFonts w:ascii="Arial Narrow" w:hAnsi="Arial Narrow"/>
          <w:lang w:eastAsia="x-none"/>
        </w:rPr>
        <w:t xml:space="preserve"> sub </w:t>
      </w:r>
      <w:proofErr w:type="spellStart"/>
      <w:r w:rsidRPr="0009645E">
        <w:rPr>
          <w:rFonts w:ascii="Arial Narrow" w:hAnsi="Arial Narrow"/>
          <w:lang w:eastAsia="x-none"/>
        </w:rPr>
        <w:t>form</w:t>
      </w:r>
      <w:r>
        <w:rPr>
          <w:rFonts w:ascii="Arial Narrow" w:hAnsi="Arial Narrow"/>
          <w:lang w:eastAsia="x-none"/>
        </w:rPr>
        <w:t>ă</w:t>
      </w:r>
      <w:proofErr w:type="spellEnd"/>
      <w:r w:rsidRPr="0009645E">
        <w:rPr>
          <w:rFonts w:ascii="Arial Narrow" w:hAnsi="Arial Narrow"/>
          <w:lang w:eastAsia="x-none"/>
        </w:rPr>
        <w:t xml:space="preserve"> de </w:t>
      </w:r>
      <w:proofErr w:type="spellStart"/>
      <w:r w:rsidRPr="0009645E">
        <w:rPr>
          <w:rFonts w:ascii="Arial Narrow" w:hAnsi="Arial Narrow"/>
          <w:lang w:eastAsia="x-none"/>
        </w:rPr>
        <w:t>z</w:t>
      </w:r>
      <w:r>
        <w:rPr>
          <w:rFonts w:ascii="Arial Narrow" w:hAnsi="Arial Narrow"/>
          <w:lang w:eastAsia="x-none"/>
        </w:rPr>
        <w:t>ă</w:t>
      </w:r>
      <w:r w:rsidRPr="0009645E">
        <w:rPr>
          <w:rFonts w:ascii="Arial Narrow" w:hAnsi="Arial Narrow"/>
          <w:lang w:eastAsia="x-none"/>
        </w:rPr>
        <w:t>pad</w:t>
      </w:r>
      <w:r>
        <w:rPr>
          <w:rFonts w:ascii="Arial Narrow" w:hAnsi="Arial Narrow"/>
          <w:lang w:eastAsia="x-none"/>
        </w:rPr>
        <w:t>ă</w:t>
      </w:r>
      <w:proofErr w:type="spellEnd"/>
      <w:r w:rsidRPr="0009645E">
        <w:rPr>
          <w:rFonts w:ascii="Arial Narrow" w:hAnsi="Arial Narrow"/>
          <w:lang w:eastAsia="x-none"/>
        </w:rPr>
        <w:t xml:space="preserve"> cad </w:t>
      </w:r>
      <w:proofErr w:type="spellStart"/>
      <w:r>
        <w:rPr>
          <w:rFonts w:ascii="Arial Narrow" w:hAnsi="Arial Narrow"/>
          <w:lang w:eastAsia="x-none"/>
        </w:rPr>
        <w:t>î</w:t>
      </w:r>
      <w:r w:rsidRPr="0009645E">
        <w:rPr>
          <w:rFonts w:ascii="Arial Narrow" w:hAnsi="Arial Narrow"/>
          <w:lang w:eastAsia="x-none"/>
        </w:rPr>
        <w:t>ncepand</w:t>
      </w:r>
      <w:proofErr w:type="spellEnd"/>
      <w:r w:rsidRPr="0009645E">
        <w:rPr>
          <w:rFonts w:ascii="Arial Narrow" w:hAnsi="Arial Narrow"/>
          <w:lang w:eastAsia="x-none"/>
        </w:rPr>
        <w:t xml:space="preserve"> cu prima </w:t>
      </w:r>
      <w:proofErr w:type="spellStart"/>
      <w:r w:rsidRPr="0009645E">
        <w:rPr>
          <w:rFonts w:ascii="Arial Narrow" w:hAnsi="Arial Narrow"/>
          <w:lang w:eastAsia="x-none"/>
        </w:rPr>
        <w:t>decad</w:t>
      </w:r>
      <w:r>
        <w:rPr>
          <w:rFonts w:ascii="Arial Narrow" w:hAnsi="Arial Narrow"/>
          <w:lang w:eastAsia="x-none"/>
        </w:rPr>
        <w:t>ă</w:t>
      </w:r>
      <w:proofErr w:type="spellEnd"/>
      <w:r w:rsidRPr="0009645E">
        <w:rPr>
          <w:rFonts w:ascii="Arial Narrow" w:hAnsi="Arial Narrow"/>
          <w:lang w:eastAsia="x-none"/>
        </w:rPr>
        <w:t xml:space="preserve"> a </w:t>
      </w:r>
      <w:proofErr w:type="spellStart"/>
      <w:r w:rsidRPr="0009645E">
        <w:rPr>
          <w:rFonts w:ascii="Arial Narrow" w:hAnsi="Arial Narrow"/>
          <w:lang w:eastAsia="x-none"/>
        </w:rPr>
        <w:t>lunii</w:t>
      </w:r>
      <w:proofErr w:type="spellEnd"/>
      <w:r w:rsidRPr="0009645E">
        <w:rPr>
          <w:rFonts w:ascii="Arial Narrow" w:hAnsi="Arial Narrow"/>
          <w:lang w:eastAsia="x-none"/>
        </w:rPr>
        <w:t xml:space="preserve"> </w:t>
      </w:r>
      <w:proofErr w:type="spellStart"/>
      <w:r w:rsidRPr="0009645E">
        <w:rPr>
          <w:rFonts w:ascii="Arial Narrow" w:hAnsi="Arial Narrow"/>
          <w:lang w:eastAsia="x-none"/>
        </w:rPr>
        <w:t>noiembrie</w:t>
      </w:r>
      <w:proofErr w:type="spellEnd"/>
      <w:r w:rsidRPr="0009645E">
        <w:rPr>
          <w:rFonts w:ascii="Arial Narrow" w:hAnsi="Arial Narrow"/>
          <w:lang w:eastAsia="x-none"/>
        </w:rPr>
        <w:t xml:space="preserve"> </w:t>
      </w:r>
      <w:proofErr w:type="spellStart"/>
      <w:r w:rsidRPr="0009645E">
        <w:rPr>
          <w:rFonts w:ascii="Arial Narrow" w:hAnsi="Arial Narrow"/>
          <w:lang w:eastAsia="x-none"/>
        </w:rPr>
        <w:t>iar</w:t>
      </w:r>
      <w:proofErr w:type="spellEnd"/>
      <w:r w:rsidRPr="0009645E">
        <w:rPr>
          <w:rFonts w:ascii="Arial Narrow" w:hAnsi="Arial Narrow"/>
          <w:lang w:eastAsia="x-none"/>
        </w:rPr>
        <w:t xml:space="preserve"> </w:t>
      </w:r>
      <w:proofErr w:type="spellStart"/>
      <w:r w:rsidRPr="0009645E">
        <w:rPr>
          <w:rFonts w:ascii="Arial Narrow" w:hAnsi="Arial Narrow"/>
          <w:lang w:eastAsia="x-none"/>
        </w:rPr>
        <w:t>stratul</w:t>
      </w:r>
      <w:proofErr w:type="spellEnd"/>
      <w:r w:rsidRPr="0009645E">
        <w:rPr>
          <w:rFonts w:ascii="Arial Narrow" w:hAnsi="Arial Narrow"/>
          <w:lang w:eastAsia="x-none"/>
        </w:rPr>
        <w:t xml:space="preserve"> de </w:t>
      </w:r>
      <w:proofErr w:type="spellStart"/>
      <w:r w:rsidRPr="0009645E">
        <w:rPr>
          <w:rFonts w:ascii="Arial Narrow" w:hAnsi="Arial Narrow"/>
          <w:lang w:eastAsia="x-none"/>
        </w:rPr>
        <w:t>z</w:t>
      </w:r>
      <w:r>
        <w:rPr>
          <w:rFonts w:ascii="Arial Narrow" w:hAnsi="Arial Narrow"/>
          <w:lang w:eastAsia="x-none"/>
        </w:rPr>
        <w:t>ă</w:t>
      </w:r>
      <w:r w:rsidRPr="0009645E">
        <w:rPr>
          <w:rFonts w:ascii="Arial Narrow" w:hAnsi="Arial Narrow"/>
          <w:lang w:eastAsia="x-none"/>
        </w:rPr>
        <w:t>pad</w:t>
      </w:r>
      <w:r>
        <w:rPr>
          <w:rFonts w:ascii="Arial Narrow" w:hAnsi="Arial Narrow"/>
          <w:lang w:eastAsia="x-none"/>
        </w:rPr>
        <w:t>ă</w:t>
      </w:r>
      <w:proofErr w:type="spellEnd"/>
      <w:r w:rsidRPr="0009645E">
        <w:rPr>
          <w:rFonts w:ascii="Arial Narrow" w:hAnsi="Arial Narrow"/>
          <w:lang w:eastAsia="x-none"/>
        </w:rPr>
        <w:t xml:space="preserve"> se </w:t>
      </w:r>
      <w:proofErr w:type="spellStart"/>
      <w:r w:rsidRPr="0009645E">
        <w:rPr>
          <w:rFonts w:ascii="Arial Narrow" w:hAnsi="Arial Narrow"/>
          <w:lang w:eastAsia="x-none"/>
        </w:rPr>
        <w:t>men</w:t>
      </w:r>
      <w:r>
        <w:rPr>
          <w:rFonts w:ascii="Arial Narrow" w:hAnsi="Arial Narrow"/>
          <w:lang w:eastAsia="x-none"/>
        </w:rPr>
        <w:t>ț</w:t>
      </w:r>
      <w:r w:rsidRPr="0009645E">
        <w:rPr>
          <w:rFonts w:ascii="Arial Narrow" w:hAnsi="Arial Narrow"/>
          <w:lang w:eastAsia="x-none"/>
        </w:rPr>
        <w:t>ine</w:t>
      </w:r>
      <w:proofErr w:type="spellEnd"/>
      <w:r w:rsidRPr="0009645E">
        <w:rPr>
          <w:rFonts w:ascii="Arial Narrow" w:hAnsi="Arial Narrow"/>
          <w:lang w:eastAsia="x-none"/>
        </w:rPr>
        <w:t xml:space="preserve">, </w:t>
      </w:r>
      <w:proofErr w:type="spellStart"/>
      <w:r w:rsidRPr="0009645E">
        <w:rPr>
          <w:rFonts w:ascii="Arial Narrow" w:hAnsi="Arial Narrow"/>
          <w:lang w:eastAsia="x-none"/>
        </w:rPr>
        <w:t>dureaz</w:t>
      </w:r>
      <w:r>
        <w:rPr>
          <w:rFonts w:ascii="Arial Narrow" w:hAnsi="Arial Narrow"/>
          <w:lang w:eastAsia="x-none"/>
        </w:rPr>
        <w:t>ă</w:t>
      </w:r>
      <w:proofErr w:type="spellEnd"/>
      <w:r w:rsidRPr="0009645E">
        <w:rPr>
          <w:rFonts w:ascii="Arial Narrow" w:hAnsi="Arial Narrow"/>
          <w:lang w:eastAsia="x-none"/>
        </w:rPr>
        <w:t xml:space="preserve"> </w:t>
      </w:r>
      <w:proofErr w:type="spellStart"/>
      <w:r>
        <w:rPr>
          <w:rFonts w:ascii="Arial Narrow" w:hAnsi="Arial Narrow"/>
          <w:lang w:eastAsia="x-none"/>
        </w:rPr>
        <w:t>î</w:t>
      </w:r>
      <w:r w:rsidRPr="0009645E">
        <w:rPr>
          <w:rFonts w:ascii="Arial Narrow" w:hAnsi="Arial Narrow"/>
          <w:lang w:eastAsia="x-none"/>
        </w:rPr>
        <w:t>n</w:t>
      </w:r>
      <w:proofErr w:type="spellEnd"/>
      <w:r w:rsidRPr="0009645E">
        <w:rPr>
          <w:rFonts w:ascii="Arial Narrow" w:hAnsi="Arial Narrow"/>
          <w:lang w:eastAsia="x-none"/>
        </w:rPr>
        <w:t xml:space="preserve"> general </w:t>
      </w:r>
      <w:proofErr w:type="spellStart"/>
      <w:r>
        <w:rPr>
          <w:rFonts w:ascii="Arial Narrow" w:hAnsi="Arial Narrow"/>
          <w:lang w:eastAsia="x-none"/>
        </w:rPr>
        <w:t>î</w:t>
      </w:r>
      <w:r w:rsidRPr="0009645E">
        <w:rPr>
          <w:rFonts w:ascii="Arial Narrow" w:hAnsi="Arial Narrow"/>
          <w:lang w:eastAsia="x-none"/>
        </w:rPr>
        <w:t>ntre</w:t>
      </w:r>
      <w:proofErr w:type="spellEnd"/>
      <w:r w:rsidRPr="0009645E">
        <w:rPr>
          <w:rFonts w:ascii="Arial Narrow" w:hAnsi="Arial Narrow"/>
          <w:lang w:eastAsia="x-none"/>
        </w:rPr>
        <w:t xml:space="preserve"> 40 </w:t>
      </w:r>
      <w:proofErr w:type="spellStart"/>
      <w:r>
        <w:rPr>
          <w:rFonts w:ascii="Arial Narrow" w:hAnsi="Arial Narrow"/>
          <w:lang w:eastAsia="x-none"/>
        </w:rPr>
        <w:t>ș</w:t>
      </w:r>
      <w:r w:rsidRPr="0009645E">
        <w:rPr>
          <w:rFonts w:ascii="Arial Narrow" w:hAnsi="Arial Narrow"/>
          <w:lang w:eastAsia="x-none"/>
        </w:rPr>
        <w:t>i</w:t>
      </w:r>
      <w:proofErr w:type="spellEnd"/>
      <w:r w:rsidRPr="0009645E">
        <w:rPr>
          <w:rFonts w:ascii="Arial Narrow" w:hAnsi="Arial Narrow"/>
          <w:lang w:eastAsia="x-none"/>
        </w:rPr>
        <w:t xml:space="preserve"> 50 de </w:t>
      </w:r>
      <w:proofErr w:type="spellStart"/>
      <w:r w:rsidRPr="0009645E">
        <w:rPr>
          <w:rFonts w:ascii="Arial Narrow" w:hAnsi="Arial Narrow"/>
          <w:lang w:eastAsia="x-none"/>
        </w:rPr>
        <w:t>zile</w:t>
      </w:r>
      <w:proofErr w:type="spellEnd"/>
      <w:r w:rsidRPr="0009645E">
        <w:rPr>
          <w:rFonts w:ascii="Arial Narrow" w:hAnsi="Arial Narrow"/>
          <w:lang w:eastAsia="x-none"/>
        </w:rPr>
        <w:t>.</w:t>
      </w:r>
    </w:p>
    <w:p w:rsidR="00820569" w:rsidRPr="0009645E" w:rsidRDefault="00820569" w:rsidP="00820569">
      <w:pPr>
        <w:spacing w:after="240"/>
        <w:rPr>
          <w:rFonts w:ascii="Arial Narrow" w:hAnsi="Arial Narrow"/>
          <w:lang w:eastAsia="x-none"/>
        </w:rPr>
      </w:pPr>
      <w:proofErr w:type="spellStart"/>
      <w:r w:rsidRPr="0009645E">
        <w:rPr>
          <w:rFonts w:ascii="Arial Narrow" w:hAnsi="Arial Narrow"/>
          <w:lang w:eastAsia="x-none"/>
        </w:rPr>
        <w:t>Ad</w:t>
      </w:r>
      <w:r>
        <w:rPr>
          <w:rFonts w:ascii="Arial Narrow" w:hAnsi="Arial Narrow"/>
          <w:lang w:eastAsia="x-none"/>
        </w:rPr>
        <w:t>â</w:t>
      </w:r>
      <w:r w:rsidRPr="0009645E">
        <w:rPr>
          <w:rFonts w:ascii="Arial Narrow" w:hAnsi="Arial Narrow"/>
          <w:lang w:eastAsia="x-none"/>
        </w:rPr>
        <w:t>ncimea</w:t>
      </w:r>
      <w:proofErr w:type="spellEnd"/>
      <w:r w:rsidRPr="0009645E">
        <w:rPr>
          <w:rFonts w:ascii="Arial Narrow" w:hAnsi="Arial Narrow"/>
          <w:lang w:eastAsia="x-none"/>
        </w:rPr>
        <w:t xml:space="preserve"> </w:t>
      </w:r>
      <w:proofErr w:type="spellStart"/>
      <w:r w:rsidRPr="0009645E">
        <w:rPr>
          <w:rFonts w:ascii="Arial Narrow" w:hAnsi="Arial Narrow"/>
          <w:lang w:eastAsia="x-none"/>
        </w:rPr>
        <w:t>maxim</w:t>
      </w:r>
      <w:r>
        <w:rPr>
          <w:rFonts w:ascii="Arial Narrow" w:hAnsi="Arial Narrow"/>
          <w:lang w:eastAsia="x-none"/>
        </w:rPr>
        <w:t>ă</w:t>
      </w:r>
      <w:proofErr w:type="spellEnd"/>
      <w:r w:rsidRPr="0009645E">
        <w:rPr>
          <w:rFonts w:ascii="Arial Narrow" w:hAnsi="Arial Narrow"/>
          <w:lang w:eastAsia="x-none"/>
        </w:rPr>
        <w:t xml:space="preserve"> de </w:t>
      </w:r>
      <w:proofErr w:type="spellStart"/>
      <w:r>
        <w:rPr>
          <w:rFonts w:ascii="Arial Narrow" w:hAnsi="Arial Narrow"/>
          <w:lang w:eastAsia="x-none"/>
        </w:rPr>
        <w:t>î</w:t>
      </w:r>
      <w:r w:rsidRPr="0009645E">
        <w:rPr>
          <w:rFonts w:ascii="Arial Narrow" w:hAnsi="Arial Narrow"/>
          <w:lang w:eastAsia="x-none"/>
        </w:rPr>
        <w:t>nghe</w:t>
      </w:r>
      <w:r>
        <w:rPr>
          <w:rFonts w:ascii="Arial Narrow" w:hAnsi="Arial Narrow"/>
          <w:lang w:eastAsia="x-none"/>
        </w:rPr>
        <w:t>ț</w:t>
      </w:r>
      <w:proofErr w:type="spellEnd"/>
      <w:r w:rsidRPr="0009645E">
        <w:rPr>
          <w:rFonts w:ascii="Arial Narrow" w:hAnsi="Arial Narrow"/>
          <w:lang w:eastAsia="x-none"/>
        </w:rPr>
        <w:t xml:space="preserve"> </w:t>
      </w:r>
      <w:proofErr w:type="spellStart"/>
      <w:r>
        <w:rPr>
          <w:rFonts w:ascii="Arial Narrow" w:hAnsi="Arial Narrow"/>
          <w:lang w:eastAsia="x-none"/>
        </w:rPr>
        <w:t>î</w:t>
      </w:r>
      <w:r w:rsidRPr="0009645E">
        <w:rPr>
          <w:rFonts w:ascii="Arial Narrow" w:hAnsi="Arial Narrow"/>
          <w:lang w:eastAsia="x-none"/>
        </w:rPr>
        <w:t>n</w:t>
      </w:r>
      <w:proofErr w:type="spellEnd"/>
      <w:r w:rsidRPr="0009645E">
        <w:rPr>
          <w:rFonts w:ascii="Arial Narrow" w:hAnsi="Arial Narrow"/>
          <w:lang w:eastAsia="x-none"/>
        </w:rPr>
        <w:t xml:space="preserve"> zona </w:t>
      </w:r>
      <w:proofErr w:type="spellStart"/>
      <w:r w:rsidRPr="0009645E">
        <w:rPr>
          <w:rFonts w:ascii="Arial Narrow" w:hAnsi="Arial Narrow"/>
          <w:lang w:eastAsia="x-none"/>
        </w:rPr>
        <w:t>investigat</w:t>
      </w:r>
      <w:r>
        <w:rPr>
          <w:rFonts w:ascii="Arial Narrow" w:hAnsi="Arial Narrow"/>
          <w:lang w:eastAsia="x-none"/>
        </w:rPr>
        <w:t>ă</w:t>
      </w:r>
      <w:proofErr w:type="spellEnd"/>
      <w:r w:rsidRPr="0009645E">
        <w:rPr>
          <w:rFonts w:ascii="Arial Narrow" w:hAnsi="Arial Narrow"/>
          <w:lang w:eastAsia="x-none"/>
        </w:rPr>
        <w:t>, conform STAS 6054-84 „</w:t>
      </w:r>
      <w:proofErr w:type="spellStart"/>
      <w:r w:rsidRPr="0009645E">
        <w:rPr>
          <w:rFonts w:ascii="Arial Narrow" w:hAnsi="Arial Narrow"/>
          <w:lang w:eastAsia="x-none"/>
        </w:rPr>
        <w:t>Teren</w:t>
      </w:r>
      <w:proofErr w:type="spellEnd"/>
      <w:r w:rsidRPr="0009645E">
        <w:rPr>
          <w:rFonts w:ascii="Arial Narrow" w:hAnsi="Arial Narrow"/>
          <w:lang w:eastAsia="x-none"/>
        </w:rPr>
        <w:t xml:space="preserve"> de </w:t>
      </w:r>
      <w:proofErr w:type="spellStart"/>
      <w:r w:rsidRPr="0009645E">
        <w:rPr>
          <w:rFonts w:ascii="Arial Narrow" w:hAnsi="Arial Narrow"/>
          <w:lang w:eastAsia="x-none"/>
        </w:rPr>
        <w:t>fundare</w:t>
      </w:r>
      <w:proofErr w:type="spellEnd"/>
      <w:r>
        <w:rPr>
          <w:rFonts w:ascii="Arial Narrow" w:hAnsi="Arial Narrow"/>
          <w:lang w:val="en-US" w:eastAsia="x-none"/>
        </w:rPr>
        <w:t xml:space="preserve">”, </w:t>
      </w:r>
      <w:proofErr w:type="spellStart"/>
      <w:r>
        <w:rPr>
          <w:rFonts w:ascii="Arial Narrow" w:hAnsi="Arial Narrow"/>
          <w:lang w:val="en-US" w:eastAsia="x-none"/>
        </w:rPr>
        <w:t>este</w:t>
      </w:r>
      <w:proofErr w:type="spellEnd"/>
      <w:r>
        <w:rPr>
          <w:rFonts w:ascii="Arial Narrow" w:hAnsi="Arial Narrow"/>
          <w:lang w:val="en-US" w:eastAsia="x-none"/>
        </w:rPr>
        <w:t xml:space="preserve"> de 80 - 90cm (fig.4)</w:t>
      </w:r>
      <w:r w:rsidRPr="0009645E">
        <w:rPr>
          <w:rFonts w:ascii="Arial Narrow" w:hAnsi="Arial Narrow"/>
          <w:lang w:eastAsia="x-none"/>
        </w:rPr>
        <w:t>.</w:t>
      </w:r>
    </w:p>
    <w:p w:rsidR="00820569" w:rsidRPr="0009645E" w:rsidRDefault="00820569" w:rsidP="00820569">
      <w:pPr>
        <w:spacing w:after="240"/>
        <w:jc w:val="center"/>
        <w:rPr>
          <w:rFonts w:ascii="Arial Narrow" w:hAnsi="Arial Narrow"/>
          <w:lang w:eastAsia="x-none"/>
        </w:rPr>
      </w:pPr>
      <w:r w:rsidRPr="0009645E">
        <w:rPr>
          <w:rFonts w:ascii="Arial Narrow" w:hAnsi="Arial Narrow"/>
          <w:noProof/>
          <w:lang w:eastAsia="x-none"/>
        </w:rPr>
        <w:drawing>
          <wp:inline distT="0" distB="0" distL="0" distR="0">
            <wp:extent cx="2993390" cy="219964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3390" cy="2199640"/>
                    </a:xfrm>
                    <a:prstGeom prst="rect">
                      <a:avLst/>
                    </a:prstGeom>
                    <a:noFill/>
                    <a:ln>
                      <a:noFill/>
                    </a:ln>
                  </pic:spPr>
                </pic:pic>
              </a:graphicData>
            </a:graphic>
          </wp:inline>
        </w:drawing>
      </w:r>
    </w:p>
    <w:p w:rsidR="00820569" w:rsidRPr="0009645E" w:rsidRDefault="00820569" w:rsidP="00820569">
      <w:pPr>
        <w:spacing w:after="240"/>
        <w:jc w:val="center"/>
        <w:rPr>
          <w:rFonts w:ascii="Arial Narrow" w:hAnsi="Arial Narrow"/>
          <w:lang w:eastAsia="x-none"/>
        </w:rPr>
      </w:pPr>
      <w:r w:rsidRPr="0009645E">
        <w:rPr>
          <w:rFonts w:ascii="Arial Narrow" w:hAnsi="Arial Narrow"/>
          <w:lang w:eastAsia="x-none"/>
        </w:rPr>
        <w:t xml:space="preserve">Fig. 4. </w:t>
      </w:r>
      <w:proofErr w:type="spellStart"/>
      <w:r w:rsidRPr="0009645E">
        <w:rPr>
          <w:rFonts w:ascii="Arial Narrow" w:hAnsi="Arial Narrow"/>
          <w:lang w:eastAsia="x-none"/>
        </w:rPr>
        <w:t>Zonarea</w:t>
      </w:r>
      <w:proofErr w:type="spellEnd"/>
      <w:r w:rsidRPr="0009645E">
        <w:rPr>
          <w:rFonts w:ascii="Arial Narrow" w:hAnsi="Arial Narrow"/>
          <w:lang w:eastAsia="x-none"/>
        </w:rPr>
        <w:t xml:space="preserve"> </w:t>
      </w:r>
      <w:proofErr w:type="spellStart"/>
      <w:r w:rsidRPr="0009645E">
        <w:rPr>
          <w:rFonts w:ascii="Arial Narrow" w:hAnsi="Arial Narrow"/>
          <w:lang w:eastAsia="x-none"/>
        </w:rPr>
        <w:t>teritoriului</w:t>
      </w:r>
      <w:proofErr w:type="spellEnd"/>
      <w:r w:rsidRPr="0009645E">
        <w:rPr>
          <w:rFonts w:ascii="Arial Narrow" w:hAnsi="Arial Narrow"/>
          <w:lang w:eastAsia="x-none"/>
        </w:rPr>
        <w:t xml:space="preserve"> </w:t>
      </w:r>
      <w:proofErr w:type="spellStart"/>
      <w:r w:rsidRPr="0009645E">
        <w:rPr>
          <w:rFonts w:ascii="Arial Narrow" w:hAnsi="Arial Narrow"/>
          <w:lang w:eastAsia="x-none"/>
        </w:rPr>
        <w:t>Romaniei</w:t>
      </w:r>
      <w:proofErr w:type="spellEnd"/>
      <w:r w:rsidRPr="0009645E">
        <w:rPr>
          <w:rFonts w:ascii="Arial Narrow" w:hAnsi="Arial Narrow"/>
          <w:lang w:eastAsia="x-none"/>
        </w:rPr>
        <w:t xml:space="preserve"> </w:t>
      </w:r>
      <w:proofErr w:type="spellStart"/>
      <w:r w:rsidRPr="0009645E">
        <w:rPr>
          <w:rFonts w:ascii="Arial Narrow" w:hAnsi="Arial Narrow"/>
          <w:lang w:eastAsia="x-none"/>
        </w:rPr>
        <w:t>dup</w:t>
      </w:r>
      <w:r>
        <w:rPr>
          <w:rFonts w:ascii="Arial Narrow" w:hAnsi="Arial Narrow"/>
          <w:lang w:eastAsia="x-none"/>
        </w:rPr>
        <w:t>ă</w:t>
      </w:r>
      <w:proofErr w:type="spellEnd"/>
      <w:r w:rsidRPr="0009645E">
        <w:rPr>
          <w:rFonts w:ascii="Arial Narrow" w:hAnsi="Arial Narrow"/>
          <w:lang w:eastAsia="x-none"/>
        </w:rPr>
        <w:t xml:space="preserve"> </w:t>
      </w:r>
      <w:proofErr w:type="spellStart"/>
      <w:r w:rsidRPr="0009645E">
        <w:rPr>
          <w:rFonts w:ascii="Arial Narrow" w:hAnsi="Arial Narrow"/>
          <w:lang w:eastAsia="x-none"/>
        </w:rPr>
        <w:t>ad</w:t>
      </w:r>
      <w:r>
        <w:rPr>
          <w:rFonts w:ascii="Arial Narrow" w:hAnsi="Arial Narrow"/>
          <w:lang w:eastAsia="x-none"/>
        </w:rPr>
        <w:t>â</w:t>
      </w:r>
      <w:r w:rsidRPr="0009645E">
        <w:rPr>
          <w:rFonts w:ascii="Arial Narrow" w:hAnsi="Arial Narrow"/>
          <w:lang w:eastAsia="x-none"/>
        </w:rPr>
        <w:t>ncimea</w:t>
      </w:r>
      <w:proofErr w:type="spellEnd"/>
      <w:r w:rsidRPr="0009645E">
        <w:rPr>
          <w:rFonts w:ascii="Arial Narrow" w:hAnsi="Arial Narrow"/>
          <w:lang w:eastAsia="x-none"/>
        </w:rPr>
        <w:t xml:space="preserve"> de </w:t>
      </w:r>
      <w:proofErr w:type="spellStart"/>
      <w:r>
        <w:rPr>
          <w:rFonts w:ascii="Arial Narrow" w:hAnsi="Arial Narrow"/>
          <w:lang w:eastAsia="x-none"/>
        </w:rPr>
        <w:t>î</w:t>
      </w:r>
      <w:r w:rsidRPr="0009645E">
        <w:rPr>
          <w:rFonts w:ascii="Arial Narrow" w:hAnsi="Arial Narrow"/>
          <w:lang w:eastAsia="x-none"/>
        </w:rPr>
        <w:t>nghet</w:t>
      </w:r>
      <w:proofErr w:type="spellEnd"/>
    </w:p>
    <w:p w:rsidR="00820569" w:rsidRPr="0009645E" w:rsidRDefault="00820569" w:rsidP="00820569">
      <w:pPr>
        <w:spacing w:before="120" w:after="120" w:line="276" w:lineRule="auto"/>
        <w:ind w:right="-23"/>
        <w:rPr>
          <w:rFonts w:ascii="Arial Narrow" w:hAnsi="Arial Narrow" w:cs="Arial"/>
        </w:rPr>
      </w:pPr>
      <w:r w:rsidRPr="0009645E">
        <w:rPr>
          <w:rFonts w:ascii="Arial Narrow" w:hAnsi="Arial Narrow" w:cs="Arial"/>
          <w:b/>
        </w:rPr>
        <w:t>d)</w:t>
      </w:r>
      <w:r w:rsidRPr="0009645E">
        <w:rPr>
          <w:rFonts w:ascii="Arial Narrow" w:hAnsi="Arial Narrow" w:cs="Arial"/>
        </w:rPr>
        <w:t xml:space="preserve"> </w:t>
      </w:r>
      <w:proofErr w:type="spellStart"/>
      <w:r w:rsidRPr="0009645E">
        <w:rPr>
          <w:rFonts w:ascii="Arial Narrow" w:hAnsi="Arial Narrow" w:cs="Arial"/>
        </w:rPr>
        <w:t>geologia</w:t>
      </w:r>
      <w:proofErr w:type="spellEnd"/>
      <w:r w:rsidRPr="0009645E">
        <w:rPr>
          <w:rFonts w:ascii="Arial Narrow" w:hAnsi="Arial Narrow" w:cs="Arial"/>
        </w:rPr>
        <w:t xml:space="preserve">, </w:t>
      </w:r>
      <w:proofErr w:type="spellStart"/>
      <w:r w:rsidRPr="0009645E">
        <w:rPr>
          <w:rFonts w:ascii="Arial Narrow" w:hAnsi="Arial Narrow" w:cs="Arial"/>
        </w:rPr>
        <w:t>seismicitatea</w:t>
      </w:r>
      <w:proofErr w:type="spellEnd"/>
      <w:r w:rsidRPr="0009645E">
        <w:rPr>
          <w:rFonts w:ascii="Arial Narrow" w:hAnsi="Arial Narrow" w:cs="Arial"/>
        </w:rPr>
        <w:t xml:space="preserve">; </w:t>
      </w:r>
    </w:p>
    <w:p w:rsidR="00820569" w:rsidRPr="0009645E" w:rsidRDefault="00820569" w:rsidP="00820569">
      <w:pPr>
        <w:ind w:right="-23"/>
        <w:rPr>
          <w:rFonts w:ascii="Arial Narrow" w:hAnsi="Arial Narrow" w:cs="Arial"/>
        </w:rPr>
      </w:pPr>
      <w:proofErr w:type="spellStart"/>
      <w:r w:rsidRPr="0009645E">
        <w:rPr>
          <w:rFonts w:ascii="Arial Narrow" w:hAnsi="Arial Narrow" w:cs="Arial"/>
        </w:rPr>
        <w:lastRenderedPageBreak/>
        <w:t>Normativul</w:t>
      </w:r>
      <w:proofErr w:type="spellEnd"/>
      <w:r w:rsidRPr="0009645E">
        <w:rPr>
          <w:rFonts w:ascii="Arial Narrow" w:hAnsi="Arial Narrow" w:cs="Arial"/>
        </w:rPr>
        <w:t xml:space="preserve"> P 100-1/2013 </w:t>
      </w:r>
      <w:proofErr w:type="spellStart"/>
      <w:r>
        <w:rPr>
          <w:rFonts w:ascii="Arial Narrow" w:hAnsi="Arial Narrow" w:cs="Arial"/>
        </w:rPr>
        <w:t>î</w:t>
      </w:r>
      <w:r w:rsidRPr="0009645E">
        <w:rPr>
          <w:rFonts w:ascii="Arial Narrow" w:hAnsi="Arial Narrow" w:cs="Arial"/>
        </w:rPr>
        <w:t>ncadreaz</w:t>
      </w:r>
      <w:r>
        <w:rPr>
          <w:rFonts w:ascii="Arial Narrow" w:hAnsi="Arial Narrow" w:cs="Arial"/>
        </w:rPr>
        <w:t>ă</w:t>
      </w:r>
      <w:proofErr w:type="spellEnd"/>
      <w:r w:rsidRPr="0009645E">
        <w:rPr>
          <w:rFonts w:ascii="Arial Narrow" w:hAnsi="Arial Narrow" w:cs="Arial"/>
        </w:rPr>
        <w:t xml:space="preserve"> </w:t>
      </w:r>
      <w:proofErr w:type="spellStart"/>
      <w:r w:rsidRPr="0009645E">
        <w:rPr>
          <w:rFonts w:ascii="Arial Narrow" w:hAnsi="Arial Narrow" w:cs="Arial"/>
        </w:rPr>
        <w:t>loca</w:t>
      </w:r>
      <w:r>
        <w:rPr>
          <w:rFonts w:ascii="Arial Narrow" w:hAnsi="Arial Narrow" w:cs="Arial"/>
        </w:rPr>
        <w:t>ț</w:t>
      </w:r>
      <w:r w:rsidRPr="0009645E">
        <w:rPr>
          <w:rFonts w:ascii="Arial Narrow" w:hAnsi="Arial Narrow" w:cs="Arial"/>
        </w:rPr>
        <w:t>ia</w:t>
      </w:r>
      <w:proofErr w:type="spellEnd"/>
      <w:r w:rsidRPr="0009645E">
        <w:rPr>
          <w:rFonts w:ascii="Arial Narrow" w:hAnsi="Arial Narrow" w:cs="Arial"/>
        </w:rPr>
        <w:t xml:space="preserve"> </w:t>
      </w:r>
      <w:proofErr w:type="spellStart"/>
      <w:r w:rsidRPr="0009645E">
        <w:rPr>
          <w:rFonts w:ascii="Arial Narrow" w:hAnsi="Arial Narrow" w:cs="Arial"/>
        </w:rPr>
        <w:t>amplasamentului</w:t>
      </w:r>
      <w:proofErr w:type="spellEnd"/>
      <w:r w:rsidRPr="0009645E">
        <w:rPr>
          <w:rFonts w:ascii="Arial Narrow" w:hAnsi="Arial Narrow" w:cs="Arial"/>
        </w:rPr>
        <w:t xml:space="preserve"> </w:t>
      </w:r>
      <w:proofErr w:type="spellStart"/>
      <w:r w:rsidRPr="0009645E">
        <w:rPr>
          <w:rFonts w:ascii="Arial Narrow" w:hAnsi="Arial Narrow" w:cs="Arial"/>
        </w:rPr>
        <w:t>cercetat</w:t>
      </w:r>
      <w:proofErr w:type="spellEnd"/>
      <w:r w:rsidRPr="0009645E">
        <w:rPr>
          <w:rFonts w:ascii="Arial Narrow" w:hAnsi="Arial Narrow" w:cs="Arial"/>
        </w:rPr>
        <w:t xml:space="preserve"> la zona cu ag = 0,</w:t>
      </w:r>
      <w:r>
        <w:rPr>
          <w:rFonts w:ascii="Arial Narrow" w:hAnsi="Arial Narrow" w:cs="Arial"/>
        </w:rPr>
        <w:t>30</w:t>
      </w:r>
      <w:r w:rsidRPr="0009645E">
        <w:rPr>
          <w:rFonts w:ascii="Arial Narrow" w:hAnsi="Arial Narrow" w:cs="Arial"/>
        </w:rPr>
        <w:t xml:space="preserve"> </w:t>
      </w:r>
      <w:proofErr w:type="spellStart"/>
      <w:r>
        <w:rPr>
          <w:rFonts w:ascii="Arial Narrow" w:hAnsi="Arial Narrow" w:cs="Arial"/>
        </w:rPr>
        <w:t>ș</w:t>
      </w:r>
      <w:r w:rsidRPr="0009645E">
        <w:rPr>
          <w:rFonts w:ascii="Arial Narrow" w:hAnsi="Arial Narrow" w:cs="Arial"/>
        </w:rPr>
        <w:t>i</w:t>
      </w:r>
      <w:proofErr w:type="spellEnd"/>
      <w:r w:rsidRPr="0009645E">
        <w:rPr>
          <w:rFonts w:ascii="Arial Narrow" w:hAnsi="Arial Narrow" w:cs="Arial"/>
        </w:rPr>
        <w:t xml:space="preserve"> </w:t>
      </w:r>
      <w:proofErr w:type="spellStart"/>
      <w:r w:rsidRPr="0009645E">
        <w:rPr>
          <w:rFonts w:ascii="Arial Narrow" w:hAnsi="Arial Narrow" w:cs="Arial"/>
        </w:rPr>
        <w:t>perioada</w:t>
      </w:r>
      <w:proofErr w:type="spellEnd"/>
      <w:r w:rsidRPr="0009645E">
        <w:rPr>
          <w:rFonts w:ascii="Arial Narrow" w:hAnsi="Arial Narrow" w:cs="Arial"/>
        </w:rPr>
        <w:t xml:space="preserve"> de </w:t>
      </w:r>
      <w:proofErr w:type="spellStart"/>
      <w:r w:rsidRPr="0009645E">
        <w:rPr>
          <w:rFonts w:ascii="Arial Narrow" w:hAnsi="Arial Narrow" w:cs="Arial"/>
        </w:rPr>
        <w:t>col</w:t>
      </w:r>
      <w:r>
        <w:rPr>
          <w:rFonts w:ascii="Arial Narrow" w:hAnsi="Arial Narrow" w:cs="Arial"/>
        </w:rPr>
        <w:t>ț</w:t>
      </w:r>
      <w:proofErr w:type="spellEnd"/>
      <w:r w:rsidRPr="0009645E">
        <w:rPr>
          <w:rFonts w:ascii="Arial Narrow" w:hAnsi="Arial Narrow" w:cs="Arial"/>
        </w:rPr>
        <w:t xml:space="preserve"> Tc = 1.0 sec.</w:t>
      </w:r>
    </w:p>
    <w:p w:rsidR="00820569" w:rsidRPr="0009645E" w:rsidRDefault="00820569" w:rsidP="00820569">
      <w:pPr>
        <w:pStyle w:val="Corptext"/>
        <w:spacing w:line="276" w:lineRule="auto"/>
        <w:ind w:right="-23"/>
        <w:rPr>
          <w:rFonts w:ascii="Arial Narrow" w:eastAsia="Calibri" w:hAnsi="Arial Narrow" w:cs="Arial"/>
          <w:color w:val="FF0000"/>
          <w:sz w:val="22"/>
          <w:szCs w:val="22"/>
          <w:lang w:val="ro-RO"/>
        </w:rPr>
      </w:pPr>
      <w:r w:rsidRPr="0009645E">
        <w:rPr>
          <w:rFonts w:ascii="Arial Narrow" w:eastAsia="Calibri" w:hAnsi="Arial Narrow" w:cs="Arial"/>
          <w:noProof/>
          <w:color w:val="FF0000"/>
          <w:sz w:val="22"/>
          <w:szCs w:val="22"/>
          <w:lang w:val="ro-RO" w:eastAsia="ro-RO"/>
        </w:rPr>
        <w:drawing>
          <wp:anchor distT="0" distB="0" distL="114300" distR="114300" simplePos="0" relativeHeight="251659264" behindDoc="0" locked="0" layoutInCell="1" allowOverlap="0">
            <wp:simplePos x="0" y="0"/>
            <wp:positionH relativeFrom="column">
              <wp:posOffset>3105150</wp:posOffset>
            </wp:positionH>
            <wp:positionV relativeFrom="paragraph">
              <wp:posOffset>41275</wp:posOffset>
            </wp:positionV>
            <wp:extent cx="1993265" cy="1297305"/>
            <wp:effectExtent l="19050" t="19050" r="26035" b="17145"/>
            <wp:wrapSquare wrapText="bothSides"/>
            <wp:docPr id="6" name="Imagine 6" descr="Scan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265" cy="1297305"/>
                    </a:xfrm>
                    <a:prstGeom prst="rect">
                      <a:avLst/>
                    </a:prstGeom>
                    <a:noFill/>
                    <a:ln w="190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09645E">
        <w:rPr>
          <w:rFonts w:ascii="Arial Narrow" w:hAnsi="Arial Narrow"/>
          <w:noProof/>
          <w:color w:val="FF0000"/>
        </w:rPr>
        <w:drawing>
          <wp:inline distT="0" distB="0" distL="0" distR="0">
            <wp:extent cx="2001520" cy="1294130"/>
            <wp:effectExtent l="19050" t="19050" r="17780" b="20320"/>
            <wp:docPr id="4" name="Imagine 4" descr="Scan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2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1520" cy="1294130"/>
                    </a:xfrm>
                    <a:prstGeom prst="rect">
                      <a:avLst/>
                    </a:prstGeom>
                    <a:noFill/>
                    <a:ln w="6350" cmpd="sng">
                      <a:solidFill>
                        <a:srgbClr val="000000"/>
                      </a:solidFill>
                      <a:miter lim="800000"/>
                      <a:headEnd/>
                      <a:tailEnd/>
                    </a:ln>
                    <a:effectLst/>
                  </pic:spPr>
                </pic:pic>
              </a:graphicData>
            </a:graphic>
          </wp:inline>
        </w:drawing>
      </w:r>
    </w:p>
    <w:p w:rsidR="00820569" w:rsidRPr="0009645E" w:rsidRDefault="00820569" w:rsidP="00820569">
      <w:pPr>
        <w:pStyle w:val="Corptext"/>
        <w:ind w:right="-23"/>
        <w:rPr>
          <w:rFonts w:ascii="Arial Narrow" w:hAnsi="Arial Narrow"/>
          <w:b/>
          <w:lang w:val="it-IT"/>
        </w:rPr>
      </w:pPr>
      <w:r w:rsidRPr="0009645E">
        <w:rPr>
          <w:rFonts w:ascii="Arial Narrow" w:hAnsi="Arial Narrow"/>
          <w:b/>
          <w:lang w:val="it-IT"/>
        </w:rPr>
        <w:t xml:space="preserve">Zonarea teritoriului Romaniei </w:t>
      </w:r>
      <w:r>
        <w:rPr>
          <w:rFonts w:ascii="Arial Narrow" w:hAnsi="Arial Narrow"/>
          <w:b/>
          <w:lang w:val="it-IT"/>
        </w:rPr>
        <w:t>î</w:t>
      </w:r>
      <w:r w:rsidRPr="0009645E">
        <w:rPr>
          <w:rFonts w:ascii="Arial Narrow" w:hAnsi="Arial Narrow"/>
          <w:b/>
          <w:lang w:val="it-IT"/>
        </w:rPr>
        <w:t xml:space="preserve">n  termeni           </w:t>
      </w:r>
      <w:r>
        <w:rPr>
          <w:rFonts w:ascii="Arial Narrow" w:hAnsi="Arial Narrow"/>
          <w:b/>
          <w:lang w:val="it-IT"/>
        </w:rPr>
        <w:t xml:space="preserve">                          </w:t>
      </w:r>
      <w:r w:rsidRPr="0009645E">
        <w:rPr>
          <w:rFonts w:ascii="Arial Narrow" w:hAnsi="Arial Narrow"/>
          <w:b/>
          <w:lang w:val="it-IT"/>
        </w:rPr>
        <w:t xml:space="preserve">Zonarea teritoriului Romaniei </w:t>
      </w:r>
      <w:r>
        <w:rPr>
          <w:rFonts w:ascii="Arial Narrow" w:hAnsi="Arial Narrow"/>
          <w:b/>
          <w:lang w:val="it-IT"/>
        </w:rPr>
        <w:t>î</w:t>
      </w:r>
      <w:r w:rsidRPr="0009645E">
        <w:rPr>
          <w:rFonts w:ascii="Arial Narrow" w:hAnsi="Arial Narrow"/>
          <w:b/>
          <w:lang w:val="it-IT"/>
        </w:rPr>
        <w:t xml:space="preserve">n termeni </w:t>
      </w:r>
    </w:p>
    <w:p w:rsidR="00820569" w:rsidRPr="0009645E" w:rsidRDefault="00820569" w:rsidP="00820569">
      <w:pPr>
        <w:pStyle w:val="Corptext"/>
        <w:ind w:right="-23"/>
        <w:rPr>
          <w:rFonts w:ascii="Arial Narrow" w:hAnsi="Arial Narrow"/>
          <w:b/>
          <w:lang w:val="it-IT"/>
        </w:rPr>
      </w:pPr>
      <w:r w:rsidRPr="0009645E">
        <w:rPr>
          <w:rFonts w:ascii="Arial Narrow" w:hAnsi="Arial Narrow"/>
          <w:b/>
          <w:lang w:val="it-IT"/>
        </w:rPr>
        <w:t>de valori de v</w:t>
      </w:r>
      <w:r>
        <w:rPr>
          <w:rFonts w:ascii="Arial Narrow" w:hAnsi="Arial Narrow"/>
          <w:b/>
          <w:lang w:val="it-IT"/>
        </w:rPr>
        <w:t>â</w:t>
      </w:r>
      <w:r w:rsidRPr="0009645E">
        <w:rPr>
          <w:rFonts w:ascii="Arial Narrow" w:hAnsi="Arial Narrow"/>
          <w:b/>
          <w:lang w:val="it-IT"/>
        </w:rPr>
        <w:t>rf ale accelera</w:t>
      </w:r>
      <w:r>
        <w:rPr>
          <w:rFonts w:ascii="Arial Narrow" w:hAnsi="Arial Narrow"/>
          <w:b/>
          <w:lang w:val="it-IT"/>
        </w:rPr>
        <w:t>ț</w:t>
      </w:r>
      <w:r w:rsidRPr="0009645E">
        <w:rPr>
          <w:rFonts w:ascii="Arial Narrow" w:hAnsi="Arial Narrow"/>
          <w:b/>
          <w:lang w:val="it-IT"/>
        </w:rPr>
        <w:t xml:space="preserve">iei  </w:t>
      </w:r>
      <w:r w:rsidRPr="0009645E">
        <w:rPr>
          <w:rFonts w:ascii="Arial Narrow" w:hAnsi="Arial Narrow"/>
          <w:b/>
          <w:i/>
          <w:lang w:val="it-IT"/>
        </w:rPr>
        <w:t>a</w:t>
      </w:r>
      <w:r w:rsidRPr="0009645E">
        <w:rPr>
          <w:rFonts w:ascii="Arial Narrow" w:hAnsi="Arial Narrow"/>
          <w:b/>
          <w:i/>
          <w:vertAlign w:val="subscript"/>
          <w:lang w:val="it-IT"/>
        </w:rPr>
        <w:t xml:space="preserve">k                                 </w:t>
      </w:r>
      <w:r>
        <w:rPr>
          <w:rFonts w:ascii="Arial Narrow" w:hAnsi="Arial Narrow"/>
          <w:b/>
          <w:i/>
          <w:vertAlign w:val="subscript"/>
          <w:lang w:val="it-IT"/>
        </w:rPr>
        <w:t xml:space="preserve">                                        </w:t>
      </w:r>
      <w:r w:rsidRPr="0009645E">
        <w:rPr>
          <w:rFonts w:ascii="Arial Narrow" w:hAnsi="Arial Narrow"/>
          <w:b/>
          <w:lang w:val="it-IT"/>
        </w:rPr>
        <w:t>de</w:t>
      </w:r>
      <w:r w:rsidRPr="0009645E">
        <w:rPr>
          <w:rFonts w:ascii="Arial Narrow" w:hAnsi="Arial Narrow"/>
          <w:b/>
          <w:i/>
          <w:lang w:val="it-IT"/>
        </w:rPr>
        <w:t xml:space="preserve"> </w:t>
      </w:r>
      <w:r w:rsidRPr="0009645E">
        <w:rPr>
          <w:rFonts w:ascii="Arial Narrow" w:hAnsi="Arial Narrow"/>
          <w:b/>
          <w:lang w:val="it-IT"/>
        </w:rPr>
        <w:t>perioad</w:t>
      </w:r>
      <w:r>
        <w:rPr>
          <w:rFonts w:ascii="Arial Narrow" w:hAnsi="Arial Narrow"/>
          <w:b/>
          <w:lang w:val="it-IT"/>
        </w:rPr>
        <w:t>ă</w:t>
      </w:r>
      <w:r w:rsidRPr="0009645E">
        <w:rPr>
          <w:rFonts w:ascii="Arial Narrow" w:hAnsi="Arial Narrow"/>
          <w:b/>
          <w:lang w:val="it-IT"/>
        </w:rPr>
        <w:t xml:space="preserve"> de col</w:t>
      </w:r>
      <w:r>
        <w:rPr>
          <w:rFonts w:ascii="Arial Narrow" w:hAnsi="Arial Narrow"/>
          <w:b/>
          <w:lang w:val="it-IT"/>
        </w:rPr>
        <w:t>ț</w:t>
      </w:r>
    </w:p>
    <w:p w:rsidR="00820569" w:rsidRDefault="00820569" w:rsidP="006A4526">
      <w:pPr>
        <w:keepNext/>
        <w:spacing w:before="240" w:after="60" w:line="276" w:lineRule="auto"/>
        <w:ind w:right="-23"/>
        <w:jc w:val="both"/>
        <w:outlineLvl w:val="1"/>
        <w:rPr>
          <w:rFonts w:ascii="Arial Narrow" w:hAnsi="Arial Narrow"/>
          <w:b/>
          <w:bCs/>
          <w:i/>
          <w:iCs/>
          <w:lang w:val="ro-RO" w:eastAsia="x-none"/>
        </w:rPr>
      </w:pPr>
    </w:p>
    <w:bookmarkEnd w:id="6"/>
    <w:bookmarkEnd w:id="7"/>
    <w:p w:rsidR="009C6420" w:rsidRPr="00D33B9F" w:rsidRDefault="003A2AC5" w:rsidP="006D6F5B">
      <w:pPr>
        <w:pStyle w:val="Titlu2"/>
        <w:spacing w:before="0" w:after="0" w:line="360" w:lineRule="auto"/>
        <w:jc w:val="both"/>
        <w:rPr>
          <w:rFonts w:ascii="Arial Narrow" w:hAnsi="Arial Narrow"/>
          <w:caps/>
          <w:sz w:val="22"/>
          <w:szCs w:val="22"/>
          <w:u w:val="single"/>
          <w:lang w:val="it-IT"/>
        </w:rPr>
      </w:pPr>
      <w:r w:rsidRPr="00D33B9F">
        <w:rPr>
          <w:rFonts w:ascii="Arial Narrow" w:hAnsi="Arial Narrow"/>
          <w:caps/>
          <w:sz w:val="22"/>
          <w:szCs w:val="22"/>
          <w:u w:val="single"/>
          <w:lang w:val="it-IT"/>
        </w:rPr>
        <w:t>Solutia proiectata</w:t>
      </w:r>
    </w:p>
    <w:p w:rsidR="00214362" w:rsidRPr="00D33B9F" w:rsidRDefault="00214362" w:rsidP="006D6F5B">
      <w:pPr>
        <w:spacing w:after="240"/>
        <w:jc w:val="both"/>
        <w:rPr>
          <w:rFonts w:ascii="Arial Narrow" w:hAnsi="Arial Narrow"/>
          <w:sz w:val="22"/>
          <w:szCs w:val="22"/>
          <w:lang w:eastAsia="x-none"/>
        </w:rPr>
      </w:pPr>
      <w:proofErr w:type="spellStart"/>
      <w:r w:rsidRPr="00D33B9F">
        <w:rPr>
          <w:rFonts w:ascii="Arial Narrow" w:hAnsi="Arial Narrow"/>
          <w:sz w:val="22"/>
          <w:szCs w:val="22"/>
          <w:lang w:eastAsia="x-none"/>
        </w:rPr>
        <w:t>Structurile</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rutiere</w:t>
      </w:r>
      <w:proofErr w:type="spellEnd"/>
      <w:r w:rsidRPr="00D33B9F">
        <w:rPr>
          <w:rFonts w:ascii="Arial Narrow" w:hAnsi="Arial Narrow"/>
          <w:sz w:val="22"/>
          <w:szCs w:val="22"/>
          <w:lang w:eastAsia="x-none"/>
        </w:rPr>
        <w:t xml:space="preserve"> au </w:t>
      </w:r>
      <w:proofErr w:type="spellStart"/>
      <w:r w:rsidRPr="00D33B9F">
        <w:rPr>
          <w:rFonts w:ascii="Arial Narrow" w:hAnsi="Arial Narrow"/>
          <w:sz w:val="22"/>
          <w:szCs w:val="22"/>
          <w:lang w:eastAsia="x-none"/>
        </w:rPr>
        <w:t>fost</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adoptate</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astfel</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încât</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sa</w:t>
      </w:r>
      <w:proofErr w:type="spellEnd"/>
      <w:r w:rsidRPr="00D33B9F">
        <w:rPr>
          <w:rFonts w:ascii="Arial Narrow" w:hAnsi="Arial Narrow"/>
          <w:sz w:val="22"/>
          <w:szCs w:val="22"/>
          <w:lang w:eastAsia="x-none"/>
        </w:rPr>
        <w:t xml:space="preserve"> fie </w:t>
      </w:r>
      <w:proofErr w:type="spellStart"/>
      <w:r w:rsidRPr="00D33B9F">
        <w:rPr>
          <w:rFonts w:ascii="Arial Narrow" w:hAnsi="Arial Narrow"/>
          <w:sz w:val="22"/>
          <w:szCs w:val="22"/>
          <w:lang w:eastAsia="x-none"/>
        </w:rPr>
        <w:t>capabile</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sa</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preia</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solicitarile</w:t>
      </w:r>
      <w:proofErr w:type="spellEnd"/>
      <w:r w:rsidRPr="00D33B9F">
        <w:rPr>
          <w:rFonts w:ascii="Arial Narrow" w:hAnsi="Arial Narrow"/>
          <w:sz w:val="22"/>
          <w:szCs w:val="22"/>
          <w:lang w:eastAsia="x-none"/>
        </w:rPr>
        <w:t xml:space="preserve"> date de </w:t>
      </w:r>
      <w:proofErr w:type="spellStart"/>
      <w:r w:rsidRPr="00D33B9F">
        <w:rPr>
          <w:rFonts w:ascii="Arial Narrow" w:hAnsi="Arial Narrow"/>
          <w:sz w:val="22"/>
          <w:szCs w:val="22"/>
          <w:lang w:eastAsia="x-none"/>
        </w:rPr>
        <w:t>traficul</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estimat</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sa</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asigure</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siguranţa</w:t>
      </w:r>
      <w:proofErr w:type="spellEnd"/>
      <w:r w:rsidRPr="00D33B9F">
        <w:rPr>
          <w:rFonts w:ascii="Arial Narrow" w:hAnsi="Arial Narrow"/>
          <w:sz w:val="22"/>
          <w:szCs w:val="22"/>
          <w:lang w:eastAsia="x-none"/>
        </w:rPr>
        <w:t xml:space="preserve"> in </w:t>
      </w:r>
      <w:proofErr w:type="spellStart"/>
      <w:r w:rsidRPr="00D33B9F">
        <w:rPr>
          <w:rFonts w:ascii="Arial Narrow" w:hAnsi="Arial Narrow"/>
          <w:sz w:val="22"/>
          <w:szCs w:val="22"/>
          <w:lang w:eastAsia="x-none"/>
        </w:rPr>
        <w:t>exploatare</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si</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protecţia</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împotriva</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zgomotelor</w:t>
      </w:r>
      <w:proofErr w:type="spellEnd"/>
      <w:r w:rsidRPr="00D33B9F">
        <w:rPr>
          <w:rFonts w:ascii="Arial Narrow" w:hAnsi="Arial Narrow"/>
          <w:sz w:val="22"/>
          <w:szCs w:val="22"/>
          <w:lang w:eastAsia="x-none"/>
        </w:rPr>
        <w:t xml:space="preserve"> pe </w:t>
      </w:r>
      <w:proofErr w:type="spellStart"/>
      <w:r w:rsidRPr="00D33B9F">
        <w:rPr>
          <w:rFonts w:ascii="Arial Narrow" w:hAnsi="Arial Narrow"/>
          <w:sz w:val="22"/>
          <w:szCs w:val="22"/>
          <w:lang w:eastAsia="x-none"/>
        </w:rPr>
        <w:t>toata</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durata</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serviciu</w:t>
      </w:r>
      <w:proofErr w:type="spellEnd"/>
      <w:r w:rsidRPr="00D33B9F">
        <w:rPr>
          <w:rFonts w:ascii="Arial Narrow" w:hAnsi="Arial Narrow"/>
          <w:sz w:val="22"/>
          <w:szCs w:val="22"/>
          <w:lang w:eastAsia="x-none"/>
        </w:rPr>
        <w:t xml:space="preserve"> a </w:t>
      </w:r>
      <w:proofErr w:type="spellStart"/>
      <w:r w:rsidRPr="00D33B9F">
        <w:rPr>
          <w:rFonts w:ascii="Arial Narrow" w:hAnsi="Arial Narrow"/>
          <w:sz w:val="22"/>
          <w:szCs w:val="22"/>
          <w:lang w:eastAsia="x-none"/>
        </w:rPr>
        <w:t>drumului</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duratã</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estimata</w:t>
      </w:r>
      <w:proofErr w:type="spellEnd"/>
      <w:r w:rsidRPr="00D33B9F">
        <w:rPr>
          <w:rFonts w:ascii="Arial Narrow" w:hAnsi="Arial Narrow"/>
          <w:sz w:val="22"/>
          <w:szCs w:val="22"/>
          <w:lang w:eastAsia="x-none"/>
        </w:rPr>
        <w:t xml:space="preserve"> la 10 ani </w:t>
      </w:r>
      <w:proofErr w:type="spellStart"/>
      <w:r w:rsidRPr="00D33B9F">
        <w:rPr>
          <w:rFonts w:ascii="Arial Narrow" w:hAnsi="Arial Narrow"/>
          <w:sz w:val="22"/>
          <w:szCs w:val="22"/>
          <w:lang w:eastAsia="x-none"/>
        </w:rPr>
        <w:t>pentru</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structura</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rutiera</w:t>
      </w:r>
      <w:proofErr w:type="spellEnd"/>
      <w:r w:rsidRPr="00D33B9F">
        <w:rPr>
          <w:rFonts w:ascii="Arial Narrow" w:hAnsi="Arial Narrow"/>
          <w:sz w:val="22"/>
          <w:szCs w:val="22"/>
          <w:lang w:eastAsia="x-none"/>
        </w:rPr>
        <w:t xml:space="preserve"> </w:t>
      </w:r>
      <w:proofErr w:type="spellStart"/>
      <w:r w:rsidRPr="00D33B9F">
        <w:rPr>
          <w:rFonts w:ascii="Arial Narrow" w:hAnsi="Arial Narrow"/>
          <w:sz w:val="22"/>
          <w:szCs w:val="22"/>
          <w:lang w:eastAsia="x-none"/>
        </w:rPr>
        <w:t>supla</w:t>
      </w:r>
      <w:proofErr w:type="spellEnd"/>
      <w:r w:rsidRPr="00D33B9F">
        <w:rPr>
          <w:rFonts w:ascii="Arial Narrow" w:hAnsi="Arial Narrow"/>
          <w:sz w:val="22"/>
          <w:szCs w:val="22"/>
          <w:lang w:eastAsia="x-none"/>
        </w:rPr>
        <w:t>.</w:t>
      </w:r>
    </w:p>
    <w:p w:rsidR="00214362" w:rsidRPr="00D33B9F" w:rsidRDefault="00214362" w:rsidP="006D6F5B">
      <w:pPr>
        <w:spacing w:before="120" w:after="120" w:line="276" w:lineRule="auto"/>
        <w:ind w:right="-23"/>
        <w:jc w:val="both"/>
        <w:rPr>
          <w:rFonts w:ascii="Arial Narrow" w:hAnsi="Arial Narrow" w:cs="Arial"/>
          <w:i/>
          <w:sz w:val="22"/>
          <w:szCs w:val="22"/>
          <w:u w:val="single"/>
        </w:rPr>
      </w:pPr>
      <w:proofErr w:type="spellStart"/>
      <w:r w:rsidRPr="00D33B9F">
        <w:rPr>
          <w:rFonts w:ascii="Arial Narrow" w:hAnsi="Arial Narrow" w:cs="Arial"/>
          <w:i/>
          <w:sz w:val="22"/>
          <w:szCs w:val="22"/>
          <w:u w:val="single"/>
        </w:rPr>
        <w:t>Sistem</w:t>
      </w:r>
      <w:proofErr w:type="spellEnd"/>
      <w:r w:rsidRPr="00D33B9F">
        <w:rPr>
          <w:rFonts w:ascii="Arial Narrow" w:hAnsi="Arial Narrow" w:cs="Arial"/>
          <w:i/>
          <w:sz w:val="22"/>
          <w:szCs w:val="22"/>
          <w:u w:val="single"/>
        </w:rPr>
        <w:t xml:space="preserve"> </w:t>
      </w:r>
      <w:proofErr w:type="spellStart"/>
      <w:r w:rsidRPr="00D33B9F">
        <w:rPr>
          <w:rFonts w:ascii="Arial Narrow" w:hAnsi="Arial Narrow" w:cs="Arial"/>
          <w:i/>
          <w:sz w:val="22"/>
          <w:szCs w:val="22"/>
          <w:u w:val="single"/>
        </w:rPr>
        <w:t>rutier</w:t>
      </w:r>
      <w:proofErr w:type="spellEnd"/>
    </w:p>
    <w:p w:rsidR="00214362" w:rsidRPr="00D33B9F" w:rsidRDefault="00214362" w:rsidP="006D6F5B">
      <w:pPr>
        <w:spacing w:before="120" w:after="120" w:line="276" w:lineRule="auto"/>
        <w:ind w:right="-23"/>
        <w:jc w:val="both"/>
        <w:rPr>
          <w:rFonts w:ascii="Arial Narrow" w:hAnsi="Arial Narrow" w:cs="Arial"/>
          <w:sz w:val="22"/>
          <w:szCs w:val="22"/>
        </w:rPr>
      </w:pPr>
      <w:proofErr w:type="spellStart"/>
      <w:r w:rsidRPr="00D33B9F">
        <w:rPr>
          <w:rFonts w:ascii="Arial Narrow" w:hAnsi="Arial Narrow" w:cs="Arial"/>
          <w:sz w:val="22"/>
          <w:szCs w:val="22"/>
        </w:rPr>
        <w:t>Sistemul</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rutier</w:t>
      </w:r>
      <w:proofErr w:type="spellEnd"/>
      <w:r w:rsidRPr="00D33B9F">
        <w:rPr>
          <w:rFonts w:ascii="Arial Narrow" w:hAnsi="Arial Narrow" w:cs="Arial"/>
          <w:sz w:val="22"/>
          <w:szCs w:val="22"/>
        </w:rPr>
        <w:t xml:space="preserve"> s-a </w:t>
      </w:r>
      <w:proofErr w:type="spellStart"/>
      <w:r w:rsidRPr="00D33B9F">
        <w:rPr>
          <w:rFonts w:ascii="Arial Narrow" w:hAnsi="Arial Narrow" w:cs="Arial"/>
          <w:sz w:val="22"/>
          <w:szCs w:val="22"/>
        </w:rPr>
        <w:t>calculat</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dimensionat</w:t>
      </w:r>
      <w:proofErr w:type="spellEnd"/>
      <w:r w:rsidRPr="00D33B9F">
        <w:rPr>
          <w:rFonts w:ascii="Arial Narrow" w:hAnsi="Arial Narrow" w:cs="Arial"/>
          <w:sz w:val="22"/>
          <w:szCs w:val="22"/>
        </w:rPr>
        <w:t xml:space="preserve"> conform “</w:t>
      </w:r>
      <w:proofErr w:type="spellStart"/>
      <w:r w:rsidRPr="00D33B9F">
        <w:rPr>
          <w:rFonts w:ascii="Arial Narrow" w:hAnsi="Arial Narrow" w:cs="Arial"/>
          <w:sz w:val="22"/>
          <w:szCs w:val="22"/>
        </w:rPr>
        <w:t>Normativ</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pentru</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dimensionarea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sistemelor</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rutiere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suple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semirigide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indicativ</w:t>
      </w:r>
      <w:proofErr w:type="spellEnd"/>
      <w:r w:rsidRPr="00D33B9F">
        <w:rPr>
          <w:rFonts w:ascii="Arial Narrow" w:hAnsi="Arial Narrow" w:cs="Arial"/>
          <w:sz w:val="22"/>
          <w:szCs w:val="22"/>
        </w:rPr>
        <w:t xml:space="preserve"> PD 177 – 2001 </w:t>
      </w:r>
      <w:proofErr w:type="spellStart"/>
      <w:r w:rsidRPr="00D33B9F">
        <w:rPr>
          <w:rFonts w:ascii="Arial Narrow" w:hAnsi="Arial Narrow" w:cs="Arial"/>
          <w:sz w:val="22"/>
          <w:szCs w:val="22"/>
        </w:rPr>
        <w:t>pentru</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structura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rutiera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supla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nerigida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si</w:t>
      </w:r>
      <w:proofErr w:type="spellEnd"/>
      <w:r w:rsidRPr="00D33B9F">
        <w:rPr>
          <w:rFonts w:ascii="Arial Narrow" w:hAnsi="Arial Narrow" w:cs="Arial"/>
          <w:sz w:val="22"/>
          <w:szCs w:val="22"/>
        </w:rPr>
        <w:t xml:space="preserve"> conform “</w:t>
      </w:r>
      <w:proofErr w:type="spellStart"/>
      <w:r w:rsidRPr="00D33B9F">
        <w:rPr>
          <w:rFonts w:ascii="Arial Narrow" w:hAnsi="Arial Narrow" w:cs="Arial"/>
          <w:sz w:val="22"/>
          <w:szCs w:val="22"/>
        </w:rPr>
        <w:t>Normativ</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dimensionare</w:t>
      </w:r>
      <w:proofErr w:type="spellEnd"/>
      <w:r w:rsidRPr="00D33B9F">
        <w:rPr>
          <w:rFonts w:ascii="Arial Narrow" w:hAnsi="Arial Narrow" w:cs="Arial"/>
          <w:sz w:val="22"/>
          <w:szCs w:val="22"/>
        </w:rPr>
        <w:t xml:space="preserve"> a </w:t>
      </w:r>
      <w:proofErr w:type="spellStart"/>
      <w:r w:rsidRPr="00D33B9F">
        <w:rPr>
          <w:rFonts w:ascii="Arial Narrow" w:hAnsi="Arial Narrow" w:cs="Arial"/>
          <w:sz w:val="22"/>
          <w:szCs w:val="22"/>
        </w:rPr>
        <w:t>structurilor</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rutiere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rigide</w:t>
      </w:r>
      <w:proofErr w:type="spellEnd"/>
      <w:r w:rsidRPr="00D33B9F">
        <w:rPr>
          <w:rFonts w:ascii="Arial Narrow" w:hAnsi="Arial Narrow" w:cs="Arial"/>
          <w:sz w:val="22"/>
          <w:szCs w:val="22"/>
        </w:rPr>
        <w:t xml:space="preserve">”, ind. NP 081 – 02 </w:t>
      </w:r>
      <w:proofErr w:type="spellStart"/>
      <w:r w:rsidRPr="00D33B9F">
        <w:rPr>
          <w:rFonts w:ascii="Arial Narrow" w:hAnsi="Arial Narrow" w:cs="Arial"/>
          <w:sz w:val="22"/>
          <w:szCs w:val="22"/>
        </w:rPr>
        <w:t>pentru</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structuri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rutiere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rigide</w:t>
      </w:r>
      <w:proofErr w:type="spellEnd"/>
      <w:r w:rsidRPr="00D33B9F">
        <w:rPr>
          <w:rFonts w:ascii="Arial Narrow" w:hAnsi="Arial Narrow" w:cs="Arial"/>
          <w:sz w:val="22"/>
          <w:szCs w:val="22"/>
        </w:rPr>
        <w:t>.</w:t>
      </w:r>
    </w:p>
    <w:p w:rsidR="00214362" w:rsidRPr="00D33B9F" w:rsidRDefault="00214362" w:rsidP="006D6F5B">
      <w:pPr>
        <w:spacing w:before="120" w:after="120" w:line="276" w:lineRule="auto"/>
        <w:ind w:right="-23"/>
        <w:jc w:val="both"/>
        <w:rPr>
          <w:rFonts w:ascii="Arial Narrow" w:hAnsi="Arial Narrow" w:cs="Arial"/>
          <w:sz w:val="22"/>
          <w:szCs w:val="22"/>
        </w:rPr>
      </w:pPr>
      <w:proofErr w:type="spellStart"/>
      <w:r w:rsidRPr="00D33B9F">
        <w:rPr>
          <w:rFonts w:ascii="Arial Narrow" w:hAnsi="Arial Narrow" w:cs="Arial"/>
          <w:sz w:val="22"/>
          <w:szCs w:val="22"/>
        </w:rPr>
        <w:t>Verificarea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structurii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rutiere</w:t>
      </w:r>
      <w:proofErr w:type="spellEnd"/>
      <w:r w:rsidRPr="00D33B9F">
        <w:rPr>
          <w:rFonts w:ascii="Arial Narrow" w:hAnsi="Arial Narrow" w:cs="Arial"/>
          <w:sz w:val="22"/>
          <w:szCs w:val="22"/>
        </w:rPr>
        <w:t xml:space="preserve"> la </w:t>
      </w:r>
      <w:proofErr w:type="spellStart"/>
      <w:r w:rsidRPr="00D33B9F">
        <w:rPr>
          <w:rFonts w:ascii="Arial Narrow" w:hAnsi="Arial Narrow" w:cs="Arial"/>
          <w:sz w:val="22"/>
          <w:szCs w:val="22"/>
        </w:rPr>
        <w:t>actiunea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inghet</w:t>
      </w:r>
      <w:proofErr w:type="spellEnd"/>
      <w:r w:rsidRPr="00D33B9F">
        <w:rPr>
          <w:rFonts w:ascii="Arial Narrow" w:hAnsi="Arial Narrow" w:cs="Arial"/>
          <w:sz w:val="22"/>
          <w:szCs w:val="22"/>
        </w:rPr>
        <w:t xml:space="preserve"> – </w:t>
      </w:r>
      <w:proofErr w:type="spellStart"/>
      <w:r w:rsidRPr="00D33B9F">
        <w:rPr>
          <w:rFonts w:ascii="Arial Narrow" w:hAnsi="Arial Narrow" w:cs="Arial"/>
          <w:sz w:val="22"/>
          <w:szCs w:val="22"/>
        </w:rPr>
        <w:t>dezghet</w:t>
      </w:r>
      <w:proofErr w:type="spellEnd"/>
      <w:r w:rsidRPr="00D33B9F">
        <w:rPr>
          <w:rFonts w:ascii="Arial Narrow" w:hAnsi="Arial Narrow" w:cs="Arial"/>
          <w:sz w:val="22"/>
          <w:szCs w:val="22"/>
        </w:rPr>
        <w:t xml:space="preserve"> s-a </w:t>
      </w:r>
      <w:proofErr w:type="spellStart"/>
      <w:r w:rsidRPr="00D33B9F">
        <w:rPr>
          <w:rFonts w:ascii="Arial Narrow" w:hAnsi="Arial Narrow" w:cs="Arial"/>
          <w:sz w:val="22"/>
          <w:szCs w:val="22"/>
        </w:rPr>
        <w:t>facut</w:t>
      </w:r>
      <w:proofErr w:type="spellEnd"/>
      <w:r w:rsidRPr="00D33B9F">
        <w:rPr>
          <w:rFonts w:ascii="Arial Narrow" w:hAnsi="Arial Narrow" w:cs="Arial"/>
          <w:sz w:val="22"/>
          <w:szCs w:val="22"/>
        </w:rPr>
        <w:t xml:space="preserve"> conform STAS 1709/1/2-90.</w:t>
      </w:r>
    </w:p>
    <w:p w:rsidR="00214362" w:rsidRPr="00D33B9F" w:rsidRDefault="00214362" w:rsidP="006D6F5B">
      <w:pPr>
        <w:spacing w:before="120" w:after="120" w:line="276" w:lineRule="auto"/>
        <w:ind w:right="-23"/>
        <w:jc w:val="both"/>
        <w:rPr>
          <w:rFonts w:ascii="Arial Narrow" w:hAnsi="Arial Narrow" w:cs="Arial"/>
          <w:sz w:val="22"/>
          <w:szCs w:val="22"/>
        </w:rPr>
      </w:pPr>
      <w:r w:rsidRPr="00D33B9F">
        <w:rPr>
          <w:rFonts w:ascii="Arial Narrow" w:hAnsi="Arial Narrow" w:cs="Arial"/>
          <w:sz w:val="22"/>
          <w:szCs w:val="22"/>
        </w:rPr>
        <w:t xml:space="preserve">La </w:t>
      </w:r>
      <w:proofErr w:type="spellStart"/>
      <w:r w:rsidRPr="00D33B9F">
        <w:rPr>
          <w:rFonts w:ascii="Arial Narrow" w:hAnsi="Arial Narrow" w:cs="Arial"/>
          <w:sz w:val="22"/>
          <w:szCs w:val="22"/>
        </w:rPr>
        <w:t>dimensionarea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sistemului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rutier</w:t>
      </w:r>
      <w:proofErr w:type="spellEnd"/>
      <w:r w:rsidRPr="00D33B9F">
        <w:rPr>
          <w:rFonts w:ascii="Arial Narrow" w:hAnsi="Arial Narrow" w:cs="Arial"/>
          <w:sz w:val="22"/>
          <w:szCs w:val="22"/>
        </w:rPr>
        <w:t xml:space="preserve"> s-a </w:t>
      </w:r>
      <w:proofErr w:type="spellStart"/>
      <w:r w:rsidRPr="00D33B9F">
        <w:rPr>
          <w:rFonts w:ascii="Arial Narrow" w:hAnsi="Arial Narrow" w:cs="Arial"/>
          <w:sz w:val="22"/>
          <w:szCs w:val="22"/>
        </w:rPr>
        <w:t>luat</w:t>
      </w:r>
      <w:proofErr w:type="spellEnd"/>
      <w:r w:rsidRPr="00D33B9F">
        <w:rPr>
          <w:rFonts w:ascii="Arial Narrow" w:hAnsi="Arial Narrow" w:cs="Arial"/>
          <w:sz w:val="22"/>
          <w:szCs w:val="22"/>
        </w:rPr>
        <w:t xml:space="preserve"> in </w:t>
      </w:r>
      <w:proofErr w:type="spellStart"/>
      <w:r w:rsidRPr="00D33B9F">
        <w:rPr>
          <w:rFonts w:ascii="Arial Narrow" w:hAnsi="Arial Narrow" w:cs="Arial"/>
          <w:sz w:val="22"/>
          <w:szCs w:val="22"/>
        </w:rPr>
        <w:t>considerare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traficul</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calcul</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corespunzator</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perioadei</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perspectiva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exprimat</w:t>
      </w:r>
      <w:proofErr w:type="spellEnd"/>
      <w:r w:rsidRPr="00D33B9F">
        <w:rPr>
          <w:rFonts w:ascii="Arial Narrow" w:hAnsi="Arial Narrow" w:cs="Arial"/>
          <w:sz w:val="22"/>
          <w:szCs w:val="22"/>
        </w:rPr>
        <w:t xml:space="preserve"> in </w:t>
      </w:r>
      <w:proofErr w:type="spellStart"/>
      <w:r w:rsidRPr="00D33B9F">
        <w:rPr>
          <w:rFonts w:ascii="Arial Narrow" w:hAnsi="Arial Narrow" w:cs="Arial"/>
          <w:sz w:val="22"/>
          <w:szCs w:val="22"/>
        </w:rPr>
        <w:t>osii</w:t>
      </w:r>
      <w:proofErr w:type="spellEnd"/>
      <w:r w:rsidRPr="00D33B9F">
        <w:rPr>
          <w:rFonts w:ascii="Arial Narrow" w:hAnsi="Arial Narrow" w:cs="Arial"/>
          <w:sz w:val="22"/>
          <w:szCs w:val="22"/>
        </w:rPr>
        <w:t xml:space="preserve"> standard de 115 KN, </w:t>
      </w:r>
      <w:proofErr w:type="spellStart"/>
      <w:r w:rsidRPr="00D33B9F">
        <w:rPr>
          <w:rFonts w:ascii="Arial Narrow" w:hAnsi="Arial Narrow" w:cs="Arial"/>
          <w:sz w:val="22"/>
          <w:szCs w:val="22"/>
        </w:rPr>
        <w:t>echivalent</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vehiculelor</w:t>
      </w:r>
      <w:proofErr w:type="spellEnd"/>
      <w:r w:rsidRPr="00D33B9F">
        <w:rPr>
          <w:rFonts w:ascii="Arial Narrow" w:hAnsi="Arial Narrow" w:cs="Arial"/>
          <w:sz w:val="22"/>
          <w:szCs w:val="22"/>
        </w:rPr>
        <w:t xml:space="preserve"> care </w:t>
      </w:r>
      <w:proofErr w:type="spellStart"/>
      <w:r w:rsidRPr="00D33B9F">
        <w:rPr>
          <w:rFonts w:ascii="Arial Narrow" w:hAnsi="Arial Narrow" w:cs="Arial"/>
          <w:sz w:val="22"/>
          <w:szCs w:val="22"/>
        </w:rPr>
        <w:t>vor</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circula</w:t>
      </w:r>
      <w:proofErr w:type="spellEnd"/>
      <w:r w:rsidRPr="00D33B9F">
        <w:rPr>
          <w:rFonts w:ascii="Arial Narrow" w:hAnsi="Arial Narrow" w:cs="Arial"/>
          <w:sz w:val="22"/>
          <w:szCs w:val="22"/>
        </w:rPr>
        <w:t xml:space="preserve"> pe drum.</w:t>
      </w:r>
    </w:p>
    <w:p w:rsidR="00820569" w:rsidRPr="00595BC3" w:rsidRDefault="00820569" w:rsidP="00820569">
      <w:pPr>
        <w:pStyle w:val="Listparagraf"/>
        <w:spacing w:after="200" w:line="276" w:lineRule="auto"/>
        <w:ind w:left="0"/>
        <w:rPr>
          <w:rFonts w:ascii="Arial Narrow" w:hAnsi="Arial Narrow" w:cs="Arial"/>
          <w:b/>
          <w:i/>
          <w:lang w:val="fr-FR"/>
        </w:rPr>
      </w:pPr>
      <w:r w:rsidRPr="00595BC3">
        <w:rPr>
          <w:rFonts w:ascii="Arial Narrow" w:hAnsi="Arial Narrow" w:cs="Arial"/>
          <w:i/>
          <w:lang w:val="fr-FR"/>
        </w:rPr>
        <w:t xml:space="preserve">Structura </w:t>
      </w:r>
      <w:proofErr w:type="spellStart"/>
      <w:r w:rsidRPr="00595BC3">
        <w:rPr>
          <w:rFonts w:ascii="Arial Narrow" w:hAnsi="Arial Narrow" w:cs="Arial"/>
          <w:i/>
          <w:lang w:val="fr-FR"/>
        </w:rPr>
        <w:t>rutiera</w:t>
      </w:r>
      <w:proofErr w:type="spellEnd"/>
      <w:r w:rsidRPr="00595BC3">
        <w:rPr>
          <w:rFonts w:ascii="Arial Narrow" w:hAnsi="Arial Narrow" w:cs="Arial"/>
          <w:i/>
          <w:lang w:val="fr-FR"/>
        </w:rPr>
        <w:t xml:space="preserve"> </w:t>
      </w:r>
      <w:proofErr w:type="spellStart"/>
      <w:r w:rsidRPr="00595BC3">
        <w:rPr>
          <w:rFonts w:ascii="Arial Narrow" w:hAnsi="Arial Narrow" w:cs="Arial"/>
          <w:i/>
          <w:lang w:val="fr-FR"/>
        </w:rPr>
        <w:t>existenta</w:t>
      </w:r>
      <w:proofErr w:type="spellEnd"/>
      <w:r w:rsidRPr="00595BC3">
        <w:rPr>
          <w:rFonts w:ascii="Arial Narrow" w:hAnsi="Arial Narrow" w:cs="Arial"/>
          <w:b/>
          <w:i/>
          <w:lang w:val="fr-FR"/>
        </w:rPr>
        <w:t xml:space="preserve"> - </w:t>
      </w:r>
      <w:proofErr w:type="spellStart"/>
      <w:r w:rsidRPr="00595BC3">
        <w:rPr>
          <w:rFonts w:ascii="Arial Narrow" w:hAnsi="Arial Narrow" w:cs="Arial"/>
          <w:b/>
          <w:i/>
          <w:lang w:val="fr-FR"/>
        </w:rPr>
        <w:t>Imbunatatire</w:t>
      </w:r>
      <w:proofErr w:type="spellEnd"/>
    </w:p>
    <w:p w:rsidR="00820569" w:rsidRPr="00595BC3" w:rsidRDefault="00820569" w:rsidP="00820569">
      <w:pPr>
        <w:numPr>
          <w:ilvl w:val="0"/>
          <w:numId w:val="36"/>
        </w:numPr>
        <w:rPr>
          <w:rFonts w:ascii="Arial Narrow" w:hAnsi="Arial Narrow"/>
          <w:lang w:val="fr-FR" w:eastAsia="x-none"/>
        </w:rPr>
      </w:pPr>
      <w:r w:rsidRPr="00595BC3">
        <w:rPr>
          <w:rFonts w:ascii="Arial Narrow" w:hAnsi="Arial Narrow"/>
          <w:lang w:val="fr-FR" w:eastAsia="x-none"/>
        </w:rPr>
        <w:t xml:space="preserve">  4 cm </w:t>
      </w:r>
      <w:proofErr w:type="spellStart"/>
      <w:r w:rsidRPr="00595BC3">
        <w:rPr>
          <w:rFonts w:ascii="Arial Narrow" w:hAnsi="Arial Narrow"/>
          <w:lang w:val="fr-FR" w:eastAsia="x-none"/>
        </w:rPr>
        <w:t>strat</w:t>
      </w:r>
      <w:proofErr w:type="spellEnd"/>
      <w:r w:rsidRPr="00595BC3">
        <w:rPr>
          <w:rFonts w:ascii="Arial Narrow" w:hAnsi="Arial Narrow"/>
          <w:lang w:val="fr-FR" w:eastAsia="x-none"/>
        </w:rPr>
        <w:t xml:space="preserve"> de </w:t>
      </w:r>
      <w:proofErr w:type="spellStart"/>
      <w:r w:rsidRPr="00595BC3">
        <w:rPr>
          <w:rFonts w:ascii="Arial Narrow" w:hAnsi="Arial Narrow"/>
          <w:lang w:val="fr-FR" w:eastAsia="x-none"/>
        </w:rPr>
        <w:t>uzura</w:t>
      </w:r>
      <w:proofErr w:type="spellEnd"/>
      <w:r w:rsidRPr="00595BC3">
        <w:rPr>
          <w:rFonts w:ascii="Arial Narrow" w:hAnsi="Arial Narrow"/>
          <w:lang w:val="fr-FR" w:eastAsia="x-none"/>
        </w:rPr>
        <w:t xml:space="preserve"> BA16 RUL 50/70 </w:t>
      </w:r>
    </w:p>
    <w:p w:rsidR="00820569" w:rsidRPr="00595BC3" w:rsidRDefault="00820569" w:rsidP="00820569">
      <w:pPr>
        <w:numPr>
          <w:ilvl w:val="0"/>
          <w:numId w:val="36"/>
        </w:numPr>
        <w:rPr>
          <w:rFonts w:ascii="Arial Narrow" w:hAnsi="Arial Narrow"/>
          <w:lang w:val="fr-FR" w:eastAsia="x-none"/>
        </w:rPr>
      </w:pPr>
      <w:r w:rsidRPr="00595BC3">
        <w:rPr>
          <w:rFonts w:ascii="Arial Narrow" w:hAnsi="Arial Narrow"/>
          <w:lang w:val="fr-FR" w:eastAsia="x-none"/>
        </w:rPr>
        <w:t xml:space="preserve">  6 cm </w:t>
      </w:r>
      <w:proofErr w:type="spellStart"/>
      <w:r w:rsidRPr="00595BC3">
        <w:rPr>
          <w:rFonts w:ascii="Arial Narrow" w:hAnsi="Arial Narrow"/>
          <w:lang w:val="fr-FR" w:eastAsia="x-none"/>
        </w:rPr>
        <w:t>strat</w:t>
      </w:r>
      <w:proofErr w:type="spellEnd"/>
      <w:r w:rsidRPr="00595BC3">
        <w:rPr>
          <w:rFonts w:ascii="Arial Narrow" w:hAnsi="Arial Narrow"/>
          <w:lang w:val="fr-FR" w:eastAsia="x-none"/>
        </w:rPr>
        <w:t xml:space="preserve"> de </w:t>
      </w:r>
      <w:proofErr w:type="spellStart"/>
      <w:r w:rsidRPr="00595BC3">
        <w:rPr>
          <w:rFonts w:ascii="Arial Narrow" w:hAnsi="Arial Narrow"/>
          <w:lang w:val="fr-FR" w:eastAsia="x-none"/>
        </w:rPr>
        <w:t>legatura</w:t>
      </w:r>
      <w:proofErr w:type="spellEnd"/>
      <w:r w:rsidRPr="00595BC3">
        <w:rPr>
          <w:rFonts w:ascii="Arial Narrow" w:hAnsi="Arial Narrow"/>
          <w:lang w:val="fr-FR" w:eastAsia="x-none"/>
        </w:rPr>
        <w:t xml:space="preserve"> BAD 22.4 LEG 50/70</w:t>
      </w:r>
    </w:p>
    <w:p w:rsidR="00820569" w:rsidRPr="00595BC3" w:rsidRDefault="00820569" w:rsidP="00820569">
      <w:pPr>
        <w:numPr>
          <w:ilvl w:val="0"/>
          <w:numId w:val="36"/>
        </w:numPr>
        <w:rPr>
          <w:rFonts w:ascii="Arial Narrow" w:hAnsi="Arial Narrow"/>
          <w:lang w:val="fr-FR" w:eastAsia="x-none"/>
        </w:rPr>
      </w:pPr>
      <w:r w:rsidRPr="00595BC3">
        <w:rPr>
          <w:rFonts w:ascii="Arial Narrow" w:hAnsi="Arial Narrow"/>
          <w:lang w:val="fr-FR" w:eastAsia="x-none"/>
        </w:rPr>
        <w:t xml:space="preserve">15cm </w:t>
      </w:r>
      <w:proofErr w:type="spellStart"/>
      <w:r w:rsidRPr="00595BC3">
        <w:rPr>
          <w:rFonts w:ascii="Arial Narrow" w:hAnsi="Arial Narrow"/>
          <w:lang w:val="fr-FR" w:eastAsia="x-none"/>
        </w:rPr>
        <w:t>strat</w:t>
      </w:r>
      <w:proofErr w:type="spellEnd"/>
      <w:r w:rsidRPr="00595BC3">
        <w:rPr>
          <w:rFonts w:ascii="Arial Narrow" w:hAnsi="Arial Narrow"/>
          <w:lang w:val="fr-FR" w:eastAsia="x-none"/>
        </w:rPr>
        <w:t xml:space="preserve"> de </w:t>
      </w:r>
      <w:proofErr w:type="spellStart"/>
      <w:r w:rsidRPr="00595BC3">
        <w:rPr>
          <w:rFonts w:ascii="Arial Narrow" w:hAnsi="Arial Narrow"/>
          <w:lang w:val="fr-FR" w:eastAsia="x-none"/>
        </w:rPr>
        <w:t>fundatie</w:t>
      </w:r>
      <w:proofErr w:type="spellEnd"/>
      <w:r w:rsidRPr="00595BC3">
        <w:rPr>
          <w:rFonts w:ascii="Arial Narrow" w:hAnsi="Arial Narrow"/>
          <w:lang w:val="fr-FR" w:eastAsia="x-none"/>
        </w:rPr>
        <w:t xml:space="preserve"> </w:t>
      </w:r>
      <w:proofErr w:type="spellStart"/>
      <w:r w:rsidRPr="00595BC3">
        <w:rPr>
          <w:rFonts w:ascii="Arial Narrow" w:hAnsi="Arial Narrow"/>
          <w:lang w:val="fr-FR" w:eastAsia="x-none"/>
        </w:rPr>
        <w:t>din</w:t>
      </w:r>
      <w:proofErr w:type="spellEnd"/>
      <w:r w:rsidRPr="00595BC3">
        <w:rPr>
          <w:rFonts w:ascii="Arial Narrow" w:hAnsi="Arial Narrow"/>
          <w:lang w:val="fr-FR" w:eastAsia="x-none"/>
        </w:rPr>
        <w:t xml:space="preserve"> </w:t>
      </w:r>
      <w:proofErr w:type="spellStart"/>
      <w:r w:rsidRPr="00595BC3">
        <w:rPr>
          <w:rFonts w:ascii="Arial Narrow" w:hAnsi="Arial Narrow"/>
          <w:lang w:val="fr-FR" w:eastAsia="x-none"/>
        </w:rPr>
        <w:t>piatra</w:t>
      </w:r>
      <w:proofErr w:type="spellEnd"/>
      <w:r w:rsidRPr="00595BC3">
        <w:rPr>
          <w:rFonts w:ascii="Arial Narrow" w:hAnsi="Arial Narrow"/>
          <w:lang w:val="fr-FR" w:eastAsia="x-none"/>
        </w:rPr>
        <w:t xml:space="preserve"> </w:t>
      </w:r>
      <w:proofErr w:type="spellStart"/>
      <w:r w:rsidRPr="00595BC3">
        <w:rPr>
          <w:rFonts w:ascii="Arial Narrow" w:hAnsi="Arial Narrow"/>
          <w:lang w:val="fr-FR" w:eastAsia="x-none"/>
        </w:rPr>
        <w:t>sparta</w:t>
      </w:r>
      <w:proofErr w:type="spellEnd"/>
    </w:p>
    <w:p w:rsidR="00820569" w:rsidRPr="00595BC3" w:rsidRDefault="00820569" w:rsidP="00820569">
      <w:pPr>
        <w:numPr>
          <w:ilvl w:val="0"/>
          <w:numId w:val="36"/>
        </w:numPr>
        <w:rPr>
          <w:rFonts w:ascii="Arial Narrow" w:hAnsi="Arial Narrow"/>
          <w:lang w:val="fr-FR" w:eastAsia="x-none"/>
        </w:rPr>
      </w:pPr>
      <w:r w:rsidRPr="00595BC3">
        <w:rPr>
          <w:rFonts w:ascii="Arial Narrow" w:hAnsi="Arial Narrow"/>
          <w:lang w:val="fr-FR" w:eastAsia="x-none"/>
        </w:rPr>
        <w:t xml:space="preserve">30 cm </w:t>
      </w:r>
      <w:proofErr w:type="spellStart"/>
      <w:r w:rsidRPr="00595BC3">
        <w:rPr>
          <w:rFonts w:ascii="Arial Narrow" w:hAnsi="Arial Narrow"/>
          <w:lang w:val="fr-FR" w:eastAsia="x-none"/>
        </w:rPr>
        <w:t>strat</w:t>
      </w:r>
      <w:proofErr w:type="spellEnd"/>
      <w:r w:rsidRPr="00595BC3">
        <w:rPr>
          <w:rFonts w:ascii="Arial Narrow" w:hAnsi="Arial Narrow"/>
          <w:lang w:val="fr-FR" w:eastAsia="x-none"/>
        </w:rPr>
        <w:t xml:space="preserve"> de </w:t>
      </w:r>
      <w:proofErr w:type="spellStart"/>
      <w:r w:rsidRPr="00595BC3">
        <w:rPr>
          <w:rFonts w:ascii="Arial Narrow" w:hAnsi="Arial Narrow"/>
          <w:lang w:val="fr-FR" w:eastAsia="x-none"/>
        </w:rPr>
        <w:t>fundatie</w:t>
      </w:r>
      <w:proofErr w:type="spellEnd"/>
      <w:r w:rsidRPr="00595BC3">
        <w:rPr>
          <w:rFonts w:ascii="Arial Narrow" w:hAnsi="Arial Narrow"/>
          <w:lang w:val="fr-FR" w:eastAsia="x-none"/>
        </w:rPr>
        <w:t xml:space="preserve"> existent </w:t>
      </w:r>
      <w:proofErr w:type="spellStart"/>
      <w:r w:rsidRPr="00595BC3">
        <w:rPr>
          <w:rFonts w:ascii="Arial Narrow" w:hAnsi="Arial Narrow"/>
          <w:lang w:val="fr-FR" w:eastAsia="x-none"/>
        </w:rPr>
        <w:t>din</w:t>
      </w:r>
      <w:proofErr w:type="spellEnd"/>
      <w:r w:rsidRPr="00595BC3">
        <w:rPr>
          <w:rFonts w:ascii="Arial Narrow" w:hAnsi="Arial Narrow"/>
          <w:lang w:val="fr-FR" w:eastAsia="x-none"/>
        </w:rPr>
        <w:t xml:space="preserve"> </w:t>
      </w:r>
      <w:proofErr w:type="spellStart"/>
      <w:r w:rsidRPr="00595BC3">
        <w:rPr>
          <w:rFonts w:ascii="Arial Narrow" w:hAnsi="Arial Narrow"/>
          <w:lang w:val="fr-FR" w:eastAsia="x-none"/>
        </w:rPr>
        <w:t>balast</w:t>
      </w:r>
      <w:proofErr w:type="spellEnd"/>
      <w:r w:rsidRPr="00595BC3">
        <w:rPr>
          <w:rFonts w:ascii="Arial Narrow" w:hAnsi="Arial Narrow"/>
          <w:lang w:val="fr-FR" w:eastAsia="x-none"/>
        </w:rPr>
        <w:t xml:space="preserve"> </w:t>
      </w:r>
    </w:p>
    <w:p w:rsidR="00820569" w:rsidRPr="00595BC3" w:rsidRDefault="00820569" w:rsidP="00820569">
      <w:pPr>
        <w:numPr>
          <w:ilvl w:val="0"/>
          <w:numId w:val="36"/>
        </w:numPr>
        <w:rPr>
          <w:rFonts w:ascii="Arial Narrow" w:hAnsi="Arial Narrow"/>
          <w:lang w:val="fr-FR" w:eastAsia="x-none"/>
        </w:rPr>
      </w:pPr>
      <w:proofErr w:type="spellStart"/>
      <w:proofErr w:type="gramStart"/>
      <w:r w:rsidRPr="00595BC3">
        <w:rPr>
          <w:rFonts w:ascii="Arial Narrow" w:hAnsi="Arial Narrow"/>
          <w:lang w:val="fr-FR" w:eastAsia="x-none"/>
        </w:rPr>
        <w:t>scarificare</w:t>
      </w:r>
      <w:proofErr w:type="spellEnd"/>
      <w:proofErr w:type="gramEnd"/>
      <w:r w:rsidRPr="00595BC3">
        <w:rPr>
          <w:rFonts w:ascii="Arial Narrow" w:hAnsi="Arial Narrow"/>
          <w:lang w:val="fr-FR" w:eastAsia="x-none"/>
        </w:rPr>
        <w:t xml:space="preserve"> si </w:t>
      </w:r>
      <w:proofErr w:type="spellStart"/>
      <w:r w:rsidRPr="00595BC3">
        <w:rPr>
          <w:rFonts w:ascii="Arial Narrow" w:hAnsi="Arial Narrow"/>
          <w:lang w:val="fr-FR" w:eastAsia="x-none"/>
        </w:rPr>
        <w:t>reprofilare</w:t>
      </w:r>
      <w:proofErr w:type="spellEnd"/>
      <w:r w:rsidRPr="00595BC3">
        <w:rPr>
          <w:rFonts w:ascii="Arial Narrow" w:hAnsi="Arial Narrow"/>
          <w:lang w:val="fr-FR" w:eastAsia="x-none"/>
        </w:rPr>
        <w:t xml:space="preserve"> </w:t>
      </w:r>
      <w:proofErr w:type="spellStart"/>
      <w:r w:rsidRPr="00595BC3">
        <w:rPr>
          <w:rFonts w:ascii="Arial Narrow" w:hAnsi="Arial Narrow"/>
          <w:lang w:val="fr-FR" w:eastAsia="x-none"/>
        </w:rPr>
        <w:t>fundatie</w:t>
      </w:r>
      <w:proofErr w:type="spellEnd"/>
      <w:r w:rsidRPr="00595BC3">
        <w:rPr>
          <w:rFonts w:ascii="Arial Narrow" w:hAnsi="Arial Narrow"/>
          <w:lang w:val="fr-FR" w:eastAsia="x-none"/>
        </w:rPr>
        <w:t xml:space="preserve"> </w:t>
      </w:r>
      <w:proofErr w:type="spellStart"/>
      <w:r w:rsidRPr="00595BC3">
        <w:rPr>
          <w:rFonts w:ascii="Arial Narrow" w:hAnsi="Arial Narrow"/>
          <w:lang w:val="fr-FR" w:eastAsia="x-none"/>
        </w:rPr>
        <w:t>existenta</w:t>
      </w:r>
      <w:proofErr w:type="spellEnd"/>
    </w:p>
    <w:p w:rsidR="00820569" w:rsidRPr="005E51BA" w:rsidRDefault="00820569" w:rsidP="00820569">
      <w:pPr>
        <w:spacing w:after="240"/>
        <w:rPr>
          <w:rFonts w:ascii="Arial Narrow" w:hAnsi="Arial Narrow"/>
          <w:highlight w:val="yellow"/>
          <w:lang w:val="fr-FR" w:eastAsia="x-none"/>
        </w:rPr>
      </w:pPr>
    </w:p>
    <w:p w:rsidR="00820569" w:rsidRPr="00ED26A5" w:rsidRDefault="00820569" w:rsidP="00820569">
      <w:pPr>
        <w:spacing w:after="240"/>
        <w:ind w:firstLine="360"/>
        <w:rPr>
          <w:rFonts w:ascii="Arial Narrow" w:hAnsi="Arial Narrow"/>
          <w:lang w:eastAsia="x-none"/>
        </w:rPr>
      </w:pPr>
      <w:proofErr w:type="spellStart"/>
      <w:r w:rsidRPr="00ED26A5">
        <w:rPr>
          <w:rFonts w:ascii="Arial Narrow" w:hAnsi="Arial Narrow"/>
          <w:lang w:eastAsia="x-none"/>
        </w:rPr>
        <w:t>Dupa</w:t>
      </w:r>
      <w:proofErr w:type="spellEnd"/>
      <w:r w:rsidRPr="00ED26A5">
        <w:rPr>
          <w:rFonts w:ascii="Arial Narrow" w:hAnsi="Arial Narrow"/>
          <w:lang w:eastAsia="x-none"/>
        </w:rPr>
        <w:t xml:space="preserve"> </w:t>
      </w:r>
      <w:proofErr w:type="spellStart"/>
      <w:r w:rsidRPr="00ED26A5">
        <w:rPr>
          <w:rFonts w:ascii="Arial Narrow" w:hAnsi="Arial Narrow"/>
          <w:lang w:eastAsia="x-none"/>
        </w:rPr>
        <w:t>gradul</w:t>
      </w:r>
      <w:proofErr w:type="spellEnd"/>
      <w:r w:rsidRPr="00ED26A5">
        <w:rPr>
          <w:rFonts w:ascii="Arial Narrow" w:hAnsi="Arial Narrow"/>
          <w:lang w:eastAsia="x-none"/>
        </w:rPr>
        <w:t xml:space="preserve"> de </w:t>
      </w:r>
      <w:proofErr w:type="spellStart"/>
      <w:r w:rsidRPr="00ED26A5">
        <w:rPr>
          <w:rFonts w:ascii="Arial Narrow" w:hAnsi="Arial Narrow"/>
          <w:lang w:eastAsia="x-none"/>
        </w:rPr>
        <w:t>sensibilitate</w:t>
      </w:r>
      <w:proofErr w:type="spellEnd"/>
      <w:r w:rsidRPr="00ED26A5">
        <w:rPr>
          <w:rFonts w:ascii="Arial Narrow" w:hAnsi="Arial Narrow"/>
          <w:lang w:eastAsia="x-none"/>
        </w:rPr>
        <w:t xml:space="preserve"> la </w:t>
      </w:r>
      <w:proofErr w:type="spellStart"/>
      <w:r w:rsidRPr="00ED26A5">
        <w:rPr>
          <w:rFonts w:ascii="Arial Narrow" w:hAnsi="Arial Narrow"/>
          <w:lang w:eastAsia="x-none"/>
        </w:rPr>
        <w:t>inghet</w:t>
      </w:r>
      <w:proofErr w:type="spellEnd"/>
      <w:r w:rsidRPr="00ED26A5">
        <w:rPr>
          <w:rFonts w:ascii="Arial Narrow" w:hAnsi="Arial Narrow"/>
          <w:lang w:eastAsia="x-none"/>
        </w:rPr>
        <w:t xml:space="preserve"> al </w:t>
      </w:r>
      <w:proofErr w:type="spellStart"/>
      <w:r w:rsidRPr="00ED26A5">
        <w:rPr>
          <w:rFonts w:ascii="Arial Narrow" w:hAnsi="Arial Narrow"/>
          <w:lang w:eastAsia="x-none"/>
        </w:rPr>
        <w:t>pamanturilor</w:t>
      </w:r>
      <w:proofErr w:type="spellEnd"/>
      <w:r w:rsidRPr="00ED26A5">
        <w:rPr>
          <w:rFonts w:ascii="Arial Narrow" w:hAnsi="Arial Narrow"/>
          <w:lang w:eastAsia="x-none"/>
        </w:rPr>
        <w:t xml:space="preserve"> de </w:t>
      </w:r>
      <w:proofErr w:type="spellStart"/>
      <w:r w:rsidRPr="00ED26A5">
        <w:rPr>
          <w:rFonts w:ascii="Arial Narrow" w:hAnsi="Arial Narrow"/>
          <w:lang w:eastAsia="x-none"/>
        </w:rPr>
        <w:t>fundare</w:t>
      </w:r>
      <w:proofErr w:type="spellEnd"/>
      <w:r w:rsidRPr="00ED26A5">
        <w:rPr>
          <w:rFonts w:ascii="Arial Narrow" w:hAnsi="Arial Narrow"/>
          <w:lang w:eastAsia="x-none"/>
        </w:rPr>
        <w:t xml:space="preserve">, </w:t>
      </w:r>
      <w:proofErr w:type="spellStart"/>
      <w:r w:rsidRPr="00ED26A5">
        <w:rPr>
          <w:rFonts w:ascii="Arial Narrow" w:hAnsi="Arial Narrow"/>
          <w:lang w:eastAsia="x-none"/>
        </w:rPr>
        <w:t>pamanturile</w:t>
      </w:r>
      <w:proofErr w:type="spellEnd"/>
      <w:r w:rsidRPr="00ED26A5">
        <w:rPr>
          <w:rFonts w:ascii="Arial Narrow" w:hAnsi="Arial Narrow"/>
          <w:lang w:eastAsia="x-none"/>
        </w:rPr>
        <w:t xml:space="preserve"> </w:t>
      </w:r>
      <w:proofErr w:type="spellStart"/>
      <w:r w:rsidRPr="00ED26A5">
        <w:rPr>
          <w:rFonts w:ascii="Arial Narrow" w:hAnsi="Arial Narrow"/>
          <w:lang w:eastAsia="x-none"/>
        </w:rPr>
        <w:t>argiloase</w:t>
      </w:r>
      <w:proofErr w:type="spellEnd"/>
      <w:r w:rsidRPr="00ED26A5">
        <w:rPr>
          <w:rFonts w:ascii="Arial Narrow" w:hAnsi="Arial Narrow"/>
          <w:lang w:eastAsia="x-none"/>
        </w:rPr>
        <w:t xml:space="preserve"> se </w:t>
      </w:r>
      <w:proofErr w:type="spellStart"/>
      <w:r w:rsidRPr="00ED26A5">
        <w:rPr>
          <w:rFonts w:ascii="Arial Narrow" w:hAnsi="Arial Narrow"/>
          <w:lang w:eastAsia="x-none"/>
        </w:rPr>
        <w:t>incadreaza</w:t>
      </w:r>
      <w:proofErr w:type="spellEnd"/>
      <w:r w:rsidRPr="00ED26A5">
        <w:rPr>
          <w:rFonts w:ascii="Arial Narrow" w:hAnsi="Arial Narrow"/>
          <w:lang w:eastAsia="x-none"/>
        </w:rPr>
        <w:t xml:space="preserve"> la </w:t>
      </w:r>
      <w:proofErr w:type="spellStart"/>
      <w:r w:rsidRPr="00ED26A5">
        <w:rPr>
          <w:rFonts w:ascii="Arial Narrow" w:hAnsi="Arial Narrow"/>
          <w:lang w:eastAsia="x-none"/>
        </w:rPr>
        <w:t>tipul</w:t>
      </w:r>
      <w:proofErr w:type="spellEnd"/>
      <w:r w:rsidRPr="00ED26A5">
        <w:rPr>
          <w:rFonts w:ascii="Arial Narrow" w:hAnsi="Arial Narrow"/>
          <w:lang w:eastAsia="x-none"/>
        </w:rPr>
        <w:t xml:space="preserve"> „P5”-pamanturi </w:t>
      </w:r>
      <w:proofErr w:type="spellStart"/>
      <w:r w:rsidRPr="00ED26A5">
        <w:rPr>
          <w:rFonts w:ascii="Arial Narrow" w:hAnsi="Arial Narrow"/>
          <w:lang w:eastAsia="x-none"/>
        </w:rPr>
        <w:t>foarte</w:t>
      </w:r>
      <w:proofErr w:type="spellEnd"/>
      <w:r w:rsidRPr="00ED26A5">
        <w:rPr>
          <w:rFonts w:ascii="Arial Narrow" w:hAnsi="Arial Narrow"/>
          <w:lang w:eastAsia="x-none"/>
        </w:rPr>
        <w:t xml:space="preserve"> </w:t>
      </w:r>
      <w:proofErr w:type="spellStart"/>
      <w:r w:rsidRPr="00ED26A5">
        <w:rPr>
          <w:rFonts w:ascii="Arial Narrow" w:hAnsi="Arial Narrow"/>
          <w:lang w:eastAsia="x-none"/>
        </w:rPr>
        <w:t>sensibile</w:t>
      </w:r>
      <w:proofErr w:type="spellEnd"/>
      <w:r w:rsidRPr="00ED26A5">
        <w:rPr>
          <w:rFonts w:ascii="Arial Narrow" w:hAnsi="Arial Narrow"/>
          <w:lang w:eastAsia="x-none"/>
        </w:rPr>
        <w:t xml:space="preserve"> la </w:t>
      </w:r>
      <w:proofErr w:type="spellStart"/>
      <w:r w:rsidRPr="00ED26A5">
        <w:rPr>
          <w:rFonts w:ascii="Arial Narrow" w:hAnsi="Arial Narrow"/>
          <w:lang w:eastAsia="x-none"/>
        </w:rPr>
        <w:t>inghet</w:t>
      </w:r>
      <w:proofErr w:type="spellEnd"/>
      <w:r w:rsidRPr="00ED26A5">
        <w:rPr>
          <w:rFonts w:ascii="Arial Narrow" w:hAnsi="Arial Narrow"/>
          <w:lang w:eastAsia="x-none"/>
        </w:rPr>
        <w:t xml:space="preserve">, </w:t>
      </w:r>
      <w:proofErr w:type="spellStart"/>
      <w:r w:rsidRPr="00ED26A5">
        <w:rPr>
          <w:rFonts w:ascii="Arial Narrow" w:hAnsi="Arial Narrow"/>
          <w:lang w:eastAsia="x-none"/>
        </w:rPr>
        <w:t>iar</w:t>
      </w:r>
      <w:proofErr w:type="spellEnd"/>
      <w:r w:rsidRPr="00ED26A5">
        <w:rPr>
          <w:rFonts w:ascii="Arial Narrow" w:hAnsi="Arial Narrow"/>
          <w:lang w:eastAsia="x-none"/>
        </w:rPr>
        <w:t xml:space="preserve"> </w:t>
      </w:r>
      <w:proofErr w:type="spellStart"/>
      <w:r w:rsidRPr="00ED26A5">
        <w:rPr>
          <w:rFonts w:ascii="Arial Narrow" w:hAnsi="Arial Narrow"/>
          <w:lang w:eastAsia="x-none"/>
        </w:rPr>
        <w:t>pamanturile</w:t>
      </w:r>
      <w:proofErr w:type="spellEnd"/>
      <w:r w:rsidRPr="00ED26A5">
        <w:rPr>
          <w:rFonts w:ascii="Arial Narrow" w:hAnsi="Arial Narrow"/>
          <w:lang w:eastAsia="x-none"/>
        </w:rPr>
        <w:t xml:space="preserve"> </w:t>
      </w:r>
      <w:proofErr w:type="spellStart"/>
      <w:r w:rsidRPr="00ED26A5">
        <w:rPr>
          <w:rFonts w:ascii="Arial Narrow" w:hAnsi="Arial Narrow"/>
          <w:lang w:eastAsia="x-none"/>
        </w:rPr>
        <w:t>necoezive</w:t>
      </w:r>
      <w:proofErr w:type="spellEnd"/>
      <w:r w:rsidRPr="00ED26A5">
        <w:rPr>
          <w:rFonts w:ascii="Arial Narrow" w:hAnsi="Arial Narrow"/>
          <w:lang w:eastAsia="x-none"/>
        </w:rPr>
        <w:t xml:space="preserve"> se </w:t>
      </w:r>
      <w:proofErr w:type="spellStart"/>
      <w:r w:rsidRPr="00ED26A5">
        <w:rPr>
          <w:rFonts w:ascii="Arial Narrow" w:hAnsi="Arial Narrow"/>
          <w:lang w:eastAsia="x-none"/>
        </w:rPr>
        <w:t>incadreaza</w:t>
      </w:r>
      <w:proofErr w:type="spellEnd"/>
      <w:r w:rsidRPr="00ED26A5">
        <w:rPr>
          <w:rFonts w:ascii="Arial Narrow" w:hAnsi="Arial Narrow"/>
          <w:lang w:eastAsia="x-none"/>
        </w:rPr>
        <w:t xml:space="preserve"> la </w:t>
      </w:r>
      <w:proofErr w:type="spellStart"/>
      <w:r w:rsidRPr="00ED26A5">
        <w:rPr>
          <w:rFonts w:ascii="Arial Narrow" w:hAnsi="Arial Narrow"/>
          <w:lang w:eastAsia="x-none"/>
        </w:rPr>
        <w:t>tipul</w:t>
      </w:r>
      <w:proofErr w:type="spellEnd"/>
      <w:r w:rsidRPr="00ED26A5">
        <w:rPr>
          <w:rFonts w:ascii="Arial Narrow" w:hAnsi="Arial Narrow"/>
          <w:lang w:eastAsia="x-none"/>
        </w:rPr>
        <w:t xml:space="preserve"> „</w:t>
      </w:r>
      <w:r w:rsidRPr="00653004">
        <w:rPr>
          <w:rFonts w:ascii="Arial Narrow" w:hAnsi="Arial Narrow"/>
          <w:b/>
          <w:lang w:eastAsia="x-none"/>
        </w:rPr>
        <w:t>P1</w:t>
      </w:r>
      <w:r w:rsidRPr="00ED26A5">
        <w:rPr>
          <w:rFonts w:ascii="Arial Narrow" w:hAnsi="Arial Narrow"/>
          <w:lang w:eastAsia="x-none"/>
        </w:rPr>
        <w:t xml:space="preserve">”. </w:t>
      </w:r>
    </w:p>
    <w:p w:rsidR="00820569" w:rsidRPr="00ED26A5" w:rsidRDefault="00820569" w:rsidP="00820569">
      <w:pPr>
        <w:spacing w:after="240"/>
        <w:ind w:firstLine="360"/>
        <w:rPr>
          <w:rFonts w:ascii="Arial Narrow" w:hAnsi="Arial Narrow"/>
          <w:lang w:eastAsia="x-none"/>
        </w:rPr>
      </w:pPr>
      <w:proofErr w:type="spellStart"/>
      <w:r>
        <w:rPr>
          <w:rFonts w:ascii="Arial Narrow" w:hAnsi="Arial Narrow"/>
          <w:lang w:eastAsia="x-none"/>
        </w:rPr>
        <w:t>A</w:t>
      </w:r>
      <w:r w:rsidRPr="00B57E4C">
        <w:rPr>
          <w:rFonts w:ascii="Arial Narrow" w:hAnsi="Arial Narrow"/>
          <w:lang w:eastAsia="x-none"/>
        </w:rPr>
        <w:t>costamanete</w:t>
      </w:r>
      <w:proofErr w:type="spellEnd"/>
      <w:r w:rsidRPr="00B57E4C">
        <w:rPr>
          <w:rFonts w:ascii="Arial Narrow" w:hAnsi="Arial Narrow"/>
          <w:lang w:eastAsia="x-none"/>
        </w:rPr>
        <w:t xml:space="preserve"> </w:t>
      </w:r>
      <w:r>
        <w:rPr>
          <w:rFonts w:ascii="Arial Narrow" w:hAnsi="Arial Narrow"/>
          <w:lang w:eastAsia="x-none"/>
        </w:rPr>
        <w:t xml:space="preserve">se </w:t>
      </w:r>
      <w:proofErr w:type="spellStart"/>
      <w:r>
        <w:rPr>
          <w:rFonts w:ascii="Arial Narrow" w:hAnsi="Arial Narrow"/>
          <w:lang w:eastAsia="x-none"/>
        </w:rPr>
        <w:t>vor</w:t>
      </w:r>
      <w:proofErr w:type="spellEnd"/>
      <w:r>
        <w:rPr>
          <w:rFonts w:ascii="Arial Narrow" w:hAnsi="Arial Narrow"/>
          <w:lang w:eastAsia="x-none"/>
        </w:rPr>
        <w:t xml:space="preserve"> </w:t>
      </w:r>
      <w:proofErr w:type="spellStart"/>
      <w:r>
        <w:rPr>
          <w:rFonts w:ascii="Arial Narrow" w:hAnsi="Arial Narrow"/>
          <w:lang w:eastAsia="x-none"/>
        </w:rPr>
        <w:t>amenaja</w:t>
      </w:r>
      <w:proofErr w:type="spellEnd"/>
      <w:r>
        <w:rPr>
          <w:rFonts w:ascii="Arial Narrow" w:hAnsi="Arial Narrow"/>
          <w:lang w:eastAsia="x-none"/>
        </w:rPr>
        <w:t xml:space="preserve"> din 12 cm de </w:t>
      </w:r>
      <w:proofErr w:type="spellStart"/>
      <w:r>
        <w:rPr>
          <w:rFonts w:ascii="Arial Narrow" w:hAnsi="Arial Narrow"/>
          <w:lang w:eastAsia="x-none"/>
        </w:rPr>
        <w:t>piatra</w:t>
      </w:r>
      <w:proofErr w:type="spellEnd"/>
      <w:r>
        <w:rPr>
          <w:rFonts w:ascii="Arial Narrow" w:hAnsi="Arial Narrow"/>
          <w:lang w:eastAsia="x-none"/>
        </w:rPr>
        <w:t xml:space="preserve"> </w:t>
      </w:r>
      <w:proofErr w:type="spellStart"/>
      <w:r>
        <w:rPr>
          <w:rFonts w:ascii="Arial Narrow" w:hAnsi="Arial Narrow"/>
          <w:lang w:eastAsia="x-none"/>
        </w:rPr>
        <w:t>sparta</w:t>
      </w:r>
      <w:proofErr w:type="spellEnd"/>
      <w:r>
        <w:rPr>
          <w:rFonts w:ascii="Arial Narrow" w:hAnsi="Arial Narrow"/>
          <w:lang w:eastAsia="x-none"/>
        </w:rPr>
        <w:t>.</w:t>
      </w:r>
    </w:p>
    <w:p w:rsidR="00820569" w:rsidRPr="00ED26A5" w:rsidRDefault="00820569" w:rsidP="00820569">
      <w:pPr>
        <w:spacing w:line="360" w:lineRule="auto"/>
        <w:ind w:firstLine="360"/>
        <w:rPr>
          <w:rFonts w:ascii="Arial Narrow" w:hAnsi="Arial Narrow"/>
          <w:lang w:eastAsia="x-none"/>
        </w:rPr>
      </w:pPr>
      <w:proofErr w:type="spellStart"/>
      <w:r w:rsidRPr="00ED26A5">
        <w:rPr>
          <w:rFonts w:ascii="Arial Narrow" w:hAnsi="Arial Narrow"/>
          <w:lang w:eastAsia="x-none"/>
        </w:rPr>
        <w:t>Strazile</w:t>
      </w:r>
      <w:proofErr w:type="spellEnd"/>
      <w:r w:rsidRPr="00ED26A5">
        <w:rPr>
          <w:rFonts w:ascii="Arial Narrow" w:hAnsi="Arial Narrow"/>
          <w:lang w:eastAsia="x-none"/>
        </w:rPr>
        <w:t xml:space="preserve"> </w:t>
      </w:r>
      <w:proofErr w:type="spellStart"/>
      <w:r w:rsidRPr="00ED26A5">
        <w:rPr>
          <w:rFonts w:ascii="Arial Narrow" w:hAnsi="Arial Narrow"/>
          <w:lang w:eastAsia="x-none"/>
        </w:rPr>
        <w:t>laterale</w:t>
      </w:r>
      <w:proofErr w:type="spellEnd"/>
      <w:r w:rsidRPr="00ED26A5">
        <w:rPr>
          <w:rFonts w:ascii="Arial Narrow" w:hAnsi="Arial Narrow"/>
          <w:lang w:eastAsia="x-none"/>
        </w:rPr>
        <w:t xml:space="preserve"> se </w:t>
      </w:r>
      <w:proofErr w:type="spellStart"/>
      <w:r w:rsidRPr="00ED26A5">
        <w:rPr>
          <w:rFonts w:ascii="Arial Narrow" w:hAnsi="Arial Narrow"/>
          <w:lang w:eastAsia="x-none"/>
        </w:rPr>
        <w:t>vor</w:t>
      </w:r>
      <w:proofErr w:type="spellEnd"/>
      <w:r w:rsidRPr="00ED26A5">
        <w:rPr>
          <w:rFonts w:ascii="Arial Narrow" w:hAnsi="Arial Narrow"/>
          <w:lang w:eastAsia="x-none"/>
        </w:rPr>
        <w:t xml:space="preserve"> </w:t>
      </w:r>
      <w:proofErr w:type="spellStart"/>
      <w:r w:rsidRPr="00ED26A5">
        <w:rPr>
          <w:rFonts w:ascii="Arial Narrow" w:hAnsi="Arial Narrow"/>
          <w:lang w:eastAsia="x-none"/>
        </w:rPr>
        <w:t>amenaja</w:t>
      </w:r>
      <w:proofErr w:type="spellEnd"/>
      <w:r w:rsidRPr="00ED26A5">
        <w:rPr>
          <w:rFonts w:ascii="Arial Narrow" w:hAnsi="Arial Narrow"/>
          <w:lang w:eastAsia="x-none"/>
        </w:rPr>
        <w:t xml:space="preserve"> pe o </w:t>
      </w:r>
      <w:proofErr w:type="spellStart"/>
      <w:r w:rsidRPr="00ED26A5">
        <w:rPr>
          <w:rFonts w:ascii="Arial Narrow" w:hAnsi="Arial Narrow"/>
          <w:lang w:eastAsia="x-none"/>
        </w:rPr>
        <w:t>lungime</w:t>
      </w:r>
      <w:proofErr w:type="spellEnd"/>
      <w:r w:rsidRPr="00ED26A5">
        <w:rPr>
          <w:rFonts w:ascii="Arial Narrow" w:hAnsi="Arial Narrow"/>
          <w:lang w:eastAsia="x-none"/>
        </w:rPr>
        <w:t xml:space="preserve"> de </w:t>
      </w:r>
      <w:r>
        <w:rPr>
          <w:rFonts w:ascii="Arial Narrow" w:hAnsi="Arial Narrow"/>
          <w:lang w:eastAsia="x-none"/>
        </w:rPr>
        <w:t>2</w:t>
      </w:r>
      <w:r w:rsidRPr="00ED26A5">
        <w:rPr>
          <w:rFonts w:ascii="Arial Narrow" w:hAnsi="Arial Narrow"/>
          <w:lang w:eastAsia="x-none"/>
        </w:rPr>
        <w:t xml:space="preserve">5 m cu </w:t>
      </w:r>
      <w:proofErr w:type="spellStart"/>
      <w:r w:rsidRPr="00ED26A5">
        <w:rPr>
          <w:rFonts w:ascii="Arial Narrow" w:hAnsi="Arial Narrow"/>
          <w:lang w:eastAsia="x-none"/>
        </w:rPr>
        <w:t>aceeasi</w:t>
      </w:r>
      <w:proofErr w:type="spellEnd"/>
      <w:r w:rsidRPr="00ED26A5">
        <w:rPr>
          <w:rFonts w:ascii="Arial Narrow" w:hAnsi="Arial Narrow"/>
          <w:lang w:eastAsia="x-none"/>
        </w:rPr>
        <w:t xml:space="preserve"> </w:t>
      </w:r>
      <w:proofErr w:type="spellStart"/>
      <w:r w:rsidRPr="00ED26A5">
        <w:rPr>
          <w:rFonts w:ascii="Arial Narrow" w:hAnsi="Arial Narrow"/>
          <w:lang w:eastAsia="x-none"/>
        </w:rPr>
        <w:t>structura</w:t>
      </w:r>
      <w:proofErr w:type="spellEnd"/>
      <w:r w:rsidRPr="00ED26A5">
        <w:rPr>
          <w:rFonts w:ascii="Arial Narrow" w:hAnsi="Arial Narrow"/>
          <w:lang w:eastAsia="x-none"/>
        </w:rPr>
        <w:t xml:space="preserve"> </w:t>
      </w:r>
      <w:proofErr w:type="spellStart"/>
      <w:r w:rsidRPr="00ED26A5">
        <w:rPr>
          <w:rFonts w:ascii="Arial Narrow" w:hAnsi="Arial Narrow"/>
          <w:lang w:eastAsia="x-none"/>
        </w:rPr>
        <w:t>rutiera</w:t>
      </w:r>
      <w:proofErr w:type="spellEnd"/>
      <w:r w:rsidRPr="00ED26A5">
        <w:rPr>
          <w:rFonts w:ascii="Arial Narrow" w:hAnsi="Arial Narrow"/>
          <w:lang w:eastAsia="x-none"/>
        </w:rPr>
        <w:t xml:space="preserve"> ca pe </w:t>
      </w:r>
      <w:proofErr w:type="spellStart"/>
      <w:r w:rsidRPr="00ED26A5">
        <w:rPr>
          <w:rFonts w:ascii="Arial Narrow" w:hAnsi="Arial Narrow"/>
          <w:lang w:eastAsia="x-none"/>
        </w:rPr>
        <w:t>strazile</w:t>
      </w:r>
      <w:proofErr w:type="spellEnd"/>
      <w:r w:rsidRPr="00ED26A5">
        <w:rPr>
          <w:rFonts w:ascii="Arial Narrow" w:hAnsi="Arial Narrow"/>
          <w:lang w:eastAsia="x-none"/>
        </w:rPr>
        <w:t xml:space="preserve"> </w:t>
      </w:r>
      <w:proofErr w:type="spellStart"/>
      <w:r w:rsidRPr="00ED26A5">
        <w:rPr>
          <w:rFonts w:ascii="Arial Narrow" w:hAnsi="Arial Narrow"/>
          <w:lang w:eastAsia="x-none"/>
        </w:rPr>
        <w:t>ce</w:t>
      </w:r>
      <w:proofErr w:type="spellEnd"/>
      <w:r w:rsidRPr="00ED26A5">
        <w:rPr>
          <w:rFonts w:ascii="Arial Narrow" w:hAnsi="Arial Narrow"/>
          <w:lang w:eastAsia="x-none"/>
        </w:rPr>
        <w:t xml:space="preserve"> se </w:t>
      </w:r>
      <w:proofErr w:type="spellStart"/>
      <w:r w:rsidRPr="00ED26A5">
        <w:rPr>
          <w:rFonts w:ascii="Arial Narrow" w:hAnsi="Arial Narrow"/>
          <w:lang w:eastAsia="x-none"/>
        </w:rPr>
        <w:t>modernizeaza</w:t>
      </w:r>
      <w:proofErr w:type="spellEnd"/>
      <w:r w:rsidRPr="00ED26A5">
        <w:rPr>
          <w:rFonts w:ascii="Arial Narrow" w:hAnsi="Arial Narrow"/>
          <w:lang w:eastAsia="x-none"/>
        </w:rPr>
        <w:t>.</w:t>
      </w:r>
    </w:p>
    <w:p w:rsidR="00214362" w:rsidRPr="00D33B9F" w:rsidRDefault="00214362" w:rsidP="006D6F5B">
      <w:pPr>
        <w:jc w:val="both"/>
        <w:rPr>
          <w:rFonts w:ascii="Arial Narrow" w:hAnsi="Arial Narrow" w:cs="Arial"/>
          <w:b/>
          <w:sz w:val="22"/>
          <w:szCs w:val="22"/>
          <w:lang w:val="fr-FR"/>
        </w:rPr>
      </w:pPr>
    </w:p>
    <w:p w:rsidR="006D6F5B" w:rsidRDefault="006D6F5B" w:rsidP="006D6F5B">
      <w:pPr>
        <w:spacing w:after="240"/>
        <w:ind w:firstLine="360"/>
        <w:rPr>
          <w:rFonts w:ascii="Arial Narrow" w:hAnsi="Arial Narrow"/>
          <w:lang w:eastAsia="x-none"/>
        </w:rPr>
      </w:pPr>
      <w:proofErr w:type="spellStart"/>
      <w:r w:rsidRPr="00DB3D06">
        <w:rPr>
          <w:rFonts w:ascii="Arial Narrow" w:hAnsi="Arial Narrow"/>
          <w:lang w:eastAsia="x-none"/>
        </w:rPr>
        <w:lastRenderedPageBreak/>
        <w:t>Pentru</w:t>
      </w:r>
      <w:proofErr w:type="spellEnd"/>
      <w:r w:rsidRPr="00DB3D06">
        <w:rPr>
          <w:rFonts w:ascii="Arial Narrow" w:hAnsi="Arial Narrow"/>
          <w:lang w:eastAsia="x-none"/>
        </w:rPr>
        <w:t xml:space="preserve"> </w:t>
      </w:r>
      <w:proofErr w:type="spellStart"/>
      <w:r w:rsidRPr="00DB3D06">
        <w:rPr>
          <w:rFonts w:ascii="Arial Narrow" w:hAnsi="Arial Narrow"/>
          <w:lang w:eastAsia="x-none"/>
        </w:rPr>
        <w:t>rezolvarea</w:t>
      </w:r>
      <w:proofErr w:type="spellEnd"/>
      <w:r w:rsidRPr="00DB3D06">
        <w:rPr>
          <w:rFonts w:ascii="Arial Narrow" w:hAnsi="Arial Narrow"/>
          <w:lang w:eastAsia="x-none"/>
        </w:rPr>
        <w:t xml:space="preserve"> </w:t>
      </w:r>
      <w:proofErr w:type="spellStart"/>
      <w:r w:rsidRPr="00DB3D06">
        <w:rPr>
          <w:rFonts w:ascii="Arial Narrow" w:hAnsi="Arial Narrow"/>
          <w:lang w:eastAsia="x-none"/>
        </w:rPr>
        <w:t>scurgerii</w:t>
      </w:r>
      <w:proofErr w:type="spellEnd"/>
      <w:r w:rsidRPr="00DB3D06">
        <w:rPr>
          <w:rFonts w:ascii="Arial Narrow" w:hAnsi="Arial Narrow"/>
          <w:lang w:eastAsia="x-none"/>
        </w:rPr>
        <w:t xml:space="preserve"> </w:t>
      </w:r>
      <w:proofErr w:type="spellStart"/>
      <w:r w:rsidRPr="00DB3D06">
        <w:rPr>
          <w:rFonts w:ascii="Arial Narrow" w:hAnsi="Arial Narrow"/>
          <w:lang w:eastAsia="x-none"/>
        </w:rPr>
        <w:t>apelor</w:t>
      </w:r>
      <w:proofErr w:type="spellEnd"/>
      <w:r w:rsidRPr="00DB3D06">
        <w:rPr>
          <w:rFonts w:ascii="Arial Narrow" w:hAnsi="Arial Narrow"/>
          <w:lang w:eastAsia="x-none"/>
        </w:rPr>
        <w:t xml:space="preserve"> </w:t>
      </w:r>
      <w:proofErr w:type="spellStart"/>
      <w:r w:rsidRPr="00DB3D06">
        <w:rPr>
          <w:rFonts w:ascii="Arial Narrow" w:hAnsi="Arial Narrow"/>
          <w:lang w:eastAsia="x-none"/>
        </w:rPr>
        <w:t>si</w:t>
      </w:r>
      <w:proofErr w:type="spellEnd"/>
      <w:r w:rsidRPr="00DB3D06">
        <w:rPr>
          <w:rFonts w:ascii="Arial Narrow" w:hAnsi="Arial Narrow"/>
          <w:lang w:eastAsia="x-none"/>
        </w:rPr>
        <w:t xml:space="preserve"> </w:t>
      </w:r>
      <w:proofErr w:type="spellStart"/>
      <w:r w:rsidRPr="00DB3D06">
        <w:rPr>
          <w:rFonts w:ascii="Arial Narrow" w:hAnsi="Arial Narrow"/>
          <w:lang w:eastAsia="x-none"/>
        </w:rPr>
        <w:t>dirijarea</w:t>
      </w:r>
      <w:proofErr w:type="spellEnd"/>
      <w:r w:rsidRPr="00DB3D06">
        <w:rPr>
          <w:rFonts w:ascii="Arial Narrow" w:hAnsi="Arial Narrow"/>
          <w:lang w:eastAsia="x-none"/>
        </w:rPr>
        <w:t xml:space="preserve"> </w:t>
      </w:r>
      <w:proofErr w:type="spellStart"/>
      <w:r w:rsidRPr="00DB3D06">
        <w:rPr>
          <w:rFonts w:ascii="Arial Narrow" w:hAnsi="Arial Narrow"/>
          <w:lang w:eastAsia="x-none"/>
        </w:rPr>
        <w:t>acestora</w:t>
      </w:r>
      <w:proofErr w:type="spellEnd"/>
      <w:r w:rsidRPr="00DB3D06">
        <w:rPr>
          <w:rFonts w:ascii="Arial Narrow" w:hAnsi="Arial Narrow"/>
          <w:lang w:eastAsia="x-none"/>
        </w:rPr>
        <w:t xml:space="preserve"> </w:t>
      </w:r>
      <w:proofErr w:type="spellStart"/>
      <w:r w:rsidRPr="00DB3D06">
        <w:rPr>
          <w:rFonts w:ascii="Arial Narrow" w:hAnsi="Arial Narrow"/>
          <w:lang w:eastAsia="x-none"/>
        </w:rPr>
        <w:t>catre</w:t>
      </w:r>
      <w:proofErr w:type="spellEnd"/>
      <w:r w:rsidRPr="00DB3D06">
        <w:rPr>
          <w:rFonts w:ascii="Arial Narrow" w:hAnsi="Arial Narrow"/>
          <w:lang w:eastAsia="x-none"/>
        </w:rPr>
        <w:t xml:space="preserve"> </w:t>
      </w:r>
      <w:proofErr w:type="spellStart"/>
      <w:r w:rsidRPr="00DB3D06">
        <w:rPr>
          <w:rFonts w:ascii="Arial Narrow" w:hAnsi="Arial Narrow"/>
          <w:lang w:eastAsia="x-none"/>
        </w:rPr>
        <w:t>sistemele</w:t>
      </w:r>
      <w:proofErr w:type="spellEnd"/>
      <w:r w:rsidRPr="00DB3D06">
        <w:rPr>
          <w:rFonts w:ascii="Arial Narrow" w:hAnsi="Arial Narrow"/>
          <w:lang w:eastAsia="x-none"/>
        </w:rPr>
        <w:t xml:space="preserve"> de </w:t>
      </w:r>
      <w:proofErr w:type="spellStart"/>
      <w:r w:rsidRPr="00DB3D06">
        <w:rPr>
          <w:rFonts w:ascii="Arial Narrow" w:hAnsi="Arial Narrow"/>
          <w:lang w:eastAsia="x-none"/>
        </w:rPr>
        <w:t>scurgere</w:t>
      </w:r>
      <w:proofErr w:type="spellEnd"/>
      <w:r w:rsidRPr="00DB3D06">
        <w:rPr>
          <w:rFonts w:ascii="Arial Narrow" w:hAnsi="Arial Narrow"/>
          <w:lang w:eastAsia="x-none"/>
        </w:rPr>
        <w:t xml:space="preserve"> </w:t>
      </w:r>
      <w:proofErr w:type="gramStart"/>
      <w:r w:rsidRPr="00DB3D06">
        <w:rPr>
          <w:rFonts w:ascii="Arial Narrow" w:hAnsi="Arial Narrow"/>
          <w:lang w:eastAsia="x-none"/>
        </w:rPr>
        <w:t>a</w:t>
      </w:r>
      <w:proofErr w:type="gramEnd"/>
      <w:r w:rsidRPr="00DB3D06">
        <w:rPr>
          <w:rFonts w:ascii="Arial Narrow" w:hAnsi="Arial Narrow"/>
          <w:lang w:eastAsia="x-none"/>
        </w:rPr>
        <w:t xml:space="preserve"> </w:t>
      </w:r>
      <w:proofErr w:type="spellStart"/>
      <w:r w:rsidRPr="00DB3D06">
        <w:rPr>
          <w:rFonts w:ascii="Arial Narrow" w:hAnsi="Arial Narrow"/>
          <w:lang w:eastAsia="x-none"/>
        </w:rPr>
        <w:t>apelor</w:t>
      </w:r>
      <w:proofErr w:type="spellEnd"/>
      <w:r w:rsidRPr="00DB3D06">
        <w:rPr>
          <w:rFonts w:ascii="Arial Narrow" w:hAnsi="Arial Narrow"/>
          <w:lang w:eastAsia="x-none"/>
        </w:rPr>
        <w:t xml:space="preserve"> </w:t>
      </w:r>
      <w:proofErr w:type="spellStart"/>
      <w:r w:rsidRPr="00DB3D06">
        <w:rPr>
          <w:rFonts w:ascii="Arial Narrow" w:hAnsi="Arial Narrow"/>
          <w:lang w:eastAsia="x-none"/>
        </w:rPr>
        <w:t>este</w:t>
      </w:r>
      <w:proofErr w:type="spellEnd"/>
      <w:r w:rsidRPr="00DB3D06">
        <w:rPr>
          <w:rFonts w:ascii="Arial Narrow" w:hAnsi="Arial Narrow"/>
          <w:lang w:eastAsia="x-none"/>
        </w:rPr>
        <w:t xml:space="preserve"> </w:t>
      </w:r>
      <w:proofErr w:type="spellStart"/>
      <w:r w:rsidRPr="00DB3D06">
        <w:rPr>
          <w:rFonts w:ascii="Arial Narrow" w:hAnsi="Arial Narrow"/>
          <w:lang w:eastAsia="x-none"/>
        </w:rPr>
        <w:t>necesara</w:t>
      </w:r>
      <w:proofErr w:type="spellEnd"/>
      <w:r w:rsidRPr="00DB3D06">
        <w:rPr>
          <w:rFonts w:ascii="Arial Narrow" w:hAnsi="Arial Narrow"/>
          <w:lang w:eastAsia="x-none"/>
        </w:rPr>
        <w:t xml:space="preserve"> </w:t>
      </w:r>
      <w:proofErr w:type="spellStart"/>
      <w:r w:rsidRPr="00DB3D06">
        <w:rPr>
          <w:rFonts w:ascii="Arial Narrow" w:hAnsi="Arial Narrow"/>
          <w:lang w:eastAsia="x-none"/>
        </w:rPr>
        <w:t>realizarea</w:t>
      </w:r>
      <w:proofErr w:type="spellEnd"/>
      <w:r w:rsidRPr="00DB3D06">
        <w:rPr>
          <w:rFonts w:ascii="Arial Narrow" w:hAnsi="Arial Narrow"/>
          <w:lang w:eastAsia="x-none"/>
        </w:rPr>
        <w:t xml:space="preserve"> </w:t>
      </w:r>
      <w:proofErr w:type="spellStart"/>
      <w:r w:rsidRPr="00DB3D06">
        <w:rPr>
          <w:rFonts w:ascii="Arial Narrow" w:hAnsi="Arial Narrow"/>
          <w:lang w:eastAsia="x-none"/>
        </w:rPr>
        <w:t>pantelor</w:t>
      </w:r>
      <w:proofErr w:type="spellEnd"/>
      <w:r>
        <w:rPr>
          <w:rFonts w:ascii="Arial Narrow" w:hAnsi="Arial Narrow"/>
          <w:lang w:eastAsia="x-none"/>
        </w:rPr>
        <w:t xml:space="preserve"> </w:t>
      </w:r>
      <w:proofErr w:type="spellStart"/>
      <w:r>
        <w:rPr>
          <w:rFonts w:ascii="Arial Narrow" w:hAnsi="Arial Narrow"/>
          <w:lang w:eastAsia="x-none"/>
        </w:rPr>
        <w:t>longitudinale</w:t>
      </w:r>
      <w:proofErr w:type="spellEnd"/>
      <w:r>
        <w:rPr>
          <w:rFonts w:ascii="Arial Narrow" w:hAnsi="Arial Narrow"/>
          <w:lang w:eastAsia="x-none"/>
        </w:rPr>
        <w:t xml:space="preserve"> </w:t>
      </w:r>
      <w:proofErr w:type="spellStart"/>
      <w:r>
        <w:rPr>
          <w:rFonts w:ascii="Arial Narrow" w:hAnsi="Arial Narrow"/>
          <w:lang w:eastAsia="x-none"/>
        </w:rPr>
        <w:t>si</w:t>
      </w:r>
      <w:proofErr w:type="spellEnd"/>
      <w:r>
        <w:rPr>
          <w:rFonts w:ascii="Arial Narrow" w:hAnsi="Arial Narrow"/>
          <w:lang w:eastAsia="x-none"/>
        </w:rPr>
        <w:t xml:space="preserve"> </w:t>
      </w:r>
      <w:proofErr w:type="spellStart"/>
      <w:r>
        <w:rPr>
          <w:rFonts w:ascii="Arial Narrow" w:hAnsi="Arial Narrow"/>
          <w:lang w:eastAsia="x-none"/>
        </w:rPr>
        <w:t>transversale</w:t>
      </w:r>
      <w:proofErr w:type="spellEnd"/>
      <w:r>
        <w:rPr>
          <w:rFonts w:ascii="Arial Narrow" w:hAnsi="Arial Narrow"/>
          <w:lang w:eastAsia="x-none"/>
        </w:rPr>
        <w:t>.</w:t>
      </w:r>
    </w:p>
    <w:p w:rsidR="00214362" w:rsidRPr="00D33B9F" w:rsidRDefault="00214362" w:rsidP="006D6F5B">
      <w:pPr>
        <w:tabs>
          <w:tab w:val="left" w:pos="709"/>
        </w:tabs>
        <w:autoSpaceDE w:val="0"/>
        <w:autoSpaceDN w:val="0"/>
        <w:spacing w:line="360" w:lineRule="auto"/>
        <w:ind w:right="510"/>
        <w:jc w:val="both"/>
        <w:rPr>
          <w:rFonts w:ascii="Arial Narrow" w:hAnsi="Arial Narrow"/>
          <w:b/>
          <w:bCs/>
          <w:i/>
          <w:sz w:val="22"/>
          <w:szCs w:val="22"/>
          <w:lang w:eastAsia="x-none"/>
        </w:rPr>
      </w:pPr>
      <w:r w:rsidRPr="00D33B9F">
        <w:rPr>
          <w:rFonts w:ascii="Arial Narrow" w:hAnsi="Arial Narrow"/>
          <w:b/>
          <w:bCs/>
          <w:i/>
          <w:sz w:val="22"/>
          <w:szCs w:val="22"/>
          <w:lang w:eastAsia="x-none"/>
        </w:rPr>
        <w:t xml:space="preserve">SCURGEREA APELOR </w:t>
      </w:r>
    </w:p>
    <w:p w:rsidR="00457389" w:rsidRPr="0047336F" w:rsidRDefault="00457389" w:rsidP="00457389">
      <w:pPr>
        <w:spacing w:after="240"/>
        <w:ind w:firstLine="360"/>
        <w:jc w:val="both"/>
        <w:rPr>
          <w:rFonts w:ascii="Arial Narrow" w:eastAsia="Calibri" w:hAnsi="Arial Narrow"/>
          <w:lang w:val="ro-RO" w:eastAsia="x-none"/>
        </w:rPr>
      </w:pPr>
      <w:r w:rsidRPr="0047336F">
        <w:rPr>
          <w:rFonts w:ascii="Arial Narrow" w:eastAsia="Calibri" w:hAnsi="Arial Narrow"/>
          <w:lang w:val="ro-RO" w:eastAsia="x-none"/>
        </w:rPr>
        <w:t xml:space="preserve">Scurgerea apelor pluviale va fi asigurată prin pante transversale și longitudinale către șanțurile </w:t>
      </w:r>
      <w:r>
        <w:rPr>
          <w:rFonts w:ascii="Arial Narrow" w:eastAsia="Calibri" w:hAnsi="Arial Narrow"/>
          <w:lang w:val="ro-RO" w:eastAsia="x-none"/>
        </w:rPr>
        <w:t>betonate</w:t>
      </w:r>
      <w:r w:rsidRPr="0047336F">
        <w:rPr>
          <w:rFonts w:ascii="Arial Narrow" w:eastAsia="Calibri" w:hAnsi="Arial Narrow"/>
          <w:lang w:val="ro-RO" w:eastAsia="x-none"/>
        </w:rPr>
        <w:t>, proiectate, la marginea platformei drumului conform STAS 10796/2 – 79.</w:t>
      </w:r>
    </w:p>
    <w:p w:rsidR="00457389" w:rsidRPr="0047336F" w:rsidRDefault="00457389" w:rsidP="00457389">
      <w:pPr>
        <w:spacing w:after="240"/>
        <w:ind w:firstLine="360"/>
        <w:jc w:val="both"/>
        <w:rPr>
          <w:rFonts w:ascii="Arial Narrow" w:eastAsia="Calibri" w:hAnsi="Arial Narrow"/>
          <w:lang w:val="ro-RO" w:eastAsia="x-none"/>
        </w:rPr>
      </w:pPr>
      <w:r w:rsidRPr="0047336F">
        <w:rPr>
          <w:rFonts w:ascii="Arial Narrow" w:eastAsia="Calibri" w:hAnsi="Arial Narrow"/>
          <w:lang w:val="ro-RO" w:eastAsia="x-none"/>
        </w:rPr>
        <w:t>Șanțurile se vor executa la marginea platformei drumului, deoarece pe zonele de drum unde acestea sunt proiectate, s-au proiectat și acostamente cu lățimea de 0.75m respectiv 0.50m din balast sau consolidate cu asfalt, conform profilurilor transversale tip.</w:t>
      </w:r>
    </w:p>
    <w:p w:rsidR="00457389" w:rsidRPr="0047336F" w:rsidRDefault="00457389" w:rsidP="00457389">
      <w:pPr>
        <w:spacing w:after="240"/>
        <w:ind w:firstLine="360"/>
        <w:jc w:val="both"/>
        <w:rPr>
          <w:rFonts w:ascii="Arial Narrow" w:eastAsia="Calibri" w:hAnsi="Arial Narrow"/>
          <w:lang w:val="ro-RO" w:eastAsia="x-none"/>
        </w:rPr>
      </w:pPr>
      <w:r w:rsidRPr="0047336F">
        <w:rPr>
          <w:rFonts w:ascii="Arial Narrow" w:eastAsia="Calibri" w:hAnsi="Arial Narrow"/>
          <w:lang w:val="ro-RO" w:eastAsia="x-none"/>
        </w:rPr>
        <w:t xml:space="preserve">Pentru a asigura continuitatea scurgerii apelor in dreptul drumurilor laterale au fost prevăzute 28 podețe Ø 500. </w:t>
      </w:r>
    </w:p>
    <w:p w:rsidR="006D6F5B" w:rsidRDefault="00457389" w:rsidP="00457389">
      <w:pPr>
        <w:spacing w:after="240"/>
        <w:ind w:firstLine="360"/>
        <w:jc w:val="both"/>
        <w:rPr>
          <w:rFonts w:ascii="Arial Narrow" w:hAnsi="Arial Narrow"/>
          <w:sz w:val="22"/>
          <w:szCs w:val="22"/>
          <w:lang w:eastAsia="x-none"/>
        </w:rPr>
      </w:pPr>
      <w:r w:rsidRPr="0047336F">
        <w:rPr>
          <w:rFonts w:ascii="Arial Narrow" w:eastAsia="Calibri" w:hAnsi="Arial Narrow"/>
          <w:lang w:val="ro-RO" w:eastAsia="x-none"/>
        </w:rPr>
        <w:t xml:space="preserve">Continuitatea lor la accesele in </w:t>
      </w:r>
      <w:proofErr w:type="spellStart"/>
      <w:r w:rsidRPr="0047336F">
        <w:rPr>
          <w:rFonts w:ascii="Arial Narrow" w:eastAsia="Calibri" w:hAnsi="Arial Narrow"/>
          <w:lang w:val="ro-RO" w:eastAsia="x-none"/>
        </w:rPr>
        <w:t>curti</w:t>
      </w:r>
      <w:proofErr w:type="spellEnd"/>
      <w:r w:rsidRPr="0047336F">
        <w:rPr>
          <w:rFonts w:ascii="Arial Narrow" w:eastAsia="Calibri" w:hAnsi="Arial Narrow"/>
          <w:lang w:val="ro-RO" w:eastAsia="x-none"/>
        </w:rPr>
        <w:t xml:space="preserve"> a fost asigurata prin </w:t>
      </w:r>
      <w:proofErr w:type="spellStart"/>
      <w:r w:rsidRPr="0047336F">
        <w:rPr>
          <w:rFonts w:ascii="Arial Narrow" w:eastAsia="Calibri" w:hAnsi="Arial Narrow"/>
          <w:lang w:val="ro-RO" w:eastAsia="x-none"/>
        </w:rPr>
        <w:t>podete</w:t>
      </w:r>
      <w:proofErr w:type="spellEnd"/>
      <w:r w:rsidRPr="0047336F">
        <w:rPr>
          <w:rFonts w:ascii="Arial Narrow" w:eastAsia="Calibri" w:hAnsi="Arial Narrow"/>
          <w:lang w:val="ro-RO" w:eastAsia="x-none"/>
        </w:rPr>
        <w:t xml:space="preserve"> tubulare din </w:t>
      </w:r>
      <w:proofErr w:type="spellStart"/>
      <w:r w:rsidRPr="0047336F">
        <w:rPr>
          <w:rFonts w:ascii="Arial Narrow" w:eastAsia="Calibri" w:hAnsi="Arial Narrow"/>
          <w:lang w:val="ro-RO" w:eastAsia="x-none"/>
        </w:rPr>
        <w:t>teava</w:t>
      </w:r>
      <w:proofErr w:type="spellEnd"/>
      <w:r w:rsidRPr="0047336F">
        <w:rPr>
          <w:rFonts w:ascii="Arial Narrow" w:eastAsia="Calibri" w:hAnsi="Arial Narrow"/>
          <w:lang w:val="ro-RO" w:eastAsia="x-none"/>
        </w:rPr>
        <w:t xml:space="preserve"> </w:t>
      </w:r>
      <w:proofErr w:type="spellStart"/>
      <w:r w:rsidRPr="0047336F">
        <w:rPr>
          <w:rFonts w:ascii="Arial Narrow" w:eastAsia="Calibri" w:hAnsi="Arial Narrow"/>
          <w:lang w:val="ro-RO" w:eastAsia="x-none"/>
        </w:rPr>
        <w:t>corugata</w:t>
      </w:r>
      <w:proofErr w:type="spellEnd"/>
      <w:r w:rsidRPr="0047336F">
        <w:rPr>
          <w:rFonts w:ascii="Arial Narrow" w:eastAsia="Calibri" w:hAnsi="Arial Narrow"/>
          <w:lang w:val="ro-RO" w:eastAsia="x-none"/>
        </w:rPr>
        <w:t xml:space="preserve"> </w:t>
      </w:r>
      <w:proofErr w:type="spellStart"/>
      <w:r w:rsidRPr="0047336F">
        <w:rPr>
          <w:rFonts w:ascii="Arial Narrow" w:eastAsia="Calibri" w:hAnsi="Arial Narrow"/>
          <w:lang w:val="ro-RO" w:eastAsia="x-none"/>
        </w:rPr>
        <w:t>Dn</w:t>
      </w:r>
      <w:proofErr w:type="spellEnd"/>
      <w:r w:rsidRPr="0047336F">
        <w:rPr>
          <w:rFonts w:ascii="Arial Narrow" w:eastAsia="Calibri" w:hAnsi="Arial Narrow"/>
          <w:lang w:val="ro-RO" w:eastAsia="x-none"/>
        </w:rPr>
        <w:t xml:space="preserve"> 300, in </w:t>
      </w:r>
      <w:proofErr w:type="spellStart"/>
      <w:r w:rsidRPr="0047336F">
        <w:rPr>
          <w:rFonts w:ascii="Arial Narrow" w:eastAsia="Calibri" w:hAnsi="Arial Narrow"/>
          <w:lang w:val="ro-RO" w:eastAsia="x-none"/>
        </w:rPr>
        <w:t>numar</w:t>
      </w:r>
      <w:proofErr w:type="spellEnd"/>
      <w:r w:rsidRPr="0047336F">
        <w:rPr>
          <w:rFonts w:ascii="Arial Narrow" w:eastAsia="Calibri" w:hAnsi="Arial Narrow"/>
          <w:lang w:val="ro-RO" w:eastAsia="x-none"/>
        </w:rPr>
        <w:t xml:space="preserve"> de 309 </w:t>
      </w:r>
      <w:proofErr w:type="spellStart"/>
      <w:r w:rsidRPr="0047336F">
        <w:rPr>
          <w:rFonts w:ascii="Arial Narrow" w:eastAsia="Calibri" w:hAnsi="Arial Narrow"/>
          <w:lang w:val="ro-RO" w:eastAsia="x-none"/>
        </w:rPr>
        <w:t>buca</w:t>
      </w:r>
      <w:r w:rsidRPr="00457389">
        <w:rPr>
          <w:rFonts w:ascii="Arial Narrow" w:eastAsia="Calibri" w:hAnsi="Arial Narrow"/>
          <w:lang w:val="ro-RO" w:eastAsia="x-none"/>
        </w:rPr>
        <w:t>ti</w:t>
      </w:r>
      <w:proofErr w:type="spellEnd"/>
      <w:r w:rsidR="006D6F5B" w:rsidRPr="00457389">
        <w:rPr>
          <w:rFonts w:ascii="Arial Narrow" w:hAnsi="Arial Narrow"/>
          <w:sz w:val="22"/>
          <w:szCs w:val="22"/>
          <w:lang w:eastAsia="x-none"/>
        </w:rPr>
        <w:t>.</w:t>
      </w:r>
    </w:p>
    <w:p w:rsidR="006D6F5B" w:rsidRPr="006D6F5B" w:rsidRDefault="006D6F5B" w:rsidP="006D6F5B">
      <w:pPr>
        <w:tabs>
          <w:tab w:val="left" w:pos="709"/>
        </w:tabs>
        <w:autoSpaceDE w:val="0"/>
        <w:autoSpaceDN w:val="0"/>
        <w:spacing w:line="360" w:lineRule="auto"/>
        <w:ind w:right="510"/>
        <w:jc w:val="both"/>
        <w:rPr>
          <w:rFonts w:ascii="Arial Narrow" w:hAnsi="Arial Narrow"/>
          <w:b/>
          <w:bCs/>
          <w:i/>
          <w:sz w:val="22"/>
          <w:szCs w:val="22"/>
          <w:lang w:eastAsia="x-none"/>
        </w:rPr>
      </w:pPr>
      <w:r w:rsidRPr="006D6F5B">
        <w:rPr>
          <w:rFonts w:ascii="Arial Narrow" w:hAnsi="Arial Narrow"/>
          <w:b/>
          <w:bCs/>
          <w:i/>
          <w:sz w:val="22"/>
          <w:szCs w:val="22"/>
          <w:lang w:eastAsia="x-none"/>
        </w:rPr>
        <w:t>AMENAJARE INTERSECTIILOR</w:t>
      </w:r>
    </w:p>
    <w:p w:rsidR="006D6F5B" w:rsidRPr="00457389" w:rsidRDefault="00457389" w:rsidP="00457389">
      <w:pPr>
        <w:spacing w:after="240"/>
        <w:ind w:firstLine="360"/>
        <w:jc w:val="both"/>
        <w:rPr>
          <w:rFonts w:ascii="Arial Narrow" w:eastAsia="Calibri" w:hAnsi="Arial Narrow"/>
          <w:lang w:val="ro-RO" w:eastAsia="x-none"/>
        </w:rPr>
      </w:pPr>
      <w:r w:rsidRPr="0047336F">
        <w:rPr>
          <w:rFonts w:ascii="Arial Narrow" w:eastAsia="Calibri" w:hAnsi="Arial Narrow"/>
          <w:lang w:val="ro-RO" w:eastAsia="x-none"/>
        </w:rPr>
        <w:t>La intersecția cu drumurile laterale neamenajate se va aplica structura rutieră propusă prin proiect cel puțin pe distanța de racord și până la 15ml.</w:t>
      </w:r>
      <w:r w:rsidR="006D6F5B" w:rsidRPr="006D6F5B">
        <w:rPr>
          <w:rFonts w:ascii="Arial Narrow" w:hAnsi="Arial Narrow"/>
          <w:sz w:val="22"/>
          <w:szCs w:val="22"/>
          <w:lang w:eastAsia="x-none"/>
        </w:rPr>
        <w:t xml:space="preserve"> </w:t>
      </w:r>
    </w:p>
    <w:p w:rsidR="006D6F5B" w:rsidRPr="006D6F5B" w:rsidRDefault="006D6F5B" w:rsidP="006D6F5B">
      <w:pPr>
        <w:tabs>
          <w:tab w:val="left" w:pos="709"/>
        </w:tabs>
        <w:autoSpaceDE w:val="0"/>
        <w:autoSpaceDN w:val="0"/>
        <w:spacing w:line="360" w:lineRule="auto"/>
        <w:ind w:right="510"/>
        <w:jc w:val="both"/>
        <w:rPr>
          <w:rFonts w:ascii="Arial Narrow" w:hAnsi="Arial Narrow"/>
          <w:b/>
          <w:bCs/>
          <w:i/>
          <w:sz w:val="22"/>
          <w:szCs w:val="22"/>
          <w:lang w:eastAsia="x-none"/>
        </w:rPr>
      </w:pPr>
      <w:r w:rsidRPr="006D6F5B">
        <w:rPr>
          <w:rFonts w:ascii="Arial Narrow" w:hAnsi="Arial Narrow"/>
          <w:b/>
          <w:bCs/>
          <w:i/>
          <w:sz w:val="22"/>
          <w:szCs w:val="22"/>
          <w:lang w:eastAsia="x-none"/>
        </w:rPr>
        <w:t>SIGURANTA CIRCULATIEI</w:t>
      </w:r>
    </w:p>
    <w:p w:rsidR="006D6F5B" w:rsidRPr="006D6F5B" w:rsidRDefault="006D6F5B" w:rsidP="006D6F5B">
      <w:pPr>
        <w:spacing w:after="240"/>
        <w:ind w:firstLine="360"/>
        <w:rPr>
          <w:rFonts w:ascii="Arial Narrow" w:hAnsi="Arial Narrow"/>
          <w:sz w:val="22"/>
          <w:szCs w:val="22"/>
          <w:lang w:eastAsia="x-none"/>
        </w:rPr>
      </w:pPr>
      <w:r w:rsidRPr="006D6F5B">
        <w:rPr>
          <w:rFonts w:ascii="Arial Narrow" w:hAnsi="Arial Narrow"/>
          <w:sz w:val="22"/>
          <w:szCs w:val="22"/>
          <w:lang w:eastAsia="x-none"/>
        </w:rPr>
        <w:t xml:space="preserve">Se </w:t>
      </w:r>
      <w:proofErr w:type="spellStart"/>
      <w:r w:rsidRPr="006D6F5B">
        <w:rPr>
          <w:rFonts w:ascii="Arial Narrow" w:hAnsi="Arial Narrow"/>
          <w:sz w:val="22"/>
          <w:szCs w:val="22"/>
          <w:lang w:eastAsia="x-none"/>
        </w:rPr>
        <w:t>vor</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monta</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indicatoarele</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rutiere</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numai</w:t>
      </w:r>
      <w:proofErr w:type="spellEnd"/>
      <w:r w:rsidRPr="006D6F5B">
        <w:rPr>
          <w:rFonts w:ascii="Arial Narrow" w:hAnsi="Arial Narrow"/>
          <w:sz w:val="22"/>
          <w:szCs w:val="22"/>
          <w:lang w:eastAsia="x-none"/>
        </w:rPr>
        <w:t xml:space="preserve"> cu </w:t>
      </w:r>
      <w:proofErr w:type="spellStart"/>
      <w:r w:rsidRPr="006D6F5B">
        <w:rPr>
          <w:rFonts w:ascii="Arial Narrow" w:hAnsi="Arial Narrow"/>
          <w:sz w:val="22"/>
          <w:szCs w:val="22"/>
          <w:lang w:eastAsia="x-none"/>
        </w:rPr>
        <w:t>acordul</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Politiei</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rutiere</w:t>
      </w:r>
      <w:proofErr w:type="spellEnd"/>
      <w:r w:rsidRPr="006D6F5B">
        <w:rPr>
          <w:rFonts w:ascii="Arial Narrow" w:hAnsi="Arial Narrow"/>
          <w:sz w:val="22"/>
          <w:szCs w:val="22"/>
          <w:lang w:eastAsia="x-none"/>
        </w:rPr>
        <w:t xml:space="preserve"> a </w:t>
      </w:r>
      <w:proofErr w:type="spellStart"/>
      <w:r w:rsidRPr="006D6F5B">
        <w:rPr>
          <w:rFonts w:ascii="Arial Narrow" w:hAnsi="Arial Narrow"/>
          <w:sz w:val="22"/>
          <w:szCs w:val="22"/>
          <w:lang w:eastAsia="x-none"/>
        </w:rPr>
        <w:t>judetului</w:t>
      </w:r>
      <w:proofErr w:type="spellEnd"/>
      <w:r w:rsidRPr="006D6F5B">
        <w:rPr>
          <w:rFonts w:ascii="Arial Narrow" w:hAnsi="Arial Narrow"/>
          <w:sz w:val="22"/>
          <w:szCs w:val="22"/>
          <w:lang w:eastAsia="x-none"/>
        </w:rPr>
        <w:t xml:space="preserve">. Se </w:t>
      </w:r>
      <w:proofErr w:type="spellStart"/>
      <w:r w:rsidRPr="006D6F5B">
        <w:rPr>
          <w:rFonts w:ascii="Arial Narrow" w:hAnsi="Arial Narrow"/>
          <w:sz w:val="22"/>
          <w:szCs w:val="22"/>
          <w:lang w:eastAsia="x-none"/>
        </w:rPr>
        <w:t>vor</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realiza</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marcajele</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rutiere</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longitudinale</w:t>
      </w:r>
      <w:proofErr w:type="spellEnd"/>
      <w:r w:rsidRPr="006D6F5B">
        <w:rPr>
          <w:rFonts w:ascii="Arial Narrow" w:hAnsi="Arial Narrow"/>
          <w:sz w:val="22"/>
          <w:szCs w:val="22"/>
          <w:lang w:eastAsia="x-none"/>
        </w:rPr>
        <w:t xml:space="preserve"> (axial </w:t>
      </w:r>
      <w:proofErr w:type="spellStart"/>
      <w:r w:rsidRPr="006D6F5B">
        <w:rPr>
          <w:rFonts w:ascii="Arial Narrow" w:hAnsi="Arial Narrow"/>
          <w:sz w:val="22"/>
          <w:szCs w:val="22"/>
          <w:lang w:eastAsia="x-none"/>
        </w:rPr>
        <w:t>si</w:t>
      </w:r>
      <w:proofErr w:type="spellEnd"/>
      <w:r w:rsidRPr="006D6F5B">
        <w:rPr>
          <w:rFonts w:ascii="Arial Narrow" w:hAnsi="Arial Narrow"/>
          <w:sz w:val="22"/>
          <w:szCs w:val="22"/>
          <w:lang w:eastAsia="x-none"/>
        </w:rPr>
        <w:t>/</w:t>
      </w:r>
      <w:proofErr w:type="spellStart"/>
      <w:r w:rsidRPr="006D6F5B">
        <w:rPr>
          <w:rFonts w:ascii="Arial Narrow" w:hAnsi="Arial Narrow"/>
          <w:sz w:val="22"/>
          <w:szCs w:val="22"/>
          <w:lang w:eastAsia="x-none"/>
        </w:rPr>
        <w:t>sau</w:t>
      </w:r>
      <w:proofErr w:type="spellEnd"/>
      <w:r w:rsidRPr="006D6F5B">
        <w:rPr>
          <w:rFonts w:ascii="Arial Narrow" w:hAnsi="Arial Narrow"/>
          <w:sz w:val="22"/>
          <w:szCs w:val="22"/>
          <w:lang w:eastAsia="x-none"/>
        </w:rPr>
        <w:t xml:space="preserve"> lateral conform STAS 1848.</w:t>
      </w:r>
    </w:p>
    <w:p w:rsidR="006D6F5B" w:rsidRPr="006D6F5B" w:rsidRDefault="006D6F5B" w:rsidP="006D6F5B">
      <w:pPr>
        <w:spacing w:after="240"/>
        <w:ind w:firstLine="360"/>
        <w:rPr>
          <w:rFonts w:ascii="Arial Narrow" w:hAnsi="Arial Narrow"/>
          <w:sz w:val="22"/>
          <w:szCs w:val="22"/>
          <w:lang w:eastAsia="x-none"/>
        </w:rPr>
      </w:pPr>
      <w:r w:rsidRPr="006D6F5B">
        <w:rPr>
          <w:rFonts w:ascii="Arial Narrow" w:hAnsi="Arial Narrow"/>
          <w:sz w:val="22"/>
          <w:szCs w:val="22"/>
          <w:lang w:eastAsia="x-none"/>
        </w:rPr>
        <w:t xml:space="preserve">O </w:t>
      </w:r>
      <w:proofErr w:type="spellStart"/>
      <w:r w:rsidRPr="006D6F5B">
        <w:rPr>
          <w:rFonts w:ascii="Arial Narrow" w:hAnsi="Arial Narrow"/>
          <w:sz w:val="22"/>
          <w:szCs w:val="22"/>
          <w:lang w:eastAsia="x-none"/>
        </w:rPr>
        <w:t>proiectare</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atenta</w:t>
      </w:r>
      <w:proofErr w:type="spellEnd"/>
      <w:r w:rsidRPr="006D6F5B">
        <w:rPr>
          <w:rFonts w:ascii="Arial Narrow" w:hAnsi="Arial Narrow"/>
          <w:sz w:val="22"/>
          <w:szCs w:val="22"/>
          <w:lang w:eastAsia="x-none"/>
        </w:rPr>
        <w:t xml:space="preserve"> a </w:t>
      </w:r>
      <w:proofErr w:type="spellStart"/>
      <w:r w:rsidRPr="006D6F5B">
        <w:rPr>
          <w:rFonts w:ascii="Arial Narrow" w:hAnsi="Arial Narrow"/>
          <w:sz w:val="22"/>
          <w:szCs w:val="22"/>
          <w:lang w:eastAsia="x-none"/>
        </w:rPr>
        <w:t>sistemului</w:t>
      </w:r>
      <w:proofErr w:type="spellEnd"/>
      <w:r w:rsidRPr="006D6F5B">
        <w:rPr>
          <w:rFonts w:ascii="Arial Narrow" w:hAnsi="Arial Narrow"/>
          <w:sz w:val="22"/>
          <w:szCs w:val="22"/>
          <w:lang w:eastAsia="x-none"/>
        </w:rPr>
        <w:t xml:space="preserve"> de </w:t>
      </w:r>
      <w:proofErr w:type="spellStart"/>
      <w:r w:rsidRPr="006D6F5B">
        <w:rPr>
          <w:rFonts w:ascii="Arial Narrow" w:hAnsi="Arial Narrow"/>
          <w:sz w:val="22"/>
          <w:szCs w:val="22"/>
          <w:lang w:eastAsia="x-none"/>
        </w:rPr>
        <w:t>semnalizare</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si</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marcaje</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concura</w:t>
      </w:r>
      <w:proofErr w:type="spellEnd"/>
      <w:r w:rsidRPr="006D6F5B">
        <w:rPr>
          <w:rFonts w:ascii="Arial Narrow" w:hAnsi="Arial Narrow"/>
          <w:sz w:val="22"/>
          <w:szCs w:val="22"/>
          <w:lang w:eastAsia="x-none"/>
        </w:rPr>
        <w:t xml:space="preserve"> la </w:t>
      </w:r>
      <w:proofErr w:type="spellStart"/>
      <w:r w:rsidRPr="006D6F5B">
        <w:rPr>
          <w:rFonts w:ascii="Arial Narrow" w:hAnsi="Arial Narrow"/>
          <w:sz w:val="22"/>
          <w:szCs w:val="22"/>
          <w:lang w:eastAsia="x-none"/>
        </w:rPr>
        <w:t>sporirea</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sigurantei</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circulatiei</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atat</w:t>
      </w:r>
      <w:proofErr w:type="spellEnd"/>
      <w:r w:rsidRPr="006D6F5B">
        <w:rPr>
          <w:rFonts w:ascii="Arial Narrow" w:hAnsi="Arial Narrow"/>
          <w:sz w:val="22"/>
          <w:szCs w:val="22"/>
          <w:lang w:eastAsia="x-none"/>
        </w:rPr>
        <w:t xml:space="preserve"> pe </w:t>
      </w:r>
      <w:proofErr w:type="spellStart"/>
      <w:r w:rsidRPr="006D6F5B">
        <w:rPr>
          <w:rFonts w:ascii="Arial Narrow" w:hAnsi="Arial Narrow"/>
          <w:sz w:val="22"/>
          <w:szCs w:val="22"/>
          <w:lang w:eastAsia="x-none"/>
        </w:rPr>
        <w:t>traseul</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studiat</w:t>
      </w:r>
      <w:proofErr w:type="spellEnd"/>
      <w:r w:rsidRPr="006D6F5B">
        <w:rPr>
          <w:rFonts w:ascii="Arial Narrow" w:hAnsi="Arial Narrow"/>
          <w:sz w:val="22"/>
          <w:szCs w:val="22"/>
          <w:lang w:eastAsia="x-none"/>
        </w:rPr>
        <w:t xml:space="preserve"> cat </w:t>
      </w:r>
      <w:proofErr w:type="spellStart"/>
      <w:r w:rsidRPr="006D6F5B">
        <w:rPr>
          <w:rFonts w:ascii="Arial Narrow" w:hAnsi="Arial Narrow"/>
          <w:sz w:val="22"/>
          <w:szCs w:val="22"/>
          <w:lang w:eastAsia="x-none"/>
        </w:rPr>
        <w:t>si</w:t>
      </w:r>
      <w:proofErr w:type="spellEnd"/>
      <w:r w:rsidRPr="006D6F5B">
        <w:rPr>
          <w:rFonts w:ascii="Arial Narrow" w:hAnsi="Arial Narrow"/>
          <w:sz w:val="22"/>
          <w:szCs w:val="22"/>
          <w:lang w:eastAsia="x-none"/>
        </w:rPr>
        <w:t xml:space="preserve"> pe </w:t>
      </w:r>
      <w:proofErr w:type="spellStart"/>
      <w:r w:rsidRPr="006D6F5B">
        <w:rPr>
          <w:rFonts w:ascii="Arial Narrow" w:hAnsi="Arial Narrow"/>
          <w:sz w:val="22"/>
          <w:szCs w:val="22"/>
          <w:lang w:eastAsia="x-none"/>
        </w:rPr>
        <w:t>drumurile</w:t>
      </w:r>
      <w:proofErr w:type="spellEnd"/>
      <w:r w:rsidRPr="006D6F5B">
        <w:rPr>
          <w:rFonts w:ascii="Arial Narrow" w:hAnsi="Arial Narrow"/>
          <w:sz w:val="22"/>
          <w:szCs w:val="22"/>
          <w:lang w:eastAsia="x-none"/>
        </w:rPr>
        <w:t xml:space="preserve"> cu </w:t>
      </w:r>
      <w:proofErr w:type="spellStart"/>
      <w:r w:rsidRPr="006D6F5B">
        <w:rPr>
          <w:rFonts w:ascii="Arial Narrow" w:hAnsi="Arial Narrow"/>
          <w:sz w:val="22"/>
          <w:szCs w:val="22"/>
          <w:lang w:eastAsia="x-none"/>
        </w:rPr>
        <w:t>acces</w:t>
      </w:r>
      <w:proofErr w:type="spellEnd"/>
      <w:r w:rsidRPr="006D6F5B">
        <w:rPr>
          <w:rFonts w:ascii="Arial Narrow" w:hAnsi="Arial Narrow"/>
          <w:sz w:val="22"/>
          <w:szCs w:val="22"/>
          <w:lang w:eastAsia="x-none"/>
        </w:rPr>
        <w:t xml:space="preserve"> la </w:t>
      </w:r>
      <w:proofErr w:type="spellStart"/>
      <w:r w:rsidRPr="006D6F5B">
        <w:rPr>
          <w:rFonts w:ascii="Arial Narrow" w:hAnsi="Arial Narrow"/>
          <w:sz w:val="22"/>
          <w:szCs w:val="22"/>
          <w:lang w:eastAsia="x-none"/>
        </w:rPr>
        <w:t>aceasta</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ducand</w:t>
      </w:r>
      <w:proofErr w:type="spellEnd"/>
      <w:r w:rsidRPr="006D6F5B">
        <w:rPr>
          <w:rFonts w:ascii="Arial Narrow" w:hAnsi="Arial Narrow"/>
          <w:sz w:val="22"/>
          <w:szCs w:val="22"/>
          <w:lang w:eastAsia="x-none"/>
        </w:rPr>
        <w:t xml:space="preserve"> in final la </w:t>
      </w:r>
      <w:proofErr w:type="spellStart"/>
      <w:r w:rsidRPr="006D6F5B">
        <w:rPr>
          <w:rFonts w:ascii="Arial Narrow" w:hAnsi="Arial Narrow"/>
          <w:sz w:val="22"/>
          <w:szCs w:val="22"/>
          <w:lang w:eastAsia="x-none"/>
        </w:rPr>
        <w:t>sporirea</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fluentei</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traficului</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avand</w:t>
      </w:r>
      <w:proofErr w:type="spellEnd"/>
      <w:r w:rsidRPr="006D6F5B">
        <w:rPr>
          <w:rFonts w:ascii="Arial Narrow" w:hAnsi="Arial Narrow"/>
          <w:sz w:val="22"/>
          <w:szCs w:val="22"/>
          <w:lang w:eastAsia="x-none"/>
        </w:rPr>
        <w:t xml:space="preserve"> in </w:t>
      </w:r>
      <w:proofErr w:type="spellStart"/>
      <w:r w:rsidRPr="006D6F5B">
        <w:rPr>
          <w:rFonts w:ascii="Arial Narrow" w:hAnsi="Arial Narrow"/>
          <w:sz w:val="22"/>
          <w:szCs w:val="22"/>
          <w:lang w:eastAsia="x-none"/>
        </w:rPr>
        <w:t>vedere</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faptul</w:t>
      </w:r>
      <w:proofErr w:type="spellEnd"/>
      <w:r w:rsidRPr="006D6F5B">
        <w:rPr>
          <w:rFonts w:ascii="Arial Narrow" w:hAnsi="Arial Narrow"/>
          <w:sz w:val="22"/>
          <w:szCs w:val="22"/>
          <w:lang w:eastAsia="x-none"/>
        </w:rPr>
        <w:t xml:space="preserve"> ca </w:t>
      </w:r>
      <w:proofErr w:type="spellStart"/>
      <w:r w:rsidRPr="006D6F5B">
        <w:rPr>
          <w:rFonts w:ascii="Arial Narrow" w:hAnsi="Arial Narrow"/>
          <w:sz w:val="22"/>
          <w:szCs w:val="22"/>
          <w:lang w:eastAsia="x-none"/>
        </w:rPr>
        <w:t>traficul</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va</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creste</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simtitor</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dupa</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realizarea</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acestei</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investitii</w:t>
      </w:r>
      <w:proofErr w:type="spellEnd"/>
      <w:r w:rsidRPr="006D6F5B">
        <w:rPr>
          <w:rFonts w:ascii="Arial Narrow" w:hAnsi="Arial Narrow"/>
          <w:sz w:val="22"/>
          <w:szCs w:val="22"/>
          <w:lang w:eastAsia="x-none"/>
        </w:rPr>
        <w:t xml:space="preserve">. O </w:t>
      </w:r>
      <w:proofErr w:type="spellStart"/>
      <w:r w:rsidRPr="006D6F5B">
        <w:rPr>
          <w:rFonts w:ascii="Arial Narrow" w:hAnsi="Arial Narrow"/>
          <w:sz w:val="22"/>
          <w:szCs w:val="22"/>
          <w:lang w:eastAsia="x-none"/>
        </w:rPr>
        <w:t>avertizare</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si</w:t>
      </w:r>
      <w:proofErr w:type="spellEnd"/>
      <w:r w:rsidRPr="006D6F5B">
        <w:rPr>
          <w:rFonts w:ascii="Arial Narrow" w:hAnsi="Arial Narrow"/>
          <w:sz w:val="22"/>
          <w:szCs w:val="22"/>
          <w:lang w:eastAsia="x-none"/>
        </w:rPr>
        <w:t xml:space="preserve"> o </w:t>
      </w:r>
      <w:proofErr w:type="spellStart"/>
      <w:r w:rsidRPr="006D6F5B">
        <w:rPr>
          <w:rFonts w:ascii="Arial Narrow" w:hAnsi="Arial Narrow"/>
          <w:sz w:val="22"/>
          <w:szCs w:val="22"/>
          <w:lang w:eastAsia="x-none"/>
        </w:rPr>
        <w:t>informare</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corecta</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vizibila</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sporeste</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confortul</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conducatorului</w:t>
      </w:r>
      <w:proofErr w:type="spellEnd"/>
      <w:r w:rsidRPr="006D6F5B">
        <w:rPr>
          <w:rFonts w:ascii="Arial Narrow" w:hAnsi="Arial Narrow"/>
          <w:sz w:val="22"/>
          <w:szCs w:val="22"/>
          <w:lang w:eastAsia="x-none"/>
        </w:rPr>
        <w:t xml:space="preserve"> auto, </w:t>
      </w:r>
      <w:proofErr w:type="spellStart"/>
      <w:r w:rsidRPr="006D6F5B">
        <w:rPr>
          <w:rFonts w:ascii="Arial Narrow" w:hAnsi="Arial Narrow"/>
          <w:sz w:val="22"/>
          <w:szCs w:val="22"/>
          <w:lang w:eastAsia="x-none"/>
        </w:rPr>
        <w:t>duce</w:t>
      </w:r>
      <w:proofErr w:type="spellEnd"/>
      <w:r w:rsidRPr="006D6F5B">
        <w:rPr>
          <w:rFonts w:ascii="Arial Narrow" w:hAnsi="Arial Narrow"/>
          <w:sz w:val="22"/>
          <w:szCs w:val="22"/>
          <w:lang w:eastAsia="x-none"/>
        </w:rPr>
        <w:t xml:space="preserve"> la </w:t>
      </w:r>
      <w:proofErr w:type="spellStart"/>
      <w:r w:rsidRPr="006D6F5B">
        <w:rPr>
          <w:rFonts w:ascii="Arial Narrow" w:hAnsi="Arial Narrow"/>
          <w:sz w:val="22"/>
          <w:szCs w:val="22"/>
          <w:lang w:eastAsia="x-none"/>
        </w:rPr>
        <w:t>eliminarea</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stresului</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acestuia</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eliminandu</w:t>
      </w:r>
      <w:proofErr w:type="spellEnd"/>
      <w:r w:rsidRPr="006D6F5B">
        <w:rPr>
          <w:rFonts w:ascii="Arial Narrow" w:hAnsi="Arial Narrow"/>
          <w:sz w:val="22"/>
          <w:szCs w:val="22"/>
          <w:lang w:eastAsia="x-none"/>
        </w:rPr>
        <w:t xml:space="preserve">-se </w:t>
      </w:r>
      <w:proofErr w:type="spellStart"/>
      <w:r w:rsidRPr="006D6F5B">
        <w:rPr>
          <w:rFonts w:ascii="Arial Narrow" w:hAnsi="Arial Narrow"/>
          <w:sz w:val="22"/>
          <w:szCs w:val="22"/>
          <w:lang w:eastAsia="x-none"/>
        </w:rPr>
        <w:t>confuziile</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si</w:t>
      </w:r>
      <w:proofErr w:type="spellEnd"/>
      <w:r w:rsidRPr="006D6F5B">
        <w:rPr>
          <w:rFonts w:ascii="Arial Narrow" w:hAnsi="Arial Narrow"/>
          <w:sz w:val="22"/>
          <w:szCs w:val="22"/>
          <w:lang w:eastAsia="x-none"/>
        </w:rPr>
        <w:t xml:space="preserve"> a </w:t>
      </w:r>
      <w:proofErr w:type="spellStart"/>
      <w:r w:rsidRPr="006D6F5B">
        <w:rPr>
          <w:rFonts w:ascii="Arial Narrow" w:hAnsi="Arial Narrow"/>
          <w:sz w:val="22"/>
          <w:szCs w:val="22"/>
          <w:lang w:eastAsia="x-none"/>
        </w:rPr>
        <w:t>manevrelor</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periculoase</w:t>
      </w:r>
      <w:proofErr w:type="spellEnd"/>
      <w:r w:rsidRPr="006D6F5B">
        <w:rPr>
          <w:rFonts w:ascii="Arial Narrow" w:hAnsi="Arial Narrow"/>
          <w:sz w:val="22"/>
          <w:szCs w:val="22"/>
          <w:lang w:eastAsia="x-none"/>
        </w:rPr>
        <w:t xml:space="preserve">, in final a </w:t>
      </w:r>
      <w:proofErr w:type="spellStart"/>
      <w:r w:rsidRPr="006D6F5B">
        <w:rPr>
          <w:rFonts w:ascii="Arial Narrow" w:hAnsi="Arial Narrow"/>
          <w:sz w:val="22"/>
          <w:szCs w:val="22"/>
          <w:lang w:eastAsia="x-none"/>
        </w:rPr>
        <w:t>accidentelor</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si</w:t>
      </w:r>
      <w:proofErr w:type="spellEnd"/>
      <w:r w:rsidRPr="006D6F5B">
        <w:rPr>
          <w:rFonts w:ascii="Arial Narrow" w:hAnsi="Arial Narrow"/>
          <w:sz w:val="22"/>
          <w:szCs w:val="22"/>
          <w:lang w:eastAsia="x-none"/>
        </w:rPr>
        <w:t xml:space="preserve"> </w:t>
      </w:r>
      <w:proofErr w:type="spellStart"/>
      <w:r w:rsidRPr="006D6F5B">
        <w:rPr>
          <w:rFonts w:ascii="Arial Narrow" w:hAnsi="Arial Narrow"/>
          <w:sz w:val="22"/>
          <w:szCs w:val="22"/>
          <w:lang w:eastAsia="x-none"/>
        </w:rPr>
        <w:t>blocajelor</w:t>
      </w:r>
      <w:proofErr w:type="spellEnd"/>
      <w:r w:rsidRPr="006D6F5B">
        <w:rPr>
          <w:rFonts w:ascii="Arial Narrow" w:hAnsi="Arial Narrow"/>
          <w:sz w:val="22"/>
          <w:szCs w:val="22"/>
          <w:lang w:eastAsia="x-none"/>
        </w:rPr>
        <w:t>.</w:t>
      </w:r>
    </w:p>
    <w:p w:rsidR="003D3BC0" w:rsidRPr="00D33B9F" w:rsidRDefault="003D3BC0" w:rsidP="006D6F5B">
      <w:pPr>
        <w:numPr>
          <w:ilvl w:val="0"/>
          <w:numId w:val="5"/>
        </w:numPr>
        <w:jc w:val="both"/>
        <w:rPr>
          <w:rFonts w:ascii="Arial Narrow" w:hAnsi="Arial Narrow" w:cs="Arial"/>
          <w:b/>
          <w:sz w:val="22"/>
          <w:szCs w:val="22"/>
        </w:rPr>
      </w:pPr>
      <w:proofErr w:type="spellStart"/>
      <w:r w:rsidRPr="00D33B9F">
        <w:rPr>
          <w:rFonts w:ascii="Arial Narrow" w:hAnsi="Arial Narrow" w:cs="Arial"/>
          <w:b/>
          <w:sz w:val="22"/>
          <w:szCs w:val="22"/>
        </w:rPr>
        <w:t>Localizarea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proiectului</w:t>
      </w:r>
      <w:proofErr w:type="spellEnd"/>
      <w:r w:rsidRPr="00D33B9F">
        <w:rPr>
          <w:rFonts w:ascii="Arial Narrow" w:hAnsi="Arial Narrow" w:cs="Arial"/>
          <w:b/>
          <w:sz w:val="22"/>
          <w:szCs w:val="22"/>
        </w:rPr>
        <w:t>:</w:t>
      </w:r>
    </w:p>
    <w:p w:rsidR="00696922" w:rsidRPr="00D33B9F" w:rsidRDefault="00696922" w:rsidP="006D6F5B">
      <w:pPr>
        <w:ind w:left="1080"/>
        <w:jc w:val="both"/>
        <w:rPr>
          <w:rFonts w:ascii="Arial Narrow" w:hAnsi="Arial Narrow" w:cs="Arial"/>
          <w:b/>
          <w:sz w:val="22"/>
          <w:szCs w:val="22"/>
        </w:rPr>
      </w:pPr>
    </w:p>
    <w:p w:rsidR="00457389" w:rsidRDefault="00B97E25" w:rsidP="00457389">
      <w:pPr>
        <w:jc w:val="both"/>
        <w:rPr>
          <w:rFonts w:ascii="Arial Narrow" w:hAnsi="Arial Narrow" w:cs="Arial"/>
          <w:sz w:val="22"/>
          <w:szCs w:val="22"/>
        </w:rPr>
      </w:pPr>
      <w:bookmarkStart w:id="8" w:name="_Hlk491681983"/>
      <w:proofErr w:type="spellStart"/>
      <w:r w:rsidRPr="00B97E25">
        <w:rPr>
          <w:rFonts w:ascii="Arial Narrow" w:hAnsi="Arial Narrow" w:cs="Arial"/>
          <w:sz w:val="22"/>
          <w:szCs w:val="22"/>
        </w:rPr>
        <w:t>Vișina</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este</w:t>
      </w:r>
      <w:proofErr w:type="spellEnd"/>
      <w:r w:rsidRPr="00B97E25">
        <w:rPr>
          <w:rFonts w:ascii="Arial Narrow" w:hAnsi="Arial Narrow" w:cs="Arial"/>
          <w:sz w:val="22"/>
          <w:szCs w:val="22"/>
        </w:rPr>
        <w:t xml:space="preserve"> o </w:t>
      </w:r>
      <w:proofErr w:type="spellStart"/>
      <w:r w:rsidRPr="00B97E25">
        <w:rPr>
          <w:rFonts w:ascii="Arial Narrow" w:hAnsi="Arial Narrow" w:cs="Arial"/>
          <w:sz w:val="22"/>
          <w:szCs w:val="22"/>
        </w:rPr>
        <w:t>comună</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în</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județul</w:t>
      </w:r>
      <w:proofErr w:type="spellEnd"/>
      <w:r w:rsidRPr="00B97E25">
        <w:rPr>
          <w:rFonts w:ascii="Arial Narrow" w:hAnsi="Arial Narrow" w:cs="Arial"/>
          <w:sz w:val="22"/>
          <w:szCs w:val="22"/>
        </w:rPr>
        <w:t xml:space="preserve"> Dâmbovița, </w:t>
      </w:r>
      <w:proofErr w:type="spellStart"/>
      <w:r w:rsidRPr="00B97E25">
        <w:rPr>
          <w:rFonts w:ascii="Arial Narrow" w:hAnsi="Arial Narrow" w:cs="Arial"/>
          <w:sz w:val="22"/>
          <w:szCs w:val="22"/>
        </w:rPr>
        <w:t>Muntenia</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România</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formată</w:t>
      </w:r>
      <w:proofErr w:type="spellEnd"/>
      <w:r w:rsidRPr="00B97E25">
        <w:rPr>
          <w:rFonts w:ascii="Arial Narrow" w:hAnsi="Arial Narrow" w:cs="Arial"/>
          <w:sz w:val="22"/>
          <w:szCs w:val="22"/>
        </w:rPr>
        <w:t xml:space="preserve"> din </w:t>
      </w:r>
      <w:proofErr w:type="spellStart"/>
      <w:r w:rsidRPr="00B97E25">
        <w:rPr>
          <w:rFonts w:ascii="Arial Narrow" w:hAnsi="Arial Narrow" w:cs="Arial"/>
          <w:sz w:val="22"/>
          <w:szCs w:val="22"/>
        </w:rPr>
        <w:t>satele</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Broșteni</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Izvoru</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și</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Vișina</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reședința</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așezată</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în</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sud-vestul</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județului</w:t>
      </w:r>
      <w:proofErr w:type="spellEnd"/>
      <w:r w:rsidRPr="00B97E25">
        <w:rPr>
          <w:rFonts w:ascii="Arial Narrow" w:hAnsi="Arial Narrow" w:cs="Arial"/>
          <w:sz w:val="22"/>
          <w:szCs w:val="22"/>
        </w:rPr>
        <w:t xml:space="preserve"> Dâmbovița, </w:t>
      </w:r>
      <w:proofErr w:type="spellStart"/>
      <w:r w:rsidRPr="00B97E25">
        <w:rPr>
          <w:rFonts w:ascii="Arial Narrow" w:hAnsi="Arial Narrow" w:cs="Arial"/>
          <w:sz w:val="22"/>
          <w:szCs w:val="22"/>
        </w:rPr>
        <w:t>în</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câmpia</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Găvanu-Burdea</w:t>
      </w:r>
      <w:proofErr w:type="spellEnd"/>
      <w:r w:rsidRPr="00B97E25">
        <w:rPr>
          <w:rFonts w:ascii="Arial Narrow" w:hAnsi="Arial Narrow" w:cs="Arial"/>
          <w:sz w:val="22"/>
          <w:szCs w:val="22"/>
        </w:rPr>
        <w:t xml:space="preserve">, la o </w:t>
      </w:r>
      <w:proofErr w:type="spellStart"/>
      <w:r w:rsidRPr="00B97E25">
        <w:rPr>
          <w:rFonts w:ascii="Arial Narrow" w:hAnsi="Arial Narrow" w:cs="Arial"/>
          <w:sz w:val="22"/>
          <w:szCs w:val="22"/>
        </w:rPr>
        <w:t>distanță</w:t>
      </w:r>
      <w:proofErr w:type="spellEnd"/>
      <w:r w:rsidRPr="00B97E25">
        <w:rPr>
          <w:rFonts w:ascii="Arial Narrow" w:hAnsi="Arial Narrow" w:cs="Arial"/>
          <w:sz w:val="22"/>
          <w:szCs w:val="22"/>
        </w:rPr>
        <w:t xml:space="preserve"> de 45 </w:t>
      </w:r>
      <w:proofErr w:type="spellStart"/>
      <w:r w:rsidRPr="00B97E25">
        <w:rPr>
          <w:rFonts w:ascii="Arial Narrow" w:hAnsi="Arial Narrow" w:cs="Arial"/>
          <w:sz w:val="22"/>
          <w:szCs w:val="22"/>
        </w:rPr>
        <w:t>kilometri</w:t>
      </w:r>
      <w:proofErr w:type="spellEnd"/>
      <w:r w:rsidRPr="00B97E25">
        <w:rPr>
          <w:rFonts w:ascii="Arial Narrow" w:hAnsi="Arial Narrow" w:cs="Arial"/>
          <w:sz w:val="22"/>
          <w:szCs w:val="22"/>
        </w:rPr>
        <w:t xml:space="preserve"> de </w:t>
      </w:r>
      <w:proofErr w:type="spellStart"/>
      <w:r w:rsidRPr="00B97E25">
        <w:rPr>
          <w:rFonts w:ascii="Arial Narrow" w:hAnsi="Arial Narrow" w:cs="Arial"/>
          <w:sz w:val="22"/>
          <w:szCs w:val="22"/>
        </w:rPr>
        <w:t>municipiul</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Târgoviște</w:t>
      </w:r>
      <w:proofErr w:type="spellEnd"/>
      <w:r w:rsidRPr="00B97E25">
        <w:rPr>
          <w:rFonts w:ascii="Arial Narrow" w:hAnsi="Arial Narrow" w:cs="Arial"/>
          <w:sz w:val="22"/>
          <w:szCs w:val="22"/>
        </w:rPr>
        <w:t xml:space="preserve">, pe </w:t>
      </w:r>
      <w:proofErr w:type="spellStart"/>
      <w:r w:rsidRPr="00B97E25">
        <w:rPr>
          <w:rFonts w:ascii="Arial Narrow" w:hAnsi="Arial Narrow" w:cs="Arial"/>
          <w:sz w:val="22"/>
          <w:szCs w:val="22"/>
        </w:rPr>
        <w:t>drumul</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județean</w:t>
      </w:r>
      <w:proofErr w:type="spellEnd"/>
      <w:r w:rsidRPr="00B97E25">
        <w:rPr>
          <w:rFonts w:ascii="Arial Narrow" w:hAnsi="Arial Narrow" w:cs="Arial"/>
          <w:sz w:val="22"/>
          <w:szCs w:val="22"/>
        </w:rPr>
        <w:t xml:space="preserve"> DJ611 </w:t>
      </w:r>
      <w:proofErr w:type="spellStart"/>
      <w:r w:rsidRPr="00B97E25">
        <w:rPr>
          <w:rFonts w:ascii="Arial Narrow" w:hAnsi="Arial Narrow" w:cs="Arial"/>
          <w:sz w:val="22"/>
          <w:szCs w:val="22"/>
        </w:rPr>
        <w:t>ce</w:t>
      </w:r>
      <w:proofErr w:type="spellEnd"/>
      <w:r w:rsidRPr="00B97E25">
        <w:rPr>
          <w:rFonts w:ascii="Arial Narrow" w:hAnsi="Arial Narrow" w:cs="Arial"/>
          <w:sz w:val="22"/>
          <w:szCs w:val="22"/>
        </w:rPr>
        <w:t xml:space="preserve"> o </w:t>
      </w:r>
      <w:proofErr w:type="spellStart"/>
      <w:r w:rsidRPr="00B97E25">
        <w:rPr>
          <w:rFonts w:ascii="Arial Narrow" w:hAnsi="Arial Narrow" w:cs="Arial"/>
          <w:sz w:val="22"/>
          <w:szCs w:val="22"/>
        </w:rPr>
        <w:t>leagă</w:t>
      </w:r>
      <w:proofErr w:type="spellEnd"/>
      <w:r w:rsidRPr="00B97E25">
        <w:rPr>
          <w:rFonts w:ascii="Arial Narrow" w:hAnsi="Arial Narrow" w:cs="Arial"/>
          <w:sz w:val="22"/>
          <w:szCs w:val="22"/>
        </w:rPr>
        <w:t xml:space="preserve"> de </w:t>
      </w:r>
      <w:proofErr w:type="spellStart"/>
      <w:r w:rsidRPr="00B97E25">
        <w:rPr>
          <w:rFonts w:ascii="Arial Narrow" w:hAnsi="Arial Narrow" w:cs="Arial"/>
          <w:sz w:val="22"/>
          <w:szCs w:val="22"/>
        </w:rPr>
        <w:t>satele</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Petrești</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și</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Șelaru</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Cele</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mai</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apropiate</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orașe</w:t>
      </w:r>
      <w:proofErr w:type="spellEnd"/>
      <w:r w:rsidRPr="00B97E25">
        <w:rPr>
          <w:rFonts w:ascii="Arial Narrow" w:hAnsi="Arial Narrow" w:cs="Arial"/>
          <w:sz w:val="22"/>
          <w:szCs w:val="22"/>
        </w:rPr>
        <w:t xml:space="preserve"> de </w:t>
      </w:r>
      <w:proofErr w:type="spellStart"/>
      <w:r w:rsidRPr="00B97E25">
        <w:rPr>
          <w:rFonts w:ascii="Arial Narrow" w:hAnsi="Arial Narrow" w:cs="Arial"/>
          <w:sz w:val="22"/>
          <w:szCs w:val="22"/>
        </w:rPr>
        <w:t>comuna</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Vișina</w:t>
      </w:r>
      <w:proofErr w:type="spellEnd"/>
      <w:r w:rsidRPr="00B97E25">
        <w:rPr>
          <w:rFonts w:ascii="Arial Narrow" w:hAnsi="Arial Narrow" w:cs="Arial"/>
          <w:sz w:val="22"/>
          <w:szCs w:val="22"/>
        </w:rPr>
        <w:t xml:space="preserve"> sunt: </w:t>
      </w:r>
      <w:proofErr w:type="spellStart"/>
      <w:r w:rsidRPr="00B97E25">
        <w:rPr>
          <w:rFonts w:ascii="Arial Narrow" w:hAnsi="Arial Narrow" w:cs="Arial"/>
          <w:sz w:val="22"/>
          <w:szCs w:val="22"/>
        </w:rPr>
        <w:t>Găești</w:t>
      </w:r>
      <w:proofErr w:type="spellEnd"/>
      <w:r w:rsidRPr="00B97E25">
        <w:rPr>
          <w:rFonts w:ascii="Arial Narrow" w:hAnsi="Arial Narrow" w:cs="Arial"/>
          <w:sz w:val="22"/>
          <w:szCs w:val="22"/>
        </w:rPr>
        <w:t xml:space="preserve"> la 18 km </w:t>
      </w:r>
      <w:proofErr w:type="spellStart"/>
      <w:r w:rsidRPr="00B97E25">
        <w:rPr>
          <w:rFonts w:ascii="Arial Narrow" w:hAnsi="Arial Narrow" w:cs="Arial"/>
          <w:sz w:val="22"/>
          <w:szCs w:val="22"/>
        </w:rPr>
        <w:t>și</w:t>
      </w:r>
      <w:proofErr w:type="spellEnd"/>
      <w:r w:rsidRPr="00B97E25">
        <w:rPr>
          <w:rFonts w:ascii="Arial Narrow" w:hAnsi="Arial Narrow" w:cs="Arial"/>
          <w:sz w:val="22"/>
          <w:szCs w:val="22"/>
        </w:rPr>
        <w:t xml:space="preserve"> </w:t>
      </w:r>
      <w:proofErr w:type="spellStart"/>
      <w:r w:rsidRPr="00B97E25">
        <w:rPr>
          <w:rFonts w:ascii="Arial Narrow" w:hAnsi="Arial Narrow" w:cs="Arial"/>
          <w:sz w:val="22"/>
          <w:szCs w:val="22"/>
        </w:rPr>
        <w:t>Titu</w:t>
      </w:r>
      <w:proofErr w:type="spellEnd"/>
      <w:r w:rsidRPr="00B97E25">
        <w:rPr>
          <w:rFonts w:ascii="Arial Narrow" w:hAnsi="Arial Narrow" w:cs="Arial"/>
          <w:sz w:val="22"/>
          <w:szCs w:val="22"/>
        </w:rPr>
        <w:t xml:space="preserve"> la 36 km.</w:t>
      </w:r>
    </w:p>
    <w:p w:rsidR="00457389" w:rsidRDefault="00457389" w:rsidP="00457389">
      <w:pPr>
        <w:jc w:val="both"/>
        <w:rPr>
          <w:rFonts w:ascii="Arial Narrow" w:hAnsi="Arial Narrow" w:cs="Arial"/>
          <w:sz w:val="22"/>
          <w:szCs w:val="22"/>
        </w:rPr>
      </w:pPr>
    </w:p>
    <w:bookmarkEnd w:id="8"/>
    <w:p w:rsidR="00696922" w:rsidRPr="00D33B9F" w:rsidRDefault="00696922" w:rsidP="006D6F5B">
      <w:pPr>
        <w:ind w:left="1080"/>
        <w:jc w:val="both"/>
        <w:rPr>
          <w:rFonts w:ascii="Arial Narrow" w:hAnsi="Arial Narrow" w:cs="Arial"/>
          <w:b/>
          <w:sz w:val="22"/>
          <w:szCs w:val="22"/>
        </w:rPr>
      </w:pPr>
    </w:p>
    <w:p w:rsidR="00E85C1A" w:rsidRPr="00D33B9F" w:rsidRDefault="003D3BC0" w:rsidP="006D6F5B">
      <w:pPr>
        <w:numPr>
          <w:ilvl w:val="0"/>
          <w:numId w:val="5"/>
        </w:numPr>
        <w:jc w:val="both"/>
        <w:rPr>
          <w:rFonts w:ascii="Arial Narrow" w:hAnsi="Arial Narrow" w:cs="Arial"/>
          <w:b/>
          <w:sz w:val="22"/>
          <w:szCs w:val="22"/>
        </w:rPr>
      </w:pPr>
      <w:r w:rsidRPr="00D33B9F">
        <w:rPr>
          <w:rFonts w:ascii="Arial Narrow" w:hAnsi="Arial Narrow" w:cs="Arial"/>
          <w:b/>
          <w:sz w:val="22"/>
          <w:szCs w:val="22"/>
        </w:rPr>
        <w:t xml:space="preserve">    </w:t>
      </w:r>
      <w:proofErr w:type="spellStart"/>
      <w:r w:rsidR="00782486" w:rsidRPr="00D33B9F">
        <w:rPr>
          <w:rFonts w:ascii="Arial Narrow" w:hAnsi="Arial Narrow" w:cs="Arial"/>
          <w:b/>
          <w:sz w:val="22"/>
          <w:szCs w:val="22"/>
        </w:rPr>
        <w:t>S</w:t>
      </w:r>
      <w:r w:rsidRPr="00D33B9F">
        <w:rPr>
          <w:rFonts w:ascii="Arial Narrow" w:hAnsi="Arial Narrow" w:cs="Arial"/>
          <w:b/>
          <w:sz w:val="22"/>
          <w:szCs w:val="22"/>
        </w:rPr>
        <w:t>curt</w:t>
      </w:r>
      <w:r w:rsidR="001465EE" w:rsidRPr="00D33B9F">
        <w:rPr>
          <w:rFonts w:ascii="Arial Narrow" w:hAnsi="Arial Narrow" w:cs="Arial"/>
          <w:b/>
          <w:sz w:val="22"/>
          <w:szCs w:val="22"/>
        </w:rPr>
        <w:t>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de</w:t>
      </w:r>
      <w:r w:rsidR="00696922" w:rsidRPr="00D33B9F">
        <w:rPr>
          <w:rFonts w:ascii="Arial Narrow" w:hAnsi="Arial Narrow" w:cs="Arial"/>
          <w:b/>
          <w:sz w:val="22"/>
          <w:szCs w:val="22"/>
        </w:rPr>
        <w:t>scriere</w:t>
      </w:r>
      <w:proofErr w:type="spellEnd"/>
      <w:r w:rsidR="00696922" w:rsidRPr="00D33B9F">
        <w:rPr>
          <w:rFonts w:ascii="Arial Narrow" w:hAnsi="Arial Narrow" w:cs="Arial"/>
          <w:b/>
          <w:sz w:val="22"/>
          <w:szCs w:val="22"/>
        </w:rPr>
        <w:t xml:space="preserve"> </w:t>
      </w:r>
      <w:proofErr w:type="gramStart"/>
      <w:r w:rsidR="00696922" w:rsidRPr="00D33B9F">
        <w:rPr>
          <w:rFonts w:ascii="Arial Narrow" w:hAnsi="Arial Narrow" w:cs="Arial"/>
          <w:b/>
          <w:sz w:val="22"/>
          <w:szCs w:val="22"/>
        </w:rPr>
        <w:t>a</w:t>
      </w:r>
      <w:proofErr w:type="gramEnd"/>
      <w:r w:rsidR="00696922" w:rsidRPr="00D33B9F">
        <w:rPr>
          <w:rFonts w:ascii="Arial Narrow" w:hAnsi="Arial Narrow" w:cs="Arial"/>
          <w:b/>
          <w:sz w:val="22"/>
          <w:szCs w:val="22"/>
        </w:rPr>
        <w:t xml:space="preserve"> </w:t>
      </w:r>
      <w:proofErr w:type="spellStart"/>
      <w:r w:rsidR="00696922" w:rsidRPr="00D33B9F">
        <w:rPr>
          <w:rFonts w:ascii="Arial Narrow" w:hAnsi="Arial Narrow" w:cs="Arial"/>
          <w:b/>
          <w:sz w:val="22"/>
          <w:szCs w:val="22"/>
        </w:rPr>
        <w:t>impactului</w:t>
      </w:r>
      <w:proofErr w:type="spellEnd"/>
      <w:r w:rsidR="00696922" w:rsidRPr="00D33B9F">
        <w:rPr>
          <w:rFonts w:ascii="Arial Narrow" w:hAnsi="Arial Narrow" w:cs="Arial"/>
          <w:b/>
          <w:sz w:val="22"/>
          <w:szCs w:val="22"/>
        </w:rPr>
        <w:t xml:space="preserve"> </w:t>
      </w:r>
      <w:proofErr w:type="spellStart"/>
      <w:r w:rsidR="00696922" w:rsidRPr="00D33B9F">
        <w:rPr>
          <w:rFonts w:ascii="Arial Narrow" w:hAnsi="Arial Narrow" w:cs="Arial"/>
          <w:b/>
          <w:sz w:val="22"/>
          <w:szCs w:val="22"/>
        </w:rPr>
        <w:t>potenţial</w:t>
      </w:r>
      <w:proofErr w:type="spellEnd"/>
      <w:r w:rsidR="00696922" w:rsidRPr="00D33B9F">
        <w:rPr>
          <w:rFonts w:ascii="Arial Narrow" w:hAnsi="Arial Narrow" w:cs="Arial"/>
          <w:b/>
          <w:sz w:val="22"/>
          <w:szCs w:val="22"/>
        </w:rPr>
        <w:t>:</w:t>
      </w:r>
    </w:p>
    <w:p w:rsidR="00696922" w:rsidRPr="00D33B9F" w:rsidRDefault="00696922" w:rsidP="006D6F5B">
      <w:pPr>
        <w:ind w:left="1080"/>
        <w:jc w:val="both"/>
        <w:rPr>
          <w:rFonts w:ascii="Arial Narrow" w:hAnsi="Arial Narrow" w:cs="Arial"/>
          <w:b/>
          <w:sz w:val="22"/>
          <w:szCs w:val="22"/>
        </w:rPr>
      </w:pPr>
    </w:p>
    <w:p w:rsidR="00A31CFB" w:rsidRPr="00D33B9F" w:rsidRDefault="00A31CFB" w:rsidP="006D6F5B">
      <w:pPr>
        <w:spacing w:after="240"/>
        <w:jc w:val="both"/>
        <w:rPr>
          <w:rFonts w:ascii="Arial Narrow" w:hAnsi="Arial Narrow" w:cs="Arial"/>
          <w:sz w:val="22"/>
          <w:szCs w:val="22"/>
        </w:rPr>
      </w:pPr>
      <w:proofErr w:type="spellStart"/>
      <w:r w:rsidRPr="00D33B9F">
        <w:rPr>
          <w:rFonts w:ascii="Arial Narrow" w:hAnsi="Arial Narrow" w:cs="Arial"/>
          <w:sz w:val="22"/>
          <w:szCs w:val="22"/>
        </w:rPr>
        <w:t>Impactul</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poluanţilor</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atmosferici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gazoşi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asupra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stării</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sănătate</w:t>
      </w:r>
      <w:proofErr w:type="spellEnd"/>
      <w:r w:rsidRPr="00D33B9F">
        <w:rPr>
          <w:rFonts w:ascii="Arial Narrow" w:hAnsi="Arial Narrow" w:cs="Arial"/>
          <w:sz w:val="22"/>
          <w:szCs w:val="22"/>
        </w:rPr>
        <w:t xml:space="preserve"> a </w:t>
      </w:r>
      <w:proofErr w:type="spellStart"/>
      <w:r w:rsidRPr="00D33B9F">
        <w:rPr>
          <w:rFonts w:ascii="Arial Narrow" w:hAnsi="Arial Narrow" w:cs="Arial"/>
          <w:sz w:val="22"/>
          <w:szCs w:val="22"/>
        </w:rPr>
        <w:t>vegetaţiei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şi</w:t>
      </w:r>
      <w:proofErr w:type="spellEnd"/>
      <w:r w:rsidRPr="00D33B9F">
        <w:rPr>
          <w:rFonts w:ascii="Arial Narrow" w:hAnsi="Arial Narrow" w:cs="Arial"/>
          <w:sz w:val="22"/>
          <w:szCs w:val="22"/>
        </w:rPr>
        <w:t xml:space="preserve"> a </w:t>
      </w:r>
      <w:proofErr w:type="spellStart"/>
      <w:r w:rsidRPr="00D33B9F">
        <w:rPr>
          <w:rFonts w:ascii="Arial Narrow" w:hAnsi="Arial Narrow" w:cs="Arial"/>
          <w:sz w:val="22"/>
          <w:szCs w:val="22"/>
        </w:rPr>
        <w:t>faunei</w:t>
      </w:r>
      <w:proofErr w:type="spellEnd"/>
      <w:r w:rsidRPr="00D33B9F">
        <w:rPr>
          <w:rFonts w:ascii="Arial Narrow" w:hAnsi="Arial Narrow" w:cs="Arial"/>
          <w:sz w:val="22"/>
          <w:szCs w:val="22"/>
        </w:rPr>
        <w:t xml:space="preserve"> se </w:t>
      </w:r>
      <w:proofErr w:type="spellStart"/>
      <w:r w:rsidRPr="00D33B9F">
        <w:rPr>
          <w:rFonts w:ascii="Arial Narrow" w:hAnsi="Arial Narrow" w:cs="Arial"/>
          <w:sz w:val="22"/>
          <w:szCs w:val="22"/>
        </w:rPr>
        <w:t>află</w:t>
      </w:r>
      <w:proofErr w:type="spellEnd"/>
      <w:r w:rsidRPr="00D33B9F">
        <w:rPr>
          <w:rFonts w:ascii="Arial Narrow" w:hAnsi="Arial Narrow" w:cs="Arial"/>
          <w:sz w:val="22"/>
          <w:szCs w:val="22"/>
        </w:rPr>
        <w:t xml:space="preserve"> cu </w:t>
      </w:r>
      <w:proofErr w:type="spellStart"/>
      <w:r w:rsidRPr="00D33B9F">
        <w:rPr>
          <w:rFonts w:ascii="Arial Narrow" w:hAnsi="Arial Narrow" w:cs="Arial"/>
          <w:sz w:val="22"/>
          <w:szCs w:val="22"/>
        </w:rPr>
        <w:t>mult</w:t>
      </w:r>
      <w:proofErr w:type="spellEnd"/>
      <w:r w:rsidRPr="00D33B9F">
        <w:rPr>
          <w:rFonts w:ascii="Arial Narrow" w:hAnsi="Arial Narrow" w:cs="Arial"/>
          <w:sz w:val="22"/>
          <w:szCs w:val="22"/>
        </w:rPr>
        <w:t xml:space="preserve"> sub </w:t>
      </w:r>
      <w:proofErr w:type="spellStart"/>
      <w:r w:rsidRPr="00D33B9F">
        <w:rPr>
          <w:rFonts w:ascii="Arial Narrow" w:hAnsi="Arial Narrow" w:cs="Arial"/>
          <w:sz w:val="22"/>
          <w:szCs w:val="22"/>
        </w:rPr>
        <w:t>limitele</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protecţie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pentru</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termene</w:t>
      </w:r>
      <w:proofErr w:type="spellEnd"/>
      <w:r w:rsidRPr="00D33B9F">
        <w:rPr>
          <w:rFonts w:ascii="Arial Narrow" w:hAnsi="Arial Narrow" w:cs="Arial"/>
          <w:sz w:val="22"/>
          <w:szCs w:val="22"/>
        </w:rPr>
        <w:t xml:space="preserve"> lungi de </w:t>
      </w:r>
      <w:proofErr w:type="spellStart"/>
      <w:r w:rsidRPr="00D33B9F">
        <w:rPr>
          <w:rFonts w:ascii="Arial Narrow" w:hAnsi="Arial Narrow" w:cs="Arial"/>
          <w:sz w:val="22"/>
          <w:szCs w:val="22"/>
        </w:rPr>
        <w:t>expunere</w:t>
      </w:r>
      <w:proofErr w:type="spellEnd"/>
      <w:r w:rsidRPr="00D33B9F">
        <w:rPr>
          <w:rFonts w:ascii="Arial Narrow" w:hAnsi="Arial Narrow" w:cs="Arial"/>
          <w:sz w:val="22"/>
          <w:szCs w:val="22"/>
        </w:rPr>
        <w:t xml:space="preserve">.  </w:t>
      </w:r>
    </w:p>
    <w:p w:rsidR="00A31CFB" w:rsidRPr="00D33B9F" w:rsidRDefault="00A31CFB" w:rsidP="006D6F5B">
      <w:pPr>
        <w:spacing w:after="240"/>
        <w:jc w:val="both"/>
        <w:rPr>
          <w:rFonts w:ascii="Arial Narrow" w:hAnsi="Arial Narrow" w:cs="Arial"/>
          <w:sz w:val="22"/>
          <w:szCs w:val="22"/>
        </w:rPr>
      </w:pPr>
      <w:proofErr w:type="spellStart"/>
      <w:r w:rsidRPr="00D33B9F">
        <w:rPr>
          <w:rFonts w:ascii="Arial Narrow" w:hAnsi="Arial Narrow" w:cs="Arial"/>
          <w:sz w:val="22"/>
          <w:szCs w:val="22"/>
        </w:rPr>
        <w:t>Emisiile</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metale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grele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constituie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atât</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în</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prezent</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cât</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şi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după</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efectuarea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lucrărilor</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reabilitare</w:t>
      </w:r>
      <w:proofErr w:type="spellEnd"/>
      <w:r w:rsidRPr="00D33B9F">
        <w:rPr>
          <w:rFonts w:ascii="Arial Narrow" w:hAnsi="Arial Narrow" w:cs="Arial"/>
          <w:sz w:val="22"/>
          <w:szCs w:val="22"/>
        </w:rPr>
        <w:t xml:space="preserve">, un factor de </w:t>
      </w:r>
      <w:proofErr w:type="spellStart"/>
      <w:r w:rsidRPr="00D33B9F">
        <w:rPr>
          <w:rFonts w:ascii="Arial Narrow" w:hAnsi="Arial Narrow" w:cs="Arial"/>
          <w:sz w:val="22"/>
          <w:szCs w:val="22"/>
        </w:rPr>
        <w:t>risc</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pentru</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animale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datorită</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capacităţii</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acumulare</w:t>
      </w:r>
      <w:proofErr w:type="spellEnd"/>
      <w:r w:rsidRPr="00D33B9F">
        <w:rPr>
          <w:rFonts w:ascii="Arial Narrow" w:hAnsi="Arial Narrow" w:cs="Arial"/>
          <w:sz w:val="22"/>
          <w:szCs w:val="22"/>
        </w:rPr>
        <w:t xml:space="preserve"> a </w:t>
      </w:r>
      <w:proofErr w:type="spellStart"/>
      <w:r w:rsidRPr="00D33B9F">
        <w:rPr>
          <w:rFonts w:ascii="Arial Narrow" w:hAnsi="Arial Narrow" w:cs="Arial"/>
          <w:sz w:val="22"/>
          <w:szCs w:val="22"/>
        </w:rPr>
        <w:t>acestora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în</w:t>
      </w:r>
      <w:proofErr w:type="spellEnd"/>
      <w:r w:rsidRPr="00D33B9F">
        <w:rPr>
          <w:rFonts w:ascii="Arial Narrow" w:hAnsi="Arial Narrow" w:cs="Arial"/>
          <w:sz w:val="22"/>
          <w:szCs w:val="22"/>
        </w:rPr>
        <w:t xml:space="preserve"> sol </w:t>
      </w:r>
      <w:proofErr w:type="spellStart"/>
      <w:r w:rsidRPr="00D33B9F">
        <w:rPr>
          <w:rFonts w:ascii="Arial Narrow" w:hAnsi="Arial Narrow" w:cs="Arial"/>
          <w:sz w:val="22"/>
          <w:szCs w:val="22"/>
        </w:rPr>
        <w:t>şi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în</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vegetaţie</w:t>
      </w:r>
      <w:proofErr w:type="spellEnd"/>
      <w:r w:rsidRPr="00D33B9F">
        <w:rPr>
          <w:rFonts w:ascii="Arial Narrow" w:hAnsi="Arial Narrow" w:cs="Arial"/>
          <w:sz w:val="22"/>
          <w:szCs w:val="22"/>
        </w:rPr>
        <w:t>.</w:t>
      </w:r>
    </w:p>
    <w:p w:rsidR="00696922" w:rsidRPr="00D33B9F" w:rsidRDefault="00A31CFB" w:rsidP="006D6F5B">
      <w:pPr>
        <w:spacing w:after="240"/>
        <w:jc w:val="both"/>
        <w:rPr>
          <w:rFonts w:ascii="Arial Narrow" w:hAnsi="Arial Narrow" w:cs="Arial"/>
          <w:sz w:val="22"/>
          <w:szCs w:val="22"/>
        </w:rPr>
      </w:pPr>
      <w:proofErr w:type="spellStart"/>
      <w:r w:rsidRPr="00D33B9F">
        <w:rPr>
          <w:rFonts w:ascii="Arial Narrow" w:hAnsi="Arial Narrow" w:cs="Arial"/>
          <w:sz w:val="22"/>
          <w:szCs w:val="22"/>
        </w:rPr>
        <w:t>Referindu</w:t>
      </w:r>
      <w:proofErr w:type="spellEnd"/>
      <w:r w:rsidRPr="00D33B9F">
        <w:rPr>
          <w:rFonts w:ascii="Arial Narrow" w:hAnsi="Arial Narrow" w:cs="Arial"/>
          <w:sz w:val="22"/>
          <w:szCs w:val="22"/>
        </w:rPr>
        <w:t xml:space="preserve">-ne strict la </w:t>
      </w:r>
      <w:proofErr w:type="spellStart"/>
      <w:r w:rsidRPr="00D33B9F">
        <w:rPr>
          <w:rFonts w:ascii="Arial Narrow" w:hAnsi="Arial Narrow" w:cs="Arial"/>
          <w:sz w:val="22"/>
          <w:szCs w:val="22"/>
        </w:rPr>
        <w:t>încărcarea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atmosferei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în</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zonă</w:t>
      </w:r>
      <w:proofErr w:type="spellEnd"/>
      <w:r w:rsidRPr="00D33B9F">
        <w:rPr>
          <w:rFonts w:ascii="Arial Narrow" w:hAnsi="Arial Narrow" w:cs="Arial"/>
          <w:sz w:val="22"/>
          <w:szCs w:val="22"/>
        </w:rPr>
        <w:t xml:space="preserve"> cu </w:t>
      </w:r>
      <w:proofErr w:type="spellStart"/>
      <w:r w:rsidRPr="00D33B9F">
        <w:rPr>
          <w:rFonts w:ascii="Arial Narrow" w:hAnsi="Arial Narrow" w:cs="Arial"/>
          <w:sz w:val="22"/>
          <w:szCs w:val="22"/>
        </w:rPr>
        <w:t>agenţi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poluanţi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rezultaţi</w:t>
      </w:r>
      <w:proofErr w:type="spellEnd"/>
      <w:r w:rsidRPr="00D33B9F">
        <w:rPr>
          <w:rFonts w:ascii="Arial Narrow" w:hAnsi="Arial Narrow" w:cs="Arial"/>
          <w:sz w:val="22"/>
          <w:szCs w:val="22"/>
        </w:rPr>
        <w:t xml:space="preserve"> din </w:t>
      </w:r>
      <w:proofErr w:type="spellStart"/>
      <w:r w:rsidRPr="00D33B9F">
        <w:rPr>
          <w:rFonts w:ascii="Arial Narrow" w:hAnsi="Arial Narrow" w:cs="Arial"/>
          <w:sz w:val="22"/>
          <w:szCs w:val="22"/>
        </w:rPr>
        <w:t>traficul</w:t>
      </w:r>
      <w:proofErr w:type="spellEnd"/>
      <w:r w:rsidRPr="00D33B9F">
        <w:rPr>
          <w:rFonts w:ascii="Arial Narrow" w:hAnsi="Arial Narrow" w:cs="Arial"/>
          <w:sz w:val="22"/>
          <w:szCs w:val="22"/>
        </w:rPr>
        <w:t xml:space="preserve"> auto, </w:t>
      </w:r>
      <w:proofErr w:type="spellStart"/>
      <w:r w:rsidRPr="00D33B9F">
        <w:rPr>
          <w:rFonts w:ascii="Arial Narrow" w:hAnsi="Arial Narrow" w:cs="Arial"/>
          <w:sz w:val="22"/>
          <w:szCs w:val="22"/>
        </w:rPr>
        <w:t>putem</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aprecia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că</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există</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puţine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elemente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ce</w:t>
      </w:r>
      <w:proofErr w:type="spellEnd"/>
      <w:r w:rsidRPr="00D33B9F">
        <w:rPr>
          <w:rFonts w:ascii="Arial Narrow" w:hAnsi="Arial Narrow" w:cs="Arial"/>
          <w:sz w:val="22"/>
          <w:szCs w:val="22"/>
        </w:rPr>
        <w:t xml:space="preserve"> pot conduce la </w:t>
      </w:r>
      <w:proofErr w:type="spellStart"/>
      <w:r w:rsidRPr="00D33B9F">
        <w:rPr>
          <w:rFonts w:ascii="Arial Narrow" w:hAnsi="Arial Narrow" w:cs="Arial"/>
          <w:sz w:val="22"/>
          <w:szCs w:val="22"/>
        </w:rPr>
        <w:t>minimizarea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impactului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provocat</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acestea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Aceasta</w:t>
      </w:r>
      <w:proofErr w:type="spellEnd"/>
      <w:r w:rsidRPr="00D33B9F">
        <w:rPr>
          <w:rFonts w:ascii="Arial Narrow" w:hAnsi="Arial Narrow" w:cs="Arial"/>
          <w:sz w:val="22"/>
          <w:szCs w:val="22"/>
        </w:rPr>
        <w:t xml:space="preserve"> se </w:t>
      </w:r>
      <w:proofErr w:type="spellStart"/>
      <w:r w:rsidRPr="00D33B9F">
        <w:rPr>
          <w:rFonts w:ascii="Arial Narrow" w:hAnsi="Arial Narrow" w:cs="Arial"/>
          <w:sz w:val="22"/>
          <w:szCs w:val="22"/>
        </w:rPr>
        <w:t>va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realiza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în</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timp</w:t>
      </w:r>
      <w:proofErr w:type="spellEnd"/>
      <w:r w:rsidRPr="00D33B9F">
        <w:rPr>
          <w:rFonts w:ascii="Arial Narrow" w:hAnsi="Arial Narrow" w:cs="Arial"/>
          <w:sz w:val="22"/>
          <w:szCs w:val="22"/>
        </w:rPr>
        <w:t xml:space="preserve">, pe </w:t>
      </w:r>
      <w:proofErr w:type="spellStart"/>
      <w:r w:rsidRPr="00D33B9F">
        <w:rPr>
          <w:rFonts w:ascii="Arial Narrow" w:hAnsi="Arial Narrow" w:cs="Arial"/>
          <w:sz w:val="22"/>
          <w:szCs w:val="22"/>
        </w:rPr>
        <w:t>măsura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introducerii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unor</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măsuri</w:t>
      </w:r>
      <w:proofErr w:type="spellEnd"/>
      <w:r w:rsidRPr="00D33B9F">
        <w:rPr>
          <w:rFonts w:ascii="Arial Narrow" w:hAnsi="Arial Narrow" w:cs="Arial"/>
          <w:sz w:val="22"/>
          <w:szCs w:val="22"/>
        </w:rPr>
        <w:t xml:space="preserve"> legislative restrictive </w:t>
      </w:r>
      <w:proofErr w:type="spellStart"/>
      <w:r w:rsidRPr="00D33B9F">
        <w:rPr>
          <w:rFonts w:ascii="Arial Narrow" w:hAnsi="Arial Narrow" w:cs="Arial"/>
          <w:sz w:val="22"/>
          <w:szCs w:val="22"/>
        </w:rPr>
        <w:t>privind</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emisiile</w:t>
      </w:r>
      <w:proofErr w:type="spellEnd"/>
      <w:r w:rsidRPr="00D33B9F">
        <w:rPr>
          <w:rFonts w:ascii="Arial Narrow" w:hAnsi="Arial Narrow" w:cs="Arial"/>
          <w:sz w:val="22"/>
          <w:szCs w:val="22"/>
        </w:rPr>
        <w:t xml:space="preserve"> de la </w:t>
      </w:r>
      <w:proofErr w:type="spellStart"/>
      <w:r w:rsidRPr="00D33B9F">
        <w:rPr>
          <w:rFonts w:ascii="Arial Narrow" w:hAnsi="Arial Narrow" w:cs="Arial"/>
          <w:sz w:val="22"/>
          <w:szCs w:val="22"/>
        </w:rPr>
        <w:t>autovehicule</w:t>
      </w:r>
      <w:proofErr w:type="spellEnd"/>
      <w:r w:rsidRPr="00D33B9F">
        <w:rPr>
          <w:rFonts w:ascii="Arial Narrow" w:hAnsi="Arial Narrow" w:cs="Arial"/>
          <w:sz w:val="22"/>
          <w:szCs w:val="22"/>
        </w:rPr>
        <w:t>.</w:t>
      </w:r>
    </w:p>
    <w:p w:rsidR="00A31CFB" w:rsidRPr="00D33B9F" w:rsidRDefault="00A31CFB" w:rsidP="006D6F5B">
      <w:pPr>
        <w:ind w:firstLine="270"/>
        <w:jc w:val="both"/>
        <w:rPr>
          <w:rFonts w:ascii="Arial Narrow" w:hAnsi="Arial Narrow" w:cs="Arial"/>
          <w:sz w:val="22"/>
          <w:szCs w:val="22"/>
        </w:rPr>
      </w:pPr>
    </w:p>
    <w:p w:rsidR="00D373EF" w:rsidRPr="00D33B9F" w:rsidRDefault="00D373EF" w:rsidP="006D6F5B">
      <w:pPr>
        <w:ind w:firstLine="270"/>
        <w:jc w:val="both"/>
        <w:rPr>
          <w:rFonts w:ascii="Arial Narrow" w:hAnsi="Arial Narrow" w:cs="Arial"/>
          <w:sz w:val="22"/>
          <w:szCs w:val="22"/>
        </w:rPr>
      </w:pPr>
    </w:p>
    <w:p w:rsidR="003D3BC0" w:rsidRPr="00D33B9F" w:rsidRDefault="003D3BC0" w:rsidP="006D6F5B">
      <w:pPr>
        <w:numPr>
          <w:ilvl w:val="0"/>
          <w:numId w:val="1"/>
        </w:numPr>
        <w:jc w:val="both"/>
        <w:rPr>
          <w:rFonts w:ascii="Arial Narrow" w:hAnsi="Arial Narrow" w:cs="Arial"/>
          <w:b/>
          <w:sz w:val="22"/>
          <w:szCs w:val="22"/>
        </w:rPr>
      </w:pPr>
      <w:proofErr w:type="spellStart"/>
      <w:r w:rsidRPr="00D33B9F">
        <w:rPr>
          <w:rFonts w:ascii="Arial Narrow" w:hAnsi="Arial Narrow" w:cs="Arial"/>
          <w:b/>
          <w:sz w:val="22"/>
          <w:szCs w:val="22"/>
        </w:rPr>
        <w:t>Surse</w:t>
      </w:r>
      <w:proofErr w:type="spellEnd"/>
      <w:r w:rsidRPr="00D33B9F">
        <w:rPr>
          <w:rFonts w:ascii="Arial Narrow" w:hAnsi="Arial Narrow" w:cs="Arial"/>
          <w:b/>
          <w:sz w:val="22"/>
          <w:szCs w:val="22"/>
        </w:rPr>
        <w:t xml:space="preserve"> de </w:t>
      </w:r>
      <w:proofErr w:type="spellStart"/>
      <w:r w:rsidRPr="00D33B9F">
        <w:rPr>
          <w:rFonts w:ascii="Arial Narrow" w:hAnsi="Arial Narrow" w:cs="Arial"/>
          <w:b/>
          <w:sz w:val="22"/>
          <w:szCs w:val="22"/>
        </w:rPr>
        <w:t>poluanţi</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şi</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instalaţii</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pentru</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reţinerea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evacuarea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şi</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dispersia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poluanţilor</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în</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mediu</w:t>
      </w:r>
      <w:proofErr w:type="spellEnd"/>
    </w:p>
    <w:p w:rsidR="00553D25" w:rsidRPr="00D33B9F" w:rsidRDefault="00553D25" w:rsidP="006D6F5B">
      <w:pPr>
        <w:ind w:left="270"/>
        <w:jc w:val="both"/>
        <w:rPr>
          <w:rFonts w:ascii="Arial Narrow" w:hAnsi="Arial Narrow" w:cs="Arial"/>
          <w:b/>
          <w:sz w:val="22"/>
          <w:szCs w:val="22"/>
        </w:rPr>
      </w:pPr>
    </w:p>
    <w:p w:rsidR="000D7F75" w:rsidRPr="00D33B9F" w:rsidRDefault="003D3BC0" w:rsidP="006D6F5B">
      <w:pPr>
        <w:numPr>
          <w:ilvl w:val="0"/>
          <w:numId w:val="6"/>
        </w:numPr>
        <w:jc w:val="both"/>
        <w:rPr>
          <w:rFonts w:ascii="Arial Narrow" w:hAnsi="Arial Narrow" w:cs="Arial"/>
          <w:b/>
          <w:sz w:val="22"/>
          <w:szCs w:val="22"/>
        </w:rPr>
      </w:pPr>
      <w:proofErr w:type="spellStart"/>
      <w:r w:rsidRPr="00D33B9F">
        <w:rPr>
          <w:rFonts w:ascii="Arial Narrow" w:hAnsi="Arial Narrow" w:cs="Arial"/>
          <w:b/>
          <w:sz w:val="22"/>
          <w:szCs w:val="22"/>
        </w:rPr>
        <w:t>Protecţia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calit</w:t>
      </w:r>
      <w:r w:rsidR="001465EE" w:rsidRPr="00D33B9F">
        <w:rPr>
          <w:rFonts w:ascii="Arial Narrow" w:hAnsi="Arial Narrow" w:cs="Arial"/>
          <w:b/>
          <w:sz w:val="22"/>
          <w:szCs w:val="22"/>
        </w:rPr>
        <w:t>a</w:t>
      </w:r>
      <w:r w:rsidRPr="00D33B9F">
        <w:rPr>
          <w:rFonts w:ascii="Arial Narrow" w:hAnsi="Arial Narrow" w:cs="Arial"/>
          <w:b/>
          <w:sz w:val="22"/>
          <w:szCs w:val="22"/>
        </w:rPr>
        <w:t>ţii</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apelor</w:t>
      </w:r>
      <w:proofErr w:type="spellEnd"/>
      <w:r w:rsidRPr="00D33B9F">
        <w:rPr>
          <w:rFonts w:ascii="Arial Narrow" w:hAnsi="Arial Narrow" w:cs="Arial"/>
          <w:b/>
          <w:sz w:val="22"/>
          <w:szCs w:val="22"/>
        </w:rPr>
        <w:t>:</w:t>
      </w:r>
    </w:p>
    <w:p w:rsidR="00A31CFB" w:rsidRPr="00D33B9F" w:rsidRDefault="00A31CFB" w:rsidP="006D6F5B">
      <w:pPr>
        <w:spacing w:before="240"/>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În perioada de execuţie este posibil, ca dintr-o serie de procese tehnologice să fie deversate în cursurile de apă din zona analizată substanţe poluante, în special sub forma de pulberi, care vor fi preluate de acesta şi duse în aval. Dat fiind volumul redus al materialelor ce se vor folosi deasupra oglinzii de apa, nu pot rezulta cantităţi importante de asemenea pulberi deversate.</w:t>
      </w:r>
    </w:p>
    <w:p w:rsidR="008910F4" w:rsidRPr="00D33B9F" w:rsidRDefault="00A31CFB" w:rsidP="006D6F5B">
      <w:pPr>
        <w:spacing w:before="240"/>
        <w:jc w:val="both"/>
        <w:rPr>
          <w:rFonts w:ascii="Arial Narrow" w:hAnsi="Arial Narrow" w:cs="Arial"/>
          <w:sz w:val="22"/>
          <w:szCs w:val="22"/>
          <w:lang w:val="it-IT"/>
        </w:rPr>
      </w:pPr>
      <w:r w:rsidRPr="00D33B9F">
        <w:rPr>
          <w:rFonts w:ascii="Arial Narrow" w:hAnsi="Arial Narrow" w:cs="Arial"/>
          <w:color w:val="000000"/>
          <w:sz w:val="22"/>
          <w:szCs w:val="22"/>
          <w:lang w:val="pt-BR"/>
        </w:rPr>
        <w:t>O atenţie deosebită va trebui acordată momentului aşternerii îmbrăcăminţii bituminoase pe drum, pentru a se evita scurgerea unor produse petroliere în apele de suprafaţă.</w:t>
      </w:r>
    </w:p>
    <w:p w:rsidR="00696922" w:rsidRPr="00D33B9F" w:rsidRDefault="00696922" w:rsidP="006D6F5B">
      <w:pPr>
        <w:jc w:val="both"/>
        <w:rPr>
          <w:rFonts w:ascii="Arial Narrow" w:hAnsi="Arial Narrow" w:cs="Arial"/>
          <w:sz w:val="22"/>
          <w:szCs w:val="22"/>
          <w:lang w:val="it-IT"/>
        </w:rPr>
      </w:pPr>
    </w:p>
    <w:p w:rsidR="003D3BC0" w:rsidRPr="00D33B9F" w:rsidRDefault="003D3BC0" w:rsidP="006D6F5B">
      <w:pPr>
        <w:numPr>
          <w:ilvl w:val="0"/>
          <w:numId w:val="6"/>
        </w:numPr>
        <w:jc w:val="both"/>
        <w:rPr>
          <w:rFonts w:ascii="Arial Narrow" w:hAnsi="Arial Narrow" w:cs="Arial"/>
          <w:b/>
          <w:sz w:val="22"/>
          <w:szCs w:val="22"/>
        </w:rPr>
      </w:pPr>
      <w:proofErr w:type="spellStart"/>
      <w:r w:rsidRPr="00D33B9F">
        <w:rPr>
          <w:rFonts w:ascii="Arial Narrow" w:hAnsi="Arial Narrow" w:cs="Arial"/>
          <w:b/>
          <w:sz w:val="22"/>
          <w:szCs w:val="22"/>
        </w:rPr>
        <w:t>Protecţia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aerului</w:t>
      </w:r>
      <w:proofErr w:type="spellEnd"/>
      <w:r w:rsidRPr="00D33B9F">
        <w:rPr>
          <w:rFonts w:ascii="Arial Narrow" w:hAnsi="Arial Narrow" w:cs="Arial"/>
          <w:b/>
          <w:sz w:val="22"/>
          <w:szCs w:val="22"/>
        </w:rPr>
        <w:t>:</w:t>
      </w:r>
    </w:p>
    <w:p w:rsidR="00696922" w:rsidRPr="00D33B9F" w:rsidRDefault="00696922" w:rsidP="006D6F5B">
      <w:pPr>
        <w:ind w:left="1080"/>
        <w:jc w:val="both"/>
        <w:rPr>
          <w:rFonts w:ascii="Arial Narrow" w:hAnsi="Arial Narrow" w:cs="Arial"/>
          <w:b/>
          <w:sz w:val="22"/>
          <w:szCs w:val="22"/>
        </w:rPr>
      </w:pPr>
    </w:p>
    <w:p w:rsidR="00D811D7" w:rsidRPr="00D33B9F" w:rsidRDefault="00D811D7" w:rsidP="006D6F5B">
      <w:pPr>
        <w:spacing w:line="360" w:lineRule="auto"/>
        <w:jc w:val="both"/>
        <w:rPr>
          <w:rFonts w:ascii="Arial Narrow" w:hAnsi="Arial Narrow" w:cs="Arial"/>
          <w:sz w:val="22"/>
          <w:szCs w:val="22"/>
          <w:lang w:val="ro-RO"/>
        </w:rPr>
      </w:pPr>
      <w:r w:rsidRPr="00D33B9F">
        <w:rPr>
          <w:rFonts w:ascii="Arial Narrow" w:hAnsi="Arial Narrow" w:cs="Arial"/>
          <w:sz w:val="22"/>
          <w:szCs w:val="22"/>
          <w:lang w:val="ro-RO"/>
        </w:rPr>
        <w:t xml:space="preserve">Emisiile din timpul </w:t>
      </w:r>
      <w:proofErr w:type="spellStart"/>
      <w:r w:rsidRPr="00D33B9F">
        <w:rPr>
          <w:rFonts w:ascii="Arial Narrow" w:hAnsi="Arial Narrow" w:cs="Arial"/>
          <w:sz w:val="22"/>
          <w:szCs w:val="22"/>
          <w:lang w:val="ro-RO"/>
        </w:rPr>
        <w:t>executiei</w:t>
      </w:r>
      <w:proofErr w:type="spellEnd"/>
      <w:r w:rsidRPr="00D33B9F">
        <w:rPr>
          <w:rFonts w:ascii="Arial Narrow" w:hAnsi="Arial Narrow" w:cs="Arial"/>
          <w:sz w:val="22"/>
          <w:szCs w:val="22"/>
          <w:lang w:val="ro-RO"/>
        </w:rPr>
        <w:t xml:space="preserve"> proiectului sunt asociate in principal cu </w:t>
      </w:r>
      <w:r w:rsidR="00657C5A" w:rsidRPr="00D33B9F">
        <w:rPr>
          <w:rFonts w:ascii="Arial Narrow" w:hAnsi="Arial Narrow" w:cs="Arial"/>
          <w:sz w:val="22"/>
          <w:szCs w:val="22"/>
          <w:lang w:val="ro-RO"/>
        </w:rPr>
        <w:t>manevrarea materialelor</w:t>
      </w:r>
      <w:r w:rsidR="008E1EE2" w:rsidRPr="00D33B9F">
        <w:rPr>
          <w:rFonts w:ascii="Arial Narrow" w:hAnsi="Arial Narrow" w:cs="Arial"/>
          <w:sz w:val="22"/>
          <w:szCs w:val="22"/>
          <w:lang w:val="ro-RO"/>
        </w:rPr>
        <w:t xml:space="preserve">, </w:t>
      </w:r>
      <w:proofErr w:type="spellStart"/>
      <w:r w:rsidR="008E1EE2" w:rsidRPr="00D33B9F">
        <w:rPr>
          <w:rFonts w:ascii="Arial Narrow" w:hAnsi="Arial Narrow" w:cs="Arial"/>
          <w:sz w:val="22"/>
          <w:szCs w:val="22"/>
          <w:lang w:val="ro-RO"/>
        </w:rPr>
        <w:t>atat</w:t>
      </w:r>
      <w:proofErr w:type="spellEnd"/>
      <w:r w:rsidR="008E1EE2" w:rsidRPr="00D33B9F">
        <w:rPr>
          <w:rFonts w:ascii="Arial Narrow" w:hAnsi="Arial Narrow" w:cs="Arial"/>
          <w:sz w:val="22"/>
          <w:szCs w:val="22"/>
          <w:lang w:val="ro-RO"/>
        </w:rPr>
        <w:t xml:space="preserve"> a acelor care intra in componenta drumurilor </w:t>
      </w:r>
      <w:proofErr w:type="spellStart"/>
      <w:r w:rsidR="008E1EE2" w:rsidRPr="00D33B9F">
        <w:rPr>
          <w:rFonts w:ascii="Arial Narrow" w:hAnsi="Arial Narrow" w:cs="Arial"/>
          <w:sz w:val="22"/>
          <w:szCs w:val="22"/>
          <w:lang w:val="ro-RO"/>
        </w:rPr>
        <w:t>judetene</w:t>
      </w:r>
      <w:proofErr w:type="spellEnd"/>
      <w:r w:rsidR="008E1EE2" w:rsidRPr="00D33B9F">
        <w:rPr>
          <w:rFonts w:ascii="Arial Narrow" w:hAnsi="Arial Narrow" w:cs="Arial"/>
          <w:sz w:val="22"/>
          <w:szCs w:val="22"/>
          <w:lang w:val="ro-RO"/>
        </w:rPr>
        <w:t xml:space="preserve"> cat si a celor specifice </w:t>
      </w:r>
      <w:proofErr w:type="spellStart"/>
      <w:r w:rsidR="008E1EE2" w:rsidRPr="00D33B9F">
        <w:rPr>
          <w:rFonts w:ascii="Arial Narrow" w:hAnsi="Arial Narrow" w:cs="Arial"/>
          <w:sz w:val="22"/>
          <w:szCs w:val="22"/>
          <w:lang w:val="ro-RO"/>
        </w:rPr>
        <w:t>lucrarii</w:t>
      </w:r>
      <w:proofErr w:type="spellEnd"/>
      <w:r w:rsidR="008E1EE2" w:rsidRPr="00D33B9F">
        <w:rPr>
          <w:rFonts w:ascii="Arial Narrow" w:hAnsi="Arial Narrow" w:cs="Arial"/>
          <w:sz w:val="22"/>
          <w:szCs w:val="22"/>
          <w:lang w:val="ro-RO"/>
        </w:rPr>
        <w:t xml:space="preserve"> propriu-zise</w:t>
      </w:r>
      <w:r w:rsidRPr="00D33B9F">
        <w:rPr>
          <w:rFonts w:ascii="Arial Narrow" w:hAnsi="Arial Narrow" w:cs="Arial"/>
          <w:sz w:val="22"/>
          <w:szCs w:val="22"/>
          <w:lang w:val="ro-RO"/>
        </w:rPr>
        <w:t xml:space="preserve">, cu </w:t>
      </w:r>
      <w:proofErr w:type="spellStart"/>
      <w:r w:rsidRPr="00D33B9F">
        <w:rPr>
          <w:rFonts w:ascii="Arial Narrow" w:hAnsi="Arial Narrow" w:cs="Arial"/>
          <w:sz w:val="22"/>
          <w:szCs w:val="22"/>
          <w:lang w:val="ro-RO"/>
        </w:rPr>
        <w:t>miscarea</w:t>
      </w:r>
      <w:proofErr w:type="spellEnd"/>
      <w:r w:rsidRPr="00D33B9F">
        <w:rPr>
          <w:rFonts w:ascii="Arial Narrow" w:hAnsi="Arial Narrow" w:cs="Arial"/>
          <w:sz w:val="22"/>
          <w:szCs w:val="22"/>
          <w:lang w:val="ro-RO"/>
        </w:rPr>
        <w:t xml:space="preserve"> </w:t>
      </w:r>
      <w:proofErr w:type="spellStart"/>
      <w:r w:rsidR="008E1EE2" w:rsidRPr="00D33B9F">
        <w:rPr>
          <w:rFonts w:ascii="Arial Narrow" w:hAnsi="Arial Narrow" w:cs="Arial"/>
          <w:sz w:val="22"/>
          <w:szCs w:val="22"/>
          <w:lang w:val="ro-RO"/>
        </w:rPr>
        <w:t>pamantului</w:t>
      </w:r>
      <w:proofErr w:type="spellEnd"/>
      <w:r w:rsidR="008E1EE2" w:rsidRPr="00D33B9F">
        <w:rPr>
          <w:rFonts w:ascii="Arial Narrow" w:hAnsi="Arial Narrow" w:cs="Arial"/>
          <w:sz w:val="22"/>
          <w:szCs w:val="22"/>
          <w:lang w:val="ro-RO"/>
        </w:rPr>
        <w:t xml:space="preserve"> si a </w:t>
      </w:r>
      <w:proofErr w:type="spellStart"/>
      <w:r w:rsidRPr="00D33B9F">
        <w:rPr>
          <w:rFonts w:ascii="Arial Narrow" w:hAnsi="Arial Narrow" w:cs="Arial"/>
          <w:sz w:val="22"/>
          <w:szCs w:val="22"/>
          <w:lang w:val="ro-RO"/>
        </w:rPr>
        <w:t>deseurilor</w:t>
      </w:r>
      <w:proofErr w:type="spellEnd"/>
      <w:r w:rsidRPr="00D33B9F">
        <w:rPr>
          <w:rFonts w:ascii="Arial Narrow" w:hAnsi="Arial Narrow" w:cs="Arial"/>
          <w:sz w:val="22"/>
          <w:szCs w:val="22"/>
          <w:lang w:val="ro-RO"/>
        </w:rPr>
        <w:t xml:space="preserve"> </w:t>
      </w:r>
      <w:r w:rsidR="008E1EE2" w:rsidRPr="00D33B9F">
        <w:rPr>
          <w:rFonts w:ascii="Arial Narrow" w:hAnsi="Arial Narrow" w:cs="Arial"/>
          <w:sz w:val="22"/>
          <w:szCs w:val="22"/>
          <w:lang w:val="ro-RO"/>
        </w:rPr>
        <w:t>aferente</w:t>
      </w:r>
      <w:r w:rsidRPr="00D33B9F">
        <w:rPr>
          <w:rFonts w:ascii="Arial Narrow" w:hAnsi="Arial Narrow" w:cs="Arial"/>
          <w:sz w:val="22"/>
          <w:szCs w:val="22"/>
          <w:lang w:val="ro-RO"/>
        </w:rPr>
        <w:t>.</w:t>
      </w:r>
    </w:p>
    <w:p w:rsidR="0025127C" w:rsidRPr="00D33B9F" w:rsidRDefault="0025127C" w:rsidP="006D6F5B">
      <w:pPr>
        <w:spacing w:line="360" w:lineRule="auto"/>
        <w:jc w:val="both"/>
        <w:rPr>
          <w:rFonts w:ascii="Arial Narrow" w:hAnsi="Arial Narrow" w:cs="Arial"/>
          <w:color w:val="000000"/>
          <w:sz w:val="22"/>
          <w:szCs w:val="22"/>
        </w:rPr>
      </w:pPr>
      <w:proofErr w:type="spellStart"/>
      <w:r w:rsidRPr="00D33B9F">
        <w:rPr>
          <w:rFonts w:ascii="Arial Narrow" w:hAnsi="Arial Narrow" w:cs="Arial"/>
          <w:color w:val="000000"/>
          <w:sz w:val="22"/>
          <w:szCs w:val="22"/>
        </w:rPr>
        <w:t>Activitatile</w:t>
      </w:r>
      <w:proofErr w:type="spellEnd"/>
      <w:r w:rsidR="00C52DBE" w:rsidRPr="00D33B9F">
        <w:rPr>
          <w:rFonts w:ascii="Arial Narrow" w:hAnsi="Arial Narrow" w:cs="Arial"/>
          <w:color w:val="000000"/>
          <w:sz w:val="22"/>
          <w:szCs w:val="22"/>
        </w:rPr>
        <w:t>,</w:t>
      </w:r>
      <w:r w:rsidRPr="00D33B9F">
        <w:rPr>
          <w:rFonts w:ascii="Arial Narrow" w:hAnsi="Arial Narrow" w:cs="Arial"/>
          <w:color w:val="000000"/>
          <w:sz w:val="22"/>
          <w:szCs w:val="22"/>
        </w:rPr>
        <w:t xml:space="preserve"> care se </w:t>
      </w:r>
      <w:proofErr w:type="spellStart"/>
      <w:r w:rsidRPr="00D33B9F">
        <w:rPr>
          <w:rFonts w:ascii="Arial Narrow" w:hAnsi="Arial Narrow" w:cs="Arial"/>
          <w:color w:val="000000"/>
          <w:sz w:val="22"/>
          <w:szCs w:val="22"/>
        </w:rPr>
        <w:t>constituie</w:t>
      </w:r>
      <w:proofErr w:type="spellEnd"/>
      <w:r w:rsidRPr="00D33B9F">
        <w:rPr>
          <w:rFonts w:ascii="Arial Narrow" w:hAnsi="Arial Narrow" w:cs="Arial"/>
          <w:color w:val="000000"/>
          <w:sz w:val="22"/>
          <w:szCs w:val="22"/>
        </w:rPr>
        <w:t xml:space="preserve"> in </w:t>
      </w:r>
      <w:proofErr w:type="spellStart"/>
      <w:r w:rsidRPr="00D33B9F">
        <w:rPr>
          <w:rFonts w:ascii="Arial Narrow" w:hAnsi="Arial Narrow" w:cs="Arial"/>
          <w:color w:val="000000"/>
          <w:sz w:val="22"/>
          <w:szCs w:val="22"/>
        </w:rPr>
        <w:t>surse</w:t>
      </w:r>
      <w:proofErr w:type="spellEnd"/>
      <w:r w:rsidRPr="00D33B9F">
        <w:rPr>
          <w:rFonts w:ascii="Arial Narrow" w:hAnsi="Arial Narrow" w:cs="Arial"/>
          <w:color w:val="000000"/>
          <w:sz w:val="22"/>
          <w:szCs w:val="22"/>
        </w:rPr>
        <w:t xml:space="preserve"> de </w:t>
      </w:r>
      <w:proofErr w:type="spellStart"/>
      <w:r w:rsidRPr="00D33B9F">
        <w:rPr>
          <w:rFonts w:ascii="Arial Narrow" w:hAnsi="Arial Narrow" w:cs="Arial"/>
          <w:color w:val="000000"/>
          <w:sz w:val="22"/>
          <w:szCs w:val="22"/>
        </w:rPr>
        <w:t>poluanti</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atmosferici</w:t>
      </w:r>
      <w:proofErr w:type="spellEnd"/>
      <w:r w:rsidR="00C52DBE" w:rsidRPr="00D33B9F">
        <w:rPr>
          <w:rFonts w:ascii="Arial Narrow" w:hAnsi="Arial Narrow" w:cs="Arial"/>
          <w:color w:val="000000"/>
          <w:sz w:val="22"/>
          <w:szCs w:val="22"/>
        </w:rPr>
        <w:t>,</w:t>
      </w:r>
      <w:r w:rsidRPr="00D33B9F">
        <w:rPr>
          <w:rFonts w:ascii="Arial Narrow" w:hAnsi="Arial Narrow" w:cs="Arial"/>
          <w:color w:val="000000"/>
          <w:sz w:val="22"/>
          <w:szCs w:val="22"/>
        </w:rPr>
        <w:t xml:space="preserve"> in</w:t>
      </w:r>
      <w:r w:rsidR="0035775F" w:rsidRPr="00D33B9F">
        <w:rPr>
          <w:rFonts w:ascii="Arial Narrow" w:hAnsi="Arial Narrow" w:cs="Arial"/>
          <w:color w:val="000000"/>
          <w:sz w:val="22"/>
          <w:szCs w:val="22"/>
        </w:rPr>
        <w:t xml:space="preserve"> </w:t>
      </w:r>
      <w:proofErr w:type="spellStart"/>
      <w:r w:rsidR="0035775F" w:rsidRPr="00D33B9F">
        <w:rPr>
          <w:rFonts w:ascii="Arial Narrow" w:hAnsi="Arial Narrow" w:cs="Arial"/>
          <w:color w:val="000000"/>
          <w:sz w:val="22"/>
          <w:szCs w:val="22"/>
        </w:rPr>
        <w:t>functie</w:t>
      </w:r>
      <w:proofErr w:type="spellEnd"/>
      <w:r w:rsidR="0035775F" w:rsidRPr="00D33B9F">
        <w:rPr>
          <w:rFonts w:ascii="Arial Narrow" w:hAnsi="Arial Narrow" w:cs="Arial"/>
          <w:color w:val="000000"/>
          <w:sz w:val="22"/>
          <w:szCs w:val="22"/>
        </w:rPr>
        <w:t xml:space="preserve"> de </w:t>
      </w:r>
      <w:proofErr w:type="spellStart"/>
      <w:r w:rsidR="0035775F" w:rsidRPr="00D33B9F">
        <w:rPr>
          <w:rFonts w:ascii="Arial Narrow" w:hAnsi="Arial Narrow" w:cs="Arial"/>
          <w:color w:val="000000"/>
          <w:sz w:val="22"/>
          <w:szCs w:val="22"/>
        </w:rPr>
        <w:t>ordinea</w:t>
      </w:r>
      <w:proofErr w:type="spellEnd"/>
      <w:r w:rsidR="0035775F" w:rsidRPr="00D33B9F">
        <w:rPr>
          <w:rFonts w:ascii="Arial Narrow" w:hAnsi="Arial Narrow" w:cs="Arial"/>
          <w:color w:val="000000"/>
          <w:sz w:val="22"/>
          <w:szCs w:val="22"/>
        </w:rPr>
        <w:t xml:space="preserve"> de </w:t>
      </w:r>
      <w:proofErr w:type="spellStart"/>
      <w:r w:rsidR="0035775F" w:rsidRPr="00D33B9F">
        <w:rPr>
          <w:rFonts w:ascii="Arial Narrow" w:hAnsi="Arial Narrow" w:cs="Arial"/>
          <w:color w:val="000000"/>
          <w:sz w:val="22"/>
          <w:szCs w:val="22"/>
        </w:rPr>
        <w:t>executie</w:t>
      </w:r>
      <w:proofErr w:type="spellEnd"/>
      <w:r w:rsidRPr="00D33B9F">
        <w:rPr>
          <w:rFonts w:ascii="Arial Narrow" w:hAnsi="Arial Narrow" w:cs="Arial"/>
          <w:color w:val="000000"/>
          <w:sz w:val="22"/>
          <w:szCs w:val="22"/>
        </w:rPr>
        <w:t xml:space="preserve"> </w:t>
      </w:r>
      <w:r w:rsidR="0035775F" w:rsidRPr="00D33B9F">
        <w:rPr>
          <w:rFonts w:ascii="Arial Narrow" w:hAnsi="Arial Narrow" w:cs="Arial"/>
          <w:color w:val="000000"/>
          <w:sz w:val="22"/>
          <w:szCs w:val="22"/>
        </w:rPr>
        <w:t xml:space="preserve">a </w:t>
      </w:r>
      <w:proofErr w:type="spellStart"/>
      <w:r w:rsidR="0035775F" w:rsidRPr="00D33B9F">
        <w:rPr>
          <w:rFonts w:ascii="Arial Narrow" w:hAnsi="Arial Narrow" w:cs="Arial"/>
          <w:color w:val="000000"/>
          <w:sz w:val="22"/>
          <w:szCs w:val="22"/>
        </w:rPr>
        <w:t>proiectului</w:t>
      </w:r>
      <w:proofErr w:type="spellEnd"/>
      <w:r w:rsidR="0035775F" w:rsidRPr="00D33B9F">
        <w:rPr>
          <w:rFonts w:ascii="Arial Narrow" w:hAnsi="Arial Narrow" w:cs="Arial"/>
          <w:color w:val="000000"/>
          <w:sz w:val="22"/>
          <w:szCs w:val="22"/>
        </w:rPr>
        <w:t xml:space="preserve"> sunt</w:t>
      </w:r>
      <w:r w:rsidRPr="00D33B9F">
        <w:rPr>
          <w:rFonts w:ascii="Arial Narrow" w:hAnsi="Arial Narrow" w:cs="Arial"/>
          <w:color w:val="000000"/>
          <w:sz w:val="22"/>
          <w:szCs w:val="22"/>
        </w:rPr>
        <w:t>:</w:t>
      </w:r>
    </w:p>
    <w:p w:rsidR="00662804" w:rsidRPr="00D33B9F" w:rsidRDefault="0035775F" w:rsidP="006D6F5B">
      <w:pPr>
        <w:numPr>
          <w:ilvl w:val="0"/>
          <w:numId w:val="14"/>
        </w:numPr>
        <w:spacing w:line="360" w:lineRule="auto"/>
        <w:jc w:val="both"/>
        <w:rPr>
          <w:rFonts w:ascii="Arial Narrow" w:hAnsi="Arial Narrow" w:cs="Arial"/>
          <w:color w:val="000000"/>
          <w:sz w:val="22"/>
          <w:szCs w:val="22"/>
          <w:lang w:val="pt-BR"/>
        </w:rPr>
      </w:pPr>
      <w:r w:rsidRPr="00D33B9F">
        <w:rPr>
          <w:rFonts w:ascii="Arial Narrow" w:hAnsi="Arial Narrow" w:cs="Arial"/>
          <w:sz w:val="22"/>
          <w:szCs w:val="22"/>
          <w:lang w:val="pt-BR"/>
        </w:rPr>
        <w:t xml:space="preserve"> </w:t>
      </w:r>
      <w:r w:rsidR="00662804" w:rsidRPr="00D33B9F">
        <w:rPr>
          <w:rFonts w:ascii="Arial Narrow" w:hAnsi="Arial Narrow" w:cs="Arial"/>
          <w:color w:val="000000"/>
          <w:sz w:val="22"/>
          <w:szCs w:val="22"/>
          <w:lang w:val="pt-BR"/>
        </w:rPr>
        <w:t xml:space="preserve">indepartarea vegetatiei pe </w:t>
      </w:r>
      <w:r w:rsidR="00C52DBE" w:rsidRPr="00D33B9F">
        <w:rPr>
          <w:rFonts w:ascii="Arial Narrow" w:hAnsi="Arial Narrow" w:cs="Arial"/>
          <w:color w:val="000000"/>
          <w:sz w:val="22"/>
          <w:szCs w:val="22"/>
          <w:lang w:val="pt-BR"/>
        </w:rPr>
        <w:t>amplasamentul proiectului</w:t>
      </w:r>
      <w:r w:rsidR="00662804" w:rsidRPr="00D33B9F">
        <w:rPr>
          <w:rFonts w:ascii="Arial Narrow" w:hAnsi="Arial Narrow" w:cs="Arial"/>
          <w:color w:val="000000"/>
          <w:sz w:val="22"/>
          <w:szCs w:val="22"/>
          <w:lang w:val="pt-BR"/>
        </w:rPr>
        <w:t>;</w:t>
      </w:r>
    </w:p>
    <w:p w:rsidR="00662804" w:rsidRPr="00D33B9F" w:rsidRDefault="00662804" w:rsidP="006D6F5B">
      <w:pPr>
        <w:numPr>
          <w:ilvl w:val="0"/>
          <w:numId w:val="14"/>
        </w:numPr>
        <w:spacing w:line="360" w:lineRule="auto"/>
        <w:jc w:val="both"/>
        <w:rPr>
          <w:rFonts w:ascii="Arial Narrow" w:hAnsi="Arial Narrow" w:cs="Arial"/>
          <w:color w:val="000000"/>
          <w:sz w:val="22"/>
          <w:szCs w:val="22"/>
        </w:rPr>
      </w:pPr>
      <w:proofErr w:type="spellStart"/>
      <w:r w:rsidRPr="00D33B9F">
        <w:rPr>
          <w:rFonts w:ascii="Arial Narrow" w:hAnsi="Arial Narrow" w:cs="Arial"/>
          <w:color w:val="000000"/>
          <w:sz w:val="22"/>
          <w:szCs w:val="22"/>
        </w:rPr>
        <w:t>excavarea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solului</w:t>
      </w:r>
      <w:proofErr w:type="spellEnd"/>
      <w:r w:rsidRPr="00D33B9F">
        <w:rPr>
          <w:rFonts w:ascii="Arial Narrow" w:hAnsi="Arial Narrow" w:cs="Arial"/>
          <w:color w:val="000000"/>
          <w:sz w:val="22"/>
          <w:szCs w:val="22"/>
        </w:rPr>
        <w:t xml:space="preserve">, </w:t>
      </w:r>
    </w:p>
    <w:p w:rsidR="00662804" w:rsidRPr="00D33B9F" w:rsidRDefault="00662804" w:rsidP="006D6F5B">
      <w:pPr>
        <w:numPr>
          <w:ilvl w:val="0"/>
          <w:numId w:val="14"/>
        </w:numPr>
        <w:spacing w:line="360" w:lineRule="auto"/>
        <w:jc w:val="both"/>
        <w:rPr>
          <w:rFonts w:ascii="Arial Narrow" w:hAnsi="Arial Narrow" w:cs="Arial"/>
          <w:color w:val="000000"/>
          <w:sz w:val="22"/>
          <w:szCs w:val="22"/>
        </w:rPr>
      </w:pPr>
      <w:proofErr w:type="spellStart"/>
      <w:r w:rsidRPr="00D33B9F">
        <w:rPr>
          <w:rFonts w:ascii="Arial Narrow" w:hAnsi="Arial Narrow" w:cs="Arial"/>
          <w:color w:val="000000"/>
          <w:sz w:val="22"/>
          <w:szCs w:val="22"/>
        </w:rPr>
        <w:t>modelarea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suprafetei</w:t>
      </w:r>
      <w:proofErr w:type="spellEnd"/>
      <w:r w:rsidRPr="00D33B9F">
        <w:rPr>
          <w:rFonts w:ascii="Arial Narrow" w:hAnsi="Arial Narrow" w:cs="Arial"/>
          <w:color w:val="000000"/>
          <w:sz w:val="22"/>
          <w:szCs w:val="22"/>
        </w:rPr>
        <w:t>,</w:t>
      </w:r>
    </w:p>
    <w:p w:rsidR="00662804" w:rsidRPr="00D33B9F" w:rsidRDefault="00662804" w:rsidP="006D6F5B">
      <w:pPr>
        <w:numPr>
          <w:ilvl w:val="0"/>
          <w:numId w:val="14"/>
        </w:numPr>
        <w:spacing w:line="360" w:lineRule="auto"/>
        <w:jc w:val="both"/>
        <w:rPr>
          <w:rFonts w:ascii="Arial Narrow" w:hAnsi="Arial Narrow" w:cs="Arial"/>
          <w:color w:val="000000"/>
          <w:sz w:val="22"/>
          <w:szCs w:val="22"/>
        </w:rPr>
      </w:pPr>
      <w:proofErr w:type="spellStart"/>
      <w:r w:rsidRPr="00D33B9F">
        <w:rPr>
          <w:rFonts w:ascii="Arial Narrow" w:hAnsi="Arial Narrow" w:cs="Arial"/>
          <w:color w:val="000000"/>
          <w:sz w:val="22"/>
          <w:szCs w:val="22"/>
        </w:rPr>
        <w:t>depozitarea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materialelor</w:t>
      </w:r>
      <w:proofErr w:type="spellEnd"/>
      <w:r w:rsidRPr="00D33B9F">
        <w:rPr>
          <w:rFonts w:ascii="Arial Narrow" w:hAnsi="Arial Narrow" w:cs="Arial"/>
          <w:color w:val="000000"/>
          <w:sz w:val="22"/>
          <w:szCs w:val="22"/>
        </w:rPr>
        <w:t>,</w:t>
      </w:r>
    </w:p>
    <w:p w:rsidR="00662804" w:rsidRPr="00D33B9F" w:rsidRDefault="00A428EB" w:rsidP="006D6F5B">
      <w:pPr>
        <w:numPr>
          <w:ilvl w:val="0"/>
          <w:numId w:val="14"/>
        </w:numPr>
        <w:spacing w:line="360" w:lineRule="auto"/>
        <w:jc w:val="both"/>
        <w:rPr>
          <w:rFonts w:ascii="Arial Narrow" w:hAnsi="Arial Narrow" w:cs="Arial"/>
          <w:color w:val="000000"/>
          <w:sz w:val="22"/>
          <w:szCs w:val="22"/>
          <w:lang w:val="en-US"/>
        </w:rPr>
      </w:pPr>
      <w:proofErr w:type="spellStart"/>
      <w:r w:rsidRPr="00D33B9F">
        <w:rPr>
          <w:rFonts w:ascii="Arial Narrow" w:hAnsi="Arial Narrow" w:cs="Arial"/>
          <w:color w:val="000000"/>
          <w:sz w:val="22"/>
          <w:szCs w:val="22"/>
          <w:lang w:val="en-US"/>
        </w:rPr>
        <w:t>procesele</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pozare</w:t>
      </w:r>
      <w:proofErr w:type="spellEnd"/>
      <w:r w:rsidRPr="00D33B9F">
        <w:rPr>
          <w:rFonts w:ascii="Arial Narrow" w:hAnsi="Arial Narrow" w:cs="Arial"/>
          <w:color w:val="000000"/>
          <w:sz w:val="22"/>
          <w:szCs w:val="22"/>
          <w:lang w:val="en-US"/>
        </w:rPr>
        <w:t xml:space="preserve"> a </w:t>
      </w:r>
      <w:proofErr w:type="spellStart"/>
      <w:r w:rsidRPr="00D33B9F">
        <w:rPr>
          <w:rFonts w:ascii="Arial Narrow" w:hAnsi="Arial Narrow" w:cs="Arial"/>
          <w:color w:val="000000"/>
          <w:sz w:val="22"/>
          <w:szCs w:val="22"/>
          <w:lang w:val="en-US"/>
        </w:rPr>
        <w:t>conductelor</w:t>
      </w:r>
      <w:proofErr w:type="spellEnd"/>
      <w:r w:rsidR="00662804" w:rsidRPr="00D33B9F">
        <w:rPr>
          <w:rFonts w:ascii="Arial Narrow" w:hAnsi="Arial Narrow" w:cs="Arial"/>
          <w:color w:val="000000"/>
          <w:sz w:val="22"/>
          <w:szCs w:val="22"/>
          <w:lang w:val="en-US"/>
        </w:rPr>
        <w:t>.</w:t>
      </w:r>
    </w:p>
    <w:p w:rsidR="0025127C" w:rsidRPr="00D33B9F" w:rsidRDefault="0025127C" w:rsidP="006D6F5B">
      <w:pPr>
        <w:spacing w:before="240" w:line="360" w:lineRule="auto"/>
        <w:jc w:val="both"/>
        <w:rPr>
          <w:rFonts w:ascii="Arial Narrow" w:hAnsi="Arial Narrow" w:cs="Arial"/>
          <w:color w:val="000000"/>
          <w:sz w:val="22"/>
          <w:szCs w:val="22"/>
          <w:lang w:val="en-US"/>
        </w:rPr>
      </w:pPr>
      <w:proofErr w:type="spellStart"/>
      <w:r w:rsidRPr="00D33B9F">
        <w:rPr>
          <w:rFonts w:ascii="Arial Narrow" w:hAnsi="Arial Narrow" w:cs="Arial"/>
          <w:color w:val="000000"/>
          <w:sz w:val="22"/>
          <w:szCs w:val="22"/>
          <w:lang w:val="en-US"/>
        </w:rPr>
        <w:t>Poluantul</w:t>
      </w:r>
      <w:proofErr w:type="spellEnd"/>
      <w:r w:rsidRPr="00D33B9F">
        <w:rPr>
          <w:rFonts w:ascii="Arial Narrow" w:hAnsi="Arial Narrow" w:cs="Arial"/>
          <w:color w:val="000000"/>
          <w:sz w:val="22"/>
          <w:szCs w:val="22"/>
          <w:lang w:val="en-US"/>
        </w:rPr>
        <w:t xml:space="preserve"> specific </w:t>
      </w:r>
      <w:proofErr w:type="spellStart"/>
      <w:r w:rsidRPr="00D33B9F">
        <w:rPr>
          <w:rFonts w:ascii="Arial Narrow" w:hAnsi="Arial Narrow" w:cs="Arial"/>
          <w:color w:val="000000"/>
          <w:sz w:val="22"/>
          <w:szCs w:val="22"/>
          <w:lang w:val="en-US"/>
        </w:rPr>
        <w:t>operatiilor</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constructii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este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constituit</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particule</w:t>
      </w:r>
      <w:proofErr w:type="spellEnd"/>
      <w:r w:rsidRPr="00D33B9F">
        <w:rPr>
          <w:rFonts w:ascii="Arial Narrow" w:hAnsi="Arial Narrow" w:cs="Arial"/>
          <w:color w:val="000000"/>
          <w:sz w:val="22"/>
          <w:szCs w:val="22"/>
          <w:lang w:val="en-US"/>
        </w:rPr>
        <w:t xml:space="preserve"> in </w:t>
      </w:r>
      <w:proofErr w:type="spellStart"/>
      <w:r w:rsidRPr="00D33B9F">
        <w:rPr>
          <w:rFonts w:ascii="Arial Narrow" w:hAnsi="Arial Narrow" w:cs="Arial"/>
          <w:color w:val="000000"/>
          <w:sz w:val="22"/>
          <w:szCs w:val="22"/>
          <w:lang w:val="en-US"/>
        </w:rPr>
        <w:t>suspensie</w:t>
      </w:r>
      <w:proofErr w:type="spellEnd"/>
      <w:r w:rsidRPr="00D33B9F">
        <w:rPr>
          <w:rFonts w:ascii="Arial Narrow" w:hAnsi="Arial Narrow" w:cs="Arial"/>
          <w:color w:val="000000"/>
          <w:sz w:val="22"/>
          <w:szCs w:val="22"/>
          <w:lang w:val="en-US"/>
        </w:rPr>
        <w:t xml:space="preserve"> cu un </w:t>
      </w:r>
      <w:proofErr w:type="spellStart"/>
      <w:r w:rsidRPr="00D33B9F">
        <w:rPr>
          <w:rFonts w:ascii="Arial Narrow" w:hAnsi="Arial Narrow" w:cs="Arial"/>
          <w:color w:val="000000"/>
          <w:sz w:val="22"/>
          <w:szCs w:val="22"/>
          <w:lang w:val="en-US"/>
        </w:rPr>
        <w:t>spectru</w:t>
      </w:r>
      <w:proofErr w:type="spellEnd"/>
      <w:r w:rsidRPr="00D33B9F">
        <w:rPr>
          <w:rFonts w:ascii="Arial Narrow" w:hAnsi="Arial Narrow" w:cs="Arial"/>
          <w:color w:val="000000"/>
          <w:sz w:val="22"/>
          <w:szCs w:val="22"/>
          <w:lang w:val="en-US"/>
        </w:rPr>
        <w:t xml:space="preserve"> dimensional </w:t>
      </w:r>
      <w:proofErr w:type="spellStart"/>
      <w:r w:rsidRPr="00D33B9F">
        <w:rPr>
          <w:rFonts w:ascii="Arial Narrow" w:hAnsi="Arial Narrow" w:cs="Arial"/>
          <w:color w:val="000000"/>
          <w:sz w:val="22"/>
          <w:szCs w:val="22"/>
          <w:lang w:val="en-US"/>
        </w:rPr>
        <w:t>larg</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incluzand</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particule</w:t>
      </w:r>
      <w:proofErr w:type="spellEnd"/>
      <w:r w:rsidRPr="00D33B9F">
        <w:rPr>
          <w:rFonts w:ascii="Arial Narrow" w:hAnsi="Arial Narrow" w:cs="Arial"/>
          <w:color w:val="000000"/>
          <w:sz w:val="22"/>
          <w:szCs w:val="22"/>
          <w:lang w:val="en-US"/>
        </w:rPr>
        <w:t xml:space="preserve"> cu </w:t>
      </w:r>
      <w:proofErr w:type="spellStart"/>
      <w:r w:rsidRPr="00D33B9F">
        <w:rPr>
          <w:rFonts w:ascii="Arial Narrow" w:hAnsi="Arial Narrow" w:cs="Arial"/>
          <w:color w:val="000000"/>
          <w:sz w:val="22"/>
          <w:szCs w:val="22"/>
          <w:lang w:val="en-US"/>
        </w:rPr>
        <w:t>dimensiuni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aerodi</w:t>
      </w:r>
      <w:r w:rsidR="002609BF" w:rsidRPr="00D33B9F">
        <w:rPr>
          <w:rFonts w:ascii="Arial Narrow" w:hAnsi="Arial Narrow" w:cs="Arial"/>
          <w:color w:val="000000"/>
          <w:sz w:val="22"/>
          <w:szCs w:val="22"/>
          <w:lang w:val="en-US"/>
        </w:rPr>
        <w:t>n</w:t>
      </w:r>
      <w:r w:rsidRPr="00D33B9F">
        <w:rPr>
          <w:rFonts w:ascii="Arial Narrow" w:hAnsi="Arial Narrow" w:cs="Arial"/>
          <w:color w:val="000000"/>
          <w:sz w:val="22"/>
          <w:szCs w:val="22"/>
          <w:lang w:val="en-US"/>
        </w:rPr>
        <w:t>amice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echivalente</w:t>
      </w:r>
      <w:proofErr w:type="spellEnd"/>
      <w:r w:rsidRPr="00D33B9F">
        <w:rPr>
          <w:rFonts w:ascii="Arial Narrow" w:hAnsi="Arial Narrow" w:cs="Arial"/>
          <w:color w:val="000000"/>
          <w:sz w:val="22"/>
          <w:szCs w:val="22"/>
          <w:lang w:val="en-US"/>
        </w:rPr>
        <w:t xml:space="preserve"> </w:t>
      </w:r>
      <w:proofErr w:type="spellStart"/>
      <w:r w:rsidR="00E65B35" w:rsidRPr="00D33B9F">
        <w:rPr>
          <w:rFonts w:ascii="Arial Narrow" w:hAnsi="Arial Narrow" w:cs="Arial"/>
          <w:color w:val="000000"/>
          <w:sz w:val="22"/>
          <w:szCs w:val="22"/>
          <w:lang w:val="en-US"/>
        </w:rPr>
        <w:t>aflate</w:t>
      </w:r>
      <w:proofErr w:type="spellEnd"/>
      <w:r w:rsidR="00E65B35" w:rsidRPr="00D33B9F">
        <w:rPr>
          <w:rFonts w:ascii="Arial Narrow" w:hAnsi="Arial Narrow" w:cs="Arial"/>
          <w:color w:val="000000"/>
          <w:sz w:val="22"/>
          <w:szCs w:val="22"/>
          <w:lang w:val="en-US"/>
        </w:rPr>
        <w:t xml:space="preserve"> in </w:t>
      </w:r>
      <w:proofErr w:type="spellStart"/>
      <w:r w:rsidR="00E65B35" w:rsidRPr="00D33B9F">
        <w:rPr>
          <w:rFonts w:ascii="Arial Narrow" w:hAnsi="Arial Narrow" w:cs="Arial"/>
          <w:color w:val="000000"/>
          <w:sz w:val="22"/>
          <w:szCs w:val="22"/>
          <w:lang w:val="en-US"/>
        </w:rPr>
        <w:t>jurul</w:t>
      </w:r>
      <w:proofErr w:type="spellEnd"/>
      <w:r w:rsidR="00E65B35" w:rsidRPr="00D33B9F">
        <w:rPr>
          <w:rFonts w:ascii="Arial Narrow" w:hAnsi="Arial Narrow" w:cs="Arial"/>
          <w:color w:val="000000"/>
          <w:sz w:val="22"/>
          <w:szCs w:val="22"/>
          <w:lang w:val="en-US"/>
        </w:rPr>
        <w:t xml:space="preserve"> </w:t>
      </w:r>
      <w:proofErr w:type="spellStart"/>
      <w:r w:rsidR="00E65B35" w:rsidRPr="00D33B9F">
        <w:rPr>
          <w:rFonts w:ascii="Arial Narrow" w:hAnsi="Arial Narrow" w:cs="Arial"/>
          <w:color w:val="000000"/>
          <w:sz w:val="22"/>
          <w:szCs w:val="22"/>
          <w:lang w:val="en-US"/>
        </w:rPr>
        <w:t>valorii</w:t>
      </w:r>
      <w:proofErr w:type="spellEnd"/>
      <w:r w:rsidR="00E65B35" w:rsidRPr="00D33B9F">
        <w:rPr>
          <w:rFonts w:ascii="Arial Narrow" w:hAnsi="Arial Narrow" w:cs="Arial"/>
          <w:color w:val="000000"/>
          <w:sz w:val="22"/>
          <w:szCs w:val="22"/>
          <w:lang w:val="en-US"/>
        </w:rPr>
        <w:t xml:space="preserve"> de </w:t>
      </w:r>
      <w:r w:rsidRPr="00D33B9F">
        <w:rPr>
          <w:rFonts w:ascii="Arial Narrow" w:hAnsi="Arial Narrow" w:cs="Arial"/>
          <w:color w:val="000000"/>
          <w:sz w:val="22"/>
          <w:szCs w:val="22"/>
          <w:lang w:val="en-US"/>
        </w:rPr>
        <w:t>10 µm (</w:t>
      </w:r>
      <w:proofErr w:type="spellStart"/>
      <w:r w:rsidRPr="00D33B9F">
        <w:rPr>
          <w:rFonts w:ascii="Arial Narrow" w:hAnsi="Arial Narrow" w:cs="Arial"/>
          <w:color w:val="000000"/>
          <w:sz w:val="22"/>
          <w:szCs w:val="22"/>
          <w:lang w:val="en-US"/>
        </w:rPr>
        <w:t>pulberi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inhalabile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acestea</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putand</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afecta</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sanatatea</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umana</w:t>
      </w:r>
      <w:proofErr w:type="spellEnd"/>
      <w:r w:rsidRPr="00D33B9F">
        <w:rPr>
          <w:rFonts w:ascii="Arial Narrow" w:hAnsi="Arial Narrow" w:cs="Arial"/>
          <w:color w:val="000000"/>
          <w:sz w:val="22"/>
          <w:szCs w:val="22"/>
          <w:lang w:val="en-US"/>
        </w:rPr>
        <w:t>).</w:t>
      </w:r>
    </w:p>
    <w:p w:rsidR="0025127C" w:rsidRPr="00D33B9F" w:rsidRDefault="0025127C" w:rsidP="006D6F5B">
      <w:pPr>
        <w:spacing w:before="240" w:line="360" w:lineRule="auto"/>
        <w:jc w:val="both"/>
        <w:rPr>
          <w:rFonts w:ascii="Arial Narrow" w:hAnsi="Arial Narrow" w:cs="Arial"/>
          <w:color w:val="000000"/>
          <w:sz w:val="22"/>
          <w:szCs w:val="22"/>
          <w:lang w:val="en-US"/>
        </w:rPr>
      </w:pPr>
      <w:proofErr w:type="spellStart"/>
      <w:r w:rsidRPr="00D33B9F">
        <w:rPr>
          <w:rFonts w:ascii="Arial Narrow" w:hAnsi="Arial Narrow" w:cs="Arial"/>
          <w:color w:val="000000"/>
          <w:sz w:val="22"/>
          <w:szCs w:val="22"/>
          <w:lang w:val="en-US"/>
        </w:rPr>
        <w:t>Emisiile</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praf</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variaza</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adesea</w:t>
      </w:r>
      <w:proofErr w:type="spellEnd"/>
      <w:r w:rsidRPr="00D33B9F">
        <w:rPr>
          <w:rFonts w:ascii="Arial Narrow" w:hAnsi="Arial Narrow" w:cs="Arial"/>
          <w:color w:val="000000"/>
          <w:sz w:val="22"/>
          <w:szCs w:val="22"/>
          <w:lang w:val="en-US"/>
        </w:rPr>
        <w:t xml:space="preserve"> in mod substantial de la o </w:t>
      </w:r>
      <w:proofErr w:type="spellStart"/>
      <w:r w:rsidRPr="00D33B9F">
        <w:rPr>
          <w:rFonts w:ascii="Arial Narrow" w:hAnsi="Arial Narrow" w:cs="Arial"/>
          <w:color w:val="000000"/>
          <w:sz w:val="22"/>
          <w:szCs w:val="22"/>
          <w:lang w:val="en-US"/>
        </w:rPr>
        <w:t>zi</w:t>
      </w:r>
      <w:proofErr w:type="spellEnd"/>
      <w:r w:rsidRPr="00D33B9F">
        <w:rPr>
          <w:rFonts w:ascii="Arial Narrow" w:hAnsi="Arial Narrow" w:cs="Arial"/>
          <w:color w:val="000000"/>
          <w:sz w:val="22"/>
          <w:szCs w:val="22"/>
          <w:lang w:val="en-US"/>
        </w:rPr>
        <w:t xml:space="preserve"> la </w:t>
      </w:r>
      <w:proofErr w:type="spellStart"/>
      <w:r w:rsidRPr="00D33B9F">
        <w:rPr>
          <w:rFonts w:ascii="Arial Narrow" w:hAnsi="Arial Narrow" w:cs="Arial"/>
          <w:color w:val="000000"/>
          <w:sz w:val="22"/>
          <w:szCs w:val="22"/>
          <w:lang w:val="en-US"/>
        </w:rPr>
        <w:t>alta</w:t>
      </w:r>
      <w:proofErr w:type="spellEnd"/>
      <w:r w:rsidRPr="00D33B9F">
        <w:rPr>
          <w:rFonts w:ascii="Arial Narrow" w:hAnsi="Arial Narrow" w:cs="Arial"/>
          <w:color w:val="000000"/>
          <w:sz w:val="22"/>
          <w:szCs w:val="22"/>
          <w:lang w:val="en-US"/>
        </w:rPr>
        <w:t xml:space="preserve">, in </w:t>
      </w:r>
      <w:proofErr w:type="spellStart"/>
      <w:r w:rsidRPr="00D33B9F">
        <w:rPr>
          <w:rFonts w:ascii="Arial Narrow" w:hAnsi="Arial Narrow" w:cs="Arial"/>
          <w:color w:val="000000"/>
          <w:sz w:val="22"/>
          <w:szCs w:val="22"/>
          <w:lang w:val="en-US"/>
        </w:rPr>
        <w:t>functie</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nivelul</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activitatilor</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operatiile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specifice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si</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conditiile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meteorologice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dominante</w:t>
      </w:r>
      <w:proofErr w:type="spellEnd"/>
      <w:r w:rsidRPr="00D33B9F">
        <w:rPr>
          <w:rFonts w:ascii="Arial Narrow" w:hAnsi="Arial Narrow" w:cs="Arial"/>
          <w:color w:val="000000"/>
          <w:sz w:val="22"/>
          <w:szCs w:val="22"/>
          <w:lang w:val="en-US"/>
        </w:rPr>
        <w:t>.</w:t>
      </w:r>
    </w:p>
    <w:p w:rsidR="00783A9A" w:rsidRPr="00D33B9F" w:rsidRDefault="0025127C" w:rsidP="006D6F5B">
      <w:pPr>
        <w:spacing w:before="240" w:line="360" w:lineRule="auto"/>
        <w:jc w:val="both"/>
        <w:rPr>
          <w:rFonts w:ascii="Arial Narrow" w:hAnsi="Arial Narrow" w:cs="Arial"/>
          <w:color w:val="000000"/>
          <w:sz w:val="22"/>
          <w:szCs w:val="22"/>
          <w:lang w:val="en-US"/>
        </w:rPr>
      </w:pPr>
      <w:r w:rsidRPr="00D33B9F">
        <w:rPr>
          <w:rFonts w:ascii="Arial Narrow" w:hAnsi="Arial Narrow" w:cs="Arial"/>
          <w:color w:val="000000"/>
          <w:sz w:val="22"/>
          <w:szCs w:val="22"/>
          <w:lang w:val="en-US"/>
        </w:rPr>
        <w:t xml:space="preserve">Natura </w:t>
      </w:r>
      <w:proofErr w:type="spellStart"/>
      <w:r w:rsidRPr="00D33B9F">
        <w:rPr>
          <w:rFonts w:ascii="Arial Narrow" w:hAnsi="Arial Narrow" w:cs="Arial"/>
          <w:color w:val="000000"/>
          <w:sz w:val="22"/>
          <w:szCs w:val="22"/>
          <w:lang w:val="en-US"/>
        </w:rPr>
        <w:t>temporara</w:t>
      </w:r>
      <w:proofErr w:type="spellEnd"/>
      <w:r w:rsidRPr="00D33B9F">
        <w:rPr>
          <w:rFonts w:ascii="Arial Narrow" w:hAnsi="Arial Narrow" w:cs="Arial"/>
          <w:color w:val="000000"/>
          <w:sz w:val="22"/>
          <w:szCs w:val="22"/>
          <w:lang w:val="en-US"/>
        </w:rPr>
        <w:t xml:space="preserve"> a </w:t>
      </w:r>
      <w:proofErr w:type="spellStart"/>
      <w:r w:rsidRPr="00D33B9F">
        <w:rPr>
          <w:rFonts w:ascii="Arial Narrow" w:hAnsi="Arial Narrow" w:cs="Arial"/>
          <w:color w:val="000000"/>
          <w:sz w:val="22"/>
          <w:szCs w:val="22"/>
          <w:lang w:val="en-US"/>
        </w:rPr>
        <w:t>lucrarilor</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constructie</w:t>
      </w:r>
      <w:proofErr w:type="spellEnd"/>
      <w:r w:rsidRPr="00D33B9F">
        <w:rPr>
          <w:rFonts w:ascii="Arial Narrow" w:hAnsi="Arial Narrow" w:cs="Arial"/>
          <w:color w:val="000000"/>
          <w:sz w:val="22"/>
          <w:szCs w:val="22"/>
          <w:lang w:val="en-US"/>
        </w:rPr>
        <w:t xml:space="preserve"> le </w:t>
      </w:r>
      <w:proofErr w:type="spellStart"/>
      <w:r w:rsidRPr="00D33B9F">
        <w:rPr>
          <w:rFonts w:ascii="Arial Narrow" w:hAnsi="Arial Narrow" w:cs="Arial"/>
          <w:color w:val="000000"/>
          <w:sz w:val="22"/>
          <w:szCs w:val="22"/>
          <w:lang w:val="en-US"/>
        </w:rPr>
        <w:t>diferentiaza</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alte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surse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nedirijate</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praf</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atat</w:t>
      </w:r>
      <w:proofErr w:type="spellEnd"/>
      <w:r w:rsidRPr="00D33B9F">
        <w:rPr>
          <w:rFonts w:ascii="Arial Narrow" w:hAnsi="Arial Narrow" w:cs="Arial"/>
          <w:color w:val="000000"/>
          <w:sz w:val="22"/>
          <w:szCs w:val="22"/>
          <w:lang w:val="en-US"/>
        </w:rPr>
        <w:t xml:space="preserve"> in </w:t>
      </w:r>
      <w:proofErr w:type="spellStart"/>
      <w:r w:rsidRPr="00D33B9F">
        <w:rPr>
          <w:rFonts w:ascii="Arial Narrow" w:hAnsi="Arial Narrow" w:cs="Arial"/>
          <w:color w:val="000000"/>
          <w:sz w:val="22"/>
          <w:szCs w:val="22"/>
          <w:lang w:val="en-US"/>
        </w:rPr>
        <w:t>ceea</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ce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priveste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estimarea</w:t>
      </w:r>
      <w:proofErr w:type="spellEnd"/>
      <w:r w:rsidRPr="00D33B9F">
        <w:rPr>
          <w:rFonts w:ascii="Arial Narrow" w:hAnsi="Arial Narrow" w:cs="Arial"/>
          <w:color w:val="000000"/>
          <w:sz w:val="22"/>
          <w:szCs w:val="22"/>
          <w:lang w:val="en-US"/>
        </w:rPr>
        <w:t xml:space="preserve">, cat </w:t>
      </w:r>
      <w:proofErr w:type="spellStart"/>
      <w:r w:rsidRPr="00D33B9F">
        <w:rPr>
          <w:rFonts w:ascii="Arial Narrow" w:hAnsi="Arial Narrow" w:cs="Arial"/>
          <w:color w:val="000000"/>
          <w:sz w:val="22"/>
          <w:szCs w:val="22"/>
          <w:lang w:val="en-US"/>
        </w:rPr>
        <w:t>si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controlul</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emisiilor</w:t>
      </w:r>
      <w:proofErr w:type="spellEnd"/>
      <w:r w:rsidRPr="00D33B9F">
        <w:rPr>
          <w:rFonts w:ascii="Arial Narrow" w:hAnsi="Arial Narrow" w:cs="Arial"/>
          <w:color w:val="000000"/>
          <w:sz w:val="22"/>
          <w:szCs w:val="22"/>
          <w:lang w:val="en-US"/>
        </w:rPr>
        <w:t xml:space="preserve">. </w:t>
      </w:r>
    </w:p>
    <w:p w:rsidR="0025127C" w:rsidRPr="00D33B9F" w:rsidRDefault="0025127C" w:rsidP="006D6F5B">
      <w:pPr>
        <w:spacing w:before="240" w:line="360" w:lineRule="auto"/>
        <w:jc w:val="both"/>
        <w:rPr>
          <w:rFonts w:ascii="Arial Narrow" w:hAnsi="Arial Narrow" w:cs="Arial"/>
          <w:color w:val="000000"/>
          <w:sz w:val="22"/>
          <w:szCs w:val="22"/>
          <w:lang w:val="en-US"/>
        </w:rPr>
      </w:pPr>
      <w:proofErr w:type="spellStart"/>
      <w:r w:rsidRPr="00D33B9F">
        <w:rPr>
          <w:rFonts w:ascii="Arial Narrow" w:hAnsi="Arial Narrow" w:cs="Arial"/>
          <w:color w:val="000000"/>
          <w:sz w:val="22"/>
          <w:szCs w:val="22"/>
          <w:lang w:val="en-US"/>
        </w:rPr>
        <w:t>Realizarea</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lucrarilor</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constructie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consta</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intr</w:t>
      </w:r>
      <w:proofErr w:type="spellEnd"/>
      <w:r w:rsidRPr="00D33B9F">
        <w:rPr>
          <w:rFonts w:ascii="Arial Narrow" w:hAnsi="Arial Narrow" w:cs="Arial"/>
          <w:color w:val="000000"/>
          <w:sz w:val="22"/>
          <w:szCs w:val="22"/>
          <w:lang w:val="en-US"/>
        </w:rPr>
        <w:t xml:space="preserve">-o </w:t>
      </w:r>
      <w:proofErr w:type="spellStart"/>
      <w:r w:rsidRPr="00D33B9F">
        <w:rPr>
          <w:rFonts w:ascii="Arial Narrow" w:hAnsi="Arial Narrow" w:cs="Arial"/>
          <w:color w:val="000000"/>
          <w:sz w:val="22"/>
          <w:szCs w:val="22"/>
          <w:lang w:val="en-US"/>
        </w:rPr>
        <w:t>serie</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operatii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diferite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fiecare</w:t>
      </w:r>
      <w:proofErr w:type="spellEnd"/>
      <w:r w:rsidRPr="00D33B9F">
        <w:rPr>
          <w:rFonts w:ascii="Arial Narrow" w:hAnsi="Arial Narrow" w:cs="Arial"/>
          <w:color w:val="000000"/>
          <w:sz w:val="22"/>
          <w:szCs w:val="22"/>
          <w:lang w:val="en-US"/>
        </w:rPr>
        <w:t xml:space="preserve"> cu </w:t>
      </w:r>
      <w:proofErr w:type="spellStart"/>
      <w:r w:rsidRPr="00D33B9F">
        <w:rPr>
          <w:rFonts w:ascii="Arial Narrow" w:hAnsi="Arial Narrow" w:cs="Arial"/>
          <w:color w:val="000000"/>
          <w:sz w:val="22"/>
          <w:szCs w:val="22"/>
          <w:lang w:val="en-US"/>
        </w:rPr>
        <w:t>durata</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şi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potentialul</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propriu</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generare</w:t>
      </w:r>
      <w:proofErr w:type="spellEnd"/>
      <w:r w:rsidRPr="00D33B9F">
        <w:rPr>
          <w:rFonts w:ascii="Arial Narrow" w:hAnsi="Arial Narrow" w:cs="Arial"/>
          <w:color w:val="000000"/>
          <w:sz w:val="22"/>
          <w:szCs w:val="22"/>
          <w:lang w:val="en-US"/>
        </w:rPr>
        <w:t xml:space="preserve"> a </w:t>
      </w:r>
      <w:proofErr w:type="spellStart"/>
      <w:r w:rsidRPr="00D33B9F">
        <w:rPr>
          <w:rFonts w:ascii="Arial Narrow" w:hAnsi="Arial Narrow" w:cs="Arial"/>
          <w:color w:val="000000"/>
          <w:sz w:val="22"/>
          <w:szCs w:val="22"/>
          <w:lang w:val="en-US"/>
        </w:rPr>
        <w:t>prafului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Aceste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particularitati</w:t>
      </w:r>
      <w:proofErr w:type="spellEnd"/>
      <w:r w:rsidRPr="00D33B9F">
        <w:rPr>
          <w:rFonts w:ascii="Arial Narrow" w:hAnsi="Arial Narrow" w:cs="Arial"/>
          <w:color w:val="000000"/>
          <w:sz w:val="22"/>
          <w:szCs w:val="22"/>
          <w:lang w:val="en-US"/>
        </w:rPr>
        <w:t xml:space="preserve"> le </w:t>
      </w:r>
      <w:proofErr w:type="spellStart"/>
      <w:r w:rsidRPr="00D33B9F">
        <w:rPr>
          <w:rFonts w:ascii="Arial Narrow" w:hAnsi="Arial Narrow" w:cs="Arial"/>
          <w:color w:val="000000"/>
          <w:sz w:val="22"/>
          <w:szCs w:val="22"/>
          <w:lang w:val="en-US"/>
        </w:rPr>
        <w:t>diferentiaza</w:t>
      </w:r>
      <w:proofErr w:type="spellEnd"/>
      <w:r w:rsidRPr="00D33B9F">
        <w:rPr>
          <w:rFonts w:ascii="Arial Narrow" w:hAnsi="Arial Narrow" w:cs="Arial"/>
          <w:color w:val="000000"/>
          <w:sz w:val="22"/>
          <w:szCs w:val="22"/>
          <w:lang w:val="en-US"/>
        </w:rPr>
        <w:t xml:space="preserve"> de </w:t>
      </w:r>
      <w:proofErr w:type="spellStart"/>
      <w:r w:rsidR="008E1EE2" w:rsidRPr="00D33B9F">
        <w:rPr>
          <w:rFonts w:ascii="Arial Narrow" w:hAnsi="Arial Narrow" w:cs="Arial"/>
          <w:color w:val="000000"/>
          <w:sz w:val="22"/>
          <w:szCs w:val="22"/>
          <w:lang w:val="en-US"/>
        </w:rPr>
        <w:t>majoritate</w:t>
      </w:r>
      <w:r w:rsidRPr="00D33B9F">
        <w:rPr>
          <w:rFonts w:ascii="Arial Narrow" w:hAnsi="Arial Narrow" w:cs="Arial"/>
          <w:color w:val="000000"/>
          <w:sz w:val="22"/>
          <w:szCs w:val="22"/>
          <w:lang w:val="en-US"/>
        </w:rPr>
        <w:t>a</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altor</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surse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nedirijate</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praf</w:t>
      </w:r>
      <w:proofErr w:type="spellEnd"/>
      <w:r w:rsidRPr="00D33B9F">
        <w:rPr>
          <w:rFonts w:ascii="Arial Narrow" w:hAnsi="Arial Narrow" w:cs="Arial"/>
          <w:color w:val="000000"/>
          <w:sz w:val="22"/>
          <w:szCs w:val="22"/>
          <w:lang w:val="en-US"/>
        </w:rPr>
        <w:t xml:space="preserve">, ale </w:t>
      </w:r>
      <w:proofErr w:type="spellStart"/>
      <w:r w:rsidRPr="00D33B9F">
        <w:rPr>
          <w:rFonts w:ascii="Arial Narrow" w:hAnsi="Arial Narrow" w:cs="Arial"/>
          <w:color w:val="000000"/>
          <w:sz w:val="22"/>
          <w:szCs w:val="22"/>
          <w:lang w:val="en-US"/>
        </w:rPr>
        <w:t>caror</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emisii</w:t>
      </w:r>
      <w:proofErr w:type="spellEnd"/>
      <w:r w:rsidRPr="00D33B9F">
        <w:rPr>
          <w:rFonts w:ascii="Arial Narrow" w:hAnsi="Arial Narrow" w:cs="Arial"/>
          <w:color w:val="000000"/>
          <w:sz w:val="22"/>
          <w:szCs w:val="22"/>
          <w:lang w:val="en-US"/>
        </w:rPr>
        <w:t xml:space="preserve"> au fie un </w:t>
      </w:r>
      <w:proofErr w:type="spellStart"/>
      <w:r w:rsidRPr="00D33B9F">
        <w:rPr>
          <w:rFonts w:ascii="Arial Narrow" w:hAnsi="Arial Narrow" w:cs="Arial"/>
          <w:color w:val="000000"/>
          <w:sz w:val="22"/>
          <w:szCs w:val="22"/>
          <w:lang w:val="en-US"/>
        </w:rPr>
        <w:t>ciclu</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relativ</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stationar</w:t>
      </w:r>
      <w:proofErr w:type="spellEnd"/>
      <w:r w:rsidRPr="00D33B9F">
        <w:rPr>
          <w:rFonts w:ascii="Arial Narrow" w:hAnsi="Arial Narrow" w:cs="Arial"/>
          <w:color w:val="000000"/>
          <w:sz w:val="22"/>
          <w:szCs w:val="22"/>
          <w:lang w:val="en-US"/>
        </w:rPr>
        <w:t xml:space="preserve">, fie un </w:t>
      </w:r>
      <w:proofErr w:type="spellStart"/>
      <w:r w:rsidRPr="00D33B9F">
        <w:rPr>
          <w:rFonts w:ascii="Arial Narrow" w:hAnsi="Arial Narrow" w:cs="Arial"/>
          <w:color w:val="000000"/>
          <w:sz w:val="22"/>
          <w:szCs w:val="22"/>
          <w:lang w:val="en-US"/>
        </w:rPr>
        <w:t>ciclu</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anual</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usor</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evidentiat</w:t>
      </w:r>
      <w:proofErr w:type="spellEnd"/>
      <w:r w:rsidRPr="00D33B9F">
        <w:rPr>
          <w:rFonts w:ascii="Arial Narrow" w:hAnsi="Arial Narrow" w:cs="Arial"/>
          <w:color w:val="000000"/>
          <w:sz w:val="22"/>
          <w:szCs w:val="22"/>
          <w:lang w:val="en-US"/>
        </w:rPr>
        <w:t>.</w:t>
      </w:r>
    </w:p>
    <w:p w:rsidR="0025127C" w:rsidRPr="00D33B9F" w:rsidRDefault="0025127C" w:rsidP="006D6F5B">
      <w:pPr>
        <w:spacing w:before="240" w:after="240" w:line="360" w:lineRule="auto"/>
        <w:jc w:val="both"/>
        <w:rPr>
          <w:rFonts w:ascii="Arial Narrow" w:hAnsi="Arial Narrow" w:cs="Arial"/>
          <w:color w:val="000000"/>
          <w:sz w:val="22"/>
          <w:szCs w:val="22"/>
          <w:lang w:val="en-US"/>
        </w:rPr>
      </w:pPr>
      <w:proofErr w:type="spellStart"/>
      <w:r w:rsidRPr="00D33B9F">
        <w:rPr>
          <w:rFonts w:ascii="Arial Narrow" w:hAnsi="Arial Narrow" w:cs="Arial"/>
          <w:color w:val="000000"/>
          <w:sz w:val="22"/>
          <w:szCs w:val="22"/>
          <w:lang w:val="en-US"/>
        </w:rPr>
        <w:t>Alaturi</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emisiile</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particule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vor</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aparea</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emisii</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poluanti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specifici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gazelor</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esapament</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rezultate</w:t>
      </w:r>
      <w:proofErr w:type="spellEnd"/>
      <w:r w:rsidRPr="00D33B9F">
        <w:rPr>
          <w:rFonts w:ascii="Arial Narrow" w:hAnsi="Arial Narrow" w:cs="Arial"/>
          <w:color w:val="000000"/>
          <w:sz w:val="22"/>
          <w:szCs w:val="22"/>
          <w:lang w:val="en-US"/>
        </w:rPr>
        <w:t xml:space="preserve"> de la </w:t>
      </w:r>
      <w:proofErr w:type="spellStart"/>
      <w:r w:rsidRPr="00D33B9F">
        <w:rPr>
          <w:rFonts w:ascii="Arial Narrow" w:hAnsi="Arial Narrow" w:cs="Arial"/>
          <w:color w:val="000000"/>
          <w:sz w:val="22"/>
          <w:szCs w:val="22"/>
          <w:lang w:val="en-US"/>
        </w:rPr>
        <w:t>utilajele</w:t>
      </w:r>
      <w:proofErr w:type="spellEnd"/>
      <w:r w:rsidRPr="00D33B9F">
        <w:rPr>
          <w:rFonts w:ascii="Arial Narrow" w:hAnsi="Arial Narrow" w:cs="Arial"/>
          <w:color w:val="000000"/>
          <w:sz w:val="22"/>
          <w:szCs w:val="22"/>
          <w:lang w:val="en-US"/>
        </w:rPr>
        <w:t xml:space="preserve"> cu care se </w:t>
      </w:r>
      <w:proofErr w:type="spellStart"/>
      <w:r w:rsidRPr="00D33B9F">
        <w:rPr>
          <w:rFonts w:ascii="Arial Narrow" w:hAnsi="Arial Narrow" w:cs="Arial"/>
          <w:color w:val="000000"/>
          <w:sz w:val="22"/>
          <w:szCs w:val="22"/>
          <w:lang w:val="en-US"/>
        </w:rPr>
        <w:t>vor</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executa</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operatiile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si</w:t>
      </w:r>
      <w:proofErr w:type="spellEnd"/>
      <w:r w:rsidRPr="00D33B9F">
        <w:rPr>
          <w:rFonts w:ascii="Arial Narrow" w:hAnsi="Arial Narrow" w:cs="Arial"/>
          <w:color w:val="000000"/>
          <w:sz w:val="22"/>
          <w:szCs w:val="22"/>
          <w:lang w:val="en-US"/>
        </w:rPr>
        <w:t xml:space="preserve"> de la </w:t>
      </w:r>
      <w:proofErr w:type="spellStart"/>
      <w:r w:rsidRPr="00D33B9F">
        <w:rPr>
          <w:rFonts w:ascii="Arial Narrow" w:hAnsi="Arial Narrow" w:cs="Arial"/>
          <w:color w:val="000000"/>
          <w:sz w:val="22"/>
          <w:szCs w:val="22"/>
          <w:lang w:val="en-US"/>
        </w:rPr>
        <w:t>vehiculele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pentru</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transportul</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materialelor</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Poluantii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caracteristici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motoarelor</w:t>
      </w:r>
      <w:proofErr w:type="spellEnd"/>
      <w:r w:rsidRPr="00D33B9F">
        <w:rPr>
          <w:rFonts w:ascii="Arial Narrow" w:hAnsi="Arial Narrow" w:cs="Arial"/>
          <w:color w:val="000000"/>
          <w:sz w:val="22"/>
          <w:szCs w:val="22"/>
          <w:lang w:val="en-US"/>
        </w:rPr>
        <w:t xml:space="preserve"> cu </w:t>
      </w:r>
      <w:proofErr w:type="spellStart"/>
      <w:r w:rsidRPr="00D33B9F">
        <w:rPr>
          <w:rFonts w:ascii="Arial Narrow" w:hAnsi="Arial Narrow" w:cs="Arial"/>
          <w:color w:val="000000"/>
          <w:sz w:val="22"/>
          <w:szCs w:val="22"/>
          <w:lang w:val="en-US"/>
        </w:rPr>
        <w:lastRenderedPageBreak/>
        <w:t>ardere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interna</w:t>
      </w:r>
      <w:proofErr w:type="spellEnd"/>
      <w:r w:rsidRPr="00D33B9F">
        <w:rPr>
          <w:rFonts w:ascii="Arial Narrow" w:hAnsi="Arial Narrow" w:cs="Arial"/>
          <w:color w:val="000000"/>
          <w:sz w:val="22"/>
          <w:szCs w:val="22"/>
          <w:lang w:val="en-US"/>
        </w:rPr>
        <w:t xml:space="preserve"> de tip DIESEL, cu care sunt </w:t>
      </w:r>
      <w:proofErr w:type="spellStart"/>
      <w:r w:rsidRPr="00D33B9F">
        <w:rPr>
          <w:rFonts w:ascii="Arial Narrow" w:hAnsi="Arial Narrow" w:cs="Arial"/>
          <w:color w:val="000000"/>
          <w:sz w:val="22"/>
          <w:szCs w:val="22"/>
          <w:lang w:val="en-US"/>
        </w:rPr>
        <w:t>echipate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utilajele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autovehiculele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pentru</w:t>
      </w:r>
      <w:proofErr w:type="spellEnd"/>
      <w:r w:rsidRPr="00D33B9F">
        <w:rPr>
          <w:rFonts w:ascii="Arial Narrow" w:hAnsi="Arial Narrow" w:cs="Arial"/>
          <w:color w:val="000000"/>
          <w:sz w:val="22"/>
          <w:szCs w:val="22"/>
          <w:lang w:val="en-US"/>
        </w:rPr>
        <w:t xml:space="preserve"> transport sunt: </w:t>
      </w:r>
      <w:proofErr w:type="spellStart"/>
      <w:r w:rsidRPr="00D33B9F">
        <w:rPr>
          <w:rFonts w:ascii="Arial Narrow" w:hAnsi="Arial Narrow" w:cs="Arial"/>
          <w:color w:val="000000"/>
          <w:sz w:val="22"/>
          <w:szCs w:val="22"/>
          <w:lang w:val="en-US"/>
        </w:rPr>
        <w:t>oxizi</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azot</w:t>
      </w:r>
      <w:proofErr w:type="spellEnd"/>
      <w:r w:rsidRPr="00D33B9F">
        <w:rPr>
          <w:rFonts w:ascii="Arial Narrow" w:hAnsi="Arial Narrow" w:cs="Arial"/>
          <w:color w:val="000000"/>
          <w:sz w:val="22"/>
          <w:szCs w:val="22"/>
          <w:lang w:val="en-US"/>
        </w:rPr>
        <w:t xml:space="preserve"> (NO</w:t>
      </w:r>
      <w:r w:rsidRPr="00D33B9F">
        <w:rPr>
          <w:rFonts w:ascii="Arial Narrow" w:hAnsi="Arial Narrow" w:cs="Arial"/>
          <w:color w:val="000000"/>
          <w:sz w:val="22"/>
          <w:szCs w:val="22"/>
          <w:vertAlign w:val="subscript"/>
          <w:lang w:val="en-US"/>
        </w:rPr>
        <w:t>x</w:t>
      </w:r>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compusi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organici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nonmetanici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COV</w:t>
      </w:r>
      <w:r w:rsidRPr="00D33B9F">
        <w:rPr>
          <w:rFonts w:ascii="Arial Narrow" w:hAnsi="Arial Narrow" w:cs="Arial"/>
          <w:color w:val="000000"/>
          <w:sz w:val="22"/>
          <w:szCs w:val="22"/>
          <w:vertAlign w:val="subscript"/>
          <w:lang w:val="en-US"/>
        </w:rPr>
        <w:t>nm</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metan</w:t>
      </w:r>
      <w:proofErr w:type="spellEnd"/>
      <w:r w:rsidRPr="00D33B9F">
        <w:rPr>
          <w:rFonts w:ascii="Arial Narrow" w:hAnsi="Arial Narrow" w:cs="Arial"/>
          <w:color w:val="000000"/>
          <w:sz w:val="22"/>
          <w:szCs w:val="22"/>
          <w:lang w:val="en-US"/>
        </w:rPr>
        <w:t xml:space="preserve"> (CH</w:t>
      </w:r>
      <w:r w:rsidRPr="00D33B9F">
        <w:rPr>
          <w:rFonts w:ascii="Arial Narrow" w:hAnsi="Arial Narrow" w:cs="Arial"/>
          <w:color w:val="000000"/>
          <w:sz w:val="22"/>
          <w:szCs w:val="22"/>
          <w:vertAlign w:val="subscript"/>
          <w:lang w:val="en-US"/>
        </w:rPr>
        <w:t>4</w:t>
      </w:r>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oxizi</w:t>
      </w:r>
      <w:proofErr w:type="spellEnd"/>
      <w:r w:rsidRPr="00D33B9F">
        <w:rPr>
          <w:rFonts w:ascii="Arial Narrow" w:hAnsi="Arial Narrow" w:cs="Arial"/>
          <w:color w:val="000000"/>
          <w:sz w:val="22"/>
          <w:szCs w:val="22"/>
          <w:lang w:val="en-US"/>
        </w:rPr>
        <w:t xml:space="preserve"> de carbon (CO, CO</w:t>
      </w:r>
      <w:r w:rsidRPr="00D33B9F">
        <w:rPr>
          <w:rFonts w:ascii="Arial Narrow" w:hAnsi="Arial Narrow" w:cs="Arial"/>
          <w:color w:val="000000"/>
          <w:sz w:val="22"/>
          <w:szCs w:val="22"/>
          <w:vertAlign w:val="subscript"/>
          <w:lang w:val="en-US"/>
        </w:rPr>
        <w:t>2</w:t>
      </w:r>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amoniac</w:t>
      </w:r>
      <w:proofErr w:type="spellEnd"/>
      <w:r w:rsidRPr="00D33B9F">
        <w:rPr>
          <w:rFonts w:ascii="Arial Narrow" w:hAnsi="Arial Narrow" w:cs="Arial"/>
          <w:color w:val="000000"/>
          <w:sz w:val="22"/>
          <w:szCs w:val="22"/>
          <w:lang w:val="en-US"/>
        </w:rPr>
        <w:t xml:space="preserve"> (NH</w:t>
      </w:r>
      <w:r w:rsidRPr="00D33B9F">
        <w:rPr>
          <w:rFonts w:ascii="Arial Narrow" w:hAnsi="Arial Narrow" w:cs="Arial"/>
          <w:color w:val="000000"/>
          <w:sz w:val="22"/>
          <w:szCs w:val="22"/>
          <w:vertAlign w:val="subscript"/>
          <w:lang w:val="en-US"/>
        </w:rPr>
        <w:t>3</w:t>
      </w:r>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particule</w:t>
      </w:r>
      <w:proofErr w:type="spellEnd"/>
      <w:r w:rsidRPr="00D33B9F">
        <w:rPr>
          <w:rFonts w:ascii="Arial Narrow" w:hAnsi="Arial Narrow" w:cs="Arial"/>
          <w:color w:val="000000"/>
          <w:sz w:val="22"/>
          <w:szCs w:val="22"/>
          <w:lang w:val="en-US"/>
        </w:rPr>
        <w:t xml:space="preserve"> cu </w:t>
      </w:r>
      <w:proofErr w:type="spellStart"/>
      <w:r w:rsidRPr="00D33B9F">
        <w:rPr>
          <w:rFonts w:ascii="Arial Narrow" w:hAnsi="Arial Narrow" w:cs="Arial"/>
          <w:color w:val="000000"/>
          <w:sz w:val="22"/>
          <w:szCs w:val="22"/>
          <w:lang w:val="en-US"/>
        </w:rPr>
        <w:t>metale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grele</w:t>
      </w:r>
      <w:proofErr w:type="spellEnd"/>
      <w:r w:rsidRPr="00D33B9F">
        <w:rPr>
          <w:rFonts w:ascii="Arial Narrow" w:hAnsi="Arial Narrow" w:cs="Arial"/>
          <w:color w:val="000000"/>
          <w:sz w:val="22"/>
          <w:szCs w:val="22"/>
          <w:lang w:val="en-US"/>
        </w:rPr>
        <w:t xml:space="preserve"> (Cd, Cu, Cr, Ni, Se, Zn), </w:t>
      </w:r>
      <w:proofErr w:type="spellStart"/>
      <w:r w:rsidRPr="00D33B9F">
        <w:rPr>
          <w:rFonts w:ascii="Arial Narrow" w:hAnsi="Arial Narrow" w:cs="Arial"/>
          <w:color w:val="000000"/>
          <w:sz w:val="22"/>
          <w:szCs w:val="22"/>
          <w:lang w:val="en-US"/>
        </w:rPr>
        <w:t>hidrocarburi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policiclice</w:t>
      </w:r>
      <w:proofErr w:type="spellEnd"/>
      <w:r w:rsidRPr="00D33B9F">
        <w:rPr>
          <w:rFonts w:ascii="Arial Narrow" w:hAnsi="Arial Narrow" w:cs="Arial"/>
          <w:color w:val="000000"/>
          <w:sz w:val="22"/>
          <w:szCs w:val="22"/>
          <w:lang w:val="en-US"/>
        </w:rPr>
        <w:t xml:space="preserve"> (HAP), </w:t>
      </w:r>
      <w:proofErr w:type="spellStart"/>
      <w:r w:rsidRPr="00D33B9F">
        <w:rPr>
          <w:rFonts w:ascii="Arial Narrow" w:hAnsi="Arial Narrow" w:cs="Arial"/>
          <w:color w:val="000000"/>
          <w:sz w:val="22"/>
          <w:szCs w:val="22"/>
          <w:lang w:val="en-US"/>
        </w:rPr>
        <w:t>bixoid</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sulf</w:t>
      </w:r>
      <w:proofErr w:type="spellEnd"/>
      <w:r w:rsidRPr="00D33B9F">
        <w:rPr>
          <w:rFonts w:ascii="Arial Narrow" w:hAnsi="Arial Narrow" w:cs="Arial"/>
          <w:color w:val="000000"/>
          <w:sz w:val="22"/>
          <w:szCs w:val="22"/>
          <w:lang w:val="en-US"/>
        </w:rPr>
        <w:t xml:space="preserve"> (SO</w:t>
      </w:r>
      <w:r w:rsidRPr="00D33B9F">
        <w:rPr>
          <w:rFonts w:ascii="Arial Narrow" w:hAnsi="Arial Narrow" w:cs="Arial"/>
          <w:color w:val="000000"/>
          <w:sz w:val="22"/>
          <w:szCs w:val="22"/>
          <w:vertAlign w:val="subscript"/>
          <w:lang w:val="en-US"/>
        </w:rPr>
        <w:t>2</w:t>
      </w:r>
      <w:r w:rsidRPr="00D33B9F">
        <w:rPr>
          <w:rFonts w:ascii="Arial Narrow" w:hAnsi="Arial Narrow" w:cs="Arial"/>
          <w:color w:val="000000"/>
          <w:sz w:val="22"/>
          <w:szCs w:val="22"/>
          <w:lang w:val="en-US"/>
        </w:rPr>
        <w:t>).</w:t>
      </w:r>
    </w:p>
    <w:p w:rsidR="0025127C" w:rsidRPr="00D33B9F" w:rsidRDefault="0025127C" w:rsidP="006D6F5B">
      <w:pPr>
        <w:spacing w:after="240" w:line="360" w:lineRule="auto"/>
        <w:jc w:val="both"/>
        <w:rPr>
          <w:rFonts w:ascii="Arial Narrow" w:hAnsi="Arial Narrow" w:cs="Arial"/>
          <w:color w:val="000000"/>
          <w:sz w:val="22"/>
          <w:szCs w:val="22"/>
          <w:lang w:val="en-US"/>
        </w:rPr>
      </w:pPr>
      <w:proofErr w:type="spellStart"/>
      <w:r w:rsidRPr="00D33B9F">
        <w:rPr>
          <w:rFonts w:ascii="Arial Narrow" w:hAnsi="Arial Narrow" w:cs="Arial"/>
          <w:color w:val="000000"/>
          <w:sz w:val="22"/>
          <w:szCs w:val="22"/>
          <w:lang w:val="en-US"/>
        </w:rPr>
        <w:t>Regimul</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emisiilor</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acestor</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poluanti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este</w:t>
      </w:r>
      <w:proofErr w:type="spellEnd"/>
      <w:r w:rsidRPr="00D33B9F">
        <w:rPr>
          <w:rFonts w:ascii="Arial Narrow" w:hAnsi="Arial Narrow" w:cs="Arial"/>
          <w:color w:val="000000"/>
          <w:sz w:val="22"/>
          <w:szCs w:val="22"/>
          <w:lang w:val="en-US"/>
        </w:rPr>
        <w:t xml:space="preserve">, ca </w:t>
      </w:r>
      <w:proofErr w:type="spellStart"/>
      <w:r w:rsidRPr="00D33B9F">
        <w:rPr>
          <w:rFonts w:ascii="Arial Narrow" w:hAnsi="Arial Narrow" w:cs="Arial"/>
          <w:color w:val="000000"/>
          <w:sz w:val="22"/>
          <w:szCs w:val="22"/>
          <w:lang w:val="en-US"/>
        </w:rPr>
        <w:t>si</w:t>
      </w:r>
      <w:proofErr w:type="spellEnd"/>
      <w:r w:rsidRPr="00D33B9F">
        <w:rPr>
          <w:rFonts w:ascii="Arial Narrow" w:hAnsi="Arial Narrow" w:cs="Arial"/>
          <w:color w:val="000000"/>
          <w:sz w:val="22"/>
          <w:szCs w:val="22"/>
          <w:lang w:val="en-US"/>
        </w:rPr>
        <w:t xml:space="preserve"> in </w:t>
      </w:r>
      <w:proofErr w:type="spellStart"/>
      <w:r w:rsidRPr="00D33B9F">
        <w:rPr>
          <w:rFonts w:ascii="Arial Narrow" w:hAnsi="Arial Narrow" w:cs="Arial"/>
          <w:color w:val="000000"/>
          <w:sz w:val="22"/>
          <w:szCs w:val="22"/>
          <w:lang w:val="en-US"/>
        </w:rPr>
        <w:t>cazul</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emisiilor</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praf</w:t>
      </w:r>
      <w:proofErr w:type="spellEnd"/>
      <w:r w:rsidRPr="00D33B9F">
        <w:rPr>
          <w:rFonts w:ascii="Arial Narrow" w:hAnsi="Arial Narrow" w:cs="Arial"/>
          <w:color w:val="000000"/>
          <w:sz w:val="22"/>
          <w:szCs w:val="22"/>
          <w:lang w:val="en-US"/>
        </w:rPr>
        <w:t xml:space="preserve">, dependent de </w:t>
      </w:r>
      <w:proofErr w:type="spellStart"/>
      <w:r w:rsidRPr="00D33B9F">
        <w:rPr>
          <w:rFonts w:ascii="Arial Narrow" w:hAnsi="Arial Narrow" w:cs="Arial"/>
          <w:color w:val="000000"/>
          <w:sz w:val="22"/>
          <w:szCs w:val="22"/>
          <w:lang w:val="en-US"/>
        </w:rPr>
        <w:t>nivelul</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activitatii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si</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operatiile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specifice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prezentand</w:t>
      </w:r>
      <w:proofErr w:type="spellEnd"/>
      <w:r w:rsidRPr="00D33B9F">
        <w:rPr>
          <w:rFonts w:ascii="Arial Narrow" w:hAnsi="Arial Narrow" w:cs="Arial"/>
          <w:color w:val="000000"/>
          <w:sz w:val="22"/>
          <w:szCs w:val="22"/>
          <w:lang w:val="en-US"/>
        </w:rPr>
        <w:t xml:space="preserve"> o </w:t>
      </w:r>
      <w:proofErr w:type="spellStart"/>
      <w:r w:rsidRPr="00D33B9F">
        <w:rPr>
          <w:rFonts w:ascii="Arial Narrow" w:hAnsi="Arial Narrow" w:cs="Arial"/>
          <w:color w:val="000000"/>
          <w:sz w:val="22"/>
          <w:szCs w:val="22"/>
          <w:lang w:val="en-US"/>
        </w:rPr>
        <w:t>variabilitate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substantiala</w:t>
      </w:r>
      <w:proofErr w:type="spellEnd"/>
      <w:r w:rsidRPr="00D33B9F">
        <w:rPr>
          <w:rFonts w:ascii="Arial Narrow" w:hAnsi="Arial Narrow" w:cs="Arial"/>
          <w:color w:val="000000"/>
          <w:sz w:val="22"/>
          <w:szCs w:val="22"/>
          <w:lang w:val="en-US"/>
        </w:rPr>
        <w:t xml:space="preserve"> de la o </w:t>
      </w:r>
      <w:proofErr w:type="spellStart"/>
      <w:r w:rsidRPr="00D33B9F">
        <w:rPr>
          <w:rFonts w:ascii="Arial Narrow" w:hAnsi="Arial Narrow" w:cs="Arial"/>
          <w:color w:val="000000"/>
          <w:sz w:val="22"/>
          <w:szCs w:val="22"/>
          <w:lang w:val="en-US"/>
        </w:rPr>
        <w:t>zi</w:t>
      </w:r>
      <w:proofErr w:type="spellEnd"/>
      <w:r w:rsidRPr="00D33B9F">
        <w:rPr>
          <w:rFonts w:ascii="Arial Narrow" w:hAnsi="Arial Narrow" w:cs="Arial"/>
          <w:color w:val="000000"/>
          <w:sz w:val="22"/>
          <w:szCs w:val="22"/>
          <w:lang w:val="en-US"/>
        </w:rPr>
        <w:t xml:space="preserve"> la </w:t>
      </w:r>
      <w:proofErr w:type="spellStart"/>
      <w:r w:rsidRPr="00D33B9F">
        <w:rPr>
          <w:rFonts w:ascii="Arial Narrow" w:hAnsi="Arial Narrow" w:cs="Arial"/>
          <w:color w:val="000000"/>
          <w:sz w:val="22"/>
          <w:szCs w:val="22"/>
          <w:lang w:val="en-US"/>
        </w:rPr>
        <w:t>alta</w:t>
      </w:r>
      <w:proofErr w:type="spellEnd"/>
      <w:r w:rsidRPr="00D33B9F">
        <w:rPr>
          <w:rFonts w:ascii="Arial Narrow" w:hAnsi="Arial Narrow" w:cs="Arial"/>
          <w:color w:val="000000"/>
          <w:sz w:val="22"/>
          <w:szCs w:val="22"/>
          <w:lang w:val="en-US"/>
        </w:rPr>
        <w:t xml:space="preserve">, de la o </w:t>
      </w:r>
      <w:proofErr w:type="spellStart"/>
      <w:r w:rsidRPr="00D33B9F">
        <w:rPr>
          <w:rFonts w:ascii="Arial Narrow" w:hAnsi="Arial Narrow" w:cs="Arial"/>
          <w:color w:val="000000"/>
          <w:sz w:val="22"/>
          <w:szCs w:val="22"/>
          <w:lang w:val="en-US"/>
        </w:rPr>
        <w:t>faza</w:t>
      </w:r>
      <w:proofErr w:type="spellEnd"/>
      <w:r w:rsidRPr="00D33B9F">
        <w:rPr>
          <w:rFonts w:ascii="Arial Narrow" w:hAnsi="Arial Narrow" w:cs="Arial"/>
          <w:color w:val="000000"/>
          <w:sz w:val="22"/>
          <w:szCs w:val="22"/>
          <w:lang w:val="en-US"/>
        </w:rPr>
        <w:t xml:space="preserve"> la </w:t>
      </w:r>
      <w:proofErr w:type="spellStart"/>
      <w:r w:rsidRPr="00D33B9F">
        <w:rPr>
          <w:rFonts w:ascii="Arial Narrow" w:hAnsi="Arial Narrow" w:cs="Arial"/>
          <w:color w:val="000000"/>
          <w:sz w:val="22"/>
          <w:szCs w:val="22"/>
          <w:lang w:val="en-US"/>
        </w:rPr>
        <w:t>alta</w:t>
      </w:r>
      <w:proofErr w:type="spellEnd"/>
      <w:r w:rsidRPr="00D33B9F">
        <w:rPr>
          <w:rFonts w:ascii="Arial Narrow" w:hAnsi="Arial Narrow" w:cs="Arial"/>
          <w:color w:val="000000"/>
          <w:sz w:val="22"/>
          <w:szCs w:val="22"/>
          <w:lang w:val="en-US"/>
        </w:rPr>
        <w:t xml:space="preserve"> a </w:t>
      </w:r>
      <w:proofErr w:type="spellStart"/>
      <w:r w:rsidRPr="00D33B9F">
        <w:rPr>
          <w:rFonts w:ascii="Arial Narrow" w:hAnsi="Arial Narrow" w:cs="Arial"/>
          <w:color w:val="000000"/>
          <w:sz w:val="22"/>
          <w:szCs w:val="22"/>
          <w:lang w:val="en-US"/>
        </w:rPr>
        <w:t>procesului</w:t>
      </w:r>
      <w:proofErr w:type="spellEnd"/>
      <w:r w:rsidRPr="00D33B9F">
        <w:rPr>
          <w:rFonts w:ascii="Arial Narrow" w:hAnsi="Arial Narrow" w:cs="Arial"/>
          <w:color w:val="000000"/>
          <w:sz w:val="22"/>
          <w:szCs w:val="22"/>
          <w:lang w:val="en-US"/>
        </w:rPr>
        <w:t>.</w:t>
      </w:r>
    </w:p>
    <w:p w:rsidR="0025127C" w:rsidRPr="00D33B9F" w:rsidRDefault="0025127C" w:rsidP="006D6F5B">
      <w:pPr>
        <w:spacing w:after="240" w:line="360" w:lineRule="auto"/>
        <w:jc w:val="both"/>
        <w:rPr>
          <w:rFonts w:ascii="Arial Narrow" w:hAnsi="Arial Narrow" w:cs="Arial"/>
          <w:color w:val="000000"/>
          <w:sz w:val="22"/>
          <w:szCs w:val="22"/>
          <w:lang w:val="en-US"/>
        </w:rPr>
      </w:pPr>
      <w:proofErr w:type="spellStart"/>
      <w:r w:rsidRPr="00D33B9F">
        <w:rPr>
          <w:rFonts w:ascii="Arial Narrow" w:hAnsi="Arial Narrow" w:cs="Arial"/>
          <w:color w:val="000000"/>
          <w:sz w:val="22"/>
          <w:szCs w:val="22"/>
          <w:lang w:val="en-US"/>
        </w:rPr>
        <w:t>Sursele</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emisie</w:t>
      </w:r>
      <w:proofErr w:type="spellEnd"/>
      <w:r w:rsidRPr="00D33B9F">
        <w:rPr>
          <w:rFonts w:ascii="Arial Narrow" w:hAnsi="Arial Narrow" w:cs="Arial"/>
          <w:color w:val="000000"/>
          <w:sz w:val="22"/>
          <w:szCs w:val="22"/>
          <w:lang w:val="en-US"/>
        </w:rPr>
        <w:t xml:space="preserve"> a </w:t>
      </w:r>
      <w:proofErr w:type="spellStart"/>
      <w:r w:rsidRPr="00D33B9F">
        <w:rPr>
          <w:rFonts w:ascii="Arial Narrow" w:hAnsi="Arial Narrow" w:cs="Arial"/>
          <w:color w:val="000000"/>
          <w:sz w:val="22"/>
          <w:szCs w:val="22"/>
          <w:lang w:val="en-US"/>
        </w:rPr>
        <w:t>poluantilor</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atmosferici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specifice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obiectivului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studiat</w:t>
      </w:r>
      <w:proofErr w:type="spellEnd"/>
      <w:r w:rsidRPr="00D33B9F">
        <w:rPr>
          <w:rFonts w:ascii="Arial Narrow" w:hAnsi="Arial Narrow" w:cs="Arial"/>
          <w:color w:val="000000"/>
          <w:sz w:val="22"/>
          <w:szCs w:val="22"/>
          <w:lang w:val="en-US"/>
        </w:rPr>
        <w:t xml:space="preserve"> sunt </w:t>
      </w:r>
      <w:proofErr w:type="spellStart"/>
      <w:r w:rsidRPr="00D33B9F">
        <w:rPr>
          <w:rFonts w:ascii="Arial Narrow" w:hAnsi="Arial Narrow" w:cs="Arial"/>
          <w:color w:val="000000"/>
          <w:sz w:val="22"/>
          <w:szCs w:val="22"/>
          <w:lang w:val="en-US"/>
        </w:rPr>
        <w:t>surse</w:t>
      </w:r>
      <w:proofErr w:type="spellEnd"/>
      <w:r w:rsidRPr="00D33B9F">
        <w:rPr>
          <w:rFonts w:ascii="Arial Narrow" w:hAnsi="Arial Narrow" w:cs="Arial"/>
          <w:color w:val="000000"/>
          <w:sz w:val="22"/>
          <w:szCs w:val="22"/>
          <w:lang w:val="en-US"/>
        </w:rPr>
        <w:t xml:space="preserve"> la </w:t>
      </w:r>
      <w:proofErr w:type="spellStart"/>
      <w:r w:rsidRPr="00D33B9F">
        <w:rPr>
          <w:rFonts w:ascii="Arial Narrow" w:hAnsi="Arial Narrow" w:cs="Arial"/>
          <w:color w:val="000000"/>
          <w:sz w:val="22"/>
          <w:szCs w:val="22"/>
          <w:lang w:val="en-US"/>
        </w:rPr>
        <w:t>sol</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sau</w:t>
      </w:r>
      <w:proofErr w:type="spellEnd"/>
      <w:r w:rsidRPr="00D33B9F">
        <w:rPr>
          <w:rFonts w:ascii="Arial Narrow" w:hAnsi="Arial Narrow" w:cs="Arial"/>
          <w:color w:val="000000"/>
          <w:sz w:val="22"/>
          <w:szCs w:val="22"/>
          <w:lang w:val="en-US"/>
        </w:rPr>
        <w:t xml:space="preserve"> in </w:t>
      </w:r>
      <w:proofErr w:type="spellStart"/>
      <w:r w:rsidRPr="00D33B9F">
        <w:rPr>
          <w:rFonts w:ascii="Arial Narrow" w:hAnsi="Arial Narrow" w:cs="Arial"/>
          <w:color w:val="000000"/>
          <w:sz w:val="22"/>
          <w:szCs w:val="22"/>
          <w:lang w:val="en-US"/>
        </w:rPr>
        <w:t>apropierea</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solului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inaltimi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efective</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emisie</w:t>
      </w:r>
      <w:proofErr w:type="spellEnd"/>
      <w:r w:rsidRPr="00D33B9F">
        <w:rPr>
          <w:rFonts w:ascii="Arial Narrow" w:hAnsi="Arial Narrow" w:cs="Arial"/>
          <w:color w:val="000000"/>
          <w:sz w:val="22"/>
          <w:szCs w:val="22"/>
          <w:lang w:val="en-US"/>
        </w:rPr>
        <w:t xml:space="preserve"> de </w:t>
      </w:r>
      <w:proofErr w:type="spellStart"/>
      <w:r w:rsidRPr="00D33B9F">
        <w:rPr>
          <w:rFonts w:ascii="Arial Narrow" w:hAnsi="Arial Narrow" w:cs="Arial"/>
          <w:color w:val="000000"/>
          <w:sz w:val="22"/>
          <w:szCs w:val="22"/>
          <w:lang w:val="en-US"/>
        </w:rPr>
        <w:t>pana</w:t>
      </w:r>
      <w:proofErr w:type="spellEnd"/>
      <w:r w:rsidRPr="00D33B9F">
        <w:rPr>
          <w:rFonts w:ascii="Arial Narrow" w:hAnsi="Arial Narrow" w:cs="Arial"/>
          <w:color w:val="000000"/>
          <w:sz w:val="22"/>
          <w:szCs w:val="22"/>
          <w:lang w:val="en-US"/>
        </w:rPr>
        <w:t xml:space="preserve"> la </w:t>
      </w:r>
      <w:r w:rsidR="00D811D7" w:rsidRPr="00D33B9F">
        <w:rPr>
          <w:rFonts w:ascii="Arial Narrow" w:hAnsi="Arial Narrow" w:cs="Arial"/>
          <w:color w:val="000000"/>
          <w:sz w:val="22"/>
          <w:szCs w:val="22"/>
          <w:lang w:val="en-US"/>
        </w:rPr>
        <w:t>4</w:t>
      </w:r>
      <w:r w:rsidRPr="00D33B9F">
        <w:rPr>
          <w:rFonts w:ascii="Arial Narrow" w:hAnsi="Arial Narrow" w:cs="Arial"/>
          <w:color w:val="000000"/>
          <w:sz w:val="22"/>
          <w:szCs w:val="22"/>
          <w:lang w:val="en-US"/>
        </w:rPr>
        <w:t xml:space="preserve"> m fata de </w:t>
      </w:r>
      <w:proofErr w:type="spellStart"/>
      <w:r w:rsidRPr="00D33B9F">
        <w:rPr>
          <w:rFonts w:ascii="Arial Narrow" w:hAnsi="Arial Narrow" w:cs="Arial"/>
          <w:color w:val="000000"/>
          <w:sz w:val="22"/>
          <w:szCs w:val="22"/>
          <w:lang w:val="en-US"/>
        </w:rPr>
        <w:t>nivelul</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solului</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deschise</w:t>
      </w:r>
      <w:proofErr w:type="spellEnd"/>
      <w:r w:rsidRPr="00D33B9F">
        <w:rPr>
          <w:rFonts w:ascii="Arial Narrow" w:hAnsi="Arial Narrow" w:cs="Arial"/>
          <w:color w:val="000000"/>
          <w:sz w:val="22"/>
          <w:szCs w:val="22"/>
          <w:lang w:val="en-US"/>
        </w:rPr>
        <w:t xml:space="preserve"> </w:t>
      </w:r>
      <w:proofErr w:type="spellStart"/>
      <w:r w:rsidRPr="00D33B9F">
        <w:rPr>
          <w:rFonts w:ascii="Arial Narrow" w:hAnsi="Arial Narrow" w:cs="Arial"/>
          <w:color w:val="000000"/>
          <w:sz w:val="22"/>
          <w:szCs w:val="22"/>
          <w:lang w:val="en-US"/>
        </w:rPr>
        <w:t>si</w:t>
      </w:r>
      <w:proofErr w:type="spellEnd"/>
      <w:r w:rsidRPr="00D33B9F">
        <w:rPr>
          <w:rFonts w:ascii="Arial Narrow" w:hAnsi="Arial Narrow" w:cs="Arial"/>
          <w:color w:val="000000"/>
          <w:sz w:val="22"/>
          <w:szCs w:val="22"/>
          <w:lang w:val="en-US"/>
        </w:rPr>
        <w:t xml:space="preserve"> mobile.</w:t>
      </w:r>
      <w:r w:rsidR="00D373EF" w:rsidRPr="00D33B9F">
        <w:rPr>
          <w:rFonts w:ascii="Arial Narrow" w:hAnsi="Arial Narrow" w:cs="Arial"/>
          <w:color w:val="000000"/>
          <w:sz w:val="22"/>
          <w:szCs w:val="22"/>
          <w:lang w:val="en-US"/>
        </w:rPr>
        <w:t xml:space="preserve"> </w:t>
      </w:r>
      <w:r w:rsidRPr="00D33B9F">
        <w:rPr>
          <w:rFonts w:ascii="Arial Narrow" w:hAnsi="Arial Narrow" w:cs="Arial"/>
          <w:color w:val="000000"/>
          <w:sz w:val="22"/>
          <w:szCs w:val="22"/>
          <w:lang w:val="it-IT"/>
        </w:rPr>
        <w:t xml:space="preserve">Se mentioneaza ca activitatile pentru realizarea lucrarilor proiectate </w:t>
      </w:r>
      <w:r w:rsidR="00912E4C" w:rsidRPr="00D33B9F">
        <w:rPr>
          <w:rFonts w:ascii="Arial Narrow" w:hAnsi="Arial Narrow" w:cs="Arial"/>
          <w:color w:val="000000"/>
          <w:sz w:val="22"/>
          <w:szCs w:val="22"/>
          <w:lang w:val="it-IT"/>
        </w:rPr>
        <w:t xml:space="preserve">nu </w:t>
      </w:r>
      <w:r w:rsidRPr="00D33B9F">
        <w:rPr>
          <w:rFonts w:ascii="Arial Narrow" w:hAnsi="Arial Narrow" w:cs="Arial"/>
          <w:color w:val="000000"/>
          <w:sz w:val="22"/>
          <w:szCs w:val="22"/>
          <w:lang w:val="it-IT"/>
        </w:rPr>
        <w:t>conduc la emisii</w:t>
      </w:r>
      <w:r w:rsidR="00F14CD2" w:rsidRPr="00D33B9F">
        <w:rPr>
          <w:rFonts w:ascii="Arial Narrow" w:hAnsi="Arial Narrow" w:cs="Arial"/>
          <w:color w:val="000000"/>
          <w:sz w:val="22"/>
          <w:szCs w:val="22"/>
          <w:lang w:val="it-IT"/>
        </w:rPr>
        <w:t xml:space="preserve"> importante</w:t>
      </w:r>
      <w:r w:rsidRPr="00D33B9F">
        <w:rPr>
          <w:rFonts w:ascii="Arial Narrow" w:hAnsi="Arial Narrow" w:cs="Arial"/>
          <w:color w:val="000000"/>
          <w:sz w:val="22"/>
          <w:szCs w:val="22"/>
          <w:lang w:val="it-IT"/>
        </w:rPr>
        <w:t xml:space="preserve"> de poluanti, cu exceptia gazelor de esapament rezultate de la vehiculele pentru transportul materialelor.</w:t>
      </w:r>
    </w:p>
    <w:p w:rsidR="0025127C" w:rsidRPr="00D33B9F" w:rsidRDefault="0025127C" w:rsidP="006D6F5B">
      <w:pPr>
        <w:spacing w:after="240" w:line="360" w:lineRule="auto"/>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Utilajele care vor fi utilizate sunt: buldozere, incarcatoare, excavatoare, iar pentru transportul materialelor se vor utiliza autocamioa</w:t>
      </w:r>
      <w:r w:rsidR="00A324C2" w:rsidRPr="00D33B9F">
        <w:rPr>
          <w:rFonts w:ascii="Arial Narrow" w:hAnsi="Arial Narrow" w:cs="Arial"/>
          <w:color w:val="000000"/>
          <w:sz w:val="22"/>
          <w:szCs w:val="22"/>
          <w:lang w:val="it-IT"/>
        </w:rPr>
        <w:t xml:space="preserve">ne cu capacitatea de 15 ÷ 20 t, </w:t>
      </w:r>
      <w:r w:rsidRPr="00D33B9F">
        <w:rPr>
          <w:rFonts w:ascii="Arial Narrow" w:hAnsi="Arial Narrow" w:cs="Arial"/>
          <w:color w:val="000000"/>
          <w:sz w:val="22"/>
          <w:szCs w:val="22"/>
          <w:lang w:val="it-IT"/>
        </w:rPr>
        <w:t>la realizarea lucrarilor proiectate se vor folosi utilaje si echipamente performante, care vor respecta legislatia in vigoare privind emisiile de substante poluante in atmosfera.</w:t>
      </w:r>
    </w:p>
    <w:p w:rsidR="0025127C" w:rsidRPr="00D33B9F" w:rsidRDefault="0025127C" w:rsidP="006D6F5B">
      <w:pPr>
        <w:autoSpaceDE w:val="0"/>
        <w:autoSpaceDN w:val="0"/>
        <w:adjustRightInd w:val="0"/>
        <w:spacing w:line="360" w:lineRule="auto"/>
        <w:jc w:val="both"/>
        <w:rPr>
          <w:rFonts w:ascii="Arial Narrow" w:hAnsi="Arial Narrow" w:cs="Arial"/>
          <w:b/>
          <w:bCs/>
          <w:i/>
          <w:iCs/>
          <w:color w:val="000000"/>
          <w:sz w:val="22"/>
          <w:szCs w:val="22"/>
          <w:lang w:val="it-IT"/>
        </w:rPr>
      </w:pPr>
      <w:r w:rsidRPr="00D33B9F">
        <w:rPr>
          <w:rFonts w:ascii="Arial Narrow" w:hAnsi="Arial Narrow" w:cs="Arial"/>
          <w:b/>
          <w:bCs/>
          <w:i/>
          <w:iCs/>
          <w:color w:val="000000"/>
          <w:sz w:val="22"/>
          <w:szCs w:val="22"/>
          <w:lang w:val="it-IT"/>
        </w:rPr>
        <w:t xml:space="preserve">Procesele </w:t>
      </w:r>
      <w:r w:rsidR="00CE143C" w:rsidRPr="00D33B9F">
        <w:rPr>
          <w:rFonts w:ascii="Arial Narrow" w:hAnsi="Arial Narrow" w:cs="Arial"/>
          <w:b/>
          <w:bCs/>
          <w:i/>
          <w:iCs/>
          <w:color w:val="000000"/>
          <w:sz w:val="22"/>
          <w:szCs w:val="22"/>
          <w:lang w:val="it-IT"/>
        </w:rPr>
        <w:t xml:space="preserve">de </w:t>
      </w:r>
      <w:r w:rsidRPr="00D33B9F">
        <w:rPr>
          <w:rFonts w:ascii="Arial Narrow" w:hAnsi="Arial Narrow" w:cs="Arial"/>
          <w:b/>
          <w:bCs/>
          <w:i/>
          <w:iCs/>
          <w:color w:val="000000"/>
          <w:sz w:val="22"/>
          <w:szCs w:val="22"/>
          <w:lang w:val="it-IT"/>
        </w:rPr>
        <w:t>ardere carburanti</w:t>
      </w:r>
    </w:p>
    <w:p w:rsidR="0025127C" w:rsidRPr="00D33B9F" w:rsidRDefault="0025127C" w:rsidP="006D6F5B">
      <w:pPr>
        <w:autoSpaceDE w:val="0"/>
        <w:autoSpaceDN w:val="0"/>
        <w:adjustRightInd w:val="0"/>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 xml:space="preserve">Arderea carburantilor se va realiza in motoarele </w:t>
      </w:r>
      <w:r w:rsidR="00A324C2" w:rsidRPr="00D33B9F">
        <w:rPr>
          <w:rFonts w:ascii="Arial Narrow" w:hAnsi="Arial Narrow" w:cs="Arial"/>
          <w:color w:val="000000"/>
          <w:sz w:val="22"/>
          <w:szCs w:val="22"/>
          <w:lang w:val="it-IT"/>
        </w:rPr>
        <w:t>u</w:t>
      </w:r>
      <w:r w:rsidRPr="00D33B9F">
        <w:rPr>
          <w:rFonts w:ascii="Arial Narrow" w:hAnsi="Arial Narrow" w:cs="Arial"/>
          <w:color w:val="000000"/>
          <w:sz w:val="22"/>
          <w:szCs w:val="22"/>
          <w:lang w:val="it-IT"/>
        </w:rPr>
        <w:t>tilaje</w:t>
      </w:r>
      <w:r w:rsidR="002609BF" w:rsidRPr="00D33B9F">
        <w:rPr>
          <w:rFonts w:ascii="Arial Narrow" w:hAnsi="Arial Narrow" w:cs="Arial"/>
          <w:color w:val="000000"/>
          <w:sz w:val="22"/>
          <w:szCs w:val="22"/>
          <w:lang w:val="it-IT"/>
        </w:rPr>
        <w:t>lor</w:t>
      </w:r>
      <w:r w:rsidRPr="00D33B9F">
        <w:rPr>
          <w:rFonts w:ascii="Arial Narrow" w:hAnsi="Arial Narrow" w:cs="Arial"/>
          <w:color w:val="000000"/>
          <w:sz w:val="22"/>
          <w:szCs w:val="22"/>
          <w:lang w:val="it-IT"/>
        </w:rPr>
        <w:t xml:space="preserve"> f</w:t>
      </w:r>
      <w:r w:rsidR="00CE143C" w:rsidRPr="00D33B9F">
        <w:rPr>
          <w:rFonts w:ascii="Arial Narrow" w:hAnsi="Arial Narrow" w:cs="Arial"/>
          <w:color w:val="000000"/>
          <w:sz w:val="22"/>
          <w:szCs w:val="22"/>
          <w:lang w:val="it-IT"/>
        </w:rPr>
        <w:t>olosite in procesul de demolare si autobasculante</w:t>
      </w:r>
      <w:r w:rsidR="002609BF" w:rsidRPr="00D33B9F">
        <w:rPr>
          <w:rFonts w:ascii="Arial Narrow" w:hAnsi="Arial Narrow" w:cs="Arial"/>
          <w:color w:val="000000"/>
          <w:sz w:val="22"/>
          <w:szCs w:val="22"/>
          <w:lang w:val="it-IT"/>
        </w:rPr>
        <w:t xml:space="preserve">lor de </w:t>
      </w:r>
      <w:r w:rsidR="00CE143C" w:rsidRPr="00D33B9F">
        <w:rPr>
          <w:rFonts w:ascii="Arial Narrow" w:hAnsi="Arial Narrow" w:cs="Arial"/>
          <w:color w:val="000000"/>
          <w:sz w:val="22"/>
          <w:szCs w:val="22"/>
          <w:lang w:val="it-IT"/>
        </w:rPr>
        <w:t>transport deseuri rezultate</w:t>
      </w:r>
      <w:r w:rsidRPr="00D33B9F">
        <w:rPr>
          <w:rFonts w:ascii="Arial Narrow" w:hAnsi="Arial Narrow" w:cs="Arial"/>
          <w:color w:val="000000"/>
          <w:sz w:val="22"/>
          <w:szCs w:val="22"/>
          <w:lang w:val="it-IT"/>
        </w:rPr>
        <w:t>.</w:t>
      </w:r>
    </w:p>
    <w:p w:rsidR="0025127C" w:rsidRPr="00D33B9F" w:rsidRDefault="0025127C" w:rsidP="006D6F5B">
      <w:pPr>
        <w:autoSpaceDE w:val="0"/>
        <w:autoSpaceDN w:val="0"/>
        <w:adjustRightInd w:val="0"/>
        <w:spacing w:line="360" w:lineRule="auto"/>
        <w:ind w:firstLine="708"/>
        <w:jc w:val="both"/>
        <w:rPr>
          <w:rFonts w:ascii="Arial Narrow" w:hAnsi="Arial Narrow" w:cs="Arial"/>
          <w:color w:val="000000"/>
          <w:sz w:val="22"/>
          <w:szCs w:val="22"/>
        </w:rPr>
      </w:pPr>
      <w:proofErr w:type="spellStart"/>
      <w:r w:rsidRPr="00D33B9F">
        <w:rPr>
          <w:rFonts w:ascii="Arial Narrow" w:hAnsi="Arial Narrow" w:cs="Arial"/>
          <w:color w:val="000000"/>
          <w:sz w:val="22"/>
          <w:szCs w:val="22"/>
        </w:rPr>
        <w:t>Concentratiile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emisiilor</w:t>
      </w:r>
      <w:proofErr w:type="spellEnd"/>
      <w:r w:rsidRPr="00D33B9F">
        <w:rPr>
          <w:rFonts w:ascii="Arial Narrow" w:hAnsi="Arial Narrow" w:cs="Arial"/>
          <w:color w:val="000000"/>
          <w:sz w:val="22"/>
          <w:szCs w:val="22"/>
        </w:rPr>
        <w:t xml:space="preserve"> de </w:t>
      </w:r>
      <w:proofErr w:type="spellStart"/>
      <w:r w:rsidRPr="00D33B9F">
        <w:rPr>
          <w:rFonts w:ascii="Arial Narrow" w:hAnsi="Arial Narrow" w:cs="Arial"/>
          <w:color w:val="000000"/>
          <w:sz w:val="22"/>
          <w:szCs w:val="22"/>
        </w:rPr>
        <w:t>poluanti</w:t>
      </w:r>
      <w:proofErr w:type="spellEnd"/>
      <w:r w:rsidRPr="00D33B9F">
        <w:rPr>
          <w:rFonts w:ascii="Arial Narrow" w:hAnsi="Arial Narrow" w:cs="Arial"/>
          <w:color w:val="000000"/>
          <w:sz w:val="22"/>
          <w:szCs w:val="22"/>
        </w:rPr>
        <w:t xml:space="preserve"> sunt in </w:t>
      </w:r>
      <w:proofErr w:type="spellStart"/>
      <w:r w:rsidRPr="00D33B9F">
        <w:rPr>
          <w:rFonts w:ascii="Arial Narrow" w:hAnsi="Arial Narrow" w:cs="Arial"/>
          <w:color w:val="000000"/>
          <w:sz w:val="22"/>
          <w:szCs w:val="22"/>
        </w:rPr>
        <w:t>functie</w:t>
      </w:r>
      <w:proofErr w:type="spellEnd"/>
      <w:r w:rsidRPr="00D33B9F">
        <w:rPr>
          <w:rFonts w:ascii="Arial Narrow" w:hAnsi="Arial Narrow" w:cs="Arial"/>
          <w:color w:val="000000"/>
          <w:sz w:val="22"/>
          <w:szCs w:val="22"/>
        </w:rPr>
        <w:t xml:space="preserve"> de:</w:t>
      </w:r>
    </w:p>
    <w:p w:rsidR="0025127C" w:rsidRPr="00D33B9F" w:rsidRDefault="0025127C" w:rsidP="006D6F5B">
      <w:pPr>
        <w:numPr>
          <w:ilvl w:val="0"/>
          <w:numId w:val="8"/>
        </w:numPr>
        <w:autoSpaceDE w:val="0"/>
        <w:autoSpaceDN w:val="0"/>
        <w:adjustRightInd w:val="0"/>
        <w:spacing w:line="360" w:lineRule="auto"/>
        <w:jc w:val="both"/>
        <w:rPr>
          <w:rFonts w:ascii="Arial Narrow" w:hAnsi="Arial Narrow" w:cs="Arial"/>
          <w:color w:val="000000"/>
          <w:sz w:val="22"/>
          <w:szCs w:val="22"/>
        </w:rPr>
      </w:pPr>
      <w:proofErr w:type="spellStart"/>
      <w:r w:rsidRPr="00D33B9F">
        <w:rPr>
          <w:rFonts w:ascii="Arial Narrow" w:hAnsi="Arial Narrow" w:cs="Arial"/>
          <w:color w:val="000000"/>
          <w:sz w:val="22"/>
          <w:szCs w:val="22"/>
        </w:rPr>
        <w:t>tipul</w:t>
      </w:r>
      <w:proofErr w:type="spellEnd"/>
      <w:r w:rsidRPr="00D33B9F">
        <w:rPr>
          <w:rFonts w:ascii="Arial Narrow" w:hAnsi="Arial Narrow" w:cs="Arial"/>
          <w:color w:val="000000"/>
          <w:sz w:val="22"/>
          <w:szCs w:val="22"/>
        </w:rPr>
        <w:t xml:space="preserve"> de motor - </w:t>
      </w:r>
      <w:proofErr w:type="spellStart"/>
      <w:r w:rsidRPr="00D33B9F">
        <w:rPr>
          <w:rFonts w:ascii="Arial Narrow" w:hAnsi="Arial Narrow" w:cs="Arial"/>
          <w:color w:val="000000"/>
          <w:sz w:val="22"/>
          <w:szCs w:val="22"/>
        </w:rPr>
        <w:t>aprindere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prin</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comprimare</w:t>
      </w:r>
      <w:proofErr w:type="spellEnd"/>
      <w:r w:rsidRPr="00D33B9F">
        <w:rPr>
          <w:rFonts w:ascii="Arial Narrow" w:hAnsi="Arial Narrow" w:cs="Arial"/>
          <w:color w:val="000000"/>
          <w:sz w:val="22"/>
          <w:szCs w:val="22"/>
        </w:rPr>
        <w:t xml:space="preserve">; </w:t>
      </w:r>
    </w:p>
    <w:p w:rsidR="00F14CD2" w:rsidRPr="00D33B9F" w:rsidRDefault="0025127C" w:rsidP="006D6F5B">
      <w:pPr>
        <w:numPr>
          <w:ilvl w:val="0"/>
          <w:numId w:val="8"/>
        </w:numPr>
        <w:autoSpaceDE w:val="0"/>
        <w:autoSpaceDN w:val="0"/>
        <w:adjustRightInd w:val="0"/>
        <w:spacing w:line="360" w:lineRule="auto"/>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regimul de functionare:  mers incet, in ralanti, accelerare, decelerare.</w:t>
      </w:r>
    </w:p>
    <w:p w:rsidR="0025127C" w:rsidRPr="00D33B9F" w:rsidRDefault="0025127C" w:rsidP="006D6F5B">
      <w:pPr>
        <w:autoSpaceDE w:val="0"/>
        <w:autoSpaceDN w:val="0"/>
        <w:adjustRightInd w:val="0"/>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Emisiile de poluanti rezultate din traficul autovehiculelor sunt greu de controlat deoarece, in afara de factorii mentionati, mai intervin si alti factori, ca:</w:t>
      </w:r>
    </w:p>
    <w:p w:rsidR="0025127C" w:rsidRPr="00D33B9F" w:rsidRDefault="0025127C" w:rsidP="006D6F5B">
      <w:pPr>
        <w:numPr>
          <w:ilvl w:val="0"/>
          <w:numId w:val="9"/>
        </w:numPr>
        <w:autoSpaceDE w:val="0"/>
        <w:autoSpaceDN w:val="0"/>
        <w:adjustRightInd w:val="0"/>
        <w:spacing w:line="360" w:lineRule="auto"/>
        <w:jc w:val="both"/>
        <w:rPr>
          <w:rFonts w:ascii="Arial Narrow" w:hAnsi="Arial Narrow" w:cs="Arial"/>
          <w:color w:val="000000"/>
          <w:sz w:val="22"/>
          <w:szCs w:val="22"/>
        </w:rPr>
      </w:pPr>
      <w:proofErr w:type="spellStart"/>
      <w:r w:rsidRPr="00D33B9F">
        <w:rPr>
          <w:rFonts w:ascii="Arial Narrow" w:hAnsi="Arial Narrow" w:cs="Arial"/>
          <w:color w:val="000000"/>
          <w:sz w:val="22"/>
          <w:szCs w:val="22"/>
        </w:rPr>
        <w:t>distanta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parcursa</w:t>
      </w:r>
      <w:proofErr w:type="spellEnd"/>
      <w:r w:rsidRPr="00D33B9F">
        <w:rPr>
          <w:rFonts w:ascii="Arial Narrow" w:hAnsi="Arial Narrow" w:cs="Arial"/>
          <w:color w:val="000000"/>
          <w:sz w:val="22"/>
          <w:szCs w:val="22"/>
        </w:rPr>
        <w:t xml:space="preserve"> pe </w:t>
      </w:r>
      <w:proofErr w:type="spellStart"/>
      <w:r w:rsidRPr="00D33B9F">
        <w:rPr>
          <w:rFonts w:ascii="Arial Narrow" w:hAnsi="Arial Narrow" w:cs="Arial"/>
          <w:color w:val="000000"/>
          <w:sz w:val="22"/>
          <w:szCs w:val="22"/>
        </w:rPr>
        <w:t>amplasament</w:t>
      </w:r>
      <w:proofErr w:type="spellEnd"/>
      <w:r w:rsidRPr="00D33B9F">
        <w:rPr>
          <w:rFonts w:ascii="Arial Narrow" w:hAnsi="Arial Narrow" w:cs="Arial"/>
          <w:color w:val="000000"/>
          <w:sz w:val="22"/>
          <w:szCs w:val="22"/>
        </w:rPr>
        <w:t>;</w:t>
      </w:r>
    </w:p>
    <w:p w:rsidR="0025127C" w:rsidRPr="00D33B9F" w:rsidRDefault="0025127C" w:rsidP="006D6F5B">
      <w:pPr>
        <w:numPr>
          <w:ilvl w:val="0"/>
          <w:numId w:val="9"/>
        </w:numPr>
        <w:autoSpaceDE w:val="0"/>
        <w:autoSpaceDN w:val="0"/>
        <w:adjustRightInd w:val="0"/>
        <w:spacing w:line="360" w:lineRule="auto"/>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timpii de deplasare si manevre;</w:t>
      </w:r>
    </w:p>
    <w:p w:rsidR="0025127C" w:rsidRPr="00D33B9F" w:rsidRDefault="0025127C" w:rsidP="006D6F5B">
      <w:pPr>
        <w:numPr>
          <w:ilvl w:val="0"/>
          <w:numId w:val="9"/>
        </w:numPr>
        <w:autoSpaceDE w:val="0"/>
        <w:autoSpaceDN w:val="0"/>
        <w:adjustRightInd w:val="0"/>
        <w:spacing w:line="360" w:lineRule="auto"/>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frecventa pe parcursul unei zile.</w:t>
      </w:r>
    </w:p>
    <w:p w:rsidR="0025127C" w:rsidRPr="00D33B9F" w:rsidRDefault="0025127C" w:rsidP="006D6F5B">
      <w:pPr>
        <w:autoSpaceDE w:val="0"/>
        <w:autoSpaceDN w:val="0"/>
        <w:adjustRightInd w:val="0"/>
        <w:spacing w:line="360" w:lineRule="auto"/>
        <w:ind w:firstLine="708"/>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Poluanti de interes: oxizi de azot, oxizi de sulf, pulberi in suspensie, monoxid de carbon.</w:t>
      </w:r>
    </w:p>
    <w:p w:rsidR="0025127C" w:rsidRPr="00D33B9F" w:rsidRDefault="0025127C" w:rsidP="006D6F5B">
      <w:pPr>
        <w:autoSpaceDE w:val="0"/>
        <w:autoSpaceDN w:val="0"/>
        <w:adjustRightInd w:val="0"/>
        <w:spacing w:line="360" w:lineRule="auto"/>
        <w:ind w:firstLine="708"/>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Sursele de emisie: tevile de esapament sunt amplasate in spatele cabinei, la inaltimea de aproximativ 2,5 m.</w:t>
      </w:r>
    </w:p>
    <w:p w:rsidR="0025127C" w:rsidRPr="00D33B9F" w:rsidRDefault="008E1EE2" w:rsidP="006D6F5B">
      <w:pPr>
        <w:spacing w:line="360" w:lineRule="auto"/>
        <w:ind w:firstLine="708"/>
        <w:jc w:val="both"/>
        <w:rPr>
          <w:rFonts w:ascii="Arial Narrow" w:hAnsi="Arial Narrow" w:cs="Arial"/>
          <w:color w:val="000000"/>
          <w:sz w:val="22"/>
          <w:szCs w:val="22"/>
          <w:lang w:val="it-IT"/>
        </w:rPr>
      </w:pPr>
      <w:proofErr w:type="spellStart"/>
      <w:r w:rsidRPr="00D33B9F">
        <w:rPr>
          <w:rFonts w:ascii="Arial Narrow" w:hAnsi="Arial Narrow" w:cs="Arial"/>
          <w:color w:val="000000"/>
          <w:sz w:val="22"/>
          <w:szCs w:val="22"/>
        </w:rPr>
        <w:t>Trebuie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tinut</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cont</w:t>
      </w:r>
      <w:proofErr w:type="spellEnd"/>
      <w:r w:rsidRPr="00D33B9F">
        <w:rPr>
          <w:rFonts w:ascii="Arial Narrow" w:hAnsi="Arial Narrow" w:cs="Arial"/>
          <w:color w:val="000000"/>
          <w:sz w:val="22"/>
          <w:szCs w:val="22"/>
        </w:rPr>
        <w:t xml:space="preserve"> ca </w:t>
      </w:r>
      <w:proofErr w:type="spellStart"/>
      <w:r w:rsidRPr="00D33B9F">
        <w:rPr>
          <w:rFonts w:ascii="Arial Narrow" w:hAnsi="Arial Narrow" w:cs="Arial"/>
          <w:color w:val="000000"/>
          <w:sz w:val="22"/>
          <w:szCs w:val="22"/>
        </w:rPr>
        <w:t>sursele</w:t>
      </w:r>
      <w:proofErr w:type="spellEnd"/>
      <w:r w:rsidR="0025127C" w:rsidRPr="00D33B9F">
        <w:rPr>
          <w:rFonts w:ascii="Arial Narrow" w:hAnsi="Arial Narrow" w:cs="Arial"/>
          <w:color w:val="000000"/>
          <w:sz w:val="22"/>
          <w:szCs w:val="22"/>
        </w:rPr>
        <w:t xml:space="preserve"> </w:t>
      </w:r>
      <w:proofErr w:type="spellStart"/>
      <w:r w:rsidR="0025127C" w:rsidRPr="00D33B9F">
        <w:rPr>
          <w:rFonts w:ascii="Arial Narrow" w:hAnsi="Arial Narrow" w:cs="Arial"/>
          <w:color w:val="000000"/>
          <w:sz w:val="22"/>
          <w:szCs w:val="22"/>
        </w:rPr>
        <w:t>caracteristice</w:t>
      </w:r>
      <w:proofErr w:type="spellEnd"/>
      <w:r w:rsidR="0025127C" w:rsidRPr="00D33B9F">
        <w:rPr>
          <w:rFonts w:ascii="Arial Narrow" w:hAnsi="Arial Narrow" w:cs="Arial"/>
          <w:color w:val="000000"/>
          <w:sz w:val="22"/>
          <w:szCs w:val="22"/>
        </w:rPr>
        <w:t xml:space="preserve"> </w:t>
      </w:r>
      <w:proofErr w:type="spellStart"/>
      <w:r w:rsidR="0025127C" w:rsidRPr="00D33B9F">
        <w:rPr>
          <w:rFonts w:ascii="Arial Narrow" w:hAnsi="Arial Narrow" w:cs="Arial"/>
          <w:color w:val="000000"/>
          <w:sz w:val="22"/>
          <w:szCs w:val="22"/>
        </w:rPr>
        <w:t>activitatilor</w:t>
      </w:r>
      <w:proofErr w:type="spellEnd"/>
      <w:r w:rsidR="0025127C" w:rsidRPr="00D33B9F">
        <w:rPr>
          <w:rFonts w:ascii="Arial Narrow" w:hAnsi="Arial Narrow" w:cs="Arial"/>
          <w:color w:val="000000"/>
          <w:sz w:val="22"/>
          <w:szCs w:val="22"/>
        </w:rPr>
        <w:t xml:space="preserve"> din </w:t>
      </w:r>
      <w:proofErr w:type="spellStart"/>
      <w:r w:rsidR="0025127C" w:rsidRPr="00D33B9F">
        <w:rPr>
          <w:rFonts w:ascii="Arial Narrow" w:hAnsi="Arial Narrow" w:cs="Arial"/>
          <w:color w:val="000000"/>
          <w:sz w:val="22"/>
          <w:szCs w:val="22"/>
        </w:rPr>
        <w:t>amplasamentul</w:t>
      </w:r>
      <w:proofErr w:type="spellEnd"/>
      <w:r w:rsidR="0025127C" w:rsidRPr="00D33B9F">
        <w:rPr>
          <w:rFonts w:ascii="Arial Narrow" w:hAnsi="Arial Narrow" w:cs="Arial"/>
          <w:color w:val="000000"/>
          <w:sz w:val="22"/>
          <w:szCs w:val="22"/>
        </w:rPr>
        <w:t xml:space="preserve"> </w:t>
      </w:r>
      <w:proofErr w:type="spellStart"/>
      <w:r w:rsidR="0025127C" w:rsidRPr="00D33B9F">
        <w:rPr>
          <w:rFonts w:ascii="Arial Narrow" w:hAnsi="Arial Narrow" w:cs="Arial"/>
          <w:color w:val="000000"/>
          <w:sz w:val="22"/>
          <w:szCs w:val="22"/>
        </w:rPr>
        <w:t>obiectivului</w:t>
      </w:r>
      <w:proofErr w:type="spellEnd"/>
      <w:r w:rsidR="0025127C" w:rsidRPr="00D33B9F">
        <w:rPr>
          <w:rFonts w:ascii="Arial Narrow" w:hAnsi="Arial Narrow" w:cs="Arial"/>
          <w:color w:val="000000"/>
          <w:sz w:val="22"/>
          <w:szCs w:val="22"/>
        </w:rPr>
        <w:t xml:space="preserve"> nu li se pot </w:t>
      </w:r>
      <w:proofErr w:type="spellStart"/>
      <w:r w:rsidR="0025127C" w:rsidRPr="00D33B9F">
        <w:rPr>
          <w:rFonts w:ascii="Arial Narrow" w:hAnsi="Arial Narrow" w:cs="Arial"/>
          <w:color w:val="000000"/>
          <w:sz w:val="22"/>
          <w:szCs w:val="22"/>
        </w:rPr>
        <w:t>asocia</w:t>
      </w:r>
      <w:proofErr w:type="spellEnd"/>
      <w:r w:rsidR="0025127C" w:rsidRPr="00D33B9F">
        <w:rPr>
          <w:rFonts w:ascii="Arial Narrow" w:hAnsi="Arial Narrow" w:cs="Arial"/>
          <w:color w:val="000000"/>
          <w:sz w:val="22"/>
          <w:szCs w:val="22"/>
        </w:rPr>
        <w:t xml:space="preserve"> </w:t>
      </w:r>
      <w:proofErr w:type="spellStart"/>
      <w:r w:rsidR="0025127C" w:rsidRPr="00D33B9F">
        <w:rPr>
          <w:rFonts w:ascii="Arial Narrow" w:hAnsi="Arial Narrow" w:cs="Arial"/>
          <w:color w:val="000000"/>
          <w:sz w:val="22"/>
          <w:szCs w:val="22"/>
        </w:rPr>
        <w:t>concentratii</w:t>
      </w:r>
      <w:proofErr w:type="spellEnd"/>
      <w:r w:rsidR="0025127C" w:rsidRPr="00D33B9F">
        <w:rPr>
          <w:rFonts w:ascii="Arial Narrow" w:hAnsi="Arial Narrow" w:cs="Arial"/>
          <w:color w:val="000000"/>
          <w:sz w:val="22"/>
          <w:szCs w:val="22"/>
        </w:rPr>
        <w:t xml:space="preserve"> in </w:t>
      </w:r>
      <w:proofErr w:type="spellStart"/>
      <w:r w:rsidR="0025127C" w:rsidRPr="00D33B9F">
        <w:rPr>
          <w:rFonts w:ascii="Arial Narrow" w:hAnsi="Arial Narrow" w:cs="Arial"/>
          <w:color w:val="000000"/>
          <w:sz w:val="22"/>
          <w:szCs w:val="22"/>
        </w:rPr>
        <w:t>emisie</w:t>
      </w:r>
      <w:proofErr w:type="spellEnd"/>
      <w:r w:rsidR="0025127C" w:rsidRPr="00D33B9F">
        <w:rPr>
          <w:rFonts w:ascii="Arial Narrow" w:hAnsi="Arial Narrow" w:cs="Arial"/>
          <w:color w:val="000000"/>
          <w:sz w:val="22"/>
          <w:szCs w:val="22"/>
        </w:rPr>
        <w:t xml:space="preserve">, </w:t>
      </w:r>
      <w:proofErr w:type="spellStart"/>
      <w:r w:rsidR="0025127C" w:rsidRPr="00D33B9F">
        <w:rPr>
          <w:rFonts w:ascii="Arial Narrow" w:hAnsi="Arial Narrow" w:cs="Arial"/>
          <w:color w:val="000000"/>
          <w:sz w:val="22"/>
          <w:szCs w:val="22"/>
        </w:rPr>
        <w:t>fiind</w:t>
      </w:r>
      <w:proofErr w:type="spellEnd"/>
      <w:r w:rsidR="0025127C" w:rsidRPr="00D33B9F">
        <w:rPr>
          <w:rFonts w:ascii="Arial Narrow" w:hAnsi="Arial Narrow" w:cs="Arial"/>
          <w:color w:val="000000"/>
          <w:sz w:val="22"/>
          <w:szCs w:val="22"/>
        </w:rPr>
        <w:t xml:space="preserve"> </w:t>
      </w:r>
      <w:proofErr w:type="spellStart"/>
      <w:r w:rsidR="0025127C" w:rsidRPr="00D33B9F">
        <w:rPr>
          <w:rFonts w:ascii="Arial Narrow" w:hAnsi="Arial Narrow" w:cs="Arial"/>
          <w:color w:val="000000"/>
          <w:sz w:val="22"/>
          <w:szCs w:val="22"/>
        </w:rPr>
        <w:t>surse</w:t>
      </w:r>
      <w:proofErr w:type="spellEnd"/>
      <w:r w:rsidR="0025127C" w:rsidRPr="00D33B9F">
        <w:rPr>
          <w:rFonts w:ascii="Arial Narrow" w:hAnsi="Arial Narrow" w:cs="Arial"/>
          <w:color w:val="000000"/>
          <w:sz w:val="22"/>
          <w:szCs w:val="22"/>
        </w:rPr>
        <w:t xml:space="preserve"> </w:t>
      </w:r>
      <w:proofErr w:type="spellStart"/>
      <w:r w:rsidR="0025127C" w:rsidRPr="00D33B9F">
        <w:rPr>
          <w:rFonts w:ascii="Arial Narrow" w:hAnsi="Arial Narrow" w:cs="Arial"/>
          <w:color w:val="000000"/>
          <w:sz w:val="22"/>
          <w:szCs w:val="22"/>
        </w:rPr>
        <w:t>libere</w:t>
      </w:r>
      <w:proofErr w:type="spellEnd"/>
      <w:r w:rsidR="0025127C" w:rsidRPr="00D33B9F">
        <w:rPr>
          <w:rFonts w:ascii="Arial Narrow" w:hAnsi="Arial Narrow" w:cs="Arial"/>
          <w:color w:val="000000"/>
          <w:sz w:val="22"/>
          <w:szCs w:val="22"/>
        </w:rPr>
        <w:t xml:space="preserve">, </w:t>
      </w:r>
      <w:proofErr w:type="spellStart"/>
      <w:r w:rsidR="0025127C" w:rsidRPr="00D33B9F">
        <w:rPr>
          <w:rFonts w:ascii="Arial Narrow" w:hAnsi="Arial Narrow" w:cs="Arial"/>
          <w:color w:val="000000"/>
          <w:sz w:val="22"/>
          <w:szCs w:val="22"/>
        </w:rPr>
        <w:t>deschise</w:t>
      </w:r>
      <w:proofErr w:type="spellEnd"/>
      <w:r w:rsidR="0025127C" w:rsidRPr="00D33B9F">
        <w:rPr>
          <w:rFonts w:ascii="Arial Narrow" w:hAnsi="Arial Narrow" w:cs="Arial"/>
          <w:color w:val="000000"/>
          <w:sz w:val="22"/>
          <w:szCs w:val="22"/>
        </w:rPr>
        <w:t xml:space="preserve">, </w:t>
      </w:r>
      <w:proofErr w:type="spellStart"/>
      <w:r w:rsidR="0025127C" w:rsidRPr="00D33B9F">
        <w:rPr>
          <w:rFonts w:ascii="Arial Narrow" w:hAnsi="Arial Narrow" w:cs="Arial"/>
          <w:color w:val="000000"/>
          <w:sz w:val="22"/>
          <w:szCs w:val="22"/>
        </w:rPr>
        <w:t>nedirijate</w:t>
      </w:r>
      <w:proofErr w:type="spellEnd"/>
      <w:r w:rsidR="0025127C" w:rsidRPr="00D33B9F">
        <w:rPr>
          <w:rFonts w:ascii="Arial Narrow" w:hAnsi="Arial Narrow" w:cs="Arial"/>
          <w:color w:val="000000"/>
          <w:sz w:val="22"/>
          <w:szCs w:val="22"/>
        </w:rPr>
        <w:t xml:space="preserve">. </w:t>
      </w:r>
    </w:p>
    <w:p w:rsidR="0025127C" w:rsidRPr="00D33B9F" w:rsidRDefault="0025127C" w:rsidP="006D6F5B">
      <w:pPr>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De asemenea, trebuie mentionat ca, prin natura lor, sursele asociate lucrarilor de constructie nu pot fi prevazute cu sisteme de captare si evacuare dirijata a poluantilor.</w:t>
      </w:r>
    </w:p>
    <w:p w:rsidR="0025127C" w:rsidRPr="00D33B9F" w:rsidRDefault="0025127C" w:rsidP="006D6F5B">
      <w:pPr>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Masurile pentru controlul emisiilor de particule sunt masuri de tip operational specifice acestui tip de surse. In ceea ce priveste emisiile generate de sursele mobile acestea trebuie sa respecte prevederile legale in vigoare.</w:t>
      </w:r>
    </w:p>
    <w:p w:rsidR="00A324C2" w:rsidRPr="00D33B9F" w:rsidRDefault="00A324C2" w:rsidP="006D6F5B">
      <w:pPr>
        <w:autoSpaceDE w:val="0"/>
        <w:autoSpaceDN w:val="0"/>
        <w:adjustRightInd w:val="0"/>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lastRenderedPageBreak/>
        <w:t>Variatia admisa din punct de vedere al reglementarilor legale in vigoare privind emisiile de poluanti este urmatoarea:</w:t>
      </w:r>
    </w:p>
    <w:p w:rsidR="00A324C2" w:rsidRPr="00D33B9F" w:rsidRDefault="00A324C2" w:rsidP="006D6F5B">
      <w:pPr>
        <w:autoSpaceDE w:val="0"/>
        <w:autoSpaceDN w:val="0"/>
        <w:adjustRightInd w:val="0"/>
        <w:spacing w:line="360" w:lineRule="auto"/>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w:t>
      </w:r>
      <w:r w:rsidRPr="00D33B9F">
        <w:rPr>
          <w:rFonts w:ascii="Arial Narrow" w:hAnsi="Arial Narrow" w:cs="Arial"/>
          <w:color w:val="000000"/>
          <w:sz w:val="22"/>
          <w:szCs w:val="22"/>
          <w:lang w:val="it-IT"/>
        </w:rPr>
        <w:tab/>
        <w:t>monoxid de carbon:</w:t>
      </w:r>
      <w:r w:rsidRPr="00D33B9F">
        <w:rPr>
          <w:rFonts w:ascii="Arial Narrow" w:hAnsi="Arial Narrow" w:cs="Arial"/>
          <w:color w:val="000000"/>
          <w:sz w:val="22"/>
          <w:szCs w:val="22"/>
          <w:lang w:val="it-IT"/>
        </w:rPr>
        <w:tab/>
      </w:r>
      <w:r w:rsidRPr="00D33B9F">
        <w:rPr>
          <w:rFonts w:ascii="Arial Narrow" w:hAnsi="Arial Narrow" w:cs="Arial"/>
          <w:color w:val="000000"/>
          <w:sz w:val="22"/>
          <w:szCs w:val="22"/>
          <w:lang w:val="it-IT"/>
        </w:rPr>
        <w:tab/>
      </w:r>
      <w:r w:rsidRPr="00D33B9F">
        <w:rPr>
          <w:rFonts w:ascii="Arial Narrow" w:hAnsi="Arial Narrow" w:cs="Arial"/>
          <w:color w:val="000000"/>
          <w:sz w:val="22"/>
          <w:szCs w:val="22"/>
          <w:lang w:val="it-IT"/>
        </w:rPr>
        <w:tab/>
        <w:t>27,0 ÷ 100,25mg/m3;</w:t>
      </w:r>
    </w:p>
    <w:p w:rsidR="00A324C2" w:rsidRPr="00D33B9F" w:rsidRDefault="00A324C2" w:rsidP="006D6F5B">
      <w:pPr>
        <w:autoSpaceDE w:val="0"/>
        <w:autoSpaceDN w:val="0"/>
        <w:adjustRightInd w:val="0"/>
        <w:spacing w:line="360" w:lineRule="auto"/>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w:t>
      </w:r>
      <w:r w:rsidRPr="00D33B9F">
        <w:rPr>
          <w:rFonts w:ascii="Arial Narrow" w:hAnsi="Arial Narrow" w:cs="Arial"/>
          <w:color w:val="000000"/>
          <w:sz w:val="22"/>
          <w:szCs w:val="22"/>
          <w:lang w:val="it-IT"/>
        </w:rPr>
        <w:tab/>
        <w:t>oxizi de azot (exprimati in N02):</w:t>
      </w:r>
      <w:r w:rsidRPr="00D33B9F">
        <w:rPr>
          <w:rFonts w:ascii="Arial Narrow" w:hAnsi="Arial Narrow" w:cs="Arial"/>
          <w:color w:val="000000"/>
          <w:sz w:val="22"/>
          <w:szCs w:val="22"/>
          <w:lang w:val="it-IT"/>
        </w:rPr>
        <w:tab/>
        <w:t>7.7 ÷ 0.107 mg/m3;</w:t>
      </w:r>
    </w:p>
    <w:p w:rsidR="00A324C2" w:rsidRPr="00D33B9F" w:rsidRDefault="00A324C2" w:rsidP="006D6F5B">
      <w:pPr>
        <w:autoSpaceDE w:val="0"/>
        <w:autoSpaceDN w:val="0"/>
        <w:adjustRightInd w:val="0"/>
        <w:spacing w:line="360" w:lineRule="auto"/>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w:t>
      </w:r>
      <w:r w:rsidRPr="00D33B9F">
        <w:rPr>
          <w:rFonts w:ascii="Arial Narrow" w:hAnsi="Arial Narrow" w:cs="Arial"/>
          <w:color w:val="000000"/>
          <w:sz w:val="22"/>
          <w:szCs w:val="22"/>
          <w:lang w:val="it-IT"/>
        </w:rPr>
        <w:tab/>
        <w:t>oxizi de sulf (exprimati in S02):</w:t>
      </w:r>
      <w:r w:rsidRPr="00D33B9F">
        <w:rPr>
          <w:rFonts w:ascii="Arial Narrow" w:hAnsi="Arial Narrow" w:cs="Arial"/>
          <w:color w:val="000000"/>
          <w:sz w:val="22"/>
          <w:szCs w:val="22"/>
          <w:lang w:val="it-IT"/>
        </w:rPr>
        <w:tab/>
        <w:t xml:space="preserve"> SLD ÷ 6,72 mg/m3;</w:t>
      </w:r>
    </w:p>
    <w:p w:rsidR="0025127C" w:rsidRPr="00D33B9F" w:rsidRDefault="00A324C2" w:rsidP="006D6F5B">
      <w:pPr>
        <w:autoSpaceDE w:val="0"/>
        <w:autoSpaceDN w:val="0"/>
        <w:adjustRightInd w:val="0"/>
        <w:spacing w:line="360" w:lineRule="auto"/>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w:t>
      </w:r>
      <w:r w:rsidRPr="00D33B9F">
        <w:rPr>
          <w:rFonts w:ascii="Arial Narrow" w:hAnsi="Arial Narrow" w:cs="Arial"/>
          <w:color w:val="000000"/>
          <w:sz w:val="22"/>
          <w:szCs w:val="22"/>
          <w:lang w:val="it-IT"/>
        </w:rPr>
        <w:tab/>
        <w:t xml:space="preserve">pulberi in suspensie: </w:t>
      </w:r>
      <w:r w:rsidRPr="00D33B9F">
        <w:rPr>
          <w:rFonts w:ascii="Arial Narrow" w:hAnsi="Arial Narrow" w:cs="Arial"/>
          <w:color w:val="000000"/>
          <w:sz w:val="22"/>
          <w:szCs w:val="22"/>
          <w:lang w:val="it-IT"/>
        </w:rPr>
        <w:tab/>
      </w:r>
      <w:r w:rsidRPr="00D33B9F">
        <w:rPr>
          <w:rFonts w:ascii="Arial Narrow" w:hAnsi="Arial Narrow" w:cs="Arial"/>
          <w:color w:val="000000"/>
          <w:sz w:val="22"/>
          <w:szCs w:val="22"/>
          <w:lang w:val="it-IT"/>
        </w:rPr>
        <w:tab/>
        <w:t xml:space="preserve">   </w:t>
      </w:r>
      <w:r w:rsidR="00332F21" w:rsidRPr="00D33B9F">
        <w:rPr>
          <w:rFonts w:ascii="Arial Narrow" w:hAnsi="Arial Narrow" w:cs="Arial"/>
          <w:color w:val="000000"/>
          <w:sz w:val="22"/>
          <w:szCs w:val="22"/>
          <w:lang w:val="it-IT"/>
        </w:rPr>
        <w:t xml:space="preserve">         </w:t>
      </w:r>
      <w:r w:rsidRPr="00D33B9F">
        <w:rPr>
          <w:rFonts w:ascii="Arial Narrow" w:hAnsi="Arial Narrow" w:cs="Arial"/>
          <w:color w:val="000000"/>
          <w:sz w:val="22"/>
          <w:szCs w:val="22"/>
          <w:lang w:val="it-IT"/>
        </w:rPr>
        <w:t>0,25 ÷  1,82 mg/m3</w:t>
      </w:r>
    </w:p>
    <w:p w:rsidR="0025127C" w:rsidRPr="00D33B9F" w:rsidRDefault="0025127C" w:rsidP="006D6F5B">
      <w:pPr>
        <w:spacing w:line="360" w:lineRule="auto"/>
        <w:ind w:firstLine="708"/>
        <w:jc w:val="both"/>
        <w:rPr>
          <w:rFonts w:ascii="Arial Narrow" w:hAnsi="Arial Narrow" w:cs="Arial"/>
          <w:color w:val="000000"/>
          <w:sz w:val="22"/>
          <w:szCs w:val="22"/>
          <w:lang w:val="it-IT"/>
        </w:rPr>
      </w:pPr>
      <w:r w:rsidRPr="00D33B9F">
        <w:rPr>
          <w:rFonts w:ascii="Arial Narrow" w:hAnsi="Arial Narrow" w:cs="Arial"/>
          <w:b/>
          <w:bCs/>
          <w:i/>
          <w:iCs/>
          <w:color w:val="000000"/>
          <w:sz w:val="22"/>
          <w:szCs w:val="22"/>
          <w:lang w:val="it-IT"/>
        </w:rPr>
        <w:t xml:space="preserve">În </w:t>
      </w:r>
      <w:r w:rsidRPr="00D33B9F">
        <w:rPr>
          <w:rFonts w:ascii="Arial Narrow" w:hAnsi="Arial Narrow" w:cs="Arial"/>
          <w:b/>
          <w:bCs/>
          <w:i/>
          <w:color w:val="000000"/>
          <w:sz w:val="22"/>
          <w:szCs w:val="22"/>
          <w:lang w:val="it-IT"/>
        </w:rPr>
        <w:t>perioada de operare a obiectivului propus prin prezentul proiect</w:t>
      </w:r>
      <w:r w:rsidR="00CE143C" w:rsidRPr="00D33B9F">
        <w:rPr>
          <w:rFonts w:ascii="Arial Narrow" w:hAnsi="Arial Narrow" w:cs="Arial"/>
          <w:color w:val="000000"/>
          <w:sz w:val="22"/>
          <w:szCs w:val="22"/>
          <w:lang w:val="it-IT"/>
        </w:rPr>
        <w:t xml:space="preserve">, activitatea ce se va constitui in sursa de poluare va fi </w:t>
      </w:r>
      <w:r w:rsidRPr="00D33B9F">
        <w:rPr>
          <w:rFonts w:ascii="Arial Narrow" w:hAnsi="Arial Narrow" w:cs="Arial"/>
          <w:color w:val="000000"/>
          <w:sz w:val="22"/>
          <w:szCs w:val="22"/>
          <w:lang w:val="it-IT"/>
        </w:rPr>
        <w:t xml:space="preserve">traficul rutier </w:t>
      </w:r>
      <w:r w:rsidR="008E1EE2" w:rsidRPr="00D33B9F">
        <w:rPr>
          <w:rFonts w:ascii="Arial Narrow" w:hAnsi="Arial Narrow" w:cs="Arial"/>
          <w:color w:val="000000"/>
          <w:sz w:val="22"/>
          <w:szCs w:val="22"/>
          <w:lang w:val="it-IT"/>
        </w:rPr>
        <w:t xml:space="preserve">pe drumurile judetene existente </w:t>
      </w:r>
      <w:r w:rsidRPr="00D33B9F">
        <w:rPr>
          <w:rFonts w:ascii="Arial Narrow" w:hAnsi="Arial Narrow" w:cs="Arial"/>
          <w:color w:val="000000"/>
          <w:sz w:val="22"/>
          <w:szCs w:val="22"/>
          <w:lang w:val="it-IT"/>
        </w:rPr>
        <w:t>– emisii reduse de particule si emisii de poluanti specifici gazelor de esapament, ce se constituie intr-o sursa liniara nedirijata.</w:t>
      </w:r>
    </w:p>
    <w:p w:rsidR="00016A98" w:rsidRPr="00D33B9F" w:rsidRDefault="0025127C" w:rsidP="006D6F5B">
      <w:pPr>
        <w:spacing w:line="360" w:lineRule="auto"/>
        <w:ind w:firstLine="708"/>
        <w:jc w:val="both"/>
        <w:rPr>
          <w:rFonts w:ascii="Arial Narrow" w:hAnsi="Arial Narrow" w:cs="Arial"/>
          <w:color w:val="000000"/>
          <w:sz w:val="22"/>
          <w:szCs w:val="22"/>
          <w:lang w:val="it-IT"/>
        </w:rPr>
      </w:pPr>
      <w:r w:rsidRPr="00D33B9F">
        <w:rPr>
          <w:rFonts w:ascii="Arial Narrow" w:hAnsi="Arial Narrow" w:cs="Arial"/>
          <w:b/>
          <w:bCs/>
          <w:i/>
          <w:iCs/>
          <w:color w:val="000000"/>
          <w:sz w:val="22"/>
          <w:szCs w:val="22"/>
          <w:lang w:val="it-IT"/>
        </w:rPr>
        <w:t xml:space="preserve">Concluzie finala: </w:t>
      </w:r>
      <w:r w:rsidRPr="00D33B9F">
        <w:rPr>
          <w:rFonts w:ascii="Arial Narrow" w:hAnsi="Arial Narrow" w:cs="Arial"/>
          <w:color w:val="000000"/>
          <w:sz w:val="22"/>
          <w:szCs w:val="22"/>
          <w:lang w:val="it-IT"/>
        </w:rPr>
        <w:t>Realizarea lucrarilor proiecta</w:t>
      </w:r>
      <w:r w:rsidR="008E1EE2" w:rsidRPr="00D33B9F">
        <w:rPr>
          <w:rFonts w:ascii="Arial Narrow" w:hAnsi="Arial Narrow" w:cs="Arial"/>
          <w:color w:val="000000"/>
          <w:sz w:val="22"/>
          <w:szCs w:val="22"/>
          <w:lang w:val="it-IT"/>
        </w:rPr>
        <w:t xml:space="preserve">te si desfasurarea traficului pe teritoriul comunei </w:t>
      </w:r>
      <w:r w:rsidR="008D4019">
        <w:rPr>
          <w:rFonts w:ascii="Arial Narrow" w:hAnsi="Arial Narrow" w:cs="Arial"/>
          <w:color w:val="000000"/>
          <w:sz w:val="22"/>
          <w:szCs w:val="22"/>
          <w:lang w:val="it-IT"/>
        </w:rPr>
        <w:t>VISINA</w:t>
      </w:r>
      <w:r w:rsidRPr="00D33B9F">
        <w:rPr>
          <w:rFonts w:ascii="Arial Narrow" w:hAnsi="Arial Narrow" w:cs="Arial"/>
          <w:color w:val="000000"/>
          <w:sz w:val="22"/>
          <w:szCs w:val="22"/>
          <w:lang w:val="it-IT"/>
        </w:rPr>
        <w:t xml:space="preserve">, </w:t>
      </w:r>
      <w:r w:rsidRPr="00D33B9F">
        <w:rPr>
          <w:rFonts w:ascii="Arial Narrow" w:hAnsi="Arial Narrow" w:cs="Arial"/>
          <w:b/>
          <w:bCs/>
          <w:i/>
          <w:iCs/>
          <w:color w:val="000000"/>
          <w:sz w:val="22"/>
          <w:szCs w:val="22"/>
          <w:lang w:val="it-IT"/>
        </w:rPr>
        <w:t xml:space="preserve">nu vor genera un impact negativ </w:t>
      </w:r>
      <w:r w:rsidRPr="00D33B9F">
        <w:rPr>
          <w:rFonts w:ascii="Arial Narrow" w:hAnsi="Arial Narrow" w:cs="Arial"/>
          <w:color w:val="000000"/>
          <w:sz w:val="22"/>
          <w:szCs w:val="22"/>
          <w:lang w:val="it-IT"/>
        </w:rPr>
        <w:t>asupra factorului de mediu aer.</w:t>
      </w:r>
    </w:p>
    <w:p w:rsidR="00A324C2" w:rsidRPr="00D33B9F" w:rsidRDefault="00A324C2" w:rsidP="006D6F5B">
      <w:pPr>
        <w:jc w:val="both"/>
        <w:rPr>
          <w:rFonts w:ascii="Arial Narrow" w:hAnsi="Arial Narrow" w:cs="Arial"/>
          <w:sz w:val="22"/>
          <w:szCs w:val="22"/>
          <w:lang w:val="it-IT"/>
        </w:rPr>
      </w:pPr>
    </w:p>
    <w:p w:rsidR="00696922" w:rsidRPr="00D33B9F" w:rsidRDefault="00696922" w:rsidP="006D6F5B">
      <w:pPr>
        <w:jc w:val="both"/>
        <w:rPr>
          <w:rFonts w:ascii="Arial Narrow" w:hAnsi="Arial Narrow" w:cs="Arial"/>
          <w:sz w:val="22"/>
          <w:szCs w:val="22"/>
          <w:lang w:val="it-IT"/>
        </w:rPr>
      </w:pPr>
    </w:p>
    <w:p w:rsidR="003D3BC0" w:rsidRPr="00D33B9F" w:rsidRDefault="003D3BC0" w:rsidP="006D6F5B">
      <w:pPr>
        <w:numPr>
          <w:ilvl w:val="0"/>
          <w:numId w:val="6"/>
        </w:numPr>
        <w:jc w:val="both"/>
        <w:rPr>
          <w:rFonts w:ascii="Arial Narrow" w:hAnsi="Arial Narrow" w:cs="Arial"/>
          <w:b/>
          <w:sz w:val="22"/>
          <w:szCs w:val="22"/>
          <w:lang w:val="it-IT"/>
        </w:rPr>
      </w:pPr>
      <w:r w:rsidRPr="00D33B9F">
        <w:rPr>
          <w:rFonts w:ascii="Arial Narrow" w:hAnsi="Arial Narrow" w:cs="Arial"/>
          <w:b/>
          <w:sz w:val="22"/>
          <w:szCs w:val="22"/>
          <w:lang w:val="it-IT"/>
        </w:rPr>
        <w:t>Protecţia împotriva zgomotului şi vibraţiilor:</w:t>
      </w:r>
    </w:p>
    <w:p w:rsidR="00696922" w:rsidRPr="00D33B9F" w:rsidRDefault="00696922" w:rsidP="006D6F5B">
      <w:pPr>
        <w:ind w:left="1080"/>
        <w:jc w:val="both"/>
        <w:rPr>
          <w:rFonts w:ascii="Arial Narrow" w:hAnsi="Arial Narrow" w:cs="Arial"/>
          <w:b/>
          <w:sz w:val="22"/>
          <w:szCs w:val="22"/>
          <w:lang w:val="it-IT"/>
        </w:rPr>
      </w:pPr>
    </w:p>
    <w:p w:rsidR="0056506B" w:rsidRPr="00D33B9F" w:rsidRDefault="0025127C" w:rsidP="006D6F5B">
      <w:pPr>
        <w:pStyle w:val="Indentcorptext3"/>
        <w:spacing w:line="360" w:lineRule="auto"/>
        <w:ind w:left="0" w:firstLine="708"/>
        <w:jc w:val="both"/>
        <w:rPr>
          <w:rFonts w:ascii="Arial Narrow" w:hAnsi="Arial Narrow" w:cs="Arial"/>
          <w:color w:val="000000"/>
          <w:sz w:val="22"/>
          <w:szCs w:val="22"/>
          <w:lang w:val="ro-RO"/>
        </w:rPr>
      </w:pPr>
      <w:bookmarkStart w:id="9" w:name="do|axII^2|spIII.|pt3|pa1"/>
      <w:r w:rsidRPr="00D33B9F">
        <w:rPr>
          <w:rFonts w:ascii="Arial Narrow" w:hAnsi="Arial Narrow" w:cs="Arial"/>
          <w:color w:val="000000"/>
          <w:sz w:val="22"/>
          <w:szCs w:val="22"/>
          <w:lang w:val="ro-RO"/>
        </w:rPr>
        <w:t xml:space="preserve">Zgomotul, considerat ca un “subprodus de metabolism tehnologic”, </w:t>
      </w:r>
      <w:proofErr w:type="spellStart"/>
      <w:r w:rsidRPr="00D33B9F">
        <w:rPr>
          <w:rFonts w:ascii="Arial Narrow" w:hAnsi="Arial Narrow" w:cs="Arial"/>
          <w:color w:val="000000"/>
          <w:sz w:val="22"/>
          <w:szCs w:val="22"/>
          <w:lang w:val="ro-RO"/>
        </w:rPr>
        <w:t>reprezinta</w:t>
      </w:r>
      <w:proofErr w:type="spellEnd"/>
      <w:r w:rsidRPr="00D33B9F">
        <w:rPr>
          <w:rFonts w:ascii="Arial Narrow" w:hAnsi="Arial Narrow" w:cs="Arial"/>
          <w:color w:val="000000"/>
          <w:sz w:val="22"/>
          <w:szCs w:val="22"/>
          <w:lang w:val="ro-RO"/>
        </w:rPr>
        <w:t xml:space="preserve"> un factor important de disconfort si se </w:t>
      </w:r>
      <w:proofErr w:type="spellStart"/>
      <w:r w:rsidRPr="00D33B9F">
        <w:rPr>
          <w:rFonts w:ascii="Arial Narrow" w:hAnsi="Arial Narrow" w:cs="Arial"/>
          <w:color w:val="000000"/>
          <w:sz w:val="22"/>
          <w:szCs w:val="22"/>
          <w:lang w:val="ro-RO"/>
        </w:rPr>
        <w:t>incadreaza</w:t>
      </w:r>
      <w:proofErr w:type="spellEnd"/>
      <w:r w:rsidRPr="00D33B9F">
        <w:rPr>
          <w:rFonts w:ascii="Arial Narrow" w:hAnsi="Arial Narrow" w:cs="Arial"/>
          <w:color w:val="000000"/>
          <w:sz w:val="22"/>
          <w:szCs w:val="22"/>
          <w:lang w:val="ro-RO"/>
        </w:rPr>
        <w:t xml:space="preserve"> in problemele acute ale “igienei mediului”.</w:t>
      </w:r>
    </w:p>
    <w:p w:rsidR="008E1EE2" w:rsidRPr="00D33B9F" w:rsidRDefault="008E1EE2" w:rsidP="006D6F5B">
      <w:pPr>
        <w:spacing w:line="360" w:lineRule="auto"/>
        <w:ind w:firstLine="708"/>
        <w:jc w:val="both"/>
        <w:rPr>
          <w:rFonts w:ascii="Arial Narrow" w:hAnsi="Arial Narrow" w:cs="Arial"/>
          <w:color w:val="000000"/>
          <w:sz w:val="22"/>
          <w:szCs w:val="22"/>
        </w:rPr>
      </w:pPr>
      <w:proofErr w:type="spellStart"/>
      <w:r w:rsidRPr="00D33B9F">
        <w:rPr>
          <w:rFonts w:ascii="Arial Narrow" w:hAnsi="Arial Narrow" w:cs="Arial"/>
          <w:color w:val="000000"/>
          <w:sz w:val="22"/>
          <w:szCs w:val="22"/>
        </w:rPr>
        <w:t>Zgomotul</w:t>
      </w:r>
      <w:proofErr w:type="spellEnd"/>
      <w:r w:rsidRPr="00D33B9F">
        <w:rPr>
          <w:rFonts w:ascii="Arial Narrow" w:hAnsi="Arial Narrow" w:cs="Arial"/>
          <w:color w:val="000000"/>
          <w:sz w:val="22"/>
          <w:szCs w:val="22"/>
        </w:rPr>
        <w:t xml:space="preserve"> se </w:t>
      </w:r>
      <w:proofErr w:type="spellStart"/>
      <w:r w:rsidRPr="00D33B9F">
        <w:rPr>
          <w:rFonts w:ascii="Arial Narrow" w:hAnsi="Arial Narrow" w:cs="Arial"/>
          <w:color w:val="000000"/>
          <w:sz w:val="22"/>
          <w:szCs w:val="22"/>
        </w:rPr>
        <w:t>caracterizeaza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prin</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doua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elemente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esentiale</w:t>
      </w:r>
      <w:proofErr w:type="spellEnd"/>
      <w:r w:rsidRPr="00D33B9F">
        <w:rPr>
          <w:rFonts w:ascii="Arial Narrow" w:hAnsi="Arial Narrow" w:cs="Arial"/>
          <w:color w:val="000000"/>
          <w:sz w:val="22"/>
          <w:szCs w:val="22"/>
        </w:rPr>
        <w:t>:</w:t>
      </w:r>
    </w:p>
    <w:p w:rsidR="008E1EE2" w:rsidRPr="00D33B9F" w:rsidRDefault="008E1EE2" w:rsidP="006D6F5B">
      <w:pPr>
        <w:numPr>
          <w:ilvl w:val="0"/>
          <w:numId w:val="12"/>
        </w:numPr>
        <w:tabs>
          <w:tab w:val="clear" w:pos="1787"/>
          <w:tab w:val="num" w:pos="360"/>
        </w:tabs>
        <w:spacing w:line="360" w:lineRule="auto"/>
        <w:ind w:left="360" w:hanging="360"/>
        <w:jc w:val="both"/>
        <w:rPr>
          <w:rFonts w:ascii="Arial Narrow" w:hAnsi="Arial Narrow" w:cs="Arial"/>
          <w:color w:val="000000"/>
          <w:sz w:val="22"/>
          <w:szCs w:val="22"/>
          <w:lang w:val="it-IT"/>
        </w:rPr>
      </w:pPr>
      <w:r w:rsidRPr="00D33B9F">
        <w:rPr>
          <w:rFonts w:ascii="Arial Narrow" w:hAnsi="Arial Narrow" w:cs="Arial"/>
          <w:color w:val="000000"/>
          <w:sz w:val="22"/>
          <w:szCs w:val="22"/>
        </w:rPr>
        <w:t xml:space="preserve">FRECVENTA – </w:t>
      </w:r>
      <w:proofErr w:type="spellStart"/>
      <w:r w:rsidRPr="00D33B9F">
        <w:rPr>
          <w:rFonts w:ascii="Arial Narrow" w:hAnsi="Arial Narrow" w:cs="Arial"/>
          <w:color w:val="000000"/>
          <w:sz w:val="22"/>
          <w:szCs w:val="22"/>
        </w:rPr>
        <w:t>reprezinta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numarul</w:t>
      </w:r>
      <w:proofErr w:type="spellEnd"/>
      <w:r w:rsidRPr="00D33B9F">
        <w:rPr>
          <w:rFonts w:ascii="Arial Narrow" w:hAnsi="Arial Narrow" w:cs="Arial"/>
          <w:color w:val="000000"/>
          <w:sz w:val="22"/>
          <w:szCs w:val="22"/>
        </w:rPr>
        <w:t xml:space="preserve"> de </w:t>
      </w:r>
      <w:proofErr w:type="spellStart"/>
      <w:r w:rsidRPr="00D33B9F">
        <w:rPr>
          <w:rFonts w:ascii="Arial Narrow" w:hAnsi="Arial Narrow" w:cs="Arial"/>
          <w:color w:val="000000"/>
          <w:sz w:val="22"/>
          <w:szCs w:val="22"/>
        </w:rPr>
        <w:t>oscilatii</w:t>
      </w:r>
      <w:proofErr w:type="spellEnd"/>
      <w:r w:rsidRPr="00D33B9F">
        <w:rPr>
          <w:rFonts w:ascii="Arial Narrow" w:hAnsi="Arial Narrow" w:cs="Arial"/>
          <w:color w:val="000000"/>
          <w:sz w:val="22"/>
          <w:szCs w:val="22"/>
        </w:rPr>
        <w:t xml:space="preserve"> pe </w:t>
      </w:r>
      <w:proofErr w:type="spellStart"/>
      <w:r w:rsidRPr="00D33B9F">
        <w:rPr>
          <w:rFonts w:ascii="Arial Narrow" w:hAnsi="Arial Narrow" w:cs="Arial"/>
          <w:color w:val="000000"/>
          <w:sz w:val="22"/>
          <w:szCs w:val="22"/>
        </w:rPr>
        <w:t>unitatea</w:t>
      </w:r>
      <w:proofErr w:type="spellEnd"/>
      <w:r w:rsidRPr="00D33B9F">
        <w:rPr>
          <w:rFonts w:ascii="Arial Narrow" w:hAnsi="Arial Narrow" w:cs="Arial"/>
          <w:color w:val="000000"/>
          <w:sz w:val="22"/>
          <w:szCs w:val="22"/>
        </w:rPr>
        <w:t xml:space="preserve"> de </w:t>
      </w:r>
      <w:proofErr w:type="spellStart"/>
      <w:r w:rsidRPr="00D33B9F">
        <w:rPr>
          <w:rFonts w:ascii="Arial Narrow" w:hAnsi="Arial Narrow" w:cs="Arial"/>
          <w:color w:val="000000"/>
          <w:sz w:val="22"/>
          <w:szCs w:val="22"/>
        </w:rPr>
        <w:t>timp</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si</w:t>
      </w:r>
      <w:proofErr w:type="spellEnd"/>
      <w:r w:rsidRPr="00D33B9F">
        <w:rPr>
          <w:rFonts w:ascii="Arial Narrow" w:hAnsi="Arial Narrow" w:cs="Arial"/>
          <w:color w:val="000000"/>
          <w:sz w:val="22"/>
          <w:szCs w:val="22"/>
        </w:rPr>
        <w:t xml:space="preserve"> se </w:t>
      </w:r>
      <w:proofErr w:type="spellStart"/>
      <w:r w:rsidRPr="00D33B9F">
        <w:rPr>
          <w:rFonts w:ascii="Arial Narrow" w:hAnsi="Arial Narrow" w:cs="Arial"/>
          <w:color w:val="000000"/>
          <w:sz w:val="22"/>
          <w:szCs w:val="22"/>
        </w:rPr>
        <w:t>masoara</w:t>
      </w:r>
      <w:proofErr w:type="spellEnd"/>
      <w:r w:rsidRPr="00D33B9F">
        <w:rPr>
          <w:rFonts w:ascii="Arial Narrow" w:hAnsi="Arial Narrow" w:cs="Arial"/>
          <w:color w:val="000000"/>
          <w:sz w:val="22"/>
          <w:szCs w:val="22"/>
        </w:rPr>
        <w:t xml:space="preserve"> in </w:t>
      </w:r>
      <w:proofErr w:type="spellStart"/>
      <w:r w:rsidRPr="00D33B9F">
        <w:rPr>
          <w:rFonts w:ascii="Arial Narrow" w:hAnsi="Arial Narrow" w:cs="Arial"/>
          <w:color w:val="000000"/>
          <w:sz w:val="22"/>
          <w:szCs w:val="22"/>
        </w:rPr>
        <w:t>Hertzi</w:t>
      </w:r>
      <w:proofErr w:type="spellEnd"/>
      <w:r w:rsidRPr="00D33B9F">
        <w:rPr>
          <w:rFonts w:ascii="Arial Narrow" w:hAnsi="Arial Narrow" w:cs="Arial"/>
          <w:color w:val="000000"/>
          <w:sz w:val="22"/>
          <w:szCs w:val="22"/>
        </w:rPr>
        <w:t xml:space="preserve">, un Hertz </w:t>
      </w:r>
      <w:proofErr w:type="spellStart"/>
      <w:r w:rsidRPr="00D33B9F">
        <w:rPr>
          <w:rFonts w:ascii="Arial Narrow" w:hAnsi="Arial Narrow" w:cs="Arial"/>
          <w:color w:val="000000"/>
          <w:sz w:val="22"/>
          <w:szCs w:val="22"/>
        </w:rPr>
        <w:t>fiind</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egal</w:t>
      </w:r>
      <w:proofErr w:type="spellEnd"/>
      <w:r w:rsidRPr="00D33B9F">
        <w:rPr>
          <w:rFonts w:ascii="Arial Narrow" w:hAnsi="Arial Narrow" w:cs="Arial"/>
          <w:color w:val="000000"/>
          <w:sz w:val="22"/>
          <w:szCs w:val="22"/>
        </w:rPr>
        <w:t xml:space="preserve"> cu o </w:t>
      </w:r>
      <w:proofErr w:type="spellStart"/>
      <w:r w:rsidRPr="00D33B9F">
        <w:rPr>
          <w:rFonts w:ascii="Arial Narrow" w:hAnsi="Arial Narrow" w:cs="Arial"/>
          <w:color w:val="000000"/>
          <w:sz w:val="22"/>
          <w:szCs w:val="22"/>
        </w:rPr>
        <w:t>oscilatie</w:t>
      </w:r>
      <w:proofErr w:type="spellEnd"/>
      <w:r w:rsidRPr="00D33B9F">
        <w:rPr>
          <w:rFonts w:ascii="Arial Narrow" w:hAnsi="Arial Narrow" w:cs="Arial"/>
          <w:color w:val="000000"/>
          <w:sz w:val="22"/>
          <w:szCs w:val="22"/>
        </w:rPr>
        <w:t xml:space="preserve"> pe </w:t>
      </w:r>
      <w:proofErr w:type="spellStart"/>
      <w:r w:rsidRPr="00D33B9F">
        <w:rPr>
          <w:rFonts w:ascii="Arial Narrow" w:hAnsi="Arial Narrow" w:cs="Arial"/>
          <w:color w:val="000000"/>
          <w:sz w:val="22"/>
          <w:szCs w:val="22"/>
        </w:rPr>
        <w:t>secunda</w:t>
      </w:r>
      <w:proofErr w:type="spellEnd"/>
      <w:r w:rsidRPr="00D33B9F">
        <w:rPr>
          <w:rFonts w:ascii="Arial Narrow" w:hAnsi="Arial Narrow" w:cs="Arial"/>
          <w:color w:val="000000"/>
          <w:sz w:val="22"/>
          <w:szCs w:val="22"/>
        </w:rPr>
        <w:t xml:space="preserve"> (Hz). </w:t>
      </w:r>
      <w:r w:rsidRPr="00D33B9F">
        <w:rPr>
          <w:rFonts w:ascii="Arial Narrow" w:hAnsi="Arial Narrow" w:cs="Arial"/>
          <w:color w:val="000000"/>
          <w:sz w:val="22"/>
          <w:szCs w:val="22"/>
          <w:lang w:val="it-IT"/>
        </w:rPr>
        <w:t>Din punct de vedere fiziologic, frecventa determina tonalitatea unui zgomot. Cu cat un zgomot are o tonalitate mai inalta, cu atat influenta sa asupra organismului este mai puternica.</w:t>
      </w:r>
    </w:p>
    <w:p w:rsidR="008E1EE2" w:rsidRPr="00D33B9F" w:rsidRDefault="008E1EE2" w:rsidP="006D6F5B">
      <w:pPr>
        <w:numPr>
          <w:ilvl w:val="0"/>
          <w:numId w:val="12"/>
        </w:numPr>
        <w:tabs>
          <w:tab w:val="clear" w:pos="1787"/>
          <w:tab w:val="num" w:pos="360"/>
        </w:tabs>
        <w:spacing w:line="360" w:lineRule="auto"/>
        <w:ind w:left="360" w:hanging="360"/>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INTENSITATEA – corespunde cantitatii de energie purtata sau transportata de un fenomen vibratil. Se masoara in ergi sau bari. Sub aspect fiziologic, intensitatea determina sonoritatea. Zgomotul, prin prezenta sa in mediul ambiant, cu repercusiuni asupra starii de sanatate si confort a colectivitatii umane expuse, defineste poluarea sonora (STAS 1957/2-87).</w:t>
      </w:r>
    </w:p>
    <w:p w:rsidR="0025127C" w:rsidRPr="00D33B9F" w:rsidRDefault="0025127C" w:rsidP="006D6F5B">
      <w:pPr>
        <w:spacing w:line="360" w:lineRule="auto"/>
        <w:ind w:firstLine="708"/>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Aspectele legate de combaterea zgomotului sunt de natura:</w:t>
      </w:r>
    </w:p>
    <w:p w:rsidR="0025127C" w:rsidRPr="00D33B9F" w:rsidRDefault="0025127C" w:rsidP="006D6F5B">
      <w:pPr>
        <w:numPr>
          <w:ilvl w:val="0"/>
          <w:numId w:val="11"/>
        </w:numPr>
        <w:tabs>
          <w:tab w:val="clear" w:pos="1426"/>
          <w:tab w:val="num" w:pos="360"/>
        </w:tabs>
        <w:spacing w:line="360" w:lineRule="auto"/>
        <w:ind w:left="360"/>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“sociala” – constand in adoptarea celor mai eficiente masuri in vederea inlaturarii efectului de “noxa” sociala;</w:t>
      </w:r>
    </w:p>
    <w:p w:rsidR="0025127C" w:rsidRPr="00D33B9F" w:rsidRDefault="0025127C" w:rsidP="006D6F5B">
      <w:pPr>
        <w:numPr>
          <w:ilvl w:val="0"/>
          <w:numId w:val="11"/>
        </w:numPr>
        <w:tabs>
          <w:tab w:val="clear" w:pos="1426"/>
          <w:tab w:val="num" w:pos="360"/>
        </w:tabs>
        <w:spacing w:line="360" w:lineRule="auto"/>
        <w:ind w:left="360"/>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“tehnica” – constand in proiectarea si realizarea unor agregate, utilaje, care, prin functionare, sa produca un nivel cat mai redus de zgomot;</w:t>
      </w:r>
    </w:p>
    <w:p w:rsidR="0025127C" w:rsidRPr="00D33B9F" w:rsidRDefault="0025127C" w:rsidP="006D6F5B">
      <w:pPr>
        <w:numPr>
          <w:ilvl w:val="0"/>
          <w:numId w:val="11"/>
        </w:numPr>
        <w:tabs>
          <w:tab w:val="clear" w:pos="1426"/>
          <w:tab w:val="num" w:pos="360"/>
        </w:tabs>
        <w:spacing w:line="360" w:lineRule="auto"/>
        <w:ind w:left="360"/>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“medico-sanitara” – constand in aplicarea unor masuri menite sa protejeze omul de efectele nocive ale zgomotului si sa-i creeze un confort fizic si psihic corespunzator.</w:t>
      </w:r>
    </w:p>
    <w:p w:rsidR="0025127C" w:rsidRPr="00D33B9F" w:rsidRDefault="0025127C" w:rsidP="006D6F5B">
      <w:pPr>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Din punct de vedere medical, zgomotul reprezinta orice sunet care devine suparator intalnind organismul intr-un moment nepotrivit.</w:t>
      </w:r>
    </w:p>
    <w:p w:rsidR="00133520" w:rsidRPr="00D33B9F" w:rsidRDefault="0025127C" w:rsidP="006D6F5B">
      <w:pPr>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Sunetul este un fenomen vibratil, care difuzeaza sub forma de unde, transmitandu-se prin toate mediile (solide, lichide si gazoase), cu viteze diferite (descrescande de la gaze la solide).</w:t>
      </w:r>
    </w:p>
    <w:p w:rsidR="0025127C" w:rsidRPr="00D33B9F" w:rsidRDefault="0025127C" w:rsidP="006D6F5B">
      <w:pPr>
        <w:numPr>
          <w:ilvl w:val="12"/>
          <w:numId w:val="0"/>
        </w:numPr>
        <w:spacing w:line="360" w:lineRule="auto"/>
        <w:ind w:firstLine="360"/>
        <w:jc w:val="both"/>
        <w:rPr>
          <w:rFonts w:ascii="Arial Narrow" w:hAnsi="Arial Narrow" w:cs="Arial"/>
          <w:color w:val="000000"/>
          <w:sz w:val="22"/>
          <w:szCs w:val="22"/>
        </w:rPr>
      </w:pPr>
      <w:proofErr w:type="spellStart"/>
      <w:r w:rsidRPr="00D33B9F">
        <w:rPr>
          <w:rFonts w:ascii="Arial Narrow" w:hAnsi="Arial Narrow" w:cs="Arial"/>
          <w:color w:val="000000"/>
          <w:sz w:val="22"/>
          <w:szCs w:val="22"/>
        </w:rPr>
        <w:t>Clasificarea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efectelor</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produse</w:t>
      </w:r>
      <w:proofErr w:type="spellEnd"/>
      <w:r w:rsidRPr="00D33B9F">
        <w:rPr>
          <w:rFonts w:ascii="Arial Narrow" w:hAnsi="Arial Narrow" w:cs="Arial"/>
          <w:color w:val="000000"/>
          <w:sz w:val="22"/>
          <w:szCs w:val="22"/>
        </w:rPr>
        <w:t xml:space="preserve"> de </w:t>
      </w:r>
      <w:proofErr w:type="spellStart"/>
      <w:r w:rsidRPr="00D33B9F">
        <w:rPr>
          <w:rFonts w:ascii="Arial Narrow" w:hAnsi="Arial Narrow" w:cs="Arial"/>
          <w:color w:val="000000"/>
          <w:sz w:val="22"/>
          <w:szCs w:val="22"/>
        </w:rPr>
        <w:t>zgomot</w:t>
      </w:r>
      <w:proofErr w:type="spellEnd"/>
      <w:r w:rsidRPr="00D33B9F">
        <w:rPr>
          <w:rFonts w:ascii="Arial Narrow" w:hAnsi="Arial Narrow" w:cs="Arial"/>
          <w:color w:val="000000"/>
          <w:sz w:val="22"/>
          <w:szCs w:val="22"/>
        </w:rPr>
        <w:t xml:space="preserve"> pe </w:t>
      </w:r>
      <w:proofErr w:type="spellStart"/>
      <w:r w:rsidRPr="00D33B9F">
        <w:rPr>
          <w:rFonts w:ascii="Arial Narrow" w:hAnsi="Arial Narrow" w:cs="Arial"/>
          <w:color w:val="000000"/>
          <w:sz w:val="22"/>
          <w:szCs w:val="22"/>
        </w:rPr>
        <w:t>baza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nocivitatii</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lor</w:t>
      </w:r>
      <w:proofErr w:type="spellEnd"/>
      <w:r w:rsidRPr="00D33B9F">
        <w:rPr>
          <w:rFonts w:ascii="Arial Narrow" w:hAnsi="Arial Narrow" w:cs="Arial"/>
          <w:color w:val="000000"/>
          <w:sz w:val="22"/>
          <w:szCs w:val="22"/>
        </w:rPr>
        <w:t>:</w:t>
      </w:r>
    </w:p>
    <w:p w:rsidR="0025127C" w:rsidRPr="00D33B9F" w:rsidRDefault="0025127C" w:rsidP="006D6F5B">
      <w:pPr>
        <w:numPr>
          <w:ilvl w:val="1"/>
          <w:numId w:val="12"/>
        </w:numPr>
        <w:tabs>
          <w:tab w:val="clear" w:pos="2147"/>
          <w:tab w:val="num" w:pos="360"/>
        </w:tabs>
        <w:spacing w:line="360" w:lineRule="auto"/>
        <w:ind w:left="360"/>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lastRenderedPageBreak/>
        <w:t>efecte nocive asupra organelor auditive (efecte specifice);</w:t>
      </w:r>
    </w:p>
    <w:p w:rsidR="0025127C" w:rsidRPr="00D33B9F" w:rsidRDefault="0025127C" w:rsidP="006D6F5B">
      <w:pPr>
        <w:numPr>
          <w:ilvl w:val="1"/>
          <w:numId w:val="12"/>
        </w:numPr>
        <w:tabs>
          <w:tab w:val="clear" w:pos="2147"/>
          <w:tab w:val="num" w:pos="360"/>
        </w:tabs>
        <w:spacing w:line="360" w:lineRule="auto"/>
        <w:ind w:left="360"/>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efecte nocive asupra altor organe si sisteme sau asupra psihicului (efecte nespecifice) – asupra sistemului nervos, sistemului circulator, functiei vizuale;</w:t>
      </w:r>
    </w:p>
    <w:p w:rsidR="0025127C" w:rsidRPr="00D33B9F" w:rsidRDefault="0025127C" w:rsidP="006D6F5B">
      <w:pPr>
        <w:numPr>
          <w:ilvl w:val="1"/>
          <w:numId w:val="12"/>
        </w:numPr>
        <w:tabs>
          <w:tab w:val="clear" w:pos="2147"/>
          <w:tab w:val="num" w:pos="360"/>
        </w:tabs>
        <w:spacing w:line="360" w:lineRule="auto"/>
        <w:ind w:left="360"/>
        <w:jc w:val="both"/>
        <w:rPr>
          <w:rFonts w:ascii="Arial Narrow" w:hAnsi="Arial Narrow" w:cs="Arial"/>
          <w:color w:val="000000"/>
          <w:sz w:val="22"/>
          <w:szCs w:val="22"/>
        </w:rPr>
      </w:pPr>
      <w:proofErr w:type="spellStart"/>
      <w:r w:rsidRPr="00D33B9F">
        <w:rPr>
          <w:rFonts w:ascii="Arial Narrow" w:hAnsi="Arial Narrow" w:cs="Arial"/>
          <w:color w:val="000000"/>
          <w:sz w:val="22"/>
          <w:szCs w:val="22"/>
        </w:rPr>
        <w:t>perturbarea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somnului</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sau</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repausului</w:t>
      </w:r>
      <w:proofErr w:type="spellEnd"/>
      <w:r w:rsidRPr="00D33B9F">
        <w:rPr>
          <w:rFonts w:ascii="Arial Narrow" w:hAnsi="Arial Narrow" w:cs="Arial"/>
          <w:color w:val="000000"/>
          <w:sz w:val="22"/>
          <w:szCs w:val="22"/>
        </w:rPr>
        <w:t>;</w:t>
      </w:r>
    </w:p>
    <w:p w:rsidR="0025127C" w:rsidRPr="00D33B9F" w:rsidRDefault="0025127C" w:rsidP="006D6F5B">
      <w:pPr>
        <w:numPr>
          <w:ilvl w:val="1"/>
          <w:numId w:val="12"/>
        </w:numPr>
        <w:tabs>
          <w:tab w:val="clear" w:pos="2147"/>
          <w:tab w:val="num" w:pos="360"/>
        </w:tabs>
        <w:spacing w:line="360" w:lineRule="auto"/>
        <w:ind w:left="360"/>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interferarea cu vorbirea sau cu alte semnale acustice utile;</w:t>
      </w:r>
    </w:p>
    <w:p w:rsidR="0025127C" w:rsidRPr="00D33B9F" w:rsidRDefault="0025127C" w:rsidP="006D6F5B">
      <w:pPr>
        <w:numPr>
          <w:ilvl w:val="1"/>
          <w:numId w:val="12"/>
        </w:numPr>
        <w:tabs>
          <w:tab w:val="clear" w:pos="2147"/>
          <w:tab w:val="num" w:pos="360"/>
        </w:tabs>
        <w:spacing w:line="360" w:lineRule="auto"/>
        <w:ind w:left="360"/>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efecte asupra randamentului muncii, eficientei, atentiei, etc.;</w:t>
      </w:r>
    </w:p>
    <w:p w:rsidR="0025127C" w:rsidRPr="00D33B9F" w:rsidRDefault="0025127C" w:rsidP="006D6F5B">
      <w:pPr>
        <w:numPr>
          <w:ilvl w:val="1"/>
          <w:numId w:val="12"/>
        </w:numPr>
        <w:tabs>
          <w:tab w:val="clear" w:pos="2147"/>
          <w:tab w:val="num" w:pos="360"/>
        </w:tabs>
        <w:spacing w:line="360" w:lineRule="auto"/>
        <w:ind w:left="360"/>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aparitia timpurie a starii generale de oboseala.</w:t>
      </w:r>
    </w:p>
    <w:p w:rsidR="0025127C" w:rsidRPr="00D33B9F" w:rsidRDefault="0025127C" w:rsidP="006D6F5B">
      <w:pPr>
        <w:numPr>
          <w:ilvl w:val="12"/>
          <w:numId w:val="0"/>
        </w:numPr>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Insotind uneori zgomotul, vibratiile reprezinta un alt factor cu efecte nocive atat asupra sanatatii, cat si asupra randamentului in munca.</w:t>
      </w:r>
    </w:p>
    <w:p w:rsidR="005C5297" w:rsidRPr="00D33B9F" w:rsidRDefault="0025127C" w:rsidP="006D6F5B">
      <w:pPr>
        <w:numPr>
          <w:ilvl w:val="12"/>
          <w:numId w:val="0"/>
        </w:numPr>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Zgomotul si vibratiile se constituie in seria de “amenintari” la sanatatea populatiei, cunoasterea nivelurilor lor fiind importanta in evaluarea impactului asupra mediului si in alegerea cailor de eliminare a acestui impact.</w:t>
      </w:r>
    </w:p>
    <w:p w:rsidR="00F80091" w:rsidRPr="00D33B9F" w:rsidRDefault="00F80091" w:rsidP="006D6F5B">
      <w:pPr>
        <w:numPr>
          <w:ilvl w:val="12"/>
          <w:numId w:val="0"/>
        </w:numPr>
        <w:spacing w:line="360" w:lineRule="auto"/>
        <w:ind w:firstLine="708"/>
        <w:jc w:val="both"/>
        <w:rPr>
          <w:rFonts w:ascii="Arial Narrow" w:hAnsi="Arial Narrow" w:cs="Arial"/>
          <w:color w:val="000000"/>
          <w:sz w:val="22"/>
          <w:szCs w:val="22"/>
          <w:lang w:val="it-IT"/>
        </w:rPr>
      </w:pPr>
    </w:p>
    <w:p w:rsidR="0025127C" w:rsidRPr="00D33B9F" w:rsidRDefault="0025127C" w:rsidP="006D6F5B">
      <w:pPr>
        <w:spacing w:line="360" w:lineRule="auto"/>
        <w:jc w:val="both"/>
        <w:rPr>
          <w:rFonts w:ascii="Arial Narrow" w:hAnsi="Arial Narrow" w:cs="Arial"/>
          <w:b/>
          <w:color w:val="000000"/>
          <w:sz w:val="22"/>
          <w:szCs w:val="22"/>
          <w:lang w:val="it-IT"/>
        </w:rPr>
      </w:pPr>
      <w:r w:rsidRPr="00D33B9F">
        <w:rPr>
          <w:rFonts w:ascii="Arial Narrow" w:hAnsi="Arial Narrow" w:cs="Arial"/>
          <w:b/>
          <w:color w:val="000000"/>
          <w:sz w:val="22"/>
          <w:szCs w:val="22"/>
          <w:lang w:val="it-IT"/>
        </w:rPr>
        <w:t>Limite admisibile</w:t>
      </w:r>
    </w:p>
    <w:p w:rsidR="0025127C" w:rsidRPr="00D33B9F" w:rsidRDefault="0025127C" w:rsidP="006D6F5B">
      <w:pPr>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 xml:space="preserve">Conform NGPM/2002 – la locurile de munca ce nu necesita solicitari mari sau o deosebita atentie se prevede o limita maxima admisa a zgomotului (LMA) de: </w:t>
      </w:r>
    </w:p>
    <w:p w:rsidR="0025127C" w:rsidRPr="00D33B9F" w:rsidRDefault="0025127C" w:rsidP="006D6F5B">
      <w:pPr>
        <w:spacing w:line="360" w:lineRule="auto"/>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- 85 dB(A);</w:t>
      </w:r>
    </w:p>
    <w:p w:rsidR="0025127C" w:rsidRPr="00D33B9F" w:rsidRDefault="0025127C" w:rsidP="006D6F5B">
      <w:pPr>
        <w:spacing w:line="360" w:lineRule="auto"/>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curba Cz 80 dB;</w:t>
      </w:r>
    </w:p>
    <w:p w:rsidR="0025127C" w:rsidRPr="00D33B9F" w:rsidRDefault="0025127C" w:rsidP="006D6F5B">
      <w:pPr>
        <w:spacing w:line="360" w:lineRule="auto"/>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STAS 10009/88 - prevede, pentru limita functionala:</w:t>
      </w:r>
    </w:p>
    <w:p w:rsidR="0025127C" w:rsidRPr="00D33B9F" w:rsidRDefault="0025127C" w:rsidP="006D6F5B">
      <w:pPr>
        <w:numPr>
          <w:ilvl w:val="12"/>
          <w:numId w:val="0"/>
        </w:numPr>
        <w:spacing w:line="360" w:lineRule="auto"/>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- 65 dB(A);</w:t>
      </w:r>
    </w:p>
    <w:p w:rsidR="0025127C" w:rsidRPr="00D33B9F" w:rsidRDefault="0025127C" w:rsidP="006D6F5B">
      <w:pPr>
        <w:numPr>
          <w:ilvl w:val="12"/>
          <w:numId w:val="0"/>
        </w:numPr>
        <w:spacing w:line="360" w:lineRule="auto"/>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curba Cz 60 dB;</w:t>
      </w:r>
    </w:p>
    <w:p w:rsidR="0025127C" w:rsidRPr="00D33B9F" w:rsidRDefault="0025127C" w:rsidP="006D6F5B">
      <w:pPr>
        <w:spacing w:line="360" w:lineRule="auto"/>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xml:space="preserve">Ordin nr. 536/97 al OMS - prevede, pentru zona protejata cu functiune de locuire: </w:t>
      </w:r>
    </w:p>
    <w:p w:rsidR="0025127C" w:rsidRPr="00D33B9F" w:rsidRDefault="0025127C" w:rsidP="006D6F5B">
      <w:pPr>
        <w:spacing w:line="360" w:lineRule="auto"/>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ziua: - 50 dB (A);</w:t>
      </w:r>
    </w:p>
    <w:p w:rsidR="00133520" w:rsidRPr="00D33B9F" w:rsidRDefault="0025127C" w:rsidP="006D6F5B">
      <w:pPr>
        <w:spacing w:line="360" w:lineRule="auto"/>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curba Cz 45 dB.</w:t>
      </w:r>
      <w:bookmarkEnd w:id="9"/>
    </w:p>
    <w:p w:rsidR="0025127C" w:rsidRPr="00D33B9F" w:rsidRDefault="0025127C" w:rsidP="006D6F5B">
      <w:pPr>
        <w:autoSpaceDE w:val="0"/>
        <w:autoSpaceDN w:val="0"/>
        <w:spacing w:line="360" w:lineRule="auto"/>
        <w:ind w:firstLine="708"/>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xml:space="preserve">Tinand cont ca lucrarile proiectate se extind pe o suprafata redusa, iar arealul este </w:t>
      </w:r>
      <w:r w:rsidR="001B02E9" w:rsidRPr="00D33B9F">
        <w:rPr>
          <w:rFonts w:ascii="Arial Narrow" w:hAnsi="Arial Narrow" w:cs="Arial"/>
          <w:color w:val="000000"/>
          <w:sz w:val="22"/>
          <w:szCs w:val="22"/>
          <w:lang w:val="pt-BR"/>
        </w:rPr>
        <w:t>partial</w:t>
      </w:r>
      <w:r w:rsidRPr="00D33B9F">
        <w:rPr>
          <w:rFonts w:ascii="Arial Narrow" w:hAnsi="Arial Narrow" w:cs="Arial"/>
          <w:color w:val="000000"/>
          <w:sz w:val="22"/>
          <w:szCs w:val="22"/>
          <w:lang w:val="pt-BR"/>
        </w:rPr>
        <w:t xml:space="preserve"> afectat de trafi</w:t>
      </w:r>
      <w:r w:rsidR="000325DD" w:rsidRPr="00D33B9F">
        <w:rPr>
          <w:rFonts w:ascii="Arial Narrow" w:hAnsi="Arial Narrow" w:cs="Arial"/>
          <w:color w:val="000000"/>
          <w:sz w:val="22"/>
          <w:szCs w:val="22"/>
          <w:lang w:val="pt-BR"/>
        </w:rPr>
        <w:t>cul rutier</w:t>
      </w:r>
      <w:r w:rsidR="00133520" w:rsidRPr="00D33B9F">
        <w:rPr>
          <w:rFonts w:ascii="Arial Narrow" w:hAnsi="Arial Narrow" w:cs="Arial"/>
          <w:color w:val="000000"/>
          <w:sz w:val="22"/>
          <w:szCs w:val="22"/>
          <w:lang w:val="pt-BR"/>
        </w:rPr>
        <w:t xml:space="preserve"> si constructii antropice</w:t>
      </w:r>
      <w:r w:rsidRPr="00D33B9F">
        <w:rPr>
          <w:rFonts w:ascii="Arial Narrow" w:hAnsi="Arial Narrow" w:cs="Arial"/>
          <w:color w:val="000000"/>
          <w:sz w:val="22"/>
          <w:szCs w:val="22"/>
          <w:lang w:val="pt-BR"/>
        </w:rPr>
        <w:t>, consideram ca efectele realizarii lucrarilor proiectate vor unele reduse. Se vor lua toate masurile de protectie a vecinatatilor impotriva transmiterii de vibratii si zgomote, a socurilor puternice.</w:t>
      </w:r>
    </w:p>
    <w:p w:rsidR="0025127C" w:rsidRPr="00D33B9F" w:rsidRDefault="0025127C" w:rsidP="006D6F5B">
      <w:pPr>
        <w:autoSpaceDE w:val="0"/>
        <w:autoSpaceDN w:val="0"/>
        <w:spacing w:line="360" w:lineRule="auto"/>
        <w:ind w:firstLine="708"/>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In conditiile in care vor fi respectate mas</w:t>
      </w:r>
      <w:r w:rsidR="008E1EE2" w:rsidRPr="00D33B9F">
        <w:rPr>
          <w:rFonts w:ascii="Arial Narrow" w:hAnsi="Arial Narrow" w:cs="Arial"/>
          <w:color w:val="000000"/>
          <w:sz w:val="22"/>
          <w:szCs w:val="22"/>
          <w:lang w:val="pt-BR"/>
        </w:rPr>
        <w:t>urile operationale de protectie dar si al orarului de lucru,</w:t>
      </w:r>
      <w:r w:rsidRPr="00D33B9F">
        <w:rPr>
          <w:rFonts w:ascii="Arial Narrow" w:hAnsi="Arial Narrow" w:cs="Arial"/>
          <w:color w:val="000000"/>
          <w:sz w:val="22"/>
          <w:szCs w:val="22"/>
          <w:lang w:val="pt-BR"/>
        </w:rPr>
        <w:t xml:space="preserve"> impactul va fi unul </w:t>
      </w:r>
      <w:r w:rsidR="00133520" w:rsidRPr="00D33B9F">
        <w:rPr>
          <w:rFonts w:ascii="Arial Narrow" w:hAnsi="Arial Narrow" w:cs="Arial"/>
          <w:color w:val="000000"/>
          <w:sz w:val="22"/>
          <w:szCs w:val="22"/>
          <w:lang w:val="pt-BR"/>
        </w:rPr>
        <w:t>redus</w:t>
      </w:r>
      <w:r w:rsidRPr="00D33B9F">
        <w:rPr>
          <w:rFonts w:ascii="Arial Narrow" w:hAnsi="Arial Narrow" w:cs="Arial"/>
          <w:color w:val="000000"/>
          <w:sz w:val="22"/>
          <w:szCs w:val="22"/>
          <w:lang w:val="pt-BR"/>
        </w:rPr>
        <w:t xml:space="preserve">.  </w:t>
      </w:r>
    </w:p>
    <w:p w:rsidR="0025127C" w:rsidRPr="00D33B9F" w:rsidRDefault="0025127C" w:rsidP="006D6F5B">
      <w:pPr>
        <w:autoSpaceDE w:val="0"/>
        <w:autoSpaceDN w:val="0"/>
        <w:spacing w:line="360" w:lineRule="auto"/>
        <w:ind w:firstLine="708"/>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xml:space="preserve">Prezentul proiect </w:t>
      </w:r>
      <w:r w:rsidRPr="00D33B9F">
        <w:rPr>
          <w:rFonts w:ascii="Arial Narrow" w:hAnsi="Arial Narrow" w:cs="Arial"/>
          <w:b/>
          <w:color w:val="000000"/>
          <w:sz w:val="22"/>
          <w:szCs w:val="22"/>
          <w:lang w:val="pt-BR"/>
        </w:rPr>
        <w:t>nu va avea un impact negativ</w:t>
      </w:r>
      <w:r w:rsidR="00133520" w:rsidRPr="00D33B9F">
        <w:rPr>
          <w:rFonts w:ascii="Arial Narrow" w:hAnsi="Arial Narrow" w:cs="Arial"/>
          <w:b/>
          <w:color w:val="000000"/>
          <w:sz w:val="22"/>
          <w:szCs w:val="22"/>
          <w:lang w:val="pt-BR"/>
        </w:rPr>
        <w:t xml:space="preserve"> semnificativ,</w:t>
      </w:r>
      <w:r w:rsidR="00CE143C" w:rsidRPr="00D33B9F">
        <w:rPr>
          <w:rFonts w:ascii="Arial Narrow" w:hAnsi="Arial Narrow" w:cs="Arial"/>
          <w:color w:val="000000"/>
          <w:sz w:val="22"/>
          <w:szCs w:val="22"/>
          <w:lang w:val="pt-BR"/>
        </w:rPr>
        <w:t xml:space="preserve"> in ceea ce priveste poluarea</w:t>
      </w:r>
      <w:r w:rsidRPr="00D33B9F">
        <w:rPr>
          <w:rFonts w:ascii="Arial Narrow" w:hAnsi="Arial Narrow" w:cs="Arial"/>
          <w:color w:val="000000"/>
          <w:sz w:val="22"/>
          <w:szCs w:val="22"/>
          <w:lang w:val="pt-BR"/>
        </w:rPr>
        <w:t xml:space="preserve"> fonic</w:t>
      </w:r>
      <w:r w:rsidR="00CE143C" w:rsidRPr="00D33B9F">
        <w:rPr>
          <w:rFonts w:ascii="Arial Narrow" w:hAnsi="Arial Narrow" w:cs="Arial"/>
          <w:color w:val="000000"/>
          <w:sz w:val="22"/>
          <w:szCs w:val="22"/>
          <w:lang w:val="pt-BR"/>
        </w:rPr>
        <w:t>a din zona analizata</w:t>
      </w:r>
      <w:r w:rsidRPr="00D33B9F">
        <w:rPr>
          <w:rFonts w:ascii="Arial Narrow" w:hAnsi="Arial Narrow" w:cs="Arial"/>
          <w:color w:val="000000"/>
          <w:sz w:val="22"/>
          <w:szCs w:val="22"/>
          <w:lang w:val="pt-BR"/>
        </w:rPr>
        <w:t>, nici in perioada de executie, nici in perioada de exploatare.</w:t>
      </w:r>
    </w:p>
    <w:p w:rsidR="0025127C" w:rsidRPr="00D33B9F" w:rsidRDefault="003D3BC0" w:rsidP="006D6F5B">
      <w:pPr>
        <w:numPr>
          <w:ilvl w:val="0"/>
          <w:numId w:val="6"/>
        </w:numPr>
        <w:jc w:val="both"/>
        <w:rPr>
          <w:rFonts w:ascii="Arial Narrow" w:hAnsi="Arial Narrow" w:cs="Arial"/>
          <w:b/>
          <w:sz w:val="22"/>
          <w:szCs w:val="22"/>
        </w:rPr>
      </w:pPr>
      <w:proofErr w:type="spellStart"/>
      <w:r w:rsidRPr="00D33B9F">
        <w:rPr>
          <w:rFonts w:ascii="Arial Narrow" w:hAnsi="Arial Narrow" w:cs="Arial"/>
          <w:b/>
          <w:sz w:val="22"/>
          <w:szCs w:val="22"/>
        </w:rPr>
        <w:t>Protecţia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împotriva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radiaţiilor</w:t>
      </w:r>
      <w:proofErr w:type="spellEnd"/>
      <w:r w:rsidRPr="00D33B9F">
        <w:rPr>
          <w:rFonts w:ascii="Arial Narrow" w:hAnsi="Arial Narrow" w:cs="Arial"/>
          <w:b/>
          <w:sz w:val="22"/>
          <w:szCs w:val="22"/>
        </w:rPr>
        <w:t>:</w:t>
      </w:r>
      <w:bookmarkStart w:id="10" w:name="do|axII^2|spIII.|pt4|pa1"/>
    </w:p>
    <w:p w:rsidR="00696922" w:rsidRPr="00D33B9F" w:rsidRDefault="00696922" w:rsidP="006D6F5B">
      <w:pPr>
        <w:ind w:left="1080"/>
        <w:jc w:val="both"/>
        <w:rPr>
          <w:rFonts w:ascii="Arial Narrow" w:hAnsi="Arial Narrow" w:cs="Arial"/>
          <w:b/>
          <w:sz w:val="22"/>
          <w:szCs w:val="22"/>
        </w:rPr>
      </w:pPr>
    </w:p>
    <w:p w:rsidR="0025127C" w:rsidRPr="00D33B9F" w:rsidRDefault="0025127C" w:rsidP="006D6F5B">
      <w:pPr>
        <w:spacing w:line="360" w:lineRule="auto"/>
        <w:ind w:firstLine="708"/>
        <w:jc w:val="both"/>
        <w:rPr>
          <w:rFonts w:ascii="Arial Narrow" w:hAnsi="Arial Narrow" w:cs="Arial"/>
          <w:color w:val="000000"/>
          <w:sz w:val="22"/>
          <w:szCs w:val="22"/>
          <w:lang w:val="ro-RO"/>
        </w:rPr>
      </w:pPr>
      <w:proofErr w:type="spellStart"/>
      <w:r w:rsidRPr="00D33B9F">
        <w:rPr>
          <w:rFonts w:ascii="Arial Narrow" w:hAnsi="Arial Narrow" w:cs="Arial"/>
          <w:color w:val="000000"/>
          <w:sz w:val="22"/>
          <w:szCs w:val="22"/>
          <w:lang w:val="ro-RO"/>
        </w:rPr>
        <w:t>Activitatile</w:t>
      </w:r>
      <w:proofErr w:type="spellEnd"/>
      <w:r w:rsidRPr="00D33B9F">
        <w:rPr>
          <w:rFonts w:ascii="Arial Narrow" w:hAnsi="Arial Narrow" w:cs="Arial"/>
          <w:color w:val="000000"/>
          <w:sz w:val="22"/>
          <w:szCs w:val="22"/>
          <w:lang w:val="ro-RO"/>
        </w:rPr>
        <w:t xml:space="preserve"> ce </w:t>
      </w:r>
      <w:proofErr w:type="spellStart"/>
      <w:r w:rsidRPr="00D33B9F">
        <w:rPr>
          <w:rFonts w:ascii="Arial Narrow" w:hAnsi="Arial Narrow" w:cs="Arial"/>
          <w:color w:val="000000"/>
          <w:sz w:val="22"/>
          <w:szCs w:val="22"/>
          <w:lang w:val="ro-RO"/>
        </w:rPr>
        <w:t>urmeaza</w:t>
      </w:r>
      <w:proofErr w:type="spellEnd"/>
      <w:r w:rsidRPr="00D33B9F">
        <w:rPr>
          <w:rFonts w:ascii="Arial Narrow" w:hAnsi="Arial Narrow" w:cs="Arial"/>
          <w:color w:val="000000"/>
          <w:sz w:val="22"/>
          <w:szCs w:val="22"/>
          <w:lang w:val="ro-RO"/>
        </w:rPr>
        <w:t xml:space="preserve"> a se </w:t>
      </w:r>
      <w:proofErr w:type="spellStart"/>
      <w:r w:rsidRPr="00D33B9F">
        <w:rPr>
          <w:rFonts w:ascii="Arial Narrow" w:hAnsi="Arial Narrow" w:cs="Arial"/>
          <w:color w:val="000000"/>
          <w:sz w:val="22"/>
          <w:szCs w:val="22"/>
          <w:lang w:val="ro-RO"/>
        </w:rPr>
        <w:t>desfasura</w:t>
      </w:r>
      <w:proofErr w:type="spellEnd"/>
      <w:r w:rsidRPr="00D33B9F">
        <w:rPr>
          <w:rFonts w:ascii="Arial Narrow" w:hAnsi="Arial Narrow" w:cs="Arial"/>
          <w:color w:val="000000"/>
          <w:sz w:val="22"/>
          <w:szCs w:val="22"/>
          <w:lang w:val="ro-RO"/>
        </w:rPr>
        <w:t xml:space="preserve"> pe amplasam</w:t>
      </w:r>
      <w:r w:rsidR="001906CC" w:rsidRPr="00D33B9F">
        <w:rPr>
          <w:rFonts w:ascii="Arial Narrow" w:hAnsi="Arial Narrow" w:cs="Arial"/>
          <w:color w:val="000000"/>
          <w:sz w:val="22"/>
          <w:szCs w:val="22"/>
          <w:lang w:val="ro-RO"/>
        </w:rPr>
        <w:t>ent</w:t>
      </w:r>
      <w:r w:rsidRPr="00D33B9F">
        <w:rPr>
          <w:rFonts w:ascii="Arial Narrow" w:hAnsi="Arial Narrow" w:cs="Arial"/>
          <w:color w:val="000000"/>
          <w:sz w:val="22"/>
          <w:szCs w:val="22"/>
          <w:lang w:val="ro-RO"/>
        </w:rPr>
        <w:t xml:space="preserve"> precum </w:t>
      </w:r>
      <w:proofErr w:type="spellStart"/>
      <w:r w:rsidRPr="00D33B9F">
        <w:rPr>
          <w:rFonts w:ascii="Arial Narrow" w:hAnsi="Arial Narrow" w:cs="Arial"/>
          <w:color w:val="000000"/>
          <w:sz w:val="22"/>
          <w:szCs w:val="22"/>
          <w:lang w:val="ro-RO"/>
        </w:rPr>
        <w:t>şi</w:t>
      </w:r>
      <w:proofErr w:type="spellEnd"/>
      <w:r w:rsidRPr="00D33B9F">
        <w:rPr>
          <w:rFonts w:ascii="Arial Narrow" w:hAnsi="Arial Narrow" w:cs="Arial"/>
          <w:color w:val="000000"/>
          <w:sz w:val="22"/>
          <w:szCs w:val="22"/>
          <w:lang w:val="ro-RO"/>
        </w:rPr>
        <w:t xml:space="preserve"> elementele din dotare nu </w:t>
      </w:r>
      <w:proofErr w:type="spellStart"/>
      <w:r w:rsidRPr="00D33B9F">
        <w:rPr>
          <w:rFonts w:ascii="Arial Narrow" w:hAnsi="Arial Narrow" w:cs="Arial"/>
          <w:color w:val="000000"/>
          <w:sz w:val="22"/>
          <w:szCs w:val="22"/>
          <w:lang w:val="ro-RO"/>
        </w:rPr>
        <w:t>genereaza</w:t>
      </w:r>
      <w:proofErr w:type="spellEnd"/>
      <w:r w:rsidRPr="00D33B9F">
        <w:rPr>
          <w:rFonts w:ascii="Arial Narrow" w:hAnsi="Arial Narrow" w:cs="Arial"/>
          <w:color w:val="000000"/>
          <w:sz w:val="22"/>
          <w:szCs w:val="22"/>
          <w:lang w:val="ro-RO"/>
        </w:rPr>
        <w:t xml:space="preserve"> </w:t>
      </w:r>
      <w:proofErr w:type="spellStart"/>
      <w:r w:rsidRPr="00D33B9F">
        <w:rPr>
          <w:rFonts w:ascii="Arial Narrow" w:hAnsi="Arial Narrow" w:cs="Arial"/>
          <w:color w:val="000000"/>
          <w:sz w:val="22"/>
          <w:szCs w:val="22"/>
          <w:lang w:val="ro-RO"/>
        </w:rPr>
        <w:t>şi</w:t>
      </w:r>
      <w:proofErr w:type="spellEnd"/>
      <w:r w:rsidRPr="00D33B9F">
        <w:rPr>
          <w:rFonts w:ascii="Arial Narrow" w:hAnsi="Arial Narrow" w:cs="Arial"/>
          <w:color w:val="000000"/>
          <w:sz w:val="22"/>
          <w:szCs w:val="22"/>
          <w:lang w:val="ro-RO"/>
        </w:rPr>
        <w:t xml:space="preserve"> nu </w:t>
      </w:r>
      <w:proofErr w:type="spellStart"/>
      <w:r w:rsidRPr="00D33B9F">
        <w:rPr>
          <w:rFonts w:ascii="Arial Narrow" w:hAnsi="Arial Narrow" w:cs="Arial"/>
          <w:color w:val="000000"/>
          <w:sz w:val="22"/>
          <w:szCs w:val="22"/>
          <w:lang w:val="ro-RO"/>
        </w:rPr>
        <w:t>contin</w:t>
      </w:r>
      <w:proofErr w:type="spellEnd"/>
      <w:r w:rsidRPr="00D33B9F">
        <w:rPr>
          <w:rFonts w:ascii="Arial Narrow" w:hAnsi="Arial Narrow" w:cs="Arial"/>
          <w:color w:val="000000"/>
          <w:sz w:val="22"/>
          <w:szCs w:val="22"/>
          <w:lang w:val="ro-RO"/>
        </w:rPr>
        <w:t xml:space="preserve"> surse de </w:t>
      </w:r>
      <w:proofErr w:type="spellStart"/>
      <w:r w:rsidRPr="00D33B9F">
        <w:rPr>
          <w:rFonts w:ascii="Arial Narrow" w:hAnsi="Arial Narrow" w:cs="Arial"/>
          <w:color w:val="000000"/>
          <w:sz w:val="22"/>
          <w:szCs w:val="22"/>
          <w:lang w:val="ro-RO"/>
        </w:rPr>
        <w:t>radiatii</w:t>
      </w:r>
      <w:proofErr w:type="spellEnd"/>
      <w:r w:rsidRPr="00D33B9F">
        <w:rPr>
          <w:rFonts w:ascii="Arial Narrow" w:hAnsi="Arial Narrow" w:cs="Arial"/>
          <w:color w:val="000000"/>
          <w:sz w:val="22"/>
          <w:szCs w:val="22"/>
          <w:lang w:val="ro-RO"/>
        </w:rPr>
        <w:t xml:space="preserve"> calorice, </w:t>
      </w:r>
      <w:proofErr w:type="spellStart"/>
      <w:r w:rsidRPr="00D33B9F">
        <w:rPr>
          <w:rFonts w:ascii="Arial Narrow" w:hAnsi="Arial Narrow" w:cs="Arial"/>
          <w:color w:val="000000"/>
          <w:sz w:val="22"/>
          <w:szCs w:val="22"/>
          <w:lang w:val="ro-RO"/>
        </w:rPr>
        <w:t>radiatii</w:t>
      </w:r>
      <w:proofErr w:type="spellEnd"/>
      <w:r w:rsidRPr="00D33B9F">
        <w:rPr>
          <w:rFonts w:ascii="Arial Narrow" w:hAnsi="Arial Narrow" w:cs="Arial"/>
          <w:color w:val="000000"/>
          <w:sz w:val="22"/>
          <w:szCs w:val="22"/>
          <w:lang w:val="ro-RO"/>
        </w:rPr>
        <w:t xml:space="preserve"> UV </w:t>
      </w:r>
      <w:proofErr w:type="spellStart"/>
      <w:r w:rsidRPr="00D33B9F">
        <w:rPr>
          <w:rFonts w:ascii="Arial Narrow" w:hAnsi="Arial Narrow" w:cs="Arial"/>
          <w:color w:val="000000"/>
          <w:sz w:val="22"/>
          <w:szCs w:val="22"/>
          <w:lang w:val="ro-RO"/>
        </w:rPr>
        <w:t>şi</w:t>
      </w:r>
      <w:proofErr w:type="spellEnd"/>
      <w:r w:rsidRPr="00D33B9F">
        <w:rPr>
          <w:rFonts w:ascii="Arial Narrow" w:hAnsi="Arial Narrow" w:cs="Arial"/>
          <w:color w:val="000000"/>
          <w:sz w:val="22"/>
          <w:szCs w:val="22"/>
          <w:lang w:val="ro-RO"/>
        </w:rPr>
        <w:t xml:space="preserve"> </w:t>
      </w:r>
      <w:proofErr w:type="spellStart"/>
      <w:r w:rsidRPr="00D33B9F">
        <w:rPr>
          <w:rFonts w:ascii="Arial Narrow" w:hAnsi="Arial Narrow" w:cs="Arial"/>
          <w:color w:val="000000"/>
          <w:sz w:val="22"/>
          <w:szCs w:val="22"/>
          <w:lang w:val="ro-RO"/>
        </w:rPr>
        <w:t>radiatii</w:t>
      </w:r>
      <w:proofErr w:type="spellEnd"/>
      <w:r w:rsidRPr="00D33B9F">
        <w:rPr>
          <w:rFonts w:ascii="Arial Narrow" w:hAnsi="Arial Narrow" w:cs="Arial"/>
          <w:color w:val="000000"/>
          <w:sz w:val="22"/>
          <w:szCs w:val="22"/>
          <w:lang w:val="ro-RO"/>
        </w:rPr>
        <w:t xml:space="preserve"> ionizante.</w:t>
      </w:r>
    </w:p>
    <w:bookmarkEnd w:id="10"/>
    <w:p w:rsidR="00000EFF" w:rsidRPr="00D33B9F" w:rsidRDefault="00000EFF" w:rsidP="006D6F5B">
      <w:pPr>
        <w:jc w:val="both"/>
        <w:rPr>
          <w:rFonts w:ascii="Arial Narrow" w:hAnsi="Arial Narrow" w:cs="Arial"/>
          <w:sz w:val="22"/>
          <w:szCs w:val="22"/>
          <w:lang w:val="ro-RO"/>
        </w:rPr>
      </w:pPr>
    </w:p>
    <w:p w:rsidR="00FF117B" w:rsidRPr="00D33B9F" w:rsidRDefault="003D3BC0" w:rsidP="006D6F5B">
      <w:pPr>
        <w:numPr>
          <w:ilvl w:val="0"/>
          <w:numId w:val="6"/>
        </w:numPr>
        <w:jc w:val="both"/>
        <w:rPr>
          <w:rFonts w:ascii="Arial Narrow" w:hAnsi="Arial Narrow" w:cs="Arial"/>
          <w:b/>
          <w:sz w:val="22"/>
          <w:szCs w:val="22"/>
        </w:rPr>
      </w:pPr>
      <w:proofErr w:type="spellStart"/>
      <w:r w:rsidRPr="00D33B9F">
        <w:rPr>
          <w:rFonts w:ascii="Arial Narrow" w:hAnsi="Arial Narrow" w:cs="Arial"/>
          <w:b/>
          <w:sz w:val="22"/>
          <w:szCs w:val="22"/>
        </w:rPr>
        <w:t>Protecţia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solului</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şi</w:t>
      </w:r>
      <w:proofErr w:type="spellEnd"/>
      <w:r w:rsidRPr="00D33B9F">
        <w:rPr>
          <w:rFonts w:ascii="Arial Narrow" w:hAnsi="Arial Narrow" w:cs="Arial"/>
          <w:b/>
          <w:sz w:val="22"/>
          <w:szCs w:val="22"/>
        </w:rPr>
        <w:t xml:space="preserve"> a </w:t>
      </w:r>
      <w:proofErr w:type="spellStart"/>
      <w:r w:rsidRPr="00D33B9F">
        <w:rPr>
          <w:rFonts w:ascii="Arial Narrow" w:hAnsi="Arial Narrow" w:cs="Arial"/>
          <w:b/>
          <w:sz w:val="22"/>
          <w:szCs w:val="22"/>
        </w:rPr>
        <w:t>subsolului</w:t>
      </w:r>
      <w:proofErr w:type="spellEnd"/>
      <w:r w:rsidRPr="00D33B9F">
        <w:rPr>
          <w:rFonts w:ascii="Arial Narrow" w:hAnsi="Arial Narrow" w:cs="Arial"/>
          <w:b/>
          <w:sz w:val="22"/>
          <w:szCs w:val="22"/>
        </w:rPr>
        <w:t>:</w:t>
      </w:r>
    </w:p>
    <w:p w:rsidR="00696922" w:rsidRPr="00D33B9F" w:rsidRDefault="00696922" w:rsidP="006D6F5B">
      <w:pPr>
        <w:ind w:left="1080"/>
        <w:jc w:val="both"/>
        <w:rPr>
          <w:rFonts w:ascii="Arial Narrow" w:hAnsi="Arial Narrow" w:cs="Arial"/>
          <w:b/>
          <w:sz w:val="22"/>
          <w:szCs w:val="22"/>
        </w:rPr>
      </w:pPr>
    </w:p>
    <w:p w:rsidR="0025127C" w:rsidRPr="00D33B9F" w:rsidRDefault="0025127C" w:rsidP="006D6F5B">
      <w:pPr>
        <w:autoSpaceDE w:val="0"/>
        <w:autoSpaceDN w:val="0"/>
        <w:adjustRightInd w:val="0"/>
        <w:spacing w:line="360" w:lineRule="auto"/>
        <w:ind w:firstLine="708"/>
        <w:jc w:val="both"/>
        <w:rPr>
          <w:rFonts w:ascii="Arial Narrow" w:hAnsi="Arial Narrow" w:cs="Arial"/>
          <w:color w:val="000000"/>
          <w:sz w:val="22"/>
          <w:szCs w:val="22"/>
          <w:lang w:val="it-IT"/>
        </w:rPr>
      </w:pPr>
      <w:r w:rsidRPr="00D33B9F">
        <w:rPr>
          <w:rFonts w:ascii="Arial Narrow" w:hAnsi="Arial Narrow" w:cs="Arial"/>
          <w:i/>
          <w:iCs/>
          <w:color w:val="000000"/>
          <w:sz w:val="22"/>
          <w:szCs w:val="22"/>
          <w:lang w:val="it-IT"/>
        </w:rPr>
        <w:t xml:space="preserve">Sursele potentiale de </w:t>
      </w:r>
      <w:r w:rsidR="00996C01" w:rsidRPr="00D33B9F">
        <w:rPr>
          <w:rFonts w:ascii="Arial Narrow" w:hAnsi="Arial Narrow" w:cs="Arial"/>
          <w:i/>
          <w:iCs/>
          <w:color w:val="000000"/>
          <w:sz w:val="22"/>
          <w:szCs w:val="22"/>
          <w:lang w:val="it-IT"/>
        </w:rPr>
        <w:t xml:space="preserve">impact </w:t>
      </w:r>
      <w:r w:rsidRPr="00D33B9F">
        <w:rPr>
          <w:rFonts w:ascii="Arial Narrow" w:hAnsi="Arial Narrow" w:cs="Arial"/>
          <w:i/>
          <w:iCs/>
          <w:color w:val="000000"/>
          <w:sz w:val="22"/>
          <w:szCs w:val="22"/>
          <w:lang w:val="it-IT"/>
        </w:rPr>
        <w:t>a</w:t>
      </w:r>
      <w:r w:rsidR="00996C01" w:rsidRPr="00D33B9F">
        <w:rPr>
          <w:rFonts w:ascii="Arial Narrow" w:hAnsi="Arial Narrow" w:cs="Arial"/>
          <w:i/>
          <w:iCs/>
          <w:color w:val="000000"/>
          <w:sz w:val="22"/>
          <w:szCs w:val="22"/>
          <w:lang w:val="it-IT"/>
        </w:rPr>
        <w:t xml:space="preserve">supra </w:t>
      </w:r>
      <w:r w:rsidRPr="00D33B9F">
        <w:rPr>
          <w:rFonts w:ascii="Arial Narrow" w:hAnsi="Arial Narrow" w:cs="Arial"/>
          <w:i/>
          <w:iCs/>
          <w:color w:val="000000"/>
          <w:sz w:val="22"/>
          <w:szCs w:val="22"/>
          <w:lang w:val="it-IT"/>
        </w:rPr>
        <w:t xml:space="preserve">solului </w:t>
      </w:r>
      <w:r w:rsidRPr="00D33B9F">
        <w:rPr>
          <w:rFonts w:ascii="Arial Narrow" w:hAnsi="Arial Narrow" w:cs="Arial"/>
          <w:color w:val="000000"/>
          <w:sz w:val="22"/>
          <w:szCs w:val="22"/>
          <w:lang w:val="it-IT"/>
        </w:rPr>
        <w:t>pot proveni din depozitarea necontrolata a deseurilor ce provin din realizarea lucrarilor proiectate.</w:t>
      </w:r>
    </w:p>
    <w:p w:rsidR="0025127C" w:rsidRPr="00D33B9F" w:rsidRDefault="00CE143C" w:rsidP="006D6F5B">
      <w:pPr>
        <w:autoSpaceDE w:val="0"/>
        <w:autoSpaceDN w:val="0"/>
        <w:adjustRightInd w:val="0"/>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Deseurile de constructie</w:t>
      </w:r>
      <w:r w:rsidR="0025127C" w:rsidRPr="00D33B9F">
        <w:rPr>
          <w:rFonts w:ascii="Arial Narrow" w:hAnsi="Arial Narrow" w:cs="Arial"/>
          <w:color w:val="000000"/>
          <w:sz w:val="22"/>
          <w:szCs w:val="22"/>
          <w:lang w:val="it-IT"/>
        </w:rPr>
        <w:t xml:space="preserve"> rezultat</w:t>
      </w:r>
      <w:r w:rsidRPr="00D33B9F">
        <w:rPr>
          <w:rFonts w:ascii="Arial Narrow" w:hAnsi="Arial Narrow" w:cs="Arial"/>
          <w:color w:val="000000"/>
          <w:sz w:val="22"/>
          <w:szCs w:val="22"/>
          <w:lang w:val="it-IT"/>
        </w:rPr>
        <w:t>e vor</w:t>
      </w:r>
      <w:r w:rsidR="0025127C" w:rsidRPr="00D33B9F">
        <w:rPr>
          <w:rFonts w:ascii="Arial Narrow" w:hAnsi="Arial Narrow" w:cs="Arial"/>
          <w:color w:val="000000"/>
          <w:sz w:val="22"/>
          <w:szCs w:val="22"/>
          <w:lang w:val="it-IT"/>
        </w:rPr>
        <w:t xml:space="preserve"> fi imediat incarcat</w:t>
      </w:r>
      <w:r w:rsidRPr="00D33B9F">
        <w:rPr>
          <w:rFonts w:ascii="Arial Narrow" w:hAnsi="Arial Narrow" w:cs="Arial"/>
          <w:color w:val="000000"/>
          <w:sz w:val="22"/>
          <w:szCs w:val="22"/>
          <w:lang w:val="it-IT"/>
        </w:rPr>
        <w:t>e</w:t>
      </w:r>
      <w:r w:rsidR="0025127C" w:rsidRPr="00D33B9F">
        <w:rPr>
          <w:rFonts w:ascii="Arial Narrow" w:hAnsi="Arial Narrow" w:cs="Arial"/>
          <w:color w:val="000000"/>
          <w:sz w:val="22"/>
          <w:szCs w:val="22"/>
          <w:lang w:val="it-IT"/>
        </w:rPr>
        <w:t xml:space="preserve"> si transportat</w:t>
      </w:r>
      <w:r w:rsidRPr="00D33B9F">
        <w:rPr>
          <w:rFonts w:ascii="Arial Narrow" w:hAnsi="Arial Narrow" w:cs="Arial"/>
          <w:color w:val="000000"/>
          <w:sz w:val="22"/>
          <w:szCs w:val="22"/>
          <w:lang w:val="it-IT"/>
        </w:rPr>
        <w:t>e</w:t>
      </w:r>
      <w:r w:rsidR="0025127C" w:rsidRPr="00D33B9F">
        <w:rPr>
          <w:rFonts w:ascii="Arial Narrow" w:hAnsi="Arial Narrow" w:cs="Arial"/>
          <w:color w:val="000000"/>
          <w:sz w:val="22"/>
          <w:szCs w:val="22"/>
          <w:lang w:val="it-IT"/>
        </w:rPr>
        <w:t xml:space="preserve"> la rampa, neconstituind sursa de poluare a solului si subsolului.</w:t>
      </w:r>
    </w:p>
    <w:p w:rsidR="0025127C" w:rsidRPr="00D33B9F" w:rsidRDefault="0025127C" w:rsidP="006D6F5B">
      <w:pPr>
        <w:autoSpaceDE w:val="0"/>
        <w:autoSpaceDN w:val="0"/>
        <w:adjustRightInd w:val="0"/>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Deseurile menajere si cele reciclabile vor fi colectate in containere şi se vor depozita pana la predare in conditii de siguranta.</w:t>
      </w:r>
    </w:p>
    <w:p w:rsidR="00C07DEE" w:rsidRPr="00D33B9F" w:rsidRDefault="0025127C" w:rsidP="006D6F5B">
      <w:pPr>
        <w:autoSpaceDE w:val="0"/>
        <w:autoSpaceDN w:val="0"/>
        <w:adjustRightInd w:val="0"/>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Din modul de evacuare a apelor uzate rezultate se apreciaza ca nu vor fi poluari ale factorilor de mediu care sa afecteze solul si subsolul.</w:t>
      </w:r>
    </w:p>
    <w:p w:rsidR="0025127C" w:rsidRPr="00D33B9F" w:rsidRDefault="00521FF5" w:rsidP="006D6F5B">
      <w:pPr>
        <w:autoSpaceDE w:val="0"/>
        <w:autoSpaceDN w:val="0"/>
        <w:adjustRightInd w:val="0"/>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 xml:space="preserve">In vederea reducerii impactului se </w:t>
      </w:r>
      <w:r w:rsidR="005F1A78" w:rsidRPr="00D33B9F">
        <w:rPr>
          <w:rFonts w:ascii="Arial Narrow" w:hAnsi="Arial Narrow" w:cs="Arial"/>
          <w:color w:val="000000"/>
          <w:sz w:val="22"/>
          <w:szCs w:val="22"/>
          <w:lang w:val="it-IT"/>
        </w:rPr>
        <w:t xml:space="preserve">recomanda </w:t>
      </w:r>
      <w:r w:rsidRPr="00D33B9F">
        <w:rPr>
          <w:rFonts w:ascii="Arial Narrow" w:hAnsi="Arial Narrow" w:cs="Arial"/>
          <w:color w:val="000000"/>
          <w:sz w:val="22"/>
          <w:szCs w:val="22"/>
          <w:lang w:val="it-IT"/>
        </w:rPr>
        <w:t>limita</w:t>
      </w:r>
      <w:r w:rsidR="005F1A78" w:rsidRPr="00D33B9F">
        <w:rPr>
          <w:rFonts w:ascii="Arial Narrow" w:hAnsi="Arial Narrow" w:cs="Arial"/>
          <w:color w:val="000000"/>
          <w:sz w:val="22"/>
          <w:szCs w:val="22"/>
          <w:lang w:val="it-IT"/>
        </w:rPr>
        <w:t>rea</w:t>
      </w:r>
      <w:r w:rsidRPr="00D33B9F">
        <w:rPr>
          <w:rFonts w:ascii="Arial Narrow" w:hAnsi="Arial Narrow" w:cs="Arial"/>
          <w:color w:val="000000"/>
          <w:sz w:val="22"/>
          <w:szCs w:val="22"/>
          <w:lang w:val="it-IT"/>
        </w:rPr>
        <w:t xml:space="preserve"> lucraril</w:t>
      </w:r>
      <w:r w:rsidR="005F1A78" w:rsidRPr="00D33B9F">
        <w:rPr>
          <w:rFonts w:ascii="Arial Narrow" w:hAnsi="Arial Narrow" w:cs="Arial"/>
          <w:color w:val="000000"/>
          <w:sz w:val="22"/>
          <w:szCs w:val="22"/>
          <w:lang w:val="it-IT"/>
        </w:rPr>
        <w:t>or</w:t>
      </w:r>
      <w:r w:rsidRPr="00D33B9F">
        <w:rPr>
          <w:rFonts w:ascii="Arial Narrow" w:hAnsi="Arial Narrow" w:cs="Arial"/>
          <w:color w:val="000000"/>
          <w:sz w:val="22"/>
          <w:szCs w:val="22"/>
          <w:lang w:val="it-IT"/>
        </w:rPr>
        <w:t xml:space="preserve"> la zona afectata de proiect</w:t>
      </w:r>
      <w:r w:rsidR="0025127C" w:rsidRPr="00D33B9F">
        <w:rPr>
          <w:rFonts w:ascii="Arial Narrow" w:hAnsi="Arial Narrow" w:cs="Arial"/>
          <w:color w:val="000000"/>
          <w:sz w:val="22"/>
          <w:szCs w:val="22"/>
          <w:lang w:val="it-IT"/>
        </w:rPr>
        <w:t xml:space="preserve">, astfel incat impactul asupra </w:t>
      </w:r>
      <w:r w:rsidR="005F1A78" w:rsidRPr="00D33B9F">
        <w:rPr>
          <w:rFonts w:ascii="Arial Narrow" w:hAnsi="Arial Narrow" w:cs="Arial"/>
          <w:color w:val="000000"/>
          <w:sz w:val="22"/>
          <w:szCs w:val="22"/>
          <w:lang w:val="it-IT"/>
        </w:rPr>
        <w:t>stratului vegetal</w:t>
      </w:r>
      <w:r w:rsidR="0025127C" w:rsidRPr="00D33B9F">
        <w:rPr>
          <w:rFonts w:ascii="Arial Narrow" w:hAnsi="Arial Narrow" w:cs="Arial"/>
          <w:color w:val="000000"/>
          <w:sz w:val="22"/>
          <w:szCs w:val="22"/>
          <w:lang w:val="it-IT"/>
        </w:rPr>
        <w:t xml:space="preserve"> sa fi</w:t>
      </w:r>
      <w:r w:rsidRPr="00D33B9F">
        <w:rPr>
          <w:rFonts w:ascii="Arial Narrow" w:hAnsi="Arial Narrow" w:cs="Arial"/>
          <w:color w:val="000000"/>
          <w:sz w:val="22"/>
          <w:szCs w:val="22"/>
          <w:lang w:val="it-IT"/>
        </w:rPr>
        <w:t>e</w:t>
      </w:r>
      <w:r w:rsidR="0025127C" w:rsidRPr="00D33B9F">
        <w:rPr>
          <w:rFonts w:ascii="Arial Narrow" w:hAnsi="Arial Narrow" w:cs="Arial"/>
          <w:color w:val="000000"/>
          <w:sz w:val="22"/>
          <w:szCs w:val="22"/>
          <w:lang w:val="it-IT"/>
        </w:rPr>
        <w:t xml:space="preserve"> unul minim</w:t>
      </w:r>
      <w:r w:rsidRPr="00D33B9F">
        <w:rPr>
          <w:rFonts w:ascii="Arial Narrow" w:hAnsi="Arial Narrow" w:cs="Arial"/>
          <w:color w:val="000000"/>
          <w:sz w:val="22"/>
          <w:szCs w:val="22"/>
          <w:lang w:val="it-IT"/>
        </w:rPr>
        <w:t>. De asemenea</w:t>
      </w:r>
      <w:r w:rsidR="006B1950" w:rsidRPr="00D33B9F">
        <w:rPr>
          <w:rFonts w:ascii="Arial Narrow" w:hAnsi="Arial Narrow" w:cs="Arial"/>
          <w:color w:val="000000"/>
          <w:sz w:val="22"/>
          <w:szCs w:val="22"/>
          <w:lang w:val="it-IT"/>
        </w:rPr>
        <w:t>,</w:t>
      </w:r>
      <w:r w:rsidRPr="00D33B9F">
        <w:rPr>
          <w:rFonts w:ascii="Arial Narrow" w:hAnsi="Arial Narrow" w:cs="Arial"/>
          <w:color w:val="000000"/>
          <w:sz w:val="22"/>
          <w:szCs w:val="22"/>
          <w:lang w:val="it-IT"/>
        </w:rPr>
        <w:t xml:space="preserve"> se va asigura</w:t>
      </w:r>
      <w:r w:rsidR="0025127C" w:rsidRPr="00D33B9F">
        <w:rPr>
          <w:rFonts w:ascii="Arial Narrow" w:hAnsi="Arial Narrow" w:cs="Arial"/>
          <w:color w:val="000000"/>
          <w:sz w:val="22"/>
          <w:szCs w:val="22"/>
          <w:lang w:val="it-IT"/>
        </w:rPr>
        <w:t xml:space="preserve"> depozitarea controlata a de</w:t>
      </w:r>
      <w:r w:rsidRPr="00D33B9F">
        <w:rPr>
          <w:rFonts w:ascii="Arial Narrow" w:hAnsi="Arial Narrow" w:cs="Arial"/>
          <w:color w:val="000000"/>
          <w:sz w:val="22"/>
          <w:szCs w:val="22"/>
          <w:lang w:val="it-IT"/>
        </w:rPr>
        <w:t>seurilor ce provin din demolarea partiala a unor componente.</w:t>
      </w:r>
    </w:p>
    <w:p w:rsidR="0025127C" w:rsidRPr="00D33B9F" w:rsidRDefault="0025127C" w:rsidP="006D6F5B">
      <w:pPr>
        <w:autoSpaceDE w:val="0"/>
        <w:autoSpaceDN w:val="0"/>
        <w:adjustRightInd w:val="0"/>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Prin amenajarile prevazute a fi efectuate</w:t>
      </w:r>
      <w:r w:rsidR="00F95F32" w:rsidRPr="00D33B9F">
        <w:rPr>
          <w:rFonts w:ascii="Arial Narrow" w:hAnsi="Arial Narrow" w:cs="Arial"/>
          <w:color w:val="000000"/>
          <w:sz w:val="22"/>
          <w:szCs w:val="22"/>
          <w:lang w:val="it-IT"/>
        </w:rPr>
        <w:t>,</w:t>
      </w:r>
      <w:r w:rsidRPr="00D33B9F">
        <w:rPr>
          <w:rFonts w:ascii="Arial Narrow" w:hAnsi="Arial Narrow" w:cs="Arial"/>
          <w:color w:val="000000"/>
          <w:sz w:val="22"/>
          <w:szCs w:val="22"/>
          <w:lang w:val="it-IT"/>
        </w:rPr>
        <w:t xml:space="preserve"> se preconizeaza realizarea unei protectii sigure a solului si subsolului de pe amplasament.</w:t>
      </w:r>
    </w:p>
    <w:p w:rsidR="000D7F75" w:rsidRPr="00D33B9F" w:rsidRDefault="0025127C" w:rsidP="006D6F5B">
      <w:pPr>
        <w:spacing w:line="360" w:lineRule="auto"/>
        <w:ind w:firstLine="708"/>
        <w:jc w:val="both"/>
        <w:rPr>
          <w:rFonts w:ascii="Arial Narrow" w:hAnsi="Arial Narrow" w:cs="Arial"/>
          <w:color w:val="000000"/>
          <w:sz w:val="22"/>
          <w:szCs w:val="22"/>
          <w:lang w:val="it-IT"/>
        </w:rPr>
      </w:pPr>
      <w:r w:rsidRPr="00D33B9F">
        <w:rPr>
          <w:rFonts w:ascii="Arial Narrow" w:hAnsi="Arial Narrow" w:cs="Arial"/>
          <w:color w:val="000000"/>
          <w:sz w:val="22"/>
          <w:szCs w:val="22"/>
          <w:lang w:val="it-IT"/>
        </w:rPr>
        <w:t xml:space="preserve">Realizarea lucrarilor proiectate </w:t>
      </w:r>
      <w:r w:rsidRPr="00D33B9F">
        <w:rPr>
          <w:rFonts w:ascii="Arial Narrow" w:hAnsi="Arial Narrow" w:cs="Arial"/>
          <w:b/>
          <w:bCs/>
          <w:i/>
          <w:iCs/>
          <w:color w:val="000000"/>
          <w:sz w:val="22"/>
          <w:szCs w:val="22"/>
          <w:lang w:val="it-IT"/>
        </w:rPr>
        <w:t xml:space="preserve">nu va genera un impact negativ </w:t>
      </w:r>
      <w:r w:rsidRPr="00D33B9F">
        <w:rPr>
          <w:rFonts w:ascii="Arial Narrow" w:hAnsi="Arial Narrow" w:cs="Arial"/>
          <w:color w:val="000000"/>
          <w:sz w:val="22"/>
          <w:szCs w:val="22"/>
          <w:lang w:val="it-IT"/>
        </w:rPr>
        <w:t>asupra solului si subsolului.</w:t>
      </w:r>
    </w:p>
    <w:p w:rsidR="00996C01" w:rsidRPr="00D33B9F" w:rsidRDefault="00996C01" w:rsidP="006D6F5B">
      <w:pPr>
        <w:jc w:val="both"/>
        <w:rPr>
          <w:rFonts w:ascii="Arial Narrow" w:hAnsi="Arial Narrow" w:cs="Arial"/>
          <w:sz w:val="22"/>
          <w:szCs w:val="22"/>
          <w:lang w:val="it-IT"/>
        </w:rPr>
      </w:pPr>
    </w:p>
    <w:p w:rsidR="003D3BC0" w:rsidRPr="00D33B9F" w:rsidRDefault="003D3BC0" w:rsidP="006D6F5B">
      <w:pPr>
        <w:numPr>
          <w:ilvl w:val="0"/>
          <w:numId w:val="6"/>
        </w:numPr>
        <w:spacing w:line="360" w:lineRule="auto"/>
        <w:jc w:val="both"/>
        <w:rPr>
          <w:rFonts w:ascii="Arial Narrow" w:hAnsi="Arial Narrow" w:cs="Arial"/>
          <w:b/>
          <w:sz w:val="22"/>
          <w:szCs w:val="22"/>
        </w:rPr>
      </w:pPr>
      <w:proofErr w:type="spellStart"/>
      <w:r w:rsidRPr="00D33B9F">
        <w:rPr>
          <w:rFonts w:ascii="Arial Narrow" w:hAnsi="Arial Narrow" w:cs="Arial"/>
          <w:b/>
          <w:sz w:val="22"/>
          <w:szCs w:val="22"/>
        </w:rPr>
        <w:t>Protecţia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ecosistemelor</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terestre</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şi</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acvatice</w:t>
      </w:r>
      <w:proofErr w:type="spellEnd"/>
      <w:r w:rsidRPr="00D33B9F">
        <w:rPr>
          <w:rFonts w:ascii="Arial Narrow" w:hAnsi="Arial Narrow" w:cs="Arial"/>
          <w:b/>
          <w:sz w:val="22"/>
          <w:szCs w:val="22"/>
        </w:rPr>
        <w:t>:</w:t>
      </w:r>
    </w:p>
    <w:p w:rsidR="00225F5E" w:rsidRPr="00D33B9F" w:rsidRDefault="00225F5E" w:rsidP="006D6F5B">
      <w:pPr>
        <w:spacing w:line="360" w:lineRule="auto"/>
        <w:ind w:firstLine="720"/>
        <w:jc w:val="both"/>
        <w:rPr>
          <w:rFonts w:ascii="Arial Narrow" w:hAnsi="Arial Narrow" w:cs="Arial"/>
          <w:sz w:val="22"/>
          <w:szCs w:val="22"/>
          <w:lang w:val="en-US" w:eastAsia="ro-RO"/>
        </w:rPr>
      </w:pPr>
      <w:proofErr w:type="spellStart"/>
      <w:r w:rsidRPr="00D33B9F">
        <w:rPr>
          <w:rFonts w:ascii="Arial Narrow" w:hAnsi="Arial Narrow" w:cs="Arial"/>
          <w:sz w:val="22"/>
          <w:szCs w:val="22"/>
          <w:lang w:val="en-US" w:eastAsia="ro-RO"/>
        </w:rPr>
        <w:t>Activitatile</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prevazute</w:t>
      </w:r>
      <w:proofErr w:type="spellEnd"/>
      <w:r w:rsidRPr="00D33B9F">
        <w:rPr>
          <w:rFonts w:ascii="Arial Narrow" w:hAnsi="Arial Narrow" w:cs="Arial"/>
          <w:sz w:val="22"/>
          <w:szCs w:val="22"/>
          <w:lang w:val="en-US" w:eastAsia="ro-RO"/>
        </w:rPr>
        <w:t xml:space="preserve"> in </w:t>
      </w:r>
      <w:proofErr w:type="spellStart"/>
      <w:r w:rsidRPr="00D33B9F">
        <w:rPr>
          <w:rFonts w:ascii="Arial Narrow" w:hAnsi="Arial Narrow" w:cs="Arial"/>
          <w:sz w:val="22"/>
          <w:szCs w:val="22"/>
          <w:lang w:val="en-US" w:eastAsia="ro-RO"/>
        </w:rPr>
        <w:t>cadrul</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proiectu</w:t>
      </w:r>
      <w:r w:rsidR="002609BF" w:rsidRPr="00D33B9F">
        <w:rPr>
          <w:rFonts w:ascii="Arial Narrow" w:hAnsi="Arial Narrow" w:cs="Arial"/>
          <w:sz w:val="22"/>
          <w:szCs w:val="22"/>
          <w:lang w:val="en-US" w:eastAsia="ro-RO"/>
        </w:rPr>
        <w:t>lu</w:t>
      </w:r>
      <w:r w:rsidRPr="00D33B9F">
        <w:rPr>
          <w:rFonts w:ascii="Arial Narrow" w:hAnsi="Arial Narrow" w:cs="Arial"/>
          <w:sz w:val="22"/>
          <w:szCs w:val="22"/>
          <w:lang w:val="en-US" w:eastAsia="ro-RO"/>
        </w:rPr>
        <w:t>i</w:t>
      </w:r>
      <w:proofErr w:type="spellEnd"/>
      <w:r w:rsidRPr="00D33B9F">
        <w:rPr>
          <w:rFonts w:ascii="Arial Narrow" w:hAnsi="Arial Narrow" w:cs="Arial"/>
          <w:sz w:val="22"/>
          <w:szCs w:val="22"/>
          <w:lang w:val="en-US" w:eastAsia="ro-RO"/>
        </w:rPr>
        <w:t xml:space="preserve"> nu </w:t>
      </w:r>
      <w:proofErr w:type="spellStart"/>
      <w:r w:rsidRPr="00D33B9F">
        <w:rPr>
          <w:rFonts w:ascii="Arial Narrow" w:hAnsi="Arial Narrow" w:cs="Arial"/>
          <w:sz w:val="22"/>
          <w:szCs w:val="22"/>
          <w:lang w:val="en-US" w:eastAsia="ro-RO"/>
        </w:rPr>
        <w:t>vor</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afecta</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ecosistemele</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terestre</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şi</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acvatice</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protejate</w:t>
      </w:r>
      <w:proofErr w:type="spellEnd"/>
      <w:r w:rsidRPr="00D33B9F">
        <w:rPr>
          <w:rFonts w:ascii="Arial Narrow" w:hAnsi="Arial Narrow" w:cs="Arial"/>
          <w:sz w:val="22"/>
          <w:szCs w:val="22"/>
          <w:lang w:val="en-US" w:eastAsia="ro-RO"/>
        </w:rPr>
        <w:t>.</w:t>
      </w:r>
    </w:p>
    <w:p w:rsidR="00B622BD" w:rsidRDefault="00225F5E" w:rsidP="006D6F5B">
      <w:pPr>
        <w:spacing w:line="360" w:lineRule="auto"/>
        <w:ind w:firstLine="720"/>
        <w:jc w:val="both"/>
        <w:rPr>
          <w:rFonts w:ascii="Arial Narrow" w:hAnsi="Arial Narrow" w:cs="Arial"/>
          <w:sz w:val="22"/>
          <w:szCs w:val="22"/>
          <w:lang w:val="en-US" w:eastAsia="ro-RO"/>
        </w:rPr>
      </w:pPr>
      <w:proofErr w:type="spellStart"/>
      <w:r w:rsidRPr="00D33B9F">
        <w:rPr>
          <w:rFonts w:ascii="Arial Narrow" w:hAnsi="Arial Narrow" w:cs="Arial"/>
          <w:sz w:val="22"/>
          <w:szCs w:val="22"/>
          <w:lang w:val="en-US" w:eastAsia="ro-RO"/>
        </w:rPr>
        <w:t>Proiectul</w:t>
      </w:r>
      <w:proofErr w:type="spellEnd"/>
      <w:r w:rsidRPr="00D33B9F">
        <w:rPr>
          <w:rFonts w:ascii="Arial Narrow" w:hAnsi="Arial Narrow" w:cs="Arial"/>
          <w:sz w:val="22"/>
          <w:szCs w:val="22"/>
          <w:lang w:val="en-US" w:eastAsia="ro-RO"/>
        </w:rPr>
        <w:t xml:space="preserve"> nu </w:t>
      </w:r>
      <w:proofErr w:type="spellStart"/>
      <w:r w:rsidRPr="00D33B9F">
        <w:rPr>
          <w:rFonts w:ascii="Arial Narrow" w:hAnsi="Arial Narrow" w:cs="Arial"/>
          <w:sz w:val="22"/>
          <w:szCs w:val="22"/>
          <w:lang w:val="en-US" w:eastAsia="ro-RO"/>
        </w:rPr>
        <w:t>este</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amplasat</w:t>
      </w:r>
      <w:proofErr w:type="spellEnd"/>
      <w:r w:rsidRPr="00D33B9F">
        <w:rPr>
          <w:rFonts w:ascii="Arial Narrow" w:hAnsi="Arial Narrow" w:cs="Arial"/>
          <w:sz w:val="22"/>
          <w:szCs w:val="22"/>
          <w:lang w:val="en-US" w:eastAsia="ro-RO"/>
        </w:rPr>
        <w:t xml:space="preserve"> in </w:t>
      </w:r>
      <w:proofErr w:type="spellStart"/>
      <w:r w:rsidRPr="00D33B9F">
        <w:rPr>
          <w:rFonts w:ascii="Arial Narrow" w:hAnsi="Arial Narrow" w:cs="Arial"/>
          <w:sz w:val="22"/>
          <w:szCs w:val="22"/>
          <w:lang w:val="en-US" w:eastAsia="ro-RO"/>
        </w:rPr>
        <w:t>interiorul</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vreunei</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arii</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protejate</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incluse</w:t>
      </w:r>
      <w:proofErr w:type="spellEnd"/>
      <w:r w:rsidRPr="00D33B9F">
        <w:rPr>
          <w:rFonts w:ascii="Arial Narrow" w:hAnsi="Arial Narrow" w:cs="Arial"/>
          <w:sz w:val="22"/>
          <w:szCs w:val="22"/>
          <w:lang w:val="en-US" w:eastAsia="ro-RO"/>
        </w:rPr>
        <w:t xml:space="preserve"> in </w:t>
      </w:r>
      <w:proofErr w:type="spellStart"/>
      <w:r w:rsidRPr="00D33B9F">
        <w:rPr>
          <w:rFonts w:ascii="Arial Narrow" w:hAnsi="Arial Narrow" w:cs="Arial"/>
          <w:sz w:val="22"/>
          <w:szCs w:val="22"/>
          <w:lang w:val="en-US" w:eastAsia="ro-RO"/>
        </w:rPr>
        <w:t>reteaua</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ecologica</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europeana</w:t>
      </w:r>
      <w:proofErr w:type="spellEnd"/>
      <w:r w:rsidRPr="00D33B9F">
        <w:rPr>
          <w:rFonts w:ascii="Arial Narrow" w:hAnsi="Arial Narrow" w:cs="Arial"/>
          <w:sz w:val="22"/>
          <w:szCs w:val="22"/>
          <w:lang w:val="en-US" w:eastAsia="ro-RO"/>
        </w:rPr>
        <w:t xml:space="preserve"> Natura 2000, </w:t>
      </w:r>
      <w:r w:rsidR="00EA6AED" w:rsidRPr="00D33B9F">
        <w:rPr>
          <w:rFonts w:ascii="Arial Narrow" w:hAnsi="Arial Narrow" w:cs="Arial"/>
          <w:sz w:val="22"/>
          <w:szCs w:val="22"/>
          <w:lang w:val="en-US" w:eastAsia="ro-RO"/>
        </w:rPr>
        <w:t xml:space="preserve">zona de </w:t>
      </w:r>
      <w:proofErr w:type="spellStart"/>
      <w:r w:rsidR="00EA6AED" w:rsidRPr="00D33B9F">
        <w:rPr>
          <w:rFonts w:ascii="Arial Narrow" w:hAnsi="Arial Narrow" w:cs="Arial"/>
          <w:sz w:val="22"/>
          <w:szCs w:val="22"/>
          <w:lang w:val="en-US" w:eastAsia="ro-RO"/>
        </w:rPr>
        <w:t>interes</w:t>
      </w:r>
      <w:proofErr w:type="spellEnd"/>
      <w:r w:rsidR="00EA6AED" w:rsidRPr="00D33B9F">
        <w:rPr>
          <w:rFonts w:ascii="Arial Narrow" w:hAnsi="Arial Narrow" w:cs="Arial"/>
          <w:sz w:val="22"/>
          <w:szCs w:val="22"/>
          <w:lang w:val="en-US" w:eastAsia="ro-RO"/>
        </w:rPr>
        <w:t xml:space="preserve"> a </w:t>
      </w:r>
      <w:proofErr w:type="spellStart"/>
      <w:r w:rsidR="00EA6AED" w:rsidRPr="00D33B9F">
        <w:rPr>
          <w:rFonts w:ascii="Arial Narrow" w:hAnsi="Arial Narrow" w:cs="Arial"/>
          <w:sz w:val="22"/>
          <w:szCs w:val="22"/>
          <w:lang w:val="en-US" w:eastAsia="ro-RO"/>
        </w:rPr>
        <w:t>proiectului</w:t>
      </w:r>
      <w:proofErr w:type="spellEnd"/>
      <w:r w:rsidR="00EA6AED" w:rsidRPr="00D33B9F">
        <w:rPr>
          <w:rFonts w:ascii="Arial Narrow" w:hAnsi="Arial Narrow" w:cs="Arial"/>
          <w:sz w:val="22"/>
          <w:szCs w:val="22"/>
          <w:lang w:val="en-US" w:eastAsia="ro-RO"/>
        </w:rPr>
        <w:t xml:space="preserve"> </w:t>
      </w:r>
      <w:proofErr w:type="spellStart"/>
      <w:r w:rsidR="00EA6AED" w:rsidRPr="00D33B9F">
        <w:rPr>
          <w:rFonts w:ascii="Arial Narrow" w:hAnsi="Arial Narrow" w:cs="Arial"/>
          <w:sz w:val="22"/>
          <w:szCs w:val="22"/>
          <w:lang w:val="en-US" w:eastAsia="ro-RO"/>
        </w:rPr>
        <w:t>fiind</w:t>
      </w:r>
      <w:proofErr w:type="spellEnd"/>
      <w:r w:rsidR="00EA6AED" w:rsidRPr="00D33B9F">
        <w:rPr>
          <w:rFonts w:ascii="Arial Narrow" w:hAnsi="Arial Narrow" w:cs="Arial"/>
          <w:sz w:val="22"/>
          <w:szCs w:val="22"/>
          <w:lang w:val="en-US" w:eastAsia="ro-RO"/>
        </w:rPr>
        <w:t xml:space="preserve"> </w:t>
      </w:r>
      <w:proofErr w:type="spellStart"/>
      <w:r w:rsidR="00EA6AED" w:rsidRPr="00D33B9F">
        <w:rPr>
          <w:rFonts w:ascii="Arial Narrow" w:hAnsi="Arial Narrow" w:cs="Arial"/>
          <w:sz w:val="22"/>
          <w:szCs w:val="22"/>
          <w:lang w:val="en-US" w:eastAsia="ro-RO"/>
        </w:rPr>
        <w:t>localizata</w:t>
      </w:r>
      <w:proofErr w:type="spellEnd"/>
      <w:r w:rsidR="00EA6AED" w:rsidRPr="00D33B9F">
        <w:rPr>
          <w:rFonts w:ascii="Arial Narrow" w:hAnsi="Arial Narrow" w:cs="Arial"/>
          <w:sz w:val="22"/>
          <w:szCs w:val="22"/>
          <w:lang w:val="en-US" w:eastAsia="ro-RO"/>
        </w:rPr>
        <w:t xml:space="preserve"> la mare </w:t>
      </w:r>
      <w:proofErr w:type="spellStart"/>
      <w:r w:rsidR="00EA6AED" w:rsidRPr="00D33B9F">
        <w:rPr>
          <w:rFonts w:ascii="Arial Narrow" w:hAnsi="Arial Narrow" w:cs="Arial"/>
          <w:sz w:val="22"/>
          <w:szCs w:val="22"/>
          <w:lang w:val="en-US" w:eastAsia="ro-RO"/>
        </w:rPr>
        <w:t>distanta</w:t>
      </w:r>
      <w:proofErr w:type="spellEnd"/>
      <w:r w:rsidR="00EA6AED" w:rsidRPr="00D33B9F">
        <w:rPr>
          <w:rFonts w:ascii="Arial Narrow" w:hAnsi="Arial Narrow" w:cs="Arial"/>
          <w:sz w:val="22"/>
          <w:szCs w:val="22"/>
          <w:lang w:val="en-US" w:eastAsia="ro-RO"/>
        </w:rPr>
        <w:t xml:space="preserve"> de </w:t>
      </w:r>
      <w:proofErr w:type="spellStart"/>
      <w:r w:rsidR="00EA6AED" w:rsidRPr="00D33B9F">
        <w:rPr>
          <w:rFonts w:ascii="Arial Narrow" w:hAnsi="Arial Narrow" w:cs="Arial"/>
          <w:sz w:val="22"/>
          <w:szCs w:val="22"/>
          <w:lang w:val="en-US" w:eastAsia="ro-RO"/>
        </w:rPr>
        <w:t>siturile</w:t>
      </w:r>
      <w:proofErr w:type="spellEnd"/>
      <w:r w:rsidR="00D570A7" w:rsidRPr="00D33B9F">
        <w:rPr>
          <w:rFonts w:ascii="Arial Narrow" w:hAnsi="Arial Narrow" w:cs="Arial"/>
          <w:sz w:val="22"/>
          <w:szCs w:val="22"/>
          <w:lang w:val="en-US" w:eastAsia="ro-RO"/>
        </w:rPr>
        <w:t xml:space="preserve"> Natura 2000</w:t>
      </w:r>
      <w:r w:rsidRPr="00D33B9F">
        <w:rPr>
          <w:rFonts w:ascii="Arial Narrow" w:hAnsi="Arial Narrow" w:cs="Arial"/>
          <w:sz w:val="22"/>
          <w:szCs w:val="22"/>
          <w:lang w:val="en-US" w:eastAsia="ro-RO"/>
        </w:rPr>
        <w:t>.</w:t>
      </w:r>
      <w:r w:rsidR="00DE6EC4">
        <w:rPr>
          <w:rFonts w:ascii="Arial Narrow" w:hAnsi="Arial Narrow" w:cs="Arial"/>
          <w:sz w:val="22"/>
          <w:szCs w:val="22"/>
          <w:lang w:val="en-US" w:eastAsia="ro-RO"/>
        </w:rPr>
        <w:t xml:space="preserve"> </w:t>
      </w:r>
      <w:proofErr w:type="spellStart"/>
      <w:r w:rsidR="00DE6EC4" w:rsidRPr="00FF4EDC">
        <w:rPr>
          <w:rFonts w:ascii="Arial Narrow" w:hAnsi="Arial Narrow" w:cs="Arial"/>
          <w:sz w:val="22"/>
          <w:szCs w:val="22"/>
          <w:lang w:val="en-US" w:eastAsia="ro-RO"/>
        </w:rPr>
        <w:t>Astfel</w:t>
      </w:r>
      <w:proofErr w:type="spellEnd"/>
      <w:r w:rsidR="00DE6EC4" w:rsidRPr="00FF4EDC">
        <w:rPr>
          <w:rFonts w:ascii="Arial Narrow" w:hAnsi="Arial Narrow" w:cs="Arial"/>
          <w:sz w:val="22"/>
          <w:szCs w:val="22"/>
          <w:lang w:val="en-US" w:eastAsia="ro-RO"/>
        </w:rPr>
        <w:t xml:space="preserve">, </w:t>
      </w:r>
      <w:proofErr w:type="spellStart"/>
      <w:r w:rsidR="00DE6EC4" w:rsidRPr="00FF4EDC">
        <w:rPr>
          <w:rFonts w:ascii="Arial Narrow" w:hAnsi="Arial Narrow" w:cs="Arial"/>
          <w:sz w:val="22"/>
          <w:szCs w:val="22"/>
          <w:lang w:val="en-US" w:eastAsia="ro-RO"/>
        </w:rPr>
        <w:t>cea</w:t>
      </w:r>
      <w:proofErr w:type="spellEnd"/>
      <w:r w:rsidR="00DE6EC4" w:rsidRPr="00FF4EDC">
        <w:rPr>
          <w:rFonts w:ascii="Arial Narrow" w:hAnsi="Arial Narrow" w:cs="Arial"/>
          <w:sz w:val="22"/>
          <w:szCs w:val="22"/>
          <w:lang w:val="en-US" w:eastAsia="ro-RO"/>
        </w:rPr>
        <w:t xml:space="preserve"> </w:t>
      </w:r>
      <w:proofErr w:type="spellStart"/>
      <w:r w:rsidR="00DE6EC4" w:rsidRPr="00FF4EDC">
        <w:rPr>
          <w:rFonts w:ascii="Arial Narrow" w:hAnsi="Arial Narrow" w:cs="Arial"/>
          <w:sz w:val="22"/>
          <w:szCs w:val="22"/>
          <w:lang w:val="en-US" w:eastAsia="ro-RO"/>
        </w:rPr>
        <w:t>mai</w:t>
      </w:r>
      <w:proofErr w:type="spellEnd"/>
      <w:r w:rsidR="00DE6EC4" w:rsidRPr="00FF4EDC">
        <w:rPr>
          <w:rFonts w:ascii="Arial Narrow" w:hAnsi="Arial Narrow" w:cs="Arial"/>
          <w:sz w:val="22"/>
          <w:szCs w:val="22"/>
          <w:lang w:val="en-US" w:eastAsia="ro-RO"/>
        </w:rPr>
        <w:t xml:space="preserve"> </w:t>
      </w:r>
      <w:proofErr w:type="spellStart"/>
      <w:r w:rsidR="00DE6EC4" w:rsidRPr="00FF4EDC">
        <w:rPr>
          <w:rFonts w:ascii="Arial Narrow" w:hAnsi="Arial Narrow" w:cs="Arial"/>
          <w:sz w:val="22"/>
          <w:szCs w:val="22"/>
          <w:lang w:val="en-US" w:eastAsia="ro-RO"/>
        </w:rPr>
        <w:t>apropiata</w:t>
      </w:r>
      <w:proofErr w:type="spellEnd"/>
      <w:r w:rsidR="00DE6EC4" w:rsidRPr="00FF4EDC">
        <w:rPr>
          <w:rFonts w:ascii="Arial Narrow" w:hAnsi="Arial Narrow" w:cs="Arial"/>
          <w:sz w:val="22"/>
          <w:szCs w:val="22"/>
          <w:lang w:val="en-US" w:eastAsia="ro-RO"/>
        </w:rPr>
        <w:t xml:space="preserve"> </w:t>
      </w:r>
      <w:proofErr w:type="spellStart"/>
      <w:r w:rsidR="00DE6EC4" w:rsidRPr="00FF4EDC">
        <w:rPr>
          <w:rFonts w:ascii="Arial Narrow" w:hAnsi="Arial Narrow" w:cs="Arial"/>
          <w:sz w:val="22"/>
          <w:szCs w:val="22"/>
          <w:lang w:val="en-US" w:eastAsia="ro-RO"/>
        </w:rPr>
        <w:t>arie</w:t>
      </w:r>
      <w:proofErr w:type="spellEnd"/>
      <w:r w:rsidR="00EA6AED" w:rsidRPr="00FF4EDC">
        <w:rPr>
          <w:rFonts w:ascii="Arial Narrow" w:hAnsi="Arial Narrow" w:cs="Arial"/>
          <w:sz w:val="22"/>
          <w:szCs w:val="22"/>
          <w:lang w:val="en-US" w:eastAsia="ro-RO"/>
        </w:rPr>
        <w:t xml:space="preserve"> </w:t>
      </w:r>
      <w:proofErr w:type="spellStart"/>
      <w:r w:rsidR="00EA6AED" w:rsidRPr="00FF4EDC">
        <w:rPr>
          <w:rFonts w:ascii="Arial Narrow" w:hAnsi="Arial Narrow" w:cs="Arial"/>
          <w:sz w:val="22"/>
          <w:szCs w:val="22"/>
          <w:lang w:val="en-US" w:eastAsia="ro-RO"/>
        </w:rPr>
        <w:t>natural</w:t>
      </w:r>
      <w:r w:rsidR="00DE6EC4" w:rsidRPr="00FF4EDC">
        <w:rPr>
          <w:rFonts w:ascii="Arial Narrow" w:hAnsi="Arial Narrow" w:cs="Arial"/>
          <w:sz w:val="22"/>
          <w:szCs w:val="22"/>
          <w:lang w:val="en-US" w:eastAsia="ro-RO"/>
        </w:rPr>
        <w:t>a</w:t>
      </w:r>
      <w:proofErr w:type="spellEnd"/>
      <w:r w:rsidR="00EA6AED" w:rsidRPr="00FF4EDC">
        <w:rPr>
          <w:rFonts w:ascii="Arial Narrow" w:hAnsi="Arial Narrow" w:cs="Arial"/>
          <w:sz w:val="22"/>
          <w:szCs w:val="22"/>
          <w:lang w:val="en-US" w:eastAsia="ro-RO"/>
        </w:rPr>
        <w:t xml:space="preserve"> </w:t>
      </w:r>
      <w:proofErr w:type="spellStart"/>
      <w:r w:rsidR="00EA6AED" w:rsidRPr="00FF4EDC">
        <w:rPr>
          <w:rFonts w:ascii="Arial Narrow" w:hAnsi="Arial Narrow" w:cs="Arial"/>
          <w:sz w:val="22"/>
          <w:szCs w:val="22"/>
          <w:lang w:val="en-US" w:eastAsia="ro-RO"/>
        </w:rPr>
        <w:t>protejat</w:t>
      </w:r>
      <w:r w:rsidR="00DE6EC4" w:rsidRPr="00FF4EDC">
        <w:rPr>
          <w:rFonts w:ascii="Arial Narrow" w:hAnsi="Arial Narrow" w:cs="Arial"/>
          <w:sz w:val="22"/>
          <w:szCs w:val="22"/>
          <w:lang w:val="en-US" w:eastAsia="ro-RO"/>
        </w:rPr>
        <w:t>a</w:t>
      </w:r>
      <w:proofErr w:type="spellEnd"/>
      <w:r w:rsidR="00EA6AED" w:rsidRPr="00FF4EDC">
        <w:rPr>
          <w:rFonts w:ascii="Arial Narrow" w:hAnsi="Arial Narrow" w:cs="Arial"/>
          <w:sz w:val="22"/>
          <w:szCs w:val="22"/>
          <w:lang w:val="en-US" w:eastAsia="ro-RO"/>
        </w:rPr>
        <w:t xml:space="preserve"> </w:t>
      </w:r>
      <w:proofErr w:type="spellStart"/>
      <w:r w:rsidR="00DE6EC4" w:rsidRPr="00FF4EDC">
        <w:rPr>
          <w:rFonts w:ascii="Arial Narrow" w:hAnsi="Arial Narrow" w:cs="Arial"/>
          <w:sz w:val="22"/>
          <w:szCs w:val="22"/>
          <w:lang w:val="en-US" w:eastAsia="ro-RO"/>
        </w:rPr>
        <w:t>este</w:t>
      </w:r>
      <w:proofErr w:type="spellEnd"/>
      <w:r w:rsidR="00DE6EC4" w:rsidRPr="00FF4EDC">
        <w:rPr>
          <w:rFonts w:ascii="Arial Narrow" w:hAnsi="Arial Narrow" w:cs="Arial"/>
          <w:sz w:val="22"/>
          <w:szCs w:val="22"/>
          <w:lang w:val="en-US" w:eastAsia="ro-RO"/>
        </w:rPr>
        <w:t xml:space="preserve"> la o </w:t>
      </w:r>
      <w:proofErr w:type="spellStart"/>
      <w:r w:rsidR="00DE6EC4" w:rsidRPr="00FF4EDC">
        <w:rPr>
          <w:rFonts w:ascii="Arial Narrow" w:hAnsi="Arial Narrow" w:cs="Arial"/>
          <w:sz w:val="22"/>
          <w:szCs w:val="22"/>
          <w:lang w:val="en-US" w:eastAsia="ro-RO"/>
        </w:rPr>
        <w:t>distanta</w:t>
      </w:r>
      <w:proofErr w:type="spellEnd"/>
      <w:r w:rsidR="00DE6EC4" w:rsidRPr="00FF4EDC">
        <w:rPr>
          <w:rFonts w:ascii="Arial Narrow" w:hAnsi="Arial Narrow" w:cs="Arial"/>
          <w:sz w:val="22"/>
          <w:szCs w:val="22"/>
          <w:lang w:val="en-US" w:eastAsia="ro-RO"/>
        </w:rPr>
        <w:t xml:space="preserve"> de </w:t>
      </w:r>
      <w:proofErr w:type="spellStart"/>
      <w:r w:rsidR="00DE6EC4" w:rsidRPr="00FF4EDC">
        <w:rPr>
          <w:rFonts w:ascii="Arial Narrow" w:hAnsi="Arial Narrow" w:cs="Arial"/>
          <w:sz w:val="22"/>
          <w:szCs w:val="22"/>
          <w:lang w:val="en-US" w:eastAsia="ro-RO"/>
        </w:rPr>
        <w:t>aproximativ</w:t>
      </w:r>
      <w:proofErr w:type="spellEnd"/>
      <w:r w:rsidR="00DE6EC4" w:rsidRPr="00FF4EDC">
        <w:rPr>
          <w:rFonts w:ascii="Arial Narrow" w:hAnsi="Arial Narrow" w:cs="Arial"/>
          <w:sz w:val="22"/>
          <w:szCs w:val="22"/>
          <w:lang w:val="en-US" w:eastAsia="ro-RO"/>
        </w:rPr>
        <w:t xml:space="preserve"> </w:t>
      </w:r>
      <w:r w:rsidR="00FF4EDC" w:rsidRPr="00FF4EDC">
        <w:rPr>
          <w:rFonts w:ascii="Arial Narrow" w:hAnsi="Arial Narrow" w:cs="Arial"/>
          <w:sz w:val="22"/>
          <w:szCs w:val="22"/>
          <w:lang w:val="en-US" w:eastAsia="ro-RO"/>
        </w:rPr>
        <w:t>6</w:t>
      </w:r>
      <w:r w:rsidR="00DE6EC4" w:rsidRPr="00FF4EDC">
        <w:rPr>
          <w:rFonts w:ascii="Arial Narrow" w:hAnsi="Arial Narrow" w:cs="Arial"/>
          <w:sz w:val="22"/>
          <w:szCs w:val="22"/>
          <w:lang w:val="en-US" w:eastAsia="ro-RO"/>
        </w:rPr>
        <w:t xml:space="preserve">km fata de </w:t>
      </w:r>
      <w:proofErr w:type="spellStart"/>
      <w:r w:rsidR="00DE6EC4" w:rsidRPr="00FF4EDC">
        <w:rPr>
          <w:rFonts w:ascii="Arial Narrow" w:hAnsi="Arial Narrow" w:cs="Arial"/>
          <w:sz w:val="22"/>
          <w:szCs w:val="22"/>
          <w:lang w:val="en-US" w:eastAsia="ro-RO"/>
        </w:rPr>
        <w:t>lucrarile</w:t>
      </w:r>
      <w:proofErr w:type="spellEnd"/>
      <w:r w:rsidR="00DE6EC4" w:rsidRPr="00FF4EDC">
        <w:rPr>
          <w:rFonts w:ascii="Arial Narrow" w:hAnsi="Arial Narrow" w:cs="Arial"/>
          <w:sz w:val="22"/>
          <w:szCs w:val="22"/>
          <w:lang w:val="en-US" w:eastAsia="ro-RO"/>
        </w:rPr>
        <w:t xml:space="preserve"> din </w:t>
      </w:r>
      <w:proofErr w:type="spellStart"/>
      <w:r w:rsidR="00D7383E" w:rsidRPr="00FF4EDC">
        <w:rPr>
          <w:rFonts w:ascii="Arial Narrow" w:hAnsi="Arial Narrow" w:cs="Arial"/>
          <w:sz w:val="22"/>
          <w:szCs w:val="22"/>
          <w:lang w:val="en-US" w:eastAsia="ro-RO"/>
        </w:rPr>
        <w:t>comuna</w:t>
      </w:r>
      <w:proofErr w:type="spellEnd"/>
      <w:r w:rsidR="00D7383E" w:rsidRPr="00FF4EDC">
        <w:rPr>
          <w:rFonts w:ascii="Arial Narrow" w:hAnsi="Arial Narrow" w:cs="Arial"/>
          <w:sz w:val="22"/>
          <w:szCs w:val="22"/>
          <w:lang w:val="en-US" w:eastAsia="ro-RO"/>
        </w:rPr>
        <w:t xml:space="preserve"> </w:t>
      </w:r>
      <w:proofErr w:type="spellStart"/>
      <w:r w:rsidR="008D4019" w:rsidRPr="00FF4EDC">
        <w:rPr>
          <w:rFonts w:ascii="Arial Narrow" w:hAnsi="Arial Narrow" w:cs="Arial"/>
          <w:sz w:val="22"/>
          <w:szCs w:val="22"/>
          <w:lang w:val="en-US" w:eastAsia="ro-RO"/>
        </w:rPr>
        <w:t>Visina</w:t>
      </w:r>
      <w:proofErr w:type="spellEnd"/>
      <w:r w:rsidR="00AD3EC9" w:rsidRPr="00FF4EDC">
        <w:rPr>
          <w:rFonts w:ascii="Arial Narrow" w:hAnsi="Arial Narrow" w:cs="Arial"/>
          <w:sz w:val="22"/>
          <w:szCs w:val="22"/>
          <w:lang w:val="en-US" w:eastAsia="ro-RO"/>
        </w:rPr>
        <w:t>.</w:t>
      </w:r>
    </w:p>
    <w:p w:rsidR="00D7383E" w:rsidRPr="00D33B9F" w:rsidRDefault="009B0AE7" w:rsidP="00B15D6B">
      <w:pPr>
        <w:spacing w:line="360" w:lineRule="auto"/>
        <w:jc w:val="center"/>
        <w:rPr>
          <w:rFonts w:ascii="Arial Narrow" w:hAnsi="Arial Narrow" w:cs="Arial"/>
          <w:sz w:val="22"/>
          <w:szCs w:val="22"/>
          <w:lang w:val="en-US" w:eastAsia="ro-RO"/>
        </w:rPr>
      </w:pPr>
      <w:r>
        <w:rPr>
          <w:rFonts w:ascii="Arial Narrow" w:hAnsi="Arial Narrow" w:cs="Arial"/>
          <w:noProof/>
          <w:sz w:val="22"/>
          <w:szCs w:val="22"/>
          <w:lang w:val="en-US" w:eastAsia="ro-RO"/>
        </w:rPr>
        <w:drawing>
          <wp:inline distT="0" distB="0" distL="0" distR="0">
            <wp:extent cx="5270740" cy="3194708"/>
            <wp:effectExtent l="0" t="0" r="6350" b="5715"/>
            <wp:docPr id="8" name="Imagine 8" descr="O imagine care conține text, hart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5279092" cy="3199771"/>
                    </a:xfrm>
                    <a:prstGeom prst="rect">
                      <a:avLst/>
                    </a:prstGeom>
                  </pic:spPr>
                </pic:pic>
              </a:graphicData>
            </a:graphic>
          </wp:inline>
        </w:drawing>
      </w:r>
    </w:p>
    <w:p w:rsidR="00FF4EDC" w:rsidRDefault="00FF4EDC" w:rsidP="006D6F5B">
      <w:pPr>
        <w:spacing w:line="360" w:lineRule="auto"/>
        <w:jc w:val="both"/>
        <w:rPr>
          <w:rFonts w:ascii="Arial Narrow" w:hAnsi="Arial Narrow" w:cs="Arial"/>
          <w:b/>
          <w:sz w:val="22"/>
          <w:szCs w:val="22"/>
          <w:lang w:val="en-US" w:eastAsia="ro-RO"/>
        </w:rPr>
      </w:pPr>
    </w:p>
    <w:p w:rsidR="00225F5E" w:rsidRPr="00D33B9F" w:rsidRDefault="00225F5E" w:rsidP="006D6F5B">
      <w:pPr>
        <w:spacing w:line="360" w:lineRule="auto"/>
        <w:jc w:val="both"/>
        <w:rPr>
          <w:rFonts w:ascii="Arial Narrow" w:hAnsi="Arial Narrow" w:cs="Arial"/>
          <w:b/>
          <w:sz w:val="22"/>
          <w:szCs w:val="22"/>
          <w:lang w:val="en-US" w:eastAsia="ro-RO"/>
        </w:rPr>
      </w:pPr>
      <w:proofErr w:type="spellStart"/>
      <w:r w:rsidRPr="00D33B9F">
        <w:rPr>
          <w:rFonts w:ascii="Arial Narrow" w:hAnsi="Arial Narrow" w:cs="Arial"/>
          <w:b/>
          <w:sz w:val="22"/>
          <w:szCs w:val="22"/>
          <w:lang w:val="en-US" w:eastAsia="ro-RO"/>
        </w:rPr>
        <w:lastRenderedPageBreak/>
        <w:t>M</w:t>
      </w:r>
      <w:r w:rsidR="001465EE" w:rsidRPr="00D33B9F">
        <w:rPr>
          <w:rFonts w:ascii="Arial Narrow" w:hAnsi="Arial Narrow" w:cs="Arial"/>
          <w:b/>
          <w:sz w:val="22"/>
          <w:szCs w:val="22"/>
          <w:lang w:val="en-US" w:eastAsia="ro-RO"/>
        </w:rPr>
        <w:t>a</w:t>
      </w:r>
      <w:r w:rsidRPr="00D33B9F">
        <w:rPr>
          <w:rFonts w:ascii="Arial Narrow" w:hAnsi="Arial Narrow" w:cs="Arial"/>
          <w:b/>
          <w:sz w:val="22"/>
          <w:szCs w:val="22"/>
          <w:lang w:val="en-US" w:eastAsia="ro-RO"/>
        </w:rPr>
        <w:t>suri</w:t>
      </w:r>
      <w:proofErr w:type="spellEnd"/>
      <w:r w:rsidRPr="00D33B9F">
        <w:rPr>
          <w:rFonts w:ascii="Arial Narrow" w:hAnsi="Arial Narrow" w:cs="Arial"/>
          <w:b/>
          <w:sz w:val="22"/>
          <w:szCs w:val="22"/>
          <w:lang w:val="en-US" w:eastAsia="ro-RO"/>
        </w:rPr>
        <w:t xml:space="preserve"> de </w:t>
      </w:r>
      <w:proofErr w:type="spellStart"/>
      <w:r w:rsidRPr="00D33B9F">
        <w:rPr>
          <w:rFonts w:ascii="Arial Narrow" w:hAnsi="Arial Narrow" w:cs="Arial"/>
          <w:b/>
          <w:sz w:val="22"/>
          <w:szCs w:val="22"/>
          <w:lang w:val="en-US" w:eastAsia="ro-RO"/>
        </w:rPr>
        <w:t>reducere</w:t>
      </w:r>
      <w:proofErr w:type="spellEnd"/>
      <w:r w:rsidRPr="00D33B9F">
        <w:rPr>
          <w:rFonts w:ascii="Arial Narrow" w:hAnsi="Arial Narrow" w:cs="Arial"/>
          <w:b/>
          <w:sz w:val="22"/>
          <w:szCs w:val="22"/>
          <w:lang w:val="en-US" w:eastAsia="ro-RO"/>
        </w:rPr>
        <w:t xml:space="preserve"> </w:t>
      </w:r>
      <w:proofErr w:type="gramStart"/>
      <w:r w:rsidRPr="00D33B9F">
        <w:rPr>
          <w:rFonts w:ascii="Arial Narrow" w:hAnsi="Arial Narrow" w:cs="Arial"/>
          <w:b/>
          <w:sz w:val="22"/>
          <w:szCs w:val="22"/>
          <w:lang w:val="en-US" w:eastAsia="ro-RO"/>
        </w:rPr>
        <w:t>a</w:t>
      </w:r>
      <w:proofErr w:type="gramEnd"/>
      <w:r w:rsidRPr="00D33B9F">
        <w:rPr>
          <w:rFonts w:ascii="Arial Narrow" w:hAnsi="Arial Narrow" w:cs="Arial"/>
          <w:b/>
          <w:sz w:val="22"/>
          <w:szCs w:val="22"/>
          <w:lang w:val="en-US" w:eastAsia="ro-RO"/>
        </w:rPr>
        <w:t xml:space="preserve"> </w:t>
      </w:r>
      <w:proofErr w:type="spellStart"/>
      <w:r w:rsidRPr="00D33B9F">
        <w:rPr>
          <w:rFonts w:ascii="Arial Narrow" w:hAnsi="Arial Narrow" w:cs="Arial"/>
          <w:b/>
          <w:sz w:val="22"/>
          <w:szCs w:val="22"/>
          <w:lang w:val="en-US" w:eastAsia="ro-RO"/>
        </w:rPr>
        <w:t>impactului</w:t>
      </w:r>
      <w:proofErr w:type="spellEnd"/>
    </w:p>
    <w:p w:rsidR="00225F5E" w:rsidRPr="00D33B9F" w:rsidRDefault="00225F5E" w:rsidP="006D6F5B">
      <w:pPr>
        <w:spacing w:line="360" w:lineRule="auto"/>
        <w:ind w:firstLine="720"/>
        <w:jc w:val="both"/>
        <w:rPr>
          <w:rFonts w:ascii="Arial Narrow" w:hAnsi="Arial Narrow" w:cs="Arial"/>
          <w:sz w:val="22"/>
          <w:szCs w:val="22"/>
          <w:lang w:val="en-US" w:eastAsia="ro-RO"/>
        </w:rPr>
      </w:pPr>
      <w:r w:rsidRPr="00D33B9F">
        <w:rPr>
          <w:rFonts w:ascii="Arial Narrow" w:hAnsi="Arial Narrow" w:cs="Arial"/>
          <w:sz w:val="22"/>
          <w:szCs w:val="22"/>
          <w:lang w:val="en-US" w:eastAsia="ro-RO"/>
        </w:rPr>
        <w:t xml:space="preserve">In </w:t>
      </w:r>
      <w:proofErr w:type="spellStart"/>
      <w:r w:rsidRPr="00D33B9F">
        <w:rPr>
          <w:rFonts w:ascii="Arial Narrow" w:hAnsi="Arial Narrow" w:cs="Arial"/>
          <w:sz w:val="22"/>
          <w:szCs w:val="22"/>
          <w:lang w:val="en-US" w:eastAsia="ro-RO"/>
        </w:rPr>
        <w:t>etapa</w:t>
      </w:r>
      <w:proofErr w:type="spellEnd"/>
      <w:r w:rsidRPr="00D33B9F">
        <w:rPr>
          <w:rFonts w:ascii="Arial Narrow" w:hAnsi="Arial Narrow" w:cs="Arial"/>
          <w:sz w:val="22"/>
          <w:szCs w:val="22"/>
          <w:lang w:val="en-US" w:eastAsia="ro-RO"/>
        </w:rPr>
        <w:t xml:space="preserve"> de </w:t>
      </w:r>
      <w:proofErr w:type="spellStart"/>
      <w:r w:rsidRPr="00D33B9F">
        <w:rPr>
          <w:rFonts w:ascii="Arial Narrow" w:hAnsi="Arial Narrow" w:cs="Arial"/>
          <w:sz w:val="22"/>
          <w:szCs w:val="22"/>
          <w:lang w:val="en-US" w:eastAsia="ro-RO"/>
        </w:rPr>
        <w:t>realizare</w:t>
      </w:r>
      <w:proofErr w:type="spellEnd"/>
      <w:r w:rsidRPr="00D33B9F">
        <w:rPr>
          <w:rFonts w:ascii="Arial Narrow" w:hAnsi="Arial Narrow" w:cs="Arial"/>
          <w:sz w:val="22"/>
          <w:szCs w:val="22"/>
          <w:lang w:val="en-US" w:eastAsia="ro-RO"/>
        </w:rPr>
        <w:t xml:space="preserve"> a </w:t>
      </w:r>
      <w:proofErr w:type="spellStart"/>
      <w:r w:rsidRPr="00D33B9F">
        <w:rPr>
          <w:rFonts w:ascii="Arial Narrow" w:hAnsi="Arial Narrow" w:cs="Arial"/>
          <w:sz w:val="22"/>
          <w:szCs w:val="22"/>
          <w:lang w:val="en-US" w:eastAsia="ro-RO"/>
        </w:rPr>
        <w:t>lucrarilor</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proiectate</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pentru</w:t>
      </w:r>
      <w:proofErr w:type="spellEnd"/>
      <w:r w:rsidRPr="00D33B9F">
        <w:rPr>
          <w:rFonts w:ascii="Arial Narrow" w:hAnsi="Arial Narrow" w:cs="Arial"/>
          <w:sz w:val="22"/>
          <w:szCs w:val="22"/>
          <w:lang w:val="en-US" w:eastAsia="ro-RO"/>
        </w:rPr>
        <w:t xml:space="preserve"> a </w:t>
      </w:r>
      <w:proofErr w:type="spellStart"/>
      <w:r w:rsidRPr="00D33B9F">
        <w:rPr>
          <w:rFonts w:ascii="Arial Narrow" w:hAnsi="Arial Narrow" w:cs="Arial"/>
          <w:sz w:val="22"/>
          <w:szCs w:val="22"/>
          <w:lang w:val="en-US" w:eastAsia="ro-RO"/>
        </w:rPr>
        <w:t>nu</w:t>
      </w:r>
      <w:proofErr w:type="spellEnd"/>
      <w:r w:rsidRPr="00D33B9F">
        <w:rPr>
          <w:rFonts w:ascii="Arial Narrow" w:hAnsi="Arial Narrow" w:cs="Arial"/>
          <w:sz w:val="22"/>
          <w:szCs w:val="22"/>
          <w:lang w:val="en-US" w:eastAsia="ro-RO"/>
        </w:rPr>
        <w:t xml:space="preserve"> fi </w:t>
      </w:r>
      <w:proofErr w:type="spellStart"/>
      <w:r w:rsidRPr="00D33B9F">
        <w:rPr>
          <w:rFonts w:ascii="Arial Narrow" w:hAnsi="Arial Narrow" w:cs="Arial"/>
          <w:sz w:val="22"/>
          <w:szCs w:val="22"/>
          <w:lang w:val="en-US" w:eastAsia="ro-RO"/>
        </w:rPr>
        <w:t>produse</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perturbari</w:t>
      </w:r>
      <w:proofErr w:type="spellEnd"/>
      <w:r w:rsidRPr="00D33B9F">
        <w:rPr>
          <w:rFonts w:ascii="Arial Narrow" w:hAnsi="Arial Narrow" w:cs="Arial"/>
          <w:sz w:val="22"/>
          <w:szCs w:val="22"/>
          <w:lang w:val="en-US" w:eastAsia="ro-RO"/>
        </w:rPr>
        <w:t xml:space="preserve"> ale </w:t>
      </w:r>
      <w:proofErr w:type="spellStart"/>
      <w:r w:rsidRPr="00D33B9F">
        <w:rPr>
          <w:rFonts w:ascii="Arial Narrow" w:hAnsi="Arial Narrow" w:cs="Arial"/>
          <w:sz w:val="22"/>
          <w:szCs w:val="22"/>
          <w:lang w:val="en-US" w:eastAsia="ro-RO"/>
        </w:rPr>
        <w:t>echilibrelor</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ecologice</w:t>
      </w:r>
      <w:proofErr w:type="spellEnd"/>
      <w:r w:rsidRPr="00D33B9F">
        <w:rPr>
          <w:rFonts w:ascii="Arial Narrow" w:hAnsi="Arial Narrow" w:cs="Arial"/>
          <w:sz w:val="22"/>
          <w:szCs w:val="22"/>
          <w:lang w:val="en-US" w:eastAsia="ro-RO"/>
        </w:rPr>
        <w:t xml:space="preserve"> </w:t>
      </w:r>
      <w:proofErr w:type="spellStart"/>
      <w:r w:rsidR="003C51D2" w:rsidRPr="00D33B9F">
        <w:rPr>
          <w:rFonts w:ascii="Arial Narrow" w:hAnsi="Arial Narrow" w:cs="Arial"/>
          <w:sz w:val="22"/>
          <w:szCs w:val="22"/>
          <w:lang w:val="en-US" w:eastAsia="ro-RO"/>
        </w:rPr>
        <w:t>dar</w:t>
      </w:r>
      <w:proofErr w:type="spellEnd"/>
      <w:r w:rsidR="003C51D2" w:rsidRPr="00D33B9F">
        <w:rPr>
          <w:rFonts w:ascii="Arial Narrow" w:hAnsi="Arial Narrow" w:cs="Arial"/>
          <w:sz w:val="22"/>
          <w:szCs w:val="22"/>
          <w:lang w:val="en-US" w:eastAsia="ro-RO"/>
        </w:rPr>
        <w:t xml:space="preserve"> </w:t>
      </w:r>
      <w:r w:rsidRPr="00D33B9F">
        <w:rPr>
          <w:rFonts w:ascii="Arial Narrow" w:hAnsi="Arial Narrow" w:cs="Arial"/>
          <w:sz w:val="22"/>
          <w:szCs w:val="22"/>
          <w:lang w:val="en-US" w:eastAsia="ro-RO"/>
        </w:rPr>
        <w:t xml:space="preserve">sunt </w:t>
      </w:r>
      <w:proofErr w:type="spellStart"/>
      <w:r w:rsidRPr="00D33B9F">
        <w:rPr>
          <w:rFonts w:ascii="Arial Narrow" w:hAnsi="Arial Narrow" w:cs="Arial"/>
          <w:sz w:val="22"/>
          <w:szCs w:val="22"/>
          <w:lang w:val="en-US" w:eastAsia="ro-RO"/>
        </w:rPr>
        <w:t>necesare</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adoptarea</w:t>
      </w:r>
      <w:proofErr w:type="spellEnd"/>
      <w:r w:rsidRPr="00D33B9F">
        <w:rPr>
          <w:rFonts w:ascii="Arial Narrow" w:hAnsi="Arial Narrow" w:cs="Arial"/>
          <w:sz w:val="22"/>
          <w:szCs w:val="22"/>
          <w:lang w:val="en-US" w:eastAsia="ro-RO"/>
        </w:rPr>
        <w:t xml:space="preserve"> de </w:t>
      </w:r>
      <w:proofErr w:type="spellStart"/>
      <w:r w:rsidRPr="00D33B9F">
        <w:rPr>
          <w:rFonts w:ascii="Arial Narrow" w:hAnsi="Arial Narrow" w:cs="Arial"/>
          <w:sz w:val="22"/>
          <w:szCs w:val="22"/>
          <w:lang w:val="en-US" w:eastAsia="ro-RO"/>
        </w:rPr>
        <w:t>m</w:t>
      </w:r>
      <w:r w:rsidR="001465EE" w:rsidRPr="00D33B9F">
        <w:rPr>
          <w:rFonts w:ascii="Arial Narrow" w:hAnsi="Arial Narrow" w:cs="Arial"/>
          <w:sz w:val="22"/>
          <w:szCs w:val="22"/>
          <w:lang w:val="en-US" w:eastAsia="ro-RO"/>
        </w:rPr>
        <w:t>a</w:t>
      </w:r>
      <w:r w:rsidRPr="00D33B9F">
        <w:rPr>
          <w:rFonts w:ascii="Arial Narrow" w:hAnsi="Arial Narrow" w:cs="Arial"/>
          <w:sz w:val="22"/>
          <w:szCs w:val="22"/>
          <w:lang w:val="en-US" w:eastAsia="ro-RO"/>
        </w:rPr>
        <w:t>suri</w:t>
      </w:r>
      <w:proofErr w:type="spellEnd"/>
      <w:r w:rsidRPr="00D33B9F">
        <w:rPr>
          <w:rFonts w:ascii="Arial Narrow" w:hAnsi="Arial Narrow" w:cs="Arial"/>
          <w:sz w:val="22"/>
          <w:szCs w:val="22"/>
          <w:lang w:val="en-US" w:eastAsia="ro-RO"/>
        </w:rPr>
        <w:t xml:space="preserve"> de </w:t>
      </w:r>
      <w:proofErr w:type="spellStart"/>
      <w:r w:rsidRPr="00D33B9F">
        <w:rPr>
          <w:rFonts w:ascii="Arial Narrow" w:hAnsi="Arial Narrow" w:cs="Arial"/>
          <w:sz w:val="22"/>
          <w:szCs w:val="22"/>
          <w:lang w:val="en-US" w:eastAsia="ro-RO"/>
        </w:rPr>
        <w:t>protecţie</w:t>
      </w:r>
      <w:proofErr w:type="spellEnd"/>
      <w:r w:rsidRPr="00D33B9F">
        <w:rPr>
          <w:rFonts w:ascii="Arial Narrow" w:hAnsi="Arial Narrow" w:cs="Arial"/>
          <w:sz w:val="22"/>
          <w:szCs w:val="22"/>
          <w:lang w:val="en-US" w:eastAsia="ro-RO"/>
        </w:rPr>
        <w:t xml:space="preserve"> a </w:t>
      </w:r>
      <w:proofErr w:type="spellStart"/>
      <w:r w:rsidRPr="00D33B9F">
        <w:rPr>
          <w:rFonts w:ascii="Arial Narrow" w:hAnsi="Arial Narrow" w:cs="Arial"/>
          <w:sz w:val="22"/>
          <w:szCs w:val="22"/>
          <w:lang w:val="en-US" w:eastAsia="ro-RO"/>
        </w:rPr>
        <w:t>florei</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şi</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faunei</w:t>
      </w:r>
      <w:proofErr w:type="spellEnd"/>
      <w:r w:rsidRPr="00D33B9F">
        <w:rPr>
          <w:rFonts w:ascii="Arial Narrow" w:hAnsi="Arial Narrow" w:cs="Arial"/>
          <w:sz w:val="22"/>
          <w:szCs w:val="22"/>
          <w:lang w:val="en-US" w:eastAsia="ro-RO"/>
        </w:rPr>
        <w:t xml:space="preserve">, </w:t>
      </w:r>
      <w:proofErr w:type="spellStart"/>
      <w:r w:rsidR="003C51D2" w:rsidRPr="00D33B9F">
        <w:rPr>
          <w:rFonts w:ascii="Arial Narrow" w:hAnsi="Arial Narrow" w:cs="Arial"/>
          <w:sz w:val="22"/>
          <w:szCs w:val="22"/>
          <w:lang w:val="en-US" w:eastAsia="ro-RO"/>
        </w:rPr>
        <w:t>pentru</w:t>
      </w:r>
      <w:proofErr w:type="spellEnd"/>
      <w:r w:rsidR="003C51D2" w:rsidRPr="00D33B9F">
        <w:rPr>
          <w:rFonts w:ascii="Arial Narrow" w:hAnsi="Arial Narrow" w:cs="Arial"/>
          <w:sz w:val="22"/>
          <w:szCs w:val="22"/>
          <w:lang w:val="en-US" w:eastAsia="ro-RO"/>
        </w:rPr>
        <w:t xml:space="preserve"> a </w:t>
      </w:r>
      <w:proofErr w:type="spellStart"/>
      <w:r w:rsidR="003C51D2" w:rsidRPr="00D33B9F">
        <w:rPr>
          <w:rFonts w:ascii="Arial Narrow" w:hAnsi="Arial Narrow" w:cs="Arial"/>
          <w:sz w:val="22"/>
          <w:szCs w:val="22"/>
          <w:lang w:val="en-US" w:eastAsia="ro-RO"/>
        </w:rPr>
        <w:t>asigura</w:t>
      </w:r>
      <w:proofErr w:type="spellEnd"/>
      <w:r w:rsidR="003C51D2" w:rsidRPr="00D33B9F">
        <w:rPr>
          <w:rFonts w:ascii="Arial Narrow" w:hAnsi="Arial Narrow" w:cs="Arial"/>
          <w:sz w:val="22"/>
          <w:szCs w:val="22"/>
          <w:lang w:val="en-US" w:eastAsia="ro-RO"/>
        </w:rPr>
        <w:t xml:space="preserve"> </w:t>
      </w:r>
      <w:proofErr w:type="spellStart"/>
      <w:r w:rsidR="003C51D2" w:rsidRPr="00D33B9F">
        <w:rPr>
          <w:rFonts w:ascii="Arial Narrow" w:hAnsi="Arial Narrow" w:cs="Arial"/>
          <w:sz w:val="22"/>
          <w:szCs w:val="22"/>
          <w:lang w:val="en-US" w:eastAsia="ro-RO"/>
        </w:rPr>
        <w:t>bune</w:t>
      </w:r>
      <w:proofErr w:type="spellEnd"/>
      <w:r w:rsidR="003C51D2" w:rsidRPr="00D33B9F">
        <w:rPr>
          <w:rFonts w:ascii="Arial Narrow" w:hAnsi="Arial Narrow" w:cs="Arial"/>
          <w:sz w:val="22"/>
          <w:szCs w:val="22"/>
          <w:lang w:val="en-US" w:eastAsia="ro-RO"/>
        </w:rPr>
        <w:t xml:space="preserve"> </w:t>
      </w:r>
      <w:proofErr w:type="spellStart"/>
      <w:r w:rsidR="003C51D2" w:rsidRPr="00D33B9F">
        <w:rPr>
          <w:rFonts w:ascii="Arial Narrow" w:hAnsi="Arial Narrow" w:cs="Arial"/>
          <w:sz w:val="22"/>
          <w:szCs w:val="22"/>
          <w:lang w:val="en-US" w:eastAsia="ro-RO"/>
        </w:rPr>
        <w:t>conditii</w:t>
      </w:r>
      <w:proofErr w:type="spellEnd"/>
      <w:r w:rsidR="003C51D2" w:rsidRPr="00D33B9F">
        <w:rPr>
          <w:rFonts w:ascii="Arial Narrow" w:hAnsi="Arial Narrow" w:cs="Arial"/>
          <w:sz w:val="22"/>
          <w:szCs w:val="22"/>
          <w:lang w:val="en-US" w:eastAsia="ro-RO"/>
        </w:rPr>
        <w:t xml:space="preserve"> </w:t>
      </w:r>
      <w:proofErr w:type="spellStart"/>
      <w:r w:rsidR="003C51D2" w:rsidRPr="00D33B9F">
        <w:rPr>
          <w:rFonts w:ascii="Arial Narrow" w:hAnsi="Arial Narrow" w:cs="Arial"/>
          <w:sz w:val="22"/>
          <w:szCs w:val="22"/>
          <w:lang w:val="en-US" w:eastAsia="ro-RO"/>
        </w:rPr>
        <w:t>ulterioare</w:t>
      </w:r>
      <w:proofErr w:type="spellEnd"/>
      <w:r w:rsidR="003C51D2" w:rsidRPr="00D33B9F">
        <w:rPr>
          <w:rFonts w:ascii="Arial Narrow" w:hAnsi="Arial Narrow" w:cs="Arial"/>
          <w:sz w:val="22"/>
          <w:szCs w:val="22"/>
          <w:lang w:val="en-US" w:eastAsia="ro-RO"/>
        </w:rPr>
        <w:t xml:space="preserve"> </w:t>
      </w:r>
      <w:proofErr w:type="spellStart"/>
      <w:r w:rsidR="003C51D2" w:rsidRPr="00D33B9F">
        <w:rPr>
          <w:rFonts w:ascii="Arial Narrow" w:hAnsi="Arial Narrow" w:cs="Arial"/>
          <w:sz w:val="22"/>
          <w:szCs w:val="22"/>
          <w:lang w:val="en-US" w:eastAsia="ro-RO"/>
        </w:rPr>
        <w:t>astfel</w:t>
      </w:r>
      <w:proofErr w:type="spellEnd"/>
      <w:r w:rsidRPr="00D33B9F">
        <w:rPr>
          <w:rFonts w:ascii="Arial Narrow" w:hAnsi="Arial Narrow" w:cs="Arial"/>
          <w:sz w:val="22"/>
          <w:szCs w:val="22"/>
          <w:lang w:val="en-US" w:eastAsia="ro-RO"/>
        </w:rPr>
        <w:t>:</w:t>
      </w:r>
    </w:p>
    <w:p w:rsidR="00225F5E" w:rsidRPr="00D33B9F" w:rsidRDefault="00225F5E" w:rsidP="006D6F5B">
      <w:pPr>
        <w:pStyle w:val="Listparagraf"/>
        <w:numPr>
          <w:ilvl w:val="0"/>
          <w:numId w:val="10"/>
        </w:numPr>
        <w:spacing w:line="360" w:lineRule="auto"/>
        <w:jc w:val="both"/>
        <w:rPr>
          <w:rFonts w:ascii="Arial Narrow" w:hAnsi="Arial Narrow" w:cs="Arial"/>
          <w:sz w:val="22"/>
          <w:szCs w:val="22"/>
          <w:lang w:val="en-US" w:eastAsia="ro-RO"/>
        </w:rPr>
      </w:pPr>
      <w:proofErr w:type="spellStart"/>
      <w:r w:rsidRPr="00D33B9F">
        <w:rPr>
          <w:rFonts w:ascii="Arial Narrow" w:hAnsi="Arial Narrow" w:cs="Arial"/>
          <w:sz w:val="22"/>
          <w:szCs w:val="22"/>
          <w:lang w:val="en-US" w:eastAsia="ro-RO"/>
        </w:rPr>
        <w:t>respectarea</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graficului</w:t>
      </w:r>
      <w:proofErr w:type="spellEnd"/>
      <w:r w:rsidRPr="00D33B9F">
        <w:rPr>
          <w:rFonts w:ascii="Arial Narrow" w:hAnsi="Arial Narrow" w:cs="Arial"/>
          <w:sz w:val="22"/>
          <w:szCs w:val="22"/>
          <w:lang w:val="en-US" w:eastAsia="ro-RO"/>
        </w:rPr>
        <w:t xml:space="preserve"> de </w:t>
      </w:r>
      <w:proofErr w:type="spellStart"/>
      <w:r w:rsidRPr="00D33B9F">
        <w:rPr>
          <w:rFonts w:ascii="Arial Narrow" w:hAnsi="Arial Narrow" w:cs="Arial"/>
          <w:sz w:val="22"/>
          <w:szCs w:val="22"/>
          <w:lang w:val="en-US" w:eastAsia="ro-RO"/>
        </w:rPr>
        <w:t>lucrari</w:t>
      </w:r>
      <w:proofErr w:type="spellEnd"/>
      <w:r w:rsidRPr="00D33B9F">
        <w:rPr>
          <w:rFonts w:ascii="Arial Narrow" w:hAnsi="Arial Narrow" w:cs="Arial"/>
          <w:sz w:val="22"/>
          <w:szCs w:val="22"/>
          <w:lang w:val="en-US" w:eastAsia="ro-RO"/>
        </w:rPr>
        <w:t xml:space="preserve"> in </w:t>
      </w:r>
      <w:proofErr w:type="spellStart"/>
      <w:r w:rsidRPr="00D33B9F">
        <w:rPr>
          <w:rFonts w:ascii="Arial Narrow" w:hAnsi="Arial Narrow" w:cs="Arial"/>
          <w:sz w:val="22"/>
          <w:szCs w:val="22"/>
          <w:lang w:val="en-US" w:eastAsia="ro-RO"/>
        </w:rPr>
        <w:t>sensul</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limitarii</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traseelor</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si</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programului</w:t>
      </w:r>
      <w:proofErr w:type="spellEnd"/>
      <w:r w:rsidRPr="00D33B9F">
        <w:rPr>
          <w:rFonts w:ascii="Arial Narrow" w:hAnsi="Arial Narrow" w:cs="Arial"/>
          <w:sz w:val="22"/>
          <w:szCs w:val="22"/>
          <w:lang w:val="en-US" w:eastAsia="ro-RO"/>
        </w:rPr>
        <w:t xml:space="preserve"> de </w:t>
      </w:r>
      <w:proofErr w:type="spellStart"/>
      <w:r w:rsidRPr="00D33B9F">
        <w:rPr>
          <w:rFonts w:ascii="Arial Narrow" w:hAnsi="Arial Narrow" w:cs="Arial"/>
          <w:sz w:val="22"/>
          <w:szCs w:val="22"/>
          <w:lang w:val="en-US" w:eastAsia="ro-RO"/>
        </w:rPr>
        <w:t>lucru</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pentru</w:t>
      </w:r>
      <w:proofErr w:type="spellEnd"/>
      <w:r w:rsidRPr="00D33B9F">
        <w:rPr>
          <w:rFonts w:ascii="Arial Narrow" w:hAnsi="Arial Narrow" w:cs="Arial"/>
          <w:sz w:val="22"/>
          <w:szCs w:val="22"/>
          <w:lang w:val="en-US" w:eastAsia="ro-RO"/>
        </w:rPr>
        <w:t xml:space="preserve"> a </w:t>
      </w:r>
      <w:proofErr w:type="spellStart"/>
      <w:r w:rsidRPr="00D33B9F">
        <w:rPr>
          <w:rFonts w:ascii="Arial Narrow" w:hAnsi="Arial Narrow" w:cs="Arial"/>
          <w:sz w:val="22"/>
          <w:szCs w:val="22"/>
          <w:lang w:val="en-US" w:eastAsia="ro-RO"/>
        </w:rPr>
        <w:t>limita</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impactul</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asupra</w:t>
      </w:r>
      <w:proofErr w:type="spellEnd"/>
      <w:r w:rsidR="008E1EE2" w:rsidRPr="00D33B9F">
        <w:rPr>
          <w:rFonts w:ascii="Arial Narrow" w:hAnsi="Arial Narrow" w:cs="Arial"/>
          <w:sz w:val="22"/>
          <w:szCs w:val="22"/>
          <w:lang w:val="en-US" w:eastAsia="ro-RO"/>
        </w:rPr>
        <w:t xml:space="preserve"> </w:t>
      </w:r>
      <w:proofErr w:type="spellStart"/>
      <w:r w:rsidR="003C51D2" w:rsidRPr="00D33B9F">
        <w:rPr>
          <w:rFonts w:ascii="Arial Narrow" w:hAnsi="Arial Narrow" w:cs="Arial"/>
          <w:sz w:val="22"/>
          <w:szCs w:val="22"/>
          <w:lang w:val="en-US" w:eastAsia="ro-RO"/>
        </w:rPr>
        <w:t>populatiei</w:t>
      </w:r>
      <w:proofErr w:type="spellEnd"/>
      <w:r w:rsidR="003C51D2" w:rsidRPr="00D33B9F">
        <w:rPr>
          <w:rFonts w:ascii="Arial Narrow" w:hAnsi="Arial Narrow" w:cs="Arial"/>
          <w:sz w:val="22"/>
          <w:szCs w:val="22"/>
          <w:lang w:val="en-US" w:eastAsia="ro-RO"/>
        </w:rPr>
        <w:t>,</w:t>
      </w:r>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florei</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si</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faune</w:t>
      </w:r>
      <w:r w:rsidR="003C51D2" w:rsidRPr="00D33B9F">
        <w:rPr>
          <w:rFonts w:ascii="Arial Narrow" w:hAnsi="Arial Narrow" w:cs="Arial"/>
          <w:sz w:val="22"/>
          <w:szCs w:val="22"/>
          <w:lang w:val="en-US" w:eastAsia="ro-RO"/>
        </w:rPr>
        <w:t>i</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specifice</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amplasamentului</w:t>
      </w:r>
      <w:proofErr w:type="spellEnd"/>
      <w:r w:rsidR="003C51D2" w:rsidRPr="00D33B9F">
        <w:rPr>
          <w:rFonts w:ascii="Arial Narrow" w:hAnsi="Arial Narrow" w:cs="Arial"/>
          <w:sz w:val="22"/>
          <w:szCs w:val="22"/>
          <w:lang w:val="en-US" w:eastAsia="ro-RO"/>
        </w:rPr>
        <w:t>.</w:t>
      </w:r>
    </w:p>
    <w:p w:rsidR="00225F5E" w:rsidRPr="00D33B9F" w:rsidRDefault="00225F5E" w:rsidP="006D6F5B">
      <w:pPr>
        <w:pStyle w:val="Listparagraf"/>
        <w:numPr>
          <w:ilvl w:val="0"/>
          <w:numId w:val="10"/>
        </w:numPr>
        <w:spacing w:line="360" w:lineRule="auto"/>
        <w:jc w:val="both"/>
        <w:rPr>
          <w:rFonts w:ascii="Arial Narrow" w:hAnsi="Arial Narrow" w:cs="Arial"/>
          <w:sz w:val="22"/>
          <w:szCs w:val="22"/>
          <w:lang w:val="en-US" w:eastAsia="ro-RO"/>
        </w:rPr>
      </w:pPr>
      <w:proofErr w:type="spellStart"/>
      <w:r w:rsidRPr="00D33B9F">
        <w:rPr>
          <w:rFonts w:ascii="Arial Narrow" w:hAnsi="Arial Narrow" w:cs="Arial"/>
          <w:sz w:val="22"/>
          <w:szCs w:val="22"/>
          <w:lang w:val="en-US" w:eastAsia="ro-RO"/>
        </w:rPr>
        <w:t>utilizarea</w:t>
      </w:r>
      <w:proofErr w:type="spellEnd"/>
      <w:r w:rsidRPr="00D33B9F">
        <w:rPr>
          <w:rFonts w:ascii="Arial Narrow" w:hAnsi="Arial Narrow" w:cs="Arial"/>
          <w:sz w:val="22"/>
          <w:szCs w:val="22"/>
          <w:lang w:val="en-US" w:eastAsia="ro-RO"/>
        </w:rPr>
        <w:t xml:space="preserve"> de </w:t>
      </w:r>
      <w:proofErr w:type="spellStart"/>
      <w:r w:rsidRPr="00D33B9F">
        <w:rPr>
          <w:rFonts w:ascii="Arial Narrow" w:hAnsi="Arial Narrow" w:cs="Arial"/>
          <w:sz w:val="22"/>
          <w:szCs w:val="22"/>
          <w:lang w:val="en-US" w:eastAsia="ro-RO"/>
        </w:rPr>
        <w:t>utilaje</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si</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mijloace</w:t>
      </w:r>
      <w:proofErr w:type="spellEnd"/>
      <w:r w:rsidRPr="00D33B9F">
        <w:rPr>
          <w:rFonts w:ascii="Arial Narrow" w:hAnsi="Arial Narrow" w:cs="Arial"/>
          <w:sz w:val="22"/>
          <w:szCs w:val="22"/>
          <w:lang w:val="en-US" w:eastAsia="ro-RO"/>
        </w:rPr>
        <w:t xml:space="preserve"> de transport </w:t>
      </w:r>
      <w:proofErr w:type="spellStart"/>
      <w:r w:rsidRPr="00D33B9F">
        <w:rPr>
          <w:rFonts w:ascii="Arial Narrow" w:hAnsi="Arial Narrow" w:cs="Arial"/>
          <w:sz w:val="22"/>
          <w:szCs w:val="22"/>
          <w:lang w:val="en-US" w:eastAsia="ro-RO"/>
        </w:rPr>
        <w:t>performante</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pentru</w:t>
      </w:r>
      <w:proofErr w:type="spellEnd"/>
      <w:r w:rsidRPr="00D33B9F">
        <w:rPr>
          <w:rFonts w:ascii="Arial Narrow" w:hAnsi="Arial Narrow" w:cs="Arial"/>
          <w:sz w:val="22"/>
          <w:szCs w:val="22"/>
          <w:lang w:val="en-US" w:eastAsia="ro-RO"/>
        </w:rPr>
        <w:t xml:space="preserve"> a </w:t>
      </w:r>
      <w:proofErr w:type="spellStart"/>
      <w:r w:rsidRPr="00D33B9F">
        <w:rPr>
          <w:rFonts w:ascii="Arial Narrow" w:hAnsi="Arial Narrow" w:cs="Arial"/>
          <w:sz w:val="22"/>
          <w:szCs w:val="22"/>
          <w:lang w:val="en-US" w:eastAsia="ro-RO"/>
        </w:rPr>
        <w:t>diminua</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zgomotul</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datorat</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activitatiilor</w:t>
      </w:r>
      <w:proofErr w:type="spellEnd"/>
      <w:r w:rsidRPr="00D33B9F">
        <w:rPr>
          <w:rFonts w:ascii="Arial Narrow" w:hAnsi="Arial Narrow" w:cs="Arial"/>
          <w:sz w:val="22"/>
          <w:szCs w:val="22"/>
          <w:lang w:val="en-US" w:eastAsia="ro-RO"/>
        </w:rPr>
        <w:t xml:space="preserve"> de </w:t>
      </w:r>
      <w:proofErr w:type="spellStart"/>
      <w:r w:rsidRPr="00D33B9F">
        <w:rPr>
          <w:rFonts w:ascii="Arial Narrow" w:hAnsi="Arial Narrow" w:cs="Arial"/>
          <w:sz w:val="22"/>
          <w:szCs w:val="22"/>
          <w:lang w:val="en-US" w:eastAsia="ro-RO"/>
        </w:rPr>
        <w:t>executie</w:t>
      </w:r>
      <w:proofErr w:type="spellEnd"/>
      <w:r w:rsidRPr="00D33B9F">
        <w:rPr>
          <w:rFonts w:ascii="Arial Narrow" w:hAnsi="Arial Narrow" w:cs="Arial"/>
          <w:sz w:val="22"/>
          <w:szCs w:val="22"/>
          <w:lang w:val="en-US" w:eastAsia="ro-RO"/>
        </w:rPr>
        <w:t xml:space="preserve"> a </w:t>
      </w:r>
      <w:proofErr w:type="spellStart"/>
      <w:r w:rsidRPr="00D33B9F">
        <w:rPr>
          <w:rFonts w:ascii="Arial Narrow" w:hAnsi="Arial Narrow" w:cs="Arial"/>
          <w:sz w:val="22"/>
          <w:szCs w:val="22"/>
          <w:lang w:val="en-US" w:eastAsia="ro-RO"/>
        </w:rPr>
        <w:t>lucrarilor</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proiectate</w:t>
      </w:r>
      <w:proofErr w:type="spellEnd"/>
      <w:r w:rsidRPr="00D33B9F">
        <w:rPr>
          <w:rFonts w:ascii="Arial Narrow" w:hAnsi="Arial Narrow" w:cs="Arial"/>
          <w:sz w:val="22"/>
          <w:szCs w:val="22"/>
          <w:lang w:val="en-US" w:eastAsia="ro-RO"/>
        </w:rPr>
        <w:t xml:space="preserve">, precum </w:t>
      </w:r>
      <w:proofErr w:type="spellStart"/>
      <w:r w:rsidRPr="00D33B9F">
        <w:rPr>
          <w:rFonts w:ascii="Arial Narrow" w:hAnsi="Arial Narrow" w:cs="Arial"/>
          <w:sz w:val="22"/>
          <w:szCs w:val="22"/>
          <w:lang w:val="en-US" w:eastAsia="ro-RO"/>
        </w:rPr>
        <w:t>si</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echiparea</w:t>
      </w:r>
      <w:proofErr w:type="spellEnd"/>
      <w:r w:rsidRPr="00D33B9F">
        <w:rPr>
          <w:rFonts w:ascii="Arial Narrow" w:hAnsi="Arial Narrow" w:cs="Arial"/>
          <w:sz w:val="22"/>
          <w:szCs w:val="22"/>
          <w:lang w:val="en-US" w:eastAsia="ro-RO"/>
        </w:rPr>
        <w:t xml:space="preserve"> cu </w:t>
      </w:r>
      <w:proofErr w:type="spellStart"/>
      <w:r w:rsidRPr="00D33B9F">
        <w:rPr>
          <w:rFonts w:ascii="Arial Narrow" w:hAnsi="Arial Narrow" w:cs="Arial"/>
          <w:sz w:val="22"/>
          <w:szCs w:val="22"/>
          <w:lang w:val="en-US" w:eastAsia="ro-RO"/>
        </w:rPr>
        <w:t>sisteme</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performante</w:t>
      </w:r>
      <w:proofErr w:type="spellEnd"/>
      <w:r w:rsidRPr="00D33B9F">
        <w:rPr>
          <w:rFonts w:ascii="Arial Narrow" w:hAnsi="Arial Narrow" w:cs="Arial"/>
          <w:sz w:val="22"/>
          <w:szCs w:val="22"/>
          <w:lang w:val="en-US" w:eastAsia="ro-RO"/>
        </w:rPr>
        <w:t xml:space="preserve"> de </w:t>
      </w:r>
      <w:proofErr w:type="spellStart"/>
      <w:r w:rsidRPr="00D33B9F">
        <w:rPr>
          <w:rFonts w:ascii="Arial Narrow" w:hAnsi="Arial Narrow" w:cs="Arial"/>
          <w:sz w:val="22"/>
          <w:szCs w:val="22"/>
          <w:lang w:val="en-US" w:eastAsia="ro-RO"/>
        </w:rPr>
        <w:t>minimizare</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si</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retinere</w:t>
      </w:r>
      <w:proofErr w:type="spellEnd"/>
      <w:r w:rsidRPr="00D33B9F">
        <w:rPr>
          <w:rFonts w:ascii="Arial Narrow" w:hAnsi="Arial Narrow" w:cs="Arial"/>
          <w:sz w:val="22"/>
          <w:szCs w:val="22"/>
          <w:lang w:val="en-US" w:eastAsia="ro-RO"/>
        </w:rPr>
        <w:t xml:space="preserve"> a </w:t>
      </w:r>
      <w:proofErr w:type="spellStart"/>
      <w:r w:rsidRPr="00D33B9F">
        <w:rPr>
          <w:rFonts w:ascii="Arial Narrow" w:hAnsi="Arial Narrow" w:cs="Arial"/>
          <w:sz w:val="22"/>
          <w:szCs w:val="22"/>
          <w:lang w:val="en-US" w:eastAsia="ro-RO"/>
        </w:rPr>
        <w:t>poluantilor</w:t>
      </w:r>
      <w:proofErr w:type="spellEnd"/>
      <w:r w:rsidRPr="00D33B9F">
        <w:rPr>
          <w:rFonts w:ascii="Arial Narrow" w:hAnsi="Arial Narrow" w:cs="Arial"/>
          <w:sz w:val="22"/>
          <w:szCs w:val="22"/>
          <w:lang w:val="en-US" w:eastAsia="ro-RO"/>
        </w:rPr>
        <w:t xml:space="preserve"> in </w:t>
      </w:r>
      <w:proofErr w:type="spellStart"/>
      <w:r w:rsidRPr="00D33B9F">
        <w:rPr>
          <w:rFonts w:ascii="Arial Narrow" w:hAnsi="Arial Narrow" w:cs="Arial"/>
          <w:sz w:val="22"/>
          <w:szCs w:val="22"/>
          <w:lang w:val="en-US" w:eastAsia="ro-RO"/>
        </w:rPr>
        <w:t>atmosfera</w:t>
      </w:r>
      <w:proofErr w:type="spellEnd"/>
      <w:r w:rsidR="003C51D2" w:rsidRPr="00D33B9F">
        <w:rPr>
          <w:rFonts w:ascii="Arial Narrow" w:hAnsi="Arial Narrow" w:cs="Arial"/>
          <w:sz w:val="22"/>
          <w:szCs w:val="22"/>
          <w:lang w:val="en-US" w:eastAsia="ro-RO"/>
        </w:rPr>
        <w:t>.</w:t>
      </w:r>
    </w:p>
    <w:p w:rsidR="00225F5E" w:rsidRPr="00D33B9F" w:rsidRDefault="00225F5E" w:rsidP="006D6F5B">
      <w:pPr>
        <w:pStyle w:val="Listparagraf"/>
        <w:numPr>
          <w:ilvl w:val="0"/>
          <w:numId w:val="10"/>
        </w:numPr>
        <w:spacing w:line="360" w:lineRule="auto"/>
        <w:jc w:val="both"/>
        <w:rPr>
          <w:rFonts w:ascii="Arial Narrow" w:hAnsi="Arial Narrow" w:cs="Arial"/>
          <w:sz w:val="22"/>
          <w:szCs w:val="22"/>
          <w:lang w:val="en-US" w:eastAsia="ro-RO"/>
        </w:rPr>
      </w:pPr>
      <w:proofErr w:type="spellStart"/>
      <w:r w:rsidRPr="00D33B9F">
        <w:rPr>
          <w:rFonts w:ascii="Arial Narrow" w:hAnsi="Arial Narrow" w:cs="Arial"/>
          <w:sz w:val="22"/>
          <w:szCs w:val="22"/>
          <w:lang w:val="en-US" w:eastAsia="ro-RO"/>
        </w:rPr>
        <w:t>evitarea</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depozitarii</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necontrolate</w:t>
      </w:r>
      <w:proofErr w:type="spellEnd"/>
      <w:r w:rsidRPr="00D33B9F">
        <w:rPr>
          <w:rFonts w:ascii="Arial Narrow" w:hAnsi="Arial Narrow" w:cs="Arial"/>
          <w:sz w:val="22"/>
          <w:szCs w:val="22"/>
          <w:lang w:val="en-US" w:eastAsia="ro-RO"/>
        </w:rPr>
        <w:t xml:space="preserve"> a </w:t>
      </w:r>
      <w:proofErr w:type="spellStart"/>
      <w:r w:rsidRPr="00D33B9F">
        <w:rPr>
          <w:rFonts w:ascii="Arial Narrow" w:hAnsi="Arial Narrow" w:cs="Arial"/>
          <w:sz w:val="22"/>
          <w:szCs w:val="22"/>
          <w:lang w:val="en-US" w:eastAsia="ro-RO"/>
        </w:rPr>
        <w:t>materialelor</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rezultate</w:t>
      </w:r>
      <w:proofErr w:type="spellEnd"/>
      <w:r w:rsidRPr="00D33B9F">
        <w:rPr>
          <w:rFonts w:ascii="Arial Narrow" w:hAnsi="Arial Narrow" w:cs="Arial"/>
          <w:sz w:val="22"/>
          <w:szCs w:val="22"/>
          <w:lang w:val="en-US" w:eastAsia="ro-RO"/>
        </w:rPr>
        <w:t xml:space="preserve"> - </w:t>
      </w:r>
      <w:proofErr w:type="spellStart"/>
      <w:r w:rsidRPr="00D33B9F">
        <w:rPr>
          <w:rFonts w:ascii="Arial Narrow" w:hAnsi="Arial Narrow" w:cs="Arial"/>
          <w:sz w:val="22"/>
          <w:szCs w:val="22"/>
          <w:lang w:val="en-US" w:eastAsia="ro-RO"/>
        </w:rPr>
        <w:t>colectarea</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selectiva</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valorificarea</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si</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eliminarea</w:t>
      </w:r>
      <w:proofErr w:type="spellEnd"/>
      <w:r w:rsidRPr="00D33B9F">
        <w:rPr>
          <w:rFonts w:ascii="Arial Narrow" w:hAnsi="Arial Narrow" w:cs="Arial"/>
          <w:sz w:val="22"/>
          <w:szCs w:val="22"/>
          <w:lang w:val="en-US" w:eastAsia="ro-RO"/>
        </w:rPr>
        <w:t xml:space="preserve"> </w:t>
      </w:r>
      <w:proofErr w:type="spellStart"/>
      <w:r w:rsidRPr="00D33B9F">
        <w:rPr>
          <w:rFonts w:ascii="Arial Narrow" w:hAnsi="Arial Narrow" w:cs="Arial"/>
          <w:sz w:val="22"/>
          <w:szCs w:val="22"/>
          <w:lang w:val="en-US" w:eastAsia="ro-RO"/>
        </w:rPr>
        <w:t>periodica</w:t>
      </w:r>
      <w:proofErr w:type="spellEnd"/>
      <w:r w:rsidRPr="00D33B9F">
        <w:rPr>
          <w:rFonts w:ascii="Arial Narrow" w:hAnsi="Arial Narrow" w:cs="Arial"/>
          <w:sz w:val="22"/>
          <w:szCs w:val="22"/>
          <w:lang w:val="en-US" w:eastAsia="ro-RO"/>
        </w:rPr>
        <w:t xml:space="preserve"> a </w:t>
      </w:r>
      <w:proofErr w:type="spellStart"/>
      <w:r w:rsidRPr="00D33B9F">
        <w:rPr>
          <w:rFonts w:ascii="Arial Narrow" w:hAnsi="Arial Narrow" w:cs="Arial"/>
          <w:sz w:val="22"/>
          <w:szCs w:val="22"/>
          <w:lang w:val="en-US" w:eastAsia="ro-RO"/>
        </w:rPr>
        <w:t>deseurilor</w:t>
      </w:r>
      <w:proofErr w:type="spellEnd"/>
      <w:r w:rsidRPr="00D33B9F">
        <w:rPr>
          <w:rFonts w:ascii="Arial Narrow" w:hAnsi="Arial Narrow" w:cs="Arial"/>
          <w:sz w:val="22"/>
          <w:szCs w:val="22"/>
          <w:lang w:val="en-US" w:eastAsia="ro-RO"/>
        </w:rPr>
        <w:t>.</w:t>
      </w:r>
    </w:p>
    <w:p w:rsidR="002609BF" w:rsidRPr="00D33B9F" w:rsidRDefault="002609BF" w:rsidP="006D6F5B">
      <w:pPr>
        <w:spacing w:line="360" w:lineRule="auto"/>
        <w:ind w:firstLine="720"/>
        <w:jc w:val="both"/>
        <w:rPr>
          <w:rFonts w:ascii="Arial Narrow" w:hAnsi="Arial Narrow" w:cs="Arial"/>
          <w:b/>
          <w:sz w:val="22"/>
          <w:szCs w:val="22"/>
          <w:lang w:val="it-IT"/>
        </w:rPr>
      </w:pPr>
    </w:p>
    <w:p w:rsidR="00156B34" w:rsidRPr="00D33B9F" w:rsidRDefault="00156B34" w:rsidP="006D6F5B">
      <w:pPr>
        <w:spacing w:line="360" w:lineRule="auto"/>
        <w:ind w:firstLine="720"/>
        <w:jc w:val="both"/>
        <w:rPr>
          <w:rFonts w:ascii="Arial Narrow" w:hAnsi="Arial Narrow" w:cs="Arial"/>
          <w:b/>
          <w:sz w:val="22"/>
          <w:szCs w:val="22"/>
          <w:lang w:val="it-IT"/>
        </w:rPr>
      </w:pPr>
      <w:r w:rsidRPr="00D33B9F">
        <w:rPr>
          <w:rFonts w:ascii="Arial Narrow" w:hAnsi="Arial Narrow" w:cs="Arial"/>
          <w:b/>
          <w:sz w:val="22"/>
          <w:szCs w:val="22"/>
          <w:lang w:val="it-IT"/>
        </w:rPr>
        <w:t>Perioada de constructie</w:t>
      </w:r>
    </w:p>
    <w:p w:rsidR="00156B34" w:rsidRPr="00D33B9F" w:rsidRDefault="00156B34" w:rsidP="006D6F5B">
      <w:pPr>
        <w:autoSpaceDE w:val="0"/>
        <w:autoSpaceDN w:val="0"/>
        <w:adjustRightInd w:val="0"/>
        <w:spacing w:line="360" w:lineRule="auto"/>
        <w:ind w:firstLine="720"/>
        <w:jc w:val="both"/>
        <w:rPr>
          <w:rFonts w:ascii="Arial Narrow" w:hAnsi="Arial Narrow" w:cs="Arial"/>
          <w:sz w:val="22"/>
          <w:szCs w:val="22"/>
          <w:lang w:val="it-IT"/>
        </w:rPr>
      </w:pPr>
      <w:r w:rsidRPr="00D33B9F">
        <w:rPr>
          <w:rFonts w:ascii="Arial Narrow" w:hAnsi="Arial Narrow" w:cs="Arial"/>
          <w:sz w:val="22"/>
          <w:szCs w:val="22"/>
          <w:lang w:val="it-IT"/>
        </w:rPr>
        <w:t xml:space="preserve">In perioada de constructie sursele de poluare </w:t>
      </w:r>
      <w:r w:rsidR="002609BF" w:rsidRPr="00D33B9F">
        <w:rPr>
          <w:rFonts w:ascii="Arial Narrow" w:hAnsi="Arial Narrow" w:cs="Arial"/>
          <w:sz w:val="22"/>
          <w:szCs w:val="22"/>
          <w:lang w:val="it-IT"/>
        </w:rPr>
        <w:t>pentru componenta de biodiversitate</w:t>
      </w:r>
      <w:r w:rsidRPr="00D33B9F">
        <w:rPr>
          <w:rFonts w:ascii="Arial Narrow" w:hAnsi="Arial Narrow" w:cs="Arial"/>
          <w:sz w:val="22"/>
          <w:szCs w:val="22"/>
          <w:lang w:val="it-IT"/>
        </w:rPr>
        <w:t xml:space="preserve"> sunt urmatoarele:</w:t>
      </w:r>
    </w:p>
    <w:p w:rsidR="00156B34" w:rsidRPr="00D33B9F" w:rsidRDefault="00156B34" w:rsidP="006D6F5B">
      <w:pPr>
        <w:autoSpaceDE w:val="0"/>
        <w:autoSpaceDN w:val="0"/>
        <w:adjustRightInd w:val="0"/>
        <w:spacing w:line="360" w:lineRule="auto"/>
        <w:jc w:val="both"/>
        <w:rPr>
          <w:rFonts w:ascii="Arial Narrow" w:hAnsi="Arial Narrow" w:cs="Arial"/>
          <w:sz w:val="22"/>
          <w:szCs w:val="22"/>
          <w:lang w:val="it-IT"/>
        </w:rPr>
      </w:pPr>
      <w:r w:rsidRPr="00D33B9F">
        <w:rPr>
          <w:rFonts w:ascii="Arial Narrow" w:eastAsia="SymbolMT" w:hAnsi="Arial Narrow" w:cs="Arial"/>
          <w:sz w:val="22"/>
          <w:szCs w:val="22"/>
          <w:lang w:val="it-IT"/>
        </w:rPr>
        <w:t xml:space="preserve">-  </w:t>
      </w:r>
      <w:r w:rsidRPr="00D33B9F">
        <w:rPr>
          <w:rFonts w:ascii="Arial Narrow" w:hAnsi="Arial Narrow" w:cs="Arial"/>
          <w:sz w:val="22"/>
          <w:szCs w:val="22"/>
          <w:lang w:val="it-IT"/>
        </w:rPr>
        <w:t>Traficul de santier prin</w:t>
      </w:r>
      <w:r w:rsidR="002609BF" w:rsidRPr="00D33B9F">
        <w:rPr>
          <w:rFonts w:ascii="Arial Narrow" w:hAnsi="Arial Narrow" w:cs="Arial"/>
          <w:sz w:val="22"/>
          <w:szCs w:val="22"/>
          <w:lang w:val="it-IT"/>
        </w:rPr>
        <w:t>:</w:t>
      </w:r>
      <w:r w:rsidRPr="00D33B9F">
        <w:rPr>
          <w:rFonts w:ascii="Arial Narrow" w:hAnsi="Arial Narrow" w:cs="Arial"/>
          <w:sz w:val="22"/>
          <w:szCs w:val="22"/>
          <w:lang w:val="it-IT"/>
        </w:rPr>
        <w:t xml:space="preserve"> transportul de materii prime (beton, asfalt, balast, prefabricate), generarea de poluanti specifici mijloacelor de transport (NOx, SO, SO</w:t>
      </w:r>
      <w:r w:rsidRPr="00D33B9F">
        <w:rPr>
          <w:rFonts w:ascii="Arial Narrow" w:hAnsi="Arial Narrow" w:cs="Arial"/>
          <w:sz w:val="22"/>
          <w:szCs w:val="22"/>
          <w:vertAlign w:val="subscript"/>
          <w:lang w:val="it-IT"/>
        </w:rPr>
        <w:t>2</w:t>
      </w:r>
      <w:r w:rsidRPr="00D33B9F">
        <w:rPr>
          <w:rFonts w:ascii="Arial Narrow" w:hAnsi="Arial Narrow" w:cs="Arial"/>
          <w:sz w:val="22"/>
          <w:szCs w:val="22"/>
          <w:lang w:val="it-IT"/>
        </w:rPr>
        <w:t>, CO, metale grele, pulberi) si zgomot.</w:t>
      </w:r>
    </w:p>
    <w:p w:rsidR="00156B34" w:rsidRPr="00D33B9F" w:rsidRDefault="00156B34" w:rsidP="006D6F5B">
      <w:pPr>
        <w:autoSpaceDE w:val="0"/>
        <w:autoSpaceDN w:val="0"/>
        <w:adjustRightInd w:val="0"/>
        <w:spacing w:line="360" w:lineRule="auto"/>
        <w:jc w:val="both"/>
        <w:rPr>
          <w:rFonts w:ascii="Arial Narrow" w:hAnsi="Arial Narrow" w:cs="Arial"/>
          <w:sz w:val="22"/>
          <w:szCs w:val="22"/>
          <w:lang w:val="it-IT"/>
        </w:rPr>
      </w:pPr>
      <w:r w:rsidRPr="00D33B9F">
        <w:rPr>
          <w:rFonts w:ascii="Arial Narrow" w:eastAsia="Arial Unicode MS" w:hAnsi="Arial Narrow" w:cs="Arial"/>
          <w:sz w:val="22"/>
          <w:szCs w:val="22"/>
          <w:lang w:val="it-IT"/>
        </w:rPr>
        <w:t>-</w:t>
      </w:r>
      <w:r w:rsidRPr="00D33B9F">
        <w:rPr>
          <w:rFonts w:ascii="Arial Narrow" w:eastAsia="SymbolMT" w:hAnsi="Arial Narrow" w:cs="Arial"/>
          <w:sz w:val="22"/>
          <w:szCs w:val="22"/>
          <w:lang w:val="it-IT"/>
        </w:rPr>
        <w:t xml:space="preserve"> </w:t>
      </w:r>
      <w:r w:rsidRPr="00D33B9F">
        <w:rPr>
          <w:rFonts w:ascii="Arial Narrow" w:hAnsi="Arial Narrow" w:cs="Arial"/>
          <w:sz w:val="22"/>
          <w:szCs w:val="22"/>
          <w:lang w:val="it-IT"/>
        </w:rPr>
        <w:t>Utilajele si mijloacele de constructie prin activitatea desfasurata in cadrul fronturilor de lucru produc: poluanti (NO</w:t>
      </w:r>
      <w:r w:rsidRPr="00D33B9F">
        <w:rPr>
          <w:rFonts w:ascii="Arial Narrow" w:hAnsi="Arial Narrow" w:cs="Arial"/>
          <w:sz w:val="22"/>
          <w:szCs w:val="22"/>
          <w:vertAlign w:val="subscript"/>
          <w:lang w:val="it-IT"/>
        </w:rPr>
        <w:t>x</w:t>
      </w:r>
      <w:r w:rsidRPr="00D33B9F">
        <w:rPr>
          <w:rFonts w:ascii="Arial Narrow" w:hAnsi="Arial Narrow" w:cs="Arial"/>
          <w:sz w:val="22"/>
          <w:szCs w:val="22"/>
          <w:lang w:val="it-IT"/>
        </w:rPr>
        <w:t>, SO, SO</w:t>
      </w:r>
      <w:r w:rsidRPr="00D33B9F">
        <w:rPr>
          <w:rFonts w:ascii="Arial Narrow" w:hAnsi="Arial Narrow" w:cs="Arial"/>
          <w:sz w:val="22"/>
          <w:szCs w:val="22"/>
          <w:vertAlign w:val="subscript"/>
          <w:lang w:val="it-IT"/>
        </w:rPr>
        <w:t>2</w:t>
      </w:r>
      <w:r w:rsidRPr="00D33B9F">
        <w:rPr>
          <w:rFonts w:ascii="Arial Narrow" w:hAnsi="Arial Narrow" w:cs="Arial"/>
          <w:sz w:val="22"/>
          <w:szCs w:val="22"/>
          <w:lang w:val="it-IT"/>
        </w:rPr>
        <w:t>, CO, metale grele, pulberi) si zgomot.</w:t>
      </w:r>
    </w:p>
    <w:p w:rsidR="00156B34" w:rsidRPr="00D33B9F" w:rsidRDefault="00156B34" w:rsidP="006D6F5B">
      <w:pPr>
        <w:autoSpaceDE w:val="0"/>
        <w:autoSpaceDN w:val="0"/>
        <w:adjustRightInd w:val="0"/>
        <w:spacing w:line="360" w:lineRule="auto"/>
        <w:jc w:val="both"/>
        <w:rPr>
          <w:rFonts w:ascii="Arial Narrow" w:hAnsi="Arial Narrow" w:cs="Arial"/>
          <w:sz w:val="22"/>
          <w:szCs w:val="22"/>
          <w:lang w:val="it-IT"/>
        </w:rPr>
      </w:pPr>
      <w:r w:rsidRPr="00D33B9F">
        <w:rPr>
          <w:rFonts w:ascii="Arial Narrow" w:eastAsia="Arial Unicode MS" w:hAnsi="Arial Narrow" w:cs="Arial"/>
          <w:sz w:val="22"/>
          <w:szCs w:val="22"/>
          <w:lang w:val="it-IT"/>
        </w:rPr>
        <w:t>-</w:t>
      </w:r>
      <w:r w:rsidRPr="00D33B9F">
        <w:rPr>
          <w:rFonts w:ascii="Arial Narrow" w:eastAsia="SymbolMT" w:hAnsi="Arial Narrow" w:cs="Arial"/>
          <w:sz w:val="22"/>
          <w:szCs w:val="22"/>
          <w:lang w:val="it-IT"/>
        </w:rPr>
        <w:t xml:space="preserve"> </w:t>
      </w:r>
      <w:r w:rsidRPr="00D33B9F">
        <w:rPr>
          <w:rFonts w:ascii="Arial Narrow" w:hAnsi="Arial Narrow" w:cs="Arial"/>
          <w:sz w:val="22"/>
          <w:szCs w:val="22"/>
          <w:lang w:val="it-IT"/>
        </w:rPr>
        <w:t>Instalatiile de betoane, instalatiile de mixturi asfaltice, instalatiile de emulsii bituminoase si instalatiile de sortare agregate naturale conduc la emisii de poluanti (NO</w:t>
      </w:r>
      <w:r w:rsidRPr="00D33B9F">
        <w:rPr>
          <w:rFonts w:ascii="Arial Narrow" w:hAnsi="Arial Narrow" w:cs="Arial"/>
          <w:sz w:val="22"/>
          <w:szCs w:val="22"/>
          <w:vertAlign w:val="subscript"/>
          <w:lang w:val="it-IT"/>
        </w:rPr>
        <w:t>x</w:t>
      </w:r>
      <w:r w:rsidRPr="00D33B9F">
        <w:rPr>
          <w:rFonts w:ascii="Arial Narrow" w:hAnsi="Arial Narrow" w:cs="Arial"/>
          <w:sz w:val="22"/>
          <w:szCs w:val="22"/>
          <w:lang w:val="it-IT"/>
        </w:rPr>
        <w:t>, SO, SO</w:t>
      </w:r>
      <w:r w:rsidRPr="00D33B9F">
        <w:rPr>
          <w:rFonts w:ascii="Arial Narrow" w:hAnsi="Arial Narrow" w:cs="Arial"/>
          <w:sz w:val="22"/>
          <w:szCs w:val="22"/>
          <w:vertAlign w:val="subscript"/>
          <w:lang w:val="it-IT"/>
        </w:rPr>
        <w:t>2</w:t>
      </w:r>
      <w:r w:rsidRPr="00D33B9F">
        <w:rPr>
          <w:rFonts w:ascii="Arial Narrow" w:hAnsi="Arial Narrow" w:cs="Arial"/>
          <w:sz w:val="22"/>
          <w:szCs w:val="22"/>
          <w:lang w:val="it-IT"/>
        </w:rPr>
        <w:t>, CO, metale grele, pulberi) si zgomot.</w:t>
      </w:r>
    </w:p>
    <w:p w:rsidR="00D33B9F" w:rsidRPr="00D33B9F" w:rsidRDefault="00D33B9F" w:rsidP="006D6F5B">
      <w:pPr>
        <w:spacing w:line="360" w:lineRule="auto"/>
        <w:ind w:firstLine="720"/>
        <w:jc w:val="both"/>
        <w:rPr>
          <w:rFonts w:ascii="Arial Narrow" w:hAnsi="Arial Narrow" w:cs="Arial"/>
          <w:b/>
          <w:sz w:val="22"/>
          <w:szCs w:val="22"/>
          <w:lang w:val="it-IT"/>
        </w:rPr>
      </w:pPr>
    </w:p>
    <w:p w:rsidR="00655625" w:rsidRPr="00D33B9F" w:rsidRDefault="00156B34" w:rsidP="006D6F5B">
      <w:pPr>
        <w:spacing w:line="360" w:lineRule="auto"/>
        <w:ind w:firstLine="720"/>
        <w:jc w:val="both"/>
        <w:rPr>
          <w:rFonts w:ascii="Arial Narrow" w:hAnsi="Arial Narrow" w:cs="Arial"/>
          <w:b/>
          <w:sz w:val="22"/>
          <w:szCs w:val="22"/>
          <w:lang w:val="it-IT"/>
        </w:rPr>
      </w:pPr>
      <w:r w:rsidRPr="00D33B9F">
        <w:rPr>
          <w:rFonts w:ascii="Arial Narrow" w:hAnsi="Arial Narrow" w:cs="Arial"/>
          <w:b/>
          <w:sz w:val="22"/>
          <w:szCs w:val="22"/>
          <w:lang w:val="it-IT"/>
        </w:rPr>
        <w:t xml:space="preserve">Efectele asupra biodiversitatii si masuri specifice de reducere si limitare a impactului </w:t>
      </w:r>
    </w:p>
    <w:p w:rsidR="00156B34" w:rsidRPr="00D33B9F" w:rsidRDefault="00655625" w:rsidP="006D6F5B">
      <w:pPr>
        <w:spacing w:line="360" w:lineRule="auto"/>
        <w:ind w:firstLine="720"/>
        <w:jc w:val="both"/>
        <w:rPr>
          <w:rFonts w:ascii="Arial Narrow" w:hAnsi="Arial Narrow" w:cs="Arial"/>
          <w:sz w:val="22"/>
          <w:szCs w:val="22"/>
          <w:lang w:val="it-IT"/>
        </w:rPr>
      </w:pPr>
      <w:r w:rsidRPr="00D33B9F">
        <w:rPr>
          <w:rFonts w:ascii="Arial Narrow" w:hAnsi="Arial Narrow" w:cs="Arial"/>
          <w:sz w:val="22"/>
          <w:szCs w:val="22"/>
          <w:lang w:val="it-IT"/>
        </w:rPr>
        <w:t>A</w:t>
      </w:r>
      <w:r w:rsidR="003C51D2" w:rsidRPr="00D33B9F">
        <w:rPr>
          <w:rFonts w:ascii="Arial Narrow" w:hAnsi="Arial Narrow" w:cs="Arial"/>
          <w:sz w:val="22"/>
          <w:szCs w:val="22"/>
          <w:lang w:val="it-IT"/>
        </w:rPr>
        <w:t>mplasarea organizarii</w:t>
      </w:r>
      <w:r w:rsidR="00156B34" w:rsidRPr="00D33B9F">
        <w:rPr>
          <w:rFonts w:ascii="Arial Narrow" w:hAnsi="Arial Narrow" w:cs="Arial"/>
          <w:sz w:val="22"/>
          <w:szCs w:val="22"/>
          <w:lang w:val="it-IT"/>
        </w:rPr>
        <w:t xml:space="preserve"> de santier </w:t>
      </w:r>
      <w:r w:rsidRPr="00D33B9F">
        <w:rPr>
          <w:rFonts w:ascii="Arial Narrow" w:hAnsi="Arial Narrow" w:cs="Arial"/>
          <w:sz w:val="22"/>
          <w:szCs w:val="22"/>
          <w:lang w:val="it-IT"/>
        </w:rPr>
        <w:t>va</w:t>
      </w:r>
      <w:r w:rsidR="00156B34" w:rsidRPr="00D33B9F">
        <w:rPr>
          <w:rFonts w:ascii="Arial Narrow" w:hAnsi="Arial Narrow" w:cs="Arial"/>
          <w:sz w:val="22"/>
          <w:szCs w:val="22"/>
          <w:lang w:val="it-IT"/>
        </w:rPr>
        <w:t xml:space="preserve"> evit</w:t>
      </w:r>
      <w:r w:rsidRPr="00D33B9F">
        <w:rPr>
          <w:rFonts w:ascii="Arial Narrow" w:hAnsi="Arial Narrow" w:cs="Arial"/>
          <w:sz w:val="22"/>
          <w:szCs w:val="22"/>
          <w:lang w:val="it-IT"/>
        </w:rPr>
        <w:t>a afectarea directa sau indirecta a</w:t>
      </w:r>
      <w:r w:rsidR="003C51D2" w:rsidRPr="00D33B9F">
        <w:rPr>
          <w:rFonts w:ascii="Arial Narrow" w:hAnsi="Arial Narrow" w:cs="Arial"/>
          <w:sz w:val="22"/>
          <w:szCs w:val="22"/>
          <w:lang w:val="it-IT"/>
        </w:rPr>
        <w:t xml:space="preserve"> zonelor verzi si a</w:t>
      </w:r>
      <w:r w:rsidRPr="00D33B9F">
        <w:rPr>
          <w:rFonts w:ascii="Arial Narrow" w:hAnsi="Arial Narrow" w:cs="Arial"/>
          <w:sz w:val="22"/>
          <w:szCs w:val="22"/>
          <w:lang w:val="it-IT"/>
        </w:rPr>
        <w:t xml:space="preserve"> ariilor protejate Natura 2000, precum si a altor areale naturale protejate.</w:t>
      </w:r>
      <w:r w:rsidR="00156B34" w:rsidRPr="00D33B9F">
        <w:rPr>
          <w:rFonts w:ascii="Arial Narrow" w:hAnsi="Arial Narrow" w:cs="Arial"/>
          <w:sz w:val="22"/>
          <w:szCs w:val="22"/>
          <w:lang w:val="it-IT"/>
        </w:rPr>
        <w:t xml:space="preserve"> Pentru orice </w:t>
      </w:r>
      <w:r w:rsidRPr="00D33B9F">
        <w:rPr>
          <w:rFonts w:ascii="Arial Narrow" w:hAnsi="Arial Narrow" w:cs="Arial"/>
          <w:sz w:val="22"/>
          <w:szCs w:val="22"/>
          <w:lang w:val="it-IT"/>
        </w:rPr>
        <w:t>amplasament</w:t>
      </w:r>
      <w:r w:rsidR="00156B34" w:rsidRPr="00D33B9F">
        <w:rPr>
          <w:rFonts w:ascii="Arial Narrow" w:hAnsi="Arial Narrow" w:cs="Arial"/>
          <w:sz w:val="22"/>
          <w:szCs w:val="22"/>
          <w:lang w:val="it-IT"/>
        </w:rPr>
        <w:t xml:space="preserve"> a</w:t>
      </w:r>
      <w:r w:rsidRPr="00D33B9F">
        <w:rPr>
          <w:rFonts w:ascii="Arial Narrow" w:hAnsi="Arial Narrow" w:cs="Arial"/>
          <w:sz w:val="22"/>
          <w:szCs w:val="22"/>
          <w:lang w:val="it-IT"/>
        </w:rPr>
        <w:t>l</w:t>
      </w:r>
      <w:r w:rsidR="003C51D2" w:rsidRPr="00D33B9F">
        <w:rPr>
          <w:rFonts w:ascii="Arial Narrow" w:hAnsi="Arial Narrow" w:cs="Arial"/>
          <w:sz w:val="22"/>
          <w:szCs w:val="22"/>
          <w:lang w:val="it-IT"/>
        </w:rPr>
        <w:t xml:space="preserve"> organizarii</w:t>
      </w:r>
      <w:r w:rsidR="00156B34" w:rsidRPr="00D33B9F">
        <w:rPr>
          <w:rFonts w:ascii="Arial Narrow" w:hAnsi="Arial Narrow" w:cs="Arial"/>
          <w:sz w:val="22"/>
          <w:szCs w:val="22"/>
          <w:lang w:val="it-IT"/>
        </w:rPr>
        <w:t xml:space="preserve"> de santier, se vor prevede lucrari de </w:t>
      </w:r>
      <w:r w:rsidRPr="00D33B9F">
        <w:rPr>
          <w:rFonts w:ascii="Arial Narrow" w:hAnsi="Arial Narrow" w:cs="Arial"/>
          <w:sz w:val="22"/>
          <w:szCs w:val="22"/>
          <w:lang w:val="it-IT"/>
        </w:rPr>
        <w:t xml:space="preserve">reabilitare ecologica si </w:t>
      </w:r>
      <w:r w:rsidR="00156B34" w:rsidRPr="00D33B9F">
        <w:rPr>
          <w:rFonts w:ascii="Arial Narrow" w:hAnsi="Arial Narrow" w:cs="Arial"/>
          <w:sz w:val="22"/>
          <w:szCs w:val="22"/>
          <w:lang w:val="it-IT"/>
        </w:rPr>
        <w:t>readucere a suprafetelor</w:t>
      </w:r>
      <w:r w:rsidRPr="00D33B9F">
        <w:rPr>
          <w:rFonts w:ascii="Arial Narrow" w:hAnsi="Arial Narrow" w:cs="Arial"/>
          <w:sz w:val="22"/>
          <w:szCs w:val="22"/>
          <w:lang w:val="it-IT"/>
        </w:rPr>
        <w:t xml:space="preserve"> afectate temporar</w:t>
      </w:r>
      <w:r w:rsidR="00156B34" w:rsidRPr="00D33B9F">
        <w:rPr>
          <w:rFonts w:ascii="Arial Narrow" w:hAnsi="Arial Narrow" w:cs="Arial"/>
          <w:sz w:val="22"/>
          <w:szCs w:val="22"/>
          <w:lang w:val="it-IT"/>
        </w:rPr>
        <w:t xml:space="preserve"> la starea initiala.</w:t>
      </w:r>
    </w:p>
    <w:p w:rsidR="00156B34" w:rsidRPr="00D33B9F" w:rsidRDefault="00156B34" w:rsidP="006D6F5B">
      <w:pPr>
        <w:spacing w:line="360" w:lineRule="auto"/>
        <w:ind w:firstLine="720"/>
        <w:jc w:val="both"/>
        <w:rPr>
          <w:rFonts w:ascii="Arial Narrow" w:hAnsi="Arial Narrow" w:cs="Arial"/>
          <w:sz w:val="22"/>
          <w:szCs w:val="22"/>
          <w:lang w:val="it-IT"/>
        </w:rPr>
      </w:pPr>
      <w:r w:rsidRPr="00D33B9F">
        <w:rPr>
          <w:rFonts w:ascii="Arial Narrow" w:hAnsi="Arial Narrow" w:cs="Arial"/>
          <w:sz w:val="22"/>
          <w:szCs w:val="22"/>
          <w:lang w:val="it-IT"/>
        </w:rPr>
        <w:t xml:space="preserve">Unul din cele mai importante fenomene </w:t>
      </w:r>
      <w:r w:rsidR="00655625" w:rsidRPr="00D33B9F">
        <w:rPr>
          <w:rFonts w:ascii="Arial Narrow" w:hAnsi="Arial Narrow" w:cs="Arial"/>
          <w:sz w:val="22"/>
          <w:szCs w:val="22"/>
          <w:lang w:val="it-IT"/>
        </w:rPr>
        <w:t>il reprezinta</w:t>
      </w:r>
      <w:r w:rsidRPr="00D33B9F">
        <w:rPr>
          <w:rFonts w:ascii="Arial Narrow" w:hAnsi="Arial Narrow" w:cs="Arial"/>
          <w:sz w:val="22"/>
          <w:szCs w:val="22"/>
          <w:lang w:val="it-IT"/>
        </w:rPr>
        <w:t xml:space="preserve"> prezent</w:t>
      </w:r>
      <w:r w:rsidR="00655625" w:rsidRPr="00D33B9F">
        <w:rPr>
          <w:rFonts w:ascii="Arial Narrow" w:hAnsi="Arial Narrow" w:cs="Arial"/>
          <w:sz w:val="22"/>
          <w:szCs w:val="22"/>
          <w:lang w:val="it-IT"/>
        </w:rPr>
        <w:t>a particulelor de</w:t>
      </w:r>
      <w:r w:rsidRPr="00D33B9F">
        <w:rPr>
          <w:rFonts w:ascii="Arial Narrow" w:hAnsi="Arial Narrow" w:cs="Arial"/>
          <w:sz w:val="22"/>
          <w:szCs w:val="22"/>
          <w:lang w:val="it-IT"/>
        </w:rPr>
        <w:t xml:space="preserve"> praf pe suprafata frunzelor arbori</w:t>
      </w:r>
      <w:r w:rsidR="00655625" w:rsidRPr="00D33B9F">
        <w:rPr>
          <w:rFonts w:ascii="Arial Narrow" w:hAnsi="Arial Narrow" w:cs="Arial"/>
          <w:sz w:val="22"/>
          <w:szCs w:val="22"/>
          <w:lang w:val="it-IT"/>
        </w:rPr>
        <w:t>lor</w:t>
      </w:r>
      <w:r w:rsidRPr="00D33B9F">
        <w:rPr>
          <w:rFonts w:ascii="Arial Narrow" w:hAnsi="Arial Narrow" w:cs="Arial"/>
          <w:sz w:val="22"/>
          <w:szCs w:val="22"/>
          <w:lang w:val="it-IT"/>
        </w:rPr>
        <w:t xml:space="preserve"> si arbusti</w:t>
      </w:r>
      <w:r w:rsidR="00655625" w:rsidRPr="00D33B9F">
        <w:rPr>
          <w:rFonts w:ascii="Arial Narrow" w:hAnsi="Arial Narrow" w:cs="Arial"/>
          <w:sz w:val="22"/>
          <w:szCs w:val="22"/>
          <w:lang w:val="it-IT"/>
        </w:rPr>
        <w:t>lor</w:t>
      </w:r>
      <w:r w:rsidRPr="00D33B9F">
        <w:rPr>
          <w:rFonts w:ascii="Arial Narrow" w:hAnsi="Arial Narrow" w:cs="Arial"/>
          <w:sz w:val="22"/>
          <w:szCs w:val="22"/>
          <w:lang w:val="it-IT"/>
        </w:rPr>
        <w:t xml:space="preserve"> in zonele de lucru ale santierului. Este posibil ca acest fenomen sa fie tinut sub control cu ajutorul stropirilor periodice</w:t>
      </w:r>
      <w:r w:rsidR="003217D5" w:rsidRPr="00D33B9F">
        <w:rPr>
          <w:rFonts w:ascii="Arial Narrow" w:hAnsi="Arial Narrow" w:cs="Arial"/>
          <w:sz w:val="22"/>
          <w:szCs w:val="22"/>
          <w:lang w:val="it-IT"/>
        </w:rPr>
        <w:t>,</w:t>
      </w:r>
      <w:r w:rsidRPr="00D33B9F">
        <w:rPr>
          <w:rFonts w:ascii="Arial Narrow" w:hAnsi="Arial Narrow" w:cs="Arial"/>
          <w:sz w:val="22"/>
          <w:szCs w:val="22"/>
          <w:lang w:val="it-IT"/>
        </w:rPr>
        <w:t xml:space="preserve"> prevazute a se intreprinde in vederea reducerii emisiilor de praf. </w:t>
      </w:r>
    </w:p>
    <w:p w:rsidR="00156B34" w:rsidRPr="00D33B9F" w:rsidRDefault="00156B34" w:rsidP="006D6F5B">
      <w:pPr>
        <w:spacing w:line="360" w:lineRule="auto"/>
        <w:ind w:firstLine="720"/>
        <w:jc w:val="both"/>
        <w:rPr>
          <w:rFonts w:ascii="Arial Narrow" w:hAnsi="Arial Narrow" w:cs="Arial"/>
          <w:sz w:val="22"/>
          <w:szCs w:val="22"/>
          <w:lang w:val="it-IT"/>
        </w:rPr>
      </w:pPr>
      <w:r w:rsidRPr="00D33B9F">
        <w:rPr>
          <w:rFonts w:ascii="Arial Narrow" w:hAnsi="Arial Narrow" w:cs="Arial"/>
          <w:sz w:val="22"/>
          <w:szCs w:val="22"/>
          <w:lang w:val="it-IT"/>
        </w:rPr>
        <w:t>Efectul potential identificat il reprezinta alterarea populatiilor vegetale datorita poluarii. Formatiunile vegetale din apropierea zonelor de lucru sunt potential expuse alterarii, datorita poluarii provocate de pulberile antrenate de mijloacele mecanice utilizate in faza desfasurarii lucrarilor. Efectele adverse ce apar in faza lucrarilor de constructie sunt limitate si reduse ca intensitate, deoarece modificari</w:t>
      </w:r>
      <w:r w:rsidR="00655625" w:rsidRPr="00D33B9F">
        <w:rPr>
          <w:rFonts w:ascii="Arial Narrow" w:hAnsi="Arial Narrow" w:cs="Arial"/>
          <w:sz w:val="22"/>
          <w:szCs w:val="22"/>
          <w:lang w:val="it-IT"/>
        </w:rPr>
        <w:t>le sunt</w:t>
      </w:r>
      <w:r w:rsidRPr="00D33B9F">
        <w:rPr>
          <w:rFonts w:ascii="Arial Narrow" w:hAnsi="Arial Narrow" w:cs="Arial"/>
          <w:sz w:val="22"/>
          <w:szCs w:val="22"/>
          <w:lang w:val="it-IT"/>
        </w:rPr>
        <w:t xml:space="preserve"> de scurta durata </w:t>
      </w:r>
      <w:r w:rsidR="00655625" w:rsidRPr="00D33B9F">
        <w:rPr>
          <w:rFonts w:ascii="Arial Narrow" w:hAnsi="Arial Narrow" w:cs="Arial"/>
          <w:sz w:val="22"/>
          <w:szCs w:val="22"/>
          <w:lang w:val="it-IT"/>
        </w:rPr>
        <w:t>si nu afecteaza</w:t>
      </w:r>
      <w:r w:rsidRPr="00D33B9F">
        <w:rPr>
          <w:rFonts w:ascii="Arial Narrow" w:hAnsi="Arial Narrow" w:cs="Arial"/>
          <w:sz w:val="22"/>
          <w:szCs w:val="22"/>
          <w:lang w:val="it-IT"/>
        </w:rPr>
        <w:t xml:space="preserve"> functionalitat</w:t>
      </w:r>
      <w:r w:rsidR="00655625" w:rsidRPr="00D33B9F">
        <w:rPr>
          <w:rFonts w:ascii="Arial Narrow" w:hAnsi="Arial Narrow" w:cs="Arial"/>
          <w:sz w:val="22"/>
          <w:szCs w:val="22"/>
          <w:lang w:val="it-IT"/>
        </w:rPr>
        <w:t>ea</w:t>
      </w:r>
      <w:r w:rsidRPr="00D33B9F">
        <w:rPr>
          <w:rFonts w:ascii="Arial Narrow" w:hAnsi="Arial Narrow" w:cs="Arial"/>
          <w:sz w:val="22"/>
          <w:szCs w:val="22"/>
          <w:lang w:val="it-IT"/>
        </w:rPr>
        <w:t xml:space="preserve"> fiziologic</w:t>
      </w:r>
      <w:r w:rsidR="00655625" w:rsidRPr="00D33B9F">
        <w:rPr>
          <w:rFonts w:ascii="Arial Narrow" w:hAnsi="Arial Narrow" w:cs="Arial"/>
          <w:sz w:val="22"/>
          <w:szCs w:val="22"/>
          <w:lang w:val="it-IT"/>
        </w:rPr>
        <w:t>a</w:t>
      </w:r>
      <w:r w:rsidRPr="00D33B9F">
        <w:rPr>
          <w:rFonts w:ascii="Arial Narrow" w:hAnsi="Arial Narrow" w:cs="Arial"/>
          <w:sz w:val="22"/>
          <w:szCs w:val="22"/>
          <w:lang w:val="it-IT"/>
        </w:rPr>
        <w:t xml:space="preserve"> a </w:t>
      </w:r>
      <w:r w:rsidR="00655625" w:rsidRPr="00D33B9F">
        <w:rPr>
          <w:rFonts w:ascii="Arial Narrow" w:hAnsi="Arial Narrow" w:cs="Arial"/>
          <w:sz w:val="22"/>
          <w:szCs w:val="22"/>
          <w:lang w:val="it-IT"/>
        </w:rPr>
        <w:t>speciilor</w:t>
      </w:r>
      <w:r w:rsidRPr="00D33B9F">
        <w:rPr>
          <w:rFonts w:ascii="Arial Narrow" w:hAnsi="Arial Narrow" w:cs="Arial"/>
          <w:sz w:val="22"/>
          <w:szCs w:val="22"/>
          <w:lang w:val="it-IT"/>
        </w:rPr>
        <w:t xml:space="preserve"> afectate.</w:t>
      </w:r>
    </w:p>
    <w:p w:rsidR="00156B34" w:rsidRPr="00687B8A" w:rsidRDefault="00156B34" w:rsidP="006D6F5B">
      <w:pPr>
        <w:spacing w:line="360" w:lineRule="auto"/>
        <w:ind w:firstLine="720"/>
        <w:jc w:val="both"/>
        <w:rPr>
          <w:rFonts w:ascii="Arial Narrow" w:hAnsi="Arial Narrow" w:cs="Arial"/>
          <w:sz w:val="22"/>
          <w:szCs w:val="22"/>
          <w:lang w:val="it-IT"/>
        </w:rPr>
      </w:pPr>
      <w:r w:rsidRPr="00687B8A">
        <w:rPr>
          <w:rFonts w:ascii="Arial Narrow" w:hAnsi="Arial Narrow" w:cs="Arial"/>
          <w:sz w:val="22"/>
          <w:szCs w:val="22"/>
          <w:lang w:val="it-IT"/>
        </w:rPr>
        <w:t xml:space="preserve">Conform literaturii de specialitate se estimeaza ca </w:t>
      </w:r>
      <w:r w:rsidRPr="00687B8A">
        <w:rPr>
          <w:rFonts w:ascii="Arial Narrow" w:hAnsi="Arial Narrow" w:cs="Arial"/>
          <w:bCs/>
          <w:i/>
          <w:sz w:val="22"/>
          <w:szCs w:val="22"/>
          <w:lang w:val="it-IT"/>
        </w:rPr>
        <w:t>particulele in aer</w:t>
      </w:r>
      <w:r w:rsidRPr="00687B8A">
        <w:rPr>
          <w:rFonts w:ascii="Arial Narrow" w:hAnsi="Arial Narrow" w:cs="Arial"/>
          <w:b/>
          <w:bCs/>
          <w:sz w:val="22"/>
          <w:szCs w:val="22"/>
          <w:lang w:val="it-IT"/>
        </w:rPr>
        <w:t xml:space="preserve"> </w:t>
      </w:r>
      <w:r w:rsidRPr="00687B8A">
        <w:rPr>
          <w:rFonts w:ascii="Arial Narrow" w:hAnsi="Arial Narrow" w:cs="Arial"/>
          <w:sz w:val="22"/>
          <w:szCs w:val="22"/>
          <w:lang w:val="it-IT"/>
        </w:rPr>
        <w:t>care sa prezinte riscuri pentru vegetatie pot fi intalnite:</w:t>
      </w:r>
    </w:p>
    <w:p w:rsidR="00156B34" w:rsidRPr="00687B8A" w:rsidRDefault="00156B34" w:rsidP="006D6F5B">
      <w:pPr>
        <w:autoSpaceDE w:val="0"/>
        <w:autoSpaceDN w:val="0"/>
        <w:adjustRightInd w:val="0"/>
        <w:spacing w:line="360" w:lineRule="auto"/>
        <w:jc w:val="both"/>
        <w:rPr>
          <w:rFonts w:ascii="Arial Narrow" w:eastAsia="ArialMT" w:hAnsi="Arial Narrow" w:cs="Arial"/>
          <w:sz w:val="22"/>
          <w:szCs w:val="22"/>
          <w:lang w:val="es-ES_tradnl"/>
        </w:rPr>
      </w:pPr>
      <w:r w:rsidRPr="00687B8A">
        <w:rPr>
          <w:rFonts w:ascii="Arial Narrow" w:eastAsia="Arial Unicode MS" w:hAnsi="Arial Narrow" w:cs="Arial"/>
          <w:sz w:val="22"/>
          <w:szCs w:val="22"/>
          <w:lang w:val="es-ES_tradnl"/>
        </w:rPr>
        <w:t xml:space="preserve">- </w:t>
      </w:r>
      <w:r w:rsidRPr="00687B8A">
        <w:rPr>
          <w:rFonts w:ascii="Arial Narrow" w:eastAsia="SymbolMT" w:hAnsi="Arial Narrow" w:cs="Arial"/>
          <w:sz w:val="22"/>
          <w:szCs w:val="22"/>
          <w:lang w:val="es-ES_tradnl"/>
        </w:rPr>
        <w:t xml:space="preserve"> </w:t>
      </w:r>
      <w:r w:rsidRPr="00687B8A">
        <w:rPr>
          <w:rFonts w:ascii="Arial Narrow" w:hAnsi="Arial Narrow" w:cs="Arial"/>
          <w:sz w:val="22"/>
          <w:szCs w:val="22"/>
          <w:lang w:val="es-ES_tradnl"/>
        </w:rPr>
        <w:t xml:space="preserve">pe distanta de pana la 300 m in jurul gropilor de imprumut </w:t>
      </w:r>
      <w:r w:rsidRPr="00687B8A">
        <w:rPr>
          <w:rFonts w:ascii="Arial Narrow" w:eastAsia="ArialMT" w:hAnsi="Arial Narrow" w:cs="Arial"/>
          <w:sz w:val="22"/>
          <w:szCs w:val="22"/>
          <w:lang w:val="es-ES_tradnl"/>
        </w:rPr>
        <w:t xml:space="preserve">in timpul exploatarii </w:t>
      </w:r>
      <w:r w:rsidRPr="00687B8A">
        <w:rPr>
          <w:rFonts w:ascii="Arial Narrow" w:hAnsi="Arial Narrow" w:cs="Arial"/>
          <w:sz w:val="22"/>
          <w:szCs w:val="22"/>
          <w:lang w:val="es-ES_tradnl"/>
        </w:rPr>
        <w:t>acestora;</w:t>
      </w:r>
    </w:p>
    <w:p w:rsidR="00156B34" w:rsidRPr="00687B8A" w:rsidRDefault="00156B34" w:rsidP="006D6F5B">
      <w:pPr>
        <w:autoSpaceDE w:val="0"/>
        <w:autoSpaceDN w:val="0"/>
        <w:adjustRightInd w:val="0"/>
        <w:spacing w:line="360" w:lineRule="auto"/>
        <w:jc w:val="both"/>
        <w:rPr>
          <w:rFonts w:ascii="Arial Narrow" w:hAnsi="Arial Narrow" w:cs="Arial"/>
          <w:sz w:val="22"/>
          <w:szCs w:val="22"/>
          <w:lang w:val="es-ES_tradnl"/>
        </w:rPr>
      </w:pPr>
      <w:r w:rsidRPr="00687B8A">
        <w:rPr>
          <w:rFonts w:ascii="Arial Narrow" w:eastAsia="Arial Unicode MS" w:hAnsi="Arial Narrow" w:cs="Arial"/>
          <w:sz w:val="22"/>
          <w:szCs w:val="22"/>
          <w:lang w:val="es-ES_tradnl"/>
        </w:rPr>
        <w:lastRenderedPageBreak/>
        <w:t xml:space="preserve">- </w:t>
      </w:r>
      <w:r w:rsidRPr="00687B8A">
        <w:rPr>
          <w:rFonts w:ascii="Arial Narrow" w:hAnsi="Arial Narrow" w:cs="Arial"/>
          <w:sz w:val="22"/>
          <w:szCs w:val="22"/>
          <w:lang w:val="es-ES_tradnl"/>
        </w:rPr>
        <w:t xml:space="preserve">pe o distanta de 50 m in ambele parti ale amplasamentului drumului in perioadele de concentrare </w:t>
      </w:r>
      <w:r w:rsidRPr="00687B8A">
        <w:rPr>
          <w:rFonts w:ascii="Arial Narrow" w:eastAsia="ArialMT" w:hAnsi="Arial Narrow" w:cs="Arial"/>
          <w:sz w:val="22"/>
          <w:szCs w:val="22"/>
          <w:lang w:val="es-ES_tradnl"/>
        </w:rPr>
        <w:t>maxima a lucrarilor de executie;</w:t>
      </w:r>
    </w:p>
    <w:p w:rsidR="00156B34" w:rsidRPr="00687B8A" w:rsidRDefault="00156B34" w:rsidP="006D6F5B">
      <w:pPr>
        <w:spacing w:line="360" w:lineRule="auto"/>
        <w:jc w:val="both"/>
        <w:rPr>
          <w:rFonts w:ascii="Arial Narrow" w:hAnsi="Arial Narrow" w:cs="Arial"/>
          <w:sz w:val="22"/>
          <w:szCs w:val="22"/>
          <w:lang w:val="es-ES_tradnl"/>
        </w:rPr>
      </w:pPr>
      <w:r w:rsidRPr="00687B8A">
        <w:rPr>
          <w:rFonts w:ascii="Arial Narrow" w:eastAsia="Arial Unicode MS" w:hAnsi="Arial Narrow" w:cs="Arial"/>
          <w:sz w:val="22"/>
          <w:szCs w:val="22"/>
          <w:lang w:val="es-ES_tradnl"/>
        </w:rPr>
        <w:t xml:space="preserve">- </w:t>
      </w:r>
      <w:r w:rsidRPr="00687B8A">
        <w:rPr>
          <w:rFonts w:ascii="Arial Narrow" w:eastAsia="SymbolMT" w:hAnsi="Arial Narrow" w:cs="Arial"/>
          <w:sz w:val="22"/>
          <w:szCs w:val="22"/>
          <w:lang w:val="es-ES_tradnl"/>
        </w:rPr>
        <w:t xml:space="preserve"> </w:t>
      </w:r>
      <w:r w:rsidRPr="00687B8A">
        <w:rPr>
          <w:rFonts w:ascii="Arial Narrow" w:hAnsi="Arial Narrow" w:cs="Arial"/>
          <w:sz w:val="22"/>
          <w:szCs w:val="22"/>
          <w:lang w:val="es-ES_tradnl"/>
        </w:rPr>
        <w:t>pe o distanta de pana la 1 km in jurul organizarii de santier.</w:t>
      </w:r>
    </w:p>
    <w:p w:rsidR="00156B34" w:rsidRPr="00687B8A" w:rsidRDefault="00156B34" w:rsidP="006D6F5B">
      <w:pPr>
        <w:spacing w:line="360" w:lineRule="auto"/>
        <w:ind w:firstLine="720"/>
        <w:jc w:val="both"/>
        <w:rPr>
          <w:rFonts w:ascii="Arial Narrow" w:hAnsi="Arial Narrow" w:cs="Arial"/>
          <w:sz w:val="22"/>
          <w:szCs w:val="22"/>
          <w:lang w:val="it-IT"/>
        </w:rPr>
      </w:pPr>
      <w:r w:rsidRPr="00687B8A">
        <w:rPr>
          <w:rFonts w:ascii="Arial Narrow" w:hAnsi="Arial Narrow" w:cs="Arial"/>
          <w:sz w:val="22"/>
          <w:szCs w:val="22"/>
          <w:lang w:val="it-IT"/>
        </w:rPr>
        <w:t xml:space="preserve">In ceea ce priveste interferenta cu </w:t>
      </w:r>
      <w:r w:rsidRPr="00687B8A">
        <w:rPr>
          <w:rFonts w:ascii="Arial Narrow" w:hAnsi="Arial Narrow" w:cs="Arial"/>
          <w:i/>
          <w:sz w:val="22"/>
          <w:szCs w:val="22"/>
          <w:lang w:val="it-IT"/>
        </w:rPr>
        <w:t>fauna,</w:t>
      </w:r>
      <w:r w:rsidRPr="00687B8A">
        <w:rPr>
          <w:rFonts w:ascii="Arial Narrow" w:hAnsi="Arial Narrow" w:cs="Arial"/>
          <w:sz w:val="22"/>
          <w:szCs w:val="22"/>
          <w:lang w:val="it-IT"/>
        </w:rPr>
        <w:t xml:space="preserve"> este necesar sa se evidentieze ca lucrarile vor avea un impact redus, existand un impact </w:t>
      </w:r>
      <w:r w:rsidR="005030AC" w:rsidRPr="00687B8A">
        <w:rPr>
          <w:rFonts w:ascii="Arial Narrow" w:hAnsi="Arial Narrow" w:cs="Arial"/>
          <w:sz w:val="22"/>
          <w:szCs w:val="22"/>
          <w:lang w:val="it-IT"/>
        </w:rPr>
        <w:t>redus</w:t>
      </w:r>
      <w:r w:rsidRPr="00687B8A">
        <w:rPr>
          <w:rFonts w:ascii="Arial Narrow" w:hAnsi="Arial Narrow" w:cs="Arial"/>
          <w:sz w:val="22"/>
          <w:szCs w:val="22"/>
          <w:lang w:val="it-IT"/>
        </w:rPr>
        <w:t xml:space="preserve"> in perioada de realizare a lucrarilor de executie. </w:t>
      </w:r>
    </w:p>
    <w:p w:rsidR="00156B34" w:rsidRPr="00687B8A" w:rsidRDefault="00156B34" w:rsidP="006D6F5B">
      <w:pPr>
        <w:spacing w:line="360" w:lineRule="auto"/>
        <w:ind w:firstLine="720"/>
        <w:jc w:val="both"/>
        <w:rPr>
          <w:rFonts w:ascii="Arial Narrow" w:hAnsi="Arial Narrow" w:cs="Arial"/>
          <w:sz w:val="22"/>
          <w:szCs w:val="22"/>
          <w:lang w:val="it-IT"/>
        </w:rPr>
      </w:pPr>
      <w:r w:rsidRPr="00687B8A">
        <w:rPr>
          <w:rFonts w:ascii="Arial Narrow" w:hAnsi="Arial Narrow" w:cs="Arial"/>
          <w:sz w:val="22"/>
          <w:szCs w:val="22"/>
          <w:lang w:val="it-IT"/>
        </w:rPr>
        <w:t xml:space="preserve">In sustinerea acestei afirmatii </w:t>
      </w:r>
      <w:r w:rsidR="00AB125F" w:rsidRPr="00687B8A">
        <w:rPr>
          <w:rFonts w:ascii="Arial Narrow" w:hAnsi="Arial Narrow" w:cs="Arial"/>
          <w:sz w:val="22"/>
          <w:szCs w:val="22"/>
          <w:lang w:val="it-IT"/>
        </w:rPr>
        <w:t>mentionam urmatoarele argumente</w:t>
      </w:r>
      <w:r w:rsidRPr="00687B8A">
        <w:rPr>
          <w:rFonts w:ascii="Arial Narrow" w:hAnsi="Arial Narrow" w:cs="Arial"/>
          <w:sz w:val="22"/>
          <w:szCs w:val="22"/>
          <w:lang w:val="it-IT"/>
        </w:rPr>
        <w:t>:</w:t>
      </w:r>
    </w:p>
    <w:p w:rsidR="00156B34" w:rsidRPr="00687B8A" w:rsidRDefault="00156B34" w:rsidP="006D6F5B">
      <w:pPr>
        <w:numPr>
          <w:ilvl w:val="0"/>
          <w:numId w:val="15"/>
        </w:numPr>
        <w:spacing w:line="360" w:lineRule="auto"/>
        <w:jc w:val="both"/>
        <w:rPr>
          <w:rFonts w:ascii="Arial Narrow" w:hAnsi="Arial Narrow" w:cs="Arial"/>
          <w:sz w:val="22"/>
          <w:szCs w:val="22"/>
          <w:lang w:val="it-IT"/>
        </w:rPr>
      </w:pPr>
      <w:r w:rsidRPr="00687B8A">
        <w:rPr>
          <w:rFonts w:ascii="Arial Narrow" w:hAnsi="Arial Narrow" w:cs="Arial"/>
          <w:sz w:val="22"/>
          <w:szCs w:val="22"/>
          <w:lang w:val="it-IT"/>
        </w:rPr>
        <w:t>lucra</w:t>
      </w:r>
      <w:r w:rsidR="005030AC" w:rsidRPr="00687B8A">
        <w:rPr>
          <w:rFonts w:ascii="Arial Narrow" w:hAnsi="Arial Narrow" w:cs="Arial"/>
          <w:sz w:val="22"/>
          <w:szCs w:val="22"/>
          <w:lang w:val="it-IT"/>
        </w:rPr>
        <w:t>rile se desfasoara in intravilanul localitatii</w:t>
      </w:r>
      <w:r w:rsidRPr="00687B8A">
        <w:rPr>
          <w:rFonts w:ascii="Arial Narrow" w:hAnsi="Arial Narrow" w:cs="Arial"/>
          <w:sz w:val="22"/>
          <w:szCs w:val="22"/>
          <w:lang w:val="it-IT"/>
        </w:rPr>
        <w:t>, supusa presiunii antropice de diferite tipuri (industrial, agricol, comunicatii);</w:t>
      </w:r>
    </w:p>
    <w:p w:rsidR="00C96AB5" w:rsidRPr="00687B8A" w:rsidRDefault="00156B34" w:rsidP="006D6F5B">
      <w:pPr>
        <w:numPr>
          <w:ilvl w:val="0"/>
          <w:numId w:val="15"/>
        </w:numPr>
        <w:spacing w:line="360" w:lineRule="auto"/>
        <w:jc w:val="both"/>
        <w:rPr>
          <w:rFonts w:ascii="Arial Narrow" w:hAnsi="Arial Narrow" w:cs="Arial"/>
          <w:sz w:val="22"/>
          <w:szCs w:val="22"/>
          <w:lang w:val="it-IT"/>
        </w:rPr>
      </w:pPr>
      <w:r w:rsidRPr="00687B8A">
        <w:rPr>
          <w:rFonts w:ascii="Arial Narrow" w:hAnsi="Arial Narrow" w:cs="Arial"/>
          <w:sz w:val="22"/>
          <w:szCs w:val="22"/>
          <w:lang w:val="it-IT"/>
        </w:rPr>
        <w:t xml:space="preserve">lucrarile nu vor afecta populatii de specii protejate, mai ales </w:t>
      </w:r>
      <w:r w:rsidR="00FF544A" w:rsidRPr="00687B8A">
        <w:rPr>
          <w:rFonts w:ascii="Arial Narrow" w:hAnsi="Arial Narrow" w:cs="Arial"/>
          <w:sz w:val="22"/>
          <w:szCs w:val="22"/>
          <w:lang w:val="it-IT"/>
        </w:rPr>
        <w:t xml:space="preserve">datorita locatiei acestora dar si a executiei lucrarilor ce </w:t>
      </w:r>
      <w:r w:rsidRPr="00687B8A">
        <w:rPr>
          <w:rFonts w:ascii="Arial Narrow" w:hAnsi="Arial Narrow" w:cs="Arial"/>
          <w:sz w:val="22"/>
          <w:szCs w:val="22"/>
          <w:lang w:val="it-IT"/>
        </w:rPr>
        <w:t>va fi in conformitate cu prevederile legale in vigoare.</w:t>
      </w:r>
    </w:p>
    <w:p w:rsidR="002D3958" w:rsidRPr="00D33B9F" w:rsidRDefault="002D3958" w:rsidP="006D6F5B">
      <w:pPr>
        <w:spacing w:line="360" w:lineRule="auto"/>
        <w:ind w:left="1440"/>
        <w:jc w:val="both"/>
        <w:rPr>
          <w:rFonts w:ascii="Arial Narrow" w:hAnsi="Arial Narrow" w:cs="Arial"/>
          <w:sz w:val="22"/>
          <w:szCs w:val="22"/>
          <w:lang w:val="it-IT"/>
        </w:rPr>
      </w:pPr>
    </w:p>
    <w:p w:rsidR="00156B34" w:rsidRPr="00D33B9F" w:rsidRDefault="00156B34" w:rsidP="006D6F5B">
      <w:pPr>
        <w:autoSpaceDE w:val="0"/>
        <w:autoSpaceDN w:val="0"/>
        <w:adjustRightInd w:val="0"/>
        <w:spacing w:line="360" w:lineRule="auto"/>
        <w:ind w:firstLine="720"/>
        <w:jc w:val="both"/>
        <w:rPr>
          <w:rFonts w:ascii="Arial Narrow" w:hAnsi="Arial Narrow" w:cs="Arial"/>
          <w:sz w:val="22"/>
          <w:szCs w:val="22"/>
          <w:lang w:val="it-IT"/>
        </w:rPr>
      </w:pPr>
      <w:r w:rsidRPr="00D33B9F">
        <w:rPr>
          <w:rFonts w:ascii="Arial Narrow" w:hAnsi="Arial Narrow" w:cs="Arial"/>
          <w:b/>
          <w:sz w:val="22"/>
          <w:szCs w:val="22"/>
          <w:lang w:val="it-IT"/>
        </w:rPr>
        <w:t>In perioada de operare</w:t>
      </w:r>
      <w:r w:rsidRPr="00D33B9F">
        <w:rPr>
          <w:rFonts w:ascii="Arial Narrow" w:hAnsi="Arial Narrow" w:cs="Arial"/>
          <w:sz w:val="22"/>
          <w:szCs w:val="22"/>
          <w:lang w:val="it-IT"/>
        </w:rPr>
        <w:t xml:space="preserve"> se pot manifesta urmatoarele efecte negative potentiale:</w:t>
      </w:r>
    </w:p>
    <w:p w:rsidR="00156B34" w:rsidRPr="00D33B9F" w:rsidRDefault="00156B34" w:rsidP="006D6F5B">
      <w:pPr>
        <w:autoSpaceDE w:val="0"/>
        <w:autoSpaceDN w:val="0"/>
        <w:adjustRightInd w:val="0"/>
        <w:spacing w:line="360" w:lineRule="auto"/>
        <w:ind w:firstLine="720"/>
        <w:jc w:val="both"/>
        <w:rPr>
          <w:rFonts w:ascii="Arial Narrow" w:hAnsi="Arial Narrow" w:cs="Arial"/>
          <w:sz w:val="22"/>
          <w:szCs w:val="22"/>
          <w:lang w:val="it-IT"/>
        </w:rPr>
      </w:pPr>
      <w:r w:rsidRPr="00D33B9F">
        <w:rPr>
          <w:rFonts w:ascii="Arial Narrow" w:eastAsia="Arial Unicode MS" w:hAnsi="Arial Narrow" w:cs="Arial"/>
          <w:sz w:val="22"/>
          <w:szCs w:val="22"/>
          <w:lang w:val="it-IT"/>
        </w:rPr>
        <w:t xml:space="preserve">- </w:t>
      </w:r>
      <w:r w:rsidRPr="00D33B9F">
        <w:rPr>
          <w:rFonts w:ascii="Arial Narrow" w:eastAsia="SymbolMT" w:hAnsi="Arial Narrow" w:cs="Arial"/>
          <w:sz w:val="22"/>
          <w:szCs w:val="22"/>
          <w:lang w:val="it-IT"/>
        </w:rPr>
        <w:t xml:space="preserve"> </w:t>
      </w:r>
      <w:r w:rsidRPr="00D33B9F">
        <w:rPr>
          <w:rFonts w:ascii="Arial Narrow" w:hAnsi="Arial Narrow" w:cs="Arial"/>
          <w:sz w:val="22"/>
          <w:szCs w:val="22"/>
          <w:lang w:val="it-IT"/>
        </w:rPr>
        <w:t>uciderea animalelor in accidente rutiere, datorita patrunderii pe partea carosabila;</w:t>
      </w:r>
    </w:p>
    <w:p w:rsidR="00156B34" w:rsidRPr="00D33B9F" w:rsidRDefault="00156B34" w:rsidP="006D6F5B">
      <w:pPr>
        <w:autoSpaceDE w:val="0"/>
        <w:autoSpaceDN w:val="0"/>
        <w:adjustRightInd w:val="0"/>
        <w:spacing w:line="360" w:lineRule="auto"/>
        <w:ind w:firstLine="720"/>
        <w:jc w:val="both"/>
        <w:rPr>
          <w:rFonts w:ascii="Arial Narrow" w:hAnsi="Arial Narrow" w:cs="Arial"/>
          <w:sz w:val="22"/>
          <w:szCs w:val="22"/>
          <w:lang w:val="it-IT"/>
        </w:rPr>
      </w:pPr>
      <w:r w:rsidRPr="00D33B9F">
        <w:rPr>
          <w:rFonts w:ascii="Arial Narrow" w:eastAsia="Arial Unicode MS" w:hAnsi="Arial Narrow" w:cs="Arial"/>
          <w:sz w:val="22"/>
          <w:szCs w:val="22"/>
          <w:lang w:val="it-IT"/>
        </w:rPr>
        <w:t xml:space="preserve">- </w:t>
      </w:r>
      <w:r w:rsidRPr="00D33B9F">
        <w:rPr>
          <w:rFonts w:ascii="Arial Narrow" w:hAnsi="Arial Narrow" w:cs="Arial"/>
          <w:sz w:val="22"/>
          <w:szCs w:val="22"/>
          <w:lang w:val="it-IT"/>
        </w:rPr>
        <w:t>traficul rutier, spatiile de parcare si zgomotul pot afecta flora si fauna specifica amplasamentului, prin depunerea</w:t>
      </w:r>
      <w:r w:rsidR="007F1ABC" w:rsidRPr="00D33B9F">
        <w:rPr>
          <w:rFonts w:ascii="Arial Narrow" w:hAnsi="Arial Narrow" w:cs="Arial"/>
          <w:sz w:val="22"/>
          <w:szCs w:val="22"/>
          <w:lang w:val="it-IT"/>
        </w:rPr>
        <w:t xml:space="preserve"> poluantilor pe sol</w:t>
      </w:r>
      <w:r w:rsidRPr="00D33B9F">
        <w:rPr>
          <w:rFonts w:ascii="Arial Narrow" w:hAnsi="Arial Narrow" w:cs="Arial"/>
          <w:sz w:val="22"/>
          <w:szCs w:val="22"/>
          <w:lang w:val="it-IT"/>
        </w:rPr>
        <w:t>;</w:t>
      </w:r>
    </w:p>
    <w:p w:rsidR="00156B34" w:rsidRPr="00D33B9F" w:rsidRDefault="00156B34" w:rsidP="006D6F5B">
      <w:pPr>
        <w:autoSpaceDE w:val="0"/>
        <w:autoSpaceDN w:val="0"/>
        <w:adjustRightInd w:val="0"/>
        <w:spacing w:line="360" w:lineRule="auto"/>
        <w:ind w:firstLine="705"/>
        <w:jc w:val="both"/>
        <w:rPr>
          <w:rFonts w:ascii="Arial Narrow" w:hAnsi="Arial Narrow" w:cs="Arial"/>
          <w:sz w:val="22"/>
          <w:szCs w:val="22"/>
          <w:lang w:val="it-IT"/>
        </w:rPr>
      </w:pPr>
      <w:r w:rsidRPr="00D33B9F">
        <w:rPr>
          <w:rFonts w:ascii="Arial Narrow" w:eastAsia="Arial Unicode MS" w:hAnsi="Arial Narrow" w:cs="Arial"/>
          <w:sz w:val="22"/>
          <w:szCs w:val="22"/>
          <w:lang w:val="it-IT"/>
        </w:rPr>
        <w:t xml:space="preserve">- </w:t>
      </w:r>
      <w:r w:rsidRPr="00D33B9F">
        <w:rPr>
          <w:rFonts w:ascii="Arial Narrow" w:hAnsi="Arial Narrow" w:cs="Arial"/>
          <w:sz w:val="22"/>
          <w:szCs w:val="22"/>
          <w:lang w:val="it-IT"/>
        </w:rPr>
        <w:t>accidentele rutiere in care sunt implicate autovehicule care transporta substante periculoase pot afecta in mod semnificativ flora specifica amplasamentului</w:t>
      </w:r>
      <w:r w:rsidR="00FF544A" w:rsidRPr="00D33B9F">
        <w:rPr>
          <w:rFonts w:ascii="Arial Narrow" w:hAnsi="Arial Narrow" w:cs="Arial"/>
          <w:sz w:val="22"/>
          <w:szCs w:val="22"/>
          <w:lang w:val="it-IT"/>
        </w:rPr>
        <w:t xml:space="preserve"> lucrarilor</w:t>
      </w:r>
      <w:r w:rsidRPr="00D33B9F">
        <w:rPr>
          <w:rFonts w:ascii="Arial Narrow" w:hAnsi="Arial Narrow" w:cs="Arial"/>
          <w:sz w:val="22"/>
          <w:szCs w:val="22"/>
          <w:lang w:val="it-IT"/>
        </w:rPr>
        <w:t>.</w:t>
      </w:r>
    </w:p>
    <w:p w:rsidR="00FF544A" w:rsidRPr="00D33B9F" w:rsidRDefault="00FF544A" w:rsidP="006D6F5B">
      <w:pPr>
        <w:autoSpaceDE w:val="0"/>
        <w:autoSpaceDN w:val="0"/>
        <w:adjustRightInd w:val="0"/>
        <w:spacing w:line="360" w:lineRule="auto"/>
        <w:ind w:firstLine="705"/>
        <w:jc w:val="both"/>
        <w:rPr>
          <w:rFonts w:ascii="Arial Narrow" w:hAnsi="Arial Narrow" w:cs="Arial"/>
          <w:sz w:val="22"/>
          <w:szCs w:val="22"/>
          <w:lang w:val="it-IT"/>
        </w:rPr>
      </w:pPr>
      <w:r w:rsidRPr="00D33B9F">
        <w:rPr>
          <w:rFonts w:ascii="Arial Narrow" w:hAnsi="Arial Narrow" w:cs="Arial"/>
          <w:sz w:val="22"/>
          <w:szCs w:val="22"/>
          <w:lang w:val="it-IT"/>
        </w:rPr>
        <w:t xml:space="preserve">Totusi, tinand cont de faptul ca lucrarile se vor realiza in intravilanul localitatii </w:t>
      </w:r>
      <w:r w:rsidR="008D4019">
        <w:rPr>
          <w:rFonts w:ascii="Arial Narrow" w:hAnsi="Arial Narrow" w:cs="Arial"/>
          <w:sz w:val="22"/>
          <w:szCs w:val="22"/>
          <w:lang w:val="it-IT"/>
        </w:rPr>
        <w:t>VISINA</w:t>
      </w:r>
      <w:r w:rsidRPr="00D33B9F">
        <w:rPr>
          <w:rFonts w:ascii="Arial Narrow" w:hAnsi="Arial Narrow" w:cs="Arial"/>
          <w:sz w:val="22"/>
          <w:szCs w:val="22"/>
          <w:lang w:val="it-IT"/>
        </w:rPr>
        <w:t>, consideram ca impactul asupra biodiversitatii manifestat in perioada de operare va fi unul minimal, manifestat doar in mod exceptional.</w:t>
      </w:r>
    </w:p>
    <w:p w:rsidR="00CF63C4" w:rsidRDefault="00CF63C4" w:rsidP="006D6F5B">
      <w:pPr>
        <w:spacing w:line="360" w:lineRule="auto"/>
        <w:jc w:val="both"/>
        <w:rPr>
          <w:rFonts w:ascii="Arial Narrow" w:hAnsi="Arial Narrow" w:cs="Arial"/>
          <w:color w:val="FF0000"/>
          <w:sz w:val="22"/>
          <w:szCs w:val="22"/>
          <w:lang w:val="pt-BR"/>
        </w:rPr>
      </w:pPr>
    </w:p>
    <w:p w:rsidR="00156B34" w:rsidRPr="00D33B9F" w:rsidRDefault="00156B34" w:rsidP="006D6F5B">
      <w:pPr>
        <w:spacing w:line="360" w:lineRule="auto"/>
        <w:jc w:val="both"/>
        <w:rPr>
          <w:rFonts w:ascii="Arial Narrow" w:hAnsi="Arial Narrow" w:cs="Arial"/>
          <w:b/>
          <w:bCs/>
          <w:sz w:val="22"/>
          <w:szCs w:val="22"/>
          <w:lang w:val="it-IT"/>
        </w:rPr>
      </w:pPr>
      <w:r w:rsidRPr="00D33B9F">
        <w:rPr>
          <w:rFonts w:ascii="Arial Narrow" w:hAnsi="Arial Narrow" w:cs="Arial"/>
          <w:b/>
          <w:bCs/>
          <w:sz w:val="22"/>
          <w:szCs w:val="22"/>
          <w:lang w:val="it-IT"/>
        </w:rPr>
        <w:t>Masuri de reducere a impactului</w:t>
      </w:r>
    </w:p>
    <w:p w:rsidR="00156B34" w:rsidRPr="00D33B9F" w:rsidRDefault="00156B34" w:rsidP="006D6F5B">
      <w:pPr>
        <w:autoSpaceDE w:val="0"/>
        <w:autoSpaceDN w:val="0"/>
        <w:adjustRightInd w:val="0"/>
        <w:spacing w:line="360" w:lineRule="auto"/>
        <w:ind w:firstLine="525"/>
        <w:jc w:val="both"/>
        <w:rPr>
          <w:rFonts w:ascii="Arial Narrow" w:hAnsi="Arial Narrow" w:cs="Arial"/>
          <w:sz w:val="22"/>
          <w:szCs w:val="22"/>
          <w:lang w:val="da-DK"/>
        </w:rPr>
      </w:pPr>
      <w:r w:rsidRPr="00D33B9F">
        <w:rPr>
          <w:rFonts w:ascii="Arial Narrow" w:hAnsi="Arial Narrow" w:cs="Arial"/>
          <w:sz w:val="22"/>
          <w:szCs w:val="22"/>
          <w:lang w:val="da-DK"/>
        </w:rPr>
        <w:t xml:space="preserve">In etapa de realizare a </w:t>
      </w:r>
      <w:r w:rsidRPr="00D33B9F">
        <w:rPr>
          <w:rFonts w:ascii="Arial Narrow" w:hAnsi="Arial Narrow" w:cs="Arial"/>
          <w:sz w:val="22"/>
          <w:szCs w:val="22"/>
          <w:lang w:val="it-IT"/>
        </w:rPr>
        <w:t>obiectivului</w:t>
      </w:r>
      <w:r w:rsidRPr="00D33B9F">
        <w:rPr>
          <w:rFonts w:ascii="Arial Narrow" w:hAnsi="Arial Narrow" w:cs="Arial"/>
          <w:i/>
          <w:sz w:val="22"/>
          <w:szCs w:val="22"/>
          <w:lang w:val="it-IT"/>
        </w:rPr>
        <w:t xml:space="preserve">, </w:t>
      </w:r>
      <w:r w:rsidRPr="00D33B9F">
        <w:rPr>
          <w:rFonts w:ascii="Arial Narrow" w:hAnsi="Arial Narrow" w:cs="Arial"/>
          <w:sz w:val="22"/>
          <w:szCs w:val="22"/>
          <w:lang w:val="da-DK"/>
        </w:rPr>
        <w:t>pentru a nu fi produse perturbari ale echilibrelor ecologice, este necesara adoptarea urmatoarelor m</w:t>
      </w:r>
      <w:r w:rsidRPr="00D33B9F">
        <w:rPr>
          <w:rFonts w:ascii="Arial Narrow" w:eastAsia="ArialMT" w:hAnsi="Arial Narrow" w:cs="Arial"/>
          <w:sz w:val="22"/>
          <w:szCs w:val="22"/>
          <w:lang w:val="da-DK"/>
        </w:rPr>
        <w:t>asuri de  reducere a impactului asupra biodiversitatii:</w:t>
      </w:r>
    </w:p>
    <w:p w:rsidR="00156B34" w:rsidRPr="00D33B9F" w:rsidRDefault="00156B34" w:rsidP="006D6F5B">
      <w:pPr>
        <w:spacing w:line="360" w:lineRule="auto"/>
        <w:ind w:firstLine="525"/>
        <w:jc w:val="both"/>
        <w:rPr>
          <w:rFonts w:ascii="Arial Narrow" w:hAnsi="Arial Narrow" w:cs="Arial"/>
          <w:sz w:val="22"/>
          <w:szCs w:val="22"/>
          <w:lang w:val="da-DK"/>
        </w:rPr>
      </w:pPr>
      <w:r w:rsidRPr="00D33B9F">
        <w:rPr>
          <w:rFonts w:ascii="Arial Narrow" w:eastAsia="Arial Unicode MS" w:hAnsi="Arial Narrow" w:cs="Arial"/>
          <w:sz w:val="22"/>
          <w:szCs w:val="22"/>
          <w:lang w:val="da-DK"/>
        </w:rPr>
        <w:t>-</w:t>
      </w:r>
      <w:r w:rsidRPr="00D33B9F">
        <w:rPr>
          <w:rFonts w:ascii="Arial Narrow" w:eastAsia="SymbolMT" w:hAnsi="Arial Narrow" w:cs="Arial"/>
          <w:sz w:val="22"/>
          <w:szCs w:val="22"/>
          <w:lang w:val="da-DK"/>
        </w:rPr>
        <w:t xml:space="preserve"> </w:t>
      </w:r>
      <w:r w:rsidRPr="00D33B9F">
        <w:rPr>
          <w:rFonts w:ascii="Arial Narrow" w:hAnsi="Arial Narrow" w:cs="Arial"/>
          <w:sz w:val="22"/>
          <w:szCs w:val="22"/>
          <w:lang w:val="da-DK"/>
        </w:rPr>
        <w:t xml:space="preserve">organizarile de santier, bazele de productie, statiile de mixturi asfaltice, statiile de betoane, gropile de imprumut, spatiile de servicii vor fi amplasate, astfel incat sa </w:t>
      </w:r>
      <w:r w:rsidR="007F1ABC" w:rsidRPr="00D33B9F">
        <w:rPr>
          <w:rFonts w:ascii="Arial Narrow" w:hAnsi="Arial Narrow" w:cs="Arial"/>
          <w:sz w:val="22"/>
          <w:szCs w:val="22"/>
          <w:lang w:val="da-DK"/>
        </w:rPr>
        <w:t>afecteze factorii de mediu cat mai putin,</w:t>
      </w:r>
      <w:r w:rsidRPr="00D33B9F">
        <w:rPr>
          <w:rFonts w:ascii="Arial Narrow" w:hAnsi="Arial Narrow" w:cs="Arial"/>
          <w:sz w:val="22"/>
          <w:szCs w:val="22"/>
          <w:lang w:val="da-DK"/>
        </w:rPr>
        <w:t xml:space="preserve"> la o distanta de minim 500 m, fata de ari</w:t>
      </w:r>
      <w:r w:rsidR="007F1ABC" w:rsidRPr="00D33B9F">
        <w:rPr>
          <w:rFonts w:ascii="Arial Narrow" w:hAnsi="Arial Narrow" w:cs="Arial"/>
          <w:sz w:val="22"/>
          <w:szCs w:val="22"/>
          <w:lang w:val="da-DK"/>
        </w:rPr>
        <w:t>ile</w:t>
      </w:r>
      <w:r w:rsidRPr="00D33B9F">
        <w:rPr>
          <w:rFonts w:ascii="Arial Narrow" w:hAnsi="Arial Narrow" w:cs="Arial"/>
          <w:sz w:val="22"/>
          <w:szCs w:val="22"/>
          <w:lang w:val="da-DK"/>
        </w:rPr>
        <w:t xml:space="preserve"> protejat</w:t>
      </w:r>
      <w:r w:rsidR="007F1ABC" w:rsidRPr="00D33B9F">
        <w:rPr>
          <w:rFonts w:ascii="Arial Narrow" w:hAnsi="Arial Narrow" w:cs="Arial"/>
          <w:sz w:val="22"/>
          <w:szCs w:val="22"/>
          <w:lang w:val="da-DK"/>
        </w:rPr>
        <w:t>e</w:t>
      </w:r>
      <w:r w:rsidRPr="00D33B9F">
        <w:rPr>
          <w:rFonts w:ascii="Arial Narrow" w:hAnsi="Arial Narrow" w:cs="Arial"/>
          <w:sz w:val="22"/>
          <w:szCs w:val="22"/>
          <w:lang w:val="da-DK"/>
        </w:rPr>
        <w:t>, inclus</w:t>
      </w:r>
      <w:r w:rsidR="007F1ABC" w:rsidRPr="00D33B9F">
        <w:rPr>
          <w:rFonts w:ascii="Arial Narrow" w:hAnsi="Arial Narrow" w:cs="Arial"/>
          <w:sz w:val="22"/>
          <w:szCs w:val="22"/>
          <w:lang w:val="da-DK"/>
        </w:rPr>
        <w:t>e</w:t>
      </w:r>
      <w:r w:rsidRPr="00D33B9F">
        <w:rPr>
          <w:rFonts w:ascii="Arial Narrow" w:hAnsi="Arial Narrow" w:cs="Arial"/>
          <w:sz w:val="22"/>
          <w:szCs w:val="22"/>
          <w:lang w:val="da-DK"/>
        </w:rPr>
        <w:t xml:space="preserve"> in reteaua ecologica europeana NATURA 2000;</w:t>
      </w:r>
    </w:p>
    <w:p w:rsidR="00156B34" w:rsidRPr="00D33B9F" w:rsidRDefault="00156B34" w:rsidP="006D6F5B">
      <w:pPr>
        <w:spacing w:line="360" w:lineRule="auto"/>
        <w:ind w:firstLine="525"/>
        <w:jc w:val="both"/>
        <w:rPr>
          <w:rFonts w:ascii="Arial Narrow" w:hAnsi="Arial Narrow" w:cs="Arial"/>
          <w:sz w:val="22"/>
          <w:szCs w:val="22"/>
          <w:lang w:val="it-IT"/>
        </w:rPr>
      </w:pPr>
      <w:r w:rsidRPr="00D33B9F">
        <w:rPr>
          <w:rFonts w:ascii="Arial Narrow" w:hAnsi="Arial Narrow" w:cs="Arial"/>
          <w:sz w:val="22"/>
          <w:szCs w:val="22"/>
          <w:lang w:val="it-IT"/>
        </w:rPr>
        <w:t>- prevenirea deteriorarii suprafetelor invecinate, pentru a evita pierderea si/sau afectarea habitatelor si a speciilor de flora si fauna;</w:t>
      </w:r>
    </w:p>
    <w:p w:rsidR="00156B34" w:rsidRPr="00D33B9F" w:rsidRDefault="00156B34" w:rsidP="006D6F5B">
      <w:pPr>
        <w:autoSpaceDE w:val="0"/>
        <w:autoSpaceDN w:val="0"/>
        <w:adjustRightInd w:val="0"/>
        <w:spacing w:line="360" w:lineRule="auto"/>
        <w:ind w:firstLine="525"/>
        <w:jc w:val="both"/>
        <w:rPr>
          <w:rFonts w:ascii="Arial Narrow" w:hAnsi="Arial Narrow" w:cs="Arial"/>
          <w:sz w:val="22"/>
          <w:szCs w:val="22"/>
          <w:lang w:val="da-DK"/>
        </w:rPr>
      </w:pPr>
      <w:r w:rsidRPr="00D33B9F">
        <w:rPr>
          <w:rFonts w:ascii="Arial Narrow" w:hAnsi="Arial Narrow" w:cs="Arial"/>
          <w:sz w:val="22"/>
          <w:szCs w:val="22"/>
          <w:lang w:val="da-DK"/>
        </w:rPr>
        <w:t>- evitarea depozitarii necontrolate a materialelor rezultate din activitatile de constructie (vegetatie, pamant);</w:t>
      </w:r>
    </w:p>
    <w:p w:rsidR="00156B34" w:rsidRPr="00D33B9F" w:rsidRDefault="00156B34" w:rsidP="006D6F5B">
      <w:pPr>
        <w:spacing w:line="360" w:lineRule="auto"/>
        <w:ind w:firstLine="525"/>
        <w:jc w:val="both"/>
        <w:rPr>
          <w:rFonts w:ascii="Arial Narrow" w:hAnsi="Arial Narrow" w:cs="Arial"/>
          <w:sz w:val="22"/>
          <w:szCs w:val="22"/>
          <w:lang w:val="da-DK"/>
        </w:rPr>
      </w:pPr>
      <w:r w:rsidRPr="00D33B9F">
        <w:rPr>
          <w:rFonts w:ascii="Arial Narrow" w:eastAsia="Arial Unicode MS" w:hAnsi="Arial Narrow" w:cs="Arial"/>
          <w:sz w:val="22"/>
          <w:szCs w:val="22"/>
          <w:lang w:val="da-DK"/>
        </w:rPr>
        <w:t xml:space="preserve">- </w:t>
      </w:r>
      <w:r w:rsidRPr="00D33B9F">
        <w:rPr>
          <w:rFonts w:ascii="Arial Narrow" w:hAnsi="Arial Narrow" w:cs="Arial"/>
          <w:sz w:val="22"/>
          <w:szCs w:val="22"/>
          <w:lang w:val="da-DK"/>
        </w:rPr>
        <w:t>colectarea selectiva, valorificarea si eliminarea periodica a deseurilor in scopul evitarii atragerii animalelor, imbolnavirii sau accidentarii acestora;</w:t>
      </w:r>
    </w:p>
    <w:p w:rsidR="00156B34" w:rsidRPr="00D33B9F" w:rsidRDefault="00156B34" w:rsidP="006D6F5B">
      <w:pPr>
        <w:spacing w:line="360" w:lineRule="auto"/>
        <w:ind w:firstLine="525"/>
        <w:jc w:val="both"/>
        <w:rPr>
          <w:rFonts w:ascii="Arial Narrow" w:hAnsi="Arial Narrow" w:cs="Arial"/>
          <w:sz w:val="22"/>
          <w:szCs w:val="22"/>
          <w:lang w:val="it-IT"/>
        </w:rPr>
      </w:pPr>
      <w:r w:rsidRPr="00D33B9F">
        <w:rPr>
          <w:rFonts w:ascii="Arial Narrow" w:hAnsi="Arial Narrow" w:cs="Arial"/>
          <w:sz w:val="22"/>
          <w:szCs w:val="22"/>
          <w:lang w:val="it-IT"/>
        </w:rPr>
        <w:t xml:space="preserve">- prevenirea compactarii solului in zonele de depozitare; </w:t>
      </w:r>
    </w:p>
    <w:p w:rsidR="00156B34" w:rsidRPr="00D33B9F" w:rsidRDefault="00156B34" w:rsidP="006D6F5B">
      <w:pPr>
        <w:spacing w:line="360" w:lineRule="auto"/>
        <w:ind w:firstLine="525"/>
        <w:jc w:val="both"/>
        <w:rPr>
          <w:rFonts w:ascii="Arial Narrow" w:hAnsi="Arial Narrow" w:cs="Arial"/>
          <w:sz w:val="22"/>
          <w:szCs w:val="22"/>
          <w:lang w:val="it-IT"/>
        </w:rPr>
      </w:pPr>
      <w:r w:rsidRPr="00D33B9F">
        <w:rPr>
          <w:rFonts w:ascii="Arial Narrow" w:hAnsi="Arial Narrow" w:cs="Arial"/>
          <w:sz w:val="22"/>
          <w:szCs w:val="22"/>
          <w:lang w:val="it-IT"/>
        </w:rPr>
        <w:t xml:space="preserve"> - </w:t>
      </w:r>
      <w:r w:rsidR="004415F9" w:rsidRPr="00D33B9F">
        <w:rPr>
          <w:rFonts w:ascii="Arial Narrow" w:hAnsi="Arial Narrow" w:cs="Arial"/>
          <w:sz w:val="22"/>
          <w:szCs w:val="22"/>
          <w:lang w:val="da-DK"/>
        </w:rPr>
        <w:t>reabilitarea ecologica a</w:t>
      </w:r>
      <w:r w:rsidRPr="00D33B9F">
        <w:rPr>
          <w:rFonts w:ascii="Arial Narrow" w:hAnsi="Arial Narrow" w:cs="Arial"/>
          <w:sz w:val="22"/>
          <w:szCs w:val="22"/>
          <w:lang w:val="da-DK"/>
        </w:rPr>
        <w:t xml:space="preserve"> terenurilor afectate de constructiile temporare din perioada </w:t>
      </w:r>
      <w:r w:rsidR="007F1ABC" w:rsidRPr="00D33B9F">
        <w:rPr>
          <w:rFonts w:ascii="Arial Narrow" w:hAnsi="Arial Narrow" w:cs="Arial"/>
          <w:sz w:val="22"/>
          <w:szCs w:val="22"/>
          <w:lang w:val="da-DK"/>
        </w:rPr>
        <w:t>de executie</w:t>
      </w:r>
      <w:r w:rsidRPr="00D33B9F">
        <w:rPr>
          <w:rFonts w:ascii="Arial Narrow" w:hAnsi="Arial Narrow" w:cs="Arial"/>
          <w:sz w:val="22"/>
          <w:szCs w:val="22"/>
          <w:lang w:val="da-DK"/>
        </w:rPr>
        <w:t>, finalizarea lucrarilor  si redarea terenurilor folosintelor initiale;</w:t>
      </w:r>
    </w:p>
    <w:p w:rsidR="00156B34" w:rsidRPr="00D33B9F" w:rsidRDefault="00156B34" w:rsidP="006D6F5B">
      <w:pPr>
        <w:autoSpaceDE w:val="0"/>
        <w:autoSpaceDN w:val="0"/>
        <w:adjustRightInd w:val="0"/>
        <w:spacing w:line="360" w:lineRule="auto"/>
        <w:ind w:firstLine="525"/>
        <w:jc w:val="both"/>
        <w:rPr>
          <w:rFonts w:ascii="Arial Narrow" w:hAnsi="Arial Narrow" w:cs="Arial"/>
          <w:sz w:val="22"/>
          <w:szCs w:val="22"/>
          <w:lang w:val="da-DK"/>
        </w:rPr>
      </w:pPr>
      <w:r w:rsidRPr="00D33B9F">
        <w:rPr>
          <w:rFonts w:ascii="Arial Narrow" w:eastAsia="Arial Unicode MS" w:hAnsi="Arial Narrow" w:cs="Arial"/>
          <w:sz w:val="22"/>
          <w:szCs w:val="22"/>
          <w:lang w:val="da-DK"/>
        </w:rPr>
        <w:lastRenderedPageBreak/>
        <w:t xml:space="preserve">- </w:t>
      </w:r>
      <w:r w:rsidRPr="00D33B9F">
        <w:rPr>
          <w:rFonts w:ascii="Arial Narrow" w:eastAsia="SymbolMT" w:hAnsi="Arial Narrow" w:cs="Arial"/>
          <w:sz w:val="22"/>
          <w:szCs w:val="22"/>
          <w:lang w:val="da-DK"/>
        </w:rPr>
        <w:t xml:space="preserve"> </w:t>
      </w:r>
      <w:r w:rsidRPr="00D33B9F">
        <w:rPr>
          <w:rFonts w:ascii="Arial Narrow" w:hAnsi="Arial Narrow" w:cs="Arial"/>
          <w:sz w:val="22"/>
          <w:szCs w:val="22"/>
          <w:lang w:val="da-DK"/>
        </w:rPr>
        <w:t>utilizarea de utilaje si mijloace de transport silentioase, pentru a diminua zgomotul datorat  activitatii de construct</w:t>
      </w:r>
      <w:r w:rsidR="00FF544A" w:rsidRPr="00D33B9F">
        <w:rPr>
          <w:rFonts w:ascii="Arial Narrow" w:hAnsi="Arial Narrow" w:cs="Arial"/>
          <w:sz w:val="22"/>
          <w:szCs w:val="22"/>
          <w:lang w:val="da-DK"/>
        </w:rPr>
        <w:t>i</w:t>
      </w:r>
      <w:r w:rsidRPr="00D33B9F">
        <w:rPr>
          <w:rFonts w:ascii="Arial Narrow" w:hAnsi="Arial Narrow" w:cs="Arial"/>
          <w:sz w:val="22"/>
          <w:szCs w:val="22"/>
          <w:lang w:val="da-DK"/>
        </w:rPr>
        <w:t>, precum si echiparea cu sisteme performante de minimizare si retinere a plouantilor in atmosfera;</w:t>
      </w:r>
    </w:p>
    <w:p w:rsidR="00156B34" w:rsidRPr="00D33B9F" w:rsidRDefault="00156B34" w:rsidP="006D6F5B">
      <w:pPr>
        <w:autoSpaceDE w:val="0"/>
        <w:autoSpaceDN w:val="0"/>
        <w:adjustRightInd w:val="0"/>
        <w:spacing w:line="360" w:lineRule="auto"/>
        <w:ind w:firstLine="525"/>
        <w:jc w:val="both"/>
        <w:rPr>
          <w:rFonts w:ascii="Arial Narrow" w:eastAsia="TimesNewRomanPSMT" w:hAnsi="Arial Narrow" w:cs="Arial"/>
          <w:sz w:val="22"/>
          <w:szCs w:val="22"/>
        </w:rPr>
      </w:pPr>
      <w:r w:rsidRPr="00D33B9F">
        <w:rPr>
          <w:rFonts w:ascii="Arial Narrow" w:eastAsia="TimesNewRomanPSMT" w:hAnsi="Arial Narrow" w:cs="Arial"/>
          <w:color w:val="7030A0"/>
          <w:sz w:val="22"/>
          <w:szCs w:val="22"/>
        </w:rPr>
        <w:t xml:space="preserve"> - </w:t>
      </w:r>
      <w:proofErr w:type="spellStart"/>
      <w:r w:rsidRPr="00D33B9F">
        <w:rPr>
          <w:rFonts w:ascii="Arial Narrow" w:eastAsia="TimesNewRomanPSMT" w:hAnsi="Arial Narrow" w:cs="Arial"/>
          <w:sz w:val="22"/>
          <w:szCs w:val="22"/>
        </w:rPr>
        <w:t>realizarea</w:t>
      </w:r>
      <w:proofErr w:type="spellEnd"/>
      <w:r w:rsidRPr="00D33B9F">
        <w:rPr>
          <w:rFonts w:ascii="Arial Narrow" w:eastAsia="TimesNewRomanPSMT" w:hAnsi="Arial Narrow" w:cs="Arial"/>
          <w:sz w:val="22"/>
          <w:szCs w:val="22"/>
        </w:rPr>
        <w:t xml:space="preserve"> </w:t>
      </w:r>
      <w:proofErr w:type="spellStart"/>
      <w:r w:rsidRPr="00D33B9F">
        <w:rPr>
          <w:rFonts w:ascii="Arial Narrow" w:eastAsia="TimesNewRomanPSMT" w:hAnsi="Arial Narrow" w:cs="Arial"/>
          <w:sz w:val="22"/>
          <w:szCs w:val="22"/>
        </w:rPr>
        <w:t>reparatiilor</w:t>
      </w:r>
      <w:proofErr w:type="spellEnd"/>
      <w:r w:rsidRPr="00D33B9F">
        <w:rPr>
          <w:rFonts w:ascii="Arial Narrow" w:eastAsia="TimesNewRomanPSMT" w:hAnsi="Arial Narrow" w:cs="Arial"/>
          <w:sz w:val="22"/>
          <w:szCs w:val="22"/>
        </w:rPr>
        <w:t xml:space="preserve"> la </w:t>
      </w:r>
      <w:proofErr w:type="spellStart"/>
      <w:r w:rsidRPr="00D33B9F">
        <w:rPr>
          <w:rFonts w:ascii="Arial Narrow" w:eastAsia="TimesNewRomanPSMT" w:hAnsi="Arial Narrow" w:cs="Arial"/>
          <w:sz w:val="22"/>
          <w:szCs w:val="22"/>
        </w:rPr>
        <w:t>utilaje</w:t>
      </w:r>
      <w:proofErr w:type="spellEnd"/>
      <w:r w:rsidRPr="00D33B9F">
        <w:rPr>
          <w:rFonts w:ascii="Arial Narrow" w:eastAsia="TimesNewRomanPSMT" w:hAnsi="Arial Narrow" w:cs="Arial"/>
          <w:sz w:val="22"/>
          <w:szCs w:val="22"/>
        </w:rPr>
        <w:t xml:space="preserve"> </w:t>
      </w:r>
      <w:proofErr w:type="spellStart"/>
      <w:r w:rsidRPr="00D33B9F">
        <w:rPr>
          <w:rFonts w:ascii="Arial Narrow" w:eastAsia="TimesNewRomanPSMT" w:hAnsi="Arial Narrow" w:cs="Arial"/>
          <w:sz w:val="22"/>
          <w:szCs w:val="22"/>
        </w:rPr>
        <w:t>si</w:t>
      </w:r>
      <w:proofErr w:type="spellEnd"/>
      <w:r w:rsidRPr="00D33B9F">
        <w:rPr>
          <w:rFonts w:ascii="Arial Narrow" w:eastAsia="TimesNewRomanPSMT" w:hAnsi="Arial Narrow" w:cs="Arial"/>
          <w:sz w:val="22"/>
          <w:szCs w:val="22"/>
        </w:rPr>
        <w:t xml:space="preserve"> </w:t>
      </w:r>
      <w:proofErr w:type="spellStart"/>
      <w:r w:rsidRPr="00D33B9F">
        <w:rPr>
          <w:rFonts w:ascii="Arial Narrow" w:eastAsia="TimesNewRomanPSMT" w:hAnsi="Arial Narrow" w:cs="Arial"/>
          <w:sz w:val="22"/>
          <w:szCs w:val="22"/>
        </w:rPr>
        <w:t>mijloacele</w:t>
      </w:r>
      <w:proofErr w:type="spellEnd"/>
      <w:r w:rsidRPr="00D33B9F">
        <w:rPr>
          <w:rFonts w:ascii="Arial Narrow" w:eastAsia="TimesNewRomanPSMT" w:hAnsi="Arial Narrow" w:cs="Arial"/>
          <w:sz w:val="22"/>
          <w:szCs w:val="22"/>
        </w:rPr>
        <w:t xml:space="preserve"> de transport </w:t>
      </w:r>
      <w:proofErr w:type="spellStart"/>
      <w:r w:rsidRPr="00D33B9F">
        <w:rPr>
          <w:rFonts w:ascii="Arial Narrow" w:eastAsia="TimesNewRomanPSMT" w:hAnsi="Arial Narrow" w:cs="Arial"/>
          <w:sz w:val="22"/>
          <w:szCs w:val="22"/>
        </w:rPr>
        <w:t>doar</w:t>
      </w:r>
      <w:proofErr w:type="spellEnd"/>
      <w:r w:rsidRPr="00D33B9F">
        <w:rPr>
          <w:rFonts w:ascii="Arial Narrow" w:eastAsia="TimesNewRomanPSMT" w:hAnsi="Arial Narrow" w:cs="Arial"/>
          <w:sz w:val="22"/>
          <w:szCs w:val="22"/>
        </w:rPr>
        <w:t xml:space="preserve"> in </w:t>
      </w:r>
      <w:proofErr w:type="spellStart"/>
      <w:r w:rsidRPr="00D33B9F">
        <w:rPr>
          <w:rFonts w:ascii="Arial Narrow" w:eastAsia="TimesNewRomanPSMT" w:hAnsi="Arial Narrow" w:cs="Arial"/>
          <w:sz w:val="22"/>
          <w:szCs w:val="22"/>
        </w:rPr>
        <w:t>incinte</w:t>
      </w:r>
      <w:proofErr w:type="spellEnd"/>
      <w:r w:rsidRPr="00D33B9F">
        <w:rPr>
          <w:rFonts w:ascii="Arial Narrow" w:eastAsia="TimesNewRomanPSMT" w:hAnsi="Arial Narrow" w:cs="Arial"/>
          <w:sz w:val="22"/>
          <w:szCs w:val="22"/>
        </w:rPr>
        <w:t xml:space="preserve"> </w:t>
      </w:r>
      <w:proofErr w:type="spellStart"/>
      <w:r w:rsidRPr="00D33B9F">
        <w:rPr>
          <w:rFonts w:ascii="Arial Narrow" w:eastAsia="TimesNewRomanPSMT" w:hAnsi="Arial Narrow" w:cs="Arial"/>
          <w:sz w:val="22"/>
          <w:szCs w:val="22"/>
        </w:rPr>
        <w:t>specializate</w:t>
      </w:r>
      <w:proofErr w:type="spellEnd"/>
      <w:r w:rsidRPr="00D33B9F">
        <w:rPr>
          <w:rFonts w:ascii="Arial Narrow" w:eastAsia="TimesNewRomanPSMT" w:hAnsi="Arial Narrow" w:cs="Arial"/>
          <w:sz w:val="22"/>
          <w:szCs w:val="22"/>
        </w:rPr>
        <w:t xml:space="preserve"> </w:t>
      </w:r>
      <w:proofErr w:type="spellStart"/>
      <w:r w:rsidRPr="00D33B9F">
        <w:rPr>
          <w:rFonts w:ascii="Arial Narrow" w:eastAsia="TimesNewRomanPSMT" w:hAnsi="Arial Narrow" w:cs="Arial"/>
          <w:sz w:val="22"/>
          <w:szCs w:val="22"/>
        </w:rPr>
        <w:t>si</w:t>
      </w:r>
      <w:proofErr w:type="spellEnd"/>
      <w:r w:rsidRPr="00D33B9F">
        <w:rPr>
          <w:rFonts w:ascii="Arial Narrow" w:eastAsia="TimesNewRomanPSMT" w:hAnsi="Arial Narrow" w:cs="Arial"/>
          <w:sz w:val="22"/>
          <w:szCs w:val="22"/>
        </w:rPr>
        <w:t xml:space="preserve"> </w:t>
      </w:r>
      <w:proofErr w:type="spellStart"/>
      <w:r w:rsidRPr="00D33B9F">
        <w:rPr>
          <w:rFonts w:ascii="Arial Narrow" w:eastAsia="TimesNewRomanPSMT" w:hAnsi="Arial Narrow" w:cs="Arial"/>
          <w:sz w:val="22"/>
          <w:szCs w:val="22"/>
        </w:rPr>
        <w:t>autorizate</w:t>
      </w:r>
      <w:proofErr w:type="spellEnd"/>
      <w:r w:rsidRPr="00D33B9F">
        <w:rPr>
          <w:rFonts w:ascii="Arial Narrow" w:eastAsia="TimesNewRomanPSMT" w:hAnsi="Arial Narrow" w:cs="Arial"/>
          <w:sz w:val="22"/>
          <w:szCs w:val="22"/>
        </w:rPr>
        <w:t>;</w:t>
      </w:r>
    </w:p>
    <w:p w:rsidR="00156B34" w:rsidRPr="00D33B9F" w:rsidRDefault="00156B34" w:rsidP="006D6F5B">
      <w:pPr>
        <w:autoSpaceDE w:val="0"/>
        <w:autoSpaceDN w:val="0"/>
        <w:adjustRightInd w:val="0"/>
        <w:spacing w:line="360" w:lineRule="auto"/>
        <w:ind w:firstLine="525"/>
        <w:jc w:val="both"/>
        <w:rPr>
          <w:rFonts w:ascii="Arial Narrow" w:hAnsi="Arial Narrow" w:cs="Arial"/>
          <w:sz w:val="22"/>
          <w:szCs w:val="22"/>
          <w:lang w:val="it-IT"/>
        </w:rPr>
      </w:pPr>
      <w:r w:rsidRPr="00D33B9F">
        <w:rPr>
          <w:rFonts w:ascii="Arial Narrow" w:hAnsi="Arial Narrow" w:cs="Arial"/>
          <w:sz w:val="22"/>
          <w:szCs w:val="22"/>
          <w:lang w:val="it-IT"/>
        </w:rPr>
        <w:t>- prevenirea si inlaturarea urmarilor unor accidente rutiere care ar putea  polua puternic zona prin scurgeri sau arderi;</w:t>
      </w:r>
    </w:p>
    <w:p w:rsidR="00156B34" w:rsidRPr="00D33B9F" w:rsidRDefault="00156B34" w:rsidP="006D6F5B">
      <w:pPr>
        <w:spacing w:line="360" w:lineRule="auto"/>
        <w:ind w:firstLine="525"/>
        <w:jc w:val="both"/>
        <w:rPr>
          <w:rFonts w:ascii="Arial Narrow" w:hAnsi="Arial Narrow" w:cs="Arial"/>
          <w:sz w:val="22"/>
          <w:szCs w:val="22"/>
          <w:lang w:val="it-IT"/>
        </w:rPr>
      </w:pPr>
      <w:r w:rsidRPr="00D33B9F">
        <w:rPr>
          <w:rFonts w:ascii="Arial Narrow" w:hAnsi="Arial Narrow" w:cs="Arial"/>
          <w:sz w:val="22"/>
          <w:szCs w:val="22"/>
          <w:lang w:val="it-IT"/>
        </w:rPr>
        <w:t xml:space="preserve">- </w:t>
      </w:r>
      <w:r w:rsidRPr="00D33B9F">
        <w:rPr>
          <w:rFonts w:ascii="Arial Narrow" w:hAnsi="Arial Narrow" w:cs="Arial"/>
          <w:color w:val="FF0000"/>
          <w:sz w:val="22"/>
          <w:szCs w:val="22"/>
          <w:lang w:val="it-IT"/>
        </w:rPr>
        <w:t xml:space="preserve"> </w:t>
      </w:r>
      <w:r w:rsidRPr="00D33B9F">
        <w:rPr>
          <w:rFonts w:ascii="Arial Narrow" w:hAnsi="Arial Narrow" w:cs="Arial"/>
          <w:sz w:val="22"/>
          <w:szCs w:val="22"/>
          <w:lang w:val="it-IT"/>
        </w:rPr>
        <w:t>orice deversare accidentala de substante poluante (carburanti, uleiuri, etc.) va fi imediat neutralizata si va fi adusa la cunostinta Autoritatii competente pentru Protectia Mediului</w:t>
      </w:r>
      <w:r w:rsidR="004415F9" w:rsidRPr="00D33B9F">
        <w:rPr>
          <w:rFonts w:ascii="Arial Narrow" w:hAnsi="Arial Narrow" w:cs="Arial"/>
          <w:sz w:val="22"/>
          <w:szCs w:val="22"/>
          <w:lang w:val="it-IT"/>
        </w:rPr>
        <w:t xml:space="preserve">, respectiv A.P.M. </w:t>
      </w:r>
      <w:r w:rsidR="008D4019">
        <w:rPr>
          <w:rFonts w:ascii="Arial Narrow" w:hAnsi="Arial Narrow" w:cs="Arial"/>
          <w:sz w:val="22"/>
          <w:szCs w:val="22"/>
          <w:lang w:val="it-IT"/>
        </w:rPr>
        <w:t>DAMBOVITA</w:t>
      </w:r>
      <w:r w:rsidRPr="00D33B9F">
        <w:rPr>
          <w:rFonts w:ascii="Arial Narrow" w:hAnsi="Arial Narrow" w:cs="Arial"/>
          <w:sz w:val="22"/>
          <w:szCs w:val="22"/>
          <w:lang w:val="it-IT"/>
        </w:rPr>
        <w:t>;</w:t>
      </w:r>
    </w:p>
    <w:p w:rsidR="00156B34" w:rsidRPr="00D33B9F" w:rsidRDefault="00156B34" w:rsidP="006D6F5B">
      <w:pPr>
        <w:pStyle w:val="Bodytext1"/>
        <w:shd w:val="clear" w:color="auto" w:fill="auto"/>
        <w:spacing w:line="360" w:lineRule="auto"/>
        <w:ind w:left="20" w:right="20" w:firstLine="720"/>
        <w:jc w:val="both"/>
        <w:rPr>
          <w:rFonts w:ascii="Arial Narrow" w:hAnsi="Arial Narrow"/>
          <w:sz w:val="22"/>
          <w:szCs w:val="22"/>
        </w:rPr>
      </w:pPr>
      <w:proofErr w:type="spellStart"/>
      <w:r w:rsidRPr="00D33B9F">
        <w:rPr>
          <w:rFonts w:ascii="Arial Narrow" w:hAnsi="Arial Narrow"/>
          <w:sz w:val="22"/>
          <w:szCs w:val="22"/>
          <w:lang w:eastAsia="ro-RO"/>
        </w:rPr>
        <w:t>Pentru</w:t>
      </w:r>
      <w:proofErr w:type="spellEnd"/>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protectia</w:t>
      </w:r>
      <w:proofErr w:type="spellEnd"/>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florei</w:t>
      </w:r>
      <w:proofErr w:type="spellEnd"/>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si</w:t>
      </w:r>
      <w:proofErr w:type="spellEnd"/>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faunei</w:t>
      </w:r>
      <w:proofErr w:type="spellEnd"/>
      <w:r w:rsidRPr="00D33B9F">
        <w:rPr>
          <w:rFonts w:ascii="Arial Narrow" w:hAnsi="Arial Narrow"/>
          <w:sz w:val="22"/>
          <w:szCs w:val="22"/>
          <w:lang w:eastAsia="ro-RO"/>
        </w:rPr>
        <w:t xml:space="preserve"> in </w:t>
      </w:r>
      <w:proofErr w:type="spellStart"/>
      <w:r w:rsidRPr="00D33B9F">
        <w:rPr>
          <w:rFonts w:ascii="Arial Narrow" w:hAnsi="Arial Narrow"/>
          <w:sz w:val="22"/>
          <w:szCs w:val="22"/>
          <w:lang w:eastAsia="ro-RO"/>
        </w:rPr>
        <w:t>perioada</w:t>
      </w:r>
      <w:proofErr w:type="spellEnd"/>
      <w:r w:rsidRPr="00D33B9F">
        <w:rPr>
          <w:rFonts w:ascii="Arial Narrow" w:hAnsi="Arial Narrow"/>
          <w:sz w:val="22"/>
          <w:szCs w:val="22"/>
          <w:lang w:eastAsia="ro-RO"/>
        </w:rPr>
        <w:t xml:space="preserve"> de </w:t>
      </w:r>
      <w:proofErr w:type="spellStart"/>
      <w:r w:rsidRPr="00D33B9F">
        <w:rPr>
          <w:rFonts w:ascii="Arial Narrow" w:hAnsi="Arial Narrow"/>
          <w:sz w:val="22"/>
          <w:szCs w:val="22"/>
          <w:lang w:eastAsia="ro-RO"/>
        </w:rPr>
        <w:t>operare</w:t>
      </w:r>
      <w:proofErr w:type="spellEnd"/>
      <w:r w:rsidRPr="00D33B9F">
        <w:rPr>
          <w:rFonts w:ascii="Arial Narrow" w:hAnsi="Arial Narrow"/>
          <w:sz w:val="22"/>
          <w:szCs w:val="22"/>
          <w:lang w:eastAsia="ro-RO"/>
        </w:rPr>
        <w:t xml:space="preserve"> o </w:t>
      </w:r>
      <w:proofErr w:type="spellStart"/>
      <w:r w:rsidRPr="00D33B9F">
        <w:rPr>
          <w:rFonts w:ascii="Arial Narrow" w:hAnsi="Arial Narrow"/>
          <w:sz w:val="22"/>
          <w:szCs w:val="22"/>
          <w:lang w:eastAsia="ro-RO"/>
        </w:rPr>
        <w:t>atentie</w:t>
      </w:r>
      <w:proofErr w:type="spellEnd"/>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deosebita</w:t>
      </w:r>
      <w:proofErr w:type="spellEnd"/>
      <w:r w:rsidRPr="00D33B9F">
        <w:rPr>
          <w:rFonts w:ascii="Arial Narrow" w:hAnsi="Arial Narrow"/>
          <w:sz w:val="22"/>
          <w:szCs w:val="22"/>
          <w:lang w:eastAsia="ro-RO"/>
        </w:rPr>
        <w:t xml:space="preserve"> se </w:t>
      </w:r>
      <w:proofErr w:type="spellStart"/>
      <w:r w:rsidRPr="00D33B9F">
        <w:rPr>
          <w:rFonts w:ascii="Arial Narrow" w:hAnsi="Arial Narrow"/>
          <w:sz w:val="22"/>
          <w:szCs w:val="22"/>
          <w:lang w:eastAsia="ro-RO"/>
        </w:rPr>
        <w:t>va</w:t>
      </w:r>
      <w:proofErr w:type="spellEnd"/>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acorda</w:t>
      </w:r>
      <w:proofErr w:type="spellEnd"/>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lucrarilor</w:t>
      </w:r>
      <w:proofErr w:type="spellEnd"/>
      <w:r w:rsidRPr="00D33B9F">
        <w:rPr>
          <w:rFonts w:ascii="Arial Narrow" w:hAnsi="Arial Narrow"/>
          <w:sz w:val="22"/>
          <w:szCs w:val="22"/>
          <w:lang w:eastAsia="ro-RO"/>
        </w:rPr>
        <w:t xml:space="preserve"> de </w:t>
      </w:r>
      <w:proofErr w:type="spellStart"/>
      <w:r w:rsidRPr="00D33B9F">
        <w:rPr>
          <w:rFonts w:ascii="Arial Narrow" w:hAnsi="Arial Narrow"/>
          <w:sz w:val="22"/>
          <w:szCs w:val="22"/>
          <w:lang w:eastAsia="ro-RO"/>
        </w:rPr>
        <w:t>intretinere</w:t>
      </w:r>
      <w:proofErr w:type="spellEnd"/>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respectiv</w:t>
      </w:r>
      <w:proofErr w:type="spellEnd"/>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curatirea</w:t>
      </w:r>
      <w:proofErr w:type="spellEnd"/>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santurilor</w:t>
      </w:r>
      <w:proofErr w:type="spellEnd"/>
      <w:r w:rsidRPr="00D33B9F">
        <w:rPr>
          <w:rFonts w:ascii="Arial Narrow" w:hAnsi="Arial Narrow"/>
          <w:sz w:val="22"/>
          <w:szCs w:val="22"/>
          <w:lang w:eastAsia="ro-RO"/>
        </w:rPr>
        <w:t xml:space="preserve">, </w:t>
      </w:r>
      <w:proofErr w:type="spellStart"/>
      <w:r w:rsidR="002A5887" w:rsidRPr="00D33B9F">
        <w:rPr>
          <w:rFonts w:ascii="Arial Narrow" w:hAnsi="Arial Narrow"/>
          <w:sz w:val="22"/>
          <w:szCs w:val="22"/>
          <w:lang w:eastAsia="ro-RO"/>
        </w:rPr>
        <w:t>podetelor</w:t>
      </w:r>
      <w:proofErr w:type="spellEnd"/>
      <w:r w:rsidRPr="00D33B9F">
        <w:rPr>
          <w:rFonts w:ascii="Arial Narrow" w:hAnsi="Arial Narrow"/>
          <w:sz w:val="22"/>
          <w:szCs w:val="22"/>
          <w:lang w:eastAsia="ro-RO"/>
        </w:rPr>
        <w:t xml:space="preserve">, precum </w:t>
      </w:r>
      <w:proofErr w:type="spellStart"/>
      <w:r w:rsidRPr="00D33B9F">
        <w:rPr>
          <w:rFonts w:ascii="Arial Narrow" w:hAnsi="Arial Narrow"/>
          <w:sz w:val="22"/>
          <w:szCs w:val="22"/>
          <w:lang w:eastAsia="ro-RO"/>
        </w:rPr>
        <w:t>si</w:t>
      </w:r>
      <w:proofErr w:type="spellEnd"/>
      <w:r w:rsidRPr="00D33B9F">
        <w:rPr>
          <w:rFonts w:ascii="Arial Narrow" w:hAnsi="Arial Narrow"/>
          <w:sz w:val="22"/>
          <w:szCs w:val="22"/>
          <w:lang w:eastAsia="ro-RO"/>
        </w:rPr>
        <w:t xml:space="preserve"> </w:t>
      </w:r>
      <w:proofErr w:type="spellStart"/>
      <w:r w:rsidR="007F1ABC" w:rsidRPr="00D33B9F">
        <w:rPr>
          <w:rFonts w:ascii="Arial Narrow" w:hAnsi="Arial Narrow"/>
          <w:sz w:val="22"/>
          <w:szCs w:val="22"/>
          <w:lang w:eastAsia="ro-RO"/>
        </w:rPr>
        <w:t>evacuarea</w:t>
      </w:r>
      <w:proofErr w:type="spellEnd"/>
      <w:r w:rsidR="007F1ABC"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deseurilor</w:t>
      </w:r>
      <w:proofErr w:type="spellEnd"/>
      <w:r w:rsidRPr="00D33B9F">
        <w:rPr>
          <w:rFonts w:ascii="Arial Narrow" w:hAnsi="Arial Narrow"/>
          <w:sz w:val="22"/>
          <w:szCs w:val="22"/>
          <w:lang w:eastAsia="ro-RO"/>
        </w:rPr>
        <w:t xml:space="preserve"> </w:t>
      </w:r>
      <w:proofErr w:type="spellStart"/>
      <w:r w:rsidR="007F1ABC" w:rsidRPr="00D33B9F">
        <w:rPr>
          <w:rFonts w:ascii="Arial Narrow" w:hAnsi="Arial Narrow"/>
          <w:sz w:val="22"/>
          <w:szCs w:val="22"/>
          <w:lang w:eastAsia="ro-RO"/>
        </w:rPr>
        <w:t>colectate</w:t>
      </w:r>
      <w:proofErr w:type="spellEnd"/>
      <w:r w:rsidR="007F1ABC" w:rsidRPr="00D33B9F">
        <w:rPr>
          <w:rFonts w:ascii="Arial Narrow" w:hAnsi="Arial Narrow"/>
          <w:sz w:val="22"/>
          <w:szCs w:val="22"/>
          <w:lang w:eastAsia="ro-RO"/>
        </w:rPr>
        <w:t xml:space="preserve"> pe </w:t>
      </w:r>
      <w:proofErr w:type="spellStart"/>
      <w:r w:rsidRPr="00D33B9F">
        <w:rPr>
          <w:rFonts w:ascii="Arial Narrow" w:hAnsi="Arial Narrow"/>
          <w:sz w:val="22"/>
          <w:szCs w:val="22"/>
          <w:lang w:eastAsia="ro-RO"/>
        </w:rPr>
        <w:t>traseul</w:t>
      </w:r>
      <w:proofErr w:type="spellEnd"/>
      <w:r w:rsidRPr="00D33B9F">
        <w:rPr>
          <w:rFonts w:ascii="Arial Narrow" w:hAnsi="Arial Narrow"/>
          <w:sz w:val="22"/>
          <w:szCs w:val="22"/>
          <w:lang w:eastAsia="ro-RO"/>
        </w:rPr>
        <w:t xml:space="preserve"> </w:t>
      </w:r>
      <w:proofErr w:type="spellStart"/>
      <w:r w:rsidR="00FF544A" w:rsidRPr="00D33B9F">
        <w:rPr>
          <w:rFonts w:ascii="Arial Narrow" w:hAnsi="Arial Narrow"/>
          <w:sz w:val="22"/>
          <w:szCs w:val="22"/>
          <w:lang w:eastAsia="ro-RO"/>
        </w:rPr>
        <w:t>lucrarilor</w:t>
      </w:r>
      <w:proofErr w:type="spellEnd"/>
      <w:r w:rsidR="007F1ABC" w:rsidRPr="00D33B9F">
        <w:rPr>
          <w:rFonts w:ascii="Arial Narrow" w:hAnsi="Arial Narrow"/>
          <w:sz w:val="22"/>
          <w:szCs w:val="22"/>
          <w:lang w:eastAsia="ro-RO"/>
        </w:rPr>
        <w:t>,</w:t>
      </w:r>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pentru</w:t>
      </w:r>
      <w:proofErr w:type="spellEnd"/>
      <w:r w:rsidRPr="00D33B9F">
        <w:rPr>
          <w:rFonts w:ascii="Arial Narrow" w:hAnsi="Arial Narrow"/>
          <w:sz w:val="22"/>
          <w:szCs w:val="22"/>
          <w:lang w:eastAsia="ro-RO"/>
        </w:rPr>
        <w:t xml:space="preserve"> a </w:t>
      </w:r>
      <w:proofErr w:type="spellStart"/>
      <w:r w:rsidRPr="00D33B9F">
        <w:rPr>
          <w:rFonts w:ascii="Arial Narrow" w:hAnsi="Arial Narrow"/>
          <w:sz w:val="22"/>
          <w:szCs w:val="22"/>
          <w:lang w:eastAsia="ro-RO"/>
        </w:rPr>
        <w:t>nu</w:t>
      </w:r>
      <w:proofErr w:type="spellEnd"/>
      <w:r w:rsidRPr="00D33B9F">
        <w:rPr>
          <w:rFonts w:ascii="Arial Narrow" w:hAnsi="Arial Narrow"/>
          <w:sz w:val="22"/>
          <w:szCs w:val="22"/>
          <w:lang w:eastAsia="ro-RO"/>
        </w:rPr>
        <w:t xml:space="preserve"> genera </w:t>
      </w:r>
      <w:proofErr w:type="spellStart"/>
      <w:r w:rsidRPr="00D33B9F">
        <w:rPr>
          <w:rFonts w:ascii="Arial Narrow" w:hAnsi="Arial Narrow"/>
          <w:sz w:val="22"/>
          <w:szCs w:val="22"/>
          <w:lang w:eastAsia="ro-RO"/>
        </w:rPr>
        <w:t>vectori</w:t>
      </w:r>
      <w:proofErr w:type="spellEnd"/>
      <w:r w:rsidRPr="00D33B9F">
        <w:rPr>
          <w:rFonts w:ascii="Arial Narrow" w:hAnsi="Arial Narrow"/>
          <w:sz w:val="22"/>
          <w:szCs w:val="22"/>
          <w:lang w:eastAsia="ro-RO"/>
        </w:rPr>
        <w:t xml:space="preserve"> de </w:t>
      </w:r>
      <w:proofErr w:type="spellStart"/>
      <w:r w:rsidRPr="00D33B9F">
        <w:rPr>
          <w:rFonts w:ascii="Arial Narrow" w:hAnsi="Arial Narrow"/>
          <w:sz w:val="22"/>
          <w:szCs w:val="22"/>
          <w:lang w:eastAsia="ro-RO"/>
        </w:rPr>
        <w:t>boala</w:t>
      </w:r>
      <w:proofErr w:type="spellEnd"/>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pentru</w:t>
      </w:r>
      <w:proofErr w:type="spellEnd"/>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animale</w:t>
      </w:r>
      <w:proofErr w:type="spellEnd"/>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sau</w:t>
      </w:r>
      <w:proofErr w:type="spellEnd"/>
      <w:r w:rsidRPr="00D33B9F">
        <w:rPr>
          <w:rFonts w:ascii="Arial Narrow" w:hAnsi="Arial Narrow"/>
          <w:sz w:val="22"/>
          <w:szCs w:val="22"/>
          <w:lang w:eastAsia="ro-RO"/>
        </w:rPr>
        <w:t xml:space="preserve"> a </w:t>
      </w:r>
      <w:proofErr w:type="spellStart"/>
      <w:r w:rsidRPr="00D33B9F">
        <w:rPr>
          <w:rFonts w:ascii="Arial Narrow" w:hAnsi="Arial Narrow"/>
          <w:sz w:val="22"/>
          <w:szCs w:val="22"/>
          <w:lang w:eastAsia="ro-RO"/>
        </w:rPr>
        <w:t>stinjeni</w:t>
      </w:r>
      <w:proofErr w:type="spellEnd"/>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dezvoltarea</w:t>
      </w:r>
      <w:proofErr w:type="spellEnd"/>
      <w:r w:rsidRPr="00D33B9F">
        <w:rPr>
          <w:rFonts w:ascii="Arial Narrow" w:hAnsi="Arial Narrow"/>
          <w:sz w:val="22"/>
          <w:szCs w:val="22"/>
          <w:lang w:eastAsia="ro-RO"/>
        </w:rPr>
        <w:t xml:space="preserve"> </w:t>
      </w:r>
      <w:proofErr w:type="spellStart"/>
      <w:r w:rsidRPr="00D33B9F">
        <w:rPr>
          <w:rFonts w:ascii="Arial Narrow" w:hAnsi="Arial Narrow"/>
          <w:sz w:val="22"/>
          <w:szCs w:val="22"/>
          <w:lang w:eastAsia="ro-RO"/>
        </w:rPr>
        <w:t>normala</w:t>
      </w:r>
      <w:proofErr w:type="spellEnd"/>
      <w:r w:rsidRPr="00D33B9F">
        <w:rPr>
          <w:rFonts w:ascii="Arial Narrow" w:hAnsi="Arial Narrow"/>
          <w:sz w:val="22"/>
          <w:szCs w:val="22"/>
          <w:lang w:eastAsia="ro-RO"/>
        </w:rPr>
        <w:t xml:space="preserve"> a </w:t>
      </w:r>
      <w:proofErr w:type="spellStart"/>
      <w:r w:rsidRPr="00D33B9F">
        <w:rPr>
          <w:rFonts w:ascii="Arial Narrow" w:hAnsi="Arial Narrow"/>
          <w:sz w:val="22"/>
          <w:szCs w:val="22"/>
          <w:lang w:eastAsia="ro-RO"/>
        </w:rPr>
        <w:t>vegetatiei</w:t>
      </w:r>
      <w:proofErr w:type="spellEnd"/>
      <w:r w:rsidRPr="00D33B9F">
        <w:rPr>
          <w:rFonts w:ascii="Arial Narrow" w:hAnsi="Arial Narrow"/>
          <w:sz w:val="22"/>
          <w:szCs w:val="22"/>
          <w:lang w:eastAsia="ro-RO"/>
        </w:rPr>
        <w:t>.</w:t>
      </w:r>
    </w:p>
    <w:p w:rsidR="00156B34" w:rsidRPr="00D33B9F" w:rsidRDefault="00156B34" w:rsidP="006D6F5B">
      <w:pPr>
        <w:spacing w:line="360" w:lineRule="auto"/>
        <w:ind w:firstLine="720"/>
        <w:jc w:val="both"/>
        <w:rPr>
          <w:rFonts w:ascii="Arial Narrow" w:hAnsi="Arial Narrow" w:cs="Arial"/>
          <w:sz w:val="22"/>
          <w:szCs w:val="22"/>
          <w:lang w:val="it-IT"/>
        </w:rPr>
      </w:pPr>
      <w:r w:rsidRPr="00D33B9F">
        <w:rPr>
          <w:rFonts w:ascii="Arial Narrow" w:hAnsi="Arial Narrow" w:cs="Arial"/>
          <w:sz w:val="22"/>
          <w:szCs w:val="22"/>
          <w:lang w:val="it-IT"/>
        </w:rPr>
        <w:t xml:space="preserve">Avand in vedere masurile de diminuare a impactului asupra biodiversitatii in zona, care reduc stresul si afectarea semnificativa a componentelor de mediu, la minim posibil, consideram ca masurile mentionate mai sus sunt </w:t>
      </w:r>
      <w:r w:rsidR="00FF544A" w:rsidRPr="00D33B9F">
        <w:rPr>
          <w:rFonts w:ascii="Arial Narrow" w:hAnsi="Arial Narrow" w:cs="Arial"/>
          <w:sz w:val="22"/>
          <w:szCs w:val="22"/>
          <w:lang w:val="it-IT"/>
        </w:rPr>
        <w:t>suficiente</w:t>
      </w:r>
      <w:r w:rsidRPr="00D33B9F">
        <w:rPr>
          <w:rFonts w:ascii="Arial Narrow" w:hAnsi="Arial Narrow" w:cs="Arial"/>
          <w:sz w:val="22"/>
          <w:szCs w:val="22"/>
          <w:lang w:val="it-IT"/>
        </w:rPr>
        <w:t>.</w:t>
      </w:r>
    </w:p>
    <w:p w:rsidR="00F36795" w:rsidRPr="00D33B9F" w:rsidRDefault="00F36795" w:rsidP="006D6F5B">
      <w:pPr>
        <w:spacing w:line="360" w:lineRule="auto"/>
        <w:ind w:firstLine="720"/>
        <w:jc w:val="both"/>
        <w:rPr>
          <w:rFonts w:ascii="Arial Narrow" w:hAnsi="Arial Narrow" w:cs="Arial"/>
          <w:sz w:val="22"/>
          <w:szCs w:val="22"/>
          <w:lang w:val="it-IT"/>
        </w:rPr>
      </w:pPr>
    </w:p>
    <w:p w:rsidR="00156B34" w:rsidRPr="00D33B9F" w:rsidRDefault="00156B34" w:rsidP="006D6F5B">
      <w:pPr>
        <w:spacing w:line="360" w:lineRule="auto"/>
        <w:ind w:firstLine="360"/>
        <w:jc w:val="both"/>
        <w:rPr>
          <w:rFonts w:ascii="Arial Narrow" w:hAnsi="Arial Narrow" w:cs="Arial"/>
          <w:b/>
          <w:sz w:val="22"/>
          <w:szCs w:val="22"/>
        </w:rPr>
      </w:pPr>
      <w:proofErr w:type="spellStart"/>
      <w:r w:rsidRPr="00D33B9F">
        <w:rPr>
          <w:rFonts w:ascii="Arial Narrow" w:hAnsi="Arial Narrow" w:cs="Arial"/>
          <w:b/>
          <w:sz w:val="22"/>
          <w:szCs w:val="22"/>
        </w:rPr>
        <w:t>Concluzii</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privind</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impactul</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asupra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biodiversitatii</w:t>
      </w:r>
      <w:proofErr w:type="spellEnd"/>
    </w:p>
    <w:p w:rsidR="003A6DD0" w:rsidRPr="00D33B9F" w:rsidRDefault="00156B34" w:rsidP="006D6F5B">
      <w:pPr>
        <w:spacing w:line="360" w:lineRule="auto"/>
        <w:ind w:firstLine="720"/>
        <w:jc w:val="both"/>
        <w:rPr>
          <w:rFonts w:ascii="Arial Narrow" w:hAnsi="Arial Narrow" w:cs="Arial"/>
          <w:sz w:val="22"/>
          <w:szCs w:val="22"/>
          <w:lang w:val="en-US" w:eastAsia="ro-RO"/>
        </w:rPr>
      </w:pPr>
      <w:r w:rsidRPr="00D33B9F">
        <w:rPr>
          <w:rFonts w:ascii="Arial Narrow" w:hAnsi="Arial Narrow" w:cs="Arial"/>
          <w:sz w:val="22"/>
          <w:szCs w:val="22"/>
          <w:lang w:val="it-IT"/>
        </w:rPr>
        <w:t xml:space="preserve">Proiectul va avea un impact </w:t>
      </w:r>
      <w:r w:rsidR="003C51D2" w:rsidRPr="00D33B9F">
        <w:rPr>
          <w:rFonts w:ascii="Arial Narrow" w:hAnsi="Arial Narrow" w:cs="Arial"/>
          <w:sz w:val="22"/>
          <w:szCs w:val="22"/>
          <w:lang w:val="it-IT"/>
        </w:rPr>
        <w:t xml:space="preserve">extrem de </w:t>
      </w:r>
      <w:r w:rsidR="00420C64" w:rsidRPr="00D33B9F">
        <w:rPr>
          <w:rFonts w:ascii="Arial Narrow" w:hAnsi="Arial Narrow" w:cs="Arial"/>
          <w:sz w:val="22"/>
          <w:szCs w:val="22"/>
          <w:lang w:val="it-IT"/>
        </w:rPr>
        <w:t>redus</w:t>
      </w:r>
      <w:r w:rsidRPr="00D33B9F">
        <w:rPr>
          <w:rFonts w:ascii="Arial Narrow" w:hAnsi="Arial Narrow" w:cs="Arial"/>
          <w:sz w:val="22"/>
          <w:szCs w:val="22"/>
          <w:lang w:val="it-IT"/>
        </w:rPr>
        <w:t xml:space="preserve"> asupra mediului, </w:t>
      </w:r>
      <w:r w:rsidR="00FC3C65" w:rsidRPr="00D33B9F">
        <w:rPr>
          <w:rFonts w:ascii="Arial Narrow" w:hAnsi="Arial Narrow" w:cs="Arial"/>
          <w:sz w:val="22"/>
          <w:szCs w:val="22"/>
          <w:lang w:val="it-IT"/>
        </w:rPr>
        <w:t xml:space="preserve">datorita </w:t>
      </w:r>
      <w:r w:rsidR="008A351D" w:rsidRPr="00D33B9F">
        <w:rPr>
          <w:rFonts w:ascii="Arial Narrow" w:hAnsi="Arial Narrow" w:cs="Arial"/>
          <w:sz w:val="22"/>
          <w:szCs w:val="22"/>
          <w:lang w:val="it-IT"/>
        </w:rPr>
        <w:t xml:space="preserve">localizarii punctuale in intravilanul comunei </w:t>
      </w:r>
      <w:r w:rsidR="008D4019">
        <w:rPr>
          <w:rFonts w:ascii="Arial Narrow" w:hAnsi="Arial Narrow" w:cs="Arial"/>
          <w:sz w:val="22"/>
          <w:szCs w:val="22"/>
          <w:lang w:val="it-IT"/>
        </w:rPr>
        <w:t>VISINA</w:t>
      </w:r>
      <w:r w:rsidR="00FC3C65" w:rsidRPr="00D33B9F">
        <w:rPr>
          <w:rFonts w:ascii="Arial Narrow" w:hAnsi="Arial Narrow" w:cs="Arial"/>
          <w:sz w:val="22"/>
          <w:szCs w:val="22"/>
          <w:lang w:val="it-IT"/>
        </w:rPr>
        <w:t xml:space="preserve">, </w:t>
      </w:r>
      <w:r w:rsidR="003C51D2" w:rsidRPr="00D33B9F">
        <w:rPr>
          <w:rFonts w:ascii="Arial Narrow" w:hAnsi="Arial Narrow" w:cs="Arial"/>
          <w:sz w:val="22"/>
          <w:szCs w:val="22"/>
          <w:lang w:val="it-IT"/>
        </w:rPr>
        <w:t>siturile</w:t>
      </w:r>
      <w:r w:rsidR="008A351D" w:rsidRPr="00D33B9F">
        <w:rPr>
          <w:rFonts w:ascii="Arial Narrow" w:hAnsi="Arial Narrow" w:cs="Arial"/>
          <w:sz w:val="22"/>
          <w:szCs w:val="22"/>
          <w:lang w:val="it-IT"/>
        </w:rPr>
        <w:t xml:space="preserve"> Natura 2000 fiind situat</w:t>
      </w:r>
      <w:r w:rsidR="003C51D2" w:rsidRPr="00D33B9F">
        <w:rPr>
          <w:rFonts w:ascii="Arial Narrow" w:hAnsi="Arial Narrow" w:cs="Arial"/>
          <w:sz w:val="22"/>
          <w:szCs w:val="22"/>
          <w:lang w:val="it-IT"/>
        </w:rPr>
        <w:t>e</w:t>
      </w:r>
      <w:r w:rsidR="008A351D" w:rsidRPr="00D33B9F">
        <w:rPr>
          <w:rFonts w:ascii="Arial Narrow" w:hAnsi="Arial Narrow" w:cs="Arial"/>
          <w:sz w:val="22"/>
          <w:szCs w:val="22"/>
          <w:lang w:val="it-IT"/>
        </w:rPr>
        <w:t xml:space="preserve"> la</w:t>
      </w:r>
      <w:r w:rsidR="003C51D2" w:rsidRPr="00D33B9F">
        <w:rPr>
          <w:rFonts w:ascii="Arial Narrow" w:hAnsi="Arial Narrow" w:cs="Arial"/>
          <w:sz w:val="22"/>
          <w:szCs w:val="22"/>
          <w:lang w:val="it-IT"/>
        </w:rPr>
        <w:t xml:space="preserve"> mare distanta de localitate</w:t>
      </w:r>
      <w:r w:rsidR="008A351D" w:rsidRPr="00D33B9F">
        <w:rPr>
          <w:rFonts w:ascii="Arial Narrow" w:hAnsi="Arial Narrow" w:cs="Arial"/>
          <w:sz w:val="22"/>
          <w:szCs w:val="22"/>
          <w:lang w:val="it-IT"/>
        </w:rPr>
        <w:t>.</w:t>
      </w:r>
    </w:p>
    <w:p w:rsidR="00156B34" w:rsidRPr="00D33B9F" w:rsidRDefault="00156B34" w:rsidP="006D6F5B">
      <w:pPr>
        <w:spacing w:line="360" w:lineRule="auto"/>
        <w:ind w:firstLine="720"/>
        <w:jc w:val="both"/>
        <w:rPr>
          <w:rFonts w:ascii="Arial Narrow" w:hAnsi="Arial Narrow" w:cs="Arial"/>
          <w:sz w:val="22"/>
          <w:szCs w:val="22"/>
          <w:lang w:val="ro-RO"/>
        </w:rPr>
      </w:pPr>
      <w:r w:rsidRPr="00D33B9F">
        <w:rPr>
          <w:rFonts w:ascii="Arial Narrow" w:hAnsi="Arial Narrow" w:cs="Arial"/>
          <w:sz w:val="22"/>
          <w:szCs w:val="22"/>
          <w:lang w:val="it-IT"/>
        </w:rPr>
        <w:t>Prin realizarea proiectului se urmareste, imbunatatirea</w:t>
      </w:r>
      <w:r w:rsidRPr="00D33B9F">
        <w:rPr>
          <w:rFonts w:ascii="Arial Narrow" w:hAnsi="Arial Narrow" w:cs="Arial"/>
          <w:sz w:val="22"/>
          <w:szCs w:val="22"/>
          <w:lang w:val="ro-RO"/>
        </w:rPr>
        <w:t xml:space="preserve"> </w:t>
      </w:r>
      <w:proofErr w:type="spellStart"/>
      <w:r w:rsidR="003C51D2" w:rsidRPr="00D33B9F">
        <w:rPr>
          <w:rFonts w:ascii="Arial Narrow" w:hAnsi="Arial Narrow" w:cs="Arial"/>
          <w:sz w:val="22"/>
          <w:szCs w:val="22"/>
          <w:lang w:val="ro-RO"/>
        </w:rPr>
        <w:t>conditiilor</w:t>
      </w:r>
      <w:proofErr w:type="spellEnd"/>
      <w:r w:rsidR="003C51D2" w:rsidRPr="00D33B9F">
        <w:rPr>
          <w:rFonts w:ascii="Arial Narrow" w:hAnsi="Arial Narrow" w:cs="Arial"/>
          <w:sz w:val="22"/>
          <w:szCs w:val="22"/>
          <w:lang w:val="ro-RO"/>
        </w:rPr>
        <w:t xml:space="preserve"> de </w:t>
      </w:r>
      <w:proofErr w:type="spellStart"/>
      <w:r w:rsidR="003C51D2" w:rsidRPr="00D33B9F">
        <w:rPr>
          <w:rFonts w:ascii="Arial Narrow" w:hAnsi="Arial Narrow" w:cs="Arial"/>
          <w:sz w:val="22"/>
          <w:szCs w:val="22"/>
          <w:lang w:val="ro-RO"/>
        </w:rPr>
        <w:t>viata</w:t>
      </w:r>
      <w:proofErr w:type="spellEnd"/>
      <w:r w:rsidRPr="00D33B9F">
        <w:rPr>
          <w:rFonts w:ascii="Arial Narrow" w:hAnsi="Arial Narrow" w:cs="Arial"/>
          <w:sz w:val="22"/>
          <w:szCs w:val="22"/>
          <w:lang w:val="ro-RO"/>
        </w:rPr>
        <w:t xml:space="preserve"> </w:t>
      </w:r>
      <w:r w:rsidR="00420C64" w:rsidRPr="00D33B9F">
        <w:rPr>
          <w:rFonts w:ascii="Arial Narrow" w:hAnsi="Arial Narrow" w:cs="Arial"/>
          <w:sz w:val="22"/>
          <w:szCs w:val="22"/>
          <w:lang w:val="ro-RO"/>
        </w:rPr>
        <w:t>in zona</w:t>
      </w:r>
      <w:r w:rsidRPr="00D33B9F">
        <w:rPr>
          <w:rFonts w:ascii="Arial Narrow" w:hAnsi="Arial Narrow" w:cs="Arial"/>
          <w:sz w:val="22"/>
          <w:szCs w:val="22"/>
          <w:lang w:val="ro-RO"/>
        </w:rPr>
        <w:t xml:space="preserve">, reducerea </w:t>
      </w:r>
      <w:proofErr w:type="spellStart"/>
      <w:r w:rsidRPr="00D33B9F">
        <w:rPr>
          <w:rFonts w:ascii="Arial Narrow" w:hAnsi="Arial Narrow" w:cs="Arial"/>
          <w:sz w:val="22"/>
          <w:szCs w:val="22"/>
          <w:lang w:val="ro-RO"/>
        </w:rPr>
        <w:t>poluarii</w:t>
      </w:r>
      <w:proofErr w:type="spellEnd"/>
      <w:r w:rsidR="00420C64" w:rsidRPr="00D33B9F">
        <w:rPr>
          <w:rFonts w:ascii="Arial Narrow" w:hAnsi="Arial Narrow" w:cs="Arial"/>
          <w:sz w:val="22"/>
          <w:szCs w:val="22"/>
          <w:lang w:val="ro-RO"/>
        </w:rPr>
        <w:t xml:space="preserve"> in arealul locuit,</w:t>
      </w:r>
      <w:r w:rsidRPr="00D33B9F">
        <w:rPr>
          <w:rFonts w:ascii="Arial Narrow" w:hAnsi="Arial Narrow" w:cs="Arial"/>
          <w:sz w:val="22"/>
          <w:szCs w:val="22"/>
          <w:lang w:val="ro-RO"/>
        </w:rPr>
        <w:t xml:space="preserve"> sporirea confortului si a </w:t>
      </w:r>
      <w:proofErr w:type="spellStart"/>
      <w:r w:rsidRPr="00D33B9F">
        <w:rPr>
          <w:rFonts w:ascii="Arial Narrow" w:hAnsi="Arial Narrow" w:cs="Arial"/>
          <w:sz w:val="22"/>
          <w:szCs w:val="22"/>
          <w:lang w:val="ro-RO"/>
        </w:rPr>
        <w:t>sigurantei</w:t>
      </w:r>
      <w:proofErr w:type="spellEnd"/>
      <w:r w:rsidRPr="00D33B9F">
        <w:rPr>
          <w:rFonts w:ascii="Arial Narrow" w:hAnsi="Arial Narrow" w:cs="Arial"/>
          <w:sz w:val="22"/>
          <w:szCs w:val="22"/>
          <w:lang w:val="ro-RO"/>
        </w:rPr>
        <w:t xml:space="preserve"> </w:t>
      </w:r>
      <w:proofErr w:type="spellStart"/>
      <w:r w:rsidR="003C51D2" w:rsidRPr="00D33B9F">
        <w:rPr>
          <w:rFonts w:ascii="Arial Narrow" w:hAnsi="Arial Narrow" w:cs="Arial"/>
          <w:sz w:val="22"/>
          <w:szCs w:val="22"/>
          <w:lang w:val="ro-RO"/>
        </w:rPr>
        <w:t>populatiei</w:t>
      </w:r>
      <w:proofErr w:type="spellEnd"/>
      <w:r w:rsidR="003C51D2" w:rsidRPr="00D33B9F">
        <w:rPr>
          <w:rFonts w:ascii="Arial Narrow" w:hAnsi="Arial Narrow" w:cs="Arial"/>
          <w:sz w:val="22"/>
          <w:szCs w:val="22"/>
          <w:lang w:val="ro-RO"/>
        </w:rPr>
        <w:t xml:space="preserve"> prin realizarea unui sistem centralizat de colectare si epurare a apelor uzate menajere.</w:t>
      </w:r>
    </w:p>
    <w:p w:rsidR="00A14E72" w:rsidRDefault="00156B34" w:rsidP="006D6F5B">
      <w:pPr>
        <w:spacing w:line="360" w:lineRule="auto"/>
        <w:ind w:firstLine="720"/>
        <w:jc w:val="both"/>
        <w:rPr>
          <w:rFonts w:ascii="Arial Narrow" w:hAnsi="Arial Narrow" w:cs="Arial"/>
          <w:sz w:val="22"/>
          <w:szCs w:val="22"/>
          <w:lang w:val="it-IT"/>
        </w:rPr>
      </w:pPr>
      <w:r w:rsidRPr="00D33B9F">
        <w:rPr>
          <w:rFonts w:ascii="Arial Narrow" w:hAnsi="Arial Narrow" w:cs="Arial"/>
          <w:sz w:val="22"/>
          <w:szCs w:val="22"/>
          <w:lang w:val="it-IT"/>
        </w:rPr>
        <w:t>In ce priveste impactul pe care il are realizarea proiectului asupra biodiv</w:t>
      </w:r>
      <w:r w:rsidR="003C51D2" w:rsidRPr="00D33B9F">
        <w:rPr>
          <w:rFonts w:ascii="Arial Narrow" w:hAnsi="Arial Narrow" w:cs="Arial"/>
          <w:sz w:val="22"/>
          <w:szCs w:val="22"/>
          <w:lang w:val="it-IT"/>
        </w:rPr>
        <w:t xml:space="preserve">ersitatii zonei de amplasament </w:t>
      </w:r>
      <w:r w:rsidRPr="00D33B9F">
        <w:rPr>
          <w:rFonts w:ascii="Arial Narrow" w:hAnsi="Arial Narrow" w:cs="Arial"/>
          <w:sz w:val="22"/>
          <w:szCs w:val="22"/>
          <w:lang w:val="it-IT"/>
        </w:rPr>
        <w:t xml:space="preserve">, specificam ca acesta va fi unul </w:t>
      </w:r>
      <w:r w:rsidR="00420C64" w:rsidRPr="00D33B9F">
        <w:rPr>
          <w:rFonts w:ascii="Arial Narrow" w:hAnsi="Arial Narrow" w:cs="Arial"/>
          <w:sz w:val="22"/>
          <w:szCs w:val="22"/>
          <w:lang w:val="it-IT"/>
        </w:rPr>
        <w:t xml:space="preserve">extrem </w:t>
      </w:r>
      <w:r w:rsidR="00B44EBC" w:rsidRPr="00D33B9F">
        <w:rPr>
          <w:rFonts w:ascii="Arial Narrow" w:hAnsi="Arial Narrow" w:cs="Arial"/>
          <w:sz w:val="22"/>
          <w:szCs w:val="22"/>
          <w:lang w:val="it-IT"/>
        </w:rPr>
        <w:t xml:space="preserve">redus datorat in principal </w:t>
      </w:r>
      <w:r w:rsidR="00E55E3C" w:rsidRPr="00D33B9F">
        <w:rPr>
          <w:rFonts w:ascii="Arial Narrow" w:hAnsi="Arial Narrow" w:cs="Arial"/>
          <w:sz w:val="22"/>
          <w:szCs w:val="22"/>
          <w:lang w:val="it-IT"/>
        </w:rPr>
        <w:t xml:space="preserve">locatiei si </w:t>
      </w:r>
      <w:r w:rsidR="00B44EBC" w:rsidRPr="00D33B9F">
        <w:rPr>
          <w:rFonts w:ascii="Arial Narrow" w:hAnsi="Arial Narrow" w:cs="Arial"/>
          <w:sz w:val="22"/>
          <w:szCs w:val="22"/>
          <w:lang w:val="it-IT"/>
        </w:rPr>
        <w:t>folosintei actuale a suprafetei afectate.</w:t>
      </w:r>
    </w:p>
    <w:p w:rsidR="00AD3EC9" w:rsidRPr="00D33B9F" w:rsidRDefault="00AD3EC9" w:rsidP="006D6F5B">
      <w:pPr>
        <w:spacing w:line="360" w:lineRule="auto"/>
        <w:ind w:firstLine="720"/>
        <w:jc w:val="both"/>
        <w:rPr>
          <w:rFonts w:ascii="Arial Narrow" w:hAnsi="Arial Narrow" w:cs="Arial"/>
          <w:sz w:val="22"/>
          <w:szCs w:val="22"/>
          <w:lang w:val="it-IT"/>
        </w:rPr>
      </w:pPr>
    </w:p>
    <w:p w:rsidR="0025127C" w:rsidRPr="00D33B9F" w:rsidRDefault="003D3BC0" w:rsidP="006D6F5B">
      <w:pPr>
        <w:numPr>
          <w:ilvl w:val="0"/>
          <w:numId w:val="6"/>
        </w:numPr>
        <w:jc w:val="both"/>
        <w:rPr>
          <w:rFonts w:ascii="Arial Narrow" w:hAnsi="Arial Narrow" w:cs="Arial"/>
          <w:b/>
          <w:sz w:val="22"/>
          <w:szCs w:val="22"/>
          <w:lang w:val="pt-BR"/>
        </w:rPr>
      </w:pPr>
      <w:r w:rsidRPr="00D33B9F">
        <w:rPr>
          <w:rFonts w:ascii="Arial Narrow" w:hAnsi="Arial Narrow" w:cs="Arial"/>
          <w:b/>
          <w:sz w:val="22"/>
          <w:szCs w:val="22"/>
          <w:lang w:val="pt-BR"/>
        </w:rPr>
        <w:t>Protecţia aşez</w:t>
      </w:r>
      <w:r w:rsidR="001465EE" w:rsidRPr="00D33B9F">
        <w:rPr>
          <w:rFonts w:ascii="Arial Narrow" w:hAnsi="Arial Narrow" w:cs="Arial"/>
          <w:b/>
          <w:sz w:val="22"/>
          <w:szCs w:val="22"/>
          <w:lang w:val="pt-BR"/>
        </w:rPr>
        <w:t>a</w:t>
      </w:r>
      <w:r w:rsidRPr="00D33B9F">
        <w:rPr>
          <w:rFonts w:ascii="Arial Narrow" w:hAnsi="Arial Narrow" w:cs="Arial"/>
          <w:b/>
          <w:sz w:val="22"/>
          <w:szCs w:val="22"/>
          <w:lang w:val="pt-BR"/>
        </w:rPr>
        <w:t>rilor umane şi a altor obiective de interes public:</w:t>
      </w:r>
    </w:p>
    <w:p w:rsidR="003501A2" w:rsidRPr="00D33B9F" w:rsidRDefault="003501A2" w:rsidP="006D6F5B">
      <w:pPr>
        <w:ind w:left="1080"/>
        <w:jc w:val="both"/>
        <w:rPr>
          <w:rFonts w:ascii="Arial Narrow" w:hAnsi="Arial Narrow" w:cs="Arial"/>
          <w:b/>
          <w:sz w:val="22"/>
          <w:szCs w:val="22"/>
          <w:lang w:val="pt-BR"/>
        </w:rPr>
      </w:pPr>
    </w:p>
    <w:p w:rsidR="003935A5" w:rsidRPr="00D33B9F" w:rsidRDefault="00A324C2" w:rsidP="006D6F5B">
      <w:pPr>
        <w:spacing w:line="360" w:lineRule="auto"/>
        <w:ind w:firstLine="708"/>
        <w:jc w:val="both"/>
        <w:rPr>
          <w:rFonts w:ascii="Arial Narrow" w:hAnsi="Arial Narrow" w:cs="Arial"/>
          <w:sz w:val="22"/>
          <w:szCs w:val="22"/>
          <w:lang w:val="ro-RO"/>
        </w:rPr>
      </w:pPr>
      <w:r w:rsidRPr="00D33B9F">
        <w:rPr>
          <w:rFonts w:ascii="Arial Narrow" w:hAnsi="Arial Narrow" w:cs="Arial"/>
          <w:sz w:val="22"/>
          <w:szCs w:val="22"/>
          <w:lang w:val="ro-RO"/>
        </w:rPr>
        <w:t>Amplasamentul prezentului proiectului este</w:t>
      </w:r>
      <w:r w:rsidR="00251E74" w:rsidRPr="00D33B9F">
        <w:rPr>
          <w:rFonts w:ascii="Arial Narrow" w:hAnsi="Arial Narrow" w:cs="Arial"/>
          <w:sz w:val="22"/>
          <w:szCs w:val="22"/>
          <w:lang w:val="ro-RO"/>
        </w:rPr>
        <w:t xml:space="preserve"> </w:t>
      </w:r>
      <w:proofErr w:type="spellStart"/>
      <w:r w:rsidR="002C5E2E" w:rsidRPr="00D33B9F">
        <w:rPr>
          <w:rFonts w:ascii="Arial Narrow" w:hAnsi="Arial Narrow" w:cs="Arial"/>
          <w:sz w:val="22"/>
          <w:szCs w:val="22"/>
          <w:lang w:val="ro-RO"/>
        </w:rPr>
        <w:t>partial</w:t>
      </w:r>
      <w:proofErr w:type="spellEnd"/>
      <w:r w:rsidRPr="00D33B9F">
        <w:rPr>
          <w:rFonts w:ascii="Arial Narrow" w:hAnsi="Arial Narrow" w:cs="Arial"/>
          <w:sz w:val="22"/>
          <w:szCs w:val="22"/>
          <w:lang w:val="ro-RO"/>
        </w:rPr>
        <w:t xml:space="preserve"> afectat de </w:t>
      </w:r>
      <w:proofErr w:type="spellStart"/>
      <w:r w:rsidRPr="00D33B9F">
        <w:rPr>
          <w:rFonts w:ascii="Arial Narrow" w:hAnsi="Arial Narrow" w:cs="Arial"/>
          <w:sz w:val="22"/>
          <w:szCs w:val="22"/>
          <w:lang w:val="ro-RO"/>
        </w:rPr>
        <w:t>lucrari</w:t>
      </w:r>
      <w:proofErr w:type="spellEnd"/>
      <w:r w:rsidRPr="00D33B9F">
        <w:rPr>
          <w:rFonts w:ascii="Arial Narrow" w:hAnsi="Arial Narrow" w:cs="Arial"/>
          <w:sz w:val="22"/>
          <w:szCs w:val="22"/>
          <w:lang w:val="ro-RO"/>
        </w:rPr>
        <w:t xml:space="preserve"> antropice, </w:t>
      </w:r>
      <w:proofErr w:type="spellStart"/>
      <w:r w:rsidRPr="00D33B9F">
        <w:rPr>
          <w:rFonts w:ascii="Arial Narrow" w:hAnsi="Arial Narrow" w:cs="Arial"/>
          <w:sz w:val="22"/>
          <w:szCs w:val="22"/>
          <w:lang w:val="ro-RO"/>
        </w:rPr>
        <w:t>insa</w:t>
      </w:r>
      <w:proofErr w:type="spellEnd"/>
      <w:r w:rsidRPr="00D33B9F">
        <w:rPr>
          <w:rFonts w:ascii="Arial Narrow" w:hAnsi="Arial Narrow" w:cs="Arial"/>
          <w:sz w:val="22"/>
          <w:szCs w:val="22"/>
          <w:lang w:val="ro-RO"/>
        </w:rPr>
        <w:t xml:space="preserve"> in apropiere</w:t>
      </w:r>
      <w:r w:rsidR="001B6A44" w:rsidRPr="00D33B9F">
        <w:rPr>
          <w:rFonts w:ascii="Arial Narrow" w:hAnsi="Arial Narrow" w:cs="Arial"/>
          <w:sz w:val="22"/>
          <w:szCs w:val="22"/>
          <w:lang w:val="ro-RO"/>
        </w:rPr>
        <w:t>a acestuia</w:t>
      </w:r>
      <w:r w:rsidRPr="00D33B9F">
        <w:rPr>
          <w:rFonts w:ascii="Arial Narrow" w:hAnsi="Arial Narrow" w:cs="Arial"/>
          <w:sz w:val="22"/>
          <w:szCs w:val="22"/>
          <w:lang w:val="ro-RO"/>
        </w:rPr>
        <w:t xml:space="preserve"> nu sunt localizate obiective umane sensibile</w:t>
      </w:r>
      <w:r w:rsidR="001B6A44" w:rsidRPr="00D33B9F">
        <w:rPr>
          <w:rFonts w:ascii="Arial Narrow" w:hAnsi="Arial Narrow" w:cs="Arial"/>
          <w:sz w:val="22"/>
          <w:szCs w:val="22"/>
          <w:lang w:val="ro-RO"/>
        </w:rPr>
        <w:t xml:space="preserve"> (</w:t>
      </w:r>
      <w:proofErr w:type="spellStart"/>
      <w:r w:rsidRPr="00D33B9F">
        <w:rPr>
          <w:rFonts w:ascii="Arial Narrow" w:hAnsi="Arial Narrow" w:cs="Arial"/>
          <w:sz w:val="22"/>
          <w:szCs w:val="22"/>
          <w:lang w:val="ro-RO"/>
        </w:rPr>
        <w:t>cladiri</w:t>
      </w:r>
      <w:proofErr w:type="spellEnd"/>
      <w:r w:rsidRPr="00D33B9F">
        <w:rPr>
          <w:rFonts w:ascii="Arial Narrow" w:hAnsi="Arial Narrow" w:cs="Arial"/>
          <w:sz w:val="22"/>
          <w:szCs w:val="22"/>
          <w:lang w:val="ro-RO"/>
        </w:rPr>
        <w:t xml:space="preserve"> de</w:t>
      </w:r>
      <w:r w:rsidRPr="00D33B9F">
        <w:rPr>
          <w:rFonts w:ascii="Arial Narrow" w:hAnsi="Arial Narrow" w:cs="Arial"/>
          <w:color w:val="000000"/>
          <w:sz w:val="22"/>
          <w:szCs w:val="22"/>
          <w:lang w:val="ro-RO"/>
        </w:rPr>
        <w:t xml:space="preserve"> </w:t>
      </w:r>
      <w:proofErr w:type="spellStart"/>
      <w:r w:rsidRPr="00D33B9F">
        <w:rPr>
          <w:rFonts w:ascii="Arial Narrow" w:hAnsi="Arial Narrow" w:cs="Arial"/>
          <w:color w:val="000000"/>
          <w:sz w:val="22"/>
          <w:szCs w:val="22"/>
          <w:lang w:val="ro-RO"/>
        </w:rPr>
        <w:t>locuinte</w:t>
      </w:r>
      <w:proofErr w:type="spellEnd"/>
      <w:r w:rsidRPr="00D33B9F">
        <w:rPr>
          <w:rFonts w:ascii="Arial Narrow" w:hAnsi="Arial Narrow" w:cs="Arial"/>
          <w:color w:val="000000"/>
          <w:sz w:val="22"/>
          <w:szCs w:val="22"/>
          <w:lang w:val="ro-RO"/>
        </w:rPr>
        <w:t>, spitale</w:t>
      </w:r>
      <w:r w:rsidR="00FF544A" w:rsidRPr="00D33B9F">
        <w:rPr>
          <w:rFonts w:ascii="Arial Narrow" w:hAnsi="Arial Narrow" w:cs="Arial"/>
          <w:color w:val="000000"/>
          <w:sz w:val="22"/>
          <w:szCs w:val="22"/>
          <w:lang w:val="ro-RO"/>
        </w:rPr>
        <w:t>, cimitire</w:t>
      </w:r>
      <w:r w:rsidRPr="00D33B9F">
        <w:rPr>
          <w:rFonts w:ascii="Arial Narrow" w:hAnsi="Arial Narrow" w:cs="Arial"/>
          <w:color w:val="000000"/>
          <w:sz w:val="22"/>
          <w:szCs w:val="22"/>
          <w:lang w:val="ro-RO"/>
        </w:rPr>
        <w:t xml:space="preserve"> </w:t>
      </w:r>
      <w:r w:rsidRPr="00D33B9F">
        <w:rPr>
          <w:rFonts w:ascii="Arial Narrow" w:hAnsi="Arial Narrow" w:cs="Arial"/>
          <w:sz w:val="22"/>
          <w:szCs w:val="22"/>
          <w:lang w:val="ro-RO"/>
        </w:rPr>
        <w:t>etc.</w:t>
      </w:r>
      <w:r w:rsidR="001B6A44" w:rsidRPr="00D33B9F">
        <w:rPr>
          <w:rFonts w:ascii="Arial Narrow" w:hAnsi="Arial Narrow" w:cs="Arial"/>
          <w:sz w:val="22"/>
          <w:szCs w:val="22"/>
          <w:lang w:val="ro-RO"/>
        </w:rPr>
        <w:t>).</w:t>
      </w:r>
    </w:p>
    <w:p w:rsidR="00521FF5" w:rsidRPr="00D33B9F" w:rsidRDefault="003935A5" w:rsidP="006D6F5B">
      <w:pPr>
        <w:spacing w:line="360" w:lineRule="auto"/>
        <w:ind w:firstLine="708"/>
        <w:jc w:val="both"/>
        <w:rPr>
          <w:rFonts w:ascii="Arial Narrow" w:hAnsi="Arial Narrow" w:cs="Arial"/>
          <w:sz w:val="22"/>
          <w:szCs w:val="22"/>
          <w:lang w:val="ro-RO"/>
        </w:rPr>
      </w:pPr>
      <w:r w:rsidRPr="00D33B9F">
        <w:rPr>
          <w:rFonts w:ascii="Arial Narrow" w:hAnsi="Arial Narrow" w:cs="Arial"/>
          <w:sz w:val="22"/>
          <w:szCs w:val="22"/>
          <w:lang w:val="ro-RO"/>
        </w:rPr>
        <w:t xml:space="preserve"> </w:t>
      </w:r>
      <w:r w:rsidR="0025127C" w:rsidRPr="00D33B9F">
        <w:rPr>
          <w:rFonts w:ascii="Arial Narrow" w:hAnsi="Arial Narrow" w:cs="Arial"/>
          <w:sz w:val="22"/>
          <w:szCs w:val="22"/>
          <w:lang w:val="ro-RO"/>
        </w:rPr>
        <w:t xml:space="preserve">Astfel impactul asupra </w:t>
      </w:r>
      <w:proofErr w:type="spellStart"/>
      <w:r w:rsidR="0025127C" w:rsidRPr="00D33B9F">
        <w:rPr>
          <w:rFonts w:ascii="Arial Narrow" w:hAnsi="Arial Narrow" w:cs="Arial"/>
          <w:sz w:val="22"/>
          <w:szCs w:val="22"/>
          <w:lang w:val="ro-RO"/>
        </w:rPr>
        <w:t>asezarilor</w:t>
      </w:r>
      <w:proofErr w:type="spellEnd"/>
      <w:r w:rsidR="0025127C" w:rsidRPr="00D33B9F">
        <w:rPr>
          <w:rFonts w:ascii="Arial Narrow" w:hAnsi="Arial Narrow" w:cs="Arial"/>
          <w:sz w:val="22"/>
          <w:szCs w:val="22"/>
          <w:lang w:val="ro-RO"/>
        </w:rPr>
        <w:t xml:space="preserve"> umane si altor obiective de interes public va fi unul </w:t>
      </w:r>
      <w:r w:rsidR="0025127C" w:rsidRPr="00D33B9F">
        <w:rPr>
          <w:rFonts w:ascii="Arial Narrow" w:hAnsi="Arial Narrow" w:cs="Arial"/>
          <w:b/>
          <w:sz w:val="22"/>
          <w:szCs w:val="22"/>
          <w:lang w:val="ro-RO"/>
        </w:rPr>
        <w:t>redus</w:t>
      </w:r>
      <w:r w:rsidR="0025127C" w:rsidRPr="00D33B9F">
        <w:rPr>
          <w:rFonts w:ascii="Arial Narrow" w:hAnsi="Arial Narrow" w:cs="Arial"/>
          <w:sz w:val="22"/>
          <w:szCs w:val="22"/>
          <w:lang w:val="ro-RO"/>
        </w:rPr>
        <w:t xml:space="preserve"> </w:t>
      </w:r>
      <w:r w:rsidR="0025127C" w:rsidRPr="00D33B9F">
        <w:rPr>
          <w:rFonts w:ascii="Arial Narrow" w:hAnsi="Arial Narrow" w:cs="Arial"/>
          <w:b/>
          <w:sz w:val="22"/>
          <w:szCs w:val="22"/>
          <w:lang w:val="ro-RO"/>
        </w:rPr>
        <w:t xml:space="preserve">in perioada de </w:t>
      </w:r>
      <w:proofErr w:type="spellStart"/>
      <w:r w:rsidR="0025127C" w:rsidRPr="00D33B9F">
        <w:rPr>
          <w:rFonts w:ascii="Arial Narrow" w:hAnsi="Arial Narrow" w:cs="Arial"/>
          <w:b/>
          <w:sz w:val="22"/>
          <w:szCs w:val="22"/>
          <w:lang w:val="ro-RO"/>
        </w:rPr>
        <w:t>executie</w:t>
      </w:r>
      <w:proofErr w:type="spellEnd"/>
      <w:r w:rsidR="0025127C" w:rsidRPr="00D33B9F">
        <w:rPr>
          <w:rFonts w:ascii="Arial Narrow" w:hAnsi="Arial Narrow" w:cs="Arial"/>
          <w:sz w:val="22"/>
          <w:szCs w:val="22"/>
          <w:lang w:val="ro-RO"/>
        </w:rPr>
        <w:t xml:space="preserve">, iar </w:t>
      </w:r>
      <w:proofErr w:type="spellStart"/>
      <w:r w:rsidR="0025127C" w:rsidRPr="00D33B9F">
        <w:rPr>
          <w:rFonts w:ascii="Arial Narrow" w:hAnsi="Arial Narrow" w:cs="Arial"/>
          <w:sz w:val="22"/>
          <w:szCs w:val="22"/>
          <w:lang w:val="ro-RO"/>
        </w:rPr>
        <w:t>dupa</w:t>
      </w:r>
      <w:proofErr w:type="spellEnd"/>
      <w:r w:rsidR="0025127C" w:rsidRPr="00D33B9F">
        <w:rPr>
          <w:rFonts w:ascii="Arial Narrow" w:hAnsi="Arial Narrow" w:cs="Arial"/>
          <w:sz w:val="22"/>
          <w:szCs w:val="22"/>
          <w:lang w:val="ro-RO"/>
        </w:rPr>
        <w:t xml:space="preserve"> finalizare acest </w:t>
      </w:r>
      <w:r w:rsidR="0025127C" w:rsidRPr="00D33B9F">
        <w:rPr>
          <w:rFonts w:ascii="Arial Narrow" w:hAnsi="Arial Narrow" w:cs="Arial"/>
          <w:b/>
          <w:sz w:val="22"/>
          <w:szCs w:val="22"/>
          <w:lang w:val="ro-RO"/>
        </w:rPr>
        <w:t>impact va fi unul semnificativ pozitiv</w:t>
      </w:r>
      <w:r w:rsidR="0025127C" w:rsidRPr="00D33B9F">
        <w:rPr>
          <w:rFonts w:ascii="Arial Narrow" w:hAnsi="Arial Narrow" w:cs="Arial"/>
          <w:sz w:val="22"/>
          <w:szCs w:val="22"/>
          <w:lang w:val="ro-RO"/>
        </w:rPr>
        <w:t xml:space="preserve">, </w:t>
      </w:r>
      <w:r w:rsidR="00A324C2" w:rsidRPr="00D33B9F">
        <w:rPr>
          <w:rFonts w:ascii="Arial Narrow" w:hAnsi="Arial Narrow" w:cs="Arial"/>
          <w:sz w:val="22"/>
          <w:szCs w:val="22"/>
          <w:lang w:val="ro-RO"/>
        </w:rPr>
        <w:t xml:space="preserve">prin </w:t>
      </w:r>
      <w:proofErr w:type="spellStart"/>
      <w:r w:rsidR="00A324C2" w:rsidRPr="00D33B9F">
        <w:rPr>
          <w:rFonts w:ascii="Arial Narrow" w:hAnsi="Arial Narrow" w:cs="Arial"/>
          <w:sz w:val="22"/>
          <w:szCs w:val="22"/>
          <w:lang w:val="ro-RO"/>
        </w:rPr>
        <w:t>imbunatatirea</w:t>
      </w:r>
      <w:proofErr w:type="spellEnd"/>
      <w:r w:rsidR="00A324C2" w:rsidRPr="00D33B9F">
        <w:rPr>
          <w:rFonts w:ascii="Arial Narrow" w:hAnsi="Arial Narrow" w:cs="Arial"/>
          <w:sz w:val="22"/>
          <w:szCs w:val="22"/>
          <w:lang w:val="ro-RO"/>
        </w:rPr>
        <w:t xml:space="preserve"> </w:t>
      </w:r>
      <w:proofErr w:type="spellStart"/>
      <w:r w:rsidR="00A324C2" w:rsidRPr="00D33B9F">
        <w:rPr>
          <w:rFonts w:ascii="Arial Narrow" w:hAnsi="Arial Narrow" w:cs="Arial"/>
          <w:sz w:val="22"/>
          <w:szCs w:val="22"/>
          <w:lang w:val="ro-RO"/>
        </w:rPr>
        <w:t>conditiilor</w:t>
      </w:r>
      <w:proofErr w:type="spellEnd"/>
      <w:r w:rsidR="00A324C2" w:rsidRPr="00D33B9F">
        <w:rPr>
          <w:rFonts w:ascii="Arial Narrow" w:hAnsi="Arial Narrow" w:cs="Arial"/>
          <w:sz w:val="22"/>
          <w:szCs w:val="22"/>
          <w:lang w:val="ro-RO"/>
        </w:rPr>
        <w:t xml:space="preserve"> de </w:t>
      </w:r>
      <w:proofErr w:type="spellStart"/>
      <w:r w:rsidR="00A428EB" w:rsidRPr="00D33B9F">
        <w:rPr>
          <w:rFonts w:ascii="Arial Narrow" w:hAnsi="Arial Narrow" w:cs="Arial"/>
          <w:sz w:val="22"/>
          <w:szCs w:val="22"/>
          <w:lang w:val="ro-RO"/>
        </w:rPr>
        <w:t>viata</w:t>
      </w:r>
      <w:proofErr w:type="spellEnd"/>
      <w:r w:rsidR="00A428EB" w:rsidRPr="00D33B9F">
        <w:rPr>
          <w:rFonts w:ascii="Arial Narrow" w:hAnsi="Arial Narrow" w:cs="Arial"/>
          <w:sz w:val="22"/>
          <w:szCs w:val="22"/>
          <w:lang w:val="ro-RO"/>
        </w:rPr>
        <w:t xml:space="preserve"> in comuna </w:t>
      </w:r>
      <w:r w:rsidR="008D4019">
        <w:rPr>
          <w:rFonts w:ascii="Arial Narrow" w:hAnsi="Arial Narrow" w:cs="Arial"/>
          <w:sz w:val="22"/>
          <w:szCs w:val="22"/>
          <w:lang w:val="ro-RO"/>
        </w:rPr>
        <w:t>VISINA</w:t>
      </w:r>
      <w:r w:rsidR="0068566E" w:rsidRPr="00D33B9F">
        <w:rPr>
          <w:rFonts w:ascii="Arial Narrow" w:hAnsi="Arial Narrow" w:cs="Arial"/>
          <w:sz w:val="22"/>
          <w:szCs w:val="22"/>
          <w:lang w:val="ro-RO"/>
        </w:rPr>
        <w:t>.</w:t>
      </w:r>
      <w:r w:rsidR="0025127C" w:rsidRPr="00D33B9F">
        <w:rPr>
          <w:rFonts w:ascii="Arial Narrow" w:hAnsi="Arial Narrow" w:cs="Arial"/>
          <w:sz w:val="22"/>
          <w:szCs w:val="22"/>
          <w:lang w:val="ro-RO"/>
        </w:rPr>
        <w:t xml:space="preserve"> </w:t>
      </w:r>
    </w:p>
    <w:p w:rsidR="002C0F57" w:rsidRPr="00D33B9F" w:rsidRDefault="002C0F57" w:rsidP="006D6F5B">
      <w:pPr>
        <w:spacing w:line="360" w:lineRule="auto"/>
        <w:ind w:firstLine="708"/>
        <w:jc w:val="both"/>
        <w:rPr>
          <w:rFonts w:ascii="Arial Narrow" w:hAnsi="Arial Narrow" w:cs="Arial"/>
          <w:sz w:val="22"/>
          <w:szCs w:val="22"/>
          <w:lang w:val="ro-RO"/>
        </w:rPr>
      </w:pPr>
      <w:r w:rsidRPr="00D33B9F">
        <w:rPr>
          <w:rFonts w:ascii="Arial Narrow" w:hAnsi="Arial Narrow" w:cs="Arial"/>
          <w:sz w:val="22"/>
          <w:szCs w:val="22"/>
          <w:lang w:val="ro-RO"/>
        </w:rPr>
        <w:t xml:space="preserve">De asemenea, impactul pozitiv se va </w:t>
      </w:r>
      <w:proofErr w:type="spellStart"/>
      <w:r w:rsidRPr="00D33B9F">
        <w:rPr>
          <w:rFonts w:ascii="Arial Narrow" w:hAnsi="Arial Narrow" w:cs="Arial"/>
          <w:sz w:val="22"/>
          <w:szCs w:val="22"/>
          <w:lang w:val="ro-RO"/>
        </w:rPr>
        <w:t>manifecta</w:t>
      </w:r>
      <w:proofErr w:type="spellEnd"/>
      <w:r w:rsidRPr="00D33B9F">
        <w:rPr>
          <w:rFonts w:ascii="Arial Narrow" w:hAnsi="Arial Narrow" w:cs="Arial"/>
          <w:sz w:val="22"/>
          <w:szCs w:val="22"/>
          <w:lang w:val="ro-RO"/>
        </w:rPr>
        <w:t xml:space="preserve"> si prin crearea unor locuri de munca, </w:t>
      </w:r>
      <w:proofErr w:type="spellStart"/>
      <w:r w:rsidRPr="00D33B9F">
        <w:rPr>
          <w:rFonts w:ascii="Arial Narrow" w:hAnsi="Arial Narrow" w:cs="Arial"/>
          <w:sz w:val="22"/>
          <w:szCs w:val="22"/>
          <w:lang w:val="ro-RO"/>
        </w:rPr>
        <w:t>atat</w:t>
      </w:r>
      <w:proofErr w:type="spellEnd"/>
      <w:r w:rsidRPr="00D33B9F">
        <w:rPr>
          <w:rFonts w:ascii="Arial Narrow" w:hAnsi="Arial Narrow" w:cs="Arial"/>
          <w:sz w:val="22"/>
          <w:szCs w:val="22"/>
          <w:lang w:val="ro-RO"/>
        </w:rPr>
        <w:t xml:space="preserve"> pe perioada de reabilitare cat si pe perioada de exploatare.</w:t>
      </w:r>
    </w:p>
    <w:p w:rsidR="00AD3EC9" w:rsidRDefault="00AD3EC9" w:rsidP="006D6F5B">
      <w:pPr>
        <w:ind w:left="720"/>
        <w:jc w:val="both"/>
        <w:rPr>
          <w:rFonts w:ascii="Arial Narrow" w:hAnsi="Arial Narrow" w:cs="Arial"/>
          <w:sz w:val="22"/>
          <w:szCs w:val="22"/>
          <w:lang w:val="ro-RO"/>
        </w:rPr>
      </w:pPr>
    </w:p>
    <w:p w:rsidR="00B15D6B" w:rsidRDefault="00B15D6B" w:rsidP="006D6F5B">
      <w:pPr>
        <w:ind w:left="720"/>
        <w:jc w:val="both"/>
        <w:rPr>
          <w:rFonts w:ascii="Arial Narrow" w:hAnsi="Arial Narrow" w:cs="Arial"/>
          <w:sz w:val="22"/>
          <w:szCs w:val="22"/>
          <w:lang w:val="ro-RO"/>
        </w:rPr>
      </w:pPr>
    </w:p>
    <w:p w:rsidR="00B15D6B" w:rsidRDefault="00B15D6B" w:rsidP="006D6F5B">
      <w:pPr>
        <w:ind w:left="720"/>
        <w:jc w:val="both"/>
        <w:rPr>
          <w:rFonts w:ascii="Arial Narrow" w:hAnsi="Arial Narrow" w:cs="Arial"/>
          <w:sz w:val="22"/>
          <w:szCs w:val="22"/>
          <w:lang w:val="ro-RO"/>
        </w:rPr>
      </w:pPr>
    </w:p>
    <w:p w:rsidR="00B15D6B" w:rsidRDefault="00B15D6B" w:rsidP="006D6F5B">
      <w:pPr>
        <w:ind w:left="720"/>
        <w:jc w:val="both"/>
        <w:rPr>
          <w:rFonts w:ascii="Arial Narrow" w:hAnsi="Arial Narrow" w:cs="Arial"/>
          <w:sz w:val="22"/>
          <w:szCs w:val="22"/>
          <w:lang w:val="ro-RO"/>
        </w:rPr>
      </w:pPr>
    </w:p>
    <w:p w:rsidR="00B15D6B" w:rsidRPr="00D33B9F" w:rsidRDefault="00B15D6B" w:rsidP="006D6F5B">
      <w:pPr>
        <w:ind w:left="720"/>
        <w:jc w:val="both"/>
        <w:rPr>
          <w:rFonts w:ascii="Arial Narrow" w:hAnsi="Arial Narrow" w:cs="Arial"/>
          <w:sz w:val="22"/>
          <w:szCs w:val="22"/>
          <w:lang w:val="ro-RO"/>
        </w:rPr>
      </w:pPr>
    </w:p>
    <w:p w:rsidR="000D7F75" w:rsidRPr="00D33B9F" w:rsidRDefault="003D3BC0" w:rsidP="006D6F5B">
      <w:pPr>
        <w:numPr>
          <w:ilvl w:val="0"/>
          <w:numId w:val="6"/>
        </w:numPr>
        <w:jc w:val="both"/>
        <w:rPr>
          <w:rFonts w:ascii="Arial Narrow" w:hAnsi="Arial Narrow" w:cs="Arial"/>
          <w:b/>
          <w:sz w:val="22"/>
          <w:szCs w:val="22"/>
        </w:rPr>
      </w:pPr>
      <w:proofErr w:type="spellStart"/>
      <w:r w:rsidRPr="00D33B9F">
        <w:rPr>
          <w:rFonts w:ascii="Arial Narrow" w:hAnsi="Arial Narrow" w:cs="Arial"/>
          <w:b/>
          <w:sz w:val="22"/>
          <w:szCs w:val="22"/>
        </w:rPr>
        <w:lastRenderedPageBreak/>
        <w:t>Gospod</w:t>
      </w:r>
      <w:r w:rsidR="001465EE" w:rsidRPr="00D33B9F">
        <w:rPr>
          <w:rFonts w:ascii="Arial Narrow" w:hAnsi="Arial Narrow" w:cs="Arial"/>
          <w:b/>
          <w:sz w:val="22"/>
          <w:szCs w:val="22"/>
        </w:rPr>
        <w:t>a</w:t>
      </w:r>
      <w:r w:rsidRPr="00D33B9F">
        <w:rPr>
          <w:rFonts w:ascii="Arial Narrow" w:hAnsi="Arial Narrow" w:cs="Arial"/>
          <w:b/>
          <w:sz w:val="22"/>
          <w:szCs w:val="22"/>
        </w:rPr>
        <w:t>rirea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deşeurilor</w:t>
      </w:r>
      <w:proofErr w:type="spellEnd"/>
      <w:r w:rsidRPr="00D33B9F">
        <w:rPr>
          <w:rFonts w:ascii="Arial Narrow" w:hAnsi="Arial Narrow" w:cs="Arial"/>
          <w:b/>
          <w:sz w:val="22"/>
          <w:szCs w:val="22"/>
        </w:rPr>
        <w:t xml:space="preserve"> generate pe </w:t>
      </w:r>
      <w:proofErr w:type="spellStart"/>
      <w:r w:rsidRPr="00D33B9F">
        <w:rPr>
          <w:rFonts w:ascii="Arial Narrow" w:hAnsi="Arial Narrow" w:cs="Arial"/>
          <w:b/>
          <w:sz w:val="22"/>
          <w:szCs w:val="22"/>
        </w:rPr>
        <w:t>amplasament</w:t>
      </w:r>
      <w:proofErr w:type="spellEnd"/>
      <w:r w:rsidRPr="00D33B9F">
        <w:rPr>
          <w:rFonts w:ascii="Arial Narrow" w:hAnsi="Arial Narrow" w:cs="Arial"/>
          <w:b/>
          <w:sz w:val="22"/>
          <w:szCs w:val="22"/>
        </w:rPr>
        <w:t>:</w:t>
      </w:r>
    </w:p>
    <w:p w:rsidR="003501A2" w:rsidRPr="00D33B9F" w:rsidRDefault="003501A2" w:rsidP="006D6F5B">
      <w:pPr>
        <w:ind w:left="1080"/>
        <w:jc w:val="both"/>
        <w:rPr>
          <w:rFonts w:ascii="Arial Narrow" w:hAnsi="Arial Narrow" w:cs="Arial"/>
          <w:b/>
          <w:sz w:val="22"/>
          <w:szCs w:val="22"/>
        </w:rPr>
      </w:pPr>
    </w:p>
    <w:p w:rsidR="0025127C" w:rsidRPr="00D33B9F" w:rsidRDefault="0025127C" w:rsidP="006D6F5B">
      <w:pPr>
        <w:autoSpaceDE w:val="0"/>
        <w:autoSpaceDN w:val="0"/>
        <w:adjustRightInd w:val="0"/>
        <w:spacing w:line="360" w:lineRule="auto"/>
        <w:ind w:firstLine="708"/>
        <w:jc w:val="both"/>
        <w:rPr>
          <w:rFonts w:ascii="Arial Narrow" w:hAnsi="Arial Narrow" w:cs="Arial"/>
          <w:color w:val="000000"/>
          <w:sz w:val="22"/>
          <w:szCs w:val="22"/>
          <w:lang w:val="ro-RO"/>
        </w:rPr>
      </w:pPr>
      <w:bookmarkStart w:id="11" w:name="do|axII^2|spIII.|pt8|pa1"/>
      <w:r w:rsidRPr="00D33B9F">
        <w:rPr>
          <w:rFonts w:ascii="Arial Narrow" w:hAnsi="Arial Narrow" w:cs="Arial"/>
          <w:color w:val="000000"/>
          <w:sz w:val="22"/>
          <w:szCs w:val="22"/>
          <w:lang w:val="ro-RO"/>
        </w:rPr>
        <w:t xml:space="preserve">Generarea </w:t>
      </w:r>
      <w:proofErr w:type="spellStart"/>
      <w:r w:rsidRPr="00D33B9F">
        <w:rPr>
          <w:rFonts w:ascii="Arial Narrow" w:hAnsi="Arial Narrow" w:cs="Arial"/>
          <w:color w:val="000000"/>
          <w:sz w:val="22"/>
          <w:szCs w:val="22"/>
          <w:lang w:val="ro-RO"/>
        </w:rPr>
        <w:t>deseurilor</w:t>
      </w:r>
      <w:proofErr w:type="spellEnd"/>
      <w:r w:rsidRPr="00D33B9F">
        <w:rPr>
          <w:rFonts w:ascii="Arial Narrow" w:hAnsi="Arial Narrow" w:cs="Arial"/>
          <w:color w:val="000000"/>
          <w:sz w:val="22"/>
          <w:szCs w:val="22"/>
          <w:lang w:val="ro-RO"/>
        </w:rPr>
        <w:t xml:space="preserve">, in special pentru </w:t>
      </w:r>
      <w:r w:rsidRPr="00D33B9F">
        <w:rPr>
          <w:rFonts w:ascii="Arial Narrow" w:hAnsi="Arial Narrow" w:cs="Arial"/>
          <w:i/>
          <w:iCs/>
          <w:color w:val="000000"/>
          <w:sz w:val="22"/>
          <w:szCs w:val="22"/>
          <w:lang w:val="ro-RO"/>
        </w:rPr>
        <w:t xml:space="preserve">perioada de </w:t>
      </w:r>
      <w:proofErr w:type="spellStart"/>
      <w:r w:rsidRPr="00D33B9F">
        <w:rPr>
          <w:rFonts w:ascii="Arial Narrow" w:hAnsi="Arial Narrow" w:cs="Arial"/>
          <w:i/>
          <w:iCs/>
          <w:color w:val="000000"/>
          <w:sz w:val="22"/>
          <w:szCs w:val="22"/>
          <w:lang w:val="ro-RO"/>
        </w:rPr>
        <w:t>executie</w:t>
      </w:r>
      <w:proofErr w:type="spellEnd"/>
      <w:r w:rsidRPr="00D33B9F">
        <w:rPr>
          <w:rFonts w:ascii="Arial Narrow" w:hAnsi="Arial Narrow" w:cs="Arial"/>
          <w:i/>
          <w:iCs/>
          <w:color w:val="000000"/>
          <w:sz w:val="22"/>
          <w:szCs w:val="22"/>
          <w:lang w:val="ro-RO"/>
        </w:rPr>
        <w:t xml:space="preserve"> a </w:t>
      </w:r>
      <w:proofErr w:type="spellStart"/>
      <w:r w:rsidRPr="00D33B9F">
        <w:rPr>
          <w:rFonts w:ascii="Arial Narrow" w:hAnsi="Arial Narrow" w:cs="Arial"/>
          <w:i/>
          <w:iCs/>
          <w:color w:val="000000"/>
          <w:sz w:val="22"/>
          <w:szCs w:val="22"/>
          <w:lang w:val="ro-RO"/>
        </w:rPr>
        <w:t>lucrarilo</w:t>
      </w:r>
      <w:r w:rsidR="00FF117B" w:rsidRPr="00D33B9F">
        <w:rPr>
          <w:rFonts w:ascii="Arial Narrow" w:hAnsi="Arial Narrow" w:cs="Arial"/>
          <w:i/>
          <w:iCs/>
          <w:color w:val="000000"/>
          <w:sz w:val="22"/>
          <w:szCs w:val="22"/>
          <w:lang w:val="ro-RO"/>
        </w:rPr>
        <w:t>r</w:t>
      </w:r>
      <w:proofErr w:type="spellEnd"/>
      <w:r w:rsidRPr="00D33B9F">
        <w:rPr>
          <w:rFonts w:ascii="Arial Narrow" w:hAnsi="Arial Narrow" w:cs="Arial"/>
          <w:i/>
          <w:iCs/>
          <w:color w:val="000000"/>
          <w:sz w:val="22"/>
          <w:szCs w:val="22"/>
          <w:lang w:val="ro-RO"/>
        </w:rPr>
        <w:t xml:space="preserve"> proiectate</w:t>
      </w:r>
      <w:r w:rsidRPr="00D33B9F">
        <w:rPr>
          <w:rFonts w:ascii="Arial Narrow" w:hAnsi="Arial Narrow" w:cs="Arial"/>
          <w:color w:val="000000"/>
          <w:sz w:val="22"/>
          <w:szCs w:val="22"/>
          <w:lang w:val="ro-RO"/>
        </w:rPr>
        <w:t xml:space="preserve">, </w:t>
      </w:r>
      <w:proofErr w:type="spellStart"/>
      <w:r w:rsidRPr="00D33B9F">
        <w:rPr>
          <w:rFonts w:ascii="Arial Narrow" w:hAnsi="Arial Narrow" w:cs="Arial"/>
          <w:color w:val="000000"/>
          <w:sz w:val="22"/>
          <w:szCs w:val="22"/>
          <w:lang w:val="ro-RO"/>
        </w:rPr>
        <w:t>reprezinta</w:t>
      </w:r>
      <w:proofErr w:type="spellEnd"/>
      <w:r w:rsidRPr="00D33B9F">
        <w:rPr>
          <w:rFonts w:ascii="Arial Narrow" w:hAnsi="Arial Narrow" w:cs="Arial"/>
          <w:color w:val="000000"/>
          <w:sz w:val="22"/>
          <w:szCs w:val="22"/>
          <w:lang w:val="ro-RO"/>
        </w:rPr>
        <w:t xml:space="preserve"> o sursa cu impact semnificativ asupra mediului din zona de amplasament, in </w:t>
      </w:r>
      <w:proofErr w:type="spellStart"/>
      <w:r w:rsidRPr="00D33B9F">
        <w:rPr>
          <w:rFonts w:ascii="Arial Narrow" w:hAnsi="Arial Narrow" w:cs="Arial"/>
          <w:color w:val="000000"/>
          <w:sz w:val="22"/>
          <w:szCs w:val="22"/>
          <w:lang w:val="ro-RO"/>
        </w:rPr>
        <w:t>conditiile</w:t>
      </w:r>
      <w:proofErr w:type="spellEnd"/>
      <w:r w:rsidRPr="00D33B9F">
        <w:rPr>
          <w:rFonts w:ascii="Arial Narrow" w:hAnsi="Arial Narrow" w:cs="Arial"/>
          <w:color w:val="000000"/>
          <w:sz w:val="22"/>
          <w:szCs w:val="22"/>
          <w:lang w:val="ro-RO"/>
        </w:rPr>
        <w:t xml:space="preserve"> </w:t>
      </w:r>
      <w:proofErr w:type="spellStart"/>
      <w:r w:rsidRPr="00D33B9F">
        <w:rPr>
          <w:rFonts w:ascii="Arial Narrow" w:hAnsi="Arial Narrow" w:cs="Arial"/>
          <w:color w:val="000000"/>
          <w:sz w:val="22"/>
          <w:szCs w:val="22"/>
          <w:lang w:val="ro-RO"/>
        </w:rPr>
        <w:t>nerespectarii</w:t>
      </w:r>
      <w:proofErr w:type="spellEnd"/>
      <w:r w:rsidRPr="00D33B9F">
        <w:rPr>
          <w:rFonts w:ascii="Arial Narrow" w:hAnsi="Arial Narrow" w:cs="Arial"/>
          <w:color w:val="000000"/>
          <w:sz w:val="22"/>
          <w:szCs w:val="22"/>
          <w:lang w:val="ro-RO"/>
        </w:rPr>
        <w:t xml:space="preserve"> masurilor </w:t>
      </w:r>
      <w:proofErr w:type="spellStart"/>
      <w:r w:rsidRPr="00D33B9F">
        <w:rPr>
          <w:rFonts w:ascii="Arial Narrow" w:hAnsi="Arial Narrow" w:cs="Arial"/>
          <w:color w:val="000000"/>
          <w:sz w:val="22"/>
          <w:szCs w:val="22"/>
          <w:lang w:val="ro-RO"/>
        </w:rPr>
        <w:t>prevazute</w:t>
      </w:r>
      <w:proofErr w:type="spellEnd"/>
      <w:r w:rsidRPr="00D33B9F">
        <w:rPr>
          <w:rFonts w:ascii="Arial Narrow" w:hAnsi="Arial Narrow" w:cs="Arial"/>
          <w:color w:val="000000"/>
          <w:sz w:val="22"/>
          <w:szCs w:val="22"/>
          <w:lang w:val="ro-RO"/>
        </w:rPr>
        <w:t xml:space="preserve"> in </w:t>
      </w:r>
      <w:proofErr w:type="spellStart"/>
      <w:r w:rsidRPr="00D33B9F">
        <w:rPr>
          <w:rFonts w:ascii="Arial Narrow" w:hAnsi="Arial Narrow" w:cs="Arial"/>
          <w:color w:val="000000"/>
          <w:sz w:val="22"/>
          <w:szCs w:val="22"/>
          <w:lang w:val="ro-RO"/>
        </w:rPr>
        <w:t>legislatia</w:t>
      </w:r>
      <w:proofErr w:type="spellEnd"/>
      <w:r w:rsidRPr="00D33B9F">
        <w:rPr>
          <w:rFonts w:ascii="Arial Narrow" w:hAnsi="Arial Narrow" w:cs="Arial"/>
          <w:color w:val="000000"/>
          <w:sz w:val="22"/>
          <w:szCs w:val="22"/>
          <w:lang w:val="ro-RO"/>
        </w:rPr>
        <w:t xml:space="preserve"> privind managementul </w:t>
      </w:r>
      <w:proofErr w:type="spellStart"/>
      <w:r w:rsidRPr="00D33B9F">
        <w:rPr>
          <w:rFonts w:ascii="Arial Narrow" w:hAnsi="Arial Narrow" w:cs="Arial"/>
          <w:color w:val="000000"/>
          <w:sz w:val="22"/>
          <w:szCs w:val="22"/>
          <w:lang w:val="ro-RO"/>
        </w:rPr>
        <w:t>deseurilor</w:t>
      </w:r>
      <w:proofErr w:type="spellEnd"/>
      <w:r w:rsidRPr="00D33B9F">
        <w:rPr>
          <w:rFonts w:ascii="Arial Narrow" w:hAnsi="Arial Narrow" w:cs="Arial"/>
          <w:color w:val="000000"/>
          <w:sz w:val="22"/>
          <w:szCs w:val="22"/>
          <w:lang w:val="ro-RO"/>
        </w:rPr>
        <w:t>.</w:t>
      </w:r>
    </w:p>
    <w:p w:rsidR="0025127C" w:rsidRPr="00D33B9F" w:rsidRDefault="0025127C" w:rsidP="006D6F5B">
      <w:pPr>
        <w:autoSpaceDE w:val="0"/>
        <w:autoSpaceDN w:val="0"/>
        <w:adjustRightInd w:val="0"/>
        <w:spacing w:line="360" w:lineRule="auto"/>
        <w:ind w:firstLine="708"/>
        <w:jc w:val="both"/>
        <w:rPr>
          <w:rFonts w:ascii="Arial Narrow" w:hAnsi="Arial Narrow" w:cs="Arial"/>
          <w:color w:val="000000"/>
          <w:sz w:val="22"/>
          <w:szCs w:val="22"/>
          <w:lang w:val="ro-RO"/>
        </w:rPr>
      </w:pPr>
      <w:r w:rsidRPr="00D33B9F">
        <w:rPr>
          <w:rFonts w:ascii="Arial Narrow" w:hAnsi="Arial Narrow" w:cs="Arial"/>
          <w:color w:val="000000"/>
          <w:sz w:val="22"/>
          <w:szCs w:val="22"/>
          <w:lang w:val="ro-RO"/>
        </w:rPr>
        <w:t xml:space="preserve">In etapa de </w:t>
      </w:r>
      <w:proofErr w:type="spellStart"/>
      <w:r w:rsidRPr="00D33B9F">
        <w:rPr>
          <w:rFonts w:ascii="Arial Narrow" w:hAnsi="Arial Narrow" w:cs="Arial"/>
          <w:color w:val="000000"/>
          <w:sz w:val="22"/>
          <w:szCs w:val="22"/>
          <w:lang w:val="ro-RO"/>
        </w:rPr>
        <w:t>executie</w:t>
      </w:r>
      <w:proofErr w:type="spellEnd"/>
      <w:r w:rsidRPr="00D33B9F">
        <w:rPr>
          <w:rFonts w:ascii="Arial Narrow" w:hAnsi="Arial Narrow" w:cs="Arial"/>
          <w:color w:val="000000"/>
          <w:sz w:val="22"/>
          <w:szCs w:val="22"/>
          <w:lang w:val="ro-RO"/>
        </w:rPr>
        <w:t xml:space="preserve"> a </w:t>
      </w:r>
      <w:proofErr w:type="spellStart"/>
      <w:r w:rsidRPr="00D33B9F">
        <w:rPr>
          <w:rFonts w:ascii="Arial Narrow" w:hAnsi="Arial Narrow" w:cs="Arial"/>
          <w:color w:val="000000"/>
          <w:sz w:val="22"/>
          <w:szCs w:val="22"/>
          <w:lang w:val="ro-RO"/>
        </w:rPr>
        <w:t>lucrarilor</w:t>
      </w:r>
      <w:proofErr w:type="spellEnd"/>
      <w:r w:rsidRPr="00D33B9F">
        <w:rPr>
          <w:rFonts w:ascii="Arial Narrow" w:hAnsi="Arial Narrow" w:cs="Arial"/>
          <w:color w:val="000000"/>
          <w:sz w:val="22"/>
          <w:szCs w:val="22"/>
          <w:lang w:val="ro-RO"/>
        </w:rPr>
        <w:t xml:space="preserve"> proiectate se identifica </w:t>
      </w:r>
      <w:proofErr w:type="spellStart"/>
      <w:r w:rsidRPr="00D33B9F">
        <w:rPr>
          <w:rFonts w:ascii="Arial Narrow" w:hAnsi="Arial Narrow" w:cs="Arial"/>
          <w:color w:val="000000"/>
          <w:sz w:val="22"/>
          <w:szCs w:val="22"/>
          <w:lang w:val="ro-RO"/>
        </w:rPr>
        <w:t>urmatoarele</w:t>
      </w:r>
      <w:proofErr w:type="spellEnd"/>
      <w:r w:rsidRPr="00D33B9F">
        <w:rPr>
          <w:rFonts w:ascii="Arial Narrow" w:hAnsi="Arial Narrow" w:cs="Arial"/>
          <w:color w:val="000000"/>
          <w:sz w:val="22"/>
          <w:szCs w:val="22"/>
          <w:lang w:val="ro-RO"/>
        </w:rPr>
        <w:t xml:space="preserve"> categorii de </w:t>
      </w:r>
      <w:proofErr w:type="spellStart"/>
      <w:r w:rsidRPr="00D33B9F">
        <w:rPr>
          <w:rFonts w:ascii="Arial Narrow" w:hAnsi="Arial Narrow" w:cs="Arial"/>
          <w:color w:val="000000"/>
          <w:sz w:val="22"/>
          <w:szCs w:val="22"/>
          <w:lang w:val="ro-RO"/>
        </w:rPr>
        <w:t>deseuri</w:t>
      </w:r>
      <w:proofErr w:type="spellEnd"/>
      <w:r w:rsidRPr="00D33B9F">
        <w:rPr>
          <w:rFonts w:ascii="Arial Narrow" w:hAnsi="Arial Narrow" w:cs="Arial"/>
          <w:color w:val="000000"/>
          <w:sz w:val="22"/>
          <w:szCs w:val="22"/>
          <w:lang w:val="ro-RO"/>
        </w:rPr>
        <w:t xml:space="preserve"> generate in zona de lucru : </w:t>
      </w:r>
    </w:p>
    <w:p w:rsidR="0025127C" w:rsidRPr="00D33B9F" w:rsidRDefault="0025127C" w:rsidP="006D6F5B">
      <w:pPr>
        <w:autoSpaceDE w:val="0"/>
        <w:autoSpaceDN w:val="0"/>
        <w:adjustRightInd w:val="0"/>
        <w:spacing w:line="360" w:lineRule="auto"/>
        <w:jc w:val="both"/>
        <w:rPr>
          <w:rFonts w:ascii="Arial Narrow" w:hAnsi="Arial Narrow" w:cs="Arial"/>
          <w:color w:val="000000"/>
          <w:sz w:val="22"/>
          <w:szCs w:val="22"/>
          <w:lang w:val="ro-RO"/>
        </w:rPr>
      </w:pPr>
      <w:r w:rsidRPr="00D33B9F">
        <w:rPr>
          <w:rFonts w:ascii="Arial Narrow" w:hAnsi="Arial Narrow" w:cs="Arial"/>
          <w:color w:val="000000"/>
          <w:sz w:val="22"/>
          <w:szCs w:val="22"/>
          <w:lang w:val="ro-RO"/>
        </w:rPr>
        <w:t xml:space="preserve">- </w:t>
      </w:r>
      <w:proofErr w:type="spellStart"/>
      <w:r w:rsidRPr="00D33B9F">
        <w:rPr>
          <w:rFonts w:ascii="Arial Narrow" w:hAnsi="Arial Narrow" w:cs="Arial"/>
          <w:color w:val="000000"/>
          <w:sz w:val="22"/>
          <w:szCs w:val="22"/>
          <w:lang w:val="ro-RO"/>
        </w:rPr>
        <w:t>pamant</w:t>
      </w:r>
      <w:proofErr w:type="spellEnd"/>
      <w:r w:rsidRPr="00D33B9F">
        <w:rPr>
          <w:rFonts w:ascii="Arial Narrow" w:hAnsi="Arial Narrow" w:cs="Arial"/>
          <w:color w:val="000000"/>
          <w:sz w:val="22"/>
          <w:szCs w:val="22"/>
          <w:lang w:val="ro-RO"/>
        </w:rPr>
        <w:t xml:space="preserve"> de </w:t>
      </w:r>
      <w:proofErr w:type="spellStart"/>
      <w:r w:rsidRPr="00D33B9F">
        <w:rPr>
          <w:rFonts w:ascii="Arial Narrow" w:hAnsi="Arial Narrow" w:cs="Arial"/>
          <w:color w:val="000000"/>
          <w:sz w:val="22"/>
          <w:szCs w:val="22"/>
          <w:lang w:val="ro-RO"/>
        </w:rPr>
        <w:t>excavatie</w:t>
      </w:r>
      <w:proofErr w:type="spellEnd"/>
      <w:r w:rsidRPr="00D33B9F">
        <w:rPr>
          <w:rFonts w:ascii="Arial Narrow" w:hAnsi="Arial Narrow" w:cs="Arial"/>
          <w:color w:val="000000"/>
          <w:sz w:val="22"/>
          <w:szCs w:val="22"/>
          <w:lang w:val="ro-RO"/>
        </w:rPr>
        <w:t>/umpluturi neomogene;</w:t>
      </w:r>
    </w:p>
    <w:p w:rsidR="0025127C" w:rsidRPr="00D33B9F" w:rsidRDefault="0025127C" w:rsidP="006D6F5B">
      <w:pPr>
        <w:autoSpaceDE w:val="0"/>
        <w:autoSpaceDN w:val="0"/>
        <w:adjustRightInd w:val="0"/>
        <w:spacing w:line="360" w:lineRule="auto"/>
        <w:jc w:val="both"/>
        <w:rPr>
          <w:rFonts w:ascii="Arial Narrow" w:hAnsi="Arial Narrow" w:cs="Arial"/>
          <w:color w:val="000000"/>
          <w:sz w:val="22"/>
          <w:szCs w:val="22"/>
          <w:lang w:val="es-ES"/>
        </w:rPr>
      </w:pPr>
      <w:r w:rsidRPr="00D33B9F">
        <w:rPr>
          <w:rFonts w:ascii="Arial Narrow" w:hAnsi="Arial Narrow" w:cs="Arial"/>
          <w:color w:val="000000"/>
          <w:sz w:val="22"/>
          <w:szCs w:val="22"/>
          <w:lang w:val="es-ES"/>
        </w:rPr>
        <w:t>- deseuri menajere / cu caracter menajer - generate de personalul muncitor;</w:t>
      </w:r>
    </w:p>
    <w:p w:rsidR="0025127C" w:rsidRPr="00D33B9F" w:rsidRDefault="0025127C" w:rsidP="006D6F5B">
      <w:pPr>
        <w:autoSpaceDE w:val="0"/>
        <w:autoSpaceDN w:val="0"/>
        <w:adjustRightInd w:val="0"/>
        <w:spacing w:line="360" w:lineRule="auto"/>
        <w:ind w:firstLine="708"/>
        <w:jc w:val="both"/>
        <w:rPr>
          <w:rFonts w:ascii="Arial Narrow" w:hAnsi="Arial Narrow" w:cs="Arial"/>
          <w:color w:val="000000"/>
          <w:sz w:val="22"/>
          <w:szCs w:val="22"/>
          <w:lang w:val="es-ES"/>
        </w:rPr>
      </w:pPr>
      <w:r w:rsidRPr="00D33B9F">
        <w:rPr>
          <w:rFonts w:ascii="Arial Narrow" w:hAnsi="Arial Narrow" w:cs="Arial"/>
          <w:color w:val="000000"/>
          <w:sz w:val="22"/>
          <w:szCs w:val="22"/>
          <w:lang w:val="es-ES"/>
        </w:rPr>
        <w:t xml:space="preserve">Din activitatea ce urmeaza a se desfasura pe </w:t>
      </w:r>
      <w:r w:rsidR="006F79FB" w:rsidRPr="00D33B9F">
        <w:rPr>
          <w:rFonts w:ascii="Arial Narrow" w:hAnsi="Arial Narrow" w:cs="Arial"/>
          <w:color w:val="000000"/>
          <w:sz w:val="22"/>
          <w:szCs w:val="22"/>
          <w:lang w:val="es-ES"/>
        </w:rPr>
        <w:t>amplasamentul</w:t>
      </w:r>
      <w:r w:rsidRPr="00D33B9F">
        <w:rPr>
          <w:rFonts w:ascii="Arial Narrow" w:hAnsi="Arial Narrow" w:cs="Arial"/>
          <w:color w:val="000000"/>
          <w:sz w:val="22"/>
          <w:szCs w:val="22"/>
          <w:lang w:val="es-ES"/>
        </w:rPr>
        <w:t xml:space="preserve"> obiectivului se estimeaza ca va rezulta un volum variabil de deseuri.</w:t>
      </w:r>
    </w:p>
    <w:p w:rsidR="0025127C" w:rsidRPr="00D33B9F" w:rsidRDefault="0025127C" w:rsidP="006D6F5B">
      <w:pPr>
        <w:autoSpaceDE w:val="0"/>
        <w:autoSpaceDN w:val="0"/>
        <w:adjustRightInd w:val="0"/>
        <w:spacing w:line="360" w:lineRule="auto"/>
        <w:jc w:val="both"/>
        <w:rPr>
          <w:rFonts w:ascii="Arial Narrow" w:hAnsi="Arial Narrow" w:cs="Arial"/>
          <w:color w:val="000000"/>
          <w:sz w:val="22"/>
          <w:szCs w:val="22"/>
        </w:rPr>
      </w:pPr>
      <w:proofErr w:type="spellStart"/>
      <w:r w:rsidRPr="00D33B9F">
        <w:rPr>
          <w:rFonts w:ascii="Arial Narrow" w:hAnsi="Arial Narrow" w:cs="Arial"/>
          <w:color w:val="000000"/>
          <w:sz w:val="22"/>
          <w:szCs w:val="22"/>
        </w:rPr>
        <w:t>Deseuri</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nevalorificabile</w:t>
      </w:r>
      <w:proofErr w:type="spellEnd"/>
      <w:r w:rsidRPr="00D33B9F">
        <w:rPr>
          <w:rFonts w:ascii="Arial Narrow" w:hAnsi="Arial Narrow" w:cs="Arial"/>
          <w:color w:val="000000"/>
          <w:sz w:val="22"/>
          <w:szCs w:val="22"/>
        </w:rPr>
        <w:t>:</w:t>
      </w:r>
    </w:p>
    <w:p w:rsidR="0025127C" w:rsidRPr="00D33B9F" w:rsidRDefault="0025127C" w:rsidP="006D6F5B">
      <w:pPr>
        <w:numPr>
          <w:ilvl w:val="0"/>
          <w:numId w:val="13"/>
        </w:numPr>
        <w:autoSpaceDE w:val="0"/>
        <w:autoSpaceDN w:val="0"/>
        <w:adjustRightInd w:val="0"/>
        <w:spacing w:line="360" w:lineRule="auto"/>
        <w:jc w:val="both"/>
        <w:rPr>
          <w:rFonts w:ascii="Arial Narrow" w:hAnsi="Arial Narrow" w:cs="Arial"/>
          <w:color w:val="000000"/>
          <w:sz w:val="22"/>
          <w:szCs w:val="22"/>
          <w:lang w:val="fr-FR"/>
        </w:rPr>
      </w:pPr>
      <w:proofErr w:type="spellStart"/>
      <w:proofErr w:type="gramStart"/>
      <w:r w:rsidRPr="00D33B9F">
        <w:rPr>
          <w:rFonts w:ascii="Arial Narrow" w:hAnsi="Arial Narrow" w:cs="Arial"/>
          <w:color w:val="000000"/>
          <w:sz w:val="22"/>
          <w:szCs w:val="22"/>
          <w:lang w:val="fr-FR"/>
        </w:rPr>
        <w:t>deseuri</w:t>
      </w:r>
      <w:proofErr w:type="spellEnd"/>
      <w:proofErr w:type="gramEnd"/>
      <w:r w:rsidRPr="00D33B9F">
        <w:rPr>
          <w:rFonts w:ascii="Arial Narrow" w:hAnsi="Arial Narrow" w:cs="Arial"/>
          <w:color w:val="000000"/>
          <w:sz w:val="22"/>
          <w:szCs w:val="22"/>
          <w:lang w:val="fr-FR"/>
        </w:rPr>
        <w:t xml:space="preserve"> </w:t>
      </w:r>
      <w:proofErr w:type="spellStart"/>
      <w:r w:rsidRPr="00D33B9F">
        <w:rPr>
          <w:rFonts w:ascii="Arial Narrow" w:hAnsi="Arial Narrow" w:cs="Arial"/>
          <w:color w:val="000000"/>
          <w:sz w:val="22"/>
          <w:szCs w:val="22"/>
          <w:lang w:val="fr-FR"/>
        </w:rPr>
        <w:t>din</w:t>
      </w:r>
      <w:proofErr w:type="spellEnd"/>
      <w:r w:rsidRPr="00D33B9F">
        <w:rPr>
          <w:rFonts w:ascii="Arial Narrow" w:hAnsi="Arial Narrow" w:cs="Arial"/>
          <w:color w:val="000000"/>
          <w:sz w:val="22"/>
          <w:szCs w:val="22"/>
          <w:lang w:val="fr-FR"/>
        </w:rPr>
        <w:t xml:space="preserve"> </w:t>
      </w:r>
      <w:proofErr w:type="spellStart"/>
      <w:r w:rsidRPr="00D33B9F">
        <w:rPr>
          <w:rFonts w:ascii="Arial Narrow" w:hAnsi="Arial Narrow" w:cs="Arial"/>
          <w:color w:val="000000"/>
          <w:sz w:val="22"/>
          <w:szCs w:val="22"/>
          <w:lang w:val="fr-FR"/>
        </w:rPr>
        <w:t>pamant</w:t>
      </w:r>
      <w:proofErr w:type="spellEnd"/>
      <w:r w:rsidRPr="00D33B9F">
        <w:rPr>
          <w:rFonts w:ascii="Arial Narrow" w:hAnsi="Arial Narrow" w:cs="Arial"/>
          <w:color w:val="000000"/>
          <w:sz w:val="22"/>
          <w:szCs w:val="22"/>
          <w:lang w:val="fr-FR"/>
        </w:rPr>
        <w:t xml:space="preserve"> </w:t>
      </w:r>
      <w:proofErr w:type="spellStart"/>
      <w:r w:rsidRPr="00D33B9F">
        <w:rPr>
          <w:rFonts w:ascii="Arial Narrow" w:hAnsi="Arial Narrow" w:cs="Arial"/>
          <w:color w:val="000000"/>
          <w:sz w:val="22"/>
          <w:szCs w:val="22"/>
          <w:lang w:val="fr-FR"/>
        </w:rPr>
        <w:t>excavat</w:t>
      </w:r>
      <w:proofErr w:type="spellEnd"/>
      <w:r w:rsidRPr="00D33B9F">
        <w:rPr>
          <w:rFonts w:ascii="Arial Narrow" w:hAnsi="Arial Narrow" w:cs="Arial"/>
          <w:color w:val="000000"/>
          <w:sz w:val="22"/>
          <w:szCs w:val="22"/>
          <w:lang w:val="fr-FR"/>
        </w:rPr>
        <w:t xml:space="preserve"> - </w:t>
      </w:r>
      <w:proofErr w:type="spellStart"/>
      <w:r w:rsidRPr="00D33B9F">
        <w:rPr>
          <w:rFonts w:ascii="Arial Narrow" w:hAnsi="Arial Narrow" w:cs="Arial"/>
          <w:color w:val="000000"/>
          <w:sz w:val="22"/>
          <w:szCs w:val="22"/>
          <w:lang w:val="fr-FR"/>
        </w:rPr>
        <w:t>cod</w:t>
      </w:r>
      <w:proofErr w:type="spellEnd"/>
      <w:r w:rsidRPr="00D33B9F">
        <w:rPr>
          <w:rFonts w:ascii="Arial Narrow" w:hAnsi="Arial Narrow" w:cs="Arial"/>
          <w:color w:val="000000"/>
          <w:sz w:val="22"/>
          <w:szCs w:val="22"/>
          <w:lang w:val="fr-FR"/>
        </w:rPr>
        <w:t xml:space="preserve"> </w:t>
      </w:r>
      <w:proofErr w:type="spellStart"/>
      <w:r w:rsidRPr="00D33B9F">
        <w:rPr>
          <w:rFonts w:ascii="Arial Narrow" w:hAnsi="Arial Narrow" w:cs="Arial"/>
          <w:color w:val="000000"/>
          <w:sz w:val="22"/>
          <w:szCs w:val="22"/>
          <w:lang w:val="fr-FR"/>
        </w:rPr>
        <w:t>deseu</w:t>
      </w:r>
      <w:proofErr w:type="spellEnd"/>
      <w:r w:rsidRPr="00D33B9F">
        <w:rPr>
          <w:rFonts w:ascii="Arial Narrow" w:hAnsi="Arial Narrow" w:cs="Arial"/>
          <w:color w:val="000000"/>
          <w:sz w:val="22"/>
          <w:szCs w:val="22"/>
          <w:lang w:val="fr-FR"/>
        </w:rPr>
        <w:t xml:space="preserve"> 17 09 04</w:t>
      </w:r>
    </w:p>
    <w:p w:rsidR="0025127C" w:rsidRPr="00D33B9F" w:rsidRDefault="0025127C" w:rsidP="006D6F5B">
      <w:pPr>
        <w:numPr>
          <w:ilvl w:val="0"/>
          <w:numId w:val="13"/>
        </w:numPr>
        <w:autoSpaceDE w:val="0"/>
        <w:autoSpaceDN w:val="0"/>
        <w:adjustRightInd w:val="0"/>
        <w:spacing w:line="360" w:lineRule="auto"/>
        <w:jc w:val="both"/>
        <w:rPr>
          <w:rFonts w:ascii="Arial Narrow" w:hAnsi="Arial Narrow" w:cs="Arial"/>
          <w:color w:val="000000"/>
          <w:sz w:val="22"/>
          <w:szCs w:val="22"/>
        </w:rPr>
      </w:pPr>
      <w:proofErr w:type="spellStart"/>
      <w:r w:rsidRPr="00D33B9F">
        <w:rPr>
          <w:rFonts w:ascii="Arial Narrow" w:hAnsi="Arial Narrow" w:cs="Arial"/>
          <w:color w:val="000000"/>
          <w:sz w:val="22"/>
          <w:szCs w:val="22"/>
        </w:rPr>
        <w:t>deseuri</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menajere</w:t>
      </w:r>
      <w:proofErr w:type="spellEnd"/>
      <w:r w:rsidRPr="00D33B9F">
        <w:rPr>
          <w:rFonts w:ascii="Arial Narrow" w:hAnsi="Arial Narrow" w:cs="Arial"/>
          <w:color w:val="000000"/>
          <w:sz w:val="22"/>
          <w:szCs w:val="22"/>
        </w:rPr>
        <w:t xml:space="preserve"> - cod </w:t>
      </w:r>
      <w:proofErr w:type="spellStart"/>
      <w:r w:rsidRPr="00D33B9F">
        <w:rPr>
          <w:rFonts w:ascii="Arial Narrow" w:hAnsi="Arial Narrow" w:cs="Arial"/>
          <w:color w:val="000000"/>
          <w:sz w:val="22"/>
          <w:szCs w:val="22"/>
        </w:rPr>
        <w:t>deseu</w:t>
      </w:r>
      <w:proofErr w:type="spellEnd"/>
      <w:r w:rsidRPr="00D33B9F">
        <w:rPr>
          <w:rFonts w:ascii="Arial Narrow" w:hAnsi="Arial Narrow" w:cs="Arial"/>
          <w:color w:val="000000"/>
          <w:sz w:val="22"/>
          <w:szCs w:val="22"/>
        </w:rPr>
        <w:t xml:space="preserve"> 20 02 01</w:t>
      </w:r>
    </w:p>
    <w:p w:rsidR="0025127C" w:rsidRPr="00D33B9F" w:rsidRDefault="0025127C" w:rsidP="006D6F5B">
      <w:pPr>
        <w:autoSpaceDE w:val="0"/>
        <w:autoSpaceDN w:val="0"/>
        <w:adjustRightInd w:val="0"/>
        <w:spacing w:line="360" w:lineRule="auto"/>
        <w:ind w:firstLine="708"/>
        <w:jc w:val="both"/>
        <w:rPr>
          <w:rFonts w:ascii="Arial Narrow" w:hAnsi="Arial Narrow" w:cs="Arial"/>
          <w:color w:val="000000"/>
          <w:sz w:val="22"/>
          <w:szCs w:val="22"/>
        </w:rPr>
      </w:pPr>
      <w:proofErr w:type="spellStart"/>
      <w:r w:rsidRPr="00D33B9F">
        <w:rPr>
          <w:rFonts w:ascii="Arial Narrow" w:hAnsi="Arial Narrow" w:cs="Arial"/>
          <w:color w:val="000000"/>
          <w:sz w:val="22"/>
          <w:szCs w:val="22"/>
        </w:rPr>
        <w:t>Deseurile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specificate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mai</w:t>
      </w:r>
      <w:proofErr w:type="spellEnd"/>
      <w:r w:rsidRPr="00D33B9F">
        <w:rPr>
          <w:rFonts w:ascii="Arial Narrow" w:hAnsi="Arial Narrow" w:cs="Arial"/>
          <w:color w:val="000000"/>
          <w:sz w:val="22"/>
          <w:szCs w:val="22"/>
        </w:rPr>
        <w:t xml:space="preserve"> sus </w:t>
      </w:r>
      <w:proofErr w:type="spellStart"/>
      <w:r w:rsidRPr="00D33B9F">
        <w:rPr>
          <w:rFonts w:ascii="Arial Narrow" w:hAnsi="Arial Narrow" w:cs="Arial"/>
          <w:color w:val="000000"/>
          <w:sz w:val="22"/>
          <w:szCs w:val="22"/>
        </w:rPr>
        <w:t>vor</w:t>
      </w:r>
      <w:proofErr w:type="spellEnd"/>
      <w:r w:rsidRPr="00D33B9F">
        <w:rPr>
          <w:rFonts w:ascii="Arial Narrow" w:hAnsi="Arial Narrow" w:cs="Arial"/>
          <w:color w:val="000000"/>
          <w:sz w:val="22"/>
          <w:szCs w:val="22"/>
        </w:rPr>
        <w:t xml:space="preserve"> fi </w:t>
      </w:r>
      <w:proofErr w:type="spellStart"/>
      <w:r w:rsidRPr="00D33B9F">
        <w:rPr>
          <w:rFonts w:ascii="Arial Narrow" w:hAnsi="Arial Narrow" w:cs="Arial"/>
          <w:color w:val="000000"/>
          <w:sz w:val="22"/>
          <w:szCs w:val="22"/>
        </w:rPr>
        <w:t>depozitate</w:t>
      </w:r>
      <w:proofErr w:type="spellEnd"/>
      <w:r w:rsidRPr="00D33B9F">
        <w:rPr>
          <w:rFonts w:ascii="Arial Narrow" w:hAnsi="Arial Narrow" w:cs="Arial"/>
          <w:color w:val="000000"/>
          <w:sz w:val="22"/>
          <w:szCs w:val="22"/>
        </w:rPr>
        <w:t xml:space="preserve"> in </w:t>
      </w:r>
      <w:proofErr w:type="spellStart"/>
      <w:r w:rsidRPr="00D33B9F">
        <w:rPr>
          <w:rFonts w:ascii="Arial Narrow" w:hAnsi="Arial Narrow" w:cs="Arial"/>
          <w:color w:val="000000"/>
          <w:sz w:val="22"/>
          <w:szCs w:val="22"/>
        </w:rPr>
        <w:t>spatii</w:t>
      </w:r>
      <w:proofErr w:type="spellEnd"/>
      <w:r w:rsidRPr="00D33B9F">
        <w:rPr>
          <w:rFonts w:ascii="Arial Narrow" w:hAnsi="Arial Narrow" w:cs="Arial"/>
          <w:color w:val="000000"/>
          <w:sz w:val="22"/>
          <w:szCs w:val="22"/>
        </w:rPr>
        <w:t xml:space="preserve"> special </w:t>
      </w:r>
      <w:proofErr w:type="spellStart"/>
      <w:r w:rsidRPr="00D33B9F">
        <w:rPr>
          <w:rFonts w:ascii="Arial Narrow" w:hAnsi="Arial Narrow" w:cs="Arial"/>
          <w:color w:val="000000"/>
          <w:sz w:val="22"/>
          <w:szCs w:val="22"/>
        </w:rPr>
        <w:t>amenajate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şi</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vor</w:t>
      </w:r>
      <w:proofErr w:type="spellEnd"/>
      <w:r w:rsidRPr="00D33B9F">
        <w:rPr>
          <w:rFonts w:ascii="Arial Narrow" w:hAnsi="Arial Narrow" w:cs="Arial"/>
          <w:color w:val="000000"/>
          <w:sz w:val="22"/>
          <w:szCs w:val="22"/>
        </w:rPr>
        <w:t xml:space="preserve"> fi </w:t>
      </w:r>
      <w:proofErr w:type="spellStart"/>
      <w:r w:rsidRPr="00D33B9F">
        <w:rPr>
          <w:rFonts w:ascii="Arial Narrow" w:hAnsi="Arial Narrow" w:cs="Arial"/>
          <w:color w:val="000000"/>
          <w:sz w:val="22"/>
          <w:szCs w:val="22"/>
        </w:rPr>
        <w:t>ridicate</w:t>
      </w:r>
      <w:proofErr w:type="spellEnd"/>
      <w:r w:rsidRPr="00D33B9F">
        <w:rPr>
          <w:rFonts w:ascii="Arial Narrow" w:hAnsi="Arial Narrow" w:cs="Arial"/>
          <w:color w:val="000000"/>
          <w:sz w:val="22"/>
          <w:szCs w:val="22"/>
        </w:rPr>
        <w:t xml:space="preserve"> de </w:t>
      </w:r>
      <w:proofErr w:type="spellStart"/>
      <w:r w:rsidRPr="00D33B9F">
        <w:rPr>
          <w:rFonts w:ascii="Arial Narrow" w:hAnsi="Arial Narrow" w:cs="Arial"/>
          <w:color w:val="000000"/>
          <w:sz w:val="22"/>
          <w:szCs w:val="22"/>
        </w:rPr>
        <w:t>catre</w:t>
      </w:r>
      <w:proofErr w:type="spellEnd"/>
      <w:r w:rsidRPr="00D33B9F">
        <w:rPr>
          <w:rFonts w:ascii="Arial Narrow" w:hAnsi="Arial Narrow" w:cs="Arial"/>
          <w:color w:val="000000"/>
          <w:sz w:val="22"/>
          <w:szCs w:val="22"/>
        </w:rPr>
        <w:t xml:space="preserve"> o </w:t>
      </w:r>
      <w:proofErr w:type="spellStart"/>
      <w:r w:rsidRPr="00D33B9F">
        <w:rPr>
          <w:rFonts w:ascii="Arial Narrow" w:hAnsi="Arial Narrow" w:cs="Arial"/>
          <w:color w:val="000000"/>
          <w:sz w:val="22"/>
          <w:szCs w:val="22"/>
        </w:rPr>
        <w:t>unitate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prestatoare</w:t>
      </w:r>
      <w:proofErr w:type="spellEnd"/>
      <w:r w:rsidRPr="00D33B9F">
        <w:rPr>
          <w:rFonts w:ascii="Arial Narrow" w:hAnsi="Arial Narrow" w:cs="Arial"/>
          <w:color w:val="000000"/>
          <w:sz w:val="22"/>
          <w:szCs w:val="22"/>
        </w:rPr>
        <w:t xml:space="preserve"> de </w:t>
      </w:r>
      <w:proofErr w:type="spellStart"/>
      <w:r w:rsidRPr="00D33B9F">
        <w:rPr>
          <w:rFonts w:ascii="Arial Narrow" w:hAnsi="Arial Narrow" w:cs="Arial"/>
          <w:color w:val="000000"/>
          <w:sz w:val="22"/>
          <w:szCs w:val="22"/>
        </w:rPr>
        <w:t>servicii</w:t>
      </w:r>
      <w:proofErr w:type="spellEnd"/>
      <w:r w:rsidRPr="00D33B9F">
        <w:rPr>
          <w:rFonts w:ascii="Arial Narrow" w:hAnsi="Arial Narrow" w:cs="Arial"/>
          <w:color w:val="000000"/>
          <w:sz w:val="22"/>
          <w:szCs w:val="22"/>
        </w:rPr>
        <w:t xml:space="preserve"> de </w:t>
      </w:r>
      <w:proofErr w:type="spellStart"/>
      <w:r w:rsidRPr="00D33B9F">
        <w:rPr>
          <w:rFonts w:ascii="Arial Narrow" w:hAnsi="Arial Narrow" w:cs="Arial"/>
          <w:color w:val="000000"/>
          <w:sz w:val="22"/>
          <w:szCs w:val="22"/>
        </w:rPr>
        <w:t>salubrizare</w:t>
      </w:r>
      <w:proofErr w:type="spellEnd"/>
      <w:r w:rsidRPr="00D33B9F">
        <w:rPr>
          <w:rFonts w:ascii="Arial Narrow" w:hAnsi="Arial Narrow" w:cs="Arial"/>
          <w:color w:val="000000"/>
          <w:sz w:val="22"/>
          <w:szCs w:val="22"/>
        </w:rPr>
        <w:t xml:space="preserve">, pe </w:t>
      </w:r>
      <w:proofErr w:type="spellStart"/>
      <w:r w:rsidRPr="00D33B9F">
        <w:rPr>
          <w:rFonts w:ascii="Arial Narrow" w:hAnsi="Arial Narrow" w:cs="Arial"/>
          <w:color w:val="000000"/>
          <w:sz w:val="22"/>
          <w:szCs w:val="22"/>
        </w:rPr>
        <w:t>baza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unui</w:t>
      </w:r>
      <w:proofErr w:type="spellEnd"/>
      <w:r w:rsidRPr="00D33B9F">
        <w:rPr>
          <w:rFonts w:ascii="Arial Narrow" w:hAnsi="Arial Narrow" w:cs="Arial"/>
          <w:color w:val="000000"/>
          <w:sz w:val="22"/>
          <w:szCs w:val="22"/>
        </w:rPr>
        <w:t xml:space="preserve"> contract </w:t>
      </w:r>
      <w:proofErr w:type="spellStart"/>
      <w:r w:rsidRPr="00D33B9F">
        <w:rPr>
          <w:rFonts w:ascii="Arial Narrow" w:hAnsi="Arial Narrow" w:cs="Arial"/>
          <w:color w:val="000000"/>
          <w:sz w:val="22"/>
          <w:szCs w:val="22"/>
        </w:rPr>
        <w:t>incheiat</w:t>
      </w:r>
      <w:proofErr w:type="spellEnd"/>
      <w:r w:rsidRPr="00D33B9F">
        <w:rPr>
          <w:rFonts w:ascii="Arial Narrow" w:hAnsi="Arial Narrow" w:cs="Arial"/>
          <w:color w:val="000000"/>
          <w:sz w:val="22"/>
          <w:szCs w:val="22"/>
        </w:rPr>
        <w:t xml:space="preserve"> de </w:t>
      </w:r>
      <w:proofErr w:type="spellStart"/>
      <w:r w:rsidRPr="00D33B9F">
        <w:rPr>
          <w:rFonts w:ascii="Arial Narrow" w:hAnsi="Arial Narrow" w:cs="Arial"/>
          <w:color w:val="000000"/>
          <w:sz w:val="22"/>
          <w:szCs w:val="22"/>
        </w:rPr>
        <w:t>constructorul</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lucrarii</w:t>
      </w:r>
      <w:proofErr w:type="spellEnd"/>
      <w:r w:rsidRPr="00D33B9F">
        <w:rPr>
          <w:rFonts w:ascii="Arial Narrow" w:hAnsi="Arial Narrow" w:cs="Arial"/>
          <w:color w:val="000000"/>
          <w:sz w:val="22"/>
          <w:szCs w:val="22"/>
        </w:rPr>
        <w:t>.</w:t>
      </w:r>
    </w:p>
    <w:p w:rsidR="0025127C" w:rsidRPr="00D33B9F" w:rsidRDefault="0025127C" w:rsidP="006D6F5B">
      <w:pPr>
        <w:spacing w:line="360" w:lineRule="auto"/>
        <w:ind w:firstLine="708"/>
        <w:jc w:val="both"/>
        <w:rPr>
          <w:rFonts w:ascii="Arial Narrow" w:hAnsi="Arial Narrow" w:cs="Arial"/>
          <w:color w:val="000000"/>
          <w:sz w:val="22"/>
          <w:szCs w:val="22"/>
          <w:lang w:val="pt-BR"/>
        </w:rPr>
      </w:pPr>
      <w:proofErr w:type="spellStart"/>
      <w:r w:rsidRPr="00D33B9F">
        <w:rPr>
          <w:rFonts w:ascii="Arial Narrow" w:hAnsi="Arial Narrow" w:cs="Arial"/>
          <w:color w:val="000000"/>
          <w:sz w:val="22"/>
          <w:szCs w:val="22"/>
        </w:rPr>
        <w:t>Deseurile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rezultate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vor</w:t>
      </w:r>
      <w:proofErr w:type="spellEnd"/>
      <w:r w:rsidRPr="00D33B9F">
        <w:rPr>
          <w:rFonts w:ascii="Arial Narrow" w:hAnsi="Arial Narrow" w:cs="Arial"/>
          <w:color w:val="000000"/>
          <w:sz w:val="22"/>
          <w:szCs w:val="22"/>
        </w:rPr>
        <w:t xml:space="preserve"> fi </w:t>
      </w:r>
      <w:proofErr w:type="spellStart"/>
      <w:r w:rsidRPr="00D33B9F">
        <w:rPr>
          <w:rFonts w:ascii="Arial Narrow" w:hAnsi="Arial Narrow" w:cs="Arial"/>
          <w:color w:val="000000"/>
          <w:sz w:val="22"/>
          <w:szCs w:val="22"/>
        </w:rPr>
        <w:t>tinute</w:t>
      </w:r>
      <w:proofErr w:type="spellEnd"/>
      <w:r w:rsidRPr="00D33B9F">
        <w:rPr>
          <w:rFonts w:ascii="Arial Narrow" w:hAnsi="Arial Narrow" w:cs="Arial"/>
          <w:color w:val="000000"/>
          <w:sz w:val="22"/>
          <w:szCs w:val="22"/>
        </w:rPr>
        <w:t xml:space="preserve"> strict sub control </w:t>
      </w:r>
      <w:proofErr w:type="spellStart"/>
      <w:r w:rsidRPr="00D33B9F">
        <w:rPr>
          <w:rFonts w:ascii="Arial Narrow" w:hAnsi="Arial Narrow" w:cs="Arial"/>
          <w:color w:val="000000"/>
          <w:sz w:val="22"/>
          <w:szCs w:val="22"/>
        </w:rPr>
        <w:t>printr</w:t>
      </w:r>
      <w:proofErr w:type="spellEnd"/>
      <w:r w:rsidRPr="00D33B9F">
        <w:rPr>
          <w:rFonts w:ascii="Arial Narrow" w:hAnsi="Arial Narrow" w:cs="Arial"/>
          <w:color w:val="000000"/>
          <w:sz w:val="22"/>
          <w:szCs w:val="22"/>
        </w:rPr>
        <w:t xml:space="preserve">-o </w:t>
      </w:r>
      <w:proofErr w:type="spellStart"/>
      <w:r w:rsidRPr="00D33B9F">
        <w:rPr>
          <w:rFonts w:ascii="Arial Narrow" w:hAnsi="Arial Narrow" w:cs="Arial"/>
          <w:color w:val="000000"/>
          <w:sz w:val="22"/>
          <w:szCs w:val="22"/>
        </w:rPr>
        <w:t>depozitare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corespunzatoare</w:t>
      </w:r>
      <w:proofErr w:type="spellEnd"/>
      <w:r w:rsidRPr="00D33B9F">
        <w:rPr>
          <w:rFonts w:ascii="Arial Narrow" w:hAnsi="Arial Narrow" w:cs="Arial"/>
          <w:color w:val="000000"/>
          <w:sz w:val="22"/>
          <w:szCs w:val="22"/>
        </w:rPr>
        <w:t xml:space="preserve"> precum </w:t>
      </w:r>
      <w:proofErr w:type="spellStart"/>
      <w:r w:rsidRPr="00D33B9F">
        <w:rPr>
          <w:rFonts w:ascii="Arial Narrow" w:hAnsi="Arial Narrow" w:cs="Arial"/>
          <w:color w:val="000000"/>
          <w:sz w:val="22"/>
          <w:szCs w:val="22"/>
        </w:rPr>
        <w:t>şi</w:t>
      </w:r>
      <w:proofErr w:type="spellEnd"/>
      <w:r w:rsidRPr="00D33B9F">
        <w:rPr>
          <w:rFonts w:ascii="Arial Narrow" w:hAnsi="Arial Narrow" w:cs="Arial"/>
          <w:color w:val="000000"/>
          <w:sz w:val="22"/>
          <w:szCs w:val="22"/>
        </w:rPr>
        <w:t xml:space="preserve"> o </w:t>
      </w:r>
      <w:proofErr w:type="spellStart"/>
      <w:r w:rsidRPr="00D33B9F">
        <w:rPr>
          <w:rFonts w:ascii="Arial Narrow" w:hAnsi="Arial Narrow" w:cs="Arial"/>
          <w:color w:val="000000"/>
          <w:sz w:val="22"/>
          <w:szCs w:val="22"/>
        </w:rPr>
        <w:t>asigurare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corespunzatoare</w:t>
      </w:r>
      <w:proofErr w:type="spellEnd"/>
      <w:r w:rsidRPr="00D33B9F">
        <w:rPr>
          <w:rFonts w:ascii="Arial Narrow" w:hAnsi="Arial Narrow" w:cs="Arial"/>
          <w:color w:val="000000"/>
          <w:sz w:val="22"/>
          <w:szCs w:val="22"/>
        </w:rPr>
        <w:t xml:space="preserve"> a </w:t>
      </w:r>
      <w:proofErr w:type="spellStart"/>
      <w:r w:rsidRPr="00D33B9F">
        <w:rPr>
          <w:rFonts w:ascii="Arial Narrow" w:hAnsi="Arial Narrow" w:cs="Arial"/>
          <w:color w:val="000000"/>
          <w:sz w:val="22"/>
          <w:szCs w:val="22"/>
        </w:rPr>
        <w:t>starii</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tehnice</w:t>
      </w:r>
      <w:proofErr w:type="spellEnd"/>
      <w:r w:rsidRPr="00D33B9F">
        <w:rPr>
          <w:rFonts w:ascii="Arial Narrow" w:hAnsi="Arial Narrow" w:cs="Arial"/>
          <w:color w:val="000000"/>
          <w:sz w:val="22"/>
          <w:szCs w:val="22"/>
        </w:rPr>
        <w:t xml:space="preserve"> a </w:t>
      </w:r>
      <w:proofErr w:type="spellStart"/>
      <w:r w:rsidRPr="00D33B9F">
        <w:rPr>
          <w:rFonts w:ascii="Arial Narrow" w:hAnsi="Arial Narrow" w:cs="Arial"/>
          <w:color w:val="000000"/>
          <w:sz w:val="22"/>
          <w:szCs w:val="22"/>
        </w:rPr>
        <w:t>utilajelor</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folosite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pentru</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depozitare</w:t>
      </w:r>
      <w:proofErr w:type="spellEnd"/>
      <w:r w:rsidRPr="00D33B9F">
        <w:rPr>
          <w:rFonts w:ascii="Arial Narrow" w:hAnsi="Arial Narrow" w:cs="Arial"/>
          <w:color w:val="000000"/>
          <w:sz w:val="22"/>
          <w:szCs w:val="22"/>
        </w:rPr>
        <w:t xml:space="preserve">. </w:t>
      </w:r>
      <w:r w:rsidRPr="00D33B9F">
        <w:rPr>
          <w:rFonts w:ascii="Arial Narrow" w:hAnsi="Arial Narrow" w:cs="Arial"/>
          <w:color w:val="000000"/>
          <w:sz w:val="22"/>
          <w:szCs w:val="22"/>
          <w:lang w:val="pt-BR"/>
        </w:rPr>
        <w:t xml:space="preserve">Se vor evita efectele negative </w:t>
      </w:r>
      <w:r w:rsidR="00543266" w:rsidRPr="00D33B9F">
        <w:rPr>
          <w:rFonts w:ascii="Arial Narrow" w:hAnsi="Arial Narrow" w:cs="Arial"/>
          <w:color w:val="000000"/>
          <w:sz w:val="22"/>
          <w:szCs w:val="22"/>
          <w:lang w:val="pt-BR"/>
        </w:rPr>
        <w:t>asupra factorilor</w:t>
      </w:r>
      <w:r w:rsidRPr="00D33B9F">
        <w:rPr>
          <w:rFonts w:ascii="Arial Narrow" w:hAnsi="Arial Narrow" w:cs="Arial"/>
          <w:color w:val="000000"/>
          <w:sz w:val="22"/>
          <w:szCs w:val="22"/>
          <w:lang w:val="pt-BR"/>
        </w:rPr>
        <w:t xml:space="preserve"> de mediu</w:t>
      </w:r>
      <w:r w:rsidR="00543266" w:rsidRPr="00D33B9F">
        <w:rPr>
          <w:rFonts w:ascii="Arial Narrow" w:hAnsi="Arial Narrow" w:cs="Arial"/>
          <w:color w:val="000000"/>
          <w:sz w:val="22"/>
          <w:szCs w:val="22"/>
          <w:lang w:val="pt-BR"/>
        </w:rPr>
        <w:t xml:space="preserve"> sensibili</w:t>
      </w:r>
      <w:r w:rsidRPr="00D33B9F">
        <w:rPr>
          <w:rFonts w:ascii="Arial Narrow" w:hAnsi="Arial Narrow" w:cs="Arial"/>
          <w:color w:val="000000"/>
          <w:sz w:val="22"/>
          <w:szCs w:val="22"/>
          <w:lang w:val="pt-BR"/>
        </w:rPr>
        <w:t xml:space="preserve">: sol şi apa subterana. </w:t>
      </w:r>
    </w:p>
    <w:p w:rsidR="0025127C" w:rsidRPr="00D33B9F" w:rsidRDefault="0025127C" w:rsidP="006D6F5B">
      <w:pPr>
        <w:spacing w:line="360" w:lineRule="auto"/>
        <w:ind w:firstLine="708"/>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xml:space="preserve">Dupa terminarea lucrarilor, constructorul va asigura curatenia spatiilor de desfasurare a activitatilor prin supravegherea dirigintelui de santier. </w:t>
      </w:r>
    </w:p>
    <w:p w:rsidR="0025127C" w:rsidRPr="00D33B9F" w:rsidRDefault="0025127C" w:rsidP="006D6F5B">
      <w:pPr>
        <w:spacing w:line="360" w:lineRule="auto"/>
        <w:ind w:firstLine="708"/>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Materialul rezultat va fi incarcat prin mijloace mecanice în mijloacele de transport şi evacuat de pe amplasament.</w:t>
      </w:r>
    </w:p>
    <w:p w:rsidR="0025127C" w:rsidRPr="00D33B9F" w:rsidRDefault="0025127C" w:rsidP="006D6F5B">
      <w:pPr>
        <w:spacing w:line="360" w:lineRule="auto"/>
        <w:ind w:firstLine="708"/>
        <w:jc w:val="both"/>
        <w:rPr>
          <w:rFonts w:ascii="Arial Narrow" w:hAnsi="Arial Narrow" w:cs="Arial"/>
          <w:sz w:val="22"/>
          <w:szCs w:val="22"/>
          <w:lang w:val="pt-BR"/>
        </w:rPr>
      </w:pPr>
      <w:r w:rsidRPr="00D33B9F">
        <w:rPr>
          <w:rFonts w:ascii="Arial Narrow" w:hAnsi="Arial Narrow" w:cs="Arial"/>
          <w:color w:val="000000"/>
          <w:sz w:val="22"/>
          <w:szCs w:val="22"/>
          <w:lang w:val="pt-BR"/>
        </w:rPr>
        <w:t xml:space="preserve">Pentru desfasurarea activitatilor în conditii normale de eficienta economica şi siguranta privind protectia muncii se va realiza </w:t>
      </w:r>
      <w:r w:rsidR="006D3B99" w:rsidRPr="00D33B9F">
        <w:rPr>
          <w:rFonts w:ascii="Arial Narrow" w:hAnsi="Arial Narrow" w:cs="Arial"/>
          <w:color w:val="000000"/>
          <w:sz w:val="22"/>
          <w:szCs w:val="22"/>
          <w:lang w:val="pt-BR"/>
        </w:rPr>
        <w:t xml:space="preserve">managementul </w:t>
      </w:r>
      <w:r w:rsidRPr="00D33B9F">
        <w:rPr>
          <w:rFonts w:ascii="Arial Narrow" w:hAnsi="Arial Narrow" w:cs="Arial"/>
          <w:color w:val="000000"/>
          <w:sz w:val="22"/>
          <w:szCs w:val="22"/>
          <w:lang w:val="pt-BR"/>
        </w:rPr>
        <w:t>organizar</w:t>
      </w:r>
      <w:r w:rsidR="006D3B99" w:rsidRPr="00D33B9F">
        <w:rPr>
          <w:rFonts w:ascii="Arial Narrow" w:hAnsi="Arial Narrow" w:cs="Arial"/>
          <w:color w:val="000000"/>
          <w:sz w:val="22"/>
          <w:szCs w:val="22"/>
          <w:lang w:val="pt-BR"/>
        </w:rPr>
        <w:t>ii</w:t>
      </w:r>
      <w:r w:rsidRPr="00D33B9F">
        <w:rPr>
          <w:rFonts w:ascii="Arial Narrow" w:hAnsi="Arial Narrow" w:cs="Arial"/>
          <w:color w:val="000000"/>
          <w:sz w:val="22"/>
          <w:szCs w:val="22"/>
          <w:lang w:val="pt-BR"/>
        </w:rPr>
        <w:t xml:space="preserve"> de santier</w:t>
      </w:r>
      <w:r w:rsidR="006D3B99" w:rsidRPr="00D33B9F">
        <w:rPr>
          <w:rFonts w:ascii="Arial Narrow" w:hAnsi="Arial Narrow" w:cs="Arial"/>
          <w:color w:val="000000"/>
          <w:sz w:val="22"/>
          <w:szCs w:val="22"/>
          <w:lang w:val="pt-BR"/>
        </w:rPr>
        <w:t>,</w:t>
      </w:r>
      <w:r w:rsidRPr="00D33B9F">
        <w:rPr>
          <w:rFonts w:ascii="Arial Narrow" w:hAnsi="Arial Narrow" w:cs="Arial"/>
          <w:color w:val="000000"/>
          <w:sz w:val="22"/>
          <w:szCs w:val="22"/>
          <w:lang w:val="pt-BR"/>
        </w:rPr>
        <w:t xml:space="preserve"> care va </w:t>
      </w:r>
      <w:r w:rsidRPr="00D33B9F">
        <w:rPr>
          <w:rFonts w:ascii="Arial Narrow" w:hAnsi="Arial Narrow" w:cs="Arial"/>
          <w:sz w:val="22"/>
          <w:szCs w:val="22"/>
          <w:lang w:val="pt-BR"/>
        </w:rPr>
        <w:t>cuprinde:</w:t>
      </w:r>
    </w:p>
    <w:p w:rsidR="0025127C" w:rsidRPr="00D33B9F" w:rsidRDefault="0025127C" w:rsidP="006D6F5B">
      <w:pPr>
        <w:spacing w:line="360" w:lineRule="auto"/>
        <w:ind w:left="180" w:hanging="180"/>
        <w:jc w:val="both"/>
        <w:rPr>
          <w:rFonts w:ascii="Arial Narrow" w:hAnsi="Arial Narrow" w:cs="Arial"/>
          <w:sz w:val="22"/>
          <w:szCs w:val="22"/>
          <w:lang w:val="pt-BR"/>
        </w:rPr>
      </w:pPr>
      <w:r w:rsidRPr="00D33B9F">
        <w:rPr>
          <w:rFonts w:ascii="Arial Narrow" w:hAnsi="Arial Narrow" w:cs="Arial"/>
          <w:sz w:val="22"/>
          <w:szCs w:val="22"/>
          <w:lang w:val="pt-BR"/>
        </w:rPr>
        <w:tab/>
        <w:t xml:space="preserve">- realizarea graficelor de executie a lucrarilor </w:t>
      </w:r>
      <w:r w:rsidR="00270FD8" w:rsidRPr="00D33B9F">
        <w:rPr>
          <w:rFonts w:ascii="Arial Narrow" w:hAnsi="Arial Narrow" w:cs="Arial"/>
          <w:sz w:val="22"/>
          <w:szCs w:val="22"/>
          <w:lang w:val="pt-BR"/>
        </w:rPr>
        <w:t>proiecta</w:t>
      </w:r>
      <w:r w:rsidR="00B5431A">
        <w:rPr>
          <w:rFonts w:ascii="Arial Narrow" w:hAnsi="Arial Narrow" w:cs="Arial"/>
          <w:sz w:val="22"/>
          <w:szCs w:val="22"/>
          <w:lang w:val="pt-BR"/>
        </w:rPr>
        <w:t xml:space="preserve"> </w:t>
      </w:r>
      <w:r w:rsidR="00270FD8" w:rsidRPr="00D33B9F">
        <w:rPr>
          <w:rFonts w:ascii="Arial Narrow" w:hAnsi="Arial Narrow" w:cs="Arial"/>
          <w:sz w:val="22"/>
          <w:szCs w:val="22"/>
          <w:lang w:val="pt-BR"/>
        </w:rPr>
        <w:t>te</w:t>
      </w:r>
      <w:r w:rsidRPr="00D33B9F">
        <w:rPr>
          <w:rFonts w:ascii="Arial Narrow" w:hAnsi="Arial Narrow" w:cs="Arial"/>
          <w:sz w:val="22"/>
          <w:szCs w:val="22"/>
          <w:lang w:val="pt-BR"/>
        </w:rPr>
        <w:t>, incarcare</w:t>
      </w:r>
      <w:r w:rsidR="00270FD8" w:rsidRPr="00D33B9F">
        <w:rPr>
          <w:rFonts w:ascii="Arial Narrow" w:hAnsi="Arial Narrow" w:cs="Arial"/>
          <w:sz w:val="22"/>
          <w:szCs w:val="22"/>
          <w:lang w:val="pt-BR"/>
        </w:rPr>
        <w:t>a</w:t>
      </w:r>
      <w:r w:rsidRPr="00D33B9F">
        <w:rPr>
          <w:rFonts w:ascii="Arial Narrow" w:hAnsi="Arial Narrow" w:cs="Arial"/>
          <w:sz w:val="22"/>
          <w:szCs w:val="22"/>
          <w:lang w:val="pt-BR"/>
        </w:rPr>
        <w:t xml:space="preserve"> şi transport</w:t>
      </w:r>
      <w:r w:rsidR="00270FD8" w:rsidRPr="00D33B9F">
        <w:rPr>
          <w:rFonts w:ascii="Arial Narrow" w:hAnsi="Arial Narrow" w:cs="Arial"/>
          <w:sz w:val="22"/>
          <w:szCs w:val="22"/>
          <w:lang w:val="pt-BR"/>
        </w:rPr>
        <w:t>ul</w:t>
      </w:r>
      <w:r w:rsidRPr="00D33B9F">
        <w:rPr>
          <w:rFonts w:ascii="Arial Narrow" w:hAnsi="Arial Narrow" w:cs="Arial"/>
          <w:sz w:val="22"/>
          <w:szCs w:val="22"/>
          <w:lang w:val="pt-BR"/>
        </w:rPr>
        <w:t xml:space="preserve"> deseuri</w:t>
      </w:r>
      <w:r w:rsidR="00270FD8" w:rsidRPr="00D33B9F">
        <w:rPr>
          <w:rFonts w:ascii="Arial Narrow" w:hAnsi="Arial Narrow" w:cs="Arial"/>
          <w:sz w:val="22"/>
          <w:szCs w:val="22"/>
          <w:lang w:val="pt-BR"/>
        </w:rPr>
        <w:t>lor</w:t>
      </w:r>
      <w:r w:rsidRPr="00D33B9F">
        <w:rPr>
          <w:rFonts w:ascii="Arial Narrow" w:hAnsi="Arial Narrow" w:cs="Arial"/>
          <w:sz w:val="22"/>
          <w:szCs w:val="22"/>
          <w:lang w:val="pt-BR"/>
        </w:rPr>
        <w:t>;</w:t>
      </w:r>
    </w:p>
    <w:p w:rsidR="0025127C" w:rsidRPr="00D33B9F" w:rsidRDefault="0025127C" w:rsidP="006D6F5B">
      <w:pPr>
        <w:spacing w:line="360" w:lineRule="auto"/>
        <w:ind w:left="360" w:hanging="180"/>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realizarea cailor de acces şi circulatie pentru utilajele şi autobasculantele necesare transportului deseurilor; drumurile de acces vor fi marcate şi semnalizate cu  semne de circulatie privind restrictiile de viteza şi prioritatile de sens;</w:t>
      </w:r>
    </w:p>
    <w:p w:rsidR="0025127C" w:rsidRPr="00D33B9F" w:rsidRDefault="0025127C" w:rsidP="006D6F5B">
      <w:pPr>
        <w:spacing w:line="360" w:lineRule="auto"/>
        <w:ind w:left="360" w:hanging="180"/>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asigurarea tuturor dispozitivelor, utilajelor şi mijloacelor necesare derularii proiectului de investitie cu respectarea normelor de protectia muncii, masurilor şi regulilor de prevenire şi stingere a incendiilor.</w:t>
      </w:r>
    </w:p>
    <w:p w:rsidR="00996C01" w:rsidRPr="00D33B9F" w:rsidRDefault="0025127C" w:rsidP="006D6F5B">
      <w:pPr>
        <w:spacing w:line="360" w:lineRule="auto"/>
        <w:ind w:firstLine="708"/>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xml:space="preserve">Lucrarile proiectate nu vor induce efecte negative </w:t>
      </w:r>
      <w:r w:rsidR="006D3B99" w:rsidRPr="00D33B9F">
        <w:rPr>
          <w:rFonts w:ascii="Arial Narrow" w:hAnsi="Arial Narrow" w:cs="Arial"/>
          <w:color w:val="000000"/>
          <w:sz w:val="22"/>
          <w:szCs w:val="22"/>
          <w:lang w:val="pt-BR"/>
        </w:rPr>
        <w:t>semnificative</w:t>
      </w:r>
      <w:r w:rsidRPr="00D33B9F">
        <w:rPr>
          <w:rFonts w:ascii="Arial Narrow" w:hAnsi="Arial Narrow" w:cs="Arial"/>
          <w:color w:val="000000"/>
          <w:sz w:val="22"/>
          <w:szCs w:val="22"/>
          <w:lang w:val="pt-BR"/>
        </w:rPr>
        <w:t>, fata de situatia existenta asupra fac</w:t>
      </w:r>
      <w:r w:rsidR="004738D5" w:rsidRPr="00D33B9F">
        <w:rPr>
          <w:rFonts w:ascii="Arial Narrow" w:hAnsi="Arial Narrow" w:cs="Arial"/>
          <w:color w:val="000000"/>
          <w:sz w:val="22"/>
          <w:szCs w:val="22"/>
          <w:lang w:val="pt-BR"/>
        </w:rPr>
        <w:t xml:space="preserve"> </w:t>
      </w:r>
      <w:r w:rsidRPr="00D33B9F">
        <w:rPr>
          <w:rFonts w:ascii="Arial Narrow" w:hAnsi="Arial Narrow" w:cs="Arial"/>
          <w:color w:val="000000"/>
          <w:sz w:val="22"/>
          <w:szCs w:val="22"/>
          <w:lang w:val="pt-BR"/>
        </w:rPr>
        <w:t xml:space="preserve">torilor de mediu: solul, microclimatul, ape de suprafata, vegetatie, fauna, sau din punct de vedere al zgomotului si peisajului. </w:t>
      </w:r>
    </w:p>
    <w:p w:rsidR="002C5E2E" w:rsidRPr="00D33B9F" w:rsidRDefault="0025127C" w:rsidP="006D6F5B">
      <w:pPr>
        <w:spacing w:line="360" w:lineRule="auto"/>
        <w:ind w:firstLine="708"/>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xml:space="preserve">Nu sunt afectate obiectivele de interes istoric sau cultural. </w:t>
      </w:r>
    </w:p>
    <w:p w:rsidR="0025127C" w:rsidRPr="00D33B9F" w:rsidRDefault="0025127C" w:rsidP="006D6F5B">
      <w:pPr>
        <w:spacing w:line="360" w:lineRule="auto"/>
        <w:ind w:firstLine="708"/>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Prin executarea lucrarilor proiectate vor apare</w:t>
      </w:r>
      <w:r w:rsidR="002C5E2E" w:rsidRPr="00D33B9F">
        <w:rPr>
          <w:rFonts w:ascii="Arial Narrow" w:hAnsi="Arial Narrow" w:cs="Arial"/>
          <w:color w:val="000000"/>
          <w:sz w:val="22"/>
          <w:szCs w:val="22"/>
          <w:lang w:val="pt-BR"/>
        </w:rPr>
        <w:t>a</w:t>
      </w:r>
      <w:r w:rsidRPr="00D33B9F">
        <w:rPr>
          <w:rFonts w:ascii="Arial Narrow" w:hAnsi="Arial Narrow" w:cs="Arial"/>
          <w:color w:val="000000"/>
          <w:sz w:val="22"/>
          <w:szCs w:val="22"/>
          <w:lang w:val="pt-BR"/>
        </w:rPr>
        <w:t xml:space="preserve"> influente favorabile atat asupra factorilor de mediu, cat si din punct de vedere economic si social .  </w:t>
      </w:r>
    </w:p>
    <w:bookmarkEnd w:id="11"/>
    <w:p w:rsidR="003501A2" w:rsidRPr="00D33B9F" w:rsidRDefault="003501A2" w:rsidP="006D6F5B">
      <w:pPr>
        <w:spacing w:line="276" w:lineRule="auto"/>
        <w:jc w:val="both"/>
        <w:rPr>
          <w:rFonts w:ascii="Arial Narrow" w:hAnsi="Arial Narrow" w:cs="Arial"/>
          <w:sz w:val="22"/>
          <w:szCs w:val="22"/>
          <w:lang w:val="pt-BR"/>
        </w:rPr>
      </w:pPr>
    </w:p>
    <w:p w:rsidR="003501A2" w:rsidRPr="00D33B9F" w:rsidRDefault="003D3BC0" w:rsidP="006D6F5B">
      <w:pPr>
        <w:numPr>
          <w:ilvl w:val="0"/>
          <w:numId w:val="6"/>
        </w:numPr>
        <w:spacing w:line="360" w:lineRule="auto"/>
        <w:jc w:val="both"/>
        <w:rPr>
          <w:rFonts w:ascii="Arial Narrow" w:hAnsi="Arial Narrow" w:cs="Arial"/>
          <w:b/>
          <w:sz w:val="22"/>
          <w:szCs w:val="22"/>
          <w:lang w:val="pt-BR"/>
        </w:rPr>
      </w:pPr>
      <w:r w:rsidRPr="00D33B9F">
        <w:rPr>
          <w:rFonts w:ascii="Arial Narrow" w:hAnsi="Arial Narrow" w:cs="Arial"/>
          <w:b/>
          <w:sz w:val="22"/>
          <w:szCs w:val="22"/>
          <w:lang w:val="pt-BR"/>
        </w:rPr>
        <w:lastRenderedPageBreak/>
        <w:t>Gospod</w:t>
      </w:r>
      <w:r w:rsidR="001465EE" w:rsidRPr="00D33B9F">
        <w:rPr>
          <w:rFonts w:ascii="Arial Narrow" w:hAnsi="Arial Narrow" w:cs="Arial"/>
          <w:b/>
          <w:sz w:val="22"/>
          <w:szCs w:val="22"/>
          <w:lang w:val="pt-BR"/>
        </w:rPr>
        <w:t>a</w:t>
      </w:r>
      <w:r w:rsidRPr="00D33B9F">
        <w:rPr>
          <w:rFonts w:ascii="Arial Narrow" w:hAnsi="Arial Narrow" w:cs="Arial"/>
          <w:b/>
          <w:sz w:val="22"/>
          <w:szCs w:val="22"/>
          <w:lang w:val="pt-BR"/>
        </w:rPr>
        <w:t>rirea substanţelor şi preparatelor chimice periculoase:</w:t>
      </w:r>
    </w:p>
    <w:p w:rsidR="0025127C" w:rsidRPr="00D33B9F" w:rsidRDefault="0025127C" w:rsidP="006D6F5B">
      <w:pPr>
        <w:spacing w:line="360" w:lineRule="auto"/>
        <w:ind w:firstLine="708"/>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În perioada de realizare a lucrarilor proiectate nu vor fi utilizate substante toxice şi nu vor fi amplasati recipienti de stocare combustibili.</w:t>
      </w:r>
    </w:p>
    <w:p w:rsidR="00E569A9" w:rsidRPr="00D33B9F" w:rsidRDefault="00E569A9" w:rsidP="006D6F5B">
      <w:pPr>
        <w:ind w:left="990"/>
        <w:jc w:val="both"/>
        <w:rPr>
          <w:rFonts w:ascii="Arial Narrow" w:hAnsi="Arial Narrow" w:cs="Arial"/>
          <w:b/>
          <w:sz w:val="22"/>
          <w:szCs w:val="22"/>
        </w:rPr>
      </w:pPr>
    </w:p>
    <w:p w:rsidR="003501A2" w:rsidRPr="00D33B9F" w:rsidRDefault="003D3BC0" w:rsidP="006D6F5B">
      <w:pPr>
        <w:numPr>
          <w:ilvl w:val="0"/>
          <w:numId w:val="1"/>
        </w:numPr>
        <w:ind w:hanging="281"/>
        <w:jc w:val="both"/>
        <w:rPr>
          <w:rFonts w:ascii="Arial Narrow" w:hAnsi="Arial Narrow" w:cs="Arial"/>
          <w:b/>
          <w:sz w:val="22"/>
          <w:szCs w:val="22"/>
        </w:rPr>
      </w:pPr>
      <w:proofErr w:type="spellStart"/>
      <w:r w:rsidRPr="00D33B9F">
        <w:rPr>
          <w:rFonts w:ascii="Arial Narrow" w:hAnsi="Arial Narrow" w:cs="Arial"/>
          <w:b/>
          <w:sz w:val="22"/>
          <w:szCs w:val="22"/>
        </w:rPr>
        <w:t>Prevederi</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pentru</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monitorizarea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mediului</w:t>
      </w:r>
      <w:proofErr w:type="spellEnd"/>
      <w:r w:rsidRPr="00D33B9F">
        <w:rPr>
          <w:rFonts w:ascii="Arial Narrow" w:hAnsi="Arial Narrow" w:cs="Arial"/>
          <w:b/>
          <w:sz w:val="22"/>
          <w:szCs w:val="22"/>
        </w:rPr>
        <w:t>:</w:t>
      </w:r>
    </w:p>
    <w:p w:rsidR="002D3958" w:rsidRPr="00D33B9F" w:rsidRDefault="002D3958" w:rsidP="006D6F5B">
      <w:pPr>
        <w:ind w:left="990"/>
        <w:jc w:val="both"/>
        <w:rPr>
          <w:rFonts w:ascii="Arial Narrow" w:hAnsi="Arial Narrow" w:cs="Arial"/>
          <w:b/>
          <w:sz w:val="22"/>
          <w:szCs w:val="22"/>
        </w:rPr>
      </w:pPr>
    </w:p>
    <w:p w:rsidR="006B435A" w:rsidRPr="00D33B9F" w:rsidRDefault="006B435A" w:rsidP="006D6F5B">
      <w:pPr>
        <w:spacing w:line="360" w:lineRule="auto"/>
        <w:ind w:firstLine="708"/>
        <w:jc w:val="both"/>
        <w:rPr>
          <w:rFonts w:ascii="Arial Narrow" w:hAnsi="Arial Narrow" w:cs="Arial"/>
          <w:sz w:val="22"/>
          <w:szCs w:val="22"/>
        </w:rPr>
      </w:pPr>
      <w:proofErr w:type="spellStart"/>
      <w:r w:rsidRPr="00D33B9F">
        <w:rPr>
          <w:rFonts w:ascii="Arial Narrow" w:hAnsi="Arial Narrow" w:cs="Arial"/>
          <w:color w:val="000000"/>
          <w:sz w:val="22"/>
          <w:szCs w:val="22"/>
        </w:rPr>
        <w:t>Lucrarile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proiectate</w:t>
      </w:r>
      <w:proofErr w:type="spellEnd"/>
      <w:r w:rsidRPr="00D33B9F">
        <w:rPr>
          <w:rFonts w:ascii="Arial Narrow" w:hAnsi="Arial Narrow" w:cs="Arial"/>
          <w:color w:val="000000"/>
          <w:sz w:val="22"/>
          <w:szCs w:val="22"/>
        </w:rPr>
        <w:t xml:space="preserve"> nu </w:t>
      </w:r>
      <w:proofErr w:type="spellStart"/>
      <w:r w:rsidRPr="00D33B9F">
        <w:rPr>
          <w:rFonts w:ascii="Arial Narrow" w:hAnsi="Arial Narrow" w:cs="Arial"/>
          <w:color w:val="000000"/>
          <w:sz w:val="22"/>
          <w:szCs w:val="22"/>
        </w:rPr>
        <w:t>vor</w:t>
      </w:r>
      <w:proofErr w:type="spellEnd"/>
      <w:r w:rsidRPr="00D33B9F">
        <w:rPr>
          <w:rFonts w:ascii="Arial Narrow" w:hAnsi="Arial Narrow" w:cs="Arial"/>
          <w:color w:val="000000"/>
          <w:sz w:val="22"/>
          <w:szCs w:val="22"/>
        </w:rPr>
        <w:t xml:space="preserve"> introduce </w:t>
      </w:r>
      <w:proofErr w:type="spellStart"/>
      <w:r w:rsidRPr="00D33B9F">
        <w:rPr>
          <w:rFonts w:ascii="Arial Narrow" w:hAnsi="Arial Narrow" w:cs="Arial"/>
          <w:color w:val="000000"/>
          <w:sz w:val="22"/>
          <w:szCs w:val="22"/>
        </w:rPr>
        <w:t>efecte</w:t>
      </w:r>
      <w:proofErr w:type="spellEnd"/>
      <w:r w:rsidRPr="00D33B9F">
        <w:rPr>
          <w:rFonts w:ascii="Arial Narrow" w:hAnsi="Arial Narrow" w:cs="Arial"/>
          <w:color w:val="000000"/>
          <w:sz w:val="22"/>
          <w:szCs w:val="22"/>
        </w:rPr>
        <w:t xml:space="preserve"> negative </w:t>
      </w:r>
      <w:proofErr w:type="spellStart"/>
      <w:r w:rsidR="00A250A3" w:rsidRPr="00D33B9F">
        <w:rPr>
          <w:rFonts w:ascii="Arial Narrow" w:hAnsi="Arial Narrow" w:cs="Arial"/>
          <w:color w:val="000000"/>
          <w:sz w:val="22"/>
          <w:szCs w:val="22"/>
        </w:rPr>
        <w:t>sem</w:t>
      </w:r>
      <w:r w:rsidR="006D3B99" w:rsidRPr="00D33B9F">
        <w:rPr>
          <w:rFonts w:ascii="Arial Narrow" w:hAnsi="Arial Narrow" w:cs="Arial"/>
          <w:color w:val="000000"/>
          <w:sz w:val="22"/>
          <w:szCs w:val="22"/>
        </w:rPr>
        <w:t>nificative</w:t>
      </w:r>
      <w:proofErr w:type="spellEnd"/>
      <w:r w:rsidRPr="00D33B9F">
        <w:rPr>
          <w:rFonts w:ascii="Arial Narrow" w:hAnsi="Arial Narrow" w:cs="Arial"/>
          <w:color w:val="000000"/>
          <w:sz w:val="22"/>
          <w:szCs w:val="22"/>
        </w:rPr>
        <w:t xml:space="preserve">, fata de </w:t>
      </w:r>
      <w:proofErr w:type="spellStart"/>
      <w:r w:rsidRPr="00D33B9F">
        <w:rPr>
          <w:rFonts w:ascii="Arial Narrow" w:hAnsi="Arial Narrow" w:cs="Arial"/>
          <w:color w:val="000000"/>
          <w:sz w:val="22"/>
          <w:szCs w:val="22"/>
        </w:rPr>
        <w:t>situatia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existenta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asupra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factorilor</w:t>
      </w:r>
      <w:proofErr w:type="spellEnd"/>
      <w:r w:rsidRPr="00D33B9F">
        <w:rPr>
          <w:rFonts w:ascii="Arial Narrow" w:hAnsi="Arial Narrow" w:cs="Arial"/>
          <w:color w:val="000000"/>
          <w:sz w:val="22"/>
          <w:szCs w:val="22"/>
        </w:rPr>
        <w:t xml:space="preserve"> de </w:t>
      </w:r>
      <w:proofErr w:type="spellStart"/>
      <w:r w:rsidRPr="00D33B9F">
        <w:rPr>
          <w:rFonts w:ascii="Arial Narrow" w:hAnsi="Arial Narrow" w:cs="Arial"/>
          <w:color w:val="000000"/>
          <w:sz w:val="22"/>
          <w:szCs w:val="22"/>
        </w:rPr>
        <w:t>mediu</w:t>
      </w:r>
      <w:proofErr w:type="spellEnd"/>
      <w:r w:rsidRPr="00D33B9F">
        <w:rPr>
          <w:rFonts w:ascii="Arial Narrow" w:hAnsi="Arial Narrow" w:cs="Arial"/>
          <w:color w:val="000000"/>
          <w:sz w:val="22"/>
          <w:szCs w:val="22"/>
        </w:rPr>
        <w:t xml:space="preserve"> in </w:t>
      </w:r>
      <w:proofErr w:type="spellStart"/>
      <w:r w:rsidRPr="00D33B9F">
        <w:rPr>
          <w:rFonts w:ascii="Arial Narrow" w:hAnsi="Arial Narrow" w:cs="Arial"/>
          <w:color w:val="000000"/>
          <w:sz w:val="22"/>
          <w:szCs w:val="22"/>
        </w:rPr>
        <w:t>perioada</w:t>
      </w:r>
      <w:proofErr w:type="spellEnd"/>
      <w:r w:rsidRPr="00D33B9F">
        <w:rPr>
          <w:rFonts w:ascii="Arial Narrow" w:hAnsi="Arial Narrow" w:cs="Arial"/>
          <w:color w:val="000000"/>
          <w:sz w:val="22"/>
          <w:szCs w:val="22"/>
        </w:rPr>
        <w:t xml:space="preserve"> de </w:t>
      </w:r>
      <w:proofErr w:type="spellStart"/>
      <w:r w:rsidRPr="00D33B9F">
        <w:rPr>
          <w:rFonts w:ascii="Arial Narrow" w:hAnsi="Arial Narrow" w:cs="Arial"/>
          <w:color w:val="000000"/>
          <w:sz w:val="22"/>
          <w:szCs w:val="22"/>
        </w:rPr>
        <w:t>executie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iar</w:t>
      </w:r>
      <w:proofErr w:type="spellEnd"/>
      <w:r w:rsidRPr="00D33B9F">
        <w:rPr>
          <w:rFonts w:ascii="Arial Narrow" w:hAnsi="Arial Narrow" w:cs="Arial"/>
          <w:color w:val="000000"/>
          <w:sz w:val="22"/>
          <w:szCs w:val="22"/>
        </w:rPr>
        <w:t xml:space="preserve"> in </w:t>
      </w:r>
      <w:proofErr w:type="spellStart"/>
      <w:r w:rsidRPr="00D33B9F">
        <w:rPr>
          <w:rFonts w:ascii="Arial Narrow" w:hAnsi="Arial Narrow" w:cs="Arial"/>
          <w:color w:val="000000"/>
          <w:sz w:val="22"/>
          <w:szCs w:val="22"/>
        </w:rPr>
        <w:t>perioada</w:t>
      </w:r>
      <w:proofErr w:type="spellEnd"/>
      <w:r w:rsidRPr="00D33B9F">
        <w:rPr>
          <w:rFonts w:ascii="Arial Narrow" w:hAnsi="Arial Narrow" w:cs="Arial"/>
          <w:color w:val="000000"/>
          <w:sz w:val="22"/>
          <w:szCs w:val="22"/>
        </w:rPr>
        <w:t xml:space="preserve"> de </w:t>
      </w:r>
      <w:proofErr w:type="spellStart"/>
      <w:r w:rsidRPr="00D33B9F">
        <w:rPr>
          <w:rFonts w:ascii="Arial Narrow" w:hAnsi="Arial Narrow" w:cs="Arial"/>
          <w:color w:val="000000"/>
          <w:sz w:val="22"/>
          <w:szCs w:val="22"/>
        </w:rPr>
        <w:t>exploatare</w:t>
      </w:r>
      <w:proofErr w:type="spellEnd"/>
      <w:r w:rsidRPr="00D33B9F">
        <w:rPr>
          <w:rFonts w:ascii="Arial Narrow" w:hAnsi="Arial Narrow" w:cs="Arial"/>
          <w:color w:val="000000"/>
          <w:sz w:val="22"/>
          <w:szCs w:val="22"/>
        </w:rPr>
        <w:t xml:space="preserve"> a </w:t>
      </w:r>
      <w:proofErr w:type="spellStart"/>
      <w:r w:rsidRPr="00D33B9F">
        <w:rPr>
          <w:rFonts w:ascii="Arial Narrow" w:hAnsi="Arial Narrow" w:cs="Arial"/>
          <w:color w:val="000000"/>
          <w:sz w:val="22"/>
          <w:szCs w:val="22"/>
        </w:rPr>
        <w:t>obiectivului</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impactul</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asupra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mediului</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va</w:t>
      </w:r>
      <w:proofErr w:type="spellEnd"/>
      <w:r w:rsidRPr="00D33B9F">
        <w:rPr>
          <w:rFonts w:ascii="Arial Narrow" w:hAnsi="Arial Narrow" w:cs="Arial"/>
          <w:color w:val="000000"/>
          <w:sz w:val="22"/>
          <w:szCs w:val="22"/>
        </w:rPr>
        <w:t xml:space="preserve"> fi </w:t>
      </w:r>
      <w:proofErr w:type="spellStart"/>
      <w:r w:rsidRPr="00D33B9F">
        <w:rPr>
          <w:rFonts w:ascii="Arial Narrow" w:hAnsi="Arial Narrow" w:cs="Arial"/>
          <w:color w:val="000000"/>
          <w:sz w:val="22"/>
          <w:szCs w:val="22"/>
        </w:rPr>
        <w:t>unul</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preponderent</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pozitiv</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deoarece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prin</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sz w:val="22"/>
          <w:szCs w:val="22"/>
        </w:rPr>
        <w:t>realizarea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proiectului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calitatea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factorilor</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mediu</w:t>
      </w:r>
      <w:proofErr w:type="spellEnd"/>
      <w:r w:rsidRPr="00D33B9F">
        <w:rPr>
          <w:rFonts w:ascii="Arial Narrow" w:hAnsi="Arial Narrow" w:cs="Arial"/>
          <w:sz w:val="22"/>
          <w:szCs w:val="22"/>
        </w:rPr>
        <w:t xml:space="preserve"> se </w:t>
      </w:r>
      <w:proofErr w:type="spellStart"/>
      <w:r w:rsidRPr="00D33B9F">
        <w:rPr>
          <w:rFonts w:ascii="Arial Narrow" w:hAnsi="Arial Narrow" w:cs="Arial"/>
          <w:sz w:val="22"/>
          <w:szCs w:val="22"/>
        </w:rPr>
        <w:t>va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imbunatati</w:t>
      </w:r>
      <w:proofErr w:type="spellEnd"/>
      <w:r w:rsidRPr="00D33B9F">
        <w:rPr>
          <w:rFonts w:ascii="Arial Narrow" w:hAnsi="Arial Narrow" w:cs="Arial"/>
          <w:sz w:val="22"/>
          <w:szCs w:val="22"/>
        </w:rPr>
        <w:t xml:space="preserve">. </w:t>
      </w:r>
    </w:p>
    <w:p w:rsidR="006B435A" w:rsidRPr="00D33B9F" w:rsidRDefault="006B435A" w:rsidP="006D6F5B">
      <w:pPr>
        <w:spacing w:line="360" w:lineRule="auto"/>
        <w:ind w:firstLine="708"/>
        <w:jc w:val="both"/>
        <w:rPr>
          <w:rFonts w:ascii="Arial Narrow" w:hAnsi="Arial Narrow" w:cs="Arial"/>
          <w:sz w:val="22"/>
          <w:szCs w:val="22"/>
          <w:lang w:val="pt-BR"/>
        </w:rPr>
      </w:pPr>
      <w:r w:rsidRPr="00D33B9F">
        <w:rPr>
          <w:rFonts w:ascii="Arial Narrow" w:hAnsi="Arial Narrow" w:cs="Arial"/>
          <w:sz w:val="22"/>
          <w:szCs w:val="22"/>
          <w:lang w:val="pt-BR"/>
        </w:rPr>
        <w:t xml:space="preserve">Nu sunt afectate </w:t>
      </w:r>
      <w:r w:rsidR="00270FD8" w:rsidRPr="00D33B9F">
        <w:rPr>
          <w:rFonts w:ascii="Arial Narrow" w:hAnsi="Arial Narrow" w:cs="Arial"/>
          <w:sz w:val="22"/>
          <w:szCs w:val="22"/>
          <w:lang w:val="pt-BR"/>
        </w:rPr>
        <w:t xml:space="preserve">arii protejate incluse in reteaua ecologica Natura 2000, </w:t>
      </w:r>
      <w:r w:rsidRPr="00D33B9F">
        <w:rPr>
          <w:rFonts w:ascii="Arial Narrow" w:hAnsi="Arial Narrow" w:cs="Arial"/>
          <w:sz w:val="22"/>
          <w:szCs w:val="22"/>
          <w:lang w:val="pt-BR"/>
        </w:rPr>
        <w:t xml:space="preserve">obiective de interes istoric sau cultural. </w:t>
      </w:r>
    </w:p>
    <w:p w:rsidR="00A14E72" w:rsidRPr="00D33B9F" w:rsidRDefault="006B435A" w:rsidP="006D6F5B">
      <w:pPr>
        <w:spacing w:line="360" w:lineRule="auto"/>
        <w:ind w:firstLine="708"/>
        <w:jc w:val="both"/>
        <w:rPr>
          <w:rFonts w:ascii="Arial Narrow" w:hAnsi="Arial Narrow" w:cs="Arial"/>
          <w:sz w:val="22"/>
          <w:szCs w:val="22"/>
          <w:lang w:val="pt-BR"/>
        </w:rPr>
      </w:pPr>
      <w:r w:rsidRPr="00D33B9F">
        <w:rPr>
          <w:rFonts w:ascii="Arial Narrow" w:hAnsi="Arial Narrow" w:cs="Arial"/>
          <w:sz w:val="22"/>
          <w:szCs w:val="22"/>
          <w:lang w:val="pt-BR"/>
        </w:rPr>
        <w:t>Se recomanda monitorizarea urmat</w:t>
      </w:r>
      <w:r w:rsidR="003935A5" w:rsidRPr="00D33B9F">
        <w:rPr>
          <w:rFonts w:ascii="Arial Narrow" w:hAnsi="Arial Narrow" w:cs="Arial"/>
          <w:sz w:val="22"/>
          <w:szCs w:val="22"/>
          <w:lang w:val="pt-BR"/>
        </w:rPr>
        <w:t>orilor factori de mediu: solul,</w:t>
      </w:r>
      <w:r w:rsidRPr="00D33B9F">
        <w:rPr>
          <w:rFonts w:ascii="Arial Narrow" w:hAnsi="Arial Narrow" w:cs="Arial"/>
          <w:sz w:val="22"/>
          <w:szCs w:val="22"/>
          <w:lang w:val="pt-BR"/>
        </w:rPr>
        <w:t xml:space="preserve"> ape</w:t>
      </w:r>
      <w:r w:rsidR="003935A5" w:rsidRPr="00D33B9F">
        <w:rPr>
          <w:rFonts w:ascii="Arial Narrow" w:hAnsi="Arial Narrow" w:cs="Arial"/>
          <w:sz w:val="22"/>
          <w:szCs w:val="22"/>
          <w:lang w:val="pt-BR"/>
        </w:rPr>
        <w:t>le subterane, calitatea aerului si nivelul de zgomot</w:t>
      </w:r>
      <w:r w:rsidRPr="00D33B9F">
        <w:rPr>
          <w:rFonts w:ascii="Arial Narrow" w:hAnsi="Arial Narrow" w:cs="Arial"/>
          <w:sz w:val="22"/>
          <w:szCs w:val="22"/>
          <w:lang w:val="pt-BR"/>
        </w:rPr>
        <w:t>.</w:t>
      </w:r>
      <w:r w:rsidRPr="00D33B9F">
        <w:rPr>
          <w:rFonts w:ascii="Arial Narrow" w:hAnsi="Arial Narrow" w:cs="Arial"/>
          <w:color w:val="000000"/>
          <w:sz w:val="22"/>
          <w:szCs w:val="22"/>
          <w:lang w:val="pt-BR"/>
        </w:rPr>
        <w:t xml:space="preserve"> Aceasta monitorizare va fi efectuata de catre beneficiarul lucrarii in colaborare cu autoritatile </w:t>
      </w:r>
      <w:r w:rsidR="000825B9" w:rsidRPr="00D33B9F">
        <w:rPr>
          <w:rFonts w:ascii="Arial Narrow" w:hAnsi="Arial Narrow" w:cs="Arial"/>
          <w:color w:val="000000"/>
          <w:sz w:val="22"/>
          <w:szCs w:val="22"/>
          <w:lang w:val="pt-BR"/>
        </w:rPr>
        <w:t xml:space="preserve">competente </w:t>
      </w:r>
      <w:r w:rsidRPr="00D33B9F">
        <w:rPr>
          <w:rFonts w:ascii="Arial Narrow" w:hAnsi="Arial Narrow" w:cs="Arial"/>
          <w:color w:val="000000"/>
          <w:sz w:val="22"/>
          <w:szCs w:val="22"/>
          <w:lang w:val="pt-BR"/>
        </w:rPr>
        <w:t xml:space="preserve">de protectia mediului, respectiv </w:t>
      </w:r>
      <w:r w:rsidR="008A7DC4" w:rsidRPr="00D33B9F">
        <w:rPr>
          <w:rFonts w:ascii="Arial Narrow" w:hAnsi="Arial Narrow" w:cs="Arial"/>
          <w:sz w:val="22"/>
          <w:szCs w:val="22"/>
          <w:lang w:val="pt-BR"/>
        </w:rPr>
        <w:t xml:space="preserve">Agentia </w:t>
      </w:r>
      <w:r w:rsidR="0001017F" w:rsidRPr="00D33B9F">
        <w:rPr>
          <w:rFonts w:ascii="Arial Narrow" w:hAnsi="Arial Narrow" w:cs="Arial"/>
          <w:sz w:val="22"/>
          <w:szCs w:val="22"/>
          <w:lang w:val="pt-BR"/>
        </w:rPr>
        <w:t>p</w:t>
      </w:r>
      <w:r w:rsidR="008A7DC4" w:rsidRPr="00D33B9F">
        <w:rPr>
          <w:rFonts w:ascii="Arial Narrow" w:hAnsi="Arial Narrow" w:cs="Arial"/>
          <w:sz w:val="22"/>
          <w:szCs w:val="22"/>
          <w:lang w:val="pt-BR"/>
        </w:rPr>
        <w:t>en</w:t>
      </w:r>
      <w:r w:rsidR="0068566E" w:rsidRPr="00D33B9F">
        <w:rPr>
          <w:rFonts w:ascii="Arial Narrow" w:hAnsi="Arial Narrow" w:cs="Arial"/>
          <w:sz w:val="22"/>
          <w:szCs w:val="22"/>
          <w:lang w:val="pt-BR"/>
        </w:rPr>
        <w:t xml:space="preserve">tru Protectia Mediului </w:t>
      </w:r>
      <w:r w:rsidR="008D4019">
        <w:rPr>
          <w:rFonts w:ascii="Arial Narrow" w:hAnsi="Arial Narrow" w:cs="Arial"/>
          <w:sz w:val="22"/>
          <w:szCs w:val="22"/>
          <w:lang w:val="pt-BR"/>
        </w:rPr>
        <w:t>DAMBOVITA</w:t>
      </w:r>
      <w:r w:rsidR="008A7DC4" w:rsidRPr="00D33B9F">
        <w:rPr>
          <w:rFonts w:ascii="Arial Narrow" w:hAnsi="Arial Narrow" w:cs="Arial"/>
          <w:sz w:val="22"/>
          <w:szCs w:val="22"/>
          <w:lang w:val="pt-BR"/>
        </w:rPr>
        <w:t xml:space="preserve">. </w:t>
      </w:r>
    </w:p>
    <w:p w:rsidR="003501A2" w:rsidRPr="00D33B9F" w:rsidRDefault="003501A2" w:rsidP="006D6F5B">
      <w:pPr>
        <w:spacing w:line="276" w:lineRule="auto"/>
        <w:jc w:val="both"/>
        <w:rPr>
          <w:rFonts w:ascii="Arial Narrow" w:hAnsi="Arial Narrow" w:cs="Arial"/>
          <w:sz w:val="22"/>
          <w:szCs w:val="22"/>
          <w:lang w:val="pt-BR"/>
        </w:rPr>
      </w:pPr>
    </w:p>
    <w:p w:rsidR="00553D25" w:rsidRPr="00D33B9F" w:rsidRDefault="003D3BC0" w:rsidP="006D6F5B">
      <w:pPr>
        <w:numPr>
          <w:ilvl w:val="0"/>
          <w:numId w:val="1"/>
        </w:numPr>
        <w:spacing w:line="360" w:lineRule="auto"/>
        <w:ind w:hanging="281"/>
        <w:jc w:val="both"/>
        <w:rPr>
          <w:rFonts w:ascii="Arial Narrow" w:hAnsi="Arial Narrow" w:cs="Arial"/>
          <w:b/>
          <w:sz w:val="22"/>
          <w:szCs w:val="22"/>
        </w:rPr>
      </w:pPr>
      <w:proofErr w:type="spellStart"/>
      <w:r w:rsidRPr="00D33B9F">
        <w:rPr>
          <w:rFonts w:ascii="Arial Narrow" w:hAnsi="Arial Narrow" w:cs="Arial"/>
          <w:b/>
          <w:sz w:val="22"/>
          <w:szCs w:val="22"/>
        </w:rPr>
        <w:t>Justificarea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încadr</w:t>
      </w:r>
      <w:r w:rsidR="001465EE" w:rsidRPr="00D33B9F">
        <w:rPr>
          <w:rFonts w:ascii="Arial Narrow" w:hAnsi="Arial Narrow" w:cs="Arial"/>
          <w:b/>
          <w:sz w:val="22"/>
          <w:szCs w:val="22"/>
        </w:rPr>
        <w:t>a</w:t>
      </w:r>
      <w:r w:rsidRPr="00D33B9F">
        <w:rPr>
          <w:rFonts w:ascii="Arial Narrow" w:hAnsi="Arial Narrow" w:cs="Arial"/>
          <w:b/>
          <w:sz w:val="22"/>
          <w:szCs w:val="22"/>
        </w:rPr>
        <w:t>rii</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proiectului</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dup</w:t>
      </w:r>
      <w:r w:rsidR="001465EE" w:rsidRPr="00D33B9F">
        <w:rPr>
          <w:rFonts w:ascii="Arial Narrow" w:hAnsi="Arial Narrow" w:cs="Arial"/>
          <w:b/>
          <w:sz w:val="22"/>
          <w:szCs w:val="22"/>
        </w:rPr>
        <w:t>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caz</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în</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prevederile</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altor</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acte</w:t>
      </w:r>
      <w:proofErr w:type="spellEnd"/>
      <w:r w:rsidRPr="00D33B9F">
        <w:rPr>
          <w:rFonts w:ascii="Arial Narrow" w:hAnsi="Arial Narrow" w:cs="Arial"/>
          <w:b/>
          <w:sz w:val="22"/>
          <w:szCs w:val="22"/>
        </w:rPr>
        <w:t xml:space="preserve"> normative </w:t>
      </w:r>
      <w:proofErr w:type="spellStart"/>
      <w:r w:rsidRPr="00D33B9F">
        <w:rPr>
          <w:rFonts w:ascii="Arial Narrow" w:hAnsi="Arial Narrow" w:cs="Arial"/>
          <w:b/>
          <w:sz w:val="22"/>
          <w:szCs w:val="22"/>
        </w:rPr>
        <w:t>naţionale</w:t>
      </w:r>
      <w:proofErr w:type="spellEnd"/>
      <w:r w:rsidRPr="00D33B9F">
        <w:rPr>
          <w:rFonts w:ascii="Arial Narrow" w:hAnsi="Arial Narrow" w:cs="Arial"/>
          <w:b/>
          <w:sz w:val="22"/>
          <w:szCs w:val="22"/>
        </w:rPr>
        <w:t xml:space="preserve"> care </w:t>
      </w:r>
      <w:proofErr w:type="spellStart"/>
      <w:r w:rsidRPr="00D33B9F">
        <w:rPr>
          <w:rFonts w:ascii="Arial Narrow" w:hAnsi="Arial Narrow" w:cs="Arial"/>
          <w:b/>
          <w:sz w:val="22"/>
          <w:szCs w:val="22"/>
        </w:rPr>
        <w:t>transpun</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legislaţia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comunitar</w:t>
      </w:r>
      <w:r w:rsidR="001465EE" w:rsidRPr="00D33B9F">
        <w:rPr>
          <w:rFonts w:ascii="Arial Narrow" w:hAnsi="Arial Narrow" w:cs="Arial"/>
          <w:b/>
          <w:sz w:val="22"/>
          <w:szCs w:val="22"/>
        </w:rPr>
        <w:t>a</w:t>
      </w:r>
      <w:proofErr w:type="spellEnd"/>
      <w:r w:rsidRPr="00D33B9F">
        <w:rPr>
          <w:rFonts w:ascii="Arial Narrow" w:hAnsi="Arial Narrow" w:cs="Arial"/>
          <w:b/>
          <w:sz w:val="22"/>
          <w:szCs w:val="22"/>
        </w:rPr>
        <w:t xml:space="preserve"> </w:t>
      </w:r>
    </w:p>
    <w:p w:rsidR="00553D25" w:rsidRPr="00D33B9F" w:rsidRDefault="00553D25" w:rsidP="006D6F5B">
      <w:pPr>
        <w:ind w:left="270"/>
        <w:jc w:val="both"/>
        <w:rPr>
          <w:rFonts w:ascii="Arial Narrow" w:hAnsi="Arial Narrow" w:cs="Arial"/>
          <w:sz w:val="22"/>
          <w:szCs w:val="22"/>
        </w:rPr>
      </w:pPr>
      <w:r w:rsidRPr="00D33B9F">
        <w:rPr>
          <w:rFonts w:ascii="Arial Narrow" w:hAnsi="Arial Narrow" w:cs="Arial"/>
          <w:sz w:val="22"/>
          <w:szCs w:val="22"/>
        </w:rPr>
        <w:t xml:space="preserve">Nu </w:t>
      </w:r>
      <w:proofErr w:type="spellStart"/>
      <w:r w:rsidRPr="00D33B9F">
        <w:rPr>
          <w:rFonts w:ascii="Arial Narrow" w:hAnsi="Arial Narrow" w:cs="Arial"/>
          <w:sz w:val="22"/>
          <w:szCs w:val="22"/>
        </w:rPr>
        <w:t>este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cazul</w:t>
      </w:r>
      <w:proofErr w:type="spellEnd"/>
      <w:r w:rsidR="00EF76BD" w:rsidRPr="00D33B9F">
        <w:rPr>
          <w:rFonts w:ascii="Arial Narrow" w:hAnsi="Arial Narrow" w:cs="Arial"/>
          <w:sz w:val="22"/>
          <w:szCs w:val="22"/>
        </w:rPr>
        <w:t>.</w:t>
      </w:r>
    </w:p>
    <w:p w:rsidR="00DA16E4" w:rsidRPr="00D33B9F" w:rsidRDefault="00DA16E4" w:rsidP="006D6F5B">
      <w:pPr>
        <w:spacing w:line="360" w:lineRule="auto"/>
        <w:ind w:left="720"/>
        <w:jc w:val="both"/>
        <w:rPr>
          <w:rFonts w:ascii="Arial Narrow" w:hAnsi="Arial Narrow" w:cs="Arial"/>
          <w:sz w:val="22"/>
          <w:szCs w:val="22"/>
        </w:rPr>
      </w:pPr>
    </w:p>
    <w:p w:rsidR="00FF117B" w:rsidRPr="00D33B9F" w:rsidRDefault="003D3BC0" w:rsidP="006D6F5B">
      <w:pPr>
        <w:numPr>
          <w:ilvl w:val="0"/>
          <w:numId w:val="1"/>
        </w:numPr>
        <w:ind w:hanging="281"/>
        <w:jc w:val="both"/>
        <w:rPr>
          <w:rFonts w:ascii="Arial Narrow" w:hAnsi="Arial Narrow" w:cs="Arial"/>
          <w:b/>
          <w:sz w:val="22"/>
          <w:szCs w:val="22"/>
          <w:lang w:val="it-IT"/>
        </w:rPr>
      </w:pPr>
      <w:r w:rsidRPr="00D33B9F">
        <w:rPr>
          <w:rFonts w:ascii="Arial Narrow" w:hAnsi="Arial Narrow" w:cs="Arial"/>
          <w:b/>
          <w:sz w:val="22"/>
          <w:szCs w:val="22"/>
          <w:lang w:val="it-IT"/>
        </w:rPr>
        <w:t>Lucr</w:t>
      </w:r>
      <w:r w:rsidR="001465EE" w:rsidRPr="00D33B9F">
        <w:rPr>
          <w:rFonts w:ascii="Arial Narrow" w:hAnsi="Arial Narrow" w:cs="Arial"/>
          <w:b/>
          <w:sz w:val="22"/>
          <w:szCs w:val="22"/>
          <w:lang w:val="it-IT"/>
        </w:rPr>
        <w:t>a</w:t>
      </w:r>
      <w:r w:rsidRPr="00D33B9F">
        <w:rPr>
          <w:rFonts w:ascii="Arial Narrow" w:hAnsi="Arial Narrow" w:cs="Arial"/>
          <w:b/>
          <w:sz w:val="22"/>
          <w:szCs w:val="22"/>
          <w:lang w:val="it-IT"/>
        </w:rPr>
        <w:t>ri necesare organiz</w:t>
      </w:r>
      <w:r w:rsidR="001465EE" w:rsidRPr="00D33B9F">
        <w:rPr>
          <w:rFonts w:ascii="Arial Narrow" w:hAnsi="Arial Narrow" w:cs="Arial"/>
          <w:b/>
          <w:sz w:val="22"/>
          <w:szCs w:val="22"/>
          <w:lang w:val="it-IT"/>
        </w:rPr>
        <w:t>a</w:t>
      </w:r>
      <w:r w:rsidRPr="00D33B9F">
        <w:rPr>
          <w:rFonts w:ascii="Arial Narrow" w:hAnsi="Arial Narrow" w:cs="Arial"/>
          <w:b/>
          <w:sz w:val="22"/>
          <w:szCs w:val="22"/>
          <w:lang w:val="it-IT"/>
        </w:rPr>
        <w:t>rii de şantier:</w:t>
      </w:r>
    </w:p>
    <w:p w:rsidR="003501A2" w:rsidRPr="00D33B9F" w:rsidRDefault="003501A2" w:rsidP="006D6F5B">
      <w:pPr>
        <w:ind w:left="990"/>
        <w:jc w:val="both"/>
        <w:rPr>
          <w:rFonts w:ascii="Arial Narrow" w:hAnsi="Arial Narrow" w:cs="Arial"/>
          <w:b/>
          <w:sz w:val="22"/>
          <w:szCs w:val="22"/>
          <w:lang w:val="it-IT"/>
        </w:rPr>
      </w:pPr>
    </w:p>
    <w:p w:rsidR="00FD47AD" w:rsidRPr="00D33B9F" w:rsidRDefault="00FD47AD" w:rsidP="006D6F5B">
      <w:pPr>
        <w:pStyle w:val="Default"/>
        <w:spacing w:line="360" w:lineRule="auto"/>
        <w:ind w:firstLine="270"/>
        <w:jc w:val="both"/>
        <w:rPr>
          <w:rFonts w:ascii="Arial Narrow" w:hAnsi="Arial Narrow" w:cs="Arial"/>
          <w:sz w:val="22"/>
          <w:szCs w:val="22"/>
        </w:rPr>
      </w:pPr>
      <w:r w:rsidRPr="00D33B9F">
        <w:rPr>
          <w:rFonts w:ascii="Arial Narrow" w:hAnsi="Arial Narrow" w:cs="Arial"/>
          <w:sz w:val="22"/>
          <w:szCs w:val="22"/>
        </w:rPr>
        <w:t xml:space="preserve">In </w:t>
      </w:r>
      <w:proofErr w:type="spellStart"/>
      <w:r w:rsidRPr="00D33B9F">
        <w:rPr>
          <w:rFonts w:ascii="Arial Narrow" w:hAnsi="Arial Narrow" w:cs="Arial"/>
          <w:sz w:val="22"/>
          <w:szCs w:val="22"/>
        </w:rPr>
        <w:t>prezent</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locaţia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organizarii</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şantier</w:t>
      </w:r>
      <w:proofErr w:type="spellEnd"/>
      <w:r w:rsidRPr="00D33B9F">
        <w:rPr>
          <w:rFonts w:ascii="Arial Narrow" w:hAnsi="Arial Narrow" w:cs="Arial"/>
          <w:sz w:val="22"/>
          <w:szCs w:val="22"/>
        </w:rPr>
        <w:t xml:space="preserve"> nu </w:t>
      </w:r>
      <w:proofErr w:type="spellStart"/>
      <w:r w:rsidRPr="00D33B9F">
        <w:rPr>
          <w:rFonts w:ascii="Arial Narrow" w:hAnsi="Arial Narrow" w:cs="Arial"/>
          <w:sz w:val="22"/>
          <w:szCs w:val="22"/>
        </w:rPr>
        <w:t>este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cunoscuta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ea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urmand</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sa</w:t>
      </w:r>
      <w:proofErr w:type="spellEnd"/>
      <w:r w:rsidRPr="00D33B9F">
        <w:rPr>
          <w:rFonts w:ascii="Arial Narrow" w:hAnsi="Arial Narrow" w:cs="Arial"/>
          <w:sz w:val="22"/>
          <w:szCs w:val="22"/>
        </w:rPr>
        <w:t xml:space="preserve"> se </w:t>
      </w:r>
      <w:proofErr w:type="spellStart"/>
      <w:r w:rsidRPr="00D33B9F">
        <w:rPr>
          <w:rFonts w:ascii="Arial Narrow" w:hAnsi="Arial Narrow" w:cs="Arial"/>
          <w:sz w:val="22"/>
          <w:szCs w:val="22"/>
        </w:rPr>
        <w:t>stabileasca</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catre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constructorul</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lucrarii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ce</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va</w:t>
      </w:r>
      <w:proofErr w:type="spellEnd"/>
      <w:r w:rsidRPr="00D33B9F">
        <w:rPr>
          <w:rFonts w:ascii="Arial Narrow" w:hAnsi="Arial Narrow" w:cs="Arial"/>
          <w:sz w:val="22"/>
          <w:szCs w:val="22"/>
        </w:rPr>
        <w:t xml:space="preserve"> fi </w:t>
      </w:r>
      <w:proofErr w:type="spellStart"/>
      <w:r w:rsidRPr="00D33B9F">
        <w:rPr>
          <w:rFonts w:ascii="Arial Narrow" w:hAnsi="Arial Narrow" w:cs="Arial"/>
          <w:sz w:val="22"/>
          <w:szCs w:val="22"/>
        </w:rPr>
        <w:t>desemnat</w:t>
      </w:r>
      <w:proofErr w:type="spellEnd"/>
      <w:r w:rsidRPr="00D33B9F">
        <w:rPr>
          <w:rFonts w:ascii="Arial Narrow" w:hAnsi="Arial Narrow" w:cs="Arial"/>
          <w:sz w:val="22"/>
          <w:szCs w:val="22"/>
        </w:rPr>
        <w:t xml:space="preserve"> in </w:t>
      </w:r>
      <w:proofErr w:type="spellStart"/>
      <w:r w:rsidRPr="00D33B9F">
        <w:rPr>
          <w:rFonts w:ascii="Arial Narrow" w:hAnsi="Arial Narrow" w:cs="Arial"/>
          <w:sz w:val="22"/>
          <w:szCs w:val="22"/>
        </w:rPr>
        <w:t>urma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procedurii</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licitatie</w:t>
      </w:r>
      <w:proofErr w:type="spellEnd"/>
      <w:r w:rsidRPr="00D33B9F">
        <w:rPr>
          <w:rFonts w:ascii="Arial Narrow" w:hAnsi="Arial Narrow" w:cs="Arial"/>
          <w:sz w:val="22"/>
          <w:szCs w:val="22"/>
        </w:rPr>
        <w:t xml:space="preserve"> a </w:t>
      </w:r>
      <w:proofErr w:type="spellStart"/>
      <w:r w:rsidRPr="00D33B9F">
        <w:rPr>
          <w:rFonts w:ascii="Arial Narrow" w:hAnsi="Arial Narrow" w:cs="Arial"/>
          <w:sz w:val="22"/>
          <w:szCs w:val="22"/>
        </w:rPr>
        <w:t>executiei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lucrarii</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luate</w:t>
      </w:r>
      <w:proofErr w:type="spellEnd"/>
      <w:r w:rsidRPr="00D33B9F">
        <w:rPr>
          <w:rFonts w:ascii="Arial Narrow" w:hAnsi="Arial Narrow" w:cs="Arial"/>
          <w:sz w:val="22"/>
          <w:szCs w:val="22"/>
        </w:rPr>
        <w:t xml:space="preserve"> in </w:t>
      </w:r>
      <w:proofErr w:type="spellStart"/>
      <w:r w:rsidRPr="00D33B9F">
        <w:rPr>
          <w:rFonts w:ascii="Arial Narrow" w:hAnsi="Arial Narrow" w:cs="Arial"/>
          <w:sz w:val="22"/>
          <w:szCs w:val="22"/>
        </w:rPr>
        <w:t>considerare</w:t>
      </w:r>
      <w:proofErr w:type="spellEnd"/>
      <w:r w:rsidRPr="00D33B9F">
        <w:rPr>
          <w:rFonts w:ascii="Arial Narrow" w:hAnsi="Arial Narrow" w:cs="Arial"/>
          <w:sz w:val="22"/>
          <w:szCs w:val="22"/>
        </w:rPr>
        <w:t xml:space="preserve">. </w:t>
      </w:r>
    </w:p>
    <w:p w:rsidR="00A069F1" w:rsidRPr="00D33B9F" w:rsidRDefault="00016A98" w:rsidP="006D6F5B">
      <w:pPr>
        <w:spacing w:line="360" w:lineRule="auto"/>
        <w:ind w:firstLine="270"/>
        <w:jc w:val="both"/>
        <w:rPr>
          <w:rFonts w:ascii="Arial Narrow" w:hAnsi="Arial Narrow" w:cs="Arial"/>
          <w:sz w:val="22"/>
          <w:szCs w:val="22"/>
          <w:lang w:val="it-IT"/>
        </w:rPr>
      </w:pPr>
      <w:r w:rsidRPr="00D33B9F">
        <w:rPr>
          <w:rFonts w:ascii="Arial Narrow" w:hAnsi="Arial Narrow" w:cs="Arial"/>
          <w:sz w:val="22"/>
          <w:szCs w:val="22"/>
          <w:lang w:val="it-IT"/>
        </w:rPr>
        <w:t>Pentru aceasta suprafata</w:t>
      </w:r>
      <w:r w:rsidR="00580B9E" w:rsidRPr="00D33B9F">
        <w:rPr>
          <w:rFonts w:ascii="Arial Narrow" w:hAnsi="Arial Narrow" w:cs="Arial"/>
          <w:sz w:val="22"/>
          <w:szCs w:val="22"/>
          <w:lang w:val="it-IT"/>
        </w:rPr>
        <w:t xml:space="preserve"> necesara organizarii de santier</w:t>
      </w:r>
      <w:r w:rsidRPr="00D33B9F">
        <w:rPr>
          <w:rFonts w:ascii="Arial Narrow" w:hAnsi="Arial Narrow" w:cs="Arial"/>
          <w:sz w:val="22"/>
          <w:szCs w:val="22"/>
          <w:lang w:val="it-IT"/>
        </w:rPr>
        <w:t xml:space="preserve"> exista obligatia contractuala, asumata de constructor în fata proprietarului terenului, de a readuce aceste suprafete la folosinta initia</w:t>
      </w:r>
      <w:r w:rsidR="00580B9E" w:rsidRPr="00D33B9F">
        <w:rPr>
          <w:rFonts w:ascii="Arial Narrow" w:hAnsi="Arial Narrow" w:cs="Arial"/>
          <w:sz w:val="22"/>
          <w:szCs w:val="22"/>
          <w:lang w:val="it-IT"/>
        </w:rPr>
        <w:t>la, sau în circuitul productiv, daca aceste suprafete fac parte din acesta categorie.</w:t>
      </w:r>
    </w:p>
    <w:p w:rsidR="00016A98" w:rsidRPr="00D33B9F" w:rsidRDefault="00016A98" w:rsidP="006D6F5B">
      <w:pPr>
        <w:spacing w:line="360" w:lineRule="auto"/>
        <w:ind w:firstLine="720"/>
        <w:jc w:val="both"/>
        <w:rPr>
          <w:rFonts w:ascii="Arial Narrow" w:hAnsi="Arial Narrow" w:cs="Arial"/>
          <w:sz w:val="22"/>
          <w:szCs w:val="22"/>
          <w:lang w:val="it-IT"/>
        </w:rPr>
      </w:pPr>
      <w:r w:rsidRPr="00D33B9F">
        <w:rPr>
          <w:rFonts w:ascii="Arial Narrow" w:hAnsi="Arial Narrow" w:cs="Arial"/>
          <w:sz w:val="22"/>
          <w:szCs w:val="22"/>
          <w:lang w:val="it-IT"/>
        </w:rPr>
        <w:t>Locatia acesteia va fi stabilita de comun acord cu autoritatile implicate in realizarea acestui obiectiv, cu respectarea regulamentelor si legislatiei in vigoare in domeniul protectiei mediului, in cadrul urmatoarelor etape de dezvoltare a proiectului.</w:t>
      </w:r>
    </w:p>
    <w:p w:rsidR="00016A98" w:rsidRPr="00D33B9F" w:rsidRDefault="00016A98" w:rsidP="006D6F5B">
      <w:pPr>
        <w:spacing w:line="360" w:lineRule="auto"/>
        <w:jc w:val="both"/>
        <w:rPr>
          <w:rFonts w:ascii="Arial Narrow" w:hAnsi="Arial Narrow" w:cs="Arial"/>
          <w:sz w:val="22"/>
          <w:szCs w:val="22"/>
          <w:lang w:val="it-IT"/>
        </w:rPr>
      </w:pPr>
      <w:r w:rsidRPr="00D33B9F">
        <w:rPr>
          <w:rFonts w:ascii="Arial Narrow" w:hAnsi="Arial Narrow" w:cs="Arial"/>
          <w:sz w:val="22"/>
          <w:szCs w:val="22"/>
          <w:lang w:val="it-IT"/>
        </w:rPr>
        <w:t>Interdictii privind amplasarea organizarii de santier</w:t>
      </w:r>
    </w:p>
    <w:p w:rsidR="003501A2" w:rsidRPr="00D33B9F" w:rsidRDefault="00FF544A" w:rsidP="006D6F5B">
      <w:pPr>
        <w:numPr>
          <w:ilvl w:val="0"/>
          <w:numId w:val="10"/>
        </w:numPr>
        <w:spacing w:line="360" w:lineRule="auto"/>
        <w:jc w:val="both"/>
        <w:rPr>
          <w:rFonts w:ascii="Arial Narrow" w:hAnsi="Arial Narrow" w:cs="Arial"/>
          <w:sz w:val="22"/>
          <w:szCs w:val="22"/>
          <w:lang w:val="it-IT"/>
        </w:rPr>
      </w:pPr>
      <w:r w:rsidRPr="00D33B9F">
        <w:rPr>
          <w:rFonts w:ascii="Arial Narrow" w:hAnsi="Arial Narrow" w:cs="Arial"/>
          <w:sz w:val="22"/>
          <w:szCs w:val="22"/>
          <w:lang w:val="it-IT"/>
        </w:rPr>
        <w:t>nu va fi amplasata</w:t>
      </w:r>
      <w:r w:rsidR="00016A98" w:rsidRPr="00D33B9F">
        <w:rPr>
          <w:rFonts w:ascii="Arial Narrow" w:hAnsi="Arial Narrow" w:cs="Arial"/>
          <w:sz w:val="22"/>
          <w:szCs w:val="22"/>
          <w:lang w:val="it-IT"/>
        </w:rPr>
        <w:t xml:space="preserve"> in interiorul </w:t>
      </w:r>
      <w:r w:rsidRPr="00D33B9F">
        <w:rPr>
          <w:rFonts w:ascii="Arial Narrow" w:hAnsi="Arial Narrow" w:cs="Arial"/>
          <w:sz w:val="22"/>
          <w:szCs w:val="22"/>
          <w:lang w:val="it-IT"/>
        </w:rPr>
        <w:t>sau</w:t>
      </w:r>
      <w:r w:rsidR="00016A98" w:rsidRPr="00D33B9F">
        <w:rPr>
          <w:rFonts w:ascii="Arial Narrow" w:hAnsi="Arial Narrow" w:cs="Arial"/>
          <w:sz w:val="22"/>
          <w:szCs w:val="22"/>
          <w:lang w:val="it-IT"/>
        </w:rPr>
        <w:t xml:space="preserve"> in apropierea siturilor de interes comunitar, ariilor speciale de protectie avifaunistica si a altor arii naturale protejate</w:t>
      </w:r>
      <w:r w:rsidR="00FD47AD" w:rsidRPr="00D33B9F">
        <w:rPr>
          <w:rFonts w:ascii="Arial Narrow" w:hAnsi="Arial Narrow" w:cs="Arial"/>
          <w:sz w:val="22"/>
          <w:szCs w:val="22"/>
          <w:lang w:val="it-IT"/>
        </w:rPr>
        <w:t>, in apropierea apelor de suprafata</w:t>
      </w:r>
      <w:r w:rsidR="00F80091" w:rsidRPr="00D33B9F">
        <w:rPr>
          <w:rFonts w:ascii="Arial Narrow" w:hAnsi="Arial Narrow" w:cs="Arial"/>
          <w:sz w:val="22"/>
          <w:szCs w:val="22"/>
          <w:lang w:val="it-IT"/>
        </w:rPr>
        <w:t>, in albiile unor cursuri de apa, in zona de curgere a torentilor sau in zone sensibile din punct de vedere social (cimitire, spitale etc.)</w:t>
      </w:r>
    </w:p>
    <w:p w:rsidR="00E569A9" w:rsidRDefault="00E569A9" w:rsidP="006D6F5B">
      <w:pPr>
        <w:spacing w:line="360" w:lineRule="auto"/>
        <w:ind w:left="720"/>
        <w:jc w:val="both"/>
        <w:rPr>
          <w:rFonts w:ascii="Arial Narrow" w:hAnsi="Arial Narrow" w:cs="Arial"/>
          <w:sz w:val="22"/>
          <w:szCs w:val="22"/>
          <w:lang w:val="it-IT"/>
        </w:rPr>
      </w:pPr>
    </w:p>
    <w:p w:rsidR="003501A2" w:rsidRPr="00D33B9F" w:rsidRDefault="003D3BC0" w:rsidP="006D6F5B">
      <w:pPr>
        <w:numPr>
          <w:ilvl w:val="0"/>
          <w:numId w:val="1"/>
        </w:numPr>
        <w:spacing w:line="360" w:lineRule="auto"/>
        <w:ind w:hanging="423"/>
        <w:jc w:val="both"/>
        <w:rPr>
          <w:rFonts w:ascii="Arial Narrow" w:hAnsi="Arial Narrow" w:cs="Arial"/>
          <w:b/>
          <w:sz w:val="22"/>
          <w:szCs w:val="22"/>
        </w:rPr>
      </w:pPr>
      <w:proofErr w:type="spellStart"/>
      <w:r w:rsidRPr="00D33B9F">
        <w:rPr>
          <w:rFonts w:ascii="Arial Narrow" w:hAnsi="Arial Narrow" w:cs="Arial"/>
          <w:b/>
          <w:sz w:val="22"/>
          <w:szCs w:val="22"/>
        </w:rPr>
        <w:t>Lucr</w:t>
      </w:r>
      <w:r w:rsidR="001465EE" w:rsidRPr="00D33B9F">
        <w:rPr>
          <w:rFonts w:ascii="Arial Narrow" w:hAnsi="Arial Narrow" w:cs="Arial"/>
          <w:b/>
          <w:sz w:val="22"/>
          <w:szCs w:val="22"/>
        </w:rPr>
        <w:t>a</w:t>
      </w:r>
      <w:r w:rsidRPr="00D33B9F">
        <w:rPr>
          <w:rFonts w:ascii="Arial Narrow" w:hAnsi="Arial Narrow" w:cs="Arial"/>
          <w:b/>
          <w:sz w:val="22"/>
          <w:szCs w:val="22"/>
        </w:rPr>
        <w:t>ri</w:t>
      </w:r>
      <w:proofErr w:type="spellEnd"/>
      <w:r w:rsidRPr="00D33B9F">
        <w:rPr>
          <w:rFonts w:ascii="Arial Narrow" w:hAnsi="Arial Narrow" w:cs="Arial"/>
          <w:b/>
          <w:sz w:val="22"/>
          <w:szCs w:val="22"/>
        </w:rPr>
        <w:t xml:space="preserve"> de </w:t>
      </w:r>
      <w:proofErr w:type="spellStart"/>
      <w:r w:rsidRPr="00D33B9F">
        <w:rPr>
          <w:rFonts w:ascii="Arial Narrow" w:hAnsi="Arial Narrow" w:cs="Arial"/>
          <w:b/>
          <w:sz w:val="22"/>
          <w:szCs w:val="22"/>
        </w:rPr>
        <w:t>refacere</w:t>
      </w:r>
      <w:proofErr w:type="spellEnd"/>
      <w:r w:rsidRPr="00D33B9F">
        <w:rPr>
          <w:rFonts w:ascii="Arial Narrow" w:hAnsi="Arial Narrow" w:cs="Arial"/>
          <w:b/>
          <w:sz w:val="22"/>
          <w:szCs w:val="22"/>
        </w:rPr>
        <w:t xml:space="preserve"> </w:t>
      </w:r>
      <w:proofErr w:type="gramStart"/>
      <w:r w:rsidRPr="00D33B9F">
        <w:rPr>
          <w:rFonts w:ascii="Arial Narrow" w:hAnsi="Arial Narrow" w:cs="Arial"/>
          <w:b/>
          <w:sz w:val="22"/>
          <w:szCs w:val="22"/>
        </w:rPr>
        <w:t>a</w:t>
      </w:r>
      <w:proofErr w:type="gram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amplasamentului</w:t>
      </w:r>
      <w:proofErr w:type="spellEnd"/>
      <w:r w:rsidRPr="00D33B9F">
        <w:rPr>
          <w:rFonts w:ascii="Arial Narrow" w:hAnsi="Arial Narrow" w:cs="Arial"/>
          <w:b/>
          <w:sz w:val="22"/>
          <w:szCs w:val="22"/>
        </w:rPr>
        <w:t xml:space="preserve"> la </w:t>
      </w:r>
      <w:proofErr w:type="spellStart"/>
      <w:r w:rsidRPr="00D33B9F">
        <w:rPr>
          <w:rFonts w:ascii="Arial Narrow" w:hAnsi="Arial Narrow" w:cs="Arial"/>
          <w:b/>
          <w:sz w:val="22"/>
          <w:szCs w:val="22"/>
        </w:rPr>
        <w:t>finalizarea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investiţiei</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în</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caz</w:t>
      </w:r>
      <w:proofErr w:type="spellEnd"/>
      <w:r w:rsidRPr="00D33B9F">
        <w:rPr>
          <w:rFonts w:ascii="Arial Narrow" w:hAnsi="Arial Narrow" w:cs="Arial"/>
          <w:b/>
          <w:sz w:val="22"/>
          <w:szCs w:val="22"/>
        </w:rPr>
        <w:t xml:space="preserve"> de </w:t>
      </w:r>
      <w:proofErr w:type="spellStart"/>
      <w:r w:rsidRPr="00D33B9F">
        <w:rPr>
          <w:rFonts w:ascii="Arial Narrow" w:hAnsi="Arial Narrow" w:cs="Arial"/>
          <w:b/>
          <w:sz w:val="22"/>
          <w:szCs w:val="22"/>
        </w:rPr>
        <w:t>accidente</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şi</w:t>
      </w:r>
      <w:proofErr w:type="spellEnd"/>
      <w:r w:rsidRPr="00D33B9F">
        <w:rPr>
          <w:rFonts w:ascii="Arial Narrow" w:hAnsi="Arial Narrow" w:cs="Arial"/>
          <w:b/>
          <w:sz w:val="22"/>
          <w:szCs w:val="22"/>
        </w:rPr>
        <w:t>/</w:t>
      </w:r>
      <w:proofErr w:type="spellStart"/>
      <w:r w:rsidRPr="00D33B9F">
        <w:rPr>
          <w:rFonts w:ascii="Arial Narrow" w:hAnsi="Arial Narrow" w:cs="Arial"/>
          <w:b/>
          <w:sz w:val="22"/>
          <w:szCs w:val="22"/>
        </w:rPr>
        <w:t>sau</w:t>
      </w:r>
      <w:proofErr w:type="spellEnd"/>
      <w:r w:rsidRPr="00D33B9F">
        <w:rPr>
          <w:rFonts w:ascii="Arial Narrow" w:hAnsi="Arial Narrow" w:cs="Arial"/>
          <w:b/>
          <w:sz w:val="22"/>
          <w:szCs w:val="22"/>
        </w:rPr>
        <w:t xml:space="preserve"> la </w:t>
      </w:r>
      <w:proofErr w:type="spellStart"/>
      <w:r w:rsidRPr="00D33B9F">
        <w:rPr>
          <w:rFonts w:ascii="Arial Narrow" w:hAnsi="Arial Narrow" w:cs="Arial"/>
          <w:b/>
          <w:sz w:val="22"/>
          <w:szCs w:val="22"/>
        </w:rPr>
        <w:t>încetarea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activit</w:t>
      </w:r>
      <w:r w:rsidR="001465EE" w:rsidRPr="00D33B9F">
        <w:rPr>
          <w:rFonts w:ascii="Arial Narrow" w:hAnsi="Arial Narrow" w:cs="Arial"/>
          <w:b/>
          <w:sz w:val="22"/>
          <w:szCs w:val="22"/>
        </w:rPr>
        <w:t>a</w:t>
      </w:r>
      <w:r w:rsidRPr="00D33B9F">
        <w:rPr>
          <w:rFonts w:ascii="Arial Narrow" w:hAnsi="Arial Narrow" w:cs="Arial"/>
          <w:b/>
          <w:sz w:val="22"/>
          <w:szCs w:val="22"/>
        </w:rPr>
        <w:t>ţii</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în</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m</w:t>
      </w:r>
      <w:r w:rsidR="001465EE" w:rsidRPr="00D33B9F">
        <w:rPr>
          <w:rFonts w:ascii="Arial Narrow" w:hAnsi="Arial Narrow" w:cs="Arial"/>
          <w:b/>
          <w:sz w:val="22"/>
          <w:szCs w:val="22"/>
        </w:rPr>
        <w:t>a</w:t>
      </w:r>
      <w:r w:rsidRPr="00D33B9F">
        <w:rPr>
          <w:rFonts w:ascii="Arial Narrow" w:hAnsi="Arial Narrow" w:cs="Arial"/>
          <w:b/>
          <w:sz w:val="22"/>
          <w:szCs w:val="22"/>
        </w:rPr>
        <w:t>sura</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în</w:t>
      </w:r>
      <w:proofErr w:type="spellEnd"/>
      <w:r w:rsidRPr="00D33B9F">
        <w:rPr>
          <w:rFonts w:ascii="Arial Narrow" w:hAnsi="Arial Narrow" w:cs="Arial"/>
          <w:b/>
          <w:sz w:val="22"/>
          <w:szCs w:val="22"/>
        </w:rPr>
        <w:t xml:space="preserve"> care </w:t>
      </w:r>
      <w:proofErr w:type="spellStart"/>
      <w:r w:rsidRPr="00D33B9F">
        <w:rPr>
          <w:rFonts w:ascii="Arial Narrow" w:hAnsi="Arial Narrow" w:cs="Arial"/>
          <w:b/>
          <w:sz w:val="22"/>
          <w:szCs w:val="22"/>
        </w:rPr>
        <w:t>aceste</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informaţii</w:t>
      </w:r>
      <w:proofErr w:type="spellEnd"/>
      <w:r w:rsidRPr="00D33B9F">
        <w:rPr>
          <w:rFonts w:ascii="Arial Narrow" w:hAnsi="Arial Narrow" w:cs="Arial"/>
          <w:b/>
          <w:sz w:val="22"/>
          <w:szCs w:val="22"/>
        </w:rPr>
        <w:t xml:space="preserve"> sunt </w:t>
      </w:r>
      <w:proofErr w:type="spellStart"/>
      <w:r w:rsidRPr="00D33B9F">
        <w:rPr>
          <w:rFonts w:ascii="Arial Narrow" w:hAnsi="Arial Narrow" w:cs="Arial"/>
          <w:b/>
          <w:sz w:val="22"/>
          <w:szCs w:val="22"/>
        </w:rPr>
        <w:t>disponibile</w:t>
      </w:r>
      <w:proofErr w:type="spellEnd"/>
      <w:r w:rsidRPr="00D33B9F">
        <w:rPr>
          <w:rFonts w:ascii="Arial Narrow" w:hAnsi="Arial Narrow" w:cs="Arial"/>
          <w:b/>
          <w:sz w:val="22"/>
          <w:szCs w:val="22"/>
        </w:rPr>
        <w:t>:</w:t>
      </w:r>
    </w:p>
    <w:p w:rsidR="0025127C" w:rsidRPr="00D33B9F" w:rsidRDefault="0025127C" w:rsidP="006D6F5B">
      <w:pPr>
        <w:spacing w:line="360" w:lineRule="auto"/>
        <w:ind w:firstLine="708"/>
        <w:jc w:val="both"/>
        <w:rPr>
          <w:rFonts w:ascii="Arial Narrow" w:hAnsi="Arial Narrow" w:cs="Arial"/>
          <w:color w:val="000000"/>
          <w:sz w:val="22"/>
          <w:szCs w:val="22"/>
        </w:rPr>
      </w:pPr>
      <w:bookmarkStart w:id="12" w:name="do|axII^2|spIV.|pa1"/>
      <w:proofErr w:type="spellStart"/>
      <w:r w:rsidRPr="00D33B9F">
        <w:rPr>
          <w:rFonts w:ascii="Arial Narrow" w:hAnsi="Arial Narrow" w:cs="Arial"/>
          <w:color w:val="000000"/>
          <w:sz w:val="22"/>
          <w:szCs w:val="22"/>
        </w:rPr>
        <w:t>Activitatea</w:t>
      </w:r>
      <w:proofErr w:type="spellEnd"/>
      <w:r w:rsidRPr="00D33B9F">
        <w:rPr>
          <w:rFonts w:ascii="Arial Narrow" w:hAnsi="Arial Narrow" w:cs="Arial"/>
          <w:color w:val="000000"/>
          <w:sz w:val="22"/>
          <w:szCs w:val="22"/>
        </w:rPr>
        <w:t xml:space="preserve"> de </w:t>
      </w:r>
      <w:proofErr w:type="spellStart"/>
      <w:r w:rsidRPr="00D33B9F">
        <w:rPr>
          <w:rFonts w:ascii="Arial Narrow" w:hAnsi="Arial Narrow" w:cs="Arial"/>
          <w:color w:val="000000"/>
          <w:sz w:val="22"/>
          <w:szCs w:val="22"/>
        </w:rPr>
        <w:t>realizare</w:t>
      </w:r>
      <w:proofErr w:type="spellEnd"/>
      <w:r w:rsidRPr="00D33B9F">
        <w:rPr>
          <w:rFonts w:ascii="Arial Narrow" w:hAnsi="Arial Narrow" w:cs="Arial"/>
          <w:color w:val="000000"/>
          <w:sz w:val="22"/>
          <w:szCs w:val="22"/>
        </w:rPr>
        <w:t xml:space="preserve"> a </w:t>
      </w:r>
      <w:proofErr w:type="spellStart"/>
      <w:r w:rsidRPr="00D33B9F">
        <w:rPr>
          <w:rFonts w:ascii="Arial Narrow" w:hAnsi="Arial Narrow" w:cs="Arial"/>
          <w:color w:val="000000"/>
          <w:sz w:val="22"/>
          <w:szCs w:val="22"/>
        </w:rPr>
        <w:t>lucrarilor</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proiectate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va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implica</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lucrari</w:t>
      </w:r>
      <w:proofErr w:type="spellEnd"/>
      <w:r w:rsidRPr="00D33B9F">
        <w:rPr>
          <w:rFonts w:ascii="Arial Narrow" w:hAnsi="Arial Narrow" w:cs="Arial"/>
          <w:color w:val="000000"/>
          <w:sz w:val="22"/>
          <w:szCs w:val="22"/>
        </w:rPr>
        <w:t xml:space="preserve"> de </w:t>
      </w:r>
      <w:proofErr w:type="spellStart"/>
      <w:r w:rsidR="00037C06" w:rsidRPr="00D33B9F">
        <w:rPr>
          <w:rFonts w:ascii="Arial Narrow" w:hAnsi="Arial Narrow" w:cs="Arial"/>
          <w:color w:val="000000"/>
          <w:sz w:val="22"/>
          <w:szCs w:val="22"/>
        </w:rPr>
        <w:t>reabilitare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ecologica</w:t>
      </w:r>
      <w:proofErr w:type="spellEnd"/>
      <w:r w:rsidR="00037C06" w:rsidRPr="00D33B9F">
        <w:rPr>
          <w:rFonts w:ascii="Arial Narrow" w:hAnsi="Arial Narrow" w:cs="Arial"/>
          <w:color w:val="000000"/>
          <w:sz w:val="22"/>
          <w:szCs w:val="22"/>
        </w:rPr>
        <w:t xml:space="preserve"> a </w:t>
      </w:r>
      <w:proofErr w:type="spellStart"/>
      <w:r w:rsidR="00037C06" w:rsidRPr="00D33B9F">
        <w:rPr>
          <w:rFonts w:ascii="Arial Narrow" w:hAnsi="Arial Narrow" w:cs="Arial"/>
          <w:color w:val="000000"/>
          <w:sz w:val="22"/>
          <w:szCs w:val="22"/>
        </w:rPr>
        <w:t>arealelor</w:t>
      </w:r>
      <w:proofErr w:type="spellEnd"/>
      <w:r w:rsidR="00037C06" w:rsidRPr="00D33B9F">
        <w:rPr>
          <w:rFonts w:ascii="Arial Narrow" w:hAnsi="Arial Narrow" w:cs="Arial"/>
          <w:color w:val="000000"/>
          <w:sz w:val="22"/>
          <w:szCs w:val="22"/>
        </w:rPr>
        <w:t xml:space="preserve"> </w:t>
      </w:r>
      <w:proofErr w:type="spellStart"/>
      <w:r w:rsidR="00037C06" w:rsidRPr="00D33B9F">
        <w:rPr>
          <w:rFonts w:ascii="Arial Narrow" w:hAnsi="Arial Narrow" w:cs="Arial"/>
          <w:color w:val="000000"/>
          <w:sz w:val="22"/>
          <w:szCs w:val="22"/>
        </w:rPr>
        <w:t>afectate</w:t>
      </w:r>
      <w:proofErr w:type="spellEnd"/>
      <w:r w:rsidR="00037C06" w:rsidRPr="00D33B9F">
        <w:rPr>
          <w:rFonts w:ascii="Arial Narrow" w:hAnsi="Arial Narrow" w:cs="Arial"/>
          <w:color w:val="000000"/>
          <w:sz w:val="22"/>
          <w:szCs w:val="22"/>
        </w:rPr>
        <w:t xml:space="preserve"> </w:t>
      </w:r>
      <w:proofErr w:type="spellStart"/>
      <w:r w:rsidR="00037C06" w:rsidRPr="00D33B9F">
        <w:rPr>
          <w:rFonts w:ascii="Arial Narrow" w:hAnsi="Arial Narrow" w:cs="Arial"/>
          <w:color w:val="000000"/>
          <w:sz w:val="22"/>
          <w:szCs w:val="22"/>
        </w:rPr>
        <w:t>temporar</w:t>
      </w:r>
      <w:proofErr w:type="spellEnd"/>
      <w:r w:rsidR="00037C06" w:rsidRPr="00D33B9F">
        <w:rPr>
          <w:rFonts w:ascii="Arial Narrow" w:hAnsi="Arial Narrow" w:cs="Arial"/>
          <w:color w:val="000000"/>
          <w:sz w:val="22"/>
          <w:szCs w:val="22"/>
        </w:rPr>
        <w:t xml:space="preserve">, </w:t>
      </w:r>
      <w:proofErr w:type="spellStart"/>
      <w:r w:rsidR="00037C06" w:rsidRPr="00D33B9F">
        <w:rPr>
          <w:rFonts w:ascii="Arial Narrow" w:hAnsi="Arial Narrow" w:cs="Arial"/>
          <w:color w:val="000000"/>
          <w:sz w:val="22"/>
          <w:szCs w:val="22"/>
        </w:rPr>
        <w:t>modul</w:t>
      </w:r>
      <w:proofErr w:type="spellEnd"/>
      <w:r w:rsidR="00037C06" w:rsidRPr="00D33B9F">
        <w:rPr>
          <w:rFonts w:ascii="Arial Narrow" w:hAnsi="Arial Narrow" w:cs="Arial"/>
          <w:color w:val="000000"/>
          <w:sz w:val="22"/>
          <w:szCs w:val="22"/>
        </w:rPr>
        <w:t xml:space="preserve"> de </w:t>
      </w:r>
      <w:proofErr w:type="spellStart"/>
      <w:r w:rsidR="00037C06" w:rsidRPr="00D33B9F">
        <w:rPr>
          <w:rFonts w:ascii="Arial Narrow" w:hAnsi="Arial Narrow" w:cs="Arial"/>
          <w:color w:val="000000"/>
          <w:sz w:val="22"/>
          <w:szCs w:val="22"/>
        </w:rPr>
        <w:t>realizare</w:t>
      </w:r>
      <w:proofErr w:type="spellEnd"/>
      <w:r w:rsidR="00037C06" w:rsidRPr="00D33B9F">
        <w:rPr>
          <w:rFonts w:ascii="Arial Narrow" w:hAnsi="Arial Narrow" w:cs="Arial"/>
          <w:color w:val="000000"/>
          <w:sz w:val="22"/>
          <w:szCs w:val="22"/>
        </w:rPr>
        <w:t xml:space="preserve"> </w:t>
      </w:r>
      <w:proofErr w:type="spellStart"/>
      <w:r w:rsidR="00037C06" w:rsidRPr="00D33B9F">
        <w:rPr>
          <w:rFonts w:ascii="Arial Narrow" w:hAnsi="Arial Narrow" w:cs="Arial"/>
          <w:color w:val="000000"/>
          <w:sz w:val="22"/>
          <w:szCs w:val="22"/>
        </w:rPr>
        <w:t>fiind</w:t>
      </w:r>
      <w:proofErr w:type="spellEnd"/>
      <w:r w:rsidR="00037C06" w:rsidRPr="00D33B9F">
        <w:rPr>
          <w:rFonts w:ascii="Arial Narrow" w:hAnsi="Arial Narrow" w:cs="Arial"/>
          <w:color w:val="000000"/>
          <w:sz w:val="22"/>
          <w:szCs w:val="22"/>
        </w:rPr>
        <w:t xml:space="preserve"> </w:t>
      </w:r>
      <w:proofErr w:type="spellStart"/>
      <w:r w:rsidR="00037C06" w:rsidRPr="00D33B9F">
        <w:rPr>
          <w:rFonts w:ascii="Arial Narrow" w:hAnsi="Arial Narrow" w:cs="Arial"/>
          <w:color w:val="000000"/>
          <w:sz w:val="22"/>
          <w:szCs w:val="22"/>
        </w:rPr>
        <w:t>stabilit</w:t>
      </w:r>
      <w:proofErr w:type="spellEnd"/>
      <w:r w:rsidR="00037C06" w:rsidRPr="00D33B9F">
        <w:rPr>
          <w:rFonts w:ascii="Arial Narrow" w:hAnsi="Arial Narrow" w:cs="Arial"/>
          <w:color w:val="000000"/>
          <w:sz w:val="22"/>
          <w:szCs w:val="22"/>
        </w:rPr>
        <w:t xml:space="preserve"> de </w:t>
      </w:r>
      <w:proofErr w:type="spellStart"/>
      <w:r w:rsidR="00037C06" w:rsidRPr="00D33B9F">
        <w:rPr>
          <w:rFonts w:ascii="Arial Narrow" w:hAnsi="Arial Narrow" w:cs="Arial"/>
          <w:color w:val="000000"/>
          <w:sz w:val="22"/>
          <w:szCs w:val="22"/>
        </w:rPr>
        <w:t>catre</w:t>
      </w:r>
      <w:proofErr w:type="spellEnd"/>
      <w:r w:rsidR="00037C06" w:rsidRPr="00D33B9F">
        <w:rPr>
          <w:rFonts w:ascii="Arial Narrow" w:hAnsi="Arial Narrow" w:cs="Arial"/>
          <w:color w:val="000000"/>
          <w:sz w:val="22"/>
          <w:szCs w:val="22"/>
        </w:rPr>
        <w:t xml:space="preserve"> </w:t>
      </w:r>
      <w:proofErr w:type="spellStart"/>
      <w:r w:rsidR="00037C06" w:rsidRPr="00D33B9F">
        <w:rPr>
          <w:rFonts w:ascii="Arial Narrow" w:hAnsi="Arial Narrow" w:cs="Arial"/>
          <w:color w:val="000000"/>
          <w:sz w:val="22"/>
          <w:szCs w:val="22"/>
        </w:rPr>
        <w:t>Beneficiarul</w:t>
      </w:r>
      <w:proofErr w:type="spellEnd"/>
      <w:r w:rsidR="00037C06" w:rsidRPr="00D33B9F">
        <w:rPr>
          <w:rFonts w:ascii="Arial Narrow" w:hAnsi="Arial Narrow" w:cs="Arial"/>
          <w:color w:val="000000"/>
          <w:sz w:val="22"/>
          <w:szCs w:val="22"/>
        </w:rPr>
        <w:t xml:space="preserve"> </w:t>
      </w:r>
      <w:proofErr w:type="spellStart"/>
      <w:r w:rsidR="00037C06" w:rsidRPr="00D33B9F">
        <w:rPr>
          <w:rFonts w:ascii="Arial Narrow" w:hAnsi="Arial Narrow" w:cs="Arial"/>
          <w:color w:val="000000"/>
          <w:sz w:val="22"/>
          <w:szCs w:val="22"/>
        </w:rPr>
        <w:t>lucrarii</w:t>
      </w:r>
      <w:proofErr w:type="spellEnd"/>
      <w:r w:rsidRPr="00D33B9F">
        <w:rPr>
          <w:rFonts w:ascii="Arial Narrow" w:hAnsi="Arial Narrow" w:cs="Arial"/>
          <w:color w:val="000000"/>
          <w:sz w:val="22"/>
          <w:szCs w:val="22"/>
        </w:rPr>
        <w:t>.</w:t>
      </w:r>
    </w:p>
    <w:p w:rsidR="0025127C" w:rsidRPr="00D33B9F" w:rsidRDefault="0025127C" w:rsidP="006D6F5B">
      <w:pPr>
        <w:spacing w:line="360" w:lineRule="auto"/>
        <w:ind w:firstLine="708"/>
        <w:jc w:val="both"/>
        <w:rPr>
          <w:rFonts w:ascii="Arial Narrow" w:hAnsi="Arial Narrow" w:cs="Arial"/>
          <w:color w:val="000000"/>
          <w:sz w:val="22"/>
          <w:szCs w:val="22"/>
        </w:rPr>
      </w:pPr>
      <w:proofErr w:type="spellStart"/>
      <w:r w:rsidRPr="00D33B9F">
        <w:rPr>
          <w:rFonts w:ascii="Arial Narrow" w:hAnsi="Arial Narrow" w:cs="Arial"/>
          <w:color w:val="000000"/>
          <w:sz w:val="22"/>
          <w:szCs w:val="22"/>
        </w:rPr>
        <w:lastRenderedPageBreak/>
        <w:t>Deseurile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rezultate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vor</w:t>
      </w:r>
      <w:proofErr w:type="spellEnd"/>
      <w:r w:rsidRPr="00D33B9F">
        <w:rPr>
          <w:rFonts w:ascii="Arial Narrow" w:hAnsi="Arial Narrow" w:cs="Arial"/>
          <w:color w:val="000000"/>
          <w:sz w:val="22"/>
          <w:szCs w:val="22"/>
        </w:rPr>
        <w:t xml:space="preserve"> fi </w:t>
      </w:r>
      <w:proofErr w:type="spellStart"/>
      <w:r w:rsidRPr="00D33B9F">
        <w:rPr>
          <w:rFonts w:ascii="Arial Narrow" w:hAnsi="Arial Narrow" w:cs="Arial"/>
          <w:color w:val="000000"/>
          <w:sz w:val="22"/>
          <w:szCs w:val="22"/>
        </w:rPr>
        <w:t>tinute</w:t>
      </w:r>
      <w:proofErr w:type="spellEnd"/>
      <w:r w:rsidRPr="00D33B9F">
        <w:rPr>
          <w:rFonts w:ascii="Arial Narrow" w:hAnsi="Arial Narrow" w:cs="Arial"/>
          <w:color w:val="000000"/>
          <w:sz w:val="22"/>
          <w:szCs w:val="22"/>
        </w:rPr>
        <w:t xml:space="preserve"> strict sub control </w:t>
      </w:r>
      <w:proofErr w:type="spellStart"/>
      <w:r w:rsidRPr="00D33B9F">
        <w:rPr>
          <w:rFonts w:ascii="Arial Narrow" w:hAnsi="Arial Narrow" w:cs="Arial"/>
          <w:color w:val="000000"/>
          <w:sz w:val="22"/>
          <w:szCs w:val="22"/>
        </w:rPr>
        <w:t>printr</w:t>
      </w:r>
      <w:proofErr w:type="spellEnd"/>
      <w:r w:rsidRPr="00D33B9F">
        <w:rPr>
          <w:rFonts w:ascii="Arial Narrow" w:hAnsi="Arial Narrow" w:cs="Arial"/>
          <w:color w:val="000000"/>
          <w:sz w:val="22"/>
          <w:szCs w:val="22"/>
        </w:rPr>
        <w:t xml:space="preserve">-o </w:t>
      </w:r>
      <w:proofErr w:type="spellStart"/>
      <w:r w:rsidRPr="00D33B9F">
        <w:rPr>
          <w:rFonts w:ascii="Arial Narrow" w:hAnsi="Arial Narrow" w:cs="Arial"/>
          <w:color w:val="000000"/>
          <w:sz w:val="22"/>
          <w:szCs w:val="22"/>
        </w:rPr>
        <w:t>depozitare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corespunzatoare</w:t>
      </w:r>
      <w:proofErr w:type="spellEnd"/>
      <w:r w:rsidRPr="00D33B9F">
        <w:rPr>
          <w:rFonts w:ascii="Arial Narrow" w:hAnsi="Arial Narrow" w:cs="Arial"/>
          <w:color w:val="000000"/>
          <w:sz w:val="22"/>
          <w:szCs w:val="22"/>
        </w:rPr>
        <w:t xml:space="preserve"> precum </w:t>
      </w:r>
      <w:proofErr w:type="spellStart"/>
      <w:r w:rsidRPr="00D33B9F">
        <w:rPr>
          <w:rFonts w:ascii="Arial Narrow" w:hAnsi="Arial Narrow" w:cs="Arial"/>
          <w:color w:val="000000"/>
          <w:sz w:val="22"/>
          <w:szCs w:val="22"/>
        </w:rPr>
        <w:t>şi</w:t>
      </w:r>
      <w:proofErr w:type="spellEnd"/>
      <w:r w:rsidRPr="00D33B9F">
        <w:rPr>
          <w:rFonts w:ascii="Arial Narrow" w:hAnsi="Arial Narrow" w:cs="Arial"/>
          <w:color w:val="000000"/>
          <w:sz w:val="22"/>
          <w:szCs w:val="22"/>
        </w:rPr>
        <w:t xml:space="preserve"> o </w:t>
      </w:r>
      <w:proofErr w:type="spellStart"/>
      <w:r w:rsidRPr="00D33B9F">
        <w:rPr>
          <w:rFonts w:ascii="Arial Narrow" w:hAnsi="Arial Narrow" w:cs="Arial"/>
          <w:color w:val="000000"/>
          <w:sz w:val="22"/>
          <w:szCs w:val="22"/>
        </w:rPr>
        <w:t>asigurare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corespunzatoare</w:t>
      </w:r>
      <w:proofErr w:type="spellEnd"/>
      <w:r w:rsidRPr="00D33B9F">
        <w:rPr>
          <w:rFonts w:ascii="Arial Narrow" w:hAnsi="Arial Narrow" w:cs="Arial"/>
          <w:color w:val="000000"/>
          <w:sz w:val="22"/>
          <w:szCs w:val="22"/>
        </w:rPr>
        <w:t xml:space="preserve"> a </w:t>
      </w:r>
      <w:proofErr w:type="spellStart"/>
      <w:r w:rsidRPr="00D33B9F">
        <w:rPr>
          <w:rFonts w:ascii="Arial Narrow" w:hAnsi="Arial Narrow" w:cs="Arial"/>
          <w:color w:val="000000"/>
          <w:sz w:val="22"/>
          <w:szCs w:val="22"/>
        </w:rPr>
        <w:t>starii</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tehnice</w:t>
      </w:r>
      <w:proofErr w:type="spellEnd"/>
      <w:r w:rsidRPr="00D33B9F">
        <w:rPr>
          <w:rFonts w:ascii="Arial Narrow" w:hAnsi="Arial Narrow" w:cs="Arial"/>
          <w:color w:val="000000"/>
          <w:sz w:val="22"/>
          <w:szCs w:val="22"/>
        </w:rPr>
        <w:t xml:space="preserve"> a </w:t>
      </w:r>
      <w:proofErr w:type="spellStart"/>
      <w:r w:rsidRPr="00D33B9F">
        <w:rPr>
          <w:rFonts w:ascii="Arial Narrow" w:hAnsi="Arial Narrow" w:cs="Arial"/>
          <w:color w:val="000000"/>
          <w:sz w:val="22"/>
          <w:szCs w:val="22"/>
        </w:rPr>
        <w:t>utilajelor</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folosite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pentru</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depozitare</w:t>
      </w:r>
      <w:proofErr w:type="spellEnd"/>
      <w:r w:rsidRPr="00D33B9F">
        <w:rPr>
          <w:rFonts w:ascii="Arial Narrow" w:hAnsi="Arial Narrow" w:cs="Arial"/>
          <w:color w:val="000000"/>
          <w:sz w:val="22"/>
          <w:szCs w:val="22"/>
        </w:rPr>
        <w:t xml:space="preserve">. </w:t>
      </w:r>
    </w:p>
    <w:p w:rsidR="0025127C" w:rsidRPr="00D33B9F" w:rsidRDefault="0025127C" w:rsidP="006D6F5B">
      <w:pPr>
        <w:spacing w:line="360" w:lineRule="auto"/>
        <w:ind w:firstLine="708"/>
        <w:jc w:val="both"/>
        <w:rPr>
          <w:rFonts w:ascii="Arial Narrow" w:hAnsi="Arial Narrow" w:cs="Arial"/>
          <w:color w:val="000000"/>
          <w:sz w:val="22"/>
          <w:szCs w:val="22"/>
        </w:rPr>
      </w:pPr>
      <w:proofErr w:type="spellStart"/>
      <w:r w:rsidRPr="00D33B9F">
        <w:rPr>
          <w:rFonts w:ascii="Arial Narrow" w:hAnsi="Arial Narrow" w:cs="Arial"/>
          <w:color w:val="000000"/>
          <w:sz w:val="22"/>
          <w:szCs w:val="22"/>
        </w:rPr>
        <w:t>Materialul</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rezultat</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va</w:t>
      </w:r>
      <w:proofErr w:type="spellEnd"/>
      <w:r w:rsidRPr="00D33B9F">
        <w:rPr>
          <w:rFonts w:ascii="Arial Narrow" w:hAnsi="Arial Narrow" w:cs="Arial"/>
          <w:color w:val="000000"/>
          <w:sz w:val="22"/>
          <w:szCs w:val="22"/>
        </w:rPr>
        <w:t xml:space="preserve"> fi </w:t>
      </w:r>
      <w:proofErr w:type="spellStart"/>
      <w:r w:rsidRPr="00D33B9F">
        <w:rPr>
          <w:rFonts w:ascii="Arial Narrow" w:hAnsi="Arial Narrow" w:cs="Arial"/>
          <w:color w:val="000000"/>
          <w:sz w:val="22"/>
          <w:szCs w:val="22"/>
        </w:rPr>
        <w:t>incarcat</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prin</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mijloace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mecanice</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în</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mijloacele</w:t>
      </w:r>
      <w:proofErr w:type="spellEnd"/>
      <w:r w:rsidRPr="00D33B9F">
        <w:rPr>
          <w:rFonts w:ascii="Arial Narrow" w:hAnsi="Arial Narrow" w:cs="Arial"/>
          <w:color w:val="000000"/>
          <w:sz w:val="22"/>
          <w:szCs w:val="22"/>
        </w:rPr>
        <w:t xml:space="preserve"> de transport </w:t>
      </w:r>
      <w:proofErr w:type="spellStart"/>
      <w:r w:rsidRPr="00D33B9F">
        <w:rPr>
          <w:rFonts w:ascii="Arial Narrow" w:hAnsi="Arial Narrow" w:cs="Arial"/>
          <w:color w:val="000000"/>
          <w:sz w:val="22"/>
          <w:szCs w:val="22"/>
        </w:rPr>
        <w:t>şi</w:t>
      </w:r>
      <w:proofErr w:type="spellEnd"/>
      <w:r w:rsidRPr="00D33B9F">
        <w:rPr>
          <w:rFonts w:ascii="Arial Narrow" w:hAnsi="Arial Narrow" w:cs="Arial"/>
          <w:color w:val="000000"/>
          <w:sz w:val="22"/>
          <w:szCs w:val="22"/>
        </w:rPr>
        <w:t xml:space="preserve"> </w:t>
      </w:r>
      <w:proofErr w:type="spellStart"/>
      <w:r w:rsidRPr="00D33B9F">
        <w:rPr>
          <w:rFonts w:ascii="Arial Narrow" w:hAnsi="Arial Narrow" w:cs="Arial"/>
          <w:color w:val="000000"/>
          <w:sz w:val="22"/>
          <w:szCs w:val="22"/>
        </w:rPr>
        <w:t>evacuat</w:t>
      </w:r>
      <w:proofErr w:type="spellEnd"/>
      <w:r w:rsidRPr="00D33B9F">
        <w:rPr>
          <w:rFonts w:ascii="Arial Narrow" w:hAnsi="Arial Narrow" w:cs="Arial"/>
          <w:color w:val="000000"/>
          <w:sz w:val="22"/>
          <w:szCs w:val="22"/>
        </w:rPr>
        <w:t xml:space="preserve"> de pe </w:t>
      </w:r>
      <w:proofErr w:type="spellStart"/>
      <w:r w:rsidRPr="00D33B9F">
        <w:rPr>
          <w:rFonts w:ascii="Arial Narrow" w:hAnsi="Arial Narrow" w:cs="Arial"/>
          <w:color w:val="000000"/>
          <w:sz w:val="22"/>
          <w:szCs w:val="22"/>
        </w:rPr>
        <w:t>amplasament</w:t>
      </w:r>
      <w:proofErr w:type="spellEnd"/>
      <w:r w:rsidRPr="00D33B9F">
        <w:rPr>
          <w:rFonts w:ascii="Arial Narrow" w:hAnsi="Arial Narrow" w:cs="Arial"/>
          <w:color w:val="000000"/>
          <w:sz w:val="22"/>
          <w:szCs w:val="22"/>
        </w:rPr>
        <w:t>.</w:t>
      </w:r>
    </w:p>
    <w:p w:rsidR="00526157" w:rsidRPr="00D33B9F" w:rsidRDefault="0025127C" w:rsidP="006D6F5B">
      <w:pPr>
        <w:spacing w:line="360" w:lineRule="auto"/>
        <w:ind w:firstLine="708"/>
        <w:jc w:val="both"/>
        <w:rPr>
          <w:rFonts w:ascii="Arial Narrow" w:hAnsi="Arial Narrow" w:cs="Arial"/>
          <w:sz w:val="22"/>
          <w:szCs w:val="22"/>
        </w:rPr>
      </w:pPr>
      <w:proofErr w:type="spellStart"/>
      <w:r w:rsidRPr="00D33B9F">
        <w:rPr>
          <w:rFonts w:ascii="Arial Narrow" w:hAnsi="Arial Narrow" w:cs="Arial"/>
          <w:sz w:val="22"/>
          <w:szCs w:val="22"/>
        </w:rPr>
        <w:t>Dupa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terminarea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lucrarilor</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constructorul</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va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asigura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curatenia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spatiilor</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desfasurare</w:t>
      </w:r>
      <w:proofErr w:type="spellEnd"/>
      <w:r w:rsidRPr="00D33B9F">
        <w:rPr>
          <w:rFonts w:ascii="Arial Narrow" w:hAnsi="Arial Narrow" w:cs="Arial"/>
          <w:sz w:val="22"/>
          <w:szCs w:val="22"/>
        </w:rPr>
        <w:t xml:space="preserve"> a </w:t>
      </w:r>
      <w:proofErr w:type="spellStart"/>
      <w:r w:rsidRPr="00D33B9F">
        <w:rPr>
          <w:rFonts w:ascii="Arial Narrow" w:hAnsi="Arial Narrow" w:cs="Arial"/>
          <w:sz w:val="22"/>
          <w:szCs w:val="22"/>
        </w:rPr>
        <w:t>activitatilor</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prin</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supravegherea</w:t>
      </w:r>
      <w:proofErr w:type="spellEnd"/>
      <w:r w:rsidRPr="00D33B9F">
        <w:rPr>
          <w:rFonts w:ascii="Arial Narrow" w:hAnsi="Arial Narrow" w:cs="Arial"/>
          <w:sz w:val="22"/>
          <w:szCs w:val="22"/>
        </w:rPr>
        <w:t xml:space="preserve"> </w:t>
      </w:r>
      <w:proofErr w:type="spellStart"/>
      <w:r w:rsidRPr="00D33B9F">
        <w:rPr>
          <w:rFonts w:ascii="Arial Narrow" w:hAnsi="Arial Narrow" w:cs="Arial"/>
          <w:sz w:val="22"/>
          <w:szCs w:val="22"/>
        </w:rPr>
        <w:t>dirigintelui</w:t>
      </w:r>
      <w:proofErr w:type="spellEnd"/>
      <w:r w:rsidRPr="00D33B9F">
        <w:rPr>
          <w:rFonts w:ascii="Arial Narrow" w:hAnsi="Arial Narrow" w:cs="Arial"/>
          <w:sz w:val="22"/>
          <w:szCs w:val="22"/>
        </w:rPr>
        <w:t xml:space="preserve"> de </w:t>
      </w:r>
      <w:proofErr w:type="spellStart"/>
      <w:r w:rsidRPr="00D33B9F">
        <w:rPr>
          <w:rFonts w:ascii="Arial Narrow" w:hAnsi="Arial Narrow" w:cs="Arial"/>
          <w:sz w:val="22"/>
          <w:szCs w:val="22"/>
        </w:rPr>
        <w:t>santier</w:t>
      </w:r>
      <w:proofErr w:type="spellEnd"/>
      <w:r w:rsidRPr="00D33B9F">
        <w:rPr>
          <w:rFonts w:ascii="Arial Narrow" w:hAnsi="Arial Narrow" w:cs="Arial"/>
          <w:sz w:val="22"/>
          <w:szCs w:val="22"/>
        </w:rPr>
        <w:t xml:space="preserve">. </w:t>
      </w:r>
      <w:bookmarkEnd w:id="12"/>
    </w:p>
    <w:p w:rsidR="003501A2" w:rsidRPr="00D33B9F" w:rsidRDefault="003501A2" w:rsidP="006D6F5B">
      <w:pPr>
        <w:spacing w:line="360" w:lineRule="auto"/>
        <w:ind w:left="720"/>
        <w:jc w:val="both"/>
        <w:rPr>
          <w:rFonts w:ascii="Arial Narrow" w:hAnsi="Arial Narrow" w:cs="Arial"/>
          <w:sz w:val="22"/>
          <w:szCs w:val="22"/>
        </w:rPr>
      </w:pPr>
    </w:p>
    <w:p w:rsidR="003D3BC0" w:rsidRPr="00D33B9F" w:rsidRDefault="003D3BC0" w:rsidP="006D6F5B">
      <w:pPr>
        <w:numPr>
          <w:ilvl w:val="0"/>
          <w:numId w:val="1"/>
        </w:numPr>
        <w:jc w:val="both"/>
        <w:rPr>
          <w:rFonts w:ascii="Arial Narrow" w:hAnsi="Arial Narrow" w:cs="Arial"/>
          <w:b/>
          <w:sz w:val="22"/>
          <w:szCs w:val="22"/>
        </w:rPr>
      </w:pPr>
      <w:proofErr w:type="spellStart"/>
      <w:r w:rsidRPr="00D33B9F">
        <w:rPr>
          <w:rFonts w:ascii="Arial Narrow" w:hAnsi="Arial Narrow" w:cs="Arial"/>
          <w:b/>
          <w:sz w:val="22"/>
          <w:szCs w:val="22"/>
        </w:rPr>
        <w:t>Anexe</w:t>
      </w:r>
      <w:proofErr w:type="spellEnd"/>
      <w:r w:rsidRPr="00D33B9F">
        <w:rPr>
          <w:rFonts w:ascii="Arial Narrow" w:hAnsi="Arial Narrow" w:cs="Arial"/>
          <w:b/>
          <w:sz w:val="22"/>
          <w:szCs w:val="22"/>
        </w:rPr>
        <w:t xml:space="preserve"> - </w:t>
      </w:r>
      <w:proofErr w:type="spellStart"/>
      <w:r w:rsidRPr="00D33B9F">
        <w:rPr>
          <w:rFonts w:ascii="Arial Narrow" w:hAnsi="Arial Narrow" w:cs="Arial"/>
          <w:b/>
          <w:sz w:val="22"/>
          <w:szCs w:val="22"/>
        </w:rPr>
        <w:t>piese</w:t>
      </w:r>
      <w:proofErr w:type="spellEnd"/>
      <w:r w:rsidRPr="00D33B9F">
        <w:rPr>
          <w:rFonts w:ascii="Arial Narrow" w:hAnsi="Arial Narrow" w:cs="Arial"/>
          <w:b/>
          <w:sz w:val="22"/>
          <w:szCs w:val="22"/>
        </w:rPr>
        <w:t xml:space="preserve"> </w:t>
      </w:r>
      <w:proofErr w:type="spellStart"/>
      <w:r w:rsidRPr="00D33B9F">
        <w:rPr>
          <w:rFonts w:ascii="Arial Narrow" w:hAnsi="Arial Narrow" w:cs="Arial"/>
          <w:b/>
          <w:sz w:val="22"/>
          <w:szCs w:val="22"/>
        </w:rPr>
        <w:t>desenate</w:t>
      </w:r>
      <w:proofErr w:type="spellEnd"/>
    </w:p>
    <w:p w:rsidR="00E86B8F" w:rsidRPr="00D33B9F" w:rsidRDefault="00E86B8F" w:rsidP="006D6F5B">
      <w:pPr>
        <w:ind w:left="990"/>
        <w:jc w:val="both"/>
        <w:rPr>
          <w:rFonts w:ascii="Arial Narrow" w:hAnsi="Arial Narrow" w:cs="Arial"/>
          <w:b/>
          <w:sz w:val="22"/>
          <w:szCs w:val="22"/>
        </w:rPr>
      </w:pPr>
    </w:p>
    <w:p w:rsidR="00553D25" w:rsidRPr="00D33B9F" w:rsidRDefault="00553D25" w:rsidP="006D6F5B">
      <w:pPr>
        <w:numPr>
          <w:ilvl w:val="1"/>
          <w:numId w:val="1"/>
        </w:numPr>
        <w:spacing w:line="360" w:lineRule="auto"/>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xml:space="preserve">Plan de </w:t>
      </w:r>
      <w:r w:rsidR="00935A4D" w:rsidRPr="00D33B9F">
        <w:rPr>
          <w:rFonts w:ascii="Arial Narrow" w:hAnsi="Arial Narrow" w:cs="Arial"/>
          <w:color w:val="000000"/>
          <w:sz w:val="22"/>
          <w:szCs w:val="22"/>
          <w:lang w:val="pt-BR"/>
        </w:rPr>
        <w:t>ansamblu</w:t>
      </w:r>
    </w:p>
    <w:p w:rsidR="00220744" w:rsidRPr="00D33B9F" w:rsidRDefault="00E10C00" w:rsidP="006D6F5B">
      <w:pPr>
        <w:numPr>
          <w:ilvl w:val="1"/>
          <w:numId w:val="1"/>
        </w:numPr>
        <w:spacing w:line="360" w:lineRule="auto"/>
        <w:jc w:val="both"/>
        <w:rPr>
          <w:rFonts w:ascii="Arial Narrow" w:hAnsi="Arial Narrow" w:cs="Arial"/>
          <w:color w:val="000000"/>
          <w:sz w:val="22"/>
          <w:szCs w:val="22"/>
          <w:lang w:val="pt-BR"/>
        </w:rPr>
      </w:pPr>
      <w:r w:rsidRPr="00D33B9F">
        <w:rPr>
          <w:rFonts w:ascii="Arial Narrow" w:hAnsi="Arial Narrow" w:cs="Arial"/>
          <w:color w:val="000000"/>
          <w:sz w:val="22"/>
          <w:szCs w:val="22"/>
          <w:lang w:val="pt-BR"/>
        </w:rPr>
        <w:t xml:space="preserve">Plan de situatie </w:t>
      </w:r>
    </w:p>
    <w:p w:rsidR="00172CF1" w:rsidRPr="00D33B9F" w:rsidRDefault="00172CF1" w:rsidP="006D6F5B">
      <w:pPr>
        <w:spacing w:line="360" w:lineRule="auto"/>
        <w:jc w:val="both"/>
        <w:rPr>
          <w:rFonts w:ascii="Arial Narrow" w:hAnsi="Arial Narrow" w:cs="Arial"/>
          <w:color w:val="000000"/>
          <w:sz w:val="22"/>
          <w:szCs w:val="22"/>
          <w:lang w:val="pt-BR"/>
        </w:rPr>
      </w:pPr>
    </w:p>
    <w:p w:rsidR="00172CF1" w:rsidRPr="00D33B9F" w:rsidRDefault="00172CF1" w:rsidP="006D6F5B">
      <w:pPr>
        <w:spacing w:line="360" w:lineRule="auto"/>
        <w:jc w:val="both"/>
        <w:rPr>
          <w:rFonts w:ascii="Arial Narrow" w:hAnsi="Arial Narrow" w:cs="Arial"/>
          <w:color w:val="000000"/>
          <w:sz w:val="22"/>
          <w:szCs w:val="22"/>
          <w:lang w:val="pt-BR"/>
        </w:rPr>
      </w:pPr>
    </w:p>
    <w:p w:rsidR="00A168A2" w:rsidRPr="00D33B9F" w:rsidRDefault="00A168A2" w:rsidP="006D6F5B">
      <w:pPr>
        <w:spacing w:line="360" w:lineRule="auto"/>
        <w:jc w:val="both"/>
        <w:rPr>
          <w:rFonts w:ascii="Arial Narrow" w:hAnsi="Arial Narrow" w:cs="Arial"/>
          <w:color w:val="000000"/>
          <w:sz w:val="22"/>
          <w:szCs w:val="22"/>
          <w:lang w:val="pt-BR"/>
        </w:rPr>
      </w:pPr>
    </w:p>
    <w:p w:rsidR="00A168A2" w:rsidRDefault="00A168A2" w:rsidP="006D6F5B">
      <w:pPr>
        <w:spacing w:line="360" w:lineRule="auto"/>
        <w:jc w:val="both"/>
        <w:rPr>
          <w:rFonts w:ascii="Arial Narrow" w:hAnsi="Arial Narrow" w:cs="Arial"/>
          <w:color w:val="000000"/>
          <w:sz w:val="22"/>
          <w:szCs w:val="22"/>
          <w:lang w:val="pt-BR"/>
        </w:rPr>
      </w:pPr>
    </w:p>
    <w:p w:rsidR="00AD3EC9" w:rsidRDefault="00AD3EC9" w:rsidP="006D6F5B">
      <w:pPr>
        <w:spacing w:line="360" w:lineRule="auto"/>
        <w:jc w:val="both"/>
        <w:rPr>
          <w:rFonts w:ascii="Arial Narrow" w:hAnsi="Arial Narrow" w:cs="Arial"/>
          <w:color w:val="000000"/>
          <w:sz w:val="22"/>
          <w:szCs w:val="22"/>
          <w:lang w:val="pt-BR"/>
        </w:rPr>
      </w:pPr>
    </w:p>
    <w:p w:rsidR="00AD3EC9" w:rsidRDefault="00AD3EC9" w:rsidP="006D6F5B">
      <w:pPr>
        <w:spacing w:line="360" w:lineRule="auto"/>
        <w:jc w:val="both"/>
        <w:rPr>
          <w:rFonts w:ascii="Arial Narrow" w:hAnsi="Arial Narrow" w:cs="Arial"/>
          <w:color w:val="000000"/>
          <w:sz w:val="22"/>
          <w:szCs w:val="22"/>
          <w:lang w:val="pt-BR"/>
        </w:rPr>
      </w:pPr>
    </w:p>
    <w:p w:rsidR="00AD3EC9" w:rsidRDefault="00AD3EC9" w:rsidP="006D6F5B">
      <w:pPr>
        <w:spacing w:line="360" w:lineRule="auto"/>
        <w:jc w:val="both"/>
        <w:rPr>
          <w:rFonts w:ascii="Arial Narrow" w:hAnsi="Arial Narrow" w:cs="Arial"/>
          <w:color w:val="000000"/>
          <w:sz w:val="22"/>
          <w:szCs w:val="22"/>
          <w:lang w:val="pt-BR"/>
        </w:rPr>
      </w:pPr>
    </w:p>
    <w:p w:rsidR="00AD3EC9" w:rsidRDefault="00AD3EC9" w:rsidP="006D6F5B">
      <w:pPr>
        <w:spacing w:line="360" w:lineRule="auto"/>
        <w:jc w:val="both"/>
        <w:rPr>
          <w:rFonts w:ascii="Arial Narrow" w:hAnsi="Arial Narrow" w:cs="Arial"/>
          <w:color w:val="000000"/>
          <w:sz w:val="22"/>
          <w:szCs w:val="22"/>
          <w:lang w:val="pt-BR"/>
        </w:rPr>
      </w:pPr>
    </w:p>
    <w:p w:rsidR="00AD3EC9" w:rsidRPr="00D33B9F" w:rsidRDefault="00AD3EC9" w:rsidP="006D6F5B">
      <w:pPr>
        <w:spacing w:line="360" w:lineRule="auto"/>
        <w:jc w:val="both"/>
        <w:rPr>
          <w:rFonts w:ascii="Arial Narrow" w:hAnsi="Arial Narrow" w:cs="Arial"/>
          <w:color w:val="000000"/>
          <w:sz w:val="22"/>
          <w:szCs w:val="22"/>
          <w:lang w:val="pt-BR"/>
        </w:rPr>
      </w:pPr>
    </w:p>
    <w:p w:rsidR="003D3BC0" w:rsidRPr="00D33B9F" w:rsidRDefault="00310D4D" w:rsidP="00AD3EC9">
      <w:pPr>
        <w:jc w:val="right"/>
        <w:rPr>
          <w:rFonts w:ascii="Arial Narrow" w:hAnsi="Arial Narrow" w:cs="Arial"/>
          <w:sz w:val="22"/>
          <w:szCs w:val="22"/>
        </w:rPr>
      </w:pPr>
      <w:proofErr w:type="spellStart"/>
      <w:r w:rsidRPr="00D33B9F">
        <w:rPr>
          <w:rFonts w:ascii="Arial Narrow" w:hAnsi="Arial Narrow" w:cs="Arial"/>
          <w:sz w:val="22"/>
          <w:szCs w:val="22"/>
        </w:rPr>
        <w:t>Intocmit</w:t>
      </w:r>
      <w:proofErr w:type="spellEnd"/>
      <w:r w:rsidRPr="00D33B9F">
        <w:rPr>
          <w:rFonts w:ascii="Arial Narrow" w:hAnsi="Arial Narrow" w:cs="Arial"/>
          <w:sz w:val="22"/>
          <w:szCs w:val="22"/>
        </w:rPr>
        <w:t>,</w:t>
      </w:r>
    </w:p>
    <w:p w:rsidR="00147BCC" w:rsidRPr="00DA16E4" w:rsidRDefault="00DA16E4" w:rsidP="00AD3EC9">
      <w:pPr>
        <w:jc w:val="right"/>
        <w:rPr>
          <w:rFonts w:ascii="Arial Narrow" w:hAnsi="Arial Narrow" w:cs="Arial"/>
          <w:sz w:val="22"/>
          <w:szCs w:val="22"/>
          <w:lang w:val="ro-RO"/>
        </w:rPr>
      </w:pPr>
      <w:r w:rsidRPr="00D33B9F">
        <w:rPr>
          <w:rFonts w:ascii="Arial Narrow" w:hAnsi="Arial Narrow" w:cs="Arial"/>
          <w:sz w:val="22"/>
          <w:szCs w:val="22"/>
        </w:rPr>
        <w:t>Andrei D</w:t>
      </w:r>
      <w:r w:rsidRPr="00D33B9F">
        <w:rPr>
          <w:rFonts w:ascii="Arial Narrow" w:hAnsi="Arial Narrow" w:cs="Arial"/>
          <w:sz w:val="22"/>
          <w:szCs w:val="22"/>
          <w:lang w:val="ro-RO"/>
        </w:rPr>
        <w:t>ĂRĂMUȘ</w:t>
      </w:r>
    </w:p>
    <w:sectPr w:rsidR="00147BCC" w:rsidRPr="00DA16E4" w:rsidSect="00AD3EC9">
      <w:headerReference w:type="even" r:id="rId12"/>
      <w:headerReference w:type="default" r:id="rId13"/>
      <w:footerReference w:type="default" r:id="rId14"/>
      <w:pgSz w:w="11907" w:h="16839" w:code="9"/>
      <w:pgMar w:top="1440" w:right="992" w:bottom="1350" w:left="1440"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82C" w:rsidRDefault="009A682C">
      <w:r>
        <w:separator/>
      </w:r>
    </w:p>
  </w:endnote>
  <w:endnote w:type="continuationSeparator" w:id="0">
    <w:p w:rsidR="009A682C" w:rsidRDefault="009A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88907"/>
      <w:docPartObj>
        <w:docPartGallery w:val="Page Numbers (Bottom of Page)"/>
        <w:docPartUnique/>
      </w:docPartObj>
    </w:sdtPr>
    <w:sdtEndPr>
      <w:rPr>
        <w:sz w:val="20"/>
        <w:szCs w:val="20"/>
      </w:rPr>
    </w:sdtEndPr>
    <w:sdtContent>
      <w:p w:rsidR="009A682C" w:rsidRPr="00394483" w:rsidRDefault="009A682C" w:rsidP="003501A2">
        <w:pPr>
          <w:pStyle w:val="Subsol"/>
          <w:rPr>
            <w:rStyle w:val="Numrdepagin"/>
            <w:rFonts w:ascii="Arial" w:hAnsi="Arial" w:cs="Arial"/>
            <w:color w:val="2F5496"/>
            <w:sz w:val="20"/>
            <w:szCs w:val="20"/>
          </w:rPr>
        </w:pPr>
        <w:r w:rsidRPr="00394483">
          <w:rPr>
            <w:rStyle w:val="Numrdepagin"/>
            <w:rFonts w:ascii="Arial" w:hAnsi="Arial" w:cs="Arial"/>
            <w:color w:val="2F5496"/>
            <w:sz w:val="20"/>
            <w:szCs w:val="20"/>
          </w:rPr>
          <w:t>__________________________________________________________</w:t>
        </w:r>
        <w:r>
          <w:rPr>
            <w:rStyle w:val="Numrdepagin"/>
            <w:rFonts w:ascii="Arial" w:hAnsi="Arial" w:cs="Arial"/>
            <w:color w:val="2F5496"/>
            <w:sz w:val="20"/>
            <w:szCs w:val="20"/>
          </w:rPr>
          <w:t>___________________________</w:t>
        </w:r>
      </w:p>
      <w:p w:rsidR="009A682C" w:rsidRPr="003501A2" w:rsidRDefault="009A682C" w:rsidP="003501A2">
        <w:pPr>
          <w:pStyle w:val="Subsol"/>
          <w:jc w:val="right"/>
          <w:rPr>
            <w:rStyle w:val="Numrdepagin"/>
            <w:rFonts w:ascii="Arial" w:hAnsi="Arial" w:cs="Arial"/>
            <w:color w:val="2F5496"/>
            <w:sz w:val="10"/>
            <w:szCs w:val="10"/>
          </w:rPr>
        </w:pPr>
      </w:p>
      <w:p w:rsidR="009A682C" w:rsidRPr="003501A2" w:rsidRDefault="009A682C" w:rsidP="003501A2">
        <w:pPr>
          <w:pStyle w:val="Subsol"/>
          <w:jc w:val="right"/>
          <w:rPr>
            <w:rFonts w:ascii="Arial" w:hAnsi="Arial" w:cs="Arial"/>
            <w:color w:val="2F5496"/>
            <w:sz w:val="20"/>
            <w:szCs w:val="20"/>
          </w:rPr>
        </w:pPr>
        <w:r w:rsidRPr="003501A2">
          <w:rPr>
            <w:rStyle w:val="Numrdepagin"/>
            <w:rFonts w:ascii="Arial" w:hAnsi="Arial" w:cs="Arial"/>
            <w:color w:val="2F5496"/>
            <w:sz w:val="20"/>
            <w:szCs w:val="20"/>
          </w:rPr>
          <w:fldChar w:fldCharType="begin"/>
        </w:r>
        <w:r w:rsidRPr="003501A2">
          <w:rPr>
            <w:rStyle w:val="Numrdepagin"/>
            <w:rFonts w:ascii="Arial" w:hAnsi="Arial" w:cs="Arial"/>
            <w:color w:val="2F5496"/>
            <w:sz w:val="20"/>
            <w:szCs w:val="20"/>
          </w:rPr>
          <w:instrText xml:space="preserve"> PAGE </w:instrText>
        </w:r>
        <w:r w:rsidRPr="003501A2">
          <w:rPr>
            <w:rStyle w:val="Numrdepagin"/>
            <w:rFonts w:ascii="Arial" w:hAnsi="Arial" w:cs="Arial"/>
            <w:color w:val="2F5496"/>
            <w:sz w:val="20"/>
            <w:szCs w:val="20"/>
          </w:rPr>
          <w:fldChar w:fldCharType="separate"/>
        </w:r>
        <w:r>
          <w:rPr>
            <w:rStyle w:val="Numrdepagin"/>
            <w:rFonts w:ascii="Arial" w:hAnsi="Arial" w:cs="Arial"/>
            <w:noProof/>
            <w:color w:val="2F5496"/>
            <w:sz w:val="20"/>
            <w:szCs w:val="20"/>
          </w:rPr>
          <w:t>17</w:t>
        </w:r>
        <w:r w:rsidRPr="003501A2">
          <w:rPr>
            <w:rStyle w:val="Numrdepagin"/>
            <w:rFonts w:ascii="Arial" w:hAnsi="Arial" w:cs="Arial"/>
            <w:color w:val="2F5496"/>
            <w:sz w:val="20"/>
            <w:szCs w:val="20"/>
          </w:rPr>
          <w:fldChar w:fldCharType="end"/>
        </w:r>
      </w:p>
    </w:sdtContent>
  </w:sdt>
  <w:p w:rsidR="009A682C" w:rsidRDefault="009A682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82C" w:rsidRDefault="009A682C">
      <w:r>
        <w:separator/>
      </w:r>
    </w:p>
  </w:footnote>
  <w:footnote w:type="continuationSeparator" w:id="0">
    <w:p w:rsidR="009A682C" w:rsidRDefault="009A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82C" w:rsidRDefault="009A682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176" w:type="dxa"/>
      <w:tblLook w:val="04A0" w:firstRow="1" w:lastRow="0" w:firstColumn="1" w:lastColumn="0" w:noHBand="0" w:noVBand="1"/>
    </w:tblPr>
    <w:tblGrid>
      <w:gridCol w:w="3261"/>
      <w:gridCol w:w="6521"/>
    </w:tblGrid>
    <w:tr w:rsidR="009A682C" w:rsidRPr="006E5005" w:rsidTr="00DC3967">
      <w:trPr>
        <w:trHeight w:val="841"/>
      </w:trPr>
      <w:tc>
        <w:tcPr>
          <w:tcW w:w="3261" w:type="dxa"/>
          <w:shd w:val="clear" w:color="auto" w:fill="auto"/>
          <w:vAlign w:val="center"/>
        </w:tcPr>
        <w:p w:rsidR="009A682C" w:rsidRPr="006E5005" w:rsidRDefault="009A682C" w:rsidP="003501A2">
          <w:pPr>
            <w:tabs>
              <w:tab w:val="right" w:pos="3402"/>
              <w:tab w:val="center" w:pos="4680"/>
            </w:tabs>
            <w:ind w:right="-164"/>
            <w:rPr>
              <w:color w:val="FF9900"/>
              <w:sz w:val="20"/>
              <w:szCs w:val="20"/>
            </w:rPr>
          </w:pPr>
          <w:r w:rsidRPr="00742442">
            <w:rPr>
              <w:noProof/>
              <w:sz w:val="20"/>
              <w:szCs w:val="20"/>
              <w:lang w:val="ro-RO" w:eastAsia="ro-RO"/>
            </w:rPr>
            <w:drawing>
              <wp:inline distT="0" distB="0" distL="0" distR="0">
                <wp:extent cx="1828800" cy="565150"/>
                <wp:effectExtent l="0" t="0" r="0" b="0"/>
                <wp:docPr id="13" name="Picture 10" descr="LOGO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5150"/>
                        </a:xfrm>
                        <a:prstGeom prst="rect">
                          <a:avLst/>
                        </a:prstGeom>
                        <a:noFill/>
                        <a:ln>
                          <a:noFill/>
                        </a:ln>
                      </pic:spPr>
                    </pic:pic>
                  </a:graphicData>
                </a:graphic>
              </wp:inline>
            </w:drawing>
          </w:r>
        </w:p>
      </w:tc>
      <w:tc>
        <w:tcPr>
          <w:tcW w:w="6521" w:type="dxa"/>
          <w:shd w:val="clear" w:color="auto" w:fill="auto"/>
        </w:tcPr>
        <w:p w:rsidR="009A682C" w:rsidRPr="0005337D" w:rsidRDefault="009A682C" w:rsidP="003501A2">
          <w:pPr>
            <w:tabs>
              <w:tab w:val="center" w:pos="4680"/>
              <w:tab w:val="right" w:pos="9923"/>
            </w:tabs>
            <w:ind w:right="-19" w:hanging="248"/>
            <w:jc w:val="right"/>
            <w:rPr>
              <w:rFonts w:ascii="Arial Narrow" w:hAnsi="Arial Narrow" w:cs="Arial"/>
              <w:color w:val="2F5496"/>
              <w:sz w:val="8"/>
              <w:szCs w:val="8"/>
            </w:rPr>
          </w:pPr>
        </w:p>
        <w:p w:rsidR="009A682C" w:rsidRPr="00F63DAA" w:rsidRDefault="008D4019" w:rsidP="00DC3967">
          <w:pPr>
            <w:tabs>
              <w:tab w:val="center" w:pos="4680"/>
              <w:tab w:val="right" w:pos="9923"/>
            </w:tabs>
            <w:spacing w:line="276" w:lineRule="auto"/>
            <w:ind w:right="-19"/>
            <w:jc w:val="right"/>
            <w:rPr>
              <w:rFonts w:ascii="Arial Narrow" w:eastAsia="Calibri" w:hAnsi="Arial Narrow" w:cs="Arial"/>
              <w:color w:val="678696"/>
              <w:sz w:val="16"/>
              <w:szCs w:val="16"/>
              <w:lang w:val="ro-RO"/>
            </w:rPr>
          </w:pPr>
          <w:bookmarkStart w:id="13" w:name="_Hlk492655557"/>
          <w:r w:rsidRPr="008D4019">
            <w:rPr>
              <w:rFonts w:ascii="Arial Narrow" w:eastAsia="Calibri" w:hAnsi="Arial Narrow" w:cs="Arial"/>
              <w:color w:val="678696"/>
              <w:sz w:val="16"/>
              <w:szCs w:val="16"/>
              <w:lang w:val="ro-RO"/>
            </w:rPr>
            <w:t>MODERNIZARE DRUMURI DE INTERES LOCAL, COMUNA VISINA, JUDETUL DAMBOVITA</w:t>
          </w:r>
        </w:p>
        <w:bookmarkEnd w:id="13"/>
        <w:p w:rsidR="009A682C" w:rsidRDefault="009A682C" w:rsidP="003501A2">
          <w:pPr>
            <w:tabs>
              <w:tab w:val="center" w:pos="4680"/>
              <w:tab w:val="right" w:pos="9923"/>
            </w:tabs>
            <w:ind w:right="27"/>
            <w:jc w:val="right"/>
            <w:rPr>
              <w:rFonts w:ascii="Arial Narrow" w:hAnsi="Arial Narrow" w:cs="Arial"/>
              <w:color w:val="678696"/>
              <w:sz w:val="16"/>
              <w:szCs w:val="16"/>
            </w:rPr>
          </w:pPr>
          <w:r>
            <w:rPr>
              <w:rFonts w:ascii="Arial Narrow" w:hAnsi="Arial Narrow" w:cs="Arial"/>
              <w:color w:val="678696"/>
              <w:sz w:val="16"/>
              <w:szCs w:val="16"/>
            </w:rPr>
            <w:t>-------</w:t>
          </w:r>
          <w:r w:rsidRPr="006E3D36">
            <w:rPr>
              <w:rFonts w:ascii="Arial Narrow" w:hAnsi="Arial Narrow" w:cs="Arial"/>
              <w:color w:val="678696"/>
              <w:sz w:val="16"/>
              <w:szCs w:val="16"/>
            </w:rPr>
            <w:t>--------------------------</w:t>
          </w:r>
          <w:r w:rsidR="008D4019">
            <w:rPr>
              <w:rFonts w:ascii="Arial Narrow" w:hAnsi="Arial Narrow" w:cs="Arial"/>
              <w:color w:val="678696"/>
              <w:sz w:val="16"/>
              <w:szCs w:val="16"/>
            </w:rPr>
            <w:t>----------------</w:t>
          </w:r>
          <w:r w:rsidRPr="006E3D36">
            <w:rPr>
              <w:rFonts w:ascii="Arial Narrow" w:hAnsi="Arial Narrow" w:cs="Arial"/>
              <w:color w:val="678696"/>
              <w:sz w:val="16"/>
              <w:szCs w:val="16"/>
            </w:rPr>
            <w:t>-------------------------------------------</w:t>
          </w:r>
          <w:r>
            <w:rPr>
              <w:rFonts w:ascii="Arial Narrow" w:hAnsi="Arial Narrow" w:cs="Arial"/>
              <w:color w:val="678696"/>
              <w:sz w:val="16"/>
              <w:szCs w:val="16"/>
            </w:rPr>
            <w:t>--------------------------</w:t>
          </w:r>
          <w:r w:rsidRPr="006E3D36">
            <w:rPr>
              <w:rFonts w:ascii="Arial Narrow" w:hAnsi="Arial Narrow" w:cs="Arial"/>
              <w:color w:val="678696"/>
              <w:sz w:val="16"/>
              <w:szCs w:val="16"/>
            </w:rPr>
            <w:t>-------</w:t>
          </w:r>
        </w:p>
        <w:p w:rsidR="009A682C" w:rsidRPr="003501A2" w:rsidRDefault="009A682C" w:rsidP="00601DAA">
          <w:pPr>
            <w:tabs>
              <w:tab w:val="center" w:pos="4680"/>
              <w:tab w:val="right" w:pos="9923"/>
            </w:tabs>
            <w:ind w:right="27"/>
            <w:jc w:val="center"/>
            <w:rPr>
              <w:rFonts w:ascii="Arial Narrow" w:hAnsi="Arial Narrow" w:cs="Arial"/>
              <w:color w:val="678696"/>
              <w:sz w:val="6"/>
              <w:szCs w:val="6"/>
            </w:rPr>
          </w:pPr>
        </w:p>
        <w:p w:rsidR="009A682C" w:rsidRPr="00394483" w:rsidRDefault="009A682C" w:rsidP="003501A2">
          <w:pPr>
            <w:tabs>
              <w:tab w:val="center" w:pos="4680"/>
              <w:tab w:val="right" w:pos="9923"/>
            </w:tabs>
            <w:ind w:right="27"/>
            <w:jc w:val="right"/>
            <w:rPr>
              <w:rFonts w:ascii="Arial Narrow" w:hAnsi="Arial Narrow" w:cs="Arial"/>
              <w:color w:val="2F5496"/>
              <w:sz w:val="16"/>
              <w:szCs w:val="16"/>
            </w:rPr>
          </w:pPr>
          <w:r>
            <w:rPr>
              <w:rFonts w:ascii="Arial Narrow" w:hAnsi="Arial Narrow" w:cs="Arial"/>
              <w:color w:val="678696"/>
              <w:sz w:val="16"/>
              <w:szCs w:val="16"/>
            </w:rPr>
            <w:t>MEMORIU DE PREZENTARE</w:t>
          </w:r>
        </w:p>
      </w:tc>
    </w:tr>
  </w:tbl>
  <w:p w:rsidR="009A682C" w:rsidRPr="009B2F83" w:rsidRDefault="009A682C" w:rsidP="003501A2">
    <w:pPr>
      <w:pStyle w:val="Antet"/>
      <w:rPr>
        <w:szCs w:val="18"/>
      </w:rPr>
    </w:pPr>
  </w:p>
  <w:p w:rsidR="009A682C" w:rsidRDefault="009A682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97B"/>
    <w:multiLevelType w:val="hybridMultilevel"/>
    <w:tmpl w:val="6BCE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5C04"/>
    <w:multiLevelType w:val="hybridMultilevel"/>
    <w:tmpl w:val="93941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02114"/>
    <w:multiLevelType w:val="hybridMultilevel"/>
    <w:tmpl w:val="490256B6"/>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92481"/>
    <w:multiLevelType w:val="hybridMultilevel"/>
    <w:tmpl w:val="6332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B2C10"/>
    <w:multiLevelType w:val="hybridMultilevel"/>
    <w:tmpl w:val="499C5172"/>
    <w:lvl w:ilvl="0" w:tplc="AB243A04">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1152B"/>
    <w:multiLevelType w:val="hybridMultilevel"/>
    <w:tmpl w:val="906AB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D10AB6"/>
    <w:multiLevelType w:val="hybridMultilevel"/>
    <w:tmpl w:val="2C2275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DF1750"/>
    <w:multiLevelType w:val="hybridMultilevel"/>
    <w:tmpl w:val="2E1A182C"/>
    <w:lvl w:ilvl="0" w:tplc="860C12DE">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E443B"/>
    <w:multiLevelType w:val="hybridMultilevel"/>
    <w:tmpl w:val="9B78D916"/>
    <w:lvl w:ilvl="0" w:tplc="23AE0C6A">
      <w:numFmt w:val="bullet"/>
      <w:lvlText w:val="-"/>
      <w:lvlJc w:val="left"/>
      <w:pPr>
        <w:ind w:left="1571" w:hanging="360"/>
      </w:pPr>
      <w:rPr>
        <w:rFonts w:ascii="Arial" w:eastAsia="Times New Roman" w:hAnsi="Arial" w:cs="Arial" w:hint="default"/>
        <w:b/>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2B6864A5"/>
    <w:multiLevelType w:val="hybridMultilevel"/>
    <w:tmpl w:val="1B70F41C"/>
    <w:lvl w:ilvl="0" w:tplc="B7F6D6A6">
      <w:start w:val="1"/>
      <w:numFmt w:val="upperRoman"/>
      <w:pStyle w:val="liniute"/>
      <w:lvlText w:val="%1."/>
      <w:lvlJc w:val="left"/>
      <w:pPr>
        <w:tabs>
          <w:tab w:val="num" w:pos="990"/>
        </w:tabs>
        <w:ind w:left="99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01">
      <w:start w:val="1"/>
      <w:numFmt w:val="bullet"/>
      <w:lvlText w:val=""/>
      <w:lvlJc w:val="left"/>
      <w:pPr>
        <w:tabs>
          <w:tab w:val="num" w:pos="2250"/>
        </w:tabs>
        <w:ind w:left="2250" w:hanging="360"/>
      </w:pPr>
      <w:rPr>
        <w:rFonts w:ascii="Symbol" w:hAnsi="Symbol" w:hint="default"/>
      </w:rPr>
    </w:lvl>
    <w:lvl w:ilvl="3" w:tplc="41829CB2">
      <w:numFmt w:val="bullet"/>
      <w:lvlText w:val="•"/>
      <w:lvlJc w:val="left"/>
      <w:pPr>
        <w:ind w:left="3150" w:hanging="720"/>
      </w:pPr>
      <w:rPr>
        <w:rFonts w:ascii="Arial" w:eastAsia="Times New Roman" w:hAnsi="Arial" w:cs="Arial"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2B690890"/>
    <w:multiLevelType w:val="hybridMultilevel"/>
    <w:tmpl w:val="57D6173E"/>
    <w:lvl w:ilvl="0" w:tplc="AB243A04">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022C9"/>
    <w:multiLevelType w:val="hybridMultilevel"/>
    <w:tmpl w:val="401612B4"/>
    <w:lvl w:ilvl="0" w:tplc="04180003">
      <w:start w:val="1"/>
      <w:numFmt w:val="bullet"/>
      <w:lvlText w:val="o"/>
      <w:lvlJc w:val="left"/>
      <w:pPr>
        <w:tabs>
          <w:tab w:val="num" w:pos="720"/>
        </w:tabs>
        <w:ind w:left="720" w:hanging="360"/>
      </w:pPr>
      <w:rPr>
        <w:rFonts w:ascii="Courier New" w:hAnsi="Courier New" w:cs="Courier New"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A06EE"/>
    <w:multiLevelType w:val="multilevel"/>
    <w:tmpl w:val="B56A58D8"/>
    <w:styleLink w:val="Style1"/>
    <w:lvl w:ilvl="0">
      <w:start w:val="2"/>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15:restartNumberingAfterBreak="0">
    <w:nsid w:val="3C4B3ACC"/>
    <w:multiLevelType w:val="hybridMultilevel"/>
    <w:tmpl w:val="E502139C"/>
    <w:lvl w:ilvl="0" w:tplc="AB243A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94865"/>
    <w:multiLevelType w:val="hybridMultilevel"/>
    <w:tmpl w:val="24505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E57C4D"/>
    <w:multiLevelType w:val="hybridMultilevel"/>
    <w:tmpl w:val="C9F6722A"/>
    <w:lvl w:ilvl="0" w:tplc="67E4EFB2">
      <w:start w:val="1"/>
      <w:numFmt w:val="decimal"/>
      <w:lvlText w:val="III.%1."/>
      <w:lvlJc w:val="left"/>
      <w:pPr>
        <w:tabs>
          <w:tab w:val="num" w:pos="1080"/>
        </w:tabs>
        <w:ind w:left="108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4F391088"/>
    <w:multiLevelType w:val="hybridMultilevel"/>
    <w:tmpl w:val="FE7EAFEC"/>
    <w:lvl w:ilvl="0" w:tplc="B7F6D6A6">
      <w:start w:val="1"/>
      <w:numFmt w:val="upperRoman"/>
      <w:lvlText w:val="%1."/>
      <w:lvlJc w:val="left"/>
      <w:pPr>
        <w:tabs>
          <w:tab w:val="num" w:pos="990"/>
        </w:tabs>
        <w:ind w:left="99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CB1A6094">
      <w:start w:val="1"/>
      <w:numFmt w:val="bullet"/>
      <w:lvlText w:val="-"/>
      <w:lvlJc w:val="left"/>
      <w:pPr>
        <w:tabs>
          <w:tab w:val="num" w:pos="2250"/>
        </w:tabs>
        <w:ind w:left="2250" w:hanging="360"/>
      </w:pPr>
      <w:rPr>
        <w:rFonts w:ascii="Arial" w:eastAsia="Times New Roman" w:hAnsi="Arial" w:cs="Arial" w:hint="default"/>
      </w:rPr>
    </w:lvl>
    <w:lvl w:ilvl="3" w:tplc="04090001">
      <w:start w:val="1"/>
      <w:numFmt w:val="bullet"/>
      <w:lvlText w:val=""/>
      <w:lvlJc w:val="left"/>
      <w:pPr>
        <w:tabs>
          <w:tab w:val="num" w:pos="2790"/>
        </w:tabs>
        <w:ind w:left="2790" w:hanging="360"/>
      </w:pPr>
      <w:rPr>
        <w:rFonts w:ascii="Symbol" w:hAnsi="Symbol"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514879EB"/>
    <w:multiLevelType w:val="hybridMultilevel"/>
    <w:tmpl w:val="EA06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B4D2D"/>
    <w:multiLevelType w:val="hybridMultilevel"/>
    <w:tmpl w:val="D674DF9E"/>
    <w:lvl w:ilvl="0" w:tplc="B8264170">
      <w:start w:val="1"/>
      <w:numFmt w:val="lowerLetter"/>
      <w:pStyle w:val="BuletLitere"/>
      <w:lvlText w:val="%1."/>
      <w:lvlJc w:val="left"/>
      <w:pPr>
        <w:tabs>
          <w:tab w:val="num" w:pos="1758"/>
        </w:tabs>
        <w:ind w:left="1758" w:hanging="454"/>
      </w:pPr>
      <w:rPr>
        <w:rFonts w:ascii="Arial" w:hAnsi="Arial" w:hint="default"/>
        <w:b/>
        <w:i w:val="0"/>
        <w:sz w:val="22"/>
        <w:szCs w:val="22"/>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51BF4FFF"/>
    <w:multiLevelType w:val="hybridMultilevel"/>
    <w:tmpl w:val="3D683C74"/>
    <w:lvl w:ilvl="0" w:tplc="FFFFFFFF">
      <w:start w:val="1"/>
      <w:numFmt w:val="bullet"/>
      <w:lvlText w:val=""/>
      <w:lvlJc w:val="left"/>
      <w:pPr>
        <w:tabs>
          <w:tab w:val="num" w:pos="1426"/>
        </w:tabs>
        <w:ind w:left="1426" w:hanging="360"/>
      </w:pPr>
      <w:rPr>
        <w:rFonts w:ascii="Wingdings" w:hAnsi="Wingdings" w:hint="default"/>
      </w:rPr>
    </w:lvl>
    <w:lvl w:ilvl="1" w:tplc="FFFFFFFF">
      <w:start w:val="1"/>
      <w:numFmt w:val="bullet"/>
      <w:lvlText w:val="o"/>
      <w:lvlJc w:val="left"/>
      <w:pPr>
        <w:tabs>
          <w:tab w:val="num" w:pos="2146"/>
        </w:tabs>
        <w:ind w:left="2146" w:hanging="360"/>
      </w:pPr>
      <w:rPr>
        <w:rFonts w:ascii="Courier New" w:hAnsi="Courier New" w:hint="default"/>
      </w:rPr>
    </w:lvl>
    <w:lvl w:ilvl="2" w:tplc="FFFFFFFF" w:tentative="1">
      <w:start w:val="1"/>
      <w:numFmt w:val="bullet"/>
      <w:lvlText w:val=""/>
      <w:lvlJc w:val="left"/>
      <w:pPr>
        <w:tabs>
          <w:tab w:val="num" w:pos="2866"/>
        </w:tabs>
        <w:ind w:left="2866" w:hanging="360"/>
      </w:pPr>
      <w:rPr>
        <w:rFonts w:ascii="Wingdings" w:hAnsi="Wingdings" w:hint="default"/>
      </w:rPr>
    </w:lvl>
    <w:lvl w:ilvl="3" w:tplc="FFFFFFFF" w:tentative="1">
      <w:start w:val="1"/>
      <w:numFmt w:val="bullet"/>
      <w:lvlText w:val=""/>
      <w:lvlJc w:val="left"/>
      <w:pPr>
        <w:tabs>
          <w:tab w:val="num" w:pos="3586"/>
        </w:tabs>
        <w:ind w:left="3586" w:hanging="360"/>
      </w:pPr>
      <w:rPr>
        <w:rFonts w:ascii="Symbol" w:hAnsi="Symbol" w:hint="default"/>
      </w:rPr>
    </w:lvl>
    <w:lvl w:ilvl="4" w:tplc="FFFFFFFF" w:tentative="1">
      <w:start w:val="1"/>
      <w:numFmt w:val="bullet"/>
      <w:lvlText w:val="o"/>
      <w:lvlJc w:val="left"/>
      <w:pPr>
        <w:tabs>
          <w:tab w:val="num" w:pos="4306"/>
        </w:tabs>
        <w:ind w:left="4306" w:hanging="360"/>
      </w:pPr>
      <w:rPr>
        <w:rFonts w:ascii="Courier New" w:hAnsi="Courier New" w:hint="default"/>
      </w:rPr>
    </w:lvl>
    <w:lvl w:ilvl="5" w:tplc="FFFFFFFF" w:tentative="1">
      <w:start w:val="1"/>
      <w:numFmt w:val="bullet"/>
      <w:lvlText w:val=""/>
      <w:lvlJc w:val="left"/>
      <w:pPr>
        <w:tabs>
          <w:tab w:val="num" w:pos="5026"/>
        </w:tabs>
        <w:ind w:left="5026" w:hanging="360"/>
      </w:pPr>
      <w:rPr>
        <w:rFonts w:ascii="Wingdings" w:hAnsi="Wingdings" w:hint="default"/>
      </w:rPr>
    </w:lvl>
    <w:lvl w:ilvl="6" w:tplc="FFFFFFFF" w:tentative="1">
      <w:start w:val="1"/>
      <w:numFmt w:val="bullet"/>
      <w:lvlText w:val=""/>
      <w:lvlJc w:val="left"/>
      <w:pPr>
        <w:tabs>
          <w:tab w:val="num" w:pos="5746"/>
        </w:tabs>
        <w:ind w:left="5746" w:hanging="360"/>
      </w:pPr>
      <w:rPr>
        <w:rFonts w:ascii="Symbol" w:hAnsi="Symbol" w:hint="default"/>
      </w:rPr>
    </w:lvl>
    <w:lvl w:ilvl="7" w:tplc="FFFFFFFF" w:tentative="1">
      <w:start w:val="1"/>
      <w:numFmt w:val="bullet"/>
      <w:lvlText w:val="o"/>
      <w:lvlJc w:val="left"/>
      <w:pPr>
        <w:tabs>
          <w:tab w:val="num" w:pos="6466"/>
        </w:tabs>
        <w:ind w:left="6466" w:hanging="360"/>
      </w:pPr>
      <w:rPr>
        <w:rFonts w:ascii="Courier New" w:hAnsi="Courier New" w:hint="default"/>
      </w:rPr>
    </w:lvl>
    <w:lvl w:ilvl="8" w:tplc="FFFFFFFF" w:tentative="1">
      <w:start w:val="1"/>
      <w:numFmt w:val="bullet"/>
      <w:lvlText w:val=""/>
      <w:lvlJc w:val="left"/>
      <w:pPr>
        <w:tabs>
          <w:tab w:val="num" w:pos="7186"/>
        </w:tabs>
        <w:ind w:left="7186" w:hanging="360"/>
      </w:pPr>
      <w:rPr>
        <w:rFonts w:ascii="Wingdings" w:hAnsi="Wingdings" w:hint="default"/>
      </w:rPr>
    </w:lvl>
  </w:abstractNum>
  <w:abstractNum w:abstractNumId="20" w15:restartNumberingAfterBreak="0">
    <w:nsid w:val="544A71EB"/>
    <w:multiLevelType w:val="hybridMultilevel"/>
    <w:tmpl w:val="4AA0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461A0"/>
    <w:multiLevelType w:val="hybridMultilevel"/>
    <w:tmpl w:val="5526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811F3"/>
    <w:multiLevelType w:val="hybridMultilevel"/>
    <w:tmpl w:val="AAFC012E"/>
    <w:lvl w:ilvl="0" w:tplc="23AE0C6A">
      <w:numFmt w:val="bullet"/>
      <w:lvlText w:val="-"/>
      <w:lvlJc w:val="left"/>
      <w:pPr>
        <w:ind w:left="1571" w:hanging="360"/>
      </w:pPr>
      <w:rPr>
        <w:rFonts w:ascii="Arial" w:eastAsia="Times New Roman" w:hAnsi="Arial" w:cs="Arial" w:hint="default"/>
        <w:b/>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58700D71"/>
    <w:multiLevelType w:val="hybridMultilevel"/>
    <w:tmpl w:val="D01EAF4C"/>
    <w:lvl w:ilvl="0" w:tplc="FFFFFFFF">
      <w:start w:val="3"/>
      <w:numFmt w:val="bullet"/>
      <w:lvlText w:val=""/>
      <w:lvlJc w:val="left"/>
      <w:pPr>
        <w:tabs>
          <w:tab w:val="num" w:pos="1787"/>
        </w:tabs>
        <w:ind w:left="1710" w:hanging="283"/>
      </w:pPr>
      <w:rPr>
        <w:rFonts w:ascii="Symbol" w:hAnsi="Symbol" w:hint="default"/>
        <w:sz w:val="24"/>
      </w:rPr>
    </w:lvl>
    <w:lvl w:ilvl="1" w:tplc="FFFFFFFF">
      <w:start w:val="1160"/>
      <w:numFmt w:val="bullet"/>
      <w:lvlText w:val=""/>
      <w:lvlJc w:val="left"/>
      <w:pPr>
        <w:tabs>
          <w:tab w:val="num" w:pos="2147"/>
        </w:tabs>
        <w:ind w:left="2147" w:hanging="360"/>
      </w:pPr>
      <w:rPr>
        <w:rFonts w:ascii="Symbol" w:hAnsi="Symbol" w:hint="default"/>
      </w:rPr>
    </w:lvl>
    <w:lvl w:ilvl="2" w:tplc="FFFFFFFF" w:tentative="1">
      <w:start w:val="1"/>
      <w:numFmt w:val="bullet"/>
      <w:lvlText w:val=""/>
      <w:lvlJc w:val="left"/>
      <w:pPr>
        <w:tabs>
          <w:tab w:val="num" w:pos="2867"/>
        </w:tabs>
        <w:ind w:left="2867" w:hanging="360"/>
      </w:pPr>
      <w:rPr>
        <w:rFonts w:ascii="Wingdings" w:hAnsi="Wingdings" w:hint="default"/>
      </w:rPr>
    </w:lvl>
    <w:lvl w:ilvl="3" w:tplc="FFFFFFFF" w:tentative="1">
      <w:start w:val="1"/>
      <w:numFmt w:val="bullet"/>
      <w:lvlText w:val=""/>
      <w:lvlJc w:val="left"/>
      <w:pPr>
        <w:tabs>
          <w:tab w:val="num" w:pos="3587"/>
        </w:tabs>
        <w:ind w:left="3587" w:hanging="360"/>
      </w:pPr>
      <w:rPr>
        <w:rFonts w:ascii="Symbol" w:hAnsi="Symbol" w:hint="default"/>
      </w:rPr>
    </w:lvl>
    <w:lvl w:ilvl="4" w:tplc="FFFFFFFF" w:tentative="1">
      <w:start w:val="1"/>
      <w:numFmt w:val="bullet"/>
      <w:lvlText w:val="o"/>
      <w:lvlJc w:val="left"/>
      <w:pPr>
        <w:tabs>
          <w:tab w:val="num" w:pos="4307"/>
        </w:tabs>
        <w:ind w:left="4307" w:hanging="360"/>
      </w:pPr>
      <w:rPr>
        <w:rFonts w:ascii="Courier New" w:hAnsi="Courier New" w:hint="default"/>
      </w:rPr>
    </w:lvl>
    <w:lvl w:ilvl="5" w:tplc="FFFFFFFF" w:tentative="1">
      <w:start w:val="1"/>
      <w:numFmt w:val="bullet"/>
      <w:lvlText w:val=""/>
      <w:lvlJc w:val="left"/>
      <w:pPr>
        <w:tabs>
          <w:tab w:val="num" w:pos="5027"/>
        </w:tabs>
        <w:ind w:left="5027" w:hanging="360"/>
      </w:pPr>
      <w:rPr>
        <w:rFonts w:ascii="Wingdings" w:hAnsi="Wingdings" w:hint="default"/>
      </w:rPr>
    </w:lvl>
    <w:lvl w:ilvl="6" w:tplc="FFFFFFFF" w:tentative="1">
      <w:start w:val="1"/>
      <w:numFmt w:val="bullet"/>
      <w:lvlText w:val=""/>
      <w:lvlJc w:val="left"/>
      <w:pPr>
        <w:tabs>
          <w:tab w:val="num" w:pos="5747"/>
        </w:tabs>
        <w:ind w:left="5747" w:hanging="360"/>
      </w:pPr>
      <w:rPr>
        <w:rFonts w:ascii="Symbol" w:hAnsi="Symbol" w:hint="default"/>
      </w:rPr>
    </w:lvl>
    <w:lvl w:ilvl="7" w:tplc="FFFFFFFF" w:tentative="1">
      <w:start w:val="1"/>
      <w:numFmt w:val="bullet"/>
      <w:lvlText w:val="o"/>
      <w:lvlJc w:val="left"/>
      <w:pPr>
        <w:tabs>
          <w:tab w:val="num" w:pos="6467"/>
        </w:tabs>
        <w:ind w:left="6467" w:hanging="360"/>
      </w:pPr>
      <w:rPr>
        <w:rFonts w:ascii="Courier New" w:hAnsi="Courier New" w:hint="default"/>
      </w:rPr>
    </w:lvl>
    <w:lvl w:ilvl="8" w:tplc="FFFFFFFF" w:tentative="1">
      <w:start w:val="1"/>
      <w:numFmt w:val="bullet"/>
      <w:lvlText w:val=""/>
      <w:lvlJc w:val="left"/>
      <w:pPr>
        <w:tabs>
          <w:tab w:val="num" w:pos="7187"/>
        </w:tabs>
        <w:ind w:left="7187" w:hanging="360"/>
      </w:pPr>
      <w:rPr>
        <w:rFonts w:ascii="Wingdings" w:hAnsi="Wingdings" w:hint="default"/>
      </w:rPr>
    </w:lvl>
  </w:abstractNum>
  <w:abstractNum w:abstractNumId="24" w15:restartNumberingAfterBreak="0">
    <w:nsid w:val="58E812BE"/>
    <w:multiLevelType w:val="hybridMultilevel"/>
    <w:tmpl w:val="81D4FF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84340"/>
    <w:multiLevelType w:val="hybridMultilevel"/>
    <w:tmpl w:val="7704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E0ACE"/>
    <w:multiLevelType w:val="hybridMultilevel"/>
    <w:tmpl w:val="63DED6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1390E"/>
    <w:multiLevelType w:val="hybridMultilevel"/>
    <w:tmpl w:val="11BA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67375"/>
    <w:multiLevelType w:val="hybridMultilevel"/>
    <w:tmpl w:val="3720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828EC"/>
    <w:multiLevelType w:val="hybridMultilevel"/>
    <w:tmpl w:val="65B06E20"/>
    <w:lvl w:ilvl="0" w:tplc="2ACC58B4">
      <w:start w:val="1"/>
      <w:numFmt w:val="lowerLetter"/>
      <w:lvlText w:val="%1)"/>
      <w:lvlJc w:val="left"/>
      <w:pPr>
        <w:ind w:left="144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3C0362"/>
    <w:multiLevelType w:val="hybridMultilevel"/>
    <w:tmpl w:val="377E3DD2"/>
    <w:lvl w:ilvl="0" w:tplc="C1F8FA9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93445"/>
    <w:multiLevelType w:val="hybridMultilevel"/>
    <w:tmpl w:val="FE20B736"/>
    <w:lvl w:ilvl="0" w:tplc="FFBC6EE8">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93603EE"/>
    <w:multiLevelType w:val="hybridMultilevel"/>
    <w:tmpl w:val="F156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60C11"/>
    <w:multiLevelType w:val="hybridMultilevel"/>
    <w:tmpl w:val="41E08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A021B"/>
    <w:multiLevelType w:val="hybridMultilevel"/>
    <w:tmpl w:val="482C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146BF"/>
    <w:multiLevelType w:val="hybridMultilevel"/>
    <w:tmpl w:val="8996C7C0"/>
    <w:lvl w:ilvl="0" w:tplc="73D4F408">
      <w:start w:val="1"/>
      <w:numFmt w:val="decimal"/>
      <w:lvlText w:val="IV.%1."/>
      <w:lvlJc w:val="left"/>
      <w:pPr>
        <w:tabs>
          <w:tab w:val="num" w:pos="1080"/>
        </w:tabs>
        <w:ind w:left="108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6" w15:restartNumberingAfterBreak="0">
    <w:nsid w:val="75964F43"/>
    <w:multiLevelType w:val="hybridMultilevel"/>
    <w:tmpl w:val="0CC67508"/>
    <w:lvl w:ilvl="0" w:tplc="634A896A">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4034E9"/>
    <w:multiLevelType w:val="multilevel"/>
    <w:tmpl w:val="9664F468"/>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pStyle w:val="Subtitlu1"/>
      <w:lvlText w:val="%1.%2."/>
      <w:lvlJc w:val="left"/>
      <w:pPr>
        <w:tabs>
          <w:tab w:val="num" w:pos="338"/>
        </w:tabs>
        <w:ind w:left="1134" w:hanging="1134"/>
      </w:pPr>
      <w:rPr>
        <w:rFonts w:ascii="Arial" w:hAnsi="Arial" w:hint="default"/>
        <w:sz w:val="22"/>
        <w:szCs w:val="22"/>
      </w:rPr>
    </w:lvl>
    <w:lvl w:ilvl="2">
      <w:start w:val="1"/>
      <w:numFmt w:val="decimal"/>
      <w:pStyle w:val="Subsubtitlu"/>
      <w:lvlText w:val="%1.%2.%3."/>
      <w:lvlJc w:val="left"/>
      <w:pPr>
        <w:tabs>
          <w:tab w:val="num" w:pos="491"/>
        </w:tabs>
        <w:ind w:left="-229" w:firstLine="0"/>
      </w:pPr>
      <w:rPr>
        <w:rFonts w:hint="default"/>
      </w:rPr>
    </w:lvl>
    <w:lvl w:ilvl="3">
      <w:start w:val="1"/>
      <w:numFmt w:val="decimal"/>
      <w:pStyle w:val="SubSubSubTitlu"/>
      <w:lvlText w:val="%1.%2.%3.%4."/>
      <w:lvlJc w:val="left"/>
      <w:pPr>
        <w:tabs>
          <w:tab w:val="num" w:pos="720"/>
        </w:tabs>
        <w:ind w:left="648" w:hanging="648"/>
      </w:pPr>
      <w:rPr>
        <w:rFonts w:ascii="Arial" w:hAnsi="Arial" w:hint="default"/>
      </w:rPr>
    </w:lvl>
    <w:lvl w:ilvl="4">
      <w:start w:val="1"/>
      <w:numFmt w:val="decimal"/>
      <w:pStyle w:val="SubSubSubSubTitluChar"/>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8" w15:restartNumberingAfterBreak="0">
    <w:nsid w:val="78732A63"/>
    <w:multiLevelType w:val="hybridMultilevel"/>
    <w:tmpl w:val="A0929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F7896"/>
    <w:multiLevelType w:val="hybridMultilevel"/>
    <w:tmpl w:val="ECC6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C372D"/>
    <w:multiLevelType w:val="hybridMultilevel"/>
    <w:tmpl w:val="D72E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37"/>
  </w:num>
  <w:num w:numId="4">
    <w:abstractNumId w:val="18"/>
  </w:num>
  <w:num w:numId="5">
    <w:abstractNumId w:val="15"/>
  </w:num>
  <w:num w:numId="6">
    <w:abstractNumId w:val="35"/>
  </w:num>
  <w:num w:numId="7">
    <w:abstractNumId w:val="24"/>
  </w:num>
  <w:num w:numId="8">
    <w:abstractNumId w:val="10"/>
  </w:num>
  <w:num w:numId="9">
    <w:abstractNumId w:val="4"/>
  </w:num>
  <w:num w:numId="10">
    <w:abstractNumId w:val="13"/>
  </w:num>
  <w:num w:numId="11">
    <w:abstractNumId w:val="19"/>
  </w:num>
  <w:num w:numId="12">
    <w:abstractNumId w:val="23"/>
  </w:num>
  <w:num w:numId="13">
    <w:abstractNumId w:val="11"/>
  </w:num>
  <w:num w:numId="14">
    <w:abstractNumId w:val="36"/>
  </w:num>
  <w:num w:numId="15">
    <w:abstractNumId w:val="31"/>
  </w:num>
  <w:num w:numId="16">
    <w:abstractNumId w:val="5"/>
  </w:num>
  <w:num w:numId="17">
    <w:abstractNumId w:val="40"/>
  </w:num>
  <w:num w:numId="18">
    <w:abstractNumId w:val="28"/>
  </w:num>
  <w:num w:numId="19">
    <w:abstractNumId w:val="0"/>
  </w:num>
  <w:num w:numId="20">
    <w:abstractNumId w:val="26"/>
  </w:num>
  <w:num w:numId="21">
    <w:abstractNumId w:val="30"/>
  </w:num>
  <w:num w:numId="22">
    <w:abstractNumId w:val="7"/>
  </w:num>
  <w:num w:numId="23">
    <w:abstractNumId w:val="38"/>
  </w:num>
  <w:num w:numId="24">
    <w:abstractNumId w:val="6"/>
  </w:num>
  <w:num w:numId="25">
    <w:abstractNumId w:val="39"/>
  </w:num>
  <w:num w:numId="26">
    <w:abstractNumId w:val="2"/>
  </w:num>
  <w:num w:numId="27">
    <w:abstractNumId w:val="8"/>
  </w:num>
  <w:num w:numId="28">
    <w:abstractNumId w:val="22"/>
  </w:num>
  <w:num w:numId="29">
    <w:abstractNumId w:val="3"/>
  </w:num>
  <w:num w:numId="30">
    <w:abstractNumId w:val="20"/>
  </w:num>
  <w:num w:numId="31">
    <w:abstractNumId w:val="17"/>
  </w:num>
  <w:num w:numId="32">
    <w:abstractNumId w:val="33"/>
  </w:num>
  <w:num w:numId="33">
    <w:abstractNumId w:val="14"/>
  </w:num>
  <w:num w:numId="34">
    <w:abstractNumId w:val="27"/>
  </w:num>
  <w:num w:numId="35">
    <w:abstractNumId w:val="12"/>
  </w:num>
  <w:num w:numId="36">
    <w:abstractNumId w:val="1"/>
  </w:num>
  <w:num w:numId="37">
    <w:abstractNumId w:val="21"/>
  </w:num>
  <w:num w:numId="38">
    <w:abstractNumId w:val="34"/>
  </w:num>
  <w:num w:numId="39">
    <w:abstractNumId w:val="29"/>
  </w:num>
  <w:num w:numId="40">
    <w:abstractNumId w:val="32"/>
  </w:num>
  <w:num w:numId="41">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C0"/>
    <w:rsid w:val="00000EFF"/>
    <w:rsid w:val="0000275B"/>
    <w:rsid w:val="0000496D"/>
    <w:rsid w:val="0001017F"/>
    <w:rsid w:val="000111D9"/>
    <w:rsid w:val="000133BF"/>
    <w:rsid w:val="00014BBC"/>
    <w:rsid w:val="00016A98"/>
    <w:rsid w:val="00024EBA"/>
    <w:rsid w:val="000254F3"/>
    <w:rsid w:val="00030202"/>
    <w:rsid w:val="0003215B"/>
    <w:rsid w:val="000325DD"/>
    <w:rsid w:val="000329F2"/>
    <w:rsid w:val="00033E7F"/>
    <w:rsid w:val="00037617"/>
    <w:rsid w:val="00037C06"/>
    <w:rsid w:val="0004056B"/>
    <w:rsid w:val="00042CB5"/>
    <w:rsid w:val="00043796"/>
    <w:rsid w:val="00050129"/>
    <w:rsid w:val="00051BEF"/>
    <w:rsid w:val="00056A56"/>
    <w:rsid w:val="00065C23"/>
    <w:rsid w:val="00074BEA"/>
    <w:rsid w:val="00076220"/>
    <w:rsid w:val="00077448"/>
    <w:rsid w:val="00080B7C"/>
    <w:rsid w:val="000825B9"/>
    <w:rsid w:val="00082E8E"/>
    <w:rsid w:val="00083E00"/>
    <w:rsid w:val="00085D6B"/>
    <w:rsid w:val="00086C46"/>
    <w:rsid w:val="000879B1"/>
    <w:rsid w:val="000937B4"/>
    <w:rsid w:val="00093B02"/>
    <w:rsid w:val="00095A41"/>
    <w:rsid w:val="00096A27"/>
    <w:rsid w:val="00096CB4"/>
    <w:rsid w:val="000A2F89"/>
    <w:rsid w:val="000A4C6C"/>
    <w:rsid w:val="000A5BDA"/>
    <w:rsid w:val="000B1BA4"/>
    <w:rsid w:val="000C0260"/>
    <w:rsid w:val="000C0458"/>
    <w:rsid w:val="000C160C"/>
    <w:rsid w:val="000C18B2"/>
    <w:rsid w:val="000C2371"/>
    <w:rsid w:val="000C3780"/>
    <w:rsid w:val="000C4DAF"/>
    <w:rsid w:val="000C6B74"/>
    <w:rsid w:val="000C7D12"/>
    <w:rsid w:val="000D1955"/>
    <w:rsid w:val="000D1D0E"/>
    <w:rsid w:val="000D26A5"/>
    <w:rsid w:val="000D7266"/>
    <w:rsid w:val="000D7E6F"/>
    <w:rsid w:val="000D7F75"/>
    <w:rsid w:val="000E1D38"/>
    <w:rsid w:val="000E21C2"/>
    <w:rsid w:val="000E4D7C"/>
    <w:rsid w:val="000E6898"/>
    <w:rsid w:val="000F1DF0"/>
    <w:rsid w:val="000F47D3"/>
    <w:rsid w:val="001070CC"/>
    <w:rsid w:val="0011144D"/>
    <w:rsid w:val="0011578F"/>
    <w:rsid w:val="00120509"/>
    <w:rsid w:val="00120676"/>
    <w:rsid w:val="001225DD"/>
    <w:rsid w:val="00122EAA"/>
    <w:rsid w:val="0012477F"/>
    <w:rsid w:val="00133520"/>
    <w:rsid w:val="00137AAF"/>
    <w:rsid w:val="001405D4"/>
    <w:rsid w:val="00141610"/>
    <w:rsid w:val="001465EE"/>
    <w:rsid w:val="00147BCC"/>
    <w:rsid w:val="001512CD"/>
    <w:rsid w:val="00156B34"/>
    <w:rsid w:val="00160A94"/>
    <w:rsid w:val="00160C7C"/>
    <w:rsid w:val="00161636"/>
    <w:rsid w:val="00163690"/>
    <w:rsid w:val="00172CF1"/>
    <w:rsid w:val="0017451F"/>
    <w:rsid w:val="001759E4"/>
    <w:rsid w:val="00181A48"/>
    <w:rsid w:val="0018691A"/>
    <w:rsid w:val="001906CC"/>
    <w:rsid w:val="001923CA"/>
    <w:rsid w:val="0019485F"/>
    <w:rsid w:val="001A101B"/>
    <w:rsid w:val="001A3C36"/>
    <w:rsid w:val="001A4AAF"/>
    <w:rsid w:val="001A5B14"/>
    <w:rsid w:val="001A744C"/>
    <w:rsid w:val="001B02E9"/>
    <w:rsid w:val="001B08BE"/>
    <w:rsid w:val="001B6A44"/>
    <w:rsid w:val="001C1B23"/>
    <w:rsid w:val="001C579A"/>
    <w:rsid w:val="001C58A9"/>
    <w:rsid w:val="001C64C8"/>
    <w:rsid w:val="001C6A8E"/>
    <w:rsid w:val="001C7E6F"/>
    <w:rsid w:val="001D51E3"/>
    <w:rsid w:val="001E2069"/>
    <w:rsid w:val="001E5D9D"/>
    <w:rsid w:val="001E652A"/>
    <w:rsid w:val="001E6BDA"/>
    <w:rsid w:val="001E7EDD"/>
    <w:rsid w:val="001F00A6"/>
    <w:rsid w:val="00203B0E"/>
    <w:rsid w:val="00205345"/>
    <w:rsid w:val="00205F06"/>
    <w:rsid w:val="0020708F"/>
    <w:rsid w:val="00212A22"/>
    <w:rsid w:val="00214362"/>
    <w:rsid w:val="00215787"/>
    <w:rsid w:val="00215D67"/>
    <w:rsid w:val="00220744"/>
    <w:rsid w:val="00223BAE"/>
    <w:rsid w:val="00225F5E"/>
    <w:rsid w:val="002266E9"/>
    <w:rsid w:val="00230440"/>
    <w:rsid w:val="002311E7"/>
    <w:rsid w:val="0023554A"/>
    <w:rsid w:val="002355ED"/>
    <w:rsid w:val="00240C09"/>
    <w:rsid w:val="00245FBC"/>
    <w:rsid w:val="0025127C"/>
    <w:rsid w:val="00251E74"/>
    <w:rsid w:val="0025219D"/>
    <w:rsid w:val="002601DD"/>
    <w:rsid w:val="002609BF"/>
    <w:rsid w:val="002649B5"/>
    <w:rsid w:val="00266D99"/>
    <w:rsid w:val="00270178"/>
    <w:rsid w:val="00270FD8"/>
    <w:rsid w:val="00274600"/>
    <w:rsid w:val="00276BB7"/>
    <w:rsid w:val="00280B0C"/>
    <w:rsid w:val="00281BAF"/>
    <w:rsid w:val="00283F56"/>
    <w:rsid w:val="00291689"/>
    <w:rsid w:val="00295779"/>
    <w:rsid w:val="002A430B"/>
    <w:rsid w:val="002A4765"/>
    <w:rsid w:val="002A5887"/>
    <w:rsid w:val="002A7670"/>
    <w:rsid w:val="002A7D60"/>
    <w:rsid w:val="002B4EF0"/>
    <w:rsid w:val="002C0F57"/>
    <w:rsid w:val="002C1507"/>
    <w:rsid w:val="002C2BA8"/>
    <w:rsid w:val="002C31B5"/>
    <w:rsid w:val="002C3AE8"/>
    <w:rsid w:val="002C5C8F"/>
    <w:rsid w:val="002C5E2E"/>
    <w:rsid w:val="002D3958"/>
    <w:rsid w:val="002E0ED7"/>
    <w:rsid w:val="002E597E"/>
    <w:rsid w:val="002E5FE4"/>
    <w:rsid w:val="002E6F84"/>
    <w:rsid w:val="002F174D"/>
    <w:rsid w:val="002F4FCB"/>
    <w:rsid w:val="002F5B79"/>
    <w:rsid w:val="002F677C"/>
    <w:rsid w:val="002F793E"/>
    <w:rsid w:val="00304680"/>
    <w:rsid w:val="0031007B"/>
    <w:rsid w:val="00310D4D"/>
    <w:rsid w:val="003147A5"/>
    <w:rsid w:val="00315FA0"/>
    <w:rsid w:val="003217D5"/>
    <w:rsid w:val="00321EBB"/>
    <w:rsid w:val="00323263"/>
    <w:rsid w:val="00332F21"/>
    <w:rsid w:val="003453C1"/>
    <w:rsid w:val="003501A2"/>
    <w:rsid w:val="00356AC2"/>
    <w:rsid w:val="00356F3E"/>
    <w:rsid w:val="0035775F"/>
    <w:rsid w:val="00366C90"/>
    <w:rsid w:val="00370953"/>
    <w:rsid w:val="003728F7"/>
    <w:rsid w:val="003862E8"/>
    <w:rsid w:val="00390D27"/>
    <w:rsid w:val="0039284B"/>
    <w:rsid w:val="003935A5"/>
    <w:rsid w:val="00395C0C"/>
    <w:rsid w:val="003961CA"/>
    <w:rsid w:val="003A2AC5"/>
    <w:rsid w:val="003A6DD0"/>
    <w:rsid w:val="003B0ADC"/>
    <w:rsid w:val="003B141A"/>
    <w:rsid w:val="003B38B0"/>
    <w:rsid w:val="003B3F77"/>
    <w:rsid w:val="003C07ED"/>
    <w:rsid w:val="003C1DF1"/>
    <w:rsid w:val="003C51D2"/>
    <w:rsid w:val="003C6A9B"/>
    <w:rsid w:val="003D1D7E"/>
    <w:rsid w:val="003D3BC0"/>
    <w:rsid w:val="003E229A"/>
    <w:rsid w:val="003E5820"/>
    <w:rsid w:val="003E63F5"/>
    <w:rsid w:val="003F1CD2"/>
    <w:rsid w:val="003F2C1D"/>
    <w:rsid w:val="003F5C8D"/>
    <w:rsid w:val="003F5D02"/>
    <w:rsid w:val="003F6449"/>
    <w:rsid w:val="003F6BDF"/>
    <w:rsid w:val="00401745"/>
    <w:rsid w:val="00403B74"/>
    <w:rsid w:val="00404BD5"/>
    <w:rsid w:val="00405036"/>
    <w:rsid w:val="00411053"/>
    <w:rsid w:val="004155EC"/>
    <w:rsid w:val="00420C64"/>
    <w:rsid w:val="00420C7E"/>
    <w:rsid w:val="00427AF3"/>
    <w:rsid w:val="00433165"/>
    <w:rsid w:val="004415F9"/>
    <w:rsid w:val="00445488"/>
    <w:rsid w:val="004564F7"/>
    <w:rsid w:val="00457389"/>
    <w:rsid w:val="004613AE"/>
    <w:rsid w:val="00463AB7"/>
    <w:rsid w:val="00465867"/>
    <w:rsid w:val="00473041"/>
    <w:rsid w:val="0047344B"/>
    <w:rsid w:val="004738D5"/>
    <w:rsid w:val="00474516"/>
    <w:rsid w:val="0047597E"/>
    <w:rsid w:val="004763E7"/>
    <w:rsid w:val="004766A0"/>
    <w:rsid w:val="00482CF9"/>
    <w:rsid w:val="00484DF3"/>
    <w:rsid w:val="00486707"/>
    <w:rsid w:val="00486B33"/>
    <w:rsid w:val="00490C10"/>
    <w:rsid w:val="004929A9"/>
    <w:rsid w:val="00495532"/>
    <w:rsid w:val="004A0197"/>
    <w:rsid w:val="004A3DB5"/>
    <w:rsid w:val="004A56AB"/>
    <w:rsid w:val="004A7687"/>
    <w:rsid w:val="004B1C23"/>
    <w:rsid w:val="004C0AF5"/>
    <w:rsid w:val="004D1F88"/>
    <w:rsid w:val="004D31AE"/>
    <w:rsid w:val="004D7E13"/>
    <w:rsid w:val="004E02B2"/>
    <w:rsid w:val="004E4186"/>
    <w:rsid w:val="004F0E2C"/>
    <w:rsid w:val="004F2957"/>
    <w:rsid w:val="004F662C"/>
    <w:rsid w:val="005030AC"/>
    <w:rsid w:val="00511CC8"/>
    <w:rsid w:val="00515E1E"/>
    <w:rsid w:val="00521FF5"/>
    <w:rsid w:val="00522D6F"/>
    <w:rsid w:val="00524EE4"/>
    <w:rsid w:val="00526157"/>
    <w:rsid w:val="00526983"/>
    <w:rsid w:val="00527B17"/>
    <w:rsid w:val="0053136A"/>
    <w:rsid w:val="00531CEA"/>
    <w:rsid w:val="00532739"/>
    <w:rsid w:val="0054097F"/>
    <w:rsid w:val="005422D3"/>
    <w:rsid w:val="00543266"/>
    <w:rsid w:val="00550455"/>
    <w:rsid w:val="00552E3D"/>
    <w:rsid w:val="00553D25"/>
    <w:rsid w:val="005548AD"/>
    <w:rsid w:val="00557C73"/>
    <w:rsid w:val="00561862"/>
    <w:rsid w:val="005649FF"/>
    <w:rsid w:val="0056506B"/>
    <w:rsid w:val="00567916"/>
    <w:rsid w:val="0057734B"/>
    <w:rsid w:val="00580B9E"/>
    <w:rsid w:val="00581214"/>
    <w:rsid w:val="00590A2E"/>
    <w:rsid w:val="00593A60"/>
    <w:rsid w:val="00594A71"/>
    <w:rsid w:val="005A02D3"/>
    <w:rsid w:val="005A4EB1"/>
    <w:rsid w:val="005B273A"/>
    <w:rsid w:val="005B283A"/>
    <w:rsid w:val="005B2E4D"/>
    <w:rsid w:val="005B71E1"/>
    <w:rsid w:val="005B7BB9"/>
    <w:rsid w:val="005C1AC2"/>
    <w:rsid w:val="005C38E8"/>
    <w:rsid w:val="005C5297"/>
    <w:rsid w:val="005C5678"/>
    <w:rsid w:val="005C5E68"/>
    <w:rsid w:val="005C74DA"/>
    <w:rsid w:val="005D15CE"/>
    <w:rsid w:val="005D1637"/>
    <w:rsid w:val="005D4205"/>
    <w:rsid w:val="005D5CAC"/>
    <w:rsid w:val="005D7C79"/>
    <w:rsid w:val="005E0F08"/>
    <w:rsid w:val="005E121B"/>
    <w:rsid w:val="005E428D"/>
    <w:rsid w:val="005F0E98"/>
    <w:rsid w:val="005F1A78"/>
    <w:rsid w:val="005F539A"/>
    <w:rsid w:val="005F6D2E"/>
    <w:rsid w:val="006003C7"/>
    <w:rsid w:val="00600FF8"/>
    <w:rsid w:val="00601DAA"/>
    <w:rsid w:val="00605971"/>
    <w:rsid w:val="006060B9"/>
    <w:rsid w:val="00606C07"/>
    <w:rsid w:val="00607982"/>
    <w:rsid w:val="0061139C"/>
    <w:rsid w:val="00612E42"/>
    <w:rsid w:val="00614A9C"/>
    <w:rsid w:val="0061724A"/>
    <w:rsid w:val="006214CA"/>
    <w:rsid w:val="00621F13"/>
    <w:rsid w:val="00633698"/>
    <w:rsid w:val="00641623"/>
    <w:rsid w:val="0064359D"/>
    <w:rsid w:val="006474C3"/>
    <w:rsid w:val="00647A83"/>
    <w:rsid w:val="00651B63"/>
    <w:rsid w:val="00655625"/>
    <w:rsid w:val="006558C2"/>
    <w:rsid w:val="0065678C"/>
    <w:rsid w:val="00657C5A"/>
    <w:rsid w:val="00662804"/>
    <w:rsid w:val="006637F1"/>
    <w:rsid w:val="006646F4"/>
    <w:rsid w:val="00666941"/>
    <w:rsid w:val="006729CD"/>
    <w:rsid w:val="00673F75"/>
    <w:rsid w:val="006756D0"/>
    <w:rsid w:val="0067776F"/>
    <w:rsid w:val="0068566E"/>
    <w:rsid w:val="00686D8D"/>
    <w:rsid w:val="00687B8A"/>
    <w:rsid w:val="00690837"/>
    <w:rsid w:val="00690F9E"/>
    <w:rsid w:val="006917B5"/>
    <w:rsid w:val="00691F1D"/>
    <w:rsid w:val="00693E0E"/>
    <w:rsid w:val="0069433E"/>
    <w:rsid w:val="006962B8"/>
    <w:rsid w:val="00696922"/>
    <w:rsid w:val="006A4526"/>
    <w:rsid w:val="006B024A"/>
    <w:rsid w:val="006B0FF6"/>
    <w:rsid w:val="006B1950"/>
    <w:rsid w:val="006B435A"/>
    <w:rsid w:val="006C085F"/>
    <w:rsid w:val="006C3E35"/>
    <w:rsid w:val="006D3B99"/>
    <w:rsid w:val="006D6F5B"/>
    <w:rsid w:val="006E36C8"/>
    <w:rsid w:val="006E5C7B"/>
    <w:rsid w:val="006F1140"/>
    <w:rsid w:val="006F1B97"/>
    <w:rsid w:val="006F79FB"/>
    <w:rsid w:val="006F7C7F"/>
    <w:rsid w:val="00703AF0"/>
    <w:rsid w:val="00710CE4"/>
    <w:rsid w:val="00720679"/>
    <w:rsid w:val="0072135E"/>
    <w:rsid w:val="0073676D"/>
    <w:rsid w:val="00737ACC"/>
    <w:rsid w:val="00740F9C"/>
    <w:rsid w:val="00742657"/>
    <w:rsid w:val="00743550"/>
    <w:rsid w:val="00744CBB"/>
    <w:rsid w:val="00750517"/>
    <w:rsid w:val="00753227"/>
    <w:rsid w:val="007539DA"/>
    <w:rsid w:val="007549E0"/>
    <w:rsid w:val="0075561B"/>
    <w:rsid w:val="00760DCA"/>
    <w:rsid w:val="00765208"/>
    <w:rsid w:val="00773E2B"/>
    <w:rsid w:val="00775BF0"/>
    <w:rsid w:val="00776004"/>
    <w:rsid w:val="00776275"/>
    <w:rsid w:val="00781330"/>
    <w:rsid w:val="00782486"/>
    <w:rsid w:val="00782C20"/>
    <w:rsid w:val="00783A9A"/>
    <w:rsid w:val="00796B27"/>
    <w:rsid w:val="00796C84"/>
    <w:rsid w:val="007A10C3"/>
    <w:rsid w:val="007A3570"/>
    <w:rsid w:val="007A4BFE"/>
    <w:rsid w:val="007B2485"/>
    <w:rsid w:val="007B669A"/>
    <w:rsid w:val="007D02B5"/>
    <w:rsid w:val="007D088A"/>
    <w:rsid w:val="007D29F6"/>
    <w:rsid w:val="007D2BF2"/>
    <w:rsid w:val="007D626F"/>
    <w:rsid w:val="007E2860"/>
    <w:rsid w:val="007E2987"/>
    <w:rsid w:val="007E3ACC"/>
    <w:rsid w:val="007F1536"/>
    <w:rsid w:val="007F1ABC"/>
    <w:rsid w:val="007F3292"/>
    <w:rsid w:val="007F3493"/>
    <w:rsid w:val="00800B3A"/>
    <w:rsid w:val="00800C3A"/>
    <w:rsid w:val="008012FA"/>
    <w:rsid w:val="00802147"/>
    <w:rsid w:val="00803003"/>
    <w:rsid w:val="00803EB1"/>
    <w:rsid w:val="00805E3D"/>
    <w:rsid w:val="00807236"/>
    <w:rsid w:val="00810095"/>
    <w:rsid w:val="00820569"/>
    <w:rsid w:val="00824A6C"/>
    <w:rsid w:val="00827635"/>
    <w:rsid w:val="00831F68"/>
    <w:rsid w:val="0084514C"/>
    <w:rsid w:val="008462F6"/>
    <w:rsid w:val="00853245"/>
    <w:rsid w:val="00855EC3"/>
    <w:rsid w:val="00856B2A"/>
    <w:rsid w:val="00861821"/>
    <w:rsid w:val="00864CEC"/>
    <w:rsid w:val="00865656"/>
    <w:rsid w:val="0087370D"/>
    <w:rsid w:val="00874E4B"/>
    <w:rsid w:val="00880BD0"/>
    <w:rsid w:val="00880F56"/>
    <w:rsid w:val="00881866"/>
    <w:rsid w:val="00881981"/>
    <w:rsid w:val="00885571"/>
    <w:rsid w:val="008910F4"/>
    <w:rsid w:val="00891145"/>
    <w:rsid w:val="00892279"/>
    <w:rsid w:val="008926A9"/>
    <w:rsid w:val="008A351D"/>
    <w:rsid w:val="008A3835"/>
    <w:rsid w:val="008A3DAF"/>
    <w:rsid w:val="008A4261"/>
    <w:rsid w:val="008A4334"/>
    <w:rsid w:val="008A584B"/>
    <w:rsid w:val="008A5EDE"/>
    <w:rsid w:val="008A7DC4"/>
    <w:rsid w:val="008B4EC1"/>
    <w:rsid w:val="008C66D5"/>
    <w:rsid w:val="008C6882"/>
    <w:rsid w:val="008D0008"/>
    <w:rsid w:val="008D106B"/>
    <w:rsid w:val="008D2A3A"/>
    <w:rsid w:val="008D4019"/>
    <w:rsid w:val="008D699D"/>
    <w:rsid w:val="008E1EE2"/>
    <w:rsid w:val="008E7D1C"/>
    <w:rsid w:val="008E7F8B"/>
    <w:rsid w:val="00904654"/>
    <w:rsid w:val="00905A5C"/>
    <w:rsid w:val="00912E4C"/>
    <w:rsid w:val="00924F35"/>
    <w:rsid w:val="0093147E"/>
    <w:rsid w:val="00932A07"/>
    <w:rsid w:val="00934602"/>
    <w:rsid w:val="00934BE0"/>
    <w:rsid w:val="00935A4D"/>
    <w:rsid w:val="00936594"/>
    <w:rsid w:val="00943FF0"/>
    <w:rsid w:val="00955D6C"/>
    <w:rsid w:val="00960192"/>
    <w:rsid w:val="00961D5F"/>
    <w:rsid w:val="00966B25"/>
    <w:rsid w:val="009818D1"/>
    <w:rsid w:val="0098387E"/>
    <w:rsid w:val="009839EB"/>
    <w:rsid w:val="00987D7D"/>
    <w:rsid w:val="0099317E"/>
    <w:rsid w:val="0099328A"/>
    <w:rsid w:val="0099374B"/>
    <w:rsid w:val="00996C01"/>
    <w:rsid w:val="009A4D1B"/>
    <w:rsid w:val="009A5807"/>
    <w:rsid w:val="009A5D4B"/>
    <w:rsid w:val="009A682C"/>
    <w:rsid w:val="009B0AE7"/>
    <w:rsid w:val="009B31CC"/>
    <w:rsid w:val="009B7A47"/>
    <w:rsid w:val="009C5DAB"/>
    <w:rsid w:val="009C6420"/>
    <w:rsid w:val="009D5C5E"/>
    <w:rsid w:val="009D747F"/>
    <w:rsid w:val="009E32C0"/>
    <w:rsid w:val="009E3AEC"/>
    <w:rsid w:val="009F5177"/>
    <w:rsid w:val="009F5C41"/>
    <w:rsid w:val="00A069F1"/>
    <w:rsid w:val="00A07C06"/>
    <w:rsid w:val="00A101F9"/>
    <w:rsid w:val="00A1238B"/>
    <w:rsid w:val="00A14E72"/>
    <w:rsid w:val="00A164DA"/>
    <w:rsid w:val="00A168A2"/>
    <w:rsid w:val="00A250A3"/>
    <w:rsid w:val="00A31CFB"/>
    <w:rsid w:val="00A324C2"/>
    <w:rsid w:val="00A362B5"/>
    <w:rsid w:val="00A41851"/>
    <w:rsid w:val="00A4196F"/>
    <w:rsid w:val="00A41E6B"/>
    <w:rsid w:val="00A428EB"/>
    <w:rsid w:val="00A4503A"/>
    <w:rsid w:val="00A50ADE"/>
    <w:rsid w:val="00A55914"/>
    <w:rsid w:val="00A5641F"/>
    <w:rsid w:val="00A60B87"/>
    <w:rsid w:val="00A6543C"/>
    <w:rsid w:val="00A66608"/>
    <w:rsid w:val="00A67460"/>
    <w:rsid w:val="00A72596"/>
    <w:rsid w:val="00A812F1"/>
    <w:rsid w:val="00A81985"/>
    <w:rsid w:val="00A8422D"/>
    <w:rsid w:val="00A84549"/>
    <w:rsid w:val="00A91C8B"/>
    <w:rsid w:val="00A94A8A"/>
    <w:rsid w:val="00A97DA8"/>
    <w:rsid w:val="00AA01A3"/>
    <w:rsid w:val="00AA0F17"/>
    <w:rsid w:val="00AA75CA"/>
    <w:rsid w:val="00AB125F"/>
    <w:rsid w:val="00AB7FC8"/>
    <w:rsid w:val="00AC0B11"/>
    <w:rsid w:val="00AC1E4C"/>
    <w:rsid w:val="00AC45F9"/>
    <w:rsid w:val="00AC57B4"/>
    <w:rsid w:val="00AC600B"/>
    <w:rsid w:val="00AC6F2B"/>
    <w:rsid w:val="00AD16EF"/>
    <w:rsid w:val="00AD3EC9"/>
    <w:rsid w:val="00AD6A7B"/>
    <w:rsid w:val="00AD7CC9"/>
    <w:rsid w:val="00AE4CBB"/>
    <w:rsid w:val="00AF506D"/>
    <w:rsid w:val="00AF598B"/>
    <w:rsid w:val="00B0068E"/>
    <w:rsid w:val="00B07BEB"/>
    <w:rsid w:val="00B11AFA"/>
    <w:rsid w:val="00B15D6B"/>
    <w:rsid w:val="00B161B6"/>
    <w:rsid w:val="00B24000"/>
    <w:rsid w:val="00B3375F"/>
    <w:rsid w:val="00B33EE5"/>
    <w:rsid w:val="00B36B8D"/>
    <w:rsid w:val="00B37BA8"/>
    <w:rsid w:val="00B44EBC"/>
    <w:rsid w:val="00B50E6C"/>
    <w:rsid w:val="00B532F9"/>
    <w:rsid w:val="00B5431A"/>
    <w:rsid w:val="00B56AF0"/>
    <w:rsid w:val="00B616EA"/>
    <w:rsid w:val="00B622BD"/>
    <w:rsid w:val="00B71EF7"/>
    <w:rsid w:val="00B72DC3"/>
    <w:rsid w:val="00B7561F"/>
    <w:rsid w:val="00B76131"/>
    <w:rsid w:val="00B82527"/>
    <w:rsid w:val="00B87455"/>
    <w:rsid w:val="00B8772B"/>
    <w:rsid w:val="00B90BE9"/>
    <w:rsid w:val="00B92BE6"/>
    <w:rsid w:val="00B93783"/>
    <w:rsid w:val="00B93BBA"/>
    <w:rsid w:val="00B97E25"/>
    <w:rsid w:val="00BA0253"/>
    <w:rsid w:val="00BA33E4"/>
    <w:rsid w:val="00BA7250"/>
    <w:rsid w:val="00BB058A"/>
    <w:rsid w:val="00BB4EE0"/>
    <w:rsid w:val="00BC70AF"/>
    <w:rsid w:val="00BC7C26"/>
    <w:rsid w:val="00BD0B52"/>
    <w:rsid w:val="00BD1C6D"/>
    <w:rsid w:val="00BD6397"/>
    <w:rsid w:val="00BE2670"/>
    <w:rsid w:val="00BE312A"/>
    <w:rsid w:val="00BE52EA"/>
    <w:rsid w:val="00BE6865"/>
    <w:rsid w:val="00BF11D6"/>
    <w:rsid w:val="00C00D00"/>
    <w:rsid w:val="00C03C0F"/>
    <w:rsid w:val="00C05EFD"/>
    <w:rsid w:val="00C072C2"/>
    <w:rsid w:val="00C07DEE"/>
    <w:rsid w:val="00C15B8B"/>
    <w:rsid w:val="00C222DB"/>
    <w:rsid w:val="00C23AF6"/>
    <w:rsid w:val="00C25B50"/>
    <w:rsid w:val="00C2641A"/>
    <w:rsid w:val="00C26B66"/>
    <w:rsid w:val="00C30E48"/>
    <w:rsid w:val="00C33992"/>
    <w:rsid w:val="00C3466C"/>
    <w:rsid w:val="00C4478A"/>
    <w:rsid w:val="00C45173"/>
    <w:rsid w:val="00C52DBE"/>
    <w:rsid w:val="00C57A39"/>
    <w:rsid w:val="00C57A3C"/>
    <w:rsid w:val="00C61C63"/>
    <w:rsid w:val="00C66581"/>
    <w:rsid w:val="00C67544"/>
    <w:rsid w:val="00C71DC1"/>
    <w:rsid w:val="00C77227"/>
    <w:rsid w:val="00C8115C"/>
    <w:rsid w:val="00C82AD0"/>
    <w:rsid w:val="00C82E1C"/>
    <w:rsid w:val="00C91C14"/>
    <w:rsid w:val="00C94229"/>
    <w:rsid w:val="00C943F8"/>
    <w:rsid w:val="00C9694E"/>
    <w:rsid w:val="00C96AB5"/>
    <w:rsid w:val="00C97098"/>
    <w:rsid w:val="00CA1F14"/>
    <w:rsid w:val="00CA5E81"/>
    <w:rsid w:val="00CA77F4"/>
    <w:rsid w:val="00CB1756"/>
    <w:rsid w:val="00CD0ABF"/>
    <w:rsid w:val="00CD436D"/>
    <w:rsid w:val="00CD489D"/>
    <w:rsid w:val="00CE143C"/>
    <w:rsid w:val="00CE1E77"/>
    <w:rsid w:val="00CE666C"/>
    <w:rsid w:val="00CE7C37"/>
    <w:rsid w:val="00CF4BF9"/>
    <w:rsid w:val="00CF63C4"/>
    <w:rsid w:val="00D00831"/>
    <w:rsid w:val="00D023D3"/>
    <w:rsid w:val="00D02966"/>
    <w:rsid w:val="00D04B4B"/>
    <w:rsid w:val="00D07A94"/>
    <w:rsid w:val="00D101C0"/>
    <w:rsid w:val="00D118E7"/>
    <w:rsid w:val="00D152CD"/>
    <w:rsid w:val="00D20C0C"/>
    <w:rsid w:val="00D21603"/>
    <w:rsid w:val="00D264DB"/>
    <w:rsid w:val="00D275B8"/>
    <w:rsid w:val="00D30DE7"/>
    <w:rsid w:val="00D33B9F"/>
    <w:rsid w:val="00D34A35"/>
    <w:rsid w:val="00D373EF"/>
    <w:rsid w:val="00D375E0"/>
    <w:rsid w:val="00D443DC"/>
    <w:rsid w:val="00D537BC"/>
    <w:rsid w:val="00D54E4A"/>
    <w:rsid w:val="00D570A7"/>
    <w:rsid w:val="00D65AF1"/>
    <w:rsid w:val="00D71954"/>
    <w:rsid w:val="00D72EBF"/>
    <w:rsid w:val="00D7383E"/>
    <w:rsid w:val="00D73B17"/>
    <w:rsid w:val="00D74FFB"/>
    <w:rsid w:val="00D750DB"/>
    <w:rsid w:val="00D76FDE"/>
    <w:rsid w:val="00D8022D"/>
    <w:rsid w:val="00D805C7"/>
    <w:rsid w:val="00D811D7"/>
    <w:rsid w:val="00D8306B"/>
    <w:rsid w:val="00D840B0"/>
    <w:rsid w:val="00D85B47"/>
    <w:rsid w:val="00D8755E"/>
    <w:rsid w:val="00DA16BD"/>
    <w:rsid w:val="00DA16E4"/>
    <w:rsid w:val="00DA4A9D"/>
    <w:rsid w:val="00DA4B78"/>
    <w:rsid w:val="00DB1DBD"/>
    <w:rsid w:val="00DB2D80"/>
    <w:rsid w:val="00DC09FC"/>
    <w:rsid w:val="00DC18AD"/>
    <w:rsid w:val="00DC2B90"/>
    <w:rsid w:val="00DC3967"/>
    <w:rsid w:val="00DC6EE8"/>
    <w:rsid w:val="00DC736C"/>
    <w:rsid w:val="00DD2C0A"/>
    <w:rsid w:val="00DD3F74"/>
    <w:rsid w:val="00DD492A"/>
    <w:rsid w:val="00DE5A8B"/>
    <w:rsid w:val="00DE6D41"/>
    <w:rsid w:val="00DE6EC4"/>
    <w:rsid w:val="00DF5EA7"/>
    <w:rsid w:val="00E0246A"/>
    <w:rsid w:val="00E033C3"/>
    <w:rsid w:val="00E04412"/>
    <w:rsid w:val="00E10C00"/>
    <w:rsid w:val="00E10EEF"/>
    <w:rsid w:val="00E2469B"/>
    <w:rsid w:val="00E27C6D"/>
    <w:rsid w:val="00E356EE"/>
    <w:rsid w:val="00E3702F"/>
    <w:rsid w:val="00E4158E"/>
    <w:rsid w:val="00E533A5"/>
    <w:rsid w:val="00E55E3C"/>
    <w:rsid w:val="00E569A9"/>
    <w:rsid w:val="00E65B35"/>
    <w:rsid w:val="00E669BE"/>
    <w:rsid w:val="00E718EA"/>
    <w:rsid w:val="00E73C5B"/>
    <w:rsid w:val="00E7547A"/>
    <w:rsid w:val="00E85C1A"/>
    <w:rsid w:val="00E86AD5"/>
    <w:rsid w:val="00E86B8F"/>
    <w:rsid w:val="00E87FB8"/>
    <w:rsid w:val="00E94ED1"/>
    <w:rsid w:val="00EA15CB"/>
    <w:rsid w:val="00EA1D1C"/>
    <w:rsid w:val="00EA20A2"/>
    <w:rsid w:val="00EA6AED"/>
    <w:rsid w:val="00EB1489"/>
    <w:rsid w:val="00EB331D"/>
    <w:rsid w:val="00EB524D"/>
    <w:rsid w:val="00EB7024"/>
    <w:rsid w:val="00EB7CE9"/>
    <w:rsid w:val="00EC31FA"/>
    <w:rsid w:val="00ED0676"/>
    <w:rsid w:val="00ED188B"/>
    <w:rsid w:val="00ED579E"/>
    <w:rsid w:val="00EE0AC8"/>
    <w:rsid w:val="00EE3153"/>
    <w:rsid w:val="00EE68A9"/>
    <w:rsid w:val="00EF76BD"/>
    <w:rsid w:val="00F00565"/>
    <w:rsid w:val="00F01B2E"/>
    <w:rsid w:val="00F01D85"/>
    <w:rsid w:val="00F032A7"/>
    <w:rsid w:val="00F14CD2"/>
    <w:rsid w:val="00F16F94"/>
    <w:rsid w:val="00F20904"/>
    <w:rsid w:val="00F21D7B"/>
    <w:rsid w:val="00F2264A"/>
    <w:rsid w:val="00F24465"/>
    <w:rsid w:val="00F24BA4"/>
    <w:rsid w:val="00F26771"/>
    <w:rsid w:val="00F279C0"/>
    <w:rsid w:val="00F35A8D"/>
    <w:rsid w:val="00F36795"/>
    <w:rsid w:val="00F43B78"/>
    <w:rsid w:val="00F562A1"/>
    <w:rsid w:val="00F574CE"/>
    <w:rsid w:val="00F61F3C"/>
    <w:rsid w:val="00F6208C"/>
    <w:rsid w:val="00F62A2D"/>
    <w:rsid w:val="00F66311"/>
    <w:rsid w:val="00F66434"/>
    <w:rsid w:val="00F72216"/>
    <w:rsid w:val="00F80091"/>
    <w:rsid w:val="00F93B71"/>
    <w:rsid w:val="00F95F32"/>
    <w:rsid w:val="00F960AD"/>
    <w:rsid w:val="00F96215"/>
    <w:rsid w:val="00FA135F"/>
    <w:rsid w:val="00FA1A7A"/>
    <w:rsid w:val="00FA5147"/>
    <w:rsid w:val="00FA73CA"/>
    <w:rsid w:val="00FB089C"/>
    <w:rsid w:val="00FC1544"/>
    <w:rsid w:val="00FC3C65"/>
    <w:rsid w:val="00FC5129"/>
    <w:rsid w:val="00FC734D"/>
    <w:rsid w:val="00FC7CA1"/>
    <w:rsid w:val="00FD00FC"/>
    <w:rsid w:val="00FD1940"/>
    <w:rsid w:val="00FD47AD"/>
    <w:rsid w:val="00FE3B64"/>
    <w:rsid w:val="00FE5282"/>
    <w:rsid w:val="00FF117B"/>
    <w:rsid w:val="00FF4EDC"/>
    <w:rsid w:val="00FF544A"/>
    <w:rsid w:val="00FF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641879"/>
  <w15:docId w15:val="{A6B51280-B371-4584-9A1D-C9A3395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BC0"/>
    <w:rPr>
      <w:sz w:val="24"/>
      <w:szCs w:val="24"/>
      <w:lang w:val="en-GB"/>
    </w:rPr>
  </w:style>
  <w:style w:type="paragraph" w:styleId="Titlu2">
    <w:name w:val="heading 2"/>
    <w:basedOn w:val="Normal"/>
    <w:next w:val="Normal"/>
    <w:link w:val="Titlu2Caracter"/>
    <w:qFormat/>
    <w:rsid w:val="009F5C41"/>
    <w:pPr>
      <w:keepNext/>
      <w:spacing w:before="240" w:after="60"/>
      <w:outlineLvl w:val="1"/>
    </w:pPr>
    <w:rPr>
      <w:rFonts w:ascii="Arial" w:hAnsi="Arial" w:cs="Arial"/>
      <w:b/>
      <w:bCs/>
      <w:i/>
      <w:iCs/>
      <w:sz w:val="28"/>
      <w:szCs w:val="28"/>
    </w:rPr>
  </w:style>
  <w:style w:type="paragraph" w:styleId="Titlu3">
    <w:name w:val="heading 3"/>
    <w:aliases w:val=" Char"/>
    <w:basedOn w:val="Normal"/>
    <w:next w:val="Normal"/>
    <w:link w:val="Titlu3Caracter"/>
    <w:qFormat/>
    <w:rsid w:val="0025127C"/>
    <w:pPr>
      <w:keepNext/>
      <w:spacing w:before="240" w:after="60"/>
      <w:outlineLvl w:val="2"/>
    </w:pPr>
    <w:rPr>
      <w:rFonts w:ascii="Arial" w:hAnsi="Arial" w:cs="Arial"/>
      <w:b/>
      <w:bCs/>
      <w:sz w:val="26"/>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 Char2 Char,Header Char Char, Char2 Char Char Char"/>
    <w:basedOn w:val="Normal"/>
    <w:link w:val="AntetCaracter"/>
    <w:rsid w:val="009F5C41"/>
    <w:pPr>
      <w:tabs>
        <w:tab w:val="center" w:pos="4320"/>
        <w:tab w:val="right" w:pos="8640"/>
      </w:tabs>
    </w:pPr>
    <w:rPr>
      <w:lang w:val="en-US"/>
    </w:rPr>
  </w:style>
  <w:style w:type="paragraph" w:customStyle="1" w:styleId="BuletLitere">
    <w:name w:val="BuletLitere"/>
    <w:rsid w:val="009F5C41"/>
    <w:pPr>
      <w:numPr>
        <w:numId w:val="4"/>
      </w:numPr>
      <w:spacing w:before="120"/>
      <w:jc w:val="both"/>
    </w:pPr>
    <w:rPr>
      <w:rFonts w:ascii="Arial" w:hAnsi="Arial"/>
      <w:iCs/>
      <w:sz w:val="24"/>
      <w:szCs w:val="22"/>
      <w:lang w:val="ro-RO"/>
    </w:rPr>
  </w:style>
  <w:style w:type="paragraph" w:customStyle="1" w:styleId="Subtitlu1">
    <w:name w:val="Subtitlu1"/>
    <w:basedOn w:val="Titlu2"/>
    <w:rsid w:val="009F5C41"/>
    <w:pPr>
      <w:numPr>
        <w:ilvl w:val="1"/>
        <w:numId w:val="3"/>
      </w:numPr>
      <w:pBdr>
        <w:top w:val="double" w:sz="4" w:space="1" w:color="auto"/>
        <w:left w:val="double" w:sz="4" w:space="1" w:color="auto"/>
        <w:bottom w:val="double" w:sz="4" w:space="1" w:color="auto"/>
        <w:right w:val="double" w:sz="4" w:space="1" w:color="auto"/>
      </w:pBdr>
      <w:shd w:val="clear" w:color="auto" w:fill="A0C597"/>
      <w:tabs>
        <w:tab w:val="clear" w:pos="338"/>
        <w:tab w:val="left" w:pos="1304"/>
      </w:tabs>
      <w:spacing w:after="200"/>
      <w:ind w:left="1368" w:right="58" w:hanging="1310"/>
    </w:pPr>
    <w:rPr>
      <w:rFonts w:cs="Times New Roman"/>
      <w:i w:val="0"/>
      <w:iCs w:val="0"/>
      <w:caps/>
      <w:sz w:val="24"/>
      <w:szCs w:val="24"/>
      <w:lang w:val="en-US"/>
    </w:rPr>
  </w:style>
  <w:style w:type="paragraph" w:customStyle="1" w:styleId="Subsubtitlu">
    <w:name w:val="Subsubtitlu"/>
    <w:basedOn w:val="Subtitlu1"/>
    <w:rsid w:val="009F5C41"/>
    <w:pPr>
      <w:numPr>
        <w:ilvl w:val="2"/>
      </w:numPr>
      <w:pBdr>
        <w:top w:val="single" w:sz="2" w:space="1" w:color="333333"/>
        <w:left w:val="single" w:sz="2" w:space="1" w:color="333333"/>
        <w:bottom w:val="single" w:sz="2" w:space="1" w:color="333333"/>
        <w:right w:val="single" w:sz="2" w:space="1" w:color="333333"/>
      </w:pBdr>
      <w:tabs>
        <w:tab w:val="clear" w:pos="1304"/>
      </w:tabs>
      <w:spacing w:after="120"/>
    </w:pPr>
    <w:rPr>
      <w:iCs/>
      <w:caps w:val="0"/>
      <w:sz w:val="22"/>
      <w:szCs w:val="22"/>
    </w:rPr>
  </w:style>
  <w:style w:type="paragraph" w:customStyle="1" w:styleId="SubSubSubTitlu">
    <w:name w:val="SubSubSubTitlu"/>
    <w:basedOn w:val="Subsubtitlu"/>
    <w:rsid w:val="009F5C41"/>
    <w:pPr>
      <w:numPr>
        <w:ilvl w:val="3"/>
      </w:numPr>
      <w:pBdr>
        <w:top w:val="single" w:sz="2" w:space="1" w:color="000000"/>
        <w:left w:val="single" w:sz="2" w:space="1" w:color="000000"/>
        <w:bottom w:val="single" w:sz="2" w:space="1" w:color="000000"/>
        <w:right w:val="single" w:sz="2" w:space="1" w:color="000000"/>
      </w:pBdr>
      <w:shd w:val="clear" w:color="auto" w:fill="CCCEE6"/>
      <w:spacing w:after="60"/>
    </w:pPr>
    <w:rPr>
      <w:b w:val="0"/>
      <w:i/>
    </w:rPr>
  </w:style>
  <w:style w:type="paragraph" w:customStyle="1" w:styleId="Titlucapitol">
    <w:name w:val="Titlu capitol"/>
    <w:rsid w:val="009F5C41"/>
    <w:pPr>
      <w:keepNext/>
      <w:numPr>
        <w:numId w:val="3"/>
      </w:numPr>
      <w:pBdr>
        <w:top w:val="double" w:sz="2" w:space="1" w:color="auto"/>
        <w:left w:val="double" w:sz="2" w:space="1" w:color="auto"/>
        <w:bottom w:val="double" w:sz="2" w:space="1" w:color="auto"/>
        <w:right w:val="double" w:sz="2" w:space="1" w:color="auto"/>
      </w:pBdr>
      <w:shd w:val="clear" w:color="auto" w:fill="000054"/>
      <w:spacing w:before="240" w:after="200"/>
      <w:ind w:right="57"/>
      <w:outlineLvl w:val="0"/>
    </w:pPr>
    <w:rPr>
      <w:rFonts w:ascii="Arial" w:hAnsi="Arial"/>
      <w:b/>
      <w:bCs/>
      <w:caps/>
      <w:color w:val="FFFFFF"/>
      <w:sz w:val="28"/>
      <w:szCs w:val="24"/>
    </w:rPr>
  </w:style>
  <w:style w:type="paragraph" w:customStyle="1" w:styleId="BuletNumere">
    <w:name w:val="BuletNumere"/>
    <w:basedOn w:val="Normal"/>
    <w:rsid w:val="009F5C41"/>
    <w:pPr>
      <w:tabs>
        <w:tab w:val="left" w:pos="1304"/>
      </w:tabs>
      <w:spacing w:before="60" w:after="60"/>
    </w:pPr>
    <w:rPr>
      <w:rFonts w:ascii="Arial" w:hAnsi="Arial"/>
      <w:iCs/>
      <w:sz w:val="22"/>
      <w:szCs w:val="22"/>
      <w:lang w:val="it-IT"/>
    </w:rPr>
  </w:style>
  <w:style w:type="paragraph" w:customStyle="1" w:styleId="SubSubSubSubTitluChar">
    <w:name w:val="SubSubSubSubTitlu Char"/>
    <w:basedOn w:val="SubSubSubTitlu"/>
    <w:next w:val="Normal"/>
    <w:rsid w:val="009F5C41"/>
    <w:pPr>
      <w:numPr>
        <w:ilvl w:val="4"/>
      </w:numPr>
      <w:pBdr>
        <w:top w:val="single" w:sz="2" w:space="1" w:color="auto"/>
        <w:left w:val="single" w:sz="2" w:space="1" w:color="auto"/>
        <w:bottom w:val="single" w:sz="2" w:space="1" w:color="auto"/>
        <w:right w:val="single" w:sz="2" w:space="1" w:color="auto"/>
      </w:pBdr>
      <w:shd w:val="clear" w:color="auto" w:fill="E3E4F1"/>
    </w:pPr>
  </w:style>
  <w:style w:type="paragraph" w:customStyle="1" w:styleId="Normalplus1">
    <w:name w:val="Normal plus 1"/>
    <w:basedOn w:val="Normal"/>
    <w:rsid w:val="009F5C41"/>
    <w:pPr>
      <w:spacing w:before="260" w:line="0" w:lineRule="atLeast"/>
    </w:pPr>
    <w:rPr>
      <w:rFonts w:ascii="Arial" w:hAnsi="Arial"/>
      <w:sz w:val="22"/>
      <w:szCs w:val="20"/>
    </w:rPr>
  </w:style>
  <w:style w:type="paragraph" w:customStyle="1" w:styleId="StyleSubtitluLinespacing15lines">
    <w:name w:val="Style Subtitlu + Line spacing:  1.5 lines"/>
    <w:basedOn w:val="Subtitlu1"/>
    <w:rsid w:val="009F5C41"/>
    <w:pPr>
      <w:pBdr>
        <w:top w:val="single" w:sz="2" w:space="1" w:color="333333" w:shadow="1"/>
        <w:left w:val="single" w:sz="2" w:space="4" w:color="333333" w:shadow="1"/>
        <w:bottom w:val="single" w:sz="2" w:space="1" w:color="333333" w:shadow="1"/>
        <w:right w:val="single" w:sz="2" w:space="4" w:color="333333" w:shadow="1"/>
      </w:pBdr>
      <w:shd w:val="clear" w:color="auto" w:fill="B7D3B1"/>
      <w:tabs>
        <w:tab w:val="clear" w:pos="1304"/>
        <w:tab w:val="num" w:pos="338"/>
      </w:tabs>
      <w:spacing w:line="360" w:lineRule="auto"/>
      <w:ind w:left="1134" w:hanging="1134"/>
    </w:pPr>
    <w:rPr>
      <w:rFonts w:ascii="Arial Bold" w:hAnsi="Arial Bold"/>
    </w:rPr>
  </w:style>
  <w:style w:type="character" w:customStyle="1" w:styleId="Titlu3Caracter">
    <w:name w:val="Titlu 3 Caracter"/>
    <w:aliases w:val=" Char Caracter"/>
    <w:basedOn w:val="Fontdeparagrafimplicit"/>
    <w:link w:val="Titlu3"/>
    <w:rsid w:val="0025127C"/>
    <w:rPr>
      <w:rFonts w:ascii="Arial" w:hAnsi="Arial" w:cs="Arial"/>
      <w:b/>
      <w:bCs/>
      <w:sz w:val="26"/>
      <w:szCs w:val="26"/>
      <w:lang w:val="ro-RO" w:eastAsia="ro-RO" w:bidi="ar-SA"/>
    </w:rPr>
  </w:style>
  <w:style w:type="character" w:customStyle="1" w:styleId="do1">
    <w:name w:val="do1"/>
    <w:basedOn w:val="Fontdeparagrafimplicit"/>
    <w:rsid w:val="0025127C"/>
    <w:rPr>
      <w:b/>
      <w:bCs/>
      <w:sz w:val="26"/>
      <w:szCs w:val="26"/>
    </w:rPr>
  </w:style>
  <w:style w:type="paragraph" w:styleId="Indentcorptext3">
    <w:name w:val="Body Text Indent 3"/>
    <w:basedOn w:val="Normal"/>
    <w:rsid w:val="0025127C"/>
    <w:pPr>
      <w:spacing w:after="120"/>
      <w:ind w:left="360"/>
    </w:pPr>
    <w:rPr>
      <w:sz w:val="16"/>
      <w:szCs w:val="16"/>
      <w:lang w:val="en-US"/>
    </w:rPr>
  </w:style>
  <w:style w:type="character" w:customStyle="1" w:styleId="ln2tlinie">
    <w:name w:val="ln2tlinie"/>
    <w:basedOn w:val="Fontdeparagrafimplicit"/>
    <w:rsid w:val="0025127C"/>
  </w:style>
  <w:style w:type="paragraph" w:styleId="Subsol">
    <w:name w:val="footer"/>
    <w:basedOn w:val="Normal"/>
    <w:link w:val="SubsolCaracter"/>
    <w:rsid w:val="00356F3E"/>
    <w:pPr>
      <w:tabs>
        <w:tab w:val="center" w:pos="4320"/>
        <w:tab w:val="right" w:pos="8640"/>
      </w:tabs>
    </w:pPr>
  </w:style>
  <w:style w:type="character" w:customStyle="1" w:styleId="Titlu2Caracter">
    <w:name w:val="Titlu 2 Caracter"/>
    <w:basedOn w:val="Fontdeparagrafimplicit"/>
    <w:link w:val="Titlu2"/>
    <w:rsid w:val="00DD3F74"/>
    <w:rPr>
      <w:rFonts w:ascii="Arial" w:hAnsi="Arial" w:cs="Arial"/>
      <w:b/>
      <w:bCs/>
      <w:i/>
      <w:iCs/>
      <w:sz w:val="28"/>
      <w:szCs w:val="28"/>
      <w:lang w:val="en-GB" w:eastAsia="en-US" w:bidi="ar-SA"/>
    </w:rPr>
  </w:style>
  <w:style w:type="paragraph" w:customStyle="1" w:styleId="liniute">
    <w:name w:val="liniute"/>
    <w:basedOn w:val="Normal"/>
    <w:rsid w:val="00DD3F74"/>
    <w:pPr>
      <w:widowControl w:val="0"/>
      <w:numPr>
        <w:numId w:val="2"/>
      </w:numPr>
      <w:tabs>
        <w:tab w:val="left" w:pos="851"/>
      </w:tabs>
      <w:adjustRightInd w:val="0"/>
      <w:spacing w:line="360" w:lineRule="auto"/>
      <w:jc w:val="both"/>
      <w:textAlignment w:val="baseline"/>
    </w:pPr>
    <w:rPr>
      <w:rFonts w:ascii="Arial" w:hAnsi="Arial"/>
      <w:sz w:val="22"/>
      <w:szCs w:val="20"/>
    </w:rPr>
  </w:style>
  <w:style w:type="paragraph" w:styleId="NormalWeb">
    <w:name w:val="Normal (Web)"/>
    <w:basedOn w:val="Normal"/>
    <w:uiPriority w:val="99"/>
    <w:unhideWhenUsed/>
    <w:rsid w:val="00D34A35"/>
    <w:rPr>
      <w:rFonts w:ascii="Verdana" w:hAnsi="Verdana"/>
      <w:color w:val="000000"/>
      <w:sz w:val="10"/>
      <w:szCs w:val="10"/>
      <w:lang w:val="en-US"/>
    </w:rPr>
  </w:style>
  <w:style w:type="character" w:styleId="Hyperlink">
    <w:name w:val="Hyperlink"/>
    <w:basedOn w:val="Fontdeparagrafimplicit"/>
    <w:rsid w:val="000D7E6F"/>
    <w:rPr>
      <w:color w:val="0000FF"/>
      <w:u w:val="single"/>
    </w:rPr>
  </w:style>
  <w:style w:type="character" w:customStyle="1" w:styleId="AntetCaracter">
    <w:name w:val="Antet Caracter"/>
    <w:aliases w:val=" Char2 Char Caracter,Header Char Char Caracter, Char2 Char Char Char Caracter"/>
    <w:basedOn w:val="Fontdeparagrafimplicit"/>
    <w:link w:val="Antet"/>
    <w:uiPriority w:val="99"/>
    <w:rsid w:val="00051BEF"/>
    <w:rPr>
      <w:sz w:val="24"/>
      <w:szCs w:val="24"/>
    </w:rPr>
  </w:style>
  <w:style w:type="paragraph" w:styleId="TextnBalon">
    <w:name w:val="Balloon Text"/>
    <w:basedOn w:val="Normal"/>
    <w:link w:val="TextnBalonCaracter"/>
    <w:rsid w:val="00051BEF"/>
    <w:rPr>
      <w:rFonts w:ascii="Tahoma" w:hAnsi="Tahoma" w:cs="Tahoma"/>
      <w:sz w:val="16"/>
      <w:szCs w:val="16"/>
    </w:rPr>
  </w:style>
  <w:style w:type="character" w:customStyle="1" w:styleId="TextnBalonCaracter">
    <w:name w:val="Text în Balon Caracter"/>
    <w:basedOn w:val="Fontdeparagrafimplicit"/>
    <w:link w:val="TextnBalon"/>
    <w:rsid w:val="00051BEF"/>
    <w:rPr>
      <w:rFonts w:ascii="Tahoma" w:hAnsi="Tahoma" w:cs="Tahoma"/>
      <w:sz w:val="16"/>
      <w:szCs w:val="16"/>
      <w:lang w:val="en-GB"/>
    </w:rPr>
  </w:style>
  <w:style w:type="paragraph" w:styleId="Corptext2">
    <w:name w:val="Body Text 2"/>
    <w:basedOn w:val="Normal"/>
    <w:link w:val="Corptext2Caracter"/>
    <w:rsid w:val="00A4196F"/>
    <w:pPr>
      <w:spacing w:after="120" w:line="480" w:lineRule="auto"/>
    </w:pPr>
  </w:style>
  <w:style w:type="character" w:customStyle="1" w:styleId="Corptext2Caracter">
    <w:name w:val="Corp text 2 Caracter"/>
    <w:basedOn w:val="Fontdeparagrafimplicit"/>
    <w:link w:val="Corptext2"/>
    <w:rsid w:val="00A4196F"/>
    <w:rPr>
      <w:sz w:val="24"/>
      <w:szCs w:val="24"/>
      <w:lang w:val="en-GB"/>
    </w:rPr>
  </w:style>
  <w:style w:type="paragraph" w:styleId="Listparagraf">
    <w:name w:val="List Paragraph"/>
    <w:basedOn w:val="Normal"/>
    <w:link w:val="ListparagrafCaracter"/>
    <w:uiPriority w:val="34"/>
    <w:qFormat/>
    <w:rsid w:val="0035775F"/>
    <w:pPr>
      <w:ind w:left="720"/>
      <w:contextualSpacing/>
    </w:pPr>
  </w:style>
  <w:style w:type="paragraph" w:customStyle="1" w:styleId="Normalarial">
    <w:name w:val="Normal+arial"/>
    <w:basedOn w:val="Normal"/>
    <w:link w:val="NormalarialChar"/>
    <w:rsid w:val="00567916"/>
    <w:pPr>
      <w:overflowPunct w:val="0"/>
      <w:autoSpaceDE w:val="0"/>
      <w:autoSpaceDN w:val="0"/>
      <w:adjustRightInd w:val="0"/>
      <w:spacing w:line="360" w:lineRule="auto"/>
      <w:ind w:firstLine="540"/>
      <w:textAlignment w:val="baseline"/>
    </w:pPr>
    <w:rPr>
      <w:rFonts w:ascii="Arial" w:hAnsi="Arial" w:cs="Arial"/>
      <w:lang w:val="ro-RO"/>
    </w:rPr>
  </w:style>
  <w:style w:type="character" w:customStyle="1" w:styleId="NormalarialChar">
    <w:name w:val="Normal+arial Char"/>
    <w:basedOn w:val="Fontdeparagrafimplicit"/>
    <w:link w:val="Normalarial"/>
    <w:rsid w:val="00567916"/>
    <w:rPr>
      <w:rFonts w:ascii="Arial" w:hAnsi="Arial" w:cs="Arial"/>
      <w:sz w:val="24"/>
      <w:szCs w:val="24"/>
      <w:lang w:val="ro-RO"/>
    </w:rPr>
  </w:style>
  <w:style w:type="character" w:customStyle="1" w:styleId="TITLULUCRARE">
    <w:name w:val="TITLU LUCRARE"/>
    <w:basedOn w:val="Fontdeparagrafimplicit"/>
    <w:rsid w:val="00567916"/>
    <w:rPr>
      <w:rFonts w:ascii="Times New Roman" w:hAnsi="Times New Roman"/>
      <w:b/>
      <w:caps/>
      <w:color w:val="808080"/>
      <w:sz w:val="36"/>
    </w:rPr>
  </w:style>
  <w:style w:type="paragraph" w:styleId="Indentcorptext">
    <w:name w:val="Body Text Indent"/>
    <w:basedOn w:val="Normal"/>
    <w:link w:val="IndentcorptextCaracter"/>
    <w:rsid w:val="00AD16EF"/>
    <w:pPr>
      <w:spacing w:after="120"/>
      <w:ind w:left="360"/>
    </w:pPr>
  </w:style>
  <w:style w:type="character" w:customStyle="1" w:styleId="IndentcorptextCaracter">
    <w:name w:val="Indent corp text Caracter"/>
    <w:basedOn w:val="Fontdeparagrafimplicit"/>
    <w:link w:val="Indentcorptext"/>
    <w:rsid w:val="00AD16EF"/>
    <w:rPr>
      <w:sz w:val="24"/>
      <w:szCs w:val="24"/>
      <w:lang w:val="en-GB"/>
    </w:rPr>
  </w:style>
  <w:style w:type="character" w:customStyle="1" w:styleId="SubsolCaracter">
    <w:name w:val="Subsol Caracter"/>
    <w:basedOn w:val="Fontdeparagrafimplicit"/>
    <w:link w:val="Subsol"/>
    <w:rsid w:val="00C66581"/>
    <w:rPr>
      <w:sz w:val="24"/>
      <w:szCs w:val="24"/>
      <w:lang w:val="en-GB"/>
    </w:rPr>
  </w:style>
  <w:style w:type="character" w:customStyle="1" w:styleId="Bodytext">
    <w:name w:val="Body text_"/>
    <w:link w:val="Bodytext1"/>
    <w:locked/>
    <w:rsid w:val="00156B34"/>
    <w:rPr>
      <w:rFonts w:ascii="Arial" w:hAnsi="Arial" w:cs="Arial"/>
      <w:sz w:val="23"/>
      <w:szCs w:val="23"/>
      <w:shd w:val="clear" w:color="auto" w:fill="FFFFFF"/>
    </w:rPr>
  </w:style>
  <w:style w:type="paragraph" w:customStyle="1" w:styleId="Bodytext1">
    <w:name w:val="Body text1"/>
    <w:basedOn w:val="Normal"/>
    <w:link w:val="Bodytext"/>
    <w:rsid w:val="00156B34"/>
    <w:pPr>
      <w:shd w:val="clear" w:color="auto" w:fill="FFFFFF"/>
      <w:spacing w:line="493" w:lineRule="exact"/>
      <w:ind w:hanging="740"/>
    </w:pPr>
    <w:rPr>
      <w:rFonts w:ascii="Arial" w:hAnsi="Arial" w:cs="Arial"/>
      <w:sz w:val="23"/>
      <w:szCs w:val="23"/>
      <w:lang w:val="en-US"/>
    </w:rPr>
  </w:style>
  <w:style w:type="paragraph" w:customStyle="1" w:styleId="Normal1">
    <w:name w:val="Normal1"/>
    <w:rsid w:val="00864CEC"/>
    <w:pPr>
      <w:spacing w:line="360" w:lineRule="auto"/>
      <w:ind w:left="965"/>
      <w:jc w:val="both"/>
    </w:pPr>
    <w:rPr>
      <w:rFonts w:ascii="Arial" w:hAnsi="Arial"/>
      <w:sz w:val="24"/>
      <w:lang w:val="en-GB"/>
    </w:rPr>
  </w:style>
  <w:style w:type="paragraph" w:styleId="Corptext3">
    <w:name w:val="Body Text 3"/>
    <w:basedOn w:val="Normal"/>
    <w:link w:val="Corptext3Caracter"/>
    <w:rsid w:val="00550455"/>
    <w:pPr>
      <w:widowControl w:val="0"/>
      <w:spacing w:before="40" w:after="120"/>
    </w:pPr>
    <w:rPr>
      <w:rFonts w:ascii="Arial" w:hAnsi="Arial" w:cs="Arial"/>
      <w:color w:val="000000"/>
      <w:spacing w:val="2"/>
      <w:sz w:val="16"/>
      <w:szCs w:val="16"/>
      <w:lang w:val="ro-RO"/>
    </w:rPr>
  </w:style>
  <w:style w:type="character" w:customStyle="1" w:styleId="Corptext3Caracter">
    <w:name w:val="Corp text 3 Caracter"/>
    <w:basedOn w:val="Fontdeparagrafimplicit"/>
    <w:link w:val="Corptext3"/>
    <w:rsid w:val="00550455"/>
    <w:rPr>
      <w:rFonts w:ascii="Arial" w:hAnsi="Arial" w:cs="Arial"/>
      <w:color w:val="000000"/>
      <w:spacing w:val="2"/>
      <w:sz w:val="16"/>
      <w:szCs w:val="16"/>
      <w:lang w:val="ro-RO"/>
    </w:rPr>
  </w:style>
  <w:style w:type="paragraph" w:customStyle="1" w:styleId="BH-Textnormal">
    <w:name w:val="&quot;BH&quot; - Text normal"/>
    <w:basedOn w:val="Normal"/>
    <w:rsid w:val="00550455"/>
    <w:pPr>
      <w:spacing w:before="80" w:after="160"/>
      <w:ind w:left="1134"/>
      <w:jc w:val="both"/>
    </w:pPr>
    <w:rPr>
      <w:rFonts w:ascii="Arial" w:hAnsi="Arial"/>
      <w:noProof/>
      <w:sz w:val="22"/>
      <w:lang w:val="ro-RO" w:eastAsia="ro-RO"/>
    </w:rPr>
  </w:style>
  <w:style w:type="paragraph" w:customStyle="1" w:styleId="Default">
    <w:name w:val="Default"/>
    <w:rsid w:val="00FD47AD"/>
    <w:pPr>
      <w:autoSpaceDE w:val="0"/>
      <w:autoSpaceDN w:val="0"/>
      <w:adjustRightInd w:val="0"/>
    </w:pPr>
    <w:rPr>
      <w:color w:val="000000"/>
      <w:sz w:val="24"/>
      <w:szCs w:val="24"/>
    </w:rPr>
  </w:style>
  <w:style w:type="paragraph" w:styleId="Corptext">
    <w:name w:val="Body Text"/>
    <w:aliases w:val="Char,Char13"/>
    <w:basedOn w:val="Normal"/>
    <w:link w:val="CorptextCaracter"/>
    <w:qFormat/>
    <w:rsid w:val="00690F9E"/>
    <w:pPr>
      <w:spacing w:after="120"/>
    </w:pPr>
  </w:style>
  <w:style w:type="character" w:customStyle="1" w:styleId="CorptextCaracter">
    <w:name w:val="Corp text Caracter"/>
    <w:aliases w:val="Char Caracter,Char13 Caracter"/>
    <w:basedOn w:val="Fontdeparagrafimplicit"/>
    <w:link w:val="Corptext"/>
    <w:rsid w:val="00690F9E"/>
    <w:rPr>
      <w:sz w:val="24"/>
      <w:szCs w:val="24"/>
      <w:lang w:val="en-GB"/>
    </w:rPr>
  </w:style>
  <w:style w:type="character" w:customStyle="1" w:styleId="apple-converted-space">
    <w:name w:val="apple-converted-space"/>
    <w:basedOn w:val="Fontdeparagrafimplicit"/>
    <w:rsid w:val="00690F9E"/>
  </w:style>
  <w:style w:type="paragraph" w:customStyle="1" w:styleId="bodytextitalic">
    <w:name w:val="body text italic"/>
    <w:basedOn w:val="Corptext"/>
    <w:link w:val="bodytextitalicChar"/>
    <w:qFormat/>
    <w:rsid w:val="00161636"/>
    <w:pPr>
      <w:tabs>
        <w:tab w:val="left" w:pos="425"/>
      </w:tabs>
      <w:spacing w:before="120"/>
      <w:jc w:val="both"/>
    </w:pPr>
    <w:rPr>
      <w:rFonts w:ascii="Arial" w:hAnsi="Arial"/>
      <w:i/>
      <w:sz w:val="20"/>
      <w:lang w:val="ro-RO"/>
    </w:rPr>
  </w:style>
  <w:style w:type="character" w:customStyle="1" w:styleId="bodytextitalicChar">
    <w:name w:val="body text italic Char"/>
    <w:basedOn w:val="Fontdeparagrafimplicit"/>
    <w:link w:val="bodytextitalic"/>
    <w:rsid w:val="00161636"/>
    <w:rPr>
      <w:rFonts w:ascii="Arial" w:hAnsi="Arial"/>
      <w:i/>
      <w:szCs w:val="24"/>
      <w:lang w:val="ro-RO"/>
    </w:rPr>
  </w:style>
  <w:style w:type="character" w:styleId="Numrdepagin">
    <w:name w:val="page number"/>
    <w:basedOn w:val="Fontdeparagrafimplicit"/>
    <w:rsid w:val="003501A2"/>
  </w:style>
  <w:style w:type="numbering" w:customStyle="1" w:styleId="Style1">
    <w:name w:val="Style1"/>
    <w:uiPriority w:val="99"/>
    <w:rsid w:val="00D373EF"/>
    <w:pPr>
      <w:numPr>
        <w:numId w:val="35"/>
      </w:numPr>
    </w:pPr>
  </w:style>
  <w:style w:type="character" w:customStyle="1" w:styleId="ListparagrafCaracter">
    <w:name w:val="Listă paragraf Caracter"/>
    <w:link w:val="Listparagraf"/>
    <w:uiPriority w:val="34"/>
    <w:rsid w:val="00D373E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0524">
      <w:bodyDiv w:val="1"/>
      <w:marLeft w:val="0"/>
      <w:marRight w:val="0"/>
      <w:marTop w:val="0"/>
      <w:marBottom w:val="0"/>
      <w:divBdr>
        <w:top w:val="none" w:sz="0" w:space="0" w:color="auto"/>
        <w:left w:val="none" w:sz="0" w:space="0" w:color="auto"/>
        <w:bottom w:val="none" w:sz="0" w:space="0" w:color="auto"/>
        <w:right w:val="none" w:sz="0" w:space="0" w:color="auto"/>
      </w:divBdr>
    </w:div>
    <w:div w:id="494758328">
      <w:bodyDiv w:val="1"/>
      <w:marLeft w:val="0"/>
      <w:marRight w:val="0"/>
      <w:marTop w:val="0"/>
      <w:marBottom w:val="0"/>
      <w:divBdr>
        <w:top w:val="none" w:sz="0" w:space="0" w:color="auto"/>
        <w:left w:val="none" w:sz="0" w:space="0" w:color="auto"/>
        <w:bottom w:val="none" w:sz="0" w:space="0" w:color="auto"/>
        <w:right w:val="none" w:sz="0" w:space="0" w:color="auto"/>
      </w:divBdr>
    </w:div>
    <w:div w:id="932208019">
      <w:bodyDiv w:val="1"/>
      <w:marLeft w:val="0"/>
      <w:marRight w:val="0"/>
      <w:marTop w:val="0"/>
      <w:marBottom w:val="0"/>
      <w:divBdr>
        <w:top w:val="none" w:sz="0" w:space="0" w:color="auto"/>
        <w:left w:val="none" w:sz="0" w:space="0" w:color="auto"/>
        <w:bottom w:val="none" w:sz="0" w:space="0" w:color="auto"/>
        <w:right w:val="none" w:sz="0" w:space="0" w:color="auto"/>
      </w:divBdr>
      <w:divsChild>
        <w:div w:id="811866028">
          <w:marLeft w:val="0"/>
          <w:marRight w:val="0"/>
          <w:marTop w:val="0"/>
          <w:marBottom w:val="0"/>
          <w:divBdr>
            <w:top w:val="none" w:sz="0" w:space="0" w:color="auto"/>
            <w:left w:val="none" w:sz="0" w:space="0" w:color="auto"/>
            <w:bottom w:val="none" w:sz="0" w:space="0" w:color="auto"/>
            <w:right w:val="none" w:sz="0" w:space="0" w:color="auto"/>
          </w:divBdr>
          <w:divsChild>
            <w:div w:id="1936087468">
              <w:marLeft w:val="0"/>
              <w:marRight w:val="0"/>
              <w:marTop w:val="0"/>
              <w:marBottom w:val="0"/>
              <w:divBdr>
                <w:top w:val="none" w:sz="0" w:space="0" w:color="auto"/>
                <w:left w:val="none" w:sz="0" w:space="0" w:color="auto"/>
                <w:bottom w:val="none" w:sz="0" w:space="0" w:color="auto"/>
                <w:right w:val="none" w:sz="0" w:space="0" w:color="auto"/>
              </w:divBdr>
              <w:divsChild>
                <w:div w:id="1737699851">
                  <w:marLeft w:val="0"/>
                  <w:marRight w:val="0"/>
                  <w:marTop w:val="0"/>
                  <w:marBottom w:val="0"/>
                  <w:divBdr>
                    <w:top w:val="none" w:sz="0" w:space="0" w:color="auto"/>
                    <w:left w:val="none" w:sz="0" w:space="0" w:color="auto"/>
                    <w:bottom w:val="none" w:sz="0" w:space="0" w:color="auto"/>
                    <w:right w:val="none" w:sz="0" w:space="0" w:color="auto"/>
                  </w:divBdr>
                  <w:divsChild>
                    <w:div w:id="1423525071">
                      <w:marLeft w:val="0"/>
                      <w:marRight w:val="0"/>
                      <w:marTop w:val="0"/>
                      <w:marBottom w:val="0"/>
                      <w:divBdr>
                        <w:top w:val="single" w:sz="6" w:space="7" w:color="E6E6E6"/>
                        <w:left w:val="single" w:sz="6" w:space="7" w:color="E6E6E6"/>
                        <w:bottom w:val="single" w:sz="6" w:space="7" w:color="E6E6E6"/>
                        <w:right w:val="single" w:sz="6" w:space="7" w:color="E6E6E6"/>
                      </w:divBdr>
                      <w:divsChild>
                        <w:div w:id="406272740">
                          <w:marLeft w:val="0"/>
                          <w:marRight w:val="0"/>
                          <w:marTop w:val="0"/>
                          <w:marBottom w:val="0"/>
                          <w:divBdr>
                            <w:top w:val="none" w:sz="0" w:space="0" w:color="auto"/>
                            <w:left w:val="none" w:sz="0" w:space="0" w:color="auto"/>
                            <w:bottom w:val="single" w:sz="6" w:space="3" w:color="E6E6E6"/>
                            <w:right w:val="none" w:sz="0" w:space="0" w:color="auto"/>
                          </w:divBdr>
                        </w:div>
                      </w:divsChild>
                    </w:div>
                  </w:divsChild>
                </w:div>
              </w:divsChild>
            </w:div>
          </w:divsChild>
        </w:div>
      </w:divsChild>
    </w:div>
    <w:div w:id="975641846">
      <w:bodyDiv w:val="1"/>
      <w:marLeft w:val="0"/>
      <w:marRight w:val="0"/>
      <w:marTop w:val="0"/>
      <w:marBottom w:val="0"/>
      <w:divBdr>
        <w:top w:val="none" w:sz="0" w:space="0" w:color="auto"/>
        <w:left w:val="none" w:sz="0" w:space="0" w:color="auto"/>
        <w:bottom w:val="none" w:sz="0" w:space="0" w:color="auto"/>
        <w:right w:val="none" w:sz="0" w:space="0" w:color="auto"/>
      </w:divBdr>
      <w:divsChild>
        <w:div w:id="168250705">
          <w:marLeft w:val="0"/>
          <w:marRight w:val="0"/>
          <w:marTop w:val="0"/>
          <w:marBottom w:val="0"/>
          <w:divBdr>
            <w:top w:val="none" w:sz="0" w:space="0" w:color="auto"/>
            <w:left w:val="none" w:sz="0" w:space="0" w:color="auto"/>
            <w:bottom w:val="none" w:sz="0" w:space="0" w:color="auto"/>
            <w:right w:val="none" w:sz="0" w:space="0" w:color="auto"/>
          </w:divBdr>
          <w:divsChild>
            <w:div w:id="916091652">
              <w:marLeft w:val="0"/>
              <w:marRight w:val="0"/>
              <w:marTop w:val="0"/>
              <w:marBottom w:val="0"/>
              <w:divBdr>
                <w:top w:val="none" w:sz="0" w:space="0" w:color="auto"/>
                <w:left w:val="none" w:sz="0" w:space="0" w:color="auto"/>
                <w:bottom w:val="none" w:sz="0" w:space="0" w:color="auto"/>
                <w:right w:val="none" w:sz="0" w:space="0" w:color="auto"/>
              </w:divBdr>
              <w:divsChild>
                <w:div w:id="442311474">
                  <w:marLeft w:val="0"/>
                  <w:marRight w:val="0"/>
                  <w:marTop w:val="0"/>
                  <w:marBottom w:val="0"/>
                  <w:divBdr>
                    <w:top w:val="none" w:sz="0" w:space="0" w:color="auto"/>
                    <w:left w:val="none" w:sz="0" w:space="0" w:color="auto"/>
                    <w:bottom w:val="none" w:sz="0" w:space="0" w:color="auto"/>
                    <w:right w:val="none" w:sz="0" w:space="0" w:color="auto"/>
                  </w:divBdr>
                  <w:divsChild>
                    <w:div w:id="790632073">
                      <w:marLeft w:val="0"/>
                      <w:marRight w:val="0"/>
                      <w:marTop w:val="0"/>
                      <w:marBottom w:val="0"/>
                      <w:divBdr>
                        <w:top w:val="none" w:sz="0" w:space="0" w:color="auto"/>
                        <w:left w:val="none" w:sz="0" w:space="0" w:color="auto"/>
                        <w:bottom w:val="none" w:sz="0" w:space="0" w:color="auto"/>
                        <w:right w:val="none" w:sz="0" w:space="0" w:color="auto"/>
                      </w:divBdr>
                      <w:divsChild>
                        <w:div w:id="1517577311">
                          <w:marLeft w:val="0"/>
                          <w:marRight w:val="0"/>
                          <w:marTop w:val="0"/>
                          <w:marBottom w:val="0"/>
                          <w:divBdr>
                            <w:top w:val="none" w:sz="0" w:space="0" w:color="auto"/>
                            <w:left w:val="none" w:sz="0" w:space="0" w:color="auto"/>
                            <w:bottom w:val="none" w:sz="0" w:space="0" w:color="auto"/>
                            <w:right w:val="none" w:sz="0" w:space="0" w:color="auto"/>
                          </w:divBdr>
                          <w:divsChild>
                            <w:div w:id="3693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7039">
      <w:bodyDiv w:val="1"/>
      <w:marLeft w:val="0"/>
      <w:marRight w:val="0"/>
      <w:marTop w:val="0"/>
      <w:marBottom w:val="0"/>
      <w:divBdr>
        <w:top w:val="none" w:sz="0" w:space="0" w:color="auto"/>
        <w:left w:val="none" w:sz="0" w:space="0" w:color="auto"/>
        <w:bottom w:val="none" w:sz="0" w:space="0" w:color="auto"/>
        <w:right w:val="none" w:sz="0" w:space="0" w:color="auto"/>
      </w:divBdr>
    </w:div>
    <w:div w:id="1242524031">
      <w:bodyDiv w:val="1"/>
      <w:marLeft w:val="0"/>
      <w:marRight w:val="0"/>
      <w:marTop w:val="0"/>
      <w:marBottom w:val="0"/>
      <w:divBdr>
        <w:top w:val="none" w:sz="0" w:space="0" w:color="auto"/>
        <w:left w:val="none" w:sz="0" w:space="0" w:color="auto"/>
        <w:bottom w:val="none" w:sz="0" w:space="0" w:color="auto"/>
        <w:right w:val="none" w:sz="0" w:space="0" w:color="auto"/>
      </w:divBdr>
    </w:div>
    <w:div w:id="1560246822">
      <w:bodyDiv w:val="1"/>
      <w:marLeft w:val="0"/>
      <w:marRight w:val="0"/>
      <w:marTop w:val="0"/>
      <w:marBottom w:val="0"/>
      <w:divBdr>
        <w:top w:val="none" w:sz="0" w:space="0" w:color="auto"/>
        <w:left w:val="none" w:sz="0" w:space="0" w:color="auto"/>
        <w:bottom w:val="none" w:sz="0" w:space="0" w:color="auto"/>
        <w:right w:val="none" w:sz="0" w:space="0" w:color="auto"/>
      </w:divBdr>
    </w:div>
    <w:div w:id="1587494840">
      <w:bodyDiv w:val="1"/>
      <w:marLeft w:val="0"/>
      <w:marRight w:val="0"/>
      <w:marTop w:val="0"/>
      <w:marBottom w:val="0"/>
      <w:divBdr>
        <w:top w:val="none" w:sz="0" w:space="0" w:color="auto"/>
        <w:left w:val="none" w:sz="0" w:space="0" w:color="auto"/>
        <w:bottom w:val="none" w:sz="0" w:space="0" w:color="auto"/>
        <w:right w:val="none" w:sz="0" w:space="0" w:color="auto"/>
      </w:divBdr>
    </w:div>
    <w:div w:id="1635989418">
      <w:bodyDiv w:val="1"/>
      <w:marLeft w:val="0"/>
      <w:marRight w:val="0"/>
      <w:marTop w:val="0"/>
      <w:marBottom w:val="0"/>
      <w:divBdr>
        <w:top w:val="none" w:sz="0" w:space="0" w:color="auto"/>
        <w:left w:val="none" w:sz="0" w:space="0" w:color="auto"/>
        <w:bottom w:val="none" w:sz="0" w:space="0" w:color="auto"/>
        <w:right w:val="none" w:sz="0" w:space="0" w:color="auto"/>
      </w:divBdr>
      <w:divsChild>
        <w:div w:id="564686224">
          <w:marLeft w:val="0"/>
          <w:marRight w:val="0"/>
          <w:marTop w:val="0"/>
          <w:marBottom w:val="0"/>
          <w:divBdr>
            <w:top w:val="none" w:sz="0" w:space="0" w:color="auto"/>
            <w:left w:val="none" w:sz="0" w:space="0" w:color="auto"/>
            <w:bottom w:val="none" w:sz="0" w:space="0" w:color="auto"/>
            <w:right w:val="none" w:sz="0" w:space="0" w:color="auto"/>
          </w:divBdr>
          <w:divsChild>
            <w:div w:id="1984307850">
              <w:marLeft w:val="0"/>
              <w:marRight w:val="0"/>
              <w:marTop w:val="0"/>
              <w:marBottom w:val="0"/>
              <w:divBdr>
                <w:top w:val="none" w:sz="0" w:space="0" w:color="auto"/>
                <w:left w:val="none" w:sz="0" w:space="0" w:color="auto"/>
                <w:bottom w:val="none" w:sz="0" w:space="0" w:color="auto"/>
                <w:right w:val="none" w:sz="0" w:space="0" w:color="auto"/>
              </w:divBdr>
              <w:divsChild>
                <w:div w:id="1504465915">
                  <w:marLeft w:val="0"/>
                  <w:marRight w:val="0"/>
                  <w:marTop w:val="0"/>
                  <w:marBottom w:val="0"/>
                  <w:divBdr>
                    <w:top w:val="none" w:sz="0" w:space="0" w:color="auto"/>
                    <w:left w:val="none" w:sz="0" w:space="0" w:color="auto"/>
                    <w:bottom w:val="none" w:sz="0" w:space="0" w:color="auto"/>
                    <w:right w:val="none" w:sz="0" w:space="0" w:color="auto"/>
                  </w:divBdr>
                  <w:divsChild>
                    <w:div w:id="19729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4544">
      <w:bodyDiv w:val="1"/>
      <w:marLeft w:val="0"/>
      <w:marRight w:val="0"/>
      <w:marTop w:val="0"/>
      <w:marBottom w:val="0"/>
      <w:divBdr>
        <w:top w:val="none" w:sz="0" w:space="0" w:color="auto"/>
        <w:left w:val="none" w:sz="0" w:space="0" w:color="auto"/>
        <w:bottom w:val="none" w:sz="0" w:space="0" w:color="auto"/>
        <w:right w:val="none" w:sz="0" w:space="0" w:color="auto"/>
      </w:divBdr>
    </w:div>
    <w:div w:id="1748185704">
      <w:bodyDiv w:val="1"/>
      <w:marLeft w:val="0"/>
      <w:marRight w:val="0"/>
      <w:marTop w:val="0"/>
      <w:marBottom w:val="0"/>
      <w:divBdr>
        <w:top w:val="none" w:sz="0" w:space="0" w:color="auto"/>
        <w:left w:val="none" w:sz="0" w:space="0" w:color="auto"/>
        <w:bottom w:val="none" w:sz="0" w:space="0" w:color="auto"/>
        <w:right w:val="none" w:sz="0" w:space="0" w:color="auto"/>
      </w:divBdr>
    </w:div>
    <w:div w:id="214553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3B308-4ADC-411D-8B8E-967A2B38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16</Pages>
  <Words>5258</Words>
  <Characters>31432</Characters>
  <Application>Microsoft Office Word</Application>
  <DocSecurity>0</DocSecurity>
  <Lines>261</Lines>
  <Paragraphs>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5</vt:lpstr>
      <vt:lpstr>ANEXA 5</vt:lpstr>
    </vt:vector>
  </TitlesOfParts>
  <Company>Consitrans SRL</Company>
  <LinksUpToDate>false</LinksUpToDate>
  <CharactersWithSpaces>36617</CharactersWithSpaces>
  <SharedDoc>false</SharedDoc>
  <HLinks>
    <vt:vector size="12" baseType="variant">
      <vt:variant>
        <vt:i4>3801167</vt:i4>
      </vt:variant>
      <vt:variant>
        <vt:i4>3</vt:i4>
      </vt:variant>
      <vt:variant>
        <vt:i4>0</vt:i4>
      </vt:variant>
      <vt:variant>
        <vt:i4>5</vt:i4>
      </vt:variant>
      <vt:variant>
        <vt:lpwstr>mailto:necsulescu.diana@yahoo.com</vt:lpwstr>
      </vt:variant>
      <vt:variant>
        <vt:lpwstr/>
      </vt:variant>
      <vt:variant>
        <vt:i4>3342426</vt:i4>
      </vt:variant>
      <vt:variant>
        <vt:i4>0</vt:i4>
      </vt:variant>
      <vt:variant>
        <vt:i4>0</vt:i4>
      </vt:variant>
      <vt:variant>
        <vt:i4>5</vt:i4>
      </vt:variant>
      <vt:variant>
        <vt:lpwstr>mailto:cristina.maruntu@yahoo.com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dc:title>
  <dc:creator>Cristina Maruntu</dc:creator>
  <cp:lastModifiedBy>Andrei Daramus</cp:lastModifiedBy>
  <cp:revision>3</cp:revision>
  <cp:lastPrinted>2019-04-11T15:17:00Z</cp:lastPrinted>
  <dcterms:created xsi:type="dcterms:W3CDTF">2019-04-14T20:28:00Z</dcterms:created>
  <dcterms:modified xsi:type="dcterms:W3CDTF">2019-05-08T13:23:00Z</dcterms:modified>
</cp:coreProperties>
</file>