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B70962"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0032967" r:id="rId8"/>
        </w:object>
      </w:r>
      <w:r w:rsidR="007B666C">
        <w:rPr>
          <w:rFonts w:ascii="Garamond" w:hAnsi="Garamond"/>
          <w:b/>
          <w:noProof/>
          <w:color w:val="00214E"/>
          <w:sz w:val="36"/>
          <w:szCs w:val="36"/>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4800FC"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Pr>
          <w:rFonts w:ascii="Times New Roman" w:hAnsi="Times New Roman" w:cs="Times New Roman"/>
        </w:rPr>
        <w:t xml:space="preserve">                             </w:t>
      </w:r>
      <w:r w:rsidRPr="004800FC">
        <w:rPr>
          <w:rFonts w:ascii="Times New Roman" w:hAnsi="Times New Roman" w:cs="Times New Roman"/>
        </w:rPr>
        <w:t xml:space="preserve"> </w:t>
      </w:r>
      <w:r w:rsidR="00E4775B">
        <w:rPr>
          <w:rFonts w:ascii="Times New Roman" w:hAnsi="Times New Roman" w:cs="Times New Roman"/>
        </w:rPr>
        <w:t>Nr. 5630/3166/.05</w:t>
      </w:r>
      <w:r w:rsidRPr="004800FC">
        <w:rPr>
          <w:rFonts w:ascii="Times New Roman" w:hAnsi="Times New Roman" w:cs="Times New Roman"/>
        </w:rPr>
        <w:t>.2019</w:t>
      </w: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4800FC" w:rsidP="004800FC">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E4775B">
        <w:rPr>
          <w:rFonts w:ascii="Times New Roman" w:hAnsi="Times New Roman" w:cs="Times New Roman"/>
          <w:b/>
          <w:sz w:val="24"/>
          <w:szCs w:val="24"/>
        </w:rPr>
        <w:t>PROIECT</w:t>
      </w:r>
      <w:r>
        <w:rPr>
          <w:rFonts w:ascii="Times New Roman" w:hAnsi="Times New Roman" w:cs="Times New Roman"/>
          <w:b/>
          <w:sz w:val="24"/>
          <w:szCs w:val="24"/>
        </w:rPr>
        <w:t xml:space="preserve">  </w:t>
      </w:r>
      <w:r w:rsidR="006A13D6">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4800FC"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w:t>
      </w:r>
      <w:r w:rsidR="00E4775B">
        <w:rPr>
          <w:rFonts w:ascii="Times New Roman" w:eastAsia="Times New Roman" w:hAnsi="Times New Roman" w:cs="Times New Roman"/>
          <w:b/>
          <w:sz w:val="24"/>
          <w:szCs w:val="24"/>
          <w:lang w:eastAsia="ro-RO"/>
        </w:rPr>
        <w:t xml:space="preserve"> din </w:t>
      </w:r>
      <w:r>
        <w:rPr>
          <w:rFonts w:ascii="Times New Roman" w:eastAsia="Times New Roman" w:hAnsi="Times New Roman" w:cs="Times New Roman"/>
          <w:b/>
          <w:sz w:val="24"/>
          <w:szCs w:val="24"/>
          <w:lang w:eastAsia="ro-RO"/>
        </w:rPr>
        <w:t>.0</w:t>
      </w:r>
      <w:r w:rsidR="00E4775B">
        <w:rPr>
          <w:rFonts w:ascii="Times New Roman" w:eastAsia="Times New Roman" w:hAnsi="Times New Roman" w:cs="Times New Roman"/>
          <w:b/>
          <w:sz w:val="24"/>
          <w:szCs w:val="24"/>
          <w:lang w:eastAsia="ro-RO"/>
        </w:rPr>
        <w:t>5</w:t>
      </w:r>
      <w:r w:rsidR="006A13D6">
        <w:rPr>
          <w:rFonts w:ascii="Times New Roman" w:eastAsia="Times New Roman" w:hAnsi="Times New Roman" w:cs="Times New Roman"/>
          <w:b/>
          <w:sz w:val="24"/>
          <w:szCs w:val="24"/>
          <w:lang w:eastAsia="ro-RO"/>
        </w:rPr>
        <w:t>.2019</w:t>
      </w:r>
    </w:p>
    <w:p w:rsidR="00A6505B" w:rsidRPr="00A6505B" w:rsidRDefault="00A6505B"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0" w:name="_GoBack"/>
      <w:r w:rsidRPr="00C61E10">
        <w:rPr>
          <w:rStyle w:val="tpa"/>
          <w:rFonts w:ascii="Times New Roman" w:hAnsi="Times New Roman" w:cs="Times New Roman"/>
          <w:color w:val="000000"/>
          <w:sz w:val="24"/>
          <w:szCs w:val="24"/>
        </w:rPr>
        <w:t>Ca urmare a solicitării de emitere a acordului de mediu adresate de</w:t>
      </w:r>
      <w:r w:rsidR="00B70962">
        <w:rPr>
          <w:rStyle w:val="tpa"/>
          <w:rFonts w:ascii="Times New Roman" w:hAnsi="Times New Roman" w:cs="Times New Roman"/>
          <w:color w:val="000000"/>
          <w:sz w:val="24"/>
          <w:szCs w:val="24"/>
        </w:rPr>
        <w:t xml:space="preserve"> </w:t>
      </w:r>
      <w:r w:rsidR="00B70962" w:rsidRPr="00B70962">
        <w:rPr>
          <w:rStyle w:val="tpa"/>
          <w:rFonts w:ascii="Times New Roman" w:hAnsi="Times New Roman" w:cs="Times New Roman"/>
          <w:b/>
          <w:color w:val="000000"/>
          <w:sz w:val="24"/>
          <w:szCs w:val="24"/>
        </w:rPr>
        <w:t>SC ONCAS SRL</w:t>
      </w:r>
      <w:r w:rsidR="00B70962">
        <w:rPr>
          <w:rStyle w:val="tpa"/>
          <w:rFonts w:ascii="Times New Roman" w:hAnsi="Times New Roman" w:cs="Times New Roman"/>
          <w:b/>
          <w:color w:val="000000"/>
          <w:sz w:val="24"/>
          <w:szCs w:val="24"/>
        </w:rPr>
        <w:t xml:space="preserve"> </w:t>
      </w:r>
      <w:r w:rsidR="00B70962" w:rsidRPr="00B70962">
        <w:rPr>
          <w:rStyle w:val="tpa"/>
          <w:rFonts w:ascii="Times New Roman" w:hAnsi="Times New Roman" w:cs="Times New Roman"/>
          <w:color w:val="000000"/>
          <w:sz w:val="24"/>
          <w:szCs w:val="24"/>
        </w:rPr>
        <w:t xml:space="preserve">pentru </w:t>
      </w:r>
      <w:r w:rsidR="00B70962">
        <w:rPr>
          <w:rStyle w:val="tpa"/>
          <w:rFonts w:ascii="Times New Roman" w:hAnsi="Times New Roman" w:cs="Times New Roman"/>
          <w:b/>
          <w:color w:val="000000"/>
          <w:sz w:val="24"/>
          <w:szCs w:val="24"/>
        </w:rPr>
        <w:t>SC DIXI FROG SRL</w:t>
      </w:r>
      <w:r w:rsidR="00B70962">
        <w:rPr>
          <w:rStyle w:val="tpa"/>
          <w:rFonts w:ascii="Times New Roman" w:hAnsi="Times New Roman" w:cs="Times New Roman"/>
          <w:color w:val="000000"/>
          <w:sz w:val="24"/>
          <w:szCs w:val="24"/>
        </w:rPr>
        <w:t xml:space="preserve"> </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cu</w:t>
      </w:r>
      <w:bookmarkStart w:id="1" w:name="_Hlk2542158"/>
      <w:r w:rsidR="005869B5">
        <w:rPr>
          <w:rStyle w:val="tpa1"/>
          <w:rFonts w:ascii="Times New Roman" w:hAnsi="Times New Roman" w:cs="Times New Roman"/>
          <w:sz w:val="24"/>
          <w:szCs w:val="24"/>
        </w:rPr>
        <w:t xml:space="preserve"> </w:t>
      </w:r>
      <w:r w:rsidR="00B70962">
        <w:rPr>
          <w:rStyle w:val="tpa1"/>
          <w:rFonts w:ascii="Times New Roman" w:hAnsi="Times New Roman" w:cs="Times New Roman"/>
          <w:sz w:val="24"/>
          <w:szCs w:val="24"/>
        </w:rPr>
        <w:t>sediul în municipiul Târgoviște, B-dul I.C.Brătianu,</w:t>
      </w:r>
      <w:r w:rsidR="00AD3843">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1"/>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E4775B">
        <w:rPr>
          <w:rStyle w:val="tpa1"/>
          <w:rFonts w:ascii="Times New Roman" w:hAnsi="Times New Roman" w:cs="Times New Roman"/>
          <w:sz w:val="24"/>
          <w:szCs w:val="24"/>
        </w:rPr>
        <w:t xml:space="preserve">5630 </w:t>
      </w:r>
      <w:r w:rsidR="00BE238B" w:rsidRPr="00C61E10">
        <w:rPr>
          <w:rStyle w:val="tpa1"/>
          <w:rFonts w:ascii="Times New Roman" w:hAnsi="Times New Roman" w:cs="Times New Roman"/>
          <w:sz w:val="24"/>
          <w:szCs w:val="24"/>
        </w:rPr>
        <w:t xml:space="preserve">din </w:t>
      </w:r>
      <w:r w:rsidR="00E4775B">
        <w:rPr>
          <w:rStyle w:val="tpa1"/>
          <w:rFonts w:ascii="Times New Roman" w:hAnsi="Times New Roman" w:cs="Times New Roman"/>
          <w:sz w:val="24"/>
          <w:szCs w:val="24"/>
        </w:rPr>
        <w:t>05.04.2019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B70962">
        <w:fldChar w:fldCharType="begin"/>
      </w:r>
      <w:r w:rsidR="00B70962">
        <w:instrText xml:space="preserve"> HYPERLINK "https://idrept.ro/00103869.htm" </w:instrText>
      </w:r>
      <w:r w:rsidR="00B70962">
        <w:fldChar w:fldCharType="separate"/>
      </w:r>
      <w:r w:rsidRPr="00C61E10">
        <w:rPr>
          <w:rStyle w:val="Hyperlink"/>
          <w:rFonts w:ascii="Times New Roman" w:hAnsi="Times New Roman" w:cs="Times New Roman"/>
          <w:b/>
          <w:bCs/>
          <w:color w:val="333399"/>
          <w:sz w:val="24"/>
          <w:szCs w:val="24"/>
        </w:rPr>
        <w:t>57/2007</w:t>
      </w:r>
      <w:r w:rsidR="00B70962">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B70962">
        <w:fldChar w:fldCharType="begin"/>
      </w:r>
      <w:r w:rsidR="00B70962">
        <w:instrText xml:space="preserve"> HYPERLINK "https://idrept.ro/00139597.htm" </w:instrText>
      </w:r>
      <w:r w:rsidR="00B70962">
        <w:fldChar w:fldCharType="separate"/>
      </w:r>
      <w:r w:rsidRPr="00C61E10">
        <w:rPr>
          <w:rStyle w:val="Hyperlink"/>
          <w:rFonts w:ascii="Times New Roman" w:hAnsi="Times New Roman" w:cs="Times New Roman"/>
          <w:b/>
          <w:bCs/>
          <w:color w:val="333399"/>
          <w:sz w:val="24"/>
          <w:szCs w:val="24"/>
        </w:rPr>
        <w:t>49/2011</w:t>
      </w:r>
      <w:r w:rsidR="00B70962">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Default="00BE238B" w:rsidP="00C61E1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r w:rsidR="002E2A19">
        <w:rPr>
          <w:rStyle w:val="tpa"/>
          <w:rFonts w:ascii="Times New Roman" w:hAnsi="Times New Roman" w:cs="Times New Roman"/>
          <w:color w:val="000000"/>
          <w:sz w:val="24"/>
          <w:szCs w:val="24"/>
        </w:rPr>
        <w:t>desfăşurate în cadrul şedinţei</w:t>
      </w:r>
      <w:r w:rsidR="00D34D4D" w:rsidRPr="00C61E10">
        <w:rPr>
          <w:rStyle w:val="tpa"/>
          <w:rFonts w:ascii="Times New Roman" w:hAnsi="Times New Roman" w:cs="Times New Roman"/>
          <w:color w:val="000000"/>
          <w:sz w:val="24"/>
          <w:szCs w:val="24"/>
        </w:rPr>
        <w:t xml:space="preserve"> Comisiei de analiză tehnică din data de</w:t>
      </w:r>
      <w:r w:rsidR="00521885">
        <w:rPr>
          <w:rStyle w:val="tpa"/>
          <w:rFonts w:ascii="Times New Roman" w:hAnsi="Times New Roman" w:cs="Times New Roman"/>
          <w:color w:val="000000"/>
          <w:sz w:val="24"/>
          <w:szCs w:val="24"/>
        </w:rPr>
        <w:t xml:space="preserve"> </w:t>
      </w:r>
      <w:r w:rsidR="00E4775B">
        <w:rPr>
          <w:rStyle w:val="tpa"/>
          <w:rFonts w:ascii="Times New Roman" w:hAnsi="Times New Roman" w:cs="Times New Roman"/>
          <w:color w:val="000000"/>
          <w:sz w:val="24"/>
          <w:szCs w:val="24"/>
        </w:rPr>
        <w:t>09.05</w:t>
      </w:r>
      <w:r w:rsidR="00AD3843">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w:t>
      </w:r>
      <w:bookmarkStart w:id="3" w:name="_Hlk2541910"/>
      <w:r w:rsidR="00D34D4D" w:rsidRPr="00C61E10">
        <w:rPr>
          <w:rStyle w:val="tpa"/>
          <w:rFonts w:ascii="Times New Roman" w:hAnsi="Times New Roman" w:cs="Times New Roman"/>
          <w:color w:val="000000"/>
          <w:sz w:val="24"/>
          <w:szCs w:val="24"/>
        </w:rPr>
        <w:t xml:space="preserve">proiectul </w:t>
      </w:r>
      <w:bookmarkStart w:id="4" w:name="do|ax5^I|pa10"/>
      <w:bookmarkEnd w:id="4"/>
      <w:r w:rsidRPr="00C61E10">
        <w:rPr>
          <w:rFonts w:ascii="Times New Roman" w:hAnsi="Times New Roman" w:cs="Times New Roman"/>
          <w:b/>
          <w:sz w:val="24"/>
          <w:szCs w:val="24"/>
        </w:rPr>
        <w:t>”</w:t>
      </w:r>
      <w:r w:rsidR="005869B5">
        <w:rPr>
          <w:rFonts w:ascii="Times New Roman" w:hAnsi="Times New Roman" w:cs="Times New Roman"/>
          <w:b/>
          <w:i/>
          <w:sz w:val="24"/>
          <w:szCs w:val="24"/>
        </w:rPr>
        <w:t>Construire spălătorie auto</w:t>
      </w:r>
      <w:r w:rsidR="00B70962">
        <w:rPr>
          <w:rFonts w:ascii="Times New Roman" w:hAnsi="Times New Roman" w:cs="Times New Roman"/>
          <w:b/>
          <w:i/>
          <w:sz w:val="24"/>
          <w:szCs w:val="24"/>
        </w:rPr>
        <w:t xml:space="preserve"> </w:t>
      </w:r>
      <w:r w:rsidR="00E4775B">
        <w:rPr>
          <w:rFonts w:ascii="Times New Roman" w:hAnsi="Times New Roman" w:cs="Times New Roman"/>
          <w:b/>
          <w:i/>
          <w:sz w:val="24"/>
          <w:szCs w:val="24"/>
        </w:rPr>
        <w:t>ecologică</w:t>
      </w:r>
      <w:r w:rsidR="005869B5">
        <w:rPr>
          <w:rFonts w:ascii="Times New Roman" w:hAnsi="Times New Roman" w:cs="Times New Roman"/>
          <w:b/>
          <w:i/>
          <w:sz w:val="24"/>
          <w:szCs w:val="24"/>
        </w:rPr>
        <w:t xml:space="preserve"> și vulcanizare</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00B70962" w:rsidRPr="00B70962">
        <w:rPr>
          <w:rStyle w:val="tpa1"/>
          <w:rFonts w:ascii="Times New Roman" w:hAnsi="Times New Roman" w:cs="Times New Roman"/>
          <w:sz w:val="24"/>
          <w:szCs w:val="24"/>
        </w:rPr>
        <w:t xml:space="preserve"> </w:t>
      </w:r>
      <w:r w:rsidR="00B70962">
        <w:rPr>
          <w:rStyle w:val="tpa1"/>
          <w:rFonts w:ascii="Times New Roman" w:hAnsi="Times New Roman" w:cs="Times New Roman"/>
          <w:sz w:val="24"/>
          <w:szCs w:val="24"/>
        </w:rPr>
        <w:t>în municipiul Târgoviște</w:t>
      </w:r>
      <w:r w:rsidR="00B70962">
        <w:rPr>
          <w:rStyle w:val="tpa1"/>
          <w:rFonts w:ascii="Times New Roman" w:hAnsi="Times New Roman" w:cs="Times New Roman"/>
          <w:sz w:val="24"/>
          <w:szCs w:val="24"/>
        </w:rPr>
        <w:t xml:space="preserve"> </w:t>
      </w:r>
      <w:r w:rsidR="00AD3843">
        <w:rPr>
          <w:rStyle w:val="tpa1"/>
          <w:rFonts w:ascii="Times New Roman" w:hAnsi="Times New Roman" w:cs="Times New Roman"/>
          <w:sz w:val="24"/>
          <w:szCs w:val="24"/>
        </w:rPr>
        <w:t>,</w:t>
      </w:r>
      <w:r w:rsidR="00B70962">
        <w:rPr>
          <w:rStyle w:val="tpa1"/>
          <w:rFonts w:ascii="Times New Roman" w:hAnsi="Times New Roman" w:cs="Times New Roman"/>
          <w:sz w:val="24"/>
          <w:szCs w:val="24"/>
        </w:rPr>
        <w:t xml:space="preserve"> B-dul eroilor, nr.30,</w:t>
      </w:r>
      <w:r w:rsidRPr="00C61E10">
        <w:rPr>
          <w:rStyle w:val="tpa1"/>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bookmarkStart w:id="5" w:name="_Hlk2541879"/>
      <w:bookmarkEnd w:id="3"/>
      <w:r w:rsidRPr="00C61E10">
        <w:rPr>
          <w:rFonts w:ascii="Times New Roman" w:eastAsia="Times New Roman" w:hAnsi="Times New Roman" w:cs="Times New Roman"/>
          <w:b/>
          <w:sz w:val="24"/>
          <w:szCs w:val="24"/>
          <w:lang w:eastAsia="ro-RO"/>
        </w:rPr>
        <w:t>nu se supune evaluării impactului asupra mediului</w:t>
      </w:r>
      <w:bookmarkEnd w:id="5"/>
    </w:p>
    <w:bookmarkEnd w:id="0"/>
    <w:p w:rsidR="00AD3843" w:rsidRPr="00C61E10" w:rsidRDefault="00AD3843"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6" w:name="do|ax5^I|pa11"/>
      <w:bookmarkStart w:id="7" w:name="do|ax5^I|pa12"/>
      <w:bookmarkEnd w:id="6"/>
      <w:bookmarkEnd w:id="7"/>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5869B5">
        <w:rPr>
          <w:rStyle w:val="tpa"/>
          <w:rFonts w:ascii="Times New Roman" w:hAnsi="Times New Roman" w:cs="Times New Roman"/>
          <w:color w:val="000000"/>
          <w:sz w:val="24"/>
          <w:szCs w:val="24"/>
        </w:rPr>
        <w:t>10</w:t>
      </w:r>
      <w:r w:rsidR="00BB2BD0" w:rsidRPr="00C61E10">
        <w:rPr>
          <w:rStyle w:val="tpa"/>
          <w:rFonts w:ascii="Times New Roman" w:hAnsi="Times New Roman" w:cs="Times New Roman"/>
          <w:color w:val="000000"/>
          <w:sz w:val="24"/>
          <w:szCs w:val="24"/>
        </w:rPr>
        <w:t xml:space="preserve">, lit. </w:t>
      </w:r>
      <w:r w:rsidR="005869B5">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330752" w:rsidRDefault="00330752" w:rsidP="00330752">
      <w:pPr>
        <w:spacing w:after="0" w:line="240" w:lineRule="auto"/>
        <w:jc w:val="both"/>
        <w:rPr>
          <w:rFonts w:ascii="Times New Roman" w:eastAsia="Calibri" w:hAnsi="Times New Roman" w:cs="Times New Roman"/>
          <w:sz w:val="24"/>
          <w:szCs w:val="24"/>
        </w:rPr>
      </w:pPr>
    </w:p>
    <w:p w:rsidR="00330752" w:rsidRPr="00B70962" w:rsidRDefault="00330752" w:rsidP="00330752">
      <w:pPr>
        <w:tabs>
          <w:tab w:val="left" w:pos="567"/>
        </w:tabs>
        <w:spacing w:after="0" w:line="240" w:lineRule="auto"/>
        <w:ind w:firstLine="567"/>
        <w:jc w:val="both"/>
        <w:rPr>
          <w:rFonts w:ascii="Times New Roman" w:hAnsi="Times New Roman" w:cs="Times New Roman"/>
          <w:sz w:val="24"/>
          <w:szCs w:val="24"/>
        </w:rPr>
      </w:pPr>
      <w:r w:rsidRPr="00B70962">
        <w:rPr>
          <w:rFonts w:ascii="Times New Roman" w:hAnsi="Times New Roman" w:cs="Times New Roman"/>
          <w:sz w:val="24"/>
          <w:szCs w:val="24"/>
        </w:rPr>
        <w:t xml:space="preserve">Prin proiect se propune infiintarea unei spalatorii auti ecologice si vulcanizare in Targoviste, bulevardul Eroilor, nr. 30. Suprafata totala a terenului este de 4.051 mp (din acte), 4088 mp (din masuratori); </w:t>
      </w:r>
    </w:p>
    <w:p w:rsidR="00330752" w:rsidRPr="00B70962" w:rsidRDefault="00330752" w:rsidP="00330752">
      <w:pPr>
        <w:tabs>
          <w:tab w:val="left" w:pos="567"/>
        </w:tabs>
        <w:spacing w:after="0" w:line="240" w:lineRule="auto"/>
        <w:ind w:firstLine="567"/>
        <w:jc w:val="both"/>
        <w:rPr>
          <w:rFonts w:ascii="Times New Roman" w:hAnsi="Times New Roman" w:cs="Times New Roman"/>
          <w:sz w:val="24"/>
          <w:szCs w:val="24"/>
        </w:rPr>
      </w:pPr>
      <w:r w:rsidRPr="00B70962">
        <w:rPr>
          <w:rFonts w:ascii="Times New Roman" w:hAnsi="Times New Roman" w:cs="Times New Roman"/>
          <w:sz w:val="24"/>
          <w:szCs w:val="24"/>
        </w:rPr>
        <w:t>Accesul la proprietate se realizeaza din partea de est – nord, din bulevardul Eroilor.</w:t>
      </w:r>
    </w:p>
    <w:p w:rsidR="00330752" w:rsidRPr="00B70962" w:rsidRDefault="00330752" w:rsidP="00330752">
      <w:pPr>
        <w:tabs>
          <w:tab w:val="left" w:pos="567"/>
        </w:tabs>
        <w:spacing w:after="0" w:line="240" w:lineRule="auto"/>
        <w:ind w:firstLine="567"/>
        <w:jc w:val="both"/>
        <w:rPr>
          <w:rFonts w:ascii="Times New Roman" w:hAnsi="Times New Roman" w:cs="Times New Roman"/>
          <w:i/>
          <w:sz w:val="24"/>
          <w:szCs w:val="24"/>
          <w:highlight w:val="yellow"/>
        </w:rPr>
      </w:pPr>
    </w:p>
    <w:p w:rsidR="00330752" w:rsidRPr="00B70962" w:rsidRDefault="00330752" w:rsidP="00330752">
      <w:pPr>
        <w:tabs>
          <w:tab w:val="left" w:pos="567"/>
          <w:tab w:val="left" w:pos="1134"/>
        </w:tabs>
        <w:spacing w:after="0" w:line="240" w:lineRule="auto"/>
        <w:ind w:firstLine="567"/>
        <w:jc w:val="both"/>
        <w:rPr>
          <w:rFonts w:ascii="Times New Roman" w:hAnsi="Times New Roman" w:cs="Times New Roman"/>
          <w:sz w:val="24"/>
          <w:szCs w:val="24"/>
        </w:rPr>
      </w:pPr>
      <w:r w:rsidRPr="00B70962">
        <w:rPr>
          <w:rFonts w:ascii="Times New Roman" w:hAnsi="Times New Roman" w:cs="Times New Roman"/>
          <w:sz w:val="24"/>
          <w:szCs w:val="24"/>
        </w:rPr>
        <w:t xml:space="preserve">Terenul are următoarele vecinătăţi: </w:t>
      </w:r>
    </w:p>
    <w:p w:rsidR="00330752" w:rsidRPr="00B70962" w:rsidRDefault="00330752" w:rsidP="00330752">
      <w:pPr>
        <w:numPr>
          <w:ilvl w:val="0"/>
          <w:numId w:val="25"/>
        </w:numPr>
        <w:spacing w:after="0" w:line="240" w:lineRule="auto"/>
        <w:ind w:right="-99" w:firstLine="273"/>
        <w:jc w:val="both"/>
        <w:rPr>
          <w:rFonts w:ascii="Times New Roman" w:hAnsi="Times New Roman" w:cs="Times New Roman"/>
          <w:bCs/>
          <w:sz w:val="24"/>
          <w:szCs w:val="24"/>
        </w:rPr>
      </w:pPr>
      <w:r w:rsidRPr="00B70962">
        <w:rPr>
          <w:rFonts w:ascii="Times New Roman" w:hAnsi="Times New Roman" w:cs="Times New Roman"/>
          <w:bCs/>
          <w:sz w:val="24"/>
          <w:szCs w:val="24"/>
        </w:rPr>
        <w:t>La nord: Nr. Cad. 73258 (SC BEDA IMPEX SRL) pe o distanta de 98.41 m;</w:t>
      </w:r>
    </w:p>
    <w:p w:rsidR="00330752" w:rsidRPr="00B70962" w:rsidRDefault="00330752" w:rsidP="00330752">
      <w:pPr>
        <w:numPr>
          <w:ilvl w:val="0"/>
          <w:numId w:val="25"/>
        </w:numPr>
        <w:spacing w:after="0" w:line="240" w:lineRule="auto"/>
        <w:ind w:right="-99" w:firstLine="273"/>
        <w:jc w:val="both"/>
        <w:rPr>
          <w:rFonts w:ascii="Times New Roman" w:hAnsi="Times New Roman" w:cs="Times New Roman"/>
          <w:bCs/>
          <w:sz w:val="24"/>
          <w:szCs w:val="24"/>
        </w:rPr>
      </w:pPr>
      <w:r w:rsidRPr="00B70962">
        <w:rPr>
          <w:rFonts w:ascii="Times New Roman" w:hAnsi="Times New Roman" w:cs="Times New Roman"/>
          <w:bCs/>
          <w:sz w:val="24"/>
          <w:szCs w:val="24"/>
        </w:rPr>
        <w:t>La est: nr. Cad. 83739 (B-dul Eroilor) pe o distanta de 40.45 m;</w:t>
      </w:r>
    </w:p>
    <w:p w:rsidR="00330752" w:rsidRPr="00B70962" w:rsidRDefault="00330752" w:rsidP="00330752">
      <w:pPr>
        <w:numPr>
          <w:ilvl w:val="0"/>
          <w:numId w:val="25"/>
        </w:numPr>
        <w:spacing w:after="0" w:line="240" w:lineRule="auto"/>
        <w:ind w:right="-99" w:firstLine="273"/>
        <w:jc w:val="both"/>
        <w:rPr>
          <w:rFonts w:ascii="Times New Roman" w:hAnsi="Times New Roman" w:cs="Times New Roman"/>
          <w:bCs/>
          <w:sz w:val="24"/>
          <w:szCs w:val="24"/>
        </w:rPr>
      </w:pPr>
      <w:r w:rsidRPr="00B70962">
        <w:rPr>
          <w:rFonts w:ascii="Times New Roman" w:hAnsi="Times New Roman" w:cs="Times New Roman"/>
          <w:bCs/>
          <w:sz w:val="24"/>
          <w:szCs w:val="24"/>
        </w:rPr>
        <w:t>La sud: Alexandrescu Ion pe o distanta de 106.75 m (teren liber de constructii);</w:t>
      </w:r>
    </w:p>
    <w:p w:rsidR="00330752" w:rsidRPr="00B70962" w:rsidRDefault="00330752" w:rsidP="00330752">
      <w:pPr>
        <w:numPr>
          <w:ilvl w:val="0"/>
          <w:numId w:val="25"/>
        </w:numPr>
        <w:spacing w:after="0" w:line="240" w:lineRule="auto"/>
        <w:ind w:right="-99" w:firstLine="273"/>
        <w:jc w:val="both"/>
        <w:rPr>
          <w:rFonts w:ascii="Times New Roman" w:hAnsi="Times New Roman" w:cs="Times New Roman"/>
          <w:bCs/>
          <w:sz w:val="24"/>
          <w:szCs w:val="24"/>
        </w:rPr>
      </w:pPr>
      <w:r w:rsidRPr="00B70962">
        <w:rPr>
          <w:rFonts w:ascii="Times New Roman" w:hAnsi="Times New Roman" w:cs="Times New Roman"/>
          <w:bCs/>
          <w:sz w:val="24"/>
          <w:szCs w:val="24"/>
        </w:rPr>
        <w:t>La vest: S.N.C.F.R. pe o distanta de 40.95 m.</w:t>
      </w:r>
    </w:p>
    <w:p w:rsidR="00330752" w:rsidRPr="00B70962" w:rsidRDefault="00330752" w:rsidP="00330752">
      <w:pPr>
        <w:tabs>
          <w:tab w:val="left" w:pos="567"/>
          <w:tab w:val="left" w:pos="851"/>
          <w:tab w:val="left" w:pos="1134"/>
        </w:tabs>
        <w:ind w:firstLine="567"/>
        <w:jc w:val="both"/>
        <w:rPr>
          <w:rFonts w:ascii="Times New Roman" w:hAnsi="Times New Roman" w:cs="Times New Roman"/>
          <w:sz w:val="24"/>
          <w:szCs w:val="24"/>
        </w:rPr>
      </w:pPr>
    </w:p>
    <w:p w:rsidR="00330752" w:rsidRPr="00AA5FA2" w:rsidRDefault="00330752" w:rsidP="00330752">
      <w:pPr>
        <w:tabs>
          <w:tab w:val="left" w:pos="567"/>
          <w:tab w:val="left" w:pos="851"/>
          <w:tab w:val="left" w:pos="1134"/>
        </w:tabs>
        <w:ind w:firstLine="567"/>
        <w:jc w:val="both"/>
        <w:rPr>
          <w:rFonts w:ascii="Cambria" w:hAnsi="Cambria"/>
          <w:i/>
        </w:rPr>
      </w:pPr>
    </w:p>
    <w:p w:rsidR="00330752" w:rsidRPr="00330752" w:rsidRDefault="00330752" w:rsidP="00330752">
      <w:pPr>
        <w:tabs>
          <w:tab w:val="left" w:pos="567"/>
          <w:tab w:val="left" w:pos="851"/>
        </w:tabs>
        <w:spacing w:after="0" w:line="240" w:lineRule="auto"/>
        <w:ind w:firstLine="567"/>
        <w:jc w:val="both"/>
        <w:rPr>
          <w:rFonts w:ascii="Times New Roman" w:hAnsi="Times New Roman" w:cs="Times New Roman"/>
          <w:sz w:val="24"/>
          <w:szCs w:val="24"/>
        </w:rPr>
      </w:pPr>
      <w:r w:rsidRPr="00330752">
        <w:rPr>
          <w:rFonts w:ascii="Times New Roman" w:hAnsi="Times New Roman" w:cs="Times New Roman"/>
          <w:sz w:val="24"/>
          <w:szCs w:val="24"/>
        </w:rPr>
        <w:t>Coeficienti urbanistici propusi :</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b/>
          <w:i/>
          <w:sz w:val="24"/>
          <w:szCs w:val="24"/>
          <w:u w:val="single"/>
          <w:lang w:val="it-IT"/>
        </w:rPr>
      </w:pPr>
      <w:r w:rsidRPr="00330752">
        <w:rPr>
          <w:rFonts w:ascii="Times New Roman" w:hAnsi="Times New Roman" w:cs="Times New Roman"/>
          <w:sz w:val="24"/>
          <w:szCs w:val="24"/>
        </w:rPr>
        <w:t>Funcţiunea: spalatorie auto;</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b/>
          <w:i/>
          <w:sz w:val="24"/>
          <w:szCs w:val="24"/>
          <w:u w:val="single"/>
          <w:lang w:val="it-IT"/>
        </w:rPr>
      </w:pPr>
      <w:r w:rsidRPr="00330752">
        <w:rPr>
          <w:rFonts w:ascii="Times New Roman" w:hAnsi="Times New Roman" w:cs="Times New Roman"/>
          <w:sz w:val="24"/>
          <w:szCs w:val="24"/>
        </w:rPr>
        <w:t>S teren: 4.051 mp (din acte), 4088 mp (din masuratori);</w:t>
      </w:r>
    </w:p>
    <w:p w:rsidR="00330752" w:rsidRPr="00330752" w:rsidRDefault="00330752" w:rsidP="00330752">
      <w:pPr>
        <w:numPr>
          <w:ilvl w:val="0"/>
          <w:numId w:val="26"/>
        </w:numPr>
        <w:tabs>
          <w:tab w:val="left" w:pos="851"/>
        </w:tabs>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Regim de inaltime:  P;</w:t>
      </w:r>
    </w:p>
    <w:p w:rsidR="00330752" w:rsidRPr="00330752" w:rsidRDefault="00330752" w:rsidP="00330752">
      <w:pPr>
        <w:numPr>
          <w:ilvl w:val="0"/>
          <w:numId w:val="26"/>
        </w:numPr>
        <w:tabs>
          <w:tab w:val="left" w:pos="851"/>
        </w:tabs>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H max: 3.50 m;</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S construita parter existent (cabina poarta): 25.00 mp;</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S desfasurata existenta (cabina poarta): 25.00 mp;</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S construita propusa: 270.00 mp;</w:t>
      </w:r>
    </w:p>
    <w:p w:rsidR="00330752" w:rsidRPr="00330752" w:rsidRDefault="00330752" w:rsidP="00330752">
      <w:pPr>
        <w:numPr>
          <w:ilvl w:val="2"/>
          <w:numId w:val="26"/>
        </w:numPr>
        <w:spacing w:after="0" w:line="240" w:lineRule="auto"/>
        <w:jc w:val="both"/>
        <w:rPr>
          <w:rFonts w:ascii="Times New Roman" w:hAnsi="Times New Roman" w:cs="Times New Roman"/>
          <w:sz w:val="24"/>
          <w:szCs w:val="24"/>
        </w:rPr>
      </w:pPr>
      <w:r w:rsidRPr="00330752">
        <w:rPr>
          <w:rFonts w:ascii="Times New Roman" w:hAnsi="Times New Roman" w:cs="Times New Roman"/>
          <w:sz w:val="24"/>
          <w:szCs w:val="24"/>
        </w:rPr>
        <w:t>Din care:    180.00 mp – 6 boxe spalare;</w:t>
      </w:r>
    </w:p>
    <w:p w:rsidR="00330752" w:rsidRPr="00330752" w:rsidRDefault="00330752" w:rsidP="00330752">
      <w:pPr>
        <w:spacing w:after="0" w:line="240" w:lineRule="auto"/>
        <w:ind w:left="720"/>
        <w:jc w:val="both"/>
        <w:rPr>
          <w:rFonts w:ascii="Times New Roman" w:hAnsi="Times New Roman" w:cs="Times New Roman"/>
          <w:sz w:val="24"/>
          <w:szCs w:val="24"/>
        </w:rPr>
      </w:pPr>
      <w:r w:rsidRPr="00330752">
        <w:rPr>
          <w:rFonts w:ascii="Times New Roman" w:hAnsi="Times New Roman" w:cs="Times New Roman"/>
          <w:sz w:val="24"/>
          <w:szCs w:val="24"/>
        </w:rPr>
        <w:t xml:space="preserve">                                                    30.00 mp – 1 boxa cu functiunea de camera tehnica;</w:t>
      </w:r>
    </w:p>
    <w:p w:rsidR="00330752" w:rsidRPr="00330752" w:rsidRDefault="00330752" w:rsidP="00330752">
      <w:pPr>
        <w:spacing w:after="0" w:line="240" w:lineRule="auto"/>
        <w:ind w:firstLine="3261"/>
        <w:jc w:val="both"/>
        <w:rPr>
          <w:rFonts w:ascii="Times New Roman" w:hAnsi="Times New Roman" w:cs="Times New Roman"/>
          <w:sz w:val="24"/>
          <w:szCs w:val="24"/>
        </w:rPr>
      </w:pPr>
      <w:r w:rsidRPr="00330752">
        <w:rPr>
          <w:rFonts w:ascii="Times New Roman" w:hAnsi="Times New Roman" w:cs="Times New Roman"/>
          <w:sz w:val="24"/>
          <w:szCs w:val="24"/>
        </w:rPr>
        <w:t xml:space="preserve">    60.00 mp – 2 boxe vulcanizare;</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S construita totala (existent + propus): 295.00 mp;</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S alei carosabile: 2.343 mp;</w:t>
      </w:r>
    </w:p>
    <w:p w:rsidR="00330752" w:rsidRPr="00330752" w:rsidRDefault="00330752" w:rsidP="00330752">
      <w:pPr>
        <w:numPr>
          <w:ilvl w:val="2"/>
          <w:numId w:val="26"/>
        </w:numPr>
        <w:spacing w:after="0" w:line="240" w:lineRule="auto"/>
        <w:jc w:val="both"/>
        <w:rPr>
          <w:rFonts w:ascii="Times New Roman" w:hAnsi="Times New Roman" w:cs="Times New Roman"/>
          <w:sz w:val="24"/>
          <w:szCs w:val="24"/>
        </w:rPr>
      </w:pPr>
      <w:r w:rsidRPr="00330752">
        <w:rPr>
          <w:rFonts w:ascii="Times New Roman" w:hAnsi="Times New Roman" w:cs="Times New Roman"/>
          <w:sz w:val="24"/>
          <w:szCs w:val="24"/>
        </w:rPr>
        <w:t>Din care :    387,50 mp – parcare;</w:t>
      </w:r>
    </w:p>
    <w:p w:rsidR="00330752" w:rsidRPr="00330752" w:rsidRDefault="00330752" w:rsidP="00330752">
      <w:pPr>
        <w:spacing w:after="0" w:line="240" w:lineRule="auto"/>
        <w:ind w:left="2160"/>
        <w:jc w:val="both"/>
        <w:rPr>
          <w:rFonts w:ascii="Times New Roman" w:hAnsi="Times New Roman" w:cs="Times New Roman"/>
          <w:sz w:val="24"/>
          <w:szCs w:val="24"/>
        </w:rPr>
      </w:pPr>
      <w:r w:rsidRPr="00330752">
        <w:rPr>
          <w:rFonts w:ascii="Times New Roman" w:hAnsi="Times New Roman" w:cs="Times New Roman"/>
          <w:sz w:val="24"/>
          <w:szCs w:val="24"/>
        </w:rPr>
        <w:t xml:space="preserve">                      125.00 mp – platforma pentru aspiratoare;</w:t>
      </w:r>
    </w:p>
    <w:p w:rsidR="00330752" w:rsidRPr="00330752" w:rsidRDefault="00330752" w:rsidP="00330752">
      <w:pPr>
        <w:spacing w:after="0" w:line="240" w:lineRule="auto"/>
        <w:ind w:left="2160"/>
        <w:jc w:val="both"/>
        <w:rPr>
          <w:rFonts w:ascii="Times New Roman" w:hAnsi="Times New Roman" w:cs="Times New Roman"/>
          <w:sz w:val="24"/>
          <w:szCs w:val="24"/>
        </w:rPr>
      </w:pPr>
      <w:r w:rsidRPr="00330752">
        <w:rPr>
          <w:rFonts w:ascii="Times New Roman" w:hAnsi="Times New Roman" w:cs="Times New Roman"/>
          <w:sz w:val="24"/>
          <w:szCs w:val="24"/>
        </w:rPr>
        <w:t xml:space="preserve">                    1830.50 mp – platforma betonata (alei circulabile);</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Nr. locuri de parcare propuse: 31 ;</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S spatii verzi: 1.413 mp;</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P.O.T. existent: 0.62%;</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C.U.T. existent: 0.006;</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P.O.T. propus: 6.67 %;</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C.U.T. propus: 0.067;</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P.O.T. total (existent+propus):: 7.28 %;</w:t>
      </w:r>
    </w:p>
    <w:p w:rsidR="00330752" w:rsidRPr="00330752" w:rsidRDefault="00330752" w:rsidP="00330752">
      <w:pPr>
        <w:numPr>
          <w:ilvl w:val="0"/>
          <w:numId w:val="26"/>
        </w:numPr>
        <w:spacing w:after="0" w:line="240" w:lineRule="auto"/>
        <w:ind w:left="1418" w:hanging="284"/>
        <w:jc w:val="both"/>
        <w:rPr>
          <w:rFonts w:ascii="Times New Roman" w:hAnsi="Times New Roman" w:cs="Times New Roman"/>
          <w:sz w:val="24"/>
          <w:szCs w:val="24"/>
        </w:rPr>
      </w:pPr>
      <w:r w:rsidRPr="00330752">
        <w:rPr>
          <w:rFonts w:ascii="Times New Roman" w:hAnsi="Times New Roman" w:cs="Times New Roman"/>
          <w:sz w:val="24"/>
          <w:szCs w:val="24"/>
        </w:rPr>
        <w:t>C.U.T. total (existent+propus): 0.073;</w:t>
      </w:r>
    </w:p>
    <w:p w:rsidR="00330752" w:rsidRPr="00330752" w:rsidRDefault="00330752" w:rsidP="00330752">
      <w:pPr>
        <w:tabs>
          <w:tab w:val="left" w:pos="567"/>
          <w:tab w:val="left" w:pos="851"/>
        </w:tabs>
        <w:spacing w:after="0" w:line="240" w:lineRule="auto"/>
        <w:ind w:firstLine="567"/>
        <w:jc w:val="both"/>
        <w:rPr>
          <w:rFonts w:ascii="Times New Roman" w:hAnsi="Times New Roman" w:cs="Times New Roman"/>
          <w:sz w:val="24"/>
          <w:szCs w:val="24"/>
          <w:highlight w:val="yellow"/>
        </w:rPr>
      </w:pPr>
    </w:p>
    <w:p w:rsidR="00330752" w:rsidRPr="00402C96" w:rsidRDefault="00330752" w:rsidP="00402C96">
      <w:pPr>
        <w:tabs>
          <w:tab w:val="left" w:pos="567"/>
        </w:tabs>
        <w:ind w:firstLine="567"/>
        <w:jc w:val="both"/>
        <w:rPr>
          <w:rFonts w:ascii="Cambria" w:hAnsi="Cambria"/>
        </w:rPr>
      </w:pPr>
      <w:r w:rsidRPr="00330752">
        <w:rPr>
          <w:rFonts w:ascii="Times New Roman" w:hAnsi="Times New Roman" w:cs="Times New Roman"/>
          <w:sz w:val="24"/>
          <w:szCs w:val="24"/>
        </w:rPr>
        <w:t>Descrierea cladirii propuse prin proiect:</w:t>
      </w:r>
    </w:p>
    <w:p w:rsidR="00330752" w:rsidRPr="00330752" w:rsidRDefault="00330752" w:rsidP="00330752">
      <w:pPr>
        <w:autoSpaceDE w:val="0"/>
        <w:autoSpaceDN w:val="0"/>
        <w:adjustRightInd w:val="0"/>
        <w:spacing w:after="0" w:line="240" w:lineRule="auto"/>
        <w:ind w:firstLine="567"/>
        <w:jc w:val="both"/>
        <w:rPr>
          <w:rStyle w:val="tpa1"/>
          <w:rFonts w:ascii="Times New Roman" w:hAnsi="Times New Roman" w:cs="Times New Roman"/>
          <w:sz w:val="24"/>
          <w:szCs w:val="24"/>
        </w:rPr>
      </w:pPr>
      <w:r w:rsidRPr="00330752">
        <w:rPr>
          <w:rStyle w:val="tpa1"/>
          <w:rFonts w:ascii="Times New Roman" w:hAnsi="Times New Roman" w:cs="Times New Roman"/>
          <w:sz w:val="24"/>
          <w:szCs w:val="24"/>
        </w:rPr>
        <w:t>Pe teren se va realiza o spalatorie auto ecologica, ce va functiona cu jetoane. Regimul de inaltime este parter, iar suprafata construita propusa este de 270.00 mp, din care 180.00 mp sunt destinati boxelor pentru spalarea autovehiculelor, 30.00 mp reprezinta 1 boxa tehnica si 2 boxe in suprafata de totala de 60.00 mp vor fi destinate desfasurarii activitatii de vulcanizare. In cadrul boxei cu functiunea de camera tehnica se vor amplasa echipamente conexe pentru boxele de spalare (6 boxe pentru spalare).</w:t>
      </w:r>
    </w:p>
    <w:p w:rsidR="00330752" w:rsidRPr="00330752" w:rsidRDefault="00330752" w:rsidP="00330752">
      <w:pPr>
        <w:autoSpaceDE w:val="0"/>
        <w:autoSpaceDN w:val="0"/>
        <w:adjustRightInd w:val="0"/>
        <w:spacing w:after="0" w:line="240" w:lineRule="auto"/>
        <w:ind w:firstLine="567"/>
        <w:jc w:val="both"/>
        <w:rPr>
          <w:rStyle w:val="tpa1"/>
          <w:rFonts w:ascii="Times New Roman" w:hAnsi="Times New Roman" w:cs="Times New Roman"/>
          <w:sz w:val="24"/>
          <w:szCs w:val="24"/>
        </w:rPr>
      </w:pPr>
    </w:p>
    <w:p w:rsidR="00330752" w:rsidRPr="00330752" w:rsidRDefault="00330752" w:rsidP="00330752">
      <w:pPr>
        <w:autoSpaceDE w:val="0"/>
        <w:autoSpaceDN w:val="0"/>
        <w:adjustRightInd w:val="0"/>
        <w:spacing w:after="0" w:line="240" w:lineRule="auto"/>
        <w:ind w:firstLine="567"/>
        <w:jc w:val="both"/>
        <w:rPr>
          <w:rStyle w:val="tpa1"/>
          <w:rFonts w:ascii="Times New Roman" w:hAnsi="Times New Roman" w:cs="Times New Roman"/>
          <w:sz w:val="24"/>
          <w:szCs w:val="24"/>
        </w:rPr>
      </w:pPr>
      <w:r w:rsidRPr="00330752">
        <w:rPr>
          <w:rStyle w:val="tpa1"/>
          <w:rFonts w:ascii="Times New Roman" w:hAnsi="Times New Roman" w:cs="Times New Roman"/>
          <w:sz w:val="24"/>
          <w:szCs w:val="24"/>
        </w:rPr>
        <w:t>Spalatoria ecologica va cuprinde urmatoarele:</w:t>
      </w:r>
    </w:p>
    <w:p w:rsidR="00330752" w:rsidRPr="00330752" w:rsidRDefault="00330752" w:rsidP="00330752">
      <w:pPr>
        <w:autoSpaceDE w:val="0"/>
        <w:autoSpaceDN w:val="0"/>
        <w:adjustRightInd w:val="0"/>
        <w:spacing w:after="0" w:line="240" w:lineRule="auto"/>
        <w:ind w:firstLine="567"/>
        <w:jc w:val="both"/>
        <w:rPr>
          <w:rStyle w:val="tpa1"/>
          <w:rFonts w:ascii="Times New Roman" w:hAnsi="Times New Roman" w:cs="Times New Roman"/>
          <w:sz w:val="24"/>
          <w:szCs w:val="24"/>
        </w:rPr>
      </w:pPr>
      <w:r w:rsidRPr="00330752">
        <w:rPr>
          <w:rStyle w:val="tpa1"/>
          <w:rFonts w:ascii="Times New Roman" w:hAnsi="Times New Roman" w:cs="Times New Roman"/>
          <w:sz w:val="24"/>
          <w:szCs w:val="24"/>
        </w:rPr>
        <w:t>- boxe/posturi spalatorie auto (6 posturi) amplasate in partea de sud-est a parcelei;</w:t>
      </w:r>
    </w:p>
    <w:p w:rsidR="00330752" w:rsidRPr="00330752" w:rsidRDefault="00330752" w:rsidP="00330752">
      <w:pPr>
        <w:autoSpaceDE w:val="0"/>
        <w:autoSpaceDN w:val="0"/>
        <w:adjustRightInd w:val="0"/>
        <w:spacing w:after="0" w:line="240" w:lineRule="auto"/>
        <w:ind w:firstLine="567"/>
        <w:jc w:val="both"/>
        <w:rPr>
          <w:rStyle w:val="tpa1"/>
          <w:rFonts w:ascii="Times New Roman" w:hAnsi="Times New Roman" w:cs="Times New Roman"/>
          <w:sz w:val="24"/>
          <w:szCs w:val="24"/>
        </w:rPr>
      </w:pPr>
      <w:r w:rsidRPr="00330752">
        <w:rPr>
          <w:rStyle w:val="tpa1"/>
          <w:rFonts w:ascii="Times New Roman" w:hAnsi="Times New Roman" w:cs="Times New Roman"/>
          <w:sz w:val="24"/>
          <w:szCs w:val="24"/>
        </w:rPr>
        <w:t>- spatii (10 locuri) pentru aspiratoare auto amplasate in partea de sud-est a parcelei;</w:t>
      </w:r>
    </w:p>
    <w:p w:rsidR="00330752" w:rsidRPr="00330752" w:rsidRDefault="00330752" w:rsidP="00330752">
      <w:pPr>
        <w:autoSpaceDE w:val="0"/>
        <w:autoSpaceDN w:val="0"/>
        <w:adjustRightInd w:val="0"/>
        <w:spacing w:after="0" w:line="240" w:lineRule="auto"/>
        <w:ind w:firstLine="540"/>
        <w:jc w:val="both"/>
        <w:rPr>
          <w:rStyle w:val="tpa1"/>
          <w:rFonts w:ascii="Times New Roman" w:hAnsi="Times New Roman" w:cs="Times New Roman"/>
          <w:sz w:val="24"/>
          <w:szCs w:val="24"/>
        </w:rPr>
      </w:pPr>
      <w:r w:rsidRPr="00330752">
        <w:rPr>
          <w:rStyle w:val="tpa1"/>
          <w:rFonts w:ascii="Times New Roman" w:hAnsi="Times New Roman" w:cs="Times New Roman"/>
          <w:sz w:val="24"/>
          <w:szCs w:val="24"/>
        </w:rPr>
        <w:t>Boxele aferente spalatoriei autor vor fi realizate pe structura metalica inchise pe 2 laturi cu panouri multistrat, si acoperis din panouri multistrat.</w:t>
      </w:r>
    </w:p>
    <w:p w:rsidR="00330752" w:rsidRPr="00DF26CE" w:rsidRDefault="00330752" w:rsidP="00330752">
      <w:pPr>
        <w:autoSpaceDE w:val="0"/>
        <w:autoSpaceDN w:val="0"/>
        <w:adjustRightInd w:val="0"/>
        <w:spacing w:after="0" w:line="240" w:lineRule="auto"/>
        <w:ind w:firstLine="567"/>
        <w:jc w:val="both"/>
        <w:rPr>
          <w:rFonts w:ascii="Cambria" w:hAnsi="Cambria"/>
        </w:rPr>
      </w:pPr>
      <w:r w:rsidRPr="00330752">
        <w:rPr>
          <w:rStyle w:val="tpa1"/>
          <w:rFonts w:ascii="Times New Roman" w:hAnsi="Times New Roman" w:cs="Times New Roman"/>
          <w:sz w:val="24"/>
          <w:szCs w:val="24"/>
        </w:rPr>
        <w:t xml:space="preserve">Activitatea de baza este cea a intretinerii autoturismelor: spalarea caroseriei exterioare, aspirarea prafului interior. Spalarea caroseriei exterioare se va face cu apa rece/calda cu echipamente profesionale si </w:t>
      </w:r>
      <w:r w:rsidRPr="00330752">
        <w:rPr>
          <w:rStyle w:val="tpa1"/>
          <w:rFonts w:ascii="Times New Roman" w:hAnsi="Times New Roman" w:cs="Times New Roman"/>
          <w:b/>
          <w:sz w:val="24"/>
          <w:szCs w:val="24"/>
        </w:rPr>
        <w:t>folosind detergenti biodegradabili (ecologici).</w:t>
      </w:r>
      <w:r w:rsidRPr="00330752">
        <w:rPr>
          <w:rStyle w:val="tpa1"/>
          <w:rFonts w:ascii="Times New Roman" w:hAnsi="Times New Roman" w:cs="Times New Roman"/>
          <w:sz w:val="24"/>
          <w:szCs w:val="24"/>
        </w:rPr>
        <w:t xml:space="preserve"> Praful interior va fi aspirat cu ajutorul</w:t>
      </w:r>
      <w:r w:rsidRPr="00D4407F">
        <w:rPr>
          <w:rStyle w:val="tpa1"/>
          <w:rFonts w:ascii="Cambria" w:hAnsi="Cambria"/>
        </w:rPr>
        <w:t xml:space="preserve"> </w:t>
      </w:r>
      <w:r>
        <w:rPr>
          <w:rStyle w:val="tpa1"/>
          <w:rFonts w:ascii="Cambria" w:hAnsi="Cambria"/>
        </w:rPr>
        <w:t>unor</w:t>
      </w:r>
      <w:r w:rsidRPr="00D4407F">
        <w:rPr>
          <w:rStyle w:val="tpa1"/>
          <w:rFonts w:ascii="Cambria" w:hAnsi="Cambria"/>
        </w:rPr>
        <w:t xml:space="preserve"> aspirato</w:t>
      </w:r>
      <w:r>
        <w:rPr>
          <w:rStyle w:val="tpa1"/>
          <w:rFonts w:ascii="Cambria" w:hAnsi="Cambria"/>
        </w:rPr>
        <w:t>a</w:t>
      </w:r>
      <w:r w:rsidRPr="00D4407F">
        <w:rPr>
          <w:rStyle w:val="tpa1"/>
          <w:rFonts w:ascii="Cambria" w:hAnsi="Cambria"/>
        </w:rPr>
        <w:t>r</w:t>
      </w:r>
      <w:r>
        <w:rPr>
          <w:rStyle w:val="tpa1"/>
          <w:rFonts w:ascii="Cambria" w:hAnsi="Cambria"/>
        </w:rPr>
        <w:t>e</w:t>
      </w:r>
      <w:r w:rsidRPr="00D4407F">
        <w:rPr>
          <w:rStyle w:val="tpa1"/>
          <w:rFonts w:ascii="Cambria" w:hAnsi="Cambria"/>
        </w:rPr>
        <w:t xml:space="preserve"> de putere mare.</w:t>
      </w:r>
      <w:r w:rsidRPr="00D4407F">
        <w:rPr>
          <w:rFonts w:ascii="Cambria" w:hAnsi="Cambria"/>
        </w:rPr>
        <w:t xml:space="preserve"> Pentru activitatea de spalatorie auto se vor utiliza aparate profesionale pentru spalarea autovehiculelor.</w:t>
      </w:r>
    </w:p>
    <w:p w:rsidR="00330752" w:rsidRPr="00330752" w:rsidRDefault="00330752" w:rsidP="00330752">
      <w:pPr>
        <w:tabs>
          <w:tab w:val="left" w:pos="567"/>
          <w:tab w:val="left" w:pos="851"/>
        </w:tabs>
        <w:spacing w:after="0" w:line="240" w:lineRule="auto"/>
        <w:ind w:firstLine="562"/>
        <w:jc w:val="both"/>
        <w:rPr>
          <w:rFonts w:ascii="Times New Roman" w:hAnsi="Times New Roman" w:cs="Times New Roman"/>
          <w:sz w:val="24"/>
          <w:szCs w:val="24"/>
        </w:rPr>
      </w:pPr>
      <w:r w:rsidRPr="00330752">
        <w:rPr>
          <w:rFonts w:ascii="Times New Roman" w:hAnsi="Times New Roman" w:cs="Times New Roman"/>
          <w:sz w:val="24"/>
          <w:szCs w:val="24"/>
        </w:rPr>
        <w:t>Dotare corespunzatoare cu utilaje si echipamente specifice desfasurarii activitatii:</w:t>
      </w:r>
    </w:p>
    <w:p w:rsidR="00330752" w:rsidRPr="00330752" w:rsidRDefault="00330752" w:rsidP="00330752">
      <w:pPr>
        <w:tabs>
          <w:tab w:val="left" w:pos="567"/>
          <w:tab w:val="left" w:pos="851"/>
        </w:tabs>
        <w:spacing w:after="0" w:line="240" w:lineRule="auto"/>
        <w:ind w:firstLine="562"/>
        <w:jc w:val="both"/>
        <w:rPr>
          <w:rFonts w:ascii="Times New Roman" w:hAnsi="Times New Roman" w:cs="Times New Roman"/>
          <w:sz w:val="24"/>
          <w:szCs w:val="24"/>
        </w:rPr>
      </w:pPr>
      <w:r w:rsidRPr="00330752">
        <w:rPr>
          <w:rFonts w:ascii="Times New Roman" w:hAnsi="Times New Roman" w:cs="Times New Roman"/>
          <w:sz w:val="24"/>
          <w:szCs w:val="24"/>
        </w:rPr>
        <w:t>- aspiratoare profesionale;</w:t>
      </w:r>
    </w:p>
    <w:p w:rsidR="00330752" w:rsidRPr="00330752" w:rsidRDefault="00330752" w:rsidP="00330752">
      <w:pPr>
        <w:tabs>
          <w:tab w:val="left" w:pos="567"/>
          <w:tab w:val="left" w:pos="851"/>
        </w:tabs>
        <w:spacing w:after="0" w:line="240" w:lineRule="auto"/>
        <w:ind w:firstLine="562"/>
        <w:jc w:val="both"/>
        <w:rPr>
          <w:rFonts w:ascii="Times New Roman" w:hAnsi="Times New Roman" w:cs="Times New Roman"/>
          <w:sz w:val="24"/>
          <w:szCs w:val="24"/>
        </w:rPr>
      </w:pPr>
      <w:r w:rsidRPr="00330752">
        <w:rPr>
          <w:rFonts w:ascii="Times New Roman" w:hAnsi="Times New Roman" w:cs="Times New Roman"/>
          <w:sz w:val="24"/>
          <w:szCs w:val="24"/>
        </w:rPr>
        <w:t>- instalatie profesionala pentru spalatorii auto;</w:t>
      </w:r>
    </w:p>
    <w:p w:rsidR="00330752" w:rsidRPr="00330752" w:rsidRDefault="00330752" w:rsidP="00330752">
      <w:pPr>
        <w:tabs>
          <w:tab w:val="left" w:pos="567"/>
          <w:tab w:val="left" w:pos="851"/>
        </w:tabs>
        <w:spacing w:after="0" w:line="240" w:lineRule="auto"/>
        <w:ind w:firstLine="562"/>
        <w:jc w:val="both"/>
        <w:rPr>
          <w:rFonts w:ascii="Times New Roman" w:hAnsi="Times New Roman" w:cs="Times New Roman"/>
          <w:sz w:val="24"/>
          <w:szCs w:val="24"/>
        </w:rPr>
      </w:pPr>
      <w:r w:rsidRPr="00330752">
        <w:rPr>
          <w:rFonts w:ascii="Times New Roman" w:hAnsi="Times New Roman" w:cs="Times New Roman"/>
          <w:sz w:val="24"/>
          <w:szCs w:val="24"/>
        </w:rPr>
        <w:t>- echipamente specifice activitatii de vulcanizare.</w:t>
      </w:r>
    </w:p>
    <w:p w:rsidR="00402C96" w:rsidRDefault="00330752" w:rsidP="00402C96">
      <w:pPr>
        <w:tabs>
          <w:tab w:val="left" w:pos="567"/>
        </w:tabs>
        <w:jc w:val="both"/>
        <w:rPr>
          <w:rFonts w:ascii="Cambria" w:hAnsi="Cambria"/>
          <w:lang w:val="it-IT"/>
        </w:rPr>
      </w:pPr>
      <w:r w:rsidRPr="00C00AEE">
        <w:rPr>
          <w:rFonts w:ascii="Cambria" w:hAnsi="Cambria"/>
        </w:rPr>
        <w:lastRenderedPageBreak/>
        <w:t xml:space="preserve">Spalatoria auto ecologica si vulcanizarea va cuprinde 6 posturi de spalare si 10 locuri pentru aspiratoare profesionala. Lucrarile de vulcanizare vor beneficia de doua boxe aferente acestei activitati. </w:t>
      </w:r>
      <w:r w:rsidRPr="00C00AEE">
        <w:rPr>
          <w:rFonts w:ascii="Cambria" w:hAnsi="Cambria"/>
          <w:lang w:val="it-IT"/>
        </w:rPr>
        <w:t>Pe teren exista o cabina poarta cu regim de inaltime parter.</w:t>
      </w:r>
      <w:r>
        <w:rPr>
          <w:rFonts w:ascii="Cambria" w:hAnsi="Cambria"/>
          <w:lang w:val="it-IT"/>
        </w:rPr>
        <w:t xml:space="preserve"> Aceasta este destinata panznicului.</w:t>
      </w:r>
    </w:p>
    <w:p w:rsidR="00402C96" w:rsidRPr="00402C96" w:rsidRDefault="00402C96" w:rsidP="00402C96">
      <w:pPr>
        <w:tabs>
          <w:tab w:val="left" w:pos="567"/>
        </w:tabs>
        <w:spacing w:after="0" w:line="240" w:lineRule="auto"/>
        <w:jc w:val="both"/>
        <w:rPr>
          <w:rFonts w:ascii="Cambria" w:hAnsi="Cambria"/>
          <w:sz w:val="24"/>
          <w:szCs w:val="24"/>
          <w:lang w:val="it-IT"/>
        </w:rPr>
      </w:pPr>
      <w:r w:rsidRPr="00402C96">
        <w:rPr>
          <w:rFonts w:ascii="Times New Roman" w:hAnsi="Times New Roman" w:cs="Times New Roman"/>
          <w:sz w:val="24"/>
          <w:szCs w:val="24"/>
        </w:rPr>
        <w:t xml:space="preserve">Alimentarea cu apa a se va realiza de la reteaua publica locala existenta pe bulevardul Eroilor. Apele uzate menajere colectate vor fi directionate catre separatorul de hidrocarburi/grasimi apoi dirijate prin curgere libera catre sistemul public de canalizare. Apele reziduale rezultate in urma spalarii au un continut de namol si grasimi, sunt colectate de pe platforma betonata a spalatoriei, in prima etapa intr-un canal acoperit cu gratar, situat sub autovehicul, iar de aici prin sifonare sunt trecute in </w:t>
      </w:r>
      <w:r w:rsidRPr="00402C96">
        <w:rPr>
          <w:rFonts w:ascii="Times New Roman" w:hAnsi="Times New Roman" w:cs="Times New Roman"/>
          <w:b/>
          <w:sz w:val="24"/>
          <w:szCs w:val="24"/>
        </w:rPr>
        <w:t>separatorul de hidrocarburi</w:t>
      </w:r>
      <w:r w:rsidRPr="00402C96">
        <w:rPr>
          <w:rFonts w:ascii="Times New Roman" w:hAnsi="Times New Roman" w:cs="Times New Roman"/>
          <w:sz w:val="24"/>
          <w:szCs w:val="24"/>
        </w:rPr>
        <w:t>. De aici sunt preluate si deversate in reteaua de canalizare stradala.</w:t>
      </w:r>
    </w:p>
    <w:p w:rsidR="00402C96" w:rsidRPr="00402C96" w:rsidRDefault="00402C96" w:rsidP="00402C96">
      <w:pPr>
        <w:spacing w:after="0" w:line="240" w:lineRule="auto"/>
        <w:jc w:val="both"/>
        <w:rPr>
          <w:rFonts w:ascii="Times New Roman" w:hAnsi="Times New Roman" w:cs="Times New Roman"/>
          <w:sz w:val="24"/>
          <w:szCs w:val="24"/>
        </w:rPr>
      </w:pPr>
      <w:r w:rsidRPr="00402C96">
        <w:rPr>
          <w:rFonts w:ascii="Times New Roman" w:hAnsi="Times New Roman" w:cs="Times New Roman"/>
          <w:sz w:val="24"/>
          <w:szCs w:val="24"/>
        </w:rPr>
        <w:t xml:space="preserve">Apele meteorice  colectate de pe toate suprafetele betonate, inclusiv din parcari, se trec prin </w:t>
      </w:r>
      <w:r w:rsidRPr="00402C96">
        <w:rPr>
          <w:rFonts w:ascii="Times New Roman" w:hAnsi="Times New Roman" w:cs="Times New Roman"/>
          <w:b/>
          <w:sz w:val="24"/>
          <w:szCs w:val="24"/>
        </w:rPr>
        <w:t>separator de hidrocarburi</w:t>
      </w:r>
      <w:r w:rsidRPr="00402C96">
        <w:rPr>
          <w:rFonts w:ascii="Times New Roman" w:hAnsi="Times New Roman" w:cs="Times New Roman"/>
          <w:sz w:val="24"/>
          <w:szCs w:val="24"/>
        </w:rPr>
        <w:t xml:space="preserve">, grasimi si deznisipator ce vor fi amplasate in dreptul accesului/iesirii de pe parcela si deversate in reteaua de canalizare stradala.  </w:t>
      </w:r>
    </w:p>
    <w:p w:rsidR="00402C96" w:rsidRPr="00402C96" w:rsidRDefault="00402C96" w:rsidP="00402C96">
      <w:pPr>
        <w:spacing w:after="0" w:line="240" w:lineRule="auto"/>
        <w:ind w:firstLine="562"/>
        <w:jc w:val="both"/>
        <w:rPr>
          <w:rFonts w:ascii="Times New Roman" w:hAnsi="Times New Roman" w:cs="Times New Roman"/>
          <w:sz w:val="24"/>
          <w:szCs w:val="24"/>
        </w:rPr>
      </w:pPr>
      <w:r w:rsidRPr="00402C96">
        <w:rPr>
          <w:rFonts w:ascii="Times New Roman" w:hAnsi="Times New Roman" w:cs="Times New Roman"/>
          <w:sz w:val="24"/>
          <w:szCs w:val="24"/>
        </w:rPr>
        <w:t>Detergentii folositi la spalarea autovechiculelor vor fi de biodegradabili (ecologici) astfel incat sa nu se pericliteze mediul inconjurator.</w:t>
      </w:r>
    </w:p>
    <w:p w:rsidR="00402C96" w:rsidRPr="00402C96" w:rsidRDefault="00402C96" w:rsidP="00402C96">
      <w:pPr>
        <w:tabs>
          <w:tab w:val="left" w:pos="567"/>
        </w:tabs>
        <w:spacing w:after="0" w:line="240" w:lineRule="auto"/>
        <w:jc w:val="both"/>
        <w:rPr>
          <w:rFonts w:ascii="Cambria" w:hAnsi="Cambria"/>
          <w:sz w:val="24"/>
          <w:szCs w:val="24"/>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E42E66" w:rsidRPr="0017345C" w:rsidRDefault="00E42E66" w:rsidP="0017345C">
      <w:pPr>
        <w:spacing w:after="120" w:line="240" w:lineRule="auto"/>
        <w:jc w:val="both"/>
        <w:rPr>
          <w:rFonts w:ascii="Times New Roman" w:eastAsia="Calibri" w:hAnsi="Times New Roman" w:cs="Times New Roman"/>
          <w:sz w:val="24"/>
          <w:szCs w:val="24"/>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intravilanul</w:t>
      </w:r>
      <w:r w:rsidR="00E4775B">
        <w:rPr>
          <w:rFonts w:ascii="Times New Roman" w:eastAsia="Times New Roman" w:hAnsi="Times New Roman" w:cs="Times New Roman"/>
          <w:sz w:val="24"/>
          <w:szCs w:val="24"/>
          <w:lang w:eastAsia="pl-PL"/>
        </w:rPr>
        <w:t xml:space="preserve"> municipiul Târgoviște</w:t>
      </w:r>
      <w:r w:rsidR="000B6218">
        <w:rPr>
          <w:rFonts w:ascii="Times New Roman" w:eastAsia="Times New Roman" w:hAnsi="Times New Roman" w:cs="Times New Roman"/>
          <w:sz w:val="24"/>
          <w:szCs w:val="24"/>
          <w:lang w:eastAsia="pl-PL"/>
        </w:rPr>
        <w:t xml:space="preserve">, </w:t>
      </w:r>
      <w:r w:rsidR="00E4775B">
        <w:rPr>
          <w:rFonts w:ascii="Times New Roman" w:eastAsia="Times New Roman" w:hAnsi="Times New Roman" w:cs="Times New Roman"/>
          <w:sz w:val="24"/>
          <w:szCs w:val="24"/>
          <w:lang w:eastAsia="pl-PL"/>
        </w:rPr>
        <w:t>b-dul Eroilor, nr.30.</w:t>
      </w:r>
      <w:r w:rsidR="000B6218">
        <w:rPr>
          <w:rFonts w:ascii="Times New Roman" w:eastAsia="Times New Roman" w:hAnsi="Times New Roman" w:cs="Times New Roman"/>
          <w:sz w:val="24"/>
          <w:szCs w:val="24"/>
          <w:lang w:eastAsia="pl-PL"/>
        </w:rPr>
        <w:t>conform Certificatului de urbanism n</w:t>
      </w:r>
      <w:r w:rsidR="00E4775B">
        <w:rPr>
          <w:rFonts w:ascii="Times New Roman" w:eastAsia="Times New Roman" w:hAnsi="Times New Roman" w:cs="Times New Roman"/>
          <w:sz w:val="24"/>
          <w:szCs w:val="24"/>
          <w:lang w:eastAsia="pl-PL"/>
        </w:rPr>
        <w:t>r.308 din 05.04.2019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r w:rsidR="00B70962">
        <w:fldChar w:fldCharType="begin"/>
      </w:r>
      <w:r w:rsidR="00B70962">
        <w:instrText xml:space="preserve"> HYPERLINK "file:///D:\\MIRELA\\sapt</w:instrText>
      </w:r>
      <w:r w:rsidR="00B70962">
        <w:instrText xml:space="preserve">amanal%202010\\1_NOUTATI%20Procedura%20EIA(Dalia)_SEPT_2009\\Documents%20and%20SettingsDalia%20BitanSintact%202.0cacheLegislatietemp00103869.htm" </w:instrText>
      </w:r>
      <w:r w:rsidR="00B70962">
        <w:fldChar w:fldCharType="separate"/>
      </w:r>
      <w:r w:rsidRPr="00FA0BC3">
        <w:rPr>
          <w:rFonts w:ascii="Times New Roman" w:eastAsia="Calibri" w:hAnsi="Times New Roman" w:cs="Times New Roman"/>
          <w:b/>
          <w:bCs/>
          <w:color w:val="333399"/>
          <w:sz w:val="24"/>
          <w:szCs w:val="24"/>
          <w:u w:val="single"/>
          <w:lang w:eastAsia="ro-RO"/>
        </w:rPr>
        <w:t>57/2007</w:t>
      </w:r>
      <w:r w:rsidR="00B70962">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B70962">
        <w:fldChar w:fldCharType="begin"/>
      </w:r>
      <w:r w:rsidR="00B70962">
        <w:instrText xml:space="preserve"> HYPERLINK "file:///D:\\MIRELA\\saptamanal%202010\\1_NOUTATI%20Procedura%20EIA(Dalia)_SEPT_2009\\Documents%20and%20SettingsDalia%20BitanSintact%202.0cacheLegislatietemp000</w:instrText>
      </w:r>
      <w:r w:rsidR="00B70962">
        <w:instrText xml:space="preserve">33752.htm" </w:instrText>
      </w:r>
      <w:r w:rsidR="00B70962">
        <w:fldChar w:fldCharType="separate"/>
      </w:r>
      <w:r w:rsidRPr="00FA0BC3">
        <w:rPr>
          <w:rFonts w:ascii="Times New Roman" w:eastAsia="Calibri" w:hAnsi="Times New Roman" w:cs="Times New Roman"/>
          <w:b/>
          <w:bCs/>
          <w:color w:val="333399"/>
          <w:sz w:val="24"/>
          <w:szCs w:val="24"/>
          <w:u w:val="single"/>
          <w:lang w:eastAsia="ro-RO"/>
        </w:rPr>
        <w:t>5/2000</w:t>
      </w:r>
      <w:r w:rsidR="00B70962">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B70962">
        <w:fldChar w:fldCharType="begin"/>
      </w:r>
      <w:r w:rsidR="00B70962">
        <w:instrText xml:space="preserve"> HYPERLINK "file:///D:\\MIRELA\\saptamanal%202010\\1_NOUTATI%2</w:instrText>
      </w:r>
      <w:r w:rsidR="00B70962">
        <w:instrText xml:space="preserve">0Procedura%20EIA(Dalia)_SEPT_2009\\Documents%20and%20SettingsDalia%20BitanSintact%202.0cacheLegislatietemp00008742.htm" </w:instrText>
      </w:r>
      <w:r w:rsidR="00B70962">
        <w:fldChar w:fldCharType="separate"/>
      </w:r>
      <w:r w:rsidRPr="00FA0BC3">
        <w:rPr>
          <w:rFonts w:ascii="Times New Roman" w:eastAsia="Calibri" w:hAnsi="Times New Roman" w:cs="Times New Roman"/>
          <w:b/>
          <w:bCs/>
          <w:color w:val="333399"/>
          <w:sz w:val="24"/>
          <w:szCs w:val="24"/>
          <w:u w:val="single"/>
          <w:lang w:eastAsia="ro-RO"/>
        </w:rPr>
        <w:t>107/1996</w:t>
      </w:r>
      <w:r w:rsidR="00B70962">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cu modificările şi completările ulterioare, şi Hotărârea Guvernului nr. </w:t>
      </w:r>
      <w:r w:rsidR="00B70962">
        <w:fldChar w:fldCharType="begin"/>
      </w:r>
      <w:r w:rsidR="00B70962">
        <w:instrText xml:space="preserve"> HYPERLINK "file:///D:\\MIRELA\\saptamanal%202010\\1_NOUTATI%20Procedura%20EIA(Dalia)_SEPT_2009\\Documents%20and%20SettingsDalia%20BitanSintact%202.0cacheLegislatietemp00085898.htm" </w:instrText>
      </w:r>
      <w:r w:rsidR="00B70962">
        <w:fldChar w:fldCharType="separate"/>
      </w:r>
      <w:r w:rsidRPr="00FA0BC3">
        <w:rPr>
          <w:rFonts w:ascii="Times New Roman" w:eastAsia="Calibri" w:hAnsi="Times New Roman" w:cs="Times New Roman"/>
          <w:b/>
          <w:bCs/>
          <w:color w:val="333399"/>
          <w:sz w:val="24"/>
          <w:szCs w:val="24"/>
          <w:u w:val="single"/>
          <w:lang w:eastAsia="ro-RO"/>
        </w:rPr>
        <w:t>930/2005</w:t>
      </w:r>
      <w:r w:rsidR="00B70962">
        <w:rPr>
          <w:rFonts w:ascii="Times New Roman" w:eastAsia="Calibri" w:hAnsi="Times New Roman" w:cs="Times New Roman"/>
          <w:b/>
          <w:bCs/>
          <w:color w:val="333399"/>
          <w:sz w:val="24"/>
          <w:szCs w:val="24"/>
          <w:u w:val="single"/>
          <w:lang w:eastAsia="ro-RO"/>
        </w:rPr>
        <w:fldChar w:fldCharType="end"/>
      </w:r>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190D15" w:rsidRPr="00330752" w:rsidRDefault="002111A6" w:rsidP="00330752">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190D15" w:rsidRDefault="00190D15"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CA0A18" w:rsidRPr="00CA0A18" w:rsidRDefault="00CA0A18" w:rsidP="006065E5">
      <w:pPr>
        <w:tabs>
          <w:tab w:val="left" w:pos="-720"/>
        </w:tabs>
        <w:suppressAutoHyphens/>
        <w:spacing w:after="0" w:line="240" w:lineRule="auto"/>
        <w:jc w:val="both"/>
        <w:rPr>
          <w:rFonts w:ascii="Times New Roman" w:eastAsia="Times New Roman" w:hAnsi="Times New Roman" w:cs="Times New Roman"/>
          <w:bCs/>
          <w:i/>
          <w:sz w:val="24"/>
          <w:szCs w:val="24"/>
          <w:u w:val="single"/>
          <w:lang w:eastAsia="ro-RO"/>
        </w:rPr>
      </w:pPr>
      <w:r w:rsidRPr="00CA0A18">
        <w:rPr>
          <w:rFonts w:ascii="Times New Roman" w:eastAsia="Times New Roman" w:hAnsi="Times New Roman" w:cs="Times New Roman"/>
          <w:b/>
          <w:bCs/>
          <w:sz w:val="24"/>
          <w:szCs w:val="24"/>
          <w:lang w:eastAsia="ro-RO"/>
        </w:rPr>
        <w:t xml:space="preserve">      </w:t>
      </w:r>
      <w:r w:rsidRPr="00CA0A18">
        <w:rPr>
          <w:rFonts w:ascii="Times New Roman" w:eastAsia="Times New Roman" w:hAnsi="Times New Roman" w:cs="Times New Roman"/>
          <w:bCs/>
          <w:i/>
          <w:sz w:val="24"/>
          <w:szCs w:val="24"/>
          <w:u w:val="single"/>
          <w:lang w:eastAsia="ro-RO"/>
        </w:rPr>
        <w:t>Se vor respecta condițiile impuse prin Avizul de gospodărire al apelor nr.8 din 27.02.2019</w:t>
      </w:r>
      <w:r>
        <w:rPr>
          <w:rFonts w:ascii="Times New Roman" w:eastAsia="Times New Roman" w:hAnsi="Times New Roman" w:cs="Times New Roman"/>
          <w:bCs/>
          <w:i/>
          <w:sz w:val="24"/>
          <w:szCs w:val="24"/>
          <w:u w:val="single"/>
          <w:lang w:eastAsia="ro-RO"/>
        </w:rPr>
        <w:t>.</w:t>
      </w:r>
      <w:r w:rsidRPr="00CA0A18">
        <w:rPr>
          <w:rFonts w:ascii="Times New Roman" w:eastAsia="Times New Roman" w:hAnsi="Times New Roman" w:cs="Times New Roman"/>
          <w:bCs/>
          <w:i/>
          <w:sz w:val="24"/>
          <w:szCs w:val="24"/>
          <w:u w:val="single"/>
          <w:lang w:eastAsia="ro-RO"/>
        </w:rPr>
        <w:t xml:space="preserve"> </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lastRenderedPageBreak/>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675BF" w:rsidRPr="006675BF" w:rsidRDefault="006675BF" w:rsidP="006675BF">
      <w:pPr>
        <w:spacing w:after="0" w:line="240" w:lineRule="auto"/>
        <w:ind w:left="360"/>
        <w:jc w:val="both"/>
        <w:rPr>
          <w:rFonts w:ascii="Times New Roman" w:hAnsi="Times New Roman"/>
          <w:spacing w:val="-3"/>
          <w:sz w:val="24"/>
          <w:szCs w:val="24"/>
        </w:rPr>
      </w:pPr>
      <w:r w:rsidRPr="006675BF">
        <w:rPr>
          <w:rFonts w:ascii="Times New Roman" w:hAnsi="Times New Roman"/>
          <w:spacing w:val="-3"/>
          <w:sz w:val="24"/>
          <w:szCs w:val="24"/>
        </w:rPr>
        <w:t xml:space="preserve">-  </w:t>
      </w:r>
      <w:r w:rsidR="004558A1">
        <w:rPr>
          <w:rFonts w:ascii="Times New Roman" w:hAnsi="Times New Roman"/>
          <w:spacing w:val="-3"/>
          <w:sz w:val="24"/>
          <w:szCs w:val="24"/>
        </w:rPr>
        <w:t xml:space="preserve"> </w:t>
      </w:r>
      <w:r w:rsidRPr="006675BF">
        <w:rPr>
          <w:rFonts w:ascii="Times New Roman" w:hAnsi="Times New Roman"/>
          <w:spacing w:val="-3"/>
          <w:sz w:val="24"/>
          <w:szCs w:val="24"/>
        </w:rPr>
        <w:t>respectarea proiectului tehnic, realizarea și respectarea regulamentelor de exploatare atât pentru sistemul de alimentare cu apă cât și pentru cel de colectare și evacuare al apelor uzate;</w:t>
      </w:r>
    </w:p>
    <w:p w:rsidR="006675BF" w:rsidRPr="006675BF" w:rsidRDefault="006675BF" w:rsidP="004558A1">
      <w:pPr>
        <w:widowControl w:val="0"/>
        <w:tabs>
          <w:tab w:val="left" w:pos="1778"/>
        </w:tabs>
        <w:autoSpaceDE w:val="0"/>
        <w:autoSpaceDN w:val="0"/>
        <w:adjustRightInd w:val="0"/>
        <w:spacing w:after="0" w:line="240" w:lineRule="auto"/>
        <w:ind w:left="360"/>
        <w:jc w:val="both"/>
        <w:rPr>
          <w:rFonts w:ascii="Times New Roman" w:hAnsi="Times New Roman"/>
          <w:spacing w:val="-3"/>
          <w:sz w:val="24"/>
          <w:szCs w:val="24"/>
        </w:rPr>
      </w:pPr>
      <w:r>
        <w:rPr>
          <w:rFonts w:ascii="Times New Roman" w:hAnsi="Times New Roman"/>
          <w:sz w:val="24"/>
          <w:szCs w:val="24"/>
        </w:rPr>
        <w:t xml:space="preserve"> </w:t>
      </w:r>
      <w:r w:rsidRPr="006675BF">
        <w:rPr>
          <w:rFonts w:ascii="Times New Roman" w:hAnsi="Times New Roman"/>
          <w:sz w:val="24"/>
          <w:szCs w:val="24"/>
        </w:rPr>
        <w:t>- asigurarea etanșeitații instalațiilor, prin controale periodice și remedierea operativă a defecțiunilor;</w:t>
      </w:r>
    </w:p>
    <w:p w:rsidR="006675BF" w:rsidRPr="006675BF" w:rsidRDefault="006675BF" w:rsidP="004558A1">
      <w:pPr>
        <w:spacing w:after="0" w:line="240" w:lineRule="auto"/>
        <w:ind w:left="345"/>
        <w:jc w:val="both"/>
        <w:rPr>
          <w:rFonts w:ascii="Times New Roman" w:hAnsi="Times New Roman"/>
          <w:b/>
          <w:bCs/>
          <w:sz w:val="24"/>
          <w:szCs w:val="24"/>
          <w:u w:val="single"/>
        </w:rPr>
      </w:pPr>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indicatorii</w:t>
      </w:r>
      <w:proofErr w:type="spellEnd"/>
      <w:r w:rsidRPr="006675BF">
        <w:rPr>
          <w:rFonts w:ascii="Times New Roman" w:hAnsi="Times New Roman"/>
          <w:spacing w:val="-3"/>
          <w:sz w:val="24"/>
          <w:szCs w:val="24"/>
          <w:lang w:val="fr-FR"/>
        </w:rPr>
        <w:t xml:space="preserve"> de </w:t>
      </w:r>
      <w:proofErr w:type="spellStart"/>
      <w:r w:rsidRPr="006675BF">
        <w:rPr>
          <w:rFonts w:ascii="Times New Roman" w:hAnsi="Times New Roman"/>
          <w:spacing w:val="-3"/>
          <w:sz w:val="24"/>
          <w:szCs w:val="24"/>
          <w:lang w:val="fr-FR"/>
        </w:rPr>
        <w:t>calitate</w:t>
      </w:r>
      <w:proofErr w:type="spellEnd"/>
      <w:r w:rsidRPr="006675BF">
        <w:rPr>
          <w:rFonts w:ascii="Times New Roman" w:hAnsi="Times New Roman"/>
          <w:spacing w:val="-3"/>
          <w:sz w:val="24"/>
          <w:szCs w:val="24"/>
          <w:lang w:val="fr-FR"/>
        </w:rPr>
        <w:t xml:space="preserve"> ai </w:t>
      </w:r>
      <w:proofErr w:type="spellStart"/>
      <w:r w:rsidRPr="006675BF">
        <w:rPr>
          <w:rFonts w:ascii="Times New Roman" w:hAnsi="Times New Roman"/>
          <w:spacing w:val="-3"/>
          <w:sz w:val="24"/>
          <w:szCs w:val="24"/>
          <w:lang w:val="fr-FR"/>
        </w:rPr>
        <w:t>apelor</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uzate</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în</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rețeaua</w:t>
      </w:r>
      <w:proofErr w:type="spellEnd"/>
      <w:r w:rsidRPr="006675BF">
        <w:rPr>
          <w:rFonts w:ascii="Times New Roman" w:hAnsi="Times New Roman"/>
          <w:spacing w:val="-3"/>
          <w:sz w:val="24"/>
          <w:szCs w:val="24"/>
          <w:lang w:val="fr-FR"/>
        </w:rPr>
        <w:t xml:space="preserve"> de </w:t>
      </w:r>
      <w:proofErr w:type="spellStart"/>
      <w:r w:rsidRPr="006675BF">
        <w:rPr>
          <w:rFonts w:ascii="Times New Roman" w:hAnsi="Times New Roman"/>
          <w:spacing w:val="-3"/>
          <w:sz w:val="24"/>
          <w:szCs w:val="24"/>
          <w:lang w:val="fr-FR"/>
        </w:rPr>
        <w:t>canaluizare</w:t>
      </w:r>
      <w:proofErr w:type="spellEnd"/>
      <w:r w:rsidRPr="006675BF">
        <w:rPr>
          <w:rFonts w:ascii="Times New Roman" w:hAnsi="Times New Roman"/>
          <w:spacing w:val="-3"/>
          <w:sz w:val="24"/>
          <w:szCs w:val="24"/>
          <w:lang w:val="fr-FR"/>
        </w:rPr>
        <w:t xml:space="preserve"> se vor </w:t>
      </w:r>
      <w:proofErr w:type="spellStart"/>
      <w:r w:rsidRPr="006675BF">
        <w:rPr>
          <w:rFonts w:ascii="Times New Roman" w:hAnsi="Times New Roman"/>
          <w:spacing w:val="-3"/>
          <w:sz w:val="24"/>
          <w:szCs w:val="24"/>
          <w:lang w:val="fr-FR"/>
        </w:rPr>
        <w:t>încadra</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în</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pacing w:val="-3"/>
          <w:sz w:val="24"/>
          <w:szCs w:val="24"/>
          <w:lang w:val="fr-FR"/>
        </w:rPr>
        <w:t>limitele</w:t>
      </w:r>
      <w:proofErr w:type="spellEnd"/>
      <w:r w:rsidRPr="006675BF">
        <w:rPr>
          <w:rFonts w:ascii="Times New Roman" w:hAnsi="Times New Roman"/>
          <w:spacing w:val="-3"/>
          <w:sz w:val="24"/>
          <w:szCs w:val="24"/>
          <w:lang w:val="fr-FR"/>
        </w:rPr>
        <w:t xml:space="preserve"> </w:t>
      </w:r>
      <w:proofErr w:type="spellStart"/>
      <w:r w:rsidRPr="006675BF">
        <w:rPr>
          <w:rFonts w:ascii="Times New Roman" w:hAnsi="Times New Roman"/>
          <w:sz w:val="24"/>
          <w:szCs w:val="24"/>
          <w:lang w:val="fr-FR"/>
        </w:rPr>
        <w:t>prevazute</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Normativul</w:t>
      </w:r>
      <w:proofErr w:type="spellEnd"/>
      <w:r w:rsidRPr="006675BF">
        <w:rPr>
          <w:rFonts w:ascii="Times New Roman" w:hAnsi="Times New Roman"/>
          <w:sz w:val="24"/>
          <w:szCs w:val="24"/>
          <w:lang w:val="fr-FR"/>
        </w:rPr>
        <w:t xml:space="preserve"> NTPA - 002/2002, </w:t>
      </w:r>
      <w:proofErr w:type="spellStart"/>
      <w:r w:rsidRPr="006675BF">
        <w:rPr>
          <w:rFonts w:ascii="Times New Roman" w:hAnsi="Times New Roman"/>
          <w:sz w:val="24"/>
          <w:szCs w:val="24"/>
          <w:lang w:val="fr-FR"/>
        </w:rPr>
        <w:t>din</w:t>
      </w:r>
      <w:proofErr w:type="spellEnd"/>
      <w:r w:rsidRPr="006675BF">
        <w:rPr>
          <w:rFonts w:ascii="Times New Roman" w:hAnsi="Times New Roman"/>
          <w:sz w:val="24"/>
          <w:szCs w:val="24"/>
          <w:lang w:val="fr-FR"/>
        </w:rPr>
        <w:t xml:space="preserve"> H.G. 188/2002, </w:t>
      </w:r>
      <w:proofErr w:type="spellStart"/>
      <w:r w:rsidRPr="006675BF">
        <w:rPr>
          <w:rFonts w:ascii="Times New Roman" w:hAnsi="Times New Roman"/>
          <w:sz w:val="24"/>
          <w:szCs w:val="24"/>
          <w:lang w:val="fr-FR"/>
        </w:rPr>
        <w:t>modificată</w:t>
      </w:r>
      <w:proofErr w:type="spellEnd"/>
      <w:r w:rsidRPr="006675BF">
        <w:rPr>
          <w:rFonts w:ascii="Times New Roman" w:hAnsi="Times New Roman"/>
          <w:sz w:val="24"/>
          <w:szCs w:val="24"/>
          <w:lang w:val="fr-FR"/>
        </w:rPr>
        <w:t xml:space="preserve"> </w:t>
      </w:r>
      <w:r w:rsidRPr="006675BF">
        <w:rPr>
          <w:rFonts w:ascii="Times New Roman" w:hAnsi="Times New Roman"/>
          <w:sz w:val="24"/>
          <w:szCs w:val="24"/>
        </w:rPr>
        <w:t>ş</w:t>
      </w:r>
      <w:r w:rsidRPr="006675BF">
        <w:rPr>
          <w:rFonts w:ascii="Times New Roman" w:hAnsi="Times New Roman"/>
          <w:sz w:val="24"/>
          <w:szCs w:val="24"/>
          <w:lang w:val="fr-FR"/>
        </w:rPr>
        <w:t xml:space="preserve">i </w:t>
      </w:r>
      <w:proofErr w:type="spellStart"/>
      <w:r w:rsidRPr="006675BF">
        <w:rPr>
          <w:rFonts w:ascii="Times New Roman" w:hAnsi="Times New Roman"/>
          <w:sz w:val="24"/>
          <w:szCs w:val="24"/>
          <w:lang w:val="fr-FR"/>
        </w:rPr>
        <w:t>completată</w:t>
      </w:r>
      <w:proofErr w:type="spellEnd"/>
      <w:r w:rsidRPr="006675BF">
        <w:rPr>
          <w:rFonts w:ascii="Times New Roman" w:hAnsi="Times New Roman"/>
          <w:sz w:val="24"/>
          <w:szCs w:val="24"/>
          <w:lang w:val="fr-FR"/>
        </w:rPr>
        <w:t xml:space="preserve"> </w:t>
      </w:r>
      <w:proofErr w:type="spellStart"/>
      <w:r w:rsidRPr="006675BF">
        <w:rPr>
          <w:rFonts w:ascii="Times New Roman" w:hAnsi="Times New Roman"/>
          <w:sz w:val="24"/>
          <w:szCs w:val="24"/>
          <w:lang w:val="fr-FR"/>
        </w:rPr>
        <w:t>prin</w:t>
      </w:r>
      <w:proofErr w:type="spellEnd"/>
      <w:r w:rsidRPr="006675BF">
        <w:rPr>
          <w:rFonts w:ascii="Times New Roman" w:hAnsi="Times New Roman"/>
          <w:sz w:val="24"/>
          <w:szCs w:val="24"/>
          <w:lang w:val="fr-FR"/>
        </w:rPr>
        <w:t xml:space="preserve"> H.</w:t>
      </w:r>
      <w:proofErr w:type="gramStart"/>
      <w:r w:rsidRPr="006675BF">
        <w:rPr>
          <w:rFonts w:ascii="Times New Roman" w:hAnsi="Times New Roman"/>
          <w:sz w:val="24"/>
          <w:szCs w:val="24"/>
          <w:lang w:val="fr-FR"/>
        </w:rPr>
        <w:t>G.R</w:t>
      </w:r>
      <w:proofErr w:type="gramEnd"/>
      <w:r w:rsidRPr="006675BF">
        <w:rPr>
          <w:rFonts w:ascii="Times New Roman" w:hAnsi="Times New Roman"/>
          <w:sz w:val="24"/>
          <w:szCs w:val="24"/>
          <w:lang w:val="fr-FR"/>
        </w:rPr>
        <w:t xml:space="preserve"> .nr.352/2005;</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552069" w:rsidRPr="00552069" w:rsidRDefault="00552069" w:rsidP="006065E5">
      <w:pPr>
        <w:pStyle w:val="ListParagraph"/>
        <w:numPr>
          <w:ilvl w:val="0"/>
          <w:numId w:val="20"/>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lastRenderedPageBreak/>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340D9" w:rsidRPr="004340D9" w:rsidRDefault="004340D9" w:rsidP="004340D9">
      <w:pPr>
        <w:tabs>
          <w:tab w:val="left" w:pos="-720"/>
        </w:tabs>
        <w:suppressAutoHyphens/>
        <w:spacing w:after="120"/>
        <w:ind w:left="360"/>
        <w:rPr>
          <w:rFonts w:ascii="Times New Roman" w:hAnsi="Times New Roman"/>
          <w:b/>
          <w:bCs/>
          <w:sz w:val="24"/>
          <w:szCs w:val="24"/>
        </w:rPr>
      </w:pPr>
      <w:r w:rsidRPr="004340D9">
        <w:rPr>
          <w:rFonts w:ascii="Times New Roman" w:hAnsi="Times New Roman"/>
          <w:b/>
          <w:bCs/>
          <w:sz w:val="24"/>
          <w:szCs w:val="24"/>
        </w:rPr>
        <w:t>b) În perioada de funcţionare</w:t>
      </w:r>
    </w:p>
    <w:p w:rsidR="004340D9" w:rsidRPr="004340D9" w:rsidRDefault="004340D9" w:rsidP="004340D9">
      <w:pPr>
        <w:pStyle w:val="ListParagraph"/>
        <w:ind w:right="-52"/>
        <w:jc w:val="both"/>
        <w:rPr>
          <w:rFonts w:ascii="Times New Roman" w:hAnsi="Times New Roman"/>
          <w:sz w:val="24"/>
          <w:szCs w:val="24"/>
        </w:rPr>
      </w:pPr>
      <w:r w:rsidRPr="004340D9">
        <w:rPr>
          <w:rFonts w:ascii="Times New Roman" w:hAnsi="Times New Roman"/>
          <w:sz w:val="24"/>
          <w:szCs w:val="24"/>
        </w:rPr>
        <w:t>-   amenajarea de spaţii pentru stocarea temporară a deşeurilor generate din activitate;</w:t>
      </w:r>
    </w:p>
    <w:p w:rsidR="004340D9" w:rsidRPr="004340D9" w:rsidRDefault="004340D9" w:rsidP="004340D9">
      <w:pPr>
        <w:pStyle w:val="ListParagraph"/>
        <w:ind w:right="-52"/>
        <w:jc w:val="both"/>
        <w:rPr>
          <w:rFonts w:ascii="Times New Roman" w:hAnsi="Times New Roman"/>
          <w:sz w:val="24"/>
          <w:szCs w:val="24"/>
        </w:rPr>
      </w:pPr>
      <w:r w:rsidRPr="004340D9">
        <w:rPr>
          <w:rFonts w:ascii="Times New Roman" w:hAnsi="Times New Roman"/>
          <w:sz w:val="24"/>
          <w:szCs w:val="24"/>
        </w:rPr>
        <w:t>-   asigurarea bunei funcţionări a sistemelor de detecţie în caz de scurgeri accidentale;</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9405A3" w:rsidRDefault="009405A3" w:rsidP="009405A3">
      <w:pPr>
        <w:spacing w:after="120"/>
        <w:jc w:val="both"/>
        <w:rPr>
          <w:rFonts w:ascii="Times New Roman" w:hAnsi="Times New Roman"/>
          <w:b/>
          <w:bCs/>
          <w:sz w:val="24"/>
          <w:szCs w:val="24"/>
        </w:rPr>
      </w:pPr>
    </w:p>
    <w:p w:rsidR="009405A3" w:rsidRDefault="009405A3" w:rsidP="009405A3">
      <w:pPr>
        <w:spacing w:after="120"/>
        <w:jc w:val="both"/>
        <w:rPr>
          <w:rFonts w:ascii="Times New Roman" w:hAnsi="Times New Roman"/>
          <w:b/>
          <w:bCs/>
          <w:sz w:val="24"/>
          <w:szCs w:val="24"/>
        </w:rPr>
      </w:pPr>
      <w:r>
        <w:rPr>
          <w:rFonts w:ascii="Times New Roman" w:hAnsi="Times New Roman"/>
          <w:b/>
          <w:bCs/>
          <w:sz w:val="24"/>
          <w:szCs w:val="24"/>
        </w:rPr>
        <w:t xml:space="preserve">  În perioada de funcţionare:</w:t>
      </w:r>
    </w:p>
    <w:p w:rsidR="009405A3" w:rsidRDefault="009405A3" w:rsidP="009405A3">
      <w:pPr>
        <w:numPr>
          <w:ilvl w:val="0"/>
          <w:numId w:val="22"/>
        </w:numPr>
        <w:spacing w:after="0" w:line="240" w:lineRule="auto"/>
        <w:ind w:right="-446"/>
        <w:jc w:val="both"/>
        <w:rPr>
          <w:rFonts w:ascii="Times New Roman" w:hAnsi="Times New Roman"/>
          <w:sz w:val="24"/>
          <w:szCs w:val="24"/>
        </w:rPr>
      </w:pPr>
      <w:r>
        <w:rPr>
          <w:rFonts w:ascii="Times New Roman" w:hAnsi="Times New Roman"/>
          <w:sz w:val="24"/>
          <w:szCs w:val="24"/>
        </w:rPr>
        <w:lastRenderedPageBreak/>
        <w:t>se va asigura buna funcţionare a instalaţiilor;</w:t>
      </w:r>
    </w:p>
    <w:p w:rsidR="009B321F" w:rsidRDefault="009405A3" w:rsidP="009405A3">
      <w:pPr>
        <w:pStyle w:val="Textnormal"/>
        <w:numPr>
          <w:ilvl w:val="0"/>
          <w:numId w:val="0"/>
        </w:numPr>
        <w:tabs>
          <w:tab w:val="left" w:pos="708"/>
        </w:tabs>
        <w:spacing w:after="0"/>
        <w:rPr>
          <w:rFonts w:ascii="Times New Roman" w:hAnsi="Times New Roman"/>
          <w:b/>
          <w:i/>
        </w:rPr>
      </w:pPr>
      <w:r>
        <w:rPr>
          <w:rFonts w:ascii="Times New Roman" w:hAnsi="Times New Roman"/>
        </w:rPr>
        <w:t>-   modul de depozitare al deşeurilor/valorificare şi monitorizarea cantităţilor de deşeuri generate; predarea deşeurilor către operatori autorizaţi în valorificarea/ eliminarea deşeurilor;</w:t>
      </w:r>
      <w:r>
        <w:rPr>
          <w:rFonts w:ascii="Times New Roman" w:hAnsi="Times New Roman"/>
          <w:b/>
          <w:i/>
        </w:rPr>
        <w:t xml:space="preserve">     </w:t>
      </w:r>
    </w:p>
    <w:p w:rsidR="009405A3" w:rsidRPr="009405A3" w:rsidRDefault="009405A3" w:rsidP="009405A3">
      <w:pPr>
        <w:pStyle w:val="Textnormal"/>
        <w:numPr>
          <w:ilvl w:val="0"/>
          <w:numId w:val="0"/>
        </w:numPr>
        <w:tabs>
          <w:tab w:val="left" w:pos="708"/>
        </w:tabs>
        <w:spacing w:after="0"/>
        <w:rPr>
          <w:rFonts w:ascii="Times New Roman" w:hAnsi="Times New Roman"/>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1B637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2"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E4775B">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6F5BE7">
        <w:rPr>
          <w:rFonts w:ascii="Times New Roman" w:hAnsi="Times New Roman" w:cs="Times New Roman"/>
          <w:sz w:val="24"/>
          <w:szCs w:val="24"/>
        </w:rPr>
        <w:t>Adriana Predescu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3"/>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27A" w:rsidRDefault="0027027A" w:rsidP="00EE5AEC">
      <w:pPr>
        <w:spacing w:after="0" w:line="240" w:lineRule="auto"/>
      </w:pPr>
      <w:r>
        <w:separator/>
      </w:r>
    </w:p>
  </w:endnote>
  <w:endnote w:type="continuationSeparator" w:id="0">
    <w:p w:rsidR="0027027A" w:rsidRDefault="0027027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70962">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27A" w:rsidRDefault="0027027A" w:rsidP="00EE5AEC">
      <w:pPr>
        <w:spacing w:after="0" w:line="240" w:lineRule="auto"/>
      </w:pPr>
      <w:r>
        <w:separator/>
      </w:r>
    </w:p>
  </w:footnote>
  <w:footnote w:type="continuationSeparator" w:id="0">
    <w:p w:rsidR="0027027A" w:rsidRDefault="0027027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2"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5"/>
  </w:num>
  <w:num w:numId="7">
    <w:abstractNumId w:val="9"/>
  </w:num>
  <w:num w:numId="8">
    <w:abstractNumId w:val="15"/>
  </w:num>
  <w:num w:numId="9">
    <w:abstractNumId w:val="14"/>
  </w:num>
  <w:num w:numId="10">
    <w:abstractNumId w:val="1"/>
  </w:num>
  <w:num w:numId="11">
    <w:abstractNumId w:val="8"/>
  </w:num>
  <w:num w:numId="12">
    <w:abstractNumId w:val="3"/>
  </w:num>
  <w:num w:numId="13">
    <w:abstractNumId w:val="2"/>
  </w:num>
  <w:num w:numId="14">
    <w:abstractNumId w:val="13"/>
  </w:num>
  <w:num w:numId="15">
    <w:abstractNumId w:val="23"/>
  </w:num>
  <w:num w:numId="16">
    <w:abstractNumId w:val="11"/>
  </w:num>
  <w:num w:numId="17">
    <w:abstractNumId w:val="12"/>
  </w:num>
  <w:num w:numId="18">
    <w:abstractNumId w:val="19"/>
  </w:num>
  <w:num w:numId="19">
    <w:abstractNumId w:val="25"/>
  </w:num>
  <w:num w:numId="20">
    <w:abstractNumId w:val="18"/>
  </w:num>
  <w:num w:numId="21">
    <w:abstractNumId w:val="10"/>
  </w:num>
  <w:num w:numId="22">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22"/>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74281"/>
    <w:rsid w:val="00095AC6"/>
    <w:rsid w:val="00095BEA"/>
    <w:rsid w:val="000A2E73"/>
    <w:rsid w:val="000B6218"/>
    <w:rsid w:val="000D35A8"/>
    <w:rsid w:val="000E5E8F"/>
    <w:rsid w:val="000F0C76"/>
    <w:rsid w:val="00102243"/>
    <w:rsid w:val="001057FC"/>
    <w:rsid w:val="001106C8"/>
    <w:rsid w:val="00120FC7"/>
    <w:rsid w:val="00144DDF"/>
    <w:rsid w:val="001545D0"/>
    <w:rsid w:val="00164A3D"/>
    <w:rsid w:val="00167D80"/>
    <w:rsid w:val="00171A29"/>
    <w:rsid w:val="00172764"/>
    <w:rsid w:val="0017345C"/>
    <w:rsid w:val="00180DB7"/>
    <w:rsid w:val="00190D15"/>
    <w:rsid w:val="001974A8"/>
    <w:rsid w:val="00197EB4"/>
    <w:rsid w:val="001A24D9"/>
    <w:rsid w:val="001A4826"/>
    <w:rsid w:val="001B040E"/>
    <w:rsid w:val="001B434D"/>
    <w:rsid w:val="001B4690"/>
    <w:rsid w:val="001B6376"/>
    <w:rsid w:val="001C476C"/>
    <w:rsid w:val="001D58C8"/>
    <w:rsid w:val="001D5C27"/>
    <w:rsid w:val="001E678F"/>
    <w:rsid w:val="001F3B49"/>
    <w:rsid w:val="001F65BD"/>
    <w:rsid w:val="00201F6C"/>
    <w:rsid w:val="00207D2B"/>
    <w:rsid w:val="002111A6"/>
    <w:rsid w:val="002133C9"/>
    <w:rsid w:val="002176A0"/>
    <w:rsid w:val="00222838"/>
    <w:rsid w:val="00222FFE"/>
    <w:rsid w:val="0024580B"/>
    <w:rsid w:val="0027027A"/>
    <w:rsid w:val="00273D20"/>
    <w:rsid w:val="002752F2"/>
    <w:rsid w:val="00286603"/>
    <w:rsid w:val="002A40D5"/>
    <w:rsid w:val="002A507E"/>
    <w:rsid w:val="002B39C5"/>
    <w:rsid w:val="002B7699"/>
    <w:rsid w:val="002C64DC"/>
    <w:rsid w:val="002D03E4"/>
    <w:rsid w:val="002E2A19"/>
    <w:rsid w:val="002E2C5D"/>
    <w:rsid w:val="003019A2"/>
    <w:rsid w:val="00330752"/>
    <w:rsid w:val="0033251F"/>
    <w:rsid w:val="00340E23"/>
    <w:rsid w:val="00351752"/>
    <w:rsid w:val="00360E57"/>
    <w:rsid w:val="0036379B"/>
    <w:rsid w:val="003913AE"/>
    <w:rsid w:val="003970F1"/>
    <w:rsid w:val="003A7E0E"/>
    <w:rsid w:val="003B2BF5"/>
    <w:rsid w:val="003B482C"/>
    <w:rsid w:val="003B4D93"/>
    <w:rsid w:val="003F1D2D"/>
    <w:rsid w:val="00402C96"/>
    <w:rsid w:val="0040438F"/>
    <w:rsid w:val="00404666"/>
    <w:rsid w:val="00416695"/>
    <w:rsid w:val="0042202A"/>
    <w:rsid w:val="00424209"/>
    <w:rsid w:val="004340D9"/>
    <w:rsid w:val="0044475A"/>
    <w:rsid w:val="00445884"/>
    <w:rsid w:val="00452466"/>
    <w:rsid w:val="004558A1"/>
    <w:rsid w:val="004579C5"/>
    <w:rsid w:val="00462B27"/>
    <w:rsid w:val="00463C48"/>
    <w:rsid w:val="004800FC"/>
    <w:rsid w:val="004A1535"/>
    <w:rsid w:val="004A1B57"/>
    <w:rsid w:val="004A3AB9"/>
    <w:rsid w:val="004A3FDA"/>
    <w:rsid w:val="004A4567"/>
    <w:rsid w:val="004B6303"/>
    <w:rsid w:val="004F010B"/>
    <w:rsid w:val="004F495D"/>
    <w:rsid w:val="005035C2"/>
    <w:rsid w:val="00512E17"/>
    <w:rsid w:val="00521885"/>
    <w:rsid w:val="00524F19"/>
    <w:rsid w:val="0053048D"/>
    <w:rsid w:val="00532311"/>
    <w:rsid w:val="005329F9"/>
    <w:rsid w:val="00552069"/>
    <w:rsid w:val="00561750"/>
    <w:rsid w:val="00570B71"/>
    <w:rsid w:val="00575E5A"/>
    <w:rsid w:val="005815FE"/>
    <w:rsid w:val="005869B5"/>
    <w:rsid w:val="00590C8D"/>
    <w:rsid w:val="0059197A"/>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675BF"/>
    <w:rsid w:val="00674B0A"/>
    <w:rsid w:val="00680B05"/>
    <w:rsid w:val="0069415C"/>
    <w:rsid w:val="006959BE"/>
    <w:rsid w:val="006A13D6"/>
    <w:rsid w:val="006A41A4"/>
    <w:rsid w:val="006C1BBA"/>
    <w:rsid w:val="006C5A96"/>
    <w:rsid w:val="006D6228"/>
    <w:rsid w:val="006D7856"/>
    <w:rsid w:val="006F065F"/>
    <w:rsid w:val="006F555F"/>
    <w:rsid w:val="006F5BE7"/>
    <w:rsid w:val="006F612E"/>
    <w:rsid w:val="007058A6"/>
    <w:rsid w:val="0071041C"/>
    <w:rsid w:val="00711EDB"/>
    <w:rsid w:val="00722BE2"/>
    <w:rsid w:val="00732AB6"/>
    <w:rsid w:val="007449D7"/>
    <w:rsid w:val="00745281"/>
    <w:rsid w:val="00750BE3"/>
    <w:rsid w:val="007516E9"/>
    <w:rsid w:val="007626A4"/>
    <w:rsid w:val="00762CBA"/>
    <w:rsid w:val="00764DAC"/>
    <w:rsid w:val="00791330"/>
    <w:rsid w:val="007A2B7A"/>
    <w:rsid w:val="007A304F"/>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8F58D6"/>
    <w:rsid w:val="009018D7"/>
    <w:rsid w:val="00912F44"/>
    <w:rsid w:val="009167CA"/>
    <w:rsid w:val="00917D3C"/>
    <w:rsid w:val="00937BE6"/>
    <w:rsid w:val="009405A3"/>
    <w:rsid w:val="00971AF8"/>
    <w:rsid w:val="009A0064"/>
    <w:rsid w:val="009A492A"/>
    <w:rsid w:val="009A7CB8"/>
    <w:rsid w:val="009B321F"/>
    <w:rsid w:val="009D30A7"/>
    <w:rsid w:val="009D477B"/>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83BA2"/>
    <w:rsid w:val="00AA183E"/>
    <w:rsid w:val="00AA31AC"/>
    <w:rsid w:val="00AB4990"/>
    <w:rsid w:val="00AC3CF5"/>
    <w:rsid w:val="00AD3843"/>
    <w:rsid w:val="00AD5885"/>
    <w:rsid w:val="00AE1F9C"/>
    <w:rsid w:val="00AF736A"/>
    <w:rsid w:val="00B06824"/>
    <w:rsid w:val="00B11231"/>
    <w:rsid w:val="00B169FF"/>
    <w:rsid w:val="00B22ECF"/>
    <w:rsid w:val="00B36897"/>
    <w:rsid w:val="00B70962"/>
    <w:rsid w:val="00B77FDD"/>
    <w:rsid w:val="00B96B24"/>
    <w:rsid w:val="00BB01A7"/>
    <w:rsid w:val="00BB1E01"/>
    <w:rsid w:val="00BB2BD0"/>
    <w:rsid w:val="00BC52AF"/>
    <w:rsid w:val="00BD4BFF"/>
    <w:rsid w:val="00BD7C3A"/>
    <w:rsid w:val="00BE0687"/>
    <w:rsid w:val="00BE238B"/>
    <w:rsid w:val="00BE3395"/>
    <w:rsid w:val="00BF5BB6"/>
    <w:rsid w:val="00C00CAB"/>
    <w:rsid w:val="00C025D0"/>
    <w:rsid w:val="00C10189"/>
    <w:rsid w:val="00C14094"/>
    <w:rsid w:val="00C3013D"/>
    <w:rsid w:val="00C36162"/>
    <w:rsid w:val="00C405D8"/>
    <w:rsid w:val="00C51029"/>
    <w:rsid w:val="00C61E10"/>
    <w:rsid w:val="00C76160"/>
    <w:rsid w:val="00C761CC"/>
    <w:rsid w:val="00C92154"/>
    <w:rsid w:val="00CA0A18"/>
    <w:rsid w:val="00CB165A"/>
    <w:rsid w:val="00CD145B"/>
    <w:rsid w:val="00CD50D4"/>
    <w:rsid w:val="00D23EEB"/>
    <w:rsid w:val="00D34D4D"/>
    <w:rsid w:val="00D42C36"/>
    <w:rsid w:val="00D52D6D"/>
    <w:rsid w:val="00D55126"/>
    <w:rsid w:val="00D62463"/>
    <w:rsid w:val="00D6555F"/>
    <w:rsid w:val="00D65E7E"/>
    <w:rsid w:val="00D7402F"/>
    <w:rsid w:val="00D7690A"/>
    <w:rsid w:val="00D80391"/>
    <w:rsid w:val="00D84F2E"/>
    <w:rsid w:val="00D85488"/>
    <w:rsid w:val="00D96D00"/>
    <w:rsid w:val="00DB26C9"/>
    <w:rsid w:val="00DC6F82"/>
    <w:rsid w:val="00DD5103"/>
    <w:rsid w:val="00DE3A94"/>
    <w:rsid w:val="00DF2AC4"/>
    <w:rsid w:val="00DF3942"/>
    <w:rsid w:val="00E03D06"/>
    <w:rsid w:val="00E14E3B"/>
    <w:rsid w:val="00E2156C"/>
    <w:rsid w:val="00E36E1E"/>
    <w:rsid w:val="00E42E66"/>
    <w:rsid w:val="00E45F4C"/>
    <w:rsid w:val="00E4775B"/>
    <w:rsid w:val="00E51181"/>
    <w:rsid w:val="00E51DE7"/>
    <w:rsid w:val="00E53CDC"/>
    <w:rsid w:val="00E623B2"/>
    <w:rsid w:val="00E6529F"/>
    <w:rsid w:val="00E8528B"/>
    <w:rsid w:val="00E91709"/>
    <w:rsid w:val="00E97915"/>
    <w:rsid w:val="00EB089A"/>
    <w:rsid w:val="00EB4F82"/>
    <w:rsid w:val="00EC289A"/>
    <w:rsid w:val="00EE3CE8"/>
    <w:rsid w:val="00EE4AB2"/>
    <w:rsid w:val="00EE5AEC"/>
    <w:rsid w:val="00EE7B66"/>
    <w:rsid w:val="00EF064F"/>
    <w:rsid w:val="00F07805"/>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356D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idrept.ro/0007938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079384.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Documents%20and%20Settings\Administrator\Sintact%202.0\cache\Legislatie\temp\00131181.HT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3379</Words>
  <Characters>19266</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7</cp:revision>
  <cp:lastPrinted>2019-02-19T06:20:00Z</cp:lastPrinted>
  <dcterms:created xsi:type="dcterms:W3CDTF">2019-05-20T08:02:00Z</dcterms:created>
  <dcterms:modified xsi:type="dcterms:W3CDTF">2019-05-22T09:23:00Z</dcterms:modified>
</cp:coreProperties>
</file>