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558" w:rsidRPr="001A3561" w:rsidRDefault="00281558" w:rsidP="00281558">
      <w:pPr>
        <w:pStyle w:val="Header"/>
        <w:tabs>
          <w:tab w:val="left" w:pos="9000"/>
        </w:tabs>
        <w:jc w:val="center"/>
        <w:rPr>
          <w:rFonts w:ascii="Times New Roman" w:hAnsi="Times New Roman"/>
          <w:color w:val="00214E"/>
          <w:sz w:val="32"/>
          <w:szCs w:val="32"/>
        </w:rPr>
      </w:pPr>
      <w:proofErr w:type="spellStart"/>
      <w:r w:rsidRPr="00632F09">
        <w:rPr>
          <w:rFonts w:ascii="Garamond" w:hAnsi="Garamond"/>
          <w:b/>
          <w:color w:val="00214E"/>
          <w:sz w:val="32"/>
          <w:szCs w:val="32"/>
        </w:rPr>
        <w:t>Ministerul</w:t>
      </w:r>
      <w:proofErr w:type="spellEnd"/>
      <w:r w:rsidRPr="00632F09">
        <w:rPr>
          <w:rFonts w:ascii="Garamond" w:hAnsi="Garamond"/>
          <w:b/>
          <w:color w:val="00214E"/>
          <w:sz w:val="32"/>
          <w:szCs w:val="32"/>
        </w:rPr>
        <w:t xml:space="preserve"> </w:t>
      </w:r>
      <w:proofErr w:type="spellStart"/>
      <w:r w:rsidRPr="00632F09">
        <w:rPr>
          <w:rFonts w:ascii="Garamond" w:hAnsi="Garamond"/>
          <w:b/>
          <w:color w:val="00214E"/>
          <w:sz w:val="32"/>
          <w:szCs w:val="32"/>
        </w:rPr>
        <w:t>Mediului</w:t>
      </w:r>
      <w:proofErr w:type="spellEnd"/>
    </w:p>
    <w:p w:rsidR="00281558" w:rsidRPr="00632F09" w:rsidRDefault="003A5B3F" w:rsidP="00281558">
      <w:pPr>
        <w:pStyle w:val="Header"/>
        <w:jc w:val="center"/>
        <w:rPr>
          <w:rFonts w:ascii="Garamond" w:hAnsi="Garamond" w:cs="Calibri"/>
          <w:b/>
          <w:sz w:val="36"/>
          <w:szCs w:val="36"/>
          <w:lang w:eastAsia="ar-SA"/>
        </w:rP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7.6pt;margin-top:-25pt;width:47.9pt;height:39.4pt;z-index:-251659264">
            <v:imagedata r:id="rId9" o:title=""/>
          </v:shape>
          <o:OLEObject Type="Embed" ProgID="CorelDRAW.Graphic.13" ShapeID="_x0000_s1026" DrawAspect="Content" ObjectID="_1632904507" r:id="rId10"/>
        </w:pict>
      </w:r>
      <w:r w:rsidR="00CE6364">
        <w:rPr>
          <w:noProof/>
          <w:lang w:val="ro-RO" w:eastAsia="ro-RO"/>
        </w:rPr>
        <w:drawing>
          <wp:anchor distT="0" distB="0" distL="114300" distR="114300" simplePos="0" relativeHeight="251656192" behindDoc="0" locked="0" layoutInCell="1" allowOverlap="1">
            <wp:simplePos x="0" y="0"/>
            <wp:positionH relativeFrom="column">
              <wp:posOffset>131445</wp:posOffset>
            </wp:positionH>
            <wp:positionV relativeFrom="paragraph">
              <wp:posOffset>-317500</wp:posOffset>
            </wp:positionV>
            <wp:extent cx="612775" cy="6280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r="75635"/>
                    <a:stretch>
                      <a:fillRect/>
                    </a:stretch>
                  </pic:blipFill>
                  <pic:spPr bwMode="auto">
                    <a:xfrm>
                      <a:off x="0" y="0"/>
                      <a:ext cx="612775" cy="628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281558" w:rsidRPr="00632F09">
        <w:rPr>
          <w:rFonts w:ascii="Garamond" w:hAnsi="Garamond"/>
          <w:b/>
          <w:color w:val="00214E"/>
          <w:sz w:val="36"/>
          <w:szCs w:val="36"/>
        </w:rPr>
        <w:t>Agenţia</w:t>
      </w:r>
      <w:proofErr w:type="spellEnd"/>
      <w:r w:rsidR="00281558" w:rsidRPr="00632F09">
        <w:rPr>
          <w:rFonts w:ascii="Garamond" w:hAnsi="Garamond"/>
          <w:b/>
          <w:color w:val="00214E"/>
          <w:sz w:val="36"/>
          <w:szCs w:val="36"/>
        </w:rPr>
        <w:t xml:space="preserve"> </w:t>
      </w:r>
      <w:proofErr w:type="spellStart"/>
      <w:r w:rsidR="00281558" w:rsidRPr="00632F09">
        <w:rPr>
          <w:rFonts w:ascii="Garamond" w:hAnsi="Garamond"/>
          <w:b/>
          <w:color w:val="00214E"/>
          <w:sz w:val="36"/>
          <w:szCs w:val="36"/>
        </w:rPr>
        <w:t>Naţională</w:t>
      </w:r>
      <w:proofErr w:type="spellEnd"/>
      <w:r w:rsidR="00281558" w:rsidRPr="00632F09">
        <w:rPr>
          <w:rFonts w:ascii="Garamond" w:hAnsi="Garamond"/>
          <w:b/>
          <w:color w:val="00214E"/>
          <w:sz w:val="36"/>
          <w:szCs w:val="36"/>
        </w:rPr>
        <w:t xml:space="preserve"> </w:t>
      </w:r>
      <w:proofErr w:type="spellStart"/>
      <w:r w:rsidR="00281558" w:rsidRPr="00632F09">
        <w:rPr>
          <w:rFonts w:ascii="Garamond" w:hAnsi="Garamond"/>
          <w:b/>
          <w:color w:val="00214E"/>
          <w:sz w:val="36"/>
          <w:szCs w:val="36"/>
        </w:rPr>
        <w:t>pentru</w:t>
      </w:r>
      <w:proofErr w:type="spellEnd"/>
      <w:r w:rsidR="00281558" w:rsidRPr="00632F09">
        <w:rPr>
          <w:rFonts w:ascii="Garamond" w:hAnsi="Garamond"/>
          <w:b/>
          <w:color w:val="00214E"/>
          <w:sz w:val="36"/>
          <w:szCs w:val="36"/>
        </w:rPr>
        <w:t xml:space="preserve"> </w:t>
      </w:r>
      <w:proofErr w:type="spellStart"/>
      <w:r w:rsidR="00281558" w:rsidRPr="00632F09">
        <w:rPr>
          <w:rFonts w:ascii="Garamond" w:hAnsi="Garamond"/>
          <w:b/>
          <w:color w:val="00214E"/>
          <w:sz w:val="36"/>
          <w:szCs w:val="36"/>
        </w:rPr>
        <w:t>Protecţia</w:t>
      </w:r>
      <w:proofErr w:type="spellEnd"/>
      <w:r w:rsidR="00281558" w:rsidRPr="00632F09">
        <w:rPr>
          <w:rFonts w:ascii="Garamond" w:hAnsi="Garamond"/>
          <w:b/>
          <w:color w:val="00214E"/>
          <w:sz w:val="36"/>
          <w:szCs w:val="36"/>
        </w:rPr>
        <w:t xml:space="preserve"> </w:t>
      </w:r>
      <w:proofErr w:type="spellStart"/>
      <w:r w:rsidR="00281558" w:rsidRPr="00632F09">
        <w:rPr>
          <w:rFonts w:ascii="Garamond" w:hAnsi="Garamond"/>
          <w:b/>
          <w:color w:val="00214E"/>
          <w:sz w:val="36"/>
          <w:szCs w:val="36"/>
        </w:rPr>
        <w:t>Mediului</w:t>
      </w:r>
      <w:proofErr w:type="spellEnd"/>
    </w:p>
    <w:tbl>
      <w:tblPr>
        <w:tblW w:w="9537" w:type="dxa"/>
        <w:tblBorders>
          <w:top w:val="single" w:sz="8" w:space="0" w:color="000000"/>
          <w:bottom w:val="single" w:sz="8" w:space="0" w:color="000000"/>
        </w:tblBorders>
        <w:tblLook w:val="00A0" w:firstRow="1" w:lastRow="0" w:firstColumn="1" w:lastColumn="0" w:noHBand="0" w:noVBand="0"/>
      </w:tblPr>
      <w:tblGrid>
        <w:gridCol w:w="9537"/>
      </w:tblGrid>
      <w:tr w:rsidR="00281558" w:rsidRPr="00632F09" w:rsidTr="00013FEF">
        <w:trPr>
          <w:trHeight w:val="584"/>
        </w:trPr>
        <w:tc>
          <w:tcPr>
            <w:tcW w:w="9537" w:type="dxa"/>
            <w:tcBorders>
              <w:top w:val="single" w:sz="8" w:space="0" w:color="000000"/>
              <w:bottom w:val="single" w:sz="8" w:space="0" w:color="000000"/>
            </w:tcBorders>
            <w:shd w:val="clear" w:color="auto" w:fill="DBE5F1"/>
          </w:tcPr>
          <w:p w:rsidR="00281558" w:rsidRPr="00632F09" w:rsidRDefault="00281558" w:rsidP="003132F0">
            <w:pPr>
              <w:pStyle w:val="Header"/>
              <w:spacing w:before="120"/>
              <w:jc w:val="center"/>
              <w:rPr>
                <w:rFonts w:ascii="Garamond" w:hAnsi="Garamond"/>
                <w:b/>
                <w:bCs/>
                <w:color w:val="00214E"/>
                <w:sz w:val="36"/>
                <w:szCs w:val="36"/>
              </w:rPr>
            </w:pPr>
            <w:proofErr w:type="spellStart"/>
            <w:r w:rsidRPr="00632F09">
              <w:rPr>
                <w:rFonts w:ascii="Garamond" w:hAnsi="Garamond"/>
                <w:b/>
                <w:bCs/>
                <w:color w:val="00214E"/>
                <w:sz w:val="36"/>
                <w:szCs w:val="36"/>
              </w:rPr>
              <w:t>Agenţia</w:t>
            </w:r>
            <w:proofErr w:type="spellEnd"/>
            <w:r w:rsidRPr="00632F09">
              <w:rPr>
                <w:rFonts w:ascii="Garamond" w:hAnsi="Garamond"/>
                <w:b/>
                <w:bCs/>
                <w:color w:val="00214E"/>
                <w:sz w:val="36"/>
                <w:szCs w:val="36"/>
              </w:rPr>
              <w:t xml:space="preserve"> </w:t>
            </w:r>
            <w:proofErr w:type="spellStart"/>
            <w:r w:rsidRPr="00632F09">
              <w:rPr>
                <w:rFonts w:ascii="Garamond" w:hAnsi="Garamond"/>
                <w:b/>
                <w:bCs/>
                <w:color w:val="00214E"/>
                <w:sz w:val="36"/>
                <w:szCs w:val="36"/>
              </w:rPr>
              <w:t>pentru</w:t>
            </w:r>
            <w:proofErr w:type="spellEnd"/>
            <w:r w:rsidRPr="00632F09">
              <w:rPr>
                <w:rFonts w:ascii="Garamond" w:hAnsi="Garamond"/>
                <w:b/>
                <w:bCs/>
                <w:color w:val="00214E"/>
                <w:sz w:val="36"/>
                <w:szCs w:val="36"/>
              </w:rPr>
              <w:t xml:space="preserve"> </w:t>
            </w:r>
            <w:proofErr w:type="spellStart"/>
            <w:r w:rsidRPr="00632F09">
              <w:rPr>
                <w:rFonts w:ascii="Garamond" w:hAnsi="Garamond"/>
                <w:b/>
                <w:bCs/>
                <w:color w:val="00214E"/>
                <w:sz w:val="36"/>
                <w:szCs w:val="36"/>
              </w:rPr>
              <w:t>Protecţia</w:t>
            </w:r>
            <w:proofErr w:type="spellEnd"/>
            <w:r w:rsidRPr="00632F09">
              <w:rPr>
                <w:rFonts w:ascii="Garamond" w:hAnsi="Garamond"/>
                <w:b/>
                <w:bCs/>
                <w:color w:val="00214E"/>
                <w:sz w:val="36"/>
                <w:szCs w:val="36"/>
              </w:rPr>
              <w:t xml:space="preserve"> </w:t>
            </w:r>
            <w:proofErr w:type="spellStart"/>
            <w:r w:rsidRPr="00632F09">
              <w:rPr>
                <w:rFonts w:ascii="Garamond" w:hAnsi="Garamond"/>
                <w:b/>
                <w:bCs/>
                <w:color w:val="00214E"/>
                <w:sz w:val="36"/>
                <w:szCs w:val="36"/>
              </w:rPr>
              <w:t>Mediului</w:t>
            </w:r>
            <w:proofErr w:type="spellEnd"/>
            <w:r w:rsidRPr="00632F09">
              <w:rPr>
                <w:rFonts w:ascii="Garamond" w:hAnsi="Garamond"/>
                <w:b/>
                <w:bCs/>
                <w:color w:val="00214E"/>
                <w:sz w:val="36"/>
                <w:szCs w:val="36"/>
              </w:rPr>
              <w:t xml:space="preserve"> </w:t>
            </w:r>
            <w:proofErr w:type="spellStart"/>
            <w:r w:rsidRPr="00632F09">
              <w:rPr>
                <w:rFonts w:ascii="Garamond" w:hAnsi="Garamond"/>
                <w:b/>
                <w:bCs/>
                <w:color w:val="00214E"/>
                <w:sz w:val="36"/>
                <w:szCs w:val="36"/>
              </w:rPr>
              <w:t>Dâmboviţa</w:t>
            </w:r>
            <w:proofErr w:type="spellEnd"/>
          </w:p>
        </w:tc>
      </w:tr>
    </w:tbl>
    <w:p w:rsidR="00CD7475" w:rsidRPr="00CD7475" w:rsidRDefault="003C40B1" w:rsidP="0014164B">
      <w:pPr>
        <w:spacing w:after="0" w:line="240" w:lineRule="auto"/>
        <w:jc w:val="right"/>
        <w:rPr>
          <w:rFonts w:ascii="Times New Roman" w:hAnsi="Times New Roman"/>
          <w:sz w:val="24"/>
          <w:szCs w:val="24"/>
          <w:lang w:val="ro-RO" w:eastAsia="ro-RO"/>
        </w:rPr>
      </w:pPr>
      <w:r w:rsidRPr="00F428DF">
        <w:rPr>
          <w:rFonts w:ascii="Garamond" w:hAnsi="Garamond"/>
          <w:sz w:val="28"/>
          <w:szCs w:val="28"/>
        </w:rPr>
        <w:t xml:space="preserve">                          </w:t>
      </w:r>
      <w:r w:rsidR="00337D89">
        <w:rPr>
          <w:rFonts w:ascii="Garamond" w:hAnsi="Garamond"/>
          <w:sz w:val="28"/>
          <w:szCs w:val="28"/>
        </w:rPr>
        <w:t xml:space="preserve">                    </w:t>
      </w:r>
      <w:r w:rsidR="00BA1217">
        <w:rPr>
          <w:rFonts w:ascii="Garamond" w:hAnsi="Garamond"/>
          <w:sz w:val="28"/>
          <w:szCs w:val="28"/>
        </w:rPr>
        <w:t xml:space="preserve">                               </w:t>
      </w:r>
      <w:r w:rsidR="00D53484">
        <w:rPr>
          <w:rFonts w:ascii="Garamond" w:hAnsi="Garamond"/>
          <w:sz w:val="28"/>
          <w:szCs w:val="28"/>
        </w:rPr>
        <w:t xml:space="preserve">     </w:t>
      </w:r>
      <w:r w:rsidR="00CD7475" w:rsidRPr="00CD7475">
        <w:rPr>
          <w:rFonts w:ascii="Times New Roman" w:hAnsi="Times New Roman"/>
          <w:sz w:val="24"/>
          <w:szCs w:val="24"/>
          <w:lang w:val="ro-RO" w:eastAsia="ro-RO"/>
        </w:rPr>
        <w:t xml:space="preserve">Nr. </w:t>
      </w:r>
      <w:r w:rsidR="00D00390">
        <w:rPr>
          <w:rFonts w:ascii="Times New Roman" w:hAnsi="Times New Roman"/>
          <w:sz w:val="24"/>
          <w:szCs w:val="24"/>
          <w:lang w:val="ro-RO" w:eastAsia="ro-RO"/>
        </w:rPr>
        <w:t>1906</w:t>
      </w:r>
      <w:r w:rsidR="002F1C96">
        <w:rPr>
          <w:rFonts w:ascii="Times New Roman" w:hAnsi="Times New Roman"/>
          <w:sz w:val="24"/>
          <w:szCs w:val="24"/>
          <w:lang w:val="ro-RO" w:eastAsia="ro-RO"/>
        </w:rPr>
        <w:t>/</w:t>
      </w:r>
      <w:r w:rsidR="00D00390">
        <w:rPr>
          <w:rFonts w:ascii="Times New Roman" w:hAnsi="Times New Roman"/>
          <w:sz w:val="24"/>
          <w:szCs w:val="24"/>
          <w:lang w:val="ro-RO" w:eastAsia="ro-RO"/>
        </w:rPr>
        <w:t>1033</w:t>
      </w:r>
      <w:r w:rsidR="00CD7475" w:rsidRPr="00CD7475">
        <w:rPr>
          <w:rFonts w:ascii="Times New Roman" w:eastAsiaTheme="minorHAnsi" w:hAnsi="Times New Roman"/>
          <w:sz w:val="24"/>
          <w:szCs w:val="24"/>
          <w:lang w:val="ro-RO"/>
        </w:rPr>
        <w:t>/</w:t>
      </w:r>
      <w:r w:rsidR="00994413">
        <w:rPr>
          <w:rFonts w:ascii="Times New Roman" w:eastAsiaTheme="minorHAnsi" w:hAnsi="Times New Roman"/>
          <w:sz w:val="24"/>
          <w:szCs w:val="24"/>
          <w:lang w:val="ro-RO"/>
        </w:rPr>
        <w:t>12.10</w:t>
      </w:r>
      <w:r w:rsidR="00CD7475" w:rsidRPr="00CD7475">
        <w:rPr>
          <w:rFonts w:ascii="Times New Roman" w:eastAsiaTheme="minorHAnsi" w:hAnsi="Times New Roman"/>
          <w:sz w:val="24"/>
          <w:szCs w:val="24"/>
          <w:lang w:val="ro-RO"/>
        </w:rPr>
        <w:t>.2019</w:t>
      </w:r>
    </w:p>
    <w:p w:rsidR="00CD7475" w:rsidRPr="00CD7475" w:rsidRDefault="00CD7475" w:rsidP="00CD7475">
      <w:pPr>
        <w:suppressAutoHyphens/>
        <w:spacing w:after="0" w:line="240" w:lineRule="auto"/>
        <w:jc w:val="both"/>
        <w:rPr>
          <w:rFonts w:ascii="Times New Roman" w:hAnsi="Times New Roman"/>
          <w:b/>
          <w:sz w:val="24"/>
          <w:szCs w:val="24"/>
          <w:lang w:val="ro-RO" w:eastAsia="ro-RO"/>
        </w:rPr>
      </w:pPr>
      <w:r w:rsidRPr="00CD7475">
        <w:rPr>
          <w:rFonts w:ascii="Times New Roman" w:hAnsi="Times New Roman"/>
          <w:b/>
          <w:sz w:val="24"/>
          <w:szCs w:val="24"/>
          <w:lang w:val="ro-RO" w:eastAsia="ro-RO"/>
        </w:rPr>
        <w:t xml:space="preserve"> </w:t>
      </w:r>
    </w:p>
    <w:p w:rsidR="00CD7475" w:rsidRPr="00CD7475" w:rsidRDefault="00CD7475" w:rsidP="00CD7475">
      <w:pPr>
        <w:suppressAutoHyphens/>
        <w:spacing w:after="0" w:line="240" w:lineRule="auto"/>
        <w:jc w:val="center"/>
        <w:rPr>
          <w:rFonts w:ascii="Times New Roman" w:eastAsiaTheme="minorHAnsi" w:hAnsi="Times New Roman"/>
          <w:sz w:val="24"/>
          <w:szCs w:val="24"/>
          <w:lang w:val="ro-RO"/>
        </w:rPr>
      </w:pPr>
    </w:p>
    <w:p w:rsidR="00CD7475" w:rsidRPr="00CD7475" w:rsidRDefault="00DB3D87" w:rsidP="00CD7475">
      <w:pPr>
        <w:suppressAutoHyphens/>
        <w:spacing w:after="0" w:line="240" w:lineRule="auto"/>
        <w:jc w:val="center"/>
        <w:rPr>
          <w:rFonts w:ascii="Times New Roman" w:hAnsi="Times New Roman"/>
          <w:b/>
          <w:sz w:val="24"/>
          <w:szCs w:val="24"/>
          <w:lang w:val="ro-RO" w:eastAsia="ro-RO"/>
        </w:rPr>
      </w:pPr>
      <w:proofErr w:type="gramStart"/>
      <w:r>
        <w:t>PROIECT</w:t>
      </w:r>
      <w:r w:rsidR="005A0FAF">
        <w:t xml:space="preserve">  </w:t>
      </w:r>
      <w:proofErr w:type="gramEnd"/>
      <w:r w:rsidR="00DD3DB1">
        <w:fldChar w:fldCharType="begin"/>
      </w:r>
      <w:r w:rsidR="00DD3DB1">
        <w:instrText xml:space="preserve"> HYPERLINK "file:///C:\\Documents%20and%20Settings\\Administrator\\Sintact%202.0\\cache\\Legislatie\\temp\\00131181.HTM" \l "#" </w:instrText>
      </w:r>
      <w:r w:rsidR="00DD3DB1">
        <w:fldChar w:fldCharType="end"/>
      </w:r>
      <w:r w:rsidR="00CD7475" w:rsidRPr="00CD7475">
        <w:rPr>
          <w:rFonts w:ascii="Times New Roman" w:hAnsi="Times New Roman"/>
          <w:b/>
          <w:sz w:val="24"/>
          <w:szCs w:val="24"/>
          <w:lang w:val="ro-RO" w:eastAsia="ro-RO"/>
        </w:rPr>
        <w:t>DECIZIA ETAPEI DE ÎNCADRARE</w:t>
      </w:r>
    </w:p>
    <w:p w:rsidR="00CD7475" w:rsidRPr="00CD7475" w:rsidRDefault="00994413" w:rsidP="00CD7475">
      <w:pPr>
        <w:suppressAutoHyphens/>
        <w:spacing w:after="0" w:line="240" w:lineRule="auto"/>
        <w:jc w:val="center"/>
        <w:rPr>
          <w:rFonts w:ascii="Times New Roman" w:hAnsi="Times New Roman"/>
          <w:b/>
          <w:sz w:val="24"/>
          <w:szCs w:val="24"/>
          <w:lang w:val="ro-RO" w:eastAsia="ro-RO"/>
        </w:rPr>
      </w:pPr>
      <w:r>
        <w:rPr>
          <w:rFonts w:ascii="Times New Roman" w:hAnsi="Times New Roman"/>
          <w:b/>
          <w:sz w:val="24"/>
          <w:szCs w:val="24"/>
          <w:lang w:val="ro-RO" w:eastAsia="ro-RO"/>
        </w:rPr>
        <w:t>12.10</w:t>
      </w:r>
      <w:r w:rsidR="00CD7475" w:rsidRPr="00CD7475">
        <w:rPr>
          <w:rFonts w:ascii="Times New Roman" w:hAnsi="Times New Roman"/>
          <w:b/>
          <w:sz w:val="24"/>
          <w:szCs w:val="24"/>
          <w:lang w:val="ro-RO" w:eastAsia="ro-RO"/>
        </w:rPr>
        <w:t>.2019</w:t>
      </w:r>
    </w:p>
    <w:p w:rsidR="00652E65" w:rsidRPr="0014164B" w:rsidRDefault="00652E65" w:rsidP="00CD7475">
      <w:pPr>
        <w:jc w:val="right"/>
        <w:rPr>
          <w:rFonts w:ascii="Times New Roman" w:hAnsi="Times New Roman"/>
          <w:b/>
          <w:sz w:val="24"/>
          <w:szCs w:val="24"/>
        </w:rPr>
      </w:pPr>
    </w:p>
    <w:p w:rsidR="006504B2" w:rsidRPr="0014164B" w:rsidRDefault="00626EA5" w:rsidP="00C359B2">
      <w:pPr>
        <w:jc w:val="both"/>
        <w:rPr>
          <w:rFonts w:ascii="Times New Roman" w:hAnsi="Times New Roman"/>
          <w:sz w:val="24"/>
          <w:szCs w:val="24"/>
        </w:rPr>
      </w:pPr>
      <w:r w:rsidRPr="0014164B">
        <w:rPr>
          <w:rFonts w:ascii="Times New Roman" w:hAnsi="Times New Roman"/>
          <w:sz w:val="24"/>
          <w:szCs w:val="24"/>
        </w:rPr>
        <w:t xml:space="preserve">  </w:t>
      </w:r>
      <w:r w:rsidR="00F91C9D" w:rsidRPr="0014164B">
        <w:rPr>
          <w:rFonts w:ascii="Times New Roman" w:hAnsi="Times New Roman"/>
          <w:sz w:val="24"/>
          <w:szCs w:val="24"/>
        </w:rPr>
        <w:t xml:space="preserve">             </w:t>
      </w:r>
      <w:r w:rsidRPr="0014164B">
        <w:rPr>
          <w:rFonts w:ascii="Times New Roman" w:hAnsi="Times New Roman"/>
          <w:sz w:val="24"/>
          <w:szCs w:val="24"/>
        </w:rPr>
        <w:t xml:space="preserve"> </w:t>
      </w:r>
      <w:proofErr w:type="spellStart"/>
      <w:r w:rsidR="006504B2" w:rsidRPr="0014164B">
        <w:rPr>
          <w:rFonts w:ascii="Times New Roman" w:hAnsi="Times New Roman"/>
          <w:sz w:val="24"/>
          <w:szCs w:val="24"/>
        </w:rPr>
        <w:t>Ca</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urmare</w:t>
      </w:r>
      <w:proofErr w:type="spellEnd"/>
      <w:r w:rsidR="006504B2" w:rsidRPr="0014164B">
        <w:rPr>
          <w:rFonts w:ascii="Times New Roman" w:hAnsi="Times New Roman"/>
          <w:sz w:val="24"/>
          <w:szCs w:val="24"/>
        </w:rPr>
        <w:t xml:space="preserve"> a </w:t>
      </w:r>
      <w:proofErr w:type="spellStart"/>
      <w:r w:rsidR="006504B2" w:rsidRPr="0014164B">
        <w:rPr>
          <w:rFonts w:ascii="Times New Roman" w:hAnsi="Times New Roman"/>
          <w:sz w:val="24"/>
          <w:szCs w:val="24"/>
        </w:rPr>
        <w:t>solicitării</w:t>
      </w:r>
      <w:proofErr w:type="spellEnd"/>
      <w:r w:rsidR="006504B2" w:rsidRPr="0014164B">
        <w:rPr>
          <w:rFonts w:ascii="Times New Roman" w:hAnsi="Times New Roman"/>
          <w:sz w:val="24"/>
          <w:szCs w:val="24"/>
        </w:rPr>
        <w:t xml:space="preserve"> de </w:t>
      </w:r>
      <w:proofErr w:type="spellStart"/>
      <w:r w:rsidR="006504B2" w:rsidRPr="0014164B">
        <w:rPr>
          <w:rFonts w:ascii="Times New Roman" w:hAnsi="Times New Roman"/>
          <w:sz w:val="24"/>
          <w:szCs w:val="24"/>
        </w:rPr>
        <w:t>emitere</w:t>
      </w:r>
      <w:proofErr w:type="spellEnd"/>
      <w:r w:rsidR="006504B2" w:rsidRPr="0014164B">
        <w:rPr>
          <w:rFonts w:ascii="Times New Roman" w:hAnsi="Times New Roman"/>
          <w:sz w:val="24"/>
          <w:szCs w:val="24"/>
        </w:rPr>
        <w:t xml:space="preserve"> </w:t>
      </w:r>
      <w:proofErr w:type="gramStart"/>
      <w:r w:rsidR="006504B2" w:rsidRPr="0014164B">
        <w:rPr>
          <w:rFonts w:ascii="Times New Roman" w:hAnsi="Times New Roman"/>
          <w:sz w:val="24"/>
          <w:szCs w:val="24"/>
        </w:rPr>
        <w:t>a</w:t>
      </w:r>
      <w:proofErr w:type="gram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acordului</w:t>
      </w:r>
      <w:proofErr w:type="spellEnd"/>
      <w:r w:rsidR="006504B2" w:rsidRPr="0014164B">
        <w:rPr>
          <w:rFonts w:ascii="Times New Roman" w:hAnsi="Times New Roman"/>
          <w:sz w:val="24"/>
          <w:szCs w:val="24"/>
        </w:rPr>
        <w:t xml:space="preserve"> de </w:t>
      </w:r>
      <w:proofErr w:type="spellStart"/>
      <w:r w:rsidR="006504B2" w:rsidRPr="0014164B">
        <w:rPr>
          <w:rFonts w:ascii="Times New Roman" w:hAnsi="Times New Roman"/>
          <w:sz w:val="24"/>
          <w:szCs w:val="24"/>
        </w:rPr>
        <w:t>mediu</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adresate</w:t>
      </w:r>
      <w:proofErr w:type="spellEnd"/>
      <w:r w:rsidR="006504B2" w:rsidRPr="0014164B">
        <w:rPr>
          <w:rFonts w:ascii="Times New Roman" w:hAnsi="Times New Roman"/>
          <w:sz w:val="24"/>
          <w:szCs w:val="24"/>
        </w:rPr>
        <w:t xml:space="preserve"> de </w:t>
      </w:r>
      <w:r w:rsidR="00302B36">
        <w:rPr>
          <w:rFonts w:ascii="Times New Roman" w:hAnsi="Times New Roman"/>
          <w:b/>
          <w:sz w:val="24"/>
          <w:szCs w:val="24"/>
          <w:lang w:val="ro-RO" w:eastAsia="ro-RO"/>
        </w:rPr>
        <w:t>CONSILIUL JUDEȚEAN DÂMBOVIȚA</w:t>
      </w:r>
      <w:r w:rsidR="00027552" w:rsidRPr="0014164B">
        <w:rPr>
          <w:rFonts w:ascii="Times New Roman" w:hAnsi="Times New Roman"/>
          <w:b/>
          <w:sz w:val="24"/>
          <w:szCs w:val="24"/>
          <w:lang w:val="fr-FR"/>
        </w:rPr>
        <w:t xml:space="preserve">, </w:t>
      </w:r>
      <w:proofErr w:type="spellStart"/>
      <w:r w:rsidR="00FC255A" w:rsidRPr="0014164B">
        <w:rPr>
          <w:rFonts w:ascii="Times New Roman" w:hAnsi="Times New Roman"/>
          <w:sz w:val="24"/>
          <w:szCs w:val="24"/>
          <w:lang w:val="fr-FR"/>
        </w:rPr>
        <w:t>cu</w:t>
      </w:r>
      <w:proofErr w:type="spellEnd"/>
      <w:r w:rsidR="00FC255A" w:rsidRPr="0014164B">
        <w:rPr>
          <w:rFonts w:ascii="Times New Roman" w:hAnsi="Times New Roman"/>
          <w:sz w:val="24"/>
          <w:szCs w:val="24"/>
          <w:lang w:val="fr-FR"/>
        </w:rPr>
        <w:t xml:space="preserve"> </w:t>
      </w:r>
      <w:proofErr w:type="spellStart"/>
      <w:r w:rsidR="009907F2" w:rsidRPr="0014164B">
        <w:rPr>
          <w:rFonts w:ascii="Times New Roman" w:hAnsi="Times New Roman"/>
          <w:sz w:val="24"/>
          <w:szCs w:val="24"/>
          <w:lang w:val="fr-FR"/>
        </w:rPr>
        <w:t>sediul</w:t>
      </w:r>
      <w:proofErr w:type="spellEnd"/>
      <w:r w:rsidR="009907F2" w:rsidRPr="0014164B">
        <w:rPr>
          <w:rFonts w:ascii="Times New Roman" w:hAnsi="Times New Roman"/>
          <w:sz w:val="24"/>
          <w:szCs w:val="24"/>
          <w:lang w:val="fr-FR"/>
        </w:rPr>
        <w:t xml:space="preserve"> </w:t>
      </w:r>
      <w:proofErr w:type="spellStart"/>
      <w:r w:rsidR="009907F2" w:rsidRPr="0014164B">
        <w:rPr>
          <w:rFonts w:ascii="Times New Roman" w:hAnsi="Times New Roman"/>
          <w:sz w:val="24"/>
          <w:szCs w:val="24"/>
          <w:lang w:val="fr-FR"/>
        </w:rPr>
        <w:t>în</w:t>
      </w:r>
      <w:proofErr w:type="spellEnd"/>
      <w:r w:rsidR="00FC255A" w:rsidRPr="0014164B">
        <w:rPr>
          <w:rFonts w:ascii="Times New Roman" w:hAnsi="Times New Roman"/>
          <w:sz w:val="24"/>
          <w:szCs w:val="24"/>
          <w:lang w:val="fr-FR"/>
        </w:rPr>
        <w:t xml:space="preserve"> </w:t>
      </w:r>
      <w:proofErr w:type="spellStart"/>
      <w:r w:rsidR="00302B36">
        <w:rPr>
          <w:rFonts w:ascii="Times New Roman" w:hAnsi="Times New Roman"/>
          <w:sz w:val="24"/>
          <w:szCs w:val="24"/>
          <w:lang w:val="fr-FR"/>
        </w:rPr>
        <w:t>Târgoviște</w:t>
      </w:r>
      <w:proofErr w:type="spellEnd"/>
      <w:r w:rsidR="00302B36">
        <w:rPr>
          <w:rFonts w:ascii="Times New Roman" w:hAnsi="Times New Roman"/>
          <w:sz w:val="24"/>
          <w:szCs w:val="24"/>
          <w:lang w:val="fr-FR"/>
        </w:rPr>
        <w:t xml:space="preserve">, </w:t>
      </w:r>
      <w:proofErr w:type="spellStart"/>
      <w:r w:rsidR="00302B36">
        <w:rPr>
          <w:rFonts w:ascii="Times New Roman" w:hAnsi="Times New Roman"/>
          <w:sz w:val="24"/>
          <w:szCs w:val="24"/>
          <w:lang w:val="fr-FR"/>
        </w:rPr>
        <w:t>Piața</w:t>
      </w:r>
      <w:proofErr w:type="spellEnd"/>
      <w:r w:rsidR="00302B36">
        <w:rPr>
          <w:rFonts w:ascii="Times New Roman" w:hAnsi="Times New Roman"/>
          <w:sz w:val="24"/>
          <w:szCs w:val="24"/>
          <w:lang w:val="fr-FR"/>
        </w:rPr>
        <w:t xml:space="preserve"> </w:t>
      </w:r>
      <w:proofErr w:type="spellStart"/>
      <w:r w:rsidR="00302B36">
        <w:rPr>
          <w:rFonts w:ascii="Times New Roman" w:hAnsi="Times New Roman"/>
          <w:sz w:val="24"/>
          <w:szCs w:val="24"/>
          <w:lang w:val="fr-FR"/>
        </w:rPr>
        <w:t>Tricolorului</w:t>
      </w:r>
      <w:proofErr w:type="spellEnd"/>
      <w:r w:rsidR="00302B36">
        <w:rPr>
          <w:rFonts w:ascii="Times New Roman" w:hAnsi="Times New Roman"/>
          <w:sz w:val="24"/>
          <w:szCs w:val="24"/>
          <w:lang w:val="fr-FR"/>
        </w:rPr>
        <w:t>, nr. 1</w:t>
      </w:r>
      <w:r w:rsidR="00E07EC4" w:rsidRPr="0014164B">
        <w:rPr>
          <w:rFonts w:ascii="Times New Roman" w:hAnsi="Times New Roman"/>
          <w:sz w:val="24"/>
          <w:szCs w:val="24"/>
          <w:lang w:val="fr-FR"/>
        </w:rPr>
        <w:t xml:space="preserve">, </w:t>
      </w:r>
      <w:proofErr w:type="spellStart"/>
      <w:r w:rsidR="00E07EC4" w:rsidRPr="0014164B">
        <w:rPr>
          <w:rFonts w:ascii="Times New Roman" w:hAnsi="Times New Roman"/>
          <w:sz w:val="24"/>
          <w:szCs w:val="24"/>
          <w:lang w:val="fr-FR"/>
        </w:rPr>
        <w:t>județul</w:t>
      </w:r>
      <w:proofErr w:type="spellEnd"/>
      <w:r w:rsidR="00E07EC4" w:rsidRPr="0014164B">
        <w:rPr>
          <w:rFonts w:ascii="Times New Roman" w:hAnsi="Times New Roman"/>
          <w:sz w:val="24"/>
          <w:szCs w:val="24"/>
          <w:lang w:val="fr-FR"/>
        </w:rPr>
        <w:t xml:space="preserve"> </w:t>
      </w:r>
      <w:proofErr w:type="spellStart"/>
      <w:r w:rsidR="00E07EC4" w:rsidRPr="0014164B">
        <w:rPr>
          <w:rFonts w:ascii="Times New Roman" w:hAnsi="Times New Roman"/>
          <w:sz w:val="24"/>
          <w:szCs w:val="24"/>
          <w:lang w:val="fr-FR"/>
        </w:rPr>
        <w:t>D</w:t>
      </w:r>
      <w:r w:rsidR="003D466E">
        <w:rPr>
          <w:rFonts w:ascii="Times New Roman" w:hAnsi="Times New Roman"/>
          <w:sz w:val="24"/>
          <w:szCs w:val="24"/>
          <w:lang w:val="fr-FR"/>
        </w:rPr>
        <w:t>â</w:t>
      </w:r>
      <w:r w:rsidR="00E07EC4" w:rsidRPr="0014164B">
        <w:rPr>
          <w:rFonts w:ascii="Times New Roman" w:hAnsi="Times New Roman"/>
          <w:sz w:val="24"/>
          <w:szCs w:val="24"/>
          <w:lang w:val="fr-FR"/>
        </w:rPr>
        <w:t>mbovița</w:t>
      </w:r>
      <w:proofErr w:type="spellEnd"/>
      <w:r w:rsidR="00C96893" w:rsidRPr="0014164B">
        <w:rPr>
          <w:rFonts w:ascii="Times New Roman" w:hAnsi="Times New Roman"/>
          <w:sz w:val="24"/>
          <w:szCs w:val="24"/>
          <w:lang w:val="fr-FR"/>
        </w:rPr>
        <w:t xml:space="preserve">, </w:t>
      </w:r>
      <w:proofErr w:type="spellStart"/>
      <w:r w:rsidR="006504B2" w:rsidRPr="0014164B">
        <w:rPr>
          <w:rFonts w:ascii="Times New Roman" w:hAnsi="Times New Roman"/>
          <w:sz w:val="24"/>
          <w:szCs w:val="24"/>
        </w:rPr>
        <w:t>înregistrată</w:t>
      </w:r>
      <w:proofErr w:type="spellEnd"/>
      <w:r w:rsidR="006504B2" w:rsidRPr="0014164B">
        <w:rPr>
          <w:rFonts w:ascii="Times New Roman" w:hAnsi="Times New Roman"/>
          <w:sz w:val="24"/>
          <w:szCs w:val="24"/>
        </w:rPr>
        <w:t xml:space="preserve"> la APM </w:t>
      </w:r>
      <w:proofErr w:type="spellStart"/>
      <w:r w:rsidR="006504B2" w:rsidRPr="0014164B">
        <w:rPr>
          <w:rFonts w:ascii="Times New Roman" w:hAnsi="Times New Roman"/>
          <w:sz w:val="24"/>
          <w:szCs w:val="24"/>
        </w:rPr>
        <w:t>Dâmboviț</w:t>
      </w:r>
      <w:r w:rsidR="00884A37" w:rsidRPr="0014164B">
        <w:rPr>
          <w:rFonts w:ascii="Times New Roman" w:hAnsi="Times New Roman"/>
          <w:sz w:val="24"/>
          <w:szCs w:val="24"/>
        </w:rPr>
        <w:t>a</w:t>
      </w:r>
      <w:proofErr w:type="spellEnd"/>
      <w:r w:rsidR="00884A37" w:rsidRPr="0014164B">
        <w:rPr>
          <w:rFonts w:ascii="Times New Roman" w:hAnsi="Times New Roman"/>
          <w:sz w:val="24"/>
          <w:szCs w:val="24"/>
        </w:rPr>
        <w:t xml:space="preserve"> cu nr. </w:t>
      </w:r>
      <w:r w:rsidR="00994413">
        <w:rPr>
          <w:rFonts w:ascii="Times New Roman" w:hAnsi="Times New Roman"/>
          <w:sz w:val="24"/>
          <w:szCs w:val="24"/>
        </w:rPr>
        <w:t>1505</w:t>
      </w:r>
      <w:r w:rsidR="00241C7F" w:rsidRPr="0014164B">
        <w:rPr>
          <w:rFonts w:ascii="Times New Roman" w:hAnsi="Times New Roman"/>
          <w:sz w:val="24"/>
          <w:szCs w:val="24"/>
        </w:rPr>
        <w:t xml:space="preserve"> </w:t>
      </w:r>
      <w:r w:rsidR="006504B2" w:rsidRPr="0014164B">
        <w:rPr>
          <w:rFonts w:ascii="Times New Roman" w:hAnsi="Times New Roman"/>
          <w:sz w:val="24"/>
          <w:szCs w:val="24"/>
        </w:rPr>
        <w:t>din</w:t>
      </w:r>
      <w:r w:rsidR="00B71339">
        <w:rPr>
          <w:rFonts w:ascii="Times New Roman" w:hAnsi="Times New Roman"/>
          <w:sz w:val="24"/>
          <w:szCs w:val="24"/>
        </w:rPr>
        <w:t xml:space="preserve"> </w:t>
      </w:r>
      <w:r w:rsidR="00994413">
        <w:rPr>
          <w:rFonts w:ascii="Times New Roman" w:hAnsi="Times New Roman"/>
          <w:sz w:val="24"/>
          <w:szCs w:val="24"/>
        </w:rPr>
        <w:t>01</w:t>
      </w:r>
      <w:r w:rsidR="008A6B08">
        <w:rPr>
          <w:rFonts w:ascii="Times New Roman" w:hAnsi="Times New Roman"/>
          <w:sz w:val="24"/>
          <w:szCs w:val="24"/>
        </w:rPr>
        <w:t>.02</w:t>
      </w:r>
      <w:r w:rsidR="00B71339">
        <w:rPr>
          <w:rFonts w:ascii="Times New Roman" w:hAnsi="Times New Roman"/>
          <w:sz w:val="24"/>
          <w:szCs w:val="24"/>
        </w:rPr>
        <w:t>.2019</w:t>
      </w:r>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în</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baza</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legii</w:t>
      </w:r>
      <w:proofErr w:type="spellEnd"/>
      <w:r w:rsidR="00E07EC4" w:rsidRPr="0014164B">
        <w:rPr>
          <w:rFonts w:ascii="Times New Roman" w:hAnsi="Times New Roman"/>
          <w:sz w:val="24"/>
          <w:szCs w:val="24"/>
        </w:rPr>
        <w:t xml:space="preserve"> nr. 292/2018 </w:t>
      </w:r>
      <w:proofErr w:type="spellStart"/>
      <w:r w:rsidR="00E07EC4" w:rsidRPr="0014164B">
        <w:rPr>
          <w:rFonts w:ascii="Times New Roman" w:hAnsi="Times New Roman"/>
          <w:sz w:val="24"/>
          <w:szCs w:val="24"/>
        </w:rPr>
        <w:t>privind</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evaluarea</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impactului</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anumitor</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proiecte</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publice</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și</w:t>
      </w:r>
      <w:proofErr w:type="spellEnd"/>
      <w:r w:rsidR="00E07EC4" w:rsidRPr="0014164B">
        <w:rPr>
          <w:rFonts w:ascii="Times New Roman" w:hAnsi="Times New Roman"/>
          <w:sz w:val="24"/>
          <w:szCs w:val="24"/>
        </w:rPr>
        <w:t xml:space="preserve"> private </w:t>
      </w:r>
      <w:proofErr w:type="spellStart"/>
      <w:r w:rsidR="00E07EC4" w:rsidRPr="0014164B">
        <w:rPr>
          <w:rFonts w:ascii="Times New Roman" w:hAnsi="Times New Roman"/>
          <w:sz w:val="24"/>
          <w:szCs w:val="24"/>
        </w:rPr>
        <w:t>asupra</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mediului</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și</w:t>
      </w:r>
      <w:proofErr w:type="spellEnd"/>
      <w:r w:rsidR="00E07EC4" w:rsidRPr="0014164B">
        <w:rPr>
          <w:rFonts w:ascii="Times New Roman" w:hAnsi="Times New Roman"/>
          <w:sz w:val="24"/>
          <w:szCs w:val="24"/>
        </w:rPr>
        <w:t xml:space="preserve"> </w:t>
      </w:r>
      <w:proofErr w:type="gramStart"/>
      <w:r w:rsidR="00E07EC4" w:rsidRPr="0014164B">
        <w:rPr>
          <w:rFonts w:ascii="Times New Roman" w:hAnsi="Times New Roman"/>
          <w:sz w:val="24"/>
          <w:szCs w:val="24"/>
        </w:rPr>
        <w:t xml:space="preserve">a </w:t>
      </w:r>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Ordonan</w:t>
      </w:r>
      <w:proofErr w:type="gramEnd"/>
      <w:r w:rsidR="006504B2" w:rsidRPr="0014164B">
        <w:rPr>
          <w:rFonts w:ascii="Times New Roman" w:hAnsi="Times New Roman"/>
          <w:sz w:val="24"/>
          <w:szCs w:val="24"/>
        </w:rPr>
        <w:t>ței</w:t>
      </w:r>
      <w:proofErr w:type="spellEnd"/>
      <w:r w:rsidR="006504B2" w:rsidRPr="0014164B">
        <w:rPr>
          <w:rFonts w:ascii="Times New Roman" w:hAnsi="Times New Roman"/>
          <w:sz w:val="24"/>
          <w:szCs w:val="24"/>
        </w:rPr>
        <w:t xml:space="preserve"> de </w:t>
      </w:r>
      <w:proofErr w:type="spellStart"/>
      <w:r w:rsidR="006504B2" w:rsidRPr="0014164B">
        <w:rPr>
          <w:rFonts w:ascii="Times New Roman" w:hAnsi="Times New Roman"/>
          <w:sz w:val="24"/>
          <w:szCs w:val="24"/>
        </w:rPr>
        <w:t>Urgență</w:t>
      </w:r>
      <w:proofErr w:type="spellEnd"/>
      <w:r w:rsidR="006504B2" w:rsidRPr="0014164B">
        <w:rPr>
          <w:rFonts w:ascii="Times New Roman" w:hAnsi="Times New Roman"/>
          <w:sz w:val="24"/>
          <w:szCs w:val="24"/>
        </w:rPr>
        <w:t xml:space="preserve"> a </w:t>
      </w:r>
      <w:proofErr w:type="spellStart"/>
      <w:r w:rsidR="006504B2" w:rsidRPr="0014164B">
        <w:rPr>
          <w:rFonts w:ascii="Times New Roman" w:hAnsi="Times New Roman"/>
          <w:sz w:val="24"/>
          <w:szCs w:val="24"/>
        </w:rPr>
        <w:t>Guvernului</w:t>
      </w:r>
      <w:proofErr w:type="spellEnd"/>
      <w:r w:rsidR="006504B2" w:rsidRPr="0014164B">
        <w:rPr>
          <w:rFonts w:ascii="Times New Roman" w:hAnsi="Times New Roman"/>
          <w:sz w:val="24"/>
          <w:szCs w:val="24"/>
        </w:rPr>
        <w:t xml:space="preserve"> nr. </w:t>
      </w:r>
      <w:proofErr w:type="gramStart"/>
      <w:r w:rsidR="006504B2" w:rsidRPr="0014164B">
        <w:rPr>
          <w:rFonts w:ascii="Times New Roman" w:hAnsi="Times New Roman"/>
          <w:b/>
          <w:sz w:val="24"/>
          <w:szCs w:val="24"/>
        </w:rPr>
        <w:t>57/2007</w:t>
      </w:r>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privind</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regimul</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ariilor</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naturale</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protejate</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conservarea</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habitatelor</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naturale</w:t>
      </w:r>
      <w:proofErr w:type="spellEnd"/>
      <w:r w:rsidR="006504B2" w:rsidRPr="0014164B">
        <w:rPr>
          <w:rFonts w:ascii="Times New Roman" w:hAnsi="Times New Roman"/>
          <w:sz w:val="24"/>
          <w:szCs w:val="24"/>
        </w:rPr>
        <w:t xml:space="preserve">, a </w:t>
      </w:r>
      <w:proofErr w:type="spellStart"/>
      <w:r w:rsidR="006504B2" w:rsidRPr="0014164B">
        <w:rPr>
          <w:rFonts w:ascii="Times New Roman" w:hAnsi="Times New Roman"/>
          <w:sz w:val="24"/>
          <w:szCs w:val="24"/>
        </w:rPr>
        <w:t>florei</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și</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faunei</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sălbatice</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aprobată</w:t>
      </w:r>
      <w:proofErr w:type="spellEnd"/>
      <w:r w:rsidR="006504B2" w:rsidRPr="0014164B">
        <w:rPr>
          <w:rFonts w:ascii="Times New Roman" w:hAnsi="Times New Roman"/>
          <w:sz w:val="24"/>
          <w:szCs w:val="24"/>
        </w:rPr>
        <w:t xml:space="preserve"> cu </w:t>
      </w:r>
      <w:proofErr w:type="spellStart"/>
      <w:r w:rsidR="006504B2" w:rsidRPr="0014164B">
        <w:rPr>
          <w:rFonts w:ascii="Times New Roman" w:hAnsi="Times New Roman"/>
          <w:sz w:val="24"/>
          <w:szCs w:val="24"/>
        </w:rPr>
        <w:t>modificări</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și</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completări</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prin</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Legea</w:t>
      </w:r>
      <w:proofErr w:type="spellEnd"/>
      <w:r w:rsidR="00E07EC4" w:rsidRPr="0014164B">
        <w:rPr>
          <w:rFonts w:ascii="Times New Roman" w:hAnsi="Times New Roman"/>
          <w:sz w:val="24"/>
          <w:szCs w:val="24"/>
        </w:rPr>
        <w:t xml:space="preserve"> nr.</w:t>
      </w:r>
      <w:proofErr w:type="gramEnd"/>
      <w:r w:rsidR="00E07EC4" w:rsidRPr="0014164B">
        <w:rPr>
          <w:rFonts w:ascii="Times New Roman" w:hAnsi="Times New Roman"/>
          <w:sz w:val="24"/>
          <w:szCs w:val="24"/>
        </w:rPr>
        <w:t xml:space="preserve"> 49/2011, cu </w:t>
      </w:r>
      <w:proofErr w:type="spellStart"/>
      <w:r w:rsidR="00E07EC4" w:rsidRPr="0014164B">
        <w:rPr>
          <w:rFonts w:ascii="Times New Roman" w:hAnsi="Times New Roman"/>
          <w:sz w:val="24"/>
          <w:szCs w:val="24"/>
        </w:rPr>
        <w:t>modificările</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și</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completările</w:t>
      </w:r>
      <w:proofErr w:type="spellEnd"/>
      <w:r w:rsidR="00E07EC4" w:rsidRPr="0014164B">
        <w:rPr>
          <w:rFonts w:ascii="Times New Roman" w:hAnsi="Times New Roman"/>
          <w:sz w:val="24"/>
          <w:szCs w:val="24"/>
        </w:rPr>
        <w:t xml:space="preserve"> </w:t>
      </w:r>
      <w:proofErr w:type="spellStart"/>
      <w:r w:rsidR="00E07EC4" w:rsidRPr="0014164B">
        <w:rPr>
          <w:rFonts w:ascii="Times New Roman" w:hAnsi="Times New Roman"/>
          <w:sz w:val="24"/>
          <w:szCs w:val="24"/>
        </w:rPr>
        <w:t>ulterioare</w:t>
      </w:r>
      <w:proofErr w:type="spellEnd"/>
      <w:r w:rsidR="006504B2" w:rsidRPr="0014164B">
        <w:rPr>
          <w:rFonts w:ascii="Times New Roman" w:hAnsi="Times New Roman"/>
          <w:sz w:val="24"/>
          <w:szCs w:val="24"/>
        </w:rPr>
        <w:t xml:space="preserve">, </w:t>
      </w:r>
    </w:p>
    <w:p w:rsidR="00E07EC4" w:rsidRPr="0014164B" w:rsidRDefault="008867EA" w:rsidP="00967D63">
      <w:pPr>
        <w:jc w:val="both"/>
        <w:rPr>
          <w:rStyle w:val="tpa1"/>
          <w:rFonts w:ascii="Times New Roman" w:hAnsi="Times New Roman"/>
          <w:sz w:val="24"/>
          <w:szCs w:val="24"/>
        </w:rPr>
      </w:pPr>
      <w:r w:rsidRPr="0014164B">
        <w:rPr>
          <w:rFonts w:ascii="Times New Roman" w:hAnsi="Times New Roman"/>
          <w:b/>
          <w:sz w:val="24"/>
          <w:szCs w:val="24"/>
        </w:rPr>
        <w:t xml:space="preserve"> </w:t>
      </w:r>
      <w:r w:rsidR="00A339DF" w:rsidRPr="0014164B">
        <w:rPr>
          <w:rFonts w:ascii="Times New Roman" w:hAnsi="Times New Roman"/>
          <w:b/>
          <w:sz w:val="24"/>
          <w:szCs w:val="24"/>
        </w:rPr>
        <w:t xml:space="preserve">        </w:t>
      </w:r>
      <w:r w:rsidR="006504B2" w:rsidRPr="0014164B">
        <w:rPr>
          <w:rFonts w:ascii="Times New Roman" w:hAnsi="Times New Roman"/>
          <w:b/>
          <w:sz w:val="24"/>
          <w:szCs w:val="24"/>
        </w:rPr>
        <w:t xml:space="preserve">APM </w:t>
      </w:r>
      <w:proofErr w:type="spellStart"/>
      <w:r w:rsidR="006504B2" w:rsidRPr="0014164B">
        <w:rPr>
          <w:rFonts w:ascii="Times New Roman" w:hAnsi="Times New Roman"/>
          <w:b/>
          <w:sz w:val="24"/>
          <w:szCs w:val="24"/>
        </w:rPr>
        <w:t>Dâmbovița</w:t>
      </w:r>
      <w:proofErr w:type="spellEnd"/>
      <w:r w:rsidR="006504B2" w:rsidRPr="0014164B">
        <w:rPr>
          <w:rFonts w:ascii="Times New Roman" w:hAnsi="Times New Roman"/>
          <w:b/>
          <w:sz w:val="24"/>
          <w:szCs w:val="24"/>
        </w:rPr>
        <w:t xml:space="preserve"> decide</w:t>
      </w:r>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ca</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urmare</w:t>
      </w:r>
      <w:proofErr w:type="spellEnd"/>
      <w:r w:rsidR="006504B2" w:rsidRPr="0014164B">
        <w:rPr>
          <w:rFonts w:ascii="Times New Roman" w:hAnsi="Times New Roman"/>
          <w:sz w:val="24"/>
          <w:szCs w:val="24"/>
        </w:rPr>
        <w:t xml:space="preserve"> a </w:t>
      </w:r>
      <w:proofErr w:type="spellStart"/>
      <w:r w:rsidR="006504B2" w:rsidRPr="0014164B">
        <w:rPr>
          <w:rFonts w:ascii="Times New Roman" w:hAnsi="Times New Roman"/>
          <w:sz w:val="24"/>
          <w:szCs w:val="24"/>
        </w:rPr>
        <w:t>consultărilor</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desfășurate</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în</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cadrul</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şedinţei</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Comisiei</w:t>
      </w:r>
      <w:proofErr w:type="spellEnd"/>
      <w:r w:rsidR="006504B2" w:rsidRPr="0014164B">
        <w:rPr>
          <w:rFonts w:ascii="Times New Roman" w:hAnsi="Times New Roman"/>
          <w:sz w:val="24"/>
          <w:szCs w:val="24"/>
        </w:rPr>
        <w:t xml:space="preserve"> de </w:t>
      </w:r>
      <w:proofErr w:type="spellStart"/>
      <w:r w:rsidR="006504B2" w:rsidRPr="0014164B">
        <w:rPr>
          <w:rFonts w:ascii="Times New Roman" w:hAnsi="Times New Roman"/>
          <w:sz w:val="24"/>
          <w:szCs w:val="24"/>
        </w:rPr>
        <w:t>Analiză</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Tehnică</w:t>
      </w:r>
      <w:proofErr w:type="spellEnd"/>
      <w:r w:rsidR="006504B2" w:rsidRPr="0014164B">
        <w:rPr>
          <w:rFonts w:ascii="Times New Roman" w:hAnsi="Times New Roman"/>
          <w:sz w:val="24"/>
          <w:szCs w:val="24"/>
        </w:rPr>
        <w:t xml:space="preserve"> din data </w:t>
      </w:r>
      <w:proofErr w:type="spellStart"/>
      <w:r w:rsidR="006504B2" w:rsidRPr="00B012ED">
        <w:rPr>
          <w:rFonts w:ascii="Times New Roman" w:hAnsi="Times New Roman"/>
          <w:b/>
          <w:i/>
          <w:sz w:val="24"/>
          <w:szCs w:val="24"/>
        </w:rPr>
        <w:t>de</w:t>
      </w:r>
      <w:proofErr w:type="spellEnd"/>
      <w:r w:rsidR="006504B2" w:rsidRPr="00B012ED">
        <w:rPr>
          <w:rFonts w:ascii="Times New Roman" w:hAnsi="Times New Roman"/>
          <w:b/>
          <w:i/>
          <w:sz w:val="24"/>
          <w:szCs w:val="24"/>
        </w:rPr>
        <w:t xml:space="preserve"> </w:t>
      </w:r>
      <w:r w:rsidR="00B71339" w:rsidRPr="003A5B3F">
        <w:rPr>
          <w:rFonts w:ascii="Times New Roman" w:hAnsi="Times New Roman"/>
          <w:b/>
          <w:i/>
          <w:color w:val="FF0000"/>
          <w:sz w:val="24"/>
          <w:szCs w:val="24"/>
        </w:rPr>
        <w:t>25</w:t>
      </w:r>
      <w:r w:rsidR="0069368B" w:rsidRPr="003A5B3F">
        <w:rPr>
          <w:rFonts w:ascii="Times New Roman" w:hAnsi="Times New Roman"/>
          <w:b/>
          <w:i/>
          <w:color w:val="FF0000"/>
          <w:sz w:val="24"/>
          <w:szCs w:val="24"/>
        </w:rPr>
        <w:t>.07.2019</w:t>
      </w:r>
      <w:r w:rsidR="006504B2" w:rsidRPr="00B012ED">
        <w:rPr>
          <w:rFonts w:ascii="Times New Roman" w:hAnsi="Times New Roman"/>
          <w:b/>
          <w:i/>
          <w:sz w:val="24"/>
          <w:szCs w:val="24"/>
        </w:rPr>
        <w:t xml:space="preserve">, </w:t>
      </w:r>
      <w:proofErr w:type="spellStart"/>
      <w:r w:rsidR="006504B2" w:rsidRPr="00B012ED">
        <w:rPr>
          <w:rFonts w:ascii="Times New Roman" w:hAnsi="Times New Roman"/>
          <w:b/>
          <w:i/>
          <w:sz w:val="24"/>
          <w:szCs w:val="24"/>
        </w:rPr>
        <w:t>că</w:t>
      </w:r>
      <w:proofErr w:type="spellEnd"/>
      <w:r w:rsidR="006504B2" w:rsidRPr="00B012ED">
        <w:rPr>
          <w:rFonts w:ascii="Times New Roman" w:hAnsi="Times New Roman"/>
          <w:b/>
          <w:i/>
          <w:sz w:val="24"/>
          <w:szCs w:val="24"/>
        </w:rPr>
        <w:t xml:space="preserve"> </w:t>
      </w:r>
      <w:proofErr w:type="spellStart"/>
      <w:r w:rsidR="006504B2" w:rsidRPr="00B012ED">
        <w:rPr>
          <w:rFonts w:ascii="Times New Roman" w:hAnsi="Times New Roman"/>
          <w:b/>
          <w:i/>
          <w:sz w:val="24"/>
          <w:szCs w:val="24"/>
        </w:rPr>
        <w:t>proiectul</w:t>
      </w:r>
      <w:proofErr w:type="spellEnd"/>
      <w:r w:rsidR="006504B2" w:rsidRPr="00B012ED">
        <w:rPr>
          <w:rFonts w:ascii="Times New Roman" w:hAnsi="Times New Roman"/>
          <w:b/>
          <w:i/>
          <w:sz w:val="24"/>
          <w:szCs w:val="24"/>
        </w:rPr>
        <w:t xml:space="preserve"> </w:t>
      </w:r>
      <w:proofErr w:type="spellStart"/>
      <w:r w:rsidR="003A5B3F">
        <w:rPr>
          <w:rStyle w:val="tpa1"/>
          <w:rFonts w:ascii="Times New Roman" w:hAnsi="Times New Roman"/>
          <w:b/>
          <w:i/>
          <w:sz w:val="24"/>
          <w:szCs w:val="24"/>
        </w:rPr>
        <w:t>Modernizare</w:t>
      </w:r>
      <w:proofErr w:type="spellEnd"/>
      <w:r w:rsidR="003A5B3F">
        <w:rPr>
          <w:rStyle w:val="tpa1"/>
          <w:rFonts w:ascii="Times New Roman" w:hAnsi="Times New Roman"/>
          <w:b/>
          <w:i/>
          <w:sz w:val="24"/>
          <w:szCs w:val="24"/>
        </w:rPr>
        <w:t xml:space="preserve"> DJ 714 sector </w:t>
      </w:r>
      <w:proofErr w:type="spellStart"/>
      <w:r w:rsidR="003A5B3F">
        <w:rPr>
          <w:rStyle w:val="tpa1"/>
          <w:rFonts w:ascii="Times New Roman" w:hAnsi="Times New Roman"/>
          <w:b/>
          <w:i/>
          <w:sz w:val="24"/>
          <w:szCs w:val="24"/>
        </w:rPr>
        <w:t>Bolboci</w:t>
      </w:r>
      <w:proofErr w:type="spellEnd"/>
      <w:r w:rsidR="003A5B3F">
        <w:rPr>
          <w:rStyle w:val="tpa1"/>
          <w:rFonts w:ascii="Times New Roman" w:hAnsi="Times New Roman"/>
          <w:b/>
          <w:i/>
          <w:sz w:val="24"/>
          <w:szCs w:val="24"/>
        </w:rPr>
        <w:t xml:space="preserve"> – </w:t>
      </w:r>
      <w:proofErr w:type="spellStart"/>
      <w:r w:rsidR="003A5B3F">
        <w:rPr>
          <w:rStyle w:val="tpa1"/>
          <w:rFonts w:ascii="Times New Roman" w:hAnsi="Times New Roman"/>
          <w:b/>
          <w:i/>
          <w:sz w:val="24"/>
          <w:szCs w:val="24"/>
        </w:rPr>
        <w:t>contur</w:t>
      </w:r>
      <w:proofErr w:type="spellEnd"/>
      <w:r w:rsidR="003A5B3F">
        <w:rPr>
          <w:rStyle w:val="tpa1"/>
          <w:rFonts w:ascii="Times New Roman" w:hAnsi="Times New Roman"/>
          <w:b/>
          <w:i/>
          <w:sz w:val="24"/>
          <w:szCs w:val="24"/>
        </w:rPr>
        <w:t xml:space="preserve"> lac </w:t>
      </w:r>
      <w:proofErr w:type="spellStart"/>
      <w:r w:rsidR="003A5B3F">
        <w:rPr>
          <w:rStyle w:val="tpa1"/>
          <w:rFonts w:ascii="Times New Roman" w:hAnsi="Times New Roman"/>
          <w:b/>
          <w:i/>
          <w:sz w:val="24"/>
          <w:szCs w:val="24"/>
        </w:rPr>
        <w:t>Bolboci</w:t>
      </w:r>
      <w:proofErr w:type="spellEnd"/>
      <w:r w:rsidR="003A5B3F">
        <w:rPr>
          <w:rStyle w:val="tpa1"/>
          <w:rFonts w:ascii="Times New Roman" w:hAnsi="Times New Roman"/>
          <w:b/>
          <w:i/>
          <w:sz w:val="24"/>
          <w:szCs w:val="24"/>
        </w:rPr>
        <w:t xml:space="preserve"> – </w:t>
      </w:r>
      <w:proofErr w:type="spellStart"/>
      <w:r w:rsidR="003A5B3F">
        <w:rPr>
          <w:rStyle w:val="tpa1"/>
          <w:rFonts w:ascii="Times New Roman" w:hAnsi="Times New Roman"/>
          <w:b/>
          <w:i/>
          <w:sz w:val="24"/>
          <w:szCs w:val="24"/>
        </w:rPr>
        <w:t>Cheile</w:t>
      </w:r>
      <w:proofErr w:type="spellEnd"/>
      <w:r w:rsidR="003A5B3F">
        <w:rPr>
          <w:rStyle w:val="tpa1"/>
          <w:rFonts w:ascii="Times New Roman" w:hAnsi="Times New Roman"/>
          <w:b/>
          <w:i/>
          <w:sz w:val="24"/>
          <w:szCs w:val="24"/>
        </w:rPr>
        <w:t xml:space="preserve"> </w:t>
      </w:r>
      <w:proofErr w:type="spellStart"/>
      <w:r w:rsidR="003A5B3F">
        <w:rPr>
          <w:rStyle w:val="tpa1"/>
          <w:rFonts w:ascii="Times New Roman" w:hAnsi="Times New Roman"/>
          <w:b/>
          <w:i/>
          <w:sz w:val="24"/>
          <w:szCs w:val="24"/>
        </w:rPr>
        <w:t>Tătarului</w:t>
      </w:r>
      <w:proofErr w:type="spellEnd"/>
      <w:r w:rsidR="003A5B3F">
        <w:rPr>
          <w:rStyle w:val="tpa1"/>
          <w:rFonts w:ascii="Times New Roman" w:hAnsi="Times New Roman"/>
          <w:b/>
          <w:i/>
          <w:sz w:val="24"/>
          <w:szCs w:val="24"/>
        </w:rPr>
        <w:t>, km 24+366 -29+900</w:t>
      </w:r>
      <w:r w:rsidR="005A71F8" w:rsidRPr="0014164B">
        <w:rPr>
          <w:rStyle w:val="tpa1"/>
          <w:rFonts w:ascii="Times New Roman" w:hAnsi="Times New Roman"/>
          <w:b/>
          <w:i/>
          <w:sz w:val="24"/>
          <w:szCs w:val="24"/>
        </w:rPr>
        <w:t xml:space="preserve">, </w:t>
      </w:r>
      <w:proofErr w:type="spellStart"/>
      <w:r w:rsidR="006504B2" w:rsidRPr="0014164B">
        <w:rPr>
          <w:rFonts w:ascii="Times New Roman" w:hAnsi="Times New Roman"/>
          <w:sz w:val="24"/>
          <w:szCs w:val="24"/>
        </w:rPr>
        <w:t>propus</w:t>
      </w:r>
      <w:proofErr w:type="spellEnd"/>
      <w:r w:rsidR="006504B2" w:rsidRPr="0014164B">
        <w:rPr>
          <w:rFonts w:ascii="Times New Roman" w:hAnsi="Times New Roman"/>
          <w:sz w:val="24"/>
          <w:szCs w:val="24"/>
        </w:rPr>
        <w:t xml:space="preserve"> a fi </w:t>
      </w:r>
      <w:proofErr w:type="spellStart"/>
      <w:r w:rsidR="006504B2" w:rsidRPr="0014164B">
        <w:rPr>
          <w:rFonts w:ascii="Times New Roman" w:hAnsi="Times New Roman"/>
          <w:sz w:val="24"/>
          <w:szCs w:val="24"/>
        </w:rPr>
        <w:t>amplasat</w:t>
      </w:r>
      <w:proofErr w:type="spellEnd"/>
      <w:r w:rsidR="006504B2" w:rsidRPr="0014164B">
        <w:rPr>
          <w:rFonts w:ascii="Times New Roman" w:hAnsi="Times New Roman"/>
          <w:sz w:val="24"/>
          <w:szCs w:val="24"/>
        </w:rPr>
        <w:t xml:space="preserve"> </w:t>
      </w:r>
      <w:proofErr w:type="spellStart"/>
      <w:r w:rsidR="006504B2" w:rsidRPr="0014164B">
        <w:rPr>
          <w:rFonts w:ascii="Times New Roman" w:hAnsi="Times New Roman"/>
          <w:sz w:val="24"/>
          <w:szCs w:val="24"/>
        </w:rPr>
        <w:t>în</w:t>
      </w:r>
      <w:proofErr w:type="spellEnd"/>
      <w:r w:rsidR="006504B2" w:rsidRPr="0014164B">
        <w:rPr>
          <w:rFonts w:ascii="Times New Roman" w:hAnsi="Times New Roman"/>
          <w:sz w:val="24"/>
          <w:szCs w:val="24"/>
        </w:rPr>
        <w:t xml:space="preserve"> </w:t>
      </w:r>
      <w:proofErr w:type="spellStart"/>
      <w:r w:rsidR="003D466E">
        <w:rPr>
          <w:rFonts w:ascii="Times New Roman" w:hAnsi="Times New Roman"/>
          <w:sz w:val="24"/>
          <w:szCs w:val="24"/>
          <w:lang w:val="fr-FR"/>
        </w:rPr>
        <w:t>comuna</w:t>
      </w:r>
      <w:proofErr w:type="spellEnd"/>
      <w:r w:rsidR="003D466E">
        <w:rPr>
          <w:rFonts w:ascii="Times New Roman" w:hAnsi="Times New Roman"/>
          <w:sz w:val="24"/>
          <w:szCs w:val="24"/>
          <w:lang w:val="fr-FR"/>
        </w:rPr>
        <w:t xml:space="preserve"> </w:t>
      </w:r>
      <w:proofErr w:type="spellStart"/>
      <w:r w:rsidR="00335642">
        <w:rPr>
          <w:rFonts w:ascii="Times New Roman" w:hAnsi="Times New Roman"/>
          <w:sz w:val="24"/>
          <w:szCs w:val="24"/>
          <w:lang w:val="fr-FR"/>
        </w:rPr>
        <w:t>Moroeni</w:t>
      </w:r>
      <w:proofErr w:type="spellEnd"/>
      <w:r w:rsidR="00335642">
        <w:rPr>
          <w:rFonts w:ascii="Times New Roman" w:hAnsi="Times New Roman"/>
          <w:sz w:val="24"/>
          <w:szCs w:val="24"/>
          <w:lang w:val="fr-FR"/>
        </w:rPr>
        <w:t xml:space="preserve">, </w:t>
      </w:r>
      <w:r w:rsidR="00391C6A">
        <w:rPr>
          <w:rFonts w:ascii="Times New Roman" w:hAnsi="Times New Roman"/>
          <w:sz w:val="24"/>
          <w:szCs w:val="24"/>
          <w:lang w:val="fr-FR"/>
        </w:rPr>
        <w:t>,</w:t>
      </w:r>
      <w:r w:rsidR="003D466E">
        <w:rPr>
          <w:rFonts w:ascii="Times New Roman" w:hAnsi="Times New Roman"/>
          <w:sz w:val="24"/>
          <w:szCs w:val="24"/>
          <w:lang w:val="fr-FR"/>
        </w:rPr>
        <w:t xml:space="preserve"> </w:t>
      </w:r>
      <w:r w:rsidR="0069058D" w:rsidRPr="0014164B">
        <w:rPr>
          <w:rFonts w:ascii="Times New Roman" w:hAnsi="Times New Roman"/>
          <w:sz w:val="24"/>
          <w:szCs w:val="24"/>
          <w:lang w:val="fr-FR"/>
        </w:rPr>
        <w:t xml:space="preserve"> </w:t>
      </w:r>
      <w:proofErr w:type="spellStart"/>
      <w:r w:rsidR="00C96893" w:rsidRPr="0014164B">
        <w:rPr>
          <w:rFonts w:ascii="Times New Roman" w:hAnsi="Times New Roman"/>
          <w:sz w:val="24"/>
          <w:szCs w:val="24"/>
          <w:lang w:val="fr-FR"/>
        </w:rPr>
        <w:t>jud</w:t>
      </w:r>
      <w:r w:rsidR="004A3CE2" w:rsidRPr="0014164B">
        <w:rPr>
          <w:rFonts w:ascii="Times New Roman" w:hAnsi="Times New Roman"/>
          <w:sz w:val="24"/>
          <w:szCs w:val="24"/>
          <w:lang w:val="fr-FR"/>
        </w:rPr>
        <w:t>ețul</w:t>
      </w:r>
      <w:proofErr w:type="spellEnd"/>
      <w:r w:rsidR="00C96893" w:rsidRPr="0014164B">
        <w:rPr>
          <w:rFonts w:ascii="Times New Roman" w:hAnsi="Times New Roman"/>
          <w:sz w:val="24"/>
          <w:szCs w:val="24"/>
        </w:rPr>
        <w:t xml:space="preserve"> </w:t>
      </w:r>
      <w:proofErr w:type="spellStart"/>
      <w:r w:rsidR="00C96893" w:rsidRPr="0014164B">
        <w:rPr>
          <w:rFonts w:ascii="Times New Roman" w:hAnsi="Times New Roman"/>
          <w:sz w:val="24"/>
          <w:szCs w:val="24"/>
        </w:rPr>
        <w:t>Dâmbovița</w:t>
      </w:r>
      <w:proofErr w:type="spellEnd"/>
      <w:r w:rsidR="006504B2" w:rsidRPr="0014164B">
        <w:rPr>
          <w:rStyle w:val="tpa1"/>
          <w:rFonts w:ascii="Times New Roman" w:hAnsi="Times New Roman"/>
          <w:sz w:val="24"/>
          <w:szCs w:val="24"/>
        </w:rPr>
        <w:t>,</w:t>
      </w:r>
    </w:p>
    <w:p w:rsidR="004E21D4" w:rsidRPr="0014164B" w:rsidRDefault="006504B2" w:rsidP="00181FC0">
      <w:pPr>
        <w:pStyle w:val="ListParagraph"/>
        <w:numPr>
          <w:ilvl w:val="0"/>
          <w:numId w:val="10"/>
        </w:numPr>
        <w:jc w:val="both"/>
        <w:rPr>
          <w:b/>
          <w:i/>
          <w:szCs w:val="24"/>
          <w:lang w:val="it-IT"/>
        </w:rPr>
      </w:pPr>
      <w:r w:rsidRPr="0014164B">
        <w:rPr>
          <w:b/>
          <w:i/>
          <w:szCs w:val="24"/>
          <w:lang w:val="it-IT"/>
        </w:rPr>
        <w:t>nu se supune evaluării</w:t>
      </w:r>
      <w:r w:rsidR="00E07EC4" w:rsidRPr="0014164B">
        <w:rPr>
          <w:b/>
          <w:i/>
          <w:szCs w:val="24"/>
          <w:lang w:val="it-IT"/>
        </w:rPr>
        <w:t xml:space="preserve"> adecvate/ nu se supune evaluării impactului asupra corpurilor de apă</w:t>
      </w:r>
      <w:r w:rsidR="004E21D4" w:rsidRPr="0014164B">
        <w:rPr>
          <w:b/>
          <w:i/>
          <w:szCs w:val="24"/>
          <w:lang w:val="it-IT"/>
        </w:rPr>
        <w:t>;</w:t>
      </w:r>
    </w:p>
    <w:p w:rsidR="00967D63" w:rsidRPr="0014164B" w:rsidRDefault="004E21D4" w:rsidP="00181FC0">
      <w:pPr>
        <w:pStyle w:val="ListParagraph"/>
        <w:numPr>
          <w:ilvl w:val="0"/>
          <w:numId w:val="10"/>
        </w:numPr>
        <w:jc w:val="both"/>
        <w:rPr>
          <w:b/>
          <w:i/>
          <w:szCs w:val="24"/>
          <w:lang w:val="it-IT"/>
        </w:rPr>
      </w:pPr>
      <w:r w:rsidRPr="0014164B">
        <w:rPr>
          <w:b/>
          <w:i/>
          <w:szCs w:val="24"/>
          <w:lang w:val="it-IT"/>
        </w:rPr>
        <w:t>nu se supune evaluării</w:t>
      </w:r>
      <w:r w:rsidR="006504B2" w:rsidRPr="0014164B">
        <w:rPr>
          <w:b/>
          <w:i/>
          <w:szCs w:val="24"/>
          <w:lang w:val="it-IT"/>
        </w:rPr>
        <w:t xml:space="preserve"> impactului asupra mediului </w:t>
      </w:r>
      <w:r w:rsidRPr="0014164B">
        <w:rPr>
          <w:b/>
          <w:i/>
          <w:szCs w:val="24"/>
          <w:lang w:val="it-IT"/>
        </w:rPr>
        <w:t>;</w:t>
      </w:r>
    </w:p>
    <w:p w:rsidR="002D4DF7" w:rsidRPr="0014164B" w:rsidRDefault="002D4DF7" w:rsidP="00967D63">
      <w:pPr>
        <w:jc w:val="both"/>
        <w:rPr>
          <w:rStyle w:val="tpa1"/>
          <w:rFonts w:ascii="Times New Roman" w:hAnsi="Times New Roman"/>
          <w:b/>
          <w:i/>
          <w:sz w:val="24"/>
          <w:szCs w:val="24"/>
          <w:lang w:val="it-IT"/>
        </w:rPr>
      </w:pPr>
      <w:r w:rsidRPr="0014164B">
        <w:rPr>
          <w:rStyle w:val="tpa1"/>
          <w:rFonts w:ascii="Times New Roman" w:hAnsi="Times New Roman"/>
          <w:sz w:val="24"/>
          <w:szCs w:val="24"/>
          <w:lang w:val="pt-BR"/>
        </w:rPr>
        <w:t>Justificarea prezentei decizii:</w:t>
      </w:r>
    </w:p>
    <w:p w:rsidR="002D4DF7" w:rsidRPr="0014164B" w:rsidRDefault="002D4DF7" w:rsidP="00E05768">
      <w:pPr>
        <w:spacing w:after="0" w:line="240" w:lineRule="auto"/>
        <w:jc w:val="both"/>
        <w:rPr>
          <w:rStyle w:val="tpa1"/>
          <w:rFonts w:ascii="Times New Roman" w:hAnsi="Times New Roman"/>
          <w:sz w:val="24"/>
          <w:szCs w:val="24"/>
          <w:lang w:val="pt-BR"/>
        </w:rPr>
      </w:pPr>
      <w:r w:rsidRPr="0014164B">
        <w:rPr>
          <w:rStyle w:val="tpa1"/>
          <w:rFonts w:ascii="Times New Roman" w:hAnsi="Times New Roman"/>
          <w:sz w:val="24"/>
          <w:szCs w:val="24"/>
          <w:lang w:val="pt-BR"/>
        </w:rPr>
        <w:t>I. Motivele</w:t>
      </w:r>
      <w:r w:rsidR="007A5E87" w:rsidRPr="0014164B">
        <w:rPr>
          <w:rStyle w:val="tpa1"/>
          <w:rFonts w:ascii="Times New Roman" w:hAnsi="Times New Roman"/>
          <w:sz w:val="24"/>
          <w:szCs w:val="24"/>
          <w:lang w:val="pt-BR"/>
        </w:rPr>
        <w:t xml:space="preserve"> pe baza cărora s-a stabilit neefectuarea evaluării impcatului asupra mediului</w:t>
      </w:r>
      <w:r w:rsidRPr="0014164B">
        <w:rPr>
          <w:rStyle w:val="tpa1"/>
          <w:rFonts w:ascii="Times New Roman" w:hAnsi="Times New Roman"/>
          <w:sz w:val="24"/>
          <w:szCs w:val="24"/>
          <w:lang w:val="pt-BR"/>
        </w:rPr>
        <w:t xml:space="preserve"> sunt următoarele:</w:t>
      </w:r>
    </w:p>
    <w:p w:rsidR="00863059" w:rsidRPr="00B20EA5" w:rsidRDefault="001A3561" w:rsidP="00863059">
      <w:pPr>
        <w:pStyle w:val="Char"/>
        <w:jc w:val="both"/>
        <w:rPr>
          <w:i/>
          <w:lang w:val="ro-RO"/>
        </w:rPr>
      </w:pPr>
      <w:r w:rsidRPr="0014164B">
        <w:rPr>
          <w:rStyle w:val="tpa1"/>
          <w:lang w:val="pt-BR"/>
        </w:rPr>
        <w:t xml:space="preserve">a) </w:t>
      </w:r>
      <w:r w:rsidR="00E90669" w:rsidRPr="0014164B">
        <w:rPr>
          <w:rStyle w:val="tpa1"/>
          <w:lang w:val="pt-BR"/>
        </w:rPr>
        <w:t xml:space="preserve">proiectul se încadrează în prevederile </w:t>
      </w:r>
      <w:r w:rsidR="00CC7DD6" w:rsidRPr="0014164B">
        <w:rPr>
          <w:rStyle w:val="tpa1"/>
          <w:lang w:val="pt-BR"/>
        </w:rPr>
        <w:t>Legii</w:t>
      </w:r>
      <w:r w:rsidR="00D779FD" w:rsidRPr="0014164B">
        <w:rPr>
          <w:rStyle w:val="tpa1"/>
          <w:lang w:val="pt-BR"/>
        </w:rPr>
        <w:t xml:space="preserve"> nr. 292/2018</w:t>
      </w:r>
      <w:r w:rsidR="00E90669" w:rsidRPr="0014164B">
        <w:rPr>
          <w:rStyle w:val="tpa1"/>
          <w:lang w:val="pt-BR"/>
        </w:rPr>
        <w:t>, Anexa nr 2, pct. 1</w:t>
      </w:r>
      <w:r w:rsidR="00CA4B14">
        <w:rPr>
          <w:rStyle w:val="tpa1"/>
          <w:lang w:val="pt-BR"/>
        </w:rPr>
        <w:t>3</w:t>
      </w:r>
      <w:r w:rsidR="00E90669" w:rsidRPr="0014164B">
        <w:rPr>
          <w:rStyle w:val="tpa1"/>
          <w:lang w:val="pt-BR"/>
        </w:rPr>
        <w:t xml:space="preserve">,  lit. </w:t>
      </w:r>
      <w:r w:rsidR="00CA4B14">
        <w:rPr>
          <w:rStyle w:val="tpa1"/>
          <w:lang w:val="pt-BR"/>
        </w:rPr>
        <w:t>a</w:t>
      </w:r>
      <w:r w:rsidR="00863059" w:rsidRPr="00B20EA5">
        <w:rPr>
          <w:i/>
          <w:lang w:val="ro-RO"/>
        </w:rPr>
        <w:t>”</w:t>
      </w:r>
    </w:p>
    <w:p w:rsidR="001A3561" w:rsidRPr="0014164B" w:rsidRDefault="001A3561" w:rsidP="001A3561">
      <w:pPr>
        <w:pStyle w:val="Char"/>
        <w:spacing w:after="120"/>
        <w:jc w:val="both"/>
        <w:rPr>
          <w:color w:val="191919"/>
        </w:rPr>
      </w:pPr>
      <w:r w:rsidRPr="0014164B">
        <w:rPr>
          <w:color w:val="191919"/>
        </w:rPr>
        <w:t>b) s-au realizat completarea şi analiza listei de control pentru etapa de încadrare, consultarea membrilor CAT  în  şedinţa din data de </w:t>
      </w:r>
      <w:r w:rsidR="00826E18" w:rsidRPr="00CA4B14">
        <w:rPr>
          <w:b/>
          <w:i/>
          <w:color w:val="FF0000"/>
        </w:rPr>
        <w:t>25</w:t>
      </w:r>
      <w:r w:rsidR="009A3E94" w:rsidRPr="00CA4B14">
        <w:rPr>
          <w:b/>
          <w:i/>
          <w:color w:val="FF0000"/>
        </w:rPr>
        <w:t>.07.2019</w:t>
      </w:r>
      <w:r w:rsidRPr="0014164B">
        <w:rPr>
          <w:color w:val="191919"/>
        </w:rPr>
        <w:t>, la sediul  APM Dâmboviţa;</w:t>
      </w:r>
    </w:p>
    <w:p w:rsidR="001118CC" w:rsidRDefault="001118CC" w:rsidP="00E90669">
      <w:pPr>
        <w:jc w:val="both"/>
        <w:rPr>
          <w:rFonts w:ascii="Times New Roman" w:hAnsi="Times New Roman"/>
          <w:sz w:val="24"/>
          <w:szCs w:val="24"/>
        </w:rPr>
      </w:pPr>
      <w:r w:rsidRPr="0014164B">
        <w:rPr>
          <w:rFonts w:ascii="Times New Roman" w:hAnsi="Times New Roman"/>
          <w:sz w:val="24"/>
          <w:szCs w:val="24"/>
        </w:rPr>
        <w:t>c)</w:t>
      </w:r>
      <w:proofErr w:type="spellStart"/>
      <w:r w:rsidR="00E90669" w:rsidRPr="0014164B">
        <w:rPr>
          <w:rFonts w:ascii="Times New Roman" w:hAnsi="Times New Roman"/>
          <w:sz w:val="24"/>
          <w:szCs w:val="24"/>
        </w:rPr>
        <w:t>activitatea</w:t>
      </w:r>
      <w:r w:rsidR="007C3AE4" w:rsidRPr="0014164B">
        <w:rPr>
          <w:rFonts w:ascii="Times New Roman" w:hAnsi="Times New Roman"/>
          <w:sz w:val="24"/>
          <w:szCs w:val="24"/>
        </w:rPr>
        <w:t>va</w:t>
      </w:r>
      <w:proofErr w:type="spellEnd"/>
      <w:r w:rsidR="007C3AE4" w:rsidRPr="0014164B">
        <w:rPr>
          <w:rFonts w:ascii="Times New Roman" w:hAnsi="Times New Roman"/>
          <w:sz w:val="24"/>
          <w:szCs w:val="24"/>
        </w:rPr>
        <w:t xml:space="preserve"> </w:t>
      </w:r>
      <w:r w:rsidRPr="0014164B">
        <w:rPr>
          <w:rFonts w:ascii="Times New Roman" w:hAnsi="Times New Roman"/>
          <w:sz w:val="24"/>
          <w:szCs w:val="24"/>
        </w:rPr>
        <w:t xml:space="preserve">  </w:t>
      </w:r>
      <w:proofErr w:type="spellStart"/>
      <w:r w:rsidRPr="0014164B">
        <w:rPr>
          <w:rFonts w:ascii="Times New Roman" w:hAnsi="Times New Roman"/>
          <w:sz w:val="24"/>
          <w:szCs w:val="24"/>
        </w:rPr>
        <w:t>avea</w:t>
      </w:r>
      <w:proofErr w:type="spellEnd"/>
      <w:r w:rsidRPr="0014164B">
        <w:rPr>
          <w:rFonts w:ascii="Times New Roman" w:hAnsi="Times New Roman"/>
          <w:sz w:val="24"/>
          <w:szCs w:val="24"/>
        </w:rPr>
        <w:t xml:space="preserve">  un  impact  </w:t>
      </w:r>
      <w:proofErr w:type="spellStart"/>
      <w:r w:rsidRPr="0014164B">
        <w:rPr>
          <w:rFonts w:ascii="Times New Roman" w:hAnsi="Times New Roman"/>
          <w:sz w:val="24"/>
          <w:szCs w:val="24"/>
        </w:rPr>
        <w:t>redus</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asupra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factorilor</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mediu</w:t>
      </w:r>
      <w:proofErr w:type="spellEnd"/>
      <w:r w:rsidRPr="0014164B">
        <w:rPr>
          <w:rFonts w:ascii="Times New Roman" w:hAnsi="Times New Roman"/>
          <w:sz w:val="24"/>
          <w:szCs w:val="24"/>
        </w:rPr>
        <w:t xml:space="preserve">  sol,  </w:t>
      </w:r>
      <w:proofErr w:type="spellStart"/>
      <w:r w:rsidRPr="0014164B">
        <w:rPr>
          <w:rFonts w:ascii="Times New Roman" w:hAnsi="Times New Roman"/>
          <w:sz w:val="24"/>
          <w:szCs w:val="24"/>
        </w:rPr>
        <w:t>subsol</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vegetaţie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w:t>
      </w:r>
      <w:proofErr w:type="spellStart"/>
      <w:r w:rsidRPr="0014164B">
        <w:rPr>
          <w:rFonts w:ascii="Times New Roman" w:hAnsi="Times New Roman"/>
          <w:sz w:val="24"/>
          <w:szCs w:val="24"/>
        </w:rPr>
        <w:t>faună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prin</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măsurile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prevăzute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în</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proiect</w:t>
      </w:r>
      <w:proofErr w:type="spellEnd"/>
      <w:r w:rsidRPr="0014164B">
        <w:rPr>
          <w:rFonts w:ascii="Times New Roman" w:hAnsi="Times New Roman"/>
          <w:sz w:val="24"/>
          <w:szCs w:val="24"/>
        </w:rPr>
        <w:t>; </w:t>
      </w:r>
    </w:p>
    <w:p w:rsidR="0014164B" w:rsidRPr="0014164B" w:rsidRDefault="0014164B" w:rsidP="0014164B">
      <w:pPr>
        <w:shd w:val="clear" w:color="auto" w:fill="FFFFFF"/>
        <w:spacing w:after="0" w:line="160" w:lineRule="atLeast"/>
        <w:jc w:val="both"/>
        <w:rPr>
          <w:rFonts w:ascii="Times New Roman" w:hAnsi="Times New Roman"/>
          <w:color w:val="191919"/>
          <w:sz w:val="24"/>
          <w:szCs w:val="24"/>
          <w:lang w:val="fr-FR"/>
        </w:rPr>
      </w:pPr>
      <w:r w:rsidRPr="0014164B">
        <w:rPr>
          <w:rFonts w:ascii="Times New Roman" w:hAnsi="Times New Roman"/>
          <w:color w:val="191919"/>
          <w:sz w:val="24"/>
          <w:szCs w:val="24"/>
          <w:lang w:val="fr-FR"/>
        </w:rPr>
        <w:t xml:space="preserve">d) nu au </w:t>
      </w:r>
      <w:proofErr w:type="spellStart"/>
      <w:r w:rsidRPr="0014164B">
        <w:rPr>
          <w:rFonts w:ascii="Times New Roman" w:hAnsi="Times New Roman"/>
          <w:color w:val="191919"/>
          <w:sz w:val="24"/>
          <w:szCs w:val="24"/>
          <w:lang w:val="fr-FR"/>
        </w:rPr>
        <w:t>fost</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formulate</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observații</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din</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partea</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publicului</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în</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urma</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mediatizării</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depunerii</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solicitării</w:t>
      </w:r>
      <w:proofErr w:type="spellEnd"/>
      <w:r w:rsidRPr="0014164B">
        <w:rPr>
          <w:rFonts w:ascii="Times New Roman" w:hAnsi="Times New Roman"/>
          <w:color w:val="191919"/>
          <w:sz w:val="24"/>
          <w:szCs w:val="24"/>
          <w:lang w:val="fr-FR"/>
        </w:rPr>
        <w:t xml:space="preserve"> de </w:t>
      </w:r>
      <w:proofErr w:type="spellStart"/>
      <w:r w:rsidRPr="0014164B">
        <w:rPr>
          <w:rFonts w:ascii="Times New Roman" w:hAnsi="Times New Roman"/>
          <w:color w:val="191919"/>
          <w:sz w:val="24"/>
          <w:szCs w:val="24"/>
          <w:lang w:val="fr-FR"/>
        </w:rPr>
        <w:t>emitere</w:t>
      </w:r>
      <w:proofErr w:type="spellEnd"/>
      <w:r w:rsidRPr="0014164B">
        <w:rPr>
          <w:rFonts w:ascii="Times New Roman" w:hAnsi="Times New Roman"/>
          <w:color w:val="191919"/>
          <w:sz w:val="24"/>
          <w:szCs w:val="24"/>
          <w:lang w:val="fr-FR"/>
        </w:rPr>
        <w:t xml:space="preserve"> a </w:t>
      </w:r>
      <w:proofErr w:type="spellStart"/>
      <w:r w:rsidRPr="0014164B">
        <w:rPr>
          <w:rFonts w:ascii="Times New Roman" w:hAnsi="Times New Roman"/>
          <w:color w:val="191919"/>
          <w:sz w:val="24"/>
          <w:szCs w:val="24"/>
          <w:lang w:val="fr-FR"/>
        </w:rPr>
        <w:t>acordului</w:t>
      </w:r>
      <w:proofErr w:type="spellEnd"/>
      <w:r w:rsidRPr="0014164B">
        <w:rPr>
          <w:rFonts w:ascii="Times New Roman" w:hAnsi="Times New Roman"/>
          <w:color w:val="191919"/>
          <w:sz w:val="24"/>
          <w:szCs w:val="24"/>
          <w:lang w:val="fr-FR"/>
        </w:rPr>
        <w:t xml:space="preserve"> de </w:t>
      </w:r>
      <w:proofErr w:type="spellStart"/>
      <w:r w:rsidRPr="0014164B">
        <w:rPr>
          <w:rFonts w:ascii="Times New Roman" w:hAnsi="Times New Roman"/>
          <w:color w:val="191919"/>
          <w:sz w:val="24"/>
          <w:szCs w:val="24"/>
          <w:lang w:val="fr-FR"/>
        </w:rPr>
        <w:t>mediu</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respectiv</w:t>
      </w:r>
      <w:proofErr w:type="spellEnd"/>
      <w:r w:rsidRPr="0014164B">
        <w:rPr>
          <w:rFonts w:ascii="Times New Roman" w:hAnsi="Times New Roman"/>
          <w:color w:val="191919"/>
          <w:sz w:val="24"/>
          <w:szCs w:val="24"/>
          <w:lang w:val="fr-FR"/>
        </w:rPr>
        <w:t xml:space="preserve">, a </w:t>
      </w:r>
      <w:proofErr w:type="spellStart"/>
      <w:r w:rsidRPr="0014164B">
        <w:rPr>
          <w:rFonts w:ascii="Times New Roman" w:hAnsi="Times New Roman"/>
          <w:color w:val="191919"/>
          <w:sz w:val="24"/>
          <w:szCs w:val="24"/>
          <w:lang w:val="fr-FR"/>
        </w:rPr>
        <w:t>luării</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deciziei</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privind</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etapa</w:t>
      </w:r>
      <w:proofErr w:type="spellEnd"/>
      <w:r w:rsidRPr="0014164B">
        <w:rPr>
          <w:rFonts w:ascii="Times New Roman" w:hAnsi="Times New Roman"/>
          <w:color w:val="191919"/>
          <w:sz w:val="24"/>
          <w:szCs w:val="24"/>
          <w:lang w:val="fr-FR"/>
        </w:rPr>
        <w:t xml:space="preserve"> de </w:t>
      </w:r>
      <w:proofErr w:type="spellStart"/>
      <w:r w:rsidRPr="0014164B">
        <w:rPr>
          <w:rFonts w:ascii="Times New Roman" w:hAnsi="Times New Roman"/>
          <w:color w:val="191919"/>
          <w:sz w:val="24"/>
          <w:szCs w:val="24"/>
          <w:lang w:val="fr-FR"/>
        </w:rPr>
        <w:t>încadrare</w:t>
      </w:r>
      <w:proofErr w:type="spellEnd"/>
      <w:r w:rsidRPr="0014164B">
        <w:rPr>
          <w:rFonts w:ascii="Times New Roman" w:hAnsi="Times New Roman"/>
          <w:color w:val="191919"/>
          <w:sz w:val="24"/>
          <w:szCs w:val="24"/>
          <w:lang w:val="fr-FR"/>
        </w:rPr>
        <w:t>;</w:t>
      </w:r>
    </w:p>
    <w:p w:rsidR="0014164B" w:rsidRPr="0014164B" w:rsidRDefault="0014164B" w:rsidP="0014164B">
      <w:pPr>
        <w:shd w:val="clear" w:color="auto" w:fill="FFFFFF"/>
        <w:spacing w:after="0" w:line="160" w:lineRule="atLeast"/>
        <w:jc w:val="both"/>
        <w:rPr>
          <w:rFonts w:ascii="Times New Roman" w:hAnsi="Times New Roman"/>
          <w:color w:val="191919"/>
          <w:sz w:val="24"/>
          <w:szCs w:val="24"/>
          <w:lang w:val="fr-FR"/>
        </w:rPr>
      </w:pPr>
      <w:r w:rsidRPr="0014164B">
        <w:rPr>
          <w:rFonts w:ascii="Times New Roman" w:hAnsi="Times New Roman"/>
          <w:color w:val="191919"/>
          <w:sz w:val="24"/>
          <w:szCs w:val="24"/>
          <w:lang w:val="fr-FR"/>
        </w:rPr>
        <w:t>II.</w:t>
      </w:r>
      <w:r>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Motivele</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pe</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baza</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cărora</w:t>
      </w:r>
      <w:proofErr w:type="spellEnd"/>
      <w:r w:rsidRPr="0014164B">
        <w:rPr>
          <w:rFonts w:ascii="Times New Roman" w:hAnsi="Times New Roman"/>
          <w:color w:val="191919"/>
          <w:sz w:val="24"/>
          <w:szCs w:val="24"/>
          <w:lang w:val="fr-FR"/>
        </w:rPr>
        <w:t xml:space="preserve"> s-a </w:t>
      </w:r>
      <w:proofErr w:type="spellStart"/>
      <w:r w:rsidRPr="0014164B">
        <w:rPr>
          <w:rFonts w:ascii="Times New Roman" w:hAnsi="Times New Roman"/>
          <w:color w:val="191919"/>
          <w:sz w:val="24"/>
          <w:szCs w:val="24"/>
          <w:lang w:val="fr-FR"/>
        </w:rPr>
        <w:t>stabilit</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neefectuarea</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evaluării</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adecvate</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sunt</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următoarele</w:t>
      </w:r>
      <w:proofErr w:type="spellEnd"/>
      <w:r w:rsidRPr="0014164B">
        <w:rPr>
          <w:rFonts w:ascii="Times New Roman" w:hAnsi="Times New Roman"/>
          <w:color w:val="191919"/>
          <w:sz w:val="24"/>
          <w:szCs w:val="24"/>
          <w:lang w:val="fr-FR"/>
        </w:rPr>
        <w:t> :</w:t>
      </w:r>
    </w:p>
    <w:p w:rsidR="0014164B" w:rsidRPr="0014164B" w:rsidRDefault="0014164B" w:rsidP="00181FC0">
      <w:pPr>
        <w:numPr>
          <w:ilvl w:val="0"/>
          <w:numId w:val="11"/>
        </w:numPr>
        <w:suppressAutoHyphens/>
        <w:spacing w:after="0" w:line="240" w:lineRule="auto"/>
        <w:jc w:val="both"/>
        <w:rPr>
          <w:rFonts w:ascii="Times New Roman" w:hAnsi="Times New Roman"/>
          <w:b/>
          <w:bCs/>
          <w:sz w:val="24"/>
          <w:szCs w:val="24"/>
          <w:lang w:val="pt-BR"/>
        </w:rPr>
      </w:pPr>
      <w:r w:rsidRPr="0014164B">
        <w:rPr>
          <w:rFonts w:ascii="Times New Roman" w:hAnsi="Times New Roman"/>
          <w:sz w:val="24"/>
          <w:szCs w:val="24"/>
          <w:lang w:val="it-IT"/>
        </w:rPr>
        <w:t xml:space="preserve">terenul pe care se va realiza investiția este amplasat în </w:t>
      </w:r>
      <w:proofErr w:type="spellStart"/>
      <w:r w:rsidR="00BA725C">
        <w:rPr>
          <w:rFonts w:ascii="Times New Roman" w:hAnsi="Times New Roman"/>
          <w:sz w:val="24"/>
          <w:szCs w:val="24"/>
          <w:lang w:val="fr-FR"/>
        </w:rPr>
        <w:t>comuna</w:t>
      </w:r>
      <w:proofErr w:type="spellEnd"/>
      <w:r w:rsidR="00BA725C">
        <w:rPr>
          <w:rFonts w:ascii="Times New Roman" w:hAnsi="Times New Roman"/>
          <w:sz w:val="24"/>
          <w:szCs w:val="24"/>
          <w:lang w:val="fr-FR"/>
        </w:rPr>
        <w:t xml:space="preserve"> </w:t>
      </w:r>
      <w:proofErr w:type="spellStart"/>
      <w:r w:rsidR="00BA725C">
        <w:rPr>
          <w:rFonts w:ascii="Times New Roman" w:hAnsi="Times New Roman"/>
          <w:sz w:val="24"/>
          <w:szCs w:val="24"/>
          <w:lang w:val="fr-FR"/>
        </w:rPr>
        <w:t>Moroeni</w:t>
      </w:r>
      <w:proofErr w:type="spellEnd"/>
      <w:r w:rsidR="00BA725C">
        <w:rPr>
          <w:rFonts w:ascii="Times New Roman" w:hAnsi="Times New Roman"/>
          <w:sz w:val="24"/>
          <w:szCs w:val="24"/>
          <w:lang w:val="fr-FR"/>
        </w:rPr>
        <w:t xml:space="preserve">, </w:t>
      </w:r>
      <w:proofErr w:type="spellStart"/>
      <w:r w:rsidR="00BA725C">
        <w:rPr>
          <w:rFonts w:ascii="Times New Roman" w:hAnsi="Times New Roman"/>
          <w:sz w:val="24"/>
          <w:szCs w:val="24"/>
          <w:lang w:val="fr-FR"/>
        </w:rPr>
        <w:t>județul</w:t>
      </w:r>
      <w:proofErr w:type="spellEnd"/>
      <w:r w:rsidR="00BA725C">
        <w:rPr>
          <w:rFonts w:ascii="Times New Roman" w:hAnsi="Times New Roman"/>
          <w:sz w:val="24"/>
          <w:szCs w:val="24"/>
          <w:lang w:val="fr-FR"/>
        </w:rPr>
        <w:t xml:space="preserve"> </w:t>
      </w:r>
      <w:proofErr w:type="spellStart"/>
      <w:r w:rsidR="00BA725C">
        <w:rPr>
          <w:rFonts w:ascii="Times New Roman" w:hAnsi="Times New Roman"/>
          <w:sz w:val="24"/>
          <w:szCs w:val="24"/>
          <w:lang w:val="fr-FR"/>
        </w:rPr>
        <w:t>Dâmbovița</w:t>
      </w:r>
      <w:proofErr w:type="spellEnd"/>
      <w:r w:rsidR="00883A82">
        <w:rPr>
          <w:rFonts w:ascii="Times New Roman" w:hAnsi="Times New Roman"/>
          <w:sz w:val="24"/>
          <w:szCs w:val="24"/>
          <w:lang w:val="it-IT"/>
        </w:rPr>
        <w:t xml:space="preserve">, amplasamentul se află in interiorul  ariei naturale protejate de interes național și comunitar </w:t>
      </w:r>
      <w:r w:rsidR="002430EE">
        <w:rPr>
          <w:rFonts w:ascii="Times New Roman" w:hAnsi="Times New Roman"/>
          <w:sz w:val="24"/>
          <w:szCs w:val="24"/>
          <w:lang w:val="it-IT"/>
        </w:rPr>
        <w:t>P</w:t>
      </w:r>
      <w:r w:rsidR="00883A82">
        <w:rPr>
          <w:rFonts w:ascii="Times New Roman" w:hAnsi="Times New Roman"/>
          <w:sz w:val="24"/>
          <w:szCs w:val="24"/>
          <w:lang w:val="it-IT"/>
        </w:rPr>
        <w:t xml:space="preserve">arcul </w:t>
      </w:r>
      <w:r w:rsidR="00633EFF">
        <w:rPr>
          <w:rFonts w:ascii="Times New Roman" w:hAnsi="Times New Roman"/>
          <w:sz w:val="24"/>
          <w:szCs w:val="24"/>
          <w:lang w:val="it-IT"/>
        </w:rPr>
        <w:t>Natural Bucegi, sit N</w:t>
      </w:r>
      <w:r w:rsidR="002430EE">
        <w:rPr>
          <w:rFonts w:ascii="Times New Roman" w:hAnsi="Times New Roman"/>
          <w:sz w:val="24"/>
          <w:szCs w:val="24"/>
          <w:lang w:val="it-IT"/>
        </w:rPr>
        <w:t>atura 2000, ROSCI 0013 Bucegi;</w:t>
      </w:r>
    </w:p>
    <w:p w:rsidR="0014164B" w:rsidRPr="00402D79" w:rsidRDefault="0014164B" w:rsidP="00181FC0">
      <w:pPr>
        <w:numPr>
          <w:ilvl w:val="0"/>
          <w:numId w:val="11"/>
        </w:numPr>
        <w:suppressAutoHyphens/>
        <w:spacing w:after="0" w:line="240" w:lineRule="auto"/>
        <w:jc w:val="both"/>
        <w:rPr>
          <w:rStyle w:val="tpa1"/>
          <w:rFonts w:ascii="Times New Roman" w:hAnsi="Times New Roman"/>
          <w:b/>
          <w:bCs/>
          <w:sz w:val="24"/>
          <w:szCs w:val="24"/>
          <w:lang w:val="pt-BR"/>
        </w:rPr>
      </w:pPr>
      <w:proofErr w:type="spellStart"/>
      <w:proofErr w:type="gramStart"/>
      <w:r w:rsidRPr="0014164B">
        <w:rPr>
          <w:rStyle w:val="tpa1"/>
          <w:rFonts w:ascii="Times New Roman" w:hAnsi="Times New Roman"/>
          <w:sz w:val="24"/>
          <w:szCs w:val="24"/>
        </w:rPr>
        <w:t>proiectul</w:t>
      </w:r>
      <w:proofErr w:type="spellEnd"/>
      <w:proofErr w:type="gram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propus</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b/>
          <w:sz w:val="24"/>
          <w:szCs w:val="24"/>
          <w:u w:val="single"/>
        </w:rPr>
        <w:t>intră</w:t>
      </w:r>
      <w:proofErr w:type="spellEnd"/>
      <w:r w:rsidRPr="0014164B">
        <w:rPr>
          <w:rStyle w:val="tpa1"/>
          <w:rFonts w:ascii="Times New Roman" w:hAnsi="Times New Roman"/>
          <w:sz w:val="24"/>
          <w:szCs w:val="24"/>
        </w:rPr>
        <w:t xml:space="preserve"> sub </w:t>
      </w:r>
      <w:proofErr w:type="spellStart"/>
      <w:r w:rsidRPr="0014164B">
        <w:rPr>
          <w:rStyle w:val="tpa1"/>
          <w:rFonts w:ascii="Times New Roman" w:hAnsi="Times New Roman"/>
          <w:sz w:val="24"/>
          <w:szCs w:val="24"/>
        </w:rPr>
        <w:t>incidenţa</w:t>
      </w:r>
      <w:proofErr w:type="spellEnd"/>
      <w:r w:rsidRPr="0014164B">
        <w:rPr>
          <w:rStyle w:val="tpa1"/>
          <w:rFonts w:ascii="Times New Roman" w:hAnsi="Times New Roman"/>
          <w:sz w:val="24"/>
          <w:szCs w:val="24"/>
        </w:rPr>
        <w:t xml:space="preserve"> art. 28 din </w:t>
      </w:r>
      <w:proofErr w:type="spellStart"/>
      <w:r w:rsidRPr="0014164B">
        <w:rPr>
          <w:rStyle w:val="tpa1"/>
          <w:rFonts w:ascii="Times New Roman" w:hAnsi="Times New Roman"/>
          <w:sz w:val="24"/>
          <w:szCs w:val="24"/>
        </w:rPr>
        <w:t>Ordonanţa</w:t>
      </w:r>
      <w:proofErr w:type="spellEnd"/>
      <w:r w:rsidRPr="0014164B">
        <w:rPr>
          <w:rStyle w:val="tpa1"/>
          <w:rFonts w:ascii="Times New Roman" w:hAnsi="Times New Roman"/>
          <w:sz w:val="24"/>
          <w:szCs w:val="24"/>
        </w:rPr>
        <w:t xml:space="preserve"> de </w:t>
      </w:r>
      <w:proofErr w:type="spellStart"/>
      <w:r w:rsidRPr="0014164B">
        <w:rPr>
          <w:rStyle w:val="tpa1"/>
          <w:rFonts w:ascii="Times New Roman" w:hAnsi="Times New Roman"/>
          <w:sz w:val="24"/>
          <w:szCs w:val="24"/>
        </w:rPr>
        <w:t>Urgenţă</w:t>
      </w:r>
      <w:proofErr w:type="spellEnd"/>
      <w:r w:rsidRPr="0014164B">
        <w:rPr>
          <w:rStyle w:val="tpa1"/>
          <w:rFonts w:ascii="Times New Roman" w:hAnsi="Times New Roman"/>
          <w:sz w:val="24"/>
          <w:szCs w:val="24"/>
        </w:rPr>
        <w:t xml:space="preserve"> a </w:t>
      </w:r>
      <w:proofErr w:type="spellStart"/>
      <w:r w:rsidRPr="0014164B">
        <w:rPr>
          <w:rStyle w:val="tpa1"/>
          <w:rFonts w:ascii="Times New Roman" w:hAnsi="Times New Roman"/>
          <w:sz w:val="24"/>
          <w:szCs w:val="24"/>
        </w:rPr>
        <w:t>Guvernului</w:t>
      </w:r>
      <w:proofErr w:type="spellEnd"/>
      <w:r w:rsidRPr="0014164B">
        <w:rPr>
          <w:rStyle w:val="tpa1"/>
          <w:rFonts w:ascii="Times New Roman" w:hAnsi="Times New Roman"/>
          <w:sz w:val="24"/>
          <w:szCs w:val="24"/>
        </w:rPr>
        <w:t xml:space="preserve"> nr. </w:t>
      </w:r>
      <w:r w:rsidRPr="0014164B">
        <w:rPr>
          <w:rStyle w:val="tpa1"/>
          <w:rFonts w:ascii="Times New Roman" w:hAnsi="Times New Roman"/>
          <w:b/>
          <w:bCs/>
          <w:sz w:val="24"/>
          <w:szCs w:val="24"/>
        </w:rPr>
        <w:t>57/2007</w:t>
      </w:r>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privind</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regimul</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ariilor</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naturale</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protejate</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conservarea</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habitatelor</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naturale</w:t>
      </w:r>
      <w:proofErr w:type="spellEnd"/>
      <w:r w:rsidRPr="0014164B">
        <w:rPr>
          <w:rStyle w:val="tpa1"/>
          <w:rFonts w:ascii="Times New Roman" w:hAnsi="Times New Roman"/>
          <w:sz w:val="24"/>
          <w:szCs w:val="24"/>
        </w:rPr>
        <w:t xml:space="preserve">, a </w:t>
      </w:r>
      <w:proofErr w:type="spellStart"/>
      <w:r w:rsidRPr="0014164B">
        <w:rPr>
          <w:rStyle w:val="tpa1"/>
          <w:rFonts w:ascii="Times New Roman" w:hAnsi="Times New Roman"/>
          <w:sz w:val="24"/>
          <w:szCs w:val="24"/>
        </w:rPr>
        <w:t>florei</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şi</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faunei</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sălbatice</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aprobată</w:t>
      </w:r>
      <w:proofErr w:type="spellEnd"/>
      <w:r w:rsidRPr="0014164B">
        <w:rPr>
          <w:rStyle w:val="tpa1"/>
          <w:rFonts w:ascii="Times New Roman" w:hAnsi="Times New Roman"/>
          <w:sz w:val="24"/>
          <w:szCs w:val="24"/>
        </w:rPr>
        <w:t xml:space="preserve"> cu </w:t>
      </w:r>
      <w:proofErr w:type="spellStart"/>
      <w:r w:rsidRPr="0014164B">
        <w:rPr>
          <w:rStyle w:val="tpa1"/>
          <w:rFonts w:ascii="Times New Roman" w:hAnsi="Times New Roman"/>
          <w:sz w:val="24"/>
          <w:szCs w:val="24"/>
        </w:rPr>
        <w:t>modificari</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și</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completari</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prin</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Legea</w:t>
      </w:r>
      <w:proofErr w:type="spellEnd"/>
      <w:r w:rsidRPr="0014164B">
        <w:rPr>
          <w:rStyle w:val="tpa1"/>
          <w:rFonts w:ascii="Times New Roman" w:hAnsi="Times New Roman"/>
          <w:sz w:val="24"/>
          <w:szCs w:val="24"/>
        </w:rPr>
        <w:t xml:space="preserve"> nr. 49/2011, cu </w:t>
      </w:r>
      <w:proofErr w:type="spellStart"/>
      <w:r w:rsidRPr="0014164B">
        <w:rPr>
          <w:rStyle w:val="tpa1"/>
          <w:rFonts w:ascii="Times New Roman" w:hAnsi="Times New Roman"/>
          <w:sz w:val="24"/>
          <w:szCs w:val="24"/>
        </w:rPr>
        <w:t>modificările</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şi</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completările</w:t>
      </w:r>
      <w:proofErr w:type="spellEnd"/>
      <w:r w:rsidRPr="0014164B">
        <w:rPr>
          <w:rStyle w:val="tpa1"/>
          <w:rFonts w:ascii="Times New Roman" w:hAnsi="Times New Roman"/>
          <w:sz w:val="24"/>
          <w:szCs w:val="24"/>
        </w:rPr>
        <w:t xml:space="preserve"> </w:t>
      </w:r>
      <w:proofErr w:type="spellStart"/>
      <w:r w:rsidRPr="0014164B">
        <w:rPr>
          <w:rStyle w:val="tpa1"/>
          <w:rFonts w:ascii="Times New Roman" w:hAnsi="Times New Roman"/>
          <w:sz w:val="24"/>
          <w:szCs w:val="24"/>
        </w:rPr>
        <w:t>ulterioare</w:t>
      </w:r>
      <w:proofErr w:type="spellEnd"/>
      <w:r w:rsidR="002430EE">
        <w:rPr>
          <w:rStyle w:val="tpa1"/>
          <w:rFonts w:ascii="Times New Roman" w:hAnsi="Times New Roman"/>
          <w:sz w:val="24"/>
          <w:szCs w:val="24"/>
        </w:rPr>
        <w:t>;</w:t>
      </w:r>
    </w:p>
    <w:p w:rsidR="00402D79" w:rsidRPr="0014164B" w:rsidRDefault="00402D79" w:rsidP="00402D79">
      <w:pPr>
        <w:suppressAutoHyphens/>
        <w:spacing w:after="0" w:line="240" w:lineRule="auto"/>
        <w:ind w:left="720"/>
        <w:jc w:val="both"/>
        <w:rPr>
          <w:rFonts w:ascii="Times New Roman" w:hAnsi="Times New Roman"/>
          <w:b/>
          <w:bCs/>
          <w:sz w:val="24"/>
          <w:szCs w:val="24"/>
          <w:lang w:val="pt-BR"/>
        </w:rPr>
      </w:pPr>
    </w:p>
    <w:p w:rsidR="00281558" w:rsidRPr="0014164B" w:rsidRDefault="003A5B3F" w:rsidP="00281558">
      <w:pPr>
        <w:pStyle w:val="Header"/>
        <w:jc w:val="center"/>
        <w:rPr>
          <w:rFonts w:ascii="Times New Roman" w:hAnsi="Times New Roman"/>
          <w:b/>
          <w:sz w:val="24"/>
          <w:szCs w:val="24"/>
        </w:rPr>
      </w:pPr>
      <w:r>
        <w:rPr>
          <w:rFonts w:ascii="Times New Roman" w:hAnsi="Times New Roman"/>
          <w:noProof/>
          <w:sz w:val="24"/>
          <w:szCs w:val="24"/>
          <w:lang w:val="ro-RO" w:eastAsia="ro-RO"/>
        </w:rPr>
        <w:pict>
          <v:shape id="_x0000_s1028" type="#_x0000_t75" style="position:absolute;left:0;text-align:left;margin-left:.9pt;margin-top:3.05pt;width:41.9pt;height:34.45pt;z-index:-251658240">
            <v:imagedata r:id="rId9" o:title=""/>
          </v:shape>
          <o:OLEObject Type="Embed" ProgID="CorelDRAW.Graphic.13" ShapeID="_x0000_s1028" DrawAspect="Content" ObjectID="_1632904508" r:id="rId12"/>
        </w:pict>
      </w:r>
      <w:r w:rsidR="00CE6364" w:rsidRPr="0014164B">
        <w:rPr>
          <w:rFonts w:ascii="Times New Roman" w:hAnsi="Times New Roman"/>
          <w:noProof/>
          <w:sz w:val="24"/>
          <w:szCs w:val="24"/>
          <w:lang w:val="ro-RO" w:eastAsia="ro-RO"/>
        </w:rPr>
        <mc:AlternateContent>
          <mc:Choice Requires="wps">
            <w:drawing>
              <wp:anchor distT="0" distB="0" distL="114300" distR="114300" simplePos="0" relativeHeight="251659264" behindDoc="0" locked="0" layoutInCell="1" allowOverlap="1" wp14:anchorId="0A2339A0" wp14:editId="04666BBF">
                <wp:simplePos x="0" y="0"/>
                <wp:positionH relativeFrom="column">
                  <wp:posOffset>-142875</wp:posOffset>
                </wp:positionH>
                <wp:positionV relativeFrom="paragraph">
                  <wp:posOffset>-34925</wp:posOffset>
                </wp:positionV>
                <wp:extent cx="6248400" cy="635"/>
                <wp:effectExtent l="9525" t="12700" r="9525" b="1524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1.25pt;margin-top:-2.75pt;width:49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EY+5gwjAgAAPgQAAA4AAAAAAAAAAAAAAAAALgIAAGRycy9lMm9Eb2Mu&#10;eG1sUEsBAi0AFAAGAAgAAAAhAA8xPpzfAAAACQEAAA8AAAAAAAAAAAAAAAAAfQQAAGRycy9kb3du&#10;cmV2LnhtbFBLBQYAAAAABAAEAPMAAACJBQAAAAA=&#10;" strokecolor="#00214e" strokeweight="1.5pt"/>
            </w:pict>
          </mc:Fallback>
        </mc:AlternateContent>
      </w:r>
      <w:r w:rsidR="00281558" w:rsidRPr="0014164B">
        <w:rPr>
          <w:rFonts w:ascii="Times New Roman" w:hAnsi="Times New Roman"/>
          <w:b/>
          <w:sz w:val="24"/>
          <w:szCs w:val="24"/>
        </w:rPr>
        <w:t>AGENŢIA PENTRU PROTECŢIA MEDIULUI DÂMBOVIŢA</w:t>
      </w:r>
    </w:p>
    <w:p w:rsidR="00281558" w:rsidRPr="0014164B" w:rsidRDefault="00281558" w:rsidP="00281558">
      <w:pPr>
        <w:pStyle w:val="Header"/>
        <w:jc w:val="center"/>
        <w:rPr>
          <w:rFonts w:ascii="Times New Roman" w:hAnsi="Times New Roman"/>
          <w:sz w:val="24"/>
          <w:szCs w:val="24"/>
        </w:rPr>
      </w:pPr>
      <w:proofErr w:type="gramStart"/>
      <w:r w:rsidRPr="0014164B">
        <w:rPr>
          <w:rFonts w:ascii="Times New Roman" w:hAnsi="Times New Roman"/>
          <w:sz w:val="24"/>
          <w:szCs w:val="24"/>
        </w:rPr>
        <w:t xml:space="preserve">Str. </w:t>
      </w:r>
      <w:proofErr w:type="spellStart"/>
      <w:r w:rsidRPr="0014164B">
        <w:rPr>
          <w:rFonts w:ascii="Times New Roman" w:hAnsi="Times New Roman"/>
          <w:sz w:val="24"/>
          <w:szCs w:val="24"/>
        </w:rPr>
        <w:t>Calea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Ialomiţei</w:t>
      </w:r>
      <w:proofErr w:type="spellEnd"/>
      <w:r w:rsidRPr="0014164B">
        <w:rPr>
          <w:rFonts w:ascii="Times New Roman" w:hAnsi="Times New Roman"/>
          <w:sz w:val="24"/>
          <w:szCs w:val="24"/>
        </w:rPr>
        <w:t>, nr.</w:t>
      </w:r>
      <w:proofErr w:type="gramEnd"/>
      <w:r w:rsidRPr="0014164B">
        <w:rPr>
          <w:rFonts w:ascii="Times New Roman" w:hAnsi="Times New Roman"/>
          <w:sz w:val="24"/>
          <w:szCs w:val="24"/>
        </w:rPr>
        <w:t xml:space="preserve"> 1, </w:t>
      </w:r>
      <w:proofErr w:type="spellStart"/>
      <w:r w:rsidRPr="0014164B">
        <w:rPr>
          <w:rFonts w:ascii="Times New Roman" w:hAnsi="Times New Roman"/>
          <w:sz w:val="24"/>
          <w:szCs w:val="24"/>
        </w:rPr>
        <w:t>Târgovişte</w:t>
      </w:r>
      <w:proofErr w:type="spellEnd"/>
      <w:r w:rsidRPr="0014164B">
        <w:rPr>
          <w:rFonts w:ascii="Times New Roman" w:hAnsi="Times New Roman"/>
          <w:sz w:val="24"/>
          <w:szCs w:val="24"/>
        </w:rPr>
        <w:t>, Cod 130142</w:t>
      </w:r>
    </w:p>
    <w:p w:rsidR="008A6512" w:rsidRDefault="00281558" w:rsidP="00F922D5">
      <w:pPr>
        <w:pStyle w:val="Header"/>
        <w:jc w:val="center"/>
        <w:rPr>
          <w:rFonts w:ascii="Times New Roman" w:hAnsi="Times New Roman"/>
          <w:sz w:val="24"/>
          <w:szCs w:val="24"/>
        </w:rPr>
      </w:pPr>
      <w:r w:rsidRPr="0014164B">
        <w:rPr>
          <w:rFonts w:ascii="Times New Roman" w:hAnsi="Times New Roman"/>
          <w:sz w:val="24"/>
          <w:szCs w:val="24"/>
        </w:rPr>
        <w:t xml:space="preserve">E-mail: </w:t>
      </w:r>
      <w:hyperlink r:id="rId13" w:history="1">
        <w:r w:rsidRPr="0014164B">
          <w:rPr>
            <w:rStyle w:val="Hyperlink"/>
            <w:rFonts w:ascii="Times New Roman" w:hAnsi="Times New Roman"/>
            <w:sz w:val="24"/>
            <w:szCs w:val="24"/>
            <w:lang w:val="it-IT"/>
          </w:rPr>
          <w:t>office@apmdb.anpm.ro</w:t>
        </w:r>
      </w:hyperlink>
      <w:r w:rsidRPr="0014164B">
        <w:rPr>
          <w:rFonts w:ascii="Times New Roman" w:hAnsi="Times New Roman"/>
          <w:sz w:val="24"/>
          <w:szCs w:val="24"/>
          <w:lang w:val="it-IT"/>
        </w:rPr>
        <w:t>; t</w:t>
      </w:r>
      <w:r w:rsidRPr="0014164B">
        <w:rPr>
          <w:rFonts w:ascii="Times New Roman" w:hAnsi="Times New Roman"/>
          <w:sz w:val="24"/>
          <w:szCs w:val="24"/>
        </w:rPr>
        <w:t>el</w:t>
      </w:r>
      <w:proofErr w:type="gramStart"/>
      <w:r w:rsidRPr="0014164B">
        <w:rPr>
          <w:rFonts w:ascii="Times New Roman" w:hAnsi="Times New Roman"/>
          <w:sz w:val="24"/>
          <w:szCs w:val="24"/>
        </w:rPr>
        <w:t>./</w:t>
      </w:r>
      <w:proofErr w:type="gramEnd"/>
      <w:r w:rsidRPr="0014164B">
        <w:rPr>
          <w:rFonts w:ascii="Times New Roman" w:hAnsi="Times New Roman"/>
          <w:sz w:val="24"/>
          <w:szCs w:val="24"/>
        </w:rPr>
        <w:t>fax: 0245213959/0245213944</w:t>
      </w:r>
    </w:p>
    <w:p w:rsidR="00402D79" w:rsidRPr="00E318C9" w:rsidRDefault="00402D79" w:rsidP="00402D79">
      <w:pPr>
        <w:tabs>
          <w:tab w:val="center" w:pos="4680"/>
          <w:tab w:val="right" w:pos="9360"/>
        </w:tabs>
        <w:spacing w:after="0" w:line="240" w:lineRule="auto"/>
        <w:jc w:val="center"/>
        <w:rPr>
          <w:rFonts w:ascii="Times New Roman" w:eastAsia="Calibri" w:hAnsi="Times New Roman"/>
          <w:b/>
          <w:i/>
          <w:sz w:val="24"/>
          <w:szCs w:val="24"/>
        </w:rPr>
      </w:pPr>
      <w:r w:rsidRPr="00E318C9">
        <w:rPr>
          <w:rFonts w:ascii="Times New Roman" w:eastAsia="Calibri" w:hAnsi="Times New Roman"/>
          <w:i/>
          <w:iCs/>
          <w:color w:val="000000"/>
          <w:sz w:val="24"/>
          <w:szCs w:val="24"/>
          <w:bdr w:val="single" w:sz="4" w:space="0" w:color="auto"/>
        </w:rPr>
        <w:t xml:space="preserve">Operator de date cu </w:t>
      </w:r>
      <w:proofErr w:type="spellStart"/>
      <w:r w:rsidRPr="00E318C9">
        <w:rPr>
          <w:rFonts w:ascii="Times New Roman" w:eastAsia="Calibri" w:hAnsi="Times New Roman"/>
          <w:i/>
          <w:iCs/>
          <w:color w:val="000000"/>
          <w:sz w:val="24"/>
          <w:szCs w:val="24"/>
          <w:bdr w:val="single" w:sz="4" w:space="0" w:color="auto"/>
        </w:rPr>
        <w:t>caracter</w:t>
      </w:r>
      <w:proofErr w:type="spellEnd"/>
      <w:r w:rsidRPr="00E318C9">
        <w:rPr>
          <w:rFonts w:ascii="Times New Roman" w:eastAsia="Calibri" w:hAnsi="Times New Roman"/>
          <w:i/>
          <w:iCs/>
          <w:color w:val="000000"/>
          <w:sz w:val="24"/>
          <w:szCs w:val="24"/>
          <w:bdr w:val="single" w:sz="4" w:space="0" w:color="auto"/>
        </w:rPr>
        <w:t xml:space="preserve"> personal, conform </w:t>
      </w:r>
      <w:proofErr w:type="spellStart"/>
      <w:r w:rsidRPr="00E318C9">
        <w:rPr>
          <w:rFonts w:ascii="Times New Roman" w:eastAsia="Calibri" w:hAnsi="Times New Roman"/>
          <w:i/>
          <w:iCs/>
          <w:color w:val="000000"/>
          <w:sz w:val="24"/>
          <w:szCs w:val="24"/>
          <w:bdr w:val="single" w:sz="4" w:space="0" w:color="auto"/>
        </w:rPr>
        <w:t>Regulamentului</w:t>
      </w:r>
      <w:proofErr w:type="spellEnd"/>
      <w:r w:rsidRPr="00E318C9">
        <w:rPr>
          <w:rFonts w:ascii="Times New Roman" w:eastAsia="Calibri" w:hAnsi="Times New Roman"/>
          <w:i/>
          <w:iCs/>
          <w:color w:val="000000"/>
          <w:sz w:val="24"/>
          <w:szCs w:val="24"/>
          <w:bdr w:val="single" w:sz="4" w:space="0" w:color="auto"/>
        </w:rPr>
        <w:t xml:space="preserve"> (UE) 2016/679</w:t>
      </w:r>
    </w:p>
    <w:p w:rsidR="00402D79" w:rsidRPr="0014164B" w:rsidRDefault="00402D79" w:rsidP="00F922D5">
      <w:pPr>
        <w:pStyle w:val="Header"/>
        <w:jc w:val="center"/>
        <w:rPr>
          <w:rFonts w:ascii="Times New Roman" w:hAnsi="Times New Roman"/>
          <w:sz w:val="24"/>
          <w:szCs w:val="24"/>
        </w:rPr>
      </w:pPr>
    </w:p>
    <w:p w:rsidR="00493881" w:rsidRDefault="00493881" w:rsidP="00181FC0">
      <w:pPr>
        <w:pStyle w:val="ListParagraph"/>
        <w:numPr>
          <w:ilvl w:val="0"/>
          <w:numId w:val="11"/>
        </w:numPr>
        <w:shd w:val="clear" w:color="auto" w:fill="FFFFFF"/>
        <w:spacing w:line="160" w:lineRule="atLeast"/>
        <w:jc w:val="both"/>
        <w:rPr>
          <w:color w:val="191919"/>
          <w:szCs w:val="24"/>
          <w:lang w:val="fr-FR"/>
        </w:rPr>
      </w:pPr>
      <w:r>
        <w:rPr>
          <w:color w:val="191919"/>
          <w:szCs w:val="24"/>
          <w:lang w:val="fr-FR"/>
        </w:rPr>
        <w:t>Aviz  nr. 1</w:t>
      </w:r>
      <w:r w:rsidR="00305B65">
        <w:rPr>
          <w:color w:val="191919"/>
          <w:szCs w:val="24"/>
          <w:lang w:val="fr-FR"/>
        </w:rPr>
        <w:t>1</w:t>
      </w:r>
      <w:r>
        <w:rPr>
          <w:color w:val="191919"/>
          <w:szCs w:val="24"/>
          <w:lang w:val="fr-FR"/>
        </w:rPr>
        <w:t xml:space="preserve"> </w:t>
      </w:r>
      <w:proofErr w:type="spellStart"/>
      <w:r>
        <w:rPr>
          <w:color w:val="191919"/>
          <w:szCs w:val="24"/>
          <w:lang w:val="fr-FR"/>
        </w:rPr>
        <w:t>din</w:t>
      </w:r>
      <w:proofErr w:type="spellEnd"/>
      <w:r>
        <w:rPr>
          <w:color w:val="191919"/>
          <w:szCs w:val="24"/>
          <w:lang w:val="fr-FR"/>
        </w:rPr>
        <w:t xml:space="preserve"> </w:t>
      </w:r>
      <w:r w:rsidR="00305B65">
        <w:rPr>
          <w:color w:val="191919"/>
          <w:szCs w:val="24"/>
          <w:lang w:val="fr-FR"/>
        </w:rPr>
        <w:t>06.08</w:t>
      </w:r>
      <w:r>
        <w:rPr>
          <w:color w:val="191919"/>
          <w:szCs w:val="24"/>
          <w:lang w:val="fr-FR"/>
        </w:rPr>
        <w:t>.</w:t>
      </w:r>
      <w:r w:rsidR="00546599">
        <w:rPr>
          <w:color w:val="191919"/>
          <w:szCs w:val="24"/>
          <w:lang w:val="fr-FR"/>
        </w:rPr>
        <w:t xml:space="preserve">2019 </w:t>
      </w:r>
      <w:proofErr w:type="spellStart"/>
      <w:r w:rsidR="00546599">
        <w:rPr>
          <w:color w:val="191919"/>
          <w:szCs w:val="24"/>
          <w:lang w:val="fr-FR"/>
        </w:rPr>
        <w:t>emis</w:t>
      </w:r>
      <w:proofErr w:type="spellEnd"/>
      <w:r w:rsidR="00546599">
        <w:rPr>
          <w:color w:val="191919"/>
          <w:szCs w:val="24"/>
          <w:lang w:val="fr-FR"/>
        </w:rPr>
        <w:t xml:space="preserve"> de </w:t>
      </w:r>
      <w:proofErr w:type="spellStart"/>
      <w:r w:rsidR="00546599">
        <w:rPr>
          <w:color w:val="191919"/>
          <w:szCs w:val="24"/>
          <w:lang w:val="fr-FR"/>
        </w:rPr>
        <w:t>Regia</w:t>
      </w:r>
      <w:proofErr w:type="spellEnd"/>
      <w:r w:rsidR="00546599">
        <w:rPr>
          <w:color w:val="191919"/>
          <w:szCs w:val="24"/>
          <w:lang w:val="fr-FR"/>
        </w:rPr>
        <w:t xml:space="preserve"> </w:t>
      </w:r>
      <w:proofErr w:type="spellStart"/>
      <w:r w:rsidR="00546599">
        <w:rPr>
          <w:color w:val="191919"/>
          <w:szCs w:val="24"/>
          <w:lang w:val="fr-FR"/>
        </w:rPr>
        <w:t>Națională</w:t>
      </w:r>
      <w:proofErr w:type="spellEnd"/>
      <w:r w:rsidR="00546599">
        <w:rPr>
          <w:color w:val="191919"/>
          <w:szCs w:val="24"/>
          <w:lang w:val="fr-FR"/>
        </w:rPr>
        <w:t xml:space="preserve"> a </w:t>
      </w:r>
      <w:proofErr w:type="spellStart"/>
      <w:r w:rsidR="00546599">
        <w:rPr>
          <w:color w:val="191919"/>
          <w:szCs w:val="24"/>
          <w:lang w:val="fr-FR"/>
        </w:rPr>
        <w:t>P</w:t>
      </w:r>
      <w:r>
        <w:rPr>
          <w:color w:val="191919"/>
          <w:szCs w:val="24"/>
          <w:lang w:val="fr-FR"/>
        </w:rPr>
        <w:t>ădurilor</w:t>
      </w:r>
      <w:proofErr w:type="spellEnd"/>
      <w:r>
        <w:rPr>
          <w:color w:val="191919"/>
          <w:szCs w:val="24"/>
          <w:lang w:val="fr-FR"/>
        </w:rPr>
        <w:t xml:space="preserve"> – </w:t>
      </w:r>
      <w:proofErr w:type="spellStart"/>
      <w:r>
        <w:rPr>
          <w:color w:val="191919"/>
          <w:szCs w:val="24"/>
          <w:lang w:val="fr-FR"/>
        </w:rPr>
        <w:t>Romsilva</w:t>
      </w:r>
      <w:proofErr w:type="spellEnd"/>
      <w:r>
        <w:rPr>
          <w:color w:val="191919"/>
          <w:szCs w:val="24"/>
          <w:lang w:val="fr-FR"/>
        </w:rPr>
        <w:t xml:space="preserve"> </w:t>
      </w:r>
      <w:proofErr w:type="spellStart"/>
      <w:r>
        <w:rPr>
          <w:color w:val="191919"/>
          <w:szCs w:val="24"/>
          <w:lang w:val="fr-FR"/>
        </w:rPr>
        <w:t>Administrația</w:t>
      </w:r>
      <w:proofErr w:type="spellEnd"/>
      <w:r>
        <w:rPr>
          <w:color w:val="191919"/>
          <w:szCs w:val="24"/>
          <w:lang w:val="fr-FR"/>
        </w:rPr>
        <w:t xml:space="preserve"> </w:t>
      </w:r>
      <w:proofErr w:type="spellStart"/>
      <w:r>
        <w:rPr>
          <w:color w:val="191919"/>
          <w:szCs w:val="24"/>
          <w:lang w:val="fr-FR"/>
        </w:rPr>
        <w:t>Parcului</w:t>
      </w:r>
      <w:proofErr w:type="spellEnd"/>
      <w:r>
        <w:rPr>
          <w:color w:val="191919"/>
          <w:szCs w:val="24"/>
          <w:lang w:val="fr-FR"/>
        </w:rPr>
        <w:t xml:space="preserve"> Natural Bucegi</w:t>
      </w:r>
      <w:r w:rsidR="00B67BC2">
        <w:rPr>
          <w:color w:val="191919"/>
          <w:szCs w:val="24"/>
          <w:lang w:val="fr-FR"/>
        </w:rPr>
        <w:t> ;</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respectarea</w:t>
      </w:r>
      <w:proofErr w:type="spellEnd"/>
      <w:r w:rsidRPr="00C84130">
        <w:rPr>
          <w:color w:val="191919"/>
          <w:szCs w:val="24"/>
          <w:lang w:val="fr-FR"/>
        </w:rPr>
        <w:t xml:space="preserve"> </w:t>
      </w:r>
      <w:proofErr w:type="spellStart"/>
      <w:r w:rsidRPr="00C84130">
        <w:rPr>
          <w:color w:val="191919"/>
          <w:szCs w:val="24"/>
          <w:lang w:val="fr-FR"/>
        </w:rPr>
        <w:t>regimului</w:t>
      </w:r>
      <w:proofErr w:type="spellEnd"/>
      <w:r w:rsidRPr="00C84130">
        <w:rPr>
          <w:color w:val="191919"/>
          <w:szCs w:val="24"/>
          <w:lang w:val="fr-FR"/>
        </w:rPr>
        <w:t xml:space="preserve"> de </w:t>
      </w:r>
      <w:proofErr w:type="spellStart"/>
      <w:r w:rsidRPr="00C84130">
        <w:rPr>
          <w:color w:val="191919"/>
          <w:szCs w:val="24"/>
          <w:lang w:val="fr-FR"/>
        </w:rPr>
        <w:t>arie</w:t>
      </w:r>
      <w:proofErr w:type="spellEnd"/>
      <w:r w:rsidRPr="00C84130">
        <w:rPr>
          <w:color w:val="191919"/>
          <w:szCs w:val="24"/>
          <w:lang w:val="fr-FR"/>
        </w:rPr>
        <w:t xml:space="preserve"> </w:t>
      </w:r>
      <w:proofErr w:type="spellStart"/>
      <w:r w:rsidRPr="00C84130">
        <w:rPr>
          <w:color w:val="191919"/>
          <w:szCs w:val="24"/>
          <w:lang w:val="fr-FR"/>
        </w:rPr>
        <w:t>naturală</w:t>
      </w:r>
      <w:proofErr w:type="spellEnd"/>
      <w:r w:rsidRPr="00C84130">
        <w:rPr>
          <w:color w:val="191919"/>
          <w:szCs w:val="24"/>
          <w:lang w:val="fr-FR"/>
        </w:rPr>
        <w:t xml:space="preserve"> </w:t>
      </w:r>
      <w:proofErr w:type="spellStart"/>
      <w:r w:rsidRPr="00C84130">
        <w:rPr>
          <w:color w:val="191919"/>
          <w:szCs w:val="24"/>
          <w:lang w:val="fr-FR"/>
        </w:rPr>
        <w:t>protejată</w:t>
      </w:r>
      <w:proofErr w:type="spellEnd"/>
      <w:r w:rsidRPr="00C84130">
        <w:rPr>
          <w:color w:val="191919"/>
          <w:szCs w:val="24"/>
          <w:lang w:val="fr-FR"/>
        </w:rPr>
        <w:t xml:space="preserve"> </w:t>
      </w:r>
      <w:proofErr w:type="gramStart"/>
      <w:r w:rsidRPr="00C84130">
        <w:rPr>
          <w:color w:val="191919"/>
          <w:szCs w:val="24"/>
          <w:lang w:val="fr-FR"/>
        </w:rPr>
        <w:t xml:space="preserve">de </w:t>
      </w:r>
      <w:proofErr w:type="spellStart"/>
      <w:r w:rsidRPr="00C84130">
        <w:rPr>
          <w:color w:val="191919"/>
          <w:szCs w:val="24"/>
          <w:lang w:val="fr-FR"/>
        </w:rPr>
        <w:t>interes</w:t>
      </w:r>
      <w:proofErr w:type="spellEnd"/>
      <w:proofErr w:type="gramEnd"/>
      <w:r w:rsidRPr="00C84130">
        <w:rPr>
          <w:color w:val="191919"/>
          <w:szCs w:val="24"/>
          <w:lang w:val="fr-FR"/>
        </w:rPr>
        <w:t xml:space="preserve"> </w:t>
      </w:r>
      <w:proofErr w:type="spellStart"/>
      <w:r w:rsidRPr="00C84130">
        <w:rPr>
          <w:color w:val="191919"/>
          <w:szCs w:val="24"/>
          <w:lang w:val="fr-FR"/>
        </w:rPr>
        <w:t>naţional</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comunitar</w:t>
      </w:r>
      <w:proofErr w:type="spellEnd"/>
      <w:r w:rsidRPr="00C84130">
        <w:rPr>
          <w:color w:val="191919"/>
          <w:szCs w:val="24"/>
          <w:lang w:val="fr-FR"/>
        </w:rPr>
        <w:t xml:space="preserve"> al </w:t>
      </w:r>
      <w:proofErr w:type="spellStart"/>
      <w:r w:rsidRPr="00C84130">
        <w:rPr>
          <w:color w:val="191919"/>
          <w:szCs w:val="24"/>
          <w:lang w:val="fr-FR"/>
        </w:rPr>
        <w:t>Parcului</w:t>
      </w:r>
      <w:proofErr w:type="spellEnd"/>
      <w:r w:rsidRPr="00C84130">
        <w:rPr>
          <w:color w:val="191919"/>
          <w:szCs w:val="24"/>
          <w:lang w:val="fr-FR"/>
        </w:rPr>
        <w:t xml:space="preserve"> Natural Bucegi, </w:t>
      </w:r>
      <w:proofErr w:type="spellStart"/>
      <w:r w:rsidRPr="00C84130">
        <w:rPr>
          <w:color w:val="191919"/>
          <w:szCs w:val="24"/>
          <w:lang w:val="fr-FR"/>
        </w:rPr>
        <w:t>sit</w:t>
      </w:r>
      <w:proofErr w:type="spellEnd"/>
      <w:r w:rsidRPr="00C84130">
        <w:rPr>
          <w:color w:val="191919"/>
          <w:szCs w:val="24"/>
          <w:lang w:val="fr-FR"/>
        </w:rPr>
        <w:t xml:space="preserve"> </w:t>
      </w:r>
      <w:proofErr w:type="spellStart"/>
      <w:r w:rsidRPr="00C84130">
        <w:rPr>
          <w:color w:val="191919"/>
          <w:szCs w:val="24"/>
          <w:lang w:val="fr-FR"/>
        </w:rPr>
        <w:t>Natura</w:t>
      </w:r>
      <w:proofErr w:type="spellEnd"/>
      <w:r w:rsidRPr="00C84130">
        <w:rPr>
          <w:color w:val="191919"/>
          <w:szCs w:val="24"/>
          <w:lang w:val="fr-FR"/>
        </w:rPr>
        <w:t xml:space="preserve"> 2000, ROSCI0013 Bucegi;</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respectarea</w:t>
      </w:r>
      <w:proofErr w:type="spellEnd"/>
      <w:r w:rsidRPr="00C84130">
        <w:rPr>
          <w:color w:val="191919"/>
          <w:szCs w:val="24"/>
          <w:lang w:val="fr-FR"/>
        </w:rPr>
        <w:t xml:space="preserve"> </w:t>
      </w:r>
      <w:proofErr w:type="spellStart"/>
      <w:r w:rsidRPr="00C84130">
        <w:rPr>
          <w:color w:val="191919"/>
          <w:szCs w:val="24"/>
          <w:lang w:val="fr-FR"/>
        </w:rPr>
        <w:t>Planului</w:t>
      </w:r>
      <w:proofErr w:type="spellEnd"/>
      <w:r w:rsidRPr="00C84130">
        <w:rPr>
          <w:color w:val="191919"/>
          <w:szCs w:val="24"/>
          <w:lang w:val="fr-FR"/>
        </w:rPr>
        <w:t xml:space="preserve"> de management </w:t>
      </w:r>
      <w:proofErr w:type="spellStart"/>
      <w:r w:rsidRPr="00C84130">
        <w:rPr>
          <w:color w:val="191919"/>
          <w:szCs w:val="24"/>
          <w:lang w:val="fr-FR"/>
        </w:rPr>
        <w:t>şi</w:t>
      </w:r>
      <w:proofErr w:type="spellEnd"/>
      <w:r w:rsidRPr="00C84130">
        <w:rPr>
          <w:color w:val="191919"/>
          <w:szCs w:val="24"/>
          <w:lang w:val="fr-FR"/>
        </w:rPr>
        <w:t xml:space="preserve"> </w:t>
      </w:r>
      <w:proofErr w:type="gramStart"/>
      <w:r w:rsidRPr="00C84130">
        <w:rPr>
          <w:color w:val="191919"/>
          <w:szCs w:val="24"/>
          <w:lang w:val="fr-FR"/>
        </w:rPr>
        <w:t>a</w:t>
      </w:r>
      <w:proofErr w:type="gramEnd"/>
      <w:r w:rsidRPr="00C84130">
        <w:rPr>
          <w:color w:val="191919"/>
          <w:szCs w:val="24"/>
          <w:lang w:val="fr-FR"/>
        </w:rPr>
        <w:t xml:space="preserve"> </w:t>
      </w:r>
      <w:proofErr w:type="spellStart"/>
      <w:r w:rsidRPr="00C84130">
        <w:rPr>
          <w:color w:val="191919"/>
          <w:szCs w:val="24"/>
          <w:lang w:val="fr-FR"/>
        </w:rPr>
        <w:t>Regulamentului</w:t>
      </w:r>
      <w:proofErr w:type="spellEnd"/>
      <w:r w:rsidRPr="00C84130">
        <w:rPr>
          <w:color w:val="191919"/>
          <w:szCs w:val="24"/>
          <w:lang w:val="fr-FR"/>
        </w:rPr>
        <w:t xml:space="preserve"> </w:t>
      </w:r>
      <w:proofErr w:type="spellStart"/>
      <w:r w:rsidRPr="00C84130">
        <w:rPr>
          <w:color w:val="191919"/>
          <w:szCs w:val="24"/>
          <w:lang w:val="fr-FR"/>
        </w:rPr>
        <w:t>ariei</w:t>
      </w:r>
      <w:proofErr w:type="spellEnd"/>
      <w:r w:rsidRPr="00C84130">
        <w:rPr>
          <w:color w:val="191919"/>
          <w:szCs w:val="24"/>
          <w:lang w:val="fr-FR"/>
        </w:rPr>
        <w:t xml:space="preserve"> </w:t>
      </w:r>
      <w:proofErr w:type="spellStart"/>
      <w:r w:rsidRPr="00C84130">
        <w:rPr>
          <w:color w:val="191919"/>
          <w:szCs w:val="24"/>
          <w:lang w:val="fr-FR"/>
        </w:rPr>
        <w:t>naturale</w:t>
      </w:r>
      <w:proofErr w:type="spellEnd"/>
      <w:r w:rsidRPr="00C84130">
        <w:rPr>
          <w:color w:val="191919"/>
          <w:szCs w:val="24"/>
          <w:lang w:val="fr-FR"/>
        </w:rPr>
        <w:t xml:space="preserve"> </w:t>
      </w:r>
      <w:proofErr w:type="spellStart"/>
      <w:r w:rsidRPr="00C84130">
        <w:rPr>
          <w:color w:val="191919"/>
          <w:szCs w:val="24"/>
          <w:lang w:val="fr-FR"/>
        </w:rPr>
        <w:t>protejate</w:t>
      </w:r>
      <w:proofErr w:type="spellEnd"/>
      <w:r w:rsidRPr="00C84130">
        <w:rPr>
          <w:color w:val="191919"/>
          <w:szCs w:val="24"/>
          <w:lang w:val="fr-FR"/>
        </w:rPr>
        <w:t>;</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limitarea</w:t>
      </w:r>
      <w:proofErr w:type="spellEnd"/>
      <w:r w:rsidRPr="00C84130">
        <w:rPr>
          <w:color w:val="191919"/>
          <w:szCs w:val="24"/>
          <w:lang w:val="fr-FR"/>
        </w:rPr>
        <w:t xml:space="preserve"> </w:t>
      </w:r>
      <w:proofErr w:type="spellStart"/>
      <w:r w:rsidRPr="00C84130">
        <w:rPr>
          <w:color w:val="191919"/>
          <w:szCs w:val="24"/>
          <w:lang w:val="fr-FR"/>
        </w:rPr>
        <w:t>surselor</w:t>
      </w:r>
      <w:proofErr w:type="spellEnd"/>
      <w:r w:rsidRPr="00C84130">
        <w:rPr>
          <w:color w:val="191919"/>
          <w:szCs w:val="24"/>
          <w:lang w:val="fr-FR"/>
        </w:rPr>
        <w:t xml:space="preserve"> </w:t>
      </w:r>
      <w:proofErr w:type="spellStart"/>
      <w:r w:rsidRPr="00C84130">
        <w:rPr>
          <w:color w:val="191919"/>
          <w:szCs w:val="24"/>
          <w:lang w:val="fr-FR"/>
        </w:rPr>
        <w:t>generatoare</w:t>
      </w:r>
      <w:proofErr w:type="spellEnd"/>
      <w:r w:rsidRPr="00C84130">
        <w:rPr>
          <w:color w:val="191919"/>
          <w:szCs w:val="24"/>
          <w:lang w:val="fr-FR"/>
        </w:rPr>
        <w:t xml:space="preserve"> de </w:t>
      </w:r>
      <w:proofErr w:type="spellStart"/>
      <w:r w:rsidRPr="00C84130">
        <w:rPr>
          <w:color w:val="191919"/>
          <w:szCs w:val="24"/>
          <w:lang w:val="fr-FR"/>
        </w:rPr>
        <w:t>zgomot</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vibraţii</w:t>
      </w:r>
      <w:proofErr w:type="spellEnd"/>
      <w:r w:rsidRPr="00C84130">
        <w:rPr>
          <w:color w:val="191919"/>
          <w:szCs w:val="24"/>
          <w:lang w:val="fr-FR"/>
        </w:rPr>
        <w:t xml:space="preserve"> </w:t>
      </w:r>
      <w:proofErr w:type="spellStart"/>
      <w:r w:rsidRPr="00C84130">
        <w:rPr>
          <w:color w:val="191919"/>
          <w:szCs w:val="24"/>
          <w:lang w:val="fr-FR"/>
        </w:rPr>
        <w:t>astfel</w:t>
      </w:r>
      <w:proofErr w:type="spellEnd"/>
      <w:r w:rsidRPr="00C84130">
        <w:rPr>
          <w:color w:val="191919"/>
          <w:szCs w:val="24"/>
          <w:lang w:val="fr-FR"/>
        </w:rPr>
        <w:t xml:space="preserve"> </w:t>
      </w:r>
      <w:proofErr w:type="spellStart"/>
      <w:r w:rsidRPr="00C84130">
        <w:rPr>
          <w:color w:val="191919"/>
          <w:szCs w:val="24"/>
          <w:lang w:val="fr-FR"/>
        </w:rPr>
        <w:t>încât</w:t>
      </w:r>
      <w:proofErr w:type="spellEnd"/>
      <w:r w:rsidRPr="00C84130">
        <w:rPr>
          <w:color w:val="191919"/>
          <w:szCs w:val="24"/>
          <w:lang w:val="fr-FR"/>
        </w:rPr>
        <w:t xml:space="preserve"> </w:t>
      </w:r>
      <w:proofErr w:type="spellStart"/>
      <w:r w:rsidRPr="00C84130">
        <w:rPr>
          <w:color w:val="191919"/>
          <w:szCs w:val="24"/>
          <w:lang w:val="fr-FR"/>
        </w:rPr>
        <w:t>să</w:t>
      </w:r>
      <w:proofErr w:type="spellEnd"/>
      <w:r w:rsidRPr="00C84130">
        <w:rPr>
          <w:color w:val="191919"/>
          <w:szCs w:val="24"/>
          <w:lang w:val="fr-FR"/>
        </w:rPr>
        <w:t xml:space="preserve"> nu </w:t>
      </w:r>
      <w:proofErr w:type="spellStart"/>
      <w:r w:rsidRPr="00C84130">
        <w:rPr>
          <w:color w:val="191919"/>
          <w:szCs w:val="24"/>
          <w:lang w:val="fr-FR"/>
        </w:rPr>
        <w:t>afecteze</w:t>
      </w:r>
      <w:proofErr w:type="spellEnd"/>
      <w:r w:rsidRPr="00C84130">
        <w:rPr>
          <w:color w:val="191919"/>
          <w:szCs w:val="24"/>
          <w:lang w:val="fr-FR"/>
        </w:rPr>
        <w:t xml:space="preserve"> </w:t>
      </w:r>
      <w:proofErr w:type="spellStart"/>
      <w:r w:rsidRPr="00C84130">
        <w:rPr>
          <w:color w:val="191919"/>
          <w:szCs w:val="24"/>
          <w:lang w:val="fr-FR"/>
        </w:rPr>
        <w:t>speciile</w:t>
      </w:r>
      <w:proofErr w:type="spellEnd"/>
      <w:r w:rsidRPr="00C84130">
        <w:rPr>
          <w:color w:val="191919"/>
          <w:szCs w:val="24"/>
          <w:lang w:val="fr-FR"/>
        </w:rPr>
        <w:t xml:space="preserve"> de </w:t>
      </w:r>
      <w:proofErr w:type="spellStart"/>
      <w:r w:rsidRPr="00C84130">
        <w:rPr>
          <w:color w:val="191919"/>
          <w:szCs w:val="24"/>
          <w:lang w:val="fr-FR"/>
        </w:rPr>
        <w:t>faună</w:t>
      </w:r>
      <w:proofErr w:type="spellEnd"/>
      <w:r w:rsidRPr="00C84130">
        <w:rPr>
          <w:color w:val="191919"/>
          <w:szCs w:val="24"/>
          <w:lang w:val="fr-FR"/>
        </w:rPr>
        <w:t xml:space="preserve"> de </w:t>
      </w:r>
      <w:proofErr w:type="spellStart"/>
      <w:r w:rsidRPr="00C84130">
        <w:rPr>
          <w:color w:val="191919"/>
          <w:szCs w:val="24"/>
          <w:lang w:val="fr-FR"/>
        </w:rPr>
        <w:t>interes</w:t>
      </w:r>
      <w:proofErr w:type="spellEnd"/>
      <w:r w:rsidRPr="00C84130">
        <w:rPr>
          <w:color w:val="191919"/>
          <w:szCs w:val="24"/>
          <w:lang w:val="fr-FR"/>
        </w:rPr>
        <w:t xml:space="preserve"> </w:t>
      </w:r>
      <w:proofErr w:type="spellStart"/>
      <w:r w:rsidRPr="00C84130">
        <w:rPr>
          <w:color w:val="191919"/>
          <w:szCs w:val="24"/>
          <w:lang w:val="fr-FR"/>
        </w:rPr>
        <w:t>comunitar</w:t>
      </w:r>
      <w:proofErr w:type="spellEnd"/>
      <w:r w:rsidRPr="00C84130">
        <w:rPr>
          <w:color w:val="191919"/>
          <w:szCs w:val="24"/>
          <w:lang w:val="fr-FR"/>
        </w:rPr>
        <w:t xml:space="preserve"> care este </w:t>
      </w:r>
      <w:proofErr w:type="spellStart"/>
      <w:r w:rsidRPr="00C84130">
        <w:rPr>
          <w:color w:val="191919"/>
          <w:szCs w:val="24"/>
          <w:lang w:val="fr-FR"/>
        </w:rPr>
        <w:t>posibil</w:t>
      </w:r>
      <w:proofErr w:type="spellEnd"/>
      <w:r w:rsidRPr="00C84130">
        <w:rPr>
          <w:color w:val="191919"/>
          <w:szCs w:val="24"/>
          <w:lang w:val="fr-FR"/>
        </w:rPr>
        <w:t xml:space="preserve"> </w:t>
      </w:r>
      <w:proofErr w:type="spellStart"/>
      <w:r w:rsidRPr="00C84130">
        <w:rPr>
          <w:color w:val="191919"/>
          <w:szCs w:val="24"/>
          <w:lang w:val="fr-FR"/>
        </w:rPr>
        <w:t>să</w:t>
      </w:r>
      <w:proofErr w:type="spellEnd"/>
      <w:r w:rsidRPr="00C84130">
        <w:rPr>
          <w:color w:val="191919"/>
          <w:szCs w:val="24"/>
          <w:lang w:val="fr-FR"/>
        </w:rPr>
        <w:t xml:space="preserve"> se </w:t>
      </w:r>
      <w:proofErr w:type="spellStart"/>
      <w:r w:rsidRPr="00C84130">
        <w:rPr>
          <w:color w:val="191919"/>
          <w:szCs w:val="24"/>
          <w:lang w:val="fr-FR"/>
        </w:rPr>
        <w:t>afle</w:t>
      </w:r>
      <w:proofErr w:type="spellEnd"/>
      <w:r w:rsidRPr="00C84130">
        <w:rPr>
          <w:color w:val="191919"/>
          <w:szCs w:val="24"/>
          <w:lang w:val="fr-FR"/>
        </w:rPr>
        <w:t xml:space="preserve"> </w:t>
      </w:r>
      <w:proofErr w:type="spellStart"/>
      <w:r w:rsidRPr="00C84130">
        <w:rPr>
          <w:color w:val="191919"/>
          <w:szCs w:val="24"/>
          <w:lang w:val="fr-FR"/>
        </w:rPr>
        <w:t>în</w:t>
      </w:r>
      <w:proofErr w:type="spellEnd"/>
      <w:r w:rsidRPr="00C84130">
        <w:rPr>
          <w:color w:val="191919"/>
          <w:szCs w:val="24"/>
          <w:lang w:val="fr-FR"/>
        </w:rPr>
        <w:t xml:space="preserve"> </w:t>
      </w:r>
      <w:proofErr w:type="spellStart"/>
      <w:r w:rsidRPr="00C84130">
        <w:rPr>
          <w:color w:val="191919"/>
          <w:szCs w:val="24"/>
          <w:lang w:val="fr-FR"/>
        </w:rPr>
        <w:t>zonele</w:t>
      </w:r>
      <w:proofErr w:type="spellEnd"/>
      <w:r w:rsidRPr="00C84130">
        <w:rPr>
          <w:color w:val="191919"/>
          <w:szCs w:val="24"/>
          <w:lang w:val="fr-FR"/>
        </w:rPr>
        <w:t xml:space="preserve"> </w:t>
      </w:r>
      <w:proofErr w:type="spellStart"/>
      <w:r w:rsidRPr="00C84130">
        <w:rPr>
          <w:color w:val="191919"/>
          <w:szCs w:val="24"/>
          <w:lang w:val="fr-FR"/>
        </w:rPr>
        <w:t>limitrofe</w:t>
      </w:r>
      <w:proofErr w:type="spellEnd"/>
      <w:r w:rsidRPr="00C84130">
        <w:rPr>
          <w:color w:val="191919"/>
          <w:szCs w:val="24"/>
          <w:lang w:val="fr-FR"/>
        </w:rPr>
        <w:t>;</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interzicerea</w:t>
      </w:r>
      <w:proofErr w:type="spellEnd"/>
      <w:r w:rsidRPr="00C84130">
        <w:rPr>
          <w:color w:val="191919"/>
          <w:szCs w:val="24"/>
          <w:lang w:val="fr-FR"/>
        </w:rPr>
        <w:t xml:space="preserve"> </w:t>
      </w:r>
      <w:proofErr w:type="spellStart"/>
      <w:r w:rsidRPr="00C84130">
        <w:rPr>
          <w:color w:val="191919"/>
          <w:szCs w:val="24"/>
          <w:lang w:val="fr-FR"/>
        </w:rPr>
        <w:t>afectării</w:t>
      </w:r>
      <w:proofErr w:type="spellEnd"/>
      <w:r w:rsidRPr="00C84130">
        <w:rPr>
          <w:color w:val="191919"/>
          <w:szCs w:val="24"/>
          <w:lang w:val="fr-FR"/>
        </w:rPr>
        <w:t xml:space="preserve"> </w:t>
      </w:r>
      <w:proofErr w:type="spellStart"/>
      <w:r w:rsidRPr="00C84130">
        <w:rPr>
          <w:color w:val="191919"/>
          <w:szCs w:val="24"/>
          <w:lang w:val="fr-FR"/>
        </w:rPr>
        <w:t>altor</w:t>
      </w:r>
      <w:proofErr w:type="spellEnd"/>
      <w:r w:rsidRPr="00C84130">
        <w:rPr>
          <w:color w:val="191919"/>
          <w:szCs w:val="24"/>
          <w:lang w:val="fr-FR"/>
        </w:rPr>
        <w:t xml:space="preserve"> </w:t>
      </w:r>
      <w:proofErr w:type="spellStart"/>
      <w:r w:rsidRPr="00C84130">
        <w:rPr>
          <w:color w:val="191919"/>
          <w:szCs w:val="24"/>
          <w:lang w:val="fr-FR"/>
        </w:rPr>
        <w:t>suprafeţe</w:t>
      </w:r>
      <w:proofErr w:type="spellEnd"/>
      <w:r w:rsidRPr="00C84130">
        <w:rPr>
          <w:color w:val="191919"/>
          <w:szCs w:val="24"/>
          <w:lang w:val="fr-FR"/>
        </w:rPr>
        <w:t xml:space="preserve"> </w:t>
      </w:r>
      <w:proofErr w:type="spellStart"/>
      <w:r w:rsidRPr="00C84130">
        <w:rPr>
          <w:color w:val="191919"/>
          <w:szCs w:val="24"/>
          <w:lang w:val="fr-FR"/>
        </w:rPr>
        <w:t>limitrofe</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vegetaţiei</w:t>
      </w:r>
      <w:proofErr w:type="spellEnd"/>
      <w:r w:rsidRPr="00C84130">
        <w:rPr>
          <w:color w:val="191919"/>
          <w:szCs w:val="24"/>
          <w:lang w:val="fr-FR"/>
        </w:rPr>
        <w:t xml:space="preserve"> </w:t>
      </w:r>
      <w:proofErr w:type="spellStart"/>
      <w:r w:rsidRPr="00C84130">
        <w:rPr>
          <w:color w:val="191919"/>
          <w:szCs w:val="24"/>
          <w:lang w:val="fr-FR"/>
        </w:rPr>
        <w:t>specifice</w:t>
      </w:r>
      <w:proofErr w:type="spellEnd"/>
      <w:r w:rsidRPr="00C84130">
        <w:rPr>
          <w:color w:val="191919"/>
          <w:szCs w:val="24"/>
          <w:lang w:val="fr-FR"/>
        </w:rPr>
        <w:t xml:space="preserve"> </w:t>
      </w:r>
      <w:proofErr w:type="spellStart"/>
      <w:r w:rsidRPr="00C84130">
        <w:rPr>
          <w:color w:val="191919"/>
          <w:szCs w:val="24"/>
          <w:lang w:val="fr-FR"/>
        </w:rPr>
        <w:t>acestora</w:t>
      </w:r>
      <w:proofErr w:type="spellEnd"/>
      <w:r w:rsidRPr="00C84130">
        <w:rPr>
          <w:color w:val="191919"/>
          <w:szCs w:val="24"/>
          <w:lang w:val="fr-FR"/>
        </w:rPr>
        <w:t>;</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interzicerea</w:t>
      </w:r>
      <w:proofErr w:type="spellEnd"/>
      <w:r w:rsidRPr="00C84130">
        <w:rPr>
          <w:color w:val="191919"/>
          <w:szCs w:val="24"/>
          <w:lang w:val="fr-FR"/>
        </w:rPr>
        <w:t xml:space="preserve"> </w:t>
      </w:r>
      <w:proofErr w:type="spellStart"/>
      <w:r w:rsidRPr="00C84130">
        <w:rPr>
          <w:color w:val="191919"/>
          <w:szCs w:val="24"/>
          <w:lang w:val="fr-FR"/>
        </w:rPr>
        <w:t>oricărei</w:t>
      </w:r>
      <w:proofErr w:type="spellEnd"/>
      <w:r w:rsidRPr="00C84130">
        <w:rPr>
          <w:color w:val="191919"/>
          <w:szCs w:val="24"/>
          <w:lang w:val="fr-FR"/>
        </w:rPr>
        <w:t xml:space="preserve"> forme de </w:t>
      </w:r>
      <w:proofErr w:type="spellStart"/>
      <w:r w:rsidRPr="00C84130">
        <w:rPr>
          <w:color w:val="191919"/>
          <w:szCs w:val="24"/>
          <w:lang w:val="fr-FR"/>
        </w:rPr>
        <w:t>recoltare</w:t>
      </w:r>
      <w:proofErr w:type="spellEnd"/>
      <w:r w:rsidRPr="00C84130">
        <w:rPr>
          <w:color w:val="191919"/>
          <w:szCs w:val="24"/>
          <w:lang w:val="fr-FR"/>
        </w:rPr>
        <w:t xml:space="preserve">, </w:t>
      </w:r>
      <w:proofErr w:type="spellStart"/>
      <w:r w:rsidRPr="00C84130">
        <w:rPr>
          <w:color w:val="191919"/>
          <w:szCs w:val="24"/>
          <w:lang w:val="fr-FR"/>
        </w:rPr>
        <w:t>capturare</w:t>
      </w:r>
      <w:proofErr w:type="spellEnd"/>
      <w:r w:rsidRPr="00C84130">
        <w:rPr>
          <w:color w:val="191919"/>
          <w:szCs w:val="24"/>
          <w:lang w:val="fr-FR"/>
        </w:rPr>
        <w:t xml:space="preserve">, </w:t>
      </w:r>
      <w:proofErr w:type="spellStart"/>
      <w:r w:rsidRPr="00C84130">
        <w:rPr>
          <w:color w:val="191919"/>
          <w:szCs w:val="24"/>
          <w:lang w:val="fr-FR"/>
        </w:rPr>
        <w:t>ucidere</w:t>
      </w:r>
      <w:proofErr w:type="spellEnd"/>
      <w:r w:rsidRPr="00C84130">
        <w:rPr>
          <w:color w:val="191919"/>
          <w:szCs w:val="24"/>
          <w:lang w:val="fr-FR"/>
        </w:rPr>
        <w:t xml:space="preserve">, </w:t>
      </w:r>
      <w:proofErr w:type="spellStart"/>
      <w:r w:rsidRPr="00C84130">
        <w:rPr>
          <w:color w:val="191919"/>
          <w:szCs w:val="24"/>
          <w:lang w:val="fr-FR"/>
        </w:rPr>
        <w:t>distrugere</w:t>
      </w:r>
      <w:proofErr w:type="spellEnd"/>
      <w:r w:rsidRPr="00C84130">
        <w:rPr>
          <w:color w:val="191919"/>
          <w:szCs w:val="24"/>
          <w:lang w:val="fr-FR"/>
        </w:rPr>
        <w:t xml:space="preserve"> </w:t>
      </w:r>
      <w:proofErr w:type="spellStart"/>
      <w:r w:rsidRPr="00C84130">
        <w:rPr>
          <w:color w:val="191919"/>
          <w:szCs w:val="24"/>
          <w:lang w:val="fr-FR"/>
        </w:rPr>
        <w:t>sau</w:t>
      </w:r>
      <w:proofErr w:type="spellEnd"/>
      <w:r w:rsidRPr="00C84130">
        <w:rPr>
          <w:color w:val="191919"/>
          <w:szCs w:val="24"/>
          <w:lang w:val="fr-FR"/>
        </w:rPr>
        <w:t xml:space="preserve"> </w:t>
      </w:r>
      <w:proofErr w:type="spellStart"/>
      <w:r w:rsidRPr="00C84130">
        <w:rPr>
          <w:color w:val="191919"/>
          <w:szCs w:val="24"/>
          <w:lang w:val="fr-FR"/>
        </w:rPr>
        <w:t>vătămare</w:t>
      </w:r>
      <w:proofErr w:type="spellEnd"/>
      <w:r w:rsidRPr="00C84130">
        <w:rPr>
          <w:color w:val="191919"/>
          <w:szCs w:val="24"/>
          <w:lang w:val="fr-FR"/>
        </w:rPr>
        <w:t xml:space="preserve"> a </w:t>
      </w:r>
      <w:proofErr w:type="spellStart"/>
      <w:r w:rsidRPr="00C84130">
        <w:rPr>
          <w:color w:val="191919"/>
          <w:szCs w:val="24"/>
          <w:lang w:val="fr-FR"/>
        </w:rPr>
        <w:t>exemplarelor</w:t>
      </w:r>
      <w:proofErr w:type="spellEnd"/>
      <w:r w:rsidRPr="00C84130">
        <w:rPr>
          <w:color w:val="191919"/>
          <w:szCs w:val="24"/>
          <w:lang w:val="fr-FR"/>
        </w:rPr>
        <w:t xml:space="preserve"> </w:t>
      </w:r>
      <w:proofErr w:type="spellStart"/>
      <w:r w:rsidRPr="00C84130">
        <w:rPr>
          <w:color w:val="191919"/>
          <w:szCs w:val="24"/>
          <w:lang w:val="fr-FR"/>
        </w:rPr>
        <w:t>din</w:t>
      </w:r>
      <w:proofErr w:type="spellEnd"/>
      <w:r w:rsidRPr="00C84130">
        <w:rPr>
          <w:color w:val="191919"/>
          <w:szCs w:val="24"/>
          <w:lang w:val="fr-FR"/>
        </w:rPr>
        <w:t xml:space="preserve"> </w:t>
      </w:r>
      <w:proofErr w:type="spellStart"/>
      <w:r w:rsidRPr="00C84130">
        <w:rPr>
          <w:color w:val="191919"/>
          <w:szCs w:val="24"/>
          <w:lang w:val="fr-FR"/>
        </w:rPr>
        <w:t>specii</w:t>
      </w:r>
      <w:proofErr w:type="spellEnd"/>
      <w:r w:rsidRPr="00C84130">
        <w:rPr>
          <w:color w:val="191919"/>
          <w:szCs w:val="24"/>
          <w:lang w:val="fr-FR"/>
        </w:rPr>
        <w:t xml:space="preserve"> de </w:t>
      </w:r>
      <w:proofErr w:type="spellStart"/>
      <w:r w:rsidRPr="00C84130">
        <w:rPr>
          <w:color w:val="191919"/>
          <w:szCs w:val="24"/>
          <w:lang w:val="fr-FR"/>
        </w:rPr>
        <w:t>floră</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faună</w:t>
      </w:r>
      <w:proofErr w:type="spellEnd"/>
      <w:r w:rsidRPr="00C84130">
        <w:rPr>
          <w:color w:val="191919"/>
          <w:szCs w:val="24"/>
          <w:lang w:val="fr-FR"/>
        </w:rPr>
        <w:t xml:space="preserve"> </w:t>
      </w:r>
      <w:proofErr w:type="spellStart"/>
      <w:r w:rsidRPr="00C84130">
        <w:rPr>
          <w:color w:val="191919"/>
          <w:szCs w:val="24"/>
          <w:lang w:val="fr-FR"/>
        </w:rPr>
        <w:t>sălbatică</w:t>
      </w:r>
      <w:proofErr w:type="spellEnd"/>
      <w:r w:rsidRPr="00C84130">
        <w:rPr>
          <w:color w:val="191919"/>
          <w:szCs w:val="24"/>
          <w:lang w:val="fr-FR"/>
        </w:rPr>
        <w:t xml:space="preserve">, </w:t>
      </w:r>
      <w:proofErr w:type="spellStart"/>
      <w:r w:rsidRPr="00C84130">
        <w:rPr>
          <w:color w:val="191919"/>
          <w:szCs w:val="24"/>
          <w:lang w:val="fr-FR"/>
        </w:rPr>
        <w:t>protejate</w:t>
      </w:r>
      <w:proofErr w:type="spellEnd"/>
      <w:r w:rsidRPr="00C84130">
        <w:rPr>
          <w:color w:val="191919"/>
          <w:szCs w:val="24"/>
          <w:lang w:val="fr-FR"/>
        </w:rPr>
        <w:t xml:space="preserve"> la </w:t>
      </w:r>
      <w:proofErr w:type="spellStart"/>
      <w:r w:rsidRPr="00C84130">
        <w:rPr>
          <w:color w:val="191919"/>
          <w:szCs w:val="24"/>
          <w:lang w:val="fr-FR"/>
        </w:rPr>
        <w:t>nivel</w:t>
      </w:r>
      <w:proofErr w:type="spellEnd"/>
      <w:r w:rsidRPr="00C84130">
        <w:rPr>
          <w:color w:val="191919"/>
          <w:szCs w:val="24"/>
          <w:lang w:val="fr-FR"/>
        </w:rPr>
        <w:t xml:space="preserve"> </w:t>
      </w:r>
      <w:proofErr w:type="spellStart"/>
      <w:r w:rsidRPr="00C84130">
        <w:rPr>
          <w:color w:val="191919"/>
          <w:szCs w:val="24"/>
          <w:lang w:val="fr-FR"/>
        </w:rPr>
        <w:t>naţional</w:t>
      </w:r>
      <w:proofErr w:type="spellEnd"/>
      <w:r w:rsidRPr="00C84130">
        <w:rPr>
          <w:color w:val="191919"/>
          <w:szCs w:val="24"/>
          <w:lang w:val="fr-FR"/>
        </w:rPr>
        <w:t xml:space="preserve"> </w:t>
      </w:r>
      <w:proofErr w:type="spellStart"/>
      <w:r w:rsidRPr="00C84130">
        <w:rPr>
          <w:color w:val="191919"/>
          <w:szCs w:val="24"/>
          <w:lang w:val="fr-FR"/>
        </w:rPr>
        <w:t>sau</w:t>
      </w:r>
      <w:proofErr w:type="spellEnd"/>
      <w:r w:rsidRPr="00C84130">
        <w:rPr>
          <w:color w:val="191919"/>
          <w:szCs w:val="24"/>
          <w:lang w:val="fr-FR"/>
        </w:rPr>
        <w:t xml:space="preserve"> </w:t>
      </w:r>
      <w:proofErr w:type="spellStart"/>
      <w:r w:rsidRPr="00C84130">
        <w:rPr>
          <w:color w:val="191919"/>
          <w:szCs w:val="24"/>
          <w:lang w:val="fr-FR"/>
        </w:rPr>
        <w:t>internaţional</w:t>
      </w:r>
      <w:proofErr w:type="spellEnd"/>
      <w:r w:rsidRPr="00C84130">
        <w:rPr>
          <w:color w:val="191919"/>
          <w:szCs w:val="24"/>
          <w:lang w:val="fr-FR"/>
        </w:rPr>
        <w:t xml:space="preserve">, </w:t>
      </w:r>
      <w:proofErr w:type="spellStart"/>
      <w:r w:rsidRPr="00C84130">
        <w:rPr>
          <w:color w:val="191919"/>
          <w:szCs w:val="24"/>
          <w:lang w:val="fr-FR"/>
        </w:rPr>
        <w:t>în</w:t>
      </w:r>
      <w:proofErr w:type="spellEnd"/>
      <w:r w:rsidRPr="00C84130">
        <w:rPr>
          <w:color w:val="191919"/>
          <w:szCs w:val="24"/>
          <w:lang w:val="fr-FR"/>
        </w:rPr>
        <w:t xml:space="preserve"> </w:t>
      </w:r>
      <w:proofErr w:type="spellStart"/>
      <w:r w:rsidRPr="00C84130">
        <w:rPr>
          <w:color w:val="191919"/>
          <w:szCs w:val="24"/>
          <w:lang w:val="fr-FR"/>
        </w:rPr>
        <w:t>oricare</w:t>
      </w:r>
      <w:proofErr w:type="spellEnd"/>
      <w:r w:rsidRPr="00C84130">
        <w:rPr>
          <w:color w:val="191919"/>
          <w:szCs w:val="24"/>
          <w:lang w:val="fr-FR"/>
        </w:rPr>
        <w:t xml:space="preserve"> </w:t>
      </w:r>
      <w:proofErr w:type="spellStart"/>
      <w:r w:rsidRPr="00C84130">
        <w:rPr>
          <w:color w:val="191919"/>
          <w:szCs w:val="24"/>
          <w:lang w:val="fr-FR"/>
        </w:rPr>
        <w:t>dintre</w:t>
      </w:r>
      <w:proofErr w:type="spellEnd"/>
      <w:r w:rsidRPr="00C84130">
        <w:rPr>
          <w:color w:val="191919"/>
          <w:szCs w:val="24"/>
          <w:lang w:val="fr-FR"/>
        </w:rPr>
        <w:t xml:space="preserve"> </w:t>
      </w:r>
      <w:proofErr w:type="spellStart"/>
      <w:r w:rsidRPr="00C84130">
        <w:rPr>
          <w:color w:val="191919"/>
          <w:szCs w:val="24"/>
          <w:lang w:val="fr-FR"/>
        </w:rPr>
        <w:t>stadiile</w:t>
      </w:r>
      <w:proofErr w:type="spellEnd"/>
      <w:r w:rsidRPr="00C84130">
        <w:rPr>
          <w:color w:val="191919"/>
          <w:szCs w:val="24"/>
          <w:lang w:val="fr-FR"/>
        </w:rPr>
        <w:t xml:space="preserve"> </w:t>
      </w:r>
      <w:proofErr w:type="spellStart"/>
      <w:r w:rsidRPr="00C84130">
        <w:rPr>
          <w:color w:val="191919"/>
          <w:szCs w:val="24"/>
          <w:lang w:val="fr-FR"/>
        </w:rPr>
        <w:t>ciclului</w:t>
      </w:r>
      <w:proofErr w:type="spellEnd"/>
      <w:r w:rsidRPr="00C84130">
        <w:rPr>
          <w:color w:val="191919"/>
          <w:szCs w:val="24"/>
          <w:lang w:val="fr-FR"/>
        </w:rPr>
        <w:t xml:space="preserve"> </w:t>
      </w:r>
      <w:proofErr w:type="spellStart"/>
      <w:r w:rsidRPr="00C84130">
        <w:rPr>
          <w:color w:val="191919"/>
          <w:szCs w:val="24"/>
          <w:lang w:val="fr-FR"/>
        </w:rPr>
        <w:t>lor</w:t>
      </w:r>
      <w:proofErr w:type="spellEnd"/>
      <w:r w:rsidRPr="00C84130">
        <w:rPr>
          <w:color w:val="191919"/>
          <w:szCs w:val="24"/>
          <w:lang w:val="fr-FR"/>
        </w:rPr>
        <w:t xml:space="preserve"> </w:t>
      </w:r>
      <w:proofErr w:type="spellStart"/>
      <w:r w:rsidRPr="00C84130">
        <w:rPr>
          <w:color w:val="191919"/>
          <w:szCs w:val="24"/>
          <w:lang w:val="fr-FR"/>
        </w:rPr>
        <w:t>biologic</w:t>
      </w:r>
      <w:proofErr w:type="spellEnd"/>
      <w:r w:rsidRPr="00C84130">
        <w:rPr>
          <w:color w:val="191919"/>
          <w:szCs w:val="24"/>
          <w:lang w:val="fr-FR"/>
        </w:rPr>
        <w:t>;</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interzicerea</w:t>
      </w:r>
      <w:proofErr w:type="spellEnd"/>
      <w:r w:rsidRPr="00C84130">
        <w:rPr>
          <w:color w:val="191919"/>
          <w:szCs w:val="24"/>
          <w:lang w:val="fr-FR"/>
        </w:rPr>
        <w:t xml:space="preserve"> </w:t>
      </w:r>
      <w:proofErr w:type="spellStart"/>
      <w:r w:rsidRPr="00C84130">
        <w:rPr>
          <w:color w:val="191919"/>
          <w:szCs w:val="24"/>
          <w:lang w:val="fr-FR"/>
        </w:rPr>
        <w:t>introducerii</w:t>
      </w:r>
      <w:proofErr w:type="spellEnd"/>
      <w:r w:rsidRPr="00C84130">
        <w:rPr>
          <w:color w:val="191919"/>
          <w:szCs w:val="24"/>
          <w:lang w:val="fr-FR"/>
        </w:rPr>
        <w:t xml:space="preserve"> de </w:t>
      </w:r>
      <w:proofErr w:type="spellStart"/>
      <w:r w:rsidRPr="00C84130">
        <w:rPr>
          <w:color w:val="191919"/>
          <w:szCs w:val="24"/>
          <w:lang w:val="fr-FR"/>
        </w:rPr>
        <w:t>specii</w:t>
      </w:r>
      <w:proofErr w:type="spellEnd"/>
      <w:r w:rsidRPr="00C84130">
        <w:rPr>
          <w:color w:val="191919"/>
          <w:szCs w:val="24"/>
          <w:lang w:val="fr-FR"/>
        </w:rPr>
        <w:t xml:space="preserve"> </w:t>
      </w:r>
      <w:proofErr w:type="spellStart"/>
      <w:r w:rsidRPr="00C84130">
        <w:rPr>
          <w:color w:val="191919"/>
          <w:szCs w:val="24"/>
          <w:lang w:val="fr-FR"/>
        </w:rPr>
        <w:t>din</w:t>
      </w:r>
      <w:proofErr w:type="spellEnd"/>
      <w:r w:rsidRPr="00C84130">
        <w:rPr>
          <w:color w:val="191919"/>
          <w:szCs w:val="24"/>
          <w:lang w:val="fr-FR"/>
        </w:rPr>
        <w:t xml:space="preserve"> </w:t>
      </w:r>
      <w:proofErr w:type="spellStart"/>
      <w:r w:rsidRPr="00C84130">
        <w:rPr>
          <w:color w:val="191919"/>
          <w:szCs w:val="24"/>
          <w:lang w:val="fr-FR"/>
        </w:rPr>
        <w:t>afara</w:t>
      </w:r>
      <w:proofErr w:type="spellEnd"/>
      <w:r w:rsidRPr="00C84130">
        <w:rPr>
          <w:color w:val="191919"/>
          <w:szCs w:val="24"/>
          <w:lang w:val="fr-FR"/>
        </w:rPr>
        <w:t xml:space="preserve"> </w:t>
      </w:r>
      <w:proofErr w:type="spellStart"/>
      <w:r w:rsidRPr="00C84130">
        <w:rPr>
          <w:color w:val="191919"/>
          <w:szCs w:val="24"/>
          <w:lang w:val="fr-FR"/>
        </w:rPr>
        <w:t>zonei</w:t>
      </w:r>
      <w:proofErr w:type="spellEnd"/>
      <w:r w:rsidRPr="00C84130">
        <w:rPr>
          <w:color w:val="191919"/>
          <w:szCs w:val="24"/>
          <w:lang w:val="fr-FR"/>
        </w:rPr>
        <w:t xml:space="preserve"> (</w:t>
      </w:r>
      <w:proofErr w:type="spellStart"/>
      <w:r w:rsidRPr="00C84130">
        <w:rPr>
          <w:color w:val="191919"/>
          <w:szCs w:val="24"/>
          <w:lang w:val="fr-FR"/>
        </w:rPr>
        <w:t>prădători</w:t>
      </w:r>
      <w:proofErr w:type="spellEnd"/>
      <w:r w:rsidRPr="00C84130">
        <w:rPr>
          <w:color w:val="191919"/>
          <w:szCs w:val="24"/>
          <w:lang w:val="fr-FR"/>
        </w:rPr>
        <w:t xml:space="preserve">, </w:t>
      </w:r>
      <w:proofErr w:type="spellStart"/>
      <w:r w:rsidRPr="00C84130">
        <w:rPr>
          <w:color w:val="191919"/>
          <w:szCs w:val="24"/>
          <w:lang w:val="fr-FR"/>
        </w:rPr>
        <w:t>competitori</w:t>
      </w:r>
      <w:proofErr w:type="spellEnd"/>
      <w:r w:rsidRPr="00C84130">
        <w:rPr>
          <w:color w:val="191919"/>
          <w:szCs w:val="24"/>
          <w:lang w:val="fr-FR"/>
        </w:rPr>
        <w:t xml:space="preserve"> </w:t>
      </w:r>
      <w:proofErr w:type="spellStart"/>
      <w:r w:rsidRPr="00C84130">
        <w:rPr>
          <w:color w:val="191919"/>
          <w:szCs w:val="24"/>
          <w:lang w:val="fr-FR"/>
        </w:rPr>
        <w:t>sau</w:t>
      </w:r>
      <w:proofErr w:type="spellEnd"/>
      <w:r w:rsidRPr="00C84130">
        <w:rPr>
          <w:color w:val="191919"/>
          <w:szCs w:val="24"/>
          <w:lang w:val="fr-FR"/>
        </w:rPr>
        <w:t xml:space="preserve"> </w:t>
      </w:r>
      <w:proofErr w:type="spellStart"/>
      <w:r w:rsidRPr="00C84130">
        <w:rPr>
          <w:color w:val="191919"/>
          <w:szCs w:val="24"/>
          <w:lang w:val="fr-FR"/>
        </w:rPr>
        <w:t>paraziţi</w:t>
      </w:r>
      <w:proofErr w:type="spellEnd"/>
      <w:r w:rsidRPr="00C84130">
        <w:rPr>
          <w:color w:val="191919"/>
          <w:szCs w:val="24"/>
          <w:lang w:val="fr-FR"/>
        </w:rPr>
        <w:t xml:space="preserve"> ai </w:t>
      </w:r>
      <w:proofErr w:type="spellStart"/>
      <w:r w:rsidRPr="00C84130">
        <w:rPr>
          <w:color w:val="191919"/>
          <w:szCs w:val="24"/>
          <w:lang w:val="fr-FR"/>
        </w:rPr>
        <w:t>speciilor</w:t>
      </w:r>
      <w:proofErr w:type="spellEnd"/>
      <w:r w:rsidRPr="00C84130">
        <w:rPr>
          <w:color w:val="191919"/>
          <w:szCs w:val="24"/>
          <w:lang w:val="fr-FR"/>
        </w:rPr>
        <w:t xml:space="preserve"> </w:t>
      </w:r>
      <w:proofErr w:type="spellStart"/>
      <w:r w:rsidRPr="00C84130">
        <w:rPr>
          <w:color w:val="191919"/>
          <w:szCs w:val="24"/>
          <w:lang w:val="fr-FR"/>
        </w:rPr>
        <w:t>protejate</w:t>
      </w:r>
      <w:proofErr w:type="spellEnd"/>
      <w:r w:rsidRPr="00C84130">
        <w:rPr>
          <w:color w:val="191919"/>
          <w:szCs w:val="24"/>
          <w:lang w:val="fr-FR"/>
        </w:rPr>
        <w:t xml:space="preserve"> de </w:t>
      </w:r>
      <w:proofErr w:type="spellStart"/>
      <w:r w:rsidRPr="00C84130">
        <w:rPr>
          <w:color w:val="191919"/>
          <w:szCs w:val="24"/>
          <w:lang w:val="fr-FR"/>
        </w:rPr>
        <w:t>floră</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faună</w:t>
      </w:r>
      <w:proofErr w:type="spellEnd"/>
      <w:r w:rsidRPr="00C84130">
        <w:rPr>
          <w:color w:val="191919"/>
          <w:szCs w:val="24"/>
          <w:lang w:val="fr-FR"/>
        </w:rPr>
        <w:t xml:space="preserve"> </w:t>
      </w:r>
      <w:proofErr w:type="spellStart"/>
      <w:r w:rsidRPr="00C84130">
        <w:rPr>
          <w:color w:val="191919"/>
          <w:szCs w:val="24"/>
          <w:lang w:val="fr-FR"/>
        </w:rPr>
        <w:t>sălbatică</w:t>
      </w:r>
      <w:proofErr w:type="spellEnd"/>
      <w:r w:rsidRPr="00C84130">
        <w:rPr>
          <w:color w:val="191919"/>
          <w:szCs w:val="24"/>
          <w:lang w:val="fr-FR"/>
        </w:rPr>
        <w:t xml:space="preserve">, </w:t>
      </w:r>
      <w:proofErr w:type="spellStart"/>
      <w:r w:rsidRPr="00C84130">
        <w:rPr>
          <w:color w:val="191919"/>
          <w:szCs w:val="24"/>
          <w:lang w:val="fr-FR"/>
        </w:rPr>
        <w:t>specii</w:t>
      </w:r>
      <w:proofErr w:type="spellEnd"/>
      <w:r w:rsidRPr="00C84130">
        <w:rPr>
          <w:color w:val="191919"/>
          <w:szCs w:val="24"/>
          <w:lang w:val="fr-FR"/>
        </w:rPr>
        <w:t xml:space="preserve"> </w:t>
      </w:r>
      <w:proofErr w:type="spellStart"/>
      <w:r w:rsidRPr="00C84130">
        <w:rPr>
          <w:color w:val="191919"/>
          <w:szCs w:val="24"/>
          <w:lang w:val="fr-FR"/>
        </w:rPr>
        <w:t>exotice</w:t>
      </w:r>
      <w:proofErr w:type="spellEnd"/>
      <w:r w:rsidRPr="00C84130">
        <w:rPr>
          <w:color w:val="191919"/>
          <w:szCs w:val="24"/>
          <w:lang w:val="fr-FR"/>
        </w:rPr>
        <w:t xml:space="preserve"> </w:t>
      </w:r>
      <w:proofErr w:type="spellStart"/>
      <w:r w:rsidRPr="00C84130">
        <w:rPr>
          <w:color w:val="191919"/>
          <w:szCs w:val="24"/>
          <w:lang w:val="fr-FR"/>
        </w:rPr>
        <w:t>sau</w:t>
      </w:r>
      <w:proofErr w:type="spellEnd"/>
      <w:r w:rsidRPr="00C84130">
        <w:rPr>
          <w:color w:val="191919"/>
          <w:szCs w:val="24"/>
          <w:lang w:val="fr-FR"/>
        </w:rPr>
        <w:t xml:space="preserve"> organisme </w:t>
      </w:r>
      <w:proofErr w:type="spellStart"/>
      <w:r w:rsidRPr="00C84130">
        <w:rPr>
          <w:color w:val="191919"/>
          <w:szCs w:val="24"/>
          <w:lang w:val="fr-FR"/>
        </w:rPr>
        <w:t>modificate</w:t>
      </w:r>
      <w:proofErr w:type="spellEnd"/>
      <w:r w:rsidRPr="00C84130">
        <w:rPr>
          <w:color w:val="191919"/>
          <w:szCs w:val="24"/>
          <w:lang w:val="fr-FR"/>
        </w:rPr>
        <w:t xml:space="preserve"> </w:t>
      </w:r>
      <w:proofErr w:type="spellStart"/>
      <w:r w:rsidRPr="00C84130">
        <w:rPr>
          <w:color w:val="191919"/>
          <w:szCs w:val="24"/>
          <w:lang w:val="fr-FR"/>
        </w:rPr>
        <w:t>genetic</w:t>
      </w:r>
      <w:proofErr w:type="spellEnd"/>
      <w:r w:rsidRPr="00C84130">
        <w:rPr>
          <w:color w:val="191919"/>
          <w:szCs w:val="24"/>
          <w:lang w:val="fr-FR"/>
        </w:rPr>
        <w:t>);</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interzicerea</w:t>
      </w:r>
      <w:proofErr w:type="spellEnd"/>
      <w:r w:rsidRPr="00C84130">
        <w:rPr>
          <w:color w:val="191919"/>
          <w:szCs w:val="24"/>
          <w:lang w:val="fr-FR"/>
        </w:rPr>
        <w:t xml:space="preserve"> </w:t>
      </w:r>
      <w:proofErr w:type="spellStart"/>
      <w:r w:rsidRPr="00C84130">
        <w:rPr>
          <w:color w:val="191919"/>
          <w:szCs w:val="24"/>
          <w:lang w:val="fr-FR"/>
        </w:rPr>
        <w:t>circulaţiei</w:t>
      </w:r>
      <w:proofErr w:type="spellEnd"/>
      <w:r w:rsidRPr="00C84130">
        <w:rPr>
          <w:color w:val="191919"/>
          <w:szCs w:val="24"/>
          <w:lang w:val="fr-FR"/>
        </w:rPr>
        <w:t xml:space="preserve"> </w:t>
      </w:r>
      <w:proofErr w:type="spellStart"/>
      <w:r w:rsidRPr="00C84130">
        <w:rPr>
          <w:color w:val="191919"/>
          <w:szCs w:val="24"/>
          <w:lang w:val="fr-FR"/>
        </w:rPr>
        <w:t>autovehiculelor</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utilajelor</w:t>
      </w:r>
      <w:proofErr w:type="spellEnd"/>
      <w:r w:rsidRPr="00C84130">
        <w:rPr>
          <w:color w:val="191919"/>
          <w:szCs w:val="24"/>
          <w:lang w:val="fr-FR"/>
        </w:rPr>
        <w:t xml:space="preserve"> </w:t>
      </w:r>
      <w:proofErr w:type="spellStart"/>
      <w:r w:rsidRPr="00C84130">
        <w:rPr>
          <w:color w:val="191919"/>
          <w:szCs w:val="24"/>
          <w:lang w:val="fr-FR"/>
        </w:rPr>
        <w:t>în</w:t>
      </w:r>
      <w:proofErr w:type="spellEnd"/>
      <w:r w:rsidRPr="00C84130">
        <w:rPr>
          <w:color w:val="191919"/>
          <w:szCs w:val="24"/>
          <w:lang w:val="fr-FR"/>
        </w:rPr>
        <w:t xml:space="preserve"> </w:t>
      </w:r>
      <w:proofErr w:type="spellStart"/>
      <w:r w:rsidRPr="00C84130">
        <w:rPr>
          <w:color w:val="191919"/>
          <w:szCs w:val="24"/>
          <w:lang w:val="fr-FR"/>
        </w:rPr>
        <w:t>afara</w:t>
      </w:r>
      <w:proofErr w:type="spellEnd"/>
      <w:r w:rsidRPr="00C84130">
        <w:rPr>
          <w:color w:val="191919"/>
          <w:szCs w:val="24"/>
          <w:lang w:val="fr-FR"/>
        </w:rPr>
        <w:t xml:space="preserve"> </w:t>
      </w:r>
      <w:proofErr w:type="spellStart"/>
      <w:r w:rsidRPr="00C84130">
        <w:rPr>
          <w:color w:val="191919"/>
          <w:szCs w:val="24"/>
          <w:lang w:val="fr-FR"/>
        </w:rPr>
        <w:t>drumurilor</w:t>
      </w:r>
      <w:proofErr w:type="spellEnd"/>
      <w:r w:rsidRPr="00C84130">
        <w:rPr>
          <w:color w:val="191919"/>
          <w:szCs w:val="24"/>
          <w:lang w:val="fr-FR"/>
        </w:rPr>
        <w:t xml:space="preserve"> </w:t>
      </w:r>
      <w:proofErr w:type="spellStart"/>
      <w:r w:rsidRPr="00C84130">
        <w:rPr>
          <w:color w:val="191919"/>
          <w:szCs w:val="24"/>
          <w:lang w:val="fr-FR"/>
        </w:rPr>
        <w:t>existente</w:t>
      </w:r>
      <w:proofErr w:type="spellEnd"/>
      <w:r w:rsidRPr="00C84130">
        <w:rPr>
          <w:color w:val="191919"/>
          <w:szCs w:val="24"/>
          <w:lang w:val="fr-FR"/>
        </w:rPr>
        <w:t xml:space="preserve">, </w:t>
      </w:r>
      <w:proofErr w:type="spellStart"/>
      <w:r w:rsidRPr="00C84130">
        <w:rPr>
          <w:color w:val="191919"/>
          <w:szCs w:val="24"/>
          <w:lang w:val="fr-FR"/>
        </w:rPr>
        <w:t>în</w:t>
      </w:r>
      <w:proofErr w:type="spellEnd"/>
      <w:r w:rsidRPr="00C84130">
        <w:rPr>
          <w:color w:val="191919"/>
          <w:szCs w:val="24"/>
          <w:lang w:val="fr-FR"/>
        </w:rPr>
        <w:t xml:space="preserve"> </w:t>
      </w:r>
      <w:proofErr w:type="spellStart"/>
      <w:r w:rsidRPr="00C84130">
        <w:rPr>
          <w:color w:val="191919"/>
          <w:szCs w:val="24"/>
          <w:lang w:val="fr-FR"/>
        </w:rPr>
        <w:t>vederea</w:t>
      </w:r>
      <w:proofErr w:type="spellEnd"/>
      <w:r w:rsidRPr="00C84130">
        <w:rPr>
          <w:color w:val="191919"/>
          <w:szCs w:val="24"/>
          <w:lang w:val="fr-FR"/>
        </w:rPr>
        <w:t xml:space="preserve"> </w:t>
      </w:r>
      <w:proofErr w:type="spellStart"/>
      <w:r w:rsidRPr="00C84130">
        <w:rPr>
          <w:color w:val="191919"/>
          <w:szCs w:val="24"/>
          <w:lang w:val="fr-FR"/>
        </w:rPr>
        <w:t>minimizării</w:t>
      </w:r>
      <w:proofErr w:type="spellEnd"/>
      <w:r w:rsidRPr="00C84130">
        <w:rPr>
          <w:color w:val="191919"/>
          <w:szCs w:val="24"/>
          <w:lang w:val="fr-FR"/>
        </w:rPr>
        <w:t xml:space="preserve"> </w:t>
      </w:r>
      <w:proofErr w:type="spellStart"/>
      <w:r w:rsidRPr="00C84130">
        <w:rPr>
          <w:color w:val="191919"/>
          <w:szCs w:val="24"/>
          <w:lang w:val="fr-FR"/>
        </w:rPr>
        <w:t>impactului</w:t>
      </w:r>
      <w:proofErr w:type="spellEnd"/>
      <w:r w:rsidRPr="00C84130">
        <w:rPr>
          <w:color w:val="191919"/>
          <w:szCs w:val="24"/>
          <w:lang w:val="fr-FR"/>
        </w:rPr>
        <w:t xml:space="preserve"> </w:t>
      </w:r>
      <w:proofErr w:type="spellStart"/>
      <w:r w:rsidRPr="00C84130">
        <w:rPr>
          <w:color w:val="191919"/>
          <w:szCs w:val="24"/>
          <w:lang w:val="fr-FR"/>
        </w:rPr>
        <w:t>asupra</w:t>
      </w:r>
      <w:proofErr w:type="spellEnd"/>
      <w:r w:rsidRPr="00C84130">
        <w:rPr>
          <w:color w:val="191919"/>
          <w:szCs w:val="24"/>
          <w:lang w:val="fr-FR"/>
        </w:rPr>
        <w:t xml:space="preserve"> </w:t>
      </w:r>
      <w:proofErr w:type="spellStart"/>
      <w:r w:rsidRPr="00C84130">
        <w:rPr>
          <w:color w:val="191919"/>
          <w:szCs w:val="24"/>
          <w:lang w:val="fr-FR"/>
        </w:rPr>
        <w:t>habitatelor</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speciilor</w:t>
      </w:r>
      <w:proofErr w:type="spellEnd"/>
      <w:r w:rsidRPr="00C84130">
        <w:rPr>
          <w:color w:val="191919"/>
          <w:szCs w:val="24"/>
          <w:lang w:val="fr-FR"/>
        </w:rPr>
        <w:t xml:space="preserve"> de </w:t>
      </w:r>
      <w:proofErr w:type="spellStart"/>
      <w:r w:rsidRPr="00C84130">
        <w:rPr>
          <w:color w:val="191919"/>
          <w:szCs w:val="24"/>
          <w:lang w:val="fr-FR"/>
        </w:rPr>
        <w:t>floră</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faună</w:t>
      </w:r>
      <w:proofErr w:type="spellEnd"/>
      <w:r w:rsidRPr="00C84130">
        <w:rPr>
          <w:color w:val="191919"/>
          <w:szCs w:val="24"/>
          <w:lang w:val="fr-FR"/>
        </w:rPr>
        <w:t xml:space="preserve"> </w:t>
      </w:r>
      <w:proofErr w:type="gramStart"/>
      <w:r w:rsidRPr="00C84130">
        <w:rPr>
          <w:color w:val="191919"/>
          <w:szCs w:val="24"/>
          <w:lang w:val="fr-FR"/>
        </w:rPr>
        <w:t xml:space="preserve">de </w:t>
      </w:r>
      <w:proofErr w:type="spellStart"/>
      <w:r w:rsidRPr="00C84130">
        <w:rPr>
          <w:color w:val="191919"/>
          <w:szCs w:val="24"/>
          <w:lang w:val="fr-FR"/>
        </w:rPr>
        <w:t>interes</w:t>
      </w:r>
      <w:proofErr w:type="spellEnd"/>
      <w:proofErr w:type="gramEnd"/>
      <w:r w:rsidRPr="00C84130">
        <w:rPr>
          <w:color w:val="191919"/>
          <w:szCs w:val="24"/>
          <w:lang w:val="fr-FR"/>
        </w:rPr>
        <w:t xml:space="preserve"> </w:t>
      </w:r>
      <w:proofErr w:type="spellStart"/>
      <w:r w:rsidRPr="00C84130">
        <w:rPr>
          <w:color w:val="191919"/>
          <w:szCs w:val="24"/>
          <w:lang w:val="fr-FR"/>
        </w:rPr>
        <w:t>comunitar</w:t>
      </w:r>
      <w:proofErr w:type="spellEnd"/>
      <w:r w:rsidRPr="00C84130">
        <w:rPr>
          <w:color w:val="191919"/>
          <w:szCs w:val="24"/>
          <w:lang w:val="fr-FR"/>
        </w:rPr>
        <w:t xml:space="preserve">, </w:t>
      </w:r>
      <w:proofErr w:type="spellStart"/>
      <w:r w:rsidRPr="00C84130">
        <w:rPr>
          <w:color w:val="191919"/>
          <w:szCs w:val="24"/>
          <w:lang w:val="fr-FR"/>
        </w:rPr>
        <w:t>precum</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asupra</w:t>
      </w:r>
      <w:proofErr w:type="spellEnd"/>
      <w:r w:rsidRPr="00C84130">
        <w:rPr>
          <w:color w:val="191919"/>
          <w:szCs w:val="24"/>
          <w:lang w:val="fr-FR"/>
        </w:rPr>
        <w:t xml:space="preserve"> </w:t>
      </w:r>
      <w:proofErr w:type="spellStart"/>
      <w:r w:rsidRPr="00C84130">
        <w:rPr>
          <w:color w:val="191919"/>
          <w:szCs w:val="24"/>
          <w:lang w:val="fr-FR"/>
        </w:rPr>
        <w:t>rezervaţiilor</w:t>
      </w:r>
      <w:proofErr w:type="spellEnd"/>
      <w:r w:rsidRPr="00C84130">
        <w:rPr>
          <w:color w:val="191919"/>
          <w:szCs w:val="24"/>
          <w:lang w:val="fr-FR"/>
        </w:rPr>
        <w:t xml:space="preserve"> </w:t>
      </w:r>
      <w:proofErr w:type="spellStart"/>
      <w:r w:rsidRPr="00C84130">
        <w:rPr>
          <w:color w:val="191919"/>
          <w:szCs w:val="24"/>
          <w:lang w:val="fr-FR"/>
        </w:rPr>
        <w:t>naturale</w:t>
      </w:r>
      <w:proofErr w:type="spellEnd"/>
      <w:r w:rsidRPr="00C84130">
        <w:rPr>
          <w:color w:val="191919"/>
          <w:szCs w:val="24"/>
          <w:lang w:val="fr-FR"/>
        </w:rPr>
        <w:t xml:space="preserve"> </w:t>
      </w:r>
      <w:proofErr w:type="spellStart"/>
      <w:r w:rsidRPr="00C84130">
        <w:rPr>
          <w:color w:val="191919"/>
          <w:szCs w:val="24"/>
          <w:lang w:val="fr-FR"/>
        </w:rPr>
        <w:t>din</w:t>
      </w:r>
      <w:proofErr w:type="spellEnd"/>
      <w:r w:rsidRPr="00C84130">
        <w:rPr>
          <w:color w:val="191919"/>
          <w:szCs w:val="24"/>
          <w:lang w:val="fr-FR"/>
        </w:rPr>
        <w:t xml:space="preserve"> </w:t>
      </w:r>
      <w:proofErr w:type="spellStart"/>
      <w:r w:rsidRPr="00C84130">
        <w:rPr>
          <w:color w:val="191919"/>
          <w:szCs w:val="24"/>
          <w:lang w:val="fr-FR"/>
        </w:rPr>
        <w:t>vecinătate</w:t>
      </w:r>
      <w:proofErr w:type="spellEnd"/>
      <w:r w:rsidRPr="00C84130">
        <w:rPr>
          <w:color w:val="191919"/>
          <w:szCs w:val="24"/>
          <w:lang w:val="fr-FR"/>
        </w:rPr>
        <w:t>;</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proofErr w:type="spellStart"/>
      <w:r w:rsidRPr="00C84130">
        <w:rPr>
          <w:color w:val="191919"/>
          <w:szCs w:val="24"/>
          <w:lang w:val="fr-FR"/>
        </w:rPr>
        <w:t>alimentarea</w:t>
      </w:r>
      <w:proofErr w:type="spellEnd"/>
      <w:r w:rsidRPr="00C84130">
        <w:rPr>
          <w:color w:val="191919"/>
          <w:szCs w:val="24"/>
          <w:lang w:val="fr-FR"/>
        </w:rPr>
        <w:t xml:space="preserve"> </w:t>
      </w:r>
      <w:proofErr w:type="spellStart"/>
      <w:r w:rsidRPr="00C84130">
        <w:rPr>
          <w:color w:val="191919"/>
          <w:szCs w:val="24"/>
          <w:lang w:val="fr-FR"/>
        </w:rPr>
        <w:t>cu</w:t>
      </w:r>
      <w:proofErr w:type="spellEnd"/>
      <w:r w:rsidRPr="00C84130">
        <w:rPr>
          <w:color w:val="191919"/>
          <w:szCs w:val="24"/>
          <w:lang w:val="fr-FR"/>
        </w:rPr>
        <w:t xml:space="preserve"> </w:t>
      </w:r>
      <w:proofErr w:type="spellStart"/>
      <w:r w:rsidRPr="00C84130">
        <w:rPr>
          <w:color w:val="191919"/>
          <w:szCs w:val="24"/>
          <w:lang w:val="fr-FR"/>
        </w:rPr>
        <w:t>combustibil</w:t>
      </w:r>
      <w:proofErr w:type="spellEnd"/>
      <w:r w:rsidRPr="00C84130">
        <w:rPr>
          <w:color w:val="191919"/>
          <w:szCs w:val="24"/>
          <w:lang w:val="fr-FR"/>
        </w:rPr>
        <w:t xml:space="preserve"> a </w:t>
      </w:r>
      <w:proofErr w:type="spellStart"/>
      <w:r w:rsidRPr="00C84130">
        <w:rPr>
          <w:color w:val="191919"/>
          <w:szCs w:val="24"/>
          <w:lang w:val="fr-FR"/>
        </w:rPr>
        <w:t>utilajelor</w:t>
      </w:r>
      <w:proofErr w:type="spellEnd"/>
      <w:r w:rsidRPr="00C84130">
        <w:rPr>
          <w:color w:val="191919"/>
          <w:szCs w:val="24"/>
          <w:lang w:val="fr-FR"/>
        </w:rPr>
        <w:t xml:space="preserve">, </w:t>
      </w:r>
      <w:proofErr w:type="spellStart"/>
      <w:r w:rsidRPr="00C84130">
        <w:rPr>
          <w:color w:val="191919"/>
          <w:szCs w:val="24"/>
          <w:lang w:val="fr-FR"/>
        </w:rPr>
        <w:t>întreţinerea</w:t>
      </w:r>
      <w:proofErr w:type="spellEnd"/>
      <w:r w:rsidRPr="00C84130">
        <w:rPr>
          <w:color w:val="191919"/>
          <w:szCs w:val="24"/>
          <w:lang w:val="fr-FR"/>
        </w:rPr>
        <w:t xml:space="preserve">, </w:t>
      </w:r>
      <w:proofErr w:type="spellStart"/>
      <w:r w:rsidRPr="00C84130">
        <w:rPr>
          <w:color w:val="191919"/>
          <w:szCs w:val="24"/>
          <w:lang w:val="fr-FR"/>
        </w:rPr>
        <w:t>repararea</w:t>
      </w:r>
      <w:proofErr w:type="spellEnd"/>
      <w:r w:rsidRPr="00C84130">
        <w:rPr>
          <w:color w:val="191919"/>
          <w:szCs w:val="24"/>
          <w:lang w:val="fr-FR"/>
        </w:rPr>
        <w:t xml:space="preserve">, </w:t>
      </w:r>
      <w:proofErr w:type="spellStart"/>
      <w:r w:rsidRPr="00C84130">
        <w:rPr>
          <w:color w:val="191919"/>
          <w:szCs w:val="24"/>
          <w:lang w:val="fr-FR"/>
        </w:rPr>
        <w:t>spălarea</w:t>
      </w:r>
      <w:proofErr w:type="spellEnd"/>
      <w:r w:rsidRPr="00C84130">
        <w:rPr>
          <w:color w:val="191919"/>
          <w:szCs w:val="24"/>
          <w:lang w:val="fr-FR"/>
        </w:rPr>
        <w:t xml:space="preserve"> </w:t>
      </w:r>
      <w:proofErr w:type="spellStart"/>
      <w:r w:rsidRPr="00C84130">
        <w:rPr>
          <w:color w:val="191919"/>
          <w:szCs w:val="24"/>
          <w:lang w:val="fr-FR"/>
        </w:rPr>
        <w:t>utilajelor</w:t>
      </w:r>
      <w:proofErr w:type="spellEnd"/>
      <w:r w:rsidRPr="00C84130">
        <w:rPr>
          <w:color w:val="191919"/>
          <w:szCs w:val="24"/>
          <w:lang w:val="fr-FR"/>
        </w:rPr>
        <w:t xml:space="preserve"> </w:t>
      </w:r>
      <w:proofErr w:type="spellStart"/>
      <w:r w:rsidRPr="00C84130">
        <w:rPr>
          <w:color w:val="191919"/>
          <w:szCs w:val="24"/>
          <w:lang w:val="fr-FR"/>
        </w:rPr>
        <w:t>şi</w:t>
      </w:r>
      <w:proofErr w:type="spellEnd"/>
      <w:r w:rsidRPr="00C84130">
        <w:rPr>
          <w:color w:val="191919"/>
          <w:szCs w:val="24"/>
          <w:lang w:val="fr-FR"/>
        </w:rPr>
        <w:t xml:space="preserve"> </w:t>
      </w:r>
      <w:proofErr w:type="spellStart"/>
      <w:r w:rsidRPr="00C84130">
        <w:rPr>
          <w:color w:val="191919"/>
          <w:szCs w:val="24"/>
          <w:lang w:val="fr-FR"/>
        </w:rPr>
        <w:t>mijloacelor</w:t>
      </w:r>
      <w:proofErr w:type="spellEnd"/>
      <w:r w:rsidRPr="00C84130">
        <w:rPr>
          <w:color w:val="191919"/>
          <w:szCs w:val="24"/>
          <w:lang w:val="fr-FR"/>
        </w:rPr>
        <w:t xml:space="preserve"> de transport se vor </w:t>
      </w:r>
      <w:proofErr w:type="spellStart"/>
      <w:r w:rsidRPr="00C84130">
        <w:rPr>
          <w:color w:val="191919"/>
          <w:szCs w:val="24"/>
          <w:lang w:val="fr-FR"/>
        </w:rPr>
        <w:t>realiza</w:t>
      </w:r>
      <w:proofErr w:type="spellEnd"/>
      <w:r w:rsidRPr="00C84130">
        <w:rPr>
          <w:color w:val="191919"/>
          <w:szCs w:val="24"/>
          <w:lang w:val="fr-FR"/>
        </w:rPr>
        <w:t xml:space="preserve"> </w:t>
      </w:r>
      <w:proofErr w:type="spellStart"/>
      <w:r w:rsidRPr="00C84130">
        <w:rPr>
          <w:color w:val="191919"/>
          <w:szCs w:val="24"/>
          <w:lang w:val="fr-FR"/>
        </w:rPr>
        <w:t>numai</w:t>
      </w:r>
      <w:proofErr w:type="spellEnd"/>
      <w:r w:rsidRPr="00C84130">
        <w:rPr>
          <w:color w:val="191919"/>
          <w:szCs w:val="24"/>
          <w:lang w:val="fr-FR"/>
        </w:rPr>
        <w:t xml:space="preserve"> la </w:t>
      </w:r>
      <w:proofErr w:type="spellStart"/>
      <w:r w:rsidRPr="00C84130">
        <w:rPr>
          <w:color w:val="191919"/>
          <w:szCs w:val="24"/>
          <w:lang w:val="fr-FR"/>
        </w:rPr>
        <w:t>agenţi</w:t>
      </w:r>
      <w:proofErr w:type="spellEnd"/>
      <w:r w:rsidRPr="00C84130">
        <w:rPr>
          <w:color w:val="191919"/>
          <w:szCs w:val="24"/>
          <w:lang w:val="fr-FR"/>
        </w:rPr>
        <w:t xml:space="preserve"> </w:t>
      </w:r>
      <w:proofErr w:type="spellStart"/>
      <w:r w:rsidRPr="00C84130">
        <w:rPr>
          <w:color w:val="191919"/>
          <w:szCs w:val="24"/>
          <w:lang w:val="fr-FR"/>
        </w:rPr>
        <w:t>economici</w:t>
      </w:r>
      <w:proofErr w:type="spellEnd"/>
      <w:r w:rsidRPr="00C84130">
        <w:rPr>
          <w:color w:val="191919"/>
          <w:szCs w:val="24"/>
          <w:lang w:val="fr-FR"/>
        </w:rPr>
        <w:t xml:space="preserve"> </w:t>
      </w:r>
      <w:proofErr w:type="spellStart"/>
      <w:r w:rsidRPr="00C84130">
        <w:rPr>
          <w:color w:val="191919"/>
          <w:szCs w:val="24"/>
          <w:lang w:val="fr-FR"/>
        </w:rPr>
        <w:t>specializaţi</w:t>
      </w:r>
      <w:proofErr w:type="spellEnd"/>
      <w:r w:rsidRPr="00C84130">
        <w:rPr>
          <w:color w:val="191919"/>
          <w:szCs w:val="24"/>
          <w:lang w:val="fr-FR"/>
        </w:rPr>
        <w:t>;</w:t>
      </w:r>
    </w:p>
    <w:p w:rsidR="00C84130" w:rsidRPr="00C84130" w:rsidRDefault="00C84130" w:rsidP="00C84130">
      <w:pPr>
        <w:pStyle w:val="ListParagraph"/>
        <w:numPr>
          <w:ilvl w:val="0"/>
          <w:numId w:val="11"/>
        </w:numPr>
        <w:shd w:val="clear" w:color="auto" w:fill="FFFFFF"/>
        <w:spacing w:line="160" w:lineRule="atLeast"/>
        <w:jc w:val="both"/>
        <w:rPr>
          <w:color w:val="191919"/>
          <w:szCs w:val="24"/>
          <w:lang w:val="fr-FR"/>
        </w:rPr>
      </w:pPr>
      <w:r w:rsidRPr="00C84130">
        <w:rPr>
          <w:color w:val="191919"/>
          <w:szCs w:val="24"/>
          <w:lang w:val="fr-FR"/>
        </w:rPr>
        <w:t xml:space="preserve">la </w:t>
      </w:r>
      <w:proofErr w:type="spellStart"/>
      <w:r w:rsidRPr="00C84130">
        <w:rPr>
          <w:color w:val="191919"/>
          <w:szCs w:val="24"/>
          <w:lang w:val="fr-FR"/>
        </w:rPr>
        <w:t>terminarea</w:t>
      </w:r>
      <w:proofErr w:type="spellEnd"/>
      <w:r w:rsidRPr="00C84130">
        <w:rPr>
          <w:color w:val="191919"/>
          <w:szCs w:val="24"/>
          <w:lang w:val="fr-FR"/>
        </w:rPr>
        <w:t xml:space="preserve"> </w:t>
      </w:r>
      <w:proofErr w:type="spellStart"/>
      <w:r w:rsidRPr="00C84130">
        <w:rPr>
          <w:color w:val="191919"/>
          <w:szCs w:val="24"/>
          <w:lang w:val="fr-FR"/>
        </w:rPr>
        <w:t>lucrărilor</w:t>
      </w:r>
      <w:proofErr w:type="spellEnd"/>
      <w:r w:rsidRPr="00C84130">
        <w:rPr>
          <w:color w:val="191919"/>
          <w:szCs w:val="24"/>
          <w:lang w:val="fr-FR"/>
        </w:rPr>
        <w:t xml:space="preserve"> se vor </w:t>
      </w:r>
      <w:proofErr w:type="spellStart"/>
      <w:r w:rsidRPr="00C84130">
        <w:rPr>
          <w:color w:val="191919"/>
          <w:szCs w:val="24"/>
          <w:lang w:val="fr-FR"/>
        </w:rPr>
        <w:t>lua</w:t>
      </w:r>
      <w:proofErr w:type="spellEnd"/>
      <w:r w:rsidRPr="00C84130">
        <w:rPr>
          <w:color w:val="191919"/>
          <w:szCs w:val="24"/>
          <w:lang w:val="fr-FR"/>
        </w:rPr>
        <w:t xml:space="preserve"> </w:t>
      </w:r>
      <w:proofErr w:type="spellStart"/>
      <w:r w:rsidRPr="00C84130">
        <w:rPr>
          <w:color w:val="191919"/>
          <w:szCs w:val="24"/>
          <w:lang w:val="fr-FR"/>
        </w:rPr>
        <w:t>măsuri</w:t>
      </w:r>
      <w:proofErr w:type="spellEnd"/>
      <w:r w:rsidRPr="00C84130">
        <w:rPr>
          <w:color w:val="191919"/>
          <w:szCs w:val="24"/>
          <w:lang w:val="fr-FR"/>
        </w:rPr>
        <w:t xml:space="preserve"> </w:t>
      </w:r>
      <w:proofErr w:type="spellStart"/>
      <w:r w:rsidRPr="00C84130">
        <w:rPr>
          <w:color w:val="191919"/>
          <w:szCs w:val="24"/>
          <w:lang w:val="fr-FR"/>
        </w:rPr>
        <w:t>pentru</w:t>
      </w:r>
      <w:proofErr w:type="spellEnd"/>
      <w:r w:rsidRPr="00C84130">
        <w:rPr>
          <w:color w:val="191919"/>
          <w:szCs w:val="24"/>
          <w:lang w:val="fr-FR"/>
        </w:rPr>
        <w:t xml:space="preserve"> </w:t>
      </w:r>
      <w:proofErr w:type="spellStart"/>
      <w:r w:rsidRPr="00C84130">
        <w:rPr>
          <w:color w:val="191919"/>
          <w:szCs w:val="24"/>
          <w:lang w:val="fr-FR"/>
        </w:rPr>
        <w:t>îndepărtarea</w:t>
      </w:r>
      <w:proofErr w:type="spellEnd"/>
      <w:r w:rsidRPr="00C84130">
        <w:rPr>
          <w:color w:val="191919"/>
          <w:szCs w:val="24"/>
          <w:lang w:val="fr-FR"/>
        </w:rPr>
        <w:t xml:space="preserve"> de </w:t>
      </w:r>
      <w:proofErr w:type="spellStart"/>
      <w:r w:rsidRPr="00C84130">
        <w:rPr>
          <w:color w:val="191919"/>
          <w:szCs w:val="24"/>
          <w:lang w:val="fr-FR"/>
        </w:rPr>
        <w:t>pe</w:t>
      </w:r>
      <w:proofErr w:type="spellEnd"/>
      <w:r w:rsidRPr="00C84130">
        <w:rPr>
          <w:color w:val="191919"/>
          <w:szCs w:val="24"/>
          <w:lang w:val="fr-FR"/>
        </w:rPr>
        <w:t xml:space="preserve"> </w:t>
      </w:r>
      <w:proofErr w:type="spellStart"/>
      <w:r w:rsidRPr="00C84130">
        <w:rPr>
          <w:color w:val="191919"/>
          <w:szCs w:val="24"/>
          <w:lang w:val="fr-FR"/>
        </w:rPr>
        <w:t>amplasament</w:t>
      </w:r>
      <w:proofErr w:type="spellEnd"/>
      <w:r w:rsidRPr="00C84130">
        <w:rPr>
          <w:color w:val="191919"/>
          <w:szCs w:val="24"/>
          <w:lang w:val="fr-FR"/>
        </w:rPr>
        <w:t xml:space="preserve"> a </w:t>
      </w:r>
      <w:proofErr w:type="spellStart"/>
      <w:r w:rsidRPr="00C84130">
        <w:rPr>
          <w:color w:val="191919"/>
          <w:szCs w:val="24"/>
          <w:lang w:val="fr-FR"/>
        </w:rPr>
        <w:t>deşeurilor</w:t>
      </w:r>
      <w:proofErr w:type="spellEnd"/>
      <w:r w:rsidRPr="00C84130">
        <w:rPr>
          <w:color w:val="191919"/>
          <w:szCs w:val="24"/>
          <w:lang w:val="fr-FR"/>
        </w:rPr>
        <w:t xml:space="preserve"> </w:t>
      </w:r>
      <w:proofErr w:type="spellStart"/>
      <w:r w:rsidRPr="00C84130">
        <w:rPr>
          <w:color w:val="191919"/>
          <w:szCs w:val="24"/>
          <w:lang w:val="fr-FR"/>
        </w:rPr>
        <w:t>rezultate</w:t>
      </w:r>
      <w:proofErr w:type="spellEnd"/>
      <w:r w:rsidRPr="00C84130">
        <w:rPr>
          <w:color w:val="191919"/>
          <w:szCs w:val="24"/>
          <w:lang w:val="fr-FR"/>
        </w:rPr>
        <w:t>;</w:t>
      </w:r>
    </w:p>
    <w:p w:rsidR="00C84130" w:rsidRPr="00C84130" w:rsidRDefault="00C84130" w:rsidP="00C84130">
      <w:pPr>
        <w:shd w:val="clear" w:color="auto" w:fill="FFFFFF"/>
        <w:spacing w:after="0" w:line="160" w:lineRule="atLeast"/>
        <w:jc w:val="both"/>
        <w:rPr>
          <w:rFonts w:ascii="Times New Roman" w:hAnsi="Times New Roman"/>
          <w:color w:val="191919"/>
          <w:sz w:val="24"/>
          <w:szCs w:val="24"/>
          <w:lang w:val="fr-FR"/>
        </w:rPr>
      </w:pPr>
      <w:r>
        <w:rPr>
          <w:rFonts w:ascii="Times New Roman" w:hAnsi="Times New Roman"/>
          <w:color w:val="191919"/>
          <w:sz w:val="24"/>
          <w:szCs w:val="24"/>
          <w:lang w:val="fr-FR"/>
        </w:rPr>
        <w:t xml:space="preserve">-          </w:t>
      </w:r>
      <w:r w:rsidRPr="00C84130">
        <w:rPr>
          <w:rFonts w:ascii="Times New Roman" w:hAnsi="Times New Roman"/>
          <w:color w:val="191919"/>
          <w:sz w:val="24"/>
          <w:szCs w:val="24"/>
          <w:lang w:val="fr-FR"/>
        </w:rPr>
        <w:t xml:space="preserve">la </w:t>
      </w:r>
      <w:proofErr w:type="spellStart"/>
      <w:r w:rsidRPr="00C84130">
        <w:rPr>
          <w:rFonts w:ascii="Times New Roman" w:hAnsi="Times New Roman"/>
          <w:color w:val="191919"/>
          <w:sz w:val="24"/>
          <w:szCs w:val="24"/>
          <w:lang w:val="fr-FR"/>
        </w:rPr>
        <w:t>finalizarea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lucrărilor</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terenurile</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aferente</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organizării</w:t>
      </w:r>
      <w:proofErr w:type="spellEnd"/>
      <w:r w:rsidRPr="00C84130">
        <w:rPr>
          <w:rFonts w:ascii="Times New Roman" w:hAnsi="Times New Roman"/>
          <w:color w:val="191919"/>
          <w:sz w:val="24"/>
          <w:szCs w:val="24"/>
          <w:lang w:val="fr-FR"/>
        </w:rPr>
        <w:t xml:space="preserve"> de </w:t>
      </w:r>
      <w:proofErr w:type="spellStart"/>
      <w:r w:rsidRPr="00C84130">
        <w:rPr>
          <w:rFonts w:ascii="Times New Roman" w:hAnsi="Times New Roman"/>
          <w:color w:val="191919"/>
          <w:sz w:val="24"/>
          <w:szCs w:val="24"/>
          <w:lang w:val="fr-FR"/>
        </w:rPr>
        <w:t>şantier</w:t>
      </w:r>
      <w:proofErr w:type="spellEnd"/>
      <w:r w:rsidRPr="00C84130">
        <w:rPr>
          <w:rFonts w:ascii="Times New Roman" w:hAnsi="Times New Roman"/>
          <w:color w:val="191919"/>
          <w:sz w:val="24"/>
          <w:szCs w:val="24"/>
          <w:lang w:val="fr-FR"/>
        </w:rPr>
        <w:t xml:space="preserve"> vor fi </w:t>
      </w:r>
      <w:proofErr w:type="spellStart"/>
      <w:r w:rsidRPr="00C84130">
        <w:rPr>
          <w:rFonts w:ascii="Times New Roman" w:hAnsi="Times New Roman"/>
          <w:color w:val="191919"/>
          <w:sz w:val="24"/>
          <w:szCs w:val="24"/>
          <w:lang w:val="fr-FR"/>
        </w:rPr>
        <w:t>aduse</w:t>
      </w:r>
      <w:proofErr w:type="spellEnd"/>
      <w:r w:rsidRPr="00C84130">
        <w:rPr>
          <w:rFonts w:ascii="Times New Roman" w:hAnsi="Times New Roman"/>
          <w:color w:val="191919"/>
          <w:sz w:val="24"/>
          <w:szCs w:val="24"/>
          <w:lang w:val="fr-FR"/>
        </w:rPr>
        <w:t xml:space="preserve"> la </w:t>
      </w:r>
      <w:proofErr w:type="spellStart"/>
      <w:r w:rsidRPr="00C84130">
        <w:rPr>
          <w:rFonts w:ascii="Times New Roman" w:hAnsi="Times New Roman"/>
          <w:color w:val="191919"/>
          <w:sz w:val="24"/>
          <w:szCs w:val="24"/>
          <w:lang w:val="fr-FR"/>
        </w:rPr>
        <w:t>starea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iniţială</w:t>
      </w:r>
      <w:proofErr w:type="spellEnd"/>
      <w:r w:rsidRPr="00C84130">
        <w:rPr>
          <w:rFonts w:ascii="Times New Roman" w:hAnsi="Times New Roman"/>
          <w:color w:val="191919"/>
          <w:sz w:val="24"/>
          <w:szCs w:val="24"/>
          <w:lang w:val="fr-FR"/>
        </w:rPr>
        <w:t>;</w:t>
      </w:r>
    </w:p>
    <w:p w:rsidR="00C84130" w:rsidRPr="00C84130" w:rsidRDefault="00C84130" w:rsidP="00C84130">
      <w:pPr>
        <w:shd w:val="clear" w:color="auto" w:fill="FFFFFF"/>
        <w:spacing w:after="0" w:line="160" w:lineRule="atLeast"/>
        <w:jc w:val="both"/>
        <w:rPr>
          <w:rFonts w:ascii="Times New Roman" w:hAnsi="Times New Roman"/>
          <w:color w:val="191919"/>
          <w:sz w:val="24"/>
          <w:szCs w:val="24"/>
          <w:lang w:val="fr-FR"/>
        </w:rPr>
      </w:pPr>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interzicerea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depozitării</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deșeurilor</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pe</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suprafața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sitului</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Natura</w:t>
      </w:r>
      <w:proofErr w:type="spellEnd"/>
      <w:r w:rsidRPr="00C84130">
        <w:rPr>
          <w:rFonts w:ascii="Times New Roman" w:hAnsi="Times New Roman"/>
          <w:color w:val="191919"/>
          <w:sz w:val="24"/>
          <w:szCs w:val="24"/>
          <w:lang w:val="fr-FR"/>
        </w:rPr>
        <w:t xml:space="preserve"> 2000, ROSCI0013 Bucegi;</w:t>
      </w:r>
    </w:p>
    <w:p w:rsidR="00C84130" w:rsidRPr="00C84130" w:rsidRDefault="00C84130" w:rsidP="00C84130">
      <w:pPr>
        <w:shd w:val="clear" w:color="auto" w:fill="FFFFFF"/>
        <w:spacing w:after="0" w:line="160" w:lineRule="atLeast"/>
        <w:jc w:val="both"/>
        <w:rPr>
          <w:rFonts w:ascii="Times New Roman" w:hAnsi="Times New Roman"/>
          <w:color w:val="191919"/>
          <w:sz w:val="24"/>
          <w:szCs w:val="24"/>
          <w:lang w:val="fr-FR"/>
        </w:rPr>
      </w:pPr>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în</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cazul</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producerii</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accidentale</w:t>
      </w:r>
      <w:proofErr w:type="spellEnd"/>
      <w:r w:rsidRPr="00C84130">
        <w:rPr>
          <w:rFonts w:ascii="Times New Roman" w:hAnsi="Times New Roman"/>
          <w:color w:val="191919"/>
          <w:sz w:val="24"/>
          <w:szCs w:val="24"/>
          <w:lang w:val="fr-FR"/>
        </w:rPr>
        <w:t xml:space="preserve"> a </w:t>
      </w:r>
      <w:proofErr w:type="spellStart"/>
      <w:r w:rsidRPr="00C84130">
        <w:rPr>
          <w:rFonts w:ascii="Times New Roman" w:hAnsi="Times New Roman"/>
          <w:color w:val="191919"/>
          <w:sz w:val="24"/>
          <w:szCs w:val="24"/>
          <w:lang w:val="fr-FR"/>
        </w:rPr>
        <w:t>unui</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prejudiciu</w:t>
      </w:r>
      <w:proofErr w:type="spellEnd"/>
      <w:r w:rsidRPr="00C84130">
        <w:rPr>
          <w:rFonts w:ascii="Times New Roman" w:hAnsi="Times New Roman"/>
          <w:color w:val="191919"/>
          <w:sz w:val="24"/>
          <w:szCs w:val="24"/>
          <w:lang w:val="fr-FR"/>
        </w:rPr>
        <w:t xml:space="preserve"> care </w:t>
      </w:r>
      <w:proofErr w:type="spellStart"/>
      <w:r w:rsidRPr="00C84130">
        <w:rPr>
          <w:rFonts w:ascii="Times New Roman" w:hAnsi="Times New Roman"/>
          <w:color w:val="191919"/>
          <w:sz w:val="24"/>
          <w:szCs w:val="24"/>
          <w:lang w:val="fr-FR"/>
        </w:rPr>
        <w:t>afectează</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obiectivele</w:t>
      </w:r>
      <w:proofErr w:type="spellEnd"/>
      <w:r w:rsidRPr="00C84130">
        <w:rPr>
          <w:rFonts w:ascii="Times New Roman" w:hAnsi="Times New Roman"/>
          <w:color w:val="191919"/>
          <w:sz w:val="24"/>
          <w:szCs w:val="24"/>
          <w:lang w:val="fr-FR"/>
        </w:rPr>
        <w:t xml:space="preserve"> de </w:t>
      </w:r>
      <w:proofErr w:type="spellStart"/>
      <w:r w:rsidRPr="00C84130">
        <w:rPr>
          <w:rFonts w:ascii="Times New Roman" w:hAnsi="Times New Roman"/>
          <w:color w:val="191919"/>
          <w:sz w:val="24"/>
          <w:szCs w:val="24"/>
          <w:lang w:val="fr-FR"/>
        </w:rPr>
        <w:t>conservare</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pentru</w:t>
      </w:r>
      <w:proofErr w:type="spellEnd"/>
      <w:r w:rsidRPr="00C84130">
        <w:rPr>
          <w:rFonts w:ascii="Times New Roman" w:hAnsi="Times New Roman"/>
          <w:color w:val="191919"/>
          <w:sz w:val="24"/>
          <w:szCs w:val="24"/>
          <w:lang w:val="fr-FR"/>
        </w:rPr>
        <w:t xml:space="preserve"> care a </w:t>
      </w:r>
      <w:proofErr w:type="spellStart"/>
      <w:r w:rsidRPr="00C84130">
        <w:rPr>
          <w:rFonts w:ascii="Times New Roman" w:hAnsi="Times New Roman"/>
          <w:color w:val="191919"/>
          <w:sz w:val="24"/>
          <w:szCs w:val="24"/>
          <w:lang w:val="fr-FR"/>
        </w:rPr>
        <w:t>fost</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desemnată</w:t>
      </w:r>
      <w:proofErr w:type="spellEnd"/>
      <w:r w:rsidRPr="00C84130">
        <w:rPr>
          <w:rFonts w:ascii="Times New Roman" w:hAnsi="Times New Roman"/>
          <w:color w:val="191919"/>
          <w:sz w:val="24"/>
          <w:szCs w:val="24"/>
          <w:lang w:val="fr-FR"/>
        </w:rPr>
        <w:t xml:space="preserve"> aria </w:t>
      </w:r>
      <w:proofErr w:type="spellStart"/>
      <w:r w:rsidRPr="00C84130">
        <w:rPr>
          <w:rFonts w:ascii="Times New Roman" w:hAnsi="Times New Roman"/>
          <w:color w:val="191919"/>
          <w:sz w:val="24"/>
          <w:szCs w:val="24"/>
          <w:lang w:val="fr-FR"/>
        </w:rPr>
        <w:t>naturală</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protejată</w:t>
      </w:r>
      <w:proofErr w:type="spellEnd"/>
      <w:r w:rsidRPr="00C84130">
        <w:rPr>
          <w:rFonts w:ascii="Times New Roman" w:hAnsi="Times New Roman"/>
          <w:color w:val="191919"/>
          <w:sz w:val="24"/>
          <w:szCs w:val="24"/>
          <w:lang w:val="fr-FR"/>
        </w:rPr>
        <w:t xml:space="preserve">, se va </w:t>
      </w:r>
      <w:proofErr w:type="spellStart"/>
      <w:r w:rsidRPr="00C84130">
        <w:rPr>
          <w:rFonts w:ascii="Times New Roman" w:hAnsi="Times New Roman"/>
          <w:color w:val="191919"/>
          <w:sz w:val="24"/>
          <w:szCs w:val="24"/>
          <w:lang w:val="fr-FR"/>
        </w:rPr>
        <w:t>anunţa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în</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cel</w:t>
      </w:r>
      <w:proofErr w:type="spellEnd"/>
      <w:r w:rsidRPr="00C84130">
        <w:rPr>
          <w:rFonts w:ascii="Times New Roman" w:hAnsi="Times New Roman"/>
          <w:color w:val="191919"/>
          <w:sz w:val="24"/>
          <w:szCs w:val="24"/>
          <w:lang w:val="fr-FR"/>
        </w:rPr>
        <w:t xml:space="preserve"> mai </w:t>
      </w:r>
      <w:proofErr w:type="spellStart"/>
      <w:r w:rsidRPr="00C84130">
        <w:rPr>
          <w:rFonts w:ascii="Times New Roman" w:hAnsi="Times New Roman"/>
          <w:color w:val="191919"/>
          <w:sz w:val="24"/>
          <w:szCs w:val="24"/>
          <w:lang w:val="fr-FR"/>
        </w:rPr>
        <w:t>scurt</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timp</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administratorul</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ariei</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naturale</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protejate</w:t>
      </w:r>
      <w:proofErr w:type="spellEnd"/>
      <w:r w:rsidRPr="00C84130">
        <w:rPr>
          <w:rFonts w:ascii="Times New Roman" w:hAnsi="Times New Roman"/>
          <w:color w:val="191919"/>
          <w:sz w:val="24"/>
          <w:szCs w:val="24"/>
          <w:lang w:val="fr-FR"/>
        </w:rPr>
        <w:t xml:space="preserve"> – </w:t>
      </w:r>
      <w:proofErr w:type="spellStart"/>
      <w:r w:rsidRPr="00C84130">
        <w:rPr>
          <w:rFonts w:ascii="Times New Roman" w:hAnsi="Times New Roman"/>
          <w:color w:val="191919"/>
          <w:sz w:val="24"/>
          <w:szCs w:val="24"/>
          <w:lang w:val="fr-FR"/>
        </w:rPr>
        <w:t>Administrația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Parcului</w:t>
      </w:r>
      <w:proofErr w:type="spellEnd"/>
      <w:r w:rsidRPr="00C84130">
        <w:rPr>
          <w:rFonts w:ascii="Times New Roman" w:hAnsi="Times New Roman"/>
          <w:color w:val="191919"/>
          <w:sz w:val="24"/>
          <w:szCs w:val="24"/>
          <w:lang w:val="fr-FR"/>
        </w:rPr>
        <w:t xml:space="preserve"> Natural Bucegi R.A. </w:t>
      </w:r>
      <w:proofErr w:type="spellStart"/>
      <w:r w:rsidRPr="00C84130">
        <w:rPr>
          <w:rFonts w:ascii="Times New Roman" w:hAnsi="Times New Roman"/>
          <w:color w:val="191919"/>
          <w:sz w:val="24"/>
          <w:szCs w:val="24"/>
          <w:lang w:val="fr-FR"/>
        </w:rPr>
        <w:t>şi</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Agenţia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pentru</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Protecţia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Mediului</w:t>
      </w:r>
      <w:proofErr w:type="spellEnd"/>
      <w:r w:rsidRPr="00C84130">
        <w:rPr>
          <w:rFonts w:ascii="Times New Roman" w:hAnsi="Times New Roman"/>
          <w:color w:val="191919"/>
          <w:sz w:val="24"/>
          <w:szCs w:val="24"/>
          <w:lang w:val="fr-FR"/>
        </w:rPr>
        <w:t xml:space="preserve"> Dâmboviţa, </w:t>
      </w:r>
      <w:proofErr w:type="spellStart"/>
      <w:r w:rsidRPr="00C84130">
        <w:rPr>
          <w:rFonts w:ascii="Times New Roman" w:hAnsi="Times New Roman"/>
          <w:color w:val="191919"/>
          <w:sz w:val="24"/>
          <w:szCs w:val="24"/>
          <w:lang w:val="fr-FR"/>
        </w:rPr>
        <w:t>în</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vederea</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stabilirii</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măsurilor</w:t>
      </w:r>
      <w:proofErr w:type="spellEnd"/>
      <w:r w:rsidRPr="00C84130">
        <w:rPr>
          <w:rFonts w:ascii="Times New Roman" w:hAnsi="Times New Roman"/>
          <w:color w:val="191919"/>
          <w:sz w:val="24"/>
          <w:szCs w:val="24"/>
          <w:lang w:val="fr-FR"/>
        </w:rPr>
        <w:t xml:space="preserve"> de </w:t>
      </w:r>
      <w:proofErr w:type="spellStart"/>
      <w:r w:rsidRPr="00C84130">
        <w:rPr>
          <w:rFonts w:ascii="Times New Roman" w:hAnsi="Times New Roman"/>
          <w:color w:val="191919"/>
          <w:sz w:val="24"/>
          <w:szCs w:val="24"/>
          <w:lang w:val="fr-FR"/>
        </w:rPr>
        <w:t>remediere</w:t>
      </w:r>
      <w:proofErr w:type="spellEnd"/>
      <w:r w:rsidRPr="00C84130">
        <w:rPr>
          <w:rFonts w:ascii="Times New Roman" w:hAnsi="Times New Roman"/>
          <w:color w:val="191919"/>
          <w:sz w:val="24"/>
          <w:szCs w:val="24"/>
          <w:lang w:val="fr-FR"/>
        </w:rPr>
        <w:t xml:space="preserve"> ce vor fi </w:t>
      </w:r>
      <w:proofErr w:type="spellStart"/>
      <w:r w:rsidRPr="00C84130">
        <w:rPr>
          <w:rFonts w:ascii="Times New Roman" w:hAnsi="Times New Roman"/>
          <w:color w:val="191919"/>
          <w:sz w:val="24"/>
          <w:szCs w:val="24"/>
          <w:lang w:val="fr-FR"/>
        </w:rPr>
        <w:t>puse</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în</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aplicare</w:t>
      </w:r>
      <w:proofErr w:type="spellEnd"/>
      <w:r w:rsidRPr="00C84130">
        <w:rPr>
          <w:rFonts w:ascii="Times New Roman" w:hAnsi="Times New Roman"/>
          <w:color w:val="191919"/>
          <w:sz w:val="24"/>
          <w:szCs w:val="24"/>
          <w:lang w:val="fr-FR"/>
        </w:rPr>
        <w:t xml:space="preserve"> de </w:t>
      </w:r>
      <w:proofErr w:type="spellStart"/>
      <w:r w:rsidRPr="00C84130">
        <w:rPr>
          <w:rFonts w:ascii="Times New Roman" w:hAnsi="Times New Roman"/>
          <w:color w:val="191919"/>
          <w:sz w:val="24"/>
          <w:szCs w:val="24"/>
          <w:lang w:val="fr-FR"/>
        </w:rPr>
        <w:t>către</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cel</w:t>
      </w:r>
      <w:proofErr w:type="spellEnd"/>
      <w:r w:rsidRPr="00C84130">
        <w:rPr>
          <w:rFonts w:ascii="Times New Roman" w:hAnsi="Times New Roman"/>
          <w:color w:val="191919"/>
          <w:sz w:val="24"/>
          <w:szCs w:val="24"/>
          <w:lang w:val="fr-FR"/>
        </w:rPr>
        <w:t xml:space="preserve"> care a </w:t>
      </w:r>
      <w:proofErr w:type="spellStart"/>
      <w:r w:rsidRPr="00C84130">
        <w:rPr>
          <w:rFonts w:ascii="Times New Roman" w:hAnsi="Times New Roman"/>
          <w:color w:val="191919"/>
          <w:sz w:val="24"/>
          <w:szCs w:val="24"/>
          <w:lang w:val="fr-FR"/>
        </w:rPr>
        <w:t>produs</w:t>
      </w:r>
      <w:proofErr w:type="spellEnd"/>
      <w:r w:rsidRPr="00C84130">
        <w:rPr>
          <w:rFonts w:ascii="Times New Roman" w:hAnsi="Times New Roman"/>
          <w:color w:val="191919"/>
          <w:sz w:val="24"/>
          <w:szCs w:val="24"/>
          <w:lang w:val="fr-FR"/>
        </w:rPr>
        <w:t xml:space="preserve"> </w:t>
      </w:r>
      <w:proofErr w:type="spellStart"/>
      <w:r w:rsidRPr="00C84130">
        <w:rPr>
          <w:rFonts w:ascii="Times New Roman" w:hAnsi="Times New Roman"/>
          <w:color w:val="191919"/>
          <w:sz w:val="24"/>
          <w:szCs w:val="24"/>
          <w:lang w:val="fr-FR"/>
        </w:rPr>
        <w:t>prejudiciul</w:t>
      </w:r>
      <w:proofErr w:type="spellEnd"/>
      <w:r w:rsidRPr="00C84130">
        <w:rPr>
          <w:rFonts w:ascii="Times New Roman" w:hAnsi="Times New Roman"/>
          <w:color w:val="191919"/>
          <w:sz w:val="24"/>
          <w:szCs w:val="24"/>
          <w:lang w:val="fr-FR"/>
        </w:rPr>
        <w:t>;</w:t>
      </w:r>
    </w:p>
    <w:p w:rsidR="007C3AE4" w:rsidRDefault="008C41D9" w:rsidP="0014164B">
      <w:pPr>
        <w:shd w:val="clear" w:color="auto" w:fill="FFFFFF"/>
        <w:spacing w:after="0" w:line="160" w:lineRule="atLeast"/>
        <w:jc w:val="both"/>
        <w:rPr>
          <w:rFonts w:ascii="Times New Roman" w:hAnsi="Times New Roman"/>
          <w:color w:val="191919"/>
          <w:sz w:val="24"/>
          <w:szCs w:val="24"/>
          <w:lang w:val="fr-FR"/>
        </w:rPr>
      </w:pPr>
      <w:r w:rsidRPr="0014164B">
        <w:rPr>
          <w:rFonts w:ascii="Times New Roman" w:hAnsi="Times New Roman"/>
          <w:color w:val="191919"/>
          <w:sz w:val="24"/>
          <w:szCs w:val="24"/>
          <w:lang w:val="fr-FR"/>
        </w:rPr>
        <w:t>III.</w:t>
      </w:r>
      <w:r w:rsid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Motivele</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pe</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baza</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cărora</w:t>
      </w:r>
      <w:proofErr w:type="spellEnd"/>
      <w:r w:rsidRPr="0014164B">
        <w:rPr>
          <w:rFonts w:ascii="Times New Roman" w:hAnsi="Times New Roman"/>
          <w:color w:val="191919"/>
          <w:sz w:val="24"/>
          <w:szCs w:val="24"/>
          <w:lang w:val="fr-FR"/>
        </w:rPr>
        <w:t xml:space="preserve"> s-a </w:t>
      </w:r>
      <w:proofErr w:type="spellStart"/>
      <w:r w:rsidRPr="0014164B">
        <w:rPr>
          <w:rFonts w:ascii="Times New Roman" w:hAnsi="Times New Roman"/>
          <w:color w:val="191919"/>
          <w:sz w:val="24"/>
          <w:szCs w:val="24"/>
          <w:lang w:val="fr-FR"/>
        </w:rPr>
        <w:t>stabilit</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neefectuarea</w:t>
      </w:r>
      <w:proofErr w:type="spellEnd"/>
      <w:r w:rsidRPr="0014164B">
        <w:rPr>
          <w:rFonts w:ascii="Times New Roman" w:hAnsi="Times New Roman"/>
          <w:color w:val="191919"/>
          <w:sz w:val="24"/>
          <w:szCs w:val="24"/>
          <w:lang w:val="fr-FR"/>
        </w:rPr>
        <w:t xml:space="preserve"> </w:t>
      </w:r>
      <w:proofErr w:type="spellStart"/>
      <w:r w:rsidRPr="0014164B">
        <w:rPr>
          <w:rFonts w:ascii="Times New Roman" w:hAnsi="Times New Roman"/>
          <w:color w:val="191919"/>
          <w:sz w:val="24"/>
          <w:szCs w:val="24"/>
          <w:lang w:val="fr-FR"/>
        </w:rPr>
        <w:t>evaluării</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impactului</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asupra</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corpurilor</w:t>
      </w:r>
      <w:proofErr w:type="spellEnd"/>
      <w:r w:rsidR="008139E8" w:rsidRPr="0014164B">
        <w:rPr>
          <w:rFonts w:ascii="Times New Roman" w:hAnsi="Times New Roman"/>
          <w:color w:val="191919"/>
          <w:sz w:val="24"/>
          <w:szCs w:val="24"/>
          <w:lang w:val="fr-FR"/>
        </w:rPr>
        <w:t xml:space="preserve"> de </w:t>
      </w:r>
      <w:proofErr w:type="spellStart"/>
      <w:r w:rsidR="008139E8" w:rsidRPr="0014164B">
        <w:rPr>
          <w:rFonts w:ascii="Times New Roman" w:hAnsi="Times New Roman"/>
          <w:color w:val="191919"/>
          <w:sz w:val="24"/>
          <w:szCs w:val="24"/>
          <w:lang w:val="fr-FR"/>
        </w:rPr>
        <w:t>apă</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în</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conformitate</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cu</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decizia</w:t>
      </w:r>
      <w:proofErr w:type="spellEnd"/>
      <w:r w:rsidR="008139E8" w:rsidRPr="0014164B">
        <w:rPr>
          <w:rFonts w:ascii="Times New Roman" w:hAnsi="Times New Roman"/>
          <w:color w:val="191919"/>
          <w:sz w:val="24"/>
          <w:szCs w:val="24"/>
          <w:lang w:val="fr-FR"/>
        </w:rPr>
        <w:t xml:space="preserve"> </w:t>
      </w:r>
      <w:proofErr w:type="spellStart"/>
      <w:r w:rsidR="008139E8" w:rsidRPr="0014164B">
        <w:rPr>
          <w:rFonts w:ascii="Times New Roman" w:hAnsi="Times New Roman"/>
          <w:color w:val="191919"/>
          <w:sz w:val="24"/>
          <w:szCs w:val="24"/>
          <w:lang w:val="fr-FR"/>
        </w:rPr>
        <w:t>justificată</w:t>
      </w:r>
      <w:proofErr w:type="spellEnd"/>
      <w:r w:rsidR="00474780" w:rsidRPr="0014164B">
        <w:rPr>
          <w:rFonts w:ascii="Times New Roman" w:hAnsi="Times New Roman"/>
          <w:color w:val="191919"/>
          <w:sz w:val="24"/>
          <w:szCs w:val="24"/>
          <w:lang w:val="fr-FR"/>
        </w:rPr>
        <w:t xml:space="preserve"> </w:t>
      </w:r>
      <w:proofErr w:type="spellStart"/>
      <w:r w:rsidR="00474780" w:rsidRPr="0014164B">
        <w:rPr>
          <w:rFonts w:ascii="Times New Roman" w:hAnsi="Times New Roman"/>
          <w:color w:val="191919"/>
          <w:sz w:val="24"/>
          <w:szCs w:val="24"/>
          <w:lang w:val="fr-FR"/>
        </w:rPr>
        <w:t>privind</w:t>
      </w:r>
      <w:proofErr w:type="spellEnd"/>
      <w:r w:rsidR="00474780" w:rsidRPr="0014164B">
        <w:rPr>
          <w:rFonts w:ascii="Times New Roman" w:hAnsi="Times New Roman"/>
          <w:color w:val="191919"/>
          <w:sz w:val="24"/>
          <w:szCs w:val="24"/>
          <w:lang w:val="fr-FR"/>
        </w:rPr>
        <w:t xml:space="preserve">  </w:t>
      </w:r>
      <w:proofErr w:type="spellStart"/>
      <w:r w:rsidR="00474780" w:rsidRPr="0014164B">
        <w:rPr>
          <w:rFonts w:ascii="Times New Roman" w:hAnsi="Times New Roman"/>
          <w:color w:val="191919"/>
          <w:sz w:val="24"/>
          <w:szCs w:val="24"/>
          <w:lang w:val="fr-FR"/>
        </w:rPr>
        <w:t>necesitatea</w:t>
      </w:r>
      <w:proofErr w:type="spellEnd"/>
      <w:r w:rsidR="00474780" w:rsidRPr="0014164B">
        <w:rPr>
          <w:rFonts w:ascii="Times New Roman" w:hAnsi="Times New Roman"/>
          <w:color w:val="191919"/>
          <w:sz w:val="24"/>
          <w:szCs w:val="24"/>
          <w:lang w:val="fr-FR"/>
        </w:rPr>
        <w:t xml:space="preserve"> </w:t>
      </w:r>
      <w:proofErr w:type="spellStart"/>
      <w:r w:rsidR="00474780" w:rsidRPr="0014164B">
        <w:rPr>
          <w:rFonts w:ascii="Times New Roman" w:hAnsi="Times New Roman"/>
          <w:color w:val="191919"/>
          <w:sz w:val="24"/>
          <w:szCs w:val="24"/>
          <w:lang w:val="fr-FR"/>
        </w:rPr>
        <w:t>elaborării</w:t>
      </w:r>
      <w:proofErr w:type="spellEnd"/>
      <w:r w:rsidR="00474780" w:rsidRPr="0014164B">
        <w:rPr>
          <w:rFonts w:ascii="Times New Roman" w:hAnsi="Times New Roman"/>
          <w:color w:val="191919"/>
          <w:sz w:val="24"/>
          <w:szCs w:val="24"/>
          <w:lang w:val="fr-FR"/>
        </w:rPr>
        <w:t xml:space="preserve"> </w:t>
      </w:r>
      <w:proofErr w:type="spellStart"/>
      <w:r w:rsidR="00474780" w:rsidRPr="0014164B">
        <w:rPr>
          <w:rFonts w:ascii="Times New Roman" w:hAnsi="Times New Roman"/>
          <w:color w:val="191919"/>
          <w:sz w:val="24"/>
          <w:szCs w:val="24"/>
          <w:lang w:val="fr-FR"/>
        </w:rPr>
        <w:t>studiului</w:t>
      </w:r>
      <w:proofErr w:type="spellEnd"/>
      <w:r w:rsidR="00474780" w:rsidRPr="0014164B">
        <w:rPr>
          <w:rFonts w:ascii="Times New Roman" w:hAnsi="Times New Roman"/>
          <w:color w:val="191919"/>
          <w:sz w:val="24"/>
          <w:szCs w:val="24"/>
          <w:lang w:val="fr-FR"/>
        </w:rPr>
        <w:t xml:space="preserve"> </w:t>
      </w:r>
      <w:proofErr w:type="gramStart"/>
      <w:r w:rsidR="00474780" w:rsidRPr="0014164B">
        <w:rPr>
          <w:rFonts w:ascii="Times New Roman" w:hAnsi="Times New Roman"/>
          <w:color w:val="191919"/>
          <w:sz w:val="24"/>
          <w:szCs w:val="24"/>
          <w:lang w:val="fr-FR"/>
        </w:rPr>
        <w:t xml:space="preserve">de </w:t>
      </w:r>
      <w:proofErr w:type="spellStart"/>
      <w:r w:rsidR="00474780" w:rsidRPr="0014164B">
        <w:rPr>
          <w:rFonts w:ascii="Times New Roman" w:hAnsi="Times New Roman"/>
          <w:color w:val="191919"/>
          <w:sz w:val="24"/>
          <w:szCs w:val="24"/>
          <w:lang w:val="fr-FR"/>
        </w:rPr>
        <w:t>evaluare</w:t>
      </w:r>
      <w:proofErr w:type="spellEnd"/>
      <w:proofErr w:type="gramEnd"/>
      <w:r w:rsidR="00474780" w:rsidRPr="0014164B">
        <w:rPr>
          <w:rFonts w:ascii="Times New Roman" w:hAnsi="Times New Roman"/>
          <w:color w:val="191919"/>
          <w:sz w:val="24"/>
          <w:szCs w:val="24"/>
          <w:lang w:val="fr-FR"/>
        </w:rPr>
        <w:t xml:space="preserve"> a </w:t>
      </w:r>
      <w:proofErr w:type="spellStart"/>
      <w:r w:rsidR="00474780" w:rsidRPr="0014164B">
        <w:rPr>
          <w:rFonts w:ascii="Times New Roman" w:hAnsi="Times New Roman"/>
          <w:color w:val="191919"/>
          <w:sz w:val="24"/>
          <w:szCs w:val="24"/>
          <w:lang w:val="fr-FR"/>
        </w:rPr>
        <w:t>impactului</w:t>
      </w:r>
      <w:proofErr w:type="spellEnd"/>
      <w:r w:rsidR="00474780" w:rsidRPr="0014164B">
        <w:rPr>
          <w:rFonts w:ascii="Times New Roman" w:hAnsi="Times New Roman"/>
          <w:color w:val="191919"/>
          <w:sz w:val="24"/>
          <w:szCs w:val="24"/>
          <w:lang w:val="fr-FR"/>
        </w:rPr>
        <w:t xml:space="preserve"> </w:t>
      </w:r>
      <w:proofErr w:type="spellStart"/>
      <w:r w:rsidR="00474780" w:rsidRPr="0014164B">
        <w:rPr>
          <w:rFonts w:ascii="Times New Roman" w:hAnsi="Times New Roman"/>
          <w:color w:val="191919"/>
          <w:sz w:val="24"/>
          <w:szCs w:val="24"/>
          <w:lang w:val="fr-FR"/>
        </w:rPr>
        <w:t>asupra</w:t>
      </w:r>
      <w:proofErr w:type="spellEnd"/>
      <w:r w:rsidR="00474780" w:rsidRPr="0014164B">
        <w:rPr>
          <w:rFonts w:ascii="Times New Roman" w:hAnsi="Times New Roman"/>
          <w:color w:val="191919"/>
          <w:sz w:val="24"/>
          <w:szCs w:val="24"/>
          <w:lang w:val="fr-FR"/>
        </w:rPr>
        <w:t xml:space="preserve"> </w:t>
      </w:r>
      <w:proofErr w:type="spellStart"/>
      <w:r w:rsidR="00474780" w:rsidRPr="0014164B">
        <w:rPr>
          <w:rFonts w:ascii="Times New Roman" w:hAnsi="Times New Roman"/>
          <w:color w:val="191919"/>
          <w:sz w:val="24"/>
          <w:szCs w:val="24"/>
          <w:lang w:val="fr-FR"/>
        </w:rPr>
        <w:t>corpurilor</w:t>
      </w:r>
      <w:proofErr w:type="spellEnd"/>
      <w:r w:rsidR="00474780" w:rsidRPr="0014164B">
        <w:rPr>
          <w:rFonts w:ascii="Times New Roman" w:hAnsi="Times New Roman"/>
          <w:color w:val="191919"/>
          <w:sz w:val="24"/>
          <w:szCs w:val="24"/>
          <w:lang w:val="fr-FR"/>
        </w:rPr>
        <w:t xml:space="preserve"> de </w:t>
      </w:r>
      <w:proofErr w:type="spellStart"/>
      <w:r w:rsidR="00474780" w:rsidRPr="0014164B">
        <w:rPr>
          <w:rFonts w:ascii="Times New Roman" w:hAnsi="Times New Roman"/>
          <w:color w:val="191919"/>
          <w:sz w:val="24"/>
          <w:szCs w:val="24"/>
          <w:lang w:val="fr-FR"/>
        </w:rPr>
        <w:t>apă</w:t>
      </w:r>
      <w:proofErr w:type="spellEnd"/>
      <w:r w:rsidR="00474780" w:rsidRPr="0014164B">
        <w:rPr>
          <w:rFonts w:ascii="Times New Roman" w:hAnsi="Times New Roman"/>
          <w:color w:val="191919"/>
          <w:sz w:val="24"/>
          <w:szCs w:val="24"/>
          <w:lang w:val="fr-FR"/>
        </w:rPr>
        <w:t>.</w:t>
      </w:r>
    </w:p>
    <w:p w:rsidR="006760C5" w:rsidRPr="006760C5" w:rsidRDefault="002F6333" w:rsidP="00181FC0">
      <w:pPr>
        <w:pStyle w:val="ListParagraph"/>
        <w:numPr>
          <w:ilvl w:val="0"/>
          <w:numId w:val="11"/>
        </w:numPr>
        <w:shd w:val="clear" w:color="auto" w:fill="FFFFFF"/>
        <w:spacing w:line="160" w:lineRule="atLeast"/>
        <w:ind w:left="0" w:firstLine="360"/>
        <w:jc w:val="both"/>
        <w:rPr>
          <w:color w:val="191919"/>
          <w:szCs w:val="24"/>
          <w:lang w:val="fr-FR"/>
        </w:rPr>
      </w:pPr>
      <w:proofErr w:type="spellStart"/>
      <w:r>
        <w:rPr>
          <w:b/>
          <w:color w:val="191919"/>
          <w:szCs w:val="24"/>
          <w:lang w:val="fr-FR"/>
        </w:rPr>
        <w:t>Punct</w:t>
      </w:r>
      <w:proofErr w:type="spellEnd"/>
      <w:r>
        <w:rPr>
          <w:b/>
          <w:color w:val="191919"/>
          <w:szCs w:val="24"/>
          <w:lang w:val="fr-FR"/>
        </w:rPr>
        <w:t xml:space="preserve"> de </w:t>
      </w:r>
      <w:proofErr w:type="spellStart"/>
      <w:r>
        <w:rPr>
          <w:b/>
          <w:color w:val="191919"/>
          <w:szCs w:val="24"/>
          <w:lang w:val="fr-FR"/>
        </w:rPr>
        <w:t>vedere</w:t>
      </w:r>
      <w:proofErr w:type="spellEnd"/>
      <w:r>
        <w:rPr>
          <w:b/>
          <w:color w:val="191919"/>
          <w:szCs w:val="24"/>
          <w:lang w:val="fr-FR"/>
        </w:rPr>
        <w:t xml:space="preserve"> </w:t>
      </w:r>
      <w:proofErr w:type="spellStart"/>
      <w:r>
        <w:rPr>
          <w:b/>
          <w:color w:val="191919"/>
          <w:szCs w:val="24"/>
          <w:lang w:val="fr-FR"/>
        </w:rPr>
        <w:t>emis</w:t>
      </w:r>
      <w:proofErr w:type="spellEnd"/>
      <w:r>
        <w:rPr>
          <w:b/>
          <w:color w:val="191919"/>
          <w:szCs w:val="24"/>
          <w:lang w:val="fr-FR"/>
        </w:rPr>
        <w:t xml:space="preserve"> de</w:t>
      </w:r>
      <w:r w:rsidR="00B8103E" w:rsidRPr="002F6333">
        <w:rPr>
          <w:b/>
          <w:color w:val="191919"/>
          <w:szCs w:val="24"/>
          <w:lang w:val="fr-FR"/>
        </w:rPr>
        <w:t xml:space="preserve"> </w:t>
      </w:r>
      <w:proofErr w:type="spellStart"/>
      <w:r w:rsidR="00B8103E" w:rsidRPr="002F6333">
        <w:rPr>
          <w:b/>
          <w:color w:val="191919"/>
          <w:szCs w:val="24"/>
          <w:lang w:val="fr-FR"/>
        </w:rPr>
        <w:t>A</w:t>
      </w:r>
      <w:r w:rsidR="00C144EB" w:rsidRPr="002F6333">
        <w:rPr>
          <w:b/>
          <w:color w:val="191919"/>
          <w:szCs w:val="24"/>
          <w:lang w:val="fr-FR"/>
        </w:rPr>
        <w:t>dministrația</w:t>
      </w:r>
      <w:proofErr w:type="spellEnd"/>
      <w:r w:rsidR="00B8103E" w:rsidRPr="002F6333">
        <w:rPr>
          <w:b/>
          <w:color w:val="191919"/>
          <w:szCs w:val="24"/>
          <w:lang w:val="fr-FR"/>
        </w:rPr>
        <w:t xml:space="preserve"> </w:t>
      </w:r>
      <w:proofErr w:type="spellStart"/>
      <w:r w:rsidR="00B8103E" w:rsidRPr="002F6333">
        <w:rPr>
          <w:b/>
          <w:color w:val="191919"/>
          <w:szCs w:val="24"/>
          <w:lang w:val="fr-FR"/>
        </w:rPr>
        <w:t>Națională</w:t>
      </w:r>
      <w:proofErr w:type="spellEnd"/>
      <w:r w:rsidR="00B8103E" w:rsidRPr="002F6333">
        <w:rPr>
          <w:b/>
          <w:color w:val="191919"/>
          <w:szCs w:val="24"/>
          <w:lang w:val="fr-FR"/>
        </w:rPr>
        <w:t xml:space="preserve"> </w:t>
      </w:r>
      <w:proofErr w:type="spellStart"/>
      <w:r w:rsidR="00B8103E" w:rsidRPr="002F6333">
        <w:rPr>
          <w:b/>
          <w:color w:val="191919"/>
          <w:szCs w:val="24"/>
          <w:lang w:val="fr-FR"/>
        </w:rPr>
        <w:t>Apele</w:t>
      </w:r>
      <w:proofErr w:type="spellEnd"/>
      <w:r w:rsidR="00B8103E" w:rsidRPr="002F6333">
        <w:rPr>
          <w:b/>
          <w:color w:val="191919"/>
          <w:szCs w:val="24"/>
          <w:lang w:val="fr-FR"/>
        </w:rPr>
        <w:t xml:space="preserve"> </w:t>
      </w:r>
      <w:proofErr w:type="spellStart"/>
      <w:r w:rsidR="00A52D6E" w:rsidRPr="002F6333">
        <w:rPr>
          <w:b/>
          <w:color w:val="191919"/>
          <w:szCs w:val="24"/>
          <w:lang w:val="fr-FR"/>
        </w:rPr>
        <w:t>Române</w:t>
      </w:r>
      <w:proofErr w:type="spellEnd"/>
      <w:r w:rsidR="00A52D6E" w:rsidRPr="002F6333">
        <w:rPr>
          <w:b/>
          <w:color w:val="191919"/>
          <w:szCs w:val="24"/>
          <w:lang w:val="fr-FR"/>
        </w:rPr>
        <w:t xml:space="preserve"> </w:t>
      </w:r>
      <w:proofErr w:type="spellStart"/>
      <w:r w:rsidR="00B8103E" w:rsidRPr="002F6333">
        <w:rPr>
          <w:b/>
          <w:color w:val="191919"/>
          <w:szCs w:val="24"/>
          <w:lang w:val="fr-FR"/>
        </w:rPr>
        <w:t>Administrația</w:t>
      </w:r>
      <w:proofErr w:type="spellEnd"/>
      <w:r w:rsidR="00B8103E" w:rsidRPr="002F6333">
        <w:rPr>
          <w:b/>
          <w:color w:val="191919"/>
          <w:szCs w:val="24"/>
          <w:lang w:val="fr-FR"/>
        </w:rPr>
        <w:t xml:space="preserve"> </w:t>
      </w:r>
      <w:proofErr w:type="spellStart"/>
      <w:r w:rsidR="00B8103E" w:rsidRPr="002F6333">
        <w:rPr>
          <w:b/>
          <w:color w:val="191919"/>
          <w:szCs w:val="24"/>
          <w:lang w:val="fr-FR"/>
        </w:rPr>
        <w:t>Bazinală</w:t>
      </w:r>
      <w:proofErr w:type="spellEnd"/>
      <w:r w:rsidR="00B8103E" w:rsidRPr="002F6333">
        <w:rPr>
          <w:b/>
          <w:color w:val="191919"/>
          <w:szCs w:val="24"/>
          <w:lang w:val="fr-FR"/>
        </w:rPr>
        <w:t xml:space="preserve"> de </w:t>
      </w:r>
      <w:proofErr w:type="spellStart"/>
      <w:r w:rsidR="00B8103E" w:rsidRPr="002F6333">
        <w:rPr>
          <w:b/>
          <w:color w:val="191919"/>
          <w:szCs w:val="24"/>
          <w:lang w:val="fr-FR"/>
        </w:rPr>
        <w:t>Apă</w:t>
      </w:r>
      <w:proofErr w:type="spellEnd"/>
      <w:r w:rsidR="00B8103E" w:rsidRPr="002F6333">
        <w:rPr>
          <w:b/>
          <w:color w:val="191919"/>
          <w:szCs w:val="24"/>
          <w:lang w:val="fr-FR"/>
        </w:rPr>
        <w:t xml:space="preserve"> </w:t>
      </w:r>
      <w:r w:rsidR="004A1F05">
        <w:rPr>
          <w:b/>
          <w:color w:val="191919"/>
          <w:szCs w:val="24"/>
          <w:lang w:val="fr-FR"/>
        </w:rPr>
        <w:t xml:space="preserve"> Buzău </w:t>
      </w:r>
      <w:proofErr w:type="spellStart"/>
      <w:r w:rsidR="004A1F05">
        <w:rPr>
          <w:b/>
          <w:color w:val="191919"/>
          <w:szCs w:val="24"/>
          <w:lang w:val="fr-FR"/>
        </w:rPr>
        <w:t>Ialomița</w:t>
      </w:r>
      <w:proofErr w:type="spellEnd"/>
      <w:r w:rsidR="007506DA" w:rsidRPr="002F6333">
        <w:rPr>
          <w:b/>
          <w:color w:val="191919"/>
          <w:szCs w:val="24"/>
          <w:lang w:val="fr-FR"/>
        </w:rPr>
        <w:t xml:space="preserve">, </w:t>
      </w:r>
      <w:proofErr w:type="spellStart"/>
      <w:r w:rsidR="007506DA" w:rsidRPr="002F6333">
        <w:rPr>
          <w:b/>
          <w:color w:val="191919"/>
          <w:szCs w:val="24"/>
          <w:lang w:val="fr-FR"/>
        </w:rPr>
        <w:t>înregistrată</w:t>
      </w:r>
      <w:proofErr w:type="spellEnd"/>
      <w:r w:rsidR="007506DA" w:rsidRPr="002F6333">
        <w:rPr>
          <w:b/>
          <w:color w:val="191919"/>
          <w:szCs w:val="24"/>
          <w:lang w:val="fr-FR"/>
        </w:rPr>
        <w:t xml:space="preserve"> la A.P.M</w:t>
      </w:r>
      <w:r w:rsidR="007506DA">
        <w:rPr>
          <w:color w:val="191919"/>
          <w:szCs w:val="24"/>
          <w:lang w:val="fr-FR"/>
        </w:rPr>
        <w:t xml:space="preserve">. </w:t>
      </w:r>
      <w:proofErr w:type="spellStart"/>
      <w:r w:rsidR="007506DA">
        <w:rPr>
          <w:color w:val="191919"/>
          <w:szCs w:val="24"/>
          <w:lang w:val="fr-FR"/>
        </w:rPr>
        <w:t>cu</w:t>
      </w:r>
      <w:proofErr w:type="spellEnd"/>
      <w:r w:rsidR="007506DA">
        <w:rPr>
          <w:color w:val="191919"/>
          <w:szCs w:val="24"/>
          <w:lang w:val="fr-FR"/>
        </w:rPr>
        <w:t xml:space="preserve"> nr. </w:t>
      </w:r>
      <w:r w:rsidR="004A1F05">
        <w:rPr>
          <w:color w:val="191919"/>
          <w:szCs w:val="24"/>
          <w:lang w:val="fr-FR"/>
        </w:rPr>
        <w:t>3</w:t>
      </w:r>
      <w:r w:rsidR="00A51481">
        <w:rPr>
          <w:color w:val="191919"/>
          <w:szCs w:val="24"/>
          <w:lang w:val="fr-FR"/>
        </w:rPr>
        <w:t>256</w:t>
      </w:r>
      <w:r w:rsidR="004A1F05">
        <w:rPr>
          <w:color w:val="191919"/>
          <w:szCs w:val="24"/>
          <w:lang w:val="fr-FR"/>
        </w:rPr>
        <w:t>/</w:t>
      </w:r>
      <w:r w:rsidR="00A51481">
        <w:rPr>
          <w:color w:val="191919"/>
          <w:szCs w:val="24"/>
          <w:lang w:val="fr-FR"/>
        </w:rPr>
        <w:t>27</w:t>
      </w:r>
      <w:r w:rsidR="004A1F05">
        <w:rPr>
          <w:color w:val="191919"/>
          <w:szCs w:val="24"/>
          <w:lang w:val="fr-FR"/>
        </w:rPr>
        <w:t xml:space="preserve">.08.2019, </w:t>
      </w:r>
      <w:proofErr w:type="spellStart"/>
      <w:r w:rsidR="004A1F05">
        <w:rPr>
          <w:color w:val="191919"/>
          <w:szCs w:val="24"/>
          <w:lang w:val="fr-FR"/>
        </w:rPr>
        <w:t>inregistrat</w:t>
      </w:r>
      <w:proofErr w:type="spellEnd"/>
      <w:r w:rsidR="004A1F05">
        <w:rPr>
          <w:color w:val="191919"/>
          <w:szCs w:val="24"/>
          <w:lang w:val="fr-FR"/>
        </w:rPr>
        <w:t xml:space="preserve"> </w:t>
      </w:r>
      <w:proofErr w:type="gramStart"/>
      <w:r w:rsidR="004A1F05">
        <w:rPr>
          <w:color w:val="191919"/>
          <w:szCs w:val="24"/>
          <w:lang w:val="fr-FR"/>
        </w:rPr>
        <w:t>la A.P.M</w:t>
      </w:r>
      <w:proofErr w:type="gramEnd"/>
      <w:r w:rsidR="004A1F05">
        <w:rPr>
          <w:color w:val="191919"/>
          <w:szCs w:val="24"/>
          <w:lang w:val="fr-FR"/>
        </w:rPr>
        <w:t xml:space="preserve">. </w:t>
      </w:r>
      <w:proofErr w:type="spellStart"/>
      <w:r w:rsidR="004A1F05">
        <w:rPr>
          <w:color w:val="191919"/>
          <w:szCs w:val="24"/>
          <w:lang w:val="fr-FR"/>
        </w:rPr>
        <w:t>Dâmbovița</w:t>
      </w:r>
      <w:proofErr w:type="spellEnd"/>
      <w:r w:rsidR="004A1F05">
        <w:rPr>
          <w:color w:val="191919"/>
          <w:szCs w:val="24"/>
          <w:lang w:val="fr-FR"/>
        </w:rPr>
        <w:t xml:space="preserve"> </w:t>
      </w:r>
      <w:proofErr w:type="spellStart"/>
      <w:r w:rsidR="004A1F05">
        <w:rPr>
          <w:color w:val="191919"/>
          <w:szCs w:val="24"/>
          <w:lang w:val="fr-FR"/>
        </w:rPr>
        <w:t>cu</w:t>
      </w:r>
      <w:proofErr w:type="spellEnd"/>
      <w:r w:rsidR="004A1F05">
        <w:rPr>
          <w:color w:val="191919"/>
          <w:szCs w:val="24"/>
          <w:lang w:val="fr-FR"/>
        </w:rPr>
        <w:t xml:space="preserve"> nr.</w:t>
      </w:r>
      <w:r w:rsidR="00A51481">
        <w:rPr>
          <w:color w:val="191919"/>
          <w:szCs w:val="24"/>
          <w:lang w:val="fr-FR"/>
        </w:rPr>
        <w:t>15778</w:t>
      </w:r>
      <w:r w:rsidR="003B3E10">
        <w:rPr>
          <w:color w:val="191919"/>
          <w:szCs w:val="24"/>
          <w:lang w:val="fr-FR"/>
        </w:rPr>
        <w:t xml:space="preserve"> </w:t>
      </w:r>
      <w:proofErr w:type="spellStart"/>
      <w:r w:rsidR="003B3E10">
        <w:rPr>
          <w:color w:val="191919"/>
          <w:szCs w:val="24"/>
          <w:lang w:val="fr-FR"/>
        </w:rPr>
        <w:t>din</w:t>
      </w:r>
      <w:proofErr w:type="spellEnd"/>
      <w:r w:rsidR="003B3E10">
        <w:rPr>
          <w:color w:val="191919"/>
          <w:szCs w:val="24"/>
          <w:lang w:val="fr-FR"/>
        </w:rPr>
        <w:t xml:space="preserve"> </w:t>
      </w:r>
      <w:r w:rsidR="004A1F05">
        <w:rPr>
          <w:color w:val="191919"/>
          <w:szCs w:val="24"/>
          <w:lang w:val="fr-FR"/>
        </w:rPr>
        <w:t>0</w:t>
      </w:r>
      <w:r w:rsidR="00A51481">
        <w:rPr>
          <w:color w:val="191919"/>
          <w:szCs w:val="24"/>
          <w:lang w:val="fr-FR"/>
        </w:rPr>
        <w:t>1</w:t>
      </w:r>
      <w:r w:rsidR="004A1F05">
        <w:rPr>
          <w:color w:val="191919"/>
          <w:szCs w:val="24"/>
          <w:lang w:val="fr-FR"/>
        </w:rPr>
        <w:t>.08</w:t>
      </w:r>
      <w:r w:rsidR="003B3E10">
        <w:rPr>
          <w:color w:val="191919"/>
          <w:szCs w:val="24"/>
          <w:lang w:val="fr-FR"/>
        </w:rPr>
        <w:t>.2019</w:t>
      </w:r>
      <w:r w:rsidR="00A52D6E">
        <w:rPr>
          <w:color w:val="191919"/>
          <w:szCs w:val="24"/>
          <w:lang w:val="fr-FR"/>
        </w:rPr>
        <w:t>;</w:t>
      </w:r>
    </w:p>
    <w:p w:rsidR="00CA2872" w:rsidRPr="0014164B" w:rsidRDefault="00A96ABC" w:rsidP="00BA3CE6">
      <w:pPr>
        <w:pStyle w:val="BodyText3"/>
        <w:spacing w:after="0" w:line="240" w:lineRule="auto"/>
        <w:jc w:val="both"/>
        <w:rPr>
          <w:rFonts w:ascii="Times New Roman" w:hAnsi="Times New Roman"/>
          <w:i/>
          <w:sz w:val="24"/>
          <w:szCs w:val="24"/>
        </w:rPr>
      </w:pPr>
      <w:r w:rsidRPr="0014164B">
        <w:rPr>
          <w:rFonts w:ascii="Times New Roman" w:hAnsi="Times New Roman"/>
          <w:i/>
          <w:sz w:val="24"/>
          <w:szCs w:val="24"/>
        </w:rPr>
        <w:t xml:space="preserve">1. </w:t>
      </w:r>
      <w:proofErr w:type="spellStart"/>
      <w:r w:rsidRPr="0014164B">
        <w:rPr>
          <w:rFonts w:ascii="Times New Roman" w:hAnsi="Times New Roman"/>
          <w:i/>
          <w:sz w:val="24"/>
          <w:szCs w:val="24"/>
        </w:rPr>
        <w:t>Caracteristicile</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proiectelor</w:t>
      </w:r>
      <w:proofErr w:type="spellEnd"/>
      <w:r w:rsidRPr="0014164B">
        <w:rPr>
          <w:rFonts w:ascii="Times New Roman" w:hAnsi="Times New Roman"/>
          <w:i/>
          <w:sz w:val="24"/>
          <w:szCs w:val="24"/>
        </w:rPr>
        <w:t xml:space="preserve"> </w:t>
      </w:r>
    </w:p>
    <w:p w:rsidR="00CA2872" w:rsidRDefault="00A96ABC" w:rsidP="00CA2872">
      <w:pPr>
        <w:pStyle w:val="BodyText3"/>
        <w:spacing w:after="0" w:line="240" w:lineRule="auto"/>
        <w:jc w:val="both"/>
        <w:rPr>
          <w:rFonts w:ascii="Times New Roman" w:hAnsi="Times New Roman"/>
          <w:i/>
          <w:sz w:val="24"/>
          <w:szCs w:val="24"/>
        </w:rPr>
      </w:pPr>
      <w:r w:rsidRPr="0014164B">
        <w:rPr>
          <w:rFonts w:ascii="Times New Roman" w:hAnsi="Times New Roman"/>
          <w:i/>
          <w:sz w:val="24"/>
          <w:szCs w:val="24"/>
        </w:rPr>
        <w:t xml:space="preserve">a) </w:t>
      </w:r>
      <w:proofErr w:type="spellStart"/>
      <w:proofErr w:type="gramStart"/>
      <w:r w:rsidRPr="0014164B">
        <w:rPr>
          <w:rFonts w:ascii="Times New Roman" w:hAnsi="Times New Roman"/>
          <w:i/>
          <w:sz w:val="24"/>
          <w:szCs w:val="24"/>
        </w:rPr>
        <w:t>mărimea</w:t>
      </w:r>
      <w:proofErr w:type="spellEnd"/>
      <w:proofErr w:type="gramEnd"/>
      <w:r w:rsidRPr="0014164B">
        <w:rPr>
          <w:rFonts w:ascii="Times New Roman" w:hAnsi="Times New Roman"/>
          <w:i/>
          <w:sz w:val="24"/>
          <w:szCs w:val="24"/>
        </w:rPr>
        <w:t xml:space="preserve"> </w:t>
      </w:r>
      <w:proofErr w:type="spellStart"/>
      <w:r w:rsidRPr="0014164B">
        <w:rPr>
          <w:rFonts w:ascii="Times New Roman" w:hAnsi="Times New Roman"/>
          <w:i/>
          <w:sz w:val="24"/>
          <w:szCs w:val="24"/>
        </w:rPr>
        <w:t>proiectului</w:t>
      </w:r>
      <w:proofErr w:type="spellEnd"/>
    </w:p>
    <w:p w:rsidR="0001697C" w:rsidRPr="0001697C" w:rsidRDefault="000910D4" w:rsidP="0001697C">
      <w:pPr>
        <w:autoSpaceDE w:val="0"/>
        <w:autoSpaceDN w:val="0"/>
        <w:adjustRightInd w:val="0"/>
        <w:spacing w:after="29" w:line="240" w:lineRule="auto"/>
        <w:jc w:val="both"/>
        <w:rPr>
          <w:rFonts w:ascii="Times New Roman" w:eastAsia="Calibri" w:hAnsi="Times New Roman"/>
          <w:bCs/>
          <w:color w:val="000000"/>
          <w:sz w:val="24"/>
          <w:szCs w:val="24"/>
          <w:lang w:val="ro-RO"/>
        </w:rPr>
      </w:pPr>
      <w:r>
        <w:rPr>
          <w:noProof/>
          <w:lang w:val="ro-RO" w:eastAsia="ro-RO"/>
        </w:rPr>
        <w:lastRenderedPageBreak/>
        <w:drawing>
          <wp:inline distT="0" distB="0" distL="0" distR="0">
            <wp:extent cx="6300470" cy="889743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8897431"/>
                    </a:xfrm>
                    <a:prstGeom prst="rect">
                      <a:avLst/>
                    </a:prstGeom>
                    <a:noFill/>
                    <a:ln>
                      <a:noFill/>
                    </a:ln>
                  </pic:spPr>
                </pic:pic>
              </a:graphicData>
            </a:graphic>
          </wp:inline>
        </w:drawing>
      </w:r>
    </w:p>
    <w:p w:rsidR="00613C42" w:rsidRDefault="00613C42" w:rsidP="00DD3DB1">
      <w:pPr>
        <w:pStyle w:val="BodyText3"/>
        <w:spacing w:after="0" w:line="240" w:lineRule="auto"/>
        <w:jc w:val="both"/>
        <w:rPr>
          <w:rFonts w:ascii="Times New Roman" w:hAnsi="Times New Roman"/>
          <w:sz w:val="24"/>
          <w:szCs w:val="24"/>
        </w:rPr>
      </w:pPr>
    </w:p>
    <w:p w:rsidR="00613C42" w:rsidRDefault="00613C42" w:rsidP="00DD3DB1">
      <w:pPr>
        <w:pStyle w:val="BodyText3"/>
        <w:spacing w:after="0" w:line="240" w:lineRule="auto"/>
        <w:jc w:val="both"/>
        <w:rPr>
          <w:rFonts w:ascii="Times New Roman" w:hAnsi="Times New Roman"/>
          <w:sz w:val="24"/>
          <w:szCs w:val="24"/>
        </w:rPr>
      </w:pPr>
    </w:p>
    <w:p w:rsidR="00613C42" w:rsidRDefault="00613C42" w:rsidP="00DD3DB1">
      <w:pPr>
        <w:pStyle w:val="BodyText3"/>
        <w:spacing w:after="0" w:line="240" w:lineRule="auto"/>
        <w:jc w:val="both"/>
        <w:rPr>
          <w:rFonts w:ascii="Times New Roman" w:hAnsi="Times New Roman"/>
          <w:sz w:val="24"/>
          <w:szCs w:val="24"/>
        </w:rPr>
      </w:pPr>
    </w:p>
    <w:p w:rsidR="00613C42" w:rsidRDefault="00613C42" w:rsidP="00DD3DB1">
      <w:pPr>
        <w:pStyle w:val="BodyText3"/>
        <w:spacing w:after="0" w:line="240" w:lineRule="auto"/>
        <w:jc w:val="both"/>
        <w:rPr>
          <w:rFonts w:ascii="Times New Roman" w:hAnsi="Times New Roman"/>
          <w:sz w:val="24"/>
          <w:szCs w:val="24"/>
        </w:rPr>
      </w:pPr>
      <w:r>
        <w:rPr>
          <w:rFonts w:ascii="Times New Roman" w:hAnsi="Times New Roman"/>
          <w:noProof/>
          <w:sz w:val="24"/>
          <w:szCs w:val="24"/>
          <w:lang w:val="ro-RO" w:eastAsia="ro-RO"/>
        </w:rPr>
        <w:drawing>
          <wp:inline distT="0" distB="0" distL="0" distR="0">
            <wp:extent cx="6300470" cy="889743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8897431"/>
                    </a:xfrm>
                    <a:prstGeom prst="rect">
                      <a:avLst/>
                    </a:prstGeom>
                    <a:noFill/>
                    <a:ln>
                      <a:noFill/>
                    </a:ln>
                  </pic:spPr>
                </pic:pic>
              </a:graphicData>
            </a:graphic>
          </wp:inline>
        </w:drawing>
      </w:r>
    </w:p>
    <w:p w:rsidR="00613C42" w:rsidRDefault="00613C42" w:rsidP="00DD3DB1">
      <w:pPr>
        <w:pStyle w:val="BodyText3"/>
        <w:spacing w:after="0" w:line="240" w:lineRule="auto"/>
        <w:jc w:val="both"/>
        <w:rPr>
          <w:rFonts w:ascii="Times New Roman" w:hAnsi="Times New Roman"/>
          <w:sz w:val="24"/>
          <w:szCs w:val="24"/>
        </w:rPr>
      </w:pPr>
    </w:p>
    <w:p w:rsidR="00613C42" w:rsidRDefault="00613C42" w:rsidP="00DD3DB1">
      <w:pPr>
        <w:pStyle w:val="BodyText3"/>
        <w:spacing w:after="0" w:line="240" w:lineRule="auto"/>
        <w:jc w:val="both"/>
        <w:rPr>
          <w:rFonts w:ascii="Times New Roman" w:hAnsi="Times New Roman"/>
          <w:sz w:val="24"/>
          <w:szCs w:val="24"/>
        </w:rPr>
      </w:pPr>
    </w:p>
    <w:p w:rsidR="00613C42" w:rsidRDefault="00613C42" w:rsidP="00DD3DB1">
      <w:pPr>
        <w:pStyle w:val="BodyText3"/>
        <w:spacing w:after="0" w:line="240" w:lineRule="auto"/>
        <w:jc w:val="both"/>
        <w:rPr>
          <w:rFonts w:ascii="Times New Roman" w:hAnsi="Times New Roman"/>
          <w:sz w:val="24"/>
          <w:szCs w:val="24"/>
        </w:rPr>
      </w:pPr>
      <w:r>
        <w:rPr>
          <w:rFonts w:ascii="Times New Roman" w:hAnsi="Times New Roman"/>
          <w:noProof/>
          <w:sz w:val="24"/>
          <w:szCs w:val="24"/>
          <w:lang w:val="ro-RO" w:eastAsia="ro-RO"/>
        </w:rPr>
        <w:drawing>
          <wp:inline distT="0" distB="0" distL="0" distR="0">
            <wp:extent cx="6300470" cy="889743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8897431"/>
                    </a:xfrm>
                    <a:prstGeom prst="rect">
                      <a:avLst/>
                    </a:prstGeom>
                    <a:noFill/>
                    <a:ln>
                      <a:noFill/>
                    </a:ln>
                  </pic:spPr>
                </pic:pic>
              </a:graphicData>
            </a:graphic>
          </wp:inline>
        </w:drawing>
      </w:r>
    </w:p>
    <w:p w:rsidR="0066746C" w:rsidRPr="0014164B" w:rsidRDefault="0066746C" w:rsidP="00DD3DB1">
      <w:pPr>
        <w:pStyle w:val="BodyText3"/>
        <w:spacing w:after="0" w:line="240" w:lineRule="auto"/>
        <w:jc w:val="both"/>
        <w:rPr>
          <w:rFonts w:ascii="Times New Roman" w:hAnsi="Times New Roman"/>
          <w:sz w:val="24"/>
          <w:szCs w:val="24"/>
          <w:lang w:val="ro-RO"/>
        </w:rPr>
      </w:pPr>
      <w:r w:rsidRPr="0014164B">
        <w:rPr>
          <w:rFonts w:ascii="Times New Roman" w:hAnsi="Times New Roman"/>
          <w:sz w:val="24"/>
          <w:szCs w:val="24"/>
        </w:rPr>
        <w:t xml:space="preserve">b) </w:t>
      </w:r>
      <w:proofErr w:type="spellStart"/>
      <w:proofErr w:type="gramStart"/>
      <w:r w:rsidRPr="0014164B">
        <w:rPr>
          <w:rFonts w:ascii="Times New Roman" w:hAnsi="Times New Roman"/>
          <w:i/>
          <w:sz w:val="24"/>
          <w:szCs w:val="24"/>
        </w:rPr>
        <w:t>cumularea</w:t>
      </w:r>
      <w:proofErr w:type="spellEnd"/>
      <w:proofErr w:type="gramEnd"/>
      <w:r w:rsidRPr="0014164B">
        <w:rPr>
          <w:rFonts w:ascii="Times New Roman" w:hAnsi="Times New Roman"/>
          <w:i/>
          <w:sz w:val="24"/>
          <w:szCs w:val="24"/>
        </w:rPr>
        <w:t xml:space="preserve"> cu </w:t>
      </w:r>
      <w:proofErr w:type="spellStart"/>
      <w:r w:rsidRPr="0014164B">
        <w:rPr>
          <w:rFonts w:ascii="Times New Roman" w:hAnsi="Times New Roman"/>
          <w:i/>
          <w:sz w:val="24"/>
          <w:szCs w:val="24"/>
        </w:rPr>
        <w:t>alte</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proiecte</w:t>
      </w:r>
      <w:proofErr w:type="spellEnd"/>
      <w:r w:rsidRPr="0014164B">
        <w:rPr>
          <w:rFonts w:ascii="Times New Roman" w:hAnsi="Times New Roman"/>
          <w:sz w:val="24"/>
          <w:szCs w:val="24"/>
        </w:rPr>
        <w:t xml:space="preserve"> -</w:t>
      </w:r>
      <w:r w:rsidRPr="0014164B">
        <w:rPr>
          <w:rFonts w:ascii="Times New Roman" w:hAnsi="Times New Roman"/>
          <w:sz w:val="24"/>
          <w:szCs w:val="24"/>
          <w:lang w:val="ro-RO"/>
        </w:rPr>
        <w:t xml:space="preserve">  nu este cazul;</w:t>
      </w:r>
    </w:p>
    <w:p w:rsidR="00726E0E" w:rsidRPr="0014164B" w:rsidRDefault="00726E0E" w:rsidP="00726E0E">
      <w:pPr>
        <w:pStyle w:val="BodyText2"/>
        <w:spacing w:after="0" w:line="240" w:lineRule="auto"/>
        <w:jc w:val="both"/>
        <w:rPr>
          <w:rFonts w:ascii="Times New Roman" w:hAnsi="Times New Roman"/>
          <w:sz w:val="24"/>
          <w:szCs w:val="24"/>
        </w:rPr>
      </w:pPr>
      <w:r w:rsidRPr="0014164B">
        <w:rPr>
          <w:rFonts w:ascii="Times New Roman" w:hAnsi="Times New Roman"/>
          <w:sz w:val="24"/>
          <w:szCs w:val="24"/>
        </w:rPr>
        <w:lastRenderedPageBreak/>
        <w:t xml:space="preserve">c) </w:t>
      </w:r>
      <w:proofErr w:type="spellStart"/>
      <w:proofErr w:type="gramStart"/>
      <w:r w:rsidRPr="0014164B">
        <w:rPr>
          <w:rFonts w:ascii="Times New Roman" w:hAnsi="Times New Roman"/>
          <w:i/>
          <w:sz w:val="24"/>
          <w:szCs w:val="24"/>
        </w:rPr>
        <w:t>utilizarea</w:t>
      </w:r>
      <w:proofErr w:type="spellEnd"/>
      <w:proofErr w:type="gramEnd"/>
      <w:r w:rsidRPr="0014164B">
        <w:rPr>
          <w:rFonts w:ascii="Times New Roman" w:hAnsi="Times New Roman"/>
          <w:i/>
          <w:sz w:val="24"/>
          <w:szCs w:val="24"/>
        </w:rPr>
        <w:t xml:space="preserve"> </w:t>
      </w:r>
      <w:proofErr w:type="spellStart"/>
      <w:r w:rsidRPr="0014164B">
        <w:rPr>
          <w:rFonts w:ascii="Times New Roman" w:hAnsi="Times New Roman"/>
          <w:i/>
          <w:sz w:val="24"/>
          <w:szCs w:val="24"/>
        </w:rPr>
        <w:t>resurselor</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naturale</w:t>
      </w:r>
      <w:proofErr w:type="spellEnd"/>
      <w:r w:rsidRPr="0014164B">
        <w:rPr>
          <w:rFonts w:ascii="Times New Roman" w:hAnsi="Times New Roman"/>
          <w:sz w:val="24"/>
          <w:szCs w:val="24"/>
        </w:rPr>
        <w:t xml:space="preserve">: </w:t>
      </w:r>
      <w:r w:rsidRPr="0014164B">
        <w:rPr>
          <w:rStyle w:val="tpa1"/>
          <w:rFonts w:ascii="Times New Roman" w:hAnsi="Times New Roman"/>
          <w:sz w:val="24"/>
          <w:szCs w:val="24"/>
          <w:lang w:val="pl-PL"/>
        </w:rPr>
        <w:t>se vor utiliza resurse naturale în cantităţi limitate, iar materialele necesare realizării proiectului vor fi preluate de la societăţi autorizate;</w:t>
      </w:r>
      <w:r w:rsidRPr="0014164B">
        <w:rPr>
          <w:rFonts w:ascii="Times New Roman" w:hAnsi="Times New Roman"/>
          <w:sz w:val="24"/>
          <w:szCs w:val="24"/>
        </w:rPr>
        <w:t xml:space="preserve"> </w:t>
      </w:r>
    </w:p>
    <w:p w:rsidR="00726E0E" w:rsidRPr="0014164B" w:rsidRDefault="00726E0E" w:rsidP="005C4E0C">
      <w:pPr>
        <w:spacing w:after="0" w:line="240" w:lineRule="auto"/>
        <w:jc w:val="both"/>
        <w:rPr>
          <w:rFonts w:ascii="Times New Roman" w:hAnsi="Times New Roman"/>
          <w:color w:val="000000"/>
          <w:sz w:val="24"/>
          <w:szCs w:val="24"/>
          <w:lang w:val="ro-RO"/>
        </w:rPr>
      </w:pPr>
      <w:r w:rsidRPr="0014164B">
        <w:rPr>
          <w:rFonts w:ascii="Times New Roman" w:hAnsi="Times New Roman"/>
          <w:sz w:val="24"/>
          <w:szCs w:val="24"/>
        </w:rPr>
        <w:t xml:space="preserve">d) </w:t>
      </w:r>
      <w:proofErr w:type="spellStart"/>
      <w:proofErr w:type="gramStart"/>
      <w:r w:rsidRPr="0014164B">
        <w:rPr>
          <w:rFonts w:ascii="Times New Roman" w:hAnsi="Times New Roman"/>
          <w:i/>
          <w:sz w:val="24"/>
          <w:szCs w:val="24"/>
        </w:rPr>
        <w:t>producţia</w:t>
      </w:r>
      <w:proofErr w:type="spellEnd"/>
      <w:proofErr w:type="gramEnd"/>
      <w:r w:rsidRPr="0014164B">
        <w:rPr>
          <w:rFonts w:ascii="Times New Roman" w:hAnsi="Times New Roman"/>
          <w:i/>
          <w:sz w:val="24"/>
          <w:szCs w:val="24"/>
        </w:rPr>
        <w:t xml:space="preserve"> de </w:t>
      </w:r>
      <w:proofErr w:type="spellStart"/>
      <w:r w:rsidRPr="0014164B">
        <w:rPr>
          <w:rFonts w:ascii="Times New Roman" w:hAnsi="Times New Roman"/>
          <w:i/>
          <w:sz w:val="24"/>
          <w:szCs w:val="24"/>
        </w:rPr>
        <w:t>deşeuri</w:t>
      </w:r>
      <w:proofErr w:type="spellEnd"/>
      <w:r w:rsidRPr="0014164B">
        <w:rPr>
          <w:rFonts w:ascii="Times New Roman" w:hAnsi="Times New Roman"/>
          <w:sz w:val="24"/>
          <w:szCs w:val="24"/>
        </w:rPr>
        <w:t xml:space="preserve">: </w:t>
      </w:r>
      <w:r w:rsidRPr="0014164B">
        <w:rPr>
          <w:rFonts w:ascii="Times New Roman" w:hAnsi="Times New Roman"/>
          <w:color w:val="000000"/>
          <w:sz w:val="24"/>
          <w:szCs w:val="24"/>
          <w:lang w:val="ro-RO"/>
        </w:rPr>
        <w:t xml:space="preserve">deşeurile generate în perioada de execuţie cât şi în perioada de funcţionare vor fi stocate selectiv şi predate către societăţi autorizate din punct de vedere al mediului pentru activităţi de colectare/valorificare/eliminare; </w:t>
      </w:r>
    </w:p>
    <w:p w:rsidR="00900504" w:rsidRPr="0014164B" w:rsidRDefault="00726E0E" w:rsidP="005C4E0C">
      <w:pPr>
        <w:pStyle w:val="CharCharChar1Char"/>
        <w:jc w:val="both"/>
      </w:pPr>
      <w:r w:rsidRPr="0014164B">
        <w:t xml:space="preserve">e) </w:t>
      </w:r>
      <w:r w:rsidRPr="0014164B">
        <w:rPr>
          <w:i/>
        </w:rPr>
        <w:t>emisiile poluante, inclusiv zgomotul şi alte surse de disconfort</w:t>
      </w:r>
      <w:r w:rsidRPr="0014164B">
        <w:t xml:space="preserve">: </w:t>
      </w:r>
      <w:r w:rsidRPr="0014164B">
        <w:rPr>
          <w:rStyle w:val="tpa1"/>
        </w:rPr>
        <w:t>în perioada de execuţie, zgomo</w:t>
      </w:r>
      <w:r w:rsidR="007846B5" w:rsidRPr="0014164B">
        <w:rPr>
          <w:rStyle w:val="tpa1"/>
        </w:rPr>
        <w:t xml:space="preserve">tul va fi generat de utilajele </w:t>
      </w:r>
      <w:r w:rsidR="007846B5" w:rsidRPr="0014164B">
        <w:rPr>
          <w:rStyle w:val="tpa1"/>
          <w:lang w:val="ro-RO"/>
        </w:rPr>
        <w:t>ș</w:t>
      </w:r>
      <w:r w:rsidRPr="0014164B">
        <w:rPr>
          <w:rStyle w:val="tpa1"/>
        </w:rPr>
        <w:t xml:space="preserve">i mijloacele de transport; </w:t>
      </w:r>
      <w:r w:rsidRPr="0014164B">
        <w:t xml:space="preserve">lucrările şi măsurile prevăzute în proiect nu vor afecta semnificativ factorii de mediu (aer, apă, sol, aşezări umane); </w:t>
      </w:r>
    </w:p>
    <w:p w:rsidR="001776E9" w:rsidRPr="0014164B" w:rsidRDefault="00726E0E" w:rsidP="005C4E0C">
      <w:pPr>
        <w:spacing w:after="0" w:line="240" w:lineRule="auto"/>
        <w:jc w:val="both"/>
        <w:rPr>
          <w:rFonts w:ascii="Times New Roman" w:hAnsi="Times New Roman"/>
          <w:sz w:val="24"/>
          <w:szCs w:val="24"/>
        </w:rPr>
      </w:pPr>
      <w:r w:rsidRPr="0014164B">
        <w:rPr>
          <w:rFonts w:ascii="Times New Roman" w:hAnsi="Times New Roman"/>
          <w:sz w:val="24"/>
          <w:szCs w:val="24"/>
        </w:rPr>
        <w:t xml:space="preserve">f) </w:t>
      </w:r>
      <w:proofErr w:type="spellStart"/>
      <w:proofErr w:type="gramStart"/>
      <w:r w:rsidRPr="0014164B">
        <w:rPr>
          <w:rFonts w:ascii="Times New Roman" w:hAnsi="Times New Roman"/>
          <w:i/>
          <w:sz w:val="24"/>
          <w:szCs w:val="24"/>
        </w:rPr>
        <w:t>riscul</w:t>
      </w:r>
      <w:proofErr w:type="spellEnd"/>
      <w:proofErr w:type="gramEnd"/>
      <w:r w:rsidRPr="0014164B">
        <w:rPr>
          <w:rFonts w:ascii="Times New Roman" w:hAnsi="Times New Roman"/>
          <w:i/>
          <w:sz w:val="24"/>
          <w:szCs w:val="24"/>
        </w:rPr>
        <w:t xml:space="preserve"> de accident, </w:t>
      </w:r>
      <w:proofErr w:type="spellStart"/>
      <w:r w:rsidRPr="0014164B">
        <w:rPr>
          <w:rFonts w:ascii="Times New Roman" w:hAnsi="Times New Roman"/>
          <w:i/>
          <w:sz w:val="24"/>
          <w:szCs w:val="24"/>
        </w:rPr>
        <w:t>ţinându</w:t>
      </w:r>
      <w:proofErr w:type="spellEnd"/>
      <w:r w:rsidRPr="0014164B">
        <w:rPr>
          <w:rFonts w:ascii="Times New Roman" w:hAnsi="Times New Roman"/>
          <w:i/>
          <w:sz w:val="24"/>
          <w:szCs w:val="24"/>
        </w:rPr>
        <w:t xml:space="preserve">-se </w:t>
      </w:r>
      <w:proofErr w:type="spellStart"/>
      <w:r w:rsidRPr="0014164B">
        <w:rPr>
          <w:rFonts w:ascii="Times New Roman" w:hAnsi="Times New Roman"/>
          <w:i/>
          <w:sz w:val="24"/>
          <w:szCs w:val="24"/>
        </w:rPr>
        <w:t>seama</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în</w:t>
      </w:r>
      <w:proofErr w:type="spellEnd"/>
      <w:r w:rsidRPr="0014164B">
        <w:rPr>
          <w:rFonts w:ascii="Times New Roman" w:hAnsi="Times New Roman"/>
          <w:i/>
          <w:sz w:val="24"/>
          <w:szCs w:val="24"/>
        </w:rPr>
        <w:t xml:space="preserve"> special de </w:t>
      </w:r>
      <w:proofErr w:type="spellStart"/>
      <w:r w:rsidRPr="0014164B">
        <w:rPr>
          <w:rFonts w:ascii="Times New Roman" w:hAnsi="Times New Roman"/>
          <w:i/>
          <w:sz w:val="24"/>
          <w:szCs w:val="24"/>
        </w:rPr>
        <w:t>substanţele</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şi</w:t>
      </w:r>
      <w:proofErr w:type="spellEnd"/>
      <w:r w:rsidRPr="0014164B">
        <w:rPr>
          <w:rFonts w:ascii="Times New Roman" w:hAnsi="Times New Roman"/>
          <w:i/>
          <w:sz w:val="24"/>
          <w:szCs w:val="24"/>
        </w:rPr>
        <w:t xml:space="preserve"> de </w:t>
      </w:r>
      <w:proofErr w:type="spellStart"/>
      <w:r w:rsidRPr="0014164B">
        <w:rPr>
          <w:rFonts w:ascii="Times New Roman" w:hAnsi="Times New Roman"/>
          <w:i/>
          <w:sz w:val="24"/>
          <w:szCs w:val="24"/>
        </w:rPr>
        <w:t>tehnologiile</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utilizate</w:t>
      </w:r>
      <w:proofErr w:type="spellEnd"/>
      <w:r w:rsidRPr="0014164B">
        <w:rPr>
          <w:rFonts w:ascii="Times New Roman" w:hAnsi="Times New Roman"/>
          <w:sz w:val="24"/>
          <w:szCs w:val="24"/>
        </w:rPr>
        <w:t xml:space="preserve">: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r w:rsidRPr="0014164B">
        <w:rPr>
          <w:rFonts w:ascii="Times New Roman" w:hAnsi="Times New Roman"/>
          <w:sz w:val="24"/>
          <w:szCs w:val="24"/>
        </w:rPr>
        <w:t>;</w:t>
      </w:r>
    </w:p>
    <w:p w:rsidR="001E005F" w:rsidRPr="0014164B" w:rsidRDefault="001E005F" w:rsidP="00E714BA">
      <w:pPr>
        <w:spacing w:after="0" w:line="240" w:lineRule="auto"/>
        <w:jc w:val="both"/>
        <w:rPr>
          <w:rFonts w:ascii="Times New Roman" w:hAnsi="Times New Roman"/>
          <w:color w:val="FF0000"/>
          <w:sz w:val="24"/>
          <w:szCs w:val="24"/>
        </w:rPr>
      </w:pPr>
    </w:p>
    <w:p w:rsidR="006E209D" w:rsidRPr="0014164B" w:rsidRDefault="00A96ABC" w:rsidP="009F2F00">
      <w:pPr>
        <w:autoSpaceDE w:val="0"/>
        <w:autoSpaceDN w:val="0"/>
        <w:adjustRightInd w:val="0"/>
        <w:spacing w:after="0" w:line="240" w:lineRule="auto"/>
        <w:jc w:val="both"/>
        <w:rPr>
          <w:rFonts w:ascii="Times New Roman" w:hAnsi="Times New Roman"/>
          <w:b/>
          <w:i/>
          <w:sz w:val="24"/>
          <w:szCs w:val="24"/>
        </w:rPr>
      </w:pPr>
      <w:r w:rsidRPr="0014164B">
        <w:rPr>
          <w:rFonts w:ascii="Times New Roman" w:hAnsi="Times New Roman"/>
          <w:b/>
          <w:i/>
          <w:sz w:val="24"/>
          <w:szCs w:val="24"/>
        </w:rPr>
        <w:t xml:space="preserve">2. </w:t>
      </w:r>
      <w:proofErr w:type="spellStart"/>
      <w:r w:rsidRPr="0014164B">
        <w:rPr>
          <w:rFonts w:ascii="Times New Roman" w:hAnsi="Times New Roman"/>
          <w:b/>
          <w:i/>
          <w:sz w:val="24"/>
          <w:szCs w:val="24"/>
        </w:rPr>
        <w:t>Localizarea</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proiectelor</w:t>
      </w:r>
      <w:proofErr w:type="spellEnd"/>
    </w:p>
    <w:p w:rsidR="00726E0E" w:rsidRPr="0014164B" w:rsidRDefault="00726E0E" w:rsidP="009F2F00">
      <w:pPr>
        <w:autoSpaceDE w:val="0"/>
        <w:autoSpaceDN w:val="0"/>
        <w:adjustRightInd w:val="0"/>
        <w:spacing w:after="0" w:line="240" w:lineRule="auto"/>
        <w:jc w:val="both"/>
        <w:rPr>
          <w:rFonts w:ascii="Times New Roman" w:hAnsi="Times New Roman"/>
          <w:b/>
          <w:i/>
          <w:sz w:val="24"/>
          <w:szCs w:val="24"/>
        </w:rPr>
      </w:pPr>
    </w:p>
    <w:p w:rsidR="001E510C" w:rsidRPr="0014164B" w:rsidRDefault="00726E0E" w:rsidP="00DF7BCF">
      <w:pPr>
        <w:spacing w:after="0" w:line="240" w:lineRule="auto"/>
        <w:jc w:val="both"/>
        <w:rPr>
          <w:rFonts w:ascii="Times New Roman" w:hAnsi="Times New Roman"/>
          <w:bCs/>
          <w:i/>
          <w:sz w:val="24"/>
          <w:szCs w:val="24"/>
          <w:lang w:val="ro-RO"/>
        </w:rPr>
      </w:pPr>
      <w:r w:rsidRPr="0014164B">
        <w:rPr>
          <w:rFonts w:ascii="Times New Roman" w:hAnsi="Times New Roman"/>
          <w:i/>
          <w:sz w:val="24"/>
          <w:szCs w:val="24"/>
        </w:rPr>
        <w:t xml:space="preserve">2.1. </w:t>
      </w:r>
      <w:proofErr w:type="spellStart"/>
      <w:r w:rsidRPr="0014164B">
        <w:rPr>
          <w:rFonts w:ascii="Times New Roman" w:hAnsi="Times New Roman"/>
          <w:i/>
          <w:sz w:val="24"/>
          <w:szCs w:val="24"/>
        </w:rPr>
        <w:t>utilizarea</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existentă</w:t>
      </w:r>
      <w:proofErr w:type="spellEnd"/>
      <w:r w:rsidRPr="0014164B">
        <w:rPr>
          <w:rFonts w:ascii="Times New Roman" w:hAnsi="Times New Roman"/>
          <w:i/>
          <w:sz w:val="24"/>
          <w:szCs w:val="24"/>
        </w:rPr>
        <w:t xml:space="preserve"> a </w:t>
      </w:r>
      <w:proofErr w:type="spellStart"/>
      <w:r w:rsidRPr="0014164B">
        <w:rPr>
          <w:rFonts w:ascii="Times New Roman" w:hAnsi="Times New Roman"/>
          <w:i/>
          <w:sz w:val="24"/>
          <w:szCs w:val="24"/>
        </w:rPr>
        <w:t>terenului</w:t>
      </w:r>
      <w:proofErr w:type="spellEnd"/>
      <w:r w:rsidRPr="0014164B">
        <w:rPr>
          <w:rFonts w:ascii="Times New Roman" w:hAnsi="Times New Roman"/>
          <w:sz w:val="24"/>
          <w:szCs w:val="24"/>
        </w:rPr>
        <w:t xml:space="preserve"> : </w:t>
      </w:r>
      <w:r w:rsidR="001E510C" w:rsidRPr="0014164B">
        <w:rPr>
          <w:rFonts w:ascii="Times New Roman" w:hAnsi="Times New Roman"/>
          <w:bCs/>
          <w:i/>
          <w:sz w:val="24"/>
          <w:szCs w:val="24"/>
          <w:lang w:val="ro-RO"/>
        </w:rPr>
        <w:t xml:space="preserve">Investiţia este propusă spre realizare în </w:t>
      </w:r>
      <w:proofErr w:type="spellStart"/>
      <w:r w:rsidR="0020643D">
        <w:rPr>
          <w:rFonts w:ascii="Times New Roman" w:hAnsi="Times New Roman"/>
          <w:sz w:val="24"/>
          <w:szCs w:val="24"/>
          <w:lang w:val="fr-FR"/>
        </w:rPr>
        <w:t>comuna</w:t>
      </w:r>
      <w:proofErr w:type="spellEnd"/>
      <w:r w:rsidR="0020643D">
        <w:rPr>
          <w:rFonts w:ascii="Times New Roman" w:hAnsi="Times New Roman"/>
          <w:sz w:val="24"/>
          <w:szCs w:val="24"/>
          <w:lang w:val="fr-FR"/>
        </w:rPr>
        <w:t xml:space="preserve"> </w:t>
      </w:r>
      <w:proofErr w:type="spellStart"/>
      <w:r w:rsidR="0020643D">
        <w:rPr>
          <w:rFonts w:ascii="Times New Roman" w:hAnsi="Times New Roman"/>
          <w:sz w:val="24"/>
          <w:szCs w:val="24"/>
          <w:lang w:val="fr-FR"/>
        </w:rPr>
        <w:t>Moroeni</w:t>
      </w:r>
      <w:proofErr w:type="spellEnd"/>
      <w:r w:rsidR="0020643D">
        <w:rPr>
          <w:rFonts w:ascii="Times New Roman" w:hAnsi="Times New Roman"/>
          <w:sz w:val="24"/>
          <w:szCs w:val="24"/>
          <w:lang w:val="fr-FR"/>
        </w:rPr>
        <w:t xml:space="preserve">, , </w:t>
      </w:r>
      <w:proofErr w:type="spellStart"/>
      <w:r w:rsidR="0020643D">
        <w:rPr>
          <w:rFonts w:ascii="Times New Roman" w:hAnsi="Times New Roman"/>
          <w:sz w:val="24"/>
          <w:szCs w:val="24"/>
          <w:lang w:val="fr-FR"/>
        </w:rPr>
        <w:t>județul</w:t>
      </w:r>
      <w:proofErr w:type="spellEnd"/>
      <w:r w:rsidR="0020643D">
        <w:rPr>
          <w:rFonts w:ascii="Times New Roman" w:hAnsi="Times New Roman"/>
          <w:sz w:val="24"/>
          <w:szCs w:val="24"/>
          <w:lang w:val="fr-FR"/>
        </w:rPr>
        <w:t xml:space="preserve"> </w:t>
      </w:r>
      <w:proofErr w:type="spellStart"/>
      <w:r w:rsidR="0020643D">
        <w:rPr>
          <w:rFonts w:ascii="Times New Roman" w:hAnsi="Times New Roman"/>
          <w:sz w:val="24"/>
          <w:szCs w:val="24"/>
          <w:lang w:val="fr-FR"/>
        </w:rPr>
        <w:t>Dâmbovița</w:t>
      </w:r>
      <w:proofErr w:type="spellEnd"/>
      <w:r w:rsidR="0020643D">
        <w:rPr>
          <w:rFonts w:ascii="Times New Roman" w:hAnsi="Times New Roman"/>
          <w:sz w:val="24"/>
          <w:szCs w:val="24"/>
          <w:lang w:val="it-IT"/>
        </w:rPr>
        <w:t>, amplasamentul se află in interiorul  ariei naturale protejate de interes național și comunitar Parcul Natural Bucegi, sit natura 2000, ROSCI 0013 Bucegi</w:t>
      </w:r>
      <w:r w:rsidR="001E510C" w:rsidRPr="0014164B">
        <w:rPr>
          <w:rFonts w:ascii="Times New Roman" w:hAnsi="Times New Roman"/>
          <w:bCs/>
          <w:i/>
          <w:sz w:val="24"/>
          <w:szCs w:val="24"/>
          <w:lang w:val="ro-RO"/>
        </w:rPr>
        <w:t xml:space="preserve">; </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2.2. </w:t>
      </w:r>
      <w:proofErr w:type="spellStart"/>
      <w:proofErr w:type="gramStart"/>
      <w:r w:rsidRPr="0014164B">
        <w:rPr>
          <w:rFonts w:ascii="Times New Roman" w:hAnsi="Times New Roman"/>
          <w:i/>
          <w:sz w:val="24"/>
          <w:szCs w:val="24"/>
        </w:rPr>
        <w:t>relativa</w:t>
      </w:r>
      <w:proofErr w:type="spellEnd"/>
      <w:proofErr w:type="gramEnd"/>
      <w:r w:rsidRPr="0014164B">
        <w:rPr>
          <w:rFonts w:ascii="Times New Roman" w:hAnsi="Times New Roman"/>
          <w:i/>
          <w:sz w:val="24"/>
          <w:szCs w:val="24"/>
        </w:rPr>
        <w:t xml:space="preserve"> </w:t>
      </w:r>
      <w:proofErr w:type="spellStart"/>
      <w:r w:rsidRPr="0014164B">
        <w:rPr>
          <w:rFonts w:ascii="Times New Roman" w:hAnsi="Times New Roman"/>
          <w:i/>
          <w:sz w:val="24"/>
          <w:szCs w:val="24"/>
        </w:rPr>
        <w:t>abundenţă</w:t>
      </w:r>
      <w:proofErr w:type="spellEnd"/>
      <w:r w:rsidRPr="0014164B">
        <w:rPr>
          <w:rFonts w:ascii="Times New Roman" w:hAnsi="Times New Roman"/>
          <w:i/>
          <w:sz w:val="24"/>
          <w:szCs w:val="24"/>
        </w:rPr>
        <w:t xml:space="preserve"> a </w:t>
      </w:r>
      <w:proofErr w:type="spellStart"/>
      <w:r w:rsidRPr="0014164B">
        <w:rPr>
          <w:rFonts w:ascii="Times New Roman" w:hAnsi="Times New Roman"/>
          <w:i/>
          <w:sz w:val="24"/>
          <w:szCs w:val="24"/>
        </w:rPr>
        <w:t>resurselor</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naturale</w:t>
      </w:r>
      <w:proofErr w:type="spellEnd"/>
      <w:r w:rsidRPr="0014164B">
        <w:rPr>
          <w:rFonts w:ascii="Times New Roman" w:hAnsi="Times New Roman"/>
          <w:i/>
          <w:sz w:val="24"/>
          <w:szCs w:val="24"/>
        </w:rPr>
        <w:t xml:space="preserve"> din </w:t>
      </w:r>
      <w:proofErr w:type="spellStart"/>
      <w:r w:rsidRPr="0014164B">
        <w:rPr>
          <w:rFonts w:ascii="Times New Roman" w:hAnsi="Times New Roman"/>
          <w:i/>
          <w:sz w:val="24"/>
          <w:szCs w:val="24"/>
        </w:rPr>
        <w:t>zonă</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calitatea</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şi</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capacitatea</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regenerativă</w:t>
      </w:r>
      <w:proofErr w:type="spellEnd"/>
      <w:r w:rsidRPr="0014164B">
        <w:rPr>
          <w:rFonts w:ascii="Times New Roman" w:hAnsi="Times New Roman"/>
          <w:i/>
          <w:sz w:val="24"/>
          <w:szCs w:val="24"/>
        </w:rPr>
        <w:t xml:space="preserve"> a </w:t>
      </w:r>
      <w:proofErr w:type="spellStart"/>
      <w:r w:rsidRPr="0014164B">
        <w:rPr>
          <w:rFonts w:ascii="Times New Roman" w:hAnsi="Times New Roman"/>
          <w:i/>
          <w:sz w:val="24"/>
          <w:szCs w:val="24"/>
        </w:rPr>
        <w:t>acestora</w:t>
      </w:r>
      <w:proofErr w:type="spellEnd"/>
      <w:r w:rsidRPr="0014164B">
        <w:rPr>
          <w:rFonts w:ascii="Times New Roman" w:hAnsi="Times New Roman"/>
          <w:sz w:val="24"/>
          <w:szCs w:val="24"/>
        </w:rPr>
        <w:t xml:space="preserve">: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r w:rsidRPr="0014164B">
        <w:rPr>
          <w:rFonts w:ascii="Times New Roman" w:hAnsi="Times New Roman"/>
          <w:sz w:val="24"/>
          <w:szCs w:val="24"/>
        </w:rPr>
        <w:t>;</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2.3. </w:t>
      </w:r>
      <w:proofErr w:type="spellStart"/>
      <w:proofErr w:type="gramStart"/>
      <w:r w:rsidRPr="0014164B">
        <w:rPr>
          <w:rFonts w:ascii="Times New Roman" w:hAnsi="Times New Roman"/>
          <w:i/>
          <w:sz w:val="24"/>
          <w:szCs w:val="24"/>
        </w:rPr>
        <w:t>capacitatea</w:t>
      </w:r>
      <w:proofErr w:type="spellEnd"/>
      <w:proofErr w:type="gramEnd"/>
      <w:r w:rsidRPr="0014164B">
        <w:rPr>
          <w:rFonts w:ascii="Times New Roman" w:hAnsi="Times New Roman"/>
          <w:i/>
          <w:sz w:val="24"/>
          <w:szCs w:val="24"/>
        </w:rPr>
        <w:t xml:space="preserve"> de </w:t>
      </w:r>
      <w:proofErr w:type="spellStart"/>
      <w:r w:rsidRPr="0014164B">
        <w:rPr>
          <w:rFonts w:ascii="Times New Roman" w:hAnsi="Times New Roman"/>
          <w:i/>
          <w:sz w:val="24"/>
          <w:szCs w:val="24"/>
        </w:rPr>
        <w:t>absorbţie</w:t>
      </w:r>
      <w:proofErr w:type="spellEnd"/>
      <w:r w:rsidRPr="0014164B">
        <w:rPr>
          <w:rFonts w:ascii="Times New Roman" w:hAnsi="Times New Roman"/>
          <w:i/>
          <w:sz w:val="24"/>
          <w:szCs w:val="24"/>
        </w:rPr>
        <w:t xml:space="preserve"> a </w:t>
      </w:r>
      <w:proofErr w:type="spellStart"/>
      <w:r w:rsidRPr="0014164B">
        <w:rPr>
          <w:rFonts w:ascii="Times New Roman" w:hAnsi="Times New Roman"/>
          <w:i/>
          <w:sz w:val="24"/>
          <w:szCs w:val="24"/>
        </w:rPr>
        <w:t>mediului</w:t>
      </w:r>
      <w:proofErr w:type="spellEnd"/>
      <w:r w:rsidRPr="0014164B">
        <w:rPr>
          <w:rFonts w:ascii="Times New Roman" w:hAnsi="Times New Roman"/>
          <w:i/>
          <w:sz w:val="24"/>
          <w:szCs w:val="24"/>
        </w:rPr>
        <w:t xml:space="preserve">, cu </w:t>
      </w:r>
      <w:proofErr w:type="spellStart"/>
      <w:r w:rsidRPr="0014164B">
        <w:rPr>
          <w:rFonts w:ascii="Times New Roman" w:hAnsi="Times New Roman"/>
          <w:i/>
          <w:sz w:val="24"/>
          <w:szCs w:val="24"/>
        </w:rPr>
        <w:t>atenţie</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deosebită</w:t>
      </w:r>
      <w:proofErr w:type="spellEnd"/>
      <w:r w:rsidRPr="0014164B">
        <w:rPr>
          <w:rFonts w:ascii="Times New Roman" w:hAnsi="Times New Roman"/>
          <w:i/>
          <w:sz w:val="24"/>
          <w:szCs w:val="24"/>
        </w:rPr>
        <w:t xml:space="preserve"> </w:t>
      </w:r>
      <w:proofErr w:type="spellStart"/>
      <w:r w:rsidRPr="0014164B">
        <w:rPr>
          <w:rFonts w:ascii="Times New Roman" w:hAnsi="Times New Roman"/>
          <w:i/>
          <w:sz w:val="24"/>
          <w:szCs w:val="24"/>
        </w:rPr>
        <w:t>pentru</w:t>
      </w:r>
      <w:proofErr w:type="spellEnd"/>
      <w:r w:rsidRPr="0014164B">
        <w:rPr>
          <w:rFonts w:ascii="Times New Roman" w:hAnsi="Times New Roman"/>
          <w:sz w:val="24"/>
          <w:szCs w:val="24"/>
        </w:rPr>
        <w:t>:</w:t>
      </w:r>
    </w:p>
    <w:p w:rsidR="00726E0E" w:rsidRPr="0014164B" w:rsidRDefault="00726E0E" w:rsidP="00726E0E">
      <w:pPr>
        <w:numPr>
          <w:ilvl w:val="0"/>
          <w:numId w:val="1"/>
        </w:numPr>
        <w:tabs>
          <w:tab w:val="num" w:pos="1605"/>
        </w:tabs>
        <w:autoSpaceDE w:val="0"/>
        <w:autoSpaceDN w:val="0"/>
        <w:adjustRightInd w:val="0"/>
        <w:spacing w:after="0" w:line="240" w:lineRule="auto"/>
        <w:jc w:val="both"/>
        <w:rPr>
          <w:rFonts w:ascii="Times New Roman" w:hAnsi="Times New Roman"/>
          <w:sz w:val="24"/>
          <w:szCs w:val="24"/>
        </w:rPr>
      </w:pPr>
      <w:proofErr w:type="spellStart"/>
      <w:r w:rsidRPr="0014164B">
        <w:rPr>
          <w:rFonts w:ascii="Times New Roman" w:hAnsi="Times New Roman"/>
          <w:sz w:val="24"/>
          <w:szCs w:val="24"/>
        </w:rPr>
        <w:t>zonele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umede</w:t>
      </w:r>
      <w:proofErr w:type="spellEnd"/>
      <w:r w:rsidRPr="0014164B">
        <w:rPr>
          <w:rFonts w:ascii="Times New Roman" w:hAnsi="Times New Roman"/>
          <w:sz w:val="24"/>
          <w:szCs w:val="24"/>
        </w:rPr>
        <w:t xml:space="preserve"> :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r w:rsidRPr="0014164B">
        <w:rPr>
          <w:rFonts w:ascii="Times New Roman" w:hAnsi="Times New Roman"/>
          <w:sz w:val="24"/>
          <w:szCs w:val="24"/>
        </w:rPr>
        <w:t>;</w:t>
      </w:r>
    </w:p>
    <w:p w:rsidR="00726E0E" w:rsidRPr="0014164B" w:rsidRDefault="00726E0E" w:rsidP="00726E0E">
      <w:pPr>
        <w:numPr>
          <w:ilvl w:val="0"/>
          <w:numId w:val="1"/>
        </w:numPr>
        <w:tabs>
          <w:tab w:val="num" w:pos="1605"/>
        </w:tabs>
        <w:autoSpaceDE w:val="0"/>
        <w:autoSpaceDN w:val="0"/>
        <w:adjustRightInd w:val="0"/>
        <w:spacing w:after="0" w:line="240" w:lineRule="auto"/>
        <w:jc w:val="both"/>
        <w:rPr>
          <w:rFonts w:ascii="Times New Roman" w:hAnsi="Times New Roman"/>
          <w:sz w:val="24"/>
          <w:szCs w:val="24"/>
        </w:rPr>
      </w:pPr>
      <w:proofErr w:type="spellStart"/>
      <w:r w:rsidRPr="0014164B">
        <w:rPr>
          <w:rFonts w:ascii="Times New Roman" w:hAnsi="Times New Roman"/>
          <w:sz w:val="24"/>
          <w:szCs w:val="24"/>
        </w:rPr>
        <w:t>zonele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costiere</w:t>
      </w:r>
      <w:proofErr w:type="spellEnd"/>
      <w:r w:rsidRPr="0014164B">
        <w:rPr>
          <w:rFonts w:ascii="Times New Roman" w:hAnsi="Times New Roman"/>
          <w:sz w:val="24"/>
          <w:szCs w:val="24"/>
        </w:rPr>
        <w:t xml:space="preserve"> :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r w:rsidRPr="0014164B">
        <w:rPr>
          <w:rFonts w:ascii="Times New Roman" w:hAnsi="Times New Roman"/>
          <w:sz w:val="24"/>
          <w:szCs w:val="24"/>
        </w:rPr>
        <w:t>;</w:t>
      </w:r>
    </w:p>
    <w:p w:rsidR="00726E0E" w:rsidRPr="0014164B" w:rsidRDefault="00726E0E" w:rsidP="00726E0E">
      <w:pPr>
        <w:pStyle w:val="Footer"/>
        <w:autoSpaceDE w:val="0"/>
        <w:autoSpaceDN w:val="0"/>
        <w:adjustRightInd w:val="0"/>
        <w:jc w:val="both"/>
        <w:rPr>
          <w:rFonts w:ascii="Times New Roman" w:hAnsi="Times New Roman"/>
          <w:sz w:val="24"/>
          <w:szCs w:val="24"/>
        </w:rPr>
      </w:pPr>
      <w:r w:rsidRPr="0014164B">
        <w:rPr>
          <w:rFonts w:ascii="Times New Roman" w:hAnsi="Times New Roman"/>
          <w:sz w:val="24"/>
          <w:szCs w:val="24"/>
        </w:rPr>
        <w:t xml:space="preserve">    c)  </w:t>
      </w:r>
      <w:proofErr w:type="spellStart"/>
      <w:proofErr w:type="gramStart"/>
      <w:r w:rsidRPr="0014164B">
        <w:rPr>
          <w:rFonts w:ascii="Times New Roman" w:hAnsi="Times New Roman"/>
          <w:sz w:val="24"/>
          <w:szCs w:val="24"/>
        </w:rPr>
        <w:t>zonele</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montane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cele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împădurite</w:t>
      </w:r>
      <w:proofErr w:type="spellEnd"/>
      <w:r w:rsidRPr="0014164B">
        <w:rPr>
          <w:rFonts w:ascii="Times New Roman" w:hAnsi="Times New Roman"/>
          <w:sz w:val="24"/>
          <w:szCs w:val="24"/>
        </w:rPr>
        <w:t xml:space="preserve">: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r w:rsidRPr="0014164B">
        <w:rPr>
          <w:rFonts w:ascii="Times New Roman" w:hAnsi="Times New Roman"/>
          <w:sz w:val="24"/>
          <w:szCs w:val="24"/>
        </w:rPr>
        <w:t>;</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    d)  </w:t>
      </w:r>
      <w:proofErr w:type="spellStart"/>
      <w:proofErr w:type="gramStart"/>
      <w:r w:rsidRPr="0014164B">
        <w:rPr>
          <w:rFonts w:ascii="Times New Roman" w:hAnsi="Times New Roman"/>
          <w:sz w:val="24"/>
          <w:szCs w:val="24"/>
        </w:rPr>
        <w:t>parcurile</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rezervaţiile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naturale</w:t>
      </w:r>
      <w:proofErr w:type="spellEnd"/>
      <w:r w:rsidRPr="0014164B">
        <w:rPr>
          <w:rFonts w:ascii="Times New Roman" w:hAnsi="Times New Roman"/>
          <w:sz w:val="24"/>
          <w:szCs w:val="24"/>
        </w:rPr>
        <w:t xml:space="preserve">: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r w:rsidRPr="0014164B">
        <w:rPr>
          <w:rFonts w:ascii="Times New Roman" w:hAnsi="Times New Roman"/>
          <w:sz w:val="24"/>
          <w:szCs w:val="24"/>
        </w:rPr>
        <w:t>;</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    e)  </w:t>
      </w:r>
      <w:proofErr w:type="spellStart"/>
      <w:proofErr w:type="gramStart"/>
      <w:r w:rsidRPr="0014164B">
        <w:rPr>
          <w:rFonts w:ascii="Times New Roman" w:hAnsi="Times New Roman"/>
          <w:sz w:val="24"/>
          <w:szCs w:val="24"/>
        </w:rPr>
        <w:t>ariile</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clasificate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sau</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zonele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protejate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prin</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legislaţia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în</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vigoare</w:t>
      </w:r>
      <w:proofErr w:type="spellEnd"/>
      <w:r w:rsidRPr="0014164B">
        <w:rPr>
          <w:rFonts w:ascii="Times New Roman" w:hAnsi="Times New Roman"/>
          <w:sz w:val="24"/>
          <w:szCs w:val="24"/>
        </w:rPr>
        <w:t xml:space="preserve">, cum </w:t>
      </w:r>
      <w:proofErr w:type="spellStart"/>
      <w:r w:rsidRPr="0014164B">
        <w:rPr>
          <w:rFonts w:ascii="Times New Roman" w:hAnsi="Times New Roman"/>
          <w:sz w:val="24"/>
          <w:szCs w:val="24"/>
        </w:rPr>
        <w:t>sunt</w:t>
      </w:r>
      <w:proofErr w:type="spellEnd"/>
      <w:r w:rsidRPr="0014164B">
        <w:rPr>
          <w:rFonts w:ascii="Times New Roman" w:hAnsi="Times New Roman"/>
          <w:sz w:val="24"/>
          <w:szCs w:val="24"/>
        </w:rPr>
        <w:t xml:space="preserve">:  </w:t>
      </w:r>
      <w:r w:rsidRPr="0014164B">
        <w:rPr>
          <w:rFonts w:ascii="Times New Roman" w:hAnsi="Times New Roman"/>
          <w:sz w:val="24"/>
          <w:szCs w:val="24"/>
          <w:lang w:val="it-IT"/>
        </w:rPr>
        <w:t>proiectul nu este amplasat în sau în vecinătatea unei arii naturale protejate</w:t>
      </w:r>
      <w:r w:rsidRPr="0014164B">
        <w:rPr>
          <w:rFonts w:ascii="Times New Roman" w:hAnsi="Times New Roman"/>
          <w:iCs/>
          <w:sz w:val="24"/>
          <w:szCs w:val="24"/>
        </w:rPr>
        <w:t>;</w:t>
      </w:r>
    </w:p>
    <w:p w:rsidR="00726E0E" w:rsidRPr="0014164B" w:rsidRDefault="00726E0E" w:rsidP="00726E0E">
      <w:pPr>
        <w:spacing w:after="0" w:line="240" w:lineRule="auto"/>
        <w:jc w:val="both"/>
        <w:rPr>
          <w:rFonts w:ascii="Times New Roman" w:hAnsi="Times New Roman"/>
          <w:sz w:val="24"/>
          <w:szCs w:val="24"/>
        </w:rPr>
      </w:pPr>
      <w:r w:rsidRPr="0014164B">
        <w:rPr>
          <w:rFonts w:ascii="Times New Roman" w:hAnsi="Times New Roman"/>
          <w:sz w:val="24"/>
          <w:szCs w:val="24"/>
        </w:rPr>
        <w:t xml:space="preserve">    f)  </w:t>
      </w:r>
      <w:proofErr w:type="spellStart"/>
      <w:proofErr w:type="gramStart"/>
      <w:r w:rsidRPr="0014164B">
        <w:rPr>
          <w:rStyle w:val="tli1"/>
          <w:rFonts w:ascii="Times New Roman" w:hAnsi="Times New Roman"/>
          <w:sz w:val="24"/>
          <w:szCs w:val="24"/>
        </w:rPr>
        <w:t>zonele</w:t>
      </w:r>
      <w:proofErr w:type="spellEnd"/>
      <w:proofErr w:type="gramEnd"/>
      <w:r w:rsidRPr="0014164B">
        <w:rPr>
          <w:rStyle w:val="tli1"/>
          <w:rFonts w:ascii="Times New Roman" w:hAnsi="Times New Roman"/>
          <w:sz w:val="24"/>
          <w:szCs w:val="24"/>
        </w:rPr>
        <w:t xml:space="preserve"> de </w:t>
      </w:r>
      <w:proofErr w:type="spellStart"/>
      <w:r w:rsidRPr="0014164B">
        <w:rPr>
          <w:rStyle w:val="tli1"/>
          <w:rFonts w:ascii="Times New Roman" w:hAnsi="Times New Roman"/>
          <w:sz w:val="24"/>
          <w:szCs w:val="24"/>
        </w:rPr>
        <w:t>protecţie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specială</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mai</w:t>
      </w:r>
      <w:proofErr w:type="spellEnd"/>
      <w:r w:rsidRPr="0014164B">
        <w:rPr>
          <w:rStyle w:val="tli1"/>
          <w:rFonts w:ascii="Times New Roman" w:hAnsi="Times New Roman"/>
          <w:sz w:val="24"/>
          <w:szCs w:val="24"/>
        </w:rPr>
        <w:t xml:space="preserve"> ales </w:t>
      </w:r>
      <w:proofErr w:type="spellStart"/>
      <w:r w:rsidRPr="0014164B">
        <w:rPr>
          <w:rStyle w:val="tli1"/>
          <w:rFonts w:ascii="Times New Roman" w:hAnsi="Times New Roman"/>
          <w:sz w:val="24"/>
          <w:szCs w:val="24"/>
        </w:rPr>
        <w:t>cele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desemnate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prin</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Ordonanţa</w:t>
      </w:r>
      <w:proofErr w:type="spellEnd"/>
      <w:r w:rsidRPr="0014164B">
        <w:rPr>
          <w:rStyle w:val="tli1"/>
          <w:rFonts w:ascii="Times New Roman" w:hAnsi="Times New Roman"/>
          <w:sz w:val="24"/>
          <w:szCs w:val="24"/>
        </w:rPr>
        <w:t xml:space="preserve"> de </w:t>
      </w:r>
      <w:proofErr w:type="spellStart"/>
      <w:r w:rsidRPr="0014164B">
        <w:rPr>
          <w:rStyle w:val="tli1"/>
          <w:rFonts w:ascii="Times New Roman" w:hAnsi="Times New Roman"/>
          <w:sz w:val="24"/>
          <w:szCs w:val="24"/>
        </w:rPr>
        <w:t>urgenţă</w:t>
      </w:r>
      <w:proofErr w:type="spellEnd"/>
      <w:r w:rsidRPr="0014164B">
        <w:rPr>
          <w:rStyle w:val="tli1"/>
          <w:rFonts w:ascii="Times New Roman" w:hAnsi="Times New Roman"/>
          <w:sz w:val="24"/>
          <w:szCs w:val="24"/>
        </w:rPr>
        <w:t xml:space="preserve"> a </w:t>
      </w:r>
      <w:proofErr w:type="spellStart"/>
      <w:r w:rsidRPr="0014164B">
        <w:rPr>
          <w:rStyle w:val="tli1"/>
          <w:rFonts w:ascii="Times New Roman" w:hAnsi="Times New Roman"/>
          <w:sz w:val="24"/>
          <w:szCs w:val="24"/>
        </w:rPr>
        <w:t>Guvernului</w:t>
      </w:r>
      <w:proofErr w:type="spellEnd"/>
      <w:r w:rsidRPr="0014164B">
        <w:rPr>
          <w:rStyle w:val="tli1"/>
          <w:rFonts w:ascii="Times New Roman" w:hAnsi="Times New Roman"/>
          <w:sz w:val="24"/>
          <w:szCs w:val="24"/>
        </w:rPr>
        <w:t xml:space="preserve"> nr. </w:t>
      </w:r>
      <w:hyperlink r:id="rId17" w:history="1">
        <w:proofErr w:type="gramStart"/>
        <w:r w:rsidRPr="0014164B">
          <w:rPr>
            <w:rStyle w:val="Hyperlink"/>
            <w:rFonts w:ascii="Times New Roman" w:hAnsi="Times New Roman"/>
            <w:sz w:val="24"/>
            <w:szCs w:val="24"/>
          </w:rPr>
          <w:t>57/2007</w:t>
        </w:r>
      </w:hyperlink>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privind</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regimul</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ariilor</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naturale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protejate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conservarea</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habitatelor</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naturale</w:t>
      </w:r>
      <w:proofErr w:type="spellEnd"/>
      <w:r w:rsidRPr="0014164B">
        <w:rPr>
          <w:rStyle w:val="tli1"/>
          <w:rFonts w:ascii="Times New Roman" w:hAnsi="Times New Roman"/>
          <w:sz w:val="24"/>
          <w:szCs w:val="24"/>
        </w:rPr>
        <w:t xml:space="preserve">, a </w:t>
      </w:r>
      <w:proofErr w:type="spellStart"/>
      <w:r w:rsidRPr="0014164B">
        <w:rPr>
          <w:rStyle w:val="tli1"/>
          <w:rFonts w:ascii="Times New Roman" w:hAnsi="Times New Roman"/>
          <w:sz w:val="24"/>
          <w:szCs w:val="24"/>
        </w:rPr>
        <w:t>florei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şi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faunei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sălbatice</w:t>
      </w:r>
      <w:proofErr w:type="spellEnd"/>
      <w:r w:rsidRPr="0014164B">
        <w:rPr>
          <w:rStyle w:val="tli1"/>
          <w:rFonts w:ascii="Times New Roman" w:hAnsi="Times New Roman"/>
          <w:sz w:val="24"/>
          <w:szCs w:val="24"/>
        </w:rPr>
        <w:t xml:space="preserve">, cu </w:t>
      </w:r>
      <w:proofErr w:type="spellStart"/>
      <w:r w:rsidRPr="0014164B">
        <w:rPr>
          <w:rStyle w:val="tli1"/>
          <w:rFonts w:ascii="Times New Roman" w:hAnsi="Times New Roman"/>
          <w:sz w:val="24"/>
          <w:szCs w:val="24"/>
        </w:rPr>
        <w:t>modificările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şi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completările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ulterioare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zonele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prevăzute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prin</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Legea</w:t>
      </w:r>
      <w:proofErr w:type="spellEnd"/>
      <w:r w:rsidRPr="0014164B">
        <w:rPr>
          <w:rStyle w:val="tli1"/>
          <w:rFonts w:ascii="Times New Roman" w:hAnsi="Times New Roman"/>
          <w:sz w:val="24"/>
          <w:szCs w:val="24"/>
        </w:rPr>
        <w:t xml:space="preserve"> nr.</w:t>
      </w:r>
      <w:proofErr w:type="gramEnd"/>
      <w:r w:rsidRPr="0014164B">
        <w:rPr>
          <w:rStyle w:val="tli1"/>
          <w:rFonts w:ascii="Times New Roman" w:hAnsi="Times New Roman"/>
          <w:sz w:val="24"/>
          <w:szCs w:val="24"/>
        </w:rPr>
        <w:t xml:space="preserve"> </w:t>
      </w:r>
      <w:hyperlink r:id="rId18" w:history="1">
        <w:r w:rsidRPr="0014164B">
          <w:rPr>
            <w:rStyle w:val="Hyperlink"/>
            <w:rFonts w:ascii="Times New Roman" w:hAnsi="Times New Roman"/>
            <w:sz w:val="24"/>
            <w:szCs w:val="24"/>
          </w:rPr>
          <w:t>5/2000</w:t>
        </w:r>
      </w:hyperlink>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privind</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aprobarea</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Planului</w:t>
      </w:r>
      <w:proofErr w:type="spellEnd"/>
      <w:r w:rsidRPr="0014164B">
        <w:rPr>
          <w:rStyle w:val="tli1"/>
          <w:rFonts w:ascii="Times New Roman" w:hAnsi="Times New Roman"/>
          <w:sz w:val="24"/>
          <w:szCs w:val="24"/>
        </w:rPr>
        <w:t xml:space="preserve"> de </w:t>
      </w:r>
      <w:proofErr w:type="spellStart"/>
      <w:r w:rsidRPr="0014164B">
        <w:rPr>
          <w:rStyle w:val="tli1"/>
          <w:rFonts w:ascii="Times New Roman" w:hAnsi="Times New Roman"/>
          <w:sz w:val="24"/>
          <w:szCs w:val="24"/>
        </w:rPr>
        <w:t>amenajare</w:t>
      </w:r>
      <w:proofErr w:type="spellEnd"/>
      <w:r w:rsidRPr="0014164B">
        <w:rPr>
          <w:rStyle w:val="tli1"/>
          <w:rFonts w:ascii="Times New Roman" w:hAnsi="Times New Roman"/>
          <w:sz w:val="24"/>
          <w:szCs w:val="24"/>
        </w:rPr>
        <w:t xml:space="preserve"> a </w:t>
      </w:r>
      <w:proofErr w:type="spellStart"/>
      <w:r w:rsidRPr="0014164B">
        <w:rPr>
          <w:rStyle w:val="tli1"/>
          <w:rFonts w:ascii="Times New Roman" w:hAnsi="Times New Roman"/>
          <w:sz w:val="24"/>
          <w:szCs w:val="24"/>
        </w:rPr>
        <w:t>teritoriului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naţional</w:t>
      </w:r>
      <w:proofErr w:type="spellEnd"/>
      <w:r w:rsidRPr="0014164B">
        <w:rPr>
          <w:rStyle w:val="tli1"/>
          <w:rFonts w:ascii="Times New Roman" w:hAnsi="Times New Roman"/>
          <w:sz w:val="24"/>
          <w:szCs w:val="24"/>
        </w:rPr>
        <w:t xml:space="preserve"> – </w:t>
      </w:r>
      <w:proofErr w:type="spellStart"/>
      <w:r w:rsidRPr="0014164B">
        <w:rPr>
          <w:rStyle w:val="tli1"/>
          <w:rFonts w:ascii="Times New Roman" w:hAnsi="Times New Roman"/>
          <w:sz w:val="24"/>
          <w:szCs w:val="24"/>
        </w:rPr>
        <w:t>Secţiunea</w:t>
      </w:r>
      <w:proofErr w:type="spellEnd"/>
      <w:r w:rsidRPr="0014164B">
        <w:rPr>
          <w:rStyle w:val="tli1"/>
          <w:rFonts w:ascii="Times New Roman" w:hAnsi="Times New Roman"/>
          <w:sz w:val="24"/>
          <w:szCs w:val="24"/>
        </w:rPr>
        <w:t xml:space="preserve"> a III – a – zone </w:t>
      </w:r>
      <w:proofErr w:type="spellStart"/>
      <w:r w:rsidRPr="0014164B">
        <w:rPr>
          <w:rStyle w:val="tli1"/>
          <w:rFonts w:ascii="Times New Roman" w:hAnsi="Times New Roman"/>
          <w:sz w:val="24"/>
          <w:szCs w:val="24"/>
        </w:rPr>
        <w:t>protejate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zonele</w:t>
      </w:r>
      <w:proofErr w:type="spellEnd"/>
      <w:r w:rsidRPr="0014164B">
        <w:rPr>
          <w:rStyle w:val="tli1"/>
          <w:rFonts w:ascii="Times New Roman" w:hAnsi="Times New Roman"/>
          <w:sz w:val="24"/>
          <w:szCs w:val="24"/>
        </w:rPr>
        <w:t xml:space="preserve"> de </w:t>
      </w:r>
      <w:proofErr w:type="spellStart"/>
      <w:r w:rsidRPr="0014164B">
        <w:rPr>
          <w:rStyle w:val="tli1"/>
          <w:rFonts w:ascii="Times New Roman" w:hAnsi="Times New Roman"/>
          <w:sz w:val="24"/>
          <w:szCs w:val="24"/>
        </w:rPr>
        <w:t>protecţie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instituite</w:t>
      </w:r>
      <w:proofErr w:type="spellEnd"/>
      <w:r w:rsidRPr="0014164B">
        <w:rPr>
          <w:rStyle w:val="tli1"/>
          <w:rFonts w:ascii="Times New Roman" w:hAnsi="Times New Roman"/>
          <w:sz w:val="24"/>
          <w:szCs w:val="24"/>
        </w:rPr>
        <w:t xml:space="preserve"> conform </w:t>
      </w:r>
      <w:proofErr w:type="spellStart"/>
      <w:r w:rsidRPr="0014164B">
        <w:rPr>
          <w:rStyle w:val="tli1"/>
          <w:rFonts w:ascii="Times New Roman" w:hAnsi="Times New Roman"/>
          <w:sz w:val="24"/>
          <w:szCs w:val="24"/>
        </w:rPr>
        <w:t>prevederilor</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Legii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apelor</w:t>
      </w:r>
      <w:proofErr w:type="spellEnd"/>
      <w:r w:rsidRPr="0014164B">
        <w:rPr>
          <w:rStyle w:val="tli1"/>
          <w:rFonts w:ascii="Times New Roman" w:hAnsi="Times New Roman"/>
          <w:sz w:val="24"/>
          <w:szCs w:val="24"/>
        </w:rPr>
        <w:t xml:space="preserve"> nr. </w:t>
      </w:r>
      <w:hyperlink r:id="rId19" w:history="1">
        <w:proofErr w:type="gramStart"/>
        <w:r w:rsidRPr="0014164B">
          <w:rPr>
            <w:rStyle w:val="Hyperlink"/>
            <w:rFonts w:ascii="Times New Roman" w:hAnsi="Times New Roman"/>
            <w:sz w:val="24"/>
            <w:szCs w:val="24"/>
          </w:rPr>
          <w:t>107/1996</w:t>
        </w:r>
      </w:hyperlink>
      <w:r w:rsidRPr="0014164B">
        <w:rPr>
          <w:rStyle w:val="tli1"/>
          <w:rFonts w:ascii="Times New Roman" w:hAnsi="Times New Roman"/>
          <w:sz w:val="24"/>
          <w:szCs w:val="24"/>
        </w:rPr>
        <w:t xml:space="preserve">, cu </w:t>
      </w:r>
      <w:proofErr w:type="spellStart"/>
      <w:r w:rsidRPr="0014164B">
        <w:rPr>
          <w:rStyle w:val="tli1"/>
          <w:rFonts w:ascii="Times New Roman" w:hAnsi="Times New Roman"/>
          <w:sz w:val="24"/>
          <w:szCs w:val="24"/>
        </w:rPr>
        <w:t>modificările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şi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completările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ulterioare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şi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Hotărârea</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Guvernului</w:t>
      </w:r>
      <w:proofErr w:type="spellEnd"/>
      <w:r w:rsidRPr="0014164B">
        <w:rPr>
          <w:rStyle w:val="tli1"/>
          <w:rFonts w:ascii="Times New Roman" w:hAnsi="Times New Roman"/>
          <w:sz w:val="24"/>
          <w:szCs w:val="24"/>
        </w:rPr>
        <w:t xml:space="preserve"> nr.</w:t>
      </w:r>
      <w:proofErr w:type="gramEnd"/>
      <w:r w:rsidRPr="0014164B">
        <w:rPr>
          <w:rStyle w:val="tli1"/>
          <w:rFonts w:ascii="Times New Roman" w:hAnsi="Times New Roman"/>
          <w:sz w:val="24"/>
          <w:szCs w:val="24"/>
        </w:rPr>
        <w:t xml:space="preserve"> </w:t>
      </w:r>
      <w:hyperlink r:id="rId20" w:history="1">
        <w:r w:rsidRPr="0014164B">
          <w:rPr>
            <w:rStyle w:val="Hyperlink"/>
            <w:rFonts w:ascii="Times New Roman" w:hAnsi="Times New Roman"/>
            <w:sz w:val="24"/>
            <w:szCs w:val="24"/>
          </w:rPr>
          <w:t>930/2005</w:t>
        </w:r>
      </w:hyperlink>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pentru</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aprobarea</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Normelor</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speciale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privind</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caracterul</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şi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mărimea</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zonelor</w:t>
      </w:r>
      <w:proofErr w:type="spellEnd"/>
      <w:r w:rsidRPr="0014164B">
        <w:rPr>
          <w:rStyle w:val="tli1"/>
          <w:rFonts w:ascii="Times New Roman" w:hAnsi="Times New Roman"/>
          <w:sz w:val="24"/>
          <w:szCs w:val="24"/>
        </w:rPr>
        <w:t xml:space="preserve"> de </w:t>
      </w:r>
      <w:proofErr w:type="spellStart"/>
      <w:r w:rsidRPr="0014164B">
        <w:rPr>
          <w:rStyle w:val="tli1"/>
          <w:rFonts w:ascii="Times New Roman" w:hAnsi="Times New Roman"/>
          <w:sz w:val="24"/>
          <w:szCs w:val="24"/>
        </w:rPr>
        <w:t>protecţie</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sanitară</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şi</w:t>
      </w:r>
      <w:proofErr w:type="spellEnd"/>
      <w:r w:rsidRPr="0014164B">
        <w:rPr>
          <w:rStyle w:val="tli1"/>
          <w:rFonts w:ascii="Times New Roman" w:hAnsi="Times New Roman"/>
          <w:sz w:val="24"/>
          <w:szCs w:val="24"/>
        </w:rPr>
        <w:t xml:space="preserve"> </w:t>
      </w:r>
      <w:proofErr w:type="spellStart"/>
      <w:r w:rsidRPr="0014164B">
        <w:rPr>
          <w:rStyle w:val="tli1"/>
          <w:rFonts w:ascii="Times New Roman" w:hAnsi="Times New Roman"/>
          <w:sz w:val="24"/>
          <w:szCs w:val="24"/>
        </w:rPr>
        <w:t>hidrogeologică</w:t>
      </w:r>
      <w:proofErr w:type="spellEnd"/>
      <w:r w:rsidRPr="0014164B">
        <w:rPr>
          <w:rStyle w:val="tli1"/>
          <w:rFonts w:ascii="Times New Roman" w:hAnsi="Times New Roman"/>
          <w:sz w:val="24"/>
          <w:szCs w:val="24"/>
        </w:rPr>
        <w:t>:</w:t>
      </w:r>
      <w:r w:rsidRPr="0014164B">
        <w:rPr>
          <w:rFonts w:ascii="Times New Roman" w:hAnsi="Times New Roman"/>
          <w:sz w:val="24"/>
          <w:szCs w:val="24"/>
        </w:rPr>
        <w:t xml:space="preserve"> </w:t>
      </w:r>
      <w:proofErr w:type="spellStart"/>
      <w:r w:rsidRPr="0014164B">
        <w:rPr>
          <w:rFonts w:ascii="Times New Roman" w:hAnsi="Times New Roman"/>
          <w:sz w:val="24"/>
          <w:szCs w:val="24"/>
        </w:rPr>
        <w:t>proiectul</w:t>
      </w:r>
      <w:proofErr w:type="spellEnd"/>
      <w:r w:rsidRPr="0014164B">
        <w:rPr>
          <w:rFonts w:ascii="Times New Roman" w:hAnsi="Times New Roman"/>
          <w:sz w:val="24"/>
          <w:szCs w:val="24"/>
        </w:rPr>
        <w:t xml:space="preserve"> nu </w:t>
      </w:r>
      <w:proofErr w:type="spellStart"/>
      <w:proofErr w:type="gramStart"/>
      <w:r w:rsidRPr="0014164B">
        <w:rPr>
          <w:rFonts w:ascii="Times New Roman" w:hAnsi="Times New Roman"/>
          <w:sz w:val="24"/>
          <w:szCs w:val="24"/>
        </w:rPr>
        <w:t>este</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inclus</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în</w:t>
      </w:r>
      <w:proofErr w:type="spellEnd"/>
      <w:r w:rsidRPr="0014164B">
        <w:rPr>
          <w:rFonts w:ascii="Times New Roman" w:hAnsi="Times New Roman"/>
          <w:sz w:val="24"/>
          <w:szCs w:val="24"/>
        </w:rPr>
        <w:t xml:space="preserve"> zone de </w:t>
      </w:r>
      <w:proofErr w:type="spellStart"/>
      <w:r w:rsidRPr="0014164B">
        <w:rPr>
          <w:rFonts w:ascii="Times New Roman" w:hAnsi="Times New Roman"/>
          <w:sz w:val="24"/>
          <w:szCs w:val="24"/>
        </w:rPr>
        <w:t>protecţie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specială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desemnate</w:t>
      </w:r>
      <w:proofErr w:type="spellEnd"/>
      <w:r w:rsidRPr="0014164B">
        <w:rPr>
          <w:rFonts w:ascii="Times New Roman" w:hAnsi="Times New Roman"/>
          <w:sz w:val="24"/>
          <w:szCs w:val="24"/>
        </w:rPr>
        <w:t>;</w:t>
      </w:r>
    </w:p>
    <w:p w:rsidR="00726E0E" w:rsidRPr="0014164B" w:rsidRDefault="00726E0E" w:rsidP="00726E0E">
      <w:pPr>
        <w:spacing w:after="0" w:line="240" w:lineRule="auto"/>
        <w:jc w:val="both"/>
        <w:rPr>
          <w:rFonts w:ascii="Times New Roman" w:hAnsi="Times New Roman"/>
          <w:color w:val="FF0000"/>
          <w:sz w:val="24"/>
          <w:szCs w:val="24"/>
        </w:rPr>
      </w:pPr>
      <w:r w:rsidRPr="0014164B">
        <w:rPr>
          <w:rFonts w:ascii="Times New Roman" w:hAnsi="Times New Roman"/>
          <w:sz w:val="24"/>
          <w:szCs w:val="24"/>
        </w:rPr>
        <w:t xml:space="preserve"> g) </w:t>
      </w:r>
      <w:proofErr w:type="spellStart"/>
      <w:proofErr w:type="gramStart"/>
      <w:r w:rsidRPr="0014164B">
        <w:rPr>
          <w:rFonts w:ascii="Times New Roman" w:hAnsi="Times New Roman"/>
          <w:sz w:val="24"/>
          <w:szCs w:val="24"/>
        </w:rPr>
        <w:t>ariile</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în</w:t>
      </w:r>
      <w:proofErr w:type="spellEnd"/>
      <w:r w:rsidRPr="0014164B">
        <w:rPr>
          <w:rFonts w:ascii="Times New Roman" w:hAnsi="Times New Roman"/>
          <w:sz w:val="24"/>
          <w:szCs w:val="24"/>
        </w:rPr>
        <w:t xml:space="preserve"> care </w:t>
      </w:r>
      <w:proofErr w:type="spellStart"/>
      <w:r w:rsidRPr="0014164B">
        <w:rPr>
          <w:rFonts w:ascii="Times New Roman" w:hAnsi="Times New Roman"/>
          <w:sz w:val="24"/>
          <w:szCs w:val="24"/>
        </w:rPr>
        <w:t>standardele</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calitate</w:t>
      </w:r>
      <w:proofErr w:type="spellEnd"/>
      <w:r w:rsidRPr="0014164B">
        <w:rPr>
          <w:rFonts w:ascii="Times New Roman" w:hAnsi="Times New Roman"/>
          <w:sz w:val="24"/>
          <w:szCs w:val="24"/>
        </w:rPr>
        <w:t xml:space="preserve"> a </w:t>
      </w:r>
      <w:proofErr w:type="spellStart"/>
      <w:r w:rsidRPr="0014164B">
        <w:rPr>
          <w:rFonts w:ascii="Times New Roman" w:hAnsi="Times New Roman"/>
          <w:sz w:val="24"/>
          <w:szCs w:val="24"/>
        </w:rPr>
        <w:t>mediului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stabilite</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legislaţie</w:t>
      </w:r>
      <w:proofErr w:type="spellEnd"/>
      <w:r w:rsidRPr="0014164B">
        <w:rPr>
          <w:rFonts w:ascii="Times New Roman" w:hAnsi="Times New Roman"/>
          <w:sz w:val="24"/>
          <w:szCs w:val="24"/>
        </w:rPr>
        <w:t xml:space="preserve"> au </w:t>
      </w:r>
      <w:proofErr w:type="spellStart"/>
      <w:r w:rsidRPr="0014164B">
        <w:rPr>
          <w:rFonts w:ascii="Times New Roman" w:hAnsi="Times New Roman"/>
          <w:sz w:val="24"/>
          <w:szCs w:val="24"/>
        </w:rPr>
        <w:t>fost</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deja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depăşite</w:t>
      </w:r>
      <w:proofErr w:type="spellEnd"/>
      <w:r w:rsidRPr="0014164B">
        <w:rPr>
          <w:rFonts w:ascii="Times New Roman" w:hAnsi="Times New Roman"/>
          <w:sz w:val="24"/>
          <w:szCs w:val="24"/>
        </w:rPr>
        <w:t xml:space="preserve">: nu au </w:t>
      </w:r>
      <w:proofErr w:type="spellStart"/>
      <w:r w:rsidRPr="0014164B">
        <w:rPr>
          <w:rFonts w:ascii="Times New Roman" w:hAnsi="Times New Roman"/>
          <w:sz w:val="24"/>
          <w:szCs w:val="24"/>
        </w:rPr>
        <w:t>fost</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înregistrate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astfel</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situaţii</w:t>
      </w:r>
      <w:proofErr w:type="spellEnd"/>
      <w:r w:rsidRPr="0014164B">
        <w:rPr>
          <w:rFonts w:ascii="Times New Roman" w:hAnsi="Times New Roman"/>
          <w:sz w:val="24"/>
          <w:szCs w:val="24"/>
        </w:rPr>
        <w:t xml:space="preserve">; </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    h) </w:t>
      </w:r>
      <w:proofErr w:type="spellStart"/>
      <w:proofErr w:type="gramStart"/>
      <w:r w:rsidRPr="0014164B">
        <w:rPr>
          <w:rFonts w:ascii="Times New Roman" w:hAnsi="Times New Roman"/>
          <w:sz w:val="24"/>
          <w:szCs w:val="24"/>
        </w:rPr>
        <w:t>ariile</w:t>
      </w:r>
      <w:proofErr w:type="spellEnd"/>
      <w:proofErr w:type="gramEnd"/>
      <w:r w:rsidRPr="0014164B">
        <w:rPr>
          <w:rFonts w:ascii="Times New Roman" w:hAnsi="Times New Roman"/>
          <w:sz w:val="24"/>
          <w:szCs w:val="24"/>
        </w:rPr>
        <w:t xml:space="preserve"> dens populate: nu e </w:t>
      </w:r>
      <w:proofErr w:type="spellStart"/>
      <w:r w:rsidRPr="0014164B">
        <w:rPr>
          <w:rFonts w:ascii="Times New Roman" w:hAnsi="Times New Roman"/>
          <w:sz w:val="24"/>
          <w:szCs w:val="24"/>
        </w:rPr>
        <w:t>cazul</w:t>
      </w:r>
      <w:proofErr w:type="spellEnd"/>
      <w:r w:rsidRPr="0014164B">
        <w:rPr>
          <w:rFonts w:ascii="Times New Roman" w:hAnsi="Times New Roman"/>
          <w:sz w:val="24"/>
          <w:szCs w:val="24"/>
        </w:rPr>
        <w:t xml:space="preserve"> </w:t>
      </w:r>
    </w:p>
    <w:p w:rsidR="00726E0E" w:rsidRPr="0014164B" w:rsidRDefault="00726E0E" w:rsidP="00726E0E">
      <w:pPr>
        <w:autoSpaceDE w:val="0"/>
        <w:autoSpaceDN w:val="0"/>
        <w:adjustRightInd w:val="0"/>
        <w:spacing w:after="0" w:line="240" w:lineRule="auto"/>
        <w:jc w:val="both"/>
        <w:rPr>
          <w:rFonts w:ascii="Times New Roman" w:hAnsi="Times New Roman"/>
          <w:iCs/>
          <w:sz w:val="24"/>
          <w:szCs w:val="24"/>
        </w:rPr>
      </w:pPr>
      <w:r w:rsidRPr="0014164B">
        <w:rPr>
          <w:rFonts w:ascii="Times New Roman" w:hAnsi="Times New Roman"/>
          <w:sz w:val="24"/>
          <w:szCs w:val="24"/>
        </w:rPr>
        <w:t xml:space="preserve">    i) </w:t>
      </w:r>
      <w:proofErr w:type="spellStart"/>
      <w:proofErr w:type="gramStart"/>
      <w:r w:rsidRPr="0014164B">
        <w:rPr>
          <w:rFonts w:ascii="Times New Roman" w:hAnsi="Times New Roman"/>
          <w:sz w:val="24"/>
          <w:szCs w:val="24"/>
        </w:rPr>
        <w:t>peisajele</w:t>
      </w:r>
      <w:proofErr w:type="spellEnd"/>
      <w:proofErr w:type="gramEnd"/>
      <w:r w:rsidRPr="0014164B">
        <w:rPr>
          <w:rFonts w:ascii="Times New Roman" w:hAnsi="Times New Roman"/>
          <w:sz w:val="24"/>
          <w:szCs w:val="24"/>
        </w:rPr>
        <w:t xml:space="preserve"> cu </w:t>
      </w:r>
      <w:proofErr w:type="spellStart"/>
      <w:r w:rsidRPr="0014164B">
        <w:rPr>
          <w:rFonts w:ascii="Times New Roman" w:hAnsi="Times New Roman"/>
          <w:sz w:val="24"/>
          <w:szCs w:val="24"/>
        </w:rPr>
        <w:t>semnificaţie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istorică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culturală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arheologică</w:t>
      </w:r>
      <w:proofErr w:type="spellEnd"/>
      <w:r w:rsidRPr="0014164B">
        <w:rPr>
          <w:rFonts w:ascii="Times New Roman" w:hAnsi="Times New Roman"/>
          <w:sz w:val="24"/>
          <w:szCs w:val="24"/>
        </w:rPr>
        <w:t xml:space="preserve">: </w:t>
      </w:r>
      <w:r w:rsidRPr="0014164B">
        <w:rPr>
          <w:rFonts w:ascii="Times New Roman" w:hAnsi="Times New Roman"/>
          <w:iCs/>
          <w:sz w:val="24"/>
          <w:szCs w:val="24"/>
        </w:rPr>
        <w:t xml:space="preserve">nu </w:t>
      </w:r>
      <w:proofErr w:type="spellStart"/>
      <w:r w:rsidRPr="0014164B">
        <w:rPr>
          <w:rFonts w:ascii="Times New Roman" w:hAnsi="Times New Roman"/>
          <w:iCs/>
          <w:sz w:val="24"/>
          <w:szCs w:val="24"/>
        </w:rPr>
        <w:t>este</w:t>
      </w:r>
      <w:proofErr w:type="spellEnd"/>
      <w:r w:rsidRPr="0014164B">
        <w:rPr>
          <w:rFonts w:ascii="Times New Roman" w:hAnsi="Times New Roman"/>
          <w:iCs/>
          <w:sz w:val="24"/>
          <w:szCs w:val="24"/>
        </w:rPr>
        <w:t xml:space="preserve"> </w:t>
      </w:r>
      <w:proofErr w:type="spellStart"/>
      <w:r w:rsidRPr="0014164B">
        <w:rPr>
          <w:rFonts w:ascii="Times New Roman" w:hAnsi="Times New Roman"/>
          <w:iCs/>
          <w:sz w:val="24"/>
          <w:szCs w:val="24"/>
        </w:rPr>
        <w:t>cazul</w:t>
      </w:r>
      <w:proofErr w:type="spellEnd"/>
      <w:r w:rsidRPr="0014164B">
        <w:rPr>
          <w:rFonts w:ascii="Times New Roman" w:hAnsi="Times New Roman"/>
          <w:iCs/>
          <w:sz w:val="24"/>
          <w:szCs w:val="24"/>
        </w:rPr>
        <w:t xml:space="preserve">; </w:t>
      </w:r>
    </w:p>
    <w:p w:rsidR="00CA6277" w:rsidRPr="0014164B" w:rsidRDefault="00CA6277" w:rsidP="00726E0E">
      <w:pPr>
        <w:autoSpaceDE w:val="0"/>
        <w:autoSpaceDN w:val="0"/>
        <w:adjustRightInd w:val="0"/>
        <w:spacing w:after="0" w:line="240" w:lineRule="auto"/>
        <w:jc w:val="both"/>
        <w:rPr>
          <w:rFonts w:ascii="Times New Roman" w:hAnsi="Times New Roman"/>
          <w:b/>
          <w:i/>
          <w:iCs/>
          <w:sz w:val="24"/>
          <w:szCs w:val="24"/>
          <w:u w:val="single"/>
        </w:rPr>
      </w:pPr>
    </w:p>
    <w:p w:rsidR="00726E0E" w:rsidRPr="0014164B" w:rsidRDefault="00726E0E" w:rsidP="00726E0E">
      <w:pPr>
        <w:autoSpaceDE w:val="0"/>
        <w:autoSpaceDN w:val="0"/>
        <w:adjustRightInd w:val="0"/>
        <w:spacing w:after="0" w:line="240" w:lineRule="auto"/>
        <w:jc w:val="both"/>
        <w:rPr>
          <w:rFonts w:ascii="Times New Roman" w:hAnsi="Times New Roman"/>
          <w:b/>
          <w:sz w:val="24"/>
          <w:szCs w:val="24"/>
          <w:u w:val="single"/>
        </w:rPr>
      </w:pPr>
      <w:r w:rsidRPr="0014164B">
        <w:rPr>
          <w:rFonts w:ascii="Times New Roman" w:hAnsi="Times New Roman"/>
          <w:b/>
          <w:i/>
          <w:iCs/>
          <w:sz w:val="24"/>
          <w:szCs w:val="24"/>
          <w:u w:val="single"/>
        </w:rPr>
        <w:t xml:space="preserve">3. </w:t>
      </w:r>
      <w:proofErr w:type="spellStart"/>
      <w:r w:rsidRPr="0014164B">
        <w:rPr>
          <w:rFonts w:ascii="Times New Roman" w:hAnsi="Times New Roman"/>
          <w:b/>
          <w:i/>
          <w:iCs/>
          <w:sz w:val="24"/>
          <w:szCs w:val="24"/>
          <w:u w:val="single"/>
        </w:rPr>
        <w:t>Caracteristicile</w:t>
      </w:r>
      <w:proofErr w:type="spellEnd"/>
      <w:r w:rsidRPr="0014164B">
        <w:rPr>
          <w:rFonts w:ascii="Times New Roman" w:hAnsi="Times New Roman"/>
          <w:b/>
          <w:i/>
          <w:iCs/>
          <w:sz w:val="24"/>
          <w:szCs w:val="24"/>
          <w:u w:val="single"/>
        </w:rPr>
        <w:t xml:space="preserve"> </w:t>
      </w:r>
      <w:proofErr w:type="spellStart"/>
      <w:r w:rsidRPr="0014164B">
        <w:rPr>
          <w:rFonts w:ascii="Times New Roman" w:hAnsi="Times New Roman"/>
          <w:b/>
          <w:i/>
          <w:iCs/>
          <w:sz w:val="24"/>
          <w:szCs w:val="24"/>
          <w:u w:val="single"/>
        </w:rPr>
        <w:t>impactului</w:t>
      </w:r>
      <w:proofErr w:type="spellEnd"/>
      <w:r w:rsidRPr="0014164B">
        <w:rPr>
          <w:rFonts w:ascii="Times New Roman" w:hAnsi="Times New Roman"/>
          <w:b/>
          <w:i/>
          <w:iCs/>
          <w:sz w:val="24"/>
          <w:szCs w:val="24"/>
          <w:u w:val="single"/>
        </w:rPr>
        <w:t xml:space="preserve"> </w:t>
      </w:r>
      <w:proofErr w:type="spellStart"/>
      <w:r w:rsidRPr="0014164B">
        <w:rPr>
          <w:rFonts w:ascii="Times New Roman" w:hAnsi="Times New Roman"/>
          <w:b/>
          <w:i/>
          <w:iCs/>
          <w:sz w:val="24"/>
          <w:szCs w:val="24"/>
          <w:u w:val="single"/>
        </w:rPr>
        <w:t>potenţial</w:t>
      </w:r>
      <w:proofErr w:type="spellEnd"/>
      <w:r w:rsidRPr="0014164B">
        <w:rPr>
          <w:rFonts w:ascii="Times New Roman" w:hAnsi="Times New Roman"/>
          <w:b/>
          <w:i/>
          <w:iCs/>
          <w:sz w:val="24"/>
          <w:szCs w:val="24"/>
          <w:u w:val="single"/>
        </w:rPr>
        <w:t>:</w:t>
      </w:r>
      <w:r w:rsidRPr="0014164B">
        <w:rPr>
          <w:rFonts w:ascii="Times New Roman" w:hAnsi="Times New Roman"/>
          <w:b/>
          <w:sz w:val="24"/>
          <w:szCs w:val="24"/>
          <w:u w:val="single"/>
        </w:rPr>
        <w:t xml:space="preserve">   </w:t>
      </w:r>
    </w:p>
    <w:p w:rsidR="00BE7875"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  </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   </w:t>
      </w:r>
      <w:r w:rsidR="00AA4679">
        <w:rPr>
          <w:rFonts w:ascii="Times New Roman" w:hAnsi="Times New Roman"/>
          <w:sz w:val="24"/>
          <w:szCs w:val="24"/>
        </w:rPr>
        <w:t xml:space="preserve"> </w:t>
      </w:r>
      <w:r w:rsidRPr="0014164B">
        <w:rPr>
          <w:rFonts w:ascii="Times New Roman" w:hAnsi="Times New Roman"/>
          <w:sz w:val="24"/>
          <w:szCs w:val="24"/>
        </w:rPr>
        <w:t xml:space="preserve">a) </w:t>
      </w:r>
      <w:proofErr w:type="spellStart"/>
      <w:proofErr w:type="gramStart"/>
      <w:r w:rsidRPr="0014164B">
        <w:rPr>
          <w:rFonts w:ascii="Times New Roman" w:hAnsi="Times New Roman"/>
          <w:sz w:val="24"/>
          <w:szCs w:val="24"/>
        </w:rPr>
        <w:t>extinderea</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impactului</w:t>
      </w:r>
      <w:proofErr w:type="spellEnd"/>
      <w:r w:rsidRPr="0014164B">
        <w:rPr>
          <w:rFonts w:ascii="Times New Roman" w:hAnsi="Times New Roman"/>
          <w:sz w:val="24"/>
          <w:szCs w:val="24"/>
        </w:rPr>
        <w:t xml:space="preserve">: aria </w:t>
      </w:r>
      <w:proofErr w:type="spellStart"/>
      <w:r w:rsidRPr="0014164B">
        <w:rPr>
          <w:rFonts w:ascii="Times New Roman" w:hAnsi="Times New Roman"/>
          <w:sz w:val="24"/>
          <w:szCs w:val="24"/>
        </w:rPr>
        <w:t>geografică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numărul</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persoanelor</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afectate</w:t>
      </w:r>
      <w:proofErr w:type="spellEnd"/>
      <w:r w:rsidRPr="0014164B">
        <w:rPr>
          <w:rFonts w:ascii="Times New Roman" w:hAnsi="Times New Roman"/>
          <w:sz w:val="24"/>
          <w:szCs w:val="24"/>
        </w:rPr>
        <w:t xml:space="preserve"> :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r w:rsidR="00B81F38" w:rsidRPr="0014164B">
        <w:rPr>
          <w:rFonts w:ascii="Times New Roman" w:hAnsi="Times New Roman"/>
          <w:sz w:val="24"/>
          <w:szCs w:val="24"/>
        </w:rPr>
        <w:t>;</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    b) </w:t>
      </w:r>
      <w:proofErr w:type="spellStart"/>
      <w:proofErr w:type="gramStart"/>
      <w:r w:rsidRPr="0014164B">
        <w:rPr>
          <w:rFonts w:ascii="Times New Roman" w:hAnsi="Times New Roman"/>
          <w:sz w:val="24"/>
          <w:szCs w:val="24"/>
        </w:rPr>
        <w:t>natura</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transfrontieră</w:t>
      </w:r>
      <w:proofErr w:type="spellEnd"/>
      <w:r w:rsidRPr="0014164B">
        <w:rPr>
          <w:rFonts w:ascii="Times New Roman" w:hAnsi="Times New Roman"/>
          <w:sz w:val="24"/>
          <w:szCs w:val="24"/>
        </w:rPr>
        <w:t xml:space="preserve"> a </w:t>
      </w:r>
      <w:proofErr w:type="spellStart"/>
      <w:r w:rsidRPr="0014164B">
        <w:rPr>
          <w:rFonts w:ascii="Times New Roman" w:hAnsi="Times New Roman"/>
          <w:sz w:val="24"/>
          <w:szCs w:val="24"/>
        </w:rPr>
        <w:t>impactului</w:t>
      </w:r>
      <w:proofErr w:type="spellEnd"/>
      <w:r w:rsidRPr="0014164B">
        <w:rPr>
          <w:rFonts w:ascii="Times New Roman" w:hAnsi="Times New Roman"/>
          <w:sz w:val="24"/>
          <w:szCs w:val="24"/>
        </w:rPr>
        <w:t xml:space="preserve">:  nu </w:t>
      </w:r>
      <w:proofErr w:type="spellStart"/>
      <w:r w:rsidRPr="0014164B">
        <w:rPr>
          <w:rFonts w:ascii="Times New Roman" w:hAnsi="Times New Roman"/>
          <w:sz w:val="24"/>
          <w:szCs w:val="24"/>
        </w:rPr>
        <w:t>este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cazul</w:t>
      </w:r>
      <w:proofErr w:type="spellEnd"/>
    </w:p>
    <w:p w:rsidR="00726E0E" w:rsidRPr="0014164B" w:rsidRDefault="00726E0E" w:rsidP="00726E0E">
      <w:pPr>
        <w:shd w:val="clear" w:color="auto" w:fill="FFFFFF"/>
        <w:tabs>
          <w:tab w:val="left" w:pos="763"/>
        </w:tabs>
        <w:spacing w:after="0" w:line="240" w:lineRule="auto"/>
        <w:ind w:right="14"/>
        <w:jc w:val="both"/>
        <w:rPr>
          <w:rFonts w:ascii="Times New Roman" w:hAnsi="Times New Roman"/>
          <w:color w:val="FF0000"/>
          <w:sz w:val="24"/>
          <w:szCs w:val="24"/>
        </w:rPr>
      </w:pPr>
      <w:r w:rsidRPr="0014164B">
        <w:rPr>
          <w:rFonts w:ascii="Times New Roman" w:hAnsi="Times New Roman"/>
          <w:sz w:val="24"/>
          <w:szCs w:val="24"/>
        </w:rPr>
        <w:t xml:space="preserve">    c) </w:t>
      </w:r>
      <w:proofErr w:type="spellStart"/>
      <w:proofErr w:type="gramStart"/>
      <w:r w:rsidRPr="0014164B">
        <w:rPr>
          <w:rFonts w:ascii="Times New Roman" w:hAnsi="Times New Roman"/>
          <w:sz w:val="24"/>
          <w:szCs w:val="24"/>
        </w:rPr>
        <w:t>mărimea</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complexitatea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impactului</w:t>
      </w:r>
      <w:proofErr w:type="spellEnd"/>
      <w:r w:rsidRPr="0014164B">
        <w:rPr>
          <w:rFonts w:ascii="Times New Roman" w:hAnsi="Times New Roman"/>
          <w:sz w:val="24"/>
          <w:szCs w:val="24"/>
        </w:rPr>
        <w:t xml:space="preserve">: impact </w:t>
      </w:r>
      <w:proofErr w:type="spellStart"/>
      <w:r w:rsidRPr="0014164B">
        <w:rPr>
          <w:rFonts w:ascii="Times New Roman" w:hAnsi="Times New Roman"/>
          <w:sz w:val="24"/>
          <w:szCs w:val="24"/>
        </w:rPr>
        <w:t>relativ</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redus</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local </w:t>
      </w:r>
      <w:proofErr w:type="spellStart"/>
      <w:r w:rsidRPr="0014164B">
        <w:rPr>
          <w:rFonts w:ascii="Times New Roman" w:hAnsi="Times New Roman"/>
          <w:sz w:val="24"/>
          <w:szCs w:val="24"/>
        </w:rPr>
        <w:t>atât</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perioada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execuţiei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proiectului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cât</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ulterior </w:t>
      </w:r>
      <w:proofErr w:type="spellStart"/>
      <w:r w:rsidRPr="0014164B">
        <w:rPr>
          <w:rFonts w:ascii="Times New Roman" w:hAnsi="Times New Roman"/>
          <w:sz w:val="24"/>
          <w:szCs w:val="24"/>
        </w:rPr>
        <w:t>în</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perioada</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funcţionare</w:t>
      </w:r>
      <w:proofErr w:type="spellEnd"/>
      <w:r w:rsidRPr="0014164B">
        <w:rPr>
          <w:rFonts w:ascii="Times New Roman" w:hAnsi="Times New Roman"/>
          <w:sz w:val="24"/>
          <w:szCs w:val="24"/>
        </w:rPr>
        <w:t xml:space="preserve">; </w:t>
      </w:r>
    </w:p>
    <w:p w:rsidR="00726E0E" w:rsidRPr="0014164B" w:rsidRDefault="00726E0E" w:rsidP="00726E0E">
      <w:pPr>
        <w:autoSpaceDE w:val="0"/>
        <w:autoSpaceDN w:val="0"/>
        <w:adjustRightInd w:val="0"/>
        <w:spacing w:after="0" w:line="240" w:lineRule="auto"/>
        <w:jc w:val="both"/>
        <w:rPr>
          <w:rFonts w:ascii="Times New Roman" w:hAnsi="Times New Roman"/>
          <w:sz w:val="24"/>
          <w:szCs w:val="24"/>
        </w:rPr>
      </w:pPr>
      <w:r w:rsidRPr="0014164B">
        <w:rPr>
          <w:rFonts w:ascii="Times New Roman" w:hAnsi="Times New Roman"/>
          <w:sz w:val="24"/>
          <w:szCs w:val="24"/>
        </w:rPr>
        <w:t xml:space="preserve">    d) </w:t>
      </w:r>
      <w:proofErr w:type="spellStart"/>
      <w:proofErr w:type="gramStart"/>
      <w:r w:rsidRPr="0014164B">
        <w:rPr>
          <w:rFonts w:ascii="Times New Roman" w:hAnsi="Times New Roman"/>
          <w:sz w:val="24"/>
          <w:szCs w:val="24"/>
        </w:rPr>
        <w:t>probabilitatea</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impactului</w:t>
      </w:r>
      <w:proofErr w:type="spellEnd"/>
      <w:r w:rsidRPr="0014164B">
        <w:rPr>
          <w:rFonts w:ascii="Times New Roman" w:hAnsi="Times New Roman"/>
          <w:sz w:val="24"/>
          <w:szCs w:val="24"/>
        </w:rPr>
        <w:t xml:space="preserve">:  impact cu </w:t>
      </w:r>
      <w:proofErr w:type="spellStart"/>
      <w:r w:rsidRPr="0014164B">
        <w:rPr>
          <w:rFonts w:ascii="Times New Roman" w:hAnsi="Times New Roman"/>
          <w:sz w:val="24"/>
          <w:szCs w:val="24"/>
        </w:rPr>
        <w:t>probabilitate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redusă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atât</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parcursul</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realizării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investiţiei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cât</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după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realizarea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acestuia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deoarece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măsurile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prevăzute</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proiect</w:t>
      </w:r>
      <w:proofErr w:type="spellEnd"/>
      <w:r w:rsidRPr="0014164B">
        <w:rPr>
          <w:rFonts w:ascii="Times New Roman" w:hAnsi="Times New Roman"/>
          <w:sz w:val="24"/>
          <w:szCs w:val="24"/>
        </w:rPr>
        <w:t xml:space="preserve"> nu </w:t>
      </w:r>
      <w:proofErr w:type="spellStart"/>
      <w:r w:rsidRPr="0014164B">
        <w:rPr>
          <w:rFonts w:ascii="Times New Roman" w:hAnsi="Times New Roman"/>
          <w:sz w:val="24"/>
          <w:szCs w:val="24"/>
        </w:rPr>
        <w:t>vor</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afecta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semnificativ</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factorii</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mediu</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aer</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apă</w:t>
      </w:r>
      <w:proofErr w:type="spellEnd"/>
      <w:r w:rsidRPr="0014164B">
        <w:rPr>
          <w:rFonts w:ascii="Times New Roman" w:hAnsi="Times New Roman"/>
          <w:sz w:val="24"/>
          <w:szCs w:val="24"/>
        </w:rPr>
        <w:t xml:space="preserve">, sol, </w:t>
      </w:r>
      <w:proofErr w:type="spellStart"/>
      <w:r w:rsidRPr="0014164B">
        <w:rPr>
          <w:rFonts w:ascii="Times New Roman" w:hAnsi="Times New Roman"/>
          <w:sz w:val="24"/>
          <w:szCs w:val="24"/>
        </w:rPr>
        <w:t>aşezări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umane</w:t>
      </w:r>
      <w:proofErr w:type="spellEnd"/>
      <w:r w:rsidRPr="0014164B">
        <w:rPr>
          <w:rFonts w:ascii="Times New Roman" w:hAnsi="Times New Roman"/>
          <w:sz w:val="24"/>
          <w:szCs w:val="24"/>
        </w:rPr>
        <w:t>);</w:t>
      </w:r>
    </w:p>
    <w:p w:rsidR="00726E0E" w:rsidRPr="0014164B" w:rsidRDefault="00726E0E" w:rsidP="00726E0E">
      <w:pPr>
        <w:autoSpaceDE w:val="0"/>
        <w:autoSpaceDN w:val="0"/>
        <w:adjustRightInd w:val="0"/>
        <w:spacing w:after="0" w:line="240" w:lineRule="auto"/>
        <w:jc w:val="both"/>
        <w:rPr>
          <w:rStyle w:val="tpa1"/>
          <w:rFonts w:ascii="Times New Roman" w:hAnsi="Times New Roman"/>
          <w:sz w:val="24"/>
          <w:szCs w:val="24"/>
          <w:lang w:val="ro-RO"/>
        </w:rPr>
      </w:pPr>
      <w:r w:rsidRPr="0014164B">
        <w:rPr>
          <w:rFonts w:ascii="Times New Roman" w:hAnsi="Times New Roman"/>
          <w:sz w:val="24"/>
          <w:szCs w:val="24"/>
        </w:rPr>
        <w:t xml:space="preserve">    e) </w:t>
      </w:r>
      <w:proofErr w:type="spellStart"/>
      <w:proofErr w:type="gramStart"/>
      <w:r w:rsidRPr="0014164B">
        <w:rPr>
          <w:rFonts w:ascii="Times New Roman" w:hAnsi="Times New Roman"/>
          <w:sz w:val="24"/>
          <w:szCs w:val="24"/>
        </w:rPr>
        <w:t>durata</w:t>
      </w:r>
      <w:proofErr w:type="spellEnd"/>
      <w:proofErr w:type="gramEnd"/>
      <w:r w:rsidRPr="0014164B">
        <w:rPr>
          <w:rFonts w:ascii="Times New Roman" w:hAnsi="Times New Roman"/>
          <w:sz w:val="24"/>
          <w:szCs w:val="24"/>
        </w:rPr>
        <w:t xml:space="preserve">, </w:t>
      </w:r>
      <w:proofErr w:type="spellStart"/>
      <w:r w:rsidRPr="0014164B">
        <w:rPr>
          <w:rFonts w:ascii="Times New Roman" w:hAnsi="Times New Roman"/>
          <w:sz w:val="24"/>
          <w:szCs w:val="24"/>
        </w:rPr>
        <w:t>frecvenţa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reversibilitatea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impactului</w:t>
      </w:r>
      <w:proofErr w:type="spellEnd"/>
      <w:r w:rsidRPr="0014164B">
        <w:rPr>
          <w:rFonts w:ascii="Times New Roman" w:hAnsi="Times New Roman"/>
          <w:sz w:val="24"/>
          <w:szCs w:val="24"/>
        </w:rPr>
        <w:t xml:space="preserve">:  impact cu </w:t>
      </w:r>
      <w:proofErr w:type="spellStart"/>
      <w:r w:rsidRPr="0014164B">
        <w:rPr>
          <w:rFonts w:ascii="Times New Roman" w:hAnsi="Times New Roman"/>
          <w:sz w:val="24"/>
          <w:szCs w:val="24"/>
        </w:rPr>
        <w:t>durată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frecvenţă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reversibilitate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reduse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datorită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naturii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proiectului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măsurilor</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prevăzute</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acesta</w:t>
      </w:r>
      <w:proofErr w:type="spellEnd"/>
      <w:r w:rsidRPr="0014164B">
        <w:rPr>
          <w:rFonts w:ascii="Times New Roman" w:hAnsi="Times New Roman"/>
          <w:sz w:val="24"/>
          <w:szCs w:val="24"/>
          <w:lang w:val="ro-RO"/>
        </w:rPr>
        <w:t>;</w:t>
      </w:r>
      <w:r w:rsidRPr="0014164B">
        <w:rPr>
          <w:rFonts w:ascii="Times New Roman" w:hAnsi="Times New Roman"/>
          <w:bCs/>
          <w:i/>
          <w:sz w:val="24"/>
          <w:szCs w:val="24"/>
          <w:lang w:val="ro-RO"/>
        </w:rPr>
        <w:t xml:space="preserve"> </w:t>
      </w:r>
    </w:p>
    <w:p w:rsidR="00573EC0" w:rsidRPr="0014164B" w:rsidRDefault="004E63C1" w:rsidP="00AA72FE">
      <w:pPr>
        <w:tabs>
          <w:tab w:val="left" w:pos="1440"/>
        </w:tabs>
        <w:spacing w:after="0"/>
        <w:jc w:val="both"/>
        <w:rPr>
          <w:rFonts w:ascii="Times New Roman" w:hAnsi="Times New Roman"/>
          <w:b/>
          <w:bCs/>
          <w:i/>
          <w:sz w:val="24"/>
          <w:szCs w:val="24"/>
          <w:lang w:val="ro-RO"/>
        </w:rPr>
      </w:pPr>
      <w:r w:rsidRPr="0014164B">
        <w:rPr>
          <w:rFonts w:ascii="Times New Roman" w:hAnsi="Times New Roman"/>
          <w:b/>
          <w:bCs/>
          <w:i/>
          <w:sz w:val="24"/>
          <w:szCs w:val="24"/>
          <w:lang w:val="ro-RO"/>
        </w:rPr>
        <w:t>Condiții de realizare a proiectului</w:t>
      </w:r>
    </w:p>
    <w:p w:rsidR="004E63C1" w:rsidRPr="0014164B" w:rsidRDefault="004E63C1" w:rsidP="004E63C1">
      <w:pPr>
        <w:pStyle w:val="BodyText"/>
        <w:tabs>
          <w:tab w:val="left" w:pos="-720"/>
        </w:tabs>
        <w:suppressAutoHyphens/>
        <w:spacing w:after="0" w:line="240" w:lineRule="auto"/>
        <w:jc w:val="both"/>
        <w:rPr>
          <w:rFonts w:ascii="Times New Roman" w:hAnsi="Times New Roman"/>
          <w:b/>
          <w:i/>
          <w:sz w:val="24"/>
          <w:szCs w:val="24"/>
          <w:lang w:val="ro-RO"/>
        </w:rPr>
      </w:pPr>
      <w:r w:rsidRPr="0014164B">
        <w:rPr>
          <w:rFonts w:ascii="Times New Roman" w:hAnsi="Times New Roman"/>
          <w:b/>
          <w:sz w:val="24"/>
          <w:szCs w:val="24"/>
          <w:lang w:val="ro-RO"/>
        </w:rPr>
        <w:t xml:space="preserve">   </w:t>
      </w:r>
      <w:r w:rsidRPr="0014164B">
        <w:rPr>
          <w:rFonts w:ascii="Times New Roman" w:hAnsi="Times New Roman"/>
          <w:b/>
          <w:i/>
          <w:sz w:val="24"/>
          <w:szCs w:val="24"/>
          <w:lang w:val="ro-RO"/>
        </w:rPr>
        <w:t xml:space="preserve">Titularul are obligaţia de a urmări modul de respectare a legislaţiei de mediu în vigoare pe toata perioada de execuţie a lucrărilor și </w:t>
      </w:r>
      <w:r w:rsidR="00B237B0" w:rsidRPr="0014164B">
        <w:rPr>
          <w:rFonts w:ascii="Times New Roman" w:hAnsi="Times New Roman"/>
          <w:b/>
          <w:i/>
          <w:sz w:val="24"/>
          <w:szCs w:val="24"/>
          <w:lang w:val="ro-RO"/>
        </w:rPr>
        <w:t xml:space="preserve">în perioada </w:t>
      </w:r>
      <w:r w:rsidRPr="0014164B">
        <w:rPr>
          <w:rFonts w:ascii="Times New Roman" w:hAnsi="Times New Roman"/>
          <w:b/>
          <w:i/>
          <w:sz w:val="24"/>
          <w:szCs w:val="24"/>
          <w:lang w:val="ro-RO"/>
        </w:rPr>
        <w:t>de funcționare</w:t>
      </w:r>
      <w:r w:rsidR="00B237B0" w:rsidRPr="0014164B">
        <w:rPr>
          <w:rFonts w:ascii="Times New Roman" w:hAnsi="Times New Roman"/>
          <w:b/>
          <w:i/>
          <w:sz w:val="24"/>
          <w:szCs w:val="24"/>
          <w:lang w:val="ro-RO"/>
        </w:rPr>
        <w:t>, luând</w:t>
      </w:r>
      <w:r w:rsidRPr="0014164B">
        <w:rPr>
          <w:rFonts w:ascii="Times New Roman" w:hAnsi="Times New Roman"/>
          <w:b/>
          <w:i/>
          <w:sz w:val="24"/>
          <w:szCs w:val="24"/>
          <w:lang w:val="ro-RO"/>
        </w:rPr>
        <w:t xml:space="preserve"> toate măsurile necesare pentru a nu se produce poluarea apelor subterane, de supr</w:t>
      </w:r>
      <w:r w:rsidR="00B237B0" w:rsidRPr="0014164B">
        <w:rPr>
          <w:rFonts w:ascii="Times New Roman" w:hAnsi="Times New Roman"/>
          <w:b/>
          <w:i/>
          <w:sz w:val="24"/>
          <w:szCs w:val="24"/>
          <w:lang w:val="ro-RO"/>
        </w:rPr>
        <w:t>afaţă, a solului sau a aerului.</w:t>
      </w:r>
    </w:p>
    <w:p w:rsidR="00AA72FE" w:rsidRPr="0014164B" w:rsidRDefault="00AA72FE" w:rsidP="00AA72FE">
      <w:pPr>
        <w:tabs>
          <w:tab w:val="left" w:pos="1440"/>
        </w:tabs>
        <w:spacing w:after="0"/>
        <w:jc w:val="both"/>
        <w:rPr>
          <w:rFonts w:ascii="Times New Roman" w:hAnsi="Times New Roman"/>
          <w:b/>
          <w:bCs/>
          <w:sz w:val="24"/>
          <w:szCs w:val="24"/>
          <w:lang w:val="ro-RO"/>
        </w:rPr>
      </w:pPr>
      <w:r w:rsidRPr="0014164B">
        <w:rPr>
          <w:rFonts w:ascii="Times New Roman" w:hAnsi="Times New Roman"/>
          <w:b/>
          <w:bCs/>
          <w:sz w:val="24"/>
          <w:szCs w:val="24"/>
          <w:lang w:val="ro-RO"/>
        </w:rPr>
        <w:lastRenderedPageBreak/>
        <w:t>Pentru  organizarea de şantier:</w:t>
      </w:r>
    </w:p>
    <w:p w:rsidR="00AA72FE" w:rsidRPr="0014164B" w:rsidRDefault="00AA72FE" w:rsidP="00AA72FE">
      <w:pPr>
        <w:pStyle w:val="BodyText"/>
        <w:numPr>
          <w:ilvl w:val="0"/>
          <w:numId w:val="4"/>
        </w:numPr>
        <w:tabs>
          <w:tab w:val="clear" w:pos="1440"/>
          <w:tab w:val="left" w:pos="-720"/>
          <w:tab w:val="num" w:pos="360"/>
        </w:tabs>
        <w:suppressAutoHyphens/>
        <w:spacing w:after="0" w:line="240" w:lineRule="auto"/>
        <w:ind w:left="360"/>
        <w:jc w:val="both"/>
        <w:rPr>
          <w:rFonts w:ascii="Times New Roman" w:hAnsi="Times New Roman"/>
          <w:sz w:val="24"/>
          <w:szCs w:val="24"/>
          <w:lang w:val="ro-RO"/>
        </w:rPr>
      </w:pPr>
      <w:r w:rsidRPr="0014164B">
        <w:rPr>
          <w:rFonts w:ascii="Times New Roman" w:hAnsi="Times New Roman"/>
          <w:sz w:val="24"/>
          <w:szCs w:val="24"/>
          <w:lang w:val="ro-RO"/>
        </w:rPr>
        <w:t>depozitarea materialelor de construcţie şi a deşeurilor rezultate se va face în zone special amenajate fără să afecteze circulaţia în zona obiectivului;</w:t>
      </w:r>
    </w:p>
    <w:p w:rsidR="00AA72FE" w:rsidRPr="0014164B" w:rsidRDefault="00AA72FE" w:rsidP="00AA72FE">
      <w:pPr>
        <w:numPr>
          <w:ilvl w:val="0"/>
          <w:numId w:val="4"/>
        </w:numPr>
        <w:tabs>
          <w:tab w:val="clear" w:pos="1440"/>
          <w:tab w:val="num" w:pos="360"/>
        </w:tabs>
        <w:spacing w:after="0" w:line="240" w:lineRule="auto"/>
        <w:ind w:left="360"/>
        <w:jc w:val="both"/>
        <w:rPr>
          <w:rFonts w:ascii="Times New Roman" w:hAnsi="Times New Roman"/>
          <w:sz w:val="24"/>
          <w:szCs w:val="24"/>
          <w:lang w:val="ro-RO"/>
        </w:rPr>
      </w:pPr>
      <w:r w:rsidRPr="0014164B">
        <w:rPr>
          <w:rFonts w:ascii="Times New Roman" w:hAnsi="Times New Roman"/>
          <w:sz w:val="24"/>
          <w:szCs w:val="24"/>
          <w:lang w:val="ro-RO"/>
        </w:rPr>
        <w:t xml:space="preserve">utilajele de construcţii se vor alimenta cu carburanţi numai în zone special amenajate fără a se contamina  solul cu produse petroliere; </w:t>
      </w:r>
    </w:p>
    <w:p w:rsidR="00AA72FE" w:rsidRPr="0014164B" w:rsidRDefault="00AA72FE" w:rsidP="001024EE">
      <w:pPr>
        <w:numPr>
          <w:ilvl w:val="0"/>
          <w:numId w:val="4"/>
        </w:numPr>
        <w:tabs>
          <w:tab w:val="clear" w:pos="1440"/>
          <w:tab w:val="num" w:pos="360"/>
        </w:tabs>
        <w:spacing w:after="0" w:line="240" w:lineRule="auto"/>
        <w:ind w:left="360"/>
        <w:jc w:val="both"/>
        <w:rPr>
          <w:rFonts w:ascii="Times New Roman" w:hAnsi="Times New Roman"/>
          <w:sz w:val="24"/>
          <w:szCs w:val="24"/>
          <w:lang w:val="ro-RO"/>
        </w:rPr>
      </w:pPr>
      <w:r w:rsidRPr="0014164B">
        <w:rPr>
          <w:rFonts w:ascii="Times New Roman" w:hAnsi="Times New Roman"/>
          <w:sz w:val="24"/>
          <w:szCs w:val="24"/>
          <w:lang w:val="ro-RO"/>
        </w:rPr>
        <w:t>întreţinerea utilajelor/mijloacelor de transport (spălarea lor, efectuarea de reparaţii, schimburile de ulei) se vor face numai la service-uri / baze de producţie autorizate;</w:t>
      </w:r>
    </w:p>
    <w:p w:rsidR="00A83518" w:rsidRPr="0014164B" w:rsidRDefault="00AA72FE" w:rsidP="000905C9">
      <w:pPr>
        <w:numPr>
          <w:ilvl w:val="0"/>
          <w:numId w:val="4"/>
        </w:numPr>
        <w:tabs>
          <w:tab w:val="clear" w:pos="1440"/>
          <w:tab w:val="num" w:pos="360"/>
        </w:tabs>
        <w:spacing w:after="0" w:line="240" w:lineRule="auto"/>
        <w:ind w:left="360"/>
        <w:jc w:val="both"/>
        <w:rPr>
          <w:rFonts w:ascii="Times New Roman" w:hAnsi="Times New Roman"/>
          <w:sz w:val="24"/>
          <w:szCs w:val="24"/>
          <w:lang w:val="ro-RO"/>
        </w:rPr>
      </w:pPr>
      <w:r w:rsidRPr="0014164B">
        <w:rPr>
          <w:rFonts w:ascii="Times New Roman" w:hAnsi="Times New Roman"/>
          <w:sz w:val="24"/>
          <w:szCs w:val="24"/>
          <w:lang w:val="ro-RO"/>
        </w:rPr>
        <w:t xml:space="preserve">toate echipamentele mecanice trebuie să respecte standardele referitoare la emisiile de zgomot în mediu conform H.G 1756/2006 privind emisiile de zgomot în mediu produse de echipamentele destinate utilizării în exteriorul clădirilor ; </w:t>
      </w:r>
    </w:p>
    <w:p w:rsidR="000905C9" w:rsidRPr="0014164B" w:rsidRDefault="00AA72FE" w:rsidP="00E07003">
      <w:pPr>
        <w:numPr>
          <w:ilvl w:val="0"/>
          <w:numId w:val="4"/>
        </w:numPr>
        <w:tabs>
          <w:tab w:val="clear" w:pos="1440"/>
          <w:tab w:val="num" w:pos="360"/>
        </w:tabs>
        <w:spacing w:after="0" w:line="240" w:lineRule="auto"/>
        <w:ind w:left="360"/>
        <w:jc w:val="both"/>
        <w:rPr>
          <w:rFonts w:ascii="Times New Roman" w:hAnsi="Times New Roman"/>
          <w:sz w:val="24"/>
          <w:szCs w:val="24"/>
          <w:lang w:val="ro-RO"/>
        </w:rPr>
      </w:pPr>
      <w:r w:rsidRPr="0014164B">
        <w:rPr>
          <w:rFonts w:ascii="Times New Roman" w:hAnsi="Times New Roman"/>
          <w:sz w:val="24"/>
          <w:szCs w:val="24"/>
          <w:lang w:val="ro-RO"/>
        </w:rPr>
        <w:t>deşeurile menajere se vor colecta în europubelă şi se vor preda către unităţi autorizate;</w:t>
      </w:r>
    </w:p>
    <w:p w:rsidR="00AA72FE" w:rsidRPr="0014164B" w:rsidRDefault="00AA72FE" w:rsidP="00AA72FE">
      <w:pPr>
        <w:pStyle w:val="BodyText"/>
        <w:numPr>
          <w:ilvl w:val="0"/>
          <w:numId w:val="4"/>
        </w:numPr>
        <w:tabs>
          <w:tab w:val="clear" w:pos="1440"/>
          <w:tab w:val="left" w:pos="-720"/>
          <w:tab w:val="num" w:pos="360"/>
        </w:tabs>
        <w:suppressAutoHyphens/>
        <w:spacing w:after="0" w:line="240" w:lineRule="auto"/>
        <w:ind w:left="360"/>
        <w:jc w:val="both"/>
        <w:rPr>
          <w:rFonts w:ascii="Times New Roman" w:hAnsi="Times New Roman"/>
          <w:sz w:val="24"/>
          <w:szCs w:val="24"/>
          <w:lang w:val="ro-RO"/>
        </w:rPr>
      </w:pPr>
      <w:r w:rsidRPr="0014164B">
        <w:rPr>
          <w:rStyle w:val="tpa1"/>
          <w:rFonts w:ascii="Times New Roman" w:hAnsi="Times New Roman"/>
          <w:sz w:val="24"/>
          <w:szCs w:val="24"/>
          <w:lang w:val="pt-BR"/>
        </w:rPr>
        <w:t xml:space="preserve">prin </w:t>
      </w:r>
      <w:r w:rsidRPr="0014164B">
        <w:rPr>
          <w:rFonts w:ascii="Times New Roman" w:hAnsi="Times New Roman"/>
          <w:sz w:val="24"/>
          <w:szCs w:val="24"/>
          <w:lang w:val="pt-BR"/>
        </w:rPr>
        <w:t>organizarea de şantier nu se vor ocupa suprafeţe suplimentare de teren, faţă de cele planificate pentru realizarea obiectivului;</w:t>
      </w:r>
    </w:p>
    <w:p w:rsidR="00AA72FE" w:rsidRPr="0014164B" w:rsidRDefault="00AA72FE" w:rsidP="00AA72FE">
      <w:pPr>
        <w:pStyle w:val="BodyText"/>
        <w:numPr>
          <w:ilvl w:val="0"/>
          <w:numId w:val="4"/>
        </w:numPr>
        <w:tabs>
          <w:tab w:val="clear" w:pos="1440"/>
          <w:tab w:val="left" w:pos="-720"/>
          <w:tab w:val="num" w:pos="360"/>
        </w:tabs>
        <w:suppressAutoHyphens/>
        <w:spacing w:after="0" w:line="240" w:lineRule="auto"/>
        <w:ind w:left="360"/>
        <w:jc w:val="both"/>
        <w:rPr>
          <w:rFonts w:ascii="Times New Roman" w:hAnsi="Times New Roman"/>
          <w:sz w:val="24"/>
          <w:szCs w:val="24"/>
          <w:lang w:val="ro-RO"/>
        </w:rPr>
      </w:pPr>
      <w:r w:rsidRPr="0014164B">
        <w:rPr>
          <w:rFonts w:ascii="Times New Roman" w:hAnsi="Times New Roman"/>
          <w:sz w:val="24"/>
          <w:szCs w:val="24"/>
          <w:lang w:val="ro-RO"/>
        </w:rPr>
        <w:t xml:space="preserve">pentru lucrările specifice de şantier se vor utiliza  </w:t>
      </w:r>
      <w:r w:rsidR="00860BBF" w:rsidRPr="0014164B">
        <w:rPr>
          <w:rFonts w:ascii="Times New Roman" w:hAnsi="Times New Roman"/>
          <w:sz w:val="24"/>
          <w:szCs w:val="24"/>
          <w:lang w:val="ro-RO"/>
        </w:rPr>
        <w:t xml:space="preserve">toalete </w:t>
      </w:r>
      <w:r w:rsidR="00FE38A8">
        <w:rPr>
          <w:rFonts w:ascii="Times New Roman" w:hAnsi="Times New Roman"/>
          <w:sz w:val="24"/>
          <w:szCs w:val="24"/>
          <w:lang w:val="ro-RO"/>
        </w:rPr>
        <w:t>ecologice</w:t>
      </w:r>
      <w:r w:rsidRPr="0014164B">
        <w:rPr>
          <w:rFonts w:ascii="Times New Roman" w:hAnsi="Times New Roman"/>
          <w:sz w:val="24"/>
          <w:szCs w:val="24"/>
          <w:lang w:val="ro-RO"/>
        </w:rPr>
        <w:t>;</w:t>
      </w:r>
    </w:p>
    <w:p w:rsidR="00851340" w:rsidRPr="0014164B" w:rsidRDefault="00851340" w:rsidP="00851340">
      <w:pPr>
        <w:spacing w:after="120" w:line="240" w:lineRule="auto"/>
        <w:jc w:val="both"/>
        <w:rPr>
          <w:rFonts w:ascii="Times New Roman" w:hAnsi="Times New Roman"/>
          <w:b/>
          <w:sz w:val="24"/>
          <w:szCs w:val="24"/>
          <w:lang w:val="ro-RO"/>
        </w:rPr>
      </w:pPr>
      <w:r w:rsidRPr="0014164B">
        <w:rPr>
          <w:rFonts w:ascii="Times New Roman" w:hAnsi="Times New Roman"/>
          <w:b/>
          <w:sz w:val="24"/>
          <w:szCs w:val="24"/>
          <w:lang w:val="ro-RO"/>
        </w:rPr>
        <w:t>Faza de funcţionare  - activităţi desfăşurate pe amplasament</w:t>
      </w:r>
    </w:p>
    <w:p w:rsidR="00573EC0" w:rsidRPr="0014164B" w:rsidRDefault="00851340" w:rsidP="00E714BA">
      <w:pPr>
        <w:spacing w:before="120" w:after="120"/>
        <w:jc w:val="both"/>
        <w:rPr>
          <w:rFonts w:ascii="Times New Roman" w:hAnsi="Times New Roman"/>
          <w:iCs/>
          <w:sz w:val="24"/>
          <w:szCs w:val="24"/>
          <w:lang w:val="ro-RO"/>
        </w:rPr>
      </w:pPr>
      <w:r w:rsidRPr="0014164B">
        <w:rPr>
          <w:rFonts w:ascii="Times New Roman" w:hAnsi="Times New Roman"/>
          <w:iCs/>
          <w:sz w:val="24"/>
          <w:szCs w:val="24"/>
          <w:lang w:val="ro-RO"/>
        </w:rPr>
        <w:t>- se va asigura o funcţionare optimă a tuturor echipamentelor prevăzute în proiect pentru protecţia factorilor de mediu;</w:t>
      </w:r>
    </w:p>
    <w:p w:rsidR="00AA72FE" w:rsidRPr="0014164B" w:rsidRDefault="00AA72FE" w:rsidP="00AA72FE">
      <w:pPr>
        <w:pStyle w:val="BodyText"/>
        <w:tabs>
          <w:tab w:val="left" w:pos="-720"/>
        </w:tabs>
        <w:suppressAutoHyphens/>
        <w:rPr>
          <w:rFonts w:ascii="Times New Roman" w:hAnsi="Times New Roman"/>
          <w:b/>
          <w:bCs/>
          <w:sz w:val="24"/>
          <w:szCs w:val="24"/>
          <w:u w:val="single"/>
          <w:lang w:val="ro-RO"/>
        </w:rPr>
      </w:pPr>
      <w:r w:rsidRPr="0014164B">
        <w:rPr>
          <w:rFonts w:ascii="Times New Roman" w:hAnsi="Times New Roman"/>
          <w:b/>
          <w:bCs/>
          <w:sz w:val="24"/>
          <w:szCs w:val="24"/>
          <w:u w:val="single"/>
          <w:lang w:val="ro-RO"/>
        </w:rPr>
        <w:t>Protecţia calităţii apelor</w:t>
      </w:r>
    </w:p>
    <w:p w:rsidR="00AA72FE" w:rsidRPr="0014164B" w:rsidRDefault="00AA72FE" w:rsidP="00AA72FE">
      <w:pPr>
        <w:pStyle w:val="BodyText"/>
        <w:tabs>
          <w:tab w:val="left" w:pos="-720"/>
        </w:tabs>
        <w:suppressAutoHyphens/>
        <w:rPr>
          <w:rFonts w:ascii="Times New Roman" w:hAnsi="Times New Roman"/>
          <w:b/>
          <w:bCs/>
          <w:sz w:val="24"/>
          <w:szCs w:val="24"/>
          <w:u w:val="single"/>
          <w:lang w:val="ro-RO"/>
        </w:rPr>
      </w:pPr>
      <w:r w:rsidRPr="0014164B">
        <w:rPr>
          <w:rFonts w:ascii="Times New Roman" w:hAnsi="Times New Roman"/>
          <w:b/>
          <w:bCs/>
          <w:sz w:val="24"/>
          <w:szCs w:val="24"/>
          <w:u w:val="single"/>
          <w:lang w:val="ro-RO"/>
        </w:rPr>
        <w:t>a) În perioada de construcţie</w:t>
      </w:r>
    </w:p>
    <w:p w:rsidR="00AA72FE" w:rsidRPr="0014164B" w:rsidRDefault="00AA72FE" w:rsidP="00AA72FE">
      <w:pPr>
        <w:pStyle w:val="BodyText"/>
        <w:numPr>
          <w:ilvl w:val="0"/>
          <w:numId w:val="5"/>
        </w:numPr>
        <w:tabs>
          <w:tab w:val="clear" w:pos="1440"/>
          <w:tab w:val="left" w:pos="-720"/>
          <w:tab w:val="num" w:pos="360"/>
        </w:tabs>
        <w:suppressAutoHyphens/>
        <w:spacing w:after="0" w:line="240" w:lineRule="auto"/>
        <w:ind w:left="360"/>
        <w:jc w:val="both"/>
        <w:rPr>
          <w:rFonts w:ascii="Times New Roman" w:hAnsi="Times New Roman"/>
          <w:spacing w:val="-3"/>
          <w:sz w:val="24"/>
          <w:szCs w:val="24"/>
          <w:lang w:val="ro-RO"/>
        </w:rPr>
      </w:pPr>
      <w:r w:rsidRPr="0014164B">
        <w:rPr>
          <w:rFonts w:ascii="Times New Roman" w:hAnsi="Times New Roman"/>
          <w:sz w:val="24"/>
          <w:szCs w:val="24"/>
          <w:lang w:val="ro-RO"/>
        </w:rPr>
        <w:t>nu se vor</w:t>
      </w:r>
      <w:r w:rsidRPr="0014164B">
        <w:rPr>
          <w:rFonts w:ascii="Times New Roman" w:hAnsi="Times New Roman"/>
          <w:color w:val="FF0000"/>
          <w:sz w:val="24"/>
          <w:szCs w:val="24"/>
          <w:lang w:val="ro-RO"/>
        </w:rPr>
        <w:t xml:space="preserve"> </w:t>
      </w:r>
      <w:r w:rsidRPr="0014164B">
        <w:rPr>
          <w:rFonts w:ascii="Times New Roman" w:hAnsi="Times New Roman"/>
          <w:sz w:val="24"/>
          <w:szCs w:val="24"/>
          <w:lang w:val="ro-RO"/>
        </w:rPr>
        <w:t>evacua ape uzate în apele de suprafaţă sau subterane, nu se vor</w:t>
      </w:r>
      <w:r w:rsidRPr="0014164B">
        <w:rPr>
          <w:rFonts w:ascii="Times New Roman" w:hAnsi="Times New Roman"/>
          <w:color w:val="FF0000"/>
          <w:sz w:val="24"/>
          <w:szCs w:val="24"/>
          <w:lang w:val="ro-RO"/>
        </w:rPr>
        <w:t xml:space="preserve"> </w:t>
      </w:r>
      <w:r w:rsidRPr="0014164B">
        <w:rPr>
          <w:rFonts w:ascii="Times New Roman" w:hAnsi="Times New Roman"/>
          <w:sz w:val="24"/>
          <w:szCs w:val="24"/>
          <w:lang w:val="ro-RO"/>
        </w:rPr>
        <w:t>manipula sau depozita deşeuri, reziduuri sau substanţe chimice, fără asigurarea condiţiilor de evitare a poluării directe sau indirecte a apelor de suprafaţă sau subterane;</w:t>
      </w:r>
    </w:p>
    <w:p w:rsidR="00AA72FE" w:rsidRPr="0014164B" w:rsidRDefault="00AA72FE" w:rsidP="00AA72FE">
      <w:pPr>
        <w:pStyle w:val="BodyText"/>
        <w:numPr>
          <w:ilvl w:val="0"/>
          <w:numId w:val="5"/>
        </w:numPr>
        <w:tabs>
          <w:tab w:val="clear" w:pos="1440"/>
          <w:tab w:val="left" w:pos="-720"/>
          <w:tab w:val="num" w:pos="360"/>
        </w:tabs>
        <w:suppressAutoHyphens/>
        <w:spacing w:after="0" w:line="240" w:lineRule="auto"/>
        <w:ind w:left="360"/>
        <w:jc w:val="both"/>
        <w:rPr>
          <w:rFonts w:ascii="Times New Roman" w:hAnsi="Times New Roman"/>
          <w:b/>
          <w:bCs/>
          <w:sz w:val="24"/>
          <w:szCs w:val="24"/>
          <w:u w:val="single"/>
          <w:lang w:val="ro-RO"/>
        </w:rPr>
      </w:pPr>
      <w:r w:rsidRPr="0014164B">
        <w:rPr>
          <w:rFonts w:ascii="Times New Roman" w:hAnsi="Times New Roman"/>
          <w:spacing w:val="-3"/>
          <w:sz w:val="24"/>
          <w:szCs w:val="24"/>
          <w:lang w:val="ro-RO"/>
        </w:rPr>
        <w:t xml:space="preserve">pe perioada execuţiei proiectului se vor utiliza </w:t>
      </w:r>
      <w:r w:rsidR="002E17A6" w:rsidRPr="0014164B">
        <w:rPr>
          <w:rFonts w:ascii="Times New Roman" w:hAnsi="Times New Roman"/>
          <w:spacing w:val="-3"/>
          <w:sz w:val="24"/>
          <w:szCs w:val="24"/>
          <w:lang w:val="ro-RO"/>
        </w:rPr>
        <w:t>toalete</w:t>
      </w:r>
      <w:r w:rsidR="001C69EC" w:rsidRPr="0014164B">
        <w:rPr>
          <w:rFonts w:ascii="Times New Roman" w:hAnsi="Times New Roman"/>
          <w:spacing w:val="-3"/>
          <w:sz w:val="24"/>
          <w:szCs w:val="24"/>
          <w:lang w:val="ro-RO"/>
        </w:rPr>
        <w:t>le</w:t>
      </w:r>
      <w:r w:rsidR="002E17A6" w:rsidRPr="0014164B">
        <w:rPr>
          <w:rFonts w:ascii="Times New Roman" w:hAnsi="Times New Roman"/>
          <w:spacing w:val="-3"/>
          <w:sz w:val="24"/>
          <w:szCs w:val="24"/>
          <w:lang w:val="ro-RO"/>
        </w:rPr>
        <w:t xml:space="preserve"> </w:t>
      </w:r>
      <w:r w:rsidR="00F13D8D">
        <w:rPr>
          <w:rFonts w:ascii="Times New Roman" w:hAnsi="Times New Roman"/>
          <w:spacing w:val="-3"/>
          <w:sz w:val="24"/>
          <w:szCs w:val="24"/>
          <w:lang w:val="ro-RO"/>
        </w:rPr>
        <w:t>ecologice</w:t>
      </w:r>
      <w:r w:rsidR="002E17A6" w:rsidRPr="0014164B">
        <w:rPr>
          <w:rFonts w:ascii="Times New Roman" w:hAnsi="Times New Roman"/>
          <w:spacing w:val="-3"/>
          <w:sz w:val="24"/>
          <w:szCs w:val="24"/>
          <w:lang w:val="ro-RO"/>
        </w:rPr>
        <w:t>;</w:t>
      </w:r>
    </w:p>
    <w:p w:rsidR="006E16B3" w:rsidRPr="0014164B" w:rsidRDefault="006E16B3" w:rsidP="00AA72FE">
      <w:pPr>
        <w:pStyle w:val="BodyText"/>
        <w:tabs>
          <w:tab w:val="left" w:pos="-720"/>
        </w:tabs>
        <w:suppressAutoHyphens/>
        <w:spacing w:after="0" w:line="240" w:lineRule="auto"/>
        <w:jc w:val="both"/>
        <w:rPr>
          <w:rFonts w:ascii="Times New Roman" w:hAnsi="Times New Roman"/>
          <w:b/>
          <w:spacing w:val="-3"/>
          <w:sz w:val="24"/>
          <w:szCs w:val="24"/>
          <w:lang w:val="ro-RO"/>
        </w:rPr>
      </w:pPr>
    </w:p>
    <w:p w:rsidR="00AA72FE" w:rsidRPr="0014164B" w:rsidRDefault="00AA72FE" w:rsidP="00AA72FE">
      <w:pPr>
        <w:pStyle w:val="BodyText"/>
        <w:tabs>
          <w:tab w:val="left" w:pos="-720"/>
        </w:tabs>
        <w:suppressAutoHyphens/>
        <w:spacing w:after="0" w:line="240" w:lineRule="auto"/>
        <w:jc w:val="both"/>
        <w:rPr>
          <w:rFonts w:ascii="Times New Roman" w:hAnsi="Times New Roman"/>
          <w:b/>
          <w:spacing w:val="-3"/>
          <w:sz w:val="24"/>
          <w:szCs w:val="24"/>
          <w:lang w:val="ro-RO"/>
        </w:rPr>
      </w:pPr>
      <w:r w:rsidRPr="0014164B">
        <w:rPr>
          <w:rFonts w:ascii="Times New Roman" w:hAnsi="Times New Roman"/>
          <w:b/>
          <w:spacing w:val="-3"/>
          <w:sz w:val="24"/>
          <w:szCs w:val="24"/>
          <w:lang w:val="ro-RO"/>
        </w:rPr>
        <w:t>b)In perioada de funcţionare</w:t>
      </w:r>
    </w:p>
    <w:p w:rsidR="00AA72FE" w:rsidRPr="0014164B" w:rsidRDefault="00AA72FE" w:rsidP="00AA72FE">
      <w:pPr>
        <w:pStyle w:val="BodyText"/>
        <w:tabs>
          <w:tab w:val="left" w:pos="-720"/>
        </w:tabs>
        <w:suppressAutoHyphens/>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 consumul de apă se va contoriza şi se vor impune măsuri pentru evitarea risipei de apă;</w:t>
      </w:r>
    </w:p>
    <w:p w:rsidR="00E714BA" w:rsidRPr="0014164B" w:rsidRDefault="00AA72FE" w:rsidP="00E714BA">
      <w:pPr>
        <w:pStyle w:val="BodyText"/>
        <w:jc w:val="both"/>
        <w:rPr>
          <w:rFonts w:ascii="Times New Roman" w:hAnsi="Times New Roman"/>
          <w:sz w:val="24"/>
          <w:szCs w:val="24"/>
        </w:rPr>
      </w:pPr>
      <w:r w:rsidRPr="0014164B">
        <w:rPr>
          <w:rFonts w:ascii="Times New Roman" w:hAnsi="Times New Roman"/>
          <w:spacing w:val="-3"/>
          <w:sz w:val="24"/>
          <w:szCs w:val="24"/>
        </w:rPr>
        <w:t xml:space="preserve">- </w:t>
      </w:r>
      <w:proofErr w:type="spellStart"/>
      <w:proofErr w:type="gramStart"/>
      <w:r w:rsidRPr="0014164B">
        <w:rPr>
          <w:rFonts w:ascii="Times New Roman" w:hAnsi="Times New Roman"/>
          <w:spacing w:val="-3"/>
          <w:sz w:val="24"/>
          <w:szCs w:val="24"/>
        </w:rPr>
        <w:t>indicatorii</w:t>
      </w:r>
      <w:proofErr w:type="spellEnd"/>
      <w:proofErr w:type="gramEnd"/>
      <w:r w:rsidRPr="0014164B">
        <w:rPr>
          <w:rFonts w:ascii="Times New Roman" w:hAnsi="Times New Roman"/>
          <w:spacing w:val="-3"/>
          <w:sz w:val="24"/>
          <w:szCs w:val="24"/>
        </w:rPr>
        <w:t xml:space="preserve"> de </w:t>
      </w:r>
      <w:proofErr w:type="spellStart"/>
      <w:r w:rsidRPr="0014164B">
        <w:rPr>
          <w:rFonts w:ascii="Times New Roman" w:hAnsi="Times New Roman"/>
          <w:spacing w:val="-3"/>
          <w:sz w:val="24"/>
          <w:szCs w:val="24"/>
        </w:rPr>
        <w:t>calitate</w:t>
      </w:r>
      <w:proofErr w:type="spellEnd"/>
      <w:r w:rsidRPr="0014164B">
        <w:rPr>
          <w:rFonts w:ascii="Times New Roman" w:hAnsi="Times New Roman"/>
          <w:spacing w:val="-3"/>
          <w:sz w:val="24"/>
          <w:szCs w:val="24"/>
        </w:rPr>
        <w:t xml:space="preserve"> </w:t>
      </w:r>
      <w:proofErr w:type="spellStart"/>
      <w:r w:rsidRPr="0014164B">
        <w:rPr>
          <w:rFonts w:ascii="Times New Roman" w:hAnsi="Times New Roman"/>
          <w:spacing w:val="-3"/>
          <w:sz w:val="24"/>
          <w:szCs w:val="24"/>
        </w:rPr>
        <w:t>ai</w:t>
      </w:r>
      <w:proofErr w:type="spellEnd"/>
      <w:r w:rsidRPr="0014164B">
        <w:rPr>
          <w:rFonts w:ascii="Times New Roman" w:hAnsi="Times New Roman"/>
          <w:spacing w:val="-3"/>
          <w:sz w:val="24"/>
          <w:szCs w:val="24"/>
        </w:rPr>
        <w:t xml:space="preserve"> </w:t>
      </w:r>
      <w:proofErr w:type="spellStart"/>
      <w:r w:rsidRPr="0014164B">
        <w:rPr>
          <w:rFonts w:ascii="Times New Roman" w:hAnsi="Times New Roman"/>
          <w:spacing w:val="-3"/>
          <w:sz w:val="24"/>
          <w:szCs w:val="24"/>
        </w:rPr>
        <w:t>apelor</w:t>
      </w:r>
      <w:proofErr w:type="spellEnd"/>
      <w:r w:rsidRPr="0014164B">
        <w:rPr>
          <w:rFonts w:ascii="Times New Roman" w:hAnsi="Times New Roman"/>
          <w:spacing w:val="-3"/>
          <w:sz w:val="24"/>
          <w:szCs w:val="24"/>
        </w:rPr>
        <w:t xml:space="preserve"> se </w:t>
      </w:r>
      <w:proofErr w:type="spellStart"/>
      <w:r w:rsidRPr="0014164B">
        <w:rPr>
          <w:rFonts w:ascii="Times New Roman" w:hAnsi="Times New Roman"/>
          <w:spacing w:val="-3"/>
          <w:sz w:val="24"/>
          <w:szCs w:val="24"/>
        </w:rPr>
        <w:t>vor</w:t>
      </w:r>
      <w:proofErr w:type="spellEnd"/>
      <w:r w:rsidRPr="0014164B">
        <w:rPr>
          <w:rFonts w:ascii="Times New Roman" w:hAnsi="Times New Roman"/>
          <w:spacing w:val="-3"/>
          <w:sz w:val="24"/>
          <w:szCs w:val="24"/>
        </w:rPr>
        <w:t xml:space="preserve"> </w:t>
      </w:r>
      <w:proofErr w:type="spellStart"/>
      <w:r w:rsidRPr="0014164B">
        <w:rPr>
          <w:rFonts w:ascii="Times New Roman" w:hAnsi="Times New Roman"/>
          <w:spacing w:val="-3"/>
          <w:sz w:val="24"/>
          <w:szCs w:val="24"/>
        </w:rPr>
        <w:t>incadra</w:t>
      </w:r>
      <w:proofErr w:type="spellEnd"/>
      <w:r w:rsidRPr="0014164B">
        <w:rPr>
          <w:rFonts w:ascii="Times New Roman" w:hAnsi="Times New Roman"/>
          <w:spacing w:val="-3"/>
          <w:sz w:val="24"/>
          <w:szCs w:val="24"/>
        </w:rPr>
        <w:t xml:space="preserve"> </w:t>
      </w:r>
      <w:proofErr w:type="spellStart"/>
      <w:r w:rsidRPr="0014164B">
        <w:rPr>
          <w:rFonts w:ascii="Times New Roman" w:hAnsi="Times New Roman"/>
          <w:spacing w:val="-3"/>
          <w:sz w:val="24"/>
          <w:szCs w:val="24"/>
        </w:rPr>
        <w:t>în</w:t>
      </w:r>
      <w:proofErr w:type="spellEnd"/>
      <w:r w:rsidRPr="0014164B">
        <w:rPr>
          <w:rFonts w:ascii="Times New Roman" w:hAnsi="Times New Roman"/>
          <w:spacing w:val="-3"/>
          <w:sz w:val="24"/>
          <w:szCs w:val="24"/>
        </w:rPr>
        <w:t xml:space="preserve"> </w:t>
      </w:r>
      <w:proofErr w:type="spellStart"/>
      <w:r w:rsidRPr="0014164B">
        <w:rPr>
          <w:rFonts w:ascii="Times New Roman" w:hAnsi="Times New Roman"/>
          <w:spacing w:val="-3"/>
          <w:sz w:val="24"/>
          <w:szCs w:val="24"/>
        </w:rPr>
        <w:t>limitele</w:t>
      </w:r>
      <w:proofErr w:type="spellEnd"/>
      <w:r w:rsidRPr="0014164B">
        <w:rPr>
          <w:rFonts w:ascii="Times New Roman" w:hAnsi="Times New Roman"/>
          <w:spacing w:val="-3"/>
          <w:sz w:val="24"/>
          <w:szCs w:val="24"/>
        </w:rPr>
        <w:t xml:space="preserve"> </w:t>
      </w:r>
      <w:proofErr w:type="spellStart"/>
      <w:r w:rsidRPr="0014164B">
        <w:rPr>
          <w:rFonts w:ascii="Times New Roman" w:hAnsi="Times New Roman"/>
          <w:sz w:val="24"/>
          <w:szCs w:val="24"/>
        </w:rPr>
        <w:t>prev</w:t>
      </w:r>
      <w:r w:rsidR="004B4D0A" w:rsidRPr="0014164B">
        <w:rPr>
          <w:rFonts w:ascii="Times New Roman" w:hAnsi="Times New Roman"/>
          <w:sz w:val="24"/>
          <w:szCs w:val="24"/>
        </w:rPr>
        <w:t>ă</w:t>
      </w:r>
      <w:r w:rsidRPr="0014164B">
        <w:rPr>
          <w:rFonts w:ascii="Times New Roman" w:hAnsi="Times New Roman"/>
          <w:sz w:val="24"/>
          <w:szCs w:val="24"/>
        </w:rPr>
        <w:t>zute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prin</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Normativul</w:t>
      </w:r>
      <w:proofErr w:type="spellEnd"/>
      <w:r w:rsidRPr="0014164B">
        <w:rPr>
          <w:rFonts w:ascii="Times New Roman" w:hAnsi="Times New Roman"/>
          <w:sz w:val="24"/>
          <w:szCs w:val="24"/>
        </w:rPr>
        <w:t xml:space="preserve"> NTPA  - 002/200</w:t>
      </w:r>
      <w:r w:rsidR="00DD04FF" w:rsidRPr="0014164B">
        <w:rPr>
          <w:rFonts w:ascii="Times New Roman" w:hAnsi="Times New Roman"/>
          <w:sz w:val="24"/>
          <w:szCs w:val="24"/>
        </w:rPr>
        <w:t xml:space="preserve">2, din H.G. 188/2002 cu </w:t>
      </w:r>
      <w:proofErr w:type="spellStart"/>
      <w:r w:rsidR="00DD04FF" w:rsidRPr="0014164B">
        <w:rPr>
          <w:rFonts w:ascii="Times New Roman" w:hAnsi="Times New Roman"/>
          <w:sz w:val="24"/>
          <w:szCs w:val="24"/>
        </w:rPr>
        <w:t>modifică</w:t>
      </w:r>
      <w:r w:rsidRPr="0014164B">
        <w:rPr>
          <w:rFonts w:ascii="Times New Roman" w:hAnsi="Times New Roman"/>
          <w:sz w:val="24"/>
          <w:szCs w:val="24"/>
        </w:rPr>
        <w:t>rile</w:t>
      </w:r>
      <w:proofErr w:type="spellEnd"/>
      <w:r w:rsidRPr="0014164B">
        <w:rPr>
          <w:rFonts w:ascii="Times New Roman" w:hAnsi="Times New Roman"/>
          <w:sz w:val="24"/>
          <w:szCs w:val="24"/>
        </w:rPr>
        <w:t xml:space="preserve"> </w:t>
      </w:r>
      <w:r w:rsidRPr="0014164B">
        <w:rPr>
          <w:rFonts w:ascii="Times New Roman" w:hAnsi="Times New Roman"/>
          <w:sz w:val="24"/>
          <w:szCs w:val="24"/>
          <w:lang w:val="ro-RO"/>
        </w:rPr>
        <w:t>ş</w:t>
      </w:r>
      <w:r w:rsidRPr="0014164B">
        <w:rPr>
          <w:rFonts w:ascii="Times New Roman" w:hAnsi="Times New Roman"/>
          <w:sz w:val="24"/>
          <w:szCs w:val="24"/>
        </w:rPr>
        <w:t xml:space="preserve">i </w:t>
      </w:r>
      <w:proofErr w:type="spellStart"/>
      <w:r w:rsidRPr="0014164B">
        <w:rPr>
          <w:rFonts w:ascii="Times New Roman" w:hAnsi="Times New Roman"/>
          <w:sz w:val="24"/>
          <w:szCs w:val="24"/>
        </w:rPr>
        <w:t>completarile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ulterioare</w:t>
      </w:r>
      <w:proofErr w:type="spellEnd"/>
      <w:r w:rsidRPr="0014164B">
        <w:rPr>
          <w:rFonts w:ascii="Times New Roman" w:hAnsi="Times New Roman"/>
          <w:sz w:val="24"/>
          <w:szCs w:val="24"/>
        </w:rPr>
        <w:t xml:space="preserve"> ;</w:t>
      </w:r>
    </w:p>
    <w:p w:rsidR="00CC010B" w:rsidRPr="0014164B" w:rsidRDefault="00AA72FE" w:rsidP="00AA72FE">
      <w:pPr>
        <w:pStyle w:val="BodyText"/>
        <w:tabs>
          <w:tab w:val="left" w:pos="-720"/>
        </w:tabs>
        <w:suppressAutoHyphens/>
        <w:jc w:val="both"/>
        <w:rPr>
          <w:rFonts w:ascii="Times New Roman" w:hAnsi="Times New Roman"/>
          <w:b/>
          <w:bCs/>
          <w:sz w:val="24"/>
          <w:szCs w:val="24"/>
          <w:u w:val="single"/>
          <w:lang w:val="ro-RO"/>
        </w:rPr>
      </w:pPr>
      <w:r w:rsidRPr="0014164B">
        <w:rPr>
          <w:rFonts w:ascii="Times New Roman" w:hAnsi="Times New Roman"/>
          <w:b/>
          <w:bCs/>
          <w:sz w:val="24"/>
          <w:szCs w:val="24"/>
          <w:u w:val="single"/>
          <w:lang w:val="ro-RO"/>
        </w:rPr>
        <w:t>Protecţia aerului</w:t>
      </w:r>
    </w:p>
    <w:p w:rsidR="00AA72FE" w:rsidRPr="0014164B" w:rsidRDefault="00AA72FE" w:rsidP="00181FC0">
      <w:pPr>
        <w:pStyle w:val="BodyText"/>
        <w:numPr>
          <w:ilvl w:val="1"/>
          <w:numId w:val="6"/>
        </w:numPr>
        <w:tabs>
          <w:tab w:val="left" w:pos="-720"/>
        </w:tabs>
        <w:suppressAutoHyphens/>
        <w:rPr>
          <w:rFonts w:ascii="Times New Roman" w:hAnsi="Times New Roman"/>
          <w:b/>
          <w:bCs/>
          <w:sz w:val="24"/>
          <w:szCs w:val="24"/>
          <w:u w:val="single"/>
          <w:lang w:val="ro-RO"/>
        </w:rPr>
      </w:pPr>
      <w:r w:rsidRPr="0014164B">
        <w:rPr>
          <w:rFonts w:ascii="Times New Roman" w:hAnsi="Times New Roman"/>
          <w:b/>
          <w:bCs/>
          <w:sz w:val="24"/>
          <w:szCs w:val="24"/>
          <w:u w:val="single"/>
          <w:lang w:val="ro-RO"/>
        </w:rPr>
        <w:t>În perioada de construcţie</w:t>
      </w:r>
    </w:p>
    <w:p w:rsidR="003C49D5" w:rsidRPr="0014164B" w:rsidRDefault="003C49D5" w:rsidP="00181FC0">
      <w:pPr>
        <w:numPr>
          <w:ilvl w:val="0"/>
          <w:numId w:val="6"/>
        </w:numPr>
        <w:tabs>
          <w:tab w:val="clear" w:pos="720"/>
          <w:tab w:val="num" w:pos="180"/>
        </w:tabs>
        <w:spacing w:after="0" w:line="240" w:lineRule="auto"/>
        <w:ind w:left="180" w:hanging="180"/>
        <w:jc w:val="both"/>
        <w:rPr>
          <w:rFonts w:ascii="Times New Roman" w:hAnsi="Times New Roman"/>
          <w:sz w:val="24"/>
          <w:szCs w:val="24"/>
          <w:lang w:val="ro-RO"/>
        </w:rPr>
      </w:pPr>
      <w:r w:rsidRPr="0014164B">
        <w:rPr>
          <w:rFonts w:ascii="Times New Roman" w:hAnsi="Times New Roman"/>
          <w:sz w:val="24"/>
          <w:szCs w:val="24"/>
          <w:lang w:val="ro-RO"/>
        </w:rPr>
        <w:t>transportul materialelor de construcţie şi a deşeurilor rezultate se va face pe cât posibil pe trasee stabilite în afara zonelor locuite;</w:t>
      </w:r>
    </w:p>
    <w:p w:rsidR="004E4C66" w:rsidRPr="0014164B" w:rsidRDefault="004E4C66" w:rsidP="004E4C66">
      <w:pPr>
        <w:spacing w:after="0" w:line="240" w:lineRule="auto"/>
        <w:jc w:val="both"/>
        <w:rPr>
          <w:rFonts w:ascii="Times New Roman" w:hAnsi="Times New Roman"/>
          <w:b/>
          <w:sz w:val="24"/>
          <w:szCs w:val="24"/>
          <w:lang w:val="ro-RO"/>
        </w:rPr>
      </w:pPr>
      <w:r w:rsidRPr="0014164B">
        <w:rPr>
          <w:rFonts w:ascii="Times New Roman" w:hAnsi="Times New Roman"/>
          <w:b/>
          <w:sz w:val="24"/>
          <w:szCs w:val="24"/>
          <w:lang w:val="ro-RO"/>
        </w:rPr>
        <w:t>b)În perioada de funcționare</w:t>
      </w:r>
    </w:p>
    <w:p w:rsidR="007B7AA3" w:rsidRPr="0014164B" w:rsidRDefault="007B7AA3" w:rsidP="001E005F">
      <w:pPr>
        <w:spacing w:after="0" w:line="240" w:lineRule="auto"/>
        <w:jc w:val="both"/>
        <w:rPr>
          <w:rFonts w:ascii="Times New Roman" w:hAnsi="Times New Roman"/>
          <w:spacing w:val="-3"/>
          <w:sz w:val="24"/>
          <w:szCs w:val="24"/>
          <w:lang w:val="ro-RO"/>
        </w:rPr>
      </w:pPr>
      <w:r w:rsidRPr="0014164B">
        <w:rPr>
          <w:rFonts w:ascii="Times New Roman" w:hAnsi="Times New Roman"/>
          <w:spacing w:val="-3"/>
          <w:sz w:val="24"/>
          <w:szCs w:val="24"/>
          <w:lang w:val="ro-RO"/>
        </w:rPr>
        <w:t xml:space="preserve">- </w:t>
      </w:r>
      <w:r w:rsidR="00C345A2" w:rsidRPr="0014164B">
        <w:rPr>
          <w:rFonts w:ascii="Times New Roman" w:hAnsi="Times New Roman"/>
          <w:spacing w:val="-3"/>
          <w:sz w:val="24"/>
          <w:szCs w:val="24"/>
          <w:lang w:val="ro-RO"/>
        </w:rPr>
        <w:t>se va asigura buna funcționare a echipamentelor prevăzute în proiect</w:t>
      </w:r>
      <w:r w:rsidRPr="0014164B">
        <w:rPr>
          <w:rFonts w:ascii="Times New Roman" w:hAnsi="Times New Roman"/>
          <w:spacing w:val="-3"/>
          <w:sz w:val="24"/>
          <w:szCs w:val="24"/>
          <w:lang w:val="ro-RO"/>
        </w:rPr>
        <w:t>;</w:t>
      </w:r>
    </w:p>
    <w:p w:rsidR="00AA72FE" w:rsidRPr="0014164B" w:rsidRDefault="00AA72FE" w:rsidP="006E16B3">
      <w:pPr>
        <w:spacing w:after="0" w:line="240" w:lineRule="auto"/>
        <w:jc w:val="both"/>
        <w:rPr>
          <w:rFonts w:ascii="Times New Roman" w:hAnsi="Times New Roman"/>
          <w:b/>
          <w:sz w:val="24"/>
          <w:szCs w:val="24"/>
          <w:u w:val="single"/>
          <w:lang w:val="ro-RO"/>
        </w:rPr>
      </w:pPr>
      <w:r w:rsidRPr="0014164B">
        <w:rPr>
          <w:rFonts w:ascii="Times New Roman" w:hAnsi="Times New Roman"/>
          <w:b/>
          <w:sz w:val="24"/>
          <w:szCs w:val="24"/>
          <w:u w:val="single"/>
          <w:lang w:val="ro-RO"/>
        </w:rPr>
        <w:t xml:space="preserve">Protectia impotriva zgomotului </w:t>
      </w:r>
    </w:p>
    <w:p w:rsidR="0098171C" w:rsidRPr="0014164B" w:rsidRDefault="0098171C" w:rsidP="0098171C">
      <w:pPr>
        <w:shd w:val="clear" w:color="auto" w:fill="FFFFFF"/>
        <w:spacing w:after="0" w:line="240" w:lineRule="auto"/>
        <w:jc w:val="both"/>
        <w:rPr>
          <w:rFonts w:ascii="Times New Roman" w:hAnsi="Times New Roman"/>
          <w:sz w:val="24"/>
          <w:szCs w:val="24"/>
        </w:rPr>
      </w:pPr>
      <w:r w:rsidRPr="0014164B">
        <w:rPr>
          <w:rFonts w:ascii="Times New Roman" w:hAnsi="Times New Roman"/>
          <w:sz w:val="24"/>
          <w:szCs w:val="24"/>
          <w:lang w:val="ro-RO"/>
        </w:rPr>
        <w:t xml:space="preserve">-  în timpul execuţiei proiectului şi funcţionării </w:t>
      </w:r>
      <w:proofErr w:type="spellStart"/>
      <w:r w:rsidRPr="0014164B">
        <w:rPr>
          <w:rFonts w:ascii="Times New Roman" w:hAnsi="Times New Roman"/>
          <w:i/>
          <w:sz w:val="24"/>
          <w:szCs w:val="24"/>
        </w:rPr>
        <w:t>Nivelul</w:t>
      </w:r>
      <w:proofErr w:type="spellEnd"/>
      <w:r w:rsidRPr="0014164B">
        <w:rPr>
          <w:rFonts w:ascii="Times New Roman" w:hAnsi="Times New Roman"/>
          <w:i/>
          <w:sz w:val="24"/>
          <w:szCs w:val="24"/>
        </w:rPr>
        <w:t xml:space="preserve"> de </w:t>
      </w:r>
      <w:proofErr w:type="spellStart"/>
      <w:r w:rsidRPr="0014164B">
        <w:rPr>
          <w:rFonts w:ascii="Times New Roman" w:hAnsi="Times New Roman"/>
          <w:i/>
          <w:sz w:val="24"/>
          <w:szCs w:val="24"/>
        </w:rPr>
        <w:t>zgomot</w:t>
      </w:r>
      <w:proofErr w:type="spellEnd"/>
      <w:r w:rsidRPr="0014164B">
        <w:rPr>
          <w:rFonts w:ascii="Times New Roman" w:hAnsi="Times New Roman"/>
          <w:i/>
          <w:sz w:val="24"/>
          <w:szCs w:val="24"/>
        </w:rPr>
        <w:t xml:space="preserve"> </w:t>
      </w:r>
      <w:proofErr w:type="spellStart"/>
      <w:r w:rsidRPr="0014164B">
        <w:rPr>
          <w:rFonts w:ascii="Times New Roman" w:hAnsi="Times New Roman"/>
          <w:sz w:val="24"/>
          <w:szCs w:val="24"/>
          <w:lang w:eastAsia="ro-RO"/>
        </w:rPr>
        <w:t>continuu</w:t>
      </w:r>
      <w:proofErr w:type="spellEnd"/>
      <w:r w:rsidRPr="0014164B">
        <w:rPr>
          <w:rFonts w:ascii="Times New Roman" w:hAnsi="Times New Roman"/>
          <w:sz w:val="24"/>
          <w:szCs w:val="24"/>
          <w:lang w:eastAsia="ro-RO"/>
        </w:rPr>
        <w:t xml:space="preserve"> </w:t>
      </w:r>
      <w:proofErr w:type="spellStart"/>
      <w:r w:rsidRPr="0014164B">
        <w:rPr>
          <w:rFonts w:ascii="Times New Roman" w:hAnsi="Times New Roman"/>
          <w:sz w:val="24"/>
          <w:szCs w:val="24"/>
          <w:lang w:eastAsia="ro-RO"/>
        </w:rPr>
        <w:t>echivalent</w:t>
      </w:r>
      <w:proofErr w:type="spellEnd"/>
      <w:r w:rsidRPr="0014164B">
        <w:rPr>
          <w:rFonts w:ascii="Times New Roman" w:hAnsi="Times New Roman"/>
          <w:sz w:val="24"/>
          <w:szCs w:val="24"/>
          <w:lang w:eastAsia="ro-RO"/>
        </w:rPr>
        <w:t xml:space="preserve"> </w:t>
      </w:r>
      <w:proofErr w:type="spellStart"/>
      <w:r w:rsidRPr="0014164B">
        <w:rPr>
          <w:rFonts w:ascii="Times New Roman" w:hAnsi="Times New Roman"/>
          <w:sz w:val="24"/>
          <w:szCs w:val="24"/>
          <w:lang w:eastAsia="ro-RO"/>
        </w:rPr>
        <w:t>ponderat</w:t>
      </w:r>
      <w:proofErr w:type="spellEnd"/>
      <w:r w:rsidRPr="0014164B">
        <w:rPr>
          <w:rFonts w:ascii="Times New Roman" w:hAnsi="Times New Roman"/>
          <w:sz w:val="24"/>
          <w:szCs w:val="24"/>
          <w:lang w:eastAsia="ro-RO"/>
        </w:rPr>
        <w:t xml:space="preserve"> A (</w:t>
      </w:r>
      <w:proofErr w:type="spellStart"/>
      <w:r w:rsidRPr="0014164B">
        <w:rPr>
          <w:rFonts w:ascii="Times New Roman" w:hAnsi="Times New Roman"/>
          <w:sz w:val="24"/>
          <w:szCs w:val="24"/>
          <w:vertAlign w:val="subscript"/>
          <w:lang w:eastAsia="ro-RO"/>
        </w:rPr>
        <w:t>AeqT</w:t>
      </w:r>
      <w:proofErr w:type="spellEnd"/>
      <w:r w:rsidRPr="0014164B">
        <w:rPr>
          <w:rFonts w:ascii="Times New Roman" w:hAnsi="Times New Roman"/>
          <w:sz w:val="24"/>
          <w:szCs w:val="24"/>
          <w:lang w:eastAsia="ro-RO"/>
        </w:rPr>
        <w:t>)</w:t>
      </w:r>
      <w:r w:rsidRPr="0014164B">
        <w:rPr>
          <w:rFonts w:ascii="Times New Roman" w:hAnsi="Times New Roman"/>
          <w:i/>
          <w:sz w:val="24"/>
          <w:szCs w:val="24"/>
        </w:rPr>
        <w:t xml:space="preserve"> </w:t>
      </w:r>
      <w:r w:rsidRPr="0014164B">
        <w:rPr>
          <w:rFonts w:ascii="Times New Roman" w:hAnsi="Times New Roman"/>
          <w:sz w:val="24"/>
          <w:szCs w:val="24"/>
        </w:rPr>
        <w:t xml:space="preserve">se </w:t>
      </w:r>
      <w:proofErr w:type="spellStart"/>
      <w:r w:rsidRPr="0014164B">
        <w:rPr>
          <w:rFonts w:ascii="Times New Roman" w:hAnsi="Times New Roman"/>
          <w:sz w:val="24"/>
          <w:szCs w:val="24"/>
        </w:rPr>
        <w:t>va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încadra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în</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limitele</w:t>
      </w:r>
      <w:proofErr w:type="spellEnd"/>
      <w:r w:rsidRPr="0014164B">
        <w:rPr>
          <w:rFonts w:ascii="Times New Roman" w:hAnsi="Times New Roman"/>
          <w:sz w:val="24"/>
          <w:szCs w:val="24"/>
        </w:rPr>
        <w:t xml:space="preserve"> S</w:t>
      </w:r>
      <w:r w:rsidR="004B4D0A" w:rsidRPr="0014164B">
        <w:rPr>
          <w:rFonts w:ascii="Times New Roman" w:hAnsi="Times New Roman"/>
          <w:sz w:val="24"/>
          <w:szCs w:val="24"/>
        </w:rPr>
        <w:t>R</w:t>
      </w:r>
      <w:r w:rsidRPr="0014164B">
        <w:rPr>
          <w:rFonts w:ascii="Times New Roman" w:hAnsi="Times New Roman"/>
          <w:sz w:val="24"/>
          <w:szCs w:val="24"/>
        </w:rPr>
        <w:t xml:space="preserve"> 10009 / 2017 – </w:t>
      </w:r>
      <w:proofErr w:type="spellStart"/>
      <w:r w:rsidRPr="0014164B">
        <w:rPr>
          <w:rFonts w:ascii="Times New Roman" w:hAnsi="Times New Roman"/>
          <w:sz w:val="24"/>
          <w:szCs w:val="24"/>
        </w:rPr>
        <w:t>Acustica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Urbană</w:t>
      </w:r>
      <w:proofErr w:type="spellEnd"/>
      <w:r w:rsidRPr="0014164B">
        <w:rPr>
          <w:rFonts w:ascii="Times New Roman" w:hAnsi="Times New Roman"/>
          <w:sz w:val="24"/>
          <w:szCs w:val="24"/>
        </w:rPr>
        <w:t xml:space="preserve"> - </w:t>
      </w:r>
      <w:proofErr w:type="spellStart"/>
      <w:r w:rsidRPr="0014164B">
        <w:rPr>
          <w:rFonts w:ascii="Times New Roman" w:hAnsi="Times New Roman"/>
          <w:sz w:val="24"/>
          <w:szCs w:val="24"/>
        </w:rPr>
        <w:t>limite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admisibile</w:t>
      </w:r>
      <w:proofErr w:type="spellEnd"/>
      <w:r w:rsidRPr="0014164B">
        <w:rPr>
          <w:rFonts w:ascii="Times New Roman" w:hAnsi="Times New Roman"/>
          <w:sz w:val="24"/>
          <w:szCs w:val="24"/>
        </w:rPr>
        <w:t xml:space="preserve"> ale </w:t>
      </w:r>
      <w:proofErr w:type="spellStart"/>
      <w:r w:rsidRPr="0014164B">
        <w:rPr>
          <w:rFonts w:ascii="Times New Roman" w:hAnsi="Times New Roman"/>
          <w:sz w:val="24"/>
          <w:szCs w:val="24"/>
        </w:rPr>
        <w:t>nivelului</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zgomot</w:t>
      </w:r>
      <w:proofErr w:type="spellEnd"/>
      <w:r w:rsidRPr="0014164B">
        <w:rPr>
          <w:rFonts w:ascii="Times New Roman" w:hAnsi="Times New Roman"/>
          <w:sz w:val="24"/>
          <w:szCs w:val="24"/>
        </w:rPr>
        <w:t xml:space="preserve">, STAS 6156/1986 - </w:t>
      </w:r>
      <w:proofErr w:type="spellStart"/>
      <w:r w:rsidRPr="0014164B">
        <w:rPr>
          <w:rFonts w:ascii="Times New Roman" w:hAnsi="Times New Roman"/>
          <w:sz w:val="24"/>
          <w:szCs w:val="24"/>
        </w:rPr>
        <w:t>Protecţia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împotriva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zgomotului</w:t>
      </w:r>
      <w:proofErr w:type="spellEnd"/>
      <w:r w:rsidRPr="0014164B">
        <w:rPr>
          <w:rFonts w:ascii="Times New Roman" w:hAnsi="Times New Roman"/>
          <w:sz w:val="24"/>
          <w:szCs w:val="24"/>
        </w:rPr>
        <w:t xml:space="preserve"> in </w:t>
      </w:r>
      <w:proofErr w:type="spellStart"/>
      <w:r w:rsidRPr="0014164B">
        <w:rPr>
          <w:rFonts w:ascii="Times New Roman" w:hAnsi="Times New Roman"/>
          <w:sz w:val="24"/>
          <w:szCs w:val="24"/>
        </w:rPr>
        <w:t>construcţii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civile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si</w:t>
      </w:r>
      <w:proofErr w:type="spellEnd"/>
      <w:r w:rsidRPr="0014164B">
        <w:rPr>
          <w:rFonts w:ascii="Times New Roman" w:hAnsi="Times New Roman"/>
          <w:sz w:val="24"/>
          <w:szCs w:val="24"/>
        </w:rPr>
        <w:t xml:space="preserve"> social - </w:t>
      </w:r>
      <w:proofErr w:type="spellStart"/>
      <w:r w:rsidRPr="0014164B">
        <w:rPr>
          <w:rFonts w:ascii="Times New Roman" w:hAnsi="Times New Roman"/>
          <w:sz w:val="24"/>
          <w:szCs w:val="24"/>
        </w:rPr>
        <w:t>culturale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OM 119 / 2014 </w:t>
      </w:r>
      <w:proofErr w:type="spellStart"/>
      <w:r w:rsidRPr="0014164B">
        <w:rPr>
          <w:rFonts w:ascii="Times New Roman" w:hAnsi="Times New Roman"/>
          <w:sz w:val="24"/>
          <w:szCs w:val="24"/>
        </w:rPr>
        <w:t>pentru</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aprobarea</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Normelor</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igienă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şi</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sănătate</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publică</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privind</w:t>
      </w:r>
      <w:proofErr w:type="spellEnd"/>
      <w:r w:rsidRPr="0014164B">
        <w:rPr>
          <w:rFonts w:ascii="Times New Roman" w:hAnsi="Times New Roman"/>
          <w:sz w:val="24"/>
          <w:szCs w:val="24"/>
        </w:rPr>
        <w:t xml:space="preserve"> </w:t>
      </w:r>
      <w:proofErr w:type="spellStart"/>
      <w:r w:rsidRPr="0014164B">
        <w:rPr>
          <w:rFonts w:ascii="Times New Roman" w:hAnsi="Times New Roman"/>
          <w:sz w:val="24"/>
          <w:szCs w:val="24"/>
        </w:rPr>
        <w:t>mediul</w:t>
      </w:r>
      <w:proofErr w:type="spellEnd"/>
      <w:r w:rsidRPr="0014164B">
        <w:rPr>
          <w:rFonts w:ascii="Times New Roman" w:hAnsi="Times New Roman"/>
          <w:sz w:val="24"/>
          <w:szCs w:val="24"/>
        </w:rPr>
        <w:t xml:space="preserve"> de </w:t>
      </w:r>
      <w:proofErr w:type="spellStart"/>
      <w:r w:rsidRPr="0014164B">
        <w:rPr>
          <w:rFonts w:ascii="Times New Roman" w:hAnsi="Times New Roman"/>
          <w:sz w:val="24"/>
          <w:szCs w:val="24"/>
        </w:rPr>
        <w:t>viaţă</w:t>
      </w:r>
      <w:proofErr w:type="spellEnd"/>
      <w:r w:rsidRPr="0014164B">
        <w:rPr>
          <w:rFonts w:ascii="Times New Roman" w:hAnsi="Times New Roman"/>
          <w:sz w:val="24"/>
          <w:szCs w:val="24"/>
        </w:rPr>
        <w:t xml:space="preserve"> al </w:t>
      </w:r>
      <w:proofErr w:type="spellStart"/>
      <w:r w:rsidRPr="0014164B">
        <w:rPr>
          <w:rFonts w:ascii="Times New Roman" w:hAnsi="Times New Roman"/>
          <w:sz w:val="24"/>
          <w:szCs w:val="24"/>
        </w:rPr>
        <w:t>populaţiei</w:t>
      </w:r>
      <w:proofErr w:type="spellEnd"/>
    </w:p>
    <w:p w:rsidR="009B437A" w:rsidRDefault="009B437A" w:rsidP="006E16B3">
      <w:pPr>
        <w:spacing w:after="0" w:line="240" w:lineRule="auto"/>
        <w:jc w:val="both"/>
        <w:rPr>
          <w:rFonts w:ascii="Times New Roman" w:hAnsi="Times New Roman"/>
          <w:b/>
          <w:sz w:val="24"/>
          <w:szCs w:val="24"/>
          <w:u w:val="single"/>
          <w:lang w:val="ro-RO"/>
        </w:rPr>
      </w:pPr>
    </w:p>
    <w:p w:rsidR="00AA72FE" w:rsidRPr="0014164B" w:rsidRDefault="00AA72FE" w:rsidP="000512CD">
      <w:pPr>
        <w:spacing w:after="0" w:line="240" w:lineRule="auto"/>
        <w:jc w:val="both"/>
        <w:rPr>
          <w:rFonts w:ascii="Times New Roman" w:hAnsi="Times New Roman"/>
          <w:b/>
          <w:sz w:val="24"/>
          <w:szCs w:val="24"/>
          <w:u w:val="single"/>
          <w:lang w:val="ro-RO"/>
        </w:rPr>
      </w:pPr>
      <w:r w:rsidRPr="0014164B">
        <w:rPr>
          <w:rFonts w:ascii="Times New Roman" w:hAnsi="Times New Roman"/>
          <w:b/>
          <w:sz w:val="24"/>
          <w:szCs w:val="24"/>
          <w:u w:val="single"/>
          <w:lang w:val="ro-RO"/>
        </w:rPr>
        <w:t>Protecţia solului</w:t>
      </w:r>
    </w:p>
    <w:p w:rsidR="00AA72FE" w:rsidRPr="0014164B" w:rsidRDefault="00AA72FE" w:rsidP="000512CD">
      <w:pPr>
        <w:spacing w:after="0" w:line="240" w:lineRule="auto"/>
        <w:jc w:val="both"/>
        <w:rPr>
          <w:rFonts w:ascii="Times New Roman" w:hAnsi="Times New Roman"/>
          <w:b/>
          <w:sz w:val="24"/>
          <w:szCs w:val="24"/>
          <w:u w:val="single"/>
          <w:lang w:val="ro-RO"/>
        </w:rPr>
      </w:pPr>
      <w:r w:rsidRPr="0014164B">
        <w:rPr>
          <w:rFonts w:ascii="Times New Roman" w:hAnsi="Times New Roman"/>
          <w:b/>
          <w:sz w:val="24"/>
          <w:szCs w:val="24"/>
          <w:u w:val="single"/>
          <w:lang w:val="ro-RO"/>
        </w:rPr>
        <w:t>a) În perioada de construcţie</w:t>
      </w:r>
    </w:p>
    <w:p w:rsidR="00AA72FE" w:rsidRPr="0014164B" w:rsidRDefault="00E17CCB" w:rsidP="00E17CCB">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w:t>
      </w:r>
      <w:r w:rsidR="00AA72FE" w:rsidRPr="0014164B">
        <w:rPr>
          <w:rFonts w:ascii="Times New Roman" w:hAnsi="Times New Roman"/>
          <w:sz w:val="24"/>
          <w:szCs w:val="24"/>
          <w:lang w:val="ro-RO"/>
        </w:rPr>
        <w:t>vor fi evitate lucrările care pot duce la degradări ale reţelelor supraterane sau subterane existente in zonă;</w:t>
      </w:r>
    </w:p>
    <w:p w:rsidR="00AA72FE" w:rsidRPr="0014164B" w:rsidRDefault="00AA72FE" w:rsidP="00AA4679">
      <w:pPr>
        <w:pStyle w:val="BodyText"/>
        <w:tabs>
          <w:tab w:val="left" w:pos="-720"/>
        </w:tabs>
        <w:suppressAutoHyphens/>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w:t>
      </w:r>
      <w:r w:rsidR="00E17CCB">
        <w:rPr>
          <w:rFonts w:ascii="Times New Roman" w:hAnsi="Times New Roman"/>
          <w:sz w:val="24"/>
          <w:szCs w:val="24"/>
          <w:lang w:val="ro-RO"/>
        </w:rPr>
        <w:t xml:space="preserve"> </w:t>
      </w:r>
      <w:r w:rsidRPr="0014164B">
        <w:rPr>
          <w:rFonts w:ascii="Times New Roman" w:hAnsi="Times New Roman"/>
          <w:sz w:val="24"/>
          <w:szCs w:val="24"/>
          <w:lang w:val="ro-RO"/>
        </w:rPr>
        <w:t>se vor amenaja spaţii corepunzătoare pentru depozitarea materialelor de construcţie şi pentru depozitarea temporară a deşeurilor generate;</w:t>
      </w:r>
    </w:p>
    <w:p w:rsidR="00E53F20" w:rsidRPr="0014164B" w:rsidRDefault="00CC010B" w:rsidP="00AA4679">
      <w:pPr>
        <w:pStyle w:val="BodyText"/>
        <w:tabs>
          <w:tab w:val="left" w:pos="-720"/>
        </w:tabs>
        <w:suppressAutoHyphens/>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lastRenderedPageBreak/>
        <w:t xml:space="preserve">- </w:t>
      </w:r>
      <w:r w:rsidR="00AA72FE" w:rsidRPr="0014164B">
        <w:rPr>
          <w:rFonts w:ascii="Times New Roman" w:hAnsi="Times New Roman"/>
          <w:sz w:val="24"/>
          <w:szCs w:val="24"/>
          <w:lang w:val="ro-RO"/>
        </w:rPr>
        <w:t xml:space="preserve">se interzice poluarea solului cu carburanţi, uleiuri uzate în urma operaţiilor de staţionare, aprovizionare, depozitare sau alimentare cu combustibili a utilajelor şi a mijloacelor de transport sau datorită funcţionării necorespunzătoare a acestora; </w:t>
      </w:r>
    </w:p>
    <w:p w:rsidR="00AA72FE" w:rsidRPr="0014164B" w:rsidRDefault="00AA72FE" w:rsidP="00AA4679">
      <w:pPr>
        <w:pStyle w:val="BodyText"/>
        <w:tabs>
          <w:tab w:val="left" w:pos="-720"/>
        </w:tabs>
        <w:suppressAutoHyphens/>
        <w:spacing w:after="0" w:line="240" w:lineRule="auto"/>
        <w:rPr>
          <w:rFonts w:ascii="Times New Roman" w:hAnsi="Times New Roman"/>
          <w:b/>
          <w:bCs/>
          <w:sz w:val="24"/>
          <w:szCs w:val="24"/>
          <w:u w:val="single"/>
          <w:lang w:val="ro-RO"/>
        </w:rPr>
      </w:pPr>
      <w:r w:rsidRPr="0014164B">
        <w:rPr>
          <w:rFonts w:ascii="Times New Roman" w:hAnsi="Times New Roman"/>
          <w:b/>
          <w:bCs/>
          <w:sz w:val="24"/>
          <w:szCs w:val="24"/>
          <w:u w:val="single"/>
          <w:lang w:val="ro-RO"/>
        </w:rPr>
        <w:t>b) În perioada de funcţionare</w:t>
      </w:r>
    </w:p>
    <w:p w:rsidR="00AA72FE" w:rsidRPr="0014164B" w:rsidRDefault="00AA72FE" w:rsidP="00AA4679">
      <w:pPr>
        <w:pStyle w:val="BodyText"/>
        <w:tabs>
          <w:tab w:val="left" w:pos="-720"/>
        </w:tabs>
        <w:suppressAutoHyphens/>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-se vor amenaja spaţii  corepunzătoare depozitarea temporară a deşeurilor generate;</w:t>
      </w:r>
    </w:p>
    <w:p w:rsidR="009C799C" w:rsidRPr="0014164B" w:rsidRDefault="00E17CCB" w:rsidP="00AA4679">
      <w:pPr>
        <w:spacing w:after="0" w:line="240" w:lineRule="auto"/>
        <w:jc w:val="both"/>
        <w:rPr>
          <w:rFonts w:ascii="Times New Roman" w:hAnsi="Times New Roman"/>
          <w:sz w:val="24"/>
          <w:szCs w:val="24"/>
          <w:lang w:val="ro-RO"/>
        </w:rPr>
      </w:pPr>
      <w:r>
        <w:rPr>
          <w:rFonts w:ascii="Times New Roman" w:hAnsi="Times New Roman"/>
          <w:sz w:val="24"/>
          <w:szCs w:val="24"/>
          <w:lang w:val="ro-RO"/>
        </w:rPr>
        <w:t>-</w:t>
      </w:r>
      <w:r w:rsidR="00AA72FE" w:rsidRPr="0014164B">
        <w:rPr>
          <w:rFonts w:ascii="Times New Roman" w:hAnsi="Times New Roman"/>
          <w:sz w:val="24"/>
          <w:szCs w:val="24"/>
          <w:lang w:val="ro-RO"/>
        </w:rPr>
        <w:t>se va asigura preluarea ritmică a deşeurilor rezultate pe amplasament, evitarea depozitării necontrolate a acestora;</w:t>
      </w:r>
    </w:p>
    <w:p w:rsidR="00AA72FE" w:rsidRPr="0014164B" w:rsidRDefault="00AA72FE" w:rsidP="00AA4679">
      <w:pPr>
        <w:pStyle w:val="Heading4"/>
        <w:spacing w:after="0" w:line="240" w:lineRule="auto"/>
        <w:ind w:left="0" w:firstLine="0"/>
        <w:rPr>
          <w:rFonts w:ascii="Times New Roman" w:hAnsi="Times New Roman"/>
          <w:sz w:val="24"/>
          <w:szCs w:val="24"/>
          <w:u w:val="single"/>
        </w:rPr>
      </w:pPr>
      <w:r w:rsidRPr="0014164B">
        <w:rPr>
          <w:rFonts w:ascii="Times New Roman" w:hAnsi="Times New Roman"/>
          <w:sz w:val="24"/>
          <w:szCs w:val="24"/>
          <w:u w:val="single"/>
        </w:rPr>
        <w:t>Modul de gospodărire a deşeurilor</w:t>
      </w:r>
    </w:p>
    <w:p w:rsidR="009C799C" w:rsidRPr="0014164B" w:rsidRDefault="00F81C11" w:rsidP="00AA4679">
      <w:pPr>
        <w:spacing w:after="0" w:line="240" w:lineRule="auto"/>
        <w:ind w:firstLine="720"/>
        <w:jc w:val="both"/>
        <w:rPr>
          <w:rFonts w:ascii="Times New Roman" w:hAnsi="Times New Roman"/>
          <w:sz w:val="24"/>
          <w:szCs w:val="24"/>
        </w:rPr>
      </w:pPr>
      <w:proofErr w:type="spellStart"/>
      <w:r w:rsidRPr="0014164B">
        <w:rPr>
          <w:rFonts w:ascii="Times New Roman" w:hAnsi="Times New Roman"/>
          <w:b/>
          <w:i/>
          <w:sz w:val="24"/>
          <w:szCs w:val="24"/>
        </w:rPr>
        <w:t>Atât</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în</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perioada</w:t>
      </w:r>
      <w:proofErr w:type="spellEnd"/>
      <w:r w:rsidRPr="0014164B">
        <w:rPr>
          <w:rFonts w:ascii="Times New Roman" w:hAnsi="Times New Roman"/>
          <w:b/>
          <w:i/>
          <w:sz w:val="24"/>
          <w:szCs w:val="24"/>
        </w:rPr>
        <w:t xml:space="preserve"> de </w:t>
      </w:r>
      <w:proofErr w:type="spellStart"/>
      <w:r w:rsidRPr="0014164B">
        <w:rPr>
          <w:rFonts w:ascii="Times New Roman" w:hAnsi="Times New Roman"/>
          <w:b/>
          <w:i/>
          <w:sz w:val="24"/>
          <w:szCs w:val="24"/>
        </w:rPr>
        <w:t>construire</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cât</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și</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în</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cea</w:t>
      </w:r>
      <w:proofErr w:type="spellEnd"/>
      <w:r w:rsidRPr="0014164B">
        <w:rPr>
          <w:rFonts w:ascii="Times New Roman" w:hAnsi="Times New Roman"/>
          <w:b/>
          <w:i/>
          <w:sz w:val="24"/>
          <w:szCs w:val="24"/>
        </w:rPr>
        <w:t xml:space="preserve"> de </w:t>
      </w:r>
      <w:proofErr w:type="spellStart"/>
      <w:r w:rsidRPr="0014164B">
        <w:rPr>
          <w:rFonts w:ascii="Times New Roman" w:hAnsi="Times New Roman"/>
          <w:b/>
          <w:i/>
          <w:sz w:val="24"/>
          <w:szCs w:val="24"/>
        </w:rPr>
        <w:t>funționare</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titularul</w:t>
      </w:r>
      <w:proofErr w:type="spellEnd"/>
      <w:r w:rsidRPr="0014164B">
        <w:rPr>
          <w:rFonts w:ascii="Times New Roman" w:hAnsi="Times New Roman"/>
          <w:b/>
          <w:i/>
          <w:sz w:val="24"/>
          <w:szCs w:val="24"/>
        </w:rPr>
        <w:t xml:space="preserve"> are </w:t>
      </w:r>
      <w:proofErr w:type="spellStart"/>
      <w:r w:rsidRPr="0014164B">
        <w:rPr>
          <w:rFonts w:ascii="Times New Roman" w:hAnsi="Times New Roman"/>
          <w:b/>
          <w:i/>
          <w:sz w:val="24"/>
          <w:szCs w:val="24"/>
        </w:rPr>
        <w:t>obligația</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respectării</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lang w:val="fr-FR"/>
        </w:rPr>
        <w:t>prevederilor</w:t>
      </w:r>
      <w:proofErr w:type="spellEnd"/>
      <w:r w:rsidRPr="0014164B">
        <w:rPr>
          <w:rFonts w:ascii="Times New Roman" w:hAnsi="Times New Roman"/>
          <w:b/>
          <w:i/>
          <w:sz w:val="24"/>
          <w:szCs w:val="24"/>
          <w:lang w:val="fr-FR"/>
        </w:rPr>
        <w:t xml:space="preserve"> </w:t>
      </w:r>
      <w:r w:rsidRPr="0014164B">
        <w:rPr>
          <w:rFonts w:ascii="Times New Roman" w:hAnsi="Times New Roman"/>
          <w:b/>
          <w:i/>
          <w:sz w:val="24"/>
          <w:szCs w:val="24"/>
          <w:lang w:val="pt-BR"/>
        </w:rPr>
        <w:t xml:space="preserve">Ordonaţei de Urgenţă a Guvernului României  privind  protecţia mediului nr.195/2005, aprobată cu modificări şi completări  prin Legea 265/2006, cu modificările şi completările ulterioare precum și ale </w:t>
      </w:r>
      <w:r w:rsidR="00C3268F" w:rsidRPr="0014164B">
        <w:rPr>
          <w:rFonts w:ascii="Times New Roman" w:hAnsi="Times New Roman"/>
          <w:i/>
          <w:sz w:val="24"/>
          <w:szCs w:val="24"/>
          <w:lang w:val="ro-RO"/>
        </w:rPr>
        <w:t>a</w:t>
      </w:r>
      <w:r w:rsidR="00C3268F" w:rsidRPr="0014164B">
        <w:rPr>
          <w:rFonts w:ascii="Times New Roman" w:hAnsi="Times New Roman"/>
          <w:sz w:val="24"/>
          <w:szCs w:val="24"/>
        </w:rPr>
        <w:t xml:space="preserve"> </w:t>
      </w:r>
      <w:proofErr w:type="spellStart"/>
      <w:r w:rsidR="00C3268F" w:rsidRPr="0014164B">
        <w:rPr>
          <w:rFonts w:ascii="Times New Roman" w:hAnsi="Times New Roman"/>
          <w:b/>
          <w:i/>
          <w:sz w:val="24"/>
          <w:szCs w:val="24"/>
        </w:rPr>
        <w:t>Ordonanței</w:t>
      </w:r>
      <w:proofErr w:type="spellEnd"/>
      <w:r w:rsidR="00C3268F" w:rsidRPr="0014164B">
        <w:rPr>
          <w:rFonts w:ascii="Times New Roman" w:hAnsi="Times New Roman"/>
          <w:b/>
          <w:i/>
          <w:sz w:val="24"/>
          <w:szCs w:val="24"/>
        </w:rPr>
        <w:t xml:space="preserve"> 68/2016 care </w:t>
      </w:r>
      <w:proofErr w:type="spellStart"/>
      <w:r w:rsidR="00C3268F" w:rsidRPr="0014164B">
        <w:rPr>
          <w:rFonts w:ascii="Times New Roman" w:hAnsi="Times New Roman"/>
          <w:b/>
          <w:i/>
          <w:sz w:val="24"/>
          <w:szCs w:val="24"/>
        </w:rPr>
        <w:t>modifică</w:t>
      </w:r>
      <w:proofErr w:type="spellEnd"/>
      <w:r w:rsidR="00C3268F" w:rsidRPr="0014164B">
        <w:rPr>
          <w:rFonts w:ascii="Times New Roman" w:hAnsi="Times New Roman"/>
          <w:b/>
          <w:i/>
          <w:sz w:val="24"/>
          <w:szCs w:val="24"/>
          <w:lang w:val="ro-RO"/>
        </w:rPr>
        <w:t xml:space="preserve"> Legea nr.211/2011</w:t>
      </w:r>
      <w:r w:rsidRPr="0014164B">
        <w:rPr>
          <w:rFonts w:ascii="Times New Roman" w:hAnsi="Times New Roman"/>
          <w:b/>
          <w:i/>
          <w:sz w:val="24"/>
          <w:szCs w:val="24"/>
        </w:rPr>
        <w:t xml:space="preserve">, </w:t>
      </w:r>
      <w:proofErr w:type="spellStart"/>
      <w:r w:rsidRPr="0014164B">
        <w:rPr>
          <w:rFonts w:ascii="Times New Roman" w:hAnsi="Times New Roman"/>
          <w:b/>
          <w:i/>
          <w:sz w:val="24"/>
          <w:szCs w:val="24"/>
        </w:rPr>
        <w:t>privind</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regimul</w:t>
      </w:r>
      <w:proofErr w:type="spellEnd"/>
      <w:r w:rsidRPr="0014164B">
        <w:rPr>
          <w:rFonts w:ascii="Times New Roman" w:hAnsi="Times New Roman"/>
          <w:b/>
          <w:i/>
          <w:sz w:val="24"/>
          <w:szCs w:val="24"/>
        </w:rPr>
        <w:t xml:space="preserve"> </w:t>
      </w:r>
      <w:proofErr w:type="spellStart"/>
      <w:r w:rsidRPr="0014164B">
        <w:rPr>
          <w:rFonts w:ascii="Times New Roman" w:hAnsi="Times New Roman"/>
          <w:b/>
          <w:i/>
          <w:sz w:val="24"/>
          <w:szCs w:val="24"/>
        </w:rPr>
        <w:t>deșeurilor</w:t>
      </w:r>
      <w:proofErr w:type="spellEnd"/>
      <w:r w:rsidRPr="0014164B">
        <w:rPr>
          <w:rFonts w:ascii="Times New Roman" w:hAnsi="Times New Roman"/>
          <w:i/>
          <w:sz w:val="24"/>
          <w:szCs w:val="24"/>
        </w:rPr>
        <w:t>.</w:t>
      </w:r>
      <w:r w:rsidRPr="0014164B">
        <w:rPr>
          <w:rFonts w:ascii="Times New Roman" w:hAnsi="Times New Roman"/>
          <w:sz w:val="24"/>
          <w:szCs w:val="24"/>
        </w:rPr>
        <w:t xml:space="preserve">       </w:t>
      </w:r>
    </w:p>
    <w:p w:rsidR="00F81C11" w:rsidRPr="0014164B" w:rsidRDefault="00AA72FE" w:rsidP="00AA4679">
      <w:pPr>
        <w:spacing w:after="0" w:line="240" w:lineRule="auto"/>
        <w:jc w:val="both"/>
        <w:rPr>
          <w:rFonts w:ascii="Times New Roman" w:hAnsi="Times New Roman"/>
          <w:b/>
          <w:sz w:val="24"/>
          <w:szCs w:val="24"/>
          <w:u w:val="single"/>
          <w:lang w:val="ro-RO"/>
        </w:rPr>
      </w:pPr>
      <w:r w:rsidRPr="0014164B">
        <w:rPr>
          <w:rFonts w:ascii="Times New Roman" w:hAnsi="Times New Roman"/>
          <w:b/>
          <w:sz w:val="24"/>
          <w:szCs w:val="24"/>
          <w:u w:val="single"/>
          <w:lang w:val="ro-RO"/>
        </w:rPr>
        <w:t>a) În perioada de construcţie</w:t>
      </w:r>
      <w:r w:rsidR="00F81C11" w:rsidRPr="0014164B">
        <w:rPr>
          <w:rFonts w:ascii="Times New Roman" w:hAnsi="Times New Roman"/>
          <w:b/>
          <w:sz w:val="24"/>
          <w:szCs w:val="24"/>
        </w:rPr>
        <w:tab/>
      </w:r>
    </w:p>
    <w:p w:rsidR="00AA72FE" w:rsidRPr="0014164B" w:rsidRDefault="00AA72FE" w:rsidP="00AA4679">
      <w:pPr>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 xml:space="preserve">- deşeurile reciclabile rezultate în urma lucrărilor de construcţii </w:t>
      </w:r>
      <w:r w:rsidRPr="0014164B">
        <w:rPr>
          <w:rFonts w:ascii="Times New Roman" w:hAnsi="Times New Roman"/>
          <w:color w:val="000000"/>
          <w:sz w:val="24"/>
          <w:szCs w:val="24"/>
          <w:lang w:val="ro-RO"/>
        </w:rPr>
        <w:t xml:space="preserve"> </w:t>
      </w:r>
      <w:r w:rsidRPr="0014164B">
        <w:rPr>
          <w:rFonts w:ascii="Times New Roman" w:hAnsi="Times New Roman"/>
          <w:sz w:val="24"/>
          <w:szCs w:val="24"/>
          <w:lang w:val="ro-RO"/>
        </w:rPr>
        <w:t xml:space="preserve">se vor colecta selectiv prin grija executantului </w:t>
      </w:r>
      <w:r w:rsidR="00E83010" w:rsidRPr="0014164B">
        <w:rPr>
          <w:rFonts w:ascii="Times New Roman" w:hAnsi="Times New Roman"/>
          <w:sz w:val="24"/>
          <w:szCs w:val="24"/>
          <w:lang w:val="ro-RO"/>
        </w:rPr>
        <w:t xml:space="preserve"> </w:t>
      </w:r>
      <w:r w:rsidRPr="0014164B">
        <w:rPr>
          <w:rFonts w:ascii="Times New Roman" w:hAnsi="Times New Roman"/>
          <w:sz w:val="24"/>
          <w:szCs w:val="24"/>
          <w:lang w:val="ro-RO"/>
        </w:rPr>
        <w:t xml:space="preserve">lucrării, selectiv pe categorii şi vor fi predate la firme specializate în valorificarea lor; </w:t>
      </w:r>
    </w:p>
    <w:p w:rsidR="00AA72FE" w:rsidRPr="0014164B" w:rsidRDefault="00F81C11" w:rsidP="00AA4679">
      <w:pPr>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 xml:space="preserve">- </w:t>
      </w:r>
      <w:r w:rsidR="00AA72FE" w:rsidRPr="0014164B">
        <w:rPr>
          <w:rFonts w:ascii="Times New Roman" w:hAnsi="Times New Roman"/>
          <w:sz w:val="24"/>
          <w:szCs w:val="24"/>
          <w:lang w:val="ro-RO"/>
        </w:rPr>
        <w:t>deşeurile menajere se vor colecta în europubelă şi se vor preda către firme specializate;</w:t>
      </w:r>
    </w:p>
    <w:p w:rsidR="00AA72FE" w:rsidRPr="0014164B" w:rsidRDefault="00AA72FE" w:rsidP="00AA4679">
      <w:pPr>
        <w:pStyle w:val="CharCharCharCharCharChar1CharCharCharCharCharCharCharCharCharChar"/>
        <w:jc w:val="both"/>
      </w:pPr>
      <w:r w:rsidRPr="0014164B">
        <w:t>- este interzisă depozitarea deşeurilor direct pe sol;</w:t>
      </w:r>
    </w:p>
    <w:p w:rsidR="00AA72FE" w:rsidRPr="0014164B" w:rsidRDefault="00AA72FE" w:rsidP="00AA4679">
      <w:pPr>
        <w:pStyle w:val="BodyText"/>
        <w:tabs>
          <w:tab w:val="left" w:pos="-720"/>
        </w:tabs>
        <w:suppressAutoHyphens/>
        <w:spacing w:after="0" w:line="240" w:lineRule="auto"/>
        <w:rPr>
          <w:rFonts w:ascii="Times New Roman" w:hAnsi="Times New Roman"/>
          <w:b/>
          <w:bCs/>
          <w:sz w:val="24"/>
          <w:szCs w:val="24"/>
          <w:u w:val="single"/>
          <w:lang w:val="ro-RO"/>
        </w:rPr>
      </w:pPr>
      <w:r w:rsidRPr="0014164B">
        <w:rPr>
          <w:rFonts w:ascii="Times New Roman" w:hAnsi="Times New Roman"/>
          <w:b/>
          <w:bCs/>
          <w:sz w:val="24"/>
          <w:szCs w:val="24"/>
          <w:u w:val="single"/>
          <w:lang w:val="ro-RO"/>
        </w:rPr>
        <w:t>b) În perioada de funcţionare</w:t>
      </w:r>
    </w:p>
    <w:p w:rsidR="00AA72FE" w:rsidRPr="0014164B" w:rsidRDefault="00AA72FE" w:rsidP="00AA4679">
      <w:pPr>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 preluarea ritmică a deşeurilor rezultate pe amplasament, evitarea depozitării necontrolate a acestora;</w:t>
      </w:r>
    </w:p>
    <w:p w:rsidR="00FE1F73" w:rsidRPr="0014164B" w:rsidRDefault="00AA72FE" w:rsidP="00AA4679">
      <w:pPr>
        <w:pStyle w:val="CharCharCharCharCharChar1CharCharCharCharCharCharCharCharCharChar"/>
        <w:jc w:val="both"/>
        <w:rPr>
          <w:lang w:val="ro-RO"/>
        </w:rPr>
      </w:pPr>
      <w:r w:rsidRPr="0014164B">
        <w:rPr>
          <w:lang w:val="ro-RO"/>
        </w:rPr>
        <w:t>- se va încheia contract cu o societate specializată, care prevede colectarea, transportul şi neutralizarea deşeurilor menajere de la obiectiv;</w:t>
      </w:r>
    </w:p>
    <w:p w:rsidR="00AA72FE" w:rsidRPr="0014164B" w:rsidRDefault="00AA72FE" w:rsidP="00AA4679">
      <w:pPr>
        <w:pStyle w:val="CharCharCharCharCharChar1CharCharCharCharCharCharCharCharCharChar"/>
        <w:jc w:val="both"/>
      </w:pPr>
      <w:r w:rsidRPr="0014164B">
        <w:t>-  se va menţine curăţenia în spaţiul destinat depozitării, fiind interzisă arderea lor în recipienţii de colectare precum şi aruncarea lor lângă recipienţii de colectare sau depozitarea lor pe terenuri virane sau pe domeniul public;</w:t>
      </w:r>
    </w:p>
    <w:p w:rsidR="006D5C14" w:rsidRPr="0014164B" w:rsidRDefault="00AA72FE" w:rsidP="00AA4679">
      <w:pPr>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 conform HG 856/2002 titularul are obligaţia să ţină evidenţa strictă a cantităţilor şi tipurilor de deşeuri produse, valorificate sau comercializate şi circuitul acestora;</w:t>
      </w:r>
    </w:p>
    <w:p w:rsidR="00AA72FE" w:rsidRPr="0014164B" w:rsidRDefault="00AA72FE" w:rsidP="00AA4679">
      <w:pPr>
        <w:spacing w:after="0" w:line="240" w:lineRule="auto"/>
        <w:jc w:val="both"/>
        <w:rPr>
          <w:rFonts w:ascii="Times New Roman" w:hAnsi="Times New Roman"/>
          <w:b/>
          <w:sz w:val="24"/>
          <w:szCs w:val="24"/>
          <w:u w:val="single"/>
          <w:lang w:val="ro-RO"/>
        </w:rPr>
      </w:pPr>
      <w:r w:rsidRPr="0014164B">
        <w:rPr>
          <w:rFonts w:ascii="Times New Roman" w:hAnsi="Times New Roman"/>
          <w:b/>
          <w:sz w:val="24"/>
          <w:szCs w:val="24"/>
          <w:u w:val="single"/>
          <w:lang w:val="ro-RO"/>
        </w:rPr>
        <w:t>Lucrări de refacere a amplasamentului</w:t>
      </w:r>
    </w:p>
    <w:p w:rsidR="00AA72FE" w:rsidRPr="0014164B" w:rsidRDefault="00AA72FE" w:rsidP="00AA4679">
      <w:pPr>
        <w:pStyle w:val="BodyText"/>
        <w:spacing w:after="0" w:line="240" w:lineRule="auto"/>
        <w:jc w:val="both"/>
        <w:rPr>
          <w:rStyle w:val="tpa1"/>
          <w:rFonts w:ascii="Times New Roman" w:hAnsi="Times New Roman"/>
          <w:sz w:val="24"/>
          <w:szCs w:val="24"/>
          <w:lang w:val="ro-RO"/>
        </w:rPr>
      </w:pPr>
      <w:r w:rsidRPr="0014164B">
        <w:rPr>
          <w:rStyle w:val="tpa1"/>
          <w:rFonts w:ascii="Times New Roman" w:hAnsi="Times New Roman"/>
          <w:sz w:val="24"/>
          <w:szCs w:val="24"/>
          <w:lang w:val="ro-RO"/>
        </w:rPr>
        <w:t>- la finalizarea lucrărilor de construcţii se vor executa lucrări de refacere a solului; se va curăţa amplasamentul de toate tipurile de deşeuri generate pe perioada realizării proiectului;</w:t>
      </w:r>
    </w:p>
    <w:p w:rsidR="00AA72FE" w:rsidRPr="0014164B" w:rsidRDefault="00AA72FE" w:rsidP="00AA4679">
      <w:pPr>
        <w:pStyle w:val="BodyText"/>
        <w:spacing w:after="0" w:line="240" w:lineRule="auto"/>
        <w:jc w:val="both"/>
        <w:rPr>
          <w:rFonts w:ascii="Times New Roman" w:hAnsi="Times New Roman"/>
          <w:sz w:val="24"/>
          <w:szCs w:val="24"/>
          <w:lang w:val="ro-RO"/>
        </w:rPr>
      </w:pPr>
      <w:r w:rsidRPr="0014164B">
        <w:rPr>
          <w:rFonts w:ascii="Times New Roman" w:hAnsi="Times New Roman"/>
          <w:sz w:val="24"/>
          <w:szCs w:val="24"/>
          <w:lang w:val="ro-RO"/>
        </w:rPr>
        <w:t>- se vor lua toate măsurile pentru evitarea poluărilor accidentale, iar în cazul unor astfel de incidente, se va acţiona imediat  pentru a controla, izola, elimina poluarea;</w:t>
      </w:r>
    </w:p>
    <w:p w:rsidR="00AA72FE" w:rsidRPr="0014164B" w:rsidRDefault="00AA72FE" w:rsidP="00AA4679">
      <w:pPr>
        <w:spacing w:after="0" w:line="240" w:lineRule="auto"/>
        <w:jc w:val="both"/>
        <w:rPr>
          <w:rFonts w:ascii="Times New Roman" w:hAnsi="Times New Roman"/>
          <w:b/>
          <w:bCs/>
          <w:sz w:val="24"/>
          <w:szCs w:val="24"/>
          <w:u w:val="single"/>
          <w:lang w:val="ro-RO"/>
        </w:rPr>
      </w:pPr>
      <w:r w:rsidRPr="0014164B">
        <w:rPr>
          <w:rFonts w:ascii="Times New Roman" w:hAnsi="Times New Roman"/>
          <w:b/>
          <w:bCs/>
          <w:sz w:val="24"/>
          <w:szCs w:val="24"/>
          <w:u w:val="single"/>
          <w:lang w:val="ro-RO"/>
        </w:rPr>
        <w:t>Monitorizarea</w:t>
      </w:r>
    </w:p>
    <w:p w:rsidR="00AA72FE" w:rsidRPr="0014164B" w:rsidRDefault="00AA72FE" w:rsidP="00AA4679">
      <w:pPr>
        <w:spacing w:after="0" w:line="240" w:lineRule="auto"/>
        <w:ind w:firstLine="360"/>
        <w:jc w:val="both"/>
        <w:rPr>
          <w:rFonts w:ascii="Times New Roman" w:hAnsi="Times New Roman"/>
          <w:bCs/>
          <w:sz w:val="24"/>
          <w:szCs w:val="24"/>
          <w:lang w:val="ro-RO"/>
        </w:rPr>
      </w:pPr>
      <w:r w:rsidRPr="0014164B">
        <w:rPr>
          <w:rFonts w:ascii="Times New Roman" w:hAnsi="Times New Roman"/>
          <w:b/>
          <w:bCs/>
          <w:sz w:val="24"/>
          <w:szCs w:val="24"/>
          <w:lang w:val="ro-RO"/>
        </w:rPr>
        <w:t>În timpul implementării proiectului:</w:t>
      </w:r>
      <w:r w:rsidRPr="0014164B">
        <w:rPr>
          <w:rFonts w:ascii="Times New Roman" w:hAnsi="Times New Roman"/>
          <w:bCs/>
          <w:sz w:val="24"/>
          <w:szCs w:val="24"/>
          <w:lang w:val="ro-RO"/>
        </w:rPr>
        <w:t xml:space="preserve"> în scopul eliminării eventualelor disfuncţionalităţi, pe întreaga durată de execuţie a lucrărilor vor fi supravegheate:</w:t>
      </w:r>
    </w:p>
    <w:p w:rsidR="00AA72FE" w:rsidRPr="0014164B" w:rsidRDefault="00AA72FE" w:rsidP="00181FC0">
      <w:pPr>
        <w:numPr>
          <w:ilvl w:val="0"/>
          <w:numId w:val="8"/>
        </w:numPr>
        <w:tabs>
          <w:tab w:val="clear" w:pos="720"/>
          <w:tab w:val="num" w:pos="360"/>
        </w:tabs>
        <w:spacing w:after="0" w:line="240" w:lineRule="auto"/>
        <w:ind w:left="360"/>
        <w:jc w:val="both"/>
        <w:rPr>
          <w:rFonts w:ascii="Times New Roman" w:hAnsi="Times New Roman"/>
          <w:bCs/>
          <w:sz w:val="24"/>
          <w:szCs w:val="24"/>
          <w:lang w:val="ro-RO"/>
        </w:rPr>
      </w:pPr>
      <w:r w:rsidRPr="0014164B">
        <w:rPr>
          <w:rFonts w:ascii="Times New Roman" w:hAnsi="Times New Roman"/>
          <w:bCs/>
          <w:sz w:val="24"/>
          <w:szCs w:val="24"/>
          <w:lang w:val="ro-RO"/>
        </w:rPr>
        <w:t>respectarea cu stricteţe a limitelor şi suprafeţelor destinate execuţiei lucrărilor;</w:t>
      </w:r>
    </w:p>
    <w:p w:rsidR="00AA72FE" w:rsidRPr="0014164B" w:rsidRDefault="00AA72FE" w:rsidP="00181FC0">
      <w:pPr>
        <w:numPr>
          <w:ilvl w:val="0"/>
          <w:numId w:val="8"/>
        </w:numPr>
        <w:tabs>
          <w:tab w:val="clear" w:pos="720"/>
          <w:tab w:val="num" w:pos="360"/>
        </w:tabs>
        <w:spacing w:after="0" w:line="240" w:lineRule="auto"/>
        <w:ind w:left="360"/>
        <w:jc w:val="both"/>
        <w:rPr>
          <w:rFonts w:ascii="Times New Roman" w:hAnsi="Times New Roman"/>
          <w:bCs/>
          <w:sz w:val="24"/>
          <w:szCs w:val="24"/>
          <w:lang w:val="ro-RO"/>
        </w:rPr>
      </w:pPr>
      <w:r w:rsidRPr="0014164B">
        <w:rPr>
          <w:rFonts w:ascii="Times New Roman" w:hAnsi="Times New Roman"/>
          <w:bCs/>
          <w:sz w:val="24"/>
          <w:szCs w:val="24"/>
          <w:lang w:val="ro-RO"/>
        </w:rPr>
        <w:t>buna funcţionare a utilajelor;</w:t>
      </w:r>
    </w:p>
    <w:p w:rsidR="00AA72FE" w:rsidRPr="0014164B" w:rsidRDefault="00AA72FE" w:rsidP="00181FC0">
      <w:pPr>
        <w:numPr>
          <w:ilvl w:val="0"/>
          <w:numId w:val="8"/>
        </w:numPr>
        <w:tabs>
          <w:tab w:val="clear" w:pos="720"/>
          <w:tab w:val="num" w:pos="360"/>
        </w:tabs>
        <w:spacing w:after="0" w:line="240" w:lineRule="auto"/>
        <w:ind w:left="360"/>
        <w:jc w:val="both"/>
        <w:rPr>
          <w:rFonts w:ascii="Times New Roman" w:hAnsi="Times New Roman"/>
          <w:bCs/>
          <w:sz w:val="24"/>
          <w:szCs w:val="24"/>
          <w:lang w:val="ro-RO"/>
        </w:rPr>
      </w:pPr>
      <w:r w:rsidRPr="0014164B">
        <w:rPr>
          <w:rFonts w:ascii="Times New Roman" w:hAnsi="Times New Roman"/>
          <w:bCs/>
          <w:sz w:val="24"/>
          <w:szCs w:val="24"/>
          <w:lang w:val="ro-RO"/>
        </w:rPr>
        <w:t>modul de depozitare a materialelor de construcţie;</w:t>
      </w:r>
    </w:p>
    <w:p w:rsidR="00AA72FE" w:rsidRPr="0014164B" w:rsidRDefault="00AA72FE" w:rsidP="00987290">
      <w:pPr>
        <w:pStyle w:val="Textnormal"/>
        <w:numPr>
          <w:ilvl w:val="0"/>
          <w:numId w:val="0"/>
        </w:numPr>
        <w:spacing w:after="0"/>
        <w:ind w:left="357" w:hanging="357"/>
        <w:rPr>
          <w:rFonts w:ascii="Times New Roman" w:hAnsi="Times New Roman" w:cs="Times New Roman"/>
        </w:rPr>
      </w:pPr>
      <w:r w:rsidRPr="0014164B">
        <w:rPr>
          <w:rFonts w:ascii="Times New Roman" w:hAnsi="Times New Roman" w:cs="Times New Roman"/>
          <w:bCs/>
        </w:rPr>
        <w:t xml:space="preserve">-  modul de depozitare al deşeurilor/valorificare şi monitorizarea cantităţilor de deşeuri generate </w:t>
      </w:r>
      <w:r w:rsidRPr="0014164B">
        <w:rPr>
          <w:rFonts w:ascii="Times New Roman" w:hAnsi="Times New Roman" w:cs="Times New Roman"/>
        </w:rPr>
        <w:t xml:space="preserve">conform Ordinului </w:t>
      </w:r>
      <w:r w:rsidR="009B43CD" w:rsidRPr="0014164B">
        <w:rPr>
          <w:rFonts w:ascii="Times New Roman" w:hAnsi="Times New Roman" w:cs="Times New Roman"/>
        </w:rPr>
        <w:t>856/2002; predarea deşeurilor că</w:t>
      </w:r>
      <w:r w:rsidRPr="0014164B">
        <w:rPr>
          <w:rFonts w:ascii="Times New Roman" w:hAnsi="Times New Roman" w:cs="Times New Roman"/>
        </w:rPr>
        <w:t>tre operatori autorizaţi în valorificarea/ eliminarea deşeurilor;</w:t>
      </w:r>
    </w:p>
    <w:p w:rsidR="00AA72FE" w:rsidRPr="0014164B" w:rsidRDefault="00AA72FE" w:rsidP="00987290">
      <w:pPr>
        <w:spacing w:after="0" w:line="240" w:lineRule="auto"/>
        <w:jc w:val="both"/>
        <w:rPr>
          <w:rFonts w:ascii="Times New Roman" w:hAnsi="Times New Roman"/>
          <w:bCs/>
          <w:sz w:val="24"/>
          <w:szCs w:val="24"/>
          <w:lang w:val="ro-RO"/>
        </w:rPr>
      </w:pPr>
      <w:r w:rsidRPr="0014164B">
        <w:rPr>
          <w:rFonts w:ascii="Times New Roman" w:hAnsi="Times New Roman"/>
          <w:bCs/>
          <w:sz w:val="24"/>
          <w:szCs w:val="24"/>
          <w:lang w:val="ro-RO"/>
        </w:rPr>
        <w:t>-   respectarea normelor de securitate, respectiv a normelor de securitate a muncii;</w:t>
      </w:r>
    </w:p>
    <w:p w:rsidR="00AA72FE" w:rsidRPr="0014164B" w:rsidRDefault="00AA72FE" w:rsidP="00987290">
      <w:pPr>
        <w:pStyle w:val="Textnormal"/>
        <w:numPr>
          <w:ilvl w:val="0"/>
          <w:numId w:val="0"/>
        </w:numPr>
        <w:spacing w:after="0"/>
        <w:ind w:left="357" w:hanging="357"/>
        <w:rPr>
          <w:rFonts w:ascii="Times New Roman" w:hAnsi="Times New Roman" w:cs="Times New Roman"/>
        </w:rPr>
      </w:pPr>
      <w:r w:rsidRPr="0014164B">
        <w:rPr>
          <w:rFonts w:ascii="Times New Roman" w:hAnsi="Times New Roman" w:cs="Times New Roman"/>
        </w:rPr>
        <w:t>-  nivelul de zgomot – în cazul apariţiei sesizărilor din partea populaţiei datorate depăşirii limitelor admisibile, se vor lua măsuri organizatorice şi/sau tehnice corespunzătoare de atenuare a impactului;</w:t>
      </w:r>
    </w:p>
    <w:p w:rsidR="006D5C14" w:rsidRPr="0014164B" w:rsidRDefault="00AA72FE" w:rsidP="00AA4679">
      <w:pPr>
        <w:pStyle w:val="Textnormal"/>
        <w:numPr>
          <w:ilvl w:val="0"/>
          <w:numId w:val="0"/>
        </w:numPr>
        <w:spacing w:after="0"/>
        <w:ind w:left="357" w:hanging="357"/>
        <w:rPr>
          <w:rFonts w:ascii="Times New Roman" w:hAnsi="Times New Roman" w:cs="Times New Roman"/>
        </w:rPr>
      </w:pPr>
      <w:r w:rsidRPr="0014164B">
        <w:rPr>
          <w:rFonts w:ascii="Times New Roman" w:hAnsi="Times New Roman" w:cs="Times New Roman"/>
        </w:rPr>
        <w:t>-  se va urmări menţinerea unui nivel redus al emisiilor în aerul atmosferic datorate operaţiilor de transport materiale prin utilizarea de mijloace de transport conforme, luarea măsurilor necesare în situaţia în care se constată depăşirea standardului de calitate a aerului ambiental datorită execuţiei proiectului;</w:t>
      </w:r>
    </w:p>
    <w:p w:rsidR="006D5C14" w:rsidRPr="0014164B" w:rsidRDefault="006D5C14" w:rsidP="00F553B5">
      <w:pPr>
        <w:spacing w:after="0" w:line="240" w:lineRule="auto"/>
        <w:ind w:firstLine="357"/>
        <w:jc w:val="both"/>
        <w:rPr>
          <w:rFonts w:ascii="Times New Roman" w:hAnsi="Times New Roman"/>
          <w:b/>
          <w:bCs/>
          <w:i/>
          <w:iCs/>
          <w:sz w:val="24"/>
          <w:szCs w:val="24"/>
          <w:lang w:val="ro-RO"/>
        </w:rPr>
      </w:pPr>
      <w:r w:rsidRPr="0014164B">
        <w:rPr>
          <w:rFonts w:ascii="Times New Roman" w:hAnsi="Times New Roman"/>
          <w:b/>
          <w:bCs/>
          <w:i/>
          <w:iCs/>
          <w:sz w:val="24"/>
          <w:szCs w:val="24"/>
          <w:lang w:val="ro-RO"/>
        </w:rPr>
        <w:t>În perioada de funcţionare a instalatiei :</w:t>
      </w:r>
    </w:p>
    <w:p w:rsidR="006D5C14" w:rsidRPr="0014164B" w:rsidRDefault="006D5C14" w:rsidP="00181FC0">
      <w:pPr>
        <w:numPr>
          <w:ilvl w:val="0"/>
          <w:numId w:val="9"/>
        </w:numPr>
        <w:spacing w:after="0" w:line="240" w:lineRule="auto"/>
        <w:ind w:right="-446"/>
        <w:jc w:val="both"/>
        <w:rPr>
          <w:rFonts w:ascii="Times New Roman" w:hAnsi="Times New Roman"/>
          <w:sz w:val="24"/>
          <w:szCs w:val="24"/>
        </w:rPr>
      </w:pPr>
      <w:r w:rsidRPr="0014164B">
        <w:rPr>
          <w:rFonts w:ascii="Times New Roman" w:hAnsi="Times New Roman"/>
          <w:sz w:val="24"/>
          <w:szCs w:val="24"/>
          <w:lang w:val="ro-RO"/>
        </w:rPr>
        <w:t>se va asigura buna funcţionare a instalaţiilor;</w:t>
      </w:r>
    </w:p>
    <w:p w:rsidR="006D5C14" w:rsidRPr="0014164B" w:rsidRDefault="006D5C14" w:rsidP="00AA4679">
      <w:pPr>
        <w:pStyle w:val="Textnormal"/>
        <w:numPr>
          <w:ilvl w:val="0"/>
          <w:numId w:val="0"/>
        </w:numPr>
        <w:spacing w:after="0"/>
        <w:rPr>
          <w:rFonts w:ascii="Times New Roman" w:hAnsi="Times New Roman" w:cs="Times New Roman"/>
        </w:rPr>
      </w:pPr>
      <w:r w:rsidRPr="0014164B">
        <w:rPr>
          <w:rFonts w:ascii="Times New Roman" w:hAnsi="Times New Roman" w:cs="Times New Roman"/>
        </w:rPr>
        <w:lastRenderedPageBreak/>
        <w:t>-  modul de depozitare al deşeurilor/valorificare şi monitorizarea cantităţilor de deşeuri generate conform Ordinului 856/2002; predarea deşeurilor către operatori autorizaţi în valorificarea/ eliminarea deşeurilor</w:t>
      </w:r>
    </w:p>
    <w:p w:rsidR="0014164B" w:rsidRPr="0014164B" w:rsidRDefault="00F553B5" w:rsidP="00F553B5">
      <w:pPr>
        <w:spacing w:after="0" w:line="240" w:lineRule="auto"/>
        <w:jc w:val="both"/>
        <w:rPr>
          <w:rFonts w:ascii="Times New Roman" w:hAnsi="Times New Roman"/>
          <w:i/>
          <w:sz w:val="24"/>
          <w:szCs w:val="24"/>
          <w:lang w:val="ro-RO" w:eastAsia="ro-RO"/>
        </w:rPr>
      </w:pPr>
      <w:r>
        <w:rPr>
          <w:rFonts w:ascii="Times New Roman" w:hAnsi="Times New Roman"/>
          <w:sz w:val="24"/>
          <w:szCs w:val="24"/>
          <w:lang w:val="ro-RO"/>
        </w:rPr>
        <w:t xml:space="preserve">     </w:t>
      </w:r>
      <w:r w:rsidR="0014164B" w:rsidRPr="0014164B">
        <w:rPr>
          <w:rFonts w:ascii="Times New Roman" w:hAnsi="Times New Roman"/>
          <w:b/>
          <w:i/>
          <w:sz w:val="24"/>
          <w:szCs w:val="24"/>
          <w:lang w:val="ro-RO" w:eastAsia="ro-RO"/>
        </w:rPr>
        <w:t xml:space="preserve">Proiectul propus nu necesită parcurgerea celorlalte etape ale procedurilor de evaluare a impactului asupra mediului, evaluarea adecvată si </w:t>
      </w:r>
      <w:r w:rsidR="0014164B" w:rsidRPr="0014164B">
        <w:rPr>
          <w:rFonts w:ascii="Times New Roman" w:eastAsiaTheme="minorHAnsi" w:hAnsi="Times New Roman"/>
          <w:b/>
          <w:i/>
          <w:color w:val="000000"/>
          <w:sz w:val="24"/>
          <w:szCs w:val="24"/>
          <w:lang w:val="ro-RO"/>
        </w:rPr>
        <w:t>evaluarea impactului asupra corpurilor de apă</w:t>
      </w:r>
      <w:r w:rsidR="0014164B" w:rsidRPr="0014164B">
        <w:rPr>
          <w:rFonts w:ascii="Times New Roman" w:hAnsi="Times New Roman"/>
          <w:i/>
          <w:sz w:val="24"/>
          <w:szCs w:val="24"/>
          <w:lang w:val="ro-RO" w:eastAsia="ro-RO"/>
        </w:rPr>
        <w:t>.</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r w:rsidRPr="0014164B">
        <w:rPr>
          <w:rFonts w:ascii="Times New Roman" w:eastAsiaTheme="minorHAnsi" w:hAnsi="Times New Roman"/>
          <w:color w:val="000000"/>
          <w:sz w:val="24"/>
          <w:szCs w:val="24"/>
          <w:lang w:val="ro-RO"/>
        </w:rPr>
        <w:t>Prezenta decizie este valabilă pe toată perioada de realizare a proiectului, iar în situaţia în care intervin elemente noi, necunoscute la data emiterii prezentei decizii, sau se modifică condiţiile care au stat la baza emiterii acesteia, titularul proiectului are obligaţia de a notifica autoritatea competentă emitentă.</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bookmarkStart w:id="0" w:name="do|ax5^I|pa35"/>
      <w:bookmarkEnd w:id="0"/>
      <w:r w:rsidRPr="0014164B">
        <w:rPr>
          <w:rFonts w:ascii="Times New Roman" w:eastAsiaTheme="minorHAnsi" w:hAnsi="Times New Roman"/>
          <w:color w:val="000000"/>
          <w:sz w:val="24"/>
          <w:szCs w:val="24"/>
          <w:lang w:val="ro-RO"/>
        </w:rPr>
        <w:t>Orice persoană care face parte din publicul interesat şi care se consideră vătămată într-un drept al său ori într-un interes legitim se poate adresa instanţei de contencios administrativ competente pentru a ataca, din punct de vedere procedural sau substanţial, actele, deciziile ori omisiunile autorităţii publice competente care fac obiectul participării publicului, inclusiv aprobarea de dezvoltare, potrivit prevederilor Legii contenciosului administrativ nr. </w:t>
      </w:r>
      <w:r w:rsidR="00431B1F">
        <w:fldChar w:fldCharType="begin"/>
      </w:r>
      <w:r w:rsidR="00431B1F">
        <w:instrText xml:space="preserve"> HYPERLINK "https://idrept.ro/00079384.htm" </w:instrText>
      </w:r>
      <w:r w:rsidR="00431B1F">
        <w:fldChar w:fldCharType="separate"/>
      </w:r>
      <w:r w:rsidRPr="0014164B">
        <w:rPr>
          <w:rFonts w:ascii="Times New Roman" w:eastAsiaTheme="minorHAnsi" w:hAnsi="Times New Roman"/>
          <w:b/>
          <w:bCs/>
          <w:color w:val="333399"/>
          <w:sz w:val="24"/>
          <w:szCs w:val="24"/>
          <w:u w:val="single"/>
          <w:lang w:val="ro-RO"/>
        </w:rPr>
        <w:t>554/2004</w:t>
      </w:r>
      <w:r w:rsidR="00431B1F">
        <w:rPr>
          <w:rFonts w:ascii="Times New Roman" w:eastAsiaTheme="minorHAnsi" w:hAnsi="Times New Roman"/>
          <w:b/>
          <w:bCs/>
          <w:color w:val="333399"/>
          <w:sz w:val="24"/>
          <w:szCs w:val="24"/>
          <w:u w:val="single"/>
          <w:lang w:val="ro-RO"/>
        </w:rPr>
        <w:fldChar w:fldCharType="end"/>
      </w:r>
      <w:r w:rsidRPr="0014164B">
        <w:rPr>
          <w:rFonts w:ascii="Times New Roman" w:eastAsiaTheme="minorHAnsi" w:hAnsi="Times New Roman"/>
          <w:color w:val="000000"/>
          <w:sz w:val="24"/>
          <w:szCs w:val="24"/>
          <w:lang w:val="ro-RO"/>
        </w:rPr>
        <w:t>, cu modificările şi completările ulterioare.</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bookmarkStart w:id="1" w:name="do|ax5^I|pa36"/>
      <w:bookmarkEnd w:id="1"/>
      <w:r w:rsidRPr="0014164B">
        <w:rPr>
          <w:rFonts w:ascii="Times New Roman" w:eastAsiaTheme="minorHAnsi" w:hAnsi="Times New Roman"/>
          <w:color w:val="000000"/>
          <w:sz w:val="24"/>
          <w:szCs w:val="24"/>
          <w:lang w:val="ro-RO"/>
        </w:rPr>
        <w:t>Se poate adresa instanţei de contencios administrativ competente şi orice organizaţie neguvernamentală care îndeplineşte condiţiile prevăzute la art. 2 din Legea nr. 292/2018 privind evaluarea impactului anumitor proiecte publice şi private asupra mediului, considerându-se că acestea sunt vătămate într-un drept al lor sau într-un interes legitim.</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bookmarkStart w:id="2" w:name="do|ax5^I|pa37"/>
      <w:bookmarkEnd w:id="2"/>
      <w:r w:rsidRPr="0014164B">
        <w:rPr>
          <w:rFonts w:ascii="Times New Roman" w:eastAsiaTheme="minorHAnsi" w:hAnsi="Times New Roman"/>
          <w:color w:val="000000"/>
          <w:sz w:val="24"/>
          <w:szCs w:val="24"/>
          <w:lang w:val="ro-RO"/>
        </w:rPr>
        <w:t>Actele sau omisiunile autorităţii publice competente care fac obiectul participării publicului se atacă în instanţă odată cu decizia etapei de încadrare, cu acordul de mediu ori, după caz, cu decizia de respingere a solicitării de emitere a acordului de mediu, respectiv cu aprobarea de dezvoltare sau, după caz, cu decizia de respingere a solicitării aprobării de dezvoltare.</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bookmarkStart w:id="3" w:name="do|ax5^I|pa38"/>
      <w:bookmarkEnd w:id="3"/>
      <w:r w:rsidRPr="0014164B">
        <w:rPr>
          <w:rFonts w:ascii="Times New Roman" w:eastAsiaTheme="minorHAnsi" w:hAnsi="Times New Roman"/>
          <w:color w:val="000000"/>
          <w:sz w:val="24"/>
          <w:szCs w:val="24"/>
          <w:lang w:val="ro-RO"/>
        </w:rPr>
        <w:t>Înainte de a se adresa instanţei de contencios administrativ competente, persoanele prevăzute la art. 21 din Legea nr. 292/2018 privind evaluarea impactului anumitor proiecte publice şi private asupra mediului au obligaţia să solicite autorităţii publice emitente a deciziei prevăzute la art. 21 alin. (3) sau autorităţii ierarhic superioare revocarea, în tot sau în parte, a respectivei decizii. Solicitarea trebuie înregistrată în termen de 30 de zile de la data aducerii la cunoştinţa publicului a deciziei.</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bookmarkStart w:id="4" w:name="do|ax5^I|pa39"/>
      <w:bookmarkEnd w:id="4"/>
      <w:r w:rsidRPr="0014164B">
        <w:rPr>
          <w:rFonts w:ascii="Times New Roman" w:eastAsiaTheme="minorHAnsi" w:hAnsi="Times New Roman"/>
          <w:color w:val="000000"/>
          <w:sz w:val="24"/>
          <w:szCs w:val="24"/>
          <w:lang w:val="ro-RO"/>
        </w:rPr>
        <w:t>Autoritatea publică emitentă are obligaţia de a răspunde la plângerea prealabilă prevăzută la art. 22 alin. (1) în termen de 30 de zile de la data înregistrării acesteia la acea autoritate.</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bookmarkStart w:id="5" w:name="do|ax5^I|pa40"/>
      <w:bookmarkEnd w:id="5"/>
      <w:r w:rsidRPr="0014164B">
        <w:rPr>
          <w:rFonts w:ascii="Times New Roman" w:eastAsiaTheme="minorHAnsi" w:hAnsi="Times New Roman"/>
          <w:color w:val="000000"/>
          <w:sz w:val="24"/>
          <w:szCs w:val="24"/>
          <w:lang w:val="ro-RO"/>
        </w:rPr>
        <w:t>Procedura de soluţionare a plângerii prealabile prevăzută la art. 22 alin. (1) este gratuită şi trebuie să fie echitabilă, rapidă şi corectă.</w:t>
      </w:r>
    </w:p>
    <w:p w:rsidR="0014164B" w:rsidRPr="0014164B" w:rsidRDefault="0014164B" w:rsidP="00AA4679">
      <w:pPr>
        <w:shd w:val="clear" w:color="auto" w:fill="FFFFFF"/>
        <w:spacing w:after="0" w:line="240" w:lineRule="auto"/>
        <w:ind w:firstLine="708"/>
        <w:jc w:val="both"/>
        <w:rPr>
          <w:rFonts w:ascii="Times New Roman" w:eastAsiaTheme="minorHAnsi" w:hAnsi="Times New Roman"/>
          <w:color w:val="000000"/>
          <w:sz w:val="24"/>
          <w:szCs w:val="24"/>
          <w:lang w:val="ro-RO"/>
        </w:rPr>
      </w:pPr>
      <w:bookmarkStart w:id="6" w:name="do|ax5^I|pa41"/>
      <w:bookmarkEnd w:id="6"/>
      <w:r w:rsidRPr="0014164B">
        <w:rPr>
          <w:rFonts w:ascii="Times New Roman" w:eastAsiaTheme="minorHAnsi" w:hAnsi="Times New Roman"/>
          <w:color w:val="000000"/>
          <w:sz w:val="24"/>
          <w:szCs w:val="24"/>
          <w:lang w:val="ro-RO"/>
        </w:rPr>
        <w:t>Prezenta decizie poate fi contestată în conformitate cu prevederile Legii nr. 292/2018 privind evaluarea impactului anumitor proiecte publice şi private asupra mediului şi ale Legii nr. </w:t>
      </w:r>
      <w:r w:rsidR="00431B1F">
        <w:fldChar w:fldCharType="begin"/>
      </w:r>
      <w:r w:rsidR="00431B1F">
        <w:instrText xml:space="preserve"> HYPERLINK "https://idrept.ro/00079384.htm" </w:instrText>
      </w:r>
      <w:r w:rsidR="00431B1F">
        <w:fldChar w:fldCharType="separate"/>
      </w:r>
      <w:r w:rsidRPr="0014164B">
        <w:rPr>
          <w:rFonts w:ascii="Times New Roman" w:eastAsiaTheme="minorHAnsi" w:hAnsi="Times New Roman"/>
          <w:b/>
          <w:bCs/>
          <w:color w:val="333399"/>
          <w:sz w:val="24"/>
          <w:szCs w:val="24"/>
          <w:u w:val="single"/>
          <w:lang w:val="ro-RO"/>
        </w:rPr>
        <w:t>554/2004</w:t>
      </w:r>
      <w:r w:rsidR="00431B1F">
        <w:rPr>
          <w:rFonts w:ascii="Times New Roman" w:eastAsiaTheme="minorHAnsi" w:hAnsi="Times New Roman"/>
          <w:b/>
          <w:bCs/>
          <w:color w:val="333399"/>
          <w:sz w:val="24"/>
          <w:szCs w:val="24"/>
          <w:u w:val="single"/>
          <w:lang w:val="ro-RO"/>
        </w:rPr>
        <w:fldChar w:fldCharType="end"/>
      </w:r>
      <w:r w:rsidRPr="0014164B">
        <w:rPr>
          <w:rFonts w:ascii="Times New Roman" w:eastAsiaTheme="minorHAnsi" w:hAnsi="Times New Roman"/>
          <w:color w:val="000000"/>
          <w:sz w:val="24"/>
          <w:szCs w:val="24"/>
          <w:lang w:val="ro-RO"/>
        </w:rPr>
        <w:t>, cu modificările şi completările ulterioare.</w:t>
      </w:r>
    </w:p>
    <w:p w:rsidR="00BD3178" w:rsidRPr="0014164B" w:rsidRDefault="00BD3178" w:rsidP="00AA4679">
      <w:pPr>
        <w:spacing w:after="0" w:line="240" w:lineRule="auto"/>
        <w:jc w:val="both"/>
        <w:rPr>
          <w:rFonts w:ascii="Times New Roman" w:hAnsi="Times New Roman"/>
          <w:b/>
          <w:sz w:val="24"/>
          <w:szCs w:val="24"/>
          <w:lang w:val="pt-BR"/>
        </w:rPr>
      </w:pPr>
    </w:p>
    <w:p w:rsidR="002B2B05" w:rsidRPr="00A9778D" w:rsidRDefault="002B2B05" w:rsidP="002B2B05">
      <w:pPr>
        <w:spacing w:after="0"/>
        <w:jc w:val="center"/>
        <w:rPr>
          <w:rFonts w:ascii="Times New Roman" w:eastAsia="Calibri" w:hAnsi="Times New Roman"/>
          <w:sz w:val="28"/>
          <w:szCs w:val="28"/>
          <w:lang w:val="ro-RO"/>
        </w:rPr>
      </w:pPr>
      <w:r w:rsidRPr="00A9778D">
        <w:rPr>
          <w:rFonts w:ascii="Times New Roman" w:eastAsia="Calibri" w:hAnsi="Times New Roman"/>
          <w:b/>
          <w:sz w:val="28"/>
          <w:szCs w:val="28"/>
          <w:lang w:val="ro-RO"/>
        </w:rPr>
        <w:t>p.DIRECTOR EXECUTIV</w:t>
      </w:r>
      <w:r w:rsidRPr="00A9778D">
        <w:rPr>
          <w:rFonts w:ascii="Times New Roman" w:eastAsia="Calibri" w:hAnsi="Times New Roman"/>
          <w:sz w:val="28"/>
          <w:szCs w:val="28"/>
          <w:lang w:val="ro-RO"/>
        </w:rPr>
        <w:t>,</w:t>
      </w:r>
    </w:p>
    <w:p w:rsidR="002B2B05" w:rsidRPr="00A9778D" w:rsidRDefault="002B2B05" w:rsidP="002B2B05">
      <w:pPr>
        <w:spacing w:after="0"/>
        <w:jc w:val="center"/>
        <w:rPr>
          <w:rFonts w:ascii="Times New Roman" w:eastAsia="Calibri" w:hAnsi="Times New Roman"/>
          <w:sz w:val="28"/>
          <w:szCs w:val="28"/>
          <w:lang w:val="ro-RO"/>
        </w:rPr>
      </w:pPr>
      <w:r w:rsidRPr="00A9778D">
        <w:rPr>
          <w:rFonts w:ascii="Times New Roman" w:eastAsia="Calibri" w:hAnsi="Times New Roman"/>
          <w:sz w:val="28"/>
          <w:szCs w:val="28"/>
          <w:lang w:val="ro-RO"/>
        </w:rPr>
        <w:t>Mircea Nistor</w:t>
      </w:r>
      <w:r w:rsidRPr="00A9778D">
        <w:rPr>
          <w:rFonts w:ascii="Times New Roman" w:eastAsia="Calibri" w:hAnsi="Times New Roman"/>
          <w:sz w:val="24"/>
          <w:szCs w:val="24"/>
          <w:lang w:val="ro-RO"/>
        </w:rPr>
        <w:t xml:space="preserve">                                                                                                                                                                                    </w:t>
      </w:r>
    </w:p>
    <w:tbl>
      <w:tblPr>
        <w:tblW w:w="0" w:type="auto"/>
        <w:tblLook w:val="04A0" w:firstRow="1" w:lastRow="0" w:firstColumn="1" w:lastColumn="0" w:noHBand="0" w:noVBand="1"/>
      </w:tblPr>
      <w:tblGrid>
        <w:gridCol w:w="4927"/>
        <w:gridCol w:w="4928"/>
      </w:tblGrid>
      <w:tr w:rsidR="002B2B05" w:rsidRPr="00A9778D" w:rsidTr="00DD3DB1">
        <w:tc>
          <w:tcPr>
            <w:tcW w:w="4927" w:type="dxa"/>
            <w:shd w:val="clear" w:color="auto" w:fill="auto"/>
          </w:tcPr>
          <w:p w:rsidR="002B2B05" w:rsidRPr="00A9778D" w:rsidRDefault="002B2B05" w:rsidP="00DD3DB1">
            <w:pPr>
              <w:spacing w:after="0" w:line="240" w:lineRule="auto"/>
              <w:rPr>
                <w:rFonts w:ascii="Garamond" w:eastAsia="Calibri" w:hAnsi="Garamond"/>
                <w:b/>
                <w:sz w:val="28"/>
                <w:szCs w:val="28"/>
              </w:rPr>
            </w:pPr>
            <w:proofErr w:type="spellStart"/>
            <w:r w:rsidRPr="00A9778D">
              <w:rPr>
                <w:rFonts w:ascii="Garamond" w:eastAsia="Calibri" w:hAnsi="Times New Roman"/>
                <w:b/>
                <w:sz w:val="28"/>
                <w:szCs w:val="28"/>
              </w:rPr>
              <w:t>Ș</w:t>
            </w:r>
            <w:r w:rsidRPr="00A9778D">
              <w:rPr>
                <w:rFonts w:ascii="Garamond" w:eastAsia="Calibri" w:hAnsi="Garamond"/>
                <w:b/>
                <w:sz w:val="28"/>
                <w:szCs w:val="28"/>
              </w:rPr>
              <w:t>ef</w:t>
            </w:r>
            <w:proofErr w:type="spellEnd"/>
            <w:r w:rsidRPr="00A9778D">
              <w:rPr>
                <w:rFonts w:ascii="Garamond" w:eastAsia="Calibri" w:hAnsi="Garamond"/>
                <w:b/>
                <w:sz w:val="28"/>
                <w:szCs w:val="28"/>
              </w:rPr>
              <w:t xml:space="preserve"> </w:t>
            </w:r>
            <w:proofErr w:type="spellStart"/>
            <w:r w:rsidRPr="00A9778D">
              <w:rPr>
                <w:rFonts w:ascii="Garamond" w:eastAsia="Calibri" w:hAnsi="Garamond"/>
                <w:b/>
                <w:sz w:val="28"/>
                <w:szCs w:val="28"/>
              </w:rPr>
              <w:t>Serviciu</w:t>
            </w:r>
            <w:proofErr w:type="spellEnd"/>
            <w:r w:rsidRPr="00A9778D">
              <w:rPr>
                <w:rFonts w:ascii="Garamond" w:eastAsia="Calibri" w:hAnsi="Garamond"/>
                <w:b/>
                <w:sz w:val="28"/>
                <w:szCs w:val="28"/>
              </w:rPr>
              <w:t xml:space="preserve"> A.A.A. </w:t>
            </w:r>
          </w:p>
          <w:p w:rsidR="002B2B05" w:rsidRPr="00A9778D" w:rsidRDefault="002B2B05" w:rsidP="00DD3DB1">
            <w:pPr>
              <w:spacing w:after="0" w:line="240" w:lineRule="auto"/>
              <w:rPr>
                <w:rFonts w:ascii="Garamond" w:eastAsia="Calibri" w:hAnsi="Garamond"/>
                <w:sz w:val="28"/>
                <w:szCs w:val="28"/>
              </w:rPr>
            </w:pPr>
            <w:r w:rsidRPr="00A9778D">
              <w:rPr>
                <w:rFonts w:ascii="Garamond" w:eastAsia="Calibri" w:hAnsi="Garamond"/>
                <w:sz w:val="28"/>
                <w:szCs w:val="28"/>
              </w:rPr>
              <w:t xml:space="preserve">Maria </w:t>
            </w:r>
            <w:proofErr w:type="spellStart"/>
            <w:r w:rsidRPr="00A9778D">
              <w:rPr>
                <w:rFonts w:ascii="Garamond" w:eastAsia="Calibri" w:hAnsi="Garamond"/>
                <w:sz w:val="28"/>
                <w:szCs w:val="28"/>
              </w:rPr>
              <w:t>Morcoa</w:t>
            </w:r>
            <w:r w:rsidRPr="00A9778D">
              <w:rPr>
                <w:rFonts w:ascii="Times New Roman" w:eastAsia="Calibri" w:hAnsi="Times New Roman"/>
                <w:sz w:val="28"/>
                <w:szCs w:val="28"/>
              </w:rPr>
              <w:t>ș</w:t>
            </w:r>
            <w:r w:rsidRPr="00A9778D">
              <w:rPr>
                <w:rFonts w:ascii="Garamond" w:eastAsia="Calibri" w:hAnsi="Garamond"/>
                <w:sz w:val="28"/>
                <w:szCs w:val="28"/>
              </w:rPr>
              <w:t>e</w:t>
            </w:r>
            <w:proofErr w:type="spellEnd"/>
            <w:r w:rsidRPr="00A9778D">
              <w:rPr>
                <w:rFonts w:ascii="Garamond" w:eastAsia="Calibri" w:hAnsi="Garamond"/>
                <w:sz w:val="28"/>
                <w:szCs w:val="28"/>
              </w:rPr>
              <w:t xml:space="preserve">                                    </w:t>
            </w:r>
          </w:p>
        </w:tc>
        <w:tc>
          <w:tcPr>
            <w:tcW w:w="4928" w:type="dxa"/>
            <w:shd w:val="clear" w:color="auto" w:fill="auto"/>
          </w:tcPr>
          <w:p w:rsidR="002B2B05" w:rsidRPr="00A9778D" w:rsidRDefault="002B2B05" w:rsidP="00DD3DB1">
            <w:pPr>
              <w:spacing w:after="0" w:line="240" w:lineRule="auto"/>
              <w:jc w:val="center"/>
              <w:rPr>
                <w:rFonts w:ascii="Garamond" w:eastAsia="Calibri" w:hAnsi="Garamond"/>
                <w:b/>
                <w:sz w:val="28"/>
                <w:szCs w:val="28"/>
              </w:rPr>
            </w:pPr>
            <w:r w:rsidRPr="00A9778D">
              <w:rPr>
                <w:rFonts w:ascii="Times New Roman" w:eastAsia="Calibri" w:hAnsi="Times New Roman"/>
                <w:b/>
                <w:sz w:val="24"/>
                <w:szCs w:val="24"/>
                <w:lang w:val="ro-RO"/>
              </w:rPr>
              <w:t xml:space="preserve">                                             Intocmit,</w:t>
            </w:r>
          </w:p>
          <w:p w:rsidR="002B2B05" w:rsidRPr="00A9778D" w:rsidRDefault="002B2B05" w:rsidP="00DD3DB1">
            <w:pPr>
              <w:spacing w:after="0" w:line="240" w:lineRule="auto"/>
              <w:jc w:val="center"/>
              <w:rPr>
                <w:rFonts w:ascii="Garamond" w:eastAsia="Calibri" w:hAnsi="Garamond"/>
                <w:sz w:val="28"/>
                <w:szCs w:val="28"/>
              </w:rPr>
            </w:pPr>
            <w:r w:rsidRPr="00A9778D">
              <w:rPr>
                <w:rFonts w:ascii="Garamond" w:eastAsia="Calibri" w:hAnsi="Garamond"/>
                <w:sz w:val="28"/>
                <w:szCs w:val="28"/>
              </w:rPr>
              <w:t xml:space="preserve">                                       </w:t>
            </w:r>
            <w:proofErr w:type="spellStart"/>
            <w:r w:rsidRPr="00A9778D">
              <w:rPr>
                <w:rFonts w:ascii="Garamond" w:eastAsia="Calibri" w:hAnsi="Garamond"/>
                <w:sz w:val="28"/>
                <w:szCs w:val="28"/>
              </w:rPr>
              <w:t>consilier</w:t>
            </w:r>
            <w:proofErr w:type="spellEnd"/>
            <w:r w:rsidRPr="00A9778D">
              <w:rPr>
                <w:rFonts w:ascii="Garamond" w:eastAsia="Calibri" w:hAnsi="Garamond"/>
                <w:sz w:val="28"/>
                <w:szCs w:val="28"/>
              </w:rPr>
              <w:t xml:space="preserve"> A.A.A</w:t>
            </w:r>
          </w:p>
          <w:p w:rsidR="002B2B05" w:rsidRPr="00A9778D" w:rsidRDefault="002B2B05" w:rsidP="00DD3DB1">
            <w:pPr>
              <w:spacing w:after="0" w:line="240" w:lineRule="auto"/>
              <w:jc w:val="center"/>
              <w:rPr>
                <w:rFonts w:ascii="Garamond" w:eastAsia="Calibri" w:hAnsi="Garamond" w:cs="Aparajita"/>
                <w:sz w:val="28"/>
                <w:szCs w:val="28"/>
              </w:rPr>
            </w:pPr>
            <w:r w:rsidRPr="00A9778D">
              <w:rPr>
                <w:rFonts w:ascii="Garamond" w:eastAsia="Calibri" w:hAnsi="Garamond" w:cs="Aparajita"/>
                <w:sz w:val="28"/>
                <w:szCs w:val="28"/>
              </w:rPr>
              <w:t xml:space="preserve">                                        Amalia </w:t>
            </w:r>
            <w:proofErr w:type="spellStart"/>
            <w:r w:rsidRPr="00A9778D">
              <w:rPr>
                <w:rFonts w:ascii="Garamond" w:eastAsia="Calibri" w:hAnsi="Garamond" w:cs="Aparajita"/>
                <w:sz w:val="28"/>
                <w:szCs w:val="28"/>
              </w:rPr>
              <w:t>Didă</w:t>
            </w:r>
            <w:proofErr w:type="spellEnd"/>
          </w:p>
          <w:p w:rsidR="002B2B05" w:rsidRPr="00A9778D" w:rsidRDefault="002B2B05" w:rsidP="00DD3DB1">
            <w:pPr>
              <w:spacing w:after="0" w:line="240" w:lineRule="auto"/>
              <w:jc w:val="right"/>
              <w:rPr>
                <w:rFonts w:ascii="Garamond" w:eastAsia="Calibri" w:hAnsi="Times New Roman"/>
                <w:b/>
                <w:sz w:val="44"/>
                <w:szCs w:val="28"/>
              </w:rPr>
            </w:pPr>
          </w:p>
        </w:tc>
      </w:tr>
      <w:tr w:rsidR="002B2B05" w:rsidRPr="00A9778D" w:rsidTr="00DD3DB1">
        <w:trPr>
          <w:trHeight w:val="1432"/>
        </w:trPr>
        <w:tc>
          <w:tcPr>
            <w:tcW w:w="4927" w:type="dxa"/>
            <w:shd w:val="clear" w:color="auto" w:fill="auto"/>
          </w:tcPr>
          <w:p w:rsidR="002B2B05" w:rsidRPr="00A9778D" w:rsidRDefault="002B2B05" w:rsidP="00DD3DB1">
            <w:pPr>
              <w:spacing w:after="0" w:line="240" w:lineRule="auto"/>
              <w:rPr>
                <w:rFonts w:ascii="Garamond" w:eastAsia="Calibri" w:hAnsi="Garamond"/>
                <w:b/>
                <w:sz w:val="28"/>
                <w:szCs w:val="28"/>
              </w:rPr>
            </w:pPr>
            <w:proofErr w:type="spellStart"/>
            <w:r w:rsidRPr="00A9778D">
              <w:rPr>
                <w:rFonts w:ascii="Cambria" w:eastAsia="Calibri" w:hAnsi="Cambria" w:cs="Cambria"/>
                <w:b/>
                <w:sz w:val="28"/>
                <w:szCs w:val="28"/>
              </w:rPr>
              <w:t>Ș</w:t>
            </w:r>
            <w:r w:rsidRPr="00A9778D">
              <w:rPr>
                <w:rFonts w:ascii="Garamond" w:eastAsia="Calibri" w:hAnsi="Garamond"/>
                <w:b/>
                <w:sz w:val="28"/>
                <w:szCs w:val="28"/>
              </w:rPr>
              <w:t>ef</w:t>
            </w:r>
            <w:proofErr w:type="spellEnd"/>
            <w:r w:rsidRPr="00A9778D">
              <w:rPr>
                <w:rFonts w:ascii="Garamond" w:eastAsia="Calibri" w:hAnsi="Garamond"/>
                <w:b/>
                <w:sz w:val="28"/>
                <w:szCs w:val="28"/>
              </w:rPr>
              <w:t xml:space="preserve"> </w:t>
            </w:r>
            <w:proofErr w:type="spellStart"/>
            <w:r w:rsidRPr="00A9778D">
              <w:rPr>
                <w:rFonts w:ascii="Garamond" w:eastAsia="Calibri" w:hAnsi="Garamond"/>
                <w:b/>
                <w:sz w:val="28"/>
                <w:szCs w:val="28"/>
              </w:rPr>
              <w:t>Serviciu</w:t>
            </w:r>
            <w:proofErr w:type="spellEnd"/>
            <w:r w:rsidRPr="00A9778D">
              <w:rPr>
                <w:rFonts w:ascii="Garamond" w:eastAsia="Calibri" w:hAnsi="Garamond"/>
                <w:b/>
                <w:sz w:val="28"/>
                <w:szCs w:val="28"/>
              </w:rPr>
              <w:t xml:space="preserve"> C.F.M. </w:t>
            </w:r>
          </w:p>
          <w:p w:rsidR="002B2B05" w:rsidRPr="00A9778D" w:rsidRDefault="002B2B05" w:rsidP="00DD3DB1">
            <w:pPr>
              <w:spacing w:after="0" w:line="240" w:lineRule="auto"/>
              <w:rPr>
                <w:rFonts w:ascii="Garamond" w:eastAsia="Calibri" w:hAnsi="Garamond"/>
                <w:sz w:val="28"/>
                <w:szCs w:val="28"/>
              </w:rPr>
            </w:pPr>
            <w:r w:rsidRPr="00A9778D">
              <w:rPr>
                <w:rFonts w:ascii="Garamond" w:eastAsia="Calibri" w:hAnsi="Garamond"/>
                <w:sz w:val="28"/>
                <w:szCs w:val="28"/>
              </w:rPr>
              <w:t xml:space="preserve">Elena </w:t>
            </w:r>
            <w:proofErr w:type="spellStart"/>
            <w:r w:rsidRPr="00A9778D">
              <w:rPr>
                <w:rFonts w:ascii="Garamond" w:eastAsia="Calibri" w:hAnsi="Garamond"/>
                <w:sz w:val="28"/>
                <w:szCs w:val="28"/>
              </w:rPr>
              <w:t>Iva</w:t>
            </w:r>
            <w:r w:rsidRPr="00A9778D">
              <w:rPr>
                <w:rFonts w:ascii="Cambria" w:eastAsia="Calibri" w:hAnsi="Cambria" w:cs="Cambria"/>
                <w:sz w:val="28"/>
                <w:szCs w:val="28"/>
              </w:rPr>
              <w:t>ș</w:t>
            </w:r>
            <w:r w:rsidRPr="00A9778D">
              <w:rPr>
                <w:rFonts w:ascii="Garamond" w:eastAsia="Calibri" w:hAnsi="Garamond"/>
                <w:sz w:val="28"/>
                <w:szCs w:val="28"/>
              </w:rPr>
              <w:t>cu</w:t>
            </w:r>
            <w:proofErr w:type="spellEnd"/>
            <w:r w:rsidRPr="00A9778D">
              <w:rPr>
                <w:rFonts w:ascii="Garamond" w:eastAsia="Calibri" w:hAnsi="Garamond"/>
                <w:sz w:val="28"/>
                <w:szCs w:val="28"/>
              </w:rPr>
              <w:t xml:space="preserve">  </w:t>
            </w:r>
          </w:p>
          <w:p w:rsidR="002B2B05" w:rsidRPr="00A9778D" w:rsidRDefault="002B2B05" w:rsidP="00DD3DB1">
            <w:pPr>
              <w:spacing w:after="0" w:line="240" w:lineRule="auto"/>
              <w:rPr>
                <w:rFonts w:ascii="Garamond" w:eastAsia="Calibri" w:hAnsi="Garamond"/>
                <w:sz w:val="28"/>
                <w:szCs w:val="28"/>
              </w:rPr>
            </w:pPr>
          </w:p>
          <w:p w:rsidR="002B2B05" w:rsidRPr="00A9778D" w:rsidRDefault="002B2B05" w:rsidP="00DD3DB1">
            <w:pPr>
              <w:spacing w:after="0" w:line="240" w:lineRule="auto"/>
              <w:rPr>
                <w:rFonts w:ascii="Garamond" w:eastAsia="Calibri" w:hAnsi="Times New Roman"/>
                <w:b/>
                <w:sz w:val="28"/>
                <w:szCs w:val="28"/>
              </w:rPr>
            </w:pPr>
            <w:r w:rsidRPr="00A9778D">
              <w:rPr>
                <w:rFonts w:ascii="Garamond" w:eastAsia="Calibri" w:hAnsi="Garamond"/>
                <w:sz w:val="28"/>
                <w:szCs w:val="28"/>
              </w:rPr>
              <w:t xml:space="preserve">                                  </w:t>
            </w:r>
          </w:p>
        </w:tc>
        <w:tc>
          <w:tcPr>
            <w:tcW w:w="4928" w:type="dxa"/>
            <w:shd w:val="clear" w:color="auto" w:fill="auto"/>
          </w:tcPr>
          <w:p w:rsidR="002B2B05" w:rsidRPr="00A9778D" w:rsidRDefault="002B2B05" w:rsidP="00DD3DB1">
            <w:pPr>
              <w:spacing w:after="0" w:line="240" w:lineRule="auto"/>
              <w:jc w:val="center"/>
              <w:rPr>
                <w:rFonts w:ascii="Garamond" w:eastAsia="Calibri" w:hAnsi="Garamond"/>
                <w:sz w:val="28"/>
                <w:szCs w:val="28"/>
              </w:rPr>
            </w:pPr>
            <w:r w:rsidRPr="00A9778D">
              <w:rPr>
                <w:rFonts w:ascii="Garamond" w:eastAsia="Calibri" w:hAnsi="Garamond"/>
                <w:sz w:val="28"/>
                <w:szCs w:val="28"/>
              </w:rPr>
              <w:t xml:space="preserve">                                   </w:t>
            </w:r>
            <w:proofErr w:type="spellStart"/>
            <w:proofErr w:type="gramStart"/>
            <w:r w:rsidRPr="00A9778D">
              <w:rPr>
                <w:rFonts w:ascii="Garamond" w:eastAsia="Calibri" w:hAnsi="Garamond"/>
                <w:sz w:val="28"/>
                <w:szCs w:val="28"/>
              </w:rPr>
              <w:t>consilier</w:t>
            </w:r>
            <w:proofErr w:type="spellEnd"/>
            <w:proofErr w:type="gramEnd"/>
            <w:r w:rsidRPr="00A9778D">
              <w:rPr>
                <w:rFonts w:ascii="Garamond" w:eastAsia="Calibri" w:hAnsi="Garamond"/>
                <w:sz w:val="28"/>
                <w:szCs w:val="28"/>
              </w:rPr>
              <w:t xml:space="preserve"> C.F.M.</w:t>
            </w:r>
          </w:p>
          <w:p w:rsidR="002B2B05" w:rsidRPr="00A9778D" w:rsidRDefault="00E24535" w:rsidP="006815A2">
            <w:pPr>
              <w:spacing w:after="0" w:line="240" w:lineRule="auto"/>
              <w:jc w:val="center"/>
              <w:rPr>
                <w:rFonts w:ascii="Garamond" w:eastAsia="Calibri" w:hAnsi="Times New Roman"/>
                <w:b/>
                <w:sz w:val="28"/>
                <w:szCs w:val="28"/>
              </w:rPr>
            </w:pPr>
            <w:r>
              <w:rPr>
                <w:rFonts w:ascii="Garamond" w:eastAsia="Calibri" w:hAnsi="Garamond"/>
                <w:sz w:val="28"/>
                <w:szCs w:val="28"/>
              </w:rPr>
              <w:t xml:space="preserve">                                      </w:t>
            </w:r>
            <w:proofErr w:type="spellStart"/>
            <w:r w:rsidR="006815A2">
              <w:rPr>
                <w:rFonts w:ascii="Garamond" w:eastAsia="Calibri" w:hAnsi="Garamond"/>
                <w:sz w:val="28"/>
                <w:szCs w:val="28"/>
              </w:rPr>
              <w:t>Raluca</w:t>
            </w:r>
            <w:proofErr w:type="spellEnd"/>
            <w:r w:rsidR="006815A2">
              <w:rPr>
                <w:rFonts w:ascii="Garamond" w:eastAsia="Calibri" w:hAnsi="Garamond"/>
                <w:sz w:val="28"/>
                <w:szCs w:val="28"/>
              </w:rPr>
              <w:t xml:space="preserve"> Coman</w:t>
            </w:r>
            <w:bookmarkStart w:id="7" w:name="_GoBack"/>
            <w:bookmarkEnd w:id="7"/>
            <w:r w:rsidR="002B2B05" w:rsidRPr="00A9778D">
              <w:rPr>
                <w:rFonts w:ascii="Garamond" w:eastAsia="Calibri" w:hAnsi="Garamond"/>
                <w:sz w:val="28"/>
                <w:szCs w:val="28"/>
              </w:rPr>
              <w:t xml:space="preserve">    </w:t>
            </w:r>
          </w:p>
        </w:tc>
      </w:tr>
    </w:tbl>
    <w:p w:rsidR="00726E0E" w:rsidRPr="00106BA4" w:rsidRDefault="00726E0E" w:rsidP="002B2B05">
      <w:pPr>
        <w:spacing w:after="0" w:line="240" w:lineRule="auto"/>
        <w:jc w:val="center"/>
        <w:rPr>
          <w:rFonts w:ascii="Times New Roman" w:hAnsi="Times New Roman"/>
          <w:sz w:val="28"/>
          <w:szCs w:val="28"/>
          <w:lang w:val="pt-BR"/>
        </w:rPr>
      </w:pPr>
    </w:p>
    <w:sectPr w:rsidR="00726E0E" w:rsidRPr="00106BA4" w:rsidSect="0014164B">
      <w:headerReference w:type="default" r:id="rId21"/>
      <w:footerReference w:type="even" r:id="rId22"/>
      <w:footerReference w:type="default" r:id="rId23"/>
      <w:pgSz w:w="11907" w:h="16839" w:code="9"/>
      <w:pgMar w:top="1134" w:right="851" w:bottom="851" w:left="1134" w:header="289"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274" w:rsidRDefault="00FD2274">
      <w:pPr>
        <w:spacing w:after="0" w:line="240" w:lineRule="auto"/>
      </w:pPr>
      <w:r>
        <w:separator/>
      </w:r>
    </w:p>
  </w:endnote>
  <w:endnote w:type="continuationSeparator" w:id="0">
    <w:p w:rsidR="00FD2274" w:rsidRDefault="00FD2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parajita">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3F" w:rsidRDefault="003A5B3F" w:rsidP="00DE6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5B3F" w:rsidRDefault="003A5B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3F" w:rsidRDefault="003A5B3F">
    <w:pPr>
      <w:pStyle w:val="Footer"/>
      <w:jc w:val="center"/>
    </w:pPr>
    <w:r>
      <w:fldChar w:fldCharType="begin"/>
    </w:r>
    <w:r>
      <w:instrText xml:space="preserve"> PAGE   \* MERGEFORMAT </w:instrText>
    </w:r>
    <w:r>
      <w:fldChar w:fldCharType="separate"/>
    </w:r>
    <w:r w:rsidR="006815A2">
      <w:rPr>
        <w:noProof/>
      </w:rPr>
      <w:t>9</w:t>
    </w:r>
    <w:r>
      <w:fldChar w:fldCharType="end"/>
    </w:r>
  </w:p>
  <w:p w:rsidR="003A5B3F" w:rsidRDefault="003A5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274" w:rsidRDefault="00FD2274">
      <w:pPr>
        <w:spacing w:after="0" w:line="240" w:lineRule="auto"/>
      </w:pPr>
      <w:r>
        <w:separator/>
      </w:r>
    </w:p>
  </w:footnote>
  <w:footnote w:type="continuationSeparator" w:id="0">
    <w:p w:rsidR="00FD2274" w:rsidRDefault="00FD2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3F" w:rsidRDefault="003A5B3F">
    <w:pPr>
      <w:pStyle w:val="Heading1"/>
      <w:jc w:val="left"/>
      <w:rPr>
        <w:color w:val="000080"/>
        <w:sz w:val="16"/>
        <w:szCs w:val="16"/>
      </w:rPr>
    </w:pPr>
  </w:p>
  <w:p w:rsidR="003A5B3F" w:rsidRDefault="003A5B3F" w:rsidP="007C0C33">
    <w:pPr>
      <w:pStyle w:val="Header"/>
      <w:tabs>
        <w:tab w:val="clear" w:pos="4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0"/>
        </w:tabs>
        <w:ind w:left="1069" w:hanging="360"/>
      </w:pPr>
      <w:rPr>
        <w:rFonts w:ascii="Times New Roman" w:hAnsi="Times New Roman"/>
      </w:rPr>
    </w:lvl>
  </w:abstractNum>
  <w:abstractNum w:abstractNumId="1">
    <w:nsid w:val="192C5200"/>
    <w:multiLevelType w:val="hybridMultilevel"/>
    <w:tmpl w:val="25408EC6"/>
    <w:lvl w:ilvl="0" w:tplc="BE4AA5AA">
      <w:start w:val="1"/>
      <w:numFmt w:val="bullet"/>
      <w:lvlText w:val="-"/>
      <w:lvlJc w:val="left"/>
      <w:pPr>
        <w:tabs>
          <w:tab w:val="num" w:pos="1440"/>
        </w:tabs>
        <w:ind w:left="144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4F064B"/>
    <w:multiLevelType w:val="hybridMultilevel"/>
    <w:tmpl w:val="D9C01626"/>
    <w:lvl w:ilvl="0" w:tplc="2C309676">
      <w:start w:val="18"/>
      <w:numFmt w:val="bullet"/>
      <w:lvlText w:val="-"/>
      <w:lvlJc w:val="left"/>
      <w:pPr>
        <w:ind w:left="432" w:hanging="360"/>
      </w:pPr>
      <w:rPr>
        <w:rFonts w:ascii="Times New Roman" w:eastAsia="Times New Roman" w:hAnsi="Times New Roman" w:cs="Times New Roman" w:hint="default"/>
        <w:b w:val="0"/>
        <w:i w:val="0"/>
      </w:rPr>
    </w:lvl>
    <w:lvl w:ilvl="1" w:tplc="04180003" w:tentative="1">
      <w:start w:val="1"/>
      <w:numFmt w:val="bullet"/>
      <w:lvlText w:val="o"/>
      <w:lvlJc w:val="left"/>
      <w:pPr>
        <w:ind w:left="1152" w:hanging="360"/>
      </w:pPr>
      <w:rPr>
        <w:rFonts w:ascii="Courier New" w:hAnsi="Courier New" w:cs="Courier New" w:hint="default"/>
      </w:rPr>
    </w:lvl>
    <w:lvl w:ilvl="2" w:tplc="04180005" w:tentative="1">
      <w:start w:val="1"/>
      <w:numFmt w:val="bullet"/>
      <w:lvlText w:val=""/>
      <w:lvlJc w:val="left"/>
      <w:pPr>
        <w:ind w:left="1872" w:hanging="360"/>
      </w:pPr>
      <w:rPr>
        <w:rFonts w:ascii="Wingdings" w:hAnsi="Wingdings" w:hint="default"/>
      </w:rPr>
    </w:lvl>
    <w:lvl w:ilvl="3" w:tplc="04180001" w:tentative="1">
      <w:start w:val="1"/>
      <w:numFmt w:val="bullet"/>
      <w:lvlText w:val=""/>
      <w:lvlJc w:val="left"/>
      <w:pPr>
        <w:ind w:left="2592" w:hanging="360"/>
      </w:pPr>
      <w:rPr>
        <w:rFonts w:ascii="Symbol" w:hAnsi="Symbol" w:hint="default"/>
      </w:rPr>
    </w:lvl>
    <w:lvl w:ilvl="4" w:tplc="04180003" w:tentative="1">
      <w:start w:val="1"/>
      <w:numFmt w:val="bullet"/>
      <w:lvlText w:val="o"/>
      <w:lvlJc w:val="left"/>
      <w:pPr>
        <w:ind w:left="3312" w:hanging="360"/>
      </w:pPr>
      <w:rPr>
        <w:rFonts w:ascii="Courier New" w:hAnsi="Courier New" w:cs="Courier New" w:hint="default"/>
      </w:rPr>
    </w:lvl>
    <w:lvl w:ilvl="5" w:tplc="04180005" w:tentative="1">
      <w:start w:val="1"/>
      <w:numFmt w:val="bullet"/>
      <w:lvlText w:val=""/>
      <w:lvlJc w:val="left"/>
      <w:pPr>
        <w:ind w:left="4032" w:hanging="360"/>
      </w:pPr>
      <w:rPr>
        <w:rFonts w:ascii="Wingdings" w:hAnsi="Wingdings" w:hint="default"/>
      </w:rPr>
    </w:lvl>
    <w:lvl w:ilvl="6" w:tplc="04180001" w:tentative="1">
      <w:start w:val="1"/>
      <w:numFmt w:val="bullet"/>
      <w:lvlText w:val=""/>
      <w:lvlJc w:val="left"/>
      <w:pPr>
        <w:ind w:left="4752" w:hanging="360"/>
      </w:pPr>
      <w:rPr>
        <w:rFonts w:ascii="Symbol" w:hAnsi="Symbol" w:hint="default"/>
      </w:rPr>
    </w:lvl>
    <w:lvl w:ilvl="7" w:tplc="04180003" w:tentative="1">
      <w:start w:val="1"/>
      <w:numFmt w:val="bullet"/>
      <w:lvlText w:val="o"/>
      <w:lvlJc w:val="left"/>
      <w:pPr>
        <w:ind w:left="5472" w:hanging="360"/>
      </w:pPr>
      <w:rPr>
        <w:rFonts w:ascii="Courier New" w:hAnsi="Courier New" w:cs="Courier New" w:hint="default"/>
      </w:rPr>
    </w:lvl>
    <w:lvl w:ilvl="8" w:tplc="04180005" w:tentative="1">
      <w:start w:val="1"/>
      <w:numFmt w:val="bullet"/>
      <w:lvlText w:val=""/>
      <w:lvlJc w:val="left"/>
      <w:pPr>
        <w:ind w:left="6192" w:hanging="360"/>
      </w:pPr>
      <w:rPr>
        <w:rFonts w:ascii="Wingdings" w:hAnsi="Wingdings" w:hint="default"/>
      </w:rPr>
    </w:lvl>
  </w:abstractNum>
  <w:abstractNum w:abstractNumId="3">
    <w:nsid w:val="25AC6C75"/>
    <w:multiLevelType w:val="hybridMultilevel"/>
    <w:tmpl w:val="58AEA39E"/>
    <w:lvl w:ilvl="0" w:tplc="BE4AA5AA">
      <w:start w:val="1"/>
      <w:numFmt w:val="bullet"/>
      <w:lvlText w:val="-"/>
      <w:lvlJc w:val="left"/>
      <w:pPr>
        <w:tabs>
          <w:tab w:val="num" w:pos="1440"/>
        </w:tabs>
        <w:ind w:left="1440" w:hanging="360"/>
      </w:pPr>
      <w:rPr>
        <w:rFonts w:ascii="Garamond" w:hAnsi="Garamond"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2B320D"/>
    <w:multiLevelType w:val="hybridMultilevel"/>
    <w:tmpl w:val="B1CEE388"/>
    <w:lvl w:ilvl="0" w:tplc="199A6930">
      <w:start w:val="1"/>
      <w:numFmt w:val="bullet"/>
      <w:lvlText w:val="-"/>
      <w:lvlJc w:val="left"/>
      <w:pPr>
        <w:tabs>
          <w:tab w:val="num" w:pos="360"/>
        </w:tabs>
        <w:ind w:left="360" w:hanging="360"/>
      </w:pPr>
      <w:rPr>
        <w:rFonts w:ascii="Times New Roman" w:hAnsi="Times New Roman" w:hint="default"/>
      </w:rPr>
    </w:lvl>
    <w:lvl w:ilvl="1" w:tplc="A670A80E">
      <w:start w:val="4"/>
      <w:numFmt w:val="lowerLetter"/>
      <w:lvlText w:val="%2)"/>
      <w:lvlJc w:val="left"/>
      <w:pPr>
        <w:tabs>
          <w:tab w:val="num" w:pos="1080"/>
        </w:tabs>
        <w:ind w:left="1080" w:hanging="360"/>
      </w:pPr>
      <w:rPr>
        <w:rFonts w:cs="Times New Roman"/>
      </w:rPr>
    </w:lvl>
    <w:lvl w:ilvl="2" w:tplc="3CA4BBF6">
      <w:start w:val="5"/>
      <w:numFmt w:val="upperRoman"/>
      <w:lvlText w:val="%3."/>
      <w:lvlJc w:val="left"/>
      <w:pPr>
        <w:tabs>
          <w:tab w:val="num" w:pos="540"/>
        </w:tabs>
        <w:ind w:left="540" w:hanging="720"/>
      </w:pPr>
      <w:rPr>
        <w:rFonts w:cs="Times New Roman"/>
      </w:rPr>
    </w:lvl>
    <w:lvl w:ilvl="3" w:tplc="A390648C">
      <w:start w:val="3"/>
      <w:numFmt w:val="bullet"/>
      <w:lvlText w:val="-"/>
      <w:lvlJc w:val="left"/>
      <w:pPr>
        <w:tabs>
          <w:tab w:val="num" w:pos="2520"/>
        </w:tabs>
        <w:ind w:left="2520" w:hanging="360"/>
      </w:pPr>
      <w:rPr>
        <w:rFonts w:ascii="Times New Roman" w:eastAsia="Times New Roman" w:hAnsi="Times New Roman" w:hint="default"/>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354C75D0"/>
    <w:multiLevelType w:val="hybridMultilevel"/>
    <w:tmpl w:val="C7825922"/>
    <w:lvl w:ilvl="0" w:tplc="EC74BD82">
      <w:start w:val="1972"/>
      <w:numFmt w:val="bullet"/>
      <w:pStyle w:val="Textnormal"/>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nsid w:val="3DAE7AF2"/>
    <w:multiLevelType w:val="hybridMultilevel"/>
    <w:tmpl w:val="6768A1DE"/>
    <w:lvl w:ilvl="0" w:tplc="7FA440A8">
      <w:numFmt w:val="bullet"/>
      <w:lvlText w:val="-"/>
      <w:lvlJc w:val="left"/>
      <w:pPr>
        <w:tabs>
          <w:tab w:val="num" w:pos="720"/>
        </w:tabs>
        <w:ind w:left="720" w:hanging="360"/>
      </w:pPr>
      <w:rPr>
        <w:rFonts w:ascii="Garamond" w:eastAsia="Times New Roman" w:hAnsi="Garamond" w:hint="default"/>
      </w:rPr>
    </w:lvl>
    <w:lvl w:ilvl="1" w:tplc="73448848">
      <w:start w:val="1"/>
      <w:numFmt w:val="lowerLetter"/>
      <w:lvlText w:val="%2)"/>
      <w:lvlJc w:val="left"/>
      <w:pPr>
        <w:tabs>
          <w:tab w:val="num" w:pos="360"/>
        </w:tabs>
        <w:ind w:left="36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56454D9D"/>
    <w:multiLevelType w:val="hybridMultilevel"/>
    <w:tmpl w:val="77EC1B9A"/>
    <w:lvl w:ilvl="0" w:tplc="428A09FC">
      <w:numFmt w:val="bullet"/>
      <w:lvlText w:val="-"/>
      <w:lvlJc w:val="left"/>
      <w:pPr>
        <w:ind w:left="720" w:hanging="360"/>
      </w:pPr>
      <w:rPr>
        <w:rFonts w:ascii="Times New Roman" w:eastAsia="Times New Roman" w:hAnsi="Times New Roman"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581B451E"/>
    <w:multiLevelType w:val="hybridMultilevel"/>
    <w:tmpl w:val="9D66D8C6"/>
    <w:lvl w:ilvl="0" w:tplc="33F82F80">
      <w:numFmt w:val="bullet"/>
      <w:lvlText w:val="-"/>
      <w:lvlJc w:val="left"/>
      <w:pPr>
        <w:ind w:left="1080" w:hanging="360"/>
      </w:pPr>
      <w:rPr>
        <w:rFonts w:ascii="Calibri" w:eastAsia="Times New Roman"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nsid w:val="59794D09"/>
    <w:multiLevelType w:val="hybridMultilevel"/>
    <w:tmpl w:val="6F46354E"/>
    <w:lvl w:ilvl="0" w:tplc="80F006D0">
      <w:start w:val="1"/>
      <w:numFmt w:val="lowerLetter"/>
      <w:lvlText w:val="%1)"/>
      <w:lvlJc w:val="left"/>
      <w:pPr>
        <w:tabs>
          <w:tab w:val="num" w:pos="660"/>
        </w:tabs>
        <w:ind w:left="660" w:hanging="360"/>
      </w:pPr>
      <w:rPr>
        <w:rFonts w:cs="Times New Roman"/>
      </w:rPr>
    </w:lvl>
    <w:lvl w:ilvl="1" w:tplc="04180019">
      <w:start w:val="1"/>
      <w:numFmt w:val="decimal"/>
      <w:lvlText w:val="%2."/>
      <w:lvlJc w:val="left"/>
      <w:pPr>
        <w:tabs>
          <w:tab w:val="num" w:pos="1440"/>
        </w:tabs>
        <w:ind w:left="1440" w:hanging="360"/>
      </w:pPr>
      <w:rPr>
        <w:rFonts w:cs="Times New Roman"/>
      </w:rPr>
    </w:lvl>
    <w:lvl w:ilvl="2" w:tplc="0418001B">
      <w:start w:val="1"/>
      <w:numFmt w:val="decimal"/>
      <w:lvlText w:val="%3."/>
      <w:lvlJc w:val="left"/>
      <w:pPr>
        <w:tabs>
          <w:tab w:val="num" w:pos="2160"/>
        </w:tabs>
        <w:ind w:left="2160" w:hanging="36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decimal"/>
      <w:lvlText w:val="%5."/>
      <w:lvlJc w:val="left"/>
      <w:pPr>
        <w:tabs>
          <w:tab w:val="num" w:pos="3600"/>
        </w:tabs>
        <w:ind w:left="3600" w:hanging="360"/>
      </w:pPr>
      <w:rPr>
        <w:rFonts w:cs="Times New Roman"/>
      </w:rPr>
    </w:lvl>
    <w:lvl w:ilvl="5" w:tplc="0418001B">
      <w:start w:val="1"/>
      <w:numFmt w:val="decimal"/>
      <w:lvlText w:val="%6."/>
      <w:lvlJc w:val="left"/>
      <w:pPr>
        <w:tabs>
          <w:tab w:val="num" w:pos="4320"/>
        </w:tabs>
        <w:ind w:left="4320" w:hanging="36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decimal"/>
      <w:lvlText w:val="%8."/>
      <w:lvlJc w:val="left"/>
      <w:pPr>
        <w:tabs>
          <w:tab w:val="num" w:pos="5760"/>
        </w:tabs>
        <w:ind w:left="5760" w:hanging="360"/>
      </w:pPr>
      <w:rPr>
        <w:rFonts w:cs="Times New Roman"/>
      </w:rPr>
    </w:lvl>
    <w:lvl w:ilvl="8" w:tplc="0418001B">
      <w:start w:val="1"/>
      <w:numFmt w:val="decimal"/>
      <w:lvlText w:val="%9."/>
      <w:lvlJc w:val="left"/>
      <w:pPr>
        <w:tabs>
          <w:tab w:val="num" w:pos="6480"/>
        </w:tabs>
        <w:ind w:left="6480" w:hanging="360"/>
      </w:pPr>
      <w:rPr>
        <w:rFonts w:cs="Times New Roman"/>
      </w:rPr>
    </w:lvl>
  </w:abstractNum>
  <w:abstractNum w:abstractNumId="10">
    <w:nsid w:val="59C63D81"/>
    <w:multiLevelType w:val="hybridMultilevel"/>
    <w:tmpl w:val="F4A60E6C"/>
    <w:lvl w:ilvl="0" w:tplc="A31281E8">
      <w:numFmt w:val="bullet"/>
      <w:lvlText w:val="-"/>
      <w:lvlJc w:val="left"/>
      <w:pPr>
        <w:tabs>
          <w:tab w:val="num" w:pos="720"/>
        </w:tabs>
        <w:ind w:left="720" w:hanging="360"/>
      </w:pPr>
      <w:rPr>
        <w:rFonts w:ascii="Garamond" w:eastAsia="Times New Roman"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4C3D21"/>
    <w:multiLevelType w:val="hybridMultilevel"/>
    <w:tmpl w:val="BF280FCA"/>
    <w:lvl w:ilvl="0" w:tplc="AC0499FA">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2757A8D"/>
    <w:multiLevelType w:val="hybridMultilevel"/>
    <w:tmpl w:val="5FA4A7FC"/>
    <w:lvl w:ilvl="0" w:tplc="4ADE761C">
      <w:start w:val="1"/>
      <w:numFmt w:val="bullet"/>
      <w:pStyle w:val="P1"/>
      <w:lvlText w:val=""/>
      <w:lvlJc w:val="left"/>
      <w:pPr>
        <w:tabs>
          <w:tab w:val="num" w:pos="-3261"/>
        </w:tabs>
        <w:ind w:left="-3261" w:firstLine="284"/>
      </w:pPr>
      <w:rPr>
        <w:rFonts w:ascii="Symbol" w:hAnsi="Symbol" w:hint="default"/>
      </w:rPr>
    </w:lvl>
    <w:lvl w:ilvl="1" w:tplc="04180019" w:tentative="1">
      <w:start w:val="1"/>
      <w:numFmt w:val="bullet"/>
      <w:lvlText w:val="o"/>
      <w:lvlJc w:val="left"/>
      <w:pPr>
        <w:tabs>
          <w:tab w:val="num" w:pos="-2388"/>
        </w:tabs>
        <w:ind w:left="-2388" w:hanging="360"/>
      </w:pPr>
      <w:rPr>
        <w:rFonts w:ascii="Courier New" w:hAnsi="Courier New" w:hint="default"/>
      </w:rPr>
    </w:lvl>
    <w:lvl w:ilvl="2" w:tplc="0418001B" w:tentative="1">
      <w:start w:val="1"/>
      <w:numFmt w:val="bullet"/>
      <w:lvlText w:val=""/>
      <w:lvlJc w:val="left"/>
      <w:pPr>
        <w:tabs>
          <w:tab w:val="num" w:pos="-1668"/>
        </w:tabs>
        <w:ind w:left="-1668" w:hanging="360"/>
      </w:pPr>
      <w:rPr>
        <w:rFonts w:ascii="Wingdings" w:hAnsi="Wingdings" w:hint="default"/>
      </w:rPr>
    </w:lvl>
    <w:lvl w:ilvl="3" w:tplc="0418000F" w:tentative="1">
      <w:start w:val="1"/>
      <w:numFmt w:val="bullet"/>
      <w:lvlText w:val=""/>
      <w:lvlJc w:val="left"/>
      <w:pPr>
        <w:tabs>
          <w:tab w:val="num" w:pos="-948"/>
        </w:tabs>
        <w:ind w:left="-948" w:hanging="360"/>
      </w:pPr>
      <w:rPr>
        <w:rFonts w:ascii="Symbol" w:hAnsi="Symbol" w:hint="default"/>
      </w:rPr>
    </w:lvl>
    <w:lvl w:ilvl="4" w:tplc="04180019" w:tentative="1">
      <w:start w:val="1"/>
      <w:numFmt w:val="bullet"/>
      <w:lvlText w:val="o"/>
      <w:lvlJc w:val="left"/>
      <w:pPr>
        <w:tabs>
          <w:tab w:val="num" w:pos="-228"/>
        </w:tabs>
        <w:ind w:left="-228" w:hanging="360"/>
      </w:pPr>
      <w:rPr>
        <w:rFonts w:ascii="Courier New" w:hAnsi="Courier New" w:hint="default"/>
      </w:rPr>
    </w:lvl>
    <w:lvl w:ilvl="5" w:tplc="0418001B" w:tentative="1">
      <w:start w:val="1"/>
      <w:numFmt w:val="bullet"/>
      <w:lvlText w:val=""/>
      <w:lvlJc w:val="left"/>
      <w:pPr>
        <w:tabs>
          <w:tab w:val="num" w:pos="492"/>
        </w:tabs>
        <w:ind w:left="492" w:hanging="360"/>
      </w:pPr>
      <w:rPr>
        <w:rFonts w:ascii="Wingdings" w:hAnsi="Wingdings" w:hint="default"/>
      </w:rPr>
    </w:lvl>
    <w:lvl w:ilvl="6" w:tplc="0418000F" w:tentative="1">
      <w:start w:val="1"/>
      <w:numFmt w:val="bullet"/>
      <w:lvlText w:val=""/>
      <w:lvlJc w:val="left"/>
      <w:pPr>
        <w:tabs>
          <w:tab w:val="num" w:pos="1212"/>
        </w:tabs>
        <w:ind w:left="1212" w:hanging="360"/>
      </w:pPr>
      <w:rPr>
        <w:rFonts w:ascii="Symbol" w:hAnsi="Symbol" w:hint="default"/>
      </w:rPr>
    </w:lvl>
    <w:lvl w:ilvl="7" w:tplc="04180019" w:tentative="1">
      <w:start w:val="1"/>
      <w:numFmt w:val="bullet"/>
      <w:lvlText w:val="o"/>
      <w:lvlJc w:val="left"/>
      <w:pPr>
        <w:tabs>
          <w:tab w:val="num" w:pos="1932"/>
        </w:tabs>
        <w:ind w:left="1932" w:hanging="360"/>
      </w:pPr>
      <w:rPr>
        <w:rFonts w:ascii="Courier New" w:hAnsi="Courier New" w:hint="default"/>
      </w:rPr>
    </w:lvl>
    <w:lvl w:ilvl="8" w:tplc="0418001B" w:tentative="1">
      <w:start w:val="1"/>
      <w:numFmt w:val="bullet"/>
      <w:lvlText w:val=""/>
      <w:lvlJc w:val="left"/>
      <w:pPr>
        <w:tabs>
          <w:tab w:val="num" w:pos="2652"/>
        </w:tabs>
        <w:ind w:left="2652" w:hanging="360"/>
      </w:pPr>
      <w:rPr>
        <w:rFonts w:ascii="Wingdings" w:hAnsi="Wingdings" w:hint="default"/>
      </w:rPr>
    </w:lvl>
  </w:abstractNum>
  <w:abstractNum w:abstractNumId="13">
    <w:nsid w:val="62B63E15"/>
    <w:multiLevelType w:val="hybridMultilevel"/>
    <w:tmpl w:val="C2BE6760"/>
    <w:lvl w:ilvl="0" w:tplc="ACC46822">
      <w:start w:val="1"/>
      <w:numFmt w:val="bullet"/>
      <w:pStyle w:val="P3"/>
      <w:lvlText w:val=""/>
      <w:lvlJc w:val="left"/>
      <w:pPr>
        <w:tabs>
          <w:tab w:val="num" w:pos="1276"/>
        </w:tabs>
        <w:ind w:left="1276" w:hanging="567"/>
      </w:pPr>
      <w:rPr>
        <w:rFonts w:ascii="Symbol" w:hAnsi="Symbol" w:hint="default"/>
      </w:rPr>
    </w:lvl>
    <w:lvl w:ilvl="1" w:tplc="04090003" w:tentative="1">
      <w:start w:val="1"/>
      <w:numFmt w:val="bullet"/>
      <w:lvlText w:val="o"/>
      <w:lvlJc w:val="left"/>
      <w:pPr>
        <w:tabs>
          <w:tab w:val="num" w:pos="164"/>
        </w:tabs>
        <w:ind w:left="164" w:hanging="360"/>
      </w:pPr>
      <w:rPr>
        <w:rFonts w:ascii="Courier New" w:hAnsi="Courier New" w:hint="default"/>
      </w:rPr>
    </w:lvl>
    <w:lvl w:ilvl="2" w:tplc="04090005" w:tentative="1">
      <w:start w:val="1"/>
      <w:numFmt w:val="bullet"/>
      <w:lvlText w:val=""/>
      <w:lvlJc w:val="left"/>
      <w:pPr>
        <w:tabs>
          <w:tab w:val="num" w:pos="884"/>
        </w:tabs>
        <w:ind w:left="884" w:hanging="360"/>
      </w:pPr>
      <w:rPr>
        <w:rFonts w:ascii="Wingdings" w:hAnsi="Wingdings" w:hint="default"/>
      </w:rPr>
    </w:lvl>
    <w:lvl w:ilvl="3" w:tplc="04090001" w:tentative="1">
      <w:start w:val="1"/>
      <w:numFmt w:val="bullet"/>
      <w:lvlText w:val=""/>
      <w:lvlJc w:val="left"/>
      <w:pPr>
        <w:tabs>
          <w:tab w:val="num" w:pos="1604"/>
        </w:tabs>
        <w:ind w:left="1604" w:hanging="360"/>
      </w:pPr>
      <w:rPr>
        <w:rFonts w:ascii="Symbol" w:hAnsi="Symbol" w:hint="default"/>
      </w:rPr>
    </w:lvl>
    <w:lvl w:ilvl="4" w:tplc="04090003" w:tentative="1">
      <w:start w:val="1"/>
      <w:numFmt w:val="bullet"/>
      <w:lvlText w:val="o"/>
      <w:lvlJc w:val="left"/>
      <w:pPr>
        <w:tabs>
          <w:tab w:val="num" w:pos="2324"/>
        </w:tabs>
        <w:ind w:left="2324" w:hanging="360"/>
      </w:pPr>
      <w:rPr>
        <w:rFonts w:ascii="Courier New" w:hAnsi="Courier New" w:hint="default"/>
      </w:rPr>
    </w:lvl>
    <w:lvl w:ilvl="5" w:tplc="04090005" w:tentative="1">
      <w:start w:val="1"/>
      <w:numFmt w:val="bullet"/>
      <w:lvlText w:val=""/>
      <w:lvlJc w:val="left"/>
      <w:pPr>
        <w:tabs>
          <w:tab w:val="num" w:pos="3044"/>
        </w:tabs>
        <w:ind w:left="3044" w:hanging="360"/>
      </w:pPr>
      <w:rPr>
        <w:rFonts w:ascii="Wingdings" w:hAnsi="Wingdings" w:hint="default"/>
      </w:rPr>
    </w:lvl>
    <w:lvl w:ilvl="6" w:tplc="04090001" w:tentative="1">
      <w:start w:val="1"/>
      <w:numFmt w:val="bullet"/>
      <w:lvlText w:val=""/>
      <w:lvlJc w:val="left"/>
      <w:pPr>
        <w:tabs>
          <w:tab w:val="num" w:pos="3764"/>
        </w:tabs>
        <w:ind w:left="3764" w:hanging="360"/>
      </w:pPr>
      <w:rPr>
        <w:rFonts w:ascii="Symbol" w:hAnsi="Symbol" w:hint="default"/>
      </w:rPr>
    </w:lvl>
    <w:lvl w:ilvl="7" w:tplc="04090003" w:tentative="1">
      <w:start w:val="1"/>
      <w:numFmt w:val="bullet"/>
      <w:lvlText w:val="o"/>
      <w:lvlJc w:val="left"/>
      <w:pPr>
        <w:tabs>
          <w:tab w:val="num" w:pos="4484"/>
        </w:tabs>
        <w:ind w:left="4484" w:hanging="360"/>
      </w:pPr>
      <w:rPr>
        <w:rFonts w:ascii="Courier New" w:hAnsi="Courier New" w:hint="default"/>
      </w:rPr>
    </w:lvl>
    <w:lvl w:ilvl="8" w:tplc="04090005" w:tentative="1">
      <w:start w:val="1"/>
      <w:numFmt w:val="bullet"/>
      <w:lvlText w:val=""/>
      <w:lvlJc w:val="left"/>
      <w:pPr>
        <w:tabs>
          <w:tab w:val="num" w:pos="5204"/>
        </w:tabs>
        <w:ind w:left="5204"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3"/>
  </w:num>
  <w:num w:numId="4">
    <w:abstractNumId w:val="3"/>
  </w:num>
  <w:num w:numId="5">
    <w:abstractNumId w:val="1"/>
  </w:num>
  <w:num w:numId="6">
    <w:abstractNumId w:val="6"/>
  </w:num>
  <w:num w:numId="7">
    <w:abstractNumId w:val="5"/>
  </w:num>
  <w:num w:numId="8">
    <w:abstractNumId w:val="10"/>
  </w:num>
  <w:num w:numId="9">
    <w:abstractNumId w:val="4"/>
    <w:lvlOverride w:ilvl="0"/>
    <w:lvlOverride w:ilvl="1">
      <w:startOverride w:val="4"/>
    </w:lvlOverride>
    <w:lvlOverride w:ilvl="2">
      <w:startOverride w:val="5"/>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8"/>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C33"/>
    <w:rsid w:val="00000110"/>
    <w:rsid w:val="000004FC"/>
    <w:rsid w:val="00001731"/>
    <w:rsid w:val="00001F5A"/>
    <w:rsid w:val="00006580"/>
    <w:rsid w:val="00006E42"/>
    <w:rsid w:val="00010FB8"/>
    <w:rsid w:val="0001132B"/>
    <w:rsid w:val="000139C2"/>
    <w:rsid w:val="00013FEF"/>
    <w:rsid w:val="0001415E"/>
    <w:rsid w:val="0001497D"/>
    <w:rsid w:val="0001550F"/>
    <w:rsid w:val="0001697C"/>
    <w:rsid w:val="00022484"/>
    <w:rsid w:val="0002663E"/>
    <w:rsid w:val="00026C98"/>
    <w:rsid w:val="00027552"/>
    <w:rsid w:val="000308B5"/>
    <w:rsid w:val="000312F7"/>
    <w:rsid w:val="000364B9"/>
    <w:rsid w:val="00036C80"/>
    <w:rsid w:val="000373E8"/>
    <w:rsid w:val="00037B6B"/>
    <w:rsid w:val="0004014C"/>
    <w:rsid w:val="000405AD"/>
    <w:rsid w:val="00041C0E"/>
    <w:rsid w:val="000422F2"/>
    <w:rsid w:val="0004646C"/>
    <w:rsid w:val="00046D24"/>
    <w:rsid w:val="00046DB2"/>
    <w:rsid w:val="00046EFF"/>
    <w:rsid w:val="000512CD"/>
    <w:rsid w:val="00053615"/>
    <w:rsid w:val="00053D4A"/>
    <w:rsid w:val="00056A2D"/>
    <w:rsid w:val="0006016D"/>
    <w:rsid w:val="000604FE"/>
    <w:rsid w:val="00064A71"/>
    <w:rsid w:val="00065604"/>
    <w:rsid w:val="00067149"/>
    <w:rsid w:val="000705B4"/>
    <w:rsid w:val="00070AC2"/>
    <w:rsid w:val="00072BF1"/>
    <w:rsid w:val="0007565F"/>
    <w:rsid w:val="0007594F"/>
    <w:rsid w:val="0007695B"/>
    <w:rsid w:val="000778EB"/>
    <w:rsid w:val="00077B56"/>
    <w:rsid w:val="00083EFC"/>
    <w:rsid w:val="00087D5B"/>
    <w:rsid w:val="0009053E"/>
    <w:rsid w:val="000905C9"/>
    <w:rsid w:val="000910D4"/>
    <w:rsid w:val="000915D4"/>
    <w:rsid w:val="00093BA1"/>
    <w:rsid w:val="00096855"/>
    <w:rsid w:val="000A1A64"/>
    <w:rsid w:val="000A2775"/>
    <w:rsid w:val="000A3DC8"/>
    <w:rsid w:val="000A4FE9"/>
    <w:rsid w:val="000B43A2"/>
    <w:rsid w:val="000C742D"/>
    <w:rsid w:val="000D004A"/>
    <w:rsid w:val="000D338C"/>
    <w:rsid w:val="000D5450"/>
    <w:rsid w:val="000D5DCA"/>
    <w:rsid w:val="000D6CF5"/>
    <w:rsid w:val="000D7D57"/>
    <w:rsid w:val="000E098C"/>
    <w:rsid w:val="000E4560"/>
    <w:rsid w:val="000E6D3E"/>
    <w:rsid w:val="000F039A"/>
    <w:rsid w:val="000F071B"/>
    <w:rsid w:val="000F268F"/>
    <w:rsid w:val="000F2A23"/>
    <w:rsid w:val="000F4EFE"/>
    <w:rsid w:val="000F6AD4"/>
    <w:rsid w:val="00100DA5"/>
    <w:rsid w:val="001024EE"/>
    <w:rsid w:val="001039FB"/>
    <w:rsid w:val="00106BA4"/>
    <w:rsid w:val="00106F79"/>
    <w:rsid w:val="001109AD"/>
    <w:rsid w:val="00110A93"/>
    <w:rsid w:val="001118CC"/>
    <w:rsid w:val="001124AD"/>
    <w:rsid w:val="001139B9"/>
    <w:rsid w:val="00125640"/>
    <w:rsid w:val="00127996"/>
    <w:rsid w:val="001339B7"/>
    <w:rsid w:val="00136A4D"/>
    <w:rsid w:val="00141590"/>
    <w:rsid w:val="0014164B"/>
    <w:rsid w:val="00141AEC"/>
    <w:rsid w:val="00141C4E"/>
    <w:rsid w:val="0014331B"/>
    <w:rsid w:val="00146BD3"/>
    <w:rsid w:val="00147787"/>
    <w:rsid w:val="00147D65"/>
    <w:rsid w:val="001502C9"/>
    <w:rsid w:val="00153145"/>
    <w:rsid w:val="0016214A"/>
    <w:rsid w:val="00162F28"/>
    <w:rsid w:val="0016338E"/>
    <w:rsid w:val="0016350F"/>
    <w:rsid w:val="00163B5D"/>
    <w:rsid w:val="0017143B"/>
    <w:rsid w:val="001715AE"/>
    <w:rsid w:val="001718F4"/>
    <w:rsid w:val="0017471E"/>
    <w:rsid w:val="001756DA"/>
    <w:rsid w:val="00176B1D"/>
    <w:rsid w:val="001776E9"/>
    <w:rsid w:val="00177CCA"/>
    <w:rsid w:val="00180CDB"/>
    <w:rsid w:val="00181FC0"/>
    <w:rsid w:val="0018621D"/>
    <w:rsid w:val="00186DC7"/>
    <w:rsid w:val="00191901"/>
    <w:rsid w:val="00192858"/>
    <w:rsid w:val="00192BFF"/>
    <w:rsid w:val="00193465"/>
    <w:rsid w:val="00193B40"/>
    <w:rsid w:val="00194CF0"/>
    <w:rsid w:val="00197E93"/>
    <w:rsid w:val="001A2E9C"/>
    <w:rsid w:val="001A3561"/>
    <w:rsid w:val="001A3916"/>
    <w:rsid w:val="001A4514"/>
    <w:rsid w:val="001A564F"/>
    <w:rsid w:val="001B2A97"/>
    <w:rsid w:val="001B3276"/>
    <w:rsid w:val="001B4DAA"/>
    <w:rsid w:val="001B5249"/>
    <w:rsid w:val="001B6DE1"/>
    <w:rsid w:val="001B6F67"/>
    <w:rsid w:val="001C0FAC"/>
    <w:rsid w:val="001C69EC"/>
    <w:rsid w:val="001D3164"/>
    <w:rsid w:val="001D4418"/>
    <w:rsid w:val="001D69BA"/>
    <w:rsid w:val="001D6C92"/>
    <w:rsid w:val="001E005F"/>
    <w:rsid w:val="001E3081"/>
    <w:rsid w:val="001E510C"/>
    <w:rsid w:val="001F1200"/>
    <w:rsid w:val="001F1CC8"/>
    <w:rsid w:val="00201826"/>
    <w:rsid w:val="002026CC"/>
    <w:rsid w:val="0020394A"/>
    <w:rsid w:val="00203D43"/>
    <w:rsid w:val="00204375"/>
    <w:rsid w:val="0020643D"/>
    <w:rsid w:val="002070F9"/>
    <w:rsid w:val="00207E12"/>
    <w:rsid w:val="00210A9F"/>
    <w:rsid w:val="00214278"/>
    <w:rsid w:val="0021759F"/>
    <w:rsid w:val="002219E5"/>
    <w:rsid w:val="00225CD8"/>
    <w:rsid w:val="00235A6A"/>
    <w:rsid w:val="00236160"/>
    <w:rsid w:val="00236E28"/>
    <w:rsid w:val="00240CD2"/>
    <w:rsid w:val="00241C7F"/>
    <w:rsid w:val="00241E77"/>
    <w:rsid w:val="002430EE"/>
    <w:rsid w:val="00250898"/>
    <w:rsid w:val="002540CF"/>
    <w:rsid w:val="00256F06"/>
    <w:rsid w:val="00261437"/>
    <w:rsid w:val="002615C4"/>
    <w:rsid w:val="00261B48"/>
    <w:rsid w:val="00261DF2"/>
    <w:rsid w:val="002636B0"/>
    <w:rsid w:val="00263EC1"/>
    <w:rsid w:val="00265222"/>
    <w:rsid w:val="0026665A"/>
    <w:rsid w:val="00266928"/>
    <w:rsid w:val="0027083E"/>
    <w:rsid w:val="002743CD"/>
    <w:rsid w:val="00276634"/>
    <w:rsid w:val="002766F2"/>
    <w:rsid w:val="002769D7"/>
    <w:rsid w:val="00277C48"/>
    <w:rsid w:val="0028046C"/>
    <w:rsid w:val="00280555"/>
    <w:rsid w:val="00281558"/>
    <w:rsid w:val="00283411"/>
    <w:rsid w:val="00285CED"/>
    <w:rsid w:val="002921B9"/>
    <w:rsid w:val="00292413"/>
    <w:rsid w:val="00292B44"/>
    <w:rsid w:val="002948A6"/>
    <w:rsid w:val="002A3021"/>
    <w:rsid w:val="002A3D5C"/>
    <w:rsid w:val="002A5B31"/>
    <w:rsid w:val="002B1DF9"/>
    <w:rsid w:val="002B240F"/>
    <w:rsid w:val="002B2B05"/>
    <w:rsid w:val="002B34B4"/>
    <w:rsid w:val="002B3CCD"/>
    <w:rsid w:val="002B4E8B"/>
    <w:rsid w:val="002B5741"/>
    <w:rsid w:val="002B5DFC"/>
    <w:rsid w:val="002B604C"/>
    <w:rsid w:val="002B6D5B"/>
    <w:rsid w:val="002C050B"/>
    <w:rsid w:val="002C0662"/>
    <w:rsid w:val="002C35CF"/>
    <w:rsid w:val="002C4DAA"/>
    <w:rsid w:val="002C6CAD"/>
    <w:rsid w:val="002D471E"/>
    <w:rsid w:val="002D4DF7"/>
    <w:rsid w:val="002D561D"/>
    <w:rsid w:val="002D6AB2"/>
    <w:rsid w:val="002E17A6"/>
    <w:rsid w:val="002F0A67"/>
    <w:rsid w:val="002F1C96"/>
    <w:rsid w:val="002F1DF1"/>
    <w:rsid w:val="002F3B03"/>
    <w:rsid w:val="002F4B3C"/>
    <w:rsid w:val="002F4B64"/>
    <w:rsid w:val="002F50DF"/>
    <w:rsid w:val="002F5A49"/>
    <w:rsid w:val="002F6333"/>
    <w:rsid w:val="002F6B45"/>
    <w:rsid w:val="002F6B7C"/>
    <w:rsid w:val="002F7856"/>
    <w:rsid w:val="003005C3"/>
    <w:rsid w:val="00300788"/>
    <w:rsid w:val="0030175C"/>
    <w:rsid w:val="00302B36"/>
    <w:rsid w:val="00305B65"/>
    <w:rsid w:val="003075A8"/>
    <w:rsid w:val="003121EC"/>
    <w:rsid w:val="0031225C"/>
    <w:rsid w:val="003132F0"/>
    <w:rsid w:val="00313E4B"/>
    <w:rsid w:val="00320395"/>
    <w:rsid w:val="003252E7"/>
    <w:rsid w:val="00327776"/>
    <w:rsid w:val="00330181"/>
    <w:rsid w:val="00331ABB"/>
    <w:rsid w:val="00331F3D"/>
    <w:rsid w:val="00333548"/>
    <w:rsid w:val="003341F2"/>
    <w:rsid w:val="00335642"/>
    <w:rsid w:val="00337C3C"/>
    <w:rsid w:val="00337D89"/>
    <w:rsid w:val="00340730"/>
    <w:rsid w:val="00340A0E"/>
    <w:rsid w:val="003412B9"/>
    <w:rsid w:val="00341D54"/>
    <w:rsid w:val="00342C96"/>
    <w:rsid w:val="00343A56"/>
    <w:rsid w:val="003448F8"/>
    <w:rsid w:val="0034499C"/>
    <w:rsid w:val="00345083"/>
    <w:rsid w:val="00346A80"/>
    <w:rsid w:val="00351258"/>
    <w:rsid w:val="003559F6"/>
    <w:rsid w:val="00362593"/>
    <w:rsid w:val="0036642C"/>
    <w:rsid w:val="00366969"/>
    <w:rsid w:val="00370044"/>
    <w:rsid w:val="00372C61"/>
    <w:rsid w:val="00373A6D"/>
    <w:rsid w:val="0037483C"/>
    <w:rsid w:val="00375630"/>
    <w:rsid w:val="00375B51"/>
    <w:rsid w:val="00375EB9"/>
    <w:rsid w:val="00375F2F"/>
    <w:rsid w:val="0037721E"/>
    <w:rsid w:val="00382571"/>
    <w:rsid w:val="003839BB"/>
    <w:rsid w:val="0038454D"/>
    <w:rsid w:val="00391C6A"/>
    <w:rsid w:val="00393A5D"/>
    <w:rsid w:val="00393DA3"/>
    <w:rsid w:val="003A0420"/>
    <w:rsid w:val="003A419C"/>
    <w:rsid w:val="003A5B3F"/>
    <w:rsid w:val="003A6376"/>
    <w:rsid w:val="003A712A"/>
    <w:rsid w:val="003B2BDB"/>
    <w:rsid w:val="003B2DCA"/>
    <w:rsid w:val="003B3205"/>
    <w:rsid w:val="003B3E10"/>
    <w:rsid w:val="003C0175"/>
    <w:rsid w:val="003C40B1"/>
    <w:rsid w:val="003C49D5"/>
    <w:rsid w:val="003C7BD4"/>
    <w:rsid w:val="003D4050"/>
    <w:rsid w:val="003D4076"/>
    <w:rsid w:val="003D466E"/>
    <w:rsid w:val="003D4C71"/>
    <w:rsid w:val="003D6DD8"/>
    <w:rsid w:val="003E25C3"/>
    <w:rsid w:val="003E399E"/>
    <w:rsid w:val="003E3EAA"/>
    <w:rsid w:val="003E5DD0"/>
    <w:rsid w:val="003E5F76"/>
    <w:rsid w:val="003E7672"/>
    <w:rsid w:val="003F3217"/>
    <w:rsid w:val="003F5CF3"/>
    <w:rsid w:val="003F6913"/>
    <w:rsid w:val="003F692F"/>
    <w:rsid w:val="003F704A"/>
    <w:rsid w:val="003F7806"/>
    <w:rsid w:val="004004D7"/>
    <w:rsid w:val="00402D79"/>
    <w:rsid w:val="004045B3"/>
    <w:rsid w:val="00404E7D"/>
    <w:rsid w:val="004072E1"/>
    <w:rsid w:val="0040738B"/>
    <w:rsid w:val="004102D2"/>
    <w:rsid w:val="00410314"/>
    <w:rsid w:val="00414C73"/>
    <w:rsid w:val="00414D55"/>
    <w:rsid w:val="0042013F"/>
    <w:rsid w:val="00424027"/>
    <w:rsid w:val="00425DD6"/>
    <w:rsid w:val="00430AB7"/>
    <w:rsid w:val="00431B1F"/>
    <w:rsid w:val="00432763"/>
    <w:rsid w:val="0043304E"/>
    <w:rsid w:val="004357CC"/>
    <w:rsid w:val="00436BFC"/>
    <w:rsid w:val="00437E61"/>
    <w:rsid w:val="0044065D"/>
    <w:rsid w:val="00443066"/>
    <w:rsid w:val="00445190"/>
    <w:rsid w:val="00447605"/>
    <w:rsid w:val="00450B27"/>
    <w:rsid w:val="004532B1"/>
    <w:rsid w:val="00455975"/>
    <w:rsid w:val="004636D6"/>
    <w:rsid w:val="0046435E"/>
    <w:rsid w:val="004660BE"/>
    <w:rsid w:val="00470DB9"/>
    <w:rsid w:val="00471A27"/>
    <w:rsid w:val="00471AD2"/>
    <w:rsid w:val="00474780"/>
    <w:rsid w:val="0047500A"/>
    <w:rsid w:val="00475E4C"/>
    <w:rsid w:val="004806BD"/>
    <w:rsid w:val="00482421"/>
    <w:rsid w:val="00490E8D"/>
    <w:rsid w:val="00493881"/>
    <w:rsid w:val="00493CF6"/>
    <w:rsid w:val="004A1EB7"/>
    <w:rsid w:val="004A1F05"/>
    <w:rsid w:val="004A3CE2"/>
    <w:rsid w:val="004A68C2"/>
    <w:rsid w:val="004A6C45"/>
    <w:rsid w:val="004B013B"/>
    <w:rsid w:val="004B3712"/>
    <w:rsid w:val="004B3F82"/>
    <w:rsid w:val="004B4D0A"/>
    <w:rsid w:val="004B673C"/>
    <w:rsid w:val="004C0AE2"/>
    <w:rsid w:val="004C263E"/>
    <w:rsid w:val="004C2F82"/>
    <w:rsid w:val="004C474C"/>
    <w:rsid w:val="004C5875"/>
    <w:rsid w:val="004D237F"/>
    <w:rsid w:val="004D5BF3"/>
    <w:rsid w:val="004D71F6"/>
    <w:rsid w:val="004E03EC"/>
    <w:rsid w:val="004E1AD0"/>
    <w:rsid w:val="004E1B6B"/>
    <w:rsid w:val="004E21D4"/>
    <w:rsid w:val="004E4C66"/>
    <w:rsid w:val="004E63C1"/>
    <w:rsid w:val="004E7104"/>
    <w:rsid w:val="004E7DE5"/>
    <w:rsid w:val="004F2C34"/>
    <w:rsid w:val="004F74DD"/>
    <w:rsid w:val="00502577"/>
    <w:rsid w:val="00522FDD"/>
    <w:rsid w:val="00526366"/>
    <w:rsid w:val="0052743F"/>
    <w:rsid w:val="00527658"/>
    <w:rsid w:val="005276CA"/>
    <w:rsid w:val="00530224"/>
    <w:rsid w:val="0053458C"/>
    <w:rsid w:val="00535F29"/>
    <w:rsid w:val="00537D97"/>
    <w:rsid w:val="005426ED"/>
    <w:rsid w:val="00542735"/>
    <w:rsid w:val="0054520A"/>
    <w:rsid w:val="00546599"/>
    <w:rsid w:val="00547D02"/>
    <w:rsid w:val="00560FB1"/>
    <w:rsid w:val="0056372E"/>
    <w:rsid w:val="00564BF0"/>
    <w:rsid w:val="00565FC8"/>
    <w:rsid w:val="0056607D"/>
    <w:rsid w:val="0056610F"/>
    <w:rsid w:val="00571020"/>
    <w:rsid w:val="005710DA"/>
    <w:rsid w:val="00572222"/>
    <w:rsid w:val="00573519"/>
    <w:rsid w:val="00573939"/>
    <w:rsid w:val="0057398A"/>
    <w:rsid w:val="00573EC0"/>
    <w:rsid w:val="00574BE3"/>
    <w:rsid w:val="00574E72"/>
    <w:rsid w:val="00576B3F"/>
    <w:rsid w:val="005829AE"/>
    <w:rsid w:val="00584E09"/>
    <w:rsid w:val="005922AF"/>
    <w:rsid w:val="00593A41"/>
    <w:rsid w:val="00593A52"/>
    <w:rsid w:val="00595C0D"/>
    <w:rsid w:val="005963A3"/>
    <w:rsid w:val="005967F1"/>
    <w:rsid w:val="005A002B"/>
    <w:rsid w:val="005A073B"/>
    <w:rsid w:val="005A0FAF"/>
    <w:rsid w:val="005A44BB"/>
    <w:rsid w:val="005A678D"/>
    <w:rsid w:val="005A71F8"/>
    <w:rsid w:val="005B562B"/>
    <w:rsid w:val="005B6367"/>
    <w:rsid w:val="005C27E6"/>
    <w:rsid w:val="005C44D1"/>
    <w:rsid w:val="005C4E0C"/>
    <w:rsid w:val="005C5C30"/>
    <w:rsid w:val="005C74B0"/>
    <w:rsid w:val="005D0F34"/>
    <w:rsid w:val="005D1BE8"/>
    <w:rsid w:val="005D2BEC"/>
    <w:rsid w:val="005D44C6"/>
    <w:rsid w:val="005D5296"/>
    <w:rsid w:val="005D5459"/>
    <w:rsid w:val="005D5570"/>
    <w:rsid w:val="005D62BC"/>
    <w:rsid w:val="005E107F"/>
    <w:rsid w:val="005E54F1"/>
    <w:rsid w:val="005E57AA"/>
    <w:rsid w:val="005E774B"/>
    <w:rsid w:val="005F1A84"/>
    <w:rsid w:val="005F3C97"/>
    <w:rsid w:val="005F43B9"/>
    <w:rsid w:val="005F75C0"/>
    <w:rsid w:val="00601BF4"/>
    <w:rsid w:val="00602DE9"/>
    <w:rsid w:val="00603E04"/>
    <w:rsid w:val="0060601B"/>
    <w:rsid w:val="006066FD"/>
    <w:rsid w:val="0061266F"/>
    <w:rsid w:val="006126F2"/>
    <w:rsid w:val="00612DEA"/>
    <w:rsid w:val="00613C42"/>
    <w:rsid w:val="0061778B"/>
    <w:rsid w:val="0062082A"/>
    <w:rsid w:val="00624F7F"/>
    <w:rsid w:val="0062517C"/>
    <w:rsid w:val="00626EA5"/>
    <w:rsid w:val="0063152D"/>
    <w:rsid w:val="00632C07"/>
    <w:rsid w:val="00632F09"/>
    <w:rsid w:val="00633EFF"/>
    <w:rsid w:val="00634655"/>
    <w:rsid w:val="00640791"/>
    <w:rsid w:val="00642425"/>
    <w:rsid w:val="00646512"/>
    <w:rsid w:val="0064799D"/>
    <w:rsid w:val="006504B2"/>
    <w:rsid w:val="00650CB8"/>
    <w:rsid w:val="00651788"/>
    <w:rsid w:val="00652E65"/>
    <w:rsid w:val="00653E0C"/>
    <w:rsid w:val="0065442C"/>
    <w:rsid w:val="006554D5"/>
    <w:rsid w:val="00655659"/>
    <w:rsid w:val="006608F7"/>
    <w:rsid w:val="00662374"/>
    <w:rsid w:val="0066384E"/>
    <w:rsid w:val="00664C06"/>
    <w:rsid w:val="0066746C"/>
    <w:rsid w:val="006677A4"/>
    <w:rsid w:val="006760C5"/>
    <w:rsid w:val="00676657"/>
    <w:rsid w:val="006815A2"/>
    <w:rsid w:val="0068339A"/>
    <w:rsid w:val="00685ABC"/>
    <w:rsid w:val="00686964"/>
    <w:rsid w:val="00687C72"/>
    <w:rsid w:val="0069058D"/>
    <w:rsid w:val="0069368B"/>
    <w:rsid w:val="006936B8"/>
    <w:rsid w:val="006937D5"/>
    <w:rsid w:val="00695B00"/>
    <w:rsid w:val="006973F3"/>
    <w:rsid w:val="006A4B40"/>
    <w:rsid w:val="006A5063"/>
    <w:rsid w:val="006A678D"/>
    <w:rsid w:val="006A76CA"/>
    <w:rsid w:val="006B0967"/>
    <w:rsid w:val="006B30F7"/>
    <w:rsid w:val="006B3E34"/>
    <w:rsid w:val="006B54B3"/>
    <w:rsid w:val="006B551E"/>
    <w:rsid w:val="006B7CB3"/>
    <w:rsid w:val="006C17C6"/>
    <w:rsid w:val="006D27CC"/>
    <w:rsid w:val="006D40D9"/>
    <w:rsid w:val="006D5C14"/>
    <w:rsid w:val="006D63C6"/>
    <w:rsid w:val="006D70D2"/>
    <w:rsid w:val="006D7563"/>
    <w:rsid w:val="006E03E5"/>
    <w:rsid w:val="006E16B3"/>
    <w:rsid w:val="006E209D"/>
    <w:rsid w:val="006F00D5"/>
    <w:rsid w:val="006F2353"/>
    <w:rsid w:val="006F2420"/>
    <w:rsid w:val="006F2723"/>
    <w:rsid w:val="006F2E82"/>
    <w:rsid w:val="006F447F"/>
    <w:rsid w:val="006F4C9E"/>
    <w:rsid w:val="0070371A"/>
    <w:rsid w:val="00704CB2"/>
    <w:rsid w:val="00705B00"/>
    <w:rsid w:val="007064C3"/>
    <w:rsid w:val="007102F2"/>
    <w:rsid w:val="00712C5D"/>
    <w:rsid w:val="0071536F"/>
    <w:rsid w:val="00715DB7"/>
    <w:rsid w:val="0071643D"/>
    <w:rsid w:val="00716C56"/>
    <w:rsid w:val="0071758E"/>
    <w:rsid w:val="00722173"/>
    <w:rsid w:val="00723298"/>
    <w:rsid w:val="0072396A"/>
    <w:rsid w:val="00726E0E"/>
    <w:rsid w:val="007274C5"/>
    <w:rsid w:val="007277C6"/>
    <w:rsid w:val="00730F62"/>
    <w:rsid w:val="007346C4"/>
    <w:rsid w:val="00735724"/>
    <w:rsid w:val="00735814"/>
    <w:rsid w:val="00735DE6"/>
    <w:rsid w:val="00745BCC"/>
    <w:rsid w:val="0074698D"/>
    <w:rsid w:val="007477E4"/>
    <w:rsid w:val="007506DA"/>
    <w:rsid w:val="00751B02"/>
    <w:rsid w:val="007575C9"/>
    <w:rsid w:val="00761189"/>
    <w:rsid w:val="00763846"/>
    <w:rsid w:val="007647E7"/>
    <w:rsid w:val="007656A2"/>
    <w:rsid w:val="007661B6"/>
    <w:rsid w:val="00766714"/>
    <w:rsid w:val="007700E1"/>
    <w:rsid w:val="00777967"/>
    <w:rsid w:val="00780A96"/>
    <w:rsid w:val="007816D2"/>
    <w:rsid w:val="00782940"/>
    <w:rsid w:val="00783946"/>
    <w:rsid w:val="007846B5"/>
    <w:rsid w:val="00785C60"/>
    <w:rsid w:val="007860B8"/>
    <w:rsid w:val="007879A9"/>
    <w:rsid w:val="00787B95"/>
    <w:rsid w:val="0079061D"/>
    <w:rsid w:val="007910B8"/>
    <w:rsid w:val="00791428"/>
    <w:rsid w:val="00795771"/>
    <w:rsid w:val="007976EE"/>
    <w:rsid w:val="007A093A"/>
    <w:rsid w:val="007A5E87"/>
    <w:rsid w:val="007A6538"/>
    <w:rsid w:val="007B2C2E"/>
    <w:rsid w:val="007B65E5"/>
    <w:rsid w:val="007B7AA3"/>
    <w:rsid w:val="007C0C33"/>
    <w:rsid w:val="007C2CDD"/>
    <w:rsid w:val="007C3AE4"/>
    <w:rsid w:val="007C4827"/>
    <w:rsid w:val="007C72C1"/>
    <w:rsid w:val="007D39E8"/>
    <w:rsid w:val="007E0D8D"/>
    <w:rsid w:val="007E1B9A"/>
    <w:rsid w:val="007E4499"/>
    <w:rsid w:val="007E565B"/>
    <w:rsid w:val="007E76F5"/>
    <w:rsid w:val="007F0141"/>
    <w:rsid w:val="007F0D30"/>
    <w:rsid w:val="007F322A"/>
    <w:rsid w:val="007F41AD"/>
    <w:rsid w:val="007F42DA"/>
    <w:rsid w:val="007F4A93"/>
    <w:rsid w:val="007F6E3D"/>
    <w:rsid w:val="008010A4"/>
    <w:rsid w:val="008011EF"/>
    <w:rsid w:val="00803D2B"/>
    <w:rsid w:val="008058D0"/>
    <w:rsid w:val="00806A6C"/>
    <w:rsid w:val="00810736"/>
    <w:rsid w:val="008139E8"/>
    <w:rsid w:val="00814F08"/>
    <w:rsid w:val="008153DA"/>
    <w:rsid w:val="008177CC"/>
    <w:rsid w:val="008255F5"/>
    <w:rsid w:val="00825E3E"/>
    <w:rsid w:val="00826E18"/>
    <w:rsid w:val="008330F8"/>
    <w:rsid w:val="00834198"/>
    <w:rsid w:val="0083635A"/>
    <w:rsid w:val="008370BA"/>
    <w:rsid w:val="008375BD"/>
    <w:rsid w:val="00847D7F"/>
    <w:rsid w:val="00847DB2"/>
    <w:rsid w:val="00850FB5"/>
    <w:rsid w:val="00851340"/>
    <w:rsid w:val="00860BBF"/>
    <w:rsid w:val="00861570"/>
    <w:rsid w:val="00863059"/>
    <w:rsid w:val="00865ABF"/>
    <w:rsid w:val="008702FE"/>
    <w:rsid w:val="00871080"/>
    <w:rsid w:val="00873A76"/>
    <w:rsid w:val="00877F9B"/>
    <w:rsid w:val="008805FC"/>
    <w:rsid w:val="00880CEF"/>
    <w:rsid w:val="00880EA5"/>
    <w:rsid w:val="008817BB"/>
    <w:rsid w:val="00883725"/>
    <w:rsid w:val="00883A82"/>
    <w:rsid w:val="00884A37"/>
    <w:rsid w:val="00885152"/>
    <w:rsid w:val="00885295"/>
    <w:rsid w:val="008854B4"/>
    <w:rsid w:val="00885E5E"/>
    <w:rsid w:val="008867EA"/>
    <w:rsid w:val="0088725F"/>
    <w:rsid w:val="00892C93"/>
    <w:rsid w:val="00892C9A"/>
    <w:rsid w:val="008931EF"/>
    <w:rsid w:val="00894A20"/>
    <w:rsid w:val="008954F9"/>
    <w:rsid w:val="0089775F"/>
    <w:rsid w:val="00897E77"/>
    <w:rsid w:val="008A1015"/>
    <w:rsid w:val="008A10C3"/>
    <w:rsid w:val="008A6512"/>
    <w:rsid w:val="008A6B08"/>
    <w:rsid w:val="008B1FF3"/>
    <w:rsid w:val="008B3B2F"/>
    <w:rsid w:val="008B453F"/>
    <w:rsid w:val="008B6795"/>
    <w:rsid w:val="008B72B3"/>
    <w:rsid w:val="008C07A0"/>
    <w:rsid w:val="008C0E0F"/>
    <w:rsid w:val="008C0F8E"/>
    <w:rsid w:val="008C1ED8"/>
    <w:rsid w:val="008C41D9"/>
    <w:rsid w:val="008C4BF4"/>
    <w:rsid w:val="008C4D83"/>
    <w:rsid w:val="008C5577"/>
    <w:rsid w:val="008D02F5"/>
    <w:rsid w:val="008D0DF6"/>
    <w:rsid w:val="008D0F2E"/>
    <w:rsid w:val="008D582E"/>
    <w:rsid w:val="008E0FD1"/>
    <w:rsid w:val="008E1443"/>
    <w:rsid w:val="008E20F8"/>
    <w:rsid w:val="008E3DBF"/>
    <w:rsid w:val="008E4498"/>
    <w:rsid w:val="008E4ABB"/>
    <w:rsid w:val="008E78BB"/>
    <w:rsid w:val="008E7BC7"/>
    <w:rsid w:val="00900504"/>
    <w:rsid w:val="00901034"/>
    <w:rsid w:val="009023B7"/>
    <w:rsid w:val="00905133"/>
    <w:rsid w:val="00905DE5"/>
    <w:rsid w:val="00906083"/>
    <w:rsid w:val="00906C0A"/>
    <w:rsid w:val="009108C7"/>
    <w:rsid w:val="00910BD4"/>
    <w:rsid w:val="009121DF"/>
    <w:rsid w:val="009135AD"/>
    <w:rsid w:val="00916685"/>
    <w:rsid w:val="00925587"/>
    <w:rsid w:val="0092576A"/>
    <w:rsid w:val="009304A7"/>
    <w:rsid w:val="00930C3B"/>
    <w:rsid w:val="009327C2"/>
    <w:rsid w:val="00935233"/>
    <w:rsid w:val="00937BAA"/>
    <w:rsid w:val="00941BA5"/>
    <w:rsid w:val="00942DA2"/>
    <w:rsid w:val="00943625"/>
    <w:rsid w:val="00943B55"/>
    <w:rsid w:val="00944685"/>
    <w:rsid w:val="00944D61"/>
    <w:rsid w:val="00944DA4"/>
    <w:rsid w:val="00945255"/>
    <w:rsid w:val="00945915"/>
    <w:rsid w:val="0094593F"/>
    <w:rsid w:val="00945D03"/>
    <w:rsid w:val="009514AA"/>
    <w:rsid w:val="00953386"/>
    <w:rsid w:val="009570E7"/>
    <w:rsid w:val="009609CF"/>
    <w:rsid w:val="0096194B"/>
    <w:rsid w:val="00967D63"/>
    <w:rsid w:val="0097328A"/>
    <w:rsid w:val="00974346"/>
    <w:rsid w:val="0098171C"/>
    <w:rsid w:val="00981E2A"/>
    <w:rsid w:val="00987290"/>
    <w:rsid w:val="00987E78"/>
    <w:rsid w:val="0099004F"/>
    <w:rsid w:val="009907F2"/>
    <w:rsid w:val="00992BB9"/>
    <w:rsid w:val="00994413"/>
    <w:rsid w:val="00996115"/>
    <w:rsid w:val="00996543"/>
    <w:rsid w:val="00996B79"/>
    <w:rsid w:val="00997022"/>
    <w:rsid w:val="00997077"/>
    <w:rsid w:val="00997660"/>
    <w:rsid w:val="00997840"/>
    <w:rsid w:val="009A07C1"/>
    <w:rsid w:val="009A100E"/>
    <w:rsid w:val="009A2F5D"/>
    <w:rsid w:val="009A3E94"/>
    <w:rsid w:val="009A5DC2"/>
    <w:rsid w:val="009A6ACF"/>
    <w:rsid w:val="009A7317"/>
    <w:rsid w:val="009B437A"/>
    <w:rsid w:val="009B43CD"/>
    <w:rsid w:val="009C02A9"/>
    <w:rsid w:val="009C210B"/>
    <w:rsid w:val="009C2C41"/>
    <w:rsid w:val="009C799C"/>
    <w:rsid w:val="009D1566"/>
    <w:rsid w:val="009D2EF5"/>
    <w:rsid w:val="009D61D8"/>
    <w:rsid w:val="009D7200"/>
    <w:rsid w:val="009E0DE4"/>
    <w:rsid w:val="009E177A"/>
    <w:rsid w:val="009E620D"/>
    <w:rsid w:val="009F1A2B"/>
    <w:rsid w:val="009F2F00"/>
    <w:rsid w:val="009F3C65"/>
    <w:rsid w:val="009F478D"/>
    <w:rsid w:val="009F4F91"/>
    <w:rsid w:val="009F622D"/>
    <w:rsid w:val="009F69A3"/>
    <w:rsid w:val="009F6EF8"/>
    <w:rsid w:val="00A00163"/>
    <w:rsid w:val="00A00A2A"/>
    <w:rsid w:val="00A0176C"/>
    <w:rsid w:val="00A04913"/>
    <w:rsid w:val="00A107D2"/>
    <w:rsid w:val="00A128D2"/>
    <w:rsid w:val="00A12FAD"/>
    <w:rsid w:val="00A1375D"/>
    <w:rsid w:val="00A16348"/>
    <w:rsid w:val="00A204CE"/>
    <w:rsid w:val="00A339DF"/>
    <w:rsid w:val="00A33E14"/>
    <w:rsid w:val="00A402F5"/>
    <w:rsid w:val="00A43732"/>
    <w:rsid w:val="00A43E5A"/>
    <w:rsid w:val="00A475C1"/>
    <w:rsid w:val="00A47FCC"/>
    <w:rsid w:val="00A51481"/>
    <w:rsid w:val="00A524B0"/>
    <w:rsid w:val="00A52D6E"/>
    <w:rsid w:val="00A53C70"/>
    <w:rsid w:val="00A5685A"/>
    <w:rsid w:val="00A61872"/>
    <w:rsid w:val="00A63B0E"/>
    <w:rsid w:val="00A63D78"/>
    <w:rsid w:val="00A70B20"/>
    <w:rsid w:val="00A711BA"/>
    <w:rsid w:val="00A73123"/>
    <w:rsid w:val="00A764E5"/>
    <w:rsid w:val="00A7701D"/>
    <w:rsid w:val="00A8324D"/>
    <w:rsid w:val="00A83518"/>
    <w:rsid w:val="00A85F34"/>
    <w:rsid w:val="00A87A35"/>
    <w:rsid w:val="00A913CF"/>
    <w:rsid w:val="00A94161"/>
    <w:rsid w:val="00A94C30"/>
    <w:rsid w:val="00A95919"/>
    <w:rsid w:val="00A9666E"/>
    <w:rsid w:val="00A96ABC"/>
    <w:rsid w:val="00A971F3"/>
    <w:rsid w:val="00AA04D1"/>
    <w:rsid w:val="00AA186A"/>
    <w:rsid w:val="00AA3314"/>
    <w:rsid w:val="00AA4679"/>
    <w:rsid w:val="00AA72FE"/>
    <w:rsid w:val="00AB0CC6"/>
    <w:rsid w:val="00AB1409"/>
    <w:rsid w:val="00AB1553"/>
    <w:rsid w:val="00AB23A6"/>
    <w:rsid w:val="00AB386D"/>
    <w:rsid w:val="00AB4A74"/>
    <w:rsid w:val="00AB54C6"/>
    <w:rsid w:val="00AB67F3"/>
    <w:rsid w:val="00AB6EB7"/>
    <w:rsid w:val="00AC1FE0"/>
    <w:rsid w:val="00AC6393"/>
    <w:rsid w:val="00AD2B8C"/>
    <w:rsid w:val="00AD4FAE"/>
    <w:rsid w:val="00AD5AA0"/>
    <w:rsid w:val="00AD7E65"/>
    <w:rsid w:val="00AE23F9"/>
    <w:rsid w:val="00AE45F9"/>
    <w:rsid w:val="00AE57A5"/>
    <w:rsid w:val="00AE7D9F"/>
    <w:rsid w:val="00AF5556"/>
    <w:rsid w:val="00B012ED"/>
    <w:rsid w:val="00B036EA"/>
    <w:rsid w:val="00B045C2"/>
    <w:rsid w:val="00B06CD2"/>
    <w:rsid w:val="00B11BC8"/>
    <w:rsid w:val="00B20A8D"/>
    <w:rsid w:val="00B21109"/>
    <w:rsid w:val="00B22AE8"/>
    <w:rsid w:val="00B237B0"/>
    <w:rsid w:val="00B33E55"/>
    <w:rsid w:val="00B34EAB"/>
    <w:rsid w:val="00B3570B"/>
    <w:rsid w:val="00B376DE"/>
    <w:rsid w:val="00B408A3"/>
    <w:rsid w:val="00B44322"/>
    <w:rsid w:val="00B46C89"/>
    <w:rsid w:val="00B47DD9"/>
    <w:rsid w:val="00B52241"/>
    <w:rsid w:val="00B559B5"/>
    <w:rsid w:val="00B57882"/>
    <w:rsid w:val="00B57A5E"/>
    <w:rsid w:val="00B6022D"/>
    <w:rsid w:val="00B653A2"/>
    <w:rsid w:val="00B667C3"/>
    <w:rsid w:val="00B67BC2"/>
    <w:rsid w:val="00B7082B"/>
    <w:rsid w:val="00B71339"/>
    <w:rsid w:val="00B71E1C"/>
    <w:rsid w:val="00B72EF8"/>
    <w:rsid w:val="00B73033"/>
    <w:rsid w:val="00B745AD"/>
    <w:rsid w:val="00B7663C"/>
    <w:rsid w:val="00B76DDC"/>
    <w:rsid w:val="00B770DC"/>
    <w:rsid w:val="00B80CE8"/>
    <w:rsid w:val="00B8103E"/>
    <w:rsid w:val="00B81F38"/>
    <w:rsid w:val="00B82CFE"/>
    <w:rsid w:val="00B85E92"/>
    <w:rsid w:val="00B874FB"/>
    <w:rsid w:val="00BA1217"/>
    <w:rsid w:val="00BA18FE"/>
    <w:rsid w:val="00BA1B75"/>
    <w:rsid w:val="00BA29CE"/>
    <w:rsid w:val="00BA3CE6"/>
    <w:rsid w:val="00BA725C"/>
    <w:rsid w:val="00BB1888"/>
    <w:rsid w:val="00BB1E1C"/>
    <w:rsid w:val="00BB5078"/>
    <w:rsid w:val="00BB6E0A"/>
    <w:rsid w:val="00BC4424"/>
    <w:rsid w:val="00BC53FA"/>
    <w:rsid w:val="00BC553D"/>
    <w:rsid w:val="00BD2F07"/>
    <w:rsid w:val="00BD3178"/>
    <w:rsid w:val="00BD4275"/>
    <w:rsid w:val="00BD45C4"/>
    <w:rsid w:val="00BD6CF5"/>
    <w:rsid w:val="00BE000B"/>
    <w:rsid w:val="00BE0109"/>
    <w:rsid w:val="00BE28EA"/>
    <w:rsid w:val="00BE7420"/>
    <w:rsid w:val="00BE7875"/>
    <w:rsid w:val="00BF0C14"/>
    <w:rsid w:val="00BF0E6D"/>
    <w:rsid w:val="00BF352C"/>
    <w:rsid w:val="00BF52E2"/>
    <w:rsid w:val="00BF6C5E"/>
    <w:rsid w:val="00C016CE"/>
    <w:rsid w:val="00C0330C"/>
    <w:rsid w:val="00C0703C"/>
    <w:rsid w:val="00C10B68"/>
    <w:rsid w:val="00C144EB"/>
    <w:rsid w:val="00C17DD4"/>
    <w:rsid w:val="00C20F84"/>
    <w:rsid w:val="00C24BD1"/>
    <w:rsid w:val="00C261D1"/>
    <w:rsid w:val="00C26634"/>
    <w:rsid w:val="00C3268F"/>
    <w:rsid w:val="00C345A2"/>
    <w:rsid w:val="00C359B2"/>
    <w:rsid w:val="00C37895"/>
    <w:rsid w:val="00C404E1"/>
    <w:rsid w:val="00C4261E"/>
    <w:rsid w:val="00C45514"/>
    <w:rsid w:val="00C45939"/>
    <w:rsid w:val="00C45A2D"/>
    <w:rsid w:val="00C47392"/>
    <w:rsid w:val="00C47527"/>
    <w:rsid w:val="00C477E7"/>
    <w:rsid w:val="00C5016D"/>
    <w:rsid w:val="00C55908"/>
    <w:rsid w:val="00C562E2"/>
    <w:rsid w:val="00C57428"/>
    <w:rsid w:val="00C62A2B"/>
    <w:rsid w:val="00C646B5"/>
    <w:rsid w:val="00C6492B"/>
    <w:rsid w:val="00C6494F"/>
    <w:rsid w:val="00C678F2"/>
    <w:rsid w:val="00C71233"/>
    <w:rsid w:val="00C8081F"/>
    <w:rsid w:val="00C84130"/>
    <w:rsid w:val="00C841C8"/>
    <w:rsid w:val="00C8456D"/>
    <w:rsid w:val="00C8591F"/>
    <w:rsid w:val="00C86928"/>
    <w:rsid w:val="00C92F14"/>
    <w:rsid w:val="00C95B0F"/>
    <w:rsid w:val="00C96893"/>
    <w:rsid w:val="00CA07B4"/>
    <w:rsid w:val="00CA2872"/>
    <w:rsid w:val="00CA4B14"/>
    <w:rsid w:val="00CA5BC9"/>
    <w:rsid w:val="00CA6277"/>
    <w:rsid w:val="00CB47BE"/>
    <w:rsid w:val="00CB4EDB"/>
    <w:rsid w:val="00CB52DA"/>
    <w:rsid w:val="00CC010B"/>
    <w:rsid w:val="00CC0C3D"/>
    <w:rsid w:val="00CC45F9"/>
    <w:rsid w:val="00CC57F1"/>
    <w:rsid w:val="00CC7DD6"/>
    <w:rsid w:val="00CD13D9"/>
    <w:rsid w:val="00CD1E36"/>
    <w:rsid w:val="00CD4E5D"/>
    <w:rsid w:val="00CD649A"/>
    <w:rsid w:val="00CD7475"/>
    <w:rsid w:val="00CD7808"/>
    <w:rsid w:val="00CE302F"/>
    <w:rsid w:val="00CE448A"/>
    <w:rsid w:val="00CE52B7"/>
    <w:rsid w:val="00CE6364"/>
    <w:rsid w:val="00CE7C49"/>
    <w:rsid w:val="00CF1AE5"/>
    <w:rsid w:val="00CF2BA9"/>
    <w:rsid w:val="00CF3D15"/>
    <w:rsid w:val="00CF5143"/>
    <w:rsid w:val="00CF609D"/>
    <w:rsid w:val="00CF6D6E"/>
    <w:rsid w:val="00D00390"/>
    <w:rsid w:val="00D062B0"/>
    <w:rsid w:val="00D069B1"/>
    <w:rsid w:val="00D11BB0"/>
    <w:rsid w:val="00D12F72"/>
    <w:rsid w:val="00D153A6"/>
    <w:rsid w:val="00D17569"/>
    <w:rsid w:val="00D22A1A"/>
    <w:rsid w:val="00D27FB4"/>
    <w:rsid w:val="00D3065D"/>
    <w:rsid w:val="00D310B1"/>
    <w:rsid w:val="00D3277A"/>
    <w:rsid w:val="00D41ECB"/>
    <w:rsid w:val="00D43F06"/>
    <w:rsid w:val="00D462A7"/>
    <w:rsid w:val="00D46D37"/>
    <w:rsid w:val="00D524C0"/>
    <w:rsid w:val="00D52ABC"/>
    <w:rsid w:val="00D53484"/>
    <w:rsid w:val="00D54374"/>
    <w:rsid w:val="00D5444C"/>
    <w:rsid w:val="00D562CF"/>
    <w:rsid w:val="00D568B8"/>
    <w:rsid w:val="00D677F2"/>
    <w:rsid w:val="00D67AFF"/>
    <w:rsid w:val="00D71393"/>
    <w:rsid w:val="00D73D95"/>
    <w:rsid w:val="00D779FD"/>
    <w:rsid w:val="00D82DEB"/>
    <w:rsid w:val="00D83BE6"/>
    <w:rsid w:val="00D83EFC"/>
    <w:rsid w:val="00D90266"/>
    <w:rsid w:val="00D94868"/>
    <w:rsid w:val="00D96C91"/>
    <w:rsid w:val="00DA3311"/>
    <w:rsid w:val="00DA4E8A"/>
    <w:rsid w:val="00DA7AF4"/>
    <w:rsid w:val="00DB22BC"/>
    <w:rsid w:val="00DB3D87"/>
    <w:rsid w:val="00DB4818"/>
    <w:rsid w:val="00DC0464"/>
    <w:rsid w:val="00DC16A1"/>
    <w:rsid w:val="00DD04FF"/>
    <w:rsid w:val="00DD1AED"/>
    <w:rsid w:val="00DD3DB1"/>
    <w:rsid w:val="00DD4453"/>
    <w:rsid w:val="00DD555E"/>
    <w:rsid w:val="00DE15C0"/>
    <w:rsid w:val="00DE448F"/>
    <w:rsid w:val="00DE51CA"/>
    <w:rsid w:val="00DE667C"/>
    <w:rsid w:val="00DF0FA8"/>
    <w:rsid w:val="00DF1A6F"/>
    <w:rsid w:val="00DF2CC3"/>
    <w:rsid w:val="00DF47AA"/>
    <w:rsid w:val="00DF6107"/>
    <w:rsid w:val="00DF7BCF"/>
    <w:rsid w:val="00DF7E69"/>
    <w:rsid w:val="00E015FD"/>
    <w:rsid w:val="00E02592"/>
    <w:rsid w:val="00E02AE0"/>
    <w:rsid w:val="00E03A0F"/>
    <w:rsid w:val="00E05421"/>
    <w:rsid w:val="00E05768"/>
    <w:rsid w:val="00E06139"/>
    <w:rsid w:val="00E06E2B"/>
    <w:rsid w:val="00E07003"/>
    <w:rsid w:val="00E07EC4"/>
    <w:rsid w:val="00E15ECA"/>
    <w:rsid w:val="00E16CF5"/>
    <w:rsid w:val="00E171C0"/>
    <w:rsid w:val="00E17CCB"/>
    <w:rsid w:val="00E20178"/>
    <w:rsid w:val="00E21FF6"/>
    <w:rsid w:val="00E2247F"/>
    <w:rsid w:val="00E24535"/>
    <w:rsid w:val="00E277C0"/>
    <w:rsid w:val="00E278AF"/>
    <w:rsid w:val="00E30DB4"/>
    <w:rsid w:val="00E3278B"/>
    <w:rsid w:val="00E41CCE"/>
    <w:rsid w:val="00E42D1D"/>
    <w:rsid w:val="00E45516"/>
    <w:rsid w:val="00E46AD4"/>
    <w:rsid w:val="00E4747E"/>
    <w:rsid w:val="00E4763C"/>
    <w:rsid w:val="00E47F51"/>
    <w:rsid w:val="00E5125A"/>
    <w:rsid w:val="00E521BF"/>
    <w:rsid w:val="00E53F20"/>
    <w:rsid w:val="00E64CB1"/>
    <w:rsid w:val="00E66C63"/>
    <w:rsid w:val="00E704BA"/>
    <w:rsid w:val="00E71104"/>
    <w:rsid w:val="00E714BA"/>
    <w:rsid w:val="00E7483C"/>
    <w:rsid w:val="00E83010"/>
    <w:rsid w:val="00E864A2"/>
    <w:rsid w:val="00E865C0"/>
    <w:rsid w:val="00E90669"/>
    <w:rsid w:val="00E90E08"/>
    <w:rsid w:val="00E94922"/>
    <w:rsid w:val="00E95418"/>
    <w:rsid w:val="00E97E3D"/>
    <w:rsid w:val="00EA1C2D"/>
    <w:rsid w:val="00EA1C9E"/>
    <w:rsid w:val="00EB10D8"/>
    <w:rsid w:val="00EC0906"/>
    <w:rsid w:val="00EC2614"/>
    <w:rsid w:val="00EC3718"/>
    <w:rsid w:val="00EC4C53"/>
    <w:rsid w:val="00EC7247"/>
    <w:rsid w:val="00ED0348"/>
    <w:rsid w:val="00ED073A"/>
    <w:rsid w:val="00ED12FB"/>
    <w:rsid w:val="00ED2709"/>
    <w:rsid w:val="00ED2F61"/>
    <w:rsid w:val="00ED3E4E"/>
    <w:rsid w:val="00ED6708"/>
    <w:rsid w:val="00ED71BE"/>
    <w:rsid w:val="00EE2148"/>
    <w:rsid w:val="00EE2154"/>
    <w:rsid w:val="00EE388B"/>
    <w:rsid w:val="00EE4FE0"/>
    <w:rsid w:val="00EF2A1E"/>
    <w:rsid w:val="00F011FB"/>
    <w:rsid w:val="00F01F06"/>
    <w:rsid w:val="00F0410E"/>
    <w:rsid w:val="00F06E64"/>
    <w:rsid w:val="00F07E73"/>
    <w:rsid w:val="00F12531"/>
    <w:rsid w:val="00F12ED0"/>
    <w:rsid w:val="00F134CD"/>
    <w:rsid w:val="00F13D8D"/>
    <w:rsid w:val="00F1560D"/>
    <w:rsid w:val="00F15C36"/>
    <w:rsid w:val="00F20D80"/>
    <w:rsid w:val="00F3146B"/>
    <w:rsid w:val="00F3276D"/>
    <w:rsid w:val="00F32905"/>
    <w:rsid w:val="00F338B7"/>
    <w:rsid w:val="00F37324"/>
    <w:rsid w:val="00F40533"/>
    <w:rsid w:val="00F4198D"/>
    <w:rsid w:val="00F4244B"/>
    <w:rsid w:val="00F428DF"/>
    <w:rsid w:val="00F4634A"/>
    <w:rsid w:val="00F50182"/>
    <w:rsid w:val="00F51471"/>
    <w:rsid w:val="00F51EA9"/>
    <w:rsid w:val="00F553B5"/>
    <w:rsid w:val="00F55E9D"/>
    <w:rsid w:val="00F60A16"/>
    <w:rsid w:val="00F65CDF"/>
    <w:rsid w:val="00F707C9"/>
    <w:rsid w:val="00F74CB4"/>
    <w:rsid w:val="00F7653B"/>
    <w:rsid w:val="00F76719"/>
    <w:rsid w:val="00F8093E"/>
    <w:rsid w:val="00F809C8"/>
    <w:rsid w:val="00F81C11"/>
    <w:rsid w:val="00F81CD7"/>
    <w:rsid w:val="00F83AC7"/>
    <w:rsid w:val="00F86D6E"/>
    <w:rsid w:val="00F90BED"/>
    <w:rsid w:val="00F91469"/>
    <w:rsid w:val="00F91657"/>
    <w:rsid w:val="00F91C9D"/>
    <w:rsid w:val="00F922D5"/>
    <w:rsid w:val="00F97D84"/>
    <w:rsid w:val="00FA0A02"/>
    <w:rsid w:val="00FA4BFF"/>
    <w:rsid w:val="00FB0531"/>
    <w:rsid w:val="00FB169B"/>
    <w:rsid w:val="00FB1FAC"/>
    <w:rsid w:val="00FB5E38"/>
    <w:rsid w:val="00FB6C50"/>
    <w:rsid w:val="00FB7C2D"/>
    <w:rsid w:val="00FC0E47"/>
    <w:rsid w:val="00FC1F13"/>
    <w:rsid w:val="00FC255A"/>
    <w:rsid w:val="00FC38C2"/>
    <w:rsid w:val="00FC4DC5"/>
    <w:rsid w:val="00FC78D4"/>
    <w:rsid w:val="00FD1ADD"/>
    <w:rsid w:val="00FD2274"/>
    <w:rsid w:val="00FD4AC8"/>
    <w:rsid w:val="00FD64A8"/>
    <w:rsid w:val="00FE1F73"/>
    <w:rsid w:val="00FE38A8"/>
    <w:rsid w:val="00FE7A6E"/>
    <w:rsid w:val="00FF16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o-RO" w:eastAsia="ro-RO"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200" w:line="276" w:lineRule="auto"/>
    </w:pPr>
    <w:rPr>
      <w:rFonts w:cs="Times New Roman"/>
      <w:sz w:val="22"/>
      <w:szCs w:val="22"/>
      <w:lang w:val="en-US" w:eastAsia="en-US"/>
    </w:rPr>
  </w:style>
  <w:style w:type="paragraph" w:styleId="Heading1">
    <w:name w:val="heading 1"/>
    <w:basedOn w:val="Normal"/>
    <w:next w:val="Normal"/>
    <w:link w:val="Heading1Char"/>
    <w:uiPriority w:val="99"/>
    <w:qFormat/>
    <w:pPr>
      <w:keepNext/>
      <w:spacing w:after="0" w:line="240" w:lineRule="auto"/>
      <w:jc w:val="center"/>
      <w:outlineLvl w:val="0"/>
    </w:pPr>
    <w:rPr>
      <w:rFonts w:ascii="Times New Roman" w:hAnsi="Times New Roman"/>
      <w:b/>
      <w:bCs/>
      <w:color w:val="000000"/>
      <w:kern w:val="28"/>
      <w:sz w:val="28"/>
      <w:szCs w:val="28"/>
      <w:lang w:val="ro-RO" w:eastAsia="ro-RO"/>
    </w:rPr>
  </w:style>
  <w:style w:type="paragraph" w:styleId="Heading2">
    <w:name w:val="heading 2"/>
    <w:basedOn w:val="Normal"/>
    <w:next w:val="E1"/>
    <w:link w:val="Heading2Char"/>
    <w:uiPriority w:val="99"/>
    <w:qFormat/>
    <w:rsid w:val="008153DA"/>
    <w:pPr>
      <w:keepNext/>
      <w:tabs>
        <w:tab w:val="num" w:pos="851"/>
      </w:tabs>
      <w:spacing w:before="360" w:after="320" w:line="320" w:lineRule="atLeast"/>
      <w:ind w:left="851" w:hanging="851"/>
      <w:outlineLvl w:val="1"/>
    </w:pPr>
    <w:rPr>
      <w:rFonts w:ascii="Arial" w:hAnsi="Arial"/>
      <w:b/>
      <w:szCs w:val="20"/>
      <w:lang w:val="de-DE" w:eastAsia="de-DE"/>
    </w:rPr>
  </w:style>
  <w:style w:type="paragraph" w:styleId="Heading3">
    <w:name w:val="heading 3"/>
    <w:basedOn w:val="Normal"/>
    <w:next w:val="Normal"/>
    <w:link w:val="Heading3Char"/>
    <w:uiPriority w:val="99"/>
    <w:qFormat/>
    <w:rsid w:val="00A1375D"/>
    <w:pPr>
      <w:keepNext/>
      <w:spacing w:before="240" w:after="60"/>
      <w:outlineLvl w:val="2"/>
    </w:pPr>
    <w:rPr>
      <w:rFonts w:ascii="Arial" w:hAnsi="Arial" w:cs="Arial"/>
      <w:b/>
      <w:bCs/>
      <w:sz w:val="26"/>
      <w:szCs w:val="26"/>
    </w:rPr>
  </w:style>
  <w:style w:type="paragraph" w:styleId="Heading4">
    <w:name w:val="heading 4"/>
    <w:basedOn w:val="Normal"/>
    <w:next w:val="E1"/>
    <w:link w:val="Heading4Char"/>
    <w:uiPriority w:val="99"/>
    <w:qFormat/>
    <w:rsid w:val="008153DA"/>
    <w:pPr>
      <w:keepNext/>
      <w:tabs>
        <w:tab w:val="num" w:pos="851"/>
      </w:tabs>
      <w:spacing w:before="240" w:after="160" w:line="320" w:lineRule="atLeast"/>
      <w:ind w:left="851" w:hanging="851"/>
      <w:outlineLvl w:val="3"/>
    </w:pPr>
    <w:rPr>
      <w:rFonts w:ascii="Arial" w:hAnsi="Arial"/>
      <w:b/>
      <w:i/>
      <w:sz w:val="20"/>
      <w:szCs w:val="20"/>
      <w:lang w:val="de-DE" w:eastAsia="de-DE"/>
    </w:rPr>
  </w:style>
  <w:style w:type="paragraph" w:styleId="Heading5">
    <w:name w:val="heading 5"/>
    <w:basedOn w:val="Normal"/>
    <w:next w:val="E1"/>
    <w:link w:val="Heading5Char"/>
    <w:uiPriority w:val="99"/>
    <w:qFormat/>
    <w:rsid w:val="008153DA"/>
    <w:pPr>
      <w:tabs>
        <w:tab w:val="num" w:pos="851"/>
      </w:tabs>
      <w:spacing w:before="360" w:after="160" w:line="320" w:lineRule="atLeast"/>
      <w:ind w:left="851" w:hanging="851"/>
      <w:outlineLvl w:val="4"/>
    </w:pPr>
    <w:rPr>
      <w:rFonts w:ascii="Arial" w:hAnsi="Arial" w:cs="Arial"/>
      <w:i/>
      <w:sz w:val="20"/>
      <w:lang w:val="de-DE" w:eastAsia="de-DE"/>
    </w:rPr>
  </w:style>
  <w:style w:type="paragraph" w:styleId="Heading6">
    <w:name w:val="heading 6"/>
    <w:basedOn w:val="Normal"/>
    <w:next w:val="Normal"/>
    <w:link w:val="Heading6Char"/>
    <w:uiPriority w:val="99"/>
    <w:qFormat/>
    <w:rsid w:val="008153DA"/>
    <w:pPr>
      <w:tabs>
        <w:tab w:val="num" w:pos="0"/>
      </w:tabs>
      <w:spacing w:before="240" w:after="60" w:line="240" w:lineRule="auto"/>
      <w:outlineLvl w:val="5"/>
    </w:pPr>
    <w:rPr>
      <w:rFonts w:ascii="Arial" w:hAnsi="Arial" w:cs="Arial"/>
      <w:i/>
      <w:lang w:val="de-DE" w:eastAsia="de-DE"/>
    </w:rPr>
  </w:style>
  <w:style w:type="paragraph" w:styleId="Heading7">
    <w:name w:val="heading 7"/>
    <w:basedOn w:val="Normal"/>
    <w:next w:val="Normal"/>
    <w:link w:val="Heading7Char"/>
    <w:uiPriority w:val="99"/>
    <w:qFormat/>
    <w:rsid w:val="006D27CC"/>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8153DA"/>
    <w:pPr>
      <w:tabs>
        <w:tab w:val="num" w:pos="0"/>
      </w:tabs>
      <w:spacing w:before="240" w:after="60" w:line="240" w:lineRule="auto"/>
      <w:outlineLvl w:val="7"/>
    </w:pPr>
    <w:rPr>
      <w:rFonts w:ascii="Arial" w:hAnsi="Arial" w:cs="Arial"/>
      <w:i/>
      <w:sz w:val="20"/>
      <w:lang w:val="de-DE" w:eastAsia="de-DE"/>
    </w:rPr>
  </w:style>
  <w:style w:type="paragraph" w:styleId="Heading9">
    <w:name w:val="heading 9"/>
    <w:basedOn w:val="Normal"/>
    <w:next w:val="Normal"/>
    <w:link w:val="Heading9Char"/>
    <w:uiPriority w:val="99"/>
    <w:qFormat/>
    <w:rsid w:val="008153DA"/>
    <w:pPr>
      <w:tabs>
        <w:tab w:val="num" w:pos="0"/>
      </w:tabs>
      <w:spacing w:before="240" w:after="60" w:line="240" w:lineRule="auto"/>
      <w:outlineLvl w:val="8"/>
    </w:pPr>
    <w:rPr>
      <w:rFonts w:ascii="Arial" w:hAnsi="Arial" w:cs="Arial"/>
      <w:i/>
      <w:sz w:val="18"/>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customStyle="1" w:styleId="P1">
    <w:name w:val="P1"/>
    <w:basedOn w:val="Normal"/>
    <w:link w:val="P1Char"/>
    <w:uiPriority w:val="99"/>
    <w:rsid w:val="00A1375D"/>
    <w:pPr>
      <w:numPr>
        <w:numId w:val="2"/>
      </w:numPr>
      <w:spacing w:after="0" w:line="320" w:lineRule="atLeast"/>
      <w:jc w:val="both"/>
    </w:pPr>
    <w:rPr>
      <w:rFonts w:ascii="Arial" w:hAnsi="Arial"/>
      <w:szCs w:val="20"/>
      <w:lang w:val="de-DE" w:eastAsia="de-D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504B2"/>
    <w:rPr>
      <w:rFonts w:ascii="Calibri" w:hAnsi="Calibri" w:cs="Times New Roman"/>
      <w:sz w:val="22"/>
      <w:szCs w:val="22"/>
      <w:lang w:val="en-US" w:eastAsia="en-US" w:bidi="ar-SA"/>
    </w:rPr>
  </w:style>
  <w:style w:type="paragraph" w:customStyle="1" w:styleId="E0">
    <w:name w:val="E0"/>
    <w:basedOn w:val="Normal"/>
    <w:link w:val="E0Char"/>
    <w:uiPriority w:val="99"/>
    <w:rsid w:val="00A1375D"/>
    <w:pPr>
      <w:spacing w:after="160" w:line="320" w:lineRule="atLeast"/>
      <w:jc w:val="both"/>
    </w:pPr>
    <w:rPr>
      <w:rFonts w:ascii="Arial" w:hAnsi="Arial"/>
      <w:szCs w:val="20"/>
      <w:lang w:val="de-DE" w:eastAsia="de-DE"/>
    </w:rPr>
  </w:style>
  <w:style w:type="character" w:customStyle="1" w:styleId="CaracterCaracter2">
    <w:name w:val="Caracter Caracter2"/>
    <w:basedOn w:val="DefaultParagraphFont"/>
    <w:uiPriority w:val="99"/>
    <w:semiHidden/>
    <w:rPr>
      <w:rFonts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aracterCaracter1">
    <w:name w:val="Caracter Caracter1"/>
    <w:basedOn w:val="DefaultParagraphFont"/>
    <w:uiPriority w:val="99"/>
    <w:semiHidden/>
    <w:rPr>
      <w:rFonts w:cs="Times New Roman"/>
    </w:rPr>
  </w:style>
  <w:style w:type="character" w:styleId="Hyperlink">
    <w:name w:val="Hyperlink"/>
    <w:basedOn w:val="DefaultParagraphFont"/>
    <w:uiPriority w:val="99"/>
    <w:rPr>
      <w:rFonts w:cs="Times New Roman"/>
      <w:color w:val="0000FF"/>
      <w:u w:val="single"/>
    </w:rPr>
  </w:style>
  <w:style w:type="character" w:customStyle="1" w:styleId="CaracterCaracter">
    <w:name w:val="Caracter Caracter"/>
    <w:basedOn w:val="DefaultParagraphFont"/>
    <w:uiPriority w:val="99"/>
    <w:semiHidden/>
    <w:rPr>
      <w:rFonts w:ascii="Tahoma" w:hAnsi="Tahoma" w:cs="Tahoma"/>
      <w:sz w:val="16"/>
      <w:szCs w:val="16"/>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styleId="BodyTextIndent">
    <w:name w:val="Body Text Indent"/>
    <w:basedOn w:val="Normal"/>
    <w:link w:val="BodyTextIndentChar"/>
    <w:uiPriority w:val="99"/>
    <w:pPr>
      <w:spacing w:after="120" w:line="240" w:lineRule="auto"/>
      <w:ind w:left="360"/>
    </w:pPr>
    <w:rPr>
      <w:rFonts w:ascii="Times New Roman" w:hAnsi="Times New Roman"/>
      <w:sz w:val="20"/>
      <w:szCs w:val="20"/>
    </w:rPr>
  </w:style>
  <w:style w:type="character" w:customStyle="1" w:styleId="BodyTextIndentChar">
    <w:name w:val="Body Text Indent Char"/>
    <w:basedOn w:val="DefaultParagraphFont"/>
    <w:link w:val="BodyTextIndent"/>
    <w:uiPriority w:val="99"/>
    <w:semiHidden/>
    <w:locked/>
    <w:rPr>
      <w:rFonts w:cs="Times New Roman"/>
    </w:rPr>
  </w:style>
  <w:style w:type="character" w:customStyle="1" w:styleId="do1">
    <w:name w:val="do1"/>
    <w:basedOn w:val="DefaultParagraphFont"/>
    <w:uiPriority w:val="99"/>
    <w:rPr>
      <w:rFonts w:cs="Times New Roman"/>
      <w:b/>
      <w:bCs/>
      <w:sz w:val="26"/>
      <w:szCs w:val="26"/>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rPr>
  </w:style>
  <w:style w:type="paragraph" w:customStyle="1" w:styleId="CharChar1CaracterCaracter">
    <w:name w:val="Char Char1 Caracter Caracter"/>
    <w:basedOn w:val="Normal"/>
    <w:uiPriority w:val="99"/>
    <w:rsid w:val="002C4DAA"/>
    <w:pPr>
      <w:spacing w:after="0" w:line="240" w:lineRule="auto"/>
    </w:pPr>
    <w:rPr>
      <w:rFonts w:ascii="Times New Roman" w:hAnsi="Times New Roman"/>
      <w:sz w:val="24"/>
      <w:szCs w:val="24"/>
      <w:lang w:val="pl-PL" w:eastAsia="pl-PL"/>
    </w:rPr>
  </w:style>
  <w:style w:type="character" w:customStyle="1" w:styleId="tpa1">
    <w:name w:val="tpa1"/>
    <w:basedOn w:val="DefaultParagraphFont"/>
    <w:rsid w:val="00941BA5"/>
    <w:rPr>
      <w:rFonts w:cs="Times New Roman"/>
    </w:rPr>
  </w:style>
  <w:style w:type="character" w:customStyle="1" w:styleId="tli1">
    <w:name w:val="tli1"/>
    <w:basedOn w:val="DefaultParagraphFont"/>
    <w:uiPriority w:val="99"/>
    <w:rsid w:val="00941BA5"/>
    <w:rPr>
      <w:rFonts w:cs="Times New Roman"/>
    </w:rPr>
  </w:style>
  <w:style w:type="paragraph" w:styleId="BodyText">
    <w:name w:val="Body Text"/>
    <w:basedOn w:val="Normal"/>
    <w:link w:val="BodyTextChar"/>
    <w:uiPriority w:val="99"/>
    <w:rsid w:val="00490E8D"/>
    <w:pPr>
      <w:spacing w:after="120"/>
    </w:pPr>
  </w:style>
  <w:style w:type="character" w:customStyle="1" w:styleId="BodyTextChar">
    <w:name w:val="Body Text Char"/>
    <w:basedOn w:val="DefaultParagraphFont"/>
    <w:link w:val="BodyText"/>
    <w:uiPriority w:val="99"/>
    <w:locked/>
    <w:rPr>
      <w:rFonts w:cs="Times New Roman"/>
    </w:rPr>
  </w:style>
  <w:style w:type="paragraph" w:styleId="BodyText2">
    <w:name w:val="Body Text 2"/>
    <w:basedOn w:val="Normal"/>
    <w:link w:val="BodyText2Char"/>
    <w:uiPriority w:val="99"/>
    <w:rsid w:val="006D27CC"/>
    <w:pPr>
      <w:spacing w:after="120" w:line="480" w:lineRule="auto"/>
    </w:pPr>
  </w:style>
  <w:style w:type="character" w:customStyle="1" w:styleId="BodyText2Char">
    <w:name w:val="Body Text 2 Char"/>
    <w:basedOn w:val="DefaultParagraphFont"/>
    <w:link w:val="BodyText2"/>
    <w:uiPriority w:val="99"/>
    <w:semiHidden/>
    <w:locked/>
    <w:rPr>
      <w:rFonts w:cs="Times New Roman"/>
    </w:rPr>
  </w:style>
  <w:style w:type="character" w:customStyle="1" w:styleId="tal1">
    <w:name w:val="tal1"/>
    <w:basedOn w:val="DefaultParagraphFont"/>
    <w:uiPriority w:val="99"/>
    <w:rsid w:val="00E95418"/>
    <w:rPr>
      <w:rFonts w:cs="Times New Roman"/>
    </w:rPr>
  </w:style>
  <w:style w:type="character" w:customStyle="1" w:styleId="ax1">
    <w:name w:val="ax1"/>
    <w:basedOn w:val="DefaultParagraphFont"/>
    <w:uiPriority w:val="99"/>
    <w:rsid w:val="006D27CC"/>
    <w:rPr>
      <w:rFonts w:cs="Times New Roman"/>
      <w:b/>
      <w:bCs/>
      <w:sz w:val="26"/>
      <w:szCs w:val="26"/>
    </w:rPr>
  </w:style>
  <w:style w:type="paragraph" w:styleId="NormalWeb">
    <w:name w:val="Normal (Web)"/>
    <w:basedOn w:val="Normal"/>
    <w:uiPriority w:val="99"/>
    <w:rsid w:val="006D27CC"/>
    <w:pPr>
      <w:spacing w:before="100" w:beforeAutospacing="1" w:after="100" w:afterAutospacing="1" w:line="240" w:lineRule="auto"/>
    </w:pPr>
    <w:rPr>
      <w:rFonts w:ascii="Times New Roman" w:hAnsi="Times New Roman"/>
      <w:sz w:val="24"/>
      <w:szCs w:val="24"/>
      <w:lang w:val="en-GB"/>
    </w:rPr>
  </w:style>
  <w:style w:type="character" w:customStyle="1" w:styleId="ln2articol">
    <w:name w:val="ln2articol"/>
    <w:basedOn w:val="DefaultParagraphFont"/>
    <w:uiPriority w:val="99"/>
    <w:rsid w:val="002D4DF7"/>
    <w:rPr>
      <w:rFonts w:cs="Times New Roman"/>
    </w:rPr>
  </w:style>
  <w:style w:type="paragraph" w:styleId="FootnoteText">
    <w:name w:val="footnote text"/>
    <w:basedOn w:val="Normal"/>
    <w:link w:val="FootnoteTextChar"/>
    <w:uiPriority w:val="99"/>
    <w:rsid w:val="002D4DF7"/>
    <w:pPr>
      <w:spacing w:after="0" w:line="240" w:lineRule="auto"/>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locked/>
    <w:rsid w:val="002D4DF7"/>
    <w:rPr>
      <w:rFonts w:cs="Times New Roman"/>
      <w:lang w:val="en-GB" w:eastAsia="en-US" w:bidi="ar-SA"/>
    </w:rPr>
  </w:style>
  <w:style w:type="character" w:styleId="FootnoteReference">
    <w:name w:val="footnote reference"/>
    <w:basedOn w:val="DefaultParagraphFont"/>
    <w:uiPriority w:val="99"/>
    <w:rsid w:val="002D4DF7"/>
    <w:rPr>
      <w:rFonts w:cs="Times New Roman"/>
      <w:vertAlign w:val="superscript"/>
    </w:rPr>
  </w:style>
  <w:style w:type="paragraph" w:customStyle="1" w:styleId="CharChar2">
    <w:name w:val="Char Char2"/>
    <w:basedOn w:val="Normal"/>
    <w:uiPriority w:val="99"/>
    <w:rsid w:val="00A96ABC"/>
    <w:pPr>
      <w:spacing w:after="0" w:line="240" w:lineRule="auto"/>
    </w:pPr>
    <w:rPr>
      <w:rFonts w:ascii="Times New Roman" w:hAnsi="Times New Roman"/>
      <w:sz w:val="24"/>
      <w:szCs w:val="24"/>
      <w:lang w:val="pl-PL" w:eastAsia="pl-PL"/>
    </w:rPr>
  </w:style>
  <w:style w:type="paragraph" w:styleId="BodyText3">
    <w:name w:val="Body Text 3"/>
    <w:basedOn w:val="Normal"/>
    <w:link w:val="BodyText3Char"/>
    <w:uiPriority w:val="99"/>
    <w:rsid w:val="00EE2154"/>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CharChar1">
    <w:name w:val="Char Char1"/>
    <w:basedOn w:val="Normal"/>
    <w:uiPriority w:val="99"/>
    <w:rsid w:val="00E05768"/>
    <w:pPr>
      <w:spacing w:after="0" w:line="240" w:lineRule="auto"/>
    </w:pPr>
    <w:rPr>
      <w:rFonts w:ascii="Times New Roman" w:hAnsi="Times New Roman"/>
      <w:sz w:val="24"/>
      <w:szCs w:val="24"/>
      <w:lang w:val="pl-PL" w:eastAsia="pl-PL"/>
    </w:rPr>
  </w:style>
  <w:style w:type="character" w:customStyle="1" w:styleId="ln2tparagraf">
    <w:name w:val="ln2tparagraf"/>
    <w:basedOn w:val="DefaultParagraphFont"/>
    <w:uiPriority w:val="99"/>
    <w:rsid w:val="00EE2154"/>
    <w:rPr>
      <w:rFonts w:cs="Times New Roman"/>
    </w:rPr>
  </w:style>
  <w:style w:type="paragraph" w:customStyle="1" w:styleId="P3">
    <w:name w:val="P3"/>
    <w:basedOn w:val="Normal"/>
    <w:rsid w:val="00A1375D"/>
    <w:pPr>
      <w:numPr>
        <w:numId w:val="3"/>
      </w:numPr>
      <w:spacing w:after="0" w:line="320" w:lineRule="atLeast"/>
      <w:jc w:val="both"/>
    </w:pPr>
    <w:rPr>
      <w:rFonts w:ascii="Arial" w:hAnsi="Arial"/>
      <w:szCs w:val="20"/>
      <w:lang w:val="de-DE" w:eastAsia="de-DE"/>
    </w:rPr>
  </w:style>
  <w:style w:type="character" w:customStyle="1" w:styleId="P1Char">
    <w:name w:val="P1 Char"/>
    <w:basedOn w:val="DefaultParagraphFont"/>
    <w:link w:val="P1"/>
    <w:uiPriority w:val="99"/>
    <w:locked/>
    <w:rsid w:val="00A1375D"/>
    <w:rPr>
      <w:rFonts w:ascii="Arial" w:hAnsi="Arial" w:cs="Times New Roman"/>
      <w:sz w:val="22"/>
      <w:lang w:val="de-DE" w:eastAsia="de-DE"/>
    </w:rPr>
  </w:style>
  <w:style w:type="paragraph" w:customStyle="1" w:styleId="E0Romana">
    <w:name w:val="E0 Romana"/>
    <w:basedOn w:val="E0"/>
    <w:link w:val="E0RomanaChar"/>
    <w:uiPriority w:val="99"/>
    <w:rsid w:val="00A1375D"/>
    <w:pPr>
      <w:spacing w:after="60" w:line="280" w:lineRule="atLeast"/>
      <w:ind w:right="113"/>
    </w:pPr>
    <w:rPr>
      <w:lang w:val="ro-RO"/>
    </w:rPr>
  </w:style>
  <w:style w:type="character" w:customStyle="1" w:styleId="E0Char">
    <w:name w:val="E0 Char"/>
    <w:basedOn w:val="DefaultParagraphFont"/>
    <w:link w:val="E0"/>
    <w:uiPriority w:val="99"/>
    <w:locked/>
    <w:rsid w:val="00A1375D"/>
    <w:rPr>
      <w:rFonts w:ascii="Arial" w:hAnsi="Arial" w:cs="Times New Roman"/>
      <w:sz w:val="22"/>
      <w:lang w:val="de-DE" w:eastAsia="de-DE" w:bidi="ar-SA"/>
    </w:rPr>
  </w:style>
  <w:style w:type="character" w:customStyle="1" w:styleId="E0RomanaChar">
    <w:name w:val="E0 Romana Char"/>
    <w:basedOn w:val="E0Char"/>
    <w:link w:val="E0Romana"/>
    <w:uiPriority w:val="99"/>
    <w:locked/>
    <w:rsid w:val="00A1375D"/>
    <w:rPr>
      <w:rFonts w:ascii="Arial" w:hAnsi="Arial" w:cs="Times New Roman"/>
      <w:sz w:val="22"/>
      <w:lang w:val="ro-RO" w:eastAsia="de-DE" w:bidi="ar-SA"/>
    </w:rPr>
  </w:style>
  <w:style w:type="paragraph" w:styleId="Caption">
    <w:name w:val="caption"/>
    <w:basedOn w:val="Normal"/>
    <w:next w:val="Normal"/>
    <w:uiPriority w:val="99"/>
    <w:qFormat/>
    <w:rsid w:val="00A1375D"/>
    <w:pPr>
      <w:spacing w:after="160" w:line="320" w:lineRule="atLeast"/>
      <w:ind w:left="851"/>
    </w:pPr>
    <w:rPr>
      <w:rFonts w:ascii="Arial" w:hAnsi="Arial"/>
      <w:szCs w:val="20"/>
      <w:lang w:val="de-DE" w:eastAsia="de-DE"/>
    </w:rPr>
  </w:style>
  <w:style w:type="paragraph" w:customStyle="1" w:styleId="E1">
    <w:name w:val="E1"/>
    <w:basedOn w:val="Normal"/>
    <w:link w:val="E1Char"/>
    <w:uiPriority w:val="99"/>
    <w:rsid w:val="00A1375D"/>
    <w:pPr>
      <w:spacing w:after="160" w:line="320" w:lineRule="atLeast"/>
      <w:ind w:left="851"/>
      <w:jc w:val="both"/>
    </w:pPr>
    <w:rPr>
      <w:rFonts w:ascii="Arial" w:hAnsi="Arial"/>
      <w:szCs w:val="20"/>
      <w:lang w:val="de-DE" w:eastAsia="de-DE"/>
    </w:rPr>
  </w:style>
  <w:style w:type="character" w:customStyle="1" w:styleId="E1Char">
    <w:name w:val="E1 Char"/>
    <w:basedOn w:val="DefaultParagraphFont"/>
    <w:link w:val="E1"/>
    <w:uiPriority w:val="99"/>
    <w:locked/>
    <w:rsid w:val="00A1375D"/>
    <w:rPr>
      <w:rFonts w:ascii="Arial" w:hAnsi="Arial" w:cs="Times New Roman"/>
      <w:sz w:val="22"/>
      <w:lang w:val="de-DE" w:eastAsia="de-DE" w:bidi="ar-SA"/>
    </w:rPr>
  </w:style>
  <w:style w:type="paragraph" w:styleId="TOC4">
    <w:name w:val="toc 4"/>
    <w:basedOn w:val="Normal"/>
    <w:next w:val="Normal"/>
    <w:autoRedefine/>
    <w:uiPriority w:val="99"/>
    <w:rsid w:val="008153DA"/>
    <w:pPr>
      <w:tabs>
        <w:tab w:val="left" w:pos="3005"/>
        <w:tab w:val="right" w:pos="9526"/>
      </w:tabs>
      <w:spacing w:after="120" w:line="320" w:lineRule="atLeast"/>
      <w:ind w:left="3006" w:hanging="851"/>
    </w:pPr>
    <w:rPr>
      <w:rFonts w:ascii="Arial" w:hAnsi="Arial"/>
      <w:lang w:val="de-DE" w:eastAsia="de-DE"/>
    </w:rPr>
  </w:style>
  <w:style w:type="paragraph" w:customStyle="1" w:styleId="CharCharCharChar">
    <w:name w:val="Char Char Char Char"/>
    <w:basedOn w:val="Normal"/>
    <w:uiPriority w:val="99"/>
    <w:rsid w:val="00006580"/>
    <w:pPr>
      <w:spacing w:after="0" w:line="240" w:lineRule="auto"/>
    </w:pPr>
    <w:rPr>
      <w:rFonts w:ascii="Times New Roman" w:hAnsi="Times New Roman"/>
      <w:sz w:val="24"/>
      <w:szCs w:val="24"/>
      <w:lang w:val="pl-PL" w:eastAsia="pl-PL"/>
    </w:rPr>
  </w:style>
  <w:style w:type="paragraph" w:customStyle="1" w:styleId="CharCharCharCharCharCharChar">
    <w:name w:val="Char Char Char Char Char Char Char"/>
    <w:basedOn w:val="Normal"/>
    <w:uiPriority w:val="99"/>
    <w:rsid w:val="00001F5A"/>
    <w:pPr>
      <w:spacing w:after="0" w:line="240" w:lineRule="auto"/>
    </w:pPr>
    <w:rPr>
      <w:rFonts w:ascii="Times New Roman" w:hAnsi="Times New Roman"/>
      <w:sz w:val="24"/>
      <w:szCs w:val="24"/>
      <w:lang w:val="pl-PL" w:eastAsia="pl-PL"/>
    </w:rPr>
  </w:style>
  <w:style w:type="character" w:customStyle="1" w:styleId="ln2talineat">
    <w:name w:val="ln2talineat"/>
    <w:basedOn w:val="DefaultParagraphFont"/>
    <w:uiPriority w:val="99"/>
    <w:rsid w:val="005F1A84"/>
    <w:rPr>
      <w:rFonts w:cs="Times New Roman"/>
    </w:rPr>
  </w:style>
  <w:style w:type="paragraph" w:customStyle="1" w:styleId="CharCharCharCharCharChar1CharCharCharCharCharCharCharCharCharChar">
    <w:name w:val="Char Char Char Char Char Char1 Char Char Char Char Char Char Char Char Char Char"/>
    <w:basedOn w:val="Normal"/>
    <w:uiPriority w:val="99"/>
    <w:rsid w:val="005F1A84"/>
    <w:pPr>
      <w:spacing w:after="0" w:line="240" w:lineRule="auto"/>
    </w:pPr>
    <w:rPr>
      <w:rFonts w:ascii="Times New Roman" w:hAnsi="Times New Roman"/>
      <w:sz w:val="24"/>
      <w:szCs w:val="24"/>
      <w:lang w:val="pl-PL" w:eastAsia="pl-PL"/>
    </w:rPr>
  </w:style>
  <w:style w:type="paragraph" w:customStyle="1" w:styleId="Textnormal">
    <w:name w:val="Text normal"/>
    <w:link w:val="TextnormalChar"/>
    <w:autoRedefine/>
    <w:uiPriority w:val="99"/>
    <w:rsid w:val="00D90266"/>
    <w:pPr>
      <w:numPr>
        <w:numId w:val="7"/>
      </w:numPr>
      <w:spacing w:after="120"/>
      <w:ind w:left="357" w:hanging="357"/>
      <w:jc w:val="both"/>
    </w:pPr>
    <w:rPr>
      <w:rFonts w:ascii="Arial" w:hAnsi="Arial" w:cs="Arial"/>
      <w:sz w:val="24"/>
      <w:szCs w:val="24"/>
      <w:lang w:eastAsia="en-US"/>
    </w:rPr>
  </w:style>
  <w:style w:type="character" w:customStyle="1" w:styleId="TextnormalChar">
    <w:name w:val="Text normal Char"/>
    <w:basedOn w:val="DefaultParagraphFont"/>
    <w:link w:val="Textnormal"/>
    <w:uiPriority w:val="99"/>
    <w:locked/>
    <w:rsid w:val="00D90266"/>
    <w:rPr>
      <w:rFonts w:ascii="Arial" w:hAnsi="Arial" w:cs="Arial"/>
      <w:sz w:val="24"/>
      <w:szCs w:val="24"/>
      <w:lang w:eastAsia="en-US"/>
    </w:rPr>
  </w:style>
  <w:style w:type="paragraph" w:customStyle="1" w:styleId="CharCharChar1Char">
    <w:name w:val="Char Char Char1 Char"/>
    <w:basedOn w:val="Normal"/>
    <w:uiPriority w:val="99"/>
    <w:rsid w:val="00726E0E"/>
    <w:pPr>
      <w:spacing w:after="0" w:line="240" w:lineRule="auto"/>
    </w:pPr>
    <w:rPr>
      <w:rFonts w:ascii="Times New Roman" w:hAnsi="Times New Roman"/>
      <w:sz w:val="24"/>
      <w:szCs w:val="24"/>
      <w:lang w:val="pl-PL" w:eastAsia="pl-PL"/>
    </w:rPr>
  </w:style>
  <w:style w:type="paragraph" w:customStyle="1" w:styleId="Char">
    <w:name w:val="Char"/>
    <w:basedOn w:val="Normal"/>
    <w:rsid w:val="00DB4818"/>
    <w:pPr>
      <w:spacing w:after="0" w:line="240" w:lineRule="auto"/>
    </w:pPr>
    <w:rPr>
      <w:rFonts w:ascii="Times New Roman" w:hAnsi="Times New Roman"/>
      <w:sz w:val="24"/>
      <w:szCs w:val="24"/>
      <w:lang w:val="pl-PL" w:eastAsia="pl-PL"/>
    </w:rPr>
  </w:style>
  <w:style w:type="paragraph" w:customStyle="1" w:styleId="CharCharCharCharCharChar1CharCharCharCharCharCharCharCharCharChar1">
    <w:name w:val="Char Char Char Char Char Char1 Char Char Char Char Char Char Char Char Char Char1"/>
    <w:basedOn w:val="Normal"/>
    <w:uiPriority w:val="99"/>
    <w:rsid w:val="00704CB2"/>
    <w:pPr>
      <w:spacing w:after="0" w:line="240" w:lineRule="auto"/>
    </w:pPr>
    <w:rPr>
      <w:rFonts w:ascii="Times New Roman" w:hAnsi="Times New Roman"/>
      <w:sz w:val="24"/>
      <w:szCs w:val="24"/>
      <w:lang w:val="pl-PL" w:eastAsia="pl-PL"/>
    </w:rPr>
  </w:style>
  <w:style w:type="character" w:styleId="Emphasis">
    <w:name w:val="Emphasis"/>
    <w:basedOn w:val="DefaultParagraphFont"/>
    <w:uiPriority w:val="99"/>
    <w:qFormat/>
    <w:rsid w:val="00A73123"/>
    <w:rPr>
      <w:rFonts w:cs="Times New Roman"/>
      <w:i/>
      <w:iCs/>
    </w:rPr>
  </w:style>
  <w:style w:type="paragraph" w:styleId="ListParagraph">
    <w:name w:val="List Paragraph"/>
    <w:aliases w:val="Normal bullet 2,lp1,Heading x1"/>
    <w:basedOn w:val="Normal"/>
    <w:link w:val="ListParagraphChar"/>
    <w:qFormat/>
    <w:rsid w:val="003E25C3"/>
    <w:pPr>
      <w:spacing w:after="0" w:line="240" w:lineRule="auto"/>
      <w:ind w:left="720"/>
      <w:contextualSpacing/>
    </w:pPr>
    <w:rPr>
      <w:rFonts w:ascii="Times New Roman" w:hAnsi="Times New Roman"/>
      <w:sz w:val="24"/>
      <w:szCs w:val="20"/>
    </w:rPr>
  </w:style>
  <w:style w:type="character" w:customStyle="1" w:styleId="ListParagraphChar">
    <w:name w:val="List Paragraph Char"/>
    <w:aliases w:val="Normal bullet 2 Char,lp1 Char,Heading x1 Char"/>
    <w:link w:val="ListParagraph"/>
    <w:locked/>
    <w:rsid w:val="003E25C3"/>
    <w:rPr>
      <w:rFonts w:ascii="Times New Roman"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o-RO" w:eastAsia="ro-RO"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200" w:line="276" w:lineRule="auto"/>
    </w:pPr>
    <w:rPr>
      <w:rFonts w:cs="Times New Roman"/>
      <w:sz w:val="22"/>
      <w:szCs w:val="22"/>
      <w:lang w:val="en-US" w:eastAsia="en-US"/>
    </w:rPr>
  </w:style>
  <w:style w:type="paragraph" w:styleId="Heading1">
    <w:name w:val="heading 1"/>
    <w:basedOn w:val="Normal"/>
    <w:next w:val="Normal"/>
    <w:link w:val="Heading1Char"/>
    <w:uiPriority w:val="99"/>
    <w:qFormat/>
    <w:pPr>
      <w:keepNext/>
      <w:spacing w:after="0" w:line="240" w:lineRule="auto"/>
      <w:jc w:val="center"/>
      <w:outlineLvl w:val="0"/>
    </w:pPr>
    <w:rPr>
      <w:rFonts w:ascii="Times New Roman" w:hAnsi="Times New Roman"/>
      <w:b/>
      <w:bCs/>
      <w:color w:val="000000"/>
      <w:kern w:val="28"/>
      <w:sz w:val="28"/>
      <w:szCs w:val="28"/>
      <w:lang w:val="ro-RO" w:eastAsia="ro-RO"/>
    </w:rPr>
  </w:style>
  <w:style w:type="paragraph" w:styleId="Heading2">
    <w:name w:val="heading 2"/>
    <w:basedOn w:val="Normal"/>
    <w:next w:val="E1"/>
    <w:link w:val="Heading2Char"/>
    <w:uiPriority w:val="99"/>
    <w:qFormat/>
    <w:rsid w:val="008153DA"/>
    <w:pPr>
      <w:keepNext/>
      <w:tabs>
        <w:tab w:val="num" w:pos="851"/>
      </w:tabs>
      <w:spacing w:before="360" w:after="320" w:line="320" w:lineRule="atLeast"/>
      <w:ind w:left="851" w:hanging="851"/>
      <w:outlineLvl w:val="1"/>
    </w:pPr>
    <w:rPr>
      <w:rFonts w:ascii="Arial" w:hAnsi="Arial"/>
      <w:b/>
      <w:szCs w:val="20"/>
      <w:lang w:val="de-DE" w:eastAsia="de-DE"/>
    </w:rPr>
  </w:style>
  <w:style w:type="paragraph" w:styleId="Heading3">
    <w:name w:val="heading 3"/>
    <w:basedOn w:val="Normal"/>
    <w:next w:val="Normal"/>
    <w:link w:val="Heading3Char"/>
    <w:uiPriority w:val="99"/>
    <w:qFormat/>
    <w:rsid w:val="00A1375D"/>
    <w:pPr>
      <w:keepNext/>
      <w:spacing w:before="240" w:after="60"/>
      <w:outlineLvl w:val="2"/>
    </w:pPr>
    <w:rPr>
      <w:rFonts w:ascii="Arial" w:hAnsi="Arial" w:cs="Arial"/>
      <w:b/>
      <w:bCs/>
      <w:sz w:val="26"/>
      <w:szCs w:val="26"/>
    </w:rPr>
  </w:style>
  <w:style w:type="paragraph" w:styleId="Heading4">
    <w:name w:val="heading 4"/>
    <w:basedOn w:val="Normal"/>
    <w:next w:val="E1"/>
    <w:link w:val="Heading4Char"/>
    <w:uiPriority w:val="99"/>
    <w:qFormat/>
    <w:rsid w:val="008153DA"/>
    <w:pPr>
      <w:keepNext/>
      <w:tabs>
        <w:tab w:val="num" w:pos="851"/>
      </w:tabs>
      <w:spacing w:before="240" w:after="160" w:line="320" w:lineRule="atLeast"/>
      <w:ind w:left="851" w:hanging="851"/>
      <w:outlineLvl w:val="3"/>
    </w:pPr>
    <w:rPr>
      <w:rFonts w:ascii="Arial" w:hAnsi="Arial"/>
      <w:b/>
      <w:i/>
      <w:sz w:val="20"/>
      <w:szCs w:val="20"/>
      <w:lang w:val="de-DE" w:eastAsia="de-DE"/>
    </w:rPr>
  </w:style>
  <w:style w:type="paragraph" w:styleId="Heading5">
    <w:name w:val="heading 5"/>
    <w:basedOn w:val="Normal"/>
    <w:next w:val="E1"/>
    <w:link w:val="Heading5Char"/>
    <w:uiPriority w:val="99"/>
    <w:qFormat/>
    <w:rsid w:val="008153DA"/>
    <w:pPr>
      <w:tabs>
        <w:tab w:val="num" w:pos="851"/>
      </w:tabs>
      <w:spacing w:before="360" w:after="160" w:line="320" w:lineRule="atLeast"/>
      <w:ind w:left="851" w:hanging="851"/>
      <w:outlineLvl w:val="4"/>
    </w:pPr>
    <w:rPr>
      <w:rFonts w:ascii="Arial" w:hAnsi="Arial" w:cs="Arial"/>
      <w:i/>
      <w:sz w:val="20"/>
      <w:lang w:val="de-DE" w:eastAsia="de-DE"/>
    </w:rPr>
  </w:style>
  <w:style w:type="paragraph" w:styleId="Heading6">
    <w:name w:val="heading 6"/>
    <w:basedOn w:val="Normal"/>
    <w:next w:val="Normal"/>
    <w:link w:val="Heading6Char"/>
    <w:uiPriority w:val="99"/>
    <w:qFormat/>
    <w:rsid w:val="008153DA"/>
    <w:pPr>
      <w:tabs>
        <w:tab w:val="num" w:pos="0"/>
      </w:tabs>
      <w:spacing w:before="240" w:after="60" w:line="240" w:lineRule="auto"/>
      <w:outlineLvl w:val="5"/>
    </w:pPr>
    <w:rPr>
      <w:rFonts w:ascii="Arial" w:hAnsi="Arial" w:cs="Arial"/>
      <w:i/>
      <w:lang w:val="de-DE" w:eastAsia="de-DE"/>
    </w:rPr>
  </w:style>
  <w:style w:type="paragraph" w:styleId="Heading7">
    <w:name w:val="heading 7"/>
    <w:basedOn w:val="Normal"/>
    <w:next w:val="Normal"/>
    <w:link w:val="Heading7Char"/>
    <w:uiPriority w:val="99"/>
    <w:qFormat/>
    <w:rsid w:val="006D27CC"/>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8153DA"/>
    <w:pPr>
      <w:tabs>
        <w:tab w:val="num" w:pos="0"/>
      </w:tabs>
      <w:spacing w:before="240" w:after="60" w:line="240" w:lineRule="auto"/>
      <w:outlineLvl w:val="7"/>
    </w:pPr>
    <w:rPr>
      <w:rFonts w:ascii="Arial" w:hAnsi="Arial" w:cs="Arial"/>
      <w:i/>
      <w:sz w:val="20"/>
      <w:lang w:val="de-DE" w:eastAsia="de-DE"/>
    </w:rPr>
  </w:style>
  <w:style w:type="paragraph" w:styleId="Heading9">
    <w:name w:val="heading 9"/>
    <w:basedOn w:val="Normal"/>
    <w:next w:val="Normal"/>
    <w:link w:val="Heading9Char"/>
    <w:uiPriority w:val="99"/>
    <w:qFormat/>
    <w:rsid w:val="008153DA"/>
    <w:pPr>
      <w:tabs>
        <w:tab w:val="num" w:pos="0"/>
      </w:tabs>
      <w:spacing w:before="240" w:after="60" w:line="240" w:lineRule="auto"/>
      <w:outlineLvl w:val="8"/>
    </w:pPr>
    <w:rPr>
      <w:rFonts w:ascii="Arial" w:hAnsi="Arial" w:cs="Arial"/>
      <w:i/>
      <w:sz w:val="18"/>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customStyle="1" w:styleId="P1">
    <w:name w:val="P1"/>
    <w:basedOn w:val="Normal"/>
    <w:link w:val="P1Char"/>
    <w:uiPriority w:val="99"/>
    <w:rsid w:val="00A1375D"/>
    <w:pPr>
      <w:numPr>
        <w:numId w:val="2"/>
      </w:numPr>
      <w:spacing w:after="0" w:line="320" w:lineRule="atLeast"/>
      <w:jc w:val="both"/>
    </w:pPr>
    <w:rPr>
      <w:rFonts w:ascii="Arial" w:hAnsi="Arial"/>
      <w:szCs w:val="20"/>
      <w:lang w:val="de-DE" w:eastAsia="de-D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504B2"/>
    <w:rPr>
      <w:rFonts w:ascii="Calibri" w:hAnsi="Calibri" w:cs="Times New Roman"/>
      <w:sz w:val="22"/>
      <w:szCs w:val="22"/>
      <w:lang w:val="en-US" w:eastAsia="en-US" w:bidi="ar-SA"/>
    </w:rPr>
  </w:style>
  <w:style w:type="paragraph" w:customStyle="1" w:styleId="E0">
    <w:name w:val="E0"/>
    <w:basedOn w:val="Normal"/>
    <w:link w:val="E0Char"/>
    <w:uiPriority w:val="99"/>
    <w:rsid w:val="00A1375D"/>
    <w:pPr>
      <w:spacing w:after="160" w:line="320" w:lineRule="atLeast"/>
      <w:jc w:val="both"/>
    </w:pPr>
    <w:rPr>
      <w:rFonts w:ascii="Arial" w:hAnsi="Arial"/>
      <w:szCs w:val="20"/>
      <w:lang w:val="de-DE" w:eastAsia="de-DE"/>
    </w:rPr>
  </w:style>
  <w:style w:type="character" w:customStyle="1" w:styleId="CaracterCaracter2">
    <w:name w:val="Caracter Caracter2"/>
    <w:basedOn w:val="DefaultParagraphFont"/>
    <w:uiPriority w:val="99"/>
    <w:semiHidden/>
    <w:rPr>
      <w:rFonts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aracterCaracter1">
    <w:name w:val="Caracter Caracter1"/>
    <w:basedOn w:val="DefaultParagraphFont"/>
    <w:uiPriority w:val="99"/>
    <w:semiHidden/>
    <w:rPr>
      <w:rFonts w:cs="Times New Roman"/>
    </w:rPr>
  </w:style>
  <w:style w:type="character" w:styleId="Hyperlink">
    <w:name w:val="Hyperlink"/>
    <w:basedOn w:val="DefaultParagraphFont"/>
    <w:uiPriority w:val="99"/>
    <w:rPr>
      <w:rFonts w:cs="Times New Roman"/>
      <w:color w:val="0000FF"/>
      <w:u w:val="single"/>
    </w:rPr>
  </w:style>
  <w:style w:type="character" w:customStyle="1" w:styleId="CaracterCaracter">
    <w:name w:val="Caracter Caracter"/>
    <w:basedOn w:val="DefaultParagraphFont"/>
    <w:uiPriority w:val="99"/>
    <w:semiHidden/>
    <w:rPr>
      <w:rFonts w:ascii="Tahoma" w:hAnsi="Tahoma" w:cs="Tahoma"/>
      <w:sz w:val="16"/>
      <w:szCs w:val="16"/>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styleId="BodyTextIndent">
    <w:name w:val="Body Text Indent"/>
    <w:basedOn w:val="Normal"/>
    <w:link w:val="BodyTextIndentChar"/>
    <w:uiPriority w:val="99"/>
    <w:pPr>
      <w:spacing w:after="120" w:line="240" w:lineRule="auto"/>
      <w:ind w:left="360"/>
    </w:pPr>
    <w:rPr>
      <w:rFonts w:ascii="Times New Roman" w:hAnsi="Times New Roman"/>
      <w:sz w:val="20"/>
      <w:szCs w:val="20"/>
    </w:rPr>
  </w:style>
  <w:style w:type="character" w:customStyle="1" w:styleId="BodyTextIndentChar">
    <w:name w:val="Body Text Indent Char"/>
    <w:basedOn w:val="DefaultParagraphFont"/>
    <w:link w:val="BodyTextIndent"/>
    <w:uiPriority w:val="99"/>
    <w:semiHidden/>
    <w:locked/>
    <w:rPr>
      <w:rFonts w:cs="Times New Roman"/>
    </w:rPr>
  </w:style>
  <w:style w:type="character" w:customStyle="1" w:styleId="do1">
    <w:name w:val="do1"/>
    <w:basedOn w:val="DefaultParagraphFont"/>
    <w:uiPriority w:val="99"/>
    <w:rPr>
      <w:rFonts w:cs="Times New Roman"/>
      <w:b/>
      <w:bCs/>
      <w:sz w:val="26"/>
      <w:szCs w:val="26"/>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rPr>
  </w:style>
  <w:style w:type="paragraph" w:customStyle="1" w:styleId="CharChar1CaracterCaracter">
    <w:name w:val="Char Char1 Caracter Caracter"/>
    <w:basedOn w:val="Normal"/>
    <w:uiPriority w:val="99"/>
    <w:rsid w:val="002C4DAA"/>
    <w:pPr>
      <w:spacing w:after="0" w:line="240" w:lineRule="auto"/>
    </w:pPr>
    <w:rPr>
      <w:rFonts w:ascii="Times New Roman" w:hAnsi="Times New Roman"/>
      <w:sz w:val="24"/>
      <w:szCs w:val="24"/>
      <w:lang w:val="pl-PL" w:eastAsia="pl-PL"/>
    </w:rPr>
  </w:style>
  <w:style w:type="character" w:customStyle="1" w:styleId="tpa1">
    <w:name w:val="tpa1"/>
    <w:basedOn w:val="DefaultParagraphFont"/>
    <w:rsid w:val="00941BA5"/>
    <w:rPr>
      <w:rFonts w:cs="Times New Roman"/>
    </w:rPr>
  </w:style>
  <w:style w:type="character" w:customStyle="1" w:styleId="tli1">
    <w:name w:val="tli1"/>
    <w:basedOn w:val="DefaultParagraphFont"/>
    <w:uiPriority w:val="99"/>
    <w:rsid w:val="00941BA5"/>
    <w:rPr>
      <w:rFonts w:cs="Times New Roman"/>
    </w:rPr>
  </w:style>
  <w:style w:type="paragraph" w:styleId="BodyText">
    <w:name w:val="Body Text"/>
    <w:basedOn w:val="Normal"/>
    <w:link w:val="BodyTextChar"/>
    <w:uiPriority w:val="99"/>
    <w:rsid w:val="00490E8D"/>
    <w:pPr>
      <w:spacing w:after="120"/>
    </w:pPr>
  </w:style>
  <w:style w:type="character" w:customStyle="1" w:styleId="BodyTextChar">
    <w:name w:val="Body Text Char"/>
    <w:basedOn w:val="DefaultParagraphFont"/>
    <w:link w:val="BodyText"/>
    <w:uiPriority w:val="99"/>
    <w:locked/>
    <w:rPr>
      <w:rFonts w:cs="Times New Roman"/>
    </w:rPr>
  </w:style>
  <w:style w:type="paragraph" w:styleId="BodyText2">
    <w:name w:val="Body Text 2"/>
    <w:basedOn w:val="Normal"/>
    <w:link w:val="BodyText2Char"/>
    <w:uiPriority w:val="99"/>
    <w:rsid w:val="006D27CC"/>
    <w:pPr>
      <w:spacing w:after="120" w:line="480" w:lineRule="auto"/>
    </w:pPr>
  </w:style>
  <w:style w:type="character" w:customStyle="1" w:styleId="BodyText2Char">
    <w:name w:val="Body Text 2 Char"/>
    <w:basedOn w:val="DefaultParagraphFont"/>
    <w:link w:val="BodyText2"/>
    <w:uiPriority w:val="99"/>
    <w:semiHidden/>
    <w:locked/>
    <w:rPr>
      <w:rFonts w:cs="Times New Roman"/>
    </w:rPr>
  </w:style>
  <w:style w:type="character" w:customStyle="1" w:styleId="tal1">
    <w:name w:val="tal1"/>
    <w:basedOn w:val="DefaultParagraphFont"/>
    <w:uiPriority w:val="99"/>
    <w:rsid w:val="00E95418"/>
    <w:rPr>
      <w:rFonts w:cs="Times New Roman"/>
    </w:rPr>
  </w:style>
  <w:style w:type="character" w:customStyle="1" w:styleId="ax1">
    <w:name w:val="ax1"/>
    <w:basedOn w:val="DefaultParagraphFont"/>
    <w:uiPriority w:val="99"/>
    <w:rsid w:val="006D27CC"/>
    <w:rPr>
      <w:rFonts w:cs="Times New Roman"/>
      <w:b/>
      <w:bCs/>
      <w:sz w:val="26"/>
      <w:szCs w:val="26"/>
    </w:rPr>
  </w:style>
  <w:style w:type="paragraph" w:styleId="NormalWeb">
    <w:name w:val="Normal (Web)"/>
    <w:basedOn w:val="Normal"/>
    <w:uiPriority w:val="99"/>
    <w:rsid w:val="006D27CC"/>
    <w:pPr>
      <w:spacing w:before="100" w:beforeAutospacing="1" w:after="100" w:afterAutospacing="1" w:line="240" w:lineRule="auto"/>
    </w:pPr>
    <w:rPr>
      <w:rFonts w:ascii="Times New Roman" w:hAnsi="Times New Roman"/>
      <w:sz w:val="24"/>
      <w:szCs w:val="24"/>
      <w:lang w:val="en-GB"/>
    </w:rPr>
  </w:style>
  <w:style w:type="character" w:customStyle="1" w:styleId="ln2articol">
    <w:name w:val="ln2articol"/>
    <w:basedOn w:val="DefaultParagraphFont"/>
    <w:uiPriority w:val="99"/>
    <w:rsid w:val="002D4DF7"/>
    <w:rPr>
      <w:rFonts w:cs="Times New Roman"/>
    </w:rPr>
  </w:style>
  <w:style w:type="paragraph" w:styleId="FootnoteText">
    <w:name w:val="footnote text"/>
    <w:basedOn w:val="Normal"/>
    <w:link w:val="FootnoteTextChar"/>
    <w:uiPriority w:val="99"/>
    <w:rsid w:val="002D4DF7"/>
    <w:pPr>
      <w:spacing w:after="0" w:line="240" w:lineRule="auto"/>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locked/>
    <w:rsid w:val="002D4DF7"/>
    <w:rPr>
      <w:rFonts w:cs="Times New Roman"/>
      <w:lang w:val="en-GB" w:eastAsia="en-US" w:bidi="ar-SA"/>
    </w:rPr>
  </w:style>
  <w:style w:type="character" w:styleId="FootnoteReference">
    <w:name w:val="footnote reference"/>
    <w:basedOn w:val="DefaultParagraphFont"/>
    <w:uiPriority w:val="99"/>
    <w:rsid w:val="002D4DF7"/>
    <w:rPr>
      <w:rFonts w:cs="Times New Roman"/>
      <w:vertAlign w:val="superscript"/>
    </w:rPr>
  </w:style>
  <w:style w:type="paragraph" w:customStyle="1" w:styleId="CharChar2">
    <w:name w:val="Char Char2"/>
    <w:basedOn w:val="Normal"/>
    <w:uiPriority w:val="99"/>
    <w:rsid w:val="00A96ABC"/>
    <w:pPr>
      <w:spacing w:after="0" w:line="240" w:lineRule="auto"/>
    </w:pPr>
    <w:rPr>
      <w:rFonts w:ascii="Times New Roman" w:hAnsi="Times New Roman"/>
      <w:sz w:val="24"/>
      <w:szCs w:val="24"/>
      <w:lang w:val="pl-PL" w:eastAsia="pl-PL"/>
    </w:rPr>
  </w:style>
  <w:style w:type="paragraph" w:styleId="BodyText3">
    <w:name w:val="Body Text 3"/>
    <w:basedOn w:val="Normal"/>
    <w:link w:val="BodyText3Char"/>
    <w:uiPriority w:val="99"/>
    <w:rsid w:val="00EE2154"/>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CharChar1">
    <w:name w:val="Char Char1"/>
    <w:basedOn w:val="Normal"/>
    <w:uiPriority w:val="99"/>
    <w:rsid w:val="00E05768"/>
    <w:pPr>
      <w:spacing w:after="0" w:line="240" w:lineRule="auto"/>
    </w:pPr>
    <w:rPr>
      <w:rFonts w:ascii="Times New Roman" w:hAnsi="Times New Roman"/>
      <w:sz w:val="24"/>
      <w:szCs w:val="24"/>
      <w:lang w:val="pl-PL" w:eastAsia="pl-PL"/>
    </w:rPr>
  </w:style>
  <w:style w:type="character" w:customStyle="1" w:styleId="ln2tparagraf">
    <w:name w:val="ln2tparagraf"/>
    <w:basedOn w:val="DefaultParagraphFont"/>
    <w:uiPriority w:val="99"/>
    <w:rsid w:val="00EE2154"/>
    <w:rPr>
      <w:rFonts w:cs="Times New Roman"/>
    </w:rPr>
  </w:style>
  <w:style w:type="paragraph" w:customStyle="1" w:styleId="P3">
    <w:name w:val="P3"/>
    <w:basedOn w:val="Normal"/>
    <w:rsid w:val="00A1375D"/>
    <w:pPr>
      <w:numPr>
        <w:numId w:val="3"/>
      </w:numPr>
      <w:spacing w:after="0" w:line="320" w:lineRule="atLeast"/>
      <w:jc w:val="both"/>
    </w:pPr>
    <w:rPr>
      <w:rFonts w:ascii="Arial" w:hAnsi="Arial"/>
      <w:szCs w:val="20"/>
      <w:lang w:val="de-DE" w:eastAsia="de-DE"/>
    </w:rPr>
  </w:style>
  <w:style w:type="character" w:customStyle="1" w:styleId="P1Char">
    <w:name w:val="P1 Char"/>
    <w:basedOn w:val="DefaultParagraphFont"/>
    <w:link w:val="P1"/>
    <w:uiPriority w:val="99"/>
    <w:locked/>
    <w:rsid w:val="00A1375D"/>
    <w:rPr>
      <w:rFonts w:ascii="Arial" w:hAnsi="Arial" w:cs="Times New Roman"/>
      <w:sz w:val="22"/>
      <w:lang w:val="de-DE" w:eastAsia="de-DE"/>
    </w:rPr>
  </w:style>
  <w:style w:type="paragraph" w:customStyle="1" w:styleId="E0Romana">
    <w:name w:val="E0 Romana"/>
    <w:basedOn w:val="E0"/>
    <w:link w:val="E0RomanaChar"/>
    <w:uiPriority w:val="99"/>
    <w:rsid w:val="00A1375D"/>
    <w:pPr>
      <w:spacing w:after="60" w:line="280" w:lineRule="atLeast"/>
      <w:ind w:right="113"/>
    </w:pPr>
    <w:rPr>
      <w:lang w:val="ro-RO"/>
    </w:rPr>
  </w:style>
  <w:style w:type="character" w:customStyle="1" w:styleId="E0Char">
    <w:name w:val="E0 Char"/>
    <w:basedOn w:val="DefaultParagraphFont"/>
    <w:link w:val="E0"/>
    <w:uiPriority w:val="99"/>
    <w:locked/>
    <w:rsid w:val="00A1375D"/>
    <w:rPr>
      <w:rFonts w:ascii="Arial" w:hAnsi="Arial" w:cs="Times New Roman"/>
      <w:sz w:val="22"/>
      <w:lang w:val="de-DE" w:eastAsia="de-DE" w:bidi="ar-SA"/>
    </w:rPr>
  </w:style>
  <w:style w:type="character" w:customStyle="1" w:styleId="E0RomanaChar">
    <w:name w:val="E0 Romana Char"/>
    <w:basedOn w:val="E0Char"/>
    <w:link w:val="E0Romana"/>
    <w:uiPriority w:val="99"/>
    <w:locked/>
    <w:rsid w:val="00A1375D"/>
    <w:rPr>
      <w:rFonts w:ascii="Arial" w:hAnsi="Arial" w:cs="Times New Roman"/>
      <w:sz w:val="22"/>
      <w:lang w:val="ro-RO" w:eastAsia="de-DE" w:bidi="ar-SA"/>
    </w:rPr>
  </w:style>
  <w:style w:type="paragraph" w:styleId="Caption">
    <w:name w:val="caption"/>
    <w:basedOn w:val="Normal"/>
    <w:next w:val="Normal"/>
    <w:uiPriority w:val="99"/>
    <w:qFormat/>
    <w:rsid w:val="00A1375D"/>
    <w:pPr>
      <w:spacing w:after="160" w:line="320" w:lineRule="atLeast"/>
      <w:ind w:left="851"/>
    </w:pPr>
    <w:rPr>
      <w:rFonts w:ascii="Arial" w:hAnsi="Arial"/>
      <w:szCs w:val="20"/>
      <w:lang w:val="de-DE" w:eastAsia="de-DE"/>
    </w:rPr>
  </w:style>
  <w:style w:type="paragraph" w:customStyle="1" w:styleId="E1">
    <w:name w:val="E1"/>
    <w:basedOn w:val="Normal"/>
    <w:link w:val="E1Char"/>
    <w:uiPriority w:val="99"/>
    <w:rsid w:val="00A1375D"/>
    <w:pPr>
      <w:spacing w:after="160" w:line="320" w:lineRule="atLeast"/>
      <w:ind w:left="851"/>
      <w:jc w:val="both"/>
    </w:pPr>
    <w:rPr>
      <w:rFonts w:ascii="Arial" w:hAnsi="Arial"/>
      <w:szCs w:val="20"/>
      <w:lang w:val="de-DE" w:eastAsia="de-DE"/>
    </w:rPr>
  </w:style>
  <w:style w:type="character" w:customStyle="1" w:styleId="E1Char">
    <w:name w:val="E1 Char"/>
    <w:basedOn w:val="DefaultParagraphFont"/>
    <w:link w:val="E1"/>
    <w:uiPriority w:val="99"/>
    <w:locked/>
    <w:rsid w:val="00A1375D"/>
    <w:rPr>
      <w:rFonts w:ascii="Arial" w:hAnsi="Arial" w:cs="Times New Roman"/>
      <w:sz w:val="22"/>
      <w:lang w:val="de-DE" w:eastAsia="de-DE" w:bidi="ar-SA"/>
    </w:rPr>
  </w:style>
  <w:style w:type="paragraph" w:styleId="TOC4">
    <w:name w:val="toc 4"/>
    <w:basedOn w:val="Normal"/>
    <w:next w:val="Normal"/>
    <w:autoRedefine/>
    <w:uiPriority w:val="99"/>
    <w:rsid w:val="008153DA"/>
    <w:pPr>
      <w:tabs>
        <w:tab w:val="left" w:pos="3005"/>
        <w:tab w:val="right" w:pos="9526"/>
      </w:tabs>
      <w:spacing w:after="120" w:line="320" w:lineRule="atLeast"/>
      <w:ind w:left="3006" w:hanging="851"/>
    </w:pPr>
    <w:rPr>
      <w:rFonts w:ascii="Arial" w:hAnsi="Arial"/>
      <w:lang w:val="de-DE" w:eastAsia="de-DE"/>
    </w:rPr>
  </w:style>
  <w:style w:type="paragraph" w:customStyle="1" w:styleId="CharCharCharChar">
    <w:name w:val="Char Char Char Char"/>
    <w:basedOn w:val="Normal"/>
    <w:uiPriority w:val="99"/>
    <w:rsid w:val="00006580"/>
    <w:pPr>
      <w:spacing w:after="0" w:line="240" w:lineRule="auto"/>
    </w:pPr>
    <w:rPr>
      <w:rFonts w:ascii="Times New Roman" w:hAnsi="Times New Roman"/>
      <w:sz w:val="24"/>
      <w:szCs w:val="24"/>
      <w:lang w:val="pl-PL" w:eastAsia="pl-PL"/>
    </w:rPr>
  </w:style>
  <w:style w:type="paragraph" w:customStyle="1" w:styleId="CharCharCharCharCharCharChar">
    <w:name w:val="Char Char Char Char Char Char Char"/>
    <w:basedOn w:val="Normal"/>
    <w:uiPriority w:val="99"/>
    <w:rsid w:val="00001F5A"/>
    <w:pPr>
      <w:spacing w:after="0" w:line="240" w:lineRule="auto"/>
    </w:pPr>
    <w:rPr>
      <w:rFonts w:ascii="Times New Roman" w:hAnsi="Times New Roman"/>
      <w:sz w:val="24"/>
      <w:szCs w:val="24"/>
      <w:lang w:val="pl-PL" w:eastAsia="pl-PL"/>
    </w:rPr>
  </w:style>
  <w:style w:type="character" w:customStyle="1" w:styleId="ln2talineat">
    <w:name w:val="ln2talineat"/>
    <w:basedOn w:val="DefaultParagraphFont"/>
    <w:uiPriority w:val="99"/>
    <w:rsid w:val="005F1A84"/>
    <w:rPr>
      <w:rFonts w:cs="Times New Roman"/>
    </w:rPr>
  </w:style>
  <w:style w:type="paragraph" w:customStyle="1" w:styleId="CharCharCharCharCharChar1CharCharCharCharCharCharCharCharCharChar">
    <w:name w:val="Char Char Char Char Char Char1 Char Char Char Char Char Char Char Char Char Char"/>
    <w:basedOn w:val="Normal"/>
    <w:uiPriority w:val="99"/>
    <w:rsid w:val="005F1A84"/>
    <w:pPr>
      <w:spacing w:after="0" w:line="240" w:lineRule="auto"/>
    </w:pPr>
    <w:rPr>
      <w:rFonts w:ascii="Times New Roman" w:hAnsi="Times New Roman"/>
      <w:sz w:val="24"/>
      <w:szCs w:val="24"/>
      <w:lang w:val="pl-PL" w:eastAsia="pl-PL"/>
    </w:rPr>
  </w:style>
  <w:style w:type="paragraph" w:customStyle="1" w:styleId="Textnormal">
    <w:name w:val="Text normal"/>
    <w:link w:val="TextnormalChar"/>
    <w:autoRedefine/>
    <w:uiPriority w:val="99"/>
    <w:rsid w:val="00D90266"/>
    <w:pPr>
      <w:numPr>
        <w:numId w:val="7"/>
      </w:numPr>
      <w:spacing w:after="120"/>
      <w:ind w:left="357" w:hanging="357"/>
      <w:jc w:val="both"/>
    </w:pPr>
    <w:rPr>
      <w:rFonts w:ascii="Arial" w:hAnsi="Arial" w:cs="Arial"/>
      <w:sz w:val="24"/>
      <w:szCs w:val="24"/>
      <w:lang w:eastAsia="en-US"/>
    </w:rPr>
  </w:style>
  <w:style w:type="character" w:customStyle="1" w:styleId="TextnormalChar">
    <w:name w:val="Text normal Char"/>
    <w:basedOn w:val="DefaultParagraphFont"/>
    <w:link w:val="Textnormal"/>
    <w:uiPriority w:val="99"/>
    <w:locked/>
    <w:rsid w:val="00D90266"/>
    <w:rPr>
      <w:rFonts w:ascii="Arial" w:hAnsi="Arial" w:cs="Arial"/>
      <w:sz w:val="24"/>
      <w:szCs w:val="24"/>
      <w:lang w:eastAsia="en-US"/>
    </w:rPr>
  </w:style>
  <w:style w:type="paragraph" w:customStyle="1" w:styleId="CharCharChar1Char">
    <w:name w:val="Char Char Char1 Char"/>
    <w:basedOn w:val="Normal"/>
    <w:uiPriority w:val="99"/>
    <w:rsid w:val="00726E0E"/>
    <w:pPr>
      <w:spacing w:after="0" w:line="240" w:lineRule="auto"/>
    </w:pPr>
    <w:rPr>
      <w:rFonts w:ascii="Times New Roman" w:hAnsi="Times New Roman"/>
      <w:sz w:val="24"/>
      <w:szCs w:val="24"/>
      <w:lang w:val="pl-PL" w:eastAsia="pl-PL"/>
    </w:rPr>
  </w:style>
  <w:style w:type="paragraph" w:customStyle="1" w:styleId="Char">
    <w:name w:val="Char"/>
    <w:basedOn w:val="Normal"/>
    <w:rsid w:val="00DB4818"/>
    <w:pPr>
      <w:spacing w:after="0" w:line="240" w:lineRule="auto"/>
    </w:pPr>
    <w:rPr>
      <w:rFonts w:ascii="Times New Roman" w:hAnsi="Times New Roman"/>
      <w:sz w:val="24"/>
      <w:szCs w:val="24"/>
      <w:lang w:val="pl-PL" w:eastAsia="pl-PL"/>
    </w:rPr>
  </w:style>
  <w:style w:type="paragraph" w:customStyle="1" w:styleId="CharCharCharCharCharChar1CharCharCharCharCharCharCharCharCharChar1">
    <w:name w:val="Char Char Char Char Char Char1 Char Char Char Char Char Char Char Char Char Char1"/>
    <w:basedOn w:val="Normal"/>
    <w:uiPriority w:val="99"/>
    <w:rsid w:val="00704CB2"/>
    <w:pPr>
      <w:spacing w:after="0" w:line="240" w:lineRule="auto"/>
    </w:pPr>
    <w:rPr>
      <w:rFonts w:ascii="Times New Roman" w:hAnsi="Times New Roman"/>
      <w:sz w:val="24"/>
      <w:szCs w:val="24"/>
      <w:lang w:val="pl-PL" w:eastAsia="pl-PL"/>
    </w:rPr>
  </w:style>
  <w:style w:type="character" w:styleId="Emphasis">
    <w:name w:val="Emphasis"/>
    <w:basedOn w:val="DefaultParagraphFont"/>
    <w:uiPriority w:val="99"/>
    <w:qFormat/>
    <w:rsid w:val="00A73123"/>
    <w:rPr>
      <w:rFonts w:cs="Times New Roman"/>
      <w:i/>
      <w:iCs/>
    </w:rPr>
  </w:style>
  <w:style w:type="paragraph" w:styleId="ListParagraph">
    <w:name w:val="List Paragraph"/>
    <w:aliases w:val="Normal bullet 2,lp1,Heading x1"/>
    <w:basedOn w:val="Normal"/>
    <w:link w:val="ListParagraphChar"/>
    <w:qFormat/>
    <w:rsid w:val="003E25C3"/>
    <w:pPr>
      <w:spacing w:after="0" w:line="240" w:lineRule="auto"/>
      <w:ind w:left="720"/>
      <w:contextualSpacing/>
    </w:pPr>
    <w:rPr>
      <w:rFonts w:ascii="Times New Roman" w:hAnsi="Times New Roman"/>
      <w:sz w:val="24"/>
      <w:szCs w:val="20"/>
    </w:rPr>
  </w:style>
  <w:style w:type="character" w:customStyle="1" w:styleId="ListParagraphChar">
    <w:name w:val="List Paragraph Char"/>
    <w:aliases w:val="Normal bullet 2 Char,lp1 Char,Heading x1 Char"/>
    <w:link w:val="ListParagraph"/>
    <w:locked/>
    <w:rsid w:val="003E25C3"/>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787941">
      <w:bodyDiv w:val="1"/>
      <w:marLeft w:val="0"/>
      <w:marRight w:val="0"/>
      <w:marTop w:val="0"/>
      <w:marBottom w:val="0"/>
      <w:divBdr>
        <w:top w:val="none" w:sz="0" w:space="0" w:color="auto"/>
        <w:left w:val="none" w:sz="0" w:space="0" w:color="auto"/>
        <w:bottom w:val="none" w:sz="0" w:space="0" w:color="auto"/>
        <w:right w:val="none" w:sz="0" w:space="0" w:color="auto"/>
      </w:divBdr>
    </w:div>
    <w:div w:id="554701465">
      <w:bodyDiv w:val="1"/>
      <w:marLeft w:val="0"/>
      <w:marRight w:val="0"/>
      <w:marTop w:val="0"/>
      <w:marBottom w:val="0"/>
      <w:divBdr>
        <w:top w:val="none" w:sz="0" w:space="0" w:color="auto"/>
        <w:left w:val="none" w:sz="0" w:space="0" w:color="auto"/>
        <w:bottom w:val="none" w:sz="0" w:space="0" w:color="auto"/>
        <w:right w:val="none" w:sz="0" w:space="0" w:color="auto"/>
      </w:divBdr>
    </w:div>
    <w:div w:id="618682426">
      <w:bodyDiv w:val="1"/>
      <w:marLeft w:val="0"/>
      <w:marRight w:val="0"/>
      <w:marTop w:val="0"/>
      <w:marBottom w:val="0"/>
      <w:divBdr>
        <w:top w:val="none" w:sz="0" w:space="0" w:color="auto"/>
        <w:left w:val="none" w:sz="0" w:space="0" w:color="auto"/>
        <w:bottom w:val="none" w:sz="0" w:space="0" w:color="auto"/>
        <w:right w:val="none" w:sz="0" w:space="0" w:color="auto"/>
      </w:divBdr>
    </w:div>
    <w:div w:id="771819890">
      <w:marLeft w:val="0"/>
      <w:marRight w:val="0"/>
      <w:marTop w:val="0"/>
      <w:marBottom w:val="0"/>
      <w:divBdr>
        <w:top w:val="none" w:sz="0" w:space="0" w:color="auto"/>
        <w:left w:val="none" w:sz="0" w:space="0" w:color="auto"/>
        <w:bottom w:val="none" w:sz="0" w:space="0" w:color="auto"/>
        <w:right w:val="none" w:sz="0" w:space="0" w:color="auto"/>
      </w:divBdr>
    </w:div>
    <w:div w:id="771819891">
      <w:marLeft w:val="0"/>
      <w:marRight w:val="0"/>
      <w:marTop w:val="0"/>
      <w:marBottom w:val="0"/>
      <w:divBdr>
        <w:top w:val="none" w:sz="0" w:space="0" w:color="auto"/>
        <w:left w:val="none" w:sz="0" w:space="0" w:color="auto"/>
        <w:bottom w:val="none" w:sz="0" w:space="0" w:color="auto"/>
        <w:right w:val="none" w:sz="0" w:space="0" w:color="auto"/>
      </w:divBdr>
    </w:div>
    <w:div w:id="771819892">
      <w:marLeft w:val="0"/>
      <w:marRight w:val="0"/>
      <w:marTop w:val="0"/>
      <w:marBottom w:val="0"/>
      <w:divBdr>
        <w:top w:val="none" w:sz="0" w:space="0" w:color="auto"/>
        <w:left w:val="none" w:sz="0" w:space="0" w:color="auto"/>
        <w:bottom w:val="none" w:sz="0" w:space="0" w:color="auto"/>
        <w:right w:val="none" w:sz="0" w:space="0" w:color="auto"/>
      </w:divBdr>
    </w:div>
    <w:div w:id="771819893">
      <w:marLeft w:val="0"/>
      <w:marRight w:val="0"/>
      <w:marTop w:val="0"/>
      <w:marBottom w:val="0"/>
      <w:divBdr>
        <w:top w:val="none" w:sz="0" w:space="0" w:color="auto"/>
        <w:left w:val="none" w:sz="0" w:space="0" w:color="auto"/>
        <w:bottom w:val="none" w:sz="0" w:space="0" w:color="auto"/>
        <w:right w:val="none" w:sz="0" w:space="0" w:color="auto"/>
      </w:divBdr>
    </w:div>
    <w:div w:id="160992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apmdb.anpm.ro" TargetMode="External"/><Relationship Id="rId18" Type="http://schemas.openxmlformats.org/officeDocument/2006/relationships/hyperlink" Target="file:///D:\MIRELA\saptamanal%202010\1_NOUTATI%20Procedura%20EIA(Dalia)_SEPT_2009\Documents%20and%20SettingsDalia%20BitanSintact%202.0cacheLegislatietemp00033752.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file:///D:\MIRELA\saptamanal%202010\1_NOUTATI%20Procedura%20EIA(Dalia)_SEPT_2009\Documents%20and%20SettingsDalia%20BitanSintact%202.0cacheLegislatietemp00103869.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file:///D:\MIRELA\saptamanal%202010\1_NOUTATI%20Procedura%20EIA(Dalia)_SEPT_2009\Documents%20and%20SettingsDalia%20BitanSintact%202.0cacheLegislatietemp00085898.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file:///D:\MIRELA\saptamanal%202010\1_NOUTATI%20Procedura%20EIA(Dalia)_SEPT_2009\Documents%20and%20SettingsDalia%20BitanSintact%202.0cacheLegislatietemp00008742.ht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2C8CA-510D-4E04-A065-946D504F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3056</Words>
  <Characters>17727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Sanda</dc:creator>
  <cp:lastModifiedBy>Amalia Dida</cp:lastModifiedBy>
  <cp:revision>17</cp:revision>
  <cp:lastPrinted>2019-07-03T12:17:00Z</cp:lastPrinted>
  <dcterms:created xsi:type="dcterms:W3CDTF">2019-10-18T07:14:00Z</dcterms:created>
  <dcterms:modified xsi:type="dcterms:W3CDTF">2019-10-18T08:48:00Z</dcterms:modified>
</cp:coreProperties>
</file>