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A46117"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0237522"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CE50F2" w:rsidRDefault="00DC6F82" w:rsidP="007B666C">
      <w:pPr>
        <w:spacing w:after="0" w:line="240" w:lineRule="auto"/>
        <w:rPr>
          <w:sz w:val="16"/>
          <w:szCs w:val="16"/>
        </w:rPr>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CD4727">
        <w:rPr>
          <w:rFonts w:ascii="Times New Roman" w:hAnsi="Times New Roman" w:cs="Times New Roman"/>
          <w:sz w:val="24"/>
          <w:szCs w:val="24"/>
        </w:rPr>
        <w:t>9775/5890/____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CE50F2" w:rsidRDefault="00CE50F2" w:rsidP="00C61E10">
      <w:pPr>
        <w:suppressAutoHyphens/>
        <w:spacing w:after="0" w:line="240" w:lineRule="auto"/>
        <w:jc w:val="center"/>
      </w:pPr>
    </w:p>
    <w:p w:rsidR="00051258" w:rsidRPr="00C61E10" w:rsidRDefault="00CD4727" w:rsidP="00C61E10">
      <w:pPr>
        <w:suppressAutoHyphens/>
        <w:spacing w:after="0" w:line="240" w:lineRule="auto"/>
        <w:jc w:val="center"/>
        <w:rPr>
          <w:rFonts w:ascii="Times New Roman" w:eastAsia="Times New Roman" w:hAnsi="Times New Roman" w:cs="Times New Roman"/>
          <w:b/>
          <w:sz w:val="24"/>
          <w:szCs w:val="24"/>
          <w:lang w:eastAsia="ro-RO"/>
        </w:rPr>
      </w:pPr>
      <w:r w:rsidRPr="00CD4727">
        <w:rPr>
          <w:rFonts w:ascii="Times New Roman" w:hAnsi="Times New Roman" w:cs="Times New Roman"/>
          <w:sz w:val="24"/>
          <w:szCs w:val="24"/>
        </w:rPr>
        <w:t xml:space="preserve">Proiect </w:t>
      </w:r>
      <w:hyperlink r:id="rId10" w:anchor="#" w:history="1"/>
      <w:r w:rsidR="00051258" w:rsidRPr="00CD4727">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CD4727">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CD4727">
        <w:rPr>
          <w:rFonts w:ascii="Times New Roman" w:eastAsia="Times New Roman" w:hAnsi="Times New Roman" w:cs="Times New Roman"/>
          <w:b/>
          <w:sz w:val="24"/>
          <w:szCs w:val="24"/>
          <w:lang w:eastAsia="ro-RO"/>
        </w:rPr>
        <w:t>__________</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406D22">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CD4727">
        <w:rPr>
          <w:rStyle w:val="tpa1"/>
          <w:rFonts w:ascii="Times New Roman" w:hAnsi="Times New Roman" w:cs="Times New Roman"/>
          <w:b/>
          <w:sz w:val="24"/>
          <w:szCs w:val="24"/>
        </w:rPr>
        <w:t>IMALUC COM S.R.L.</w:t>
      </w:r>
      <w:r w:rsidR="00CD4727" w:rsidRPr="00204484">
        <w:rPr>
          <w:rStyle w:val="tpa1"/>
          <w:rFonts w:ascii="Times New Roman" w:hAnsi="Times New Roman" w:cs="Times New Roman"/>
          <w:sz w:val="24"/>
          <w:szCs w:val="24"/>
        </w:rPr>
        <w:t>,</w:t>
      </w:r>
      <w:r w:rsidR="00CD4727" w:rsidRPr="00AE7879">
        <w:rPr>
          <w:rStyle w:val="tpa1"/>
          <w:rFonts w:ascii="Times New Roman" w:hAnsi="Times New Roman" w:cs="Times New Roman"/>
          <w:b/>
          <w:sz w:val="24"/>
          <w:szCs w:val="24"/>
        </w:rPr>
        <w:t xml:space="preserve"> </w:t>
      </w:r>
      <w:r w:rsidR="00CD4727" w:rsidRPr="00AE7879">
        <w:rPr>
          <w:rStyle w:val="tpa1"/>
          <w:rFonts w:ascii="Times New Roman" w:hAnsi="Times New Roman" w:cs="Times New Roman"/>
          <w:sz w:val="24"/>
          <w:szCs w:val="24"/>
        </w:rPr>
        <w:t xml:space="preserve">cu </w:t>
      </w:r>
      <w:r w:rsidR="00CD4727">
        <w:rPr>
          <w:rStyle w:val="tpa1"/>
          <w:rFonts w:ascii="Times New Roman" w:hAnsi="Times New Roman" w:cs="Times New Roman"/>
          <w:sz w:val="24"/>
          <w:szCs w:val="24"/>
        </w:rPr>
        <w:t>sediul în comuna Aninoasa, sat Viforata, str. Aleea Sinaia, nr. 3,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2D7E73">
        <w:rPr>
          <w:rStyle w:val="tpa1"/>
          <w:rFonts w:ascii="Times New Roman" w:hAnsi="Times New Roman" w:cs="Times New Roman"/>
          <w:sz w:val="24"/>
          <w:szCs w:val="24"/>
        </w:rPr>
        <w:t>9775</w:t>
      </w:r>
      <w:r w:rsidR="00BE238B" w:rsidRPr="00C61E10">
        <w:rPr>
          <w:rStyle w:val="tpa1"/>
          <w:rFonts w:ascii="Times New Roman" w:hAnsi="Times New Roman" w:cs="Times New Roman"/>
          <w:sz w:val="24"/>
          <w:szCs w:val="24"/>
        </w:rPr>
        <w:t xml:space="preserve"> din </w:t>
      </w:r>
      <w:r w:rsidR="002D7E73">
        <w:rPr>
          <w:rStyle w:val="tpa1"/>
          <w:rFonts w:ascii="Times New Roman" w:hAnsi="Times New Roman" w:cs="Times New Roman"/>
          <w:sz w:val="24"/>
          <w:szCs w:val="24"/>
        </w:rPr>
        <w:t>19.06</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406D22" w:rsidRDefault="00C61E10" w:rsidP="00406D22">
      <w:pPr>
        <w:shd w:val="clear" w:color="auto" w:fill="FFFFFF"/>
        <w:spacing w:after="0" w:line="240" w:lineRule="auto"/>
        <w:ind w:firstLine="709"/>
        <w:jc w:val="both"/>
        <w:rPr>
          <w:rFonts w:ascii="Times New Roman" w:hAnsi="Times New Roman" w:cs="Times New Roman"/>
          <w:color w:val="000000"/>
          <w:sz w:val="18"/>
          <w:szCs w:val="18"/>
        </w:rPr>
      </w:pPr>
    </w:p>
    <w:p w:rsidR="00D34D4D" w:rsidRPr="00C61E10" w:rsidRDefault="00BE238B" w:rsidP="00406D22">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2D7E73">
        <w:rPr>
          <w:rStyle w:val="tpa"/>
          <w:rFonts w:ascii="Times New Roman" w:hAnsi="Times New Roman" w:cs="Times New Roman"/>
          <w:color w:val="000000"/>
          <w:sz w:val="24"/>
          <w:szCs w:val="24"/>
        </w:rPr>
        <w:t>05.09</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DD7E90" w:rsidRPr="00AE7879">
        <w:rPr>
          <w:rFonts w:ascii="Times New Roman" w:hAnsi="Times New Roman" w:cs="Times New Roman"/>
          <w:b/>
          <w:sz w:val="24"/>
          <w:szCs w:val="24"/>
        </w:rPr>
        <w:t>”</w:t>
      </w:r>
      <w:r w:rsidR="00DD7E90" w:rsidRPr="00BB712D">
        <w:rPr>
          <w:rFonts w:ascii="Times New Roman" w:hAnsi="Times New Roman" w:cs="Times New Roman"/>
          <w:b/>
          <w:i/>
          <w:sz w:val="24"/>
          <w:szCs w:val="24"/>
        </w:rPr>
        <w:t>Extindere pe verticala si schimbare</w:t>
      </w:r>
      <w:r w:rsidR="00DD7E90">
        <w:rPr>
          <w:rFonts w:ascii="Times New Roman" w:hAnsi="Times New Roman" w:cs="Times New Roman"/>
          <w:b/>
          <w:i/>
          <w:sz w:val="24"/>
          <w:szCs w:val="24"/>
        </w:rPr>
        <w:t xml:space="preserve"> destinatie din locuinta in cladire panificatie</w:t>
      </w:r>
      <w:r w:rsidR="00DD7E90" w:rsidRPr="00AE7879">
        <w:rPr>
          <w:rStyle w:val="tpa1"/>
          <w:rFonts w:ascii="Times New Roman" w:hAnsi="Times New Roman" w:cs="Times New Roman"/>
          <w:b/>
          <w:i/>
          <w:sz w:val="24"/>
          <w:szCs w:val="24"/>
        </w:rPr>
        <w:t>”</w:t>
      </w:r>
      <w:r w:rsidR="00DD7E90" w:rsidRPr="00AE7879">
        <w:rPr>
          <w:rStyle w:val="tpa1"/>
          <w:rFonts w:ascii="Times New Roman" w:hAnsi="Times New Roman" w:cs="Times New Roman"/>
          <w:sz w:val="24"/>
          <w:szCs w:val="24"/>
        </w:rPr>
        <w:t>, propus a fi amplasat în</w:t>
      </w:r>
      <w:r w:rsidR="00DD7E90" w:rsidRPr="00AE7879">
        <w:rPr>
          <w:rFonts w:ascii="Times New Roman" w:hAnsi="Times New Roman" w:cs="Times New Roman"/>
          <w:sz w:val="24"/>
          <w:szCs w:val="24"/>
        </w:rPr>
        <w:t xml:space="preserve"> </w:t>
      </w:r>
      <w:r w:rsidR="00DD7E90">
        <w:rPr>
          <w:rStyle w:val="tpa1"/>
          <w:rFonts w:ascii="Times New Roman" w:hAnsi="Times New Roman" w:cs="Times New Roman"/>
          <w:sz w:val="24"/>
          <w:szCs w:val="24"/>
        </w:rPr>
        <w:t>comuna Lucieni, sat Olteni, str. Principala, nr. 248B,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406D22" w:rsidRPr="00406D22" w:rsidRDefault="00406D22" w:rsidP="00406D22">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D34D4D" w:rsidRPr="00C61E10" w:rsidRDefault="00D34D4D" w:rsidP="00406D22">
      <w:pPr>
        <w:shd w:val="clear" w:color="auto" w:fill="FFFFFF"/>
        <w:spacing w:after="0" w:line="240" w:lineRule="auto"/>
        <w:jc w:val="both"/>
        <w:rPr>
          <w:rFonts w:ascii="Times New Roman" w:hAnsi="Times New Roman" w:cs="Times New Roman"/>
          <w:color w:val="000000"/>
          <w:sz w:val="24"/>
          <w:szCs w:val="24"/>
        </w:rPr>
      </w:pPr>
      <w:r w:rsidRPr="00406D2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406D22">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DD7E90">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w:t>
      </w:r>
      <w:r w:rsidR="00802164">
        <w:rPr>
          <w:rStyle w:val="tpa"/>
          <w:rFonts w:ascii="Times New Roman" w:hAnsi="Times New Roman" w:cs="Times New Roman"/>
          <w:color w:val="000000"/>
          <w:sz w:val="24"/>
          <w:szCs w:val="24"/>
        </w:rPr>
        <w:t>3</w:t>
      </w:r>
      <w:r w:rsidR="00BB2BD0" w:rsidRPr="00C61E10">
        <w:rPr>
          <w:rStyle w:val="tpa"/>
          <w:rFonts w:ascii="Times New Roman" w:hAnsi="Times New Roman" w:cs="Times New Roman"/>
          <w:color w:val="000000"/>
          <w:sz w:val="24"/>
          <w:szCs w:val="24"/>
        </w:rPr>
        <w:t xml:space="preserve">, lit. </w:t>
      </w:r>
      <w:r w:rsidR="009349D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601B07">
      <w:pPr>
        <w:numPr>
          <w:ilvl w:val="0"/>
          <w:numId w:val="4"/>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177EF7" w:rsidRPr="006334DC" w:rsidRDefault="00177EF7" w:rsidP="00352287">
      <w:pPr>
        <w:spacing w:after="0" w:line="240" w:lineRule="auto"/>
        <w:ind w:right="-99" w:firstLine="685"/>
        <w:jc w:val="both"/>
        <w:rPr>
          <w:rFonts w:ascii="Times New Roman" w:hAnsi="Times New Roman" w:cs="Times New Roman"/>
          <w:b/>
          <w:sz w:val="24"/>
          <w:szCs w:val="24"/>
        </w:rPr>
      </w:pPr>
      <w:r w:rsidRPr="006334DC">
        <w:rPr>
          <w:rFonts w:ascii="Times New Roman" w:hAnsi="Times New Roman" w:cs="Times New Roman"/>
          <w:sz w:val="24"/>
          <w:szCs w:val="24"/>
        </w:rPr>
        <w:t xml:space="preserve">Terenul pe care se propune investitia este proprietatea </w:t>
      </w:r>
      <w:r w:rsidRPr="006334DC">
        <w:rPr>
          <w:rFonts w:ascii="Times New Roman" w:hAnsi="Times New Roman" w:cs="Times New Roman"/>
          <w:b/>
          <w:sz w:val="24"/>
          <w:szCs w:val="24"/>
        </w:rPr>
        <w:t>IMALUC COM S.R.L</w:t>
      </w:r>
      <w:r w:rsidRPr="006334DC">
        <w:rPr>
          <w:rFonts w:ascii="Times New Roman" w:hAnsi="Times New Roman" w:cs="Times New Roman"/>
          <w:b/>
          <w:sz w:val="24"/>
          <w:szCs w:val="24"/>
        </w:rPr>
        <w:t>.</w:t>
      </w:r>
      <w:r w:rsidRPr="006334DC">
        <w:rPr>
          <w:rFonts w:ascii="Times New Roman" w:hAnsi="Times New Roman" w:cs="Times New Roman"/>
          <w:b/>
          <w:sz w:val="24"/>
          <w:szCs w:val="24"/>
        </w:rPr>
        <w:t xml:space="preserve"> </w:t>
      </w:r>
      <w:r w:rsidRPr="006334DC">
        <w:rPr>
          <w:rFonts w:ascii="Times New Roman" w:hAnsi="Times New Roman" w:cs="Times New Roman"/>
          <w:sz w:val="24"/>
          <w:szCs w:val="24"/>
        </w:rPr>
        <w:t xml:space="preserve">Lucrarile propuse (pentru </w:t>
      </w:r>
      <w:r w:rsidRPr="006334DC">
        <w:rPr>
          <w:rFonts w:ascii="Times New Roman" w:hAnsi="Times New Roman" w:cs="Times New Roman"/>
          <w:b/>
          <w:sz w:val="24"/>
          <w:szCs w:val="24"/>
        </w:rPr>
        <w:t>CLADIRE PANIFICATIE</w:t>
      </w:r>
      <w:r w:rsidRPr="006334DC">
        <w:rPr>
          <w:rFonts w:ascii="Times New Roman" w:hAnsi="Times New Roman" w:cs="Times New Roman"/>
          <w:sz w:val="24"/>
          <w:szCs w:val="24"/>
        </w:rPr>
        <w:t>) vor avea la baza Raportul de Expertiza tehnica in vederea aplicarii solutiilor propuse pentru etajarea constructiei existente.</w:t>
      </w:r>
      <w:r w:rsidR="00352287" w:rsidRPr="006334DC">
        <w:rPr>
          <w:rFonts w:ascii="Times New Roman" w:hAnsi="Times New Roman" w:cs="Times New Roman"/>
          <w:sz w:val="24"/>
          <w:szCs w:val="24"/>
        </w:rPr>
        <w:t xml:space="preserve"> </w:t>
      </w:r>
      <w:r w:rsidRPr="006334DC">
        <w:rPr>
          <w:rFonts w:ascii="Times New Roman" w:hAnsi="Times New Roman" w:cs="Times New Roman"/>
          <w:sz w:val="24"/>
          <w:szCs w:val="24"/>
        </w:rPr>
        <w:t>In urma aplicarii acestor masuri de consolidare, constructia va avea un nivel suplimentar, regimul devenind P+1.</w:t>
      </w:r>
      <w:r w:rsidR="006334DC" w:rsidRPr="006334DC">
        <w:rPr>
          <w:rFonts w:ascii="Times New Roman" w:hAnsi="Times New Roman" w:cs="Times New Roman"/>
          <w:sz w:val="24"/>
          <w:szCs w:val="24"/>
        </w:rPr>
        <w:t xml:space="preserve"> </w:t>
      </w:r>
      <w:r w:rsidRPr="006334DC">
        <w:rPr>
          <w:rFonts w:ascii="Times New Roman" w:hAnsi="Times New Roman" w:cs="Times New Roman"/>
          <w:sz w:val="24"/>
          <w:szCs w:val="24"/>
        </w:rPr>
        <w:t xml:space="preserve">Lucrarile propuse si aplicate prin Expertiza tehnica, vor urmari executarea unui nivel nou pentru cladirea de panificatie, cu o structura din cadre din b.a. monolit, inchideri perimetrale din zidarie caramida/BCA, avand grosimea de </w:t>
      </w:r>
      <w:smartTag w:uri="urn:schemas-microsoft-com:office:smarttags" w:element="metricconverter">
        <w:smartTagPr>
          <w:attr w:name="ProductID" w:val="25 cm"/>
        </w:smartTagPr>
        <w:r w:rsidRPr="006334DC">
          <w:rPr>
            <w:rFonts w:ascii="Times New Roman" w:hAnsi="Times New Roman" w:cs="Times New Roman"/>
            <w:sz w:val="24"/>
            <w:szCs w:val="24"/>
          </w:rPr>
          <w:t>25 cm</w:t>
        </w:r>
      </w:smartTag>
      <w:r w:rsidRPr="006334DC">
        <w:rPr>
          <w:rFonts w:ascii="Times New Roman" w:hAnsi="Times New Roman" w:cs="Times New Roman"/>
          <w:sz w:val="24"/>
          <w:szCs w:val="24"/>
        </w:rPr>
        <w:t xml:space="preserve"> + termoizolatie </w:t>
      </w:r>
      <w:smartTag w:uri="urn:schemas-microsoft-com:office:smarttags" w:element="metricconverter">
        <w:smartTagPr>
          <w:attr w:name="ProductID" w:val="5 cm"/>
        </w:smartTagPr>
        <w:r w:rsidRPr="006334DC">
          <w:rPr>
            <w:rFonts w:ascii="Times New Roman" w:hAnsi="Times New Roman" w:cs="Times New Roman"/>
            <w:sz w:val="24"/>
            <w:szCs w:val="24"/>
          </w:rPr>
          <w:t>5 cm</w:t>
        </w:r>
      </w:smartTag>
      <w:r w:rsidRPr="006334DC">
        <w:rPr>
          <w:rFonts w:ascii="Times New Roman" w:hAnsi="Times New Roman" w:cs="Times New Roman"/>
          <w:sz w:val="24"/>
          <w:szCs w:val="24"/>
        </w:rPr>
        <w:t xml:space="preserve"> din polistiren expandat ignifugat, stalpi si grinzi din b.a., planseu b.a. monolit peste parter si plafon din gips-carton pe structura lemn si elemente metalice (profile si coltare cu ranforsare) peste etaj, sarpanta din lemn ecarisat rasinoase si invelitoare din tigla metalica profilata culoarea marón.</w:t>
      </w:r>
    </w:p>
    <w:p w:rsidR="00177EF7" w:rsidRPr="006334DC" w:rsidRDefault="00177EF7" w:rsidP="00352287">
      <w:pPr>
        <w:spacing w:after="0" w:line="240" w:lineRule="auto"/>
        <w:jc w:val="both"/>
        <w:rPr>
          <w:rFonts w:ascii="Times New Roman" w:hAnsi="Times New Roman" w:cs="Times New Roman"/>
          <w:noProof/>
          <w:sz w:val="24"/>
          <w:szCs w:val="24"/>
        </w:rPr>
      </w:pPr>
      <w:r w:rsidRPr="006334DC">
        <w:rPr>
          <w:rFonts w:ascii="Times New Roman" w:hAnsi="Times New Roman" w:cs="Times New Roman"/>
          <w:noProof/>
          <w:sz w:val="24"/>
          <w:szCs w:val="24"/>
        </w:rPr>
        <w:lastRenderedPageBreak/>
        <w:t>Constructia propusa va avea o Ad =  428.60 mp si va avea un regim de inaltime parter + etaj, cu destinatia de CLADIRE PANIFICATIE.</w:t>
      </w:r>
    </w:p>
    <w:p w:rsidR="00177EF7" w:rsidRPr="006334DC" w:rsidRDefault="00177EF7" w:rsidP="00352287">
      <w:pPr>
        <w:spacing w:after="0" w:line="240" w:lineRule="auto"/>
        <w:jc w:val="both"/>
        <w:rPr>
          <w:rFonts w:ascii="Times New Roman" w:hAnsi="Times New Roman" w:cs="Times New Roman"/>
          <w:sz w:val="24"/>
          <w:szCs w:val="24"/>
        </w:rPr>
      </w:pPr>
    </w:p>
    <w:p w:rsidR="00177EF7" w:rsidRPr="006334DC" w:rsidRDefault="00177EF7" w:rsidP="00352287">
      <w:pPr>
        <w:spacing w:after="0" w:line="240" w:lineRule="auto"/>
        <w:ind w:firstLine="567"/>
        <w:jc w:val="both"/>
        <w:rPr>
          <w:rFonts w:ascii="Times New Roman" w:hAnsi="Times New Roman" w:cs="Times New Roman"/>
          <w:b/>
          <w:sz w:val="24"/>
          <w:szCs w:val="24"/>
        </w:rPr>
      </w:pPr>
      <w:r w:rsidRPr="006334DC">
        <w:rPr>
          <w:rFonts w:ascii="Times New Roman" w:hAnsi="Times New Roman" w:cs="Times New Roman"/>
          <w:b/>
          <w:sz w:val="24"/>
          <w:szCs w:val="24"/>
        </w:rPr>
        <w:t>LOCUINTA P-constructie existenta</w:t>
      </w:r>
    </w:p>
    <w:p w:rsidR="00177EF7" w:rsidRPr="006334DC" w:rsidRDefault="00177EF7" w:rsidP="00352287">
      <w:pPr>
        <w:spacing w:after="0" w:line="240" w:lineRule="auto"/>
        <w:ind w:left="567"/>
        <w:jc w:val="both"/>
        <w:rPr>
          <w:rFonts w:ascii="Times New Roman" w:hAnsi="Times New Roman" w:cs="Times New Roman"/>
          <w:sz w:val="24"/>
          <w:szCs w:val="24"/>
        </w:rPr>
      </w:pPr>
      <w:r w:rsidRPr="006334DC">
        <w:rPr>
          <w:rFonts w:ascii="Times New Roman" w:hAnsi="Times New Roman" w:cs="Times New Roman"/>
          <w:sz w:val="24"/>
          <w:szCs w:val="24"/>
        </w:rPr>
        <w:t xml:space="preserve">Lungimea constructiei :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19,83 m </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Latimea constructiei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t>11,92 m  /10,01 m</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Inaltimea constructiei (la coama/atic):</w:t>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r>
      <w:r w:rsidRPr="006334DC">
        <w:rPr>
          <w:rFonts w:ascii="Times New Roman" w:hAnsi="Times New Roman" w:cs="Times New Roman"/>
          <w:sz w:val="24"/>
          <w:szCs w:val="24"/>
        </w:rPr>
        <w:tab/>
        <w:t>+3.80m/+4.05m  (±0.00)</w:t>
      </w:r>
    </w:p>
    <w:p w:rsidR="00177EF7" w:rsidRPr="006334DC" w:rsidRDefault="00177EF7" w:rsidP="00352287">
      <w:pPr>
        <w:pStyle w:val="Heading6"/>
        <w:ind w:firstLine="567"/>
        <w:jc w:val="both"/>
        <w:rPr>
          <w:rFonts w:ascii="Times New Roman" w:hAnsi="Times New Roman"/>
          <w:szCs w:val="24"/>
          <w:u w:val="none"/>
          <w:lang w:val="ro-RO"/>
        </w:rPr>
      </w:pPr>
      <w:r w:rsidRPr="006334DC">
        <w:rPr>
          <w:rFonts w:ascii="Times New Roman" w:hAnsi="Times New Roman"/>
          <w:szCs w:val="24"/>
          <w:u w:val="none"/>
          <w:lang w:val="ro-RO"/>
        </w:rPr>
        <w:t>Inaltime constructie (la cornisa) :</w:t>
      </w:r>
      <w:r w:rsidRPr="006334DC">
        <w:rPr>
          <w:rFonts w:ascii="Times New Roman" w:hAnsi="Times New Roman"/>
          <w:szCs w:val="24"/>
          <w:u w:val="none"/>
          <w:lang w:val="ro-RO"/>
        </w:rPr>
        <w:tab/>
      </w:r>
      <w:r w:rsidRPr="006334DC">
        <w:rPr>
          <w:rFonts w:ascii="Times New Roman" w:hAnsi="Times New Roman"/>
          <w:szCs w:val="24"/>
          <w:u w:val="none"/>
          <w:lang w:val="ro-RO"/>
        </w:rPr>
        <w:tab/>
        <w:t xml:space="preserve">          </w:t>
      </w:r>
      <w:r w:rsidRPr="006334DC">
        <w:rPr>
          <w:rFonts w:ascii="Times New Roman" w:hAnsi="Times New Roman"/>
          <w:szCs w:val="24"/>
          <w:u w:val="none"/>
          <w:lang w:val="ro-RO"/>
        </w:rPr>
        <w:tab/>
      </w:r>
      <w:r w:rsidRPr="006334DC">
        <w:rPr>
          <w:rFonts w:ascii="Times New Roman" w:hAnsi="Times New Roman"/>
          <w:szCs w:val="24"/>
          <w:u w:val="none"/>
          <w:lang w:val="ro-RO"/>
        </w:rPr>
        <w:tab/>
        <w:t>+3.10m  (±0.00)</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construita parter:</w:t>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r>
      <w:r w:rsidRPr="006334DC">
        <w:rPr>
          <w:rFonts w:ascii="Times New Roman" w:hAnsi="Times New Roman" w:cs="Times New Roman"/>
          <w:sz w:val="24"/>
          <w:szCs w:val="24"/>
        </w:rPr>
        <w:tab/>
        <w:t>207,00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construita desfasurata :</w:t>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t>207,00 mp</w:t>
      </w:r>
    </w:p>
    <w:p w:rsidR="00177EF7" w:rsidRPr="006334DC" w:rsidRDefault="00177EF7" w:rsidP="00352287">
      <w:pPr>
        <w:spacing w:after="0" w:line="240" w:lineRule="auto"/>
        <w:ind w:firstLine="567"/>
        <w:jc w:val="both"/>
        <w:rPr>
          <w:rFonts w:ascii="Times New Roman" w:hAnsi="Times New Roman" w:cs="Times New Roman"/>
          <w:sz w:val="24"/>
          <w:szCs w:val="24"/>
        </w:rPr>
      </w:pPr>
    </w:p>
    <w:p w:rsidR="00177EF7" w:rsidRPr="006334DC" w:rsidRDefault="00177EF7" w:rsidP="00352287">
      <w:pPr>
        <w:spacing w:after="0" w:line="240" w:lineRule="auto"/>
        <w:ind w:left="567"/>
        <w:jc w:val="both"/>
        <w:rPr>
          <w:rFonts w:ascii="Times New Roman" w:hAnsi="Times New Roman" w:cs="Times New Roman"/>
          <w:sz w:val="24"/>
          <w:szCs w:val="24"/>
        </w:rPr>
      </w:pPr>
      <w:r w:rsidRPr="006334DC">
        <w:rPr>
          <w:rFonts w:ascii="Times New Roman" w:hAnsi="Times New Roman" w:cs="Times New Roman"/>
          <w:b/>
          <w:sz w:val="24"/>
          <w:szCs w:val="24"/>
        </w:rPr>
        <w:t xml:space="preserve">CLADIRE PANIFICATIE (birouri si spatiu productie produse panificatie) </w:t>
      </w:r>
      <w:r w:rsidRPr="006334DC">
        <w:rPr>
          <w:rFonts w:ascii="Times New Roman" w:hAnsi="Times New Roman" w:cs="Times New Roman"/>
          <w:sz w:val="24"/>
          <w:szCs w:val="24"/>
        </w:rPr>
        <w:br/>
        <w:t xml:space="preserve">Lungimea constructiei :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20.00 m </w:t>
      </w:r>
    </w:p>
    <w:p w:rsidR="00177EF7" w:rsidRPr="006334DC" w:rsidRDefault="00177EF7" w:rsidP="00352287">
      <w:pPr>
        <w:spacing w:after="0" w:line="240" w:lineRule="auto"/>
        <w:ind w:left="567"/>
        <w:jc w:val="both"/>
        <w:rPr>
          <w:rFonts w:ascii="Times New Roman" w:hAnsi="Times New Roman" w:cs="Times New Roman"/>
          <w:sz w:val="24"/>
          <w:szCs w:val="24"/>
        </w:rPr>
      </w:pPr>
      <w:r w:rsidRPr="006334DC">
        <w:rPr>
          <w:rFonts w:ascii="Times New Roman" w:hAnsi="Times New Roman" w:cs="Times New Roman"/>
          <w:sz w:val="24"/>
          <w:szCs w:val="24"/>
        </w:rPr>
        <w:t>Latimea constructiei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12.15 m /10.15 m </w:t>
      </w:r>
    </w:p>
    <w:p w:rsidR="00177EF7" w:rsidRPr="006334DC" w:rsidRDefault="00177EF7" w:rsidP="00352287">
      <w:pPr>
        <w:spacing w:after="0" w:line="240" w:lineRule="auto"/>
        <w:ind w:left="567"/>
        <w:jc w:val="both"/>
        <w:rPr>
          <w:rFonts w:ascii="Times New Roman" w:hAnsi="Times New Roman" w:cs="Times New Roman"/>
          <w:sz w:val="24"/>
          <w:szCs w:val="24"/>
        </w:rPr>
      </w:pPr>
      <w:r w:rsidRPr="006334DC">
        <w:rPr>
          <w:rFonts w:ascii="Times New Roman" w:hAnsi="Times New Roman" w:cs="Times New Roman"/>
          <w:sz w:val="24"/>
          <w:szCs w:val="24"/>
        </w:rPr>
        <w:t>Inaltime constructie (la coama) :</w:t>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smartTag w:uri="urn:schemas-microsoft-com:office:smarttags" w:element="metricconverter">
        <w:smartTagPr>
          <w:attr w:name="ProductID" w:val="7.00 m"/>
        </w:smartTagPr>
        <w:r w:rsidRPr="006334DC">
          <w:rPr>
            <w:rFonts w:ascii="Times New Roman" w:hAnsi="Times New Roman" w:cs="Times New Roman"/>
            <w:sz w:val="24"/>
            <w:szCs w:val="24"/>
          </w:rPr>
          <w:t>7.00 m</w:t>
        </w:r>
      </w:smartTag>
      <w:r w:rsidRPr="006334DC">
        <w:rPr>
          <w:rFonts w:ascii="Times New Roman" w:hAnsi="Times New Roman" w:cs="Times New Roman"/>
          <w:sz w:val="24"/>
          <w:szCs w:val="24"/>
        </w:rPr>
        <w:t xml:space="preserve">  (±0.00)</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Inaltime constructie (la cornisa) :</w:t>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+6.40 m/+5.85m  (±0.00)</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utila parter:</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t>181.75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construita parter:</w:t>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t>214.30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utila etaj:</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185.85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construita etaj:</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214.30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utila totala:</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w:t>
      </w:r>
      <w:r w:rsidRPr="006334DC">
        <w:rPr>
          <w:rFonts w:ascii="Times New Roman" w:hAnsi="Times New Roman" w:cs="Times New Roman"/>
          <w:sz w:val="24"/>
          <w:szCs w:val="24"/>
        </w:rPr>
        <w:tab/>
        <w:t>367.60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Suprafata construita desfasurata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xml:space="preserve"> 428.60 mp</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Volum desfasurat:</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1398.25 mc</w:t>
      </w:r>
    </w:p>
    <w:p w:rsidR="00177EF7" w:rsidRPr="006334DC" w:rsidRDefault="00177EF7" w:rsidP="00352287">
      <w:pPr>
        <w:autoSpaceDE w:val="0"/>
        <w:autoSpaceDN w:val="0"/>
        <w:adjustRightInd w:val="0"/>
        <w:spacing w:after="0" w:line="240" w:lineRule="auto"/>
        <w:jc w:val="both"/>
        <w:rPr>
          <w:rFonts w:ascii="Times New Roman" w:hAnsi="Times New Roman" w:cs="Times New Roman"/>
          <w:bCs/>
          <w:iCs/>
          <w:sz w:val="24"/>
          <w:szCs w:val="24"/>
        </w:rPr>
      </w:pPr>
      <w:r w:rsidRPr="006334DC">
        <w:rPr>
          <w:rFonts w:ascii="Times New Roman" w:hAnsi="Times New Roman" w:cs="Times New Roman"/>
          <w:bCs/>
          <w:iCs/>
          <w:sz w:val="24"/>
          <w:szCs w:val="24"/>
        </w:rPr>
        <w:t>SUPRAFATA alei, terase=300.00MP</w:t>
      </w:r>
    </w:p>
    <w:p w:rsidR="00177EF7" w:rsidRPr="006334DC" w:rsidRDefault="00177EF7" w:rsidP="00352287">
      <w:pPr>
        <w:spacing w:after="0" w:line="240" w:lineRule="auto"/>
        <w:jc w:val="both"/>
        <w:rPr>
          <w:rFonts w:ascii="Times New Roman" w:hAnsi="Times New Roman" w:cs="Times New Roman"/>
          <w:bCs/>
          <w:iCs/>
          <w:sz w:val="24"/>
          <w:szCs w:val="24"/>
        </w:rPr>
      </w:pPr>
      <w:r w:rsidRPr="006334DC">
        <w:rPr>
          <w:rFonts w:ascii="Times New Roman" w:hAnsi="Times New Roman" w:cs="Times New Roman"/>
          <w:bCs/>
          <w:iCs/>
          <w:sz w:val="24"/>
          <w:szCs w:val="24"/>
        </w:rPr>
        <w:t>SUPRAFATA spatii verzi=705.70MP</w:t>
      </w:r>
    </w:p>
    <w:p w:rsidR="00177EF7" w:rsidRPr="006334DC" w:rsidRDefault="00177EF7" w:rsidP="00352287">
      <w:pPr>
        <w:spacing w:after="0" w:line="240" w:lineRule="auto"/>
        <w:jc w:val="both"/>
        <w:rPr>
          <w:rFonts w:ascii="Times New Roman" w:hAnsi="Times New Roman" w:cs="Times New Roman"/>
          <w:sz w:val="24"/>
          <w:szCs w:val="24"/>
        </w:rPr>
      </w:pPr>
    </w:p>
    <w:p w:rsidR="00177EF7" w:rsidRPr="006334DC" w:rsidRDefault="00177EF7" w:rsidP="00352287">
      <w:pPr>
        <w:spacing w:after="0" w:line="240" w:lineRule="auto"/>
        <w:jc w:val="both"/>
        <w:rPr>
          <w:rFonts w:ascii="Times New Roman" w:hAnsi="Times New Roman" w:cs="Times New Roman"/>
          <w:sz w:val="24"/>
          <w:szCs w:val="24"/>
        </w:rPr>
      </w:pPr>
      <w:r w:rsidRPr="006334DC">
        <w:rPr>
          <w:rFonts w:ascii="Times New Roman" w:hAnsi="Times New Roman" w:cs="Times New Roman"/>
          <w:sz w:val="24"/>
          <w:szCs w:val="24"/>
        </w:rPr>
        <w:t>INDICI URBANISTICI:</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P.O.T.= 16.967 %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C.U.T.= 0.169  - situatia existenta</w:t>
      </w:r>
    </w:p>
    <w:p w:rsidR="00177EF7" w:rsidRPr="006334DC" w:rsidRDefault="00177EF7" w:rsidP="00352287">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P.O.T.= 35.000 %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 conform C.U. 09/04.03.2019</w:t>
      </w:r>
    </w:p>
    <w:p w:rsidR="00406D22" w:rsidRPr="00C762F3" w:rsidRDefault="00177EF7" w:rsidP="00612022">
      <w:pPr>
        <w:spacing w:after="0" w:line="240" w:lineRule="auto"/>
        <w:ind w:firstLine="567"/>
        <w:jc w:val="both"/>
        <w:rPr>
          <w:rFonts w:ascii="Times New Roman" w:hAnsi="Times New Roman" w:cs="Times New Roman"/>
          <w:sz w:val="24"/>
          <w:szCs w:val="24"/>
        </w:rPr>
      </w:pPr>
      <w:r w:rsidRPr="006334DC">
        <w:rPr>
          <w:rFonts w:ascii="Times New Roman" w:hAnsi="Times New Roman" w:cs="Times New Roman"/>
          <w:sz w:val="24"/>
          <w:szCs w:val="24"/>
        </w:rPr>
        <w:t>P.O.T.= 17.565 %</w:t>
      </w:r>
      <w:r w:rsidRPr="006334DC">
        <w:rPr>
          <w:rFonts w:ascii="Times New Roman" w:hAnsi="Times New Roman" w:cs="Times New Roman"/>
          <w:sz w:val="24"/>
          <w:szCs w:val="24"/>
        </w:rPr>
        <w:tab/>
      </w:r>
      <w:r w:rsidRPr="006334DC">
        <w:rPr>
          <w:rFonts w:ascii="Times New Roman" w:hAnsi="Times New Roman" w:cs="Times New Roman"/>
          <w:sz w:val="24"/>
          <w:szCs w:val="24"/>
        </w:rPr>
        <w:tab/>
      </w:r>
      <w:r w:rsidRPr="006334DC">
        <w:rPr>
          <w:rFonts w:ascii="Times New Roman" w:hAnsi="Times New Roman" w:cs="Times New Roman"/>
          <w:sz w:val="24"/>
          <w:szCs w:val="24"/>
        </w:rPr>
        <w:tab/>
        <w:t>C.U.T.= 0.351  - i</w:t>
      </w:r>
      <w:r w:rsidR="00612022">
        <w:rPr>
          <w:rFonts w:ascii="Times New Roman" w:hAnsi="Times New Roman" w:cs="Times New Roman"/>
          <w:sz w:val="24"/>
          <w:szCs w:val="24"/>
        </w:rPr>
        <w:t xml:space="preserve">n urma propunerii </w:t>
      </w:r>
      <w:r w:rsidR="00406D22" w:rsidRPr="00C762F3">
        <w:rPr>
          <w:rFonts w:ascii="Times New Roman" w:hAnsi="Times New Roman" w:cs="Times New Roman"/>
          <w:noProof/>
          <w:sz w:val="24"/>
          <w:szCs w:val="24"/>
        </w:rPr>
        <w:t xml:space="preserve">              </w:t>
      </w:r>
    </w:p>
    <w:p w:rsidR="00C762F3" w:rsidRPr="00C762F3" w:rsidRDefault="00C762F3" w:rsidP="00C762F3">
      <w:pPr>
        <w:spacing w:after="0" w:line="240" w:lineRule="auto"/>
        <w:ind w:firstLine="360"/>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Constructia propusa va avea o Ad =  428.60 mp si va avea un regim de inaltime parter + etaj, cu destinatia de CLADIRE PANIFICATIE, avand urmatoarele spatii interioare repartizate pe cele doua niveluri dupa cum urmeaza :</w:t>
      </w:r>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u w:val="single"/>
          <w:lang w:val="fr-FR"/>
        </w:rPr>
        <w:t>PARTER:</w:t>
      </w:r>
      <w:r w:rsidRPr="00C762F3">
        <w:rPr>
          <w:rFonts w:ascii="Times New Roman" w:hAnsi="Times New Roman" w:cs="Times New Roman"/>
          <w:noProof/>
          <w:sz w:val="24"/>
          <w:szCs w:val="24"/>
          <w:lang w:val="fr-FR"/>
        </w:rPr>
        <w:tab/>
      </w:r>
      <w:r w:rsidR="00612022">
        <w:rPr>
          <w:rFonts w:ascii="Times New Roman" w:hAnsi="Times New Roman" w:cs="Times New Roman"/>
          <w:noProof/>
          <w:sz w:val="24"/>
          <w:szCs w:val="24"/>
          <w:lang w:val="fr-FR"/>
        </w:rPr>
        <w:t xml:space="preserve">     </w:t>
      </w:r>
      <w:r w:rsidRPr="00C762F3">
        <w:rPr>
          <w:rFonts w:ascii="Times New Roman" w:hAnsi="Times New Roman" w:cs="Times New Roman"/>
          <w:noProof/>
          <w:sz w:val="24"/>
          <w:szCs w:val="24"/>
          <w:lang w:val="fr-FR"/>
        </w:rPr>
        <w:t>- brutarie</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88.65 mp</w:t>
      </w:r>
    </w:p>
    <w:p w:rsidR="00C762F3" w:rsidRPr="00C762F3" w:rsidRDefault="00C762F3" w:rsidP="00C762F3">
      <w:pPr>
        <w:spacing w:after="0" w:line="240" w:lineRule="auto"/>
        <w:ind w:left="981" w:firstLine="720"/>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patiserie</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40.60 mp</w:t>
      </w:r>
    </w:p>
    <w:p w:rsidR="00C762F3" w:rsidRPr="00C762F3" w:rsidRDefault="00C762F3" w:rsidP="00C762F3">
      <w:pPr>
        <w:spacing w:after="0" w:line="240" w:lineRule="auto"/>
        <w:ind w:left="981" w:firstLine="720"/>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casa scarii-1 -acces din exterior</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15.55 mp</w:t>
      </w:r>
    </w:p>
    <w:p w:rsidR="00C762F3" w:rsidRPr="00C762F3" w:rsidRDefault="00C762F3" w:rsidP="00C762F3">
      <w:pPr>
        <w:spacing w:after="0" w:line="240" w:lineRule="auto"/>
        <w:ind w:left="981" w:firstLine="720"/>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depozit materiale</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8.05 mp</w:t>
      </w:r>
    </w:p>
    <w:p w:rsidR="00C762F3" w:rsidRPr="00C762F3" w:rsidRDefault="00C762F3" w:rsidP="00C762F3">
      <w:pPr>
        <w:spacing w:after="0" w:line="240" w:lineRule="auto"/>
        <w:ind w:left="981" w:firstLine="720"/>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depozit materiale</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10.90 mp</w:t>
      </w:r>
    </w:p>
    <w:p w:rsidR="00C762F3" w:rsidRPr="00C762F3" w:rsidRDefault="00C65F28" w:rsidP="00C762F3">
      <w:pPr>
        <w:spacing w:after="0" w:line="240" w:lineRule="auto"/>
        <w:ind w:left="720" w:firstLine="720"/>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     </w:t>
      </w:r>
      <w:r w:rsidR="00C762F3" w:rsidRPr="00C762F3">
        <w:rPr>
          <w:rFonts w:ascii="Times New Roman" w:hAnsi="Times New Roman" w:cs="Times New Roman"/>
          <w:noProof/>
          <w:sz w:val="24"/>
          <w:szCs w:val="24"/>
          <w:lang w:val="fr-FR"/>
        </w:rPr>
        <w:t>- casa scarii-2 –acces in sectie</w:t>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t>s=    18.00 mp</w:t>
      </w:r>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xml:space="preserve">H util parter= </w:t>
      </w:r>
      <w:smartTag w:uri="urn:schemas-microsoft-com:office:smarttags" w:element="metricconverter">
        <w:smartTagPr>
          <w:attr w:name="ProductID" w:val="2,85 m"/>
        </w:smartTagPr>
        <w:r w:rsidRPr="00C762F3">
          <w:rPr>
            <w:rFonts w:ascii="Times New Roman" w:hAnsi="Times New Roman" w:cs="Times New Roman"/>
            <w:noProof/>
            <w:sz w:val="24"/>
            <w:szCs w:val="24"/>
            <w:lang w:val="fr-FR"/>
          </w:rPr>
          <w:t>2,85 m</w:t>
        </w:r>
      </w:smartTag>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SUPRAFATA UTILA PARTER</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181.75 mp</w:t>
      </w:r>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SUPRAFATA CONSTRUITA PARTER</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214.30 mp</w:t>
      </w:r>
    </w:p>
    <w:p w:rsidR="00C762F3" w:rsidRPr="00C762F3" w:rsidRDefault="00C762F3" w:rsidP="00C762F3">
      <w:pPr>
        <w:spacing w:after="0" w:line="240" w:lineRule="auto"/>
        <w:jc w:val="both"/>
        <w:rPr>
          <w:rFonts w:ascii="Times New Roman" w:hAnsi="Times New Roman" w:cs="Times New Roman"/>
          <w:noProof/>
          <w:sz w:val="24"/>
          <w:szCs w:val="24"/>
          <w:u w:val="single"/>
          <w:lang w:val="fr-FR"/>
        </w:rPr>
      </w:pPr>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u w:val="single"/>
          <w:lang w:val="fr-FR"/>
        </w:rPr>
        <w:t>ETAJ:</w:t>
      </w:r>
      <w:r w:rsidRPr="00C762F3">
        <w:rPr>
          <w:rFonts w:ascii="Times New Roman" w:hAnsi="Times New Roman" w:cs="Times New Roman"/>
          <w:noProof/>
          <w:sz w:val="24"/>
          <w:szCs w:val="24"/>
          <w:lang w:val="fr-FR"/>
        </w:rPr>
        <w:tab/>
        <w:t>- sala servit masa</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61.45 mp</w:t>
      </w:r>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 anexa</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5.35 mp</w:t>
      </w:r>
    </w:p>
    <w:p w:rsidR="00C762F3" w:rsidRPr="00C762F3" w:rsidRDefault="00C65F28" w:rsidP="00C762F3">
      <w:pPr>
        <w:spacing w:after="0" w:line="240" w:lineRule="auto"/>
        <w:ind w:left="567" w:firstLine="56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     </w:t>
      </w:r>
      <w:r w:rsidR="00C762F3" w:rsidRPr="00C762F3">
        <w:rPr>
          <w:rFonts w:ascii="Times New Roman" w:hAnsi="Times New Roman" w:cs="Times New Roman"/>
          <w:noProof/>
          <w:sz w:val="24"/>
          <w:szCs w:val="24"/>
          <w:lang w:val="fr-FR"/>
        </w:rPr>
        <w:t>- casa scarii-1 etaj</w:t>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t>s=    16.15 mp</w:t>
      </w:r>
    </w:p>
    <w:p w:rsidR="00C762F3" w:rsidRPr="00C762F3" w:rsidRDefault="00C762F3" w:rsidP="00C762F3">
      <w:pPr>
        <w:spacing w:after="0" w:line="240" w:lineRule="auto"/>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 vestiar haine strada- barbati</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6.40 mp</w:t>
      </w:r>
    </w:p>
    <w:p w:rsidR="00C762F3" w:rsidRPr="00C762F3" w:rsidRDefault="00C65F28" w:rsidP="00C762F3">
      <w:pPr>
        <w:spacing w:after="0" w:line="240" w:lineRule="auto"/>
        <w:ind w:left="567" w:firstLine="56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      </w:t>
      </w:r>
      <w:r w:rsidR="00C762F3" w:rsidRPr="00C762F3">
        <w:rPr>
          <w:rFonts w:ascii="Times New Roman" w:hAnsi="Times New Roman" w:cs="Times New Roman"/>
          <w:noProof/>
          <w:sz w:val="24"/>
          <w:szCs w:val="24"/>
          <w:lang w:val="fr-FR"/>
        </w:rPr>
        <w:t>- sas</w:t>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t>s=      3.55 mp</w:t>
      </w:r>
    </w:p>
    <w:p w:rsidR="00C762F3" w:rsidRPr="00C762F3" w:rsidRDefault="00C65F28" w:rsidP="00C762F3">
      <w:pPr>
        <w:spacing w:after="0" w:line="240" w:lineRule="auto"/>
        <w:ind w:left="567" w:firstLine="56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      </w:t>
      </w:r>
      <w:r w:rsidR="00C762F3" w:rsidRPr="00C762F3">
        <w:rPr>
          <w:rFonts w:ascii="Times New Roman" w:hAnsi="Times New Roman" w:cs="Times New Roman"/>
          <w:noProof/>
          <w:sz w:val="24"/>
          <w:szCs w:val="24"/>
          <w:lang w:val="fr-FR"/>
        </w:rPr>
        <w:t xml:space="preserve">- G.S. </w:t>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t>s=      1.25 mp</w:t>
      </w:r>
    </w:p>
    <w:p w:rsidR="00C762F3" w:rsidRPr="00C762F3" w:rsidRDefault="00C65F28" w:rsidP="00C762F3">
      <w:pPr>
        <w:spacing w:after="0" w:line="240" w:lineRule="auto"/>
        <w:ind w:left="567" w:firstLine="56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      </w:t>
      </w:r>
      <w:r w:rsidR="00C762F3" w:rsidRPr="00C762F3">
        <w:rPr>
          <w:rFonts w:ascii="Times New Roman" w:hAnsi="Times New Roman" w:cs="Times New Roman"/>
          <w:noProof/>
          <w:sz w:val="24"/>
          <w:szCs w:val="24"/>
          <w:lang w:val="fr-FR"/>
        </w:rPr>
        <w:t xml:space="preserve">- G.S. </w:t>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r>
      <w:r w:rsidR="00C762F3" w:rsidRPr="00C762F3">
        <w:rPr>
          <w:rFonts w:ascii="Times New Roman" w:hAnsi="Times New Roman" w:cs="Times New Roman"/>
          <w:noProof/>
          <w:sz w:val="24"/>
          <w:szCs w:val="24"/>
          <w:lang w:val="fr-FR"/>
        </w:rPr>
        <w:tab/>
        <w:t>s=      1.25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lastRenderedPageBreak/>
        <w:t>- dusuri barbati</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3.75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vestiar haine lucru- barbati</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 xml:space="preserve">s=      4.20 mp </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sas</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6.20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vestiar haine strada- femei</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6.50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dusuri femei</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5.75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sas</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 xml:space="preserve">s=     </w:t>
      </w:r>
      <w:r w:rsidRPr="00C762F3">
        <w:rPr>
          <w:rFonts w:ascii="Times New Roman" w:hAnsi="Times New Roman" w:cs="Times New Roman"/>
          <w:noProof/>
          <w:sz w:val="24"/>
          <w:szCs w:val="24"/>
          <w:lang w:val="fr-FR"/>
        </w:rPr>
        <w:tab/>
        <w:t xml:space="preserve"> 1.90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xml:space="preserve">- G.S. </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1.25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xml:space="preserve">- G.S. </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1.25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vestiar haine lucru- femei</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 xml:space="preserve">s=      5.70 mp </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casa scarii-2 etaj</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14.30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hol acces</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4.50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arhiva</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3.85 mp</w:t>
      </w:r>
    </w:p>
    <w:p w:rsidR="00C762F3" w:rsidRPr="00C762F3" w:rsidRDefault="00C762F3" w:rsidP="00C762F3">
      <w:pPr>
        <w:spacing w:after="0" w:line="240" w:lineRule="auto"/>
        <w:ind w:left="567" w:firstLine="567"/>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birou -1</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16.95 mp</w:t>
      </w:r>
    </w:p>
    <w:p w:rsidR="00C762F3" w:rsidRPr="00C762F3" w:rsidRDefault="00C762F3" w:rsidP="00C762F3">
      <w:pPr>
        <w:spacing w:after="0" w:line="240" w:lineRule="auto"/>
        <w:ind w:left="1134"/>
        <w:jc w:val="both"/>
        <w:rPr>
          <w:rFonts w:ascii="Times New Roman" w:hAnsi="Times New Roman" w:cs="Times New Roman"/>
          <w:noProof/>
          <w:sz w:val="24"/>
          <w:szCs w:val="24"/>
          <w:lang w:val="fr-FR"/>
        </w:rPr>
      </w:pPr>
      <w:r w:rsidRPr="00C762F3">
        <w:rPr>
          <w:rFonts w:ascii="Times New Roman" w:hAnsi="Times New Roman" w:cs="Times New Roman"/>
          <w:noProof/>
          <w:sz w:val="24"/>
          <w:szCs w:val="24"/>
          <w:lang w:val="fr-FR"/>
        </w:rPr>
        <w:t>- birou -2</w:t>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r>
      <w:r w:rsidRPr="00C762F3">
        <w:rPr>
          <w:rFonts w:ascii="Times New Roman" w:hAnsi="Times New Roman" w:cs="Times New Roman"/>
          <w:noProof/>
          <w:sz w:val="24"/>
          <w:szCs w:val="24"/>
          <w:lang w:val="fr-FR"/>
        </w:rPr>
        <w:tab/>
        <w:t>s=    14.35 mp</w:t>
      </w:r>
    </w:p>
    <w:p w:rsidR="00C762F3" w:rsidRPr="00C762F3" w:rsidRDefault="00C762F3" w:rsidP="00C762F3">
      <w:pPr>
        <w:spacing w:after="0" w:line="240" w:lineRule="auto"/>
        <w:ind w:left="720" w:firstLine="720"/>
        <w:jc w:val="both"/>
        <w:rPr>
          <w:rFonts w:ascii="Times New Roman" w:hAnsi="Times New Roman" w:cs="Times New Roman"/>
          <w:noProof/>
          <w:sz w:val="24"/>
          <w:szCs w:val="24"/>
          <w:lang w:val="fr-FR"/>
        </w:rPr>
      </w:pPr>
    </w:p>
    <w:p w:rsidR="006065E5" w:rsidRPr="009349D9" w:rsidRDefault="006065E5" w:rsidP="0017345C">
      <w:pPr>
        <w:spacing w:after="120" w:line="240" w:lineRule="auto"/>
        <w:jc w:val="both"/>
        <w:rPr>
          <w:rFonts w:ascii="Times New Roman" w:eastAsia="Times New Roman"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b) </w:t>
      </w:r>
      <w:r w:rsidRPr="009349D9">
        <w:rPr>
          <w:rFonts w:ascii="Times New Roman" w:eastAsia="Times New Roman" w:hAnsi="Times New Roman" w:cs="Times New Roman"/>
          <w:b/>
          <w:i/>
          <w:sz w:val="24"/>
          <w:szCs w:val="24"/>
          <w:lang w:eastAsia="pl-PL"/>
        </w:rPr>
        <w:t>cumularea cu alte proiecte</w:t>
      </w:r>
      <w:r w:rsidRPr="009349D9">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534E6D">
        <w:rPr>
          <w:rFonts w:ascii="Times New Roman" w:eastAsia="Times New Roman" w:hAnsi="Times New Roman" w:cs="Times New Roman"/>
          <w:sz w:val="24"/>
          <w:szCs w:val="24"/>
          <w:lang w:eastAsia="pl-PL"/>
        </w:rPr>
        <w:t>09/04.03.2019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014575">
        <w:rPr>
          <w:rFonts w:ascii="Times New Roman" w:eastAsia="Times New Roman" w:hAnsi="Times New Roman" w:cs="Times New Roman"/>
          <w:sz w:val="24"/>
          <w:szCs w:val="24"/>
          <w:lang w:eastAsia="pl-PL"/>
        </w:rPr>
        <w:t>satului Olteni, comuna Lucieni</w:t>
      </w:r>
      <w:r w:rsidR="0017345C">
        <w:rPr>
          <w:rFonts w:ascii="Times New Roman" w:eastAsia="Times New Roman" w:hAnsi="Times New Roman" w:cs="Times New Roman"/>
          <w:sz w:val="24"/>
          <w:szCs w:val="24"/>
          <w:lang w:eastAsia="pl-PL"/>
        </w:rPr>
        <w:t xml:space="preserve">, proprietate privata a </w:t>
      </w:r>
      <w:r w:rsidR="00014575">
        <w:rPr>
          <w:rFonts w:ascii="Times New Roman" w:eastAsia="Times New Roman" w:hAnsi="Times New Roman" w:cs="Times New Roman"/>
          <w:sz w:val="24"/>
          <w:szCs w:val="24"/>
          <w:lang w:eastAsia="pl-PL"/>
        </w:rPr>
        <w:t>Imaluc Com S.R.L.</w:t>
      </w:r>
      <w:r>
        <w:rPr>
          <w:rFonts w:ascii="Times New Roman" w:eastAsia="Times New Roman" w:hAnsi="Times New Roman" w:cs="Times New Roman"/>
          <w:sz w:val="24"/>
          <w:szCs w:val="24"/>
          <w:lang w:eastAsia="pl-PL"/>
        </w:rPr>
        <w:t xml:space="preserve">; categoria de folosință: </w:t>
      </w:r>
      <w:r w:rsidR="00C50E86">
        <w:rPr>
          <w:rFonts w:ascii="Times New Roman" w:eastAsia="Times New Roman" w:hAnsi="Times New Roman" w:cs="Times New Roman"/>
          <w:sz w:val="24"/>
          <w:szCs w:val="24"/>
          <w:lang w:eastAsia="pl-PL"/>
        </w:rPr>
        <w:t>teren padure extravilan (Adresa nr. 3963/10.04.2019 emisa de catre Garda Forestiera Ploiesti)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w:t>
      </w:r>
      <w:r w:rsidRPr="00FA0BC3">
        <w:rPr>
          <w:rFonts w:ascii="Times New Roman" w:eastAsia="Calibri" w:hAnsi="Times New Roman" w:cs="Times New Roman"/>
          <w:sz w:val="24"/>
          <w:szCs w:val="24"/>
          <w:lang w:eastAsia="ro-RO"/>
        </w:rPr>
        <w:lastRenderedPageBreak/>
        <w:t>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601B07">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601B07">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8E1F9D" w:rsidRPr="00FA0BC3" w:rsidRDefault="008E1F9D" w:rsidP="00601B0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si desfiintari, stocate temporar vor fi predate la firme autorizate pentru valorificarea/eliminarea acestora;</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8E1F9D" w:rsidRPr="00FA0BC3" w:rsidRDefault="008E1F9D" w:rsidP="00601B0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E1F9D" w:rsidRPr="00917D3C" w:rsidRDefault="008E1F9D" w:rsidP="00601B0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1B07">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1B07">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1B07">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601B07">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rețeaua de canalizare </w:t>
      </w:r>
      <w:r w:rsidR="001D792B">
        <w:rPr>
          <w:rFonts w:ascii="Times New Roman" w:eastAsia="Times New Roman" w:hAnsi="Times New Roman" w:cs="Times New Roman"/>
          <w:bCs/>
          <w:sz w:val="24"/>
          <w:szCs w:val="24"/>
          <w:lang w:eastAsia="ro-RO"/>
        </w:rPr>
        <w:t xml:space="preserve">stradala </w:t>
      </w:r>
      <w:r w:rsidRPr="00FA0BC3">
        <w:rPr>
          <w:rFonts w:ascii="Times New Roman" w:eastAsia="Times New Roman" w:hAnsi="Times New Roman" w:cs="Times New Roman"/>
          <w:bCs/>
          <w:sz w:val="24"/>
          <w:szCs w:val="24"/>
          <w:lang w:eastAsia="ro-RO"/>
        </w:rPr>
        <w:t>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6065E5" w:rsidRPr="00FA0BC3" w:rsidRDefault="006065E5" w:rsidP="00601B0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5633D2" w:rsidRDefault="006065E5" w:rsidP="008E1F9D">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8E1F9D" w:rsidRPr="008E1F9D" w:rsidRDefault="008E1F9D" w:rsidP="008E1F9D">
      <w:pPr>
        <w:tabs>
          <w:tab w:val="left" w:pos="426"/>
        </w:tabs>
        <w:spacing w:after="0" w:line="240" w:lineRule="auto"/>
        <w:ind w:left="426" w:hanging="426"/>
        <w:jc w:val="both"/>
        <w:rPr>
          <w:rFonts w:ascii="Times New Roman" w:eastAsia="Times New Roman" w:hAnsi="Times New Roman" w:cs="Times New Roman"/>
          <w:sz w:val="16"/>
          <w:szCs w:val="16"/>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1B07">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1B07">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1B07">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8E1F9D" w:rsidRPr="002752F2" w:rsidRDefault="008E1F9D" w:rsidP="00F46F73">
      <w:pPr>
        <w:spacing w:after="0" w:line="240" w:lineRule="auto"/>
        <w:rPr>
          <w:rFonts w:ascii="Times New Roman" w:hAnsi="Times New Roman" w:cs="Times New Roman"/>
          <w:b/>
          <w:sz w:val="16"/>
          <w:szCs w:val="16"/>
        </w:rPr>
      </w:pPr>
      <w:bookmarkStart w:id="18" w:name="do|ax5^I|pa42"/>
      <w:bookmarkEnd w:id="18"/>
    </w:p>
    <w:p w:rsidR="008E1F9D" w:rsidRDefault="004C2078" w:rsidP="008E1F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bookmarkStart w:id="19" w:name="_GoBack"/>
      <w:bookmarkEnd w:id="19"/>
      <w:r w:rsidR="008E1F9D">
        <w:rPr>
          <w:rFonts w:ascii="Times New Roman" w:hAnsi="Times New Roman" w:cs="Times New Roman"/>
          <w:b/>
          <w:sz w:val="24"/>
          <w:szCs w:val="24"/>
        </w:rPr>
        <w:t>DIRECTOR EXECUTIV</w:t>
      </w:r>
      <w:r w:rsidR="008E1F9D">
        <w:rPr>
          <w:rFonts w:ascii="Times New Roman" w:hAnsi="Times New Roman" w:cs="Times New Roman"/>
          <w:sz w:val="24"/>
          <w:szCs w:val="24"/>
        </w:rPr>
        <w:t>,</w:t>
      </w:r>
    </w:p>
    <w:p w:rsidR="008E1F9D" w:rsidRDefault="008E1F9D" w:rsidP="008E1F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8E1F9D" w:rsidTr="00B721E8">
        <w:tc>
          <w:tcPr>
            <w:tcW w:w="4927" w:type="dxa"/>
          </w:tcPr>
          <w:p w:rsidR="008E1F9D" w:rsidRPr="00FD3335" w:rsidRDefault="008E1F9D" w:rsidP="00B721E8">
            <w:pPr>
              <w:rPr>
                <w:rFonts w:ascii="Times New Roman" w:eastAsia="Calibri" w:hAnsi="Times New Roman" w:cs="Times New Roman"/>
                <w:sz w:val="16"/>
                <w:szCs w:val="16"/>
              </w:rPr>
            </w:pPr>
          </w:p>
        </w:tc>
        <w:tc>
          <w:tcPr>
            <w:tcW w:w="4928" w:type="dxa"/>
          </w:tcPr>
          <w:p w:rsidR="008E1F9D" w:rsidRDefault="008E1F9D" w:rsidP="00B721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E1F9D" w:rsidRPr="00F46F73" w:rsidRDefault="008E1F9D" w:rsidP="00B721E8">
            <w:pPr>
              <w:spacing w:after="0" w:line="240" w:lineRule="auto"/>
              <w:jc w:val="center"/>
              <w:rPr>
                <w:rFonts w:ascii="Times New Roman" w:eastAsia="Calibri" w:hAnsi="Times New Roman" w:cs="Times New Roman"/>
                <w:b/>
                <w:sz w:val="16"/>
                <w:szCs w:val="16"/>
              </w:rPr>
            </w:pPr>
            <w:r w:rsidRPr="00F46F73">
              <w:rPr>
                <w:rFonts w:ascii="Times New Roman" w:eastAsia="Calibri" w:hAnsi="Times New Roman" w:cs="Times New Roman"/>
                <w:b/>
                <w:sz w:val="16"/>
                <w:szCs w:val="16"/>
              </w:rPr>
              <w:t xml:space="preserve">                            </w:t>
            </w:r>
          </w:p>
          <w:p w:rsidR="008E1F9D" w:rsidRDefault="008E1F9D" w:rsidP="00B721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Întocmit,</w:t>
            </w:r>
          </w:p>
        </w:tc>
      </w:tr>
      <w:tr w:rsidR="008E1F9D" w:rsidTr="00B721E8">
        <w:tc>
          <w:tcPr>
            <w:tcW w:w="4927" w:type="dxa"/>
            <w:hideMark/>
          </w:tcPr>
          <w:p w:rsidR="008E1F9D" w:rsidRDefault="008E1F9D" w:rsidP="00B721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8E1F9D" w:rsidRDefault="008E1F9D" w:rsidP="00B721E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8E1F9D" w:rsidRPr="00F46F73" w:rsidRDefault="008E1F9D" w:rsidP="00B721E8">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 xml:space="preserve">           </w:t>
            </w:r>
          </w:p>
          <w:p w:rsidR="008E1F9D" w:rsidRPr="00F46F73" w:rsidRDefault="00F46F73" w:rsidP="00B721E8">
            <w:pPr>
              <w:spacing w:after="0" w:line="240" w:lineRule="auto"/>
              <w:rPr>
                <w:rFonts w:ascii="Times New Roman" w:hAnsi="Times New Roman" w:cs="Times New Roman"/>
                <w:b/>
                <w:sz w:val="16"/>
                <w:szCs w:val="16"/>
              </w:rPr>
            </w:pPr>
            <w:r>
              <w:rPr>
                <w:rFonts w:ascii="Times New Roman" w:eastAsia="Calibri" w:hAnsi="Times New Roman" w:cs="Times New Roman"/>
                <w:sz w:val="24"/>
                <w:szCs w:val="24"/>
              </w:rPr>
              <w:t xml:space="preserve"> </w:t>
            </w:r>
            <w:r w:rsidR="008E1F9D">
              <w:rPr>
                <w:rFonts w:ascii="Times New Roman" w:eastAsia="Calibri" w:hAnsi="Times New Roman" w:cs="Times New Roman"/>
                <w:sz w:val="24"/>
                <w:szCs w:val="24"/>
              </w:rPr>
              <w:t xml:space="preserve"> </w:t>
            </w:r>
            <w:r w:rsidR="008E1F9D" w:rsidRPr="00F46F73">
              <w:rPr>
                <w:rFonts w:ascii="Times New Roman" w:eastAsia="Calibri" w:hAnsi="Times New Roman" w:cs="Times New Roman"/>
                <w:sz w:val="16"/>
                <w:szCs w:val="16"/>
              </w:rPr>
              <w:t xml:space="preserve">                          </w:t>
            </w:r>
          </w:p>
        </w:tc>
        <w:tc>
          <w:tcPr>
            <w:tcW w:w="4928" w:type="dxa"/>
          </w:tcPr>
          <w:p w:rsidR="008E1F9D" w:rsidRDefault="008E1F9D" w:rsidP="00B721E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8E1F9D" w:rsidRDefault="008E1F9D" w:rsidP="00B721E8">
            <w:pPr>
              <w:spacing w:after="0" w:line="240" w:lineRule="auto"/>
              <w:jc w:val="right"/>
              <w:rPr>
                <w:rFonts w:ascii="Times New Roman" w:eastAsia="Calibri" w:hAnsi="Times New Roman" w:cs="Times New Roman"/>
                <w:b/>
                <w:sz w:val="24"/>
                <w:szCs w:val="24"/>
              </w:rPr>
            </w:pPr>
          </w:p>
        </w:tc>
      </w:tr>
      <w:tr w:rsidR="008E1F9D" w:rsidTr="00B721E8">
        <w:tc>
          <w:tcPr>
            <w:tcW w:w="4927" w:type="dxa"/>
          </w:tcPr>
          <w:p w:rsidR="008E1F9D" w:rsidRDefault="008E1F9D" w:rsidP="00B721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8E1F9D" w:rsidRDefault="008E1F9D" w:rsidP="00B721E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46F73" w:rsidRDefault="00F46F73" w:rsidP="00B721E8">
            <w:pPr>
              <w:spacing w:after="0" w:line="240" w:lineRule="auto"/>
              <w:jc w:val="right"/>
              <w:rPr>
                <w:rFonts w:ascii="Times New Roman" w:eastAsia="Calibri" w:hAnsi="Times New Roman" w:cs="Times New Roman"/>
                <w:sz w:val="24"/>
                <w:szCs w:val="24"/>
              </w:rPr>
            </w:pPr>
          </w:p>
          <w:p w:rsidR="008E1F9D" w:rsidRDefault="008E1F9D" w:rsidP="00B721E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Elena Raluca </w:t>
            </w:r>
            <w:r>
              <w:rPr>
                <w:rFonts w:ascii="Times New Roman" w:eastAsia="Calibri" w:hAnsi="Times New Roman" w:cs="Times New Roman"/>
                <w:b/>
                <w:sz w:val="24"/>
                <w:szCs w:val="24"/>
              </w:rPr>
              <w:t>COMAN</w:t>
            </w:r>
          </w:p>
          <w:p w:rsidR="008E1F9D" w:rsidRDefault="008E1F9D" w:rsidP="00B721E8">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17" w:rsidRDefault="00A46117" w:rsidP="00EE5AEC">
      <w:pPr>
        <w:spacing w:after="0" w:line="240" w:lineRule="auto"/>
      </w:pPr>
      <w:r>
        <w:separator/>
      </w:r>
    </w:p>
  </w:endnote>
  <w:endnote w:type="continuationSeparator" w:id="0">
    <w:p w:rsidR="00A46117" w:rsidRDefault="00A4611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F2" w:rsidRPr="003D79F6" w:rsidRDefault="00CE50F2" w:rsidP="00CE50F2">
    <w:pPr>
      <w:pStyle w:val="Header"/>
      <w:jc w:val="center"/>
      <w:rPr>
        <w:rFonts w:ascii="Times New Roman" w:hAnsi="Times New Roman"/>
        <w:sz w:val="24"/>
        <w:szCs w:val="24"/>
      </w:rPr>
    </w:pPr>
    <w:r>
      <w:rPr>
        <w:noProof/>
        <w:lang w:eastAsia="ro-RO"/>
      </w:rPr>
      <w:drawing>
        <wp:inline distT="0" distB="0" distL="0" distR="0" wp14:anchorId="351CD2F2" wp14:editId="2DD56056">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4C20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17" w:rsidRDefault="00A46117" w:rsidP="00EE5AEC">
      <w:pPr>
        <w:spacing w:after="0" w:line="240" w:lineRule="auto"/>
      </w:pPr>
      <w:r>
        <w:separator/>
      </w:r>
    </w:p>
  </w:footnote>
  <w:footnote w:type="continuationSeparator" w:id="0">
    <w:p w:rsidR="00A46117" w:rsidRDefault="00A4611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76F86CF3"/>
    <w:multiLevelType w:val="hybridMultilevel"/>
    <w:tmpl w:val="FEA6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6"/>
  </w:num>
  <w:num w:numId="9">
    <w:abstractNumId w:val="0"/>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4575"/>
    <w:rsid w:val="00024271"/>
    <w:rsid w:val="00051258"/>
    <w:rsid w:val="00051494"/>
    <w:rsid w:val="00074281"/>
    <w:rsid w:val="00095AC6"/>
    <w:rsid w:val="00095BEA"/>
    <w:rsid w:val="000A2E73"/>
    <w:rsid w:val="000A452B"/>
    <w:rsid w:val="000D35A8"/>
    <w:rsid w:val="000E5E8F"/>
    <w:rsid w:val="000F0C76"/>
    <w:rsid w:val="00102243"/>
    <w:rsid w:val="001057FC"/>
    <w:rsid w:val="0012030A"/>
    <w:rsid w:val="00144DDF"/>
    <w:rsid w:val="00167D80"/>
    <w:rsid w:val="00171A29"/>
    <w:rsid w:val="00172764"/>
    <w:rsid w:val="0017345C"/>
    <w:rsid w:val="00177EF7"/>
    <w:rsid w:val="00180DB7"/>
    <w:rsid w:val="001974A8"/>
    <w:rsid w:val="00197EB4"/>
    <w:rsid w:val="001A24D9"/>
    <w:rsid w:val="001A4826"/>
    <w:rsid w:val="001B4690"/>
    <w:rsid w:val="001C476C"/>
    <w:rsid w:val="001D58C8"/>
    <w:rsid w:val="001D5C27"/>
    <w:rsid w:val="001D792B"/>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D7E73"/>
    <w:rsid w:val="002E2C5D"/>
    <w:rsid w:val="003019A2"/>
    <w:rsid w:val="00317357"/>
    <w:rsid w:val="00340E23"/>
    <w:rsid w:val="00351752"/>
    <w:rsid w:val="00352287"/>
    <w:rsid w:val="00360E57"/>
    <w:rsid w:val="0036379B"/>
    <w:rsid w:val="003970F1"/>
    <w:rsid w:val="003A7E0E"/>
    <w:rsid w:val="003B2BF5"/>
    <w:rsid w:val="003B482C"/>
    <w:rsid w:val="003B4D93"/>
    <w:rsid w:val="0040438F"/>
    <w:rsid w:val="00404666"/>
    <w:rsid w:val="00406D22"/>
    <w:rsid w:val="00416695"/>
    <w:rsid w:val="0042202A"/>
    <w:rsid w:val="004236FF"/>
    <w:rsid w:val="00424209"/>
    <w:rsid w:val="0044475A"/>
    <w:rsid w:val="00462B27"/>
    <w:rsid w:val="004A1535"/>
    <w:rsid w:val="004A1B57"/>
    <w:rsid w:val="004A3AB9"/>
    <w:rsid w:val="004A3FDA"/>
    <w:rsid w:val="004A4567"/>
    <w:rsid w:val="004B6303"/>
    <w:rsid w:val="004C2078"/>
    <w:rsid w:val="004F010B"/>
    <w:rsid w:val="004F495D"/>
    <w:rsid w:val="005035C2"/>
    <w:rsid w:val="00512E17"/>
    <w:rsid w:val="0053048D"/>
    <w:rsid w:val="00532311"/>
    <w:rsid w:val="00534E6D"/>
    <w:rsid w:val="005633D2"/>
    <w:rsid w:val="00570B71"/>
    <w:rsid w:val="005815FE"/>
    <w:rsid w:val="00590C8D"/>
    <w:rsid w:val="00591CEB"/>
    <w:rsid w:val="00593D2C"/>
    <w:rsid w:val="00594BEC"/>
    <w:rsid w:val="005A0946"/>
    <w:rsid w:val="005A5E3E"/>
    <w:rsid w:val="005D619C"/>
    <w:rsid w:val="005F0B46"/>
    <w:rsid w:val="005F67FF"/>
    <w:rsid w:val="005F6ED3"/>
    <w:rsid w:val="005F726C"/>
    <w:rsid w:val="00601B07"/>
    <w:rsid w:val="00605A3F"/>
    <w:rsid w:val="006065E5"/>
    <w:rsid w:val="00612022"/>
    <w:rsid w:val="00612BD1"/>
    <w:rsid w:val="006172C2"/>
    <w:rsid w:val="006206C3"/>
    <w:rsid w:val="006334DC"/>
    <w:rsid w:val="00641AB8"/>
    <w:rsid w:val="00644DD0"/>
    <w:rsid w:val="00660EB2"/>
    <w:rsid w:val="00680B05"/>
    <w:rsid w:val="0069415C"/>
    <w:rsid w:val="006959BE"/>
    <w:rsid w:val="006C1BBA"/>
    <w:rsid w:val="006C73E8"/>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2164"/>
    <w:rsid w:val="0080663A"/>
    <w:rsid w:val="00834097"/>
    <w:rsid w:val="00837B75"/>
    <w:rsid w:val="008510A7"/>
    <w:rsid w:val="00852BE9"/>
    <w:rsid w:val="008607DA"/>
    <w:rsid w:val="00864CCB"/>
    <w:rsid w:val="0086539D"/>
    <w:rsid w:val="008B210D"/>
    <w:rsid w:val="008C47E7"/>
    <w:rsid w:val="008C6500"/>
    <w:rsid w:val="008E1F9D"/>
    <w:rsid w:val="009018D7"/>
    <w:rsid w:val="00912F44"/>
    <w:rsid w:val="009167CA"/>
    <w:rsid w:val="00917D3C"/>
    <w:rsid w:val="009349D9"/>
    <w:rsid w:val="00937BE6"/>
    <w:rsid w:val="0095637D"/>
    <w:rsid w:val="00971AF8"/>
    <w:rsid w:val="00985610"/>
    <w:rsid w:val="009A0064"/>
    <w:rsid w:val="009A7CB8"/>
    <w:rsid w:val="009C4926"/>
    <w:rsid w:val="009D477B"/>
    <w:rsid w:val="00A10BDF"/>
    <w:rsid w:val="00A25301"/>
    <w:rsid w:val="00A277BC"/>
    <w:rsid w:val="00A46117"/>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20D00"/>
    <w:rsid w:val="00C36162"/>
    <w:rsid w:val="00C50E86"/>
    <w:rsid w:val="00C51029"/>
    <w:rsid w:val="00C61E10"/>
    <w:rsid w:val="00C65F28"/>
    <w:rsid w:val="00C76160"/>
    <w:rsid w:val="00C761CC"/>
    <w:rsid w:val="00C762F3"/>
    <w:rsid w:val="00C92154"/>
    <w:rsid w:val="00CB165A"/>
    <w:rsid w:val="00CD145B"/>
    <w:rsid w:val="00CD4727"/>
    <w:rsid w:val="00CD50D4"/>
    <w:rsid w:val="00CE50F2"/>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D7E90"/>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6F73"/>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F70672"/>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77EF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5Char">
    <w:name w:val="Heading 5 Char"/>
    <w:basedOn w:val="DefaultParagraphFont"/>
    <w:link w:val="Heading5"/>
    <w:uiPriority w:val="9"/>
    <w:semiHidden/>
    <w:rsid w:val="00177EF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6</Pages>
  <Words>2822</Words>
  <Characters>16369</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54</cp:revision>
  <cp:lastPrinted>2019-06-13T11:44:00Z</cp:lastPrinted>
  <dcterms:created xsi:type="dcterms:W3CDTF">2015-01-08T11:09:00Z</dcterms:created>
  <dcterms:modified xsi:type="dcterms:W3CDTF">2019-09-17T11:59:00Z</dcterms:modified>
</cp:coreProperties>
</file>