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FE296F"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29034456"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3A3515" w:rsidRDefault="003A3515" w:rsidP="007B666C">
      <w:pPr>
        <w:spacing w:after="0" w:line="240" w:lineRule="auto"/>
        <w:rPr>
          <w:rFonts w:ascii="Times New Roman" w:hAnsi="Times New Roman" w:cs="Times New Roman"/>
          <w:sz w:val="24"/>
          <w:szCs w:val="24"/>
        </w:rPr>
      </w:pPr>
      <w:r>
        <w:t xml:space="preserve">                                                                                                                                        </w:t>
      </w:r>
    </w:p>
    <w:p w:rsidR="00D7402F" w:rsidRPr="00C61E10" w:rsidRDefault="00D7402F" w:rsidP="00C61E10">
      <w:pPr>
        <w:suppressAutoHyphens/>
        <w:spacing w:after="0" w:line="240" w:lineRule="auto"/>
        <w:jc w:val="both"/>
        <w:rPr>
          <w:rFonts w:ascii="Times New Roman" w:eastAsia="Times New Roman" w:hAnsi="Times New Roman" w:cs="Times New Roman"/>
          <w:b/>
          <w:sz w:val="24"/>
          <w:szCs w:val="24"/>
          <w:lang w:eastAsia="ro-RO"/>
        </w:rPr>
      </w:pP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354E71" w:rsidP="00C61E10">
      <w:pPr>
        <w:suppressAutoHyphens/>
        <w:spacing w:after="0" w:line="240" w:lineRule="auto"/>
        <w:jc w:val="center"/>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PROIECT</w:t>
      </w:r>
      <w:r w:rsidR="003A3515">
        <w:rPr>
          <w:rFonts w:ascii="Times New Roman" w:hAnsi="Times New Roman" w:cs="Times New Roman"/>
          <w:b/>
          <w:sz w:val="24"/>
          <w:szCs w:val="24"/>
        </w:rPr>
        <w:t xml:space="preserve"> </w:t>
      </w:r>
      <w:r w:rsidR="00A067D8">
        <w:t xml:space="preserve"> </w:t>
      </w:r>
      <w:hyperlink r:id="rId10"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Pr>
          <w:rFonts w:ascii="Times New Roman" w:eastAsia="Times New Roman" w:hAnsi="Times New Roman" w:cs="Times New Roman"/>
          <w:b/>
          <w:sz w:val="24"/>
          <w:szCs w:val="24"/>
          <w:lang w:eastAsia="ro-RO"/>
        </w:rPr>
        <w:t>E</w:t>
      </w:r>
      <w:r w:rsidR="00051258" w:rsidRPr="00C61E10">
        <w:rPr>
          <w:rFonts w:ascii="Times New Roman" w:eastAsia="Times New Roman" w:hAnsi="Times New Roman" w:cs="Times New Roman"/>
          <w:b/>
          <w:sz w:val="24"/>
          <w:szCs w:val="24"/>
          <w:lang w:eastAsia="ro-RO"/>
        </w:rPr>
        <w:t xml:space="preserve"> ETAP</w:t>
      </w:r>
      <w:r>
        <w:rPr>
          <w:rFonts w:ascii="Times New Roman" w:eastAsia="Times New Roman" w:hAnsi="Times New Roman" w:cs="Times New Roman"/>
          <w:b/>
          <w:sz w:val="24"/>
          <w:szCs w:val="24"/>
          <w:lang w:eastAsia="ro-RO"/>
        </w:rPr>
        <w:t>Ă</w:t>
      </w:r>
      <w:r w:rsidR="00051258" w:rsidRPr="00C61E10">
        <w:rPr>
          <w:rFonts w:ascii="Times New Roman" w:eastAsia="Times New Roman" w:hAnsi="Times New Roman" w:cs="Times New Roman"/>
          <w:b/>
          <w:sz w:val="24"/>
          <w:szCs w:val="24"/>
          <w:lang w:eastAsia="ro-RO"/>
        </w:rPr>
        <w:t xml:space="preserve"> DE ÎNCADRARE</w:t>
      </w:r>
    </w:p>
    <w:p w:rsidR="00A6505B" w:rsidRDefault="00354E71"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0</w:t>
      </w:r>
      <w:r w:rsidR="004070F5">
        <w:rPr>
          <w:rStyle w:val="tpa"/>
          <w:rFonts w:ascii="Times New Roman" w:eastAsia="Times New Roman" w:hAnsi="Times New Roman" w:cs="Times New Roman"/>
          <w:b/>
          <w:sz w:val="24"/>
          <w:szCs w:val="24"/>
          <w:lang w:eastAsia="ro-RO"/>
        </w:rPr>
        <w:t>3</w:t>
      </w:r>
      <w:r>
        <w:rPr>
          <w:rStyle w:val="tpa"/>
          <w:rFonts w:ascii="Times New Roman" w:eastAsia="Times New Roman" w:hAnsi="Times New Roman" w:cs="Times New Roman"/>
          <w:b/>
          <w:sz w:val="24"/>
          <w:szCs w:val="24"/>
          <w:lang w:eastAsia="ro-RO"/>
        </w:rPr>
        <w:t>.09.2019</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bookmarkStart w:id="0" w:name="_GoBack"/>
      <w:bookmarkEnd w:id="0"/>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BE238B" w:rsidRPr="00C61E10">
        <w:rPr>
          <w:rStyle w:val="tpa1"/>
          <w:rFonts w:ascii="Times New Roman" w:hAnsi="Times New Roman" w:cs="Times New Roman"/>
          <w:b/>
          <w:sz w:val="24"/>
          <w:szCs w:val="24"/>
        </w:rPr>
        <w:t xml:space="preserve">S.C. </w:t>
      </w:r>
      <w:r w:rsidR="00354E71">
        <w:rPr>
          <w:rStyle w:val="tpa1"/>
          <w:rFonts w:ascii="Times New Roman" w:hAnsi="Times New Roman" w:cs="Times New Roman"/>
          <w:b/>
          <w:sz w:val="24"/>
          <w:szCs w:val="24"/>
        </w:rPr>
        <w:t>GEMSY</w:t>
      </w:r>
      <w:r w:rsidR="003B665E">
        <w:rPr>
          <w:rStyle w:val="tpa1"/>
          <w:rFonts w:ascii="Times New Roman" w:hAnsi="Times New Roman" w:cs="Times New Roman"/>
          <w:b/>
          <w:sz w:val="24"/>
          <w:szCs w:val="24"/>
        </w:rPr>
        <w:t xml:space="preserve"> S.R.L.</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sediul în </w:t>
      </w:r>
      <w:bookmarkStart w:id="1" w:name="_Hlk2542158"/>
      <w:r w:rsidR="00354E71">
        <w:rPr>
          <w:rStyle w:val="tpa1"/>
          <w:rFonts w:ascii="Times New Roman" w:hAnsi="Times New Roman" w:cs="Times New Roman"/>
          <w:sz w:val="24"/>
          <w:szCs w:val="24"/>
        </w:rPr>
        <w:t>mun. Târgoviște, B-dul Mircea cel Bătrân</w:t>
      </w:r>
      <w:r w:rsidR="00A6505B">
        <w:rPr>
          <w:rStyle w:val="tpa1"/>
          <w:rFonts w:ascii="Times New Roman" w:hAnsi="Times New Roman" w:cs="Times New Roman"/>
          <w:sz w:val="24"/>
          <w:szCs w:val="24"/>
        </w:rPr>
        <w:t xml:space="preserve">, </w:t>
      </w:r>
      <w:r w:rsidR="00354E71">
        <w:rPr>
          <w:rStyle w:val="tpa1"/>
          <w:rFonts w:ascii="Times New Roman" w:hAnsi="Times New Roman" w:cs="Times New Roman"/>
          <w:sz w:val="24"/>
          <w:szCs w:val="24"/>
        </w:rPr>
        <w:t xml:space="preserve">bl. H4, et.1, ap.3, </w:t>
      </w:r>
      <w:r w:rsidR="00BE238B" w:rsidRPr="00C61E10">
        <w:rPr>
          <w:rStyle w:val="tpa1"/>
          <w:rFonts w:ascii="Times New Roman" w:hAnsi="Times New Roman" w:cs="Times New Roman"/>
          <w:sz w:val="24"/>
          <w:szCs w:val="24"/>
        </w:rPr>
        <w:t>județul Dâmbovița</w:t>
      </w:r>
      <w:bookmarkEnd w:id="1"/>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354E71">
        <w:rPr>
          <w:rStyle w:val="tpa1"/>
          <w:rFonts w:ascii="Times New Roman" w:hAnsi="Times New Roman" w:cs="Times New Roman"/>
          <w:sz w:val="24"/>
          <w:szCs w:val="24"/>
        </w:rPr>
        <w:t>9972</w:t>
      </w:r>
      <w:r w:rsidR="00BE238B" w:rsidRPr="00C61E10">
        <w:rPr>
          <w:rStyle w:val="tpa1"/>
          <w:rFonts w:ascii="Times New Roman" w:hAnsi="Times New Roman" w:cs="Times New Roman"/>
          <w:sz w:val="24"/>
          <w:szCs w:val="24"/>
        </w:rPr>
        <w:t xml:space="preserve"> din </w:t>
      </w:r>
      <w:r w:rsidR="00354E71">
        <w:rPr>
          <w:rStyle w:val="tpa1"/>
          <w:rFonts w:ascii="Times New Roman" w:hAnsi="Times New Roman" w:cs="Times New Roman"/>
          <w:sz w:val="24"/>
          <w:szCs w:val="24"/>
        </w:rPr>
        <w:t>24</w:t>
      </w:r>
      <w:r w:rsidR="003B665E">
        <w:rPr>
          <w:rStyle w:val="tpa1"/>
          <w:rFonts w:ascii="Times New Roman" w:hAnsi="Times New Roman" w:cs="Times New Roman"/>
          <w:sz w:val="24"/>
          <w:szCs w:val="24"/>
        </w:rPr>
        <w:t>.06.2019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61E10"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2" w:name="do|ax5^I|pa9"/>
      <w:bookmarkEnd w:id="2"/>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şedinţelor Comisiei de analiză tehnică din data de</w:t>
      </w:r>
      <w:r w:rsidR="00521885">
        <w:rPr>
          <w:rStyle w:val="tpa"/>
          <w:rFonts w:ascii="Times New Roman" w:hAnsi="Times New Roman" w:cs="Times New Roman"/>
          <w:color w:val="000000"/>
          <w:sz w:val="24"/>
          <w:szCs w:val="24"/>
        </w:rPr>
        <w:t xml:space="preserve"> </w:t>
      </w:r>
      <w:r w:rsidR="00A82A67">
        <w:rPr>
          <w:rStyle w:val="tpa"/>
          <w:rFonts w:ascii="Times New Roman" w:hAnsi="Times New Roman" w:cs="Times New Roman"/>
          <w:color w:val="000000"/>
          <w:sz w:val="24"/>
          <w:szCs w:val="24"/>
        </w:rPr>
        <w:t>22.08.2019</w:t>
      </w:r>
      <w:r w:rsidR="00D34D4D" w:rsidRPr="00C61E10">
        <w:rPr>
          <w:rStyle w:val="tpa"/>
          <w:rFonts w:ascii="Times New Roman" w:hAnsi="Times New Roman" w:cs="Times New Roman"/>
          <w:color w:val="000000"/>
          <w:sz w:val="24"/>
          <w:szCs w:val="24"/>
        </w:rPr>
        <w:t xml:space="preserve"> că </w:t>
      </w:r>
      <w:bookmarkStart w:id="3" w:name="_Hlk2541910"/>
      <w:r w:rsidR="00D34D4D" w:rsidRPr="00C61E10">
        <w:rPr>
          <w:rStyle w:val="tpa"/>
          <w:rFonts w:ascii="Times New Roman" w:hAnsi="Times New Roman" w:cs="Times New Roman"/>
          <w:color w:val="000000"/>
          <w:sz w:val="24"/>
          <w:szCs w:val="24"/>
        </w:rPr>
        <w:t xml:space="preserve">proiectul </w:t>
      </w:r>
      <w:bookmarkStart w:id="4" w:name="do|ax5^I|pa10"/>
      <w:bookmarkEnd w:id="4"/>
      <w:r w:rsidRPr="00C61E10">
        <w:rPr>
          <w:rFonts w:ascii="Times New Roman" w:hAnsi="Times New Roman" w:cs="Times New Roman"/>
          <w:b/>
          <w:sz w:val="24"/>
          <w:szCs w:val="24"/>
        </w:rPr>
        <w:t>”</w:t>
      </w:r>
      <w:r w:rsidRPr="00C61E10">
        <w:rPr>
          <w:rFonts w:ascii="Times New Roman" w:hAnsi="Times New Roman" w:cs="Times New Roman"/>
          <w:b/>
          <w:i/>
          <w:sz w:val="24"/>
          <w:szCs w:val="24"/>
        </w:rPr>
        <w:t xml:space="preserve">Construire </w:t>
      </w:r>
      <w:r w:rsidR="00A82A67">
        <w:rPr>
          <w:rFonts w:ascii="Times New Roman" w:hAnsi="Times New Roman" w:cs="Times New Roman"/>
          <w:b/>
          <w:i/>
          <w:sz w:val="24"/>
          <w:szCs w:val="24"/>
        </w:rPr>
        <w:t>imobil, tip magazin parter cu etaj parțial, amenajare incintă, accese și parcaje auto, spații verzi, totem publicitar și împrejmuire teren, organizare de șantier – LEROY MERLIN TÂRGOVIȘTE</w:t>
      </w:r>
      <w:r w:rsidRPr="00C61E10">
        <w:rPr>
          <w:rStyle w:val="tpa1"/>
          <w:rFonts w:ascii="Times New Roman" w:hAnsi="Times New Roman" w:cs="Times New Roman"/>
          <w:b/>
          <w:i/>
          <w:sz w:val="24"/>
          <w:szCs w:val="24"/>
        </w:rPr>
        <w:t>”</w:t>
      </w:r>
      <w:r w:rsidRPr="00C61E10">
        <w:rPr>
          <w:rStyle w:val="tpa1"/>
          <w:rFonts w:ascii="Times New Roman" w:hAnsi="Times New Roman" w:cs="Times New Roman"/>
          <w:sz w:val="24"/>
          <w:szCs w:val="24"/>
        </w:rPr>
        <w:t>, propus a fi amplasat în</w:t>
      </w:r>
      <w:r w:rsidRPr="00C61E10">
        <w:rPr>
          <w:rFonts w:ascii="Times New Roman" w:hAnsi="Times New Roman" w:cs="Times New Roman"/>
          <w:sz w:val="24"/>
          <w:szCs w:val="24"/>
        </w:rPr>
        <w:t xml:space="preserve"> </w:t>
      </w:r>
      <w:r w:rsidR="00A82A67">
        <w:rPr>
          <w:rStyle w:val="tpa1"/>
          <w:rFonts w:ascii="Times New Roman" w:hAnsi="Times New Roman" w:cs="Times New Roman"/>
          <w:sz w:val="24"/>
          <w:szCs w:val="24"/>
        </w:rPr>
        <w:t>mun. Târgoviște</w:t>
      </w:r>
      <w:r w:rsidR="003E1720">
        <w:rPr>
          <w:rStyle w:val="tpa1"/>
          <w:rFonts w:ascii="Times New Roman" w:hAnsi="Times New Roman" w:cs="Times New Roman"/>
          <w:sz w:val="24"/>
          <w:szCs w:val="24"/>
        </w:rPr>
        <w:t>,</w:t>
      </w:r>
      <w:r w:rsidR="00A82A67">
        <w:rPr>
          <w:rStyle w:val="tpa1"/>
          <w:rFonts w:ascii="Times New Roman" w:hAnsi="Times New Roman" w:cs="Times New Roman"/>
          <w:sz w:val="24"/>
          <w:szCs w:val="24"/>
        </w:rPr>
        <w:t xml:space="preserve"> str. Laminorului, nr.93, jud. Dâmbovița</w:t>
      </w:r>
      <w:r w:rsidR="003B665E">
        <w:rPr>
          <w:rStyle w:val="tpa1"/>
          <w:rFonts w:ascii="Times New Roman" w:hAnsi="Times New Roman" w:cs="Times New Roman"/>
          <w:sz w:val="24"/>
          <w:szCs w:val="24"/>
        </w:rPr>
        <w:t xml:space="preserve"> </w:t>
      </w:r>
      <w:r w:rsidRPr="00C61E10">
        <w:rPr>
          <w:rStyle w:val="tpa1"/>
          <w:rFonts w:ascii="Times New Roman" w:hAnsi="Times New Roman" w:cs="Times New Roman"/>
          <w:sz w:val="24"/>
          <w:szCs w:val="24"/>
        </w:rPr>
        <w:t>județul Dâmbovița</w:t>
      </w:r>
      <w:r w:rsidRPr="00C61E10">
        <w:rPr>
          <w:rStyle w:val="tpa"/>
          <w:rFonts w:ascii="Times New Roman" w:hAnsi="Times New Roman" w:cs="Times New Roman"/>
          <w:color w:val="000000"/>
          <w:sz w:val="24"/>
          <w:szCs w:val="24"/>
        </w:rPr>
        <w:t xml:space="preserve"> </w:t>
      </w:r>
      <w:bookmarkStart w:id="5" w:name="_Hlk2541879"/>
      <w:bookmarkEnd w:id="3"/>
      <w:r w:rsidRPr="00C61E10">
        <w:rPr>
          <w:rFonts w:ascii="Times New Roman" w:eastAsia="Times New Roman" w:hAnsi="Times New Roman" w:cs="Times New Roman"/>
          <w:b/>
          <w:sz w:val="24"/>
          <w:szCs w:val="24"/>
          <w:lang w:eastAsia="ro-RO"/>
        </w:rPr>
        <w:t>nu se supune evaluării impactului asupra mediului, nu se supune evaluării adecvate</w:t>
      </w:r>
      <w:r w:rsidRPr="00C61E10">
        <w:rPr>
          <w:rStyle w:val="tpa"/>
          <w:rFonts w:ascii="Times New Roman" w:hAnsi="Times New Roman" w:cs="Times New Roman"/>
          <w:b/>
          <w:color w:val="000000"/>
          <w:sz w:val="24"/>
          <w:szCs w:val="24"/>
        </w:rPr>
        <w:t xml:space="preserve"> </w:t>
      </w:r>
      <w:r w:rsidR="006F555F">
        <w:rPr>
          <w:rStyle w:val="tpa"/>
          <w:rFonts w:ascii="Times New Roman" w:hAnsi="Times New Roman" w:cs="Times New Roman"/>
          <w:b/>
          <w:color w:val="000000"/>
          <w:sz w:val="24"/>
          <w:szCs w:val="24"/>
        </w:rPr>
        <w:t>ș</w:t>
      </w:r>
      <w:r w:rsidRPr="00C61E10">
        <w:rPr>
          <w:rStyle w:val="tpa"/>
          <w:rFonts w:ascii="Times New Roman" w:hAnsi="Times New Roman" w:cs="Times New Roman"/>
          <w:b/>
          <w:color w:val="000000"/>
          <w:sz w:val="24"/>
          <w:szCs w:val="24"/>
        </w:rPr>
        <w:t xml:space="preserve">i </w:t>
      </w:r>
      <w:r w:rsidR="00D34D4D" w:rsidRPr="00C61E10">
        <w:rPr>
          <w:rStyle w:val="tpa"/>
          <w:rFonts w:ascii="Times New Roman" w:hAnsi="Times New Roman" w:cs="Times New Roman"/>
          <w:b/>
          <w:color w:val="000000"/>
          <w:sz w:val="24"/>
          <w:szCs w:val="24"/>
        </w:rPr>
        <w:t>nu se supune evaluării impa</w:t>
      </w:r>
      <w:r w:rsidR="00C61E10">
        <w:rPr>
          <w:rStyle w:val="tpa"/>
          <w:rFonts w:ascii="Times New Roman" w:hAnsi="Times New Roman" w:cs="Times New Roman"/>
          <w:b/>
          <w:color w:val="000000"/>
          <w:sz w:val="24"/>
          <w:szCs w:val="24"/>
        </w:rPr>
        <w:t>ctului asupra corpurilor de apă</w:t>
      </w:r>
      <w:bookmarkEnd w:id="5"/>
      <w:r w:rsidR="00C61E10">
        <w:rPr>
          <w:rStyle w:val="tpa"/>
          <w:rFonts w:ascii="Times New Roman" w:hAnsi="Times New Roman" w:cs="Times New Roman"/>
          <w:b/>
          <w:color w:val="000000"/>
          <w:sz w:val="24"/>
          <w:szCs w:val="24"/>
        </w:rPr>
        <w:t>.</w:t>
      </w:r>
    </w:p>
    <w:p w:rsidR="00D34D4D" w:rsidRPr="00C61E10" w:rsidRDefault="00D34D4D" w:rsidP="00C61E10">
      <w:pPr>
        <w:shd w:val="clear" w:color="auto" w:fill="FFFFFF"/>
        <w:jc w:val="both"/>
        <w:rPr>
          <w:rFonts w:ascii="Times New Roman" w:hAnsi="Times New Roman" w:cs="Times New Roman"/>
          <w:color w:val="000000"/>
          <w:sz w:val="24"/>
          <w:szCs w:val="24"/>
        </w:rPr>
      </w:pPr>
      <w:bookmarkStart w:id="6" w:name="do|ax5^I|pa11"/>
      <w:bookmarkStart w:id="7" w:name="do|ax5^I|pa12"/>
      <w:bookmarkEnd w:id="6"/>
      <w:bookmarkEnd w:id="7"/>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3"/>
      <w:bookmarkEnd w:id="8"/>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9" w:name="do|ax5^I|pa14"/>
      <w:bookmarkEnd w:id="9"/>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 xml:space="preserve">10, lit. </w:t>
      </w:r>
      <w:r w:rsidR="00F918E8">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10" w:name="do|ax5^I|pa15"/>
      <w:bookmarkEnd w:id="10"/>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1" w:name="do|ax5^I|pa16"/>
      <w:bookmarkEnd w:id="11"/>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2" w:name="do|ax5^I|pa17"/>
      <w:bookmarkStart w:id="13" w:name="do|ax5^I|pa34"/>
      <w:bookmarkEnd w:id="12"/>
      <w:bookmarkEnd w:id="13"/>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B1123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C61E10" w:rsidRPr="00C61E10" w:rsidRDefault="00C61E10" w:rsidP="00C61E10">
      <w:pPr>
        <w:spacing w:after="0" w:line="240" w:lineRule="auto"/>
        <w:ind w:left="360"/>
        <w:jc w:val="both"/>
        <w:rPr>
          <w:rFonts w:ascii="Times New Roman" w:eastAsia="Calibri" w:hAnsi="Times New Roman" w:cs="Times New Roman"/>
          <w:sz w:val="16"/>
          <w:szCs w:val="16"/>
        </w:rPr>
      </w:pPr>
    </w:p>
    <w:p w:rsidR="00F918E8" w:rsidRPr="00F918E8" w:rsidRDefault="005E624F" w:rsidP="00F918E8">
      <w:pPr>
        <w:spacing w:after="0" w:line="240" w:lineRule="auto"/>
        <w:jc w:val="both"/>
        <w:rPr>
          <w:rStyle w:val="BookTitle"/>
          <w:rFonts w:ascii="Times New Roman" w:hAnsi="Times New Roman" w:cs="Times New Roman"/>
          <w:b w:val="0"/>
          <w:bCs w:val="0"/>
          <w:i w:val="0"/>
          <w:iCs w:val="0"/>
          <w:sz w:val="24"/>
          <w:szCs w:val="24"/>
        </w:rPr>
      </w:pPr>
      <w:r>
        <w:rPr>
          <w:rFonts w:ascii="Times New Roman" w:hAnsi="Times New Roman" w:cs="Times New Roman"/>
          <w:sz w:val="24"/>
          <w:szCs w:val="24"/>
        </w:rPr>
        <w:t xml:space="preserve">    </w:t>
      </w:r>
      <w:r w:rsidR="005130E1" w:rsidRPr="00F918E8">
        <w:rPr>
          <w:rFonts w:ascii="Times New Roman" w:hAnsi="Times New Roman" w:cs="Times New Roman"/>
          <w:sz w:val="24"/>
          <w:szCs w:val="24"/>
        </w:rPr>
        <w:t xml:space="preserve">  </w:t>
      </w:r>
      <w:r w:rsidR="00F918E8" w:rsidRPr="00F918E8">
        <w:rPr>
          <w:rStyle w:val="BookTitle"/>
          <w:rFonts w:ascii="Times New Roman" w:hAnsi="Times New Roman" w:cs="Times New Roman"/>
          <w:b w:val="0"/>
          <w:i w:val="0"/>
          <w:sz w:val="24"/>
          <w:szCs w:val="24"/>
        </w:rPr>
        <w:t xml:space="preserve">Construcția principală cu funcțiune de magazin se va dezvolta pe parter înalt și un nivel parțial inclus în înălțimea parterului. Suprafața construită va fi de 9.116 m2, iar suprafața desfășurată de 9.723 m2. </w:t>
      </w:r>
    </w:p>
    <w:p w:rsidR="00F918E8" w:rsidRPr="00F918E8" w:rsidRDefault="005E624F" w:rsidP="00F918E8">
      <w:pPr>
        <w:spacing w:after="0" w:line="240" w:lineRule="auto"/>
        <w:jc w:val="both"/>
        <w:rPr>
          <w:rStyle w:val="BookTitle"/>
          <w:rFonts w:ascii="Times New Roman" w:hAnsi="Times New Roman" w:cs="Times New Roman"/>
          <w:b w:val="0"/>
          <w:bCs w:val="0"/>
          <w:i w:val="0"/>
          <w:iCs w:val="0"/>
          <w:sz w:val="24"/>
          <w:szCs w:val="24"/>
        </w:rPr>
      </w:pPr>
      <w:r>
        <w:rPr>
          <w:rStyle w:val="BookTitle"/>
          <w:rFonts w:ascii="Times New Roman" w:hAnsi="Times New Roman" w:cs="Times New Roman"/>
          <w:b w:val="0"/>
          <w:i w:val="0"/>
          <w:sz w:val="24"/>
          <w:szCs w:val="24"/>
        </w:rPr>
        <w:t xml:space="preserve">      </w:t>
      </w:r>
      <w:r w:rsidR="00F918E8" w:rsidRPr="00F918E8">
        <w:rPr>
          <w:rStyle w:val="BookTitle"/>
          <w:rFonts w:ascii="Times New Roman" w:hAnsi="Times New Roman" w:cs="Times New Roman"/>
          <w:b w:val="0"/>
          <w:i w:val="0"/>
          <w:sz w:val="24"/>
          <w:szCs w:val="24"/>
        </w:rPr>
        <w:t>Func</w:t>
      </w:r>
      <w:r>
        <w:rPr>
          <w:rStyle w:val="BookTitle"/>
          <w:rFonts w:ascii="Times New Roman" w:hAnsi="Times New Roman" w:cs="Times New Roman"/>
          <w:b w:val="0"/>
          <w:i w:val="0"/>
          <w:sz w:val="24"/>
          <w:szCs w:val="24"/>
        </w:rPr>
        <w:t>ț</w:t>
      </w:r>
      <w:r w:rsidR="00F918E8" w:rsidRPr="00F918E8">
        <w:rPr>
          <w:rStyle w:val="BookTitle"/>
          <w:rFonts w:ascii="Times New Roman" w:hAnsi="Times New Roman" w:cs="Times New Roman"/>
          <w:b w:val="0"/>
          <w:i w:val="0"/>
          <w:sz w:val="24"/>
          <w:szCs w:val="24"/>
        </w:rPr>
        <w:t>iunea principal</w:t>
      </w:r>
      <w:r>
        <w:rPr>
          <w:rStyle w:val="BookTitle"/>
          <w:rFonts w:ascii="Times New Roman" w:hAnsi="Times New Roman" w:cs="Times New Roman"/>
          <w:b w:val="0"/>
          <w:i w:val="0"/>
          <w:sz w:val="24"/>
          <w:szCs w:val="24"/>
        </w:rPr>
        <w:t>ă</w:t>
      </w:r>
      <w:r w:rsidR="00F918E8" w:rsidRPr="00F918E8">
        <w:rPr>
          <w:rStyle w:val="BookTitle"/>
          <w:rFonts w:ascii="Times New Roman" w:hAnsi="Times New Roman" w:cs="Times New Roman"/>
          <w:b w:val="0"/>
          <w:i w:val="0"/>
          <w:sz w:val="24"/>
          <w:szCs w:val="24"/>
        </w:rPr>
        <w:t xml:space="preserve"> a magazinului este de comercializare en-detail a produselor de bricolaj, finisajelor </w:t>
      </w:r>
      <w:r>
        <w:rPr>
          <w:rStyle w:val="BookTitle"/>
          <w:rFonts w:ascii="Times New Roman" w:hAnsi="Times New Roman" w:cs="Times New Roman"/>
          <w:b w:val="0"/>
          <w:i w:val="0"/>
          <w:sz w:val="24"/>
          <w:szCs w:val="24"/>
        </w:rPr>
        <w:t>ș</w:t>
      </w:r>
      <w:r w:rsidR="00F918E8" w:rsidRPr="00F918E8">
        <w:rPr>
          <w:rStyle w:val="BookTitle"/>
          <w:rFonts w:ascii="Times New Roman" w:hAnsi="Times New Roman" w:cs="Times New Roman"/>
          <w:b w:val="0"/>
          <w:i w:val="0"/>
          <w:sz w:val="24"/>
          <w:szCs w:val="24"/>
        </w:rPr>
        <w:t>i decoratiunilor, produselor pentru cas</w:t>
      </w:r>
      <w:r w:rsidR="00077A7D">
        <w:rPr>
          <w:rStyle w:val="BookTitle"/>
          <w:rFonts w:ascii="Times New Roman" w:hAnsi="Times New Roman" w:cs="Times New Roman"/>
          <w:b w:val="0"/>
          <w:i w:val="0"/>
          <w:sz w:val="24"/>
          <w:szCs w:val="24"/>
        </w:rPr>
        <w:t>ă</w:t>
      </w:r>
      <w:r w:rsidR="00F918E8" w:rsidRPr="00F918E8">
        <w:rPr>
          <w:rStyle w:val="BookTitle"/>
          <w:rFonts w:ascii="Times New Roman" w:hAnsi="Times New Roman" w:cs="Times New Roman"/>
          <w:b w:val="0"/>
          <w:i w:val="0"/>
          <w:sz w:val="24"/>
          <w:szCs w:val="24"/>
        </w:rPr>
        <w:t xml:space="preserve"> </w:t>
      </w:r>
      <w:r w:rsidR="00077A7D">
        <w:rPr>
          <w:rStyle w:val="BookTitle"/>
          <w:rFonts w:ascii="Times New Roman" w:hAnsi="Times New Roman" w:cs="Times New Roman"/>
          <w:b w:val="0"/>
          <w:i w:val="0"/>
          <w:sz w:val="24"/>
          <w:szCs w:val="24"/>
        </w:rPr>
        <w:t>ș</w:t>
      </w:r>
      <w:r w:rsidR="00F918E8" w:rsidRPr="00F918E8">
        <w:rPr>
          <w:rStyle w:val="BookTitle"/>
          <w:rFonts w:ascii="Times New Roman" w:hAnsi="Times New Roman" w:cs="Times New Roman"/>
          <w:b w:val="0"/>
          <w:i w:val="0"/>
          <w:sz w:val="24"/>
          <w:szCs w:val="24"/>
        </w:rPr>
        <w:t>i gradin</w:t>
      </w:r>
      <w:r w:rsidR="00077A7D">
        <w:rPr>
          <w:rStyle w:val="BookTitle"/>
          <w:rFonts w:ascii="Times New Roman" w:hAnsi="Times New Roman" w:cs="Times New Roman"/>
          <w:b w:val="0"/>
          <w:i w:val="0"/>
          <w:sz w:val="24"/>
          <w:szCs w:val="24"/>
        </w:rPr>
        <w:t>ă</w:t>
      </w:r>
      <w:r w:rsidR="00F918E8" w:rsidRPr="00F918E8">
        <w:rPr>
          <w:rStyle w:val="BookTitle"/>
          <w:rFonts w:ascii="Times New Roman" w:hAnsi="Times New Roman" w:cs="Times New Roman"/>
          <w:b w:val="0"/>
          <w:i w:val="0"/>
          <w:sz w:val="24"/>
          <w:szCs w:val="24"/>
        </w:rPr>
        <w:t xml:space="preserve">, precum </w:t>
      </w:r>
      <w:r w:rsidR="00077A7D">
        <w:rPr>
          <w:rStyle w:val="BookTitle"/>
          <w:rFonts w:ascii="Times New Roman" w:hAnsi="Times New Roman" w:cs="Times New Roman"/>
          <w:b w:val="0"/>
          <w:i w:val="0"/>
          <w:sz w:val="24"/>
          <w:szCs w:val="24"/>
        </w:rPr>
        <w:t>ș</w:t>
      </w:r>
      <w:r w:rsidR="00F918E8" w:rsidRPr="00F918E8">
        <w:rPr>
          <w:rStyle w:val="BookTitle"/>
          <w:rFonts w:ascii="Times New Roman" w:hAnsi="Times New Roman" w:cs="Times New Roman"/>
          <w:b w:val="0"/>
          <w:i w:val="0"/>
          <w:sz w:val="24"/>
          <w:szCs w:val="24"/>
        </w:rPr>
        <w:t>i a materialelor de construc</w:t>
      </w:r>
      <w:r w:rsidR="00077A7D">
        <w:rPr>
          <w:rStyle w:val="BookTitle"/>
          <w:rFonts w:ascii="Times New Roman" w:hAnsi="Times New Roman" w:cs="Times New Roman"/>
          <w:b w:val="0"/>
          <w:i w:val="0"/>
          <w:sz w:val="24"/>
          <w:szCs w:val="24"/>
        </w:rPr>
        <w:t>ț</w:t>
      </w:r>
      <w:r w:rsidR="00F918E8" w:rsidRPr="00F918E8">
        <w:rPr>
          <w:rStyle w:val="BookTitle"/>
          <w:rFonts w:ascii="Times New Roman" w:hAnsi="Times New Roman" w:cs="Times New Roman"/>
          <w:b w:val="0"/>
          <w:i w:val="0"/>
          <w:sz w:val="24"/>
          <w:szCs w:val="24"/>
        </w:rPr>
        <w:t>ie uzuale. Magazinul ofer</w:t>
      </w:r>
      <w:r w:rsidR="00077A7D">
        <w:rPr>
          <w:rStyle w:val="BookTitle"/>
          <w:rFonts w:ascii="Times New Roman" w:hAnsi="Times New Roman" w:cs="Times New Roman"/>
          <w:b w:val="0"/>
          <w:i w:val="0"/>
          <w:sz w:val="24"/>
          <w:szCs w:val="24"/>
        </w:rPr>
        <w:t>ă</w:t>
      </w:r>
      <w:r w:rsidR="00F918E8" w:rsidRPr="00F918E8">
        <w:rPr>
          <w:rStyle w:val="BookTitle"/>
          <w:rFonts w:ascii="Times New Roman" w:hAnsi="Times New Roman" w:cs="Times New Roman"/>
          <w:b w:val="0"/>
          <w:i w:val="0"/>
          <w:sz w:val="24"/>
          <w:szCs w:val="24"/>
        </w:rPr>
        <w:t xml:space="preserve"> clien</w:t>
      </w:r>
      <w:r w:rsidR="00077A7D">
        <w:rPr>
          <w:rStyle w:val="BookTitle"/>
          <w:rFonts w:ascii="Times New Roman" w:hAnsi="Times New Roman" w:cs="Times New Roman"/>
          <w:b w:val="0"/>
          <w:i w:val="0"/>
          <w:sz w:val="24"/>
          <w:szCs w:val="24"/>
        </w:rPr>
        <w:t>ț</w:t>
      </w:r>
      <w:r w:rsidR="00F918E8" w:rsidRPr="00F918E8">
        <w:rPr>
          <w:rStyle w:val="BookTitle"/>
          <w:rFonts w:ascii="Times New Roman" w:hAnsi="Times New Roman" w:cs="Times New Roman"/>
          <w:b w:val="0"/>
          <w:i w:val="0"/>
          <w:sz w:val="24"/>
          <w:szCs w:val="24"/>
        </w:rPr>
        <w:t xml:space="preserve">ilor </w:t>
      </w:r>
      <w:r w:rsidR="00077A7D">
        <w:rPr>
          <w:rStyle w:val="BookTitle"/>
          <w:rFonts w:ascii="Times New Roman" w:hAnsi="Times New Roman" w:cs="Times New Roman"/>
          <w:b w:val="0"/>
          <w:i w:val="0"/>
          <w:sz w:val="24"/>
          <w:szCs w:val="24"/>
        </w:rPr>
        <w:t>ș</w:t>
      </w:r>
      <w:r w:rsidR="00F918E8" w:rsidRPr="00F918E8">
        <w:rPr>
          <w:rStyle w:val="BookTitle"/>
          <w:rFonts w:ascii="Times New Roman" w:hAnsi="Times New Roman" w:cs="Times New Roman"/>
          <w:b w:val="0"/>
          <w:i w:val="0"/>
          <w:sz w:val="24"/>
          <w:szCs w:val="24"/>
        </w:rPr>
        <w:t>i servicii de debitare a materialelor de construc</w:t>
      </w:r>
      <w:r w:rsidR="00077A7D">
        <w:rPr>
          <w:rStyle w:val="BookTitle"/>
          <w:rFonts w:ascii="Times New Roman" w:hAnsi="Times New Roman" w:cs="Times New Roman"/>
          <w:b w:val="0"/>
          <w:i w:val="0"/>
          <w:sz w:val="24"/>
          <w:szCs w:val="24"/>
        </w:rPr>
        <w:t>ț</w:t>
      </w:r>
      <w:r w:rsidR="00F918E8" w:rsidRPr="00F918E8">
        <w:rPr>
          <w:rStyle w:val="BookTitle"/>
          <w:rFonts w:ascii="Times New Roman" w:hAnsi="Times New Roman" w:cs="Times New Roman"/>
          <w:b w:val="0"/>
          <w:i w:val="0"/>
          <w:sz w:val="24"/>
          <w:szCs w:val="24"/>
        </w:rPr>
        <w:t xml:space="preserve">ii, </w:t>
      </w:r>
      <w:r w:rsidR="00077A7D">
        <w:rPr>
          <w:rStyle w:val="BookTitle"/>
          <w:rFonts w:ascii="Times New Roman" w:hAnsi="Times New Roman" w:cs="Times New Roman"/>
          <w:b w:val="0"/>
          <w:i w:val="0"/>
          <w:sz w:val="24"/>
          <w:szCs w:val="24"/>
        </w:rPr>
        <w:t>î</w:t>
      </w:r>
      <w:r w:rsidR="00F918E8" w:rsidRPr="00F918E8">
        <w:rPr>
          <w:rStyle w:val="BookTitle"/>
          <w:rFonts w:ascii="Times New Roman" w:hAnsi="Times New Roman" w:cs="Times New Roman"/>
          <w:b w:val="0"/>
          <w:i w:val="0"/>
          <w:sz w:val="24"/>
          <w:szCs w:val="24"/>
        </w:rPr>
        <w:t xml:space="preserve">nchiriere unelte </w:t>
      </w:r>
      <w:r w:rsidR="00077A7D">
        <w:rPr>
          <w:rStyle w:val="BookTitle"/>
          <w:rFonts w:ascii="Times New Roman" w:hAnsi="Times New Roman" w:cs="Times New Roman"/>
          <w:b w:val="0"/>
          <w:i w:val="0"/>
          <w:sz w:val="24"/>
          <w:szCs w:val="24"/>
        </w:rPr>
        <w:t>ș</w:t>
      </w:r>
      <w:r w:rsidR="00F918E8" w:rsidRPr="00F918E8">
        <w:rPr>
          <w:rStyle w:val="BookTitle"/>
          <w:rFonts w:ascii="Times New Roman" w:hAnsi="Times New Roman" w:cs="Times New Roman"/>
          <w:b w:val="0"/>
          <w:i w:val="0"/>
          <w:sz w:val="24"/>
          <w:szCs w:val="24"/>
        </w:rPr>
        <w:t xml:space="preserve">i echipamente, precum </w:t>
      </w:r>
      <w:r w:rsidR="00077A7D">
        <w:rPr>
          <w:rStyle w:val="BookTitle"/>
          <w:rFonts w:ascii="Times New Roman" w:hAnsi="Times New Roman" w:cs="Times New Roman"/>
          <w:b w:val="0"/>
          <w:i w:val="0"/>
          <w:sz w:val="24"/>
          <w:szCs w:val="24"/>
        </w:rPr>
        <w:t>ș</w:t>
      </w:r>
      <w:r w:rsidR="00F918E8" w:rsidRPr="00F918E8">
        <w:rPr>
          <w:rStyle w:val="BookTitle"/>
          <w:rFonts w:ascii="Times New Roman" w:hAnsi="Times New Roman" w:cs="Times New Roman"/>
          <w:b w:val="0"/>
          <w:i w:val="0"/>
          <w:sz w:val="24"/>
          <w:szCs w:val="24"/>
        </w:rPr>
        <w:t xml:space="preserve">i servicii de livrare la domiciliu </w:t>
      </w:r>
      <w:r w:rsidR="00077A7D">
        <w:rPr>
          <w:rStyle w:val="BookTitle"/>
          <w:rFonts w:ascii="Times New Roman" w:hAnsi="Times New Roman" w:cs="Times New Roman"/>
          <w:b w:val="0"/>
          <w:i w:val="0"/>
          <w:sz w:val="24"/>
          <w:szCs w:val="24"/>
        </w:rPr>
        <w:t>ș</w:t>
      </w:r>
      <w:r w:rsidR="00F918E8" w:rsidRPr="00F918E8">
        <w:rPr>
          <w:rStyle w:val="BookTitle"/>
          <w:rFonts w:ascii="Times New Roman" w:hAnsi="Times New Roman" w:cs="Times New Roman"/>
          <w:b w:val="0"/>
          <w:i w:val="0"/>
          <w:sz w:val="24"/>
          <w:szCs w:val="24"/>
        </w:rPr>
        <w:t xml:space="preserve">i comenzi electronice. </w:t>
      </w:r>
    </w:p>
    <w:p w:rsidR="00F918E8" w:rsidRPr="00F918E8" w:rsidRDefault="00F918E8" w:rsidP="00F918E8">
      <w:p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lastRenderedPageBreak/>
        <w:t xml:space="preserve">Parterul </w:t>
      </w:r>
      <w:r w:rsidR="00077A7D">
        <w:rPr>
          <w:rStyle w:val="BookTitle"/>
          <w:rFonts w:ascii="Times New Roman" w:hAnsi="Times New Roman" w:cs="Times New Roman"/>
          <w:b w:val="0"/>
          <w:i w:val="0"/>
          <w:sz w:val="24"/>
          <w:szCs w:val="24"/>
        </w:rPr>
        <w:t xml:space="preserve">va </w:t>
      </w:r>
      <w:r w:rsidRPr="00F918E8">
        <w:rPr>
          <w:rStyle w:val="BookTitle"/>
          <w:rFonts w:ascii="Times New Roman" w:hAnsi="Times New Roman" w:cs="Times New Roman"/>
          <w:b w:val="0"/>
          <w:i w:val="0"/>
          <w:sz w:val="24"/>
          <w:szCs w:val="24"/>
        </w:rPr>
        <w:t xml:space="preserve">cuprinde următoarele spații: </w:t>
      </w:r>
    </w:p>
    <w:p w:rsidR="00F918E8" w:rsidRPr="00F918E8" w:rsidRDefault="00F918E8" w:rsidP="00F918E8">
      <w:p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 xml:space="preserve">- Spații cu acces public: </w:t>
      </w:r>
    </w:p>
    <w:p w:rsidR="00F918E8" w:rsidRPr="00F918E8" w:rsidRDefault="00F918E8" w:rsidP="00F918E8">
      <w:pPr>
        <w:pStyle w:val="ListParagraph"/>
        <w:numPr>
          <w:ilvl w:val="0"/>
          <w:numId w:val="19"/>
        </w:num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acces principal magazin (dou</w:t>
      </w:r>
      <w:r w:rsidR="00077A7D">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 xml:space="preserve"> windfanguri cu u</w:t>
      </w:r>
      <w:r w:rsidR="00077A7D">
        <w:rPr>
          <w:rStyle w:val="BookTitle"/>
          <w:rFonts w:ascii="Times New Roman" w:hAnsi="Times New Roman" w:cs="Times New Roman"/>
          <w:b w:val="0"/>
          <w:i w:val="0"/>
          <w:sz w:val="24"/>
          <w:szCs w:val="24"/>
        </w:rPr>
        <w:t>ș</w:t>
      </w:r>
      <w:r w:rsidRPr="00F918E8">
        <w:rPr>
          <w:rStyle w:val="BookTitle"/>
          <w:rFonts w:ascii="Times New Roman" w:hAnsi="Times New Roman" w:cs="Times New Roman"/>
          <w:b w:val="0"/>
          <w:i w:val="0"/>
          <w:sz w:val="24"/>
          <w:szCs w:val="24"/>
        </w:rPr>
        <w:t xml:space="preserve">i glisante </w:t>
      </w:r>
      <w:r w:rsidR="00077A7D">
        <w:rPr>
          <w:rStyle w:val="BookTitle"/>
          <w:rFonts w:ascii="Times New Roman" w:hAnsi="Times New Roman" w:cs="Times New Roman"/>
          <w:b w:val="0"/>
          <w:i w:val="0"/>
          <w:sz w:val="24"/>
          <w:szCs w:val="24"/>
        </w:rPr>
        <w:t>ș</w:t>
      </w:r>
      <w:r w:rsidRPr="00F918E8">
        <w:rPr>
          <w:rStyle w:val="BookTitle"/>
          <w:rFonts w:ascii="Times New Roman" w:hAnsi="Times New Roman" w:cs="Times New Roman"/>
          <w:b w:val="0"/>
          <w:i w:val="0"/>
          <w:sz w:val="24"/>
          <w:szCs w:val="24"/>
        </w:rPr>
        <w:t>i un sas intrare  pentru clien</w:t>
      </w:r>
      <w:r w:rsidR="00077A7D">
        <w:rPr>
          <w:rStyle w:val="BookTitle"/>
          <w:rFonts w:ascii="Times New Roman" w:hAnsi="Times New Roman" w:cs="Times New Roman"/>
          <w:b w:val="0"/>
          <w:i w:val="0"/>
          <w:sz w:val="24"/>
          <w:szCs w:val="24"/>
        </w:rPr>
        <w:t>ț</w:t>
      </w:r>
      <w:r w:rsidRPr="00F918E8">
        <w:rPr>
          <w:rStyle w:val="BookTitle"/>
          <w:rFonts w:ascii="Times New Roman" w:hAnsi="Times New Roman" w:cs="Times New Roman"/>
          <w:b w:val="0"/>
          <w:i w:val="0"/>
          <w:sz w:val="24"/>
          <w:szCs w:val="24"/>
        </w:rPr>
        <w:t xml:space="preserve">i) </w:t>
      </w:r>
    </w:p>
    <w:p w:rsidR="00F918E8" w:rsidRPr="00F918E8" w:rsidRDefault="00F918E8" w:rsidP="00F918E8">
      <w:pPr>
        <w:pStyle w:val="ListParagraph"/>
        <w:numPr>
          <w:ilvl w:val="0"/>
          <w:numId w:val="19"/>
        </w:num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sal</w:t>
      </w:r>
      <w:r w:rsidR="00077A7D">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 xml:space="preserve"> v</w:t>
      </w:r>
      <w:r w:rsidR="00077A7D">
        <w:rPr>
          <w:rStyle w:val="BookTitle"/>
          <w:rFonts w:ascii="Times New Roman" w:hAnsi="Times New Roman" w:cs="Times New Roman"/>
          <w:b w:val="0"/>
          <w:i w:val="0"/>
          <w:sz w:val="24"/>
          <w:szCs w:val="24"/>
        </w:rPr>
        <w:t>â</w:t>
      </w:r>
      <w:r w:rsidRPr="00F918E8">
        <w:rPr>
          <w:rStyle w:val="BookTitle"/>
          <w:rFonts w:ascii="Times New Roman" w:hAnsi="Times New Roman" w:cs="Times New Roman"/>
          <w:b w:val="0"/>
          <w:i w:val="0"/>
          <w:sz w:val="24"/>
          <w:szCs w:val="24"/>
        </w:rPr>
        <w:t>nzare principal</w:t>
      </w:r>
      <w:r w:rsidR="00077A7D">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 xml:space="preserve"> cu depozitare marf</w:t>
      </w:r>
      <w:r w:rsidR="00077A7D">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 xml:space="preserve"> </w:t>
      </w:r>
      <w:r w:rsidR="00077A7D">
        <w:rPr>
          <w:rStyle w:val="BookTitle"/>
          <w:rFonts w:ascii="Times New Roman" w:hAnsi="Times New Roman" w:cs="Times New Roman"/>
          <w:b w:val="0"/>
          <w:i w:val="0"/>
          <w:sz w:val="24"/>
          <w:szCs w:val="24"/>
        </w:rPr>
        <w:t>î</w:t>
      </w:r>
      <w:r w:rsidRPr="00F918E8">
        <w:rPr>
          <w:rStyle w:val="BookTitle"/>
          <w:rFonts w:ascii="Times New Roman" w:hAnsi="Times New Roman" w:cs="Times New Roman"/>
          <w:b w:val="0"/>
          <w:i w:val="0"/>
          <w:sz w:val="24"/>
          <w:szCs w:val="24"/>
        </w:rPr>
        <w:t xml:space="preserve">n rafturi </w:t>
      </w:r>
      <w:r w:rsidR="00077A7D">
        <w:rPr>
          <w:rStyle w:val="BookTitle"/>
          <w:rFonts w:ascii="Times New Roman" w:hAnsi="Times New Roman" w:cs="Times New Roman"/>
          <w:b w:val="0"/>
          <w:i w:val="0"/>
          <w:sz w:val="24"/>
          <w:szCs w:val="24"/>
        </w:rPr>
        <w:t>î</w:t>
      </w:r>
      <w:r w:rsidRPr="00F918E8">
        <w:rPr>
          <w:rStyle w:val="BookTitle"/>
          <w:rFonts w:ascii="Times New Roman" w:hAnsi="Times New Roman" w:cs="Times New Roman"/>
          <w:b w:val="0"/>
          <w:i w:val="0"/>
          <w:sz w:val="24"/>
          <w:szCs w:val="24"/>
        </w:rPr>
        <w:t xml:space="preserve">nalte </w:t>
      </w:r>
      <w:r w:rsidR="00077A7D">
        <w:rPr>
          <w:rStyle w:val="BookTitle"/>
          <w:rFonts w:ascii="Times New Roman" w:hAnsi="Times New Roman" w:cs="Times New Roman"/>
          <w:b w:val="0"/>
          <w:i w:val="0"/>
          <w:sz w:val="24"/>
          <w:szCs w:val="24"/>
        </w:rPr>
        <w:t>ș</w:t>
      </w:r>
      <w:r w:rsidRPr="00F918E8">
        <w:rPr>
          <w:rStyle w:val="BookTitle"/>
          <w:rFonts w:ascii="Times New Roman" w:hAnsi="Times New Roman" w:cs="Times New Roman"/>
          <w:b w:val="0"/>
          <w:i w:val="0"/>
          <w:sz w:val="24"/>
          <w:szCs w:val="24"/>
        </w:rPr>
        <w:t>i dubl</w:t>
      </w:r>
      <w:r w:rsidR="00077A7D">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 xml:space="preserve"> </w:t>
      </w:r>
      <w:r w:rsidR="00077A7D">
        <w:rPr>
          <w:rStyle w:val="BookTitle"/>
          <w:rFonts w:ascii="Times New Roman" w:hAnsi="Times New Roman" w:cs="Times New Roman"/>
          <w:b w:val="0"/>
          <w:i w:val="0"/>
          <w:sz w:val="24"/>
          <w:szCs w:val="24"/>
        </w:rPr>
        <w:t>î</w:t>
      </w:r>
      <w:r w:rsidRPr="00F918E8">
        <w:rPr>
          <w:rStyle w:val="BookTitle"/>
          <w:rFonts w:ascii="Times New Roman" w:hAnsi="Times New Roman" w:cs="Times New Roman"/>
          <w:b w:val="0"/>
          <w:i w:val="0"/>
          <w:sz w:val="24"/>
          <w:szCs w:val="24"/>
        </w:rPr>
        <w:t>n</w:t>
      </w:r>
      <w:r w:rsidR="00077A7D">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l</w:t>
      </w:r>
      <w:r w:rsidR="00077A7D">
        <w:rPr>
          <w:rStyle w:val="BookTitle"/>
          <w:rFonts w:ascii="Times New Roman" w:hAnsi="Times New Roman" w:cs="Times New Roman"/>
          <w:b w:val="0"/>
          <w:i w:val="0"/>
          <w:sz w:val="24"/>
          <w:szCs w:val="24"/>
        </w:rPr>
        <w:t>ț</w:t>
      </w:r>
      <w:r w:rsidRPr="00F918E8">
        <w:rPr>
          <w:rStyle w:val="BookTitle"/>
          <w:rFonts w:ascii="Times New Roman" w:hAnsi="Times New Roman" w:cs="Times New Roman"/>
          <w:b w:val="0"/>
          <w:i w:val="0"/>
          <w:sz w:val="24"/>
          <w:szCs w:val="24"/>
        </w:rPr>
        <w:t>ime (v</w:t>
      </w:r>
      <w:r w:rsidR="00077A7D">
        <w:rPr>
          <w:rStyle w:val="BookTitle"/>
          <w:rFonts w:ascii="Times New Roman" w:hAnsi="Times New Roman" w:cs="Times New Roman"/>
          <w:b w:val="0"/>
          <w:i w:val="0"/>
          <w:sz w:val="24"/>
          <w:szCs w:val="24"/>
        </w:rPr>
        <w:t>â</w:t>
      </w:r>
      <w:r w:rsidRPr="00F918E8">
        <w:rPr>
          <w:rStyle w:val="BookTitle"/>
          <w:rFonts w:ascii="Times New Roman" w:hAnsi="Times New Roman" w:cs="Times New Roman"/>
          <w:b w:val="0"/>
          <w:i w:val="0"/>
          <w:sz w:val="24"/>
          <w:szCs w:val="24"/>
        </w:rPr>
        <w:t>nzare marf</w:t>
      </w:r>
      <w:r w:rsidR="00077A7D">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 xml:space="preserve"> pe raioane specializate, cu acces pietonal, spa</w:t>
      </w:r>
      <w:r w:rsidR="00077A7D">
        <w:rPr>
          <w:rStyle w:val="BookTitle"/>
          <w:rFonts w:ascii="Times New Roman" w:hAnsi="Times New Roman" w:cs="Times New Roman"/>
          <w:b w:val="0"/>
          <w:i w:val="0"/>
          <w:sz w:val="24"/>
          <w:szCs w:val="24"/>
        </w:rPr>
        <w:t>ț</w:t>
      </w:r>
      <w:r w:rsidRPr="00F918E8">
        <w:rPr>
          <w:rStyle w:val="BookTitle"/>
          <w:rFonts w:ascii="Times New Roman" w:hAnsi="Times New Roman" w:cs="Times New Roman"/>
          <w:b w:val="0"/>
          <w:i w:val="0"/>
          <w:sz w:val="24"/>
          <w:szCs w:val="24"/>
        </w:rPr>
        <w:t>iu climatizat)</w:t>
      </w:r>
    </w:p>
    <w:p w:rsidR="00F918E8" w:rsidRPr="00F918E8" w:rsidRDefault="00F918E8" w:rsidP="00F918E8">
      <w:pPr>
        <w:pStyle w:val="ListParagraph"/>
        <w:numPr>
          <w:ilvl w:val="0"/>
          <w:numId w:val="19"/>
        </w:num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sal</w:t>
      </w:r>
      <w:r w:rsidR="00077A7D">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 xml:space="preserve"> v</w:t>
      </w:r>
      <w:r w:rsidR="00077A7D">
        <w:rPr>
          <w:rStyle w:val="BookTitle"/>
          <w:rFonts w:ascii="Times New Roman" w:hAnsi="Times New Roman" w:cs="Times New Roman"/>
          <w:b w:val="0"/>
          <w:i w:val="0"/>
          <w:sz w:val="24"/>
          <w:szCs w:val="24"/>
        </w:rPr>
        <w:t>â</w:t>
      </w:r>
      <w:r w:rsidRPr="00F918E8">
        <w:rPr>
          <w:rStyle w:val="BookTitle"/>
          <w:rFonts w:ascii="Times New Roman" w:hAnsi="Times New Roman" w:cs="Times New Roman"/>
          <w:b w:val="0"/>
          <w:i w:val="0"/>
          <w:sz w:val="24"/>
          <w:szCs w:val="24"/>
        </w:rPr>
        <w:t xml:space="preserve">nzare cu acces pietonal </w:t>
      </w:r>
      <w:r w:rsidR="00077A7D">
        <w:rPr>
          <w:rStyle w:val="BookTitle"/>
          <w:rFonts w:ascii="Times New Roman" w:hAnsi="Times New Roman" w:cs="Times New Roman"/>
          <w:b w:val="0"/>
          <w:i w:val="0"/>
          <w:sz w:val="24"/>
          <w:szCs w:val="24"/>
        </w:rPr>
        <w:t>ș</w:t>
      </w:r>
      <w:r w:rsidRPr="00F918E8">
        <w:rPr>
          <w:rStyle w:val="BookTitle"/>
          <w:rFonts w:ascii="Times New Roman" w:hAnsi="Times New Roman" w:cs="Times New Roman"/>
          <w:b w:val="0"/>
          <w:i w:val="0"/>
          <w:sz w:val="24"/>
          <w:szCs w:val="24"/>
        </w:rPr>
        <w:t>i auto (“drive-in”) cu depozitare marf</w:t>
      </w:r>
      <w:r w:rsidR="00077A7D">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 xml:space="preserve"> </w:t>
      </w:r>
      <w:r w:rsidR="00077A7D">
        <w:rPr>
          <w:rStyle w:val="BookTitle"/>
          <w:rFonts w:ascii="Times New Roman" w:hAnsi="Times New Roman" w:cs="Times New Roman"/>
          <w:b w:val="0"/>
          <w:i w:val="0"/>
          <w:sz w:val="24"/>
          <w:szCs w:val="24"/>
        </w:rPr>
        <w:t>î</w:t>
      </w:r>
      <w:r w:rsidRPr="00F918E8">
        <w:rPr>
          <w:rStyle w:val="BookTitle"/>
          <w:rFonts w:ascii="Times New Roman" w:hAnsi="Times New Roman" w:cs="Times New Roman"/>
          <w:b w:val="0"/>
          <w:i w:val="0"/>
          <w:sz w:val="24"/>
          <w:szCs w:val="24"/>
        </w:rPr>
        <w:t xml:space="preserve">n rafturi </w:t>
      </w:r>
      <w:r w:rsidR="00077A7D">
        <w:rPr>
          <w:rStyle w:val="BookTitle"/>
          <w:rFonts w:ascii="Times New Roman" w:hAnsi="Times New Roman" w:cs="Times New Roman"/>
          <w:b w:val="0"/>
          <w:i w:val="0"/>
          <w:sz w:val="24"/>
          <w:szCs w:val="24"/>
        </w:rPr>
        <w:t>î</w:t>
      </w:r>
      <w:r w:rsidRPr="00F918E8">
        <w:rPr>
          <w:rStyle w:val="BookTitle"/>
          <w:rFonts w:ascii="Times New Roman" w:hAnsi="Times New Roman" w:cs="Times New Roman"/>
          <w:b w:val="0"/>
          <w:i w:val="0"/>
          <w:sz w:val="24"/>
          <w:szCs w:val="24"/>
        </w:rPr>
        <w:t xml:space="preserve">nalte </w:t>
      </w:r>
      <w:r w:rsidR="00077A7D">
        <w:rPr>
          <w:rStyle w:val="BookTitle"/>
          <w:rFonts w:ascii="Times New Roman" w:hAnsi="Times New Roman" w:cs="Times New Roman"/>
          <w:b w:val="0"/>
          <w:i w:val="0"/>
          <w:sz w:val="24"/>
          <w:szCs w:val="24"/>
        </w:rPr>
        <w:t>ș</w:t>
      </w:r>
      <w:r w:rsidRPr="00F918E8">
        <w:rPr>
          <w:rStyle w:val="BookTitle"/>
          <w:rFonts w:ascii="Times New Roman" w:hAnsi="Times New Roman" w:cs="Times New Roman"/>
          <w:b w:val="0"/>
          <w:i w:val="0"/>
          <w:sz w:val="24"/>
          <w:szCs w:val="24"/>
        </w:rPr>
        <w:t xml:space="preserve">i dubla </w:t>
      </w:r>
      <w:r w:rsidR="00110649">
        <w:rPr>
          <w:rStyle w:val="BookTitle"/>
          <w:rFonts w:ascii="Times New Roman" w:hAnsi="Times New Roman" w:cs="Times New Roman"/>
          <w:b w:val="0"/>
          <w:i w:val="0"/>
          <w:sz w:val="24"/>
          <w:szCs w:val="24"/>
        </w:rPr>
        <w:t>î</w:t>
      </w:r>
      <w:r w:rsidRPr="00F918E8">
        <w:rPr>
          <w:rStyle w:val="BookTitle"/>
          <w:rFonts w:ascii="Times New Roman" w:hAnsi="Times New Roman" w:cs="Times New Roman"/>
          <w:b w:val="0"/>
          <w:i w:val="0"/>
          <w:sz w:val="24"/>
          <w:szCs w:val="24"/>
        </w:rPr>
        <w:t>n</w:t>
      </w:r>
      <w:r w:rsidR="00110649">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l</w:t>
      </w:r>
      <w:r w:rsidR="00110649">
        <w:rPr>
          <w:rStyle w:val="BookTitle"/>
          <w:rFonts w:ascii="Times New Roman" w:hAnsi="Times New Roman" w:cs="Times New Roman"/>
          <w:b w:val="0"/>
          <w:i w:val="0"/>
          <w:sz w:val="24"/>
          <w:szCs w:val="24"/>
        </w:rPr>
        <w:t>ț</w:t>
      </w:r>
      <w:r w:rsidRPr="00F918E8">
        <w:rPr>
          <w:rStyle w:val="BookTitle"/>
          <w:rFonts w:ascii="Times New Roman" w:hAnsi="Times New Roman" w:cs="Times New Roman"/>
          <w:b w:val="0"/>
          <w:i w:val="0"/>
          <w:sz w:val="24"/>
          <w:szCs w:val="24"/>
        </w:rPr>
        <w:t>ime (v</w:t>
      </w:r>
      <w:r w:rsidR="00C95C20">
        <w:rPr>
          <w:rStyle w:val="BookTitle"/>
          <w:rFonts w:ascii="Times New Roman" w:hAnsi="Times New Roman" w:cs="Times New Roman"/>
          <w:b w:val="0"/>
          <w:i w:val="0"/>
          <w:sz w:val="24"/>
          <w:szCs w:val="24"/>
        </w:rPr>
        <w:t>â</w:t>
      </w:r>
      <w:r w:rsidRPr="00F918E8">
        <w:rPr>
          <w:rStyle w:val="BookTitle"/>
          <w:rFonts w:ascii="Times New Roman" w:hAnsi="Times New Roman" w:cs="Times New Roman"/>
          <w:b w:val="0"/>
          <w:i w:val="0"/>
          <w:sz w:val="24"/>
          <w:szCs w:val="24"/>
        </w:rPr>
        <w:t>nzare materiale de construc</w:t>
      </w:r>
      <w:r w:rsidR="00C95C20">
        <w:rPr>
          <w:rStyle w:val="BookTitle"/>
          <w:rFonts w:ascii="Times New Roman" w:hAnsi="Times New Roman" w:cs="Times New Roman"/>
          <w:b w:val="0"/>
          <w:i w:val="0"/>
          <w:sz w:val="24"/>
          <w:szCs w:val="24"/>
        </w:rPr>
        <w:t>ț</w:t>
      </w:r>
      <w:r w:rsidRPr="00F918E8">
        <w:rPr>
          <w:rStyle w:val="BookTitle"/>
          <w:rFonts w:ascii="Times New Roman" w:hAnsi="Times New Roman" w:cs="Times New Roman"/>
          <w:b w:val="0"/>
          <w:i w:val="0"/>
          <w:sz w:val="24"/>
          <w:szCs w:val="24"/>
        </w:rPr>
        <w:t xml:space="preserve">ii pe raioane specializate, cu acces direct auto </w:t>
      </w:r>
      <w:r w:rsidR="00C95C20">
        <w:rPr>
          <w:rStyle w:val="BookTitle"/>
          <w:rFonts w:ascii="Times New Roman" w:hAnsi="Times New Roman" w:cs="Times New Roman"/>
          <w:b w:val="0"/>
          <w:i w:val="0"/>
          <w:sz w:val="24"/>
          <w:szCs w:val="24"/>
        </w:rPr>
        <w:t>ș</w:t>
      </w:r>
      <w:r w:rsidRPr="00F918E8">
        <w:rPr>
          <w:rStyle w:val="BookTitle"/>
          <w:rFonts w:ascii="Times New Roman" w:hAnsi="Times New Roman" w:cs="Times New Roman"/>
          <w:b w:val="0"/>
          <w:i w:val="0"/>
          <w:sz w:val="24"/>
          <w:szCs w:val="24"/>
        </w:rPr>
        <w:t>i spa</w:t>
      </w:r>
      <w:r w:rsidR="00C95C20">
        <w:rPr>
          <w:rStyle w:val="BookTitle"/>
          <w:rFonts w:ascii="Times New Roman" w:hAnsi="Times New Roman" w:cs="Times New Roman"/>
          <w:b w:val="0"/>
          <w:i w:val="0"/>
          <w:sz w:val="24"/>
          <w:szCs w:val="24"/>
        </w:rPr>
        <w:t>ț</w:t>
      </w:r>
      <w:r w:rsidRPr="00F918E8">
        <w:rPr>
          <w:rStyle w:val="BookTitle"/>
          <w:rFonts w:ascii="Times New Roman" w:hAnsi="Times New Roman" w:cs="Times New Roman"/>
          <w:b w:val="0"/>
          <w:i w:val="0"/>
          <w:sz w:val="24"/>
          <w:szCs w:val="24"/>
        </w:rPr>
        <w:t>iu neclimatizat)</w:t>
      </w:r>
    </w:p>
    <w:p w:rsidR="00F918E8" w:rsidRPr="00F918E8" w:rsidRDefault="00F918E8" w:rsidP="00F918E8">
      <w:pPr>
        <w:pStyle w:val="ListParagraph"/>
        <w:numPr>
          <w:ilvl w:val="0"/>
          <w:numId w:val="19"/>
        </w:num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 xml:space="preserve">zona case de marcat </w:t>
      </w:r>
      <w:r w:rsidR="00C95C20">
        <w:rPr>
          <w:rStyle w:val="BookTitle"/>
          <w:rFonts w:ascii="Times New Roman" w:hAnsi="Times New Roman" w:cs="Times New Roman"/>
          <w:b w:val="0"/>
          <w:i w:val="0"/>
          <w:sz w:val="24"/>
          <w:szCs w:val="24"/>
        </w:rPr>
        <w:t>î</w:t>
      </w:r>
      <w:r w:rsidRPr="00F918E8">
        <w:rPr>
          <w:rStyle w:val="BookTitle"/>
          <w:rFonts w:ascii="Times New Roman" w:hAnsi="Times New Roman" w:cs="Times New Roman"/>
          <w:b w:val="0"/>
          <w:i w:val="0"/>
          <w:sz w:val="24"/>
          <w:szCs w:val="24"/>
        </w:rPr>
        <w:t>n ambele s</w:t>
      </w:r>
      <w:r w:rsidR="00C95C20">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 xml:space="preserve">li de vanzare (8 case marcat deschise </w:t>
      </w:r>
      <w:r w:rsidR="00C95C20">
        <w:rPr>
          <w:rStyle w:val="BookTitle"/>
          <w:rFonts w:ascii="Times New Roman" w:hAnsi="Times New Roman" w:cs="Times New Roman"/>
          <w:b w:val="0"/>
          <w:i w:val="0"/>
          <w:sz w:val="24"/>
          <w:szCs w:val="24"/>
        </w:rPr>
        <w:t>ș</w:t>
      </w:r>
      <w:r w:rsidRPr="00F918E8">
        <w:rPr>
          <w:rStyle w:val="BookTitle"/>
          <w:rFonts w:ascii="Times New Roman" w:hAnsi="Times New Roman" w:cs="Times New Roman"/>
          <w:b w:val="0"/>
          <w:i w:val="0"/>
          <w:sz w:val="24"/>
          <w:szCs w:val="24"/>
        </w:rPr>
        <w:t>i birou informa</w:t>
      </w:r>
      <w:r w:rsidR="00C95C20">
        <w:rPr>
          <w:rStyle w:val="BookTitle"/>
          <w:rFonts w:ascii="Times New Roman" w:hAnsi="Times New Roman" w:cs="Times New Roman"/>
          <w:b w:val="0"/>
          <w:i w:val="0"/>
          <w:sz w:val="24"/>
          <w:szCs w:val="24"/>
        </w:rPr>
        <w:t>ț</w:t>
      </w:r>
      <w:r w:rsidRPr="00F918E8">
        <w:rPr>
          <w:rStyle w:val="BookTitle"/>
          <w:rFonts w:ascii="Times New Roman" w:hAnsi="Times New Roman" w:cs="Times New Roman"/>
          <w:b w:val="0"/>
          <w:i w:val="0"/>
          <w:sz w:val="24"/>
          <w:szCs w:val="24"/>
        </w:rPr>
        <w:t xml:space="preserve">ii </w:t>
      </w:r>
      <w:r w:rsidR="00C95C20">
        <w:rPr>
          <w:rStyle w:val="BookTitle"/>
          <w:rFonts w:ascii="Times New Roman" w:hAnsi="Times New Roman" w:cs="Times New Roman"/>
          <w:b w:val="0"/>
          <w:i w:val="0"/>
          <w:sz w:val="24"/>
          <w:szCs w:val="24"/>
        </w:rPr>
        <w:t>î</w:t>
      </w:r>
      <w:r w:rsidRPr="00F918E8">
        <w:rPr>
          <w:rStyle w:val="BookTitle"/>
          <w:rFonts w:ascii="Times New Roman" w:hAnsi="Times New Roman" w:cs="Times New Roman"/>
          <w:b w:val="0"/>
          <w:i w:val="0"/>
          <w:sz w:val="24"/>
          <w:szCs w:val="24"/>
        </w:rPr>
        <w:t>n sala de v</w:t>
      </w:r>
      <w:r w:rsidR="00C95C20">
        <w:rPr>
          <w:rStyle w:val="BookTitle"/>
          <w:rFonts w:ascii="Times New Roman" w:hAnsi="Times New Roman" w:cs="Times New Roman"/>
          <w:b w:val="0"/>
          <w:i w:val="0"/>
          <w:sz w:val="24"/>
          <w:szCs w:val="24"/>
        </w:rPr>
        <w:t>â</w:t>
      </w:r>
      <w:r w:rsidRPr="00F918E8">
        <w:rPr>
          <w:rStyle w:val="BookTitle"/>
          <w:rFonts w:ascii="Times New Roman" w:hAnsi="Times New Roman" w:cs="Times New Roman"/>
          <w:b w:val="0"/>
          <w:i w:val="0"/>
          <w:sz w:val="24"/>
          <w:szCs w:val="24"/>
        </w:rPr>
        <w:t xml:space="preserve">nzare cu acces pietonal; 2 case marcat </w:t>
      </w:r>
      <w:r w:rsidR="00C95C20">
        <w:rPr>
          <w:rStyle w:val="BookTitle"/>
          <w:rFonts w:ascii="Times New Roman" w:hAnsi="Times New Roman" w:cs="Times New Roman"/>
          <w:b w:val="0"/>
          <w:i w:val="0"/>
          <w:sz w:val="24"/>
          <w:szCs w:val="24"/>
        </w:rPr>
        <w:t>î</w:t>
      </w:r>
      <w:r w:rsidRPr="00F918E8">
        <w:rPr>
          <w:rStyle w:val="BookTitle"/>
          <w:rFonts w:ascii="Times New Roman" w:hAnsi="Times New Roman" w:cs="Times New Roman"/>
          <w:b w:val="0"/>
          <w:i w:val="0"/>
          <w:sz w:val="24"/>
          <w:szCs w:val="24"/>
        </w:rPr>
        <w:t xml:space="preserve">nchise </w:t>
      </w:r>
      <w:r w:rsidR="00C95C20">
        <w:rPr>
          <w:rStyle w:val="BookTitle"/>
          <w:rFonts w:ascii="Times New Roman" w:hAnsi="Times New Roman" w:cs="Times New Roman"/>
          <w:b w:val="0"/>
          <w:i w:val="0"/>
          <w:sz w:val="24"/>
          <w:szCs w:val="24"/>
        </w:rPr>
        <w:t>î</w:t>
      </w:r>
      <w:r w:rsidRPr="00F918E8">
        <w:rPr>
          <w:rStyle w:val="BookTitle"/>
          <w:rFonts w:ascii="Times New Roman" w:hAnsi="Times New Roman" w:cs="Times New Roman"/>
          <w:b w:val="0"/>
          <w:i w:val="0"/>
          <w:sz w:val="24"/>
          <w:szCs w:val="24"/>
        </w:rPr>
        <w:t>n sala tip „drive-in”)</w:t>
      </w:r>
    </w:p>
    <w:p w:rsidR="00F918E8" w:rsidRPr="00F918E8" w:rsidRDefault="00F918E8" w:rsidP="00F918E8">
      <w:pPr>
        <w:pStyle w:val="ListParagraph"/>
        <w:numPr>
          <w:ilvl w:val="0"/>
          <w:numId w:val="19"/>
        </w:num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zona servicii clien</w:t>
      </w:r>
      <w:r w:rsidR="00C95C20">
        <w:rPr>
          <w:rStyle w:val="BookTitle"/>
          <w:rFonts w:ascii="Times New Roman" w:hAnsi="Times New Roman" w:cs="Times New Roman"/>
          <w:b w:val="0"/>
          <w:i w:val="0"/>
          <w:sz w:val="24"/>
          <w:szCs w:val="24"/>
        </w:rPr>
        <w:t>ț</w:t>
      </w:r>
      <w:r w:rsidRPr="00F918E8">
        <w:rPr>
          <w:rStyle w:val="BookTitle"/>
          <w:rFonts w:ascii="Times New Roman" w:hAnsi="Times New Roman" w:cs="Times New Roman"/>
          <w:b w:val="0"/>
          <w:i w:val="0"/>
          <w:sz w:val="24"/>
          <w:szCs w:val="24"/>
        </w:rPr>
        <w:t>i (livrare la domiciliu, comenzi electronice, retur marf</w:t>
      </w:r>
      <w:r w:rsidR="00C95C20">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w:t>
      </w:r>
    </w:p>
    <w:p w:rsidR="00F918E8" w:rsidRPr="00F918E8" w:rsidRDefault="00F918E8" w:rsidP="00F918E8">
      <w:pPr>
        <w:pStyle w:val="ListParagraph"/>
        <w:numPr>
          <w:ilvl w:val="0"/>
          <w:numId w:val="19"/>
        </w:num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toalete clien</w:t>
      </w:r>
      <w:r w:rsidR="00C95C20">
        <w:rPr>
          <w:rStyle w:val="BookTitle"/>
          <w:rFonts w:ascii="Times New Roman" w:hAnsi="Times New Roman" w:cs="Times New Roman"/>
          <w:b w:val="0"/>
          <w:i w:val="0"/>
          <w:sz w:val="24"/>
          <w:szCs w:val="24"/>
        </w:rPr>
        <w:t>ț</w:t>
      </w:r>
      <w:r w:rsidRPr="00F918E8">
        <w:rPr>
          <w:rStyle w:val="BookTitle"/>
          <w:rFonts w:ascii="Times New Roman" w:hAnsi="Times New Roman" w:cs="Times New Roman"/>
          <w:b w:val="0"/>
          <w:i w:val="0"/>
          <w:sz w:val="24"/>
          <w:szCs w:val="24"/>
        </w:rPr>
        <w:t>i (femei/b</w:t>
      </w:r>
      <w:r w:rsidR="00C95C20">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rba</w:t>
      </w:r>
      <w:r w:rsidR="00C95C20">
        <w:rPr>
          <w:rStyle w:val="BookTitle"/>
          <w:rFonts w:ascii="Times New Roman" w:hAnsi="Times New Roman" w:cs="Times New Roman"/>
          <w:b w:val="0"/>
          <w:i w:val="0"/>
          <w:sz w:val="24"/>
          <w:szCs w:val="24"/>
        </w:rPr>
        <w:t>ț</w:t>
      </w:r>
      <w:r w:rsidRPr="00F918E8">
        <w:rPr>
          <w:rStyle w:val="BookTitle"/>
          <w:rFonts w:ascii="Times New Roman" w:hAnsi="Times New Roman" w:cs="Times New Roman"/>
          <w:b w:val="0"/>
          <w:i w:val="0"/>
          <w:sz w:val="24"/>
          <w:szCs w:val="24"/>
        </w:rPr>
        <w:t xml:space="preserve">i/persoane cu handicap), </w:t>
      </w:r>
    </w:p>
    <w:p w:rsidR="00F918E8" w:rsidRPr="00F918E8" w:rsidRDefault="00F918E8" w:rsidP="00F918E8">
      <w:pPr>
        <w:pStyle w:val="ListParagraph"/>
        <w:numPr>
          <w:ilvl w:val="0"/>
          <w:numId w:val="19"/>
        </w:num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circula</w:t>
      </w:r>
      <w:r w:rsidR="00C95C20">
        <w:rPr>
          <w:rStyle w:val="BookTitle"/>
          <w:rFonts w:ascii="Times New Roman" w:hAnsi="Times New Roman" w:cs="Times New Roman"/>
          <w:b w:val="0"/>
          <w:i w:val="0"/>
          <w:sz w:val="24"/>
          <w:szCs w:val="24"/>
        </w:rPr>
        <w:t>ț</w:t>
      </w:r>
      <w:r w:rsidRPr="00F918E8">
        <w:rPr>
          <w:rStyle w:val="BookTitle"/>
          <w:rFonts w:ascii="Times New Roman" w:hAnsi="Times New Roman" w:cs="Times New Roman"/>
          <w:b w:val="0"/>
          <w:i w:val="0"/>
          <w:sz w:val="24"/>
          <w:szCs w:val="24"/>
        </w:rPr>
        <w:t xml:space="preserve">ii orizontale </w:t>
      </w:r>
      <w:r w:rsidR="00C95C20">
        <w:rPr>
          <w:rStyle w:val="BookTitle"/>
          <w:rFonts w:ascii="Times New Roman" w:hAnsi="Times New Roman" w:cs="Times New Roman"/>
          <w:b w:val="0"/>
          <w:i w:val="0"/>
          <w:sz w:val="24"/>
          <w:szCs w:val="24"/>
        </w:rPr>
        <w:t>ș</w:t>
      </w:r>
      <w:r w:rsidRPr="00F918E8">
        <w:rPr>
          <w:rStyle w:val="BookTitle"/>
          <w:rFonts w:ascii="Times New Roman" w:hAnsi="Times New Roman" w:cs="Times New Roman"/>
          <w:b w:val="0"/>
          <w:i w:val="0"/>
          <w:sz w:val="24"/>
          <w:szCs w:val="24"/>
        </w:rPr>
        <w:t>i coridoare de evacuare.</w:t>
      </w:r>
    </w:p>
    <w:p w:rsidR="00F918E8" w:rsidRPr="00F918E8" w:rsidRDefault="00F918E8" w:rsidP="00F918E8">
      <w:pPr>
        <w:spacing w:after="0" w:line="240" w:lineRule="auto"/>
        <w:ind w:left="1440"/>
        <w:jc w:val="both"/>
        <w:rPr>
          <w:rStyle w:val="BookTitle"/>
          <w:rFonts w:ascii="Times New Roman" w:hAnsi="Times New Roman" w:cs="Times New Roman"/>
          <w:b w:val="0"/>
          <w:bCs w:val="0"/>
          <w:i w:val="0"/>
          <w:iCs w:val="0"/>
          <w:sz w:val="24"/>
          <w:szCs w:val="24"/>
        </w:rPr>
      </w:pPr>
    </w:p>
    <w:p w:rsidR="00F918E8" w:rsidRPr="00F918E8" w:rsidRDefault="00F918E8" w:rsidP="00F918E8">
      <w:p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 xml:space="preserve">- Spații cu acces exclusiv angajați: </w:t>
      </w:r>
    </w:p>
    <w:p w:rsidR="00F918E8" w:rsidRPr="00F918E8" w:rsidRDefault="00F918E8" w:rsidP="00F918E8">
      <w:pPr>
        <w:pStyle w:val="ListParagraph"/>
        <w:numPr>
          <w:ilvl w:val="0"/>
          <w:numId w:val="20"/>
        </w:num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zona recep</w:t>
      </w:r>
      <w:r w:rsidR="00C95C20">
        <w:rPr>
          <w:rStyle w:val="BookTitle"/>
          <w:rFonts w:ascii="Times New Roman" w:hAnsi="Times New Roman" w:cs="Times New Roman"/>
          <w:b w:val="0"/>
          <w:i w:val="0"/>
          <w:sz w:val="24"/>
          <w:szCs w:val="24"/>
        </w:rPr>
        <w:t>ț</w:t>
      </w:r>
      <w:r w:rsidRPr="00F918E8">
        <w:rPr>
          <w:rStyle w:val="BookTitle"/>
          <w:rFonts w:ascii="Times New Roman" w:hAnsi="Times New Roman" w:cs="Times New Roman"/>
          <w:b w:val="0"/>
          <w:i w:val="0"/>
          <w:sz w:val="24"/>
          <w:szCs w:val="24"/>
        </w:rPr>
        <w:t xml:space="preserve">ie </w:t>
      </w:r>
      <w:r w:rsidR="00C95C20">
        <w:rPr>
          <w:rStyle w:val="BookTitle"/>
          <w:rFonts w:ascii="Times New Roman" w:hAnsi="Times New Roman" w:cs="Times New Roman"/>
          <w:b w:val="0"/>
          <w:i w:val="0"/>
          <w:sz w:val="24"/>
          <w:szCs w:val="24"/>
        </w:rPr>
        <w:t>ș</w:t>
      </w:r>
      <w:r w:rsidRPr="00F918E8">
        <w:rPr>
          <w:rStyle w:val="BookTitle"/>
          <w:rFonts w:ascii="Times New Roman" w:hAnsi="Times New Roman" w:cs="Times New Roman"/>
          <w:b w:val="0"/>
          <w:i w:val="0"/>
          <w:sz w:val="24"/>
          <w:szCs w:val="24"/>
        </w:rPr>
        <w:t>i distribuire marf</w:t>
      </w:r>
      <w:r w:rsidR="00C95C20">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 xml:space="preserve"> cu rafturi </w:t>
      </w:r>
      <w:r w:rsidR="00C95C20">
        <w:rPr>
          <w:rStyle w:val="BookTitle"/>
          <w:rFonts w:ascii="Times New Roman" w:hAnsi="Times New Roman" w:cs="Times New Roman"/>
          <w:b w:val="0"/>
          <w:i w:val="0"/>
          <w:sz w:val="24"/>
          <w:szCs w:val="24"/>
        </w:rPr>
        <w:t>î</w:t>
      </w:r>
      <w:r w:rsidRPr="00F918E8">
        <w:rPr>
          <w:rStyle w:val="BookTitle"/>
          <w:rFonts w:ascii="Times New Roman" w:hAnsi="Times New Roman" w:cs="Times New Roman"/>
          <w:b w:val="0"/>
          <w:i w:val="0"/>
          <w:sz w:val="24"/>
          <w:szCs w:val="24"/>
        </w:rPr>
        <w:t>nalte (cu acces direct c</w:t>
      </w:r>
      <w:r w:rsidR="00C95C20">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tre sala de v</w:t>
      </w:r>
      <w:r w:rsidR="00C95C20">
        <w:rPr>
          <w:rStyle w:val="BookTitle"/>
          <w:rFonts w:ascii="Times New Roman" w:hAnsi="Times New Roman" w:cs="Times New Roman"/>
          <w:b w:val="0"/>
          <w:i w:val="0"/>
          <w:sz w:val="24"/>
          <w:szCs w:val="24"/>
        </w:rPr>
        <w:t>â</w:t>
      </w:r>
      <w:r w:rsidRPr="00F918E8">
        <w:rPr>
          <w:rStyle w:val="BookTitle"/>
          <w:rFonts w:ascii="Times New Roman" w:hAnsi="Times New Roman" w:cs="Times New Roman"/>
          <w:b w:val="0"/>
          <w:i w:val="0"/>
          <w:sz w:val="24"/>
          <w:szCs w:val="24"/>
        </w:rPr>
        <w:t>nzare principal</w:t>
      </w:r>
      <w:r w:rsidR="00C95C20">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 xml:space="preserve"> </w:t>
      </w:r>
      <w:r w:rsidR="00C95C20">
        <w:rPr>
          <w:rStyle w:val="BookTitle"/>
          <w:rFonts w:ascii="Times New Roman" w:hAnsi="Times New Roman" w:cs="Times New Roman"/>
          <w:b w:val="0"/>
          <w:i w:val="0"/>
          <w:sz w:val="24"/>
          <w:szCs w:val="24"/>
        </w:rPr>
        <w:t>ș</w:t>
      </w:r>
      <w:r w:rsidRPr="00F918E8">
        <w:rPr>
          <w:rStyle w:val="BookTitle"/>
          <w:rFonts w:ascii="Times New Roman" w:hAnsi="Times New Roman" w:cs="Times New Roman"/>
          <w:b w:val="0"/>
          <w:i w:val="0"/>
          <w:sz w:val="24"/>
          <w:szCs w:val="24"/>
        </w:rPr>
        <w:t>i aprovizionare prin 1 ramp</w:t>
      </w:r>
      <w:r w:rsidR="00C95C20">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 xml:space="preserve"> cu doc telescopic </w:t>
      </w:r>
      <w:r w:rsidR="00C95C20">
        <w:rPr>
          <w:rStyle w:val="BookTitle"/>
          <w:rFonts w:ascii="Times New Roman" w:hAnsi="Times New Roman" w:cs="Times New Roman"/>
          <w:b w:val="0"/>
          <w:i w:val="0"/>
          <w:sz w:val="24"/>
          <w:szCs w:val="24"/>
        </w:rPr>
        <w:t>ș</w:t>
      </w:r>
      <w:r w:rsidRPr="00F918E8">
        <w:rPr>
          <w:rStyle w:val="BookTitle"/>
          <w:rFonts w:ascii="Times New Roman" w:hAnsi="Times New Roman" w:cs="Times New Roman"/>
          <w:b w:val="0"/>
          <w:i w:val="0"/>
          <w:sz w:val="24"/>
          <w:szCs w:val="24"/>
        </w:rPr>
        <w:t>i 1 u</w:t>
      </w:r>
      <w:r w:rsidR="00C95C20">
        <w:rPr>
          <w:rStyle w:val="BookTitle"/>
          <w:rFonts w:ascii="Times New Roman" w:hAnsi="Times New Roman" w:cs="Times New Roman"/>
          <w:b w:val="0"/>
          <w:i w:val="0"/>
          <w:sz w:val="24"/>
          <w:szCs w:val="24"/>
        </w:rPr>
        <w:t>ș</w:t>
      </w:r>
      <w:r w:rsidRPr="00F918E8">
        <w:rPr>
          <w:rStyle w:val="BookTitle"/>
          <w:rFonts w:ascii="Times New Roman" w:hAnsi="Times New Roman" w:cs="Times New Roman"/>
          <w:b w:val="0"/>
          <w:i w:val="0"/>
          <w:sz w:val="24"/>
          <w:szCs w:val="24"/>
        </w:rPr>
        <w:t>a sec</w:t>
      </w:r>
      <w:r w:rsidR="00C95C20">
        <w:rPr>
          <w:rStyle w:val="BookTitle"/>
          <w:rFonts w:ascii="Times New Roman" w:hAnsi="Times New Roman" w:cs="Times New Roman"/>
          <w:b w:val="0"/>
          <w:i w:val="0"/>
          <w:sz w:val="24"/>
          <w:szCs w:val="24"/>
        </w:rPr>
        <w:t>ț</w:t>
      </w:r>
      <w:r w:rsidRPr="00F918E8">
        <w:rPr>
          <w:rStyle w:val="BookTitle"/>
          <w:rFonts w:ascii="Times New Roman" w:hAnsi="Times New Roman" w:cs="Times New Roman"/>
          <w:b w:val="0"/>
          <w:i w:val="0"/>
          <w:sz w:val="24"/>
          <w:szCs w:val="24"/>
        </w:rPr>
        <w:t>ional</w:t>
      </w:r>
      <w:r w:rsidR="00C95C20">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w:t>
      </w:r>
    </w:p>
    <w:p w:rsidR="00F918E8" w:rsidRPr="00F918E8" w:rsidRDefault="00F918E8" w:rsidP="00F918E8">
      <w:pPr>
        <w:pStyle w:val="ListParagraph"/>
        <w:numPr>
          <w:ilvl w:val="0"/>
          <w:numId w:val="20"/>
        </w:num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 xml:space="preserve">birouri administrative </w:t>
      </w:r>
      <w:r w:rsidR="00AF2CA1">
        <w:rPr>
          <w:rStyle w:val="BookTitle"/>
          <w:rFonts w:ascii="Times New Roman" w:hAnsi="Times New Roman" w:cs="Times New Roman"/>
          <w:b w:val="0"/>
          <w:i w:val="0"/>
          <w:sz w:val="24"/>
          <w:szCs w:val="24"/>
        </w:rPr>
        <w:t>ș</w:t>
      </w:r>
      <w:r w:rsidRPr="00F918E8">
        <w:rPr>
          <w:rStyle w:val="BookTitle"/>
          <w:rFonts w:ascii="Times New Roman" w:hAnsi="Times New Roman" w:cs="Times New Roman"/>
          <w:b w:val="0"/>
          <w:i w:val="0"/>
          <w:sz w:val="24"/>
          <w:szCs w:val="24"/>
        </w:rPr>
        <w:t>i logistice (birou recep</w:t>
      </w:r>
      <w:r w:rsidR="00AF2CA1">
        <w:rPr>
          <w:rStyle w:val="BookTitle"/>
          <w:rFonts w:ascii="Times New Roman" w:hAnsi="Times New Roman" w:cs="Times New Roman"/>
          <w:b w:val="0"/>
          <w:i w:val="0"/>
          <w:sz w:val="24"/>
          <w:szCs w:val="24"/>
        </w:rPr>
        <w:t>ț</w:t>
      </w:r>
      <w:r w:rsidRPr="00F918E8">
        <w:rPr>
          <w:rStyle w:val="BookTitle"/>
          <w:rFonts w:ascii="Times New Roman" w:hAnsi="Times New Roman" w:cs="Times New Roman"/>
          <w:b w:val="0"/>
          <w:i w:val="0"/>
          <w:sz w:val="24"/>
          <w:szCs w:val="24"/>
        </w:rPr>
        <w:t>ie marf</w:t>
      </w:r>
      <w:r w:rsidR="00AF2CA1">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 birou sef sector, birou balizaj, birou supervizor case marcat)</w:t>
      </w:r>
    </w:p>
    <w:p w:rsidR="00F918E8" w:rsidRPr="00F918E8" w:rsidRDefault="00F918E8" w:rsidP="00F918E8">
      <w:pPr>
        <w:pStyle w:val="ListParagraph"/>
        <w:numPr>
          <w:ilvl w:val="0"/>
          <w:numId w:val="20"/>
        </w:num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camera securitate</w:t>
      </w:r>
    </w:p>
    <w:p w:rsidR="00F918E8" w:rsidRPr="00F918E8" w:rsidRDefault="00F918E8" w:rsidP="00F918E8">
      <w:pPr>
        <w:pStyle w:val="ListParagraph"/>
        <w:numPr>
          <w:ilvl w:val="0"/>
          <w:numId w:val="20"/>
        </w:num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camer</w:t>
      </w:r>
      <w:r w:rsidR="00AF2CA1">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 xml:space="preserve"> seif</w:t>
      </w:r>
    </w:p>
    <w:p w:rsidR="00F918E8" w:rsidRPr="00F918E8" w:rsidRDefault="00F918E8" w:rsidP="00F918E8">
      <w:pPr>
        <w:pStyle w:val="ListParagraph"/>
        <w:numPr>
          <w:ilvl w:val="0"/>
          <w:numId w:val="20"/>
        </w:num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camer</w:t>
      </w:r>
      <w:r w:rsidR="00AF2CA1">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 xml:space="preserve"> cur</w:t>
      </w:r>
      <w:r w:rsidR="00AF2CA1">
        <w:rPr>
          <w:rStyle w:val="BookTitle"/>
          <w:rFonts w:ascii="Times New Roman" w:hAnsi="Times New Roman" w:cs="Times New Roman"/>
          <w:b w:val="0"/>
          <w:i w:val="0"/>
          <w:sz w:val="24"/>
          <w:szCs w:val="24"/>
        </w:rPr>
        <w:t>ăț</w:t>
      </w:r>
      <w:r w:rsidRPr="00F918E8">
        <w:rPr>
          <w:rStyle w:val="BookTitle"/>
          <w:rFonts w:ascii="Times New Roman" w:hAnsi="Times New Roman" w:cs="Times New Roman"/>
          <w:b w:val="0"/>
          <w:i w:val="0"/>
          <w:sz w:val="24"/>
          <w:szCs w:val="24"/>
        </w:rPr>
        <w:t>enie</w:t>
      </w:r>
    </w:p>
    <w:p w:rsidR="00F918E8" w:rsidRPr="00F918E8" w:rsidRDefault="00F918E8" w:rsidP="00F918E8">
      <w:pPr>
        <w:pStyle w:val="ListParagraph"/>
        <w:numPr>
          <w:ilvl w:val="0"/>
          <w:numId w:val="20"/>
        </w:num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camer</w:t>
      </w:r>
      <w:r w:rsidR="00AF2CA1">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 xml:space="preserve"> electrostivuitoare</w:t>
      </w:r>
    </w:p>
    <w:p w:rsidR="00F918E8" w:rsidRPr="00F918E8" w:rsidRDefault="00F918E8" w:rsidP="00F918E8">
      <w:pPr>
        <w:pStyle w:val="ListParagraph"/>
        <w:numPr>
          <w:ilvl w:val="0"/>
          <w:numId w:val="20"/>
        </w:num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spa</w:t>
      </w:r>
      <w:r w:rsidR="00AF2CA1">
        <w:rPr>
          <w:rStyle w:val="BookTitle"/>
          <w:rFonts w:ascii="Times New Roman" w:hAnsi="Times New Roman" w:cs="Times New Roman"/>
          <w:b w:val="0"/>
          <w:i w:val="0"/>
          <w:sz w:val="24"/>
          <w:szCs w:val="24"/>
        </w:rPr>
        <w:t>ț</w:t>
      </w:r>
      <w:r w:rsidRPr="00F918E8">
        <w:rPr>
          <w:rStyle w:val="BookTitle"/>
          <w:rFonts w:ascii="Times New Roman" w:hAnsi="Times New Roman" w:cs="Times New Roman"/>
          <w:b w:val="0"/>
          <w:i w:val="0"/>
          <w:sz w:val="24"/>
          <w:szCs w:val="24"/>
        </w:rPr>
        <w:t>ii tehnice (camer</w:t>
      </w:r>
      <w:r w:rsidR="00AF2CA1">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 xml:space="preserve"> tablouri electrice parter, camera T.E.G., camera A.C.S.)</w:t>
      </w:r>
    </w:p>
    <w:p w:rsidR="00F918E8" w:rsidRPr="00F918E8" w:rsidRDefault="00AF2CA1" w:rsidP="00F918E8">
      <w:pPr>
        <w:pStyle w:val="ListParagraph"/>
        <w:numPr>
          <w:ilvl w:val="0"/>
          <w:numId w:val="20"/>
        </w:numPr>
        <w:spacing w:after="0" w:line="240" w:lineRule="auto"/>
        <w:jc w:val="both"/>
        <w:rPr>
          <w:rStyle w:val="BookTitle"/>
          <w:rFonts w:ascii="Times New Roman" w:hAnsi="Times New Roman" w:cs="Times New Roman"/>
          <w:b w:val="0"/>
          <w:bCs w:val="0"/>
          <w:i w:val="0"/>
          <w:iCs w:val="0"/>
          <w:sz w:val="24"/>
          <w:szCs w:val="24"/>
        </w:rPr>
      </w:pPr>
      <w:r>
        <w:rPr>
          <w:rStyle w:val="BookTitle"/>
          <w:rFonts w:ascii="Times New Roman" w:hAnsi="Times New Roman" w:cs="Times New Roman"/>
          <w:b w:val="0"/>
          <w:i w:val="0"/>
          <w:sz w:val="24"/>
          <w:szCs w:val="24"/>
        </w:rPr>
        <w:t>zona servere</w:t>
      </w:r>
    </w:p>
    <w:p w:rsidR="00F918E8" w:rsidRPr="00F918E8" w:rsidRDefault="00F918E8" w:rsidP="00F918E8">
      <w:pPr>
        <w:pStyle w:val="ListParagraph"/>
        <w:numPr>
          <w:ilvl w:val="0"/>
          <w:numId w:val="20"/>
        </w:num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toalete angaja</w:t>
      </w:r>
      <w:r w:rsidR="00554989">
        <w:rPr>
          <w:rStyle w:val="BookTitle"/>
          <w:rFonts w:ascii="Times New Roman" w:hAnsi="Times New Roman" w:cs="Times New Roman"/>
          <w:b w:val="0"/>
          <w:i w:val="0"/>
          <w:sz w:val="24"/>
          <w:szCs w:val="24"/>
        </w:rPr>
        <w:t>ț</w:t>
      </w:r>
      <w:r w:rsidRPr="00F918E8">
        <w:rPr>
          <w:rStyle w:val="BookTitle"/>
          <w:rFonts w:ascii="Times New Roman" w:hAnsi="Times New Roman" w:cs="Times New Roman"/>
          <w:b w:val="0"/>
          <w:i w:val="0"/>
          <w:sz w:val="24"/>
          <w:szCs w:val="24"/>
        </w:rPr>
        <w:t xml:space="preserve">i </w:t>
      </w:r>
      <w:r w:rsidR="00554989">
        <w:rPr>
          <w:rStyle w:val="BookTitle"/>
          <w:rFonts w:ascii="Times New Roman" w:hAnsi="Times New Roman" w:cs="Times New Roman"/>
          <w:b w:val="0"/>
          <w:i w:val="0"/>
          <w:sz w:val="24"/>
          <w:szCs w:val="24"/>
        </w:rPr>
        <w:t>ș</w:t>
      </w:r>
      <w:r w:rsidRPr="00F918E8">
        <w:rPr>
          <w:rStyle w:val="BookTitle"/>
          <w:rFonts w:ascii="Times New Roman" w:hAnsi="Times New Roman" w:cs="Times New Roman"/>
          <w:b w:val="0"/>
          <w:i w:val="0"/>
          <w:sz w:val="24"/>
          <w:szCs w:val="24"/>
        </w:rPr>
        <w:t>i soferi</w:t>
      </w:r>
    </w:p>
    <w:p w:rsidR="00F918E8" w:rsidRPr="00F918E8" w:rsidRDefault="00F918E8" w:rsidP="00F918E8">
      <w:pPr>
        <w:pStyle w:val="ListParagraph"/>
        <w:numPr>
          <w:ilvl w:val="0"/>
          <w:numId w:val="20"/>
        </w:num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circula</w:t>
      </w:r>
      <w:r w:rsidR="00A142A8">
        <w:rPr>
          <w:rStyle w:val="BookTitle"/>
          <w:rFonts w:ascii="Times New Roman" w:hAnsi="Times New Roman" w:cs="Times New Roman"/>
          <w:b w:val="0"/>
          <w:i w:val="0"/>
          <w:sz w:val="24"/>
          <w:szCs w:val="24"/>
        </w:rPr>
        <w:t>ț</w:t>
      </w:r>
      <w:r w:rsidRPr="00F918E8">
        <w:rPr>
          <w:rStyle w:val="BookTitle"/>
          <w:rFonts w:ascii="Times New Roman" w:hAnsi="Times New Roman" w:cs="Times New Roman"/>
          <w:b w:val="0"/>
          <w:i w:val="0"/>
          <w:sz w:val="24"/>
          <w:szCs w:val="24"/>
        </w:rPr>
        <w:t>ii verticale (scari).</w:t>
      </w:r>
    </w:p>
    <w:p w:rsidR="00F918E8" w:rsidRPr="00F918E8" w:rsidRDefault="00F918E8" w:rsidP="00F918E8">
      <w:pPr>
        <w:pStyle w:val="ListParagraph"/>
        <w:spacing w:after="0" w:line="240" w:lineRule="auto"/>
        <w:ind w:left="1440"/>
        <w:jc w:val="both"/>
        <w:rPr>
          <w:rStyle w:val="BookTitle"/>
          <w:rFonts w:ascii="Times New Roman" w:hAnsi="Times New Roman" w:cs="Times New Roman"/>
          <w:b w:val="0"/>
          <w:bCs w:val="0"/>
          <w:i w:val="0"/>
          <w:iCs w:val="0"/>
          <w:sz w:val="24"/>
          <w:szCs w:val="24"/>
        </w:rPr>
      </w:pPr>
    </w:p>
    <w:p w:rsidR="00F918E8" w:rsidRPr="00F918E8" w:rsidRDefault="00F918E8" w:rsidP="00F918E8">
      <w:p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 xml:space="preserve">Nivelul 1 cuprinde următoarele spații cu acces exclusiv angajați: </w:t>
      </w:r>
    </w:p>
    <w:p w:rsidR="00F918E8" w:rsidRPr="00F918E8" w:rsidRDefault="00F918E8" w:rsidP="00F918E8">
      <w:pPr>
        <w:pStyle w:val="ListParagraph"/>
        <w:numPr>
          <w:ilvl w:val="0"/>
          <w:numId w:val="21"/>
        </w:num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 xml:space="preserve">birouri administrative tip open-space (birou </w:t>
      </w:r>
      <w:r w:rsidR="00A142A8">
        <w:rPr>
          <w:rStyle w:val="BookTitle"/>
          <w:rFonts w:ascii="Times New Roman" w:hAnsi="Times New Roman" w:cs="Times New Roman"/>
          <w:b w:val="0"/>
          <w:i w:val="0"/>
          <w:sz w:val="24"/>
          <w:szCs w:val="24"/>
        </w:rPr>
        <w:t>ș</w:t>
      </w:r>
      <w:r w:rsidRPr="00F918E8">
        <w:rPr>
          <w:rStyle w:val="BookTitle"/>
          <w:rFonts w:ascii="Times New Roman" w:hAnsi="Times New Roman" w:cs="Times New Roman"/>
          <w:b w:val="0"/>
          <w:i w:val="0"/>
          <w:sz w:val="24"/>
          <w:szCs w:val="24"/>
        </w:rPr>
        <w:t>efi sectoare)</w:t>
      </w:r>
    </w:p>
    <w:p w:rsidR="00F918E8" w:rsidRPr="00F918E8" w:rsidRDefault="00F918E8" w:rsidP="00F918E8">
      <w:pPr>
        <w:pStyle w:val="ListParagraph"/>
        <w:numPr>
          <w:ilvl w:val="0"/>
          <w:numId w:val="21"/>
        </w:num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birouri administrative (5 birouri individuale)</w:t>
      </w:r>
    </w:p>
    <w:p w:rsidR="00F918E8" w:rsidRPr="00F918E8" w:rsidRDefault="00F918E8" w:rsidP="00F918E8">
      <w:pPr>
        <w:pStyle w:val="ListParagraph"/>
        <w:numPr>
          <w:ilvl w:val="0"/>
          <w:numId w:val="21"/>
        </w:num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sal</w:t>
      </w:r>
      <w:r w:rsidR="00A142A8">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 xml:space="preserve"> sedin</w:t>
      </w:r>
      <w:r w:rsidR="00A142A8">
        <w:rPr>
          <w:rStyle w:val="BookTitle"/>
          <w:rFonts w:ascii="Times New Roman" w:hAnsi="Times New Roman" w:cs="Times New Roman"/>
          <w:b w:val="0"/>
          <w:i w:val="0"/>
          <w:sz w:val="24"/>
          <w:szCs w:val="24"/>
        </w:rPr>
        <w:t>ță</w:t>
      </w:r>
    </w:p>
    <w:p w:rsidR="00F918E8" w:rsidRPr="00F918E8" w:rsidRDefault="00F918E8" w:rsidP="00F918E8">
      <w:pPr>
        <w:pStyle w:val="ListParagraph"/>
        <w:numPr>
          <w:ilvl w:val="0"/>
          <w:numId w:val="21"/>
        </w:num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zon</w:t>
      </w:r>
      <w:r w:rsidR="00A142A8">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 xml:space="preserve"> servere</w:t>
      </w:r>
    </w:p>
    <w:p w:rsidR="00F918E8" w:rsidRPr="00F918E8" w:rsidRDefault="00F918E8" w:rsidP="00F918E8">
      <w:pPr>
        <w:pStyle w:val="ListParagraph"/>
        <w:numPr>
          <w:ilvl w:val="0"/>
          <w:numId w:val="21"/>
        </w:num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vestiare angaja</w:t>
      </w:r>
      <w:r w:rsidR="00A142A8">
        <w:rPr>
          <w:rStyle w:val="BookTitle"/>
          <w:rFonts w:ascii="Times New Roman" w:hAnsi="Times New Roman" w:cs="Times New Roman"/>
          <w:b w:val="0"/>
          <w:i w:val="0"/>
          <w:sz w:val="24"/>
          <w:szCs w:val="24"/>
        </w:rPr>
        <w:t>ț</w:t>
      </w:r>
      <w:r w:rsidRPr="00F918E8">
        <w:rPr>
          <w:rStyle w:val="BookTitle"/>
          <w:rFonts w:ascii="Times New Roman" w:hAnsi="Times New Roman" w:cs="Times New Roman"/>
          <w:b w:val="0"/>
          <w:i w:val="0"/>
          <w:sz w:val="24"/>
          <w:szCs w:val="24"/>
        </w:rPr>
        <w:t>i (femei/barba</w:t>
      </w:r>
      <w:r w:rsidR="00A142A8">
        <w:rPr>
          <w:rStyle w:val="BookTitle"/>
          <w:rFonts w:ascii="Times New Roman" w:hAnsi="Times New Roman" w:cs="Times New Roman"/>
          <w:b w:val="0"/>
          <w:i w:val="0"/>
          <w:sz w:val="24"/>
          <w:szCs w:val="24"/>
        </w:rPr>
        <w:t>ț</w:t>
      </w:r>
      <w:r w:rsidRPr="00F918E8">
        <w:rPr>
          <w:rStyle w:val="BookTitle"/>
          <w:rFonts w:ascii="Times New Roman" w:hAnsi="Times New Roman" w:cs="Times New Roman"/>
          <w:b w:val="0"/>
          <w:i w:val="0"/>
          <w:sz w:val="24"/>
          <w:szCs w:val="24"/>
        </w:rPr>
        <w:t>i)</w:t>
      </w:r>
    </w:p>
    <w:p w:rsidR="00F918E8" w:rsidRPr="00F918E8" w:rsidRDefault="00F918E8" w:rsidP="00F918E8">
      <w:pPr>
        <w:pStyle w:val="ListParagraph"/>
        <w:numPr>
          <w:ilvl w:val="0"/>
          <w:numId w:val="21"/>
        </w:num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sal</w:t>
      </w:r>
      <w:r w:rsidR="00A142A8">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 xml:space="preserve"> mese angaja</w:t>
      </w:r>
      <w:r w:rsidR="00A142A8">
        <w:rPr>
          <w:rStyle w:val="BookTitle"/>
          <w:rFonts w:ascii="Times New Roman" w:hAnsi="Times New Roman" w:cs="Times New Roman"/>
          <w:b w:val="0"/>
          <w:i w:val="0"/>
          <w:sz w:val="24"/>
          <w:szCs w:val="24"/>
        </w:rPr>
        <w:t>ț</w:t>
      </w:r>
      <w:r w:rsidRPr="00F918E8">
        <w:rPr>
          <w:rStyle w:val="BookTitle"/>
          <w:rFonts w:ascii="Times New Roman" w:hAnsi="Times New Roman" w:cs="Times New Roman"/>
          <w:b w:val="0"/>
          <w:i w:val="0"/>
          <w:sz w:val="24"/>
          <w:szCs w:val="24"/>
        </w:rPr>
        <w:t>i (fara preparare produse alimentare)</w:t>
      </w:r>
    </w:p>
    <w:p w:rsidR="00F918E8" w:rsidRPr="00F918E8" w:rsidRDefault="00BF5D10" w:rsidP="00F918E8">
      <w:pPr>
        <w:pStyle w:val="ListParagraph"/>
        <w:numPr>
          <w:ilvl w:val="0"/>
          <w:numId w:val="21"/>
        </w:numPr>
        <w:spacing w:after="0" w:line="240" w:lineRule="auto"/>
        <w:jc w:val="both"/>
        <w:rPr>
          <w:rStyle w:val="BookTitle"/>
          <w:rFonts w:ascii="Times New Roman" w:hAnsi="Times New Roman" w:cs="Times New Roman"/>
          <w:b w:val="0"/>
          <w:bCs w:val="0"/>
          <w:i w:val="0"/>
          <w:iCs w:val="0"/>
          <w:sz w:val="24"/>
          <w:szCs w:val="24"/>
        </w:rPr>
      </w:pPr>
      <w:r>
        <w:rPr>
          <w:rStyle w:val="BookTitle"/>
          <w:rFonts w:ascii="Times New Roman" w:hAnsi="Times New Roman" w:cs="Times New Roman"/>
          <w:b w:val="0"/>
          <w:i w:val="0"/>
          <w:sz w:val="24"/>
          <w:szCs w:val="24"/>
        </w:rPr>
        <w:t>spaț</w:t>
      </w:r>
      <w:r w:rsidR="00F918E8" w:rsidRPr="00F918E8">
        <w:rPr>
          <w:rStyle w:val="BookTitle"/>
          <w:rFonts w:ascii="Times New Roman" w:hAnsi="Times New Roman" w:cs="Times New Roman"/>
          <w:b w:val="0"/>
          <w:i w:val="0"/>
          <w:sz w:val="24"/>
          <w:szCs w:val="24"/>
        </w:rPr>
        <w:t>iu repaus angaja</w:t>
      </w:r>
      <w:r>
        <w:rPr>
          <w:rStyle w:val="BookTitle"/>
          <w:rFonts w:ascii="Times New Roman" w:hAnsi="Times New Roman" w:cs="Times New Roman"/>
          <w:b w:val="0"/>
          <w:i w:val="0"/>
          <w:sz w:val="24"/>
          <w:szCs w:val="24"/>
        </w:rPr>
        <w:t>ț</w:t>
      </w:r>
      <w:r w:rsidR="00F918E8" w:rsidRPr="00F918E8">
        <w:rPr>
          <w:rStyle w:val="BookTitle"/>
          <w:rFonts w:ascii="Times New Roman" w:hAnsi="Times New Roman" w:cs="Times New Roman"/>
          <w:b w:val="0"/>
          <w:i w:val="0"/>
          <w:sz w:val="24"/>
          <w:szCs w:val="24"/>
        </w:rPr>
        <w:t>i</w:t>
      </w:r>
    </w:p>
    <w:p w:rsidR="00F918E8" w:rsidRPr="00F918E8" w:rsidRDefault="00F918E8" w:rsidP="00F918E8">
      <w:pPr>
        <w:pStyle w:val="ListParagraph"/>
        <w:numPr>
          <w:ilvl w:val="0"/>
          <w:numId w:val="21"/>
        </w:num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toalete angaja</w:t>
      </w:r>
      <w:r w:rsidR="00BF5D10">
        <w:rPr>
          <w:rStyle w:val="BookTitle"/>
          <w:rFonts w:ascii="Times New Roman" w:hAnsi="Times New Roman" w:cs="Times New Roman"/>
          <w:b w:val="0"/>
          <w:i w:val="0"/>
          <w:sz w:val="24"/>
          <w:szCs w:val="24"/>
        </w:rPr>
        <w:t>ț</w:t>
      </w:r>
      <w:r w:rsidRPr="00F918E8">
        <w:rPr>
          <w:rStyle w:val="BookTitle"/>
          <w:rFonts w:ascii="Times New Roman" w:hAnsi="Times New Roman" w:cs="Times New Roman"/>
          <w:b w:val="0"/>
          <w:i w:val="0"/>
          <w:sz w:val="24"/>
          <w:szCs w:val="24"/>
        </w:rPr>
        <w:t>i (femei/barba</w:t>
      </w:r>
      <w:r w:rsidR="00BF5D10">
        <w:rPr>
          <w:rStyle w:val="BookTitle"/>
          <w:rFonts w:ascii="Times New Roman" w:hAnsi="Times New Roman" w:cs="Times New Roman"/>
          <w:b w:val="0"/>
          <w:i w:val="0"/>
          <w:sz w:val="24"/>
          <w:szCs w:val="24"/>
        </w:rPr>
        <w:t>ț</w:t>
      </w:r>
      <w:r w:rsidRPr="00F918E8">
        <w:rPr>
          <w:rStyle w:val="BookTitle"/>
          <w:rFonts w:ascii="Times New Roman" w:hAnsi="Times New Roman" w:cs="Times New Roman"/>
          <w:b w:val="0"/>
          <w:i w:val="0"/>
          <w:sz w:val="24"/>
          <w:szCs w:val="24"/>
        </w:rPr>
        <w:t>i/persoane cu handicap)</w:t>
      </w:r>
    </w:p>
    <w:p w:rsidR="00F918E8" w:rsidRPr="00F918E8" w:rsidRDefault="00F918E8" w:rsidP="00F918E8">
      <w:pPr>
        <w:pStyle w:val="ListParagraph"/>
        <w:numPr>
          <w:ilvl w:val="0"/>
          <w:numId w:val="21"/>
        </w:num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camere tehnice</w:t>
      </w:r>
    </w:p>
    <w:p w:rsidR="00F918E8" w:rsidRPr="00F918E8" w:rsidRDefault="00F918E8" w:rsidP="00F918E8">
      <w:pPr>
        <w:pStyle w:val="ListParagraph"/>
        <w:numPr>
          <w:ilvl w:val="0"/>
          <w:numId w:val="21"/>
        </w:num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depozit</w:t>
      </w:r>
      <w:r w:rsidR="00BF5D10">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 xml:space="preserve">ri </w:t>
      </w:r>
      <w:r w:rsidR="00BF5D10">
        <w:rPr>
          <w:rStyle w:val="BookTitle"/>
          <w:rFonts w:ascii="Times New Roman" w:hAnsi="Times New Roman" w:cs="Times New Roman"/>
          <w:b w:val="0"/>
          <w:i w:val="0"/>
          <w:sz w:val="24"/>
          <w:szCs w:val="24"/>
        </w:rPr>
        <w:t>ș</w:t>
      </w:r>
      <w:r w:rsidRPr="00F918E8">
        <w:rPr>
          <w:rStyle w:val="BookTitle"/>
          <w:rFonts w:ascii="Times New Roman" w:hAnsi="Times New Roman" w:cs="Times New Roman"/>
          <w:b w:val="0"/>
          <w:i w:val="0"/>
          <w:sz w:val="24"/>
          <w:szCs w:val="24"/>
        </w:rPr>
        <w:t>i arhive (cu suprafe</w:t>
      </w:r>
      <w:r w:rsidR="00BF5D10">
        <w:rPr>
          <w:rStyle w:val="BookTitle"/>
          <w:rFonts w:ascii="Times New Roman" w:hAnsi="Times New Roman" w:cs="Times New Roman"/>
          <w:b w:val="0"/>
          <w:i w:val="0"/>
          <w:sz w:val="24"/>
          <w:szCs w:val="24"/>
        </w:rPr>
        <w:t>ț</w:t>
      </w:r>
      <w:r w:rsidRPr="00F918E8">
        <w:rPr>
          <w:rStyle w:val="BookTitle"/>
          <w:rFonts w:ascii="Times New Roman" w:hAnsi="Times New Roman" w:cs="Times New Roman"/>
          <w:b w:val="0"/>
          <w:i w:val="0"/>
          <w:sz w:val="24"/>
          <w:szCs w:val="24"/>
        </w:rPr>
        <w:t>e sub 36m</w:t>
      </w:r>
      <w:r w:rsidRPr="00F918E8">
        <w:rPr>
          <w:rStyle w:val="BookTitle"/>
          <w:rFonts w:ascii="Times New Roman" w:hAnsi="Times New Roman" w:cs="Times New Roman"/>
          <w:b w:val="0"/>
          <w:i w:val="0"/>
          <w:sz w:val="24"/>
          <w:szCs w:val="24"/>
          <w:vertAlign w:val="superscript"/>
        </w:rPr>
        <w:t>2</w:t>
      </w:r>
      <w:r w:rsidRPr="00F918E8">
        <w:rPr>
          <w:rStyle w:val="BookTitle"/>
          <w:rFonts w:ascii="Times New Roman" w:hAnsi="Times New Roman" w:cs="Times New Roman"/>
          <w:b w:val="0"/>
          <w:i w:val="0"/>
          <w:sz w:val="24"/>
          <w:szCs w:val="24"/>
        </w:rPr>
        <w:t>)</w:t>
      </w:r>
    </w:p>
    <w:p w:rsidR="00F918E8" w:rsidRPr="00F918E8" w:rsidRDefault="00F918E8" w:rsidP="00F918E8">
      <w:pPr>
        <w:pStyle w:val="ListParagraph"/>
        <w:numPr>
          <w:ilvl w:val="0"/>
          <w:numId w:val="21"/>
        </w:num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circula</w:t>
      </w:r>
      <w:r w:rsidR="00BF5D10">
        <w:rPr>
          <w:rStyle w:val="BookTitle"/>
          <w:rFonts w:ascii="Times New Roman" w:hAnsi="Times New Roman" w:cs="Times New Roman"/>
          <w:b w:val="0"/>
          <w:i w:val="0"/>
          <w:sz w:val="24"/>
          <w:szCs w:val="24"/>
        </w:rPr>
        <w:t>ț</w:t>
      </w:r>
      <w:r w:rsidRPr="00F918E8">
        <w:rPr>
          <w:rStyle w:val="BookTitle"/>
          <w:rFonts w:ascii="Times New Roman" w:hAnsi="Times New Roman" w:cs="Times New Roman"/>
          <w:b w:val="0"/>
          <w:i w:val="0"/>
          <w:sz w:val="24"/>
          <w:szCs w:val="24"/>
        </w:rPr>
        <w:t>ii verticale (sc</w:t>
      </w:r>
      <w:r w:rsidR="00BF5D10">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 xml:space="preserve">ri interioare </w:t>
      </w:r>
      <w:r w:rsidR="00BF5D10">
        <w:rPr>
          <w:rStyle w:val="BookTitle"/>
          <w:rFonts w:ascii="Times New Roman" w:hAnsi="Times New Roman" w:cs="Times New Roman"/>
          <w:b w:val="0"/>
          <w:i w:val="0"/>
          <w:sz w:val="24"/>
          <w:szCs w:val="24"/>
        </w:rPr>
        <w:t>ș</w:t>
      </w:r>
      <w:r w:rsidRPr="00F918E8">
        <w:rPr>
          <w:rStyle w:val="BookTitle"/>
          <w:rFonts w:ascii="Times New Roman" w:hAnsi="Times New Roman" w:cs="Times New Roman"/>
          <w:b w:val="0"/>
          <w:i w:val="0"/>
          <w:sz w:val="24"/>
          <w:szCs w:val="24"/>
        </w:rPr>
        <w:t>i exterioare)</w:t>
      </w:r>
    </w:p>
    <w:p w:rsidR="00F918E8" w:rsidRPr="00F918E8" w:rsidRDefault="00F918E8" w:rsidP="00F918E8">
      <w:pPr>
        <w:pStyle w:val="ListParagraph"/>
        <w:numPr>
          <w:ilvl w:val="0"/>
          <w:numId w:val="21"/>
        </w:num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circula</w:t>
      </w:r>
      <w:r w:rsidR="00BF5D10">
        <w:rPr>
          <w:rStyle w:val="BookTitle"/>
          <w:rFonts w:ascii="Times New Roman" w:hAnsi="Times New Roman" w:cs="Times New Roman"/>
          <w:b w:val="0"/>
          <w:i w:val="0"/>
          <w:sz w:val="24"/>
          <w:szCs w:val="24"/>
        </w:rPr>
        <w:t>ț</w:t>
      </w:r>
      <w:r w:rsidRPr="00F918E8">
        <w:rPr>
          <w:rStyle w:val="BookTitle"/>
          <w:rFonts w:ascii="Times New Roman" w:hAnsi="Times New Roman" w:cs="Times New Roman"/>
          <w:b w:val="0"/>
          <w:i w:val="0"/>
          <w:sz w:val="24"/>
          <w:szCs w:val="24"/>
        </w:rPr>
        <w:t xml:space="preserve">ii orizontale </w:t>
      </w:r>
      <w:r w:rsidR="00BF5D10">
        <w:rPr>
          <w:rStyle w:val="BookTitle"/>
          <w:rFonts w:ascii="Times New Roman" w:hAnsi="Times New Roman" w:cs="Times New Roman"/>
          <w:b w:val="0"/>
          <w:i w:val="0"/>
          <w:sz w:val="24"/>
          <w:szCs w:val="24"/>
        </w:rPr>
        <w:t>ș</w:t>
      </w:r>
      <w:r w:rsidRPr="00F918E8">
        <w:rPr>
          <w:rStyle w:val="BookTitle"/>
          <w:rFonts w:ascii="Times New Roman" w:hAnsi="Times New Roman" w:cs="Times New Roman"/>
          <w:b w:val="0"/>
          <w:i w:val="0"/>
          <w:sz w:val="24"/>
          <w:szCs w:val="24"/>
        </w:rPr>
        <w:t>i coridoare de evacuare</w:t>
      </w:r>
    </w:p>
    <w:p w:rsidR="00F918E8" w:rsidRPr="00F918E8" w:rsidRDefault="00F918E8" w:rsidP="00F918E8">
      <w:pPr>
        <w:pStyle w:val="ListParagraph"/>
        <w:spacing w:after="0" w:line="240" w:lineRule="auto"/>
        <w:ind w:left="1440"/>
        <w:jc w:val="both"/>
        <w:rPr>
          <w:rStyle w:val="BookTitle"/>
          <w:rFonts w:ascii="Times New Roman" w:hAnsi="Times New Roman" w:cs="Times New Roman"/>
          <w:b w:val="0"/>
          <w:bCs w:val="0"/>
          <w:i w:val="0"/>
          <w:iCs w:val="0"/>
          <w:sz w:val="24"/>
          <w:szCs w:val="24"/>
        </w:rPr>
      </w:pPr>
    </w:p>
    <w:p w:rsidR="00F918E8" w:rsidRPr="00F918E8" w:rsidRDefault="00F918E8" w:rsidP="00F918E8">
      <w:p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In</w:t>
      </w:r>
      <w:r w:rsidR="00BF5D10">
        <w:rPr>
          <w:rStyle w:val="BookTitle"/>
          <w:rFonts w:ascii="Times New Roman" w:hAnsi="Times New Roman" w:cs="Times New Roman"/>
          <w:b w:val="0"/>
          <w:i w:val="0"/>
          <w:sz w:val="24"/>
          <w:szCs w:val="24"/>
        </w:rPr>
        <w:t>ălț</w:t>
      </w:r>
      <w:r w:rsidRPr="00F918E8">
        <w:rPr>
          <w:rStyle w:val="BookTitle"/>
          <w:rFonts w:ascii="Times New Roman" w:hAnsi="Times New Roman" w:cs="Times New Roman"/>
          <w:b w:val="0"/>
          <w:i w:val="0"/>
          <w:sz w:val="24"/>
          <w:szCs w:val="24"/>
        </w:rPr>
        <w:t>imile libere pe niveluri sunt:</w:t>
      </w:r>
    </w:p>
    <w:p w:rsidR="00F918E8" w:rsidRPr="00F918E8" w:rsidRDefault="00F918E8" w:rsidP="00F918E8">
      <w:p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 xml:space="preserve">- 8,40-8,80m sub acoperis </w:t>
      </w:r>
      <w:r w:rsidR="00BF5D10">
        <w:rPr>
          <w:rStyle w:val="BookTitle"/>
          <w:rFonts w:ascii="Times New Roman" w:hAnsi="Times New Roman" w:cs="Times New Roman"/>
          <w:b w:val="0"/>
          <w:i w:val="0"/>
          <w:sz w:val="24"/>
          <w:szCs w:val="24"/>
        </w:rPr>
        <w:t>în zonele de vânzare și receptie marfă</w:t>
      </w:r>
      <w:r w:rsidR="00915A6F">
        <w:rPr>
          <w:rStyle w:val="BookTitle"/>
          <w:rFonts w:ascii="Times New Roman" w:hAnsi="Times New Roman" w:cs="Times New Roman"/>
          <w:b w:val="0"/>
          <w:i w:val="0"/>
          <w:sz w:val="24"/>
          <w:szCs w:val="24"/>
        </w:rPr>
        <w:t>;</w:t>
      </w:r>
    </w:p>
    <w:p w:rsidR="00F918E8" w:rsidRPr="00F918E8" w:rsidRDefault="00BF5D10" w:rsidP="00F918E8">
      <w:pPr>
        <w:spacing w:after="0" w:line="240" w:lineRule="auto"/>
        <w:jc w:val="both"/>
        <w:rPr>
          <w:rStyle w:val="BookTitle"/>
          <w:rFonts w:ascii="Times New Roman" w:hAnsi="Times New Roman" w:cs="Times New Roman"/>
          <w:b w:val="0"/>
          <w:bCs w:val="0"/>
          <w:i w:val="0"/>
          <w:iCs w:val="0"/>
          <w:sz w:val="24"/>
          <w:szCs w:val="24"/>
        </w:rPr>
      </w:pPr>
      <w:r>
        <w:rPr>
          <w:rStyle w:val="BookTitle"/>
          <w:rFonts w:ascii="Times New Roman" w:hAnsi="Times New Roman" w:cs="Times New Roman"/>
          <w:b w:val="0"/>
          <w:i w:val="0"/>
          <w:sz w:val="24"/>
          <w:szCs w:val="24"/>
        </w:rPr>
        <w:t>- 3,70m î</w:t>
      </w:r>
      <w:r w:rsidR="00F918E8" w:rsidRPr="00F918E8">
        <w:rPr>
          <w:rStyle w:val="BookTitle"/>
          <w:rFonts w:ascii="Times New Roman" w:hAnsi="Times New Roman" w:cs="Times New Roman"/>
          <w:b w:val="0"/>
          <w:i w:val="0"/>
          <w:sz w:val="24"/>
          <w:szCs w:val="24"/>
        </w:rPr>
        <w:t>n zona acces principal,</w:t>
      </w:r>
      <w:r>
        <w:rPr>
          <w:rStyle w:val="BookTitle"/>
          <w:rFonts w:ascii="Times New Roman" w:hAnsi="Times New Roman" w:cs="Times New Roman"/>
          <w:b w:val="0"/>
          <w:i w:val="0"/>
          <w:sz w:val="24"/>
          <w:szCs w:val="24"/>
        </w:rPr>
        <w:t xml:space="preserve"> case de marcat, servicii clienț</w:t>
      </w:r>
      <w:r w:rsidR="00F918E8" w:rsidRPr="00F918E8">
        <w:rPr>
          <w:rStyle w:val="BookTitle"/>
          <w:rFonts w:ascii="Times New Roman" w:hAnsi="Times New Roman" w:cs="Times New Roman"/>
          <w:b w:val="0"/>
          <w:i w:val="0"/>
          <w:sz w:val="24"/>
          <w:szCs w:val="24"/>
        </w:rPr>
        <w:t>i, spatii tehnice</w:t>
      </w:r>
      <w:r w:rsidR="00915A6F">
        <w:rPr>
          <w:rStyle w:val="BookTitle"/>
          <w:rFonts w:ascii="Times New Roman" w:hAnsi="Times New Roman" w:cs="Times New Roman"/>
          <w:b w:val="0"/>
          <w:i w:val="0"/>
          <w:sz w:val="24"/>
          <w:szCs w:val="24"/>
        </w:rPr>
        <w:t>;</w:t>
      </w:r>
    </w:p>
    <w:p w:rsidR="00F918E8" w:rsidRPr="00F918E8" w:rsidRDefault="00BF5D10" w:rsidP="00F918E8">
      <w:pPr>
        <w:spacing w:after="0" w:line="240" w:lineRule="auto"/>
        <w:jc w:val="both"/>
        <w:rPr>
          <w:rStyle w:val="BookTitle"/>
          <w:rFonts w:ascii="Times New Roman" w:hAnsi="Times New Roman" w:cs="Times New Roman"/>
          <w:b w:val="0"/>
          <w:bCs w:val="0"/>
          <w:i w:val="0"/>
          <w:iCs w:val="0"/>
          <w:sz w:val="24"/>
          <w:szCs w:val="24"/>
        </w:rPr>
      </w:pPr>
      <w:r>
        <w:rPr>
          <w:rStyle w:val="BookTitle"/>
          <w:rFonts w:ascii="Times New Roman" w:hAnsi="Times New Roman" w:cs="Times New Roman"/>
          <w:b w:val="0"/>
          <w:i w:val="0"/>
          <w:sz w:val="24"/>
          <w:szCs w:val="24"/>
        </w:rPr>
        <w:t>- 2,80m î</w:t>
      </w:r>
      <w:r w:rsidR="00F918E8" w:rsidRPr="00F918E8">
        <w:rPr>
          <w:rStyle w:val="BookTitle"/>
          <w:rFonts w:ascii="Times New Roman" w:hAnsi="Times New Roman" w:cs="Times New Roman"/>
          <w:b w:val="0"/>
          <w:i w:val="0"/>
          <w:sz w:val="24"/>
          <w:szCs w:val="24"/>
        </w:rPr>
        <w:t xml:space="preserve">n zona birouri administrative / logistice </w:t>
      </w:r>
      <w:r>
        <w:rPr>
          <w:rStyle w:val="BookTitle"/>
          <w:rFonts w:ascii="Times New Roman" w:hAnsi="Times New Roman" w:cs="Times New Roman"/>
          <w:b w:val="0"/>
          <w:i w:val="0"/>
          <w:sz w:val="24"/>
          <w:szCs w:val="24"/>
        </w:rPr>
        <w:t>ș</w:t>
      </w:r>
      <w:r w:rsidR="00F918E8" w:rsidRPr="00F918E8">
        <w:rPr>
          <w:rStyle w:val="BookTitle"/>
          <w:rFonts w:ascii="Times New Roman" w:hAnsi="Times New Roman" w:cs="Times New Roman"/>
          <w:b w:val="0"/>
          <w:i w:val="0"/>
          <w:sz w:val="24"/>
          <w:szCs w:val="24"/>
        </w:rPr>
        <w:t>i toalete parter</w:t>
      </w:r>
      <w:r w:rsidR="00915A6F">
        <w:rPr>
          <w:rStyle w:val="BookTitle"/>
          <w:rFonts w:ascii="Times New Roman" w:hAnsi="Times New Roman" w:cs="Times New Roman"/>
          <w:b w:val="0"/>
          <w:i w:val="0"/>
          <w:sz w:val="24"/>
          <w:szCs w:val="24"/>
        </w:rPr>
        <w:t>;</w:t>
      </w:r>
    </w:p>
    <w:p w:rsidR="00F918E8" w:rsidRPr="00F918E8" w:rsidRDefault="00915A6F" w:rsidP="00F918E8">
      <w:pPr>
        <w:spacing w:after="0" w:line="240" w:lineRule="auto"/>
        <w:jc w:val="both"/>
        <w:rPr>
          <w:rStyle w:val="BookTitle"/>
          <w:rFonts w:ascii="Times New Roman" w:hAnsi="Times New Roman" w:cs="Times New Roman"/>
          <w:b w:val="0"/>
          <w:bCs w:val="0"/>
          <w:i w:val="0"/>
          <w:iCs w:val="0"/>
          <w:sz w:val="24"/>
          <w:szCs w:val="24"/>
        </w:rPr>
      </w:pPr>
      <w:r>
        <w:rPr>
          <w:rStyle w:val="BookTitle"/>
          <w:rFonts w:ascii="Times New Roman" w:hAnsi="Times New Roman" w:cs="Times New Roman"/>
          <w:b w:val="0"/>
          <w:i w:val="0"/>
          <w:sz w:val="24"/>
          <w:szCs w:val="24"/>
        </w:rPr>
        <w:lastRenderedPageBreak/>
        <w:t>- 3,90-4,15m sub acoperiș î</w:t>
      </w:r>
      <w:r w:rsidR="00F918E8" w:rsidRPr="00F918E8">
        <w:rPr>
          <w:rStyle w:val="BookTitle"/>
          <w:rFonts w:ascii="Times New Roman" w:hAnsi="Times New Roman" w:cs="Times New Roman"/>
          <w:b w:val="0"/>
          <w:i w:val="0"/>
          <w:sz w:val="24"/>
          <w:szCs w:val="24"/>
        </w:rPr>
        <w:t>n zon</w:t>
      </w:r>
      <w:r>
        <w:rPr>
          <w:rStyle w:val="BookTitle"/>
          <w:rFonts w:ascii="Times New Roman" w:hAnsi="Times New Roman" w:cs="Times New Roman"/>
          <w:b w:val="0"/>
          <w:i w:val="0"/>
          <w:sz w:val="24"/>
          <w:szCs w:val="24"/>
        </w:rPr>
        <w:t>a birouri-toalete-vestiare, spaț</w:t>
      </w:r>
      <w:r w:rsidR="00F918E8" w:rsidRPr="00F918E8">
        <w:rPr>
          <w:rStyle w:val="BookTitle"/>
          <w:rFonts w:ascii="Times New Roman" w:hAnsi="Times New Roman" w:cs="Times New Roman"/>
          <w:b w:val="0"/>
          <w:i w:val="0"/>
          <w:sz w:val="24"/>
          <w:szCs w:val="24"/>
        </w:rPr>
        <w:t xml:space="preserve">ii tehnice </w:t>
      </w:r>
      <w:r>
        <w:rPr>
          <w:rStyle w:val="BookTitle"/>
          <w:rFonts w:ascii="Times New Roman" w:hAnsi="Times New Roman" w:cs="Times New Roman"/>
          <w:b w:val="0"/>
          <w:i w:val="0"/>
          <w:sz w:val="24"/>
          <w:szCs w:val="24"/>
        </w:rPr>
        <w:t>ș</w:t>
      </w:r>
      <w:r w:rsidR="00F918E8" w:rsidRPr="00F918E8">
        <w:rPr>
          <w:rStyle w:val="BookTitle"/>
          <w:rFonts w:ascii="Times New Roman" w:hAnsi="Times New Roman" w:cs="Times New Roman"/>
          <w:b w:val="0"/>
          <w:i w:val="0"/>
          <w:sz w:val="24"/>
          <w:szCs w:val="24"/>
        </w:rPr>
        <w:t>i depozitari etaj</w:t>
      </w:r>
      <w:r>
        <w:rPr>
          <w:rStyle w:val="BookTitle"/>
          <w:rFonts w:ascii="Times New Roman" w:hAnsi="Times New Roman" w:cs="Times New Roman"/>
          <w:b w:val="0"/>
          <w:i w:val="0"/>
          <w:sz w:val="24"/>
          <w:szCs w:val="24"/>
        </w:rPr>
        <w:t>;</w:t>
      </w:r>
    </w:p>
    <w:p w:rsidR="00F918E8" w:rsidRPr="00F918E8" w:rsidRDefault="00F918E8" w:rsidP="00F918E8">
      <w:p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Inchiderile exterioare laterale sunt realizate din panouri sandwich cu fe</w:t>
      </w:r>
      <w:r w:rsidR="00915A6F">
        <w:rPr>
          <w:rStyle w:val="BookTitle"/>
          <w:rFonts w:ascii="Times New Roman" w:hAnsi="Times New Roman" w:cs="Times New Roman"/>
          <w:b w:val="0"/>
          <w:i w:val="0"/>
          <w:sz w:val="24"/>
          <w:szCs w:val="24"/>
        </w:rPr>
        <w:t>ț</w:t>
      </w:r>
      <w:r w:rsidRPr="00F918E8">
        <w:rPr>
          <w:rStyle w:val="BookTitle"/>
          <w:rFonts w:ascii="Times New Roman" w:hAnsi="Times New Roman" w:cs="Times New Roman"/>
          <w:b w:val="0"/>
          <w:i w:val="0"/>
          <w:sz w:val="24"/>
          <w:szCs w:val="24"/>
        </w:rPr>
        <w:t xml:space="preserve">e metalice </w:t>
      </w:r>
      <w:r w:rsidR="00915A6F">
        <w:rPr>
          <w:rStyle w:val="BookTitle"/>
          <w:rFonts w:ascii="Times New Roman" w:hAnsi="Times New Roman" w:cs="Times New Roman"/>
          <w:b w:val="0"/>
          <w:i w:val="0"/>
          <w:sz w:val="24"/>
          <w:szCs w:val="24"/>
        </w:rPr>
        <w:t>ș</w:t>
      </w:r>
      <w:r w:rsidRPr="00F918E8">
        <w:rPr>
          <w:rStyle w:val="BookTitle"/>
          <w:rFonts w:ascii="Times New Roman" w:hAnsi="Times New Roman" w:cs="Times New Roman"/>
          <w:b w:val="0"/>
          <w:i w:val="0"/>
          <w:sz w:val="24"/>
          <w:szCs w:val="24"/>
        </w:rPr>
        <w:t>i miez de vat</w:t>
      </w:r>
      <w:r w:rsidR="00915A6F">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 xml:space="preserve"> mineral</w:t>
      </w:r>
      <w:r w:rsidR="00915A6F">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 Invelitoarea este realizat</w:t>
      </w:r>
      <w:r w:rsidR="00915A6F">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 xml:space="preserve"> din membran</w:t>
      </w:r>
      <w:r w:rsidR="00915A6F">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 xml:space="preserve"> PVC / EPDM / TPO, vat</w:t>
      </w:r>
      <w:r w:rsidR="00915A6F">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 xml:space="preserve"> mineral</w:t>
      </w:r>
      <w:r w:rsidR="00915A6F">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 barier</w:t>
      </w:r>
      <w:r w:rsidR="00915A6F">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 xml:space="preserve"> de vapori </w:t>
      </w:r>
      <w:r w:rsidR="00915A6F">
        <w:rPr>
          <w:rStyle w:val="BookTitle"/>
          <w:rFonts w:ascii="Times New Roman" w:hAnsi="Times New Roman" w:cs="Times New Roman"/>
          <w:b w:val="0"/>
          <w:i w:val="0"/>
          <w:sz w:val="24"/>
          <w:szCs w:val="24"/>
        </w:rPr>
        <w:t>ș</w:t>
      </w:r>
      <w:r w:rsidRPr="00F918E8">
        <w:rPr>
          <w:rStyle w:val="BookTitle"/>
          <w:rFonts w:ascii="Times New Roman" w:hAnsi="Times New Roman" w:cs="Times New Roman"/>
          <w:b w:val="0"/>
          <w:i w:val="0"/>
          <w:sz w:val="24"/>
          <w:szCs w:val="24"/>
        </w:rPr>
        <w:t>i tabla metalic</w:t>
      </w:r>
      <w:r w:rsidR="00915A6F">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 xml:space="preserve"> trapezoidal</w:t>
      </w:r>
      <w:r w:rsidR="00915A6F">
        <w:rPr>
          <w:rStyle w:val="BookTitle"/>
          <w:rFonts w:ascii="Times New Roman" w:hAnsi="Times New Roman" w:cs="Times New Roman"/>
          <w:b w:val="0"/>
          <w:i w:val="0"/>
          <w:sz w:val="24"/>
          <w:szCs w:val="24"/>
        </w:rPr>
        <w:t>ă</w:t>
      </w:r>
      <w:r w:rsidRPr="00F918E8">
        <w:rPr>
          <w:rStyle w:val="BookTitle"/>
          <w:rFonts w:ascii="Times New Roman" w:hAnsi="Times New Roman" w:cs="Times New Roman"/>
          <w:b w:val="0"/>
          <w:i w:val="0"/>
          <w:sz w:val="24"/>
          <w:szCs w:val="24"/>
        </w:rPr>
        <w:t xml:space="preserve">. Pe teren se va mai realiza o gospodărie de incendiu independentă, compusă din: </w:t>
      </w:r>
    </w:p>
    <w:p w:rsidR="00F918E8" w:rsidRPr="00F918E8" w:rsidRDefault="00F918E8" w:rsidP="00F918E8">
      <w:p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 Rezervor metalic suprateran de alimentare sisteme sprinkler, de 996 m3 volum util apă</w:t>
      </w:r>
      <w:r w:rsidR="00915A6F">
        <w:rPr>
          <w:rStyle w:val="BookTitle"/>
          <w:rFonts w:ascii="Times New Roman" w:hAnsi="Times New Roman" w:cs="Times New Roman"/>
          <w:b w:val="0"/>
          <w:i w:val="0"/>
          <w:sz w:val="24"/>
          <w:szCs w:val="24"/>
        </w:rPr>
        <w:t>;</w:t>
      </w:r>
    </w:p>
    <w:p w:rsidR="00F918E8" w:rsidRPr="00F918E8" w:rsidRDefault="00F918E8" w:rsidP="00F918E8">
      <w:p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 Rezervor metalic suprateran de alimentare sisteme hidran</w:t>
      </w:r>
      <w:r w:rsidR="00915A6F">
        <w:rPr>
          <w:rStyle w:val="BookTitle"/>
          <w:rFonts w:ascii="Times New Roman" w:hAnsi="Times New Roman" w:cs="Times New Roman"/>
          <w:b w:val="0"/>
          <w:i w:val="0"/>
          <w:sz w:val="24"/>
          <w:szCs w:val="24"/>
        </w:rPr>
        <w:t>ț</w:t>
      </w:r>
      <w:r w:rsidRPr="00F918E8">
        <w:rPr>
          <w:rStyle w:val="BookTitle"/>
          <w:rFonts w:ascii="Times New Roman" w:hAnsi="Times New Roman" w:cs="Times New Roman"/>
          <w:b w:val="0"/>
          <w:i w:val="0"/>
          <w:sz w:val="24"/>
          <w:szCs w:val="24"/>
        </w:rPr>
        <w:t>i interiori/exteriori, de 57m3 volum util apă</w:t>
      </w:r>
      <w:r w:rsidR="00915A6F">
        <w:rPr>
          <w:rStyle w:val="BookTitle"/>
          <w:rFonts w:ascii="Times New Roman" w:hAnsi="Times New Roman" w:cs="Times New Roman"/>
          <w:b w:val="0"/>
          <w:i w:val="0"/>
          <w:sz w:val="24"/>
          <w:szCs w:val="24"/>
        </w:rPr>
        <w:t>;</w:t>
      </w:r>
    </w:p>
    <w:p w:rsidR="00F918E8" w:rsidRPr="00F918E8" w:rsidRDefault="00F918E8" w:rsidP="00F918E8">
      <w:p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 Cameră pompe, în suprafață de 55 m²</w:t>
      </w:r>
      <w:r w:rsidR="00915A6F">
        <w:rPr>
          <w:rStyle w:val="BookTitle"/>
          <w:rFonts w:ascii="Times New Roman" w:hAnsi="Times New Roman" w:cs="Times New Roman"/>
          <w:b w:val="0"/>
          <w:i w:val="0"/>
          <w:sz w:val="24"/>
          <w:szCs w:val="24"/>
        </w:rPr>
        <w:t>;</w:t>
      </w:r>
    </w:p>
    <w:p w:rsidR="00F918E8" w:rsidRPr="00F918E8" w:rsidRDefault="00F918E8" w:rsidP="00F918E8">
      <w:p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 Post de transformare</w:t>
      </w:r>
      <w:r w:rsidR="00915A6F">
        <w:rPr>
          <w:rStyle w:val="BookTitle"/>
          <w:rFonts w:ascii="Times New Roman" w:hAnsi="Times New Roman" w:cs="Times New Roman"/>
          <w:b w:val="0"/>
          <w:i w:val="0"/>
          <w:sz w:val="24"/>
          <w:szCs w:val="24"/>
        </w:rPr>
        <w:t>;</w:t>
      </w:r>
    </w:p>
    <w:p w:rsidR="00F918E8" w:rsidRPr="00F918E8" w:rsidRDefault="00F918E8" w:rsidP="00F918E8">
      <w:pPr>
        <w:spacing w:after="0" w:line="240" w:lineRule="auto"/>
        <w:jc w:val="both"/>
        <w:rPr>
          <w:rStyle w:val="BookTitle"/>
          <w:rFonts w:ascii="Times New Roman" w:hAnsi="Times New Roman" w:cs="Times New Roman"/>
          <w:b w:val="0"/>
          <w:bCs w:val="0"/>
          <w:i w:val="0"/>
          <w:iCs w:val="0"/>
          <w:sz w:val="24"/>
          <w:szCs w:val="24"/>
        </w:rPr>
      </w:pPr>
      <w:r w:rsidRPr="00F918E8">
        <w:rPr>
          <w:rStyle w:val="BookTitle"/>
          <w:rFonts w:ascii="Times New Roman" w:hAnsi="Times New Roman" w:cs="Times New Roman"/>
          <w:b w:val="0"/>
          <w:i w:val="0"/>
          <w:sz w:val="24"/>
          <w:szCs w:val="24"/>
        </w:rPr>
        <w:t xml:space="preserve">- Grup electrogen de avarie </w:t>
      </w:r>
      <w:r w:rsidR="00915A6F">
        <w:rPr>
          <w:rStyle w:val="BookTitle"/>
          <w:rFonts w:ascii="Times New Roman" w:hAnsi="Times New Roman" w:cs="Times New Roman"/>
          <w:b w:val="0"/>
          <w:i w:val="0"/>
          <w:sz w:val="24"/>
          <w:szCs w:val="24"/>
        </w:rPr>
        <w:t>;</w:t>
      </w:r>
    </w:p>
    <w:p w:rsidR="003913AE" w:rsidRPr="006D1515" w:rsidRDefault="00E12EAB" w:rsidP="00F918E8">
      <w:pPr>
        <w:spacing w:after="0" w:line="240" w:lineRule="auto"/>
        <w:jc w:val="both"/>
        <w:rPr>
          <w:rFonts w:ascii="Times New Roman" w:hAnsi="Times New Roman" w:cs="Times New Roman"/>
          <w:sz w:val="24"/>
          <w:szCs w:val="24"/>
        </w:rPr>
      </w:pPr>
      <w:r w:rsidRPr="006D1515">
        <w:rPr>
          <w:rFonts w:ascii="Times New Roman" w:hAnsi="Times New Roman" w:cs="Times New Roman"/>
          <w:sz w:val="24"/>
          <w:szCs w:val="24"/>
        </w:rPr>
        <w:t xml:space="preserve">   </w:t>
      </w:r>
      <w:r w:rsidR="00915A6F">
        <w:rPr>
          <w:rFonts w:ascii="Times New Roman" w:hAnsi="Times New Roman" w:cs="Times New Roman"/>
          <w:sz w:val="24"/>
          <w:szCs w:val="24"/>
        </w:rPr>
        <w:t xml:space="preserve">    </w:t>
      </w:r>
      <w:r w:rsidR="003913AE" w:rsidRPr="006D1515">
        <w:rPr>
          <w:rFonts w:ascii="Times New Roman" w:hAnsi="Times New Roman" w:cs="Times New Roman"/>
          <w:sz w:val="24"/>
          <w:szCs w:val="24"/>
        </w:rPr>
        <w:t>Alimentarea cu apă a obiectivului se va re</w:t>
      </w:r>
      <w:r w:rsidR="00F15E42" w:rsidRPr="006D1515">
        <w:rPr>
          <w:rFonts w:ascii="Times New Roman" w:hAnsi="Times New Roman" w:cs="Times New Roman"/>
          <w:sz w:val="24"/>
          <w:szCs w:val="24"/>
        </w:rPr>
        <w:t>a</w:t>
      </w:r>
      <w:r w:rsidR="003913AE" w:rsidRPr="006D1515">
        <w:rPr>
          <w:rFonts w:ascii="Times New Roman" w:hAnsi="Times New Roman" w:cs="Times New Roman"/>
          <w:sz w:val="24"/>
          <w:szCs w:val="24"/>
        </w:rPr>
        <w:t xml:space="preserve">liza din rețeaua </w:t>
      </w:r>
      <w:r w:rsidR="00013E9C">
        <w:rPr>
          <w:rFonts w:ascii="Times New Roman" w:hAnsi="Times New Roman" w:cs="Times New Roman"/>
          <w:sz w:val="24"/>
          <w:szCs w:val="24"/>
        </w:rPr>
        <w:t>de alimentare a municipiului Târgovişte prin intermediul unui branşament</w:t>
      </w:r>
      <w:r w:rsidRPr="006D1515">
        <w:rPr>
          <w:rFonts w:ascii="Times New Roman" w:hAnsi="Times New Roman" w:cs="Times New Roman"/>
          <w:sz w:val="24"/>
          <w:szCs w:val="24"/>
        </w:rPr>
        <w:t>;</w:t>
      </w:r>
    </w:p>
    <w:p w:rsidR="00674B0A" w:rsidRPr="006D1515" w:rsidRDefault="00E12EAB" w:rsidP="003913AE">
      <w:pPr>
        <w:spacing w:after="0" w:line="240" w:lineRule="auto"/>
        <w:jc w:val="both"/>
        <w:rPr>
          <w:rFonts w:ascii="Times New Roman" w:hAnsi="Times New Roman" w:cs="Times New Roman"/>
          <w:sz w:val="24"/>
          <w:szCs w:val="24"/>
        </w:rPr>
      </w:pPr>
      <w:r w:rsidRPr="006D1515">
        <w:rPr>
          <w:rFonts w:ascii="Times New Roman" w:hAnsi="Times New Roman" w:cs="Times New Roman"/>
          <w:sz w:val="24"/>
          <w:szCs w:val="24"/>
        </w:rPr>
        <w:t xml:space="preserve">   </w:t>
      </w:r>
      <w:r w:rsidR="00915A6F">
        <w:rPr>
          <w:rFonts w:ascii="Times New Roman" w:hAnsi="Times New Roman" w:cs="Times New Roman"/>
          <w:sz w:val="24"/>
          <w:szCs w:val="24"/>
        </w:rPr>
        <w:t xml:space="preserve">   </w:t>
      </w:r>
      <w:r w:rsidRPr="006D1515">
        <w:rPr>
          <w:rFonts w:ascii="Times New Roman" w:hAnsi="Times New Roman" w:cs="Times New Roman"/>
          <w:sz w:val="24"/>
          <w:szCs w:val="24"/>
        </w:rPr>
        <w:t xml:space="preserve"> </w:t>
      </w:r>
      <w:r w:rsidR="00013E9C">
        <w:rPr>
          <w:rFonts w:ascii="Times New Roman" w:hAnsi="Times New Roman" w:cs="Times New Roman"/>
          <w:sz w:val="24"/>
          <w:szCs w:val="24"/>
        </w:rPr>
        <w:t>Evacuarea apelor menajere se va realiza în reţeaua de canalizare a oraşului Târgovişte</w:t>
      </w:r>
      <w:r w:rsidR="00674B0A" w:rsidRPr="006D1515">
        <w:rPr>
          <w:rFonts w:ascii="Times New Roman" w:hAnsi="Times New Roman" w:cs="Times New Roman"/>
          <w:sz w:val="24"/>
          <w:szCs w:val="24"/>
        </w:rPr>
        <w:t>.</w:t>
      </w:r>
    </w:p>
    <w:p w:rsidR="003913AE" w:rsidRPr="00B11231" w:rsidRDefault="003913AE" w:rsidP="00B11231">
      <w:pPr>
        <w:spacing w:after="0" w:line="240" w:lineRule="auto"/>
        <w:jc w:val="both"/>
        <w:rPr>
          <w:rFonts w:ascii="Times New Roman" w:hAnsi="Times New Roman" w:cs="Times New Roman"/>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013E9C">
        <w:rPr>
          <w:rFonts w:ascii="Times New Roman" w:eastAsia="Times New Roman" w:hAnsi="Times New Roman" w:cs="Times New Roman"/>
          <w:sz w:val="24"/>
          <w:szCs w:val="24"/>
          <w:lang w:eastAsia="pl-PL"/>
        </w:rPr>
        <w:t>82</w:t>
      </w:r>
      <w:r w:rsidR="00EC4135">
        <w:rPr>
          <w:rFonts w:ascii="Times New Roman" w:eastAsia="Times New Roman" w:hAnsi="Times New Roman" w:cs="Times New Roman"/>
          <w:sz w:val="24"/>
          <w:szCs w:val="24"/>
          <w:lang w:eastAsia="pl-PL"/>
        </w:rPr>
        <w:t xml:space="preserve"> din </w:t>
      </w:r>
      <w:r w:rsidR="00013E9C">
        <w:rPr>
          <w:rFonts w:ascii="Times New Roman" w:eastAsia="Times New Roman" w:hAnsi="Times New Roman" w:cs="Times New Roman"/>
          <w:sz w:val="24"/>
          <w:szCs w:val="24"/>
          <w:lang w:eastAsia="pl-PL"/>
        </w:rPr>
        <w:t>07.02.2019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B46FFA">
        <w:rPr>
          <w:rFonts w:ascii="Times New Roman" w:eastAsia="Times New Roman" w:hAnsi="Times New Roman" w:cs="Times New Roman"/>
          <w:sz w:val="24"/>
          <w:szCs w:val="24"/>
          <w:lang w:eastAsia="pl-PL"/>
        </w:rPr>
        <w:t>municipiului Targoviște</w:t>
      </w:r>
      <w:r w:rsidR="00013E9C">
        <w:rPr>
          <w:rFonts w:ascii="Times New Roman" w:eastAsia="Times New Roman" w:hAnsi="Times New Roman" w:cs="Times New Roman"/>
          <w:sz w:val="24"/>
          <w:szCs w:val="24"/>
          <w:lang w:eastAsia="pl-PL"/>
        </w:rPr>
        <w:t>, zona de unităţi industriale, depozitare şi transport</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w:t>
      </w:r>
      <w:r w:rsidRPr="00FA0BC3">
        <w:rPr>
          <w:rFonts w:ascii="Times New Roman" w:eastAsia="Calibri" w:hAnsi="Times New Roman" w:cs="Times New Roman"/>
          <w:sz w:val="24"/>
          <w:szCs w:val="24"/>
          <w:lang w:eastAsia="ro-RO"/>
        </w:rPr>
        <w:lastRenderedPageBreak/>
        <w:t>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2111A6" w:rsidRP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6F555F" w:rsidRPr="002111A6" w:rsidRDefault="002111A6"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887166" w:rsidRPr="00FA0BC3" w:rsidRDefault="00887166" w:rsidP="006065E5">
      <w:pPr>
        <w:spacing w:after="0" w:line="240" w:lineRule="auto"/>
        <w:ind w:right="-1080"/>
        <w:jc w:val="both"/>
        <w:rPr>
          <w:rFonts w:ascii="Times New Roman" w:eastAsia="Times New Roman" w:hAnsi="Times New Roman" w:cs="Times New Roman"/>
          <w:i/>
          <w:sz w:val="24"/>
          <w:szCs w:val="24"/>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013E9C" w:rsidRPr="00887166" w:rsidRDefault="00013E9C" w:rsidP="00013E9C">
      <w:pPr>
        <w:tabs>
          <w:tab w:val="left" w:pos="-720"/>
        </w:tabs>
        <w:suppressAutoHyphens/>
        <w:spacing w:after="0" w:line="240" w:lineRule="auto"/>
        <w:jc w:val="both"/>
        <w:rPr>
          <w:rFonts w:ascii="Times New Roman" w:eastAsia="Times New Roman" w:hAnsi="Times New Roman" w:cs="Times New Roman"/>
          <w:sz w:val="24"/>
          <w:szCs w:val="24"/>
          <w:lang w:eastAsia="ro-RO"/>
        </w:rPr>
      </w:pP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lastRenderedPageBreak/>
        <w:t>Protecţia apelor</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B1123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A450C7" w:rsidP="00B1123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006065E5" w:rsidRPr="00FA0BC3">
        <w:rPr>
          <w:rFonts w:ascii="Times New Roman" w:eastAsia="Times New Roman" w:hAnsi="Times New Roman" w:cs="Times New Roman"/>
          <w:bCs/>
          <w:sz w:val="24"/>
          <w:szCs w:val="24"/>
          <w:lang w:eastAsia="ro-RO"/>
        </w:rPr>
        <w:t>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9B321F" w:rsidRPr="00FA0BC3" w:rsidRDefault="009B321F"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P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lastRenderedPageBreak/>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6065E5">
      <w:pPr>
        <w:spacing w:after="0" w:line="240" w:lineRule="auto"/>
        <w:ind w:firstLine="720"/>
        <w:jc w:val="both"/>
        <w:rPr>
          <w:rFonts w:ascii="Times New Roman" w:eastAsia="Times New Roman" w:hAnsi="Times New Roman" w:cs="Times New Roman"/>
          <w:sz w:val="24"/>
          <w:szCs w:val="24"/>
          <w:lang w:eastAsia="ro-RO"/>
        </w:rPr>
      </w:pP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9B321F" w:rsidRPr="00C921DE" w:rsidRDefault="009B321F" w:rsidP="003F1D2D">
      <w:pPr>
        <w:spacing w:after="0"/>
        <w:jc w:val="both"/>
        <w:rPr>
          <w:rFonts w:ascii="Times New Roman" w:hAnsi="Times New Roman"/>
          <w:sz w:val="24"/>
          <w:szCs w:val="24"/>
        </w:rPr>
      </w:pPr>
    </w:p>
    <w:p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Default="009B321F" w:rsidP="006065E5">
      <w:pPr>
        <w:spacing w:after="0" w:line="240" w:lineRule="auto"/>
        <w:jc w:val="both"/>
        <w:rPr>
          <w:rFonts w:ascii="Times New Roman" w:eastAsia="Times New Roman" w:hAnsi="Times New Roman" w:cs="Times New Roman"/>
          <w:b/>
          <w:bCs/>
          <w:sz w:val="24"/>
          <w:szCs w:val="24"/>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9B321F" w:rsidRDefault="009B321F" w:rsidP="00887166">
      <w:pPr>
        <w:spacing w:after="120" w:line="240" w:lineRule="auto"/>
        <w:jc w:val="both"/>
        <w:rPr>
          <w:rFonts w:ascii="Times New Roman" w:eastAsia="Times New Roman" w:hAnsi="Times New Roman" w:cs="Times New Roman"/>
          <w:b/>
          <w:i/>
          <w:sz w:val="24"/>
          <w:szCs w:val="24"/>
          <w:lang w:eastAsia="ro-RO"/>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7"/>
      <w:bookmarkEnd w:id="16"/>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Default="00D34D4D" w:rsidP="00887166">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7" w:name="do|ax5^I|pa38"/>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8" w:name="do|ax5^I|pa39"/>
      <w:bookmarkEnd w:id="18"/>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0"/>
      <w:bookmarkEnd w:id="1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0" w:name="do|ax5^I|pa41"/>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6D1515" w:rsidRPr="00AE7879" w:rsidRDefault="006D1515" w:rsidP="006D1515">
      <w:pPr>
        <w:spacing w:after="0" w:line="240" w:lineRule="auto"/>
        <w:rPr>
          <w:rFonts w:ascii="Times New Roman" w:hAnsi="Times New Roman" w:cs="Times New Roman"/>
          <w:b/>
          <w:sz w:val="24"/>
          <w:szCs w:val="24"/>
        </w:rPr>
      </w:pPr>
      <w:bookmarkStart w:id="21" w:name="do|ax5^I|pa42"/>
      <w:bookmarkEnd w:id="21"/>
      <w:r>
        <w:rPr>
          <w:rFonts w:ascii="Times New Roman" w:hAnsi="Times New Roman" w:cs="Times New Roman"/>
          <w:b/>
          <w:sz w:val="24"/>
          <w:szCs w:val="24"/>
        </w:rPr>
        <w:t xml:space="preserve">                                                       p.  </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6D1515" w:rsidRPr="00AE7879" w:rsidRDefault="006D1515" w:rsidP="006D151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Mircea NISTOR</w:t>
      </w:r>
    </w:p>
    <w:p w:rsidR="006D1515" w:rsidRPr="00AE7879" w:rsidRDefault="006D1515" w:rsidP="006D1515">
      <w:pPr>
        <w:spacing w:after="0" w:line="240" w:lineRule="auto"/>
        <w:jc w:val="both"/>
        <w:rPr>
          <w:rFonts w:ascii="Times New Roman" w:hAnsi="Times New Roman" w:cs="Times New Roman"/>
          <w:b/>
          <w:sz w:val="24"/>
          <w:szCs w:val="24"/>
        </w:rPr>
      </w:pPr>
    </w:p>
    <w:p w:rsidR="006D1515" w:rsidRPr="00AE7879" w:rsidRDefault="006D1515" w:rsidP="006D1515">
      <w:pPr>
        <w:spacing w:after="0" w:line="240" w:lineRule="auto"/>
        <w:jc w:val="both"/>
        <w:rPr>
          <w:rFonts w:ascii="Times New Roman" w:hAnsi="Times New Roman" w:cs="Times New Roman"/>
          <w:b/>
          <w:sz w:val="24"/>
          <w:szCs w:val="24"/>
        </w:rPr>
      </w:pPr>
    </w:p>
    <w:p w:rsidR="006D1515" w:rsidRDefault="006D1515" w:rsidP="006D15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rsidR="006D1515" w:rsidRDefault="006D1515" w:rsidP="006D15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Maria MORCOAȘE                                                                                      consilier AAA</w:t>
      </w:r>
    </w:p>
    <w:p w:rsidR="006D1515" w:rsidRPr="0086735B" w:rsidRDefault="006D1515" w:rsidP="006D15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Grațiela CIOCOIU- BUNILĂ    </w:t>
      </w:r>
    </w:p>
    <w:p w:rsidR="006D1515" w:rsidRDefault="006D1515" w:rsidP="006D1515">
      <w:pPr>
        <w:spacing w:after="0" w:line="240" w:lineRule="auto"/>
        <w:rPr>
          <w:rFonts w:ascii="Times New Roman" w:hAnsi="Times New Roman" w:cs="Times New Roman"/>
          <w:b/>
          <w:sz w:val="24"/>
          <w:szCs w:val="24"/>
        </w:rPr>
      </w:pPr>
    </w:p>
    <w:p w:rsidR="006D1515" w:rsidRDefault="006D1515" w:rsidP="006D151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consilier CFM                                                                                                                </w:t>
      </w:r>
    </w:p>
    <w:p w:rsidR="006D1515" w:rsidRDefault="006D1515" w:rsidP="006D1515">
      <w:pPr>
        <w:spacing w:after="0" w:line="240" w:lineRule="auto"/>
        <w:rPr>
          <w:rFonts w:ascii="Times New Roman" w:hAnsi="Times New Roman" w:cs="Times New Roman"/>
          <w:b/>
          <w:sz w:val="24"/>
          <w:szCs w:val="24"/>
        </w:rPr>
      </w:pPr>
      <w:r w:rsidRPr="009C25E5">
        <w:rPr>
          <w:rFonts w:ascii="Times New Roman" w:hAnsi="Times New Roman" w:cs="Times New Roman"/>
          <w:b/>
          <w:sz w:val="24"/>
          <w:szCs w:val="24"/>
        </w:rPr>
        <w:t>Șef Serviciu C</w:t>
      </w:r>
      <w:r>
        <w:rPr>
          <w:rFonts w:ascii="Times New Roman" w:hAnsi="Times New Roman" w:cs="Times New Roman"/>
          <w:b/>
          <w:sz w:val="24"/>
          <w:szCs w:val="24"/>
        </w:rPr>
        <w:t>.</w:t>
      </w:r>
      <w:r w:rsidRPr="009C25E5">
        <w:rPr>
          <w:rFonts w:ascii="Times New Roman" w:hAnsi="Times New Roman" w:cs="Times New Roman"/>
          <w:b/>
          <w:sz w:val="24"/>
          <w:szCs w:val="24"/>
        </w:rPr>
        <w:t>F</w:t>
      </w:r>
      <w:r>
        <w:rPr>
          <w:rFonts w:ascii="Times New Roman" w:hAnsi="Times New Roman" w:cs="Times New Roman"/>
          <w:b/>
          <w:sz w:val="24"/>
          <w:szCs w:val="24"/>
        </w:rPr>
        <w:t>.</w:t>
      </w:r>
      <w:r w:rsidRPr="009C25E5">
        <w:rPr>
          <w:rFonts w:ascii="Times New Roman" w:hAnsi="Times New Roman" w:cs="Times New Roman"/>
          <w:b/>
          <w:sz w:val="24"/>
          <w:szCs w:val="24"/>
        </w:rPr>
        <w:t>M</w:t>
      </w:r>
      <w:r>
        <w:rPr>
          <w:rFonts w:ascii="Times New Roman" w:hAnsi="Times New Roman" w:cs="Times New Roman"/>
          <w:b/>
          <w:sz w:val="24"/>
          <w:szCs w:val="24"/>
        </w:rPr>
        <w:t xml:space="preserve">.,                                                                                  Cornelia  VLAICU                                      </w:t>
      </w:r>
    </w:p>
    <w:p w:rsidR="006D1515" w:rsidRPr="009C25E5" w:rsidRDefault="006D1515" w:rsidP="006D151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Elena IVAȘCU                                         </w:t>
      </w:r>
    </w:p>
    <w:p w:rsidR="002752F2" w:rsidRPr="002752F2" w:rsidRDefault="002752F2" w:rsidP="00E14E3B">
      <w:pPr>
        <w:spacing w:after="0" w:line="240" w:lineRule="auto"/>
        <w:jc w:val="center"/>
        <w:rPr>
          <w:rFonts w:ascii="Times New Roman" w:hAnsi="Times New Roman" w:cs="Times New Roman"/>
          <w:b/>
          <w:sz w:val="16"/>
          <w:szCs w:val="16"/>
        </w:rPr>
      </w:pPr>
    </w:p>
    <w:sectPr w:rsidR="002752F2" w:rsidRPr="002752F2" w:rsidSect="009B321F">
      <w:footerReference w:type="default" r:id="rId19"/>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96F" w:rsidRDefault="00FE296F" w:rsidP="00EE5AEC">
      <w:pPr>
        <w:spacing w:after="0" w:line="240" w:lineRule="auto"/>
      </w:pPr>
      <w:r>
        <w:separator/>
      </w:r>
    </w:p>
  </w:endnote>
  <w:endnote w:type="continuationSeparator" w:id="0">
    <w:p w:rsidR="00FE296F" w:rsidRDefault="00FE296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66" w:rsidRDefault="00887166" w:rsidP="00887166">
    <w:r>
      <w:tab/>
    </w:r>
  </w:p>
  <w:p w:rsidR="00887166" w:rsidRPr="00CD1E3F" w:rsidRDefault="00FE296F" w:rsidP="00887166">
    <w:pPr>
      <w:pStyle w:val="Header"/>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629034457" r:id="rId2"/>
      </w:object>
    </w:r>
    <w:r w:rsidR="00887166"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w14:anchorId="1BCFA22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887166" w:rsidRPr="00CD1E3F">
      <w:rPr>
        <w:rFonts w:ascii="Garamond" w:hAnsi="Garamond"/>
        <w:b/>
        <w:lang w:val="fr-FR"/>
      </w:rPr>
      <w:t>AGENŢIA PENTRU PROTECŢIA MEDIULUI DÂMBOVIŢA</w:t>
    </w:r>
  </w:p>
  <w:p w:rsidR="00887166" w:rsidRPr="00CD1E3F" w:rsidRDefault="00887166" w:rsidP="00887166">
    <w:pPr>
      <w:pStyle w:val="Header"/>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887166" w:rsidRDefault="00887166" w:rsidP="00887166">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87166" w:rsidTr="009F287B">
      <w:tc>
        <w:tcPr>
          <w:tcW w:w="8370" w:type="dxa"/>
          <w:tcBorders>
            <w:top w:val="single" w:sz="4" w:space="0" w:color="auto"/>
            <w:left w:val="single" w:sz="4" w:space="0" w:color="auto"/>
            <w:bottom w:val="single" w:sz="4" w:space="0" w:color="auto"/>
            <w:right w:val="single" w:sz="4" w:space="0" w:color="auto"/>
          </w:tcBorders>
          <w:hideMark/>
        </w:tcPr>
        <w:p w:rsidR="00887166" w:rsidRDefault="00887166" w:rsidP="00887166">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7B666C" w:rsidRDefault="00887166" w:rsidP="00887166">
    <w:pPr>
      <w:pStyle w:val="Footer"/>
      <w:tabs>
        <w:tab w:val="left" w:pos="1816"/>
        <w:tab w:val="right" w:pos="9616"/>
      </w:tabs>
    </w:pPr>
    <w:r>
      <w:tab/>
    </w:r>
    <w:r>
      <w:tab/>
    </w:r>
    <w:r>
      <w:tab/>
    </w:r>
    <w:r w:rsidR="007B666C">
      <w:fldChar w:fldCharType="begin"/>
    </w:r>
    <w:r w:rsidR="007B666C">
      <w:instrText>PAGE   \* MERGEFORMAT</w:instrText>
    </w:r>
    <w:r w:rsidR="007B666C">
      <w:fldChar w:fldCharType="separate"/>
    </w:r>
    <w:r w:rsidR="004070F5">
      <w:rPr>
        <w:noProof/>
      </w:rPr>
      <w:t>7</w:t>
    </w:r>
    <w:r w:rsidR="007B66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96F" w:rsidRDefault="00FE296F" w:rsidP="00EE5AEC">
      <w:pPr>
        <w:spacing w:after="0" w:line="240" w:lineRule="auto"/>
      </w:pPr>
      <w:r>
        <w:separator/>
      </w:r>
    </w:p>
  </w:footnote>
  <w:footnote w:type="continuationSeparator" w:id="0">
    <w:p w:rsidR="00FE296F" w:rsidRDefault="00FE296F"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2"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D1857"/>
    <w:multiLevelType w:val="hybridMultilevel"/>
    <w:tmpl w:val="F40862B4"/>
    <w:lvl w:ilvl="0" w:tplc="04180001">
      <w:start w:val="1"/>
      <w:numFmt w:val="bullet"/>
      <w:lvlText w:val=""/>
      <w:lvlJc w:val="left"/>
      <w:pPr>
        <w:ind w:left="927" w:hanging="360"/>
      </w:pPr>
      <w:rPr>
        <w:rFonts w:ascii="Symbol" w:hAnsi="Symbol" w:hint="default"/>
      </w:rPr>
    </w:lvl>
    <w:lvl w:ilvl="1" w:tplc="04180003" w:tentative="1">
      <w:start w:val="1"/>
      <w:numFmt w:val="bullet"/>
      <w:lvlText w:val="o"/>
      <w:lvlJc w:val="left"/>
      <w:pPr>
        <w:ind w:left="3306" w:hanging="360"/>
      </w:pPr>
      <w:rPr>
        <w:rFonts w:ascii="Courier New" w:hAnsi="Courier New" w:cs="Courier New" w:hint="default"/>
      </w:rPr>
    </w:lvl>
    <w:lvl w:ilvl="2" w:tplc="04180005" w:tentative="1">
      <w:start w:val="1"/>
      <w:numFmt w:val="bullet"/>
      <w:lvlText w:val=""/>
      <w:lvlJc w:val="left"/>
      <w:pPr>
        <w:ind w:left="4026" w:hanging="360"/>
      </w:pPr>
      <w:rPr>
        <w:rFonts w:ascii="Wingdings" w:hAnsi="Wingdings" w:hint="default"/>
      </w:rPr>
    </w:lvl>
    <w:lvl w:ilvl="3" w:tplc="04180001" w:tentative="1">
      <w:start w:val="1"/>
      <w:numFmt w:val="bullet"/>
      <w:lvlText w:val=""/>
      <w:lvlJc w:val="left"/>
      <w:pPr>
        <w:ind w:left="4746" w:hanging="360"/>
      </w:pPr>
      <w:rPr>
        <w:rFonts w:ascii="Symbol" w:hAnsi="Symbol" w:hint="default"/>
      </w:rPr>
    </w:lvl>
    <w:lvl w:ilvl="4" w:tplc="04180003" w:tentative="1">
      <w:start w:val="1"/>
      <w:numFmt w:val="bullet"/>
      <w:lvlText w:val="o"/>
      <w:lvlJc w:val="left"/>
      <w:pPr>
        <w:ind w:left="5466" w:hanging="360"/>
      </w:pPr>
      <w:rPr>
        <w:rFonts w:ascii="Courier New" w:hAnsi="Courier New" w:cs="Courier New" w:hint="default"/>
      </w:rPr>
    </w:lvl>
    <w:lvl w:ilvl="5" w:tplc="04180005" w:tentative="1">
      <w:start w:val="1"/>
      <w:numFmt w:val="bullet"/>
      <w:lvlText w:val=""/>
      <w:lvlJc w:val="left"/>
      <w:pPr>
        <w:ind w:left="6186" w:hanging="360"/>
      </w:pPr>
      <w:rPr>
        <w:rFonts w:ascii="Wingdings" w:hAnsi="Wingdings" w:hint="default"/>
      </w:rPr>
    </w:lvl>
    <w:lvl w:ilvl="6" w:tplc="04180001" w:tentative="1">
      <w:start w:val="1"/>
      <w:numFmt w:val="bullet"/>
      <w:lvlText w:val=""/>
      <w:lvlJc w:val="left"/>
      <w:pPr>
        <w:ind w:left="6906" w:hanging="360"/>
      </w:pPr>
      <w:rPr>
        <w:rFonts w:ascii="Symbol" w:hAnsi="Symbol" w:hint="default"/>
      </w:rPr>
    </w:lvl>
    <w:lvl w:ilvl="7" w:tplc="04180003" w:tentative="1">
      <w:start w:val="1"/>
      <w:numFmt w:val="bullet"/>
      <w:lvlText w:val="o"/>
      <w:lvlJc w:val="left"/>
      <w:pPr>
        <w:ind w:left="7626" w:hanging="360"/>
      </w:pPr>
      <w:rPr>
        <w:rFonts w:ascii="Courier New" w:hAnsi="Courier New" w:cs="Courier New" w:hint="default"/>
      </w:rPr>
    </w:lvl>
    <w:lvl w:ilvl="8" w:tplc="04180005" w:tentative="1">
      <w:start w:val="1"/>
      <w:numFmt w:val="bullet"/>
      <w:lvlText w:val=""/>
      <w:lvlJc w:val="left"/>
      <w:pPr>
        <w:ind w:left="8346" w:hanging="360"/>
      </w:pPr>
      <w:rPr>
        <w:rFonts w:ascii="Wingdings" w:hAnsi="Wingdings" w:hint="default"/>
      </w:rPr>
    </w:lvl>
  </w:abstractNum>
  <w:abstractNum w:abstractNumId="5" w15:restartNumberingAfterBreak="0">
    <w:nsid w:val="1E7F2986"/>
    <w:multiLevelType w:val="hybridMultilevel"/>
    <w:tmpl w:val="72B06B9E"/>
    <w:lvl w:ilvl="0" w:tplc="3CB0B61A">
      <w:start w:val="14"/>
      <w:numFmt w:val="bullet"/>
      <w:lvlText w:val="-"/>
      <w:lvlJc w:val="left"/>
      <w:pPr>
        <w:ind w:left="465" w:hanging="360"/>
      </w:pPr>
      <w:rPr>
        <w:rFonts w:ascii="Times New Roman" w:eastAsiaTheme="minorHAnsi" w:hAnsi="Times New Roman" w:cs="Times New Roman" w:hint="default"/>
      </w:rPr>
    </w:lvl>
    <w:lvl w:ilvl="1" w:tplc="FBDEF5D4">
      <w:numFmt w:val="bullet"/>
      <w:lvlText w:val="•"/>
      <w:lvlJc w:val="left"/>
      <w:pPr>
        <w:ind w:left="1185" w:hanging="360"/>
      </w:pPr>
      <w:rPr>
        <w:rFonts w:ascii="Times New Roman" w:eastAsiaTheme="minorHAnsi" w:hAnsi="Times New Roman" w:cs="Times New Roman"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6"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8A6682C"/>
    <w:multiLevelType w:val="hybridMultilevel"/>
    <w:tmpl w:val="62D01F2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87331BF"/>
    <w:multiLevelType w:val="hybridMultilevel"/>
    <w:tmpl w:val="5A54B3AA"/>
    <w:lvl w:ilvl="0" w:tplc="0418000D">
      <w:start w:val="1"/>
      <w:numFmt w:val="bullet"/>
      <w:lvlText w:val=""/>
      <w:lvlJc w:val="left"/>
      <w:pPr>
        <w:ind w:left="720" w:hanging="360"/>
      </w:pPr>
      <w:rPr>
        <w:rFonts w:ascii="Wingdings" w:hAnsi="Wingdings" w:hint="default"/>
      </w:rPr>
    </w:lvl>
    <w:lvl w:ilvl="1" w:tplc="503C6776">
      <w:start w:val="2"/>
      <w:numFmt w:val="bullet"/>
      <w:lvlText w:val="-"/>
      <w:lvlJc w:val="left"/>
      <w:pPr>
        <w:ind w:left="1069"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77C7D8E"/>
    <w:multiLevelType w:val="hybridMultilevel"/>
    <w:tmpl w:val="FF889768"/>
    <w:lvl w:ilvl="0" w:tplc="04180001">
      <w:start w:val="1"/>
      <w:numFmt w:val="bullet"/>
      <w:lvlText w:val=""/>
      <w:lvlJc w:val="left"/>
      <w:pPr>
        <w:ind w:left="927" w:hanging="360"/>
      </w:pPr>
      <w:rPr>
        <w:rFonts w:ascii="Symbol" w:hAnsi="Symbo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5"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15:restartNumberingAfterBreak="0">
    <w:nsid w:val="5AA9514C"/>
    <w:multiLevelType w:val="hybridMultilevel"/>
    <w:tmpl w:val="2326BA7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9" w15:restartNumberingAfterBreak="0">
    <w:nsid w:val="6D3F5573"/>
    <w:multiLevelType w:val="hybridMultilevel"/>
    <w:tmpl w:val="AB6E0B3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0215EE0"/>
    <w:multiLevelType w:val="hybridMultilevel"/>
    <w:tmpl w:val="ED58D820"/>
    <w:lvl w:ilvl="0" w:tplc="04180001">
      <w:start w:val="1"/>
      <w:numFmt w:val="bullet"/>
      <w:lvlText w:val=""/>
      <w:lvlJc w:val="left"/>
      <w:pPr>
        <w:ind w:left="927" w:hanging="360"/>
      </w:pPr>
      <w:rPr>
        <w:rFonts w:ascii="Symbol" w:hAnsi="Symbo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8"/>
  </w:num>
  <w:num w:numId="6">
    <w:abstractNumId w:val="6"/>
  </w:num>
  <w:num w:numId="7">
    <w:abstractNumId w:val="9"/>
  </w:num>
  <w:num w:numId="8">
    <w:abstractNumId w:val="13"/>
  </w:num>
  <w:num w:numId="9">
    <w:abstractNumId w:val="12"/>
  </w:num>
  <w:num w:numId="10">
    <w:abstractNumId w:val="0"/>
  </w:num>
  <w:num w:numId="11">
    <w:abstractNumId w:val="8"/>
  </w:num>
  <w:num w:numId="12">
    <w:abstractNumId w:val="2"/>
  </w:num>
  <w:num w:numId="13">
    <w:abstractNumId w:val="1"/>
  </w:num>
  <w:num w:numId="14">
    <w:abstractNumId w:val="5"/>
  </w:num>
  <w:num w:numId="15">
    <w:abstractNumId w:val="10"/>
  </w:num>
  <w:num w:numId="16">
    <w:abstractNumId w:val="19"/>
  </w:num>
  <w:num w:numId="17">
    <w:abstractNumId w:val="17"/>
  </w:num>
  <w:num w:numId="18">
    <w:abstractNumId w:val="11"/>
  </w:num>
  <w:num w:numId="19">
    <w:abstractNumId w:val="14"/>
  </w:num>
  <w:num w:numId="20">
    <w:abstractNumId w:val="20"/>
  </w:num>
  <w:num w:numId="2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3E9C"/>
    <w:rsid w:val="00024271"/>
    <w:rsid w:val="00051258"/>
    <w:rsid w:val="00051494"/>
    <w:rsid w:val="00057B34"/>
    <w:rsid w:val="00074281"/>
    <w:rsid w:val="00077A7D"/>
    <w:rsid w:val="00095AC6"/>
    <w:rsid w:val="00095BEA"/>
    <w:rsid w:val="000A2E73"/>
    <w:rsid w:val="000D35A8"/>
    <w:rsid w:val="000E521F"/>
    <w:rsid w:val="000E5E8F"/>
    <w:rsid w:val="000F0C76"/>
    <w:rsid w:val="00102243"/>
    <w:rsid w:val="001057FC"/>
    <w:rsid w:val="00110649"/>
    <w:rsid w:val="00134C7C"/>
    <w:rsid w:val="00144DDF"/>
    <w:rsid w:val="00167D80"/>
    <w:rsid w:val="00171A29"/>
    <w:rsid w:val="00172764"/>
    <w:rsid w:val="0017345C"/>
    <w:rsid w:val="00180DB7"/>
    <w:rsid w:val="001974A8"/>
    <w:rsid w:val="00197EB4"/>
    <w:rsid w:val="001A24D9"/>
    <w:rsid w:val="001A4826"/>
    <w:rsid w:val="001B040E"/>
    <w:rsid w:val="001B434D"/>
    <w:rsid w:val="001B4690"/>
    <w:rsid w:val="001C476C"/>
    <w:rsid w:val="001D58C8"/>
    <w:rsid w:val="001D5C27"/>
    <w:rsid w:val="001E678F"/>
    <w:rsid w:val="001F3B49"/>
    <w:rsid w:val="001F65BD"/>
    <w:rsid w:val="00207D2B"/>
    <w:rsid w:val="002111A6"/>
    <w:rsid w:val="002133C9"/>
    <w:rsid w:val="002176A0"/>
    <w:rsid w:val="00222838"/>
    <w:rsid w:val="0024580B"/>
    <w:rsid w:val="00270E22"/>
    <w:rsid w:val="00273D20"/>
    <w:rsid w:val="002752F2"/>
    <w:rsid w:val="002A40D5"/>
    <w:rsid w:val="002A507E"/>
    <w:rsid w:val="002B39C5"/>
    <w:rsid w:val="002B7699"/>
    <w:rsid w:val="002C64DC"/>
    <w:rsid w:val="002D03E4"/>
    <w:rsid w:val="002E2C5D"/>
    <w:rsid w:val="003019A2"/>
    <w:rsid w:val="00340E23"/>
    <w:rsid w:val="00351752"/>
    <w:rsid w:val="00354E71"/>
    <w:rsid w:val="00360E57"/>
    <w:rsid w:val="0036379B"/>
    <w:rsid w:val="003913AE"/>
    <w:rsid w:val="003970F1"/>
    <w:rsid w:val="003A3515"/>
    <w:rsid w:val="003A7E0E"/>
    <w:rsid w:val="003B2BF5"/>
    <w:rsid w:val="003B482C"/>
    <w:rsid w:val="003B4D93"/>
    <w:rsid w:val="003B665E"/>
    <w:rsid w:val="003D249F"/>
    <w:rsid w:val="003E1720"/>
    <w:rsid w:val="003F1D2D"/>
    <w:rsid w:val="0040438F"/>
    <w:rsid w:val="00404666"/>
    <w:rsid w:val="004070F5"/>
    <w:rsid w:val="00407687"/>
    <w:rsid w:val="00416695"/>
    <w:rsid w:val="0042202A"/>
    <w:rsid w:val="00424209"/>
    <w:rsid w:val="0044475A"/>
    <w:rsid w:val="00452466"/>
    <w:rsid w:val="004579C5"/>
    <w:rsid w:val="00462B27"/>
    <w:rsid w:val="0046695D"/>
    <w:rsid w:val="004A1535"/>
    <w:rsid w:val="004A1B57"/>
    <w:rsid w:val="004A3AB9"/>
    <w:rsid w:val="004A3FDA"/>
    <w:rsid w:val="004A4567"/>
    <w:rsid w:val="004B6303"/>
    <w:rsid w:val="004F010B"/>
    <w:rsid w:val="004F495D"/>
    <w:rsid w:val="005035C2"/>
    <w:rsid w:val="00512A9A"/>
    <w:rsid w:val="00512E17"/>
    <w:rsid w:val="005130E1"/>
    <w:rsid w:val="00521885"/>
    <w:rsid w:val="0053048D"/>
    <w:rsid w:val="00532311"/>
    <w:rsid w:val="00554989"/>
    <w:rsid w:val="00570B71"/>
    <w:rsid w:val="005815FE"/>
    <w:rsid w:val="00590C8D"/>
    <w:rsid w:val="0059197A"/>
    <w:rsid w:val="00591CEB"/>
    <w:rsid w:val="00593D2C"/>
    <w:rsid w:val="00594BEC"/>
    <w:rsid w:val="005A0946"/>
    <w:rsid w:val="005A5E3E"/>
    <w:rsid w:val="005D619C"/>
    <w:rsid w:val="005E2D1B"/>
    <w:rsid w:val="005E624F"/>
    <w:rsid w:val="005F0B46"/>
    <w:rsid w:val="005F67FF"/>
    <w:rsid w:val="005F6ED3"/>
    <w:rsid w:val="005F726C"/>
    <w:rsid w:val="00605A3F"/>
    <w:rsid w:val="006065E5"/>
    <w:rsid w:val="00612BD1"/>
    <w:rsid w:val="006172C2"/>
    <w:rsid w:val="006206C3"/>
    <w:rsid w:val="00641AB8"/>
    <w:rsid w:val="00644DD0"/>
    <w:rsid w:val="00660EB2"/>
    <w:rsid w:val="00674B0A"/>
    <w:rsid w:val="00680B05"/>
    <w:rsid w:val="0069415C"/>
    <w:rsid w:val="006959BE"/>
    <w:rsid w:val="006C1BBA"/>
    <w:rsid w:val="006D1515"/>
    <w:rsid w:val="006D7856"/>
    <w:rsid w:val="006F065F"/>
    <w:rsid w:val="006F555F"/>
    <w:rsid w:val="007058A6"/>
    <w:rsid w:val="0071041C"/>
    <w:rsid w:val="00711EDB"/>
    <w:rsid w:val="00722BE2"/>
    <w:rsid w:val="007449D7"/>
    <w:rsid w:val="00745281"/>
    <w:rsid w:val="00750BE3"/>
    <w:rsid w:val="007516E9"/>
    <w:rsid w:val="007626A4"/>
    <w:rsid w:val="00762CBA"/>
    <w:rsid w:val="00764DAC"/>
    <w:rsid w:val="00791330"/>
    <w:rsid w:val="007A2B7A"/>
    <w:rsid w:val="007A4B5D"/>
    <w:rsid w:val="007A567D"/>
    <w:rsid w:val="007B0BB5"/>
    <w:rsid w:val="007B666C"/>
    <w:rsid w:val="007C3819"/>
    <w:rsid w:val="007D630E"/>
    <w:rsid w:val="007F1F7B"/>
    <w:rsid w:val="0080663A"/>
    <w:rsid w:val="00834097"/>
    <w:rsid w:val="00837B75"/>
    <w:rsid w:val="00850A95"/>
    <w:rsid w:val="008510A7"/>
    <w:rsid w:val="00852BE9"/>
    <w:rsid w:val="00864CCB"/>
    <w:rsid w:val="0086539D"/>
    <w:rsid w:val="00887166"/>
    <w:rsid w:val="008B210D"/>
    <w:rsid w:val="008C47E7"/>
    <w:rsid w:val="009018D7"/>
    <w:rsid w:val="00912F44"/>
    <w:rsid w:val="00915A6F"/>
    <w:rsid w:val="009167CA"/>
    <w:rsid w:val="00917D3C"/>
    <w:rsid w:val="00937BE6"/>
    <w:rsid w:val="00971AF8"/>
    <w:rsid w:val="009A0064"/>
    <w:rsid w:val="009A7CB8"/>
    <w:rsid w:val="009B2EA8"/>
    <w:rsid w:val="009B321F"/>
    <w:rsid w:val="009D477B"/>
    <w:rsid w:val="00A01AFE"/>
    <w:rsid w:val="00A067D8"/>
    <w:rsid w:val="00A10BDF"/>
    <w:rsid w:val="00A142A8"/>
    <w:rsid w:val="00A25301"/>
    <w:rsid w:val="00A277BC"/>
    <w:rsid w:val="00A450C7"/>
    <w:rsid w:val="00A5101E"/>
    <w:rsid w:val="00A51953"/>
    <w:rsid w:val="00A56D12"/>
    <w:rsid w:val="00A57600"/>
    <w:rsid w:val="00A6161A"/>
    <w:rsid w:val="00A647D3"/>
    <w:rsid w:val="00A6505B"/>
    <w:rsid w:val="00A67E94"/>
    <w:rsid w:val="00A700D2"/>
    <w:rsid w:val="00A75AC2"/>
    <w:rsid w:val="00A77875"/>
    <w:rsid w:val="00A82A67"/>
    <w:rsid w:val="00AA31AC"/>
    <w:rsid w:val="00AB4990"/>
    <w:rsid w:val="00AD5885"/>
    <w:rsid w:val="00AE1F9C"/>
    <w:rsid w:val="00AF2CA1"/>
    <w:rsid w:val="00AF736A"/>
    <w:rsid w:val="00B06824"/>
    <w:rsid w:val="00B07E26"/>
    <w:rsid w:val="00B11231"/>
    <w:rsid w:val="00B169FF"/>
    <w:rsid w:val="00B36897"/>
    <w:rsid w:val="00B46FFA"/>
    <w:rsid w:val="00B77FDD"/>
    <w:rsid w:val="00B8125E"/>
    <w:rsid w:val="00B96B24"/>
    <w:rsid w:val="00BB01A7"/>
    <w:rsid w:val="00BB1E01"/>
    <w:rsid w:val="00BB2BD0"/>
    <w:rsid w:val="00BD4BFF"/>
    <w:rsid w:val="00BD7C3A"/>
    <w:rsid w:val="00BE0687"/>
    <w:rsid w:val="00BE238B"/>
    <w:rsid w:val="00BE3395"/>
    <w:rsid w:val="00BF5BB6"/>
    <w:rsid w:val="00BF5D10"/>
    <w:rsid w:val="00C025D0"/>
    <w:rsid w:val="00C14094"/>
    <w:rsid w:val="00C3013D"/>
    <w:rsid w:val="00C36162"/>
    <w:rsid w:val="00C51029"/>
    <w:rsid w:val="00C61736"/>
    <w:rsid w:val="00C61E10"/>
    <w:rsid w:val="00C76160"/>
    <w:rsid w:val="00C761CC"/>
    <w:rsid w:val="00C92154"/>
    <w:rsid w:val="00C95C20"/>
    <w:rsid w:val="00CB165A"/>
    <w:rsid w:val="00CD145B"/>
    <w:rsid w:val="00CD50D4"/>
    <w:rsid w:val="00D23EEB"/>
    <w:rsid w:val="00D34D4D"/>
    <w:rsid w:val="00D42C36"/>
    <w:rsid w:val="00D52D6D"/>
    <w:rsid w:val="00D55126"/>
    <w:rsid w:val="00D62463"/>
    <w:rsid w:val="00D6555F"/>
    <w:rsid w:val="00D65E7E"/>
    <w:rsid w:val="00D72225"/>
    <w:rsid w:val="00D7402F"/>
    <w:rsid w:val="00D7690A"/>
    <w:rsid w:val="00D80391"/>
    <w:rsid w:val="00D85488"/>
    <w:rsid w:val="00D96D00"/>
    <w:rsid w:val="00DB26C9"/>
    <w:rsid w:val="00DC6F82"/>
    <w:rsid w:val="00DE3A94"/>
    <w:rsid w:val="00DF2AC4"/>
    <w:rsid w:val="00E03D06"/>
    <w:rsid w:val="00E12EAB"/>
    <w:rsid w:val="00E14E3B"/>
    <w:rsid w:val="00E36E1E"/>
    <w:rsid w:val="00E45F4C"/>
    <w:rsid w:val="00E51181"/>
    <w:rsid w:val="00E51DE7"/>
    <w:rsid w:val="00E53CDC"/>
    <w:rsid w:val="00E623B2"/>
    <w:rsid w:val="00E6529F"/>
    <w:rsid w:val="00E8294C"/>
    <w:rsid w:val="00E91709"/>
    <w:rsid w:val="00E97915"/>
    <w:rsid w:val="00EB4F82"/>
    <w:rsid w:val="00EC4135"/>
    <w:rsid w:val="00EE3CE8"/>
    <w:rsid w:val="00EE4AB2"/>
    <w:rsid w:val="00EE5AEC"/>
    <w:rsid w:val="00EF064F"/>
    <w:rsid w:val="00F07805"/>
    <w:rsid w:val="00F15E42"/>
    <w:rsid w:val="00F17E0F"/>
    <w:rsid w:val="00F37811"/>
    <w:rsid w:val="00F44C16"/>
    <w:rsid w:val="00F4782D"/>
    <w:rsid w:val="00F53EFD"/>
    <w:rsid w:val="00F6060B"/>
    <w:rsid w:val="00F64742"/>
    <w:rsid w:val="00F72054"/>
    <w:rsid w:val="00F86065"/>
    <w:rsid w:val="00F86A3F"/>
    <w:rsid w:val="00F918E8"/>
    <w:rsid w:val="00F978A2"/>
    <w:rsid w:val="00FA0BC3"/>
    <w:rsid w:val="00FA22C5"/>
    <w:rsid w:val="00FA7571"/>
    <w:rsid w:val="00FB05B7"/>
    <w:rsid w:val="00FB35EB"/>
    <w:rsid w:val="00FD643D"/>
    <w:rsid w:val="00FE296F"/>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6C6FEE"/>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styleId="BookTitle">
    <w:name w:val="Book Title"/>
    <w:basedOn w:val="DefaultParagraphFont"/>
    <w:uiPriority w:val="33"/>
    <w:qFormat/>
    <w:rsid w:val="00F918E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7</Pages>
  <Words>3257</Words>
  <Characters>18895</Characters>
  <Application>Microsoft Office Word</Application>
  <DocSecurity>0</DocSecurity>
  <Lines>157</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19</cp:revision>
  <cp:lastPrinted>2019-09-03T13:47:00Z</cp:lastPrinted>
  <dcterms:created xsi:type="dcterms:W3CDTF">2019-08-27T09:58:00Z</dcterms:created>
  <dcterms:modified xsi:type="dcterms:W3CDTF">2019-09-03T13:47:00Z</dcterms:modified>
</cp:coreProperties>
</file>