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F45ACF"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0499164"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Default="003B665E"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1</w:t>
      </w:r>
      <w:r w:rsidR="00A906DE">
        <w:rPr>
          <w:rStyle w:val="tpa"/>
          <w:rFonts w:ascii="Times New Roman" w:eastAsia="Times New Roman" w:hAnsi="Times New Roman" w:cs="Times New Roman"/>
          <w:b/>
          <w:sz w:val="24"/>
          <w:szCs w:val="24"/>
          <w:lang w:eastAsia="ro-RO"/>
        </w:rPr>
        <w:t>3</w:t>
      </w:r>
      <w:r>
        <w:rPr>
          <w:rStyle w:val="tpa"/>
          <w:rFonts w:ascii="Times New Roman" w:eastAsia="Times New Roman" w:hAnsi="Times New Roman" w:cs="Times New Roman"/>
          <w:b/>
          <w:sz w:val="24"/>
          <w:szCs w:val="24"/>
          <w:lang w:eastAsia="ro-RO"/>
        </w:rPr>
        <w:t>.0</w:t>
      </w:r>
      <w:r w:rsidR="00A906DE">
        <w:rPr>
          <w:rStyle w:val="tpa"/>
          <w:rFonts w:ascii="Times New Roman" w:eastAsia="Times New Roman" w:hAnsi="Times New Roman" w:cs="Times New Roman"/>
          <w:b/>
          <w:sz w:val="24"/>
          <w:szCs w:val="24"/>
          <w:lang w:eastAsia="ro-RO"/>
        </w:rPr>
        <w:t>9</w:t>
      </w:r>
      <w:r>
        <w:rPr>
          <w:rStyle w:val="tpa"/>
          <w:rFonts w:ascii="Times New Roman" w:eastAsia="Times New Roman" w:hAnsi="Times New Roman" w:cs="Times New Roman"/>
          <w:b/>
          <w:sz w:val="24"/>
          <w:szCs w:val="24"/>
          <w:lang w:eastAsia="ro-RO"/>
        </w:rPr>
        <w:t>.2019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A906DE">
        <w:rPr>
          <w:rStyle w:val="tpa1"/>
          <w:rFonts w:ascii="Times New Roman" w:hAnsi="Times New Roman" w:cs="Times New Roman"/>
          <w:b/>
          <w:sz w:val="24"/>
          <w:szCs w:val="24"/>
        </w:rPr>
        <w:t>SUN GARDEN MANAGEMENT SCS</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A906DE">
        <w:rPr>
          <w:rStyle w:val="tpa1"/>
          <w:rFonts w:ascii="Times New Roman" w:hAnsi="Times New Roman" w:cs="Times New Roman"/>
          <w:sz w:val="24"/>
          <w:szCs w:val="24"/>
        </w:rPr>
        <w:t>loc. Pucioasa, cartier Pucioasa Sat. Nr.161</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B665E">
        <w:rPr>
          <w:rStyle w:val="tpa1"/>
          <w:rFonts w:ascii="Times New Roman" w:hAnsi="Times New Roman" w:cs="Times New Roman"/>
          <w:sz w:val="24"/>
          <w:szCs w:val="24"/>
        </w:rPr>
        <w:t>9</w:t>
      </w:r>
      <w:r w:rsidR="00A906DE">
        <w:rPr>
          <w:rStyle w:val="tpa1"/>
          <w:rFonts w:ascii="Times New Roman" w:hAnsi="Times New Roman" w:cs="Times New Roman"/>
          <w:sz w:val="24"/>
          <w:szCs w:val="24"/>
        </w:rPr>
        <w:t>582</w:t>
      </w:r>
      <w:r w:rsidR="00BE238B" w:rsidRPr="00C61E10">
        <w:rPr>
          <w:rStyle w:val="tpa1"/>
          <w:rFonts w:ascii="Times New Roman" w:hAnsi="Times New Roman" w:cs="Times New Roman"/>
          <w:sz w:val="24"/>
          <w:szCs w:val="24"/>
        </w:rPr>
        <w:t xml:space="preserve"> din </w:t>
      </w:r>
      <w:r w:rsidR="00A906DE">
        <w:rPr>
          <w:rStyle w:val="tpa1"/>
          <w:rFonts w:ascii="Times New Roman" w:hAnsi="Times New Roman" w:cs="Times New Roman"/>
          <w:sz w:val="24"/>
          <w:szCs w:val="24"/>
        </w:rPr>
        <w:t>14</w:t>
      </w:r>
      <w:r w:rsidR="003B665E">
        <w:rPr>
          <w:rStyle w:val="tpa1"/>
          <w:rFonts w:ascii="Times New Roman" w:hAnsi="Times New Roman" w:cs="Times New Roman"/>
          <w:sz w:val="24"/>
          <w:szCs w:val="24"/>
        </w:rPr>
        <w:t>.06.2019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A906DE"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A906DE">
        <w:rPr>
          <w:rStyle w:val="tpa"/>
          <w:rFonts w:ascii="Times New Roman" w:hAnsi="Times New Roman" w:cs="Times New Roman"/>
          <w:color w:val="000000"/>
          <w:sz w:val="24"/>
          <w:szCs w:val="24"/>
        </w:rPr>
        <w:t>29</w:t>
      </w:r>
      <w:r w:rsidR="003B665E">
        <w:rPr>
          <w:rStyle w:val="tpa"/>
          <w:rFonts w:ascii="Times New Roman" w:hAnsi="Times New Roman" w:cs="Times New Roman"/>
          <w:color w:val="000000"/>
          <w:sz w:val="24"/>
          <w:szCs w:val="24"/>
        </w:rPr>
        <w:t>.08.2019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A906DE" w:rsidRPr="001D77CE">
        <w:rPr>
          <w:rFonts w:eastAsia="Calibri"/>
          <w:b/>
          <w:i/>
        </w:rPr>
        <w:t xml:space="preserve">” </w:t>
      </w:r>
      <w:r w:rsidR="00A906DE" w:rsidRPr="00A906DE">
        <w:rPr>
          <w:rFonts w:ascii="Times New Roman" w:eastAsia="Calibri" w:hAnsi="Times New Roman" w:cs="Times New Roman"/>
          <w:b/>
          <w:i/>
          <w:sz w:val="24"/>
          <w:szCs w:val="24"/>
        </w:rPr>
        <w:t>Construire hală industrială – Depozit C4, bazin apă incendiu, cabină poartă, drum acces interior, platformă betonată, împrejmuire, branșamente utilități și organizare de șantier”</w:t>
      </w:r>
      <w:r w:rsidR="00A906DE" w:rsidRPr="00A906DE">
        <w:rPr>
          <w:rFonts w:ascii="Times New Roman" w:eastAsia="Calibri" w:hAnsi="Times New Roman" w:cs="Times New Roman"/>
          <w:sz w:val="24"/>
          <w:szCs w:val="24"/>
        </w:rPr>
        <w:t xml:space="preserve">  propus a fi amplasat în com. loc. Pucioasa, Cartier Pucioasa Sat, nr.161, jud. Dâmbovița – titular </w:t>
      </w:r>
      <w:r w:rsidR="00A906DE" w:rsidRPr="00A906DE">
        <w:rPr>
          <w:rFonts w:ascii="Times New Roman" w:eastAsia="Calibri" w:hAnsi="Times New Roman" w:cs="Times New Roman"/>
          <w:b/>
          <w:i/>
          <w:sz w:val="24"/>
          <w:szCs w:val="24"/>
        </w:rPr>
        <w:t>SUN GARDEN MANAGEMENT SCS</w:t>
      </w:r>
      <w:r w:rsidR="00A906DE" w:rsidRPr="00A906DE">
        <w:rPr>
          <w:rFonts w:ascii="Times New Roman" w:eastAsia="Times New Roman" w:hAnsi="Times New Roman" w:cs="Times New Roman"/>
          <w:b/>
          <w:sz w:val="24"/>
          <w:szCs w:val="24"/>
          <w:lang w:eastAsia="ro-RO"/>
        </w:rPr>
        <w:t xml:space="preserve"> </w:t>
      </w:r>
      <w:r w:rsidRPr="00A906DE">
        <w:rPr>
          <w:rFonts w:ascii="Times New Roman" w:eastAsia="Times New Roman" w:hAnsi="Times New Roman" w:cs="Times New Roman"/>
          <w:b/>
          <w:sz w:val="24"/>
          <w:szCs w:val="24"/>
          <w:lang w:eastAsia="ro-RO"/>
        </w:rPr>
        <w:t>nu se supune evaluării impactului asupra mediului, nu se supune evaluării adecvate</w:t>
      </w:r>
      <w:r w:rsidRPr="00A906DE">
        <w:rPr>
          <w:rStyle w:val="tpa"/>
          <w:rFonts w:ascii="Times New Roman" w:hAnsi="Times New Roman" w:cs="Times New Roman"/>
          <w:b/>
          <w:color w:val="000000"/>
          <w:sz w:val="24"/>
          <w:szCs w:val="24"/>
        </w:rPr>
        <w:t xml:space="preserve"> </w:t>
      </w:r>
      <w:r w:rsidR="006F555F" w:rsidRPr="00A906DE">
        <w:rPr>
          <w:rStyle w:val="tpa"/>
          <w:rFonts w:ascii="Times New Roman" w:hAnsi="Times New Roman" w:cs="Times New Roman"/>
          <w:b/>
          <w:color w:val="000000"/>
          <w:sz w:val="24"/>
          <w:szCs w:val="24"/>
        </w:rPr>
        <w:t>ș</w:t>
      </w:r>
      <w:r w:rsidRPr="00A906DE">
        <w:rPr>
          <w:rStyle w:val="tpa"/>
          <w:rFonts w:ascii="Times New Roman" w:hAnsi="Times New Roman" w:cs="Times New Roman"/>
          <w:b/>
          <w:color w:val="000000"/>
          <w:sz w:val="24"/>
          <w:szCs w:val="24"/>
        </w:rPr>
        <w:t xml:space="preserve">i </w:t>
      </w:r>
      <w:r w:rsidR="00D34D4D" w:rsidRPr="00A906DE">
        <w:rPr>
          <w:rStyle w:val="tpa"/>
          <w:rFonts w:ascii="Times New Roman" w:hAnsi="Times New Roman" w:cs="Times New Roman"/>
          <w:b/>
          <w:color w:val="000000"/>
          <w:sz w:val="24"/>
          <w:szCs w:val="24"/>
        </w:rPr>
        <w:t>nu se supune evaluării impa</w:t>
      </w:r>
      <w:r w:rsidR="00C61E10" w:rsidRPr="00A906DE">
        <w:rPr>
          <w:rStyle w:val="tpa"/>
          <w:rFonts w:ascii="Times New Roman" w:hAnsi="Times New Roman" w:cs="Times New Roman"/>
          <w:b/>
          <w:color w:val="000000"/>
          <w:sz w:val="24"/>
          <w:szCs w:val="24"/>
        </w:rPr>
        <w:t>ctului asupra corpurilor de apă</w:t>
      </w:r>
      <w:bookmarkEnd w:id="4"/>
      <w:r w:rsidR="00C61E10" w:rsidRPr="00A906DE">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00A906DE">
        <w:rPr>
          <w:rStyle w:val="tpa"/>
          <w:rFonts w:ascii="Times New Roman" w:hAnsi="Times New Roman" w:cs="Times New Roman"/>
          <w:color w:val="000000"/>
          <w:sz w:val="24"/>
          <w:szCs w:val="24"/>
        </w:rPr>
        <w:t>, respectiv pct.13, lit.a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B11231" w:rsidRPr="00A906DE" w:rsidRDefault="00C61E10" w:rsidP="00A906DE">
      <w:pPr>
        <w:spacing w:after="0" w:line="240" w:lineRule="auto"/>
        <w:ind w:firstLine="426"/>
        <w:jc w:val="both"/>
        <w:rPr>
          <w:rFonts w:ascii="Times New Roman" w:hAnsi="Times New Roman" w:cs="Times New Roman"/>
          <w:sz w:val="24"/>
          <w:szCs w:val="24"/>
        </w:rPr>
      </w:pPr>
      <w:r w:rsidRPr="00A906DE">
        <w:rPr>
          <w:rFonts w:ascii="Times New Roman" w:hAnsi="Times New Roman" w:cs="Times New Roman"/>
          <w:sz w:val="24"/>
          <w:szCs w:val="24"/>
        </w:rPr>
        <w:t xml:space="preserve">Scopul proiectului consta in realizarea </w:t>
      </w:r>
      <w:r w:rsidR="00A906DE">
        <w:rPr>
          <w:rFonts w:ascii="Times New Roman" w:hAnsi="Times New Roman" w:cs="Times New Roman"/>
          <w:sz w:val="24"/>
          <w:szCs w:val="24"/>
        </w:rPr>
        <w:t>unei constructii cu funcțiunea depozitare.</w:t>
      </w:r>
    </w:p>
    <w:p w:rsidR="00A906DE" w:rsidRPr="00A906DE" w:rsidRDefault="00A906DE" w:rsidP="00A906D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906DE">
        <w:rPr>
          <w:rFonts w:ascii="Times New Roman" w:hAnsi="Times New Roman" w:cs="Times New Roman"/>
          <w:bCs/>
          <w:sz w:val="24"/>
          <w:szCs w:val="24"/>
        </w:rPr>
        <w:t>Suprafata propusa spre construire 5721,00 m</w:t>
      </w:r>
      <w:r w:rsidRPr="00A906DE">
        <w:rPr>
          <w:rFonts w:ascii="Times New Roman" w:hAnsi="Times New Roman" w:cs="Times New Roman"/>
          <w:bCs/>
          <w:sz w:val="24"/>
          <w:szCs w:val="24"/>
          <w:vertAlign w:val="superscript"/>
        </w:rPr>
        <w:t>2</w:t>
      </w:r>
      <w:r w:rsidRPr="00A906DE">
        <w:rPr>
          <w:rFonts w:ascii="Times New Roman" w:hAnsi="Times New Roman" w:cs="Times New Roman"/>
          <w:bCs/>
          <w:sz w:val="24"/>
          <w:szCs w:val="24"/>
        </w:rPr>
        <w:t xml:space="preserve"> din care:</w:t>
      </w:r>
    </w:p>
    <w:p w:rsidR="00A906DE" w:rsidRPr="00A906DE" w:rsidRDefault="00A906DE" w:rsidP="00A906DE">
      <w:pPr>
        <w:pStyle w:val="ListParagraph"/>
        <w:numPr>
          <w:ilvl w:val="0"/>
          <w:numId w:val="16"/>
        </w:numPr>
        <w:spacing w:after="0" w:line="360" w:lineRule="auto"/>
        <w:ind w:left="2520"/>
        <w:jc w:val="both"/>
        <w:rPr>
          <w:rFonts w:ascii="Times New Roman" w:hAnsi="Times New Roman" w:cs="Times New Roman"/>
          <w:bCs/>
          <w:sz w:val="24"/>
          <w:szCs w:val="24"/>
        </w:rPr>
      </w:pPr>
      <w:r w:rsidRPr="00A906DE">
        <w:rPr>
          <w:rFonts w:ascii="Times New Roman" w:hAnsi="Times New Roman" w:cs="Times New Roman"/>
          <w:bCs/>
          <w:sz w:val="24"/>
          <w:szCs w:val="24"/>
        </w:rPr>
        <w:t>Hala depozitare  5711,30 m</w:t>
      </w:r>
      <w:r w:rsidRPr="00A906DE">
        <w:rPr>
          <w:rFonts w:ascii="Times New Roman" w:hAnsi="Times New Roman" w:cs="Times New Roman"/>
          <w:bCs/>
          <w:sz w:val="24"/>
          <w:szCs w:val="24"/>
          <w:vertAlign w:val="superscript"/>
        </w:rPr>
        <w:t>2</w:t>
      </w:r>
      <w:r w:rsidRPr="00A906DE">
        <w:rPr>
          <w:rFonts w:ascii="Times New Roman" w:hAnsi="Times New Roman" w:cs="Times New Roman"/>
          <w:bCs/>
          <w:sz w:val="24"/>
          <w:szCs w:val="24"/>
        </w:rPr>
        <w:t xml:space="preserve"> ;</w:t>
      </w:r>
    </w:p>
    <w:p w:rsidR="00A906DE" w:rsidRPr="00A906DE" w:rsidRDefault="00A906DE" w:rsidP="00A906DE">
      <w:pPr>
        <w:pStyle w:val="ListParagraph"/>
        <w:numPr>
          <w:ilvl w:val="0"/>
          <w:numId w:val="16"/>
        </w:numPr>
        <w:spacing w:after="0" w:line="360" w:lineRule="auto"/>
        <w:ind w:left="2520"/>
        <w:jc w:val="both"/>
        <w:rPr>
          <w:rFonts w:ascii="Times New Roman" w:hAnsi="Times New Roman" w:cs="Times New Roman"/>
          <w:bCs/>
          <w:sz w:val="24"/>
          <w:szCs w:val="24"/>
        </w:rPr>
      </w:pPr>
      <w:r w:rsidRPr="00A906DE">
        <w:rPr>
          <w:rFonts w:ascii="Times New Roman" w:hAnsi="Times New Roman" w:cs="Times New Roman"/>
          <w:bCs/>
          <w:sz w:val="24"/>
          <w:szCs w:val="24"/>
        </w:rPr>
        <w:t>Cabina poarta 9,30 m</w:t>
      </w:r>
      <w:r w:rsidRPr="00A906DE">
        <w:rPr>
          <w:rFonts w:ascii="Times New Roman" w:hAnsi="Times New Roman" w:cs="Times New Roman"/>
          <w:bCs/>
          <w:sz w:val="24"/>
          <w:szCs w:val="24"/>
          <w:vertAlign w:val="superscript"/>
        </w:rPr>
        <w:t xml:space="preserve">2 </w:t>
      </w:r>
      <w:r w:rsidRPr="00A906DE">
        <w:rPr>
          <w:rFonts w:ascii="Times New Roman" w:hAnsi="Times New Roman" w:cs="Times New Roman"/>
          <w:bCs/>
          <w:sz w:val="24"/>
          <w:szCs w:val="24"/>
        </w:rPr>
        <w:t>;</w:t>
      </w:r>
    </w:p>
    <w:p w:rsidR="00A906DE" w:rsidRPr="00A906DE" w:rsidRDefault="00A906DE" w:rsidP="00A906DE">
      <w:pPr>
        <w:spacing w:after="0" w:line="360" w:lineRule="auto"/>
        <w:ind w:right="-41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906DE">
        <w:rPr>
          <w:rFonts w:ascii="Times New Roman" w:hAnsi="Times New Roman" w:cs="Times New Roman"/>
          <w:bCs/>
          <w:sz w:val="24"/>
          <w:szCs w:val="24"/>
        </w:rPr>
        <w:t>Suprafata destinata drumurilor de acces, spatiilor verzi  si parcarilor 23973 m</w:t>
      </w:r>
      <w:r w:rsidRPr="00A906DE">
        <w:rPr>
          <w:rFonts w:ascii="Times New Roman" w:hAnsi="Times New Roman" w:cs="Times New Roman"/>
          <w:bCs/>
          <w:sz w:val="24"/>
          <w:szCs w:val="24"/>
          <w:vertAlign w:val="superscript"/>
        </w:rPr>
        <w:t>2</w:t>
      </w:r>
      <w:r w:rsidRPr="00A906DE">
        <w:rPr>
          <w:rFonts w:ascii="Times New Roman" w:hAnsi="Times New Roman" w:cs="Times New Roman"/>
          <w:bCs/>
          <w:sz w:val="24"/>
          <w:szCs w:val="24"/>
        </w:rPr>
        <w:t>.</w:t>
      </w:r>
    </w:p>
    <w:p w:rsidR="00A906DE" w:rsidRPr="00A906DE" w:rsidRDefault="00A906DE" w:rsidP="00A906DE">
      <w:pPr>
        <w:pStyle w:val="ListParagraph"/>
        <w:numPr>
          <w:ilvl w:val="0"/>
          <w:numId w:val="15"/>
        </w:numPr>
        <w:spacing w:after="0" w:line="360" w:lineRule="auto"/>
        <w:ind w:left="1276" w:hanging="567"/>
        <w:jc w:val="both"/>
        <w:rPr>
          <w:rFonts w:ascii="Times New Roman" w:hAnsi="Times New Roman" w:cs="Times New Roman"/>
          <w:bCs/>
          <w:sz w:val="24"/>
          <w:szCs w:val="24"/>
        </w:rPr>
      </w:pPr>
      <w:r w:rsidRPr="00A906DE">
        <w:rPr>
          <w:rFonts w:ascii="Times New Roman" w:hAnsi="Times New Roman" w:cs="Times New Roman"/>
          <w:bCs/>
          <w:sz w:val="24"/>
          <w:szCs w:val="24"/>
        </w:rPr>
        <w:t>Suprafata terenului din proprietate 38672,00 m</w:t>
      </w:r>
      <w:r w:rsidRPr="00A906DE">
        <w:rPr>
          <w:rFonts w:ascii="Times New Roman" w:hAnsi="Times New Roman" w:cs="Times New Roman"/>
          <w:bCs/>
          <w:sz w:val="24"/>
          <w:szCs w:val="24"/>
          <w:vertAlign w:val="superscript"/>
        </w:rPr>
        <w:t xml:space="preserve">2 </w:t>
      </w:r>
      <w:r w:rsidRPr="00A906DE">
        <w:rPr>
          <w:rFonts w:ascii="Times New Roman" w:hAnsi="Times New Roman" w:cs="Times New Roman"/>
          <w:bCs/>
          <w:sz w:val="24"/>
          <w:szCs w:val="24"/>
        </w:rPr>
        <w:t xml:space="preserve"> intr-o forma poligonala</w:t>
      </w:r>
    </w:p>
    <w:p w:rsidR="00A906DE" w:rsidRPr="00A906DE" w:rsidRDefault="00A906DE" w:rsidP="00A906DE">
      <w:pPr>
        <w:pStyle w:val="ListParagraph"/>
        <w:numPr>
          <w:ilvl w:val="0"/>
          <w:numId w:val="15"/>
        </w:numPr>
        <w:spacing w:after="0" w:line="360" w:lineRule="auto"/>
        <w:ind w:left="1276" w:hanging="567"/>
        <w:jc w:val="both"/>
        <w:rPr>
          <w:rFonts w:ascii="Times New Roman" w:hAnsi="Times New Roman" w:cs="Times New Roman"/>
          <w:bCs/>
          <w:sz w:val="24"/>
          <w:szCs w:val="24"/>
        </w:rPr>
      </w:pPr>
      <w:r w:rsidRPr="00A906DE">
        <w:rPr>
          <w:rFonts w:ascii="Times New Roman" w:hAnsi="Times New Roman" w:cs="Times New Roman"/>
          <w:bCs/>
          <w:sz w:val="24"/>
          <w:szCs w:val="24"/>
        </w:rPr>
        <w:lastRenderedPageBreak/>
        <w:t>Lungime imprejmuire 346,00 ml;</w:t>
      </w:r>
    </w:p>
    <w:p w:rsidR="00A906DE" w:rsidRPr="00A906DE" w:rsidRDefault="00A906DE" w:rsidP="00A906DE">
      <w:pPr>
        <w:spacing w:after="0" w:line="360" w:lineRule="auto"/>
        <w:ind w:firstLine="709"/>
        <w:contextualSpacing/>
        <w:jc w:val="both"/>
        <w:rPr>
          <w:rFonts w:ascii="Times New Roman" w:hAnsi="Times New Roman" w:cs="Times New Roman"/>
          <w:b/>
          <w:sz w:val="24"/>
          <w:szCs w:val="24"/>
        </w:rPr>
      </w:pPr>
      <w:r w:rsidRPr="00A906DE">
        <w:rPr>
          <w:rFonts w:ascii="Times New Roman" w:hAnsi="Times New Roman" w:cs="Times New Roman"/>
          <w:b/>
          <w:sz w:val="24"/>
          <w:szCs w:val="24"/>
        </w:rPr>
        <w:t>Forme fizice ale proiectului :</w:t>
      </w:r>
    </w:p>
    <w:p w:rsidR="00A906DE" w:rsidRPr="00A906DE" w:rsidRDefault="00A906DE" w:rsidP="00A906DE">
      <w:pPr>
        <w:spacing w:after="0" w:line="360" w:lineRule="auto"/>
        <w:ind w:firstLine="720"/>
        <w:jc w:val="both"/>
        <w:rPr>
          <w:rFonts w:ascii="Times New Roman" w:hAnsi="Times New Roman" w:cs="Times New Roman"/>
          <w:sz w:val="24"/>
          <w:szCs w:val="24"/>
        </w:rPr>
      </w:pPr>
      <w:r w:rsidRPr="00A906DE">
        <w:rPr>
          <w:rFonts w:ascii="Times New Roman" w:hAnsi="Times New Roman" w:cs="Times New Roman"/>
          <w:sz w:val="24"/>
          <w:szCs w:val="24"/>
        </w:rPr>
        <w:t>Cladirea va avea urmatoarele caracteristici:</w:t>
      </w:r>
    </w:p>
    <w:p w:rsidR="00A906DE" w:rsidRPr="00A906DE" w:rsidRDefault="00A906DE" w:rsidP="00A906DE">
      <w:pPr>
        <w:numPr>
          <w:ilvl w:val="0"/>
          <w:numId w:val="17"/>
        </w:numPr>
        <w:spacing w:after="0" w:line="360" w:lineRule="auto"/>
        <w:ind w:firstLine="480"/>
        <w:jc w:val="both"/>
        <w:rPr>
          <w:rFonts w:ascii="Times New Roman" w:hAnsi="Times New Roman" w:cs="Times New Roman"/>
          <w:sz w:val="24"/>
          <w:szCs w:val="24"/>
        </w:rPr>
      </w:pPr>
      <w:r w:rsidRPr="00A906DE">
        <w:rPr>
          <w:rFonts w:ascii="Times New Roman" w:hAnsi="Times New Roman" w:cs="Times New Roman"/>
          <w:sz w:val="24"/>
          <w:szCs w:val="24"/>
        </w:rPr>
        <w:t>inaltimea la streasina 10,74  m;</w:t>
      </w:r>
    </w:p>
    <w:p w:rsidR="00A906DE" w:rsidRPr="00A906DE" w:rsidRDefault="00A906DE" w:rsidP="00A906DE">
      <w:pPr>
        <w:numPr>
          <w:ilvl w:val="0"/>
          <w:numId w:val="17"/>
        </w:numPr>
        <w:spacing w:after="0" w:line="360" w:lineRule="auto"/>
        <w:ind w:firstLine="480"/>
        <w:jc w:val="both"/>
        <w:rPr>
          <w:rFonts w:ascii="Times New Roman" w:hAnsi="Times New Roman" w:cs="Times New Roman"/>
          <w:sz w:val="24"/>
          <w:szCs w:val="24"/>
        </w:rPr>
      </w:pPr>
      <w:r w:rsidRPr="00A906DE">
        <w:rPr>
          <w:rFonts w:ascii="Times New Roman" w:hAnsi="Times New Roman" w:cs="Times New Roman"/>
          <w:sz w:val="24"/>
          <w:szCs w:val="24"/>
        </w:rPr>
        <w:t>acoperisul este conceput in 2 ape;</w:t>
      </w:r>
    </w:p>
    <w:p w:rsidR="00A906DE" w:rsidRPr="00A906DE" w:rsidRDefault="00A906DE" w:rsidP="00A906DE">
      <w:pPr>
        <w:numPr>
          <w:ilvl w:val="0"/>
          <w:numId w:val="17"/>
        </w:numPr>
        <w:spacing w:after="0" w:line="360" w:lineRule="auto"/>
        <w:ind w:firstLine="480"/>
        <w:jc w:val="both"/>
        <w:rPr>
          <w:rFonts w:ascii="Times New Roman" w:hAnsi="Times New Roman" w:cs="Times New Roman"/>
          <w:sz w:val="24"/>
          <w:szCs w:val="24"/>
        </w:rPr>
      </w:pPr>
      <w:r w:rsidRPr="00A906DE">
        <w:rPr>
          <w:rFonts w:ascii="Times New Roman" w:hAnsi="Times New Roman" w:cs="Times New Roman"/>
          <w:sz w:val="24"/>
          <w:szCs w:val="24"/>
        </w:rPr>
        <w:t>sistemul constructiv este din:</w:t>
      </w:r>
    </w:p>
    <w:p w:rsidR="00A906DE" w:rsidRPr="00A906DE" w:rsidRDefault="00A906DE" w:rsidP="00A906DE">
      <w:pPr>
        <w:pStyle w:val="ListParagraph"/>
        <w:numPr>
          <w:ilvl w:val="0"/>
          <w:numId w:val="17"/>
        </w:numPr>
        <w:spacing w:after="0" w:line="360" w:lineRule="auto"/>
        <w:ind w:firstLine="480"/>
        <w:rPr>
          <w:rFonts w:ascii="Times New Roman" w:eastAsia="Batang" w:hAnsi="Times New Roman" w:cs="Times New Roman"/>
          <w:sz w:val="24"/>
          <w:szCs w:val="24"/>
        </w:rPr>
      </w:pPr>
      <w:r w:rsidRPr="00A906DE">
        <w:rPr>
          <w:rFonts w:ascii="Times New Roman" w:eastAsia="Batang" w:hAnsi="Times New Roman" w:cs="Times New Roman"/>
          <w:sz w:val="24"/>
          <w:szCs w:val="24"/>
        </w:rPr>
        <w:t>structura de rezistenta va fi din elemente din beton prefabricate;</w:t>
      </w:r>
    </w:p>
    <w:p w:rsidR="00A906DE" w:rsidRPr="00A906DE" w:rsidRDefault="00A906DE" w:rsidP="00A906DE">
      <w:pPr>
        <w:pStyle w:val="ListParagraph"/>
        <w:numPr>
          <w:ilvl w:val="0"/>
          <w:numId w:val="17"/>
        </w:numPr>
        <w:spacing w:after="0" w:line="360" w:lineRule="auto"/>
        <w:ind w:firstLine="480"/>
        <w:rPr>
          <w:rFonts w:ascii="Times New Roman" w:eastAsia="Batang" w:hAnsi="Times New Roman" w:cs="Times New Roman"/>
          <w:sz w:val="24"/>
          <w:szCs w:val="24"/>
        </w:rPr>
      </w:pPr>
      <w:r w:rsidRPr="00A906DE">
        <w:rPr>
          <w:rFonts w:ascii="Times New Roman" w:eastAsia="Batang" w:hAnsi="Times New Roman" w:cs="Times New Roman"/>
          <w:sz w:val="24"/>
          <w:szCs w:val="24"/>
        </w:rPr>
        <w:t>inchiderile vor fi din panouri termoizolante de 12 cm grosime;</w:t>
      </w:r>
    </w:p>
    <w:p w:rsidR="00A906DE" w:rsidRPr="00A906DE" w:rsidRDefault="00A906DE" w:rsidP="00A906DE">
      <w:pPr>
        <w:pStyle w:val="ListParagraph"/>
        <w:numPr>
          <w:ilvl w:val="0"/>
          <w:numId w:val="17"/>
        </w:numPr>
        <w:spacing w:after="0" w:line="360" w:lineRule="auto"/>
        <w:ind w:firstLine="480"/>
        <w:rPr>
          <w:rFonts w:ascii="Times New Roman" w:eastAsia="Batang" w:hAnsi="Times New Roman" w:cs="Times New Roman"/>
          <w:sz w:val="24"/>
          <w:szCs w:val="24"/>
        </w:rPr>
      </w:pPr>
      <w:r w:rsidRPr="00A906DE">
        <w:rPr>
          <w:rFonts w:ascii="Times New Roman" w:eastAsia="Batang" w:hAnsi="Times New Roman" w:cs="Times New Roman"/>
          <w:sz w:val="24"/>
          <w:szCs w:val="24"/>
        </w:rPr>
        <w:t>fundatii izolate din beton cu elevatie din beton armat;</w:t>
      </w:r>
    </w:p>
    <w:p w:rsidR="00A906DE" w:rsidRPr="00A906DE" w:rsidRDefault="00A906DE" w:rsidP="00A906DE">
      <w:pPr>
        <w:pStyle w:val="ListParagraph"/>
        <w:numPr>
          <w:ilvl w:val="0"/>
          <w:numId w:val="17"/>
        </w:numPr>
        <w:spacing w:after="0" w:line="360" w:lineRule="auto"/>
        <w:ind w:left="1077" w:firstLine="480"/>
        <w:rPr>
          <w:rFonts w:ascii="Times New Roman" w:eastAsia="Batang" w:hAnsi="Times New Roman" w:cs="Times New Roman"/>
          <w:sz w:val="24"/>
          <w:szCs w:val="24"/>
        </w:rPr>
      </w:pPr>
      <w:r w:rsidRPr="00A906DE">
        <w:rPr>
          <w:rFonts w:ascii="Times New Roman" w:eastAsia="Batang" w:hAnsi="Times New Roman" w:cs="Times New Roman"/>
          <w:sz w:val="24"/>
          <w:szCs w:val="24"/>
        </w:rPr>
        <w:t>acoperis tip terasa.</w:t>
      </w:r>
    </w:p>
    <w:p w:rsidR="00A906DE" w:rsidRPr="00A906DE" w:rsidRDefault="00A906DE" w:rsidP="00A906DE">
      <w:pPr>
        <w:numPr>
          <w:ilvl w:val="0"/>
          <w:numId w:val="17"/>
        </w:numPr>
        <w:spacing w:after="0" w:line="360" w:lineRule="auto"/>
        <w:ind w:firstLine="480"/>
        <w:rPr>
          <w:rFonts w:ascii="Times New Roman" w:hAnsi="Times New Roman" w:cs="Times New Roman"/>
          <w:sz w:val="24"/>
          <w:szCs w:val="24"/>
        </w:rPr>
      </w:pPr>
      <w:r w:rsidRPr="00A906DE">
        <w:rPr>
          <w:rFonts w:ascii="Times New Roman" w:hAnsi="Times New Roman" w:cs="Times New Roman"/>
          <w:sz w:val="24"/>
          <w:szCs w:val="24"/>
        </w:rPr>
        <w:t>pardoseala de beton finisata mecanic;</w:t>
      </w:r>
    </w:p>
    <w:p w:rsidR="00A906DE" w:rsidRPr="00A906DE" w:rsidRDefault="00A906DE" w:rsidP="00A906DE">
      <w:pPr>
        <w:numPr>
          <w:ilvl w:val="0"/>
          <w:numId w:val="17"/>
        </w:numPr>
        <w:spacing w:after="0" w:line="360" w:lineRule="auto"/>
        <w:ind w:firstLine="480"/>
        <w:rPr>
          <w:rFonts w:ascii="Times New Roman" w:hAnsi="Times New Roman" w:cs="Times New Roman"/>
          <w:sz w:val="24"/>
          <w:szCs w:val="24"/>
        </w:rPr>
      </w:pPr>
      <w:r w:rsidRPr="00A906DE">
        <w:rPr>
          <w:rFonts w:ascii="Times New Roman" w:hAnsi="Times New Roman" w:cs="Times New Roman"/>
          <w:sz w:val="24"/>
          <w:szCs w:val="24"/>
        </w:rPr>
        <w:t>pereti din casete structurale RAL 9002;</w:t>
      </w:r>
    </w:p>
    <w:p w:rsidR="00A906DE" w:rsidRPr="00A906DE" w:rsidRDefault="00A906DE" w:rsidP="00A906DE">
      <w:pPr>
        <w:numPr>
          <w:ilvl w:val="0"/>
          <w:numId w:val="17"/>
        </w:numPr>
        <w:spacing w:after="0" w:line="360" w:lineRule="auto"/>
        <w:ind w:firstLine="480"/>
        <w:rPr>
          <w:rFonts w:ascii="Times New Roman" w:hAnsi="Times New Roman" w:cs="Times New Roman"/>
          <w:sz w:val="24"/>
          <w:szCs w:val="24"/>
        </w:rPr>
      </w:pPr>
      <w:r w:rsidRPr="00A906DE">
        <w:rPr>
          <w:rFonts w:ascii="Times New Roman" w:hAnsi="Times New Roman" w:cs="Times New Roman"/>
          <w:sz w:val="24"/>
          <w:szCs w:val="24"/>
        </w:rPr>
        <w:t>plafon tabla cutata RAL 9002;</w:t>
      </w:r>
    </w:p>
    <w:p w:rsidR="00A906DE" w:rsidRPr="00A906DE" w:rsidRDefault="00A906DE" w:rsidP="00A906DE">
      <w:pPr>
        <w:numPr>
          <w:ilvl w:val="0"/>
          <w:numId w:val="17"/>
        </w:numPr>
        <w:spacing w:after="0" w:line="360" w:lineRule="auto"/>
        <w:ind w:firstLine="480"/>
        <w:rPr>
          <w:rFonts w:ascii="Times New Roman" w:hAnsi="Times New Roman" w:cs="Times New Roman"/>
          <w:sz w:val="24"/>
          <w:szCs w:val="24"/>
        </w:rPr>
      </w:pPr>
      <w:r w:rsidRPr="00A906DE">
        <w:rPr>
          <w:rFonts w:ascii="Times New Roman" w:hAnsi="Times New Roman" w:cs="Times New Roman"/>
          <w:sz w:val="24"/>
          <w:szCs w:val="24"/>
        </w:rPr>
        <w:t>placaj faianta la grupurile sanitare;</w:t>
      </w:r>
    </w:p>
    <w:p w:rsidR="00A906DE" w:rsidRPr="00A906DE" w:rsidRDefault="00A906DE" w:rsidP="00A906DE">
      <w:pPr>
        <w:numPr>
          <w:ilvl w:val="0"/>
          <w:numId w:val="17"/>
        </w:numPr>
        <w:spacing w:after="0" w:line="360" w:lineRule="auto"/>
        <w:ind w:firstLine="480"/>
        <w:rPr>
          <w:rFonts w:ascii="Times New Roman" w:hAnsi="Times New Roman" w:cs="Times New Roman"/>
          <w:sz w:val="24"/>
          <w:szCs w:val="24"/>
        </w:rPr>
      </w:pPr>
      <w:r w:rsidRPr="00A906DE">
        <w:rPr>
          <w:rFonts w:ascii="Times New Roman" w:hAnsi="Times New Roman" w:cs="Times New Roman"/>
          <w:sz w:val="24"/>
          <w:szCs w:val="24"/>
        </w:rPr>
        <w:t>plafon aparent - panouri termoizolante;</w:t>
      </w:r>
    </w:p>
    <w:p w:rsidR="00A906DE" w:rsidRPr="00A906DE" w:rsidRDefault="00A906DE" w:rsidP="00A906DE">
      <w:pPr>
        <w:numPr>
          <w:ilvl w:val="0"/>
          <w:numId w:val="17"/>
        </w:numPr>
        <w:spacing w:after="0" w:line="360" w:lineRule="auto"/>
        <w:ind w:firstLine="480"/>
        <w:rPr>
          <w:rFonts w:ascii="Times New Roman" w:hAnsi="Times New Roman" w:cs="Times New Roman"/>
          <w:sz w:val="24"/>
          <w:szCs w:val="24"/>
        </w:rPr>
      </w:pPr>
      <w:r w:rsidRPr="00A906DE">
        <w:rPr>
          <w:rFonts w:ascii="Times New Roman" w:hAnsi="Times New Roman" w:cs="Times New Roman"/>
          <w:sz w:val="24"/>
          <w:szCs w:val="24"/>
        </w:rPr>
        <w:t>zugraveli lavabile peste h 2,10 m.</w:t>
      </w:r>
    </w:p>
    <w:p w:rsidR="00A906DE" w:rsidRPr="00A906DE" w:rsidRDefault="00A906DE" w:rsidP="00A906DE">
      <w:pPr>
        <w:spacing w:after="0" w:line="360" w:lineRule="auto"/>
        <w:ind w:left="431" w:firstLine="480"/>
        <w:rPr>
          <w:rFonts w:ascii="Times New Roman" w:hAnsi="Times New Roman" w:cs="Times New Roman"/>
          <w:sz w:val="4"/>
          <w:szCs w:val="4"/>
        </w:rPr>
      </w:pPr>
    </w:p>
    <w:p w:rsidR="00A906DE" w:rsidRPr="00A906DE" w:rsidRDefault="00A906DE" w:rsidP="00A906DE">
      <w:pPr>
        <w:spacing w:after="0" w:line="360" w:lineRule="auto"/>
        <w:ind w:firstLine="709"/>
        <w:rPr>
          <w:rFonts w:ascii="Times New Roman" w:hAnsi="Times New Roman" w:cs="Times New Roman"/>
          <w:sz w:val="24"/>
          <w:szCs w:val="24"/>
        </w:rPr>
      </w:pPr>
      <w:r w:rsidRPr="00A906DE">
        <w:rPr>
          <w:rFonts w:ascii="Times New Roman" w:hAnsi="Times New Roman" w:cs="Times New Roman"/>
          <w:sz w:val="24"/>
          <w:szCs w:val="24"/>
        </w:rPr>
        <w:t>Finisaje exterioare</w:t>
      </w:r>
    </w:p>
    <w:p w:rsidR="00A906DE" w:rsidRPr="00A906DE" w:rsidRDefault="00A906DE" w:rsidP="00A906DE">
      <w:pPr>
        <w:numPr>
          <w:ilvl w:val="0"/>
          <w:numId w:val="17"/>
        </w:numPr>
        <w:tabs>
          <w:tab w:val="clear" w:pos="1080"/>
          <w:tab w:val="num" w:pos="1843"/>
        </w:tabs>
        <w:spacing w:after="0" w:line="360" w:lineRule="auto"/>
        <w:ind w:firstLine="338"/>
        <w:rPr>
          <w:rFonts w:ascii="Times New Roman" w:hAnsi="Times New Roman" w:cs="Times New Roman"/>
          <w:sz w:val="24"/>
          <w:szCs w:val="24"/>
        </w:rPr>
      </w:pPr>
      <w:r w:rsidRPr="00A906DE">
        <w:rPr>
          <w:rFonts w:ascii="Times New Roman" w:hAnsi="Times New Roman" w:cs="Times New Roman"/>
          <w:sz w:val="24"/>
          <w:szCs w:val="24"/>
        </w:rPr>
        <w:t>tabla cutata RAL 9006.</w:t>
      </w:r>
    </w:p>
    <w:p w:rsidR="00A906DE" w:rsidRPr="00A906DE" w:rsidRDefault="00A906DE" w:rsidP="00A906DE">
      <w:pPr>
        <w:numPr>
          <w:ilvl w:val="0"/>
          <w:numId w:val="17"/>
        </w:numPr>
        <w:tabs>
          <w:tab w:val="clear" w:pos="1080"/>
          <w:tab w:val="num" w:pos="1843"/>
        </w:tabs>
        <w:spacing w:after="0" w:line="360" w:lineRule="auto"/>
        <w:ind w:firstLine="338"/>
        <w:rPr>
          <w:rFonts w:ascii="Times New Roman" w:hAnsi="Times New Roman" w:cs="Times New Roman"/>
          <w:sz w:val="24"/>
          <w:szCs w:val="24"/>
        </w:rPr>
      </w:pPr>
      <w:r w:rsidRPr="00A906DE">
        <w:rPr>
          <w:rFonts w:ascii="Times New Roman" w:hAnsi="Times New Roman" w:cs="Times New Roman"/>
          <w:sz w:val="24"/>
          <w:szCs w:val="24"/>
        </w:rPr>
        <w:t>tamplarie aluminiu cu geam termoizolant culoare RAL 7016.</w:t>
      </w:r>
    </w:p>
    <w:p w:rsidR="00A906DE" w:rsidRPr="00A906DE" w:rsidRDefault="00A906DE" w:rsidP="00A906DE">
      <w:pPr>
        <w:numPr>
          <w:ilvl w:val="0"/>
          <w:numId w:val="17"/>
        </w:numPr>
        <w:tabs>
          <w:tab w:val="clear" w:pos="1080"/>
          <w:tab w:val="num" w:pos="1843"/>
        </w:tabs>
        <w:spacing w:after="0" w:line="360" w:lineRule="auto"/>
        <w:ind w:firstLine="338"/>
        <w:rPr>
          <w:rFonts w:ascii="Times New Roman" w:hAnsi="Times New Roman" w:cs="Times New Roman"/>
          <w:sz w:val="24"/>
          <w:szCs w:val="24"/>
        </w:rPr>
      </w:pPr>
      <w:r w:rsidRPr="00A906DE">
        <w:rPr>
          <w:rFonts w:ascii="Times New Roman" w:hAnsi="Times New Roman" w:cs="Times New Roman"/>
          <w:sz w:val="24"/>
          <w:szCs w:val="24"/>
        </w:rPr>
        <w:t>Soclu  beton aparent.</w:t>
      </w:r>
    </w:p>
    <w:p w:rsidR="00A906DE" w:rsidRPr="00A906DE" w:rsidRDefault="00A906DE" w:rsidP="00A906DE">
      <w:pPr>
        <w:numPr>
          <w:ilvl w:val="0"/>
          <w:numId w:val="17"/>
        </w:numPr>
        <w:tabs>
          <w:tab w:val="clear" w:pos="1080"/>
          <w:tab w:val="num" w:pos="1843"/>
        </w:tabs>
        <w:spacing w:after="0" w:line="360" w:lineRule="auto"/>
        <w:ind w:firstLine="338"/>
        <w:rPr>
          <w:rFonts w:ascii="Times New Roman" w:hAnsi="Times New Roman" w:cs="Times New Roman"/>
          <w:sz w:val="24"/>
          <w:szCs w:val="24"/>
        </w:rPr>
      </w:pPr>
      <w:r w:rsidRPr="00A906DE">
        <w:rPr>
          <w:rFonts w:ascii="Times New Roman" w:hAnsi="Times New Roman" w:cs="Times New Roman"/>
          <w:sz w:val="24"/>
          <w:szCs w:val="24"/>
        </w:rPr>
        <w:t>acoperis tip terasa cu luminatoare zenitale si trape de desfumare.</w:t>
      </w:r>
    </w:p>
    <w:p w:rsidR="00A906DE" w:rsidRPr="00A906DE" w:rsidRDefault="00A906DE" w:rsidP="00A906DE">
      <w:pPr>
        <w:numPr>
          <w:ilvl w:val="1"/>
          <w:numId w:val="17"/>
        </w:numPr>
        <w:tabs>
          <w:tab w:val="num" w:pos="1843"/>
          <w:tab w:val="left" w:pos="2410"/>
        </w:tabs>
        <w:spacing w:after="0" w:line="360" w:lineRule="auto"/>
        <w:ind w:firstLine="338"/>
        <w:jc w:val="both"/>
        <w:rPr>
          <w:rFonts w:ascii="Times New Roman" w:hAnsi="Times New Roman" w:cs="Times New Roman"/>
          <w:sz w:val="24"/>
          <w:szCs w:val="24"/>
        </w:rPr>
      </w:pPr>
      <w:r w:rsidRPr="00A906DE">
        <w:rPr>
          <w:rFonts w:ascii="Times New Roman" w:hAnsi="Times New Roman" w:cs="Times New Roman"/>
          <w:sz w:val="24"/>
          <w:szCs w:val="24"/>
        </w:rPr>
        <w:t>acoperisul si invelitoarea care sunt de tip terasa, hidroizolata si termoizolata</w:t>
      </w:r>
    </w:p>
    <w:p w:rsidR="00A906DE" w:rsidRPr="00A906DE" w:rsidRDefault="00A906DE" w:rsidP="00A906DE">
      <w:pPr>
        <w:numPr>
          <w:ilvl w:val="1"/>
          <w:numId w:val="17"/>
        </w:numPr>
        <w:tabs>
          <w:tab w:val="num" w:pos="1843"/>
          <w:tab w:val="left" w:pos="2410"/>
        </w:tabs>
        <w:spacing w:after="0" w:line="360" w:lineRule="auto"/>
        <w:ind w:firstLine="338"/>
        <w:jc w:val="both"/>
        <w:rPr>
          <w:rFonts w:ascii="Times New Roman" w:hAnsi="Times New Roman" w:cs="Times New Roman"/>
          <w:b/>
        </w:rPr>
      </w:pPr>
      <w:r w:rsidRPr="00A906DE">
        <w:rPr>
          <w:rFonts w:ascii="Times New Roman" w:hAnsi="Times New Roman" w:cs="Times New Roman"/>
          <w:sz w:val="24"/>
          <w:szCs w:val="24"/>
        </w:rPr>
        <w:t>imprejmuire panouri de gard bordurat sustinuta de stalpi metalici</w:t>
      </w:r>
    </w:p>
    <w:p w:rsidR="00A906DE" w:rsidRPr="00A906DE" w:rsidRDefault="00A906DE" w:rsidP="00A906DE">
      <w:pPr>
        <w:spacing w:after="0"/>
        <w:jc w:val="both"/>
        <w:rPr>
          <w:rFonts w:ascii="Times New Roman" w:hAnsi="Times New Roman" w:cs="Times New Roman"/>
          <w:b/>
          <w:sz w:val="24"/>
          <w:szCs w:val="24"/>
          <w:lang w:eastAsia="de-DE"/>
        </w:rPr>
      </w:pPr>
      <w:r w:rsidRPr="00A906DE">
        <w:rPr>
          <w:rFonts w:ascii="Times New Roman" w:hAnsi="Times New Roman" w:cs="Times New Roman"/>
          <w:b/>
        </w:rPr>
        <w:tab/>
      </w:r>
      <w:r w:rsidRPr="00A906DE">
        <w:rPr>
          <w:rFonts w:ascii="Times New Roman" w:hAnsi="Times New Roman" w:cs="Times New Roman"/>
          <w:b/>
          <w:sz w:val="24"/>
          <w:szCs w:val="24"/>
          <w:lang w:eastAsia="de-DE"/>
        </w:rPr>
        <w:t>Profilul si capacitatile de depozitare :</w:t>
      </w:r>
    </w:p>
    <w:p w:rsidR="00A906DE" w:rsidRPr="00A906DE" w:rsidRDefault="00A906DE" w:rsidP="00A906DE">
      <w:pPr>
        <w:spacing w:after="0" w:line="360" w:lineRule="auto"/>
        <w:jc w:val="both"/>
        <w:rPr>
          <w:rFonts w:ascii="Times New Roman" w:hAnsi="Times New Roman" w:cs="Times New Roman"/>
          <w:sz w:val="24"/>
          <w:szCs w:val="24"/>
        </w:rPr>
      </w:pP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t>o Profilul este d</w:t>
      </w:r>
      <w:r w:rsidRPr="00A906DE">
        <w:rPr>
          <w:rFonts w:ascii="Times New Roman" w:hAnsi="Times New Roman" w:cs="Times New Roman"/>
          <w:sz w:val="24"/>
          <w:szCs w:val="24"/>
        </w:rPr>
        <w:t>epozitare produse finite: saltele, perne, paturi si canapele</w:t>
      </w:r>
    </w:p>
    <w:p w:rsidR="00A906DE" w:rsidRPr="00A906DE" w:rsidRDefault="00A906DE" w:rsidP="00A906DE">
      <w:pPr>
        <w:spacing w:after="0" w:line="360" w:lineRule="auto"/>
        <w:contextualSpacing/>
        <w:jc w:val="both"/>
        <w:rPr>
          <w:rFonts w:ascii="Times New Roman" w:hAnsi="Times New Roman" w:cs="Times New Roman"/>
          <w:sz w:val="24"/>
          <w:szCs w:val="24"/>
          <w:lang w:eastAsia="de-DE"/>
        </w:rPr>
      </w:pPr>
      <w:r w:rsidRPr="00A906DE">
        <w:rPr>
          <w:rFonts w:ascii="Times New Roman" w:hAnsi="Times New Roman" w:cs="Times New Roman"/>
          <w:sz w:val="24"/>
          <w:szCs w:val="24"/>
          <w:lang w:eastAsia="de-DE"/>
        </w:rPr>
        <w:t xml:space="preserve">                        o Capacitati:</w:t>
      </w:r>
    </w:p>
    <w:p w:rsidR="00A906DE" w:rsidRPr="00A906DE" w:rsidRDefault="00A906DE" w:rsidP="00A906DE">
      <w:pPr>
        <w:spacing w:after="0" w:line="360" w:lineRule="auto"/>
        <w:jc w:val="both"/>
        <w:rPr>
          <w:rFonts w:ascii="Times New Roman" w:hAnsi="Times New Roman" w:cs="Times New Roman"/>
          <w:sz w:val="24"/>
          <w:szCs w:val="24"/>
          <w:lang w:eastAsia="de-DE"/>
        </w:rPr>
      </w:pP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t xml:space="preserve">  3000 buc saltele</w:t>
      </w:r>
    </w:p>
    <w:p w:rsidR="00A906DE" w:rsidRPr="00A906DE" w:rsidRDefault="00A906DE" w:rsidP="00A906DE">
      <w:pPr>
        <w:spacing w:after="0" w:line="360" w:lineRule="auto"/>
        <w:jc w:val="both"/>
        <w:rPr>
          <w:rFonts w:ascii="Times New Roman" w:hAnsi="Times New Roman" w:cs="Times New Roman"/>
          <w:sz w:val="24"/>
          <w:szCs w:val="24"/>
          <w:lang w:eastAsia="de-DE"/>
        </w:rPr>
      </w:pP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t xml:space="preserve">  1000 buc canapele</w:t>
      </w:r>
    </w:p>
    <w:p w:rsidR="00A906DE" w:rsidRPr="00A906DE" w:rsidRDefault="00A906DE" w:rsidP="00A906DE">
      <w:pPr>
        <w:spacing w:after="0" w:line="360" w:lineRule="auto"/>
        <w:jc w:val="both"/>
        <w:rPr>
          <w:rFonts w:ascii="Times New Roman" w:hAnsi="Times New Roman" w:cs="Times New Roman"/>
          <w:sz w:val="24"/>
          <w:szCs w:val="24"/>
          <w:lang w:eastAsia="de-DE"/>
        </w:rPr>
      </w:pP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t xml:space="preserve">  2000 buc paturi</w:t>
      </w:r>
    </w:p>
    <w:p w:rsidR="00A906DE" w:rsidRPr="00A906DE" w:rsidRDefault="00A906DE" w:rsidP="00A906DE">
      <w:pPr>
        <w:spacing w:after="0" w:line="360" w:lineRule="auto"/>
        <w:jc w:val="both"/>
        <w:rPr>
          <w:rFonts w:ascii="Times New Roman" w:hAnsi="Times New Roman" w:cs="Times New Roman"/>
          <w:sz w:val="24"/>
          <w:szCs w:val="24"/>
          <w:lang w:eastAsia="de-DE"/>
        </w:rPr>
      </w:pPr>
      <w:r w:rsidRPr="00A906DE">
        <w:rPr>
          <w:rFonts w:ascii="Times New Roman" w:hAnsi="Times New Roman" w:cs="Times New Roman"/>
          <w:sz w:val="24"/>
          <w:szCs w:val="24"/>
          <w:lang w:eastAsia="de-DE"/>
        </w:rPr>
        <w:tab/>
      </w:r>
      <w:r w:rsidRPr="00A906DE">
        <w:rPr>
          <w:rFonts w:ascii="Times New Roman" w:hAnsi="Times New Roman" w:cs="Times New Roman"/>
          <w:sz w:val="24"/>
          <w:szCs w:val="24"/>
          <w:lang w:eastAsia="de-DE"/>
        </w:rPr>
        <w:tab/>
        <w:t xml:space="preserve">            20000 buc  perne</w:t>
      </w:r>
    </w:p>
    <w:p w:rsidR="003D249F" w:rsidRPr="003D249F" w:rsidRDefault="003D249F" w:rsidP="003D249F">
      <w:pPr>
        <w:spacing w:after="0" w:line="240" w:lineRule="auto"/>
        <w:jc w:val="both"/>
        <w:rPr>
          <w:rFonts w:ascii="Times New Roman" w:hAnsi="Times New Roman" w:cs="Times New Roman"/>
        </w:rPr>
      </w:pPr>
    </w:p>
    <w:p w:rsidR="003913AE" w:rsidRDefault="00E12EAB" w:rsidP="003913AE">
      <w:pPr>
        <w:spacing w:after="0" w:line="240" w:lineRule="auto"/>
        <w:jc w:val="both"/>
        <w:rPr>
          <w:rFonts w:ascii="Times New Roman" w:hAnsi="Times New Roman" w:cs="Times New Roman"/>
        </w:rPr>
      </w:pPr>
      <w:r>
        <w:rPr>
          <w:rFonts w:ascii="Times New Roman" w:hAnsi="Times New Roman" w:cs="Times New Roman"/>
        </w:rPr>
        <w:t xml:space="preserve">   </w:t>
      </w:r>
      <w:r w:rsidR="003913AE">
        <w:rPr>
          <w:rFonts w:ascii="Times New Roman" w:hAnsi="Times New Roman" w:cs="Times New Roman"/>
        </w:rPr>
        <w:t>Alimentarea cu apă a obiectivului se va re</w:t>
      </w:r>
      <w:r w:rsidR="00F15E42">
        <w:rPr>
          <w:rFonts w:ascii="Times New Roman" w:hAnsi="Times New Roman" w:cs="Times New Roman"/>
        </w:rPr>
        <w:t>a</w:t>
      </w:r>
      <w:r w:rsidR="003913AE">
        <w:rPr>
          <w:rFonts w:ascii="Times New Roman" w:hAnsi="Times New Roman" w:cs="Times New Roman"/>
        </w:rPr>
        <w:t xml:space="preserve">liza din rețeaua </w:t>
      </w:r>
      <w:r w:rsidR="00A906DE">
        <w:rPr>
          <w:rFonts w:ascii="Times New Roman" w:hAnsi="Times New Roman" w:cs="Times New Roman"/>
        </w:rPr>
        <w:t>existentă.</w:t>
      </w:r>
    </w:p>
    <w:p w:rsidR="00674B0A" w:rsidRDefault="00E12EAB" w:rsidP="003913AE">
      <w:pPr>
        <w:spacing w:after="0" w:line="240" w:lineRule="auto"/>
        <w:jc w:val="both"/>
        <w:rPr>
          <w:rFonts w:ascii="Times New Roman" w:hAnsi="Times New Roman" w:cs="Times New Roman"/>
        </w:rPr>
      </w:pPr>
      <w:r>
        <w:rPr>
          <w:rFonts w:ascii="Times New Roman" w:hAnsi="Times New Roman" w:cs="Times New Roman"/>
        </w:rPr>
        <w:t xml:space="preserve">    </w:t>
      </w:r>
      <w:r w:rsidR="00674B0A">
        <w:rPr>
          <w:rFonts w:ascii="Times New Roman" w:hAnsi="Times New Roman" w:cs="Times New Roman"/>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87166">
        <w:rPr>
          <w:rFonts w:ascii="Times New Roman" w:eastAsia="Times New Roman" w:hAnsi="Times New Roman" w:cs="Times New Roman"/>
          <w:sz w:val="24"/>
          <w:szCs w:val="24"/>
          <w:lang w:eastAsia="pl-PL"/>
        </w:rPr>
        <w:t>1</w:t>
      </w:r>
      <w:r w:rsidR="00DE3D86">
        <w:rPr>
          <w:rFonts w:ascii="Times New Roman" w:eastAsia="Times New Roman" w:hAnsi="Times New Roman" w:cs="Times New Roman"/>
          <w:sz w:val="24"/>
          <w:szCs w:val="24"/>
          <w:lang w:eastAsia="pl-PL"/>
        </w:rPr>
        <w:t>08</w:t>
      </w:r>
      <w:r w:rsidR="00EC4135">
        <w:rPr>
          <w:rFonts w:ascii="Times New Roman" w:eastAsia="Times New Roman" w:hAnsi="Times New Roman" w:cs="Times New Roman"/>
          <w:sz w:val="24"/>
          <w:szCs w:val="24"/>
          <w:lang w:eastAsia="pl-PL"/>
        </w:rPr>
        <w:t xml:space="preserve"> din </w:t>
      </w:r>
      <w:r w:rsidR="00DE3D86">
        <w:rPr>
          <w:rFonts w:ascii="Times New Roman" w:eastAsia="Times New Roman" w:hAnsi="Times New Roman" w:cs="Times New Roman"/>
          <w:sz w:val="24"/>
          <w:szCs w:val="24"/>
          <w:lang w:eastAsia="pl-PL"/>
        </w:rPr>
        <w:t>20.05.2019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A906DE">
        <w:rPr>
          <w:rFonts w:ascii="Times New Roman" w:eastAsia="Times New Roman" w:hAnsi="Times New Roman" w:cs="Times New Roman"/>
          <w:sz w:val="24"/>
          <w:szCs w:val="24"/>
          <w:lang w:eastAsia="pl-PL"/>
        </w:rPr>
        <w:t>localității Pucioasa</w:t>
      </w:r>
      <w:bookmarkStart w:id="13" w:name="_GoBack"/>
      <w:bookmarkEnd w:id="13"/>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lastRenderedPageBreak/>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lastRenderedPageBreak/>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887166"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CF" w:rsidRDefault="00F45ACF" w:rsidP="00EE5AEC">
      <w:pPr>
        <w:spacing w:after="0" w:line="240" w:lineRule="auto"/>
      </w:pPr>
      <w:r>
        <w:separator/>
      </w:r>
    </w:p>
  </w:endnote>
  <w:endnote w:type="continuationSeparator" w:id="0">
    <w:p w:rsidR="00F45ACF" w:rsidRDefault="00F45AC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F45ACF"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30499165"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DE3D86">
      <w:rPr>
        <w:noProof/>
      </w:rPr>
      <w:t>7</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CF" w:rsidRDefault="00F45ACF" w:rsidP="00EE5AEC">
      <w:pPr>
        <w:spacing w:after="0" w:line="240" w:lineRule="auto"/>
      </w:pPr>
      <w:r>
        <w:separator/>
      </w:r>
    </w:p>
  </w:footnote>
  <w:footnote w:type="continuationSeparator" w:id="0">
    <w:p w:rsidR="00F45ACF" w:rsidRDefault="00F45AC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37858"/>
    <w:multiLevelType w:val="hybridMultilevel"/>
    <w:tmpl w:val="1C3A49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2B7C22"/>
    <w:multiLevelType w:val="hybridMultilevel"/>
    <w:tmpl w:val="F7C27572"/>
    <w:lvl w:ilvl="0" w:tplc="FFCCE894">
      <w:start w:val="1"/>
      <w:numFmt w:val="bullet"/>
      <w:lvlText w:val="-"/>
      <w:lvlJc w:val="left"/>
      <w:pPr>
        <w:ind w:left="2345" w:hanging="360"/>
      </w:pPr>
      <w:rPr>
        <w:rFonts w:ascii="Times New Roman" w:eastAsia="Calibri"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8"/>
  </w:num>
  <w:num w:numId="7">
    <w:abstractNumId w:val="11"/>
  </w:num>
  <w:num w:numId="8">
    <w:abstractNumId w:val="13"/>
  </w:num>
  <w:num w:numId="9">
    <w:abstractNumId w:val="12"/>
  </w:num>
  <w:num w:numId="10">
    <w:abstractNumId w:val="0"/>
  </w:num>
  <w:num w:numId="11">
    <w:abstractNumId w:val="10"/>
  </w:num>
  <w:num w:numId="12">
    <w:abstractNumId w:val="2"/>
  </w:num>
  <w:num w:numId="13">
    <w:abstractNumId w:val="1"/>
  </w:num>
  <w:num w:numId="14">
    <w:abstractNumId w:val="7"/>
  </w:num>
  <w:num w:numId="15">
    <w:abstractNumId w:val="4"/>
  </w:num>
  <w:num w:numId="16">
    <w:abstractNumId w:val="6"/>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7B34"/>
    <w:rsid w:val="00074281"/>
    <w:rsid w:val="00095AC6"/>
    <w:rsid w:val="00095BEA"/>
    <w:rsid w:val="000A2E73"/>
    <w:rsid w:val="000D35A8"/>
    <w:rsid w:val="000E5E8F"/>
    <w:rsid w:val="000F0C76"/>
    <w:rsid w:val="00102243"/>
    <w:rsid w:val="001057FC"/>
    <w:rsid w:val="00134C7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73D20"/>
    <w:rsid w:val="002752F2"/>
    <w:rsid w:val="002A40D5"/>
    <w:rsid w:val="002A507E"/>
    <w:rsid w:val="002B39C5"/>
    <w:rsid w:val="002B7699"/>
    <w:rsid w:val="002C64DC"/>
    <w:rsid w:val="002D03E4"/>
    <w:rsid w:val="002E2C5D"/>
    <w:rsid w:val="003019A2"/>
    <w:rsid w:val="00340E23"/>
    <w:rsid w:val="00351752"/>
    <w:rsid w:val="00360E57"/>
    <w:rsid w:val="0036379B"/>
    <w:rsid w:val="003913AE"/>
    <w:rsid w:val="003970F1"/>
    <w:rsid w:val="003A7E0E"/>
    <w:rsid w:val="003B2BF5"/>
    <w:rsid w:val="003B482C"/>
    <w:rsid w:val="003B4D93"/>
    <w:rsid w:val="003B665E"/>
    <w:rsid w:val="003D249F"/>
    <w:rsid w:val="003E1720"/>
    <w:rsid w:val="003F1D2D"/>
    <w:rsid w:val="0040438F"/>
    <w:rsid w:val="00404666"/>
    <w:rsid w:val="00407687"/>
    <w:rsid w:val="00416695"/>
    <w:rsid w:val="0042202A"/>
    <w:rsid w:val="00424209"/>
    <w:rsid w:val="0044475A"/>
    <w:rsid w:val="00452466"/>
    <w:rsid w:val="004579C5"/>
    <w:rsid w:val="00462B27"/>
    <w:rsid w:val="004A1535"/>
    <w:rsid w:val="004A1B57"/>
    <w:rsid w:val="004A3AB9"/>
    <w:rsid w:val="004A3FDA"/>
    <w:rsid w:val="004A4567"/>
    <w:rsid w:val="004B6303"/>
    <w:rsid w:val="004F010B"/>
    <w:rsid w:val="004F495D"/>
    <w:rsid w:val="005035C2"/>
    <w:rsid w:val="00512A9A"/>
    <w:rsid w:val="00512E17"/>
    <w:rsid w:val="005130E1"/>
    <w:rsid w:val="00521885"/>
    <w:rsid w:val="0053048D"/>
    <w:rsid w:val="00532311"/>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0A95"/>
    <w:rsid w:val="008510A7"/>
    <w:rsid w:val="00852BE9"/>
    <w:rsid w:val="00864CCB"/>
    <w:rsid w:val="0086539D"/>
    <w:rsid w:val="00887166"/>
    <w:rsid w:val="008B210D"/>
    <w:rsid w:val="008C47E7"/>
    <w:rsid w:val="009018D7"/>
    <w:rsid w:val="00912F44"/>
    <w:rsid w:val="009167CA"/>
    <w:rsid w:val="00917D3C"/>
    <w:rsid w:val="00937BE6"/>
    <w:rsid w:val="00971AF8"/>
    <w:rsid w:val="009A0064"/>
    <w:rsid w:val="009A7CB8"/>
    <w:rsid w:val="009B2EA8"/>
    <w:rsid w:val="009B321F"/>
    <w:rsid w:val="009D477B"/>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906DE"/>
    <w:rsid w:val="00AA31AC"/>
    <w:rsid w:val="00AB4990"/>
    <w:rsid w:val="00AD5885"/>
    <w:rsid w:val="00AE1F9C"/>
    <w:rsid w:val="00AF736A"/>
    <w:rsid w:val="00B06824"/>
    <w:rsid w:val="00B07E26"/>
    <w:rsid w:val="00B11231"/>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C6F82"/>
    <w:rsid w:val="00DE3A94"/>
    <w:rsid w:val="00DE3D86"/>
    <w:rsid w:val="00DF2AC4"/>
    <w:rsid w:val="00E03D06"/>
    <w:rsid w:val="00E12EAB"/>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F064F"/>
    <w:rsid w:val="00F07805"/>
    <w:rsid w:val="00F15E42"/>
    <w:rsid w:val="00F17E0F"/>
    <w:rsid w:val="00F37811"/>
    <w:rsid w:val="00F44C16"/>
    <w:rsid w:val="00F45ACF"/>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8F05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2822</Words>
  <Characters>16371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9</cp:revision>
  <cp:lastPrinted>2019-08-20T10:40:00Z</cp:lastPrinted>
  <dcterms:created xsi:type="dcterms:W3CDTF">2019-08-20T10:18:00Z</dcterms:created>
  <dcterms:modified xsi:type="dcterms:W3CDTF">2019-09-20T12:39:00Z</dcterms:modified>
</cp:coreProperties>
</file>