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J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1"/>
      <w:bookmarkEnd w:id="0"/>
      <w:r>
        <w:rPr>
          <w:rStyle w:val="tpa"/>
          <w:rFonts w:ascii="Verdana" w:hAnsi="Verdana"/>
          <w:color w:val="000000"/>
        </w:rPr>
        <w:t>(- ANEXA nr. 5.J la procedură)</w:t>
      </w:r>
    </w:p>
    <w:p w:rsidR="004967E4" w:rsidRPr="0045138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bookmarkStart w:id="1" w:name="do|ax5^J|pa2"/>
      <w:bookmarkEnd w:id="1"/>
      <w:r w:rsidRPr="0045138F">
        <w:rPr>
          <w:rStyle w:val="tpa"/>
          <w:rFonts w:ascii="Times New Roman" w:hAnsi="Times New Roman" w:cs="Times New Roman"/>
          <w:color w:val="000000"/>
        </w:rPr>
        <w:t>Anunţ public privind decizia etapei de încadrare (titularul proiectului)</w:t>
      </w:r>
    </w:p>
    <w:p w:rsidR="004967E4" w:rsidRPr="0045138F" w:rsidRDefault="00063C26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bookmarkStart w:id="2" w:name="do|ax5^J|pa3"/>
      <w:bookmarkEnd w:id="2"/>
      <w:r w:rsidRPr="0045138F">
        <w:rPr>
          <w:rStyle w:val="tpa"/>
          <w:rFonts w:ascii="Times New Roman" w:hAnsi="Times New Roman" w:cs="Times New Roman"/>
          <w:color w:val="000000"/>
        </w:rPr>
        <w:t xml:space="preserve">A.P.M. Dambovita </w:t>
      </w:r>
      <w:r w:rsidR="004967E4" w:rsidRPr="0045138F">
        <w:rPr>
          <w:rStyle w:val="tpa"/>
          <w:rFonts w:ascii="Times New Roman" w:hAnsi="Times New Roman" w:cs="Times New Roman"/>
          <w:color w:val="000000"/>
        </w:rPr>
        <w:t xml:space="preserve"> anunţă publicul interesat asupra luării deciziei etapei de încadrare </w:t>
      </w:r>
      <w:r w:rsidRPr="0045138F">
        <w:rPr>
          <w:rStyle w:val="tpa"/>
          <w:rFonts w:ascii="Times New Roman" w:hAnsi="Times New Roman" w:cs="Times New Roman"/>
          <w:color w:val="000000"/>
        </w:rPr>
        <w:t xml:space="preserve">, </w:t>
      </w:r>
      <w:r w:rsidR="004967E4" w:rsidRPr="0045138F">
        <w:rPr>
          <w:rStyle w:val="tpa"/>
          <w:rFonts w:ascii="Times New Roman" w:hAnsi="Times New Roman" w:cs="Times New Roman"/>
          <w:color w:val="000000"/>
        </w:rPr>
        <w:t>în</w:t>
      </w:r>
    </w:p>
    <w:p w:rsidR="004967E4" w:rsidRPr="0045138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bookmarkStart w:id="3" w:name="do|ax5^J|pa4"/>
      <w:bookmarkEnd w:id="3"/>
      <w:r w:rsidRPr="0045138F">
        <w:rPr>
          <w:rStyle w:val="tpa"/>
          <w:rFonts w:ascii="Times New Roman" w:hAnsi="Times New Roman" w:cs="Times New Roman"/>
          <w:color w:val="000000"/>
        </w:rPr>
        <w:t>cadrul procedurii de evaluare a impactului asupra mediului</w:t>
      </w:r>
      <w:r w:rsidRPr="0045138F">
        <w:rPr>
          <w:rStyle w:val="tpa"/>
          <w:rFonts w:ascii="Times New Roman" w:hAnsi="Times New Roman" w:cs="Times New Roman"/>
          <w:color w:val="000000"/>
          <w:vertAlign w:val="superscript"/>
        </w:rPr>
        <w:t>*)</w:t>
      </w:r>
      <w:r w:rsidR="0045138F" w:rsidRPr="0045138F">
        <w:rPr>
          <w:rStyle w:val="tpa"/>
          <w:rFonts w:ascii="Times New Roman" w:hAnsi="Times New Roman" w:cs="Times New Roman"/>
          <w:color w:val="000000"/>
        </w:rPr>
        <w:t>, pentru proiectul</w:t>
      </w:r>
      <w:r w:rsidR="005D4E90" w:rsidRPr="004513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4E90" w:rsidRPr="0045138F">
        <w:rPr>
          <w:rFonts w:ascii="Times New Roman" w:hAnsi="Times New Roman" w:cs="Times New Roman"/>
          <w:b/>
          <w:i/>
          <w:sz w:val="24"/>
          <w:szCs w:val="24"/>
        </w:rPr>
        <w:t>”Extinderi rețele și branșamente apă potabilă sat Dealu Frumos, comuna Pietroșița</w:t>
      </w:r>
      <w:r w:rsidR="005D4E90" w:rsidRPr="0045138F">
        <w:rPr>
          <w:rStyle w:val="tpa1"/>
          <w:rFonts w:ascii="Times New Roman" w:hAnsi="Times New Roman" w:cs="Times New Roman"/>
          <w:sz w:val="24"/>
          <w:szCs w:val="24"/>
        </w:rPr>
        <w:t>”</w:t>
      </w:r>
      <w:r w:rsidR="00063C26" w:rsidRPr="004513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78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bookmarkStart w:id="4" w:name="_GoBack"/>
      <w:bookmarkEnd w:id="4"/>
      <w:proofErr w:type="spellStart"/>
      <w:r w:rsidR="00063C26" w:rsidRPr="0045138F"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063C26" w:rsidRPr="004513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3C26" w:rsidRPr="0045138F">
        <w:rPr>
          <w:rFonts w:ascii="Times New Roman" w:eastAsia="Times New Roman" w:hAnsi="Times New Roman" w:cs="Times New Roman"/>
          <w:sz w:val="24"/>
          <w:szCs w:val="24"/>
          <w:lang w:val="en-US"/>
        </w:rPr>
        <w:t>Dâmboviţa</w:t>
      </w:r>
      <w:proofErr w:type="spellEnd"/>
      <w:r w:rsidR="00063C26" w:rsidRPr="0045138F">
        <w:rPr>
          <w:rFonts w:ascii="Times New Roman" w:eastAsia="Calibri" w:hAnsi="Times New Roman" w:cs="Times New Roman"/>
          <w:color w:val="000000"/>
        </w:rPr>
        <w:t xml:space="preserve">, titular </w:t>
      </w:r>
      <w:r w:rsidR="00063C26" w:rsidRPr="0045138F">
        <w:rPr>
          <w:rFonts w:ascii="Times New Roman" w:eastAsia="Calibri" w:hAnsi="Times New Roman" w:cs="Times New Roman"/>
          <w:b/>
          <w:color w:val="000000"/>
        </w:rPr>
        <w:t>COMUNA</w:t>
      </w:r>
      <w:r w:rsidR="004A4C4D" w:rsidRPr="0045138F">
        <w:rPr>
          <w:rFonts w:ascii="Times New Roman" w:eastAsia="Calibri" w:hAnsi="Times New Roman" w:cs="Times New Roman"/>
          <w:b/>
          <w:color w:val="000000"/>
        </w:rPr>
        <w:t xml:space="preserve">  PIETROȘIȚA</w:t>
      </w:r>
      <w:r w:rsidRPr="0045138F">
        <w:rPr>
          <w:rStyle w:val="tpa"/>
          <w:rFonts w:ascii="Times New Roman" w:hAnsi="Times New Roman" w:cs="Times New Roman"/>
          <w:color w:val="000000"/>
        </w:rPr>
        <w:t>.</w:t>
      </w:r>
    </w:p>
    <w:p w:rsidR="004967E4" w:rsidRPr="0045138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bookmarkStart w:id="5" w:name="do|ax5^J|pa5"/>
      <w:bookmarkStart w:id="6" w:name="do|ax5^J|pa6"/>
      <w:bookmarkStart w:id="7" w:name="do|ax5^J|pt1"/>
      <w:bookmarkEnd w:id="5"/>
      <w:bookmarkEnd w:id="6"/>
      <w:bookmarkEnd w:id="7"/>
      <w:r w:rsidRPr="0045138F">
        <w:rPr>
          <w:rStyle w:val="pt"/>
          <w:rFonts w:ascii="Times New Roman" w:hAnsi="Times New Roman" w:cs="Times New Roman"/>
          <w:b/>
          <w:bCs/>
          <w:color w:val="8F0000"/>
        </w:rPr>
        <w:t>1.</w:t>
      </w:r>
      <w:r w:rsidRPr="0045138F">
        <w:rPr>
          <w:rStyle w:val="tpt"/>
          <w:rFonts w:ascii="Times New Roman" w:hAnsi="Times New Roman" w:cs="Times New Roman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063C26" w:rsidRPr="0045138F">
        <w:rPr>
          <w:rStyle w:val="tpt"/>
          <w:rFonts w:ascii="Times New Roman" w:hAnsi="Times New Roman" w:cs="Times New Roman"/>
          <w:color w:val="000000"/>
        </w:rPr>
        <w:t>Dambovita</w:t>
      </w:r>
      <w:r w:rsidRPr="0045138F">
        <w:rPr>
          <w:rStyle w:val="tpt"/>
          <w:rFonts w:ascii="Times New Roman" w:hAnsi="Times New Roman" w:cs="Times New Roman"/>
          <w:color w:val="000000"/>
        </w:rPr>
        <w:t xml:space="preserve"> din </w:t>
      </w:r>
      <w:r w:rsidR="00063C26" w:rsidRPr="0045138F">
        <w:rPr>
          <w:rStyle w:val="tpt"/>
          <w:rFonts w:ascii="Times New Roman" w:hAnsi="Times New Roman" w:cs="Times New Roman"/>
          <w:color w:val="000000"/>
        </w:rPr>
        <w:t>Târgoviste, calea ialomitei, nr. 1, județul Dambovita, în zilele de luni - vineri</w:t>
      </w:r>
      <w:r w:rsidRPr="0045138F">
        <w:rPr>
          <w:rStyle w:val="tpt"/>
          <w:rFonts w:ascii="Times New Roman" w:hAnsi="Times New Roman" w:cs="Times New Roman"/>
          <w:color w:val="000000"/>
        </w:rPr>
        <w:t xml:space="preserve">, între orele </w:t>
      </w:r>
      <w:r w:rsidR="00063C26" w:rsidRPr="0045138F">
        <w:rPr>
          <w:rStyle w:val="tpt"/>
          <w:rFonts w:ascii="Times New Roman" w:hAnsi="Times New Roman" w:cs="Times New Roman"/>
          <w:color w:val="000000"/>
        </w:rPr>
        <w:t>9-14</w:t>
      </w:r>
      <w:r w:rsidRPr="0045138F">
        <w:rPr>
          <w:rStyle w:val="tpt"/>
          <w:rFonts w:ascii="Times New Roman" w:hAnsi="Times New Roman" w:cs="Times New Roman"/>
          <w:color w:val="000000"/>
        </w:rPr>
        <w:t xml:space="preserve">, precum şi la următoarea adresă de internet </w:t>
      </w:r>
      <w:r w:rsidR="00063C26" w:rsidRPr="0045138F">
        <w:rPr>
          <w:rStyle w:val="tpt"/>
          <w:rFonts w:ascii="Times New Roman" w:hAnsi="Times New Roman" w:cs="Times New Roman"/>
          <w:color w:val="000000"/>
        </w:rPr>
        <w:t>www.apmdb.anpm.ro</w:t>
      </w:r>
      <w:r w:rsidRPr="0045138F">
        <w:rPr>
          <w:rStyle w:val="tpt"/>
          <w:rFonts w:ascii="Times New Roman" w:hAnsi="Times New Roman" w:cs="Times New Roman"/>
          <w:color w:val="000000"/>
        </w:rPr>
        <w:t>.</w:t>
      </w:r>
    </w:p>
    <w:p w:rsidR="004967E4" w:rsidRPr="0045138F" w:rsidRDefault="004967E4" w:rsidP="004967E4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bookmarkStart w:id="8" w:name="do|ax5^J|pt1|pa1"/>
      <w:bookmarkEnd w:id="8"/>
      <w:r w:rsidRPr="0045138F">
        <w:rPr>
          <w:rStyle w:val="tpa"/>
          <w:rFonts w:ascii="Times New Roman" w:hAnsi="Times New Roman" w:cs="Times New Roman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45138F" w:rsidRDefault="00F04676" w:rsidP="00F046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do|ax5^J|pt2"/>
      <w:bookmarkEnd w:id="9"/>
      <w:r w:rsidRPr="0045138F">
        <w:rPr>
          <w:rFonts w:ascii="Times New Roman" w:hAnsi="Times New Roman" w:cs="Times New Roman"/>
          <w:sz w:val="24"/>
          <w:szCs w:val="24"/>
        </w:rPr>
        <w:t>2</w:t>
      </w:r>
      <w:r w:rsidR="00037378" w:rsidRPr="0045138F">
        <w:rPr>
          <w:rFonts w:ascii="Times New Roman" w:hAnsi="Times New Roman" w:cs="Times New Roman"/>
          <w:sz w:val="24"/>
          <w:szCs w:val="24"/>
        </w:rPr>
        <w:t>7</w:t>
      </w:r>
      <w:r w:rsidR="00063C26" w:rsidRPr="0045138F">
        <w:rPr>
          <w:rFonts w:ascii="Times New Roman" w:hAnsi="Times New Roman" w:cs="Times New Roman"/>
          <w:sz w:val="24"/>
          <w:szCs w:val="24"/>
        </w:rPr>
        <w:t>.09.2019</w:t>
      </w:r>
    </w:p>
    <w:p w:rsidR="0052082F" w:rsidRPr="0045138F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6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4B4" w:rsidRDefault="00CA24B4" w:rsidP="00EE5AEC">
      <w:pPr>
        <w:spacing w:after="0" w:line="240" w:lineRule="auto"/>
      </w:pPr>
      <w:r>
        <w:separator/>
      </w:r>
    </w:p>
  </w:endnote>
  <w:end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B4" w:rsidRDefault="00CA24B4">
    <w:pPr>
      <w:pStyle w:val="Footer"/>
      <w:jc w:val="right"/>
    </w:pPr>
  </w:p>
  <w:p w:rsidR="00CA24B4" w:rsidRDefault="00CA2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4B4" w:rsidRDefault="00CA24B4" w:rsidP="00EE5AEC">
      <w:pPr>
        <w:spacing w:after="0" w:line="240" w:lineRule="auto"/>
      </w:pPr>
      <w:r>
        <w:separator/>
      </w:r>
    </w:p>
  </w:footnote>
  <w:footnote w:type="continuationSeparator" w:id="0">
    <w:p w:rsidR="00CA24B4" w:rsidRDefault="00CA24B4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37378"/>
    <w:rsid w:val="000569F3"/>
    <w:rsid w:val="00063C26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05782"/>
    <w:rsid w:val="0042202A"/>
    <w:rsid w:val="00426824"/>
    <w:rsid w:val="0044475A"/>
    <w:rsid w:val="0045138F"/>
    <w:rsid w:val="004967E4"/>
    <w:rsid w:val="004A1535"/>
    <w:rsid w:val="004A1B57"/>
    <w:rsid w:val="004A3FDA"/>
    <w:rsid w:val="004A4C4D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D3E76"/>
    <w:rsid w:val="005D4E90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075E9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A24B4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4676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16C797"/>
  <w15:docId w15:val="{27D0D738-C750-4025-A7A9-48DD3DDA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Adriana Predescu</cp:lastModifiedBy>
  <cp:revision>33</cp:revision>
  <cp:lastPrinted>2018-01-04T10:18:00Z</cp:lastPrinted>
  <dcterms:created xsi:type="dcterms:W3CDTF">2015-01-08T11:09:00Z</dcterms:created>
  <dcterms:modified xsi:type="dcterms:W3CDTF">2019-09-27T06:49:00Z</dcterms:modified>
</cp:coreProperties>
</file>