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7670D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A.P.M. DAMBOVITA</w:t>
      </w:r>
      <w:r w:rsidR="004967E4">
        <w:rPr>
          <w:rStyle w:val="tpa"/>
          <w:rFonts w:ascii="Verdana" w:hAnsi="Verdana"/>
          <w:color w:val="000000"/>
        </w:rPr>
        <w:t>, anunţă publicul interesat asupra luării deciziei etapei de încadrare, în</w:t>
      </w:r>
      <w:r>
        <w:rPr>
          <w:rStyle w:val="tpa"/>
          <w:rFonts w:ascii="Verdana" w:hAnsi="Verdana"/>
          <w:color w:val="000000"/>
        </w:rPr>
        <w:t xml:space="preserve"> </w:t>
      </w:r>
      <w:bookmarkStart w:id="0" w:name="do|ax5^J|pa4"/>
      <w:bookmarkEnd w:id="0"/>
      <w:r w:rsidR="004967E4">
        <w:rPr>
          <w:rStyle w:val="tpa"/>
          <w:rFonts w:ascii="Verdana" w:hAnsi="Verdana"/>
          <w:color w:val="000000"/>
        </w:rPr>
        <w:t>cadrul procedurii de evaluare a impactului asupra mediului</w:t>
      </w:r>
      <w:r w:rsidR="004967E4">
        <w:rPr>
          <w:rStyle w:val="tpa"/>
          <w:rFonts w:ascii="Verdana" w:hAnsi="Verdana"/>
          <w:color w:val="000000"/>
          <w:vertAlign w:val="superscript"/>
        </w:rPr>
        <w:t>*)</w:t>
      </w:r>
      <w:r w:rsidR="004967E4">
        <w:rPr>
          <w:rStyle w:val="tpa"/>
          <w:rFonts w:ascii="Verdana" w:hAnsi="Verdana"/>
          <w:color w:val="000000"/>
        </w:rPr>
        <w:t xml:space="preserve">, pentru proiectul </w:t>
      </w:r>
      <w:r>
        <w:rPr>
          <w:rStyle w:val="tpa"/>
          <w:rFonts w:ascii="Verdana" w:hAnsi="Verdana"/>
          <w:color w:val="000000"/>
        </w:rPr>
        <w:t>Modernizare DC 152 în comuna Brezoaele, județul Dâmbovița</w:t>
      </w:r>
      <w:r w:rsidR="004967E4">
        <w:rPr>
          <w:rStyle w:val="tpa"/>
          <w:rFonts w:ascii="Verdana" w:hAnsi="Verdana"/>
          <w:color w:val="000000"/>
        </w:rPr>
        <w:t xml:space="preserve">, propus a fi amplasat în </w:t>
      </w:r>
      <w:r>
        <w:rPr>
          <w:rStyle w:val="tpa"/>
          <w:rFonts w:ascii="Verdana" w:hAnsi="Verdana"/>
          <w:color w:val="000000"/>
        </w:rPr>
        <w:t>comuna Brezoaele, sat Brezoaia, str. DC 152, județul Dâmbovița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J|pa5"/>
      <w:bookmarkStart w:id="2" w:name="do|ax5^J|pt1"/>
      <w:bookmarkEnd w:id="1"/>
      <w:bookmarkEnd w:id="2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>Proiectul deciziei de încadrare şi motivele care o fundamentează pot fi consultate la sediul autorităţii competente pentru protecţia medi</w:t>
      </w:r>
      <w:r w:rsidR="00603BF2">
        <w:rPr>
          <w:rStyle w:val="tpt"/>
          <w:rFonts w:ascii="Verdana" w:hAnsi="Verdana"/>
          <w:color w:val="000000"/>
        </w:rPr>
        <w:t>ului Dâmbovița</w:t>
      </w:r>
      <w:r>
        <w:rPr>
          <w:rStyle w:val="tpt"/>
          <w:rFonts w:ascii="Verdana" w:hAnsi="Verdana"/>
          <w:color w:val="000000"/>
        </w:rPr>
        <w:t xml:space="preserve"> din </w:t>
      </w:r>
      <w:r w:rsidR="00603BF2">
        <w:rPr>
          <w:rStyle w:val="tpt"/>
          <w:rFonts w:ascii="Verdana" w:hAnsi="Verdana"/>
          <w:color w:val="000000"/>
        </w:rPr>
        <w:t>Târgoviște, Calea Ialomitei, nr.1</w:t>
      </w:r>
      <w:r>
        <w:rPr>
          <w:rStyle w:val="tpt"/>
          <w:rFonts w:ascii="Verdana" w:hAnsi="Verdana"/>
          <w:color w:val="000000"/>
        </w:rPr>
        <w:t>,</w:t>
      </w:r>
      <w:r w:rsidR="00603BF2">
        <w:rPr>
          <w:rStyle w:val="tpt"/>
          <w:rFonts w:ascii="Verdana" w:hAnsi="Verdana"/>
          <w:color w:val="000000"/>
        </w:rPr>
        <w:t xml:space="preserve"> județul Dâmbovița</w:t>
      </w:r>
      <w:r>
        <w:rPr>
          <w:rStyle w:val="tpt"/>
          <w:rFonts w:ascii="Verdana" w:hAnsi="Verdana"/>
          <w:color w:val="000000"/>
        </w:rPr>
        <w:t xml:space="preserve"> în zilele de </w:t>
      </w:r>
      <w:r w:rsidR="00603BF2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603BF2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603BF2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 xml:space="preserve"> </w:t>
      </w:r>
      <w:bookmarkStart w:id="3" w:name="do|ax5^J|pt1|pa1"/>
      <w:bookmarkEnd w:id="3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0A19AD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do|ax5^J|pt2"/>
      <w:bookmarkEnd w:id="4"/>
      <w:r>
        <w:rPr>
          <w:rFonts w:ascii="Times New Roman" w:hAnsi="Times New Roman" w:cs="Times New Roman"/>
          <w:sz w:val="24"/>
          <w:szCs w:val="24"/>
        </w:rPr>
        <w:t>18.12.2019</w:t>
      </w:r>
      <w:bookmarkStart w:id="5" w:name="_GoBack"/>
      <w:bookmarkEnd w:id="5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F2" w:rsidRDefault="00603BF2" w:rsidP="00EE5AEC">
      <w:pPr>
        <w:spacing w:after="0" w:line="240" w:lineRule="auto"/>
      </w:pPr>
      <w:r>
        <w:separator/>
      </w:r>
    </w:p>
  </w:endnote>
  <w:endnote w:type="continuationSeparator" w:id="0">
    <w:p w:rsidR="00603BF2" w:rsidRDefault="00603BF2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F2" w:rsidRDefault="00603BF2">
    <w:pPr>
      <w:pStyle w:val="Footer"/>
      <w:jc w:val="right"/>
    </w:pPr>
  </w:p>
  <w:p w:rsidR="00603BF2" w:rsidRDefault="00603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F2" w:rsidRDefault="00603BF2" w:rsidP="00EE5AEC">
      <w:pPr>
        <w:spacing w:after="0" w:line="240" w:lineRule="auto"/>
      </w:pPr>
      <w:r>
        <w:separator/>
      </w:r>
    </w:p>
  </w:footnote>
  <w:footnote w:type="continuationSeparator" w:id="0">
    <w:p w:rsidR="00603BF2" w:rsidRDefault="00603BF2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A19AD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3BF2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0D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134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30</cp:revision>
  <cp:lastPrinted>2018-01-04T10:18:00Z</cp:lastPrinted>
  <dcterms:created xsi:type="dcterms:W3CDTF">2015-01-08T11:09:00Z</dcterms:created>
  <dcterms:modified xsi:type="dcterms:W3CDTF">2019-12-20T10:45:00Z</dcterms:modified>
</cp:coreProperties>
</file>