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9B21A7"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4049525"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26793D">
        <w:rPr>
          <w:rFonts w:ascii="Times New Roman" w:hAnsi="Times New Roman"/>
          <w:sz w:val="24"/>
          <w:szCs w:val="24"/>
          <w:lang w:val="ro-RO" w:eastAsia="ro-RO"/>
        </w:rPr>
        <w:t>11422</w:t>
      </w:r>
      <w:r w:rsidR="000335B9">
        <w:rPr>
          <w:rFonts w:ascii="Times New Roman" w:hAnsi="Times New Roman"/>
          <w:sz w:val="24"/>
          <w:szCs w:val="24"/>
          <w:lang w:val="ro-RO" w:eastAsia="ro-RO"/>
        </w:rPr>
        <w:t>/</w:t>
      </w:r>
      <w:r w:rsidR="0026793D">
        <w:rPr>
          <w:rFonts w:ascii="Times New Roman" w:hAnsi="Times New Roman"/>
          <w:sz w:val="24"/>
          <w:szCs w:val="24"/>
          <w:lang w:val="ro-RO" w:eastAsia="ro-RO"/>
        </w:rPr>
        <w:t>6948</w:t>
      </w:r>
      <w:r w:rsidR="00CD7475" w:rsidRPr="00CD7475">
        <w:rPr>
          <w:rFonts w:ascii="Times New Roman" w:eastAsiaTheme="minorHAnsi" w:hAnsi="Times New Roman"/>
          <w:sz w:val="24"/>
          <w:szCs w:val="24"/>
          <w:lang w:val="ro-RO"/>
        </w:rPr>
        <w:t>/</w:t>
      </w:r>
      <w:r w:rsidR="00283018">
        <w:rPr>
          <w:rFonts w:ascii="Times New Roman" w:eastAsiaTheme="minorHAnsi" w:hAnsi="Times New Roman"/>
          <w:sz w:val="24"/>
          <w:szCs w:val="24"/>
          <w:lang w:val="ro-RO"/>
        </w:rPr>
        <w:t>05.02</w:t>
      </w:r>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05354A" w:rsidP="00CD7475">
      <w:pPr>
        <w:suppressAutoHyphens/>
        <w:spacing w:after="0" w:line="240" w:lineRule="auto"/>
        <w:jc w:val="center"/>
        <w:rPr>
          <w:rFonts w:ascii="Times New Roman" w:hAnsi="Times New Roman"/>
          <w:b/>
          <w:sz w:val="24"/>
          <w:szCs w:val="24"/>
          <w:lang w:val="ro-RO" w:eastAsia="ro-RO"/>
        </w:rPr>
      </w:pPr>
      <w:proofErr w:type="spellStart"/>
      <w:r>
        <w:t>Proiect</w:t>
      </w:r>
      <w:proofErr w:type="spellEnd"/>
      <w:r>
        <w:t xml:space="preserve"> </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047DA2"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05354A">
        <w:rPr>
          <w:rFonts w:ascii="Times New Roman" w:hAnsi="Times New Roman"/>
          <w:b/>
          <w:sz w:val="24"/>
          <w:szCs w:val="24"/>
          <w:lang w:val="ro-RO" w:eastAsia="ro-RO"/>
        </w:rPr>
        <w:t>05.02</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05354A">
        <w:rPr>
          <w:rFonts w:ascii="Times New Roman" w:hAnsi="Times New Roman"/>
          <w:b/>
          <w:sz w:val="24"/>
          <w:szCs w:val="24"/>
          <w:lang w:val="ro-RO"/>
        </w:rPr>
        <w:t>COMUNA LUDEȘTI</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5354A">
        <w:rPr>
          <w:rFonts w:ascii="Times New Roman" w:hAnsi="Times New Roman"/>
          <w:sz w:val="24"/>
          <w:szCs w:val="24"/>
          <w:lang w:val="ro-RO"/>
        </w:rPr>
        <w:t>comuna Ludești</w:t>
      </w:r>
      <w:r w:rsidR="000335B9" w:rsidRPr="0004146A">
        <w:rPr>
          <w:rFonts w:ascii="Times New Roman" w:hAnsi="Times New Roman"/>
          <w:sz w:val="24"/>
          <w:szCs w:val="24"/>
          <w:lang w:val="ro-RO"/>
        </w:rPr>
        <w:t>,</w:t>
      </w:r>
      <w:r w:rsidR="0005354A">
        <w:rPr>
          <w:rFonts w:ascii="Times New Roman" w:hAnsi="Times New Roman"/>
          <w:sz w:val="24"/>
          <w:szCs w:val="24"/>
          <w:lang w:val="ro-RO"/>
        </w:rPr>
        <w:t xml:space="preserve"> satul Telești, str. Principală, nr. 8 A,</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FF4357">
        <w:rPr>
          <w:rFonts w:ascii="Times New Roman" w:hAnsi="Times New Roman"/>
          <w:sz w:val="24"/>
          <w:szCs w:val="24"/>
        </w:rPr>
        <w:t>11422</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FF4357">
        <w:rPr>
          <w:rFonts w:ascii="Times New Roman" w:hAnsi="Times New Roman"/>
          <w:sz w:val="24"/>
          <w:szCs w:val="24"/>
        </w:rPr>
        <w:t>15.07</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8928D2">
        <w:rPr>
          <w:rFonts w:ascii="Times New Roman" w:hAnsi="Times New Roman"/>
          <w:b/>
          <w:i/>
          <w:sz w:val="24"/>
          <w:szCs w:val="24"/>
        </w:rPr>
        <w:t>31</w:t>
      </w:r>
      <w:r w:rsidR="008745D2">
        <w:rPr>
          <w:rFonts w:ascii="Times New Roman" w:hAnsi="Times New Roman"/>
          <w:b/>
          <w:i/>
          <w:sz w:val="24"/>
          <w:szCs w:val="24"/>
        </w:rPr>
        <w:t>.01.2020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proofErr w:type="gramStart"/>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proofErr w:type="gramEnd"/>
      <w:r w:rsidR="004F5D39">
        <w:rPr>
          <w:rFonts w:ascii="Times New Roman" w:hAnsi="Times New Roman"/>
          <w:b/>
          <w:i/>
          <w:sz w:val="24"/>
          <w:szCs w:val="24"/>
          <w:lang w:val="ro-RO" w:eastAsia="ro-RO"/>
        </w:rPr>
        <w:t>,</w:t>
      </w:r>
      <w:r w:rsidR="004D1E78">
        <w:rPr>
          <w:rFonts w:ascii="Times New Roman" w:hAnsi="Times New Roman"/>
          <w:b/>
          <w:i/>
          <w:sz w:val="24"/>
          <w:szCs w:val="24"/>
          <w:lang w:val="ro-RO" w:eastAsia="ro-RO"/>
        </w:rPr>
        <w:t>Modernizare drumuri de interes local în comuna Ludești, județul Dâmbovița</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4D1E78">
        <w:rPr>
          <w:rFonts w:ascii="Times New Roman" w:hAnsi="Times New Roman"/>
          <w:sz w:val="24"/>
          <w:szCs w:val="24"/>
          <w:lang w:val="ro-RO" w:eastAsia="ro-RO"/>
        </w:rPr>
        <w:t xml:space="preserve">Ludești – Ludești, Ludești </w:t>
      </w:r>
      <w:r w:rsidR="003A12A2">
        <w:rPr>
          <w:rFonts w:ascii="Times New Roman" w:hAnsi="Times New Roman"/>
          <w:sz w:val="24"/>
          <w:szCs w:val="24"/>
          <w:lang w:val="ro-RO" w:eastAsia="ro-RO"/>
        </w:rPr>
        <w:t xml:space="preserve">- </w:t>
      </w:r>
      <w:r w:rsidR="004D1E78">
        <w:rPr>
          <w:rFonts w:ascii="Times New Roman" w:hAnsi="Times New Roman"/>
          <w:sz w:val="24"/>
          <w:szCs w:val="24"/>
          <w:lang w:val="ro-RO" w:eastAsia="ro-RO"/>
        </w:rPr>
        <w:t>Miloșari, Ludești</w:t>
      </w:r>
      <w:r w:rsidR="003A12A2">
        <w:rPr>
          <w:rFonts w:ascii="Times New Roman" w:hAnsi="Times New Roman"/>
          <w:sz w:val="24"/>
          <w:szCs w:val="24"/>
          <w:lang w:val="ro-RO" w:eastAsia="ro-RO"/>
        </w:rPr>
        <w:t xml:space="preserve"> -</w:t>
      </w:r>
      <w:r w:rsidR="004D1E78">
        <w:rPr>
          <w:rFonts w:ascii="Times New Roman" w:hAnsi="Times New Roman"/>
          <w:sz w:val="24"/>
          <w:szCs w:val="24"/>
          <w:lang w:val="ro-RO" w:eastAsia="ro-RO"/>
        </w:rPr>
        <w:t xml:space="preserve"> Potocelu</w:t>
      </w:r>
      <w:r w:rsidR="000335B9" w:rsidRPr="0004146A">
        <w:rPr>
          <w:rFonts w:ascii="Times New Roman" w:hAnsi="Times New Roman"/>
          <w:sz w:val="24"/>
          <w:szCs w:val="24"/>
          <w:lang w:val="ro-RO" w:eastAsia="ro-RO"/>
        </w:rPr>
        <w:t>,</w:t>
      </w:r>
      <w:r w:rsidR="005C0B8C">
        <w:rPr>
          <w:rFonts w:ascii="Times New Roman" w:hAnsi="Times New Roman"/>
          <w:sz w:val="24"/>
          <w:szCs w:val="24"/>
          <w:lang w:val="ro-RO" w:eastAsia="ro-RO"/>
        </w:rPr>
        <w:t xml:space="preserve"> Ludești</w:t>
      </w:r>
      <w:r w:rsidR="003A12A2">
        <w:rPr>
          <w:rFonts w:ascii="Times New Roman" w:hAnsi="Times New Roman"/>
          <w:sz w:val="24"/>
          <w:szCs w:val="24"/>
          <w:lang w:val="ro-RO" w:eastAsia="ro-RO"/>
        </w:rPr>
        <w:t xml:space="preserve"> -</w:t>
      </w:r>
      <w:r w:rsidR="005C0B8C">
        <w:rPr>
          <w:rFonts w:ascii="Times New Roman" w:hAnsi="Times New Roman"/>
          <w:sz w:val="24"/>
          <w:szCs w:val="24"/>
          <w:lang w:val="ro-RO" w:eastAsia="ro-RO"/>
        </w:rPr>
        <w:t xml:space="preserve"> Scheiu  de Jos, Ludești</w:t>
      </w:r>
      <w:r w:rsidR="003A12A2">
        <w:rPr>
          <w:rFonts w:ascii="Times New Roman" w:hAnsi="Times New Roman"/>
          <w:sz w:val="24"/>
          <w:szCs w:val="24"/>
          <w:lang w:val="ro-RO" w:eastAsia="ro-RO"/>
        </w:rPr>
        <w:t xml:space="preserve"> -</w:t>
      </w:r>
      <w:r w:rsidR="005C0B8C">
        <w:rPr>
          <w:rFonts w:ascii="Times New Roman" w:hAnsi="Times New Roman"/>
          <w:sz w:val="24"/>
          <w:szCs w:val="24"/>
          <w:lang w:val="ro-RO" w:eastAsia="ro-RO"/>
        </w:rPr>
        <w:t xml:space="preserve"> Scheiu de Sus , Ludești </w:t>
      </w:r>
      <w:r w:rsidR="003A12A2">
        <w:rPr>
          <w:rFonts w:ascii="Times New Roman" w:hAnsi="Times New Roman"/>
          <w:sz w:val="24"/>
          <w:szCs w:val="24"/>
          <w:lang w:val="ro-RO" w:eastAsia="ro-RO"/>
        </w:rPr>
        <w:t xml:space="preserve">– </w:t>
      </w:r>
      <w:r w:rsidR="005C0B8C">
        <w:rPr>
          <w:rFonts w:ascii="Times New Roman" w:hAnsi="Times New Roman"/>
          <w:sz w:val="24"/>
          <w:szCs w:val="24"/>
          <w:lang w:val="ro-RO" w:eastAsia="ro-RO"/>
        </w:rPr>
        <w:t>Telești</w:t>
      </w:r>
      <w:r w:rsidR="003A12A2">
        <w:rPr>
          <w:rFonts w:ascii="Times New Roman" w:hAnsi="Times New Roman"/>
          <w:sz w:val="24"/>
          <w:szCs w:val="24"/>
          <w:lang w:val="ro-RO" w:eastAsia="ro-RO"/>
        </w:rPr>
        <w:t>,</w:t>
      </w:r>
      <w:r w:rsidR="000335B9" w:rsidRPr="0004146A">
        <w:rPr>
          <w:rFonts w:ascii="Times New Roman" w:hAnsi="Times New Roman"/>
          <w:sz w:val="24"/>
          <w:szCs w:val="24"/>
          <w:lang w:val="ro-RO" w:eastAsia="ro-RO"/>
        </w:rPr>
        <w:t xml:space="preserve">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B620B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B620B5">
      <w:pPr>
        <w:spacing w:after="0" w:line="240" w:lineRule="auto"/>
        <w:jc w:val="both"/>
        <w:rPr>
          <w:rStyle w:val="tpa1"/>
          <w:rFonts w:ascii="Times New Roman" w:hAnsi="Times New Roman"/>
          <w:b/>
          <w:i/>
          <w:sz w:val="24"/>
          <w:szCs w:val="24"/>
          <w:lang w:val="it-IT"/>
        </w:rPr>
      </w:pP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3A12A2">
        <w:rPr>
          <w:b/>
          <w:i/>
        </w:rPr>
        <w:t>31</w:t>
      </w:r>
      <w:r w:rsidR="00497C30">
        <w:rPr>
          <w:b/>
          <w:i/>
        </w:rPr>
        <w:t>.01.2020</w:t>
      </w:r>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976E3B">
        <w:rPr>
          <w:rFonts w:ascii="Times New Roman" w:hAnsi="Times New Roman"/>
          <w:sz w:val="24"/>
          <w:szCs w:val="24"/>
          <w:lang w:val="ro-RO" w:eastAsia="ro-RO"/>
        </w:rPr>
        <w:t>Ludești – Ludești, Ludești - Miloșari, Ludești - Potocelu</w:t>
      </w:r>
      <w:r w:rsidR="00976E3B" w:rsidRPr="0004146A">
        <w:rPr>
          <w:rFonts w:ascii="Times New Roman" w:hAnsi="Times New Roman"/>
          <w:sz w:val="24"/>
          <w:szCs w:val="24"/>
          <w:lang w:val="ro-RO" w:eastAsia="ro-RO"/>
        </w:rPr>
        <w:t>,</w:t>
      </w:r>
      <w:r w:rsidR="00976E3B">
        <w:rPr>
          <w:rFonts w:ascii="Times New Roman" w:hAnsi="Times New Roman"/>
          <w:sz w:val="24"/>
          <w:szCs w:val="24"/>
          <w:lang w:val="ro-RO" w:eastAsia="ro-RO"/>
        </w:rPr>
        <w:t xml:space="preserve"> Ludești - Scheiu  de Jos, Ludești - Scheiu de Sus , Ludești – Telești</w:t>
      </w:r>
      <w:r w:rsidR="0072480A" w:rsidRPr="0004146A">
        <w:rPr>
          <w:rFonts w:ascii="Times New Roman" w:hAnsi="Times New Roman"/>
          <w:sz w:val="24"/>
          <w:szCs w:val="24"/>
          <w:lang w:val="ro-RO" w:eastAsia="ro-RO"/>
        </w:rPr>
        <w:t>,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16C4F" w:rsidP="00402D79">
      <w:pPr>
        <w:suppressAutoHyphens/>
        <w:spacing w:after="0" w:line="240" w:lineRule="auto"/>
        <w:ind w:left="720"/>
        <w:jc w:val="both"/>
        <w:rPr>
          <w:rFonts w:ascii="Times New Roman" w:hAnsi="Times New Roman"/>
          <w:sz w:val="24"/>
          <w:szCs w:val="24"/>
          <w:lang w:val="ro-RO" w:eastAsia="ro-RO"/>
        </w:rPr>
      </w:pPr>
      <w:r>
        <w:rPr>
          <w:rFonts w:ascii="Times New Roman" w:hAnsi="Times New Roman"/>
          <w:sz w:val="24"/>
          <w:szCs w:val="24"/>
          <w:lang w:val="ro-RO" w:eastAsia="ro-RO"/>
        </w:rPr>
        <w:t>Proiect de aviz</w:t>
      </w:r>
      <w:r w:rsidR="00FC4D13">
        <w:rPr>
          <w:rFonts w:ascii="Times New Roman" w:hAnsi="Times New Roman"/>
          <w:sz w:val="24"/>
          <w:szCs w:val="24"/>
          <w:lang w:val="ro-RO" w:eastAsia="ro-RO"/>
        </w:rPr>
        <w:t>.</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bookmarkStart w:id="0" w:name="_GoBack"/>
      <w:bookmarkEnd w:id="0"/>
    </w:p>
    <w:p w:rsidR="00281558" w:rsidRPr="0014164B" w:rsidRDefault="009B21A7"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4049526"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CA2872" w:rsidRPr="00DF5058" w:rsidRDefault="00DF5058" w:rsidP="00DF5058">
      <w:pPr>
        <w:pStyle w:val="BodyText3"/>
        <w:spacing w:after="0" w:line="240" w:lineRule="auto"/>
        <w:ind w:firstLine="708"/>
        <w:jc w:val="both"/>
        <w:rPr>
          <w:rFonts w:ascii="Times New Roman" w:hAnsi="Times New Roman"/>
          <w:sz w:val="24"/>
          <w:szCs w:val="24"/>
        </w:rPr>
      </w:pPr>
      <w:proofErr w:type="spellStart"/>
      <w:r w:rsidRPr="00DF5058">
        <w:rPr>
          <w:rFonts w:ascii="Times New Roman" w:hAnsi="Times New Roman"/>
          <w:sz w:val="24"/>
          <w:szCs w:val="24"/>
        </w:rPr>
        <w:t>S</w:t>
      </w:r>
      <w:r w:rsidR="00960E25" w:rsidRPr="00DF5058">
        <w:rPr>
          <w:rFonts w:ascii="Times New Roman" w:hAnsi="Times New Roman"/>
          <w:sz w:val="24"/>
          <w:szCs w:val="24"/>
        </w:rPr>
        <w:t>trăzile</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propuse</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pentru</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modernizare</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aparțin</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domeniului</w:t>
      </w:r>
      <w:proofErr w:type="spellEnd"/>
      <w:r w:rsidR="00960E25" w:rsidRPr="00DF5058">
        <w:rPr>
          <w:rFonts w:ascii="Times New Roman" w:hAnsi="Times New Roman"/>
          <w:sz w:val="24"/>
          <w:szCs w:val="24"/>
        </w:rPr>
        <w:t xml:space="preserve"> public al </w:t>
      </w:r>
      <w:proofErr w:type="spellStart"/>
      <w:r w:rsidR="00960E25" w:rsidRPr="00DF5058">
        <w:rPr>
          <w:rFonts w:ascii="Times New Roman" w:hAnsi="Times New Roman"/>
          <w:sz w:val="24"/>
          <w:szCs w:val="24"/>
        </w:rPr>
        <w:t>comunei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ludești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și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sunt</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următoarele</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ulița</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Gafitescu</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în</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lungime</w:t>
      </w:r>
      <w:proofErr w:type="spellEnd"/>
      <w:r w:rsidR="00960E25" w:rsidRPr="00DF5058">
        <w:rPr>
          <w:rFonts w:ascii="Times New Roman" w:hAnsi="Times New Roman"/>
          <w:sz w:val="24"/>
          <w:szCs w:val="24"/>
        </w:rPr>
        <w:t xml:space="preserve"> de 282 m, </w:t>
      </w:r>
      <w:proofErr w:type="spellStart"/>
      <w:r w:rsidR="00960E25" w:rsidRPr="00DF5058">
        <w:rPr>
          <w:rFonts w:ascii="Times New Roman" w:hAnsi="Times New Roman"/>
          <w:sz w:val="24"/>
          <w:szCs w:val="24"/>
        </w:rPr>
        <w:t>ulița</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Joița</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în</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lungime</w:t>
      </w:r>
      <w:proofErr w:type="spellEnd"/>
      <w:r w:rsidR="00960E25" w:rsidRPr="00DF5058">
        <w:rPr>
          <w:rFonts w:ascii="Times New Roman" w:hAnsi="Times New Roman"/>
          <w:sz w:val="24"/>
          <w:szCs w:val="24"/>
        </w:rPr>
        <w:t xml:space="preserve"> de 543 m, </w:t>
      </w:r>
      <w:proofErr w:type="spellStart"/>
      <w:r w:rsidR="00960E25" w:rsidRPr="00DF5058">
        <w:rPr>
          <w:rFonts w:ascii="Times New Roman" w:hAnsi="Times New Roman"/>
          <w:sz w:val="24"/>
          <w:szCs w:val="24"/>
        </w:rPr>
        <w:t>ulița</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barca</w:t>
      </w:r>
      <w:proofErr w:type="spellEnd"/>
      <w:r w:rsidR="00960E25" w:rsidRPr="00DF5058">
        <w:rPr>
          <w:rFonts w:ascii="Times New Roman" w:hAnsi="Times New Roman"/>
          <w:sz w:val="24"/>
          <w:szCs w:val="24"/>
        </w:rPr>
        <w:t xml:space="preserve"> in </w:t>
      </w:r>
      <w:proofErr w:type="spellStart"/>
      <w:r w:rsidR="00960E25" w:rsidRPr="00DF5058">
        <w:rPr>
          <w:rFonts w:ascii="Times New Roman" w:hAnsi="Times New Roman"/>
          <w:sz w:val="24"/>
          <w:szCs w:val="24"/>
        </w:rPr>
        <w:t>lungime</w:t>
      </w:r>
      <w:proofErr w:type="spellEnd"/>
      <w:r w:rsidR="00960E25" w:rsidRPr="00DF5058">
        <w:rPr>
          <w:rFonts w:ascii="Times New Roman" w:hAnsi="Times New Roman"/>
          <w:sz w:val="24"/>
          <w:szCs w:val="24"/>
        </w:rPr>
        <w:t xml:space="preserve"> de 573 m, </w:t>
      </w:r>
      <w:proofErr w:type="spellStart"/>
      <w:r w:rsidR="00960E25" w:rsidRPr="00DF5058">
        <w:rPr>
          <w:rFonts w:ascii="Times New Roman" w:hAnsi="Times New Roman"/>
          <w:sz w:val="24"/>
          <w:szCs w:val="24"/>
        </w:rPr>
        <w:t>ulița</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lui</w:t>
      </w:r>
      <w:proofErr w:type="spellEnd"/>
      <w:r w:rsidR="00960E25" w:rsidRPr="00DF5058">
        <w:rPr>
          <w:rFonts w:ascii="Times New Roman" w:hAnsi="Times New Roman"/>
          <w:sz w:val="24"/>
          <w:szCs w:val="24"/>
        </w:rPr>
        <w:t xml:space="preserve"> </w:t>
      </w:r>
      <w:proofErr w:type="spellStart"/>
      <w:r w:rsidR="00960E25" w:rsidRPr="00DF5058">
        <w:rPr>
          <w:rFonts w:ascii="Times New Roman" w:hAnsi="Times New Roman"/>
          <w:sz w:val="24"/>
          <w:szCs w:val="24"/>
        </w:rPr>
        <w:t>Chiriță</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în</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lungime</w:t>
      </w:r>
      <w:proofErr w:type="spellEnd"/>
      <w:r w:rsidR="00F972B8" w:rsidRPr="00DF5058">
        <w:rPr>
          <w:rFonts w:ascii="Times New Roman" w:hAnsi="Times New Roman"/>
          <w:sz w:val="24"/>
          <w:szCs w:val="24"/>
        </w:rPr>
        <w:t xml:space="preserve"> de 146 m, </w:t>
      </w:r>
      <w:proofErr w:type="spellStart"/>
      <w:r w:rsidR="00F972B8" w:rsidRPr="00DF5058">
        <w:rPr>
          <w:rFonts w:ascii="Times New Roman" w:hAnsi="Times New Roman"/>
          <w:sz w:val="24"/>
          <w:szCs w:val="24"/>
        </w:rPr>
        <w:t>ulița</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lui</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Neluța</w:t>
      </w:r>
      <w:proofErr w:type="spellEnd"/>
      <w:r w:rsidR="00F972B8" w:rsidRPr="00DF5058">
        <w:rPr>
          <w:rFonts w:ascii="Times New Roman" w:hAnsi="Times New Roman"/>
          <w:sz w:val="24"/>
          <w:szCs w:val="24"/>
        </w:rPr>
        <w:t xml:space="preserve"> al </w:t>
      </w:r>
      <w:proofErr w:type="spellStart"/>
      <w:r w:rsidR="00F972B8" w:rsidRPr="00DF5058">
        <w:rPr>
          <w:rFonts w:ascii="Times New Roman" w:hAnsi="Times New Roman"/>
          <w:sz w:val="24"/>
          <w:szCs w:val="24"/>
        </w:rPr>
        <w:t>Andreiți</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în</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lungime</w:t>
      </w:r>
      <w:proofErr w:type="spellEnd"/>
      <w:r w:rsidR="00F972B8" w:rsidRPr="00DF5058">
        <w:rPr>
          <w:rFonts w:ascii="Times New Roman" w:hAnsi="Times New Roman"/>
          <w:sz w:val="24"/>
          <w:szCs w:val="24"/>
        </w:rPr>
        <w:t xml:space="preserve"> de 236 m, </w:t>
      </w:r>
      <w:proofErr w:type="spellStart"/>
      <w:r w:rsidR="00F972B8" w:rsidRPr="00DF5058">
        <w:rPr>
          <w:rFonts w:ascii="Times New Roman" w:hAnsi="Times New Roman"/>
          <w:sz w:val="24"/>
          <w:szCs w:val="24"/>
        </w:rPr>
        <w:t>ulița</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lui</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Bauza</w:t>
      </w:r>
      <w:proofErr w:type="spellEnd"/>
      <w:r w:rsidR="00F972B8" w:rsidRPr="00DF5058">
        <w:rPr>
          <w:rFonts w:ascii="Times New Roman" w:hAnsi="Times New Roman"/>
          <w:sz w:val="24"/>
          <w:szCs w:val="24"/>
        </w:rPr>
        <w:t xml:space="preserve"> cu </w:t>
      </w:r>
      <w:proofErr w:type="spellStart"/>
      <w:r w:rsidR="00F972B8" w:rsidRPr="00DF5058">
        <w:rPr>
          <w:rFonts w:ascii="Times New Roman" w:hAnsi="Times New Roman"/>
          <w:sz w:val="24"/>
          <w:szCs w:val="24"/>
        </w:rPr>
        <w:t>lungimea</w:t>
      </w:r>
      <w:proofErr w:type="spellEnd"/>
      <w:r w:rsidR="00F972B8" w:rsidRPr="00DF5058">
        <w:rPr>
          <w:rFonts w:ascii="Times New Roman" w:hAnsi="Times New Roman"/>
          <w:sz w:val="24"/>
          <w:szCs w:val="24"/>
        </w:rPr>
        <w:t xml:space="preserve"> de 127 m, </w:t>
      </w:r>
      <w:proofErr w:type="spellStart"/>
      <w:r w:rsidR="00F972B8" w:rsidRPr="00DF5058">
        <w:rPr>
          <w:rFonts w:ascii="Times New Roman" w:hAnsi="Times New Roman"/>
          <w:sz w:val="24"/>
          <w:szCs w:val="24"/>
        </w:rPr>
        <w:t>ulița</w:t>
      </w:r>
      <w:proofErr w:type="spellEnd"/>
      <w:r w:rsidR="00F972B8" w:rsidRPr="00DF5058">
        <w:rPr>
          <w:rFonts w:ascii="Times New Roman" w:hAnsi="Times New Roman"/>
          <w:sz w:val="24"/>
          <w:szCs w:val="24"/>
        </w:rPr>
        <w:t xml:space="preserve"> </w:t>
      </w:r>
      <w:proofErr w:type="spellStart"/>
      <w:r w:rsidR="00F972B8" w:rsidRPr="00DF5058">
        <w:rPr>
          <w:rFonts w:ascii="Times New Roman" w:hAnsi="Times New Roman"/>
          <w:sz w:val="24"/>
          <w:szCs w:val="24"/>
        </w:rPr>
        <w:t>talmaș</w:t>
      </w:r>
      <w:proofErr w:type="spellEnd"/>
      <w:r w:rsidR="00F972B8" w:rsidRPr="00DF5058">
        <w:rPr>
          <w:rFonts w:ascii="Times New Roman" w:hAnsi="Times New Roman"/>
          <w:sz w:val="24"/>
          <w:szCs w:val="24"/>
        </w:rPr>
        <w:t xml:space="preserve"> cu </w:t>
      </w:r>
      <w:proofErr w:type="spellStart"/>
      <w:r w:rsidR="00F972B8" w:rsidRPr="00DF5058">
        <w:rPr>
          <w:rFonts w:ascii="Times New Roman" w:hAnsi="Times New Roman"/>
          <w:sz w:val="24"/>
          <w:szCs w:val="24"/>
        </w:rPr>
        <w:t>lungimea</w:t>
      </w:r>
      <w:proofErr w:type="spellEnd"/>
      <w:r w:rsidR="00F972B8" w:rsidRPr="00DF5058">
        <w:rPr>
          <w:rFonts w:ascii="Times New Roman" w:hAnsi="Times New Roman"/>
          <w:sz w:val="24"/>
          <w:szCs w:val="24"/>
        </w:rPr>
        <w:t xml:space="preserve"> de 144 m, DC 99 cu </w:t>
      </w:r>
      <w:proofErr w:type="spellStart"/>
      <w:r w:rsidR="00F972B8" w:rsidRPr="00DF5058">
        <w:rPr>
          <w:rFonts w:ascii="Times New Roman" w:hAnsi="Times New Roman"/>
          <w:sz w:val="24"/>
          <w:szCs w:val="24"/>
        </w:rPr>
        <w:t>lungimea</w:t>
      </w:r>
      <w:proofErr w:type="spellEnd"/>
      <w:r w:rsidR="00F972B8" w:rsidRPr="00DF5058">
        <w:rPr>
          <w:rFonts w:ascii="Times New Roman" w:hAnsi="Times New Roman"/>
          <w:sz w:val="24"/>
          <w:szCs w:val="24"/>
        </w:rPr>
        <w:t xml:space="preserve"> de 277 m, </w:t>
      </w:r>
      <w:proofErr w:type="spellStart"/>
      <w:r w:rsidR="00F972B8" w:rsidRPr="00DF5058">
        <w:rPr>
          <w:rFonts w:ascii="Times New Roman" w:hAnsi="Times New Roman"/>
          <w:sz w:val="24"/>
          <w:szCs w:val="24"/>
        </w:rPr>
        <w:t>ulița</w:t>
      </w:r>
      <w:proofErr w:type="spellEnd"/>
      <w:r w:rsidR="00F972B8" w:rsidRPr="00DF5058">
        <w:rPr>
          <w:rFonts w:ascii="Times New Roman" w:hAnsi="Times New Roman"/>
          <w:sz w:val="24"/>
          <w:szCs w:val="24"/>
        </w:rPr>
        <w:t xml:space="preserve"> </w:t>
      </w:r>
      <w:proofErr w:type="spellStart"/>
      <w:r w:rsidR="00376DAD" w:rsidRPr="00DF5058">
        <w:rPr>
          <w:rFonts w:ascii="Times New Roman" w:hAnsi="Times New Roman"/>
          <w:sz w:val="24"/>
          <w:szCs w:val="24"/>
        </w:rPr>
        <w:t>Lamandi</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lungimea</w:t>
      </w:r>
      <w:proofErr w:type="spellEnd"/>
      <w:r w:rsidR="00376DAD" w:rsidRPr="00DF5058">
        <w:rPr>
          <w:rFonts w:ascii="Times New Roman" w:hAnsi="Times New Roman"/>
          <w:sz w:val="24"/>
          <w:szCs w:val="24"/>
        </w:rPr>
        <w:t xml:space="preserve"> de 258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w:t>
      </w:r>
      <w:proofErr w:type="spellStart"/>
      <w:r w:rsidR="00376DAD" w:rsidRPr="00DF5058">
        <w:rPr>
          <w:rFonts w:ascii="Times New Roman" w:hAnsi="Times New Roman"/>
          <w:sz w:val="24"/>
          <w:szCs w:val="24"/>
        </w:rPr>
        <w:t>Valea</w:t>
      </w:r>
      <w:proofErr w:type="spellEnd"/>
      <w:r w:rsidR="00376DAD" w:rsidRPr="00DF5058">
        <w:rPr>
          <w:rFonts w:ascii="Times New Roman" w:hAnsi="Times New Roman"/>
          <w:sz w:val="24"/>
          <w:szCs w:val="24"/>
        </w:rPr>
        <w:t xml:space="preserve"> </w:t>
      </w:r>
      <w:proofErr w:type="spellStart"/>
      <w:r w:rsidR="00376DAD" w:rsidRPr="00DF5058">
        <w:rPr>
          <w:rFonts w:ascii="Times New Roman" w:hAnsi="Times New Roman"/>
          <w:sz w:val="24"/>
          <w:szCs w:val="24"/>
        </w:rPr>
        <w:t>bisericii</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w:t>
      </w:r>
      <w:proofErr w:type="spellEnd"/>
      <w:r w:rsidR="00376DAD" w:rsidRPr="00DF5058">
        <w:rPr>
          <w:rFonts w:ascii="Times New Roman" w:hAnsi="Times New Roman"/>
          <w:sz w:val="24"/>
          <w:szCs w:val="24"/>
        </w:rPr>
        <w:t xml:space="preserve"> de 190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la </w:t>
      </w:r>
      <w:proofErr w:type="spellStart"/>
      <w:r w:rsidR="00376DAD" w:rsidRPr="00DF5058">
        <w:rPr>
          <w:rFonts w:ascii="Times New Roman" w:hAnsi="Times New Roman"/>
          <w:sz w:val="24"/>
          <w:szCs w:val="24"/>
        </w:rPr>
        <w:t>Jica</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lungimea</w:t>
      </w:r>
      <w:proofErr w:type="spellEnd"/>
      <w:r w:rsidR="00376DAD" w:rsidRPr="00DF5058">
        <w:rPr>
          <w:rFonts w:ascii="Times New Roman" w:hAnsi="Times New Roman"/>
          <w:sz w:val="24"/>
          <w:szCs w:val="24"/>
        </w:rPr>
        <w:t xml:space="preserve"> de 53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w:t>
      </w:r>
      <w:proofErr w:type="spellStart"/>
      <w:r w:rsidR="00376DAD" w:rsidRPr="00DF5058">
        <w:rPr>
          <w:rFonts w:ascii="Times New Roman" w:hAnsi="Times New Roman"/>
          <w:sz w:val="24"/>
          <w:szCs w:val="24"/>
        </w:rPr>
        <w:t>fosta</w:t>
      </w:r>
      <w:proofErr w:type="spellEnd"/>
      <w:r w:rsidR="00376DAD" w:rsidRPr="00DF5058">
        <w:rPr>
          <w:rFonts w:ascii="Times New Roman" w:hAnsi="Times New Roman"/>
          <w:sz w:val="24"/>
          <w:szCs w:val="24"/>
        </w:rPr>
        <w:t xml:space="preserve"> </w:t>
      </w:r>
      <w:proofErr w:type="spellStart"/>
      <w:r w:rsidR="00376DAD" w:rsidRPr="00DF5058">
        <w:rPr>
          <w:rFonts w:ascii="Times New Roman" w:hAnsi="Times New Roman"/>
          <w:sz w:val="24"/>
          <w:szCs w:val="24"/>
        </w:rPr>
        <w:t>primărie</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lungimea</w:t>
      </w:r>
      <w:proofErr w:type="spellEnd"/>
      <w:r w:rsidR="00376DAD" w:rsidRPr="00DF5058">
        <w:rPr>
          <w:rFonts w:ascii="Times New Roman" w:hAnsi="Times New Roman"/>
          <w:sz w:val="24"/>
          <w:szCs w:val="24"/>
        </w:rPr>
        <w:t xml:space="preserve"> de 275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la </w:t>
      </w:r>
      <w:proofErr w:type="spellStart"/>
      <w:r w:rsidR="00376DAD" w:rsidRPr="00DF5058">
        <w:rPr>
          <w:rFonts w:ascii="Times New Roman" w:hAnsi="Times New Roman"/>
          <w:sz w:val="24"/>
          <w:szCs w:val="24"/>
        </w:rPr>
        <w:t>gica</w:t>
      </w:r>
      <w:proofErr w:type="spellEnd"/>
      <w:r w:rsidR="00376DAD" w:rsidRPr="00DF5058">
        <w:rPr>
          <w:rFonts w:ascii="Times New Roman" w:hAnsi="Times New Roman"/>
          <w:sz w:val="24"/>
          <w:szCs w:val="24"/>
        </w:rPr>
        <w:t xml:space="preserve"> al </w:t>
      </w:r>
      <w:proofErr w:type="spellStart"/>
      <w:r w:rsidR="00376DAD" w:rsidRPr="00DF5058">
        <w:rPr>
          <w:rFonts w:ascii="Times New Roman" w:hAnsi="Times New Roman"/>
          <w:sz w:val="24"/>
          <w:szCs w:val="24"/>
        </w:rPr>
        <w:t>Stanchi</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lungimea</w:t>
      </w:r>
      <w:proofErr w:type="spellEnd"/>
      <w:r w:rsidR="00376DAD" w:rsidRPr="00DF5058">
        <w:rPr>
          <w:rFonts w:ascii="Times New Roman" w:hAnsi="Times New Roman"/>
          <w:sz w:val="24"/>
          <w:szCs w:val="24"/>
        </w:rPr>
        <w:t xml:space="preserve"> de 302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w:t>
      </w:r>
      <w:proofErr w:type="spellStart"/>
      <w:r w:rsidR="00376DAD" w:rsidRPr="00DF5058">
        <w:rPr>
          <w:rFonts w:ascii="Times New Roman" w:hAnsi="Times New Roman"/>
          <w:sz w:val="24"/>
          <w:szCs w:val="24"/>
        </w:rPr>
        <w:t>Barbosita</w:t>
      </w:r>
      <w:proofErr w:type="spellEnd"/>
      <w:r w:rsidR="00376DAD" w:rsidRPr="00DF5058">
        <w:rPr>
          <w:rFonts w:ascii="Times New Roman" w:hAnsi="Times New Roman"/>
          <w:sz w:val="24"/>
          <w:szCs w:val="24"/>
        </w:rPr>
        <w:t xml:space="preserve"> cu </w:t>
      </w:r>
      <w:proofErr w:type="spellStart"/>
      <w:r w:rsidR="00376DAD" w:rsidRPr="00DF5058">
        <w:rPr>
          <w:rFonts w:ascii="Times New Roman" w:hAnsi="Times New Roman"/>
          <w:sz w:val="24"/>
          <w:szCs w:val="24"/>
        </w:rPr>
        <w:t>lungimea</w:t>
      </w:r>
      <w:proofErr w:type="spellEnd"/>
      <w:r w:rsidR="00376DAD" w:rsidRPr="00DF5058">
        <w:rPr>
          <w:rFonts w:ascii="Times New Roman" w:hAnsi="Times New Roman"/>
          <w:sz w:val="24"/>
          <w:szCs w:val="24"/>
        </w:rPr>
        <w:t xml:space="preserve"> de 76 m, </w:t>
      </w:r>
      <w:proofErr w:type="spellStart"/>
      <w:r w:rsidR="00376DAD" w:rsidRPr="00DF5058">
        <w:rPr>
          <w:rFonts w:ascii="Times New Roman" w:hAnsi="Times New Roman"/>
          <w:sz w:val="24"/>
          <w:szCs w:val="24"/>
        </w:rPr>
        <w:t>ulița</w:t>
      </w:r>
      <w:proofErr w:type="spellEnd"/>
      <w:r w:rsidR="00376DAD" w:rsidRPr="00DF5058">
        <w:rPr>
          <w:rFonts w:ascii="Times New Roman" w:hAnsi="Times New Roman"/>
          <w:sz w:val="24"/>
          <w:szCs w:val="24"/>
        </w:rPr>
        <w:t xml:space="preserve"> </w:t>
      </w:r>
      <w:r w:rsidR="0068643F" w:rsidRPr="00DF5058">
        <w:rPr>
          <w:rFonts w:ascii="Times New Roman" w:hAnsi="Times New Roman"/>
          <w:sz w:val="24"/>
          <w:szCs w:val="24"/>
        </w:rPr>
        <w:t xml:space="preserve">la </w:t>
      </w:r>
      <w:proofErr w:type="spellStart"/>
      <w:r w:rsidR="0068643F" w:rsidRPr="00DF5058">
        <w:rPr>
          <w:rFonts w:ascii="Times New Roman" w:hAnsi="Times New Roman"/>
          <w:sz w:val="24"/>
          <w:szCs w:val="24"/>
        </w:rPr>
        <w:t>Geol</w:t>
      </w:r>
      <w:proofErr w:type="spellEnd"/>
      <w:r w:rsidR="0068643F" w:rsidRPr="00DF5058">
        <w:rPr>
          <w:rFonts w:ascii="Times New Roman" w:hAnsi="Times New Roman"/>
          <w:sz w:val="24"/>
          <w:szCs w:val="24"/>
        </w:rPr>
        <w:t xml:space="preserve"> cu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257 m, </w:t>
      </w:r>
      <w:proofErr w:type="spellStart"/>
      <w:r w:rsidR="0068643F" w:rsidRPr="00DF5058">
        <w:rPr>
          <w:rFonts w:ascii="Times New Roman" w:hAnsi="Times New Roman"/>
          <w:sz w:val="24"/>
          <w:szCs w:val="24"/>
        </w:rPr>
        <w:t>ulița</w:t>
      </w:r>
      <w:proofErr w:type="spellEnd"/>
      <w:r w:rsidR="0068643F" w:rsidRPr="00DF5058">
        <w:rPr>
          <w:rFonts w:ascii="Times New Roman" w:hAnsi="Times New Roman"/>
          <w:sz w:val="24"/>
          <w:szCs w:val="24"/>
        </w:rPr>
        <w:t xml:space="preserve"> la </w:t>
      </w:r>
      <w:proofErr w:type="spellStart"/>
      <w:r w:rsidR="0068643F" w:rsidRPr="00DF5058">
        <w:rPr>
          <w:rFonts w:ascii="Times New Roman" w:hAnsi="Times New Roman"/>
          <w:sz w:val="24"/>
          <w:szCs w:val="24"/>
        </w:rPr>
        <w:t>Ogaru</w:t>
      </w:r>
      <w:proofErr w:type="spellEnd"/>
      <w:r w:rsidR="0068643F" w:rsidRPr="00DF5058">
        <w:rPr>
          <w:rFonts w:ascii="Times New Roman" w:hAnsi="Times New Roman"/>
          <w:sz w:val="24"/>
          <w:szCs w:val="24"/>
        </w:rPr>
        <w:t xml:space="preserve"> cu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120 m, </w:t>
      </w:r>
      <w:proofErr w:type="spellStart"/>
      <w:r w:rsidR="0068643F" w:rsidRPr="00DF5058">
        <w:rPr>
          <w:rFonts w:ascii="Times New Roman" w:hAnsi="Times New Roman"/>
          <w:sz w:val="24"/>
          <w:szCs w:val="24"/>
        </w:rPr>
        <w:t>ulița</w:t>
      </w:r>
      <w:proofErr w:type="spellEnd"/>
      <w:r w:rsidR="0068643F" w:rsidRPr="00DF5058">
        <w:rPr>
          <w:rFonts w:ascii="Times New Roman" w:hAnsi="Times New Roman"/>
          <w:sz w:val="24"/>
          <w:szCs w:val="24"/>
        </w:rPr>
        <w:t xml:space="preserve"> la </w:t>
      </w:r>
      <w:proofErr w:type="spellStart"/>
      <w:r w:rsidR="0068643F" w:rsidRPr="00DF5058">
        <w:rPr>
          <w:rFonts w:ascii="Times New Roman" w:hAnsi="Times New Roman"/>
          <w:sz w:val="24"/>
          <w:szCs w:val="24"/>
        </w:rPr>
        <w:t>biserica</w:t>
      </w:r>
      <w:proofErr w:type="spellEnd"/>
      <w:r w:rsidR="0068643F" w:rsidRPr="00DF5058">
        <w:rPr>
          <w:rFonts w:ascii="Times New Roman" w:hAnsi="Times New Roman"/>
          <w:sz w:val="24"/>
          <w:szCs w:val="24"/>
        </w:rPr>
        <w:t xml:space="preserve"> cu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115,5 m, </w:t>
      </w:r>
      <w:proofErr w:type="spellStart"/>
      <w:r w:rsidR="0068643F" w:rsidRPr="00DF5058">
        <w:rPr>
          <w:rFonts w:ascii="Times New Roman" w:hAnsi="Times New Roman"/>
          <w:sz w:val="24"/>
          <w:szCs w:val="24"/>
        </w:rPr>
        <w:t>ulița</w:t>
      </w:r>
      <w:proofErr w:type="spellEnd"/>
      <w:r w:rsidR="0068643F" w:rsidRPr="00DF5058">
        <w:rPr>
          <w:rFonts w:ascii="Times New Roman" w:hAnsi="Times New Roman"/>
          <w:sz w:val="24"/>
          <w:szCs w:val="24"/>
        </w:rPr>
        <w:t xml:space="preserve"> </w:t>
      </w:r>
      <w:proofErr w:type="spellStart"/>
      <w:r w:rsidR="0068643F" w:rsidRPr="00DF5058">
        <w:rPr>
          <w:rFonts w:ascii="Times New Roman" w:hAnsi="Times New Roman"/>
          <w:sz w:val="24"/>
          <w:szCs w:val="24"/>
        </w:rPr>
        <w:t>Oița</w:t>
      </w:r>
      <w:proofErr w:type="spellEnd"/>
      <w:r w:rsidR="0068643F" w:rsidRPr="00DF5058">
        <w:rPr>
          <w:rFonts w:ascii="Times New Roman" w:hAnsi="Times New Roman"/>
          <w:sz w:val="24"/>
          <w:szCs w:val="24"/>
        </w:rPr>
        <w:t xml:space="preserve"> cu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145,50 m, </w:t>
      </w:r>
      <w:proofErr w:type="spellStart"/>
      <w:r w:rsidR="0068643F" w:rsidRPr="00DF5058">
        <w:rPr>
          <w:rFonts w:ascii="Times New Roman" w:hAnsi="Times New Roman"/>
          <w:sz w:val="24"/>
          <w:szCs w:val="24"/>
        </w:rPr>
        <w:t>ulița</w:t>
      </w:r>
      <w:proofErr w:type="spellEnd"/>
      <w:r w:rsidR="0068643F" w:rsidRPr="00DF5058">
        <w:rPr>
          <w:rFonts w:ascii="Times New Roman" w:hAnsi="Times New Roman"/>
          <w:sz w:val="24"/>
          <w:szCs w:val="24"/>
        </w:rPr>
        <w:t xml:space="preserve"> </w:t>
      </w:r>
      <w:proofErr w:type="spellStart"/>
      <w:r w:rsidR="0068643F" w:rsidRPr="00DF5058">
        <w:rPr>
          <w:rFonts w:ascii="Times New Roman" w:hAnsi="Times New Roman"/>
          <w:sz w:val="24"/>
          <w:szCs w:val="24"/>
        </w:rPr>
        <w:t>Mujdei</w:t>
      </w:r>
      <w:proofErr w:type="spellEnd"/>
      <w:r w:rsidR="0068643F" w:rsidRPr="00DF5058">
        <w:rPr>
          <w:rFonts w:ascii="Times New Roman" w:hAnsi="Times New Roman"/>
          <w:sz w:val="24"/>
          <w:szCs w:val="24"/>
        </w:rPr>
        <w:t xml:space="preserve"> cu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61 m, </w:t>
      </w:r>
      <w:proofErr w:type="spellStart"/>
      <w:r w:rsidR="0068643F" w:rsidRPr="00DF5058">
        <w:rPr>
          <w:rFonts w:ascii="Times New Roman" w:hAnsi="Times New Roman"/>
          <w:sz w:val="24"/>
          <w:szCs w:val="24"/>
        </w:rPr>
        <w:t>ulița</w:t>
      </w:r>
      <w:proofErr w:type="spellEnd"/>
      <w:r w:rsidR="0068643F" w:rsidRPr="00DF5058">
        <w:rPr>
          <w:rFonts w:ascii="Times New Roman" w:hAnsi="Times New Roman"/>
          <w:sz w:val="24"/>
          <w:szCs w:val="24"/>
        </w:rPr>
        <w:t xml:space="preserve"> </w:t>
      </w:r>
      <w:proofErr w:type="spellStart"/>
      <w:r w:rsidR="0068643F" w:rsidRPr="00DF5058">
        <w:rPr>
          <w:rFonts w:ascii="Times New Roman" w:hAnsi="Times New Roman"/>
          <w:sz w:val="24"/>
          <w:szCs w:val="24"/>
        </w:rPr>
        <w:t>Vasilecu</w:t>
      </w:r>
      <w:proofErr w:type="spellEnd"/>
      <w:r w:rsidR="0068643F" w:rsidRPr="00DF5058">
        <w:rPr>
          <w:rFonts w:ascii="Times New Roman" w:hAnsi="Times New Roman"/>
          <w:sz w:val="24"/>
          <w:szCs w:val="24"/>
        </w:rPr>
        <w:t xml:space="preserve"> </w:t>
      </w:r>
      <w:proofErr w:type="spellStart"/>
      <w:r w:rsidR="0068643F" w:rsidRPr="00DF5058">
        <w:rPr>
          <w:rFonts w:ascii="Times New Roman" w:hAnsi="Times New Roman"/>
          <w:sz w:val="24"/>
          <w:szCs w:val="24"/>
        </w:rPr>
        <w:t>lungimea</w:t>
      </w:r>
      <w:proofErr w:type="spellEnd"/>
      <w:r w:rsidR="0068643F" w:rsidRPr="00DF5058">
        <w:rPr>
          <w:rFonts w:ascii="Times New Roman" w:hAnsi="Times New Roman"/>
          <w:sz w:val="24"/>
          <w:szCs w:val="24"/>
        </w:rPr>
        <w:t xml:space="preserve"> de 207 m, </w:t>
      </w:r>
      <w:proofErr w:type="spellStart"/>
      <w:r w:rsidR="0068643F" w:rsidRPr="00DF5058">
        <w:rPr>
          <w:rFonts w:ascii="Times New Roman" w:hAnsi="Times New Roman"/>
          <w:sz w:val="24"/>
          <w:szCs w:val="24"/>
        </w:rPr>
        <w:t>ulița</w:t>
      </w:r>
      <w:proofErr w:type="spellEnd"/>
      <w:r w:rsidR="006856E1" w:rsidRPr="00DF5058">
        <w:rPr>
          <w:rFonts w:ascii="Times New Roman" w:hAnsi="Times New Roman"/>
          <w:sz w:val="24"/>
          <w:szCs w:val="24"/>
        </w:rPr>
        <w:t xml:space="preserve"> la </w:t>
      </w:r>
      <w:proofErr w:type="spellStart"/>
      <w:r w:rsidR="006856E1" w:rsidRPr="00DF5058">
        <w:rPr>
          <w:rFonts w:ascii="Times New Roman" w:hAnsi="Times New Roman"/>
          <w:sz w:val="24"/>
          <w:szCs w:val="24"/>
        </w:rPr>
        <w:t>răuța</w:t>
      </w:r>
      <w:proofErr w:type="spellEnd"/>
      <w:r w:rsidR="006856E1" w:rsidRPr="00DF5058">
        <w:rPr>
          <w:rFonts w:ascii="Times New Roman" w:hAnsi="Times New Roman"/>
          <w:sz w:val="24"/>
          <w:szCs w:val="24"/>
        </w:rPr>
        <w:t xml:space="preserve"> cu </w:t>
      </w:r>
      <w:proofErr w:type="spellStart"/>
      <w:r w:rsidR="006856E1" w:rsidRPr="00DF5058">
        <w:rPr>
          <w:rFonts w:ascii="Times New Roman" w:hAnsi="Times New Roman"/>
          <w:sz w:val="24"/>
          <w:szCs w:val="24"/>
        </w:rPr>
        <w:t>lungimea</w:t>
      </w:r>
      <w:proofErr w:type="spellEnd"/>
      <w:r w:rsidR="006856E1" w:rsidRPr="00DF5058">
        <w:rPr>
          <w:rFonts w:ascii="Times New Roman" w:hAnsi="Times New Roman"/>
          <w:sz w:val="24"/>
          <w:szCs w:val="24"/>
        </w:rPr>
        <w:t xml:space="preserve"> de 152 m, </w:t>
      </w:r>
      <w:proofErr w:type="spellStart"/>
      <w:r w:rsidR="006856E1"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la </w:t>
      </w:r>
      <w:proofErr w:type="spellStart"/>
      <w:r w:rsidR="003357D4" w:rsidRPr="00DF5058">
        <w:rPr>
          <w:rFonts w:ascii="Times New Roman" w:hAnsi="Times New Roman"/>
          <w:sz w:val="24"/>
          <w:szCs w:val="24"/>
        </w:rPr>
        <w:t>Bălășoiu</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150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la </w:t>
      </w:r>
      <w:proofErr w:type="spellStart"/>
      <w:r w:rsidR="003357D4" w:rsidRPr="00DF5058">
        <w:rPr>
          <w:rFonts w:ascii="Times New Roman" w:hAnsi="Times New Roman"/>
          <w:sz w:val="24"/>
          <w:szCs w:val="24"/>
        </w:rPr>
        <w:t>pantea</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226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w:t>
      </w:r>
      <w:proofErr w:type="spellStart"/>
      <w:r w:rsidR="003357D4" w:rsidRPr="00DF5058">
        <w:rPr>
          <w:rFonts w:ascii="Times New Roman" w:hAnsi="Times New Roman"/>
          <w:sz w:val="24"/>
          <w:szCs w:val="24"/>
        </w:rPr>
        <w:t>Rădulescu</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135,50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w:t>
      </w:r>
      <w:proofErr w:type="spellStart"/>
      <w:r w:rsidR="003357D4" w:rsidRPr="00DF5058">
        <w:rPr>
          <w:rFonts w:ascii="Times New Roman" w:hAnsi="Times New Roman"/>
          <w:sz w:val="24"/>
          <w:szCs w:val="24"/>
        </w:rPr>
        <w:t>Cimitir</w:t>
      </w:r>
      <w:proofErr w:type="spellEnd"/>
      <w:r w:rsidR="003357D4" w:rsidRPr="00DF5058">
        <w:rPr>
          <w:rFonts w:ascii="Times New Roman" w:hAnsi="Times New Roman"/>
          <w:sz w:val="24"/>
          <w:szCs w:val="24"/>
        </w:rPr>
        <w:t xml:space="preserve"> </w:t>
      </w:r>
      <w:proofErr w:type="spellStart"/>
      <w:r w:rsidR="003357D4" w:rsidRPr="00DF5058">
        <w:rPr>
          <w:rFonts w:ascii="Times New Roman" w:hAnsi="Times New Roman"/>
          <w:sz w:val="24"/>
          <w:szCs w:val="24"/>
        </w:rPr>
        <w:t>vechi</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143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la </w:t>
      </w:r>
      <w:proofErr w:type="spellStart"/>
      <w:r w:rsidR="003357D4" w:rsidRPr="00DF5058">
        <w:rPr>
          <w:rFonts w:ascii="Times New Roman" w:hAnsi="Times New Roman"/>
          <w:sz w:val="24"/>
          <w:szCs w:val="24"/>
        </w:rPr>
        <w:t>CăminulCultural</w:t>
      </w:r>
      <w:proofErr w:type="spellEnd"/>
      <w:r w:rsidR="003357D4" w:rsidRPr="00DF5058">
        <w:rPr>
          <w:rFonts w:ascii="Times New Roman" w:hAnsi="Times New Roman"/>
          <w:sz w:val="24"/>
          <w:szCs w:val="24"/>
        </w:rPr>
        <w:t xml:space="preserve"> </w:t>
      </w:r>
      <w:proofErr w:type="spellStart"/>
      <w:r w:rsidR="003357D4" w:rsidRPr="00DF5058">
        <w:rPr>
          <w:rFonts w:ascii="Times New Roman" w:hAnsi="Times New Roman"/>
          <w:sz w:val="24"/>
          <w:szCs w:val="24"/>
        </w:rPr>
        <w:t>cuu</w:t>
      </w:r>
      <w:proofErr w:type="spellEnd"/>
      <w:r w:rsidR="003357D4" w:rsidRPr="00DF5058">
        <w:rPr>
          <w:rFonts w:ascii="Times New Roman" w:hAnsi="Times New Roman"/>
          <w:sz w:val="24"/>
          <w:szCs w:val="24"/>
        </w:rPr>
        <w:t xml:space="preserve">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198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la </w:t>
      </w:r>
      <w:proofErr w:type="spellStart"/>
      <w:r w:rsidR="003357D4" w:rsidRPr="00DF5058">
        <w:rPr>
          <w:rFonts w:ascii="Times New Roman" w:hAnsi="Times New Roman"/>
          <w:sz w:val="24"/>
          <w:szCs w:val="24"/>
        </w:rPr>
        <w:t>dascălu</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72 m, </w:t>
      </w:r>
      <w:proofErr w:type="spellStart"/>
      <w:r w:rsidR="003357D4" w:rsidRPr="00DF5058">
        <w:rPr>
          <w:rFonts w:ascii="Times New Roman" w:hAnsi="Times New Roman"/>
          <w:sz w:val="24"/>
          <w:szCs w:val="24"/>
        </w:rPr>
        <w:t>ulița</w:t>
      </w:r>
      <w:proofErr w:type="spellEnd"/>
      <w:r w:rsidR="003357D4" w:rsidRPr="00DF5058">
        <w:rPr>
          <w:rFonts w:ascii="Times New Roman" w:hAnsi="Times New Roman"/>
          <w:sz w:val="24"/>
          <w:szCs w:val="24"/>
        </w:rPr>
        <w:t xml:space="preserve"> la </w:t>
      </w:r>
      <w:proofErr w:type="spellStart"/>
      <w:r w:rsidR="003357D4" w:rsidRPr="00DF5058">
        <w:rPr>
          <w:rFonts w:ascii="Times New Roman" w:hAnsi="Times New Roman"/>
          <w:sz w:val="24"/>
          <w:szCs w:val="24"/>
        </w:rPr>
        <w:t>nanești</w:t>
      </w:r>
      <w:proofErr w:type="spellEnd"/>
      <w:r w:rsidR="003357D4" w:rsidRPr="00DF5058">
        <w:rPr>
          <w:rFonts w:ascii="Times New Roman" w:hAnsi="Times New Roman"/>
          <w:sz w:val="24"/>
          <w:szCs w:val="24"/>
        </w:rPr>
        <w:t xml:space="preserve"> cu </w:t>
      </w:r>
      <w:proofErr w:type="spellStart"/>
      <w:r w:rsidR="003357D4" w:rsidRPr="00DF5058">
        <w:rPr>
          <w:rFonts w:ascii="Times New Roman" w:hAnsi="Times New Roman"/>
          <w:sz w:val="24"/>
          <w:szCs w:val="24"/>
        </w:rPr>
        <w:t>lungimea</w:t>
      </w:r>
      <w:proofErr w:type="spellEnd"/>
      <w:r w:rsidR="003357D4" w:rsidRPr="00DF5058">
        <w:rPr>
          <w:rFonts w:ascii="Times New Roman" w:hAnsi="Times New Roman"/>
          <w:sz w:val="24"/>
          <w:szCs w:val="24"/>
        </w:rPr>
        <w:t xml:space="preserve"> de </w:t>
      </w:r>
      <w:r w:rsidR="00ED13AB" w:rsidRPr="00DF5058">
        <w:rPr>
          <w:rFonts w:ascii="Times New Roman" w:hAnsi="Times New Roman"/>
          <w:sz w:val="24"/>
          <w:szCs w:val="24"/>
        </w:rPr>
        <w:t xml:space="preserve">196 m, </w:t>
      </w:r>
      <w:proofErr w:type="spellStart"/>
      <w:r w:rsidR="00ED13AB" w:rsidRPr="00DF5058">
        <w:rPr>
          <w:rFonts w:ascii="Times New Roman" w:hAnsi="Times New Roman"/>
          <w:sz w:val="24"/>
          <w:szCs w:val="24"/>
        </w:rPr>
        <w:t>ulița</w:t>
      </w:r>
      <w:proofErr w:type="spellEnd"/>
      <w:r w:rsidR="00ED13AB" w:rsidRPr="00DF5058">
        <w:rPr>
          <w:rFonts w:ascii="Times New Roman" w:hAnsi="Times New Roman"/>
          <w:sz w:val="24"/>
          <w:szCs w:val="24"/>
        </w:rPr>
        <w:t xml:space="preserve"> </w:t>
      </w:r>
      <w:proofErr w:type="spellStart"/>
      <w:r w:rsidR="00ED13AB" w:rsidRPr="00DF5058">
        <w:rPr>
          <w:rFonts w:ascii="Times New Roman" w:hAnsi="Times New Roman"/>
          <w:sz w:val="24"/>
          <w:szCs w:val="24"/>
        </w:rPr>
        <w:t>Leu</w:t>
      </w:r>
      <w:proofErr w:type="spellEnd"/>
      <w:r w:rsidR="00ED13AB" w:rsidRPr="00DF5058">
        <w:rPr>
          <w:rFonts w:ascii="Times New Roman" w:hAnsi="Times New Roman"/>
          <w:sz w:val="24"/>
          <w:szCs w:val="24"/>
        </w:rPr>
        <w:t xml:space="preserve"> cu </w:t>
      </w:r>
      <w:proofErr w:type="spellStart"/>
      <w:r w:rsidR="00ED13AB" w:rsidRPr="00DF5058">
        <w:rPr>
          <w:rFonts w:ascii="Times New Roman" w:hAnsi="Times New Roman"/>
          <w:sz w:val="24"/>
          <w:szCs w:val="24"/>
        </w:rPr>
        <w:t>lungimea</w:t>
      </w:r>
      <w:proofErr w:type="spellEnd"/>
      <w:r w:rsidR="00ED13AB" w:rsidRPr="00DF5058">
        <w:rPr>
          <w:rFonts w:ascii="Times New Roman" w:hAnsi="Times New Roman"/>
          <w:sz w:val="24"/>
          <w:szCs w:val="24"/>
        </w:rPr>
        <w:t xml:space="preserve"> de 360 m, </w:t>
      </w:r>
      <w:proofErr w:type="spellStart"/>
      <w:r w:rsidR="00ED13AB" w:rsidRPr="00DF5058">
        <w:rPr>
          <w:rFonts w:ascii="Times New Roman" w:hAnsi="Times New Roman"/>
          <w:sz w:val="24"/>
          <w:szCs w:val="24"/>
        </w:rPr>
        <w:t>ulița</w:t>
      </w:r>
      <w:proofErr w:type="spellEnd"/>
      <w:r w:rsidR="00ED13AB" w:rsidRPr="00DF5058">
        <w:rPr>
          <w:rFonts w:ascii="Times New Roman" w:hAnsi="Times New Roman"/>
          <w:sz w:val="24"/>
          <w:szCs w:val="24"/>
        </w:rPr>
        <w:t xml:space="preserve"> </w:t>
      </w:r>
      <w:proofErr w:type="spellStart"/>
      <w:r w:rsidR="00ED13AB" w:rsidRPr="00DF5058">
        <w:rPr>
          <w:rFonts w:ascii="Times New Roman" w:hAnsi="Times New Roman"/>
          <w:sz w:val="24"/>
          <w:szCs w:val="24"/>
        </w:rPr>
        <w:t>Vrabie</w:t>
      </w:r>
      <w:proofErr w:type="spellEnd"/>
      <w:r w:rsidR="00ED13AB" w:rsidRPr="00DF5058">
        <w:rPr>
          <w:rFonts w:ascii="Times New Roman" w:hAnsi="Times New Roman"/>
          <w:sz w:val="24"/>
          <w:szCs w:val="24"/>
        </w:rPr>
        <w:t xml:space="preserve"> cu </w:t>
      </w:r>
      <w:proofErr w:type="spellStart"/>
      <w:r w:rsidR="00ED13AB" w:rsidRPr="00DF5058">
        <w:rPr>
          <w:rFonts w:ascii="Times New Roman" w:hAnsi="Times New Roman"/>
          <w:sz w:val="24"/>
          <w:szCs w:val="24"/>
        </w:rPr>
        <w:t>lungimea</w:t>
      </w:r>
      <w:proofErr w:type="spellEnd"/>
      <w:r w:rsidR="00ED13AB" w:rsidRPr="00DF5058">
        <w:rPr>
          <w:rFonts w:ascii="Times New Roman" w:hAnsi="Times New Roman"/>
          <w:sz w:val="24"/>
          <w:szCs w:val="24"/>
        </w:rPr>
        <w:t xml:space="preserve"> de 171 m, </w:t>
      </w:r>
      <w:proofErr w:type="spellStart"/>
      <w:r w:rsidR="00ED13AB" w:rsidRPr="00DF5058">
        <w:rPr>
          <w:rFonts w:ascii="Times New Roman" w:hAnsi="Times New Roman"/>
          <w:sz w:val="24"/>
          <w:szCs w:val="24"/>
        </w:rPr>
        <w:t>ulița</w:t>
      </w:r>
      <w:proofErr w:type="spellEnd"/>
      <w:r w:rsidR="00ED13AB" w:rsidRPr="00DF5058">
        <w:rPr>
          <w:rFonts w:ascii="Times New Roman" w:hAnsi="Times New Roman"/>
          <w:sz w:val="24"/>
          <w:szCs w:val="24"/>
        </w:rPr>
        <w:t xml:space="preserve"> </w:t>
      </w:r>
      <w:proofErr w:type="spellStart"/>
      <w:r w:rsidR="00ED13AB" w:rsidRPr="00DF5058">
        <w:rPr>
          <w:rFonts w:ascii="Times New Roman" w:hAnsi="Times New Roman"/>
          <w:sz w:val="24"/>
          <w:szCs w:val="24"/>
        </w:rPr>
        <w:t>Baditescu</w:t>
      </w:r>
      <w:proofErr w:type="spellEnd"/>
      <w:r w:rsidR="00ED13AB" w:rsidRPr="00DF5058">
        <w:rPr>
          <w:rFonts w:ascii="Times New Roman" w:hAnsi="Times New Roman"/>
          <w:sz w:val="24"/>
          <w:szCs w:val="24"/>
        </w:rPr>
        <w:t xml:space="preserve"> cu </w:t>
      </w:r>
      <w:proofErr w:type="spellStart"/>
      <w:r w:rsidR="00ED13AB" w:rsidRPr="00DF5058">
        <w:rPr>
          <w:rFonts w:ascii="Times New Roman" w:hAnsi="Times New Roman"/>
          <w:sz w:val="24"/>
          <w:szCs w:val="24"/>
        </w:rPr>
        <w:t>lungimea</w:t>
      </w:r>
      <w:proofErr w:type="spellEnd"/>
      <w:r w:rsidR="00ED13AB" w:rsidRPr="00DF5058">
        <w:rPr>
          <w:rFonts w:ascii="Times New Roman" w:hAnsi="Times New Roman"/>
          <w:sz w:val="24"/>
          <w:szCs w:val="24"/>
        </w:rPr>
        <w:t xml:space="preserve"> de 59,50m , </w:t>
      </w:r>
      <w:proofErr w:type="spellStart"/>
      <w:r w:rsidR="00ED13AB" w:rsidRPr="00DF5058">
        <w:rPr>
          <w:rFonts w:ascii="Times New Roman" w:hAnsi="Times New Roman"/>
          <w:sz w:val="24"/>
          <w:szCs w:val="24"/>
        </w:rPr>
        <w:t>ulita</w:t>
      </w:r>
      <w:proofErr w:type="spellEnd"/>
      <w:r w:rsidR="00ED13AB" w:rsidRPr="00DF5058">
        <w:rPr>
          <w:rFonts w:ascii="Times New Roman" w:hAnsi="Times New Roman"/>
          <w:sz w:val="24"/>
          <w:szCs w:val="24"/>
        </w:rPr>
        <w:t xml:space="preserve"> </w:t>
      </w:r>
      <w:proofErr w:type="spellStart"/>
      <w:r w:rsidR="00ED13AB" w:rsidRPr="00DF5058">
        <w:rPr>
          <w:rFonts w:ascii="Times New Roman" w:hAnsi="Times New Roman"/>
          <w:sz w:val="24"/>
          <w:szCs w:val="24"/>
        </w:rPr>
        <w:t>Mierlaciu</w:t>
      </w:r>
      <w:proofErr w:type="spellEnd"/>
      <w:r w:rsidR="00ED13AB" w:rsidRPr="00DF5058">
        <w:rPr>
          <w:rFonts w:ascii="Times New Roman" w:hAnsi="Times New Roman"/>
          <w:sz w:val="24"/>
          <w:szCs w:val="24"/>
        </w:rPr>
        <w:t xml:space="preserve"> cu </w:t>
      </w:r>
      <w:proofErr w:type="spellStart"/>
      <w:r w:rsidR="00ED13AB" w:rsidRPr="00DF5058">
        <w:rPr>
          <w:rFonts w:ascii="Times New Roman" w:hAnsi="Times New Roman"/>
          <w:sz w:val="24"/>
          <w:szCs w:val="24"/>
        </w:rPr>
        <w:t>lungimea</w:t>
      </w:r>
      <w:proofErr w:type="spellEnd"/>
      <w:r w:rsidR="00ED13AB" w:rsidRPr="00DF5058">
        <w:rPr>
          <w:rFonts w:ascii="Times New Roman" w:hAnsi="Times New Roman"/>
          <w:sz w:val="24"/>
          <w:szCs w:val="24"/>
        </w:rPr>
        <w:t xml:space="preserve"> de 228 m, </w:t>
      </w:r>
      <w:proofErr w:type="spellStart"/>
      <w:r w:rsidR="00ED13AB" w:rsidRPr="00DF5058">
        <w:rPr>
          <w:rFonts w:ascii="Times New Roman" w:hAnsi="Times New Roman"/>
          <w:sz w:val="24"/>
          <w:szCs w:val="24"/>
        </w:rPr>
        <w:t>ulița</w:t>
      </w:r>
      <w:proofErr w:type="spellEnd"/>
      <w:r w:rsidR="00ED13AB" w:rsidRPr="00DF5058">
        <w:rPr>
          <w:rFonts w:ascii="Times New Roman" w:hAnsi="Times New Roman"/>
          <w:sz w:val="24"/>
          <w:szCs w:val="24"/>
        </w:rPr>
        <w:t xml:space="preserve"> la </w:t>
      </w:r>
      <w:proofErr w:type="spellStart"/>
      <w:r w:rsidR="00ED13AB" w:rsidRPr="00DF5058">
        <w:rPr>
          <w:rFonts w:ascii="Times New Roman" w:hAnsi="Times New Roman"/>
          <w:sz w:val="24"/>
          <w:szCs w:val="24"/>
        </w:rPr>
        <w:t>tarina</w:t>
      </w:r>
      <w:proofErr w:type="spellEnd"/>
      <w:r w:rsidR="00ED13AB" w:rsidRPr="00DF5058">
        <w:rPr>
          <w:rFonts w:ascii="Times New Roman" w:hAnsi="Times New Roman"/>
          <w:sz w:val="24"/>
          <w:szCs w:val="24"/>
        </w:rPr>
        <w:t xml:space="preserve"> cu </w:t>
      </w:r>
      <w:proofErr w:type="spellStart"/>
      <w:r w:rsidR="00ED13AB" w:rsidRPr="00DF5058">
        <w:rPr>
          <w:rFonts w:ascii="Times New Roman" w:hAnsi="Times New Roman"/>
          <w:sz w:val="24"/>
          <w:szCs w:val="24"/>
        </w:rPr>
        <w:t>lungimea</w:t>
      </w:r>
      <w:proofErr w:type="spellEnd"/>
      <w:r w:rsidR="00ED13AB" w:rsidRPr="00DF5058">
        <w:rPr>
          <w:rFonts w:ascii="Times New Roman" w:hAnsi="Times New Roman"/>
          <w:sz w:val="24"/>
          <w:szCs w:val="24"/>
        </w:rPr>
        <w:t xml:space="preserve"> de 256 m, </w:t>
      </w:r>
      <w:proofErr w:type="spellStart"/>
      <w:r w:rsidR="00ED13AB" w:rsidRPr="00DF5058">
        <w:rPr>
          <w:rFonts w:ascii="Times New Roman" w:hAnsi="Times New Roman"/>
          <w:sz w:val="24"/>
          <w:szCs w:val="24"/>
        </w:rPr>
        <w:t>pe</w:t>
      </w:r>
      <w:proofErr w:type="spellEnd"/>
      <w:r w:rsidR="00ED13AB" w:rsidRPr="00DF5058">
        <w:rPr>
          <w:rFonts w:ascii="Times New Roman" w:hAnsi="Times New Roman"/>
          <w:sz w:val="24"/>
          <w:szCs w:val="24"/>
        </w:rPr>
        <w:t xml:space="preserve"> care </w:t>
      </w:r>
      <w:proofErr w:type="spellStart"/>
      <w:r w:rsidR="00ED13AB" w:rsidRPr="00DF5058">
        <w:rPr>
          <w:rFonts w:ascii="Times New Roman" w:hAnsi="Times New Roman"/>
          <w:sz w:val="24"/>
          <w:szCs w:val="24"/>
        </w:rPr>
        <w:t>este</w:t>
      </w:r>
      <w:proofErr w:type="spellEnd"/>
      <w:r w:rsidR="00ED13AB" w:rsidRPr="00DF5058">
        <w:rPr>
          <w:rFonts w:ascii="Times New Roman" w:hAnsi="Times New Roman"/>
          <w:sz w:val="24"/>
          <w:szCs w:val="24"/>
        </w:rPr>
        <w:t xml:space="preserve"> </w:t>
      </w:r>
      <w:proofErr w:type="spellStart"/>
      <w:r w:rsidR="00ED13AB" w:rsidRPr="00DF5058">
        <w:rPr>
          <w:rFonts w:ascii="Times New Roman" w:hAnsi="Times New Roman"/>
          <w:sz w:val="24"/>
          <w:szCs w:val="24"/>
        </w:rPr>
        <w:t>necesar</w:t>
      </w:r>
      <w:r w:rsidR="00211B60" w:rsidRPr="00DF5058">
        <w:rPr>
          <w:rFonts w:ascii="Times New Roman" w:hAnsi="Times New Roman"/>
          <w:sz w:val="24"/>
          <w:szCs w:val="24"/>
        </w:rPr>
        <w:t>ă</w:t>
      </w:r>
      <w:proofErr w:type="spellEnd"/>
      <w:r w:rsidR="00211B60" w:rsidRPr="00DF5058">
        <w:rPr>
          <w:rFonts w:ascii="Times New Roman" w:hAnsi="Times New Roman"/>
          <w:sz w:val="24"/>
          <w:szCs w:val="24"/>
        </w:rPr>
        <w:t xml:space="preserve"> </w:t>
      </w:r>
      <w:proofErr w:type="spellStart"/>
      <w:r w:rsidR="00211B60" w:rsidRPr="00DF5058">
        <w:rPr>
          <w:rFonts w:ascii="Times New Roman" w:hAnsi="Times New Roman"/>
          <w:sz w:val="24"/>
          <w:szCs w:val="24"/>
        </w:rPr>
        <w:t>execuția</w:t>
      </w:r>
      <w:proofErr w:type="spellEnd"/>
      <w:r w:rsidR="00211B60" w:rsidRPr="00DF5058">
        <w:rPr>
          <w:rFonts w:ascii="Times New Roman" w:hAnsi="Times New Roman"/>
          <w:sz w:val="24"/>
          <w:szCs w:val="24"/>
        </w:rPr>
        <w:t xml:space="preserve"> </w:t>
      </w:r>
      <w:proofErr w:type="spellStart"/>
      <w:r w:rsidR="00211B60" w:rsidRPr="00DF5058">
        <w:rPr>
          <w:rFonts w:ascii="Times New Roman" w:hAnsi="Times New Roman"/>
          <w:sz w:val="24"/>
          <w:szCs w:val="24"/>
        </w:rPr>
        <w:t>unui</w:t>
      </w:r>
      <w:proofErr w:type="spellEnd"/>
      <w:r w:rsidR="00211B60" w:rsidRPr="00DF5058">
        <w:rPr>
          <w:rFonts w:ascii="Times New Roman" w:hAnsi="Times New Roman"/>
          <w:sz w:val="24"/>
          <w:szCs w:val="24"/>
        </w:rPr>
        <w:t xml:space="preserve"> pod, </w:t>
      </w:r>
      <w:proofErr w:type="spellStart"/>
      <w:r w:rsidR="00211B60" w:rsidRPr="00DF5058">
        <w:rPr>
          <w:rFonts w:ascii="Times New Roman" w:hAnsi="Times New Roman"/>
          <w:sz w:val="24"/>
          <w:szCs w:val="24"/>
        </w:rPr>
        <w:t>ulița</w:t>
      </w:r>
      <w:proofErr w:type="spellEnd"/>
      <w:r w:rsidR="00211B60" w:rsidRPr="00DF5058">
        <w:rPr>
          <w:rFonts w:ascii="Times New Roman" w:hAnsi="Times New Roman"/>
          <w:sz w:val="24"/>
          <w:szCs w:val="24"/>
        </w:rPr>
        <w:t xml:space="preserve"> </w:t>
      </w:r>
      <w:proofErr w:type="spellStart"/>
      <w:r w:rsidR="00211B60" w:rsidRPr="00DF5058">
        <w:rPr>
          <w:rFonts w:ascii="Times New Roman" w:hAnsi="Times New Roman"/>
          <w:sz w:val="24"/>
          <w:szCs w:val="24"/>
        </w:rPr>
        <w:t>Birbiric</w:t>
      </w:r>
      <w:proofErr w:type="spellEnd"/>
      <w:r w:rsidR="00211B60" w:rsidRPr="00DF5058">
        <w:rPr>
          <w:rFonts w:ascii="Times New Roman" w:hAnsi="Times New Roman"/>
          <w:sz w:val="24"/>
          <w:szCs w:val="24"/>
        </w:rPr>
        <w:t xml:space="preserve"> cu </w:t>
      </w:r>
      <w:proofErr w:type="spellStart"/>
      <w:r w:rsidR="00211B60" w:rsidRPr="00DF5058">
        <w:rPr>
          <w:rFonts w:ascii="Times New Roman" w:hAnsi="Times New Roman"/>
          <w:sz w:val="24"/>
          <w:szCs w:val="24"/>
        </w:rPr>
        <w:t>lungimea</w:t>
      </w:r>
      <w:proofErr w:type="spellEnd"/>
      <w:r w:rsidR="00211B60" w:rsidRPr="00DF5058">
        <w:rPr>
          <w:rFonts w:ascii="Times New Roman" w:hAnsi="Times New Roman"/>
          <w:sz w:val="24"/>
          <w:szCs w:val="24"/>
        </w:rPr>
        <w:t xml:space="preserve"> de 47 m. </w:t>
      </w:r>
      <w:proofErr w:type="spellStart"/>
      <w:r w:rsidR="00211B60" w:rsidRPr="00DF5058">
        <w:rPr>
          <w:rFonts w:ascii="Times New Roman" w:hAnsi="Times New Roman"/>
          <w:sz w:val="24"/>
          <w:szCs w:val="24"/>
        </w:rPr>
        <w:t>lungimea</w:t>
      </w:r>
      <w:proofErr w:type="spellEnd"/>
      <w:r w:rsidR="00211B60" w:rsidRPr="00DF5058">
        <w:rPr>
          <w:rFonts w:ascii="Times New Roman" w:hAnsi="Times New Roman"/>
          <w:sz w:val="24"/>
          <w:szCs w:val="24"/>
        </w:rPr>
        <w:t xml:space="preserve"> </w:t>
      </w:r>
      <w:proofErr w:type="spellStart"/>
      <w:r w:rsidR="00211B60" w:rsidRPr="00DF5058">
        <w:rPr>
          <w:rFonts w:ascii="Times New Roman" w:hAnsi="Times New Roman"/>
          <w:sz w:val="24"/>
          <w:szCs w:val="24"/>
        </w:rPr>
        <w:t>totală</w:t>
      </w:r>
      <w:proofErr w:type="spellEnd"/>
      <w:r w:rsidR="00211B60" w:rsidRPr="00DF5058">
        <w:rPr>
          <w:rFonts w:ascii="Times New Roman" w:hAnsi="Times New Roman"/>
          <w:sz w:val="24"/>
          <w:szCs w:val="24"/>
        </w:rPr>
        <w:t xml:space="preserve"> a </w:t>
      </w:r>
      <w:proofErr w:type="spellStart"/>
      <w:r w:rsidR="00211B60" w:rsidRPr="00DF5058">
        <w:rPr>
          <w:rFonts w:ascii="Times New Roman" w:hAnsi="Times New Roman"/>
          <w:sz w:val="24"/>
          <w:szCs w:val="24"/>
        </w:rPr>
        <w:t>drumurilor</w:t>
      </w:r>
      <w:proofErr w:type="spellEnd"/>
      <w:r w:rsidR="00211B60" w:rsidRPr="00DF5058">
        <w:rPr>
          <w:rFonts w:ascii="Times New Roman" w:hAnsi="Times New Roman"/>
          <w:sz w:val="24"/>
          <w:szCs w:val="24"/>
        </w:rPr>
        <w:t xml:space="preserve"> </w:t>
      </w:r>
      <w:proofErr w:type="spellStart"/>
      <w:r w:rsidR="00211B60" w:rsidRPr="00DF5058">
        <w:rPr>
          <w:rFonts w:ascii="Times New Roman" w:hAnsi="Times New Roman"/>
          <w:sz w:val="24"/>
          <w:szCs w:val="24"/>
        </w:rPr>
        <w:t>este</w:t>
      </w:r>
      <w:proofErr w:type="spellEnd"/>
      <w:r w:rsidR="00211B60" w:rsidRPr="00DF5058">
        <w:rPr>
          <w:rFonts w:ascii="Times New Roman" w:hAnsi="Times New Roman"/>
          <w:sz w:val="24"/>
          <w:szCs w:val="24"/>
        </w:rPr>
        <w:t xml:space="preserve"> de 6782,00 m</w:t>
      </w:r>
      <w:r>
        <w:rPr>
          <w:rFonts w:ascii="Times New Roman" w:hAnsi="Times New Roman"/>
          <w:sz w:val="24"/>
          <w:szCs w:val="24"/>
        </w:rPr>
        <w:t>.</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Modernizarea drumurilor este prevazuta pe traseul existent al acestora cu sisteme rutiere alcatuite din : strat de uzura din beton asfaltic, strat de legatura din beton asfaltic, piatra sparta , reprofilare si completare cu balast sau frezare asfalt existent.</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Drumurile locale supuse modernizarii au o lungime totala de 6782 m , cu platforma drumurilor de 3,50m-5m  si o  partea carosabila de 2,75m-4m , santuri sau rigole pereate iar func</w:t>
      </w:r>
      <w:r w:rsidR="007B248D" w:rsidRPr="00A70E49">
        <w:rPr>
          <w:rFonts w:ascii="Times New Roman" w:hAnsi="Times New Roman"/>
          <w:sz w:val="24"/>
          <w:szCs w:val="24"/>
          <w:lang w:val="ro-RO"/>
        </w:rPr>
        <w:t>ț</w:t>
      </w:r>
      <w:r w:rsidRPr="00357975">
        <w:rPr>
          <w:rFonts w:ascii="Times New Roman" w:hAnsi="Times New Roman"/>
          <w:sz w:val="24"/>
          <w:szCs w:val="24"/>
          <w:lang w:val="ro-RO"/>
        </w:rPr>
        <w:t>ie de profilul aferent drumurilor se prevad acostamente 0,50x 2m .</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Pentru asigurarea scurgerii apelor pluviale din zona drumurilor se preva</w:t>
      </w:r>
      <w:r w:rsidR="007B248D" w:rsidRPr="00A70E49">
        <w:rPr>
          <w:rFonts w:ascii="Times New Roman" w:hAnsi="Times New Roman"/>
          <w:sz w:val="24"/>
          <w:szCs w:val="24"/>
          <w:lang w:val="ro-RO"/>
        </w:rPr>
        <w:t>d podeț</w:t>
      </w:r>
      <w:r w:rsidRPr="00357975">
        <w:rPr>
          <w:rFonts w:ascii="Times New Roman" w:hAnsi="Times New Roman"/>
          <w:sz w:val="24"/>
          <w:szCs w:val="24"/>
          <w:lang w:val="ro-RO"/>
        </w:rPr>
        <w:t>e tubulare astfel:</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- 5 pode</w:t>
      </w:r>
      <w:r w:rsidR="007B248D" w:rsidRPr="00A70E49">
        <w:rPr>
          <w:rFonts w:ascii="Times New Roman" w:hAnsi="Times New Roman"/>
          <w:sz w:val="24"/>
          <w:szCs w:val="24"/>
          <w:lang w:val="ro-RO"/>
        </w:rPr>
        <w:t>ț</w:t>
      </w:r>
      <w:r w:rsidRPr="00357975">
        <w:rPr>
          <w:rFonts w:ascii="Times New Roman" w:hAnsi="Times New Roman"/>
          <w:sz w:val="24"/>
          <w:szCs w:val="24"/>
          <w:lang w:val="ro-RO"/>
        </w:rPr>
        <w:t>e tubulare Dn600, L=6m</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- 37 pode</w:t>
      </w:r>
      <w:r w:rsidR="007B248D" w:rsidRPr="00A70E49">
        <w:rPr>
          <w:rFonts w:ascii="Times New Roman" w:hAnsi="Times New Roman"/>
          <w:sz w:val="24"/>
          <w:szCs w:val="24"/>
          <w:lang w:val="ro-RO"/>
        </w:rPr>
        <w:t>ț</w:t>
      </w:r>
      <w:r w:rsidRPr="00357975">
        <w:rPr>
          <w:rFonts w:ascii="Times New Roman" w:hAnsi="Times New Roman"/>
          <w:sz w:val="24"/>
          <w:szCs w:val="24"/>
          <w:lang w:val="ro-RO"/>
        </w:rPr>
        <w:t>e tubulare Dn800, L=4m -11m</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- 2 buc Dn 1000 L=4-5m</w:t>
      </w:r>
    </w:p>
    <w:p w:rsidR="00357975" w:rsidRPr="00357975" w:rsidRDefault="00357975" w:rsidP="00357975">
      <w:pPr>
        <w:spacing w:after="0" w:line="240" w:lineRule="auto"/>
        <w:ind w:left="-24" w:firstLine="732"/>
        <w:jc w:val="both"/>
        <w:rPr>
          <w:rFonts w:ascii="Times New Roman" w:hAnsi="Times New Roman"/>
          <w:sz w:val="24"/>
          <w:szCs w:val="24"/>
          <w:u w:val="single"/>
          <w:lang w:val="ro-RO"/>
        </w:rPr>
      </w:pPr>
      <w:r w:rsidRPr="00357975">
        <w:rPr>
          <w:rFonts w:ascii="Times New Roman" w:hAnsi="Times New Roman"/>
          <w:sz w:val="24"/>
          <w:szCs w:val="24"/>
          <w:u w:val="single"/>
          <w:lang w:val="ro-RO"/>
        </w:rPr>
        <w:t xml:space="preserve">Pod nou peste pr. Potop </w:t>
      </w:r>
    </w:p>
    <w:p w:rsidR="00357975" w:rsidRPr="00357975" w:rsidRDefault="00357975" w:rsidP="00357975">
      <w:pPr>
        <w:spacing w:after="0" w:line="240" w:lineRule="auto"/>
        <w:ind w:left="-24" w:firstLine="732"/>
        <w:jc w:val="both"/>
        <w:rPr>
          <w:rFonts w:ascii="Times New Roman" w:hAnsi="Times New Roman"/>
          <w:sz w:val="24"/>
          <w:szCs w:val="24"/>
          <w:lang w:val="ro-RO"/>
        </w:rPr>
      </w:pPr>
      <w:r w:rsidRPr="00357975">
        <w:rPr>
          <w:rFonts w:ascii="Times New Roman" w:hAnsi="Times New Roman"/>
          <w:sz w:val="24"/>
          <w:szCs w:val="24"/>
          <w:lang w:val="ro-RO"/>
        </w:rPr>
        <w:t xml:space="preserve">Podul va avea lungimea de 42,05m </w:t>
      </w:r>
      <w:r w:rsidR="00FF55CB" w:rsidRPr="00A70E49">
        <w:rPr>
          <w:rFonts w:ascii="Times New Roman" w:hAnsi="Times New Roman"/>
          <w:sz w:val="24"/>
          <w:szCs w:val="24"/>
          <w:lang w:val="ro-RO"/>
        </w:rPr>
        <w:t>ș</w:t>
      </w:r>
      <w:r w:rsidRPr="00357975">
        <w:rPr>
          <w:rFonts w:ascii="Times New Roman" w:hAnsi="Times New Roman"/>
          <w:sz w:val="24"/>
          <w:szCs w:val="24"/>
          <w:lang w:val="ro-RO"/>
        </w:rPr>
        <w:t>i l</w:t>
      </w:r>
      <w:r w:rsidR="00FF55CB" w:rsidRPr="00A70E49">
        <w:rPr>
          <w:rFonts w:ascii="Times New Roman" w:hAnsi="Times New Roman"/>
          <w:sz w:val="24"/>
          <w:szCs w:val="24"/>
          <w:lang w:val="ro-RO"/>
        </w:rPr>
        <w:t>ăț</w:t>
      </w:r>
      <w:r w:rsidRPr="00357975">
        <w:rPr>
          <w:rFonts w:ascii="Times New Roman" w:hAnsi="Times New Roman"/>
          <w:sz w:val="24"/>
          <w:szCs w:val="24"/>
          <w:lang w:val="ro-RO"/>
        </w:rPr>
        <w:t xml:space="preserve">imea 7,50m, cu doua deschideri de 18m fiecare (lumina 2 x 17,05m) </w:t>
      </w:r>
      <w:r w:rsidR="007B248D" w:rsidRPr="00A70E49">
        <w:rPr>
          <w:rFonts w:ascii="Times New Roman" w:hAnsi="Times New Roman"/>
          <w:sz w:val="24"/>
          <w:szCs w:val="24"/>
          <w:lang w:val="ro-RO"/>
        </w:rPr>
        <w:t>, partea carosabilă</w:t>
      </w:r>
      <w:r w:rsidRPr="00357975">
        <w:rPr>
          <w:rFonts w:ascii="Times New Roman" w:hAnsi="Times New Roman"/>
          <w:sz w:val="24"/>
          <w:szCs w:val="24"/>
          <w:lang w:val="ro-RO"/>
        </w:rPr>
        <w:t xml:space="preserve"> de 5m ( benzi de citcula</w:t>
      </w:r>
      <w:r w:rsidR="007B248D" w:rsidRPr="00A70E49">
        <w:rPr>
          <w:rFonts w:ascii="Times New Roman" w:hAnsi="Times New Roman"/>
          <w:sz w:val="24"/>
          <w:szCs w:val="24"/>
          <w:lang w:val="ro-RO"/>
        </w:rPr>
        <w:t>ț</w:t>
      </w:r>
      <w:r w:rsidRPr="00357975">
        <w:rPr>
          <w:rFonts w:ascii="Times New Roman" w:hAnsi="Times New Roman"/>
          <w:sz w:val="24"/>
          <w:szCs w:val="24"/>
          <w:lang w:val="ro-RO"/>
        </w:rPr>
        <w:t xml:space="preserve">ie  2 x 2,50m)  </w:t>
      </w:r>
      <w:r w:rsidR="007B248D" w:rsidRPr="00A70E49">
        <w:rPr>
          <w:rFonts w:ascii="Times New Roman" w:hAnsi="Times New Roman"/>
          <w:sz w:val="24"/>
          <w:szCs w:val="24"/>
          <w:lang w:val="ro-RO"/>
        </w:rPr>
        <w:t>ș</w:t>
      </w:r>
      <w:r w:rsidRPr="00357975">
        <w:rPr>
          <w:rFonts w:ascii="Times New Roman" w:hAnsi="Times New Roman"/>
          <w:sz w:val="24"/>
          <w:szCs w:val="24"/>
          <w:lang w:val="ro-RO"/>
        </w:rPr>
        <w:t xml:space="preserve">i  </w:t>
      </w:r>
      <w:r w:rsidR="007B248D" w:rsidRPr="00A70E49">
        <w:rPr>
          <w:rFonts w:ascii="Times New Roman" w:hAnsi="Times New Roman"/>
          <w:sz w:val="24"/>
          <w:szCs w:val="24"/>
          <w:lang w:val="ro-RO"/>
        </w:rPr>
        <w:t>doua trotuare de 1m lăț</w:t>
      </w:r>
      <w:r w:rsidRPr="00357975">
        <w:rPr>
          <w:rFonts w:ascii="Times New Roman" w:hAnsi="Times New Roman"/>
          <w:sz w:val="24"/>
          <w:szCs w:val="24"/>
          <w:lang w:val="ro-RO"/>
        </w:rPr>
        <w:t xml:space="preserve">ime. </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sz w:val="24"/>
          <w:szCs w:val="24"/>
          <w:u w:val="single"/>
          <w:lang w:val="ro-RO"/>
        </w:rPr>
        <w:t>Suprastructura</w:t>
      </w:r>
      <w:r w:rsidRPr="00357975">
        <w:rPr>
          <w:rFonts w:ascii="Times New Roman" w:hAnsi="Times New Roman"/>
          <w:sz w:val="24"/>
          <w:szCs w:val="24"/>
          <w:lang w:val="ro-RO"/>
        </w:rPr>
        <w:t xml:space="preserve"> va fi alcatuit</w:t>
      </w:r>
      <w:r w:rsidR="00FF55CB" w:rsidRPr="00A70E49">
        <w:rPr>
          <w:rFonts w:ascii="Times New Roman" w:hAnsi="Times New Roman"/>
          <w:sz w:val="24"/>
          <w:szCs w:val="24"/>
          <w:lang w:val="ro-RO"/>
        </w:rPr>
        <w:t>ă</w:t>
      </w:r>
      <w:r w:rsidRPr="00357975">
        <w:rPr>
          <w:rFonts w:ascii="Times New Roman" w:hAnsi="Times New Roman"/>
          <w:sz w:val="24"/>
          <w:szCs w:val="24"/>
          <w:lang w:val="ro-RO"/>
        </w:rPr>
        <w:t xml:space="preserve"> din grinzi cu corzi aderente (7 buc.) cu lungimea de 18m si inaltimea de 0,80m, peste care se va turna o placa de suprabetonare, se va prevede parapet pietonal </w:t>
      </w:r>
      <w:r w:rsidR="00FF55CB" w:rsidRPr="00A70E49">
        <w:rPr>
          <w:rFonts w:ascii="Times New Roman" w:hAnsi="Times New Roman"/>
          <w:sz w:val="24"/>
          <w:szCs w:val="24"/>
          <w:lang w:val="ro-RO"/>
        </w:rPr>
        <w:t>ș</w:t>
      </w:r>
      <w:r w:rsidRPr="00357975">
        <w:rPr>
          <w:rFonts w:ascii="Times New Roman" w:hAnsi="Times New Roman"/>
          <w:sz w:val="24"/>
          <w:szCs w:val="24"/>
          <w:lang w:val="ro-RO"/>
        </w:rPr>
        <w:t xml:space="preserve">i borduri de delimitare a partii carosabile.  </w:t>
      </w:r>
      <w:r w:rsidRPr="00357975">
        <w:rPr>
          <w:rFonts w:ascii="Times New Roman" w:hAnsi="Times New Roman"/>
          <w:noProof/>
          <w:sz w:val="24"/>
          <w:szCs w:val="24"/>
        </w:rPr>
        <w:t>Cota intrados pod va fi cuprinsa intre 338,15 (zona laterala)– 338,42 mdMN (central).</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u w:val="single"/>
        </w:rPr>
        <w:t>Infrastructura</w:t>
      </w:r>
      <w:r w:rsidRPr="00357975">
        <w:rPr>
          <w:rFonts w:ascii="Times New Roman" w:hAnsi="Times New Roman"/>
          <w:noProof/>
          <w:sz w:val="24"/>
          <w:szCs w:val="24"/>
        </w:rPr>
        <w:t xml:space="preserve"> podului va fi alcatuita din 2 culei din beton armat si o pila centrala fundate direct pe radier din beton armat care are dimensiunile :pentru culei (3,60x4,20x7,50m) iar pentru pila centrala (3,50x4,20x7,50m).Cota inferioara a fundatiilor este 331,00 mdMN ( fiind respectata conditia de fundare din PD95/2002).</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Elevatia si zidurile intoarse se vor executa din beton armat .</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Afuierea totala va fi de  1,85m (cota afuierii totale =333,65mdMN), remuul va fi de 0,051 m iar lungimea acestuia de 15,7m.</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Inaltimea de libera trecere intre cota intrados si cota N5% in regim amenajat (336,95 mdMN) va fi de 1,20m -1,47 m, respectandu-se prevederile normativului PD95/2002.  Debitul de Q1% este tranzitat prin debuseul podului cu o garda de min. 0,64m (cota N 1%= 337,51mdMN) .</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u w:val="single"/>
        </w:rPr>
        <w:t>Rampele de acces</w:t>
      </w:r>
      <w:r w:rsidRPr="00357975">
        <w:rPr>
          <w:rFonts w:ascii="Times New Roman" w:hAnsi="Times New Roman"/>
          <w:noProof/>
          <w:sz w:val="24"/>
          <w:szCs w:val="24"/>
        </w:rPr>
        <w:t xml:space="preserve"> se vor realiza din umplutura pamant si vor avea o lungime totala de 36m, din care 18m mal stang si 18m mal drept, pereate cu dale de beton si cu structura rutiera similara drumului.</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u w:val="single"/>
        </w:rPr>
        <w:t>Racordarea podului cu terasamentele</w:t>
      </w:r>
      <w:r w:rsidRPr="00357975">
        <w:rPr>
          <w:rFonts w:ascii="Times New Roman" w:hAnsi="Times New Roman"/>
          <w:noProof/>
          <w:sz w:val="24"/>
          <w:szCs w:val="24"/>
        </w:rPr>
        <w:t xml:space="preserve"> se va face prin intermediul aripilor de beton . Scurgerea apelor de pe pod se va realiza prin casiurile prevazute a se realiza pe rampa mal drept.</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u w:val="single"/>
        </w:rPr>
        <w:t>Lucrari de regularizare a albiei si aparari de mal</w:t>
      </w:r>
      <w:r w:rsidRPr="00357975">
        <w:rPr>
          <w:rFonts w:ascii="Times New Roman" w:hAnsi="Times New Roman"/>
          <w:noProof/>
          <w:sz w:val="24"/>
          <w:szCs w:val="24"/>
        </w:rPr>
        <w:t>:</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 xml:space="preserve">Se propun lucrari de regularizare a albiei pe o lungime totala de 30m (15m amonte si 15m aval de pod) prin realizarea unei sectiuni dreptunghiulare cu latimea maxima de 37m, inaltimea maxima 4m,  cu ziduri de gabioane si lucrari de decolmatare a albiei. Materialul provenit din decolmatare va fi utilizat </w:t>
      </w:r>
      <w:r w:rsidRPr="00357975">
        <w:rPr>
          <w:rFonts w:ascii="Times New Roman" w:hAnsi="Times New Roman"/>
          <w:noProof/>
          <w:sz w:val="24"/>
          <w:szCs w:val="24"/>
        </w:rPr>
        <w:lastRenderedPageBreak/>
        <w:t>pentru umpluturi in spatele zidurilor de gabioane si la rampele de acces. Terenul aferent largirii albiei este domeniul public al primariei Ludesti.</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Zidurile de gabioane vor fi realizate pe ambele maluri si vor fi din gabioane etajate pe 3 nivele (2x1x5m, 1,5x1x5m,  1x1x5m) placate cu beton in grosime de 10cm, pozate pe o saltea de gabioane de (4x1x5m).</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Inaltimea zidurilor va fi de 3m , iar deschiderea albiei regularizate la baza gabioanelor va fi de 35m. Salteaua va fi ingropata cu cota superioara la nivelul talvegului existent.</w:t>
      </w:r>
    </w:p>
    <w:p w:rsidR="00357975" w:rsidRPr="00357975" w:rsidRDefault="00357975" w:rsidP="00357975">
      <w:pPr>
        <w:suppressAutoHyphens/>
        <w:spacing w:after="0" w:line="240" w:lineRule="auto"/>
        <w:ind w:firstLine="720"/>
        <w:jc w:val="both"/>
        <w:rPr>
          <w:rFonts w:ascii="Times New Roman" w:hAnsi="Times New Roman"/>
          <w:noProof/>
          <w:sz w:val="24"/>
          <w:szCs w:val="24"/>
        </w:rPr>
      </w:pPr>
      <w:r w:rsidRPr="00357975">
        <w:rPr>
          <w:rFonts w:ascii="Times New Roman" w:hAnsi="Times New Roman"/>
          <w:noProof/>
          <w:sz w:val="24"/>
          <w:szCs w:val="24"/>
        </w:rPr>
        <w:t>Zidurile de gabioane au fost dimensionate pentru tranzitarea N5% in regim amenajat , cotele coronamentului acestora fiind 338,62-337,92mdMN inferioare cotelor N5% in regim amenajat (337,01-336,31 mdMN) pe acest sector .</w:t>
      </w:r>
      <w:r w:rsidRPr="00357975">
        <w:rPr>
          <w:rFonts w:ascii="Times New Roman" w:hAnsi="Times New Roman"/>
          <w:sz w:val="24"/>
          <w:szCs w:val="24"/>
          <w:lang w:val="ro-RO"/>
        </w:rPr>
        <w:t xml:space="preserve"> Din profilele transversale reiese ca zidul de gabioane pe malul drept se va incastra in terenul natural la cota superioara Q5% iar pe malul stang se va face umplutura de pamant in spatele gabioanelor.</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DF5058">
        <w:rPr>
          <w:rFonts w:ascii="Times New Roman" w:hAnsi="Times New Roman"/>
          <w:sz w:val="24"/>
          <w:szCs w:val="24"/>
          <w:lang w:val="ro-RO" w:eastAsia="ro-RO"/>
        </w:rPr>
        <w:t>Ludești – Ludești, Ludești - Miloșari, Ludești - Potocelu</w:t>
      </w:r>
      <w:r w:rsidR="00DF5058" w:rsidRPr="0004146A">
        <w:rPr>
          <w:rFonts w:ascii="Times New Roman" w:hAnsi="Times New Roman"/>
          <w:sz w:val="24"/>
          <w:szCs w:val="24"/>
          <w:lang w:val="ro-RO" w:eastAsia="ro-RO"/>
        </w:rPr>
        <w:t>,</w:t>
      </w:r>
      <w:r w:rsidR="00DF5058">
        <w:rPr>
          <w:rFonts w:ascii="Times New Roman" w:hAnsi="Times New Roman"/>
          <w:sz w:val="24"/>
          <w:szCs w:val="24"/>
          <w:lang w:val="ro-RO" w:eastAsia="ro-RO"/>
        </w:rPr>
        <w:t xml:space="preserve"> Ludești - Scheiu  de Jos, Ludești - Scheiu de Sus , Ludești – Telești</w:t>
      </w:r>
      <w:r w:rsidR="00DF5058"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w:t>
      </w:r>
      <w:r w:rsidRPr="0014164B">
        <w:rPr>
          <w:rFonts w:ascii="Times New Roman" w:hAnsi="Times New Roman"/>
          <w:b/>
          <w:i/>
          <w:sz w:val="24"/>
          <w:szCs w:val="24"/>
          <w:lang w:val="pt-BR"/>
        </w:rPr>
        <w:lastRenderedPageBreak/>
        <w:t xml:space="preserve">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w:t>
      </w:r>
      <w:r w:rsidRPr="0014164B">
        <w:rPr>
          <w:rFonts w:ascii="Times New Roman" w:eastAsiaTheme="minorHAnsi" w:hAnsi="Times New Roman"/>
          <w:color w:val="000000"/>
          <w:sz w:val="24"/>
          <w:szCs w:val="24"/>
          <w:lang w:val="ro-RO"/>
        </w:rPr>
        <w:lastRenderedPageBreak/>
        <w:t>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8562CC">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8562CC">
              <w:rPr>
                <w:rFonts w:ascii="Garamond" w:eastAsia="Calibri" w:hAnsi="Garamond"/>
                <w:sz w:val="28"/>
                <w:szCs w:val="28"/>
              </w:rPr>
              <w:t>Cornelia Vlaicu</w:t>
            </w:r>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A7" w:rsidRDefault="009B21A7">
      <w:pPr>
        <w:spacing w:after="0" w:line="240" w:lineRule="auto"/>
      </w:pPr>
      <w:r>
        <w:separator/>
      </w:r>
    </w:p>
  </w:endnote>
  <w:endnote w:type="continuationSeparator" w:id="0">
    <w:p w:rsidR="009B21A7" w:rsidRDefault="009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3689B">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A7" w:rsidRDefault="009B21A7">
      <w:pPr>
        <w:spacing w:after="0" w:line="240" w:lineRule="auto"/>
      </w:pPr>
      <w:r>
        <w:separator/>
      </w:r>
    </w:p>
  </w:footnote>
  <w:footnote w:type="continuationSeparator" w:id="0">
    <w:p w:rsidR="009B21A7" w:rsidRDefault="009B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1"/>
  </w:num>
  <w:num w:numId="6">
    <w:abstractNumId w:val="5"/>
  </w:num>
  <w:num w:numId="7">
    <w:abstractNumId w:val="10"/>
  </w:num>
  <w:num w:numId="8">
    <w:abstractNumId w:val="6"/>
  </w:num>
  <w:num w:numId="9">
    <w:abstractNumId w:val="15"/>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18"/>
  </w:num>
  <w:num w:numId="15">
    <w:abstractNumId w:val="11"/>
  </w:num>
  <w:num w:numId="16">
    <w:abstractNumId w:val="4"/>
  </w:num>
  <w:num w:numId="17">
    <w:abstractNumId w:val="9"/>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54A"/>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6795"/>
    <w:rsid w:val="001C69EC"/>
    <w:rsid w:val="001D3164"/>
    <w:rsid w:val="001D4418"/>
    <w:rsid w:val="001D5338"/>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1B60"/>
    <w:rsid w:val="00214278"/>
    <w:rsid w:val="0021759F"/>
    <w:rsid w:val="002219E5"/>
    <w:rsid w:val="00225CD8"/>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5BF3"/>
    <w:rsid w:val="004D71F6"/>
    <w:rsid w:val="004E1AD0"/>
    <w:rsid w:val="004E1B6B"/>
    <w:rsid w:val="004E21D4"/>
    <w:rsid w:val="004E4C66"/>
    <w:rsid w:val="004E63C1"/>
    <w:rsid w:val="004E7104"/>
    <w:rsid w:val="004E7DE5"/>
    <w:rsid w:val="004F2C34"/>
    <w:rsid w:val="004F5D39"/>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B8"/>
    <w:rsid w:val="00791428"/>
    <w:rsid w:val="00793E24"/>
    <w:rsid w:val="00795771"/>
    <w:rsid w:val="007976EE"/>
    <w:rsid w:val="007A093A"/>
    <w:rsid w:val="007A205B"/>
    <w:rsid w:val="007A5E87"/>
    <w:rsid w:val="007A6538"/>
    <w:rsid w:val="007B248D"/>
    <w:rsid w:val="007B2816"/>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562CC"/>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8F662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0E25"/>
    <w:rsid w:val="0096194B"/>
    <w:rsid w:val="00967D63"/>
    <w:rsid w:val="00970E9C"/>
    <w:rsid w:val="0097328A"/>
    <w:rsid w:val="00974346"/>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AF5A3E"/>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342E"/>
    <w:rsid w:val="00B745AD"/>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689B"/>
    <w:rsid w:val="00C37895"/>
    <w:rsid w:val="00C404E1"/>
    <w:rsid w:val="00C4261E"/>
    <w:rsid w:val="00C45514"/>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8081F"/>
    <w:rsid w:val="00C841C8"/>
    <w:rsid w:val="00C8456D"/>
    <w:rsid w:val="00C8591F"/>
    <w:rsid w:val="00C86928"/>
    <w:rsid w:val="00C86B92"/>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0208"/>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39F7"/>
    <w:rsid w:val="00EC4C53"/>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2B8"/>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0B0F-F718-4EF3-AEF2-DBD4B72D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3413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13</cp:revision>
  <cp:lastPrinted>2020-01-31T08:50:00Z</cp:lastPrinted>
  <dcterms:created xsi:type="dcterms:W3CDTF">2020-02-24T08:58:00Z</dcterms:created>
  <dcterms:modified xsi:type="dcterms:W3CDTF">2020-02-24T09:39:00Z</dcterms:modified>
</cp:coreProperties>
</file>