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CE" w:rsidRDefault="002836CE" w:rsidP="005933FE">
      <w:pPr>
        <w:spacing w:after="0"/>
        <w:rPr>
          <w:rFonts w:ascii="Arial" w:hAnsi="Arial" w:cs="Arial"/>
          <w:b/>
          <w:i/>
          <w:sz w:val="32"/>
          <w:szCs w:val="32"/>
        </w:rPr>
      </w:pPr>
    </w:p>
    <w:p w:rsidR="002836CE" w:rsidRDefault="002836CE" w:rsidP="00F35A68">
      <w:pPr>
        <w:spacing w:after="0"/>
        <w:jc w:val="center"/>
        <w:rPr>
          <w:rFonts w:ascii="Arial" w:hAnsi="Arial" w:cs="Arial"/>
          <w:b/>
          <w:i/>
          <w:sz w:val="32"/>
          <w:szCs w:val="32"/>
        </w:rPr>
      </w:pPr>
    </w:p>
    <w:p w:rsidR="00CC3015" w:rsidRPr="002836CE" w:rsidRDefault="002836CE" w:rsidP="00F35A68">
      <w:pPr>
        <w:spacing w:after="0"/>
        <w:jc w:val="center"/>
        <w:rPr>
          <w:rFonts w:ascii="Arial" w:hAnsi="Arial" w:cs="Arial"/>
          <w:b/>
          <w:sz w:val="32"/>
          <w:szCs w:val="32"/>
        </w:rPr>
      </w:pPr>
      <w:r>
        <w:rPr>
          <w:rFonts w:ascii="Arial" w:hAnsi="Arial" w:cs="Arial"/>
          <w:b/>
          <w:sz w:val="32"/>
          <w:szCs w:val="32"/>
        </w:rPr>
        <w:t>Memoriu</w:t>
      </w:r>
      <w:r w:rsidR="00CC3015" w:rsidRPr="002836CE">
        <w:rPr>
          <w:rFonts w:ascii="Arial" w:hAnsi="Arial" w:cs="Arial"/>
          <w:b/>
          <w:sz w:val="32"/>
          <w:szCs w:val="32"/>
        </w:rPr>
        <w:t xml:space="preserve"> tehnic necesar emiterii</w:t>
      </w:r>
    </w:p>
    <w:p w:rsidR="00CC3015" w:rsidRPr="0004517F" w:rsidRDefault="00CC3015" w:rsidP="00F35A68">
      <w:pPr>
        <w:spacing w:after="0"/>
        <w:jc w:val="center"/>
        <w:rPr>
          <w:rFonts w:ascii="Arial" w:hAnsi="Arial" w:cs="Arial"/>
          <w:b/>
          <w:sz w:val="32"/>
          <w:szCs w:val="32"/>
          <w:lang w:val="fr-LU"/>
        </w:rPr>
      </w:pPr>
      <w:proofErr w:type="gramStart"/>
      <w:r w:rsidRPr="0004517F">
        <w:rPr>
          <w:rFonts w:ascii="Arial" w:hAnsi="Arial" w:cs="Arial"/>
          <w:b/>
          <w:sz w:val="32"/>
          <w:szCs w:val="32"/>
          <w:lang w:val="fr-LU"/>
        </w:rPr>
        <w:t>acordului</w:t>
      </w:r>
      <w:proofErr w:type="gramEnd"/>
      <w:r w:rsidRPr="0004517F">
        <w:rPr>
          <w:rFonts w:ascii="Arial" w:hAnsi="Arial" w:cs="Arial"/>
          <w:b/>
          <w:sz w:val="32"/>
          <w:szCs w:val="32"/>
          <w:lang w:val="fr-LU"/>
        </w:rPr>
        <w:t xml:space="preserve"> de mediu</w:t>
      </w:r>
    </w:p>
    <w:p w:rsidR="00145F89" w:rsidRPr="0004517F" w:rsidRDefault="00F35A68" w:rsidP="00F35A68">
      <w:pPr>
        <w:spacing w:after="0"/>
        <w:jc w:val="center"/>
        <w:rPr>
          <w:rFonts w:ascii="Arial" w:hAnsi="Arial" w:cs="Arial"/>
          <w:b/>
          <w:lang w:val="fr-LU"/>
        </w:rPr>
      </w:pPr>
      <w:proofErr w:type="gramStart"/>
      <w:r w:rsidRPr="0004517F">
        <w:rPr>
          <w:rFonts w:ascii="Arial" w:hAnsi="Arial" w:cs="Arial"/>
          <w:b/>
          <w:lang w:val="fr-LU"/>
        </w:rPr>
        <w:t>conform</w:t>
      </w:r>
      <w:proofErr w:type="gramEnd"/>
      <w:r w:rsidRPr="0004517F">
        <w:rPr>
          <w:rFonts w:ascii="Arial" w:hAnsi="Arial" w:cs="Arial"/>
          <w:b/>
          <w:lang w:val="fr-LU"/>
        </w:rPr>
        <w:t xml:space="preserve"> anexa 5 la </w:t>
      </w:r>
      <w:r w:rsidR="001836D8" w:rsidRPr="0004517F">
        <w:rPr>
          <w:rFonts w:ascii="Arial" w:hAnsi="Arial" w:cs="Arial"/>
          <w:b/>
          <w:lang w:val="fr-LU"/>
        </w:rPr>
        <w:t>legea 292/2018</w:t>
      </w:r>
    </w:p>
    <w:p w:rsidR="00145F89" w:rsidRPr="0004517F" w:rsidRDefault="00145F89" w:rsidP="00F35A68">
      <w:pPr>
        <w:spacing w:after="0"/>
        <w:jc w:val="both"/>
        <w:rPr>
          <w:rFonts w:ascii="Arial" w:hAnsi="Arial" w:cs="Arial"/>
          <w:b/>
          <w:i/>
          <w:lang w:val="fr-LU"/>
        </w:rPr>
      </w:pPr>
    </w:p>
    <w:p w:rsidR="00CC3015" w:rsidRPr="0004517F" w:rsidRDefault="00D55576" w:rsidP="00F35A68">
      <w:pPr>
        <w:spacing w:after="0"/>
        <w:jc w:val="both"/>
        <w:rPr>
          <w:rFonts w:ascii="Arial" w:hAnsi="Arial" w:cs="Arial"/>
          <w:b/>
          <w:lang w:val="fr-LU"/>
        </w:rPr>
      </w:pPr>
      <w:r w:rsidRPr="0004517F">
        <w:rPr>
          <w:rFonts w:ascii="Arial" w:hAnsi="Arial" w:cs="Arial"/>
          <w:b/>
          <w:lang w:val="fr-LU"/>
        </w:rPr>
        <w:t>I. Denumirea proiectului</w:t>
      </w:r>
      <w:r w:rsidR="00CC3015" w:rsidRPr="0004517F">
        <w:rPr>
          <w:rFonts w:ascii="Arial" w:hAnsi="Arial" w:cs="Arial"/>
          <w:b/>
          <w:lang w:val="fr-LU"/>
        </w:rPr>
        <w:t>:</w:t>
      </w:r>
    </w:p>
    <w:p w:rsidR="002836CE" w:rsidRDefault="00D55576" w:rsidP="00F35A68">
      <w:pPr>
        <w:spacing w:after="0"/>
        <w:jc w:val="both"/>
        <w:rPr>
          <w:rFonts w:ascii="Arial" w:hAnsi="Arial" w:cs="Arial"/>
          <w:b/>
          <w:sz w:val="24"/>
          <w:szCs w:val="24"/>
          <w:lang w:val="fr-LU"/>
        </w:rPr>
      </w:pPr>
      <w:r w:rsidRPr="002836CE">
        <w:rPr>
          <w:rFonts w:ascii="Arial" w:hAnsi="Arial" w:cs="Arial"/>
          <w:sz w:val="24"/>
          <w:szCs w:val="24"/>
          <w:lang w:val="fr-LU"/>
        </w:rPr>
        <w:t>„</w:t>
      </w:r>
      <w:r w:rsidR="002836CE" w:rsidRPr="002836CE">
        <w:rPr>
          <w:rFonts w:ascii="Arial" w:hAnsi="Arial" w:cs="Arial"/>
          <w:sz w:val="24"/>
          <w:szCs w:val="24"/>
          <w:lang w:val="fr-LU"/>
        </w:rPr>
        <w:t xml:space="preserve"> </w:t>
      </w:r>
      <w:r w:rsidR="002836CE" w:rsidRPr="002836CE">
        <w:rPr>
          <w:rFonts w:ascii="Arial" w:hAnsi="Arial" w:cs="Arial"/>
          <w:b/>
          <w:sz w:val="24"/>
          <w:szCs w:val="24"/>
          <w:lang w:val="fr-LU"/>
        </w:rPr>
        <w:t xml:space="preserve">1. </w:t>
      </w:r>
      <w:r w:rsidR="002836CE">
        <w:rPr>
          <w:rFonts w:ascii="Arial" w:hAnsi="Arial" w:cs="Arial"/>
          <w:b/>
          <w:sz w:val="24"/>
          <w:szCs w:val="24"/>
          <w:lang w:val="fr-LU"/>
        </w:rPr>
        <w:t xml:space="preserve"> </w:t>
      </w:r>
      <w:r w:rsidR="002836CE" w:rsidRPr="002836CE">
        <w:rPr>
          <w:rFonts w:ascii="Arial" w:hAnsi="Arial" w:cs="Arial"/>
          <w:b/>
          <w:sz w:val="24"/>
          <w:szCs w:val="24"/>
          <w:lang w:val="fr-LU"/>
        </w:rPr>
        <w:t xml:space="preserve">DESFIINTARE CONSTRUCTIE  EXISTENTA  C2. </w:t>
      </w:r>
    </w:p>
    <w:p w:rsidR="00BF509E" w:rsidRPr="002836CE" w:rsidRDefault="002836CE" w:rsidP="00F35A68">
      <w:pPr>
        <w:spacing w:after="0"/>
        <w:jc w:val="both"/>
        <w:rPr>
          <w:rFonts w:ascii="Arial" w:hAnsi="Arial" w:cs="Arial"/>
          <w:sz w:val="24"/>
          <w:szCs w:val="24"/>
          <w:lang w:val="fr-LU"/>
        </w:rPr>
      </w:pPr>
      <w:r>
        <w:rPr>
          <w:rFonts w:ascii="Arial" w:hAnsi="Arial" w:cs="Arial"/>
          <w:b/>
          <w:sz w:val="24"/>
          <w:szCs w:val="24"/>
          <w:lang w:val="fr-LU"/>
        </w:rPr>
        <w:t xml:space="preserve">  </w:t>
      </w:r>
      <w:r w:rsidRPr="002836CE">
        <w:rPr>
          <w:rFonts w:ascii="Arial" w:hAnsi="Arial" w:cs="Arial"/>
          <w:b/>
          <w:sz w:val="24"/>
          <w:szCs w:val="24"/>
          <w:lang w:val="fr-LU"/>
        </w:rPr>
        <w:t>2.</w:t>
      </w:r>
      <w:r>
        <w:rPr>
          <w:rFonts w:ascii="Arial" w:hAnsi="Arial" w:cs="Arial"/>
          <w:b/>
          <w:sz w:val="24"/>
          <w:szCs w:val="24"/>
          <w:lang w:val="fr-LU"/>
        </w:rPr>
        <w:t xml:space="preserve"> </w:t>
      </w:r>
      <w:r w:rsidRPr="002836CE">
        <w:rPr>
          <w:rFonts w:ascii="Arial" w:hAnsi="Arial" w:cs="Arial"/>
          <w:b/>
          <w:sz w:val="24"/>
          <w:szCs w:val="24"/>
          <w:lang w:val="fr-LU"/>
        </w:rPr>
        <w:t>CONSTRUIRE  LOCUINTA COLECTIVA CU SPATII COMERCIALE LA PARTER P+2</w:t>
      </w:r>
      <w:r>
        <w:rPr>
          <w:rFonts w:ascii="Arial" w:hAnsi="Arial" w:cs="Arial"/>
          <w:b/>
          <w:sz w:val="24"/>
          <w:szCs w:val="24"/>
          <w:lang w:val="fr-LU"/>
        </w:rPr>
        <w:t>E</w:t>
      </w:r>
      <w:r w:rsidRPr="002836CE">
        <w:rPr>
          <w:rFonts w:ascii="Arial" w:hAnsi="Arial" w:cs="Arial"/>
          <w:b/>
          <w:sz w:val="24"/>
          <w:szCs w:val="24"/>
          <w:lang w:val="fr-LU"/>
        </w:rPr>
        <w:t>+M si IMPREJMUIRE TEREN</w:t>
      </w:r>
      <w:r w:rsidR="00D55576" w:rsidRPr="002836CE">
        <w:rPr>
          <w:rFonts w:ascii="Arial" w:hAnsi="Arial" w:cs="Arial"/>
          <w:sz w:val="24"/>
          <w:szCs w:val="24"/>
          <w:lang w:val="fr-LU"/>
        </w:rPr>
        <w:t>.”</w:t>
      </w:r>
    </w:p>
    <w:p w:rsidR="00D55576" w:rsidRPr="002836CE" w:rsidRDefault="00D55576" w:rsidP="00F35A68">
      <w:pPr>
        <w:spacing w:after="0"/>
        <w:jc w:val="both"/>
        <w:rPr>
          <w:rFonts w:ascii="Arial" w:hAnsi="Arial" w:cs="Arial"/>
          <w:lang w:val="fr-LU"/>
        </w:rPr>
      </w:pPr>
    </w:p>
    <w:p w:rsidR="00CC3015" w:rsidRPr="002836CE" w:rsidRDefault="00CC3015" w:rsidP="00F35A68">
      <w:pPr>
        <w:spacing w:after="0"/>
        <w:jc w:val="both"/>
        <w:rPr>
          <w:rFonts w:ascii="Arial" w:hAnsi="Arial" w:cs="Arial"/>
          <w:b/>
        </w:rPr>
      </w:pPr>
      <w:r w:rsidRPr="002836CE">
        <w:rPr>
          <w:rFonts w:ascii="Arial" w:hAnsi="Arial" w:cs="Arial"/>
          <w:b/>
        </w:rPr>
        <w:t>II. Titular</w:t>
      </w:r>
    </w:p>
    <w:p w:rsidR="00F27478" w:rsidRPr="00BF509E" w:rsidRDefault="00F27478" w:rsidP="00F27478">
      <w:pPr>
        <w:spacing w:after="0"/>
        <w:jc w:val="both"/>
        <w:rPr>
          <w:rFonts w:ascii="Arial" w:hAnsi="Arial" w:cs="Arial"/>
        </w:rPr>
      </w:pPr>
      <w:r>
        <w:rPr>
          <w:rFonts w:ascii="Arial" w:hAnsi="Arial" w:cs="Arial"/>
        </w:rPr>
        <w:t xml:space="preserve">- </w:t>
      </w:r>
      <w:r w:rsidRPr="00BF509E">
        <w:rPr>
          <w:rFonts w:ascii="Arial" w:hAnsi="Arial" w:cs="Arial"/>
          <w:b/>
        </w:rPr>
        <w:t>Nume beneficiar</w:t>
      </w:r>
      <w:r w:rsidR="005C3532" w:rsidRPr="00BF509E">
        <w:rPr>
          <w:rFonts w:ascii="Arial" w:hAnsi="Arial" w:cs="Arial"/>
          <w:b/>
        </w:rPr>
        <w:t>:</w:t>
      </w:r>
      <w:r w:rsidR="0040686C">
        <w:rPr>
          <w:rFonts w:ascii="Arial" w:hAnsi="Arial" w:cs="Arial"/>
        </w:rPr>
        <w:t xml:space="preserve"> </w:t>
      </w:r>
      <w:r w:rsidR="002836CE">
        <w:rPr>
          <w:rFonts w:ascii="Arial" w:hAnsi="Arial" w:cs="Arial"/>
          <w:lang w:val="ro-RO"/>
        </w:rPr>
        <w:t xml:space="preserve"> </w:t>
      </w:r>
      <w:r w:rsidR="002836CE" w:rsidRPr="002836CE">
        <w:rPr>
          <w:rFonts w:ascii="Arial" w:hAnsi="Arial" w:cs="Arial"/>
          <w:b/>
          <w:lang w:val="ro-RO"/>
        </w:rPr>
        <w:t>ION LIVIU si ION CAMELIA VILHELMINA</w:t>
      </w:r>
    </w:p>
    <w:p w:rsidR="00BF509E" w:rsidRDefault="00F27478" w:rsidP="00F35A68">
      <w:pPr>
        <w:spacing w:after="0"/>
        <w:jc w:val="both"/>
        <w:rPr>
          <w:rFonts w:ascii="Arial" w:hAnsi="Arial" w:cs="Arial"/>
          <w:lang w:val="ro-RO"/>
        </w:rPr>
      </w:pPr>
      <w:r>
        <w:rPr>
          <w:rFonts w:ascii="Arial" w:hAnsi="Arial" w:cs="Arial"/>
          <w:lang w:val="ro-RO"/>
        </w:rPr>
        <w:t>-</w:t>
      </w:r>
      <w:r w:rsidR="00BF509E">
        <w:rPr>
          <w:rFonts w:ascii="Arial" w:hAnsi="Arial" w:cs="Arial"/>
          <w:lang w:val="ro-RO"/>
        </w:rPr>
        <w:t xml:space="preserve"> </w:t>
      </w:r>
      <w:r w:rsidRPr="00BF509E">
        <w:rPr>
          <w:rFonts w:ascii="Arial" w:hAnsi="Arial" w:cs="Arial"/>
          <w:b/>
          <w:lang w:val="ro-RO"/>
        </w:rPr>
        <w:t xml:space="preserve">Adresa: </w:t>
      </w:r>
      <w:r w:rsidR="002836CE" w:rsidRPr="002836CE">
        <w:rPr>
          <w:rFonts w:ascii="Arial" w:hAnsi="Arial" w:cs="Arial"/>
          <w:sz w:val="24"/>
          <w:szCs w:val="24"/>
          <w:lang w:val="fr-LU"/>
        </w:rPr>
        <w:t>Municipiul Târgovis</w:t>
      </w:r>
      <w:r w:rsidR="00D033F0" w:rsidRPr="002836CE">
        <w:rPr>
          <w:rFonts w:ascii="Arial" w:hAnsi="Arial" w:cs="Arial"/>
          <w:sz w:val="24"/>
          <w:szCs w:val="24"/>
          <w:lang w:val="fr-LU"/>
        </w:rPr>
        <w:t>te</w:t>
      </w:r>
      <w:r w:rsidR="002836CE" w:rsidRPr="002836CE">
        <w:rPr>
          <w:rFonts w:ascii="Arial" w:hAnsi="Arial" w:cs="Arial"/>
          <w:sz w:val="24"/>
          <w:szCs w:val="24"/>
          <w:lang w:val="fr-LU"/>
        </w:rPr>
        <w:t>, Calea Campulung</w:t>
      </w:r>
      <w:r w:rsidR="003D76CB">
        <w:rPr>
          <w:rFonts w:ascii="Arial" w:hAnsi="Arial" w:cs="Arial"/>
          <w:sz w:val="24"/>
          <w:szCs w:val="24"/>
          <w:lang w:val="fr-LU"/>
        </w:rPr>
        <w:t>, nr. 9</w:t>
      </w:r>
      <w:r w:rsidR="002836CE">
        <w:rPr>
          <w:rFonts w:ascii="Arial" w:hAnsi="Arial" w:cs="Arial"/>
          <w:sz w:val="24"/>
          <w:szCs w:val="24"/>
          <w:lang w:val="fr-LU"/>
        </w:rPr>
        <w:t>2, jud. Dâmbovit</w:t>
      </w:r>
      <w:r w:rsidR="00D033F0" w:rsidRPr="002836CE">
        <w:rPr>
          <w:rFonts w:ascii="Arial" w:hAnsi="Arial" w:cs="Arial"/>
          <w:sz w:val="24"/>
          <w:szCs w:val="24"/>
          <w:lang w:val="fr-LU"/>
        </w:rPr>
        <w:t>a.</w:t>
      </w:r>
    </w:p>
    <w:p w:rsidR="00CC3015" w:rsidRPr="002836CE" w:rsidRDefault="00CC3015" w:rsidP="00F35A68">
      <w:pPr>
        <w:spacing w:after="0"/>
        <w:jc w:val="both"/>
        <w:rPr>
          <w:rFonts w:ascii="Arial" w:hAnsi="Arial" w:cs="Arial"/>
          <w:b/>
          <w:lang w:val="fr-LU"/>
        </w:rPr>
      </w:pPr>
      <w:r w:rsidRPr="002836CE">
        <w:rPr>
          <w:rFonts w:ascii="Arial" w:hAnsi="Arial" w:cs="Arial"/>
          <w:lang w:val="fr-LU"/>
        </w:rPr>
        <w:t xml:space="preserve">- </w:t>
      </w:r>
      <w:r w:rsidRPr="002836CE">
        <w:rPr>
          <w:rFonts w:ascii="Arial" w:hAnsi="Arial" w:cs="Arial"/>
          <w:b/>
          <w:lang w:val="fr-LU"/>
        </w:rPr>
        <w:t>Numar de telefon, de fax si adresa de e-mail, adresa paginii de internet:</w:t>
      </w:r>
    </w:p>
    <w:p w:rsidR="00CC3015" w:rsidRPr="002836CE" w:rsidRDefault="00CC3015" w:rsidP="00BF509E">
      <w:pPr>
        <w:spacing w:after="0"/>
        <w:ind w:firstLine="708"/>
        <w:jc w:val="both"/>
        <w:rPr>
          <w:rFonts w:ascii="Arial" w:hAnsi="Arial" w:cs="Arial"/>
          <w:lang w:val="fr-LU"/>
        </w:rPr>
      </w:pPr>
      <w:r w:rsidRPr="002836CE">
        <w:rPr>
          <w:rFonts w:ascii="Arial" w:hAnsi="Arial" w:cs="Arial"/>
          <w:lang w:val="fr-LU"/>
        </w:rPr>
        <w:t xml:space="preserve">Tel. Mobil : </w:t>
      </w:r>
      <w:r w:rsidR="004D753B">
        <w:rPr>
          <w:rFonts w:ascii="Arial" w:hAnsi="Arial" w:cs="Arial"/>
          <w:lang w:val="fr-LU"/>
        </w:rPr>
        <w:t>0725 375 733</w:t>
      </w:r>
      <w:r w:rsidR="00BF509E" w:rsidRPr="002836CE">
        <w:rPr>
          <w:rFonts w:ascii="Arial" w:hAnsi="Arial" w:cs="Arial"/>
          <w:lang w:val="fr-LU"/>
        </w:rPr>
        <w:t>-</w:t>
      </w:r>
    </w:p>
    <w:p w:rsidR="00CC3015" w:rsidRPr="002836CE" w:rsidRDefault="00CC3015" w:rsidP="00BF509E">
      <w:pPr>
        <w:spacing w:after="0"/>
        <w:ind w:firstLine="708"/>
        <w:jc w:val="both"/>
        <w:rPr>
          <w:rFonts w:ascii="Arial" w:hAnsi="Arial" w:cs="Arial"/>
          <w:lang w:val="fr-LU"/>
        </w:rPr>
      </w:pPr>
      <w:r w:rsidRPr="002836CE">
        <w:rPr>
          <w:rFonts w:ascii="Arial" w:hAnsi="Arial" w:cs="Arial"/>
          <w:lang w:val="fr-LU"/>
        </w:rPr>
        <w:t>Tel. Fax : -</w:t>
      </w:r>
    </w:p>
    <w:p w:rsidR="00CC3015" w:rsidRPr="002836CE" w:rsidRDefault="00CC3015" w:rsidP="00BF509E">
      <w:pPr>
        <w:spacing w:after="0"/>
        <w:ind w:firstLine="708"/>
        <w:jc w:val="both"/>
        <w:rPr>
          <w:rFonts w:ascii="Arial" w:hAnsi="Arial" w:cs="Arial"/>
          <w:lang w:val="fr-LU"/>
        </w:rPr>
      </w:pPr>
      <w:r w:rsidRPr="002836CE">
        <w:rPr>
          <w:rFonts w:ascii="Arial" w:hAnsi="Arial" w:cs="Arial"/>
          <w:lang w:val="fr-LU"/>
        </w:rPr>
        <w:t>Adresa e-mail : -</w:t>
      </w:r>
    </w:p>
    <w:p w:rsidR="00CC3015" w:rsidRPr="002836CE" w:rsidRDefault="00CC3015" w:rsidP="00BF509E">
      <w:pPr>
        <w:spacing w:after="0"/>
        <w:ind w:firstLine="708"/>
        <w:jc w:val="both"/>
        <w:rPr>
          <w:rFonts w:ascii="Arial" w:hAnsi="Arial" w:cs="Arial"/>
          <w:lang w:val="fr-LU"/>
        </w:rPr>
      </w:pPr>
      <w:r w:rsidRPr="002836CE">
        <w:rPr>
          <w:rFonts w:ascii="Arial" w:hAnsi="Arial" w:cs="Arial"/>
          <w:lang w:val="fr-LU"/>
        </w:rPr>
        <w:t>Adresa pagina internet : -</w:t>
      </w:r>
    </w:p>
    <w:p w:rsidR="00CC3015" w:rsidRPr="002836CE" w:rsidRDefault="00CC3015" w:rsidP="00F35A68">
      <w:pPr>
        <w:spacing w:after="0"/>
        <w:jc w:val="both"/>
        <w:rPr>
          <w:rFonts w:ascii="Arial" w:hAnsi="Arial" w:cs="Arial"/>
          <w:lang w:val="fr-LU"/>
        </w:rPr>
      </w:pPr>
      <w:r w:rsidRPr="002836CE">
        <w:rPr>
          <w:rFonts w:ascii="Arial" w:hAnsi="Arial" w:cs="Arial"/>
          <w:lang w:val="fr-LU"/>
        </w:rPr>
        <w:t xml:space="preserve">- </w:t>
      </w:r>
      <w:r w:rsidRPr="002836CE">
        <w:rPr>
          <w:rFonts w:ascii="Arial" w:hAnsi="Arial" w:cs="Arial"/>
          <w:b/>
          <w:lang w:val="fr-LU"/>
        </w:rPr>
        <w:t>Numele persoanelor de contact:</w:t>
      </w:r>
      <w:r w:rsidR="00703E55" w:rsidRPr="002836CE">
        <w:rPr>
          <w:rFonts w:ascii="Arial" w:hAnsi="Arial" w:cs="Arial"/>
          <w:lang w:val="fr-LU"/>
        </w:rPr>
        <w:t xml:space="preserve"> </w:t>
      </w:r>
      <w:r w:rsidR="004D753B">
        <w:rPr>
          <w:rFonts w:ascii="Arial" w:hAnsi="Arial" w:cs="Arial"/>
          <w:lang w:val="fr-LU"/>
        </w:rPr>
        <w:t>Emil Stanescu</w:t>
      </w:r>
    </w:p>
    <w:p w:rsidR="00CC3015" w:rsidRPr="002836CE" w:rsidRDefault="005933FE" w:rsidP="00F35A68">
      <w:pPr>
        <w:spacing w:after="0"/>
        <w:ind w:firstLine="708"/>
        <w:jc w:val="both"/>
        <w:rPr>
          <w:rFonts w:ascii="Arial" w:hAnsi="Arial" w:cs="Arial"/>
          <w:lang w:val="fr-LU"/>
        </w:rPr>
      </w:pPr>
      <w:r>
        <w:rPr>
          <w:rFonts w:ascii="Arial" w:hAnsi="Arial" w:cs="Arial"/>
          <w:lang w:val="fr-LU"/>
        </w:rPr>
        <w:t>- Proiectant :</w:t>
      </w:r>
      <w:r w:rsidR="00062CC4">
        <w:rPr>
          <w:rFonts w:ascii="Arial" w:hAnsi="Arial" w:cs="Arial"/>
          <w:lang w:val="fr-LU"/>
        </w:rPr>
        <w:t xml:space="preserve"> </w:t>
      </w:r>
      <w:r w:rsidR="004D753B">
        <w:rPr>
          <w:rFonts w:ascii="Arial" w:hAnsi="Arial" w:cs="Arial"/>
          <w:lang w:val="fr-LU"/>
        </w:rPr>
        <w:t>SC EMARH PROIECT SRL</w:t>
      </w:r>
      <w:r w:rsidR="00CC3015" w:rsidRPr="002836CE">
        <w:rPr>
          <w:rFonts w:ascii="Arial" w:hAnsi="Arial" w:cs="Arial"/>
          <w:lang w:val="fr-LU"/>
        </w:rPr>
        <w:t xml:space="preserve"> </w:t>
      </w:r>
    </w:p>
    <w:p w:rsidR="0000702F" w:rsidRPr="002836CE" w:rsidRDefault="00CC3015" w:rsidP="0000702F">
      <w:pPr>
        <w:spacing w:after="0"/>
        <w:jc w:val="both"/>
        <w:rPr>
          <w:rFonts w:ascii="Arial" w:hAnsi="Arial" w:cs="Arial"/>
          <w:lang w:val="fr-LU"/>
        </w:rPr>
      </w:pPr>
      <w:r w:rsidRPr="002836CE">
        <w:rPr>
          <w:rFonts w:ascii="Arial" w:hAnsi="Arial" w:cs="Arial"/>
          <w:lang w:val="fr-LU"/>
        </w:rPr>
        <w:t xml:space="preserve">- </w:t>
      </w:r>
      <w:r w:rsidRPr="002836CE">
        <w:rPr>
          <w:rFonts w:ascii="Arial" w:hAnsi="Arial" w:cs="Arial"/>
          <w:b/>
          <w:lang w:val="fr-LU"/>
        </w:rPr>
        <w:t>Responsabil pentru protectia mediului:</w:t>
      </w:r>
      <w:r w:rsidRPr="002836CE">
        <w:rPr>
          <w:rFonts w:ascii="Arial" w:hAnsi="Arial" w:cs="Arial"/>
          <w:lang w:val="fr-LU"/>
        </w:rPr>
        <w:t xml:space="preserve"> </w:t>
      </w:r>
      <w:r w:rsidR="004D753B">
        <w:rPr>
          <w:rFonts w:ascii="Arial" w:hAnsi="Arial" w:cs="Arial"/>
          <w:lang w:val="fr-LU"/>
        </w:rPr>
        <w:t>ION LIVIU</w:t>
      </w:r>
    </w:p>
    <w:p w:rsidR="005D295D" w:rsidRPr="002836CE" w:rsidRDefault="005D295D" w:rsidP="00F35A68">
      <w:pPr>
        <w:pStyle w:val="ListParagraph"/>
        <w:spacing w:after="0"/>
        <w:ind w:left="0"/>
        <w:jc w:val="both"/>
        <w:rPr>
          <w:rFonts w:ascii="Arial" w:hAnsi="Arial" w:cs="Arial"/>
          <w:b/>
          <w:lang w:val="fr-LU"/>
        </w:rPr>
      </w:pPr>
      <w:r w:rsidRPr="002836CE">
        <w:rPr>
          <w:rFonts w:ascii="Arial" w:hAnsi="Arial" w:cs="Arial"/>
          <w:b/>
          <w:lang w:val="fr-LU"/>
        </w:rPr>
        <w:t>II.1. Amplasamentul obiectivului si adresa</w:t>
      </w:r>
    </w:p>
    <w:p w:rsidR="00B07EE5" w:rsidRDefault="00B07EE5" w:rsidP="00B07EE5">
      <w:pPr>
        <w:spacing w:after="0"/>
        <w:ind w:left="708"/>
        <w:jc w:val="both"/>
        <w:rPr>
          <w:rFonts w:ascii="Arial" w:hAnsi="Arial" w:cs="Arial"/>
          <w:bCs/>
          <w:szCs w:val="24"/>
          <w:lang w:val="pt-BR"/>
        </w:rPr>
      </w:pPr>
      <w:r>
        <w:rPr>
          <w:rFonts w:ascii="Arial" w:hAnsi="Arial" w:cs="Arial"/>
          <w:bCs/>
          <w:szCs w:val="24"/>
          <w:lang w:val="pt-BR"/>
        </w:rPr>
        <w:t>I</w:t>
      </w:r>
      <w:r w:rsidRPr="00D5037F">
        <w:rPr>
          <w:rFonts w:ascii="Arial" w:hAnsi="Arial" w:cs="Arial"/>
          <w:bCs/>
          <w:szCs w:val="24"/>
          <w:lang w:val="pt-BR"/>
        </w:rPr>
        <w:t>ntra</w:t>
      </w:r>
      <w:r w:rsidR="004D753B">
        <w:rPr>
          <w:rFonts w:ascii="Arial" w:hAnsi="Arial" w:cs="Arial"/>
          <w:bCs/>
          <w:szCs w:val="24"/>
          <w:lang w:val="pt-BR"/>
        </w:rPr>
        <w:t>vilanul localitătii Târgoviste,</w:t>
      </w:r>
      <w:r w:rsidR="00062CC4">
        <w:rPr>
          <w:rFonts w:ascii="Arial" w:hAnsi="Arial" w:cs="Arial"/>
          <w:bCs/>
          <w:szCs w:val="24"/>
          <w:lang w:val="pt-BR"/>
        </w:rPr>
        <w:t>Calea Campulung,</w:t>
      </w:r>
      <w:r w:rsidR="004D753B">
        <w:rPr>
          <w:rFonts w:ascii="Arial" w:hAnsi="Arial" w:cs="Arial"/>
          <w:bCs/>
          <w:szCs w:val="24"/>
          <w:lang w:val="pt-BR"/>
        </w:rPr>
        <w:t xml:space="preserve"> nr.92,</w:t>
      </w:r>
      <w:r w:rsidRPr="002836CE">
        <w:rPr>
          <w:rFonts w:ascii="Arial" w:hAnsi="Arial" w:cs="Arial"/>
          <w:bCs/>
          <w:szCs w:val="24"/>
          <w:lang w:val="fr-LU"/>
        </w:rPr>
        <w:t xml:space="preserve"> </w:t>
      </w:r>
      <w:r w:rsidR="004D753B">
        <w:rPr>
          <w:rFonts w:ascii="Arial" w:hAnsi="Arial" w:cs="Arial"/>
          <w:bCs/>
          <w:szCs w:val="24"/>
          <w:lang w:val="pt-BR"/>
        </w:rPr>
        <w:t>jud. Dâmbovit</w:t>
      </w:r>
      <w:r w:rsidRPr="00D5037F">
        <w:rPr>
          <w:rFonts w:ascii="Arial" w:hAnsi="Arial" w:cs="Arial"/>
          <w:bCs/>
          <w:szCs w:val="24"/>
          <w:lang w:val="pt-BR"/>
        </w:rPr>
        <w:t>a.</w:t>
      </w:r>
    </w:p>
    <w:p w:rsidR="005D295D" w:rsidRPr="0004517F" w:rsidRDefault="005D295D" w:rsidP="00B07EE5">
      <w:pPr>
        <w:spacing w:after="0"/>
        <w:jc w:val="both"/>
        <w:rPr>
          <w:rFonts w:ascii="Arial" w:hAnsi="Arial" w:cs="Arial"/>
          <w:b/>
          <w:lang w:val="pt-BR"/>
        </w:rPr>
      </w:pPr>
      <w:r w:rsidRPr="0004517F">
        <w:rPr>
          <w:rFonts w:ascii="Arial" w:hAnsi="Arial" w:cs="Arial"/>
          <w:b/>
          <w:lang w:val="pt-BR"/>
        </w:rPr>
        <w:t>II.2. Proiectantul lucrarilor</w:t>
      </w:r>
    </w:p>
    <w:p w:rsidR="005D295D" w:rsidRPr="004C647C" w:rsidRDefault="005D295D" w:rsidP="00FE7B4E">
      <w:pPr>
        <w:spacing w:after="0"/>
        <w:ind w:firstLine="708"/>
        <w:jc w:val="both"/>
        <w:rPr>
          <w:rFonts w:ascii="Arial" w:hAnsi="Arial" w:cs="Arial"/>
          <w:lang w:val="pt-BR"/>
        </w:rPr>
      </w:pPr>
      <w:r w:rsidRPr="0004517F">
        <w:rPr>
          <w:rFonts w:ascii="Arial" w:hAnsi="Arial" w:cs="Arial"/>
          <w:lang w:val="pt-BR"/>
        </w:rPr>
        <w:t xml:space="preserve">S.C. </w:t>
      </w:r>
      <w:r w:rsidR="004D753B" w:rsidRPr="0004517F">
        <w:rPr>
          <w:rFonts w:ascii="Arial" w:hAnsi="Arial" w:cs="Arial"/>
          <w:lang w:val="pt-BR"/>
        </w:rPr>
        <w:t xml:space="preserve"> </w:t>
      </w:r>
      <w:r w:rsidR="004D753B" w:rsidRPr="004C647C">
        <w:rPr>
          <w:rFonts w:ascii="Arial" w:hAnsi="Arial" w:cs="Arial"/>
          <w:lang w:val="pt-BR"/>
        </w:rPr>
        <w:t>EMARH PROIECT</w:t>
      </w:r>
      <w:r w:rsidRPr="004C647C">
        <w:rPr>
          <w:rFonts w:ascii="Arial" w:hAnsi="Arial" w:cs="Arial"/>
          <w:lang w:val="pt-BR"/>
        </w:rPr>
        <w:t xml:space="preserve"> S.R.L.</w:t>
      </w:r>
    </w:p>
    <w:p w:rsidR="005D295D" w:rsidRPr="004C647C" w:rsidRDefault="005D295D" w:rsidP="00F35A68">
      <w:pPr>
        <w:pStyle w:val="ListParagraph"/>
        <w:spacing w:after="0"/>
        <w:ind w:left="0"/>
        <w:jc w:val="both"/>
        <w:rPr>
          <w:rFonts w:ascii="Arial" w:hAnsi="Arial" w:cs="Arial"/>
          <w:lang w:val="pt-BR"/>
        </w:rPr>
      </w:pPr>
      <w:r w:rsidRPr="004C647C">
        <w:rPr>
          <w:rFonts w:ascii="Arial" w:hAnsi="Arial" w:cs="Arial"/>
          <w:b/>
          <w:lang w:val="pt-BR"/>
        </w:rPr>
        <w:t>II.3. Perioada de executie propusa</w:t>
      </w:r>
    </w:p>
    <w:p w:rsidR="005D295D" w:rsidRPr="004C647C" w:rsidRDefault="00B80D6B" w:rsidP="00286BD2">
      <w:pPr>
        <w:spacing w:after="0"/>
        <w:ind w:firstLine="708"/>
        <w:jc w:val="both"/>
        <w:rPr>
          <w:rFonts w:ascii="Arial" w:hAnsi="Arial" w:cs="Arial"/>
          <w:lang w:val="pt-BR"/>
        </w:rPr>
      </w:pPr>
      <w:r w:rsidRPr="004C647C">
        <w:rPr>
          <w:rFonts w:ascii="Arial" w:hAnsi="Arial" w:cs="Arial"/>
          <w:lang w:val="pt-BR"/>
        </w:rPr>
        <w:t>Execu</w:t>
      </w:r>
      <w:r w:rsidR="004D753B" w:rsidRPr="004C647C">
        <w:rPr>
          <w:rFonts w:ascii="Arial" w:hAnsi="Arial" w:cs="Arial"/>
          <w:lang w:val="pt-BR"/>
        </w:rPr>
        <w:t>t</w:t>
      </w:r>
      <w:r w:rsidRPr="004C647C">
        <w:rPr>
          <w:rFonts w:ascii="Arial" w:hAnsi="Arial" w:cs="Arial"/>
          <w:lang w:val="pt-BR"/>
        </w:rPr>
        <w:t>ia lucr</w:t>
      </w:r>
      <w:r w:rsidR="00C84586" w:rsidRPr="004C647C">
        <w:rPr>
          <w:rFonts w:ascii="Arial" w:hAnsi="Arial" w:cs="Arial"/>
          <w:lang w:val="pt-BR"/>
        </w:rPr>
        <w:t>ă</w:t>
      </w:r>
      <w:r w:rsidRPr="004C647C">
        <w:rPr>
          <w:rFonts w:ascii="Arial" w:hAnsi="Arial" w:cs="Arial"/>
          <w:lang w:val="pt-BR"/>
        </w:rPr>
        <w:t>rilor este propus</w:t>
      </w:r>
      <w:r w:rsidR="00C84586" w:rsidRPr="004C647C">
        <w:rPr>
          <w:rFonts w:ascii="Arial" w:hAnsi="Arial" w:cs="Arial"/>
          <w:lang w:val="pt-BR"/>
        </w:rPr>
        <w:t>ă</w:t>
      </w:r>
      <w:r w:rsidRPr="004C647C">
        <w:rPr>
          <w:rFonts w:ascii="Arial" w:hAnsi="Arial" w:cs="Arial"/>
          <w:lang w:val="pt-BR"/>
        </w:rPr>
        <w:t xml:space="preserve"> pe o perioad</w:t>
      </w:r>
      <w:r w:rsidR="00C84586" w:rsidRPr="004C647C">
        <w:rPr>
          <w:rFonts w:ascii="Arial" w:hAnsi="Arial" w:cs="Arial"/>
          <w:lang w:val="pt-BR"/>
        </w:rPr>
        <w:t>ă</w:t>
      </w:r>
      <w:r w:rsidRPr="004C647C">
        <w:rPr>
          <w:rFonts w:ascii="Arial" w:hAnsi="Arial" w:cs="Arial"/>
          <w:lang w:val="pt-BR"/>
        </w:rPr>
        <w:t xml:space="preserve"> de </w:t>
      </w:r>
      <w:r w:rsidR="004D753B" w:rsidRPr="004C647C">
        <w:rPr>
          <w:rFonts w:ascii="Arial" w:hAnsi="Arial" w:cs="Arial"/>
          <w:lang w:val="pt-BR"/>
        </w:rPr>
        <w:t>12</w:t>
      </w:r>
      <w:r w:rsidRPr="004C647C">
        <w:rPr>
          <w:rFonts w:ascii="Arial" w:hAnsi="Arial" w:cs="Arial"/>
          <w:lang w:val="pt-BR"/>
        </w:rPr>
        <w:t xml:space="preserve"> luni</w:t>
      </w:r>
      <w:r w:rsidR="00C84586" w:rsidRPr="004C647C">
        <w:rPr>
          <w:rFonts w:ascii="Arial" w:hAnsi="Arial" w:cs="Arial"/>
          <w:lang w:val="pt-BR"/>
        </w:rPr>
        <w:t>.</w:t>
      </w:r>
    </w:p>
    <w:p w:rsidR="00B80D6B" w:rsidRPr="004C647C" w:rsidRDefault="00B80D6B" w:rsidP="00F35A68">
      <w:pPr>
        <w:spacing w:after="0"/>
        <w:jc w:val="both"/>
        <w:rPr>
          <w:rFonts w:ascii="Arial" w:hAnsi="Arial" w:cs="Arial"/>
          <w:lang w:val="pt-BR"/>
        </w:rPr>
      </w:pPr>
    </w:p>
    <w:p w:rsidR="00CC3015" w:rsidRPr="004C647C" w:rsidRDefault="00CC3015" w:rsidP="00F35A68">
      <w:pPr>
        <w:spacing w:after="0"/>
        <w:jc w:val="both"/>
        <w:rPr>
          <w:rFonts w:ascii="Arial" w:hAnsi="Arial" w:cs="Arial"/>
          <w:b/>
          <w:lang w:val="pt-BR"/>
        </w:rPr>
      </w:pPr>
      <w:r w:rsidRPr="004C647C">
        <w:rPr>
          <w:rFonts w:ascii="Arial" w:hAnsi="Arial" w:cs="Arial"/>
          <w:b/>
          <w:lang w:val="pt-BR"/>
        </w:rPr>
        <w:t>III. Descrierea</w:t>
      </w:r>
      <w:r w:rsidR="001836D8" w:rsidRPr="004C647C">
        <w:rPr>
          <w:rFonts w:ascii="Arial" w:hAnsi="Arial" w:cs="Arial"/>
          <w:b/>
          <w:lang w:val="pt-BR"/>
        </w:rPr>
        <w:t xml:space="preserve"> caracteristicilor fizice ale</w:t>
      </w:r>
      <w:r w:rsidRPr="004C647C">
        <w:rPr>
          <w:rFonts w:ascii="Arial" w:hAnsi="Arial" w:cs="Arial"/>
          <w:b/>
          <w:lang w:val="pt-BR"/>
        </w:rPr>
        <w:t xml:space="preserve"> proiectului:</w:t>
      </w:r>
    </w:p>
    <w:p w:rsidR="00CC3015" w:rsidRPr="002836CE" w:rsidRDefault="00CC3015" w:rsidP="00382CAA">
      <w:pPr>
        <w:spacing w:after="0"/>
        <w:ind w:firstLine="708"/>
        <w:jc w:val="both"/>
        <w:rPr>
          <w:rFonts w:ascii="Arial" w:hAnsi="Arial" w:cs="Arial"/>
          <w:b/>
          <w:lang w:val="fr-LU"/>
        </w:rPr>
      </w:pPr>
      <w:r w:rsidRPr="002836CE">
        <w:rPr>
          <w:rFonts w:ascii="Arial" w:hAnsi="Arial" w:cs="Arial"/>
          <w:b/>
          <w:lang w:val="fr-LU"/>
        </w:rPr>
        <w:t xml:space="preserve">- </w:t>
      </w:r>
      <w:r w:rsidR="001836D8" w:rsidRPr="002836CE">
        <w:rPr>
          <w:rFonts w:ascii="Arial" w:hAnsi="Arial" w:cs="Arial"/>
          <w:b/>
          <w:lang w:val="fr-LU"/>
        </w:rPr>
        <w:t xml:space="preserve">a) </w:t>
      </w:r>
      <w:r w:rsidRPr="002836CE">
        <w:rPr>
          <w:rFonts w:ascii="Arial" w:hAnsi="Arial" w:cs="Arial"/>
          <w:b/>
          <w:lang w:val="fr-LU"/>
        </w:rPr>
        <w:t>un rezumat al proiectului:</w:t>
      </w:r>
    </w:p>
    <w:p w:rsidR="00A56D1B" w:rsidRDefault="004D753B" w:rsidP="0050218A">
      <w:pPr>
        <w:spacing w:after="0" w:line="200" w:lineRule="atLeast"/>
        <w:ind w:left="-29"/>
        <w:jc w:val="both"/>
        <w:rPr>
          <w:rFonts w:ascii="Arial" w:hAnsi="Arial" w:cs="Arial"/>
          <w:szCs w:val="24"/>
          <w:lang w:val="ro-RO"/>
        </w:rPr>
      </w:pPr>
      <w:r>
        <w:rPr>
          <w:rFonts w:ascii="Arial" w:hAnsi="Arial" w:cs="Arial"/>
          <w:szCs w:val="24"/>
          <w:lang w:val="ro-RO"/>
        </w:rPr>
        <w:tab/>
      </w:r>
      <w:r w:rsidR="00A56D1B">
        <w:rPr>
          <w:rFonts w:ascii="Arial" w:hAnsi="Arial" w:cs="Arial"/>
          <w:szCs w:val="24"/>
          <w:lang w:val="ro-RO"/>
        </w:rPr>
        <w:t xml:space="preserve">Locuinta  colectiva </w:t>
      </w:r>
      <w:r w:rsidR="00DB67DD">
        <w:rPr>
          <w:rFonts w:ascii="Arial" w:hAnsi="Arial" w:cs="Arial"/>
          <w:szCs w:val="24"/>
          <w:lang w:val="ro-RO"/>
        </w:rPr>
        <w:t>P+2E+M,</w:t>
      </w:r>
      <w:r w:rsidR="00A56D1B">
        <w:rPr>
          <w:rFonts w:ascii="Arial" w:hAnsi="Arial" w:cs="Arial"/>
          <w:szCs w:val="24"/>
          <w:lang w:val="ro-RO"/>
        </w:rPr>
        <w:t>cu spatiu</w:t>
      </w:r>
      <w:r w:rsidR="0050218A" w:rsidRPr="008C442D">
        <w:rPr>
          <w:rFonts w:ascii="Arial" w:hAnsi="Arial" w:cs="Arial"/>
          <w:szCs w:val="24"/>
          <w:lang w:val="ro-RO"/>
        </w:rPr>
        <w:t xml:space="preserve"> comercial </w:t>
      </w:r>
      <w:r w:rsidR="00A56D1B">
        <w:rPr>
          <w:rFonts w:ascii="Arial" w:hAnsi="Arial" w:cs="Arial"/>
          <w:szCs w:val="24"/>
          <w:lang w:val="ro-RO"/>
        </w:rPr>
        <w:t xml:space="preserve">la parter </w:t>
      </w:r>
      <w:r w:rsidR="0050218A" w:rsidRPr="008C442D">
        <w:rPr>
          <w:rFonts w:ascii="Arial" w:hAnsi="Arial" w:cs="Arial"/>
          <w:szCs w:val="24"/>
          <w:lang w:val="ro-RO"/>
        </w:rPr>
        <w:t xml:space="preserve">ce </w:t>
      </w:r>
      <w:r w:rsidR="0050218A">
        <w:rPr>
          <w:rFonts w:ascii="Arial" w:hAnsi="Arial" w:cs="Arial"/>
          <w:szCs w:val="24"/>
          <w:lang w:val="ro-RO"/>
        </w:rPr>
        <w:t>va fi</w:t>
      </w:r>
      <w:r w:rsidR="00A56D1B">
        <w:rPr>
          <w:rFonts w:ascii="Arial" w:hAnsi="Arial" w:cs="Arial"/>
          <w:szCs w:val="24"/>
          <w:lang w:val="ro-RO"/>
        </w:rPr>
        <w:t xml:space="preserve"> realizata</w:t>
      </w:r>
      <w:r w:rsidR="0050218A" w:rsidRPr="008C442D">
        <w:rPr>
          <w:rFonts w:ascii="Arial" w:hAnsi="Arial" w:cs="Arial"/>
          <w:szCs w:val="24"/>
          <w:lang w:val="ro-RO"/>
        </w:rPr>
        <w:t xml:space="preserve"> are o formă </w:t>
      </w:r>
      <w:r w:rsidR="0050218A" w:rsidRPr="0099250D">
        <w:rPr>
          <w:rFonts w:ascii="Arial" w:hAnsi="Arial" w:cs="Arial"/>
          <w:szCs w:val="24"/>
          <w:lang w:val="ro-RO"/>
        </w:rPr>
        <w:t>planimetrică simplă,</w:t>
      </w:r>
      <w:r w:rsidR="0050218A">
        <w:rPr>
          <w:rFonts w:ascii="Arial" w:hAnsi="Arial" w:cs="Arial"/>
          <w:szCs w:val="24"/>
          <w:lang w:val="ro-RO"/>
        </w:rPr>
        <w:t xml:space="preserve"> fiind compus</w:t>
      </w:r>
      <w:r w:rsidR="00A56D1B">
        <w:rPr>
          <w:rFonts w:ascii="Arial" w:hAnsi="Arial" w:cs="Arial"/>
          <w:szCs w:val="24"/>
          <w:lang w:val="ro-RO"/>
        </w:rPr>
        <w:t>a</w:t>
      </w:r>
      <w:r w:rsidR="0050218A">
        <w:rPr>
          <w:rFonts w:ascii="Arial" w:hAnsi="Arial" w:cs="Arial"/>
          <w:szCs w:val="24"/>
          <w:lang w:val="ro-RO"/>
        </w:rPr>
        <w:t xml:space="preserve"> dintr-un unic c</w:t>
      </w:r>
      <w:r>
        <w:rPr>
          <w:rFonts w:ascii="Arial" w:hAnsi="Arial" w:cs="Arial"/>
          <w:szCs w:val="24"/>
          <w:lang w:val="ro-RO"/>
        </w:rPr>
        <w:t>orp de clădire cu regim de înălt</w:t>
      </w:r>
      <w:r w:rsidR="0050218A">
        <w:rPr>
          <w:rFonts w:ascii="Arial" w:hAnsi="Arial" w:cs="Arial"/>
          <w:szCs w:val="24"/>
          <w:lang w:val="ro-RO"/>
        </w:rPr>
        <w:t xml:space="preserve">ime Parter + </w:t>
      </w:r>
      <w:r>
        <w:rPr>
          <w:rFonts w:ascii="Arial" w:hAnsi="Arial" w:cs="Arial"/>
          <w:szCs w:val="24"/>
          <w:lang w:val="ro-RO"/>
        </w:rPr>
        <w:t>2 Etaje si Mansarda.</w:t>
      </w:r>
    </w:p>
    <w:p w:rsidR="0050218A" w:rsidRDefault="0050218A" w:rsidP="00DB67DD">
      <w:pPr>
        <w:spacing w:after="0" w:line="200" w:lineRule="atLeast"/>
        <w:ind w:left="-29"/>
        <w:jc w:val="both"/>
        <w:rPr>
          <w:rFonts w:ascii="Arial" w:hAnsi="Arial" w:cs="Arial"/>
          <w:szCs w:val="24"/>
          <w:lang w:val="ro-RO"/>
        </w:rPr>
      </w:pPr>
      <w:r>
        <w:rPr>
          <w:rFonts w:ascii="Arial" w:hAnsi="Arial" w:cs="Arial"/>
          <w:szCs w:val="24"/>
          <w:lang w:val="ro-RO"/>
        </w:rPr>
        <w:t xml:space="preserve"> </w:t>
      </w:r>
      <w:r w:rsidR="00A56D1B">
        <w:rPr>
          <w:rFonts w:ascii="Arial" w:hAnsi="Arial" w:cs="Arial"/>
          <w:szCs w:val="24"/>
          <w:lang w:val="ro-RO"/>
        </w:rPr>
        <w:t>Port</w:t>
      </w:r>
      <w:r w:rsidRPr="0099250D">
        <w:rPr>
          <w:rFonts w:ascii="Arial" w:hAnsi="Arial" w:cs="Arial"/>
          <w:szCs w:val="24"/>
          <w:lang w:val="ro-RO"/>
        </w:rPr>
        <w:t xml:space="preserve">iunea </w:t>
      </w:r>
      <w:r w:rsidR="00A56D1B">
        <w:rPr>
          <w:rFonts w:ascii="Arial" w:hAnsi="Arial" w:cs="Arial"/>
          <w:szCs w:val="24"/>
          <w:lang w:val="ro-RO"/>
        </w:rPr>
        <w:t>din parter</w:t>
      </w:r>
      <w:r w:rsidR="00062CC4">
        <w:rPr>
          <w:rFonts w:ascii="Arial" w:hAnsi="Arial" w:cs="Arial"/>
          <w:szCs w:val="24"/>
          <w:lang w:val="ro-RO"/>
        </w:rPr>
        <w:t xml:space="preserve"> cu destinatie comerciala</w:t>
      </w:r>
      <w:r w:rsidR="00DB67DD">
        <w:rPr>
          <w:rFonts w:ascii="Arial" w:hAnsi="Arial" w:cs="Arial"/>
          <w:szCs w:val="24"/>
          <w:lang w:val="ro-RO"/>
        </w:rPr>
        <w:t xml:space="preserve"> (aproximativ jumatate din suprafata ocupata la sol)</w:t>
      </w:r>
      <w:r w:rsidR="00062CC4">
        <w:rPr>
          <w:rFonts w:ascii="Arial" w:hAnsi="Arial" w:cs="Arial"/>
          <w:szCs w:val="24"/>
          <w:lang w:val="ro-RO"/>
        </w:rPr>
        <w:t xml:space="preserve"> este alcatuita din doua sali de vanzare adiacente </w:t>
      </w:r>
      <w:r w:rsidRPr="002836CE">
        <w:rPr>
          <w:rFonts w:ascii="Arial" w:hAnsi="Arial" w:cs="Arial"/>
          <w:szCs w:val="24"/>
          <w:lang w:val="ro-RO"/>
        </w:rPr>
        <w:t>de form</w:t>
      </w:r>
      <w:r w:rsidR="00062CC4">
        <w:rPr>
          <w:rFonts w:ascii="Arial" w:hAnsi="Arial" w:cs="Arial"/>
          <w:szCs w:val="24"/>
          <w:lang w:val="ro-RO"/>
        </w:rPr>
        <w:t>e</w:t>
      </w:r>
      <w:r w:rsidRPr="002836CE">
        <w:rPr>
          <w:rFonts w:ascii="Arial" w:hAnsi="Arial" w:cs="Arial"/>
          <w:szCs w:val="24"/>
          <w:lang w:val="ro-RO"/>
        </w:rPr>
        <w:t xml:space="preserve"> dreptunghiular</w:t>
      </w:r>
      <w:r w:rsidR="00062CC4">
        <w:rPr>
          <w:rFonts w:ascii="Arial" w:hAnsi="Arial" w:cs="Arial"/>
          <w:szCs w:val="24"/>
          <w:lang w:val="ro-RO"/>
        </w:rPr>
        <w:t>e</w:t>
      </w:r>
      <w:r w:rsidRPr="002836CE">
        <w:rPr>
          <w:rFonts w:ascii="Arial" w:hAnsi="Arial" w:cs="Arial"/>
          <w:szCs w:val="24"/>
          <w:lang w:val="ro-RO"/>
        </w:rPr>
        <w:t>,</w:t>
      </w:r>
      <w:r w:rsidR="00062CC4">
        <w:rPr>
          <w:rFonts w:ascii="Arial" w:hAnsi="Arial" w:cs="Arial"/>
          <w:szCs w:val="24"/>
          <w:lang w:val="ro-RO"/>
        </w:rPr>
        <w:t>alcatuite din punct de vedere constructiv din cadre,</w:t>
      </w:r>
      <w:r w:rsidRPr="002836CE">
        <w:rPr>
          <w:rFonts w:ascii="Arial" w:hAnsi="Arial" w:cs="Arial"/>
          <w:szCs w:val="24"/>
          <w:lang w:val="ro-RO"/>
        </w:rPr>
        <w:t xml:space="preserve"> cu st</w:t>
      </w:r>
      <w:r w:rsidRPr="0099250D">
        <w:rPr>
          <w:rFonts w:ascii="Arial" w:hAnsi="Arial" w:cs="Arial"/>
          <w:szCs w:val="24"/>
          <w:lang w:val="ro-RO"/>
        </w:rPr>
        <w:t>â</w:t>
      </w:r>
      <w:r w:rsidRPr="002836CE">
        <w:rPr>
          <w:rFonts w:ascii="Arial" w:hAnsi="Arial" w:cs="Arial"/>
          <w:szCs w:val="24"/>
          <w:lang w:val="ro-RO"/>
        </w:rPr>
        <w:t xml:space="preserve">lpi </w:t>
      </w:r>
      <w:r w:rsidR="00A56D1B">
        <w:rPr>
          <w:rFonts w:ascii="Arial" w:hAnsi="Arial" w:cs="Arial"/>
          <w:szCs w:val="24"/>
          <w:lang w:val="ro-RO"/>
        </w:rPr>
        <w:t>si grinzi</w:t>
      </w:r>
      <w:r w:rsidR="00062CC4">
        <w:rPr>
          <w:rFonts w:ascii="Arial" w:hAnsi="Arial" w:cs="Arial"/>
          <w:szCs w:val="24"/>
          <w:lang w:val="ro-RO"/>
        </w:rPr>
        <w:t>,</w:t>
      </w:r>
      <w:r w:rsidR="00A56D1B">
        <w:rPr>
          <w:rFonts w:ascii="Arial" w:hAnsi="Arial" w:cs="Arial"/>
          <w:szCs w:val="24"/>
          <w:lang w:val="ro-RO"/>
        </w:rPr>
        <w:t xml:space="preserve"> din beton armat</w:t>
      </w:r>
      <w:r>
        <w:rPr>
          <w:rFonts w:ascii="Arial" w:hAnsi="Arial" w:cs="Arial"/>
          <w:szCs w:val="24"/>
          <w:lang w:val="ro-RO"/>
        </w:rPr>
        <w:t>.</w:t>
      </w:r>
      <w:r w:rsidR="00DB67DD">
        <w:rPr>
          <w:rFonts w:ascii="Arial" w:hAnsi="Arial" w:cs="Arial"/>
          <w:szCs w:val="24"/>
          <w:lang w:val="ro-RO"/>
        </w:rPr>
        <w:t xml:space="preserve"> </w:t>
      </w:r>
      <w:r w:rsidR="00A56D1B">
        <w:rPr>
          <w:rFonts w:ascii="Arial" w:hAnsi="Arial" w:cs="Arial"/>
          <w:szCs w:val="24"/>
          <w:lang w:val="ro-RO"/>
        </w:rPr>
        <w:t>Zona destinata locuintelor este amplasata in completare la parterul cladirii si</w:t>
      </w:r>
      <w:r w:rsidR="00DB67DD">
        <w:rPr>
          <w:rFonts w:ascii="Arial" w:hAnsi="Arial" w:cs="Arial"/>
          <w:szCs w:val="24"/>
          <w:lang w:val="ro-RO"/>
        </w:rPr>
        <w:t>, integral</w:t>
      </w:r>
      <w:r w:rsidR="00A56D1B">
        <w:rPr>
          <w:rFonts w:ascii="Arial" w:hAnsi="Arial" w:cs="Arial"/>
          <w:szCs w:val="24"/>
          <w:lang w:val="ro-RO"/>
        </w:rPr>
        <w:t xml:space="preserve"> la cele doua etaje + mansarda.</w:t>
      </w:r>
      <w:r>
        <w:rPr>
          <w:rFonts w:ascii="Arial" w:hAnsi="Arial" w:cs="Arial"/>
          <w:szCs w:val="24"/>
          <w:lang w:val="ro-RO"/>
        </w:rPr>
        <w:t xml:space="preserve"> </w:t>
      </w:r>
    </w:p>
    <w:p w:rsidR="0050218A" w:rsidRDefault="0050218A" w:rsidP="0050218A">
      <w:pPr>
        <w:spacing w:after="0" w:line="200" w:lineRule="atLeast"/>
        <w:ind w:left="-29"/>
        <w:jc w:val="both"/>
        <w:rPr>
          <w:rFonts w:ascii="Arial" w:hAnsi="Arial" w:cs="Arial"/>
          <w:szCs w:val="24"/>
          <w:lang w:val="ro-RO"/>
        </w:rPr>
      </w:pPr>
      <w:r>
        <w:rPr>
          <w:rFonts w:ascii="Arial" w:hAnsi="Arial" w:cs="Arial"/>
          <w:szCs w:val="24"/>
          <w:lang w:val="ro-RO"/>
        </w:rPr>
        <w:tab/>
      </w:r>
      <w:r>
        <w:rPr>
          <w:rFonts w:ascii="Arial" w:hAnsi="Arial" w:cs="Arial"/>
          <w:szCs w:val="24"/>
          <w:lang w:val="ro-RO"/>
        </w:rPr>
        <w:tab/>
        <w:t>Dime</w:t>
      </w:r>
      <w:r w:rsidR="004D753B">
        <w:rPr>
          <w:rFonts w:ascii="Arial" w:hAnsi="Arial" w:cs="Arial"/>
          <w:szCs w:val="24"/>
          <w:lang w:val="ro-RO"/>
        </w:rPr>
        <w:t>nsiunile maxime în plan ale spat</w:t>
      </w:r>
      <w:r>
        <w:rPr>
          <w:rFonts w:ascii="Arial" w:hAnsi="Arial" w:cs="Arial"/>
          <w:szCs w:val="24"/>
          <w:lang w:val="ro-RO"/>
        </w:rPr>
        <w:t>iului construit sunt</w:t>
      </w:r>
      <w:r w:rsidRPr="002836CE">
        <w:rPr>
          <w:rFonts w:ascii="Arial" w:hAnsi="Arial" w:cs="Arial"/>
          <w:szCs w:val="24"/>
          <w:lang w:val="fr-LU"/>
        </w:rPr>
        <w:t>:</w:t>
      </w:r>
      <w:r>
        <w:rPr>
          <w:rFonts w:ascii="Arial" w:hAnsi="Arial" w:cs="Arial"/>
          <w:szCs w:val="24"/>
          <w:lang w:val="ro-RO"/>
        </w:rPr>
        <w:t xml:space="preserve"> 16.</w:t>
      </w:r>
      <w:r w:rsidR="00A56D1B">
        <w:rPr>
          <w:rFonts w:ascii="Arial" w:hAnsi="Arial" w:cs="Arial"/>
          <w:szCs w:val="24"/>
          <w:lang w:val="ro-RO"/>
        </w:rPr>
        <w:t>00 x</w:t>
      </w:r>
      <w:r>
        <w:rPr>
          <w:rFonts w:ascii="Arial" w:hAnsi="Arial" w:cs="Arial"/>
          <w:szCs w:val="24"/>
          <w:lang w:val="ro-RO"/>
        </w:rPr>
        <w:t>1</w:t>
      </w:r>
      <w:r w:rsidR="00A56D1B">
        <w:rPr>
          <w:rFonts w:ascii="Arial" w:hAnsi="Arial" w:cs="Arial"/>
          <w:szCs w:val="24"/>
          <w:lang w:val="ro-RO"/>
        </w:rPr>
        <w:t xml:space="preserve">7,00m  la care se adauga un apendice de 5,10 x 6,00 m </w:t>
      </w:r>
      <w:r w:rsidR="008C4BB7">
        <w:rPr>
          <w:rFonts w:ascii="Arial" w:hAnsi="Arial" w:cs="Arial"/>
          <w:szCs w:val="24"/>
          <w:lang w:val="ro-RO"/>
        </w:rPr>
        <w:t>pe latura d</w:t>
      </w:r>
      <w:r w:rsidR="00A56D1B">
        <w:rPr>
          <w:rFonts w:ascii="Arial" w:hAnsi="Arial" w:cs="Arial"/>
          <w:szCs w:val="24"/>
          <w:lang w:val="ro-RO"/>
        </w:rPr>
        <w:t>in spate</w:t>
      </w:r>
      <w:r w:rsidR="008C4BB7">
        <w:rPr>
          <w:rFonts w:ascii="Arial" w:hAnsi="Arial" w:cs="Arial"/>
          <w:szCs w:val="24"/>
          <w:lang w:val="ro-RO"/>
        </w:rPr>
        <w:t xml:space="preserve"> a cladirii</w:t>
      </w:r>
      <w:r w:rsidR="00A56D1B">
        <w:rPr>
          <w:rFonts w:ascii="Arial" w:hAnsi="Arial" w:cs="Arial"/>
          <w:szCs w:val="24"/>
          <w:lang w:val="ro-RO"/>
        </w:rPr>
        <w:t>.</w:t>
      </w:r>
    </w:p>
    <w:p w:rsidR="0050218A" w:rsidRDefault="0050218A" w:rsidP="0050218A">
      <w:pPr>
        <w:spacing w:after="0"/>
        <w:ind w:firstLine="720"/>
        <w:rPr>
          <w:rFonts w:ascii="Arial" w:hAnsi="Arial" w:cs="Arial"/>
          <w:szCs w:val="24"/>
          <w:lang w:val="fr-LU"/>
        </w:rPr>
      </w:pPr>
      <w:r w:rsidRPr="002836CE">
        <w:rPr>
          <w:rFonts w:ascii="Arial" w:hAnsi="Arial" w:cs="Arial"/>
          <w:b/>
          <w:szCs w:val="24"/>
          <w:lang w:val="fr-LU"/>
        </w:rPr>
        <w:t>Accesul</w:t>
      </w:r>
      <w:r w:rsidRPr="002836CE">
        <w:rPr>
          <w:rFonts w:ascii="Arial" w:hAnsi="Arial" w:cs="Arial"/>
          <w:szCs w:val="24"/>
          <w:lang w:val="fr-LU"/>
        </w:rPr>
        <w:t xml:space="preserve"> </w:t>
      </w:r>
      <w:r w:rsidR="00A56D1B">
        <w:rPr>
          <w:rFonts w:ascii="Arial" w:hAnsi="Arial" w:cs="Arial"/>
          <w:szCs w:val="24"/>
          <w:lang w:val="fr-LU"/>
        </w:rPr>
        <w:t xml:space="preserve"> </w:t>
      </w:r>
      <w:r w:rsidR="008C4BB7">
        <w:rPr>
          <w:rFonts w:ascii="Arial" w:hAnsi="Arial" w:cs="Arial"/>
          <w:szCs w:val="24"/>
          <w:lang w:val="fr-LU"/>
        </w:rPr>
        <w:t xml:space="preserve">clientilor </w:t>
      </w:r>
      <w:r w:rsidR="00A56D1B">
        <w:rPr>
          <w:rFonts w:ascii="Arial" w:hAnsi="Arial" w:cs="Arial"/>
          <w:szCs w:val="24"/>
          <w:lang w:val="fr-LU"/>
        </w:rPr>
        <w:t>la spatiile comerciale se</w:t>
      </w:r>
      <w:r w:rsidR="004D753B">
        <w:rPr>
          <w:rFonts w:ascii="Arial" w:hAnsi="Arial" w:cs="Arial"/>
          <w:szCs w:val="24"/>
          <w:lang w:val="fr-LU"/>
        </w:rPr>
        <w:t xml:space="preserve"> va face din Calea Campulung, pe latura sud</w:t>
      </w:r>
      <w:r w:rsidRPr="002836CE">
        <w:rPr>
          <w:rFonts w:ascii="Arial" w:hAnsi="Arial" w:cs="Arial"/>
          <w:szCs w:val="24"/>
          <w:lang w:val="fr-LU"/>
        </w:rPr>
        <w:t xml:space="preserve">ica a terenului. </w:t>
      </w:r>
    </w:p>
    <w:p w:rsidR="00A56D1B" w:rsidRPr="002836CE" w:rsidRDefault="00A56D1B" w:rsidP="0050218A">
      <w:pPr>
        <w:spacing w:after="0"/>
        <w:ind w:firstLine="720"/>
        <w:rPr>
          <w:rFonts w:ascii="Arial" w:hAnsi="Arial" w:cs="Arial"/>
          <w:szCs w:val="24"/>
          <w:lang w:val="fr-LU"/>
        </w:rPr>
      </w:pPr>
      <w:r w:rsidRPr="00062CC4">
        <w:rPr>
          <w:rFonts w:ascii="Arial" w:hAnsi="Arial" w:cs="Arial"/>
          <w:b/>
          <w:szCs w:val="24"/>
          <w:lang w:val="fr-LU"/>
        </w:rPr>
        <w:t>Accesul locatarilor</w:t>
      </w:r>
      <w:r>
        <w:rPr>
          <w:rFonts w:ascii="Arial" w:hAnsi="Arial" w:cs="Arial"/>
          <w:szCs w:val="24"/>
          <w:lang w:val="fr-LU"/>
        </w:rPr>
        <w:t xml:space="preserve"> se va face separat, pe </w:t>
      </w:r>
      <w:r w:rsidR="0069694F">
        <w:rPr>
          <w:rFonts w:ascii="Arial" w:hAnsi="Arial" w:cs="Arial"/>
          <w:szCs w:val="24"/>
          <w:lang w:val="fr-LU"/>
        </w:rPr>
        <w:t>usa din dreapta intrarii</w:t>
      </w:r>
      <w:r>
        <w:rPr>
          <w:rFonts w:ascii="Arial" w:hAnsi="Arial" w:cs="Arial"/>
          <w:szCs w:val="24"/>
          <w:lang w:val="fr-LU"/>
        </w:rPr>
        <w:t xml:space="preserve"> de pe latura de est</w:t>
      </w:r>
      <w:r w:rsidR="00062CC4">
        <w:rPr>
          <w:rFonts w:ascii="Arial" w:hAnsi="Arial" w:cs="Arial"/>
          <w:szCs w:val="24"/>
          <w:lang w:val="fr-LU"/>
        </w:rPr>
        <w:t xml:space="preserve"> la etajele 1,2 si mansarda, </w:t>
      </w:r>
      <w:r>
        <w:rPr>
          <w:rFonts w:ascii="Arial" w:hAnsi="Arial" w:cs="Arial"/>
          <w:szCs w:val="24"/>
          <w:lang w:val="fr-LU"/>
        </w:rPr>
        <w:t xml:space="preserve"> iar pentru apartamentul duplex</w:t>
      </w:r>
      <w:r w:rsidR="00647A5B">
        <w:rPr>
          <w:rFonts w:ascii="Arial" w:hAnsi="Arial" w:cs="Arial"/>
          <w:szCs w:val="24"/>
          <w:lang w:val="fr-LU"/>
        </w:rPr>
        <w:t xml:space="preserve">  (de la parter si etajul 1) de pe latura de nord</w:t>
      </w:r>
      <w:r w:rsidR="00062CC4">
        <w:rPr>
          <w:rFonts w:ascii="Arial" w:hAnsi="Arial" w:cs="Arial"/>
          <w:szCs w:val="24"/>
          <w:lang w:val="fr-LU"/>
        </w:rPr>
        <w:t>.</w:t>
      </w:r>
    </w:p>
    <w:p w:rsidR="0050218A" w:rsidRDefault="004D753B" w:rsidP="0050218A">
      <w:pPr>
        <w:spacing w:after="0"/>
        <w:ind w:firstLine="720"/>
        <w:rPr>
          <w:rFonts w:ascii="Arial" w:hAnsi="Arial" w:cs="Arial"/>
          <w:szCs w:val="24"/>
          <w:lang w:val="ro-RO"/>
        </w:rPr>
      </w:pPr>
      <w:r>
        <w:rPr>
          <w:rFonts w:ascii="Arial" w:hAnsi="Arial" w:cs="Arial"/>
          <w:szCs w:val="24"/>
          <w:lang w:val="fr-LU"/>
        </w:rPr>
        <w:t>Construct</w:t>
      </w:r>
      <w:r w:rsidR="0050218A" w:rsidRPr="002836CE">
        <w:rPr>
          <w:rFonts w:ascii="Arial" w:hAnsi="Arial" w:cs="Arial"/>
          <w:szCs w:val="24"/>
          <w:lang w:val="fr-LU"/>
        </w:rPr>
        <w:t xml:space="preserve">ia va avea amenajată, </w:t>
      </w:r>
      <w:r w:rsidR="00062CC4">
        <w:rPr>
          <w:rFonts w:ascii="Arial" w:hAnsi="Arial" w:cs="Arial"/>
          <w:szCs w:val="24"/>
          <w:lang w:val="ro-RO"/>
        </w:rPr>
        <w:t>în curtea din spate</w:t>
      </w:r>
      <w:r>
        <w:rPr>
          <w:rFonts w:ascii="Arial" w:hAnsi="Arial" w:cs="Arial"/>
          <w:szCs w:val="24"/>
          <w:lang w:val="ro-RO"/>
        </w:rPr>
        <w:t xml:space="preserve"> o parcare cu 12 locuri</w:t>
      </w:r>
      <w:r w:rsidR="0050218A">
        <w:rPr>
          <w:rFonts w:ascii="Arial" w:hAnsi="Arial" w:cs="Arial"/>
          <w:szCs w:val="24"/>
          <w:lang w:val="ro-RO"/>
        </w:rPr>
        <w:t xml:space="preserve"> pen</w:t>
      </w:r>
      <w:r>
        <w:rPr>
          <w:rFonts w:ascii="Arial" w:hAnsi="Arial" w:cs="Arial"/>
          <w:szCs w:val="24"/>
          <w:lang w:val="ro-RO"/>
        </w:rPr>
        <w:t>tru autoturisme dintre care unul va</w:t>
      </w:r>
      <w:r w:rsidR="0050218A">
        <w:rPr>
          <w:rFonts w:ascii="Arial" w:hAnsi="Arial" w:cs="Arial"/>
          <w:szCs w:val="24"/>
          <w:lang w:val="ro-RO"/>
        </w:rPr>
        <w:t xml:space="preserve"> f</w:t>
      </w:r>
      <w:r>
        <w:rPr>
          <w:rFonts w:ascii="Arial" w:hAnsi="Arial" w:cs="Arial"/>
          <w:szCs w:val="24"/>
          <w:lang w:val="ro-RO"/>
        </w:rPr>
        <w:t>i atribuit persoanelor cu dizabilităt</w:t>
      </w:r>
      <w:r w:rsidR="0050218A">
        <w:rPr>
          <w:rFonts w:ascii="Arial" w:hAnsi="Arial" w:cs="Arial"/>
          <w:szCs w:val="24"/>
          <w:lang w:val="ro-RO"/>
        </w:rPr>
        <w:t xml:space="preserve">i. </w:t>
      </w:r>
    </w:p>
    <w:p w:rsidR="0050218A" w:rsidRDefault="0050218A" w:rsidP="0050218A">
      <w:pPr>
        <w:spacing w:after="0"/>
        <w:ind w:firstLine="720"/>
        <w:rPr>
          <w:rFonts w:ascii="Arial" w:hAnsi="Arial" w:cs="Arial"/>
          <w:szCs w:val="24"/>
          <w:lang w:val="ro-RO"/>
        </w:rPr>
      </w:pPr>
      <w:r w:rsidRPr="00B84D78">
        <w:rPr>
          <w:rFonts w:ascii="Arial" w:hAnsi="Arial" w:cs="Arial"/>
          <w:b/>
          <w:szCs w:val="24"/>
          <w:lang w:val="ro-RO"/>
        </w:rPr>
        <w:lastRenderedPageBreak/>
        <w:t xml:space="preserve">Accesul pentru marfă </w:t>
      </w:r>
      <w:r>
        <w:rPr>
          <w:rFonts w:ascii="Arial" w:hAnsi="Arial" w:cs="Arial"/>
          <w:szCs w:val="24"/>
          <w:lang w:val="ro-RO"/>
        </w:rPr>
        <w:t>va fi amenajat pe</w:t>
      </w:r>
      <w:r w:rsidR="00062CC4">
        <w:rPr>
          <w:rFonts w:ascii="Arial" w:hAnsi="Arial" w:cs="Arial"/>
          <w:szCs w:val="24"/>
          <w:lang w:val="ro-RO"/>
        </w:rPr>
        <w:t xml:space="preserve"> jumătatea nord-</w:t>
      </w:r>
      <w:r w:rsidR="00647A5B">
        <w:rPr>
          <w:rFonts w:ascii="Arial" w:hAnsi="Arial" w:cs="Arial"/>
          <w:szCs w:val="24"/>
          <w:lang w:val="ro-RO"/>
        </w:rPr>
        <w:t xml:space="preserve">vestica </w:t>
      </w:r>
      <w:r w:rsidR="00062CC4">
        <w:rPr>
          <w:rFonts w:ascii="Arial" w:hAnsi="Arial" w:cs="Arial"/>
          <w:szCs w:val="24"/>
          <w:lang w:val="ro-RO"/>
        </w:rPr>
        <w:t xml:space="preserve">( latura </w:t>
      </w:r>
      <w:r w:rsidR="00647A5B">
        <w:rPr>
          <w:rFonts w:ascii="Arial" w:hAnsi="Arial" w:cs="Arial"/>
          <w:szCs w:val="24"/>
          <w:lang w:val="ro-RO"/>
        </w:rPr>
        <w:t>din spate</w:t>
      </w:r>
      <w:r w:rsidR="00062CC4">
        <w:rPr>
          <w:rFonts w:ascii="Arial" w:hAnsi="Arial" w:cs="Arial"/>
          <w:szCs w:val="24"/>
          <w:lang w:val="ro-RO"/>
        </w:rPr>
        <w:t>)</w:t>
      </w:r>
      <w:r w:rsidR="00647A5B">
        <w:rPr>
          <w:rFonts w:ascii="Arial" w:hAnsi="Arial" w:cs="Arial"/>
          <w:szCs w:val="24"/>
          <w:lang w:val="ro-RO"/>
        </w:rPr>
        <w:t xml:space="preserve"> a constructiei s</w:t>
      </w:r>
      <w:r>
        <w:rPr>
          <w:rFonts w:ascii="Arial" w:hAnsi="Arial" w:cs="Arial"/>
          <w:szCs w:val="24"/>
          <w:lang w:val="ro-RO"/>
        </w:rPr>
        <w:t>i se rea</w:t>
      </w:r>
      <w:r w:rsidR="00647A5B">
        <w:rPr>
          <w:rFonts w:ascii="Arial" w:hAnsi="Arial" w:cs="Arial"/>
          <w:szCs w:val="24"/>
          <w:lang w:val="ro-RO"/>
        </w:rPr>
        <w:t>lizează prin intermediul a doua us</w:t>
      </w:r>
      <w:r>
        <w:rPr>
          <w:rFonts w:ascii="Arial" w:hAnsi="Arial" w:cs="Arial"/>
          <w:szCs w:val="24"/>
          <w:lang w:val="ro-RO"/>
        </w:rPr>
        <w:t>i de acces mar</w:t>
      </w:r>
      <w:r w:rsidR="00647A5B">
        <w:rPr>
          <w:rFonts w:ascii="Arial" w:hAnsi="Arial" w:cs="Arial"/>
          <w:szCs w:val="24"/>
          <w:lang w:val="ro-RO"/>
        </w:rPr>
        <w:t>fă</w:t>
      </w:r>
      <w:r w:rsidR="00062CC4">
        <w:rPr>
          <w:rFonts w:ascii="Arial" w:hAnsi="Arial" w:cs="Arial"/>
          <w:szCs w:val="24"/>
          <w:lang w:val="ro-RO"/>
        </w:rPr>
        <w:t xml:space="preserve"> si pe usa din stanga intrarii de pe latura de est</w:t>
      </w:r>
      <w:r w:rsidR="0069694F">
        <w:rPr>
          <w:rFonts w:ascii="Arial" w:hAnsi="Arial" w:cs="Arial"/>
          <w:szCs w:val="24"/>
          <w:lang w:val="ro-RO"/>
        </w:rPr>
        <w:t>.</w:t>
      </w:r>
      <w:r w:rsidR="00647A5B">
        <w:rPr>
          <w:rFonts w:ascii="Arial" w:hAnsi="Arial" w:cs="Arial"/>
          <w:szCs w:val="24"/>
          <w:lang w:val="ro-RO"/>
        </w:rPr>
        <w:t>.</w:t>
      </w:r>
    </w:p>
    <w:p w:rsidR="0050218A" w:rsidRDefault="0050218A" w:rsidP="0050218A">
      <w:pPr>
        <w:spacing w:after="0"/>
        <w:ind w:right="22" w:firstLine="567"/>
        <w:jc w:val="both"/>
        <w:rPr>
          <w:rFonts w:ascii="Arial" w:hAnsi="Arial" w:cs="Arial"/>
          <w:bCs/>
          <w:szCs w:val="24"/>
          <w:lang w:val="ro-RO"/>
        </w:rPr>
      </w:pPr>
      <w:r>
        <w:rPr>
          <w:rFonts w:ascii="Arial" w:hAnsi="Arial" w:cs="Arial"/>
          <w:b/>
          <w:szCs w:val="24"/>
          <w:lang w:val="ro-RO"/>
        </w:rPr>
        <w:tab/>
      </w:r>
      <w:r w:rsidRPr="00227D5F">
        <w:rPr>
          <w:rFonts w:ascii="Arial" w:hAnsi="Arial" w:cs="Arial"/>
          <w:b/>
          <w:szCs w:val="24"/>
          <w:lang w:val="ro-RO"/>
        </w:rPr>
        <w:t xml:space="preserve">Accesul clientilor </w:t>
      </w:r>
      <w:r>
        <w:rPr>
          <w:rFonts w:ascii="Arial" w:hAnsi="Arial" w:cs="Arial"/>
          <w:szCs w:val="24"/>
          <w:lang w:val="ro-RO"/>
        </w:rPr>
        <w:t>în clă</w:t>
      </w:r>
      <w:r w:rsidRPr="00227D5F">
        <w:rPr>
          <w:rFonts w:ascii="Arial" w:hAnsi="Arial" w:cs="Arial"/>
          <w:szCs w:val="24"/>
          <w:lang w:val="ro-RO"/>
        </w:rPr>
        <w:t xml:space="preserve">dire se </w:t>
      </w:r>
      <w:r w:rsidR="00647A5B">
        <w:rPr>
          <w:rFonts w:ascii="Arial" w:hAnsi="Arial" w:cs="Arial"/>
          <w:szCs w:val="24"/>
          <w:lang w:val="ro-RO"/>
        </w:rPr>
        <w:t>va face pe fat</w:t>
      </w:r>
      <w:r>
        <w:rPr>
          <w:rFonts w:ascii="Arial" w:hAnsi="Arial" w:cs="Arial"/>
          <w:szCs w:val="24"/>
          <w:lang w:val="ro-RO"/>
        </w:rPr>
        <w:t>ada principală</w:t>
      </w:r>
      <w:r w:rsidR="00647A5B">
        <w:rPr>
          <w:rFonts w:ascii="Arial" w:hAnsi="Arial" w:cs="Arial"/>
          <w:szCs w:val="24"/>
          <w:lang w:val="ro-RO"/>
        </w:rPr>
        <w:t>, prin</w:t>
      </w:r>
      <w:r w:rsidRPr="00227D5F">
        <w:rPr>
          <w:rFonts w:ascii="Arial" w:hAnsi="Arial" w:cs="Arial"/>
          <w:szCs w:val="24"/>
          <w:lang w:val="ro-RO"/>
        </w:rPr>
        <w:t xml:space="preserve"> </w:t>
      </w:r>
      <w:r w:rsidR="00647A5B">
        <w:rPr>
          <w:rFonts w:ascii="Arial" w:hAnsi="Arial" w:cs="Arial"/>
          <w:szCs w:val="24"/>
          <w:lang w:val="ro-RO"/>
        </w:rPr>
        <w:t xml:space="preserve"> 3 usi</w:t>
      </w:r>
      <w:r w:rsidRPr="00227D5F">
        <w:rPr>
          <w:rFonts w:ascii="Arial" w:hAnsi="Arial" w:cs="Arial"/>
          <w:szCs w:val="24"/>
          <w:lang w:val="ro-RO"/>
        </w:rPr>
        <w:t xml:space="preserve"> </w:t>
      </w:r>
      <w:r w:rsidR="00647A5B">
        <w:rPr>
          <w:rFonts w:ascii="Arial" w:hAnsi="Arial" w:cs="Arial"/>
          <w:szCs w:val="24"/>
          <w:lang w:val="ro-RO"/>
        </w:rPr>
        <w:t>accesibile</w:t>
      </w:r>
      <w:r>
        <w:rPr>
          <w:rFonts w:ascii="Arial" w:hAnsi="Arial" w:cs="Arial"/>
          <w:szCs w:val="24"/>
          <w:lang w:val="ro-RO"/>
        </w:rPr>
        <w:t xml:space="preserve"> </w:t>
      </w:r>
      <w:r w:rsidR="00647A5B">
        <w:rPr>
          <w:rFonts w:ascii="Arial" w:hAnsi="Arial" w:cs="Arial"/>
          <w:szCs w:val="24"/>
          <w:lang w:val="ro-RO"/>
        </w:rPr>
        <w:t>din Calea Campulung</w:t>
      </w:r>
      <w:r w:rsidR="008702B6">
        <w:rPr>
          <w:rFonts w:ascii="Arial" w:hAnsi="Arial" w:cs="Arial"/>
          <w:bCs/>
          <w:szCs w:val="24"/>
          <w:lang w:val="ro-RO"/>
        </w:rPr>
        <w:t xml:space="preserve"> din</w:t>
      </w:r>
      <w:r w:rsidR="004C647C">
        <w:rPr>
          <w:rFonts w:ascii="Arial" w:hAnsi="Arial" w:cs="Arial"/>
          <w:bCs/>
          <w:szCs w:val="24"/>
          <w:lang w:val="ro-RO"/>
        </w:rPr>
        <w:t>tre</w:t>
      </w:r>
      <w:r w:rsidR="008702B6">
        <w:rPr>
          <w:rFonts w:ascii="Arial" w:hAnsi="Arial" w:cs="Arial"/>
          <w:bCs/>
          <w:szCs w:val="24"/>
          <w:lang w:val="ro-RO"/>
        </w:rPr>
        <w:t xml:space="preserve"> care pe doua usi </w:t>
      </w:r>
      <w:r w:rsidR="004C647C">
        <w:rPr>
          <w:rFonts w:ascii="Arial" w:hAnsi="Arial" w:cs="Arial"/>
          <w:bCs/>
          <w:szCs w:val="24"/>
          <w:lang w:val="ro-RO"/>
        </w:rPr>
        <w:t xml:space="preserve">de </w:t>
      </w:r>
      <w:r w:rsidR="008702B6">
        <w:rPr>
          <w:rFonts w:ascii="Arial" w:hAnsi="Arial" w:cs="Arial"/>
          <w:bCs/>
          <w:szCs w:val="24"/>
          <w:lang w:val="ro-RO"/>
        </w:rPr>
        <w:t>la magazinul mare si pe o singura usa la magazinul mic.</w:t>
      </w:r>
    </w:p>
    <w:p w:rsidR="004D09EF" w:rsidRDefault="0050218A" w:rsidP="004D09EF">
      <w:pPr>
        <w:spacing w:after="0"/>
        <w:ind w:right="22" w:firstLine="567"/>
        <w:jc w:val="both"/>
        <w:rPr>
          <w:rFonts w:ascii="Arial" w:hAnsi="Arial" w:cs="Arial"/>
          <w:bCs/>
          <w:szCs w:val="24"/>
          <w:lang w:val="ro-RO"/>
        </w:rPr>
      </w:pPr>
      <w:r>
        <w:rPr>
          <w:rFonts w:ascii="Arial" w:hAnsi="Arial" w:cs="Arial"/>
          <w:b/>
          <w:szCs w:val="24"/>
          <w:lang w:val="ro-RO"/>
        </w:rPr>
        <w:tab/>
      </w:r>
      <w:r w:rsidRPr="003C6CB0">
        <w:rPr>
          <w:rFonts w:ascii="Arial" w:hAnsi="Arial" w:cs="Arial"/>
          <w:b/>
          <w:szCs w:val="24"/>
          <w:lang w:val="ro-RO"/>
        </w:rPr>
        <w:t>Accesul</w:t>
      </w:r>
      <w:r>
        <w:rPr>
          <w:rFonts w:ascii="Arial" w:hAnsi="Arial" w:cs="Arial"/>
          <w:b/>
          <w:szCs w:val="24"/>
          <w:lang w:val="ro-RO"/>
        </w:rPr>
        <w:t xml:space="preserve"> p</w:t>
      </w:r>
      <w:r w:rsidRPr="003C6CB0">
        <w:rPr>
          <w:rFonts w:ascii="Arial" w:hAnsi="Arial" w:cs="Arial"/>
          <w:b/>
          <w:szCs w:val="24"/>
          <w:lang w:val="ro-RO"/>
        </w:rPr>
        <w:t>ersonalului</w:t>
      </w:r>
      <w:r>
        <w:rPr>
          <w:rFonts w:ascii="Arial" w:hAnsi="Arial" w:cs="Arial"/>
          <w:szCs w:val="24"/>
          <w:lang w:val="ro-RO"/>
        </w:rPr>
        <w:t xml:space="preserve"> î</w:t>
      </w:r>
      <w:r w:rsidRPr="003C6CB0">
        <w:rPr>
          <w:rFonts w:ascii="Arial" w:hAnsi="Arial" w:cs="Arial"/>
          <w:szCs w:val="24"/>
          <w:lang w:val="ro-RO"/>
        </w:rPr>
        <w:t>n cladire</w:t>
      </w:r>
      <w:r>
        <w:rPr>
          <w:rFonts w:ascii="Arial" w:hAnsi="Arial" w:cs="Arial"/>
          <w:szCs w:val="24"/>
          <w:lang w:val="ro-RO"/>
        </w:rPr>
        <w:t xml:space="preserve"> </w:t>
      </w:r>
      <w:r w:rsidRPr="003C6CB0">
        <w:rPr>
          <w:rFonts w:ascii="Arial" w:hAnsi="Arial" w:cs="Arial"/>
          <w:szCs w:val="24"/>
          <w:lang w:val="ro-RO"/>
        </w:rPr>
        <w:t xml:space="preserve">se </w:t>
      </w:r>
      <w:r>
        <w:rPr>
          <w:rFonts w:ascii="Arial" w:hAnsi="Arial" w:cs="Arial"/>
          <w:szCs w:val="24"/>
          <w:lang w:val="ro-RO"/>
        </w:rPr>
        <w:t>va face p</w:t>
      </w:r>
      <w:r w:rsidRPr="003C6CB0">
        <w:rPr>
          <w:rFonts w:ascii="Arial" w:hAnsi="Arial" w:cs="Arial"/>
          <w:szCs w:val="24"/>
          <w:lang w:val="ro-RO"/>
        </w:rPr>
        <w:t>e</w:t>
      </w:r>
      <w:r w:rsidR="00647A5B">
        <w:rPr>
          <w:rFonts w:ascii="Arial" w:hAnsi="Arial" w:cs="Arial"/>
          <w:szCs w:val="24"/>
          <w:lang w:val="ro-RO"/>
        </w:rPr>
        <w:t xml:space="preserve"> fat</w:t>
      </w:r>
      <w:r>
        <w:rPr>
          <w:rFonts w:ascii="Arial" w:hAnsi="Arial" w:cs="Arial"/>
          <w:szCs w:val="24"/>
          <w:lang w:val="ro-RO"/>
        </w:rPr>
        <w:t>ada</w:t>
      </w:r>
      <w:r w:rsidR="00647A5B">
        <w:rPr>
          <w:rFonts w:ascii="Arial" w:hAnsi="Arial" w:cs="Arial"/>
          <w:szCs w:val="24"/>
          <w:lang w:val="ro-RO"/>
        </w:rPr>
        <w:t xml:space="preserve"> din spate,</w:t>
      </w:r>
      <w:r w:rsidRPr="003C6CB0">
        <w:rPr>
          <w:rFonts w:ascii="Arial" w:hAnsi="Arial" w:cs="Arial"/>
          <w:szCs w:val="24"/>
          <w:lang w:val="ro-RO"/>
        </w:rPr>
        <w:t xml:space="preserve"> din zona de aprovizionare</w:t>
      </w:r>
      <w:r w:rsidR="00554306">
        <w:rPr>
          <w:rFonts w:ascii="Arial" w:hAnsi="Arial" w:cs="Arial"/>
          <w:szCs w:val="24"/>
          <w:lang w:val="ro-RO"/>
        </w:rPr>
        <w:t xml:space="preserve"> pentru magazinil mare si pe latura de est pentru magazinul mic</w:t>
      </w:r>
      <w:r w:rsidRPr="003C6CB0">
        <w:rPr>
          <w:rFonts w:ascii="Arial" w:hAnsi="Arial" w:cs="Arial"/>
          <w:bCs/>
          <w:szCs w:val="24"/>
          <w:lang w:val="ro-RO"/>
        </w:rPr>
        <w:t>.</w:t>
      </w:r>
    </w:p>
    <w:p w:rsidR="0050218A" w:rsidRPr="004D09EF" w:rsidRDefault="00647A5B" w:rsidP="004D09EF">
      <w:pPr>
        <w:spacing w:after="0"/>
        <w:ind w:right="22" w:firstLine="567"/>
        <w:jc w:val="both"/>
        <w:rPr>
          <w:rFonts w:ascii="Arial" w:hAnsi="Arial" w:cs="Arial"/>
          <w:bCs/>
          <w:szCs w:val="24"/>
          <w:lang w:val="ro-RO"/>
        </w:rPr>
      </w:pPr>
      <w:r>
        <w:rPr>
          <w:rFonts w:ascii="Arial" w:hAnsi="Arial" w:cs="Arial"/>
          <w:szCs w:val="24"/>
          <w:lang w:val="ro-RO"/>
        </w:rPr>
        <w:t>Spaţiile</w:t>
      </w:r>
      <w:r w:rsidR="0050218A" w:rsidRPr="004A6B4B">
        <w:rPr>
          <w:rFonts w:ascii="Arial" w:hAnsi="Arial" w:cs="Arial"/>
          <w:szCs w:val="24"/>
          <w:lang w:val="ro-RO"/>
        </w:rPr>
        <w:t xml:space="preserve"> comercial</w:t>
      </w:r>
      <w:r>
        <w:rPr>
          <w:rFonts w:ascii="Arial" w:hAnsi="Arial" w:cs="Arial"/>
          <w:szCs w:val="24"/>
          <w:lang w:val="ro-RO"/>
        </w:rPr>
        <w:t>e</w:t>
      </w:r>
      <w:r w:rsidR="0050218A">
        <w:rPr>
          <w:rFonts w:ascii="Arial" w:hAnsi="Arial" w:cs="Arial"/>
          <w:szCs w:val="24"/>
          <w:lang w:val="ro-RO"/>
        </w:rPr>
        <w:t xml:space="preserve"> </w:t>
      </w:r>
      <w:r w:rsidR="008702B6">
        <w:rPr>
          <w:rFonts w:ascii="Arial" w:hAnsi="Arial" w:cs="Arial"/>
          <w:szCs w:val="24"/>
          <w:lang w:val="ro-RO"/>
        </w:rPr>
        <w:t>1 si 2 sunt</w:t>
      </w:r>
      <w:r w:rsidR="0050218A">
        <w:rPr>
          <w:rFonts w:ascii="Arial" w:hAnsi="Arial" w:cs="Arial"/>
          <w:szCs w:val="24"/>
          <w:lang w:val="ro-RO"/>
        </w:rPr>
        <w:t xml:space="preserve"> conc</w:t>
      </w:r>
      <w:r>
        <w:rPr>
          <w:rFonts w:ascii="Arial" w:hAnsi="Arial" w:cs="Arial"/>
          <w:szCs w:val="24"/>
          <w:lang w:val="ro-RO"/>
        </w:rPr>
        <w:t>eput</w:t>
      </w:r>
      <w:r w:rsidR="008702B6">
        <w:rPr>
          <w:rFonts w:ascii="Arial" w:hAnsi="Arial" w:cs="Arial"/>
          <w:szCs w:val="24"/>
          <w:lang w:val="ro-RO"/>
        </w:rPr>
        <w:t>e</w:t>
      </w:r>
      <w:r w:rsidR="00554306">
        <w:rPr>
          <w:rFonts w:ascii="Arial" w:hAnsi="Arial" w:cs="Arial"/>
          <w:szCs w:val="24"/>
          <w:lang w:val="ro-RO"/>
        </w:rPr>
        <w:t xml:space="preserve"> pentru </w:t>
      </w:r>
      <w:r>
        <w:rPr>
          <w:rFonts w:ascii="Arial" w:hAnsi="Arial" w:cs="Arial"/>
          <w:szCs w:val="24"/>
          <w:lang w:val="ro-RO"/>
        </w:rPr>
        <w:t>activităti de comert</w:t>
      </w:r>
      <w:r w:rsidR="0050218A">
        <w:rPr>
          <w:rFonts w:ascii="Arial" w:hAnsi="Arial" w:cs="Arial"/>
          <w:szCs w:val="24"/>
          <w:lang w:val="ro-RO"/>
        </w:rPr>
        <w:t xml:space="preserve"> de tipul desfa</w:t>
      </w:r>
      <w:r>
        <w:rPr>
          <w:rFonts w:ascii="Arial" w:hAnsi="Arial" w:cs="Arial"/>
          <w:szCs w:val="24"/>
          <w:lang w:val="ro-RO"/>
        </w:rPr>
        <w:t>cerii produselor nealimentare (confectii</w:t>
      </w:r>
      <w:r w:rsidR="008702B6">
        <w:rPr>
          <w:rFonts w:ascii="Arial" w:hAnsi="Arial" w:cs="Arial"/>
          <w:szCs w:val="24"/>
          <w:lang w:val="ro-RO"/>
        </w:rPr>
        <w:t>,</w:t>
      </w:r>
      <w:r w:rsidR="008702B6" w:rsidRPr="008702B6">
        <w:rPr>
          <w:rFonts w:ascii="Arial" w:hAnsi="Arial" w:cs="Arial"/>
          <w:szCs w:val="24"/>
          <w:lang w:val="ro-RO"/>
        </w:rPr>
        <w:t xml:space="preserve"> </w:t>
      </w:r>
      <w:r w:rsidR="008702B6">
        <w:rPr>
          <w:rFonts w:ascii="Arial" w:hAnsi="Arial" w:cs="Arial"/>
          <w:szCs w:val="24"/>
          <w:lang w:val="ro-RO"/>
        </w:rPr>
        <w:t>dar si jucarii,</w:t>
      </w:r>
      <w:r>
        <w:rPr>
          <w:rFonts w:ascii="Arial" w:hAnsi="Arial" w:cs="Arial"/>
          <w:szCs w:val="24"/>
          <w:lang w:val="ro-RO"/>
        </w:rPr>
        <w:t xml:space="preserve"> pentru</w:t>
      </w:r>
      <w:r w:rsidR="008702B6">
        <w:rPr>
          <w:rFonts w:ascii="Arial" w:hAnsi="Arial" w:cs="Arial"/>
          <w:szCs w:val="24"/>
          <w:lang w:val="ro-RO"/>
        </w:rPr>
        <w:t xml:space="preserve"> copii</w:t>
      </w:r>
      <w:r w:rsidR="004C647C">
        <w:rPr>
          <w:rFonts w:ascii="Arial" w:hAnsi="Arial" w:cs="Arial"/>
          <w:szCs w:val="24"/>
          <w:lang w:val="ro-RO"/>
        </w:rPr>
        <w:t>,</w:t>
      </w:r>
      <w:r w:rsidR="008702B6">
        <w:rPr>
          <w:rFonts w:ascii="Arial" w:hAnsi="Arial" w:cs="Arial"/>
          <w:szCs w:val="24"/>
          <w:lang w:val="ro-RO"/>
        </w:rPr>
        <w:t xml:space="preserve"> respectiv articole industriale pentru</w:t>
      </w:r>
      <w:r>
        <w:rPr>
          <w:rFonts w:ascii="Arial" w:hAnsi="Arial" w:cs="Arial"/>
          <w:szCs w:val="24"/>
          <w:lang w:val="ro-RO"/>
        </w:rPr>
        <w:t xml:space="preserve"> adulti</w:t>
      </w:r>
      <w:r w:rsidR="008702B6">
        <w:rPr>
          <w:rFonts w:ascii="Arial" w:hAnsi="Arial" w:cs="Arial"/>
          <w:szCs w:val="24"/>
          <w:lang w:val="ro-RO"/>
        </w:rPr>
        <w:t xml:space="preserve">, </w:t>
      </w:r>
      <w:r>
        <w:rPr>
          <w:rFonts w:ascii="Arial" w:hAnsi="Arial" w:cs="Arial"/>
          <w:szCs w:val="24"/>
          <w:lang w:val="ro-RO"/>
        </w:rPr>
        <w:t>etc)</w:t>
      </w:r>
      <w:r w:rsidR="0050218A">
        <w:rPr>
          <w:rFonts w:ascii="Arial" w:hAnsi="Arial" w:cs="Arial"/>
          <w:szCs w:val="24"/>
          <w:lang w:val="ro-RO"/>
        </w:rPr>
        <w:t xml:space="preserve">. </w:t>
      </w:r>
      <w:r w:rsidR="0050218A" w:rsidRPr="0099250D">
        <w:rPr>
          <w:rFonts w:ascii="Arial" w:hAnsi="Arial" w:cs="Arial"/>
          <w:szCs w:val="24"/>
          <w:lang w:val="fr-FR"/>
        </w:rPr>
        <w:t>Numă</w:t>
      </w:r>
      <w:r w:rsidR="008702B6">
        <w:rPr>
          <w:rFonts w:ascii="Arial" w:hAnsi="Arial" w:cs="Arial"/>
          <w:szCs w:val="24"/>
          <w:lang w:val="fr-FR"/>
        </w:rPr>
        <w:t>rul de angajaţi va fi de maximum</w:t>
      </w:r>
      <w:r>
        <w:rPr>
          <w:rFonts w:ascii="Arial" w:hAnsi="Arial" w:cs="Arial"/>
          <w:szCs w:val="24"/>
          <w:lang w:val="fr-FR"/>
        </w:rPr>
        <w:t xml:space="preserve"> 3 persoane</w:t>
      </w:r>
      <w:r w:rsidR="00554306">
        <w:rPr>
          <w:rFonts w:ascii="Arial" w:hAnsi="Arial" w:cs="Arial"/>
          <w:szCs w:val="24"/>
          <w:lang w:val="fr-FR"/>
        </w:rPr>
        <w:t>,</w:t>
      </w:r>
      <w:r>
        <w:rPr>
          <w:rFonts w:ascii="Arial" w:hAnsi="Arial" w:cs="Arial"/>
          <w:szCs w:val="24"/>
          <w:lang w:val="fr-FR"/>
        </w:rPr>
        <w:t xml:space="preserve"> intr-un singur </w:t>
      </w:r>
      <w:r w:rsidR="0050218A" w:rsidRPr="0099250D">
        <w:rPr>
          <w:rFonts w:ascii="Arial" w:hAnsi="Arial" w:cs="Arial"/>
          <w:szCs w:val="24"/>
          <w:lang w:val="fr-FR"/>
        </w:rPr>
        <w:t>schimb</w:t>
      </w:r>
      <w:r w:rsidR="0050218A" w:rsidRPr="00F76A65">
        <w:rPr>
          <w:rFonts w:ascii="Arial" w:hAnsi="Arial" w:cs="Arial"/>
          <w:szCs w:val="24"/>
          <w:lang w:val="fr-FR"/>
        </w:rPr>
        <w:t xml:space="preserve">. Numărul de schimburi </w:t>
      </w:r>
      <w:r w:rsidR="0050218A">
        <w:rPr>
          <w:rFonts w:ascii="Arial" w:hAnsi="Arial" w:cs="Arial"/>
          <w:szCs w:val="24"/>
          <w:lang w:val="fr-FR"/>
        </w:rPr>
        <w:t>va fi</w:t>
      </w:r>
      <w:r w:rsidR="004C647C">
        <w:rPr>
          <w:rFonts w:ascii="Arial" w:hAnsi="Arial" w:cs="Arial"/>
          <w:szCs w:val="24"/>
          <w:lang w:val="fr-FR"/>
        </w:rPr>
        <w:t xml:space="preserve"> </w:t>
      </w:r>
      <w:proofErr w:type="gramStart"/>
      <w:r w:rsidR="004C647C">
        <w:rPr>
          <w:rFonts w:ascii="Arial" w:hAnsi="Arial" w:cs="Arial"/>
          <w:szCs w:val="24"/>
          <w:lang w:val="fr-FR"/>
        </w:rPr>
        <w:t>de unu</w:t>
      </w:r>
      <w:proofErr w:type="gramEnd"/>
      <w:r w:rsidR="004C647C">
        <w:rPr>
          <w:rFonts w:ascii="Arial" w:hAnsi="Arial" w:cs="Arial"/>
          <w:szCs w:val="24"/>
          <w:lang w:val="fr-FR"/>
        </w:rPr>
        <w:t>,</w:t>
      </w:r>
      <w:r w:rsidR="0050218A" w:rsidRPr="00F76A65">
        <w:rPr>
          <w:rFonts w:ascii="Arial" w:hAnsi="Arial" w:cs="Arial"/>
          <w:szCs w:val="24"/>
          <w:lang w:val="fr-FR"/>
        </w:rPr>
        <w:t xml:space="preserve"> pe parcursul a</w:t>
      </w:r>
      <w:r>
        <w:rPr>
          <w:rFonts w:ascii="Arial" w:hAnsi="Arial" w:cs="Arial"/>
          <w:szCs w:val="24"/>
          <w:lang w:val="fr-FR"/>
        </w:rPr>
        <w:t xml:space="preserve"> 8</w:t>
      </w:r>
      <w:r w:rsidR="0050218A" w:rsidRPr="00F76A65">
        <w:rPr>
          <w:rFonts w:ascii="Arial" w:hAnsi="Arial" w:cs="Arial"/>
          <w:szCs w:val="24"/>
          <w:lang w:val="fr-FR"/>
        </w:rPr>
        <w:t xml:space="preserve"> ore. </w:t>
      </w:r>
      <w:r w:rsidR="0050218A">
        <w:rPr>
          <w:rFonts w:ascii="Arial" w:hAnsi="Arial" w:cs="Arial"/>
          <w:szCs w:val="24"/>
          <w:lang w:val="ro-RO"/>
        </w:rPr>
        <w:t xml:space="preserve"> </w:t>
      </w:r>
    </w:p>
    <w:p w:rsidR="00551864" w:rsidRDefault="0050218A" w:rsidP="0050218A">
      <w:pPr>
        <w:spacing w:after="0"/>
        <w:ind w:firstLine="720"/>
        <w:jc w:val="both"/>
        <w:rPr>
          <w:rFonts w:ascii="Arial" w:hAnsi="Arial" w:cs="Arial"/>
          <w:szCs w:val="24"/>
          <w:lang w:val="ro-RO"/>
        </w:rPr>
      </w:pPr>
      <w:r>
        <w:rPr>
          <w:rFonts w:ascii="Arial" w:hAnsi="Arial" w:cs="Arial"/>
          <w:szCs w:val="24"/>
          <w:lang w:val="ro-RO"/>
        </w:rPr>
        <w:t>S</w:t>
      </w:r>
      <w:r w:rsidR="00647A5B">
        <w:rPr>
          <w:rFonts w:ascii="Arial" w:hAnsi="Arial" w:cs="Arial"/>
          <w:szCs w:val="24"/>
          <w:lang w:val="ro-RO"/>
        </w:rPr>
        <w:t xml:space="preserve">patiul </w:t>
      </w:r>
      <w:r w:rsidR="008702B6">
        <w:rPr>
          <w:rFonts w:ascii="Arial" w:hAnsi="Arial" w:cs="Arial"/>
          <w:szCs w:val="24"/>
          <w:lang w:val="ro-RO"/>
        </w:rPr>
        <w:t xml:space="preserve"> cu destinatie </w:t>
      </w:r>
      <w:r w:rsidR="00647A5B">
        <w:rPr>
          <w:rFonts w:ascii="Arial" w:hAnsi="Arial" w:cs="Arial"/>
          <w:szCs w:val="24"/>
          <w:lang w:val="ro-RO"/>
        </w:rPr>
        <w:t>comercial</w:t>
      </w:r>
      <w:r w:rsidR="008702B6">
        <w:rPr>
          <w:rFonts w:ascii="Arial" w:hAnsi="Arial" w:cs="Arial"/>
          <w:szCs w:val="24"/>
          <w:lang w:val="ro-RO"/>
        </w:rPr>
        <w:t>a amplasat doar la parter</w:t>
      </w:r>
      <w:r w:rsidR="00647A5B">
        <w:rPr>
          <w:rFonts w:ascii="Arial" w:hAnsi="Arial" w:cs="Arial"/>
          <w:szCs w:val="24"/>
          <w:lang w:val="ro-RO"/>
        </w:rPr>
        <w:t xml:space="preserve"> va fi împărt</w:t>
      </w:r>
      <w:r>
        <w:rPr>
          <w:rFonts w:ascii="Arial" w:hAnsi="Arial" w:cs="Arial"/>
          <w:szCs w:val="24"/>
          <w:lang w:val="ro-RO"/>
        </w:rPr>
        <w:t>it în două mari zone:</w:t>
      </w:r>
    </w:p>
    <w:p w:rsidR="00551864" w:rsidRDefault="0050218A" w:rsidP="0050218A">
      <w:pPr>
        <w:spacing w:after="0"/>
        <w:ind w:firstLine="720"/>
        <w:jc w:val="both"/>
        <w:rPr>
          <w:rFonts w:ascii="Arial" w:hAnsi="Arial" w:cs="Arial"/>
          <w:b/>
          <w:szCs w:val="24"/>
          <w:lang w:val="ro-RO"/>
        </w:rPr>
      </w:pPr>
      <w:r>
        <w:rPr>
          <w:rFonts w:ascii="Arial" w:hAnsi="Arial" w:cs="Arial"/>
          <w:szCs w:val="24"/>
          <w:lang w:val="ro-RO"/>
        </w:rPr>
        <w:t xml:space="preserve"> </w:t>
      </w:r>
      <w:r w:rsidR="00551864">
        <w:rPr>
          <w:rFonts w:ascii="Arial" w:hAnsi="Arial" w:cs="Arial"/>
          <w:szCs w:val="24"/>
          <w:lang w:val="ro-RO"/>
        </w:rPr>
        <w:t>-</w:t>
      </w:r>
      <w:r w:rsidR="00647A5B">
        <w:rPr>
          <w:rFonts w:ascii="Arial" w:hAnsi="Arial" w:cs="Arial"/>
          <w:b/>
          <w:szCs w:val="24"/>
          <w:lang w:val="ro-RO"/>
        </w:rPr>
        <w:t>Spatiul comercial 1</w:t>
      </w:r>
      <w:r w:rsidR="00647A5B">
        <w:rPr>
          <w:rFonts w:ascii="Arial" w:hAnsi="Arial" w:cs="Arial"/>
          <w:szCs w:val="24"/>
          <w:lang w:val="ro-RO"/>
        </w:rPr>
        <w:t xml:space="preserve"> s</w:t>
      </w:r>
      <w:r>
        <w:rPr>
          <w:rFonts w:ascii="Arial" w:hAnsi="Arial" w:cs="Arial"/>
          <w:szCs w:val="24"/>
          <w:lang w:val="ro-RO"/>
        </w:rPr>
        <w:t xml:space="preserve">i </w:t>
      </w:r>
      <w:r w:rsidRPr="00D033C3">
        <w:rPr>
          <w:rFonts w:ascii="Arial" w:hAnsi="Arial" w:cs="Arial"/>
          <w:b/>
          <w:szCs w:val="24"/>
          <w:lang w:val="ro-RO"/>
        </w:rPr>
        <w:t>Zona anexelor</w:t>
      </w:r>
      <w:r w:rsidR="00647A5B">
        <w:rPr>
          <w:rFonts w:ascii="Arial" w:hAnsi="Arial" w:cs="Arial"/>
          <w:b/>
          <w:szCs w:val="24"/>
          <w:lang w:val="ro-RO"/>
        </w:rPr>
        <w:t xml:space="preserve"> 1 </w:t>
      </w:r>
      <w:r w:rsidR="00647A5B" w:rsidRPr="008702B6">
        <w:rPr>
          <w:rFonts w:ascii="Arial" w:hAnsi="Arial" w:cs="Arial"/>
          <w:szCs w:val="24"/>
          <w:lang w:val="ro-RO"/>
        </w:rPr>
        <w:t xml:space="preserve">si </w:t>
      </w:r>
    </w:p>
    <w:p w:rsidR="004C647C" w:rsidRDefault="00551864" w:rsidP="0050218A">
      <w:pPr>
        <w:spacing w:after="0"/>
        <w:ind w:firstLine="720"/>
        <w:jc w:val="both"/>
        <w:rPr>
          <w:rFonts w:ascii="Arial" w:hAnsi="Arial" w:cs="Arial"/>
          <w:szCs w:val="24"/>
          <w:lang w:val="ro-RO"/>
        </w:rPr>
      </w:pPr>
      <w:r>
        <w:rPr>
          <w:rFonts w:ascii="Arial" w:hAnsi="Arial" w:cs="Arial"/>
          <w:b/>
          <w:szCs w:val="24"/>
          <w:lang w:val="ro-RO"/>
        </w:rPr>
        <w:t xml:space="preserve"> -</w:t>
      </w:r>
      <w:r w:rsidR="00647A5B">
        <w:rPr>
          <w:rFonts w:ascii="Arial" w:hAnsi="Arial" w:cs="Arial"/>
          <w:b/>
          <w:szCs w:val="24"/>
          <w:lang w:val="ro-RO"/>
        </w:rPr>
        <w:t>Spatiul comercial 2 si Zona anexelor 2</w:t>
      </w:r>
      <w:r w:rsidR="0050218A">
        <w:rPr>
          <w:rFonts w:ascii="Arial" w:hAnsi="Arial" w:cs="Arial"/>
          <w:szCs w:val="24"/>
          <w:lang w:val="ro-RO"/>
        </w:rPr>
        <w:t>.</w:t>
      </w:r>
    </w:p>
    <w:p w:rsidR="00554306" w:rsidRDefault="004C647C" w:rsidP="0050218A">
      <w:pPr>
        <w:spacing w:after="0"/>
        <w:ind w:firstLine="720"/>
        <w:jc w:val="both"/>
        <w:rPr>
          <w:rFonts w:ascii="Arial" w:hAnsi="Arial" w:cs="Arial"/>
          <w:szCs w:val="24"/>
          <w:lang w:val="ro-RO"/>
        </w:rPr>
      </w:pPr>
      <w:r>
        <w:rPr>
          <w:rFonts w:ascii="Arial" w:hAnsi="Arial" w:cs="Arial"/>
          <w:szCs w:val="24"/>
          <w:lang w:val="ro-RO"/>
        </w:rPr>
        <w:t xml:space="preserve"> Zonele anexelor se subîmpart</w:t>
      </w:r>
      <w:r w:rsidR="0050218A">
        <w:rPr>
          <w:rFonts w:ascii="Arial" w:hAnsi="Arial" w:cs="Arial"/>
          <w:szCs w:val="24"/>
          <w:lang w:val="ro-RO"/>
        </w:rPr>
        <w:t xml:space="preserve"> în</w:t>
      </w:r>
      <w:r w:rsidR="0050218A" w:rsidRPr="002836CE">
        <w:rPr>
          <w:rFonts w:ascii="Arial" w:hAnsi="Arial" w:cs="Arial"/>
          <w:szCs w:val="24"/>
          <w:lang w:val="ro-RO"/>
        </w:rPr>
        <w:t>:</w:t>
      </w:r>
    </w:p>
    <w:p w:rsidR="00554306" w:rsidRDefault="004C647C" w:rsidP="0050218A">
      <w:pPr>
        <w:spacing w:after="0"/>
        <w:ind w:firstLine="720"/>
        <w:jc w:val="both"/>
        <w:rPr>
          <w:rFonts w:ascii="Arial" w:hAnsi="Arial" w:cs="Arial"/>
          <w:szCs w:val="24"/>
          <w:lang w:val="ro-RO"/>
        </w:rPr>
      </w:pPr>
      <w:r>
        <w:rPr>
          <w:rFonts w:ascii="Arial" w:hAnsi="Arial" w:cs="Arial"/>
          <w:szCs w:val="24"/>
          <w:lang w:val="ro-RO"/>
        </w:rPr>
        <w:t>1)</w:t>
      </w:r>
      <w:r w:rsidR="0050218A">
        <w:rPr>
          <w:rFonts w:ascii="Arial" w:hAnsi="Arial" w:cs="Arial"/>
          <w:szCs w:val="24"/>
          <w:lang w:val="ro-RO"/>
        </w:rPr>
        <w:t>anexe dest</w:t>
      </w:r>
      <w:r w:rsidR="00551864">
        <w:rPr>
          <w:rFonts w:ascii="Arial" w:hAnsi="Arial" w:cs="Arial"/>
          <w:szCs w:val="24"/>
          <w:lang w:val="ro-RO"/>
        </w:rPr>
        <w:t xml:space="preserve">inate receptionării si depozitării </w:t>
      </w:r>
      <w:r>
        <w:rPr>
          <w:rFonts w:ascii="Arial" w:hAnsi="Arial" w:cs="Arial"/>
          <w:szCs w:val="24"/>
          <w:lang w:val="ro-RO"/>
        </w:rPr>
        <w:t xml:space="preserve">marfurilor </w:t>
      </w:r>
      <w:r w:rsidR="00551864">
        <w:rPr>
          <w:rFonts w:ascii="Arial" w:hAnsi="Arial" w:cs="Arial"/>
          <w:szCs w:val="24"/>
          <w:lang w:val="ro-RO"/>
        </w:rPr>
        <w:t xml:space="preserve">si </w:t>
      </w:r>
    </w:p>
    <w:p w:rsidR="0050218A" w:rsidRDefault="004C647C" w:rsidP="0050218A">
      <w:pPr>
        <w:spacing w:after="0"/>
        <w:ind w:firstLine="720"/>
        <w:jc w:val="both"/>
        <w:rPr>
          <w:rFonts w:ascii="Arial" w:hAnsi="Arial" w:cs="Arial"/>
          <w:szCs w:val="24"/>
          <w:lang w:val="ro-RO"/>
        </w:rPr>
      </w:pPr>
      <w:r>
        <w:rPr>
          <w:rFonts w:ascii="Arial" w:hAnsi="Arial" w:cs="Arial"/>
          <w:szCs w:val="24"/>
          <w:lang w:val="ro-RO"/>
        </w:rPr>
        <w:t xml:space="preserve">2) </w:t>
      </w:r>
      <w:r w:rsidR="00551864">
        <w:rPr>
          <w:rFonts w:ascii="Arial" w:hAnsi="Arial" w:cs="Arial"/>
          <w:szCs w:val="24"/>
          <w:lang w:val="ro-RO"/>
        </w:rPr>
        <w:t>spat</w:t>
      </w:r>
      <w:r w:rsidR="00554306">
        <w:rPr>
          <w:rFonts w:ascii="Arial" w:hAnsi="Arial" w:cs="Arial"/>
          <w:szCs w:val="24"/>
          <w:lang w:val="ro-RO"/>
        </w:rPr>
        <w:t>ii</w:t>
      </w:r>
      <w:r w:rsidR="00551864">
        <w:rPr>
          <w:rFonts w:ascii="Arial" w:hAnsi="Arial" w:cs="Arial"/>
          <w:szCs w:val="24"/>
          <w:lang w:val="ro-RO"/>
        </w:rPr>
        <w:t xml:space="preserve"> anexe</w:t>
      </w:r>
      <w:r w:rsidR="008702B6">
        <w:rPr>
          <w:rFonts w:ascii="Arial" w:hAnsi="Arial" w:cs="Arial"/>
          <w:szCs w:val="24"/>
          <w:lang w:val="ro-RO"/>
        </w:rPr>
        <w:t xml:space="preserve"> destinate personalului angajat.</w:t>
      </w:r>
    </w:p>
    <w:p w:rsidR="0050218A" w:rsidRPr="002836CE" w:rsidRDefault="0050218A" w:rsidP="0050218A">
      <w:pPr>
        <w:numPr>
          <w:ilvl w:val="0"/>
          <w:numId w:val="27"/>
        </w:numPr>
        <w:autoSpaceDE w:val="0"/>
        <w:autoSpaceDN w:val="0"/>
        <w:adjustRightInd w:val="0"/>
        <w:spacing w:after="0" w:line="240" w:lineRule="auto"/>
        <w:jc w:val="both"/>
        <w:rPr>
          <w:rFonts w:ascii="Arial" w:hAnsi="Arial" w:cs="Arial"/>
          <w:szCs w:val="24"/>
          <w:lang w:val="fr-LU"/>
        </w:rPr>
      </w:pPr>
      <w:r w:rsidRPr="008F2CB4">
        <w:rPr>
          <w:rFonts w:ascii="Arial" w:hAnsi="Arial" w:cs="Arial"/>
          <w:b/>
          <w:szCs w:val="24"/>
          <w:lang w:val="ro-RO"/>
        </w:rPr>
        <w:t xml:space="preserve">Zona </w:t>
      </w:r>
      <w:r w:rsidRPr="008702B6">
        <w:rPr>
          <w:rFonts w:ascii="Arial" w:hAnsi="Arial" w:cs="Arial"/>
          <w:b/>
          <w:szCs w:val="24"/>
          <w:lang w:val="ro-RO"/>
        </w:rPr>
        <w:t>anexelor</w:t>
      </w:r>
      <w:r w:rsidR="00551864" w:rsidRPr="008702B6">
        <w:rPr>
          <w:rFonts w:ascii="Arial" w:hAnsi="Arial" w:cs="Arial"/>
          <w:b/>
          <w:szCs w:val="24"/>
          <w:lang w:val="ro-RO"/>
        </w:rPr>
        <w:t xml:space="preserve"> 1</w:t>
      </w:r>
      <w:r w:rsidR="00551864">
        <w:rPr>
          <w:rFonts w:ascii="Arial" w:hAnsi="Arial" w:cs="Arial"/>
          <w:szCs w:val="24"/>
          <w:lang w:val="ro-RO"/>
        </w:rPr>
        <w:t xml:space="preserve"> va fi amplasată în po</w:t>
      </w:r>
      <w:r w:rsidR="008702B6">
        <w:rPr>
          <w:rFonts w:ascii="Arial" w:hAnsi="Arial" w:cs="Arial"/>
          <w:szCs w:val="24"/>
          <w:lang w:val="ro-RO"/>
        </w:rPr>
        <w:t>rtiunea din spate a spatiului comercial 1</w:t>
      </w:r>
      <w:r w:rsidR="00551864">
        <w:rPr>
          <w:rFonts w:ascii="Arial" w:hAnsi="Arial" w:cs="Arial"/>
          <w:szCs w:val="24"/>
          <w:lang w:val="ro-RO"/>
        </w:rPr>
        <w:t xml:space="preserve"> s</w:t>
      </w:r>
      <w:r>
        <w:rPr>
          <w:rFonts w:ascii="Arial" w:hAnsi="Arial" w:cs="Arial"/>
          <w:szCs w:val="24"/>
          <w:lang w:val="ro-RO"/>
        </w:rPr>
        <w:t>i va cuprinde</w:t>
      </w:r>
      <w:r w:rsidRPr="002836CE">
        <w:rPr>
          <w:rFonts w:ascii="Arial" w:hAnsi="Arial" w:cs="Arial"/>
          <w:szCs w:val="24"/>
          <w:lang w:val="fr-LU"/>
        </w:rPr>
        <w:t>:</w:t>
      </w:r>
    </w:p>
    <w:p w:rsidR="0050218A" w:rsidRPr="002836CE" w:rsidRDefault="00551864" w:rsidP="00551864">
      <w:pPr>
        <w:autoSpaceDE w:val="0"/>
        <w:autoSpaceDN w:val="0"/>
        <w:adjustRightInd w:val="0"/>
        <w:spacing w:after="0" w:line="240" w:lineRule="auto"/>
        <w:ind w:left="1080"/>
        <w:jc w:val="both"/>
        <w:rPr>
          <w:rFonts w:ascii="Arial" w:hAnsi="Arial" w:cs="Arial"/>
          <w:szCs w:val="24"/>
          <w:lang w:val="fr-LU"/>
        </w:rPr>
      </w:pPr>
      <w:r>
        <w:rPr>
          <w:rFonts w:ascii="Arial" w:hAnsi="Arial" w:cs="Arial"/>
          <w:szCs w:val="24"/>
          <w:lang w:val="fr-LU"/>
        </w:rPr>
        <w:t xml:space="preserve">-un </w:t>
      </w:r>
      <w:r w:rsidR="00554306">
        <w:rPr>
          <w:rFonts w:ascii="Arial" w:hAnsi="Arial" w:cs="Arial"/>
          <w:szCs w:val="24"/>
          <w:lang w:val="fr-LU"/>
        </w:rPr>
        <w:t xml:space="preserve">prim </w:t>
      </w:r>
      <w:r>
        <w:rPr>
          <w:rFonts w:ascii="Arial" w:hAnsi="Arial" w:cs="Arial"/>
          <w:szCs w:val="24"/>
          <w:lang w:val="fr-LU"/>
        </w:rPr>
        <w:t xml:space="preserve">sas de acces, </w:t>
      </w:r>
      <w:r w:rsidR="00292D9D">
        <w:rPr>
          <w:rFonts w:ascii="Arial" w:hAnsi="Arial" w:cs="Arial"/>
          <w:szCs w:val="24"/>
          <w:lang w:val="fr-LU"/>
        </w:rPr>
        <w:t xml:space="preserve">cu </w:t>
      </w:r>
      <w:r>
        <w:rPr>
          <w:rFonts w:ascii="Arial" w:hAnsi="Arial" w:cs="Arial"/>
          <w:szCs w:val="24"/>
          <w:lang w:val="fr-LU"/>
        </w:rPr>
        <w:t>un depozit</w:t>
      </w:r>
      <w:r w:rsidR="0050218A" w:rsidRPr="002836CE">
        <w:rPr>
          <w:rFonts w:ascii="Arial" w:hAnsi="Arial" w:cs="Arial"/>
          <w:szCs w:val="24"/>
          <w:lang w:val="fr-LU"/>
        </w:rPr>
        <w:t xml:space="preserve"> pentru m</w:t>
      </w:r>
      <w:r w:rsidR="0050218A">
        <w:rPr>
          <w:rFonts w:ascii="Arial" w:hAnsi="Arial" w:cs="Arial"/>
          <w:szCs w:val="24"/>
          <w:lang w:val="ro-RO"/>
        </w:rPr>
        <w:t>ărfurile primite</w:t>
      </w:r>
      <w:r>
        <w:rPr>
          <w:rFonts w:ascii="Arial" w:hAnsi="Arial" w:cs="Arial"/>
          <w:szCs w:val="24"/>
          <w:lang w:val="ro-RO"/>
        </w:rPr>
        <w:t xml:space="preserve"> si o cameră  sanitara de curăt</w:t>
      </w:r>
      <w:r w:rsidR="0050218A">
        <w:rPr>
          <w:rFonts w:ascii="Arial" w:hAnsi="Arial" w:cs="Arial"/>
          <w:szCs w:val="24"/>
          <w:lang w:val="ro-RO"/>
        </w:rPr>
        <w:t xml:space="preserve">enie. </w:t>
      </w:r>
    </w:p>
    <w:p w:rsidR="0050218A" w:rsidRDefault="00551864" w:rsidP="00551864">
      <w:pPr>
        <w:autoSpaceDE w:val="0"/>
        <w:autoSpaceDN w:val="0"/>
        <w:adjustRightInd w:val="0"/>
        <w:spacing w:after="0" w:line="240" w:lineRule="auto"/>
        <w:ind w:left="1080"/>
        <w:jc w:val="both"/>
        <w:rPr>
          <w:rFonts w:ascii="Arial" w:hAnsi="Arial" w:cs="Arial"/>
          <w:szCs w:val="24"/>
          <w:lang w:val="fr-LU"/>
        </w:rPr>
      </w:pPr>
      <w:r>
        <w:rPr>
          <w:rFonts w:ascii="Arial" w:hAnsi="Arial" w:cs="Arial"/>
          <w:szCs w:val="24"/>
          <w:lang w:val="fr-LU"/>
        </w:rPr>
        <w:t xml:space="preserve">- un </w:t>
      </w:r>
      <w:r w:rsidR="00292D9D">
        <w:rPr>
          <w:rFonts w:ascii="Arial" w:hAnsi="Arial" w:cs="Arial"/>
          <w:szCs w:val="24"/>
          <w:lang w:val="fr-LU"/>
        </w:rPr>
        <w:t>al doilea</w:t>
      </w:r>
      <w:r w:rsidR="004C647C">
        <w:rPr>
          <w:rFonts w:ascii="Arial" w:hAnsi="Arial" w:cs="Arial"/>
          <w:szCs w:val="24"/>
          <w:lang w:val="fr-LU"/>
        </w:rPr>
        <w:t xml:space="preserve"> </w:t>
      </w:r>
      <w:r>
        <w:rPr>
          <w:rFonts w:ascii="Arial" w:hAnsi="Arial" w:cs="Arial"/>
          <w:szCs w:val="24"/>
          <w:lang w:val="fr-LU"/>
        </w:rPr>
        <w:t>sas de acces</w:t>
      </w:r>
      <w:r w:rsidR="00292D9D">
        <w:rPr>
          <w:rFonts w:ascii="Arial" w:hAnsi="Arial" w:cs="Arial"/>
          <w:szCs w:val="24"/>
          <w:lang w:val="fr-LU"/>
        </w:rPr>
        <w:t>,</w:t>
      </w:r>
      <w:r>
        <w:rPr>
          <w:rFonts w:ascii="Arial" w:hAnsi="Arial" w:cs="Arial"/>
          <w:szCs w:val="24"/>
          <w:lang w:val="fr-LU"/>
        </w:rPr>
        <w:t xml:space="preserve"> </w:t>
      </w:r>
      <w:r w:rsidR="00292D9D">
        <w:rPr>
          <w:rFonts w:ascii="Arial" w:hAnsi="Arial" w:cs="Arial"/>
          <w:szCs w:val="24"/>
          <w:lang w:val="fr-LU"/>
        </w:rPr>
        <w:t xml:space="preserve"> pentru personal, cu</w:t>
      </w:r>
      <w:r>
        <w:rPr>
          <w:rFonts w:ascii="Arial" w:hAnsi="Arial" w:cs="Arial"/>
          <w:szCs w:val="24"/>
          <w:lang w:val="fr-LU"/>
        </w:rPr>
        <w:t xml:space="preserve"> vestiarul +</w:t>
      </w:r>
      <w:r w:rsidR="0050218A">
        <w:rPr>
          <w:rFonts w:ascii="Arial" w:hAnsi="Arial" w:cs="Arial"/>
          <w:szCs w:val="24"/>
          <w:lang w:val="ro-RO"/>
        </w:rPr>
        <w:t xml:space="preserve"> un grup</w:t>
      </w:r>
      <w:r w:rsidR="004C647C">
        <w:rPr>
          <w:rFonts w:ascii="Arial" w:hAnsi="Arial" w:cs="Arial"/>
          <w:szCs w:val="24"/>
          <w:lang w:val="ro-RO"/>
        </w:rPr>
        <w:t>ul</w:t>
      </w:r>
      <w:r w:rsidR="0050218A">
        <w:rPr>
          <w:rFonts w:ascii="Arial" w:hAnsi="Arial" w:cs="Arial"/>
          <w:szCs w:val="24"/>
          <w:lang w:val="ro-RO"/>
        </w:rPr>
        <w:t xml:space="preserve"> sanitar</w:t>
      </w:r>
      <w:r>
        <w:rPr>
          <w:rFonts w:ascii="Arial" w:hAnsi="Arial" w:cs="Arial"/>
          <w:szCs w:val="24"/>
          <w:lang w:val="ro-RO"/>
        </w:rPr>
        <w:t xml:space="preserve">. </w:t>
      </w:r>
      <w:r w:rsidR="0050218A">
        <w:rPr>
          <w:rFonts w:ascii="Arial" w:hAnsi="Arial" w:cs="Arial"/>
          <w:szCs w:val="24"/>
          <w:lang w:val="ro-RO"/>
        </w:rPr>
        <w:t xml:space="preserve">  </w:t>
      </w:r>
      <w:r w:rsidR="0050218A" w:rsidRPr="002836CE">
        <w:rPr>
          <w:rFonts w:ascii="Arial" w:hAnsi="Arial" w:cs="Arial"/>
          <w:szCs w:val="24"/>
          <w:lang w:val="fr-LU"/>
        </w:rPr>
        <w:t xml:space="preserve"> </w:t>
      </w:r>
      <w:r>
        <w:rPr>
          <w:rFonts w:ascii="Arial" w:hAnsi="Arial" w:cs="Arial"/>
          <w:szCs w:val="24"/>
          <w:lang w:val="fr-LU"/>
        </w:rPr>
        <w:t xml:space="preserve"> </w:t>
      </w:r>
    </w:p>
    <w:p w:rsidR="00551864" w:rsidRDefault="00551864" w:rsidP="00551864">
      <w:pPr>
        <w:autoSpaceDE w:val="0"/>
        <w:autoSpaceDN w:val="0"/>
        <w:adjustRightInd w:val="0"/>
        <w:spacing w:after="0" w:line="240" w:lineRule="auto"/>
        <w:ind w:left="1080"/>
        <w:jc w:val="both"/>
        <w:rPr>
          <w:rFonts w:ascii="Arial" w:hAnsi="Arial" w:cs="Arial"/>
          <w:szCs w:val="24"/>
          <w:lang w:val="fr-LU"/>
        </w:rPr>
      </w:pPr>
    </w:p>
    <w:p w:rsidR="00551864" w:rsidRPr="002836CE" w:rsidRDefault="00551864" w:rsidP="00551864">
      <w:pPr>
        <w:numPr>
          <w:ilvl w:val="0"/>
          <w:numId w:val="27"/>
        </w:numPr>
        <w:autoSpaceDE w:val="0"/>
        <w:autoSpaceDN w:val="0"/>
        <w:adjustRightInd w:val="0"/>
        <w:spacing w:after="0" w:line="240" w:lineRule="auto"/>
        <w:jc w:val="both"/>
        <w:rPr>
          <w:rFonts w:ascii="Arial" w:hAnsi="Arial" w:cs="Arial"/>
          <w:szCs w:val="24"/>
          <w:lang w:val="fr-LU"/>
        </w:rPr>
      </w:pPr>
      <w:r w:rsidRPr="008F2CB4">
        <w:rPr>
          <w:rFonts w:ascii="Arial" w:hAnsi="Arial" w:cs="Arial"/>
          <w:b/>
          <w:szCs w:val="24"/>
          <w:lang w:val="ro-RO"/>
        </w:rPr>
        <w:t>Zona anexelor</w:t>
      </w:r>
      <w:r w:rsidRPr="004C647C">
        <w:rPr>
          <w:rFonts w:ascii="Arial" w:hAnsi="Arial" w:cs="Arial"/>
          <w:b/>
          <w:szCs w:val="24"/>
          <w:lang w:val="ro-RO"/>
        </w:rPr>
        <w:t xml:space="preserve"> 2</w:t>
      </w:r>
      <w:r>
        <w:rPr>
          <w:rFonts w:ascii="Arial" w:hAnsi="Arial" w:cs="Arial"/>
          <w:szCs w:val="24"/>
          <w:lang w:val="ro-RO"/>
        </w:rPr>
        <w:t xml:space="preserve"> va fi ampla</w:t>
      </w:r>
      <w:r w:rsidR="004C647C">
        <w:rPr>
          <w:rFonts w:ascii="Arial" w:hAnsi="Arial" w:cs="Arial"/>
          <w:szCs w:val="24"/>
          <w:lang w:val="ro-RO"/>
        </w:rPr>
        <w:t>sată în portiunea din spate a  s</w:t>
      </w:r>
      <w:r>
        <w:rPr>
          <w:rFonts w:ascii="Arial" w:hAnsi="Arial" w:cs="Arial"/>
          <w:szCs w:val="24"/>
          <w:lang w:val="ro-RO"/>
        </w:rPr>
        <w:t>patiului comercial 2 si va cuprinde</w:t>
      </w:r>
      <w:r w:rsidRPr="002836CE">
        <w:rPr>
          <w:rFonts w:ascii="Arial" w:hAnsi="Arial" w:cs="Arial"/>
          <w:szCs w:val="24"/>
          <w:lang w:val="fr-LU"/>
        </w:rPr>
        <w:t>:</w:t>
      </w:r>
    </w:p>
    <w:p w:rsidR="00551864" w:rsidRPr="002836CE" w:rsidRDefault="00551864" w:rsidP="00551864">
      <w:pPr>
        <w:autoSpaceDE w:val="0"/>
        <w:autoSpaceDN w:val="0"/>
        <w:adjustRightInd w:val="0"/>
        <w:spacing w:after="0" w:line="240" w:lineRule="auto"/>
        <w:ind w:left="1080"/>
        <w:jc w:val="both"/>
        <w:rPr>
          <w:rFonts w:ascii="Arial" w:hAnsi="Arial" w:cs="Arial"/>
          <w:szCs w:val="24"/>
          <w:lang w:val="fr-LU"/>
        </w:rPr>
      </w:pPr>
      <w:r>
        <w:rPr>
          <w:rFonts w:ascii="Arial" w:hAnsi="Arial" w:cs="Arial"/>
          <w:szCs w:val="24"/>
          <w:lang w:val="fr-LU"/>
        </w:rPr>
        <w:t xml:space="preserve">-un </w:t>
      </w:r>
      <w:r w:rsidR="004C647C">
        <w:rPr>
          <w:rFonts w:ascii="Arial" w:hAnsi="Arial" w:cs="Arial"/>
          <w:szCs w:val="24"/>
          <w:lang w:val="fr-LU"/>
        </w:rPr>
        <w:t xml:space="preserve">sas de acces </w:t>
      </w:r>
      <w:r>
        <w:rPr>
          <w:rFonts w:ascii="Arial" w:hAnsi="Arial" w:cs="Arial"/>
          <w:szCs w:val="24"/>
          <w:lang w:val="ro-RO"/>
        </w:rPr>
        <w:t xml:space="preserve"> si  </w:t>
      </w:r>
    </w:p>
    <w:p w:rsidR="00551864" w:rsidRPr="002836CE" w:rsidRDefault="00551864" w:rsidP="00551864">
      <w:pPr>
        <w:autoSpaceDE w:val="0"/>
        <w:autoSpaceDN w:val="0"/>
        <w:adjustRightInd w:val="0"/>
        <w:spacing w:after="0" w:line="240" w:lineRule="auto"/>
        <w:ind w:left="1080"/>
        <w:jc w:val="both"/>
        <w:rPr>
          <w:rFonts w:ascii="Arial" w:hAnsi="Arial" w:cs="Arial"/>
          <w:szCs w:val="24"/>
          <w:lang w:val="fr-LU"/>
        </w:rPr>
      </w:pPr>
      <w:r>
        <w:rPr>
          <w:rFonts w:ascii="Arial" w:hAnsi="Arial" w:cs="Arial"/>
          <w:szCs w:val="24"/>
          <w:lang w:val="fr-LU"/>
        </w:rPr>
        <w:t>- vestiarul +</w:t>
      </w:r>
      <w:r>
        <w:rPr>
          <w:rFonts w:ascii="Arial" w:hAnsi="Arial" w:cs="Arial"/>
          <w:szCs w:val="24"/>
          <w:lang w:val="ro-RO"/>
        </w:rPr>
        <w:t xml:space="preserve"> grup</w:t>
      </w:r>
      <w:r w:rsidR="004C647C">
        <w:rPr>
          <w:rFonts w:ascii="Arial" w:hAnsi="Arial" w:cs="Arial"/>
          <w:szCs w:val="24"/>
          <w:lang w:val="ro-RO"/>
        </w:rPr>
        <w:t>ul</w:t>
      </w:r>
      <w:r>
        <w:rPr>
          <w:rFonts w:ascii="Arial" w:hAnsi="Arial" w:cs="Arial"/>
          <w:szCs w:val="24"/>
          <w:lang w:val="ro-RO"/>
        </w:rPr>
        <w:t xml:space="preserve"> sanitar.   </w:t>
      </w:r>
      <w:r w:rsidRPr="002836CE">
        <w:rPr>
          <w:rFonts w:ascii="Arial" w:hAnsi="Arial" w:cs="Arial"/>
          <w:szCs w:val="24"/>
          <w:lang w:val="fr-LU"/>
        </w:rPr>
        <w:t xml:space="preserve"> </w:t>
      </w:r>
    </w:p>
    <w:p w:rsidR="00551864" w:rsidRPr="002836CE" w:rsidRDefault="00551864" w:rsidP="00551864">
      <w:pPr>
        <w:autoSpaceDE w:val="0"/>
        <w:autoSpaceDN w:val="0"/>
        <w:adjustRightInd w:val="0"/>
        <w:spacing w:after="0" w:line="240" w:lineRule="auto"/>
        <w:ind w:left="1080"/>
        <w:jc w:val="both"/>
        <w:rPr>
          <w:rFonts w:ascii="Arial" w:hAnsi="Arial" w:cs="Arial"/>
          <w:szCs w:val="24"/>
          <w:lang w:val="fr-LU"/>
        </w:rPr>
      </w:pPr>
    </w:p>
    <w:p w:rsidR="0050218A" w:rsidRDefault="00551864" w:rsidP="0050218A">
      <w:pPr>
        <w:widowControl w:val="0"/>
        <w:numPr>
          <w:ilvl w:val="0"/>
          <w:numId w:val="27"/>
        </w:numPr>
        <w:tabs>
          <w:tab w:val="left" w:pos="567"/>
        </w:tabs>
        <w:suppressAutoHyphens/>
        <w:overflowPunct w:val="0"/>
        <w:autoSpaceDE w:val="0"/>
        <w:autoSpaceDN w:val="0"/>
        <w:adjustRightInd w:val="0"/>
        <w:spacing w:after="0" w:line="240" w:lineRule="auto"/>
        <w:jc w:val="both"/>
        <w:textAlignment w:val="baseline"/>
        <w:rPr>
          <w:rFonts w:ascii="Arial" w:hAnsi="Arial" w:cs="Arial"/>
          <w:szCs w:val="24"/>
          <w:lang w:val="fr-FR"/>
        </w:rPr>
      </w:pPr>
      <w:r>
        <w:rPr>
          <w:rFonts w:ascii="Arial" w:hAnsi="Arial" w:cs="Arial"/>
          <w:b/>
          <w:szCs w:val="24"/>
          <w:lang w:val="fr-FR"/>
        </w:rPr>
        <w:t>Salile</w:t>
      </w:r>
      <w:r w:rsidR="0050218A" w:rsidRPr="008F2CB4">
        <w:rPr>
          <w:rFonts w:ascii="Arial" w:hAnsi="Arial" w:cs="Arial"/>
          <w:b/>
          <w:szCs w:val="24"/>
          <w:lang w:val="fr-FR"/>
        </w:rPr>
        <w:t xml:space="preserve"> </w:t>
      </w:r>
      <w:r w:rsidR="0050218A">
        <w:rPr>
          <w:rFonts w:ascii="Arial" w:hAnsi="Arial" w:cs="Arial"/>
          <w:b/>
          <w:szCs w:val="24"/>
          <w:lang w:val="fr-FR"/>
        </w:rPr>
        <w:t xml:space="preserve">de </w:t>
      </w:r>
      <w:r w:rsidR="0050218A" w:rsidRPr="008F2CB4">
        <w:rPr>
          <w:rFonts w:ascii="Arial" w:hAnsi="Arial" w:cs="Arial"/>
          <w:b/>
          <w:szCs w:val="24"/>
          <w:lang w:val="fr-FR"/>
        </w:rPr>
        <w:t>vânzare</w:t>
      </w:r>
      <w:r w:rsidR="0050218A" w:rsidRPr="00F76A65">
        <w:rPr>
          <w:rFonts w:ascii="Arial" w:hAnsi="Arial" w:cs="Arial"/>
          <w:szCs w:val="24"/>
          <w:lang w:val="fr-FR"/>
        </w:rPr>
        <w:t xml:space="preserve"> </w:t>
      </w:r>
      <w:r w:rsidRPr="004C647C">
        <w:rPr>
          <w:rFonts w:ascii="Arial" w:hAnsi="Arial" w:cs="Arial"/>
          <w:b/>
          <w:szCs w:val="24"/>
          <w:lang w:val="fr-FR"/>
        </w:rPr>
        <w:t>1 si 2</w:t>
      </w:r>
      <w:r>
        <w:rPr>
          <w:rFonts w:ascii="Arial" w:hAnsi="Arial" w:cs="Arial"/>
          <w:szCs w:val="24"/>
          <w:lang w:val="fr-FR"/>
        </w:rPr>
        <w:t xml:space="preserve"> vor</w:t>
      </w:r>
      <w:r w:rsidR="0050218A">
        <w:rPr>
          <w:rFonts w:ascii="Arial" w:hAnsi="Arial" w:cs="Arial"/>
          <w:szCs w:val="24"/>
          <w:lang w:val="fr-FR"/>
        </w:rPr>
        <w:t xml:space="preserve"> fi</w:t>
      </w:r>
      <w:r w:rsidR="008702B6">
        <w:rPr>
          <w:rFonts w:ascii="Arial" w:hAnsi="Arial" w:cs="Arial"/>
          <w:szCs w:val="24"/>
          <w:lang w:val="fr-FR"/>
        </w:rPr>
        <w:t xml:space="preserve"> compuse</w:t>
      </w:r>
      <w:r w:rsidR="0050218A" w:rsidRPr="00F76A65">
        <w:rPr>
          <w:rFonts w:ascii="Arial" w:hAnsi="Arial" w:cs="Arial"/>
          <w:szCs w:val="24"/>
          <w:lang w:val="fr-FR"/>
        </w:rPr>
        <w:t xml:space="preserve"> din</w:t>
      </w:r>
      <w:r w:rsidR="0050218A" w:rsidRPr="002836CE">
        <w:rPr>
          <w:rFonts w:ascii="Arial" w:hAnsi="Arial" w:cs="Arial"/>
          <w:szCs w:val="24"/>
          <w:lang w:val="fr-LU"/>
        </w:rPr>
        <w:t>:</w:t>
      </w:r>
      <w:r w:rsidR="0050218A" w:rsidRPr="00F76A65">
        <w:rPr>
          <w:rFonts w:ascii="Arial" w:hAnsi="Arial" w:cs="Arial"/>
          <w:szCs w:val="24"/>
          <w:lang w:val="fr-FR"/>
        </w:rPr>
        <w:t xml:space="preserve"> </w:t>
      </w:r>
      <w:r w:rsidR="0050218A">
        <w:rPr>
          <w:rFonts w:ascii="Arial" w:hAnsi="Arial" w:cs="Arial"/>
          <w:szCs w:val="24"/>
          <w:lang w:val="fr-FR"/>
        </w:rPr>
        <w:t xml:space="preserve">zona accesului în magazin, </w:t>
      </w:r>
      <w:r w:rsidR="0050218A" w:rsidRPr="00F76A65">
        <w:rPr>
          <w:rFonts w:ascii="Arial" w:hAnsi="Arial" w:cs="Arial"/>
          <w:szCs w:val="24"/>
          <w:lang w:val="fr-FR"/>
        </w:rPr>
        <w:t>zona case</w:t>
      </w:r>
      <w:r w:rsidR="0050218A">
        <w:rPr>
          <w:rFonts w:ascii="Arial" w:hAnsi="Arial" w:cs="Arial"/>
          <w:szCs w:val="24"/>
          <w:lang w:val="fr-FR"/>
        </w:rPr>
        <w:t>lor</w:t>
      </w:r>
      <w:r w:rsidR="0050218A" w:rsidRPr="00F76A65">
        <w:rPr>
          <w:rFonts w:ascii="Arial" w:hAnsi="Arial" w:cs="Arial"/>
          <w:szCs w:val="24"/>
          <w:lang w:val="fr-FR"/>
        </w:rPr>
        <w:t xml:space="preserve"> de marcat, </w:t>
      </w:r>
      <w:r w:rsidR="0050218A" w:rsidRPr="0099250D">
        <w:rPr>
          <w:rFonts w:ascii="Arial" w:hAnsi="Arial" w:cs="Arial"/>
          <w:szCs w:val="24"/>
          <w:lang w:val="fr-FR"/>
        </w:rPr>
        <w:t>zona produselor aflate în promoţie</w:t>
      </w:r>
      <w:r w:rsidR="0032691E">
        <w:rPr>
          <w:rFonts w:ascii="Arial" w:hAnsi="Arial" w:cs="Arial"/>
          <w:szCs w:val="24"/>
          <w:lang w:val="fr-FR"/>
        </w:rPr>
        <w:t xml:space="preserve"> </w:t>
      </w:r>
    </w:p>
    <w:p w:rsidR="0050218A" w:rsidRPr="00F76A65" w:rsidRDefault="0032691E" w:rsidP="0050218A">
      <w:pPr>
        <w:spacing w:after="0"/>
        <w:ind w:firstLine="720"/>
        <w:jc w:val="both"/>
        <w:rPr>
          <w:rFonts w:ascii="Arial" w:hAnsi="Arial" w:cs="Arial"/>
          <w:szCs w:val="24"/>
          <w:lang w:val="fr-FR"/>
        </w:rPr>
      </w:pPr>
      <w:r>
        <w:rPr>
          <w:rFonts w:ascii="Arial" w:hAnsi="Arial" w:cs="Arial"/>
          <w:szCs w:val="24"/>
          <w:lang w:val="fr-FR"/>
        </w:rPr>
        <w:t>Circulaţia client</w:t>
      </w:r>
      <w:r w:rsidR="0050218A" w:rsidRPr="00F76A65">
        <w:rPr>
          <w:rFonts w:ascii="Arial" w:hAnsi="Arial" w:cs="Arial"/>
          <w:szCs w:val="24"/>
          <w:lang w:val="fr-FR"/>
        </w:rPr>
        <w:t xml:space="preserve">ilor </w:t>
      </w:r>
      <w:r>
        <w:rPr>
          <w:rFonts w:ascii="Arial" w:hAnsi="Arial" w:cs="Arial"/>
          <w:szCs w:val="24"/>
          <w:lang w:val="fr-FR"/>
        </w:rPr>
        <w:t>în salile</w:t>
      </w:r>
      <w:r w:rsidR="0050218A">
        <w:rPr>
          <w:rFonts w:ascii="Arial" w:hAnsi="Arial" w:cs="Arial"/>
          <w:szCs w:val="24"/>
          <w:lang w:val="fr-FR"/>
        </w:rPr>
        <w:t xml:space="preserve"> de vânzare va fi organizată în circuit</w:t>
      </w:r>
      <w:r w:rsidR="0050218A" w:rsidRPr="002836CE">
        <w:rPr>
          <w:rFonts w:ascii="Arial" w:hAnsi="Arial" w:cs="Arial"/>
          <w:szCs w:val="24"/>
          <w:lang w:val="fr-LU"/>
        </w:rPr>
        <w:t>:</w:t>
      </w:r>
      <w:r w:rsidR="0050218A" w:rsidRPr="00F76A65">
        <w:rPr>
          <w:rFonts w:ascii="Arial" w:hAnsi="Arial" w:cs="Arial"/>
          <w:szCs w:val="24"/>
          <w:lang w:val="fr-FR"/>
        </w:rPr>
        <w:t xml:space="preserve"> de la accesul în magazin, zona de autoservire, zona caselor de mar</w:t>
      </w:r>
      <w:r>
        <w:rPr>
          <w:rFonts w:ascii="Arial" w:hAnsi="Arial" w:cs="Arial"/>
          <w:szCs w:val="24"/>
          <w:lang w:val="fr-FR"/>
        </w:rPr>
        <w:t>cat şi ieşire (organizată tot prin zona de acces</w:t>
      </w:r>
      <w:r w:rsidR="0050218A" w:rsidRPr="00F76A65">
        <w:rPr>
          <w:rFonts w:ascii="Arial" w:hAnsi="Arial" w:cs="Arial"/>
          <w:szCs w:val="24"/>
          <w:lang w:val="fr-FR"/>
        </w:rPr>
        <w:t xml:space="preserve"> în magazin</w:t>
      </w:r>
      <w:r>
        <w:rPr>
          <w:rFonts w:ascii="Arial" w:hAnsi="Arial" w:cs="Arial"/>
          <w:szCs w:val="24"/>
          <w:lang w:val="fr-FR"/>
        </w:rPr>
        <w:t>e</w:t>
      </w:r>
      <w:r w:rsidR="0050218A" w:rsidRPr="00F76A65">
        <w:rPr>
          <w:rFonts w:ascii="Arial" w:hAnsi="Arial" w:cs="Arial"/>
          <w:szCs w:val="24"/>
          <w:lang w:val="fr-FR"/>
        </w:rPr>
        <w:t xml:space="preserve">). </w:t>
      </w:r>
      <w:r>
        <w:rPr>
          <w:rFonts w:ascii="Arial" w:hAnsi="Arial" w:cs="Arial"/>
          <w:szCs w:val="24"/>
          <w:lang w:val="fr-FR"/>
        </w:rPr>
        <w:t xml:space="preserve"> </w:t>
      </w:r>
    </w:p>
    <w:p w:rsidR="000E6EE0" w:rsidRDefault="0050218A" w:rsidP="0032691E">
      <w:pPr>
        <w:spacing w:after="0"/>
        <w:ind w:firstLine="720"/>
        <w:jc w:val="both"/>
        <w:rPr>
          <w:rFonts w:ascii="Arial" w:hAnsi="Arial" w:cs="Arial"/>
          <w:szCs w:val="24"/>
          <w:lang w:val="ro-RO" w:eastAsia="ro-RO"/>
        </w:rPr>
      </w:pPr>
      <w:r w:rsidRPr="008501B2">
        <w:rPr>
          <w:rFonts w:ascii="Arial" w:hAnsi="Arial" w:cs="Arial"/>
          <w:szCs w:val="24"/>
          <w:lang w:val="ro-RO" w:eastAsia="ro-RO"/>
        </w:rPr>
        <w:t xml:space="preserve">Sistemul structural </w:t>
      </w:r>
      <w:r w:rsidR="0032691E">
        <w:rPr>
          <w:rFonts w:ascii="Arial" w:hAnsi="Arial" w:cs="Arial"/>
          <w:szCs w:val="24"/>
          <w:lang w:val="ro-RO" w:eastAsia="ro-RO"/>
        </w:rPr>
        <w:t>al construct</w:t>
      </w:r>
      <w:r w:rsidRPr="008501B2">
        <w:rPr>
          <w:rFonts w:ascii="Arial" w:hAnsi="Arial" w:cs="Arial"/>
          <w:szCs w:val="24"/>
          <w:lang w:val="ro-RO" w:eastAsia="ro-RO"/>
        </w:rPr>
        <w:t xml:space="preserve">iei va fi </w:t>
      </w:r>
      <w:r w:rsidR="0032691E">
        <w:rPr>
          <w:rFonts w:ascii="Arial" w:hAnsi="Arial" w:cs="Arial"/>
          <w:szCs w:val="24"/>
          <w:lang w:val="ro-RO" w:eastAsia="ro-RO"/>
        </w:rPr>
        <w:t>de tip stalpi si grinzi (cadre) din beton armat.</w:t>
      </w:r>
    </w:p>
    <w:p w:rsidR="0050218A" w:rsidRPr="0099250D" w:rsidRDefault="0050218A" w:rsidP="0050218A">
      <w:pPr>
        <w:spacing w:after="0"/>
        <w:ind w:firstLine="720"/>
        <w:jc w:val="both"/>
        <w:rPr>
          <w:rFonts w:ascii="Arial" w:hAnsi="Arial" w:cs="Arial"/>
          <w:szCs w:val="24"/>
          <w:lang w:val="ro-RO" w:eastAsia="ja-JP"/>
        </w:rPr>
      </w:pPr>
      <w:r w:rsidRPr="0099250D">
        <w:rPr>
          <w:rFonts w:ascii="Arial" w:hAnsi="Arial" w:cs="Arial"/>
          <w:szCs w:val="24"/>
          <w:lang w:val="ro-RO" w:eastAsia="ro-RO"/>
        </w:rPr>
        <w:t>Închiderile perimetrale vor fi din zidărie</w:t>
      </w:r>
      <w:r w:rsidR="000E6EE0">
        <w:rPr>
          <w:rFonts w:ascii="Arial" w:hAnsi="Arial" w:cs="Arial"/>
          <w:szCs w:val="24"/>
          <w:lang w:val="ro-RO" w:eastAsia="ro-RO"/>
        </w:rPr>
        <w:t>, iar</w:t>
      </w:r>
      <w:r w:rsidRPr="0099250D">
        <w:rPr>
          <w:rFonts w:ascii="Arial" w:hAnsi="Arial" w:cs="Arial"/>
          <w:szCs w:val="24"/>
          <w:lang w:val="ro-RO" w:eastAsia="ro-RO"/>
        </w:rPr>
        <w:t xml:space="preserve"> î</w:t>
      </w:r>
      <w:r w:rsidR="0032691E">
        <w:rPr>
          <w:rFonts w:ascii="Arial" w:hAnsi="Arial" w:cs="Arial"/>
          <w:szCs w:val="24"/>
          <w:lang w:val="ro-RO" w:eastAsia="ro-RO"/>
        </w:rPr>
        <w:t>nvelitoarea din tabla amprentata pe sarpanta din lemn</w:t>
      </w:r>
      <w:r w:rsidRPr="0099250D">
        <w:rPr>
          <w:rFonts w:ascii="Arial" w:hAnsi="Arial" w:cs="Arial"/>
          <w:szCs w:val="24"/>
          <w:lang w:val="ro-RO" w:eastAsia="ro-RO"/>
        </w:rPr>
        <w:t xml:space="preserve">. </w:t>
      </w:r>
    </w:p>
    <w:p w:rsidR="0050218A" w:rsidRPr="0099250D" w:rsidRDefault="0050218A" w:rsidP="0050218A">
      <w:pPr>
        <w:spacing w:after="0"/>
        <w:ind w:firstLine="720"/>
        <w:jc w:val="both"/>
        <w:rPr>
          <w:rFonts w:ascii="Arial" w:hAnsi="Arial" w:cs="Arial"/>
          <w:szCs w:val="24"/>
          <w:lang w:val="ro-RO" w:eastAsia="ro-RO"/>
        </w:rPr>
      </w:pPr>
      <w:r w:rsidRPr="0099250D">
        <w:rPr>
          <w:rFonts w:ascii="Arial" w:eastAsia="Arial" w:hAnsi="Arial" w:cs="Arial"/>
          <w:szCs w:val="24"/>
          <w:lang w:val="ro-RO"/>
        </w:rPr>
        <w:t>Compartiment</w:t>
      </w:r>
      <w:r>
        <w:rPr>
          <w:rFonts w:ascii="Arial" w:eastAsia="Arial" w:hAnsi="Arial" w:cs="Arial"/>
          <w:szCs w:val="24"/>
          <w:lang w:val="ro-RO"/>
        </w:rPr>
        <w:t>ă</w:t>
      </w:r>
      <w:r w:rsidRPr="0099250D">
        <w:rPr>
          <w:rFonts w:ascii="Arial" w:eastAsia="Arial" w:hAnsi="Arial" w:cs="Arial"/>
          <w:szCs w:val="24"/>
          <w:lang w:val="ro-RO"/>
        </w:rPr>
        <w:t>rile int</w:t>
      </w:r>
      <w:r w:rsidR="0032691E">
        <w:rPr>
          <w:rFonts w:ascii="Arial" w:eastAsia="Arial" w:hAnsi="Arial" w:cs="Arial"/>
          <w:szCs w:val="24"/>
          <w:lang w:val="ro-RO"/>
        </w:rPr>
        <w:t>erioare sunt realizate din peret</w:t>
      </w:r>
      <w:r>
        <w:rPr>
          <w:rFonts w:ascii="Arial" w:eastAsia="Arial" w:hAnsi="Arial" w:cs="Arial"/>
          <w:szCs w:val="24"/>
          <w:lang w:val="ro-RO"/>
        </w:rPr>
        <w:t>i din plă</w:t>
      </w:r>
      <w:r w:rsidRPr="0099250D">
        <w:rPr>
          <w:rFonts w:ascii="Arial" w:eastAsia="Arial" w:hAnsi="Arial" w:cs="Arial"/>
          <w:szCs w:val="24"/>
          <w:lang w:val="ro-RO"/>
        </w:rPr>
        <w:t xml:space="preserve">ci de </w:t>
      </w:r>
      <w:r w:rsidR="004C647C">
        <w:rPr>
          <w:rFonts w:ascii="Arial" w:eastAsia="Arial" w:hAnsi="Arial" w:cs="Arial"/>
          <w:szCs w:val="24"/>
          <w:lang w:val="ro-RO"/>
        </w:rPr>
        <w:t>gips-</w:t>
      </w:r>
      <w:r>
        <w:rPr>
          <w:rFonts w:ascii="Arial" w:eastAsia="Arial" w:hAnsi="Arial" w:cs="Arial"/>
          <w:szCs w:val="24"/>
          <w:lang w:val="ro-RO"/>
        </w:rPr>
        <w:t xml:space="preserve">carton montate pe structură metalică, </w:t>
      </w:r>
      <w:r w:rsidR="0032691E">
        <w:rPr>
          <w:rFonts w:ascii="Arial" w:eastAsia="Arial" w:hAnsi="Arial" w:cs="Arial"/>
          <w:szCs w:val="24"/>
          <w:lang w:val="ro-RO"/>
        </w:rPr>
        <w:t>cu caracteristici specifice pentru destinat</w:t>
      </w:r>
      <w:r w:rsidRPr="0099250D">
        <w:rPr>
          <w:rFonts w:ascii="Arial" w:eastAsia="Arial" w:hAnsi="Arial" w:cs="Arial"/>
          <w:szCs w:val="24"/>
          <w:lang w:val="ro-RO"/>
        </w:rPr>
        <w:t>ia fiec</w:t>
      </w:r>
      <w:r w:rsidR="0032691E">
        <w:rPr>
          <w:rFonts w:ascii="Arial" w:eastAsia="Arial" w:hAnsi="Arial" w:cs="Arial"/>
          <w:szCs w:val="24"/>
          <w:lang w:val="ro-RO"/>
        </w:rPr>
        <w:t>ărui spat</w:t>
      </w:r>
      <w:r w:rsidRPr="0099250D">
        <w:rPr>
          <w:rFonts w:ascii="Arial" w:eastAsia="Arial" w:hAnsi="Arial" w:cs="Arial"/>
          <w:szCs w:val="24"/>
          <w:lang w:val="ro-RO"/>
        </w:rPr>
        <w:t xml:space="preserve">iu </w:t>
      </w:r>
      <w:r>
        <w:rPr>
          <w:rFonts w:ascii="Arial" w:eastAsia="Arial" w:hAnsi="Arial" w:cs="Arial"/>
          <w:szCs w:val="24"/>
          <w:lang w:val="ro-RO"/>
        </w:rPr>
        <w:t>î</w:t>
      </w:r>
      <w:r w:rsidRPr="0099250D">
        <w:rPr>
          <w:rFonts w:ascii="Arial" w:eastAsia="Arial" w:hAnsi="Arial" w:cs="Arial"/>
          <w:szCs w:val="24"/>
          <w:lang w:val="ro-RO"/>
        </w:rPr>
        <w:t>n parte (rezisten</w:t>
      </w:r>
      <w:r w:rsidR="0032691E">
        <w:rPr>
          <w:rFonts w:ascii="Arial" w:eastAsia="Arial" w:hAnsi="Arial" w:cs="Arial"/>
          <w:szCs w:val="24"/>
          <w:lang w:val="ro-RO"/>
        </w:rPr>
        <w:t>t</w:t>
      </w:r>
      <w:r w:rsidRPr="0099250D">
        <w:rPr>
          <w:rFonts w:ascii="Arial" w:eastAsia="Arial" w:hAnsi="Arial" w:cs="Arial"/>
          <w:szCs w:val="24"/>
          <w:lang w:val="ro-RO"/>
        </w:rPr>
        <w:t>i la</w:t>
      </w:r>
      <w:r>
        <w:rPr>
          <w:rFonts w:ascii="Arial" w:eastAsia="Arial" w:hAnsi="Arial" w:cs="Arial"/>
          <w:szCs w:val="24"/>
          <w:lang w:val="ro-RO"/>
        </w:rPr>
        <w:t xml:space="preserve"> </w:t>
      </w:r>
      <w:r w:rsidR="0032691E">
        <w:rPr>
          <w:rFonts w:ascii="Arial" w:eastAsia="Arial" w:hAnsi="Arial" w:cs="Arial"/>
          <w:szCs w:val="24"/>
          <w:lang w:val="ro-RO"/>
        </w:rPr>
        <w:t>umezeală, la foc etc.). Circulat</w:t>
      </w:r>
      <w:r w:rsidRPr="0099250D">
        <w:rPr>
          <w:rFonts w:ascii="Arial" w:eastAsia="Arial" w:hAnsi="Arial" w:cs="Arial"/>
          <w:szCs w:val="24"/>
          <w:lang w:val="ro-RO"/>
        </w:rPr>
        <w:t>iile interioare sunt dimensionate corespunz</w:t>
      </w:r>
      <w:r>
        <w:rPr>
          <w:rFonts w:ascii="Arial" w:eastAsia="Arial" w:hAnsi="Arial" w:cs="Arial"/>
          <w:szCs w:val="24"/>
          <w:lang w:val="ro-RO"/>
        </w:rPr>
        <w:t>ă</w:t>
      </w:r>
      <w:r w:rsidRPr="0099250D">
        <w:rPr>
          <w:rFonts w:ascii="Arial" w:eastAsia="Arial" w:hAnsi="Arial" w:cs="Arial"/>
          <w:szCs w:val="24"/>
          <w:lang w:val="ro-RO"/>
        </w:rPr>
        <w:t>tor pentru</w:t>
      </w:r>
      <w:r w:rsidR="0032691E">
        <w:rPr>
          <w:rFonts w:ascii="Arial" w:eastAsia="Arial" w:hAnsi="Arial" w:cs="Arial"/>
          <w:szCs w:val="24"/>
          <w:lang w:val="ro-RO"/>
        </w:rPr>
        <w:t xml:space="preserve"> desfasurarea activitatilor comerciale</w:t>
      </w:r>
      <w:r>
        <w:rPr>
          <w:rFonts w:ascii="Arial" w:eastAsia="Arial" w:hAnsi="Arial" w:cs="Arial"/>
          <w:szCs w:val="24"/>
          <w:lang w:val="ro-RO"/>
        </w:rPr>
        <w:t xml:space="preserve">, </w:t>
      </w:r>
      <w:r w:rsidR="0032691E">
        <w:rPr>
          <w:rFonts w:ascii="Arial" w:eastAsia="Arial" w:hAnsi="Arial" w:cs="Arial"/>
          <w:szCs w:val="24"/>
          <w:lang w:val="ro-RO"/>
        </w:rPr>
        <w:t>ca si pentru operat</w:t>
      </w:r>
      <w:r>
        <w:rPr>
          <w:rFonts w:ascii="Arial" w:eastAsia="Arial" w:hAnsi="Arial" w:cs="Arial"/>
          <w:szCs w:val="24"/>
          <w:lang w:val="ro-RO"/>
        </w:rPr>
        <w:t>iunile de manipulare a mă</w:t>
      </w:r>
      <w:r w:rsidRPr="0099250D">
        <w:rPr>
          <w:rFonts w:ascii="Arial" w:eastAsia="Arial" w:hAnsi="Arial" w:cs="Arial"/>
          <w:szCs w:val="24"/>
          <w:lang w:val="ro-RO"/>
        </w:rPr>
        <w:t>rfurilor f</w:t>
      </w:r>
      <w:r>
        <w:rPr>
          <w:rFonts w:ascii="Arial" w:eastAsia="Arial" w:hAnsi="Arial" w:cs="Arial"/>
          <w:szCs w:val="24"/>
          <w:lang w:val="ro-RO"/>
        </w:rPr>
        <w:t>ă</w:t>
      </w:r>
      <w:r w:rsidRPr="0099250D">
        <w:rPr>
          <w:rFonts w:ascii="Arial" w:eastAsia="Arial" w:hAnsi="Arial" w:cs="Arial"/>
          <w:szCs w:val="24"/>
          <w:lang w:val="ro-RO"/>
        </w:rPr>
        <w:t>r</w:t>
      </w:r>
      <w:r>
        <w:rPr>
          <w:rFonts w:ascii="Arial" w:eastAsia="Arial" w:hAnsi="Arial" w:cs="Arial"/>
          <w:szCs w:val="24"/>
          <w:lang w:val="ro-RO"/>
        </w:rPr>
        <w:t>ă</w:t>
      </w:r>
      <w:r w:rsidRPr="0099250D">
        <w:rPr>
          <w:rFonts w:ascii="Arial" w:eastAsia="Arial" w:hAnsi="Arial" w:cs="Arial"/>
          <w:szCs w:val="24"/>
          <w:lang w:val="ro-RO"/>
        </w:rPr>
        <w:t xml:space="preserve"> a periclita evacuarea rapid</w:t>
      </w:r>
      <w:r>
        <w:rPr>
          <w:rFonts w:ascii="Arial" w:eastAsia="Arial" w:hAnsi="Arial" w:cs="Arial"/>
          <w:szCs w:val="24"/>
          <w:lang w:val="ro-RO"/>
        </w:rPr>
        <w:t>ă</w:t>
      </w:r>
      <w:r w:rsidRPr="0099250D">
        <w:rPr>
          <w:rFonts w:ascii="Arial" w:eastAsia="Arial" w:hAnsi="Arial" w:cs="Arial"/>
          <w:szCs w:val="24"/>
          <w:lang w:val="ro-RO"/>
        </w:rPr>
        <w:t xml:space="preserve"> </w:t>
      </w:r>
      <w:r>
        <w:rPr>
          <w:rFonts w:ascii="Arial" w:eastAsia="Arial" w:hAnsi="Arial" w:cs="Arial"/>
          <w:szCs w:val="24"/>
          <w:lang w:val="ro-RO"/>
        </w:rPr>
        <w:t>î</w:t>
      </w:r>
      <w:r w:rsidRPr="0099250D">
        <w:rPr>
          <w:rFonts w:ascii="Arial" w:eastAsia="Arial" w:hAnsi="Arial" w:cs="Arial"/>
          <w:szCs w:val="24"/>
          <w:lang w:val="ro-RO"/>
        </w:rPr>
        <w:t>n caz de incendiu.</w:t>
      </w:r>
    </w:p>
    <w:p w:rsidR="0050218A" w:rsidRPr="002836CE" w:rsidRDefault="0050218A" w:rsidP="0050218A">
      <w:pPr>
        <w:spacing w:after="0"/>
        <w:ind w:firstLine="720"/>
        <w:jc w:val="both"/>
        <w:rPr>
          <w:rFonts w:ascii="Arial" w:hAnsi="Arial" w:cs="Arial"/>
          <w:szCs w:val="24"/>
          <w:lang w:val="ro-RO"/>
        </w:rPr>
      </w:pPr>
      <w:r w:rsidRPr="002836CE">
        <w:rPr>
          <w:rFonts w:ascii="Arial" w:hAnsi="Arial" w:cs="Arial"/>
          <w:szCs w:val="24"/>
          <w:lang w:val="ro-RO"/>
        </w:rPr>
        <w:t>Tâmplăria exterioară va fi realizată din profile</w:t>
      </w:r>
      <w:r w:rsidR="0032691E">
        <w:rPr>
          <w:rFonts w:ascii="Arial" w:hAnsi="Arial" w:cs="Arial"/>
          <w:szCs w:val="24"/>
          <w:lang w:val="ro-RO"/>
        </w:rPr>
        <w:t xml:space="preserve"> PVC sau metalice, cu geam termoizolant, cu geam clar, LOW E. Usile de receptie marfă vor fi </w:t>
      </w:r>
      <w:r w:rsidRPr="002836CE">
        <w:rPr>
          <w:rFonts w:ascii="Arial" w:hAnsi="Arial" w:cs="Arial"/>
          <w:szCs w:val="24"/>
          <w:lang w:val="ro-RO"/>
        </w:rPr>
        <w:t xml:space="preserve"> </w:t>
      </w:r>
      <w:r w:rsidR="0032691E">
        <w:rPr>
          <w:rFonts w:ascii="Arial" w:hAnsi="Arial" w:cs="Arial"/>
          <w:szCs w:val="24"/>
          <w:lang w:val="ro-RO"/>
        </w:rPr>
        <w:t>pline</w:t>
      </w:r>
      <w:r w:rsidR="004C647C">
        <w:rPr>
          <w:rFonts w:ascii="Arial" w:hAnsi="Arial" w:cs="Arial"/>
          <w:szCs w:val="24"/>
          <w:lang w:val="ro-RO"/>
        </w:rPr>
        <w:t>,</w:t>
      </w:r>
      <w:r w:rsidR="0032691E">
        <w:rPr>
          <w:rFonts w:ascii="Arial" w:hAnsi="Arial" w:cs="Arial"/>
          <w:szCs w:val="24"/>
          <w:lang w:val="ro-RO"/>
        </w:rPr>
        <w:t xml:space="preserve"> metalice.</w:t>
      </w:r>
    </w:p>
    <w:p w:rsidR="00FE4DEE" w:rsidRPr="000E6EE0" w:rsidRDefault="0072560B" w:rsidP="000E6EE0">
      <w:pPr>
        <w:pStyle w:val="BodyText2"/>
        <w:spacing w:after="0" w:line="240" w:lineRule="auto"/>
        <w:ind w:firstLine="720"/>
        <w:jc w:val="both"/>
        <w:rPr>
          <w:rFonts w:ascii="Arial" w:hAnsi="Arial" w:cs="Arial"/>
          <w:bCs/>
          <w:sz w:val="22"/>
          <w:szCs w:val="22"/>
          <w:lang w:val="fr-FR"/>
        </w:rPr>
      </w:pPr>
      <w:r>
        <w:rPr>
          <w:rFonts w:ascii="Arial" w:hAnsi="Arial" w:cs="Arial"/>
          <w:bCs/>
          <w:sz w:val="22"/>
          <w:szCs w:val="22"/>
          <w:lang w:val="fr-FR"/>
        </w:rPr>
        <w:t>Î</w:t>
      </w:r>
      <w:r w:rsidR="00FE4DEE" w:rsidRPr="000E6EE0">
        <w:rPr>
          <w:rFonts w:ascii="Arial" w:hAnsi="Arial" w:cs="Arial"/>
          <w:bCs/>
          <w:sz w:val="22"/>
          <w:szCs w:val="22"/>
          <w:lang w:val="fr-FR"/>
        </w:rPr>
        <w:t xml:space="preserve">n conformitate cu normele in vigoare, </w:t>
      </w:r>
      <w:r w:rsidR="00FE4DEE" w:rsidRPr="000E6EE0">
        <w:rPr>
          <w:rFonts w:ascii="Arial" w:hAnsi="Arial" w:cs="Arial"/>
          <w:bCs/>
          <w:i/>
          <w:iCs/>
          <w:sz w:val="22"/>
          <w:szCs w:val="22"/>
          <w:lang w:val="fr-FR"/>
        </w:rPr>
        <w:t xml:space="preserve">nu </w:t>
      </w:r>
      <w:r w:rsidR="00FE4DEE" w:rsidRPr="000E6EE0">
        <w:rPr>
          <w:rFonts w:ascii="Arial" w:hAnsi="Arial" w:cs="Arial"/>
          <w:bCs/>
          <w:sz w:val="22"/>
          <w:szCs w:val="22"/>
          <w:lang w:val="fr-FR"/>
        </w:rPr>
        <w:t>s</w:t>
      </w:r>
      <w:r w:rsidR="000E6EE0">
        <w:rPr>
          <w:rFonts w:ascii="Arial" w:hAnsi="Arial" w:cs="Arial"/>
          <w:bCs/>
          <w:sz w:val="22"/>
          <w:szCs w:val="22"/>
          <w:lang w:val="fr-FR"/>
        </w:rPr>
        <w:t xml:space="preserve">e </w:t>
      </w:r>
      <w:r w:rsidR="0032691E">
        <w:rPr>
          <w:rFonts w:ascii="Arial" w:hAnsi="Arial" w:cs="Arial"/>
          <w:bCs/>
          <w:sz w:val="22"/>
          <w:szCs w:val="22"/>
          <w:lang w:val="fr-FR"/>
        </w:rPr>
        <w:t>va propune un adăpost de protect</w:t>
      </w:r>
      <w:r w:rsidR="00FE4DEE" w:rsidRPr="000E6EE0">
        <w:rPr>
          <w:rFonts w:ascii="Arial" w:hAnsi="Arial" w:cs="Arial"/>
          <w:bCs/>
          <w:sz w:val="22"/>
          <w:szCs w:val="22"/>
          <w:lang w:val="fr-FR"/>
        </w:rPr>
        <w:t>ie civil</w:t>
      </w:r>
      <w:r w:rsidR="0032691E">
        <w:rPr>
          <w:rFonts w:ascii="Arial" w:hAnsi="Arial" w:cs="Arial"/>
          <w:bCs/>
          <w:sz w:val="22"/>
          <w:szCs w:val="22"/>
          <w:lang w:val="fr-FR"/>
        </w:rPr>
        <w:t>ă. În spat</w:t>
      </w:r>
      <w:r w:rsidR="000E6EE0">
        <w:rPr>
          <w:rFonts w:ascii="Arial" w:hAnsi="Arial" w:cs="Arial"/>
          <w:bCs/>
          <w:sz w:val="22"/>
          <w:szCs w:val="22"/>
          <w:lang w:val="fr-FR"/>
        </w:rPr>
        <w:t>iile supuse aviză</w:t>
      </w:r>
      <w:r w:rsidR="00FE4DEE" w:rsidRPr="000E6EE0">
        <w:rPr>
          <w:rFonts w:ascii="Arial" w:hAnsi="Arial" w:cs="Arial"/>
          <w:bCs/>
          <w:sz w:val="22"/>
          <w:szCs w:val="22"/>
          <w:lang w:val="fr-FR"/>
        </w:rPr>
        <w:t xml:space="preserve">rii </w:t>
      </w:r>
      <w:r w:rsidR="00D86B41" w:rsidRPr="000E6EE0">
        <w:rPr>
          <w:rFonts w:ascii="Arial" w:hAnsi="Arial" w:cs="Arial"/>
          <w:bCs/>
          <w:sz w:val="22"/>
          <w:szCs w:val="22"/>
          <w:lang w:val="fr-FR"/>
        </w:rPr>
        <w:t xml:space="preserve">vor </w:t>
      </w:r>
      <w:r w:rsidR="000E6EE0">
        <w:rPr>
          <w:rFonts w:ascii="Arial" w:hAnsi="Arial" w:cs="Arial"/>
          <w:bCs/>
          <w:sz w:val="22"/>
          <w:szCs w:val="22"/>
          <w:lang w:val="fr-FR"/>
        </w:rPr>
        <w:t>exista</w:t>
      </w:r>
      <w:r w:rsidR="0032691E">
        <w:rPr>
          <w:rFonts w:ascii="Arial" w:hAnsi="Arial" w:cs="Arial"/>
          <w:bCs/>
          <w:sz w:val="22"/>
          <w:szCs w:val="22"/>
          <w:lang w:val="fr-FR"/>
        </w:rPr>
        <w:t xml:space="preserve"> doar</w:t>
      </w:r>
      <w:r w:rsidR="000E6EE0">
        <w:rPr>
          <w:rFonts w:ascii="Arial" w:hAnsi="Arial" w:cs="Arial"/>
          <w:bCs/>
          <w:sz w:val="22"/>
          <w:szCs w:val="22"/>
          <w:lang w:val="fr-FR"/>
        </w:rPr>
        <w:t xml:space="preserve"> încă</w:t>
      </w:r>
      <w:r w:rsidR="00FE4DEE" w:rsidRPr="000E6EE0">
        <w:rPr>
          <w:rFonts w:ascii="Arial" w:hAnsi="Arial" w:cs="Arial"/>
          <w:bCs/>
          <w:sz w:val="22"/>
          <w:szCs w:val="22"/>
          <w:lang w:val="fr-FR"/>
        </w:rPr>
        <w:t xml:space="preserve">peri </w:t>
      </w:r>
      <w:r w:rsidR="0032691E">
        <w:rPr>
          <w:rFonts w:ascii="Arial" w:hAnsi="Arial" w:cs="Arial"/>
          <w:bCs/>
          <w:sz w:val="22"/>
          <w:szCs w:val="22"/>
          <w:lang w:val="fr-FR"/>
        </w:rPr>
        <w:t xml:space="preserve">mici </w:t>
      </w:r>
      <w:r w:rsidR="00FE4DEE" w:rsidRPr="000E6EE0">
        <w:rPr>
          <w:rFonts w:ascii="Arial" w:hAnsi="Arial" w:cs="Arial"/>
          <w:bCs/>
          <w:sz w:val="22"/>
          <w:szCs w:val="22"/>
          <w:lang w:val="fr-FR"/>
        </w:rPr>
        <w:t>p</w:t>
      </w:r>
      <w:r w:rsidR="000E6EE0">
        <w:rPr>
          <w:rFonts w:ascii="Arial" w:hAnsi="Arial" w:cs="Arial"/>
          <w:bCs/>
          <w:sz w:val="22"/>
          <w:szCs w:val="22"/>
          <w:lang w:val="fr-FR"/>
        </w:rPr>
        <w:t>entru depozitare î</w:t>
      </w:r>
      <w:r w:rsidR="00293B12" w:rsidRPr="000E6EE0">
        <w:rPr>
          <w:rFonts w:ascii="Arial" w:hAnsi="Arial" w:cs="Arial"/>
          <w:bCs/>
          <w:sz w:val="22"/>
          <w:szCs w:val="22"/>
          <w:lang w:val="fr-FR"/>
        </w:rPr>
        <w:t xml:space="preserve">n total cu suprafata </w:t>
      </w:r>
      <w:r w:rsidR="00FE4DEE" w:rsidRPr="000E6EE0">
        <w:rPr>
          <w:rFonts w:ascii="Arial" w:hAnsi="Arial" w:cs="Arial"/>
          <w:bCs/>
          <w:sz w:val="22"/>
          <w:szCs w:val="22"/>
          <w:lang w:val="fr-FR"/>
        </w:rPr>
        <w:t xml:space="preserve">de </w:t>
      </w:r>
      <w:r w:rsidR="000E6EE0">
        <w:rPr>
          <w:rFonts w:ascii="Arial" w:hAnsi="Arial" w:cs="Arial"/>
          <w:bCs/>
          <w:sz w:val="22"/>
          <w:szCs w:val="22"/>
          <w:lang w:val="fr-FR"/>
        </w:rPr>
        <w:t>până în 60</w:t>
      </w:r>
      <w:r w:rsidR="0032691E">
        <w:rPr>
          <w:rFonts w:ascii="Arial" w:hAnsi="Arial" w:cs="Arial"/>
          <w:bCs/>
          <w:sz w:val="22"/>
          <w:szCs w:val="22"/>
          <w:lang w:val="fr-FR"/>
        </w:rPr>
        <w:t xml:space="preserve"> </w:t>
      </w:r>
      <w:r w:rsidR="000E6EE0">
        <w:rPr>
          <w:rFonts w:ascii="Arial" w:hAnsi="Arial" w:cs="Arial"/>
          <w:bCs/>
          <w:sz w:val="22"/>
          <w:szCs w:val="22"/>
          <w:lang w:val="fr-FR"/>
        </w:rPr>
        <w:t>mp</w:t>
      </w:r>
      <w:r w:rsidR="00926007" w:rsidRPr="000E6EE0">
        <w:rPr>
          <w:rFonts w:ascii="Arial" w:hAnsi="Arial" w:cs="Arial"/>
          <w:bCs/>
          <w:sz w:val="22"/>
          <w:szCs w:val="22"/>
          <w:lang w:val="fr-FR"/>
        </w:rPr>
        <w:t xml:space="preserve"> (impreuna cu spat</w:t>
      </w:r>
      <w:r w:rsidR="0032691E">
        <w:rPr>
          <w:rFonts w:ascii="Arial" w:hAnsi="Arial" w:cs="Arial"/>
          <w:bCs/>
          <w:sz w:val="22"/>
          <w:szCs w:val="22"/>
          <w:lang w:val="fr-FR"/>
        </w:rPr>
        <w:t>iul alocat anexelor</w:t>
      </w:r>
      <w:r w:rsidR="00926007" w:rsidRPr="000E6EE0">
        <w:rPr>
          <w:rFonts w:ascii="Arial" w:hAnsi="Arial" w:cs="Arial"/>
          <w:bCs/>
          <w:sz w:val="22"/>
          <w:szCs w:val="22"/>
          <w:lang w:val="fr-FR"/>
        </w:rPr>
        <w:t>)</w:t>
      </w:r>
      <w:r w:rsidR="00FE4DEE" w:rsidRPr="000E6EE0">
        <w:rPr>
          <w:rFonts w:ascii="Arial" w:hAnsi="Arial" w:cs="Arial"/>
          <w:bCs/>
          <w:i/>
          <w:sz w:val="22"/>
          <w:szCs w:val="22"/>
          <w:lang w:val="fr-FR"/>
        </w:rPr>
        <w:t>.</w:t>
      </w:r>
    </w:p>
    <w:p w:rsidR="00064AEF" w:rsidRPr="000E6EE0" w:rsidRDefault="0032691E" w:rsidP="00124DF6">
      <w:pPr>
        <w:pStyle w:val="BodyText2"/>
        <w:spacing w:after="0" w:line="240" w:lineRule="auto"/>
        <w:ind w:firstLine="720"/>
        <w:jc w:val="both"/>
        <w:rPr>
          <w:rFonts w:ascii="Arial" w:hAnsi="Arial" w:cs="Arial"/>
          <w:bCs/>
          <w:sz w:val="22"/>
          <w:szCs w:val="22"/>
          <w:lang w:val="fr-FR"/>
        </w:rPr>
      </w:pPr>
      <w:r>
        <w:rPr>
          <w:rFonts w:ascii="Arial" w:hAnsi="Arial" w:cs="Arial"/>
          <w:bCs/>
          <w:sz w:val="22"/>
          <w:szCs w:val="22"/>
          <w:lang w:val="fr-FR"/>
        </w:rPr>
        <w:t>Zona de comert a cladirii</w:t>
      </w:r>
      <w:r w:rsidR="00064AEF" w:rsidRPr="000E6EE0">
        <w:rPr>
          <w:rFonts w:ascii="Arial" w:hAnsi="Arial" w:cs="Arial"/>
          <w:bCs/>
          <w:sz w:val="22"/>
          <w:szCs w:val="22"/>
          <w:lang w:val="fr-FR"/>
        </w:rPr>
        <w:t xml:space="preserve"> </w:t>
      </w:r>
      <w:r w:rsidR="00944609">
        <w:rPr>
          <w:rFonts w:ascii="Arial" w:hAnsi="Arial" w:cs="Arial"/>
          <w:bCs/>
          <w:sz w:val="22"/>
          <w:szCs w:val="22"/>
          <w:lang w:val="fr-FR"/>
        </w:rPr>
        <w:t xml:space="preserve">(de 160,55 mp </w:t>
      </w:r>
      <w:r w:rsidR="004C647C">
        <w:rPr>
          <w:rFonts w:ascii="Arial" w:hAnsi="Arial" w:cs="Arial"/>
          <w:bCs/>
          <w:sz w:val="22"/>
          <w:szCs w:val="22"/>
          <w:lang w:val="fr-FR"/>
        </w:rPr>
        <w:t xml:space="preserve">construiti, </w:t>
      </w:r>
      <w:r w:rsidR="00944609">
        <w:rPr>
          <w:rFonts w:ascii="Arial" w:hAnsi="Arial" w:cs="Arial"/>
          <w:bCs/>
          <w:sz w:val="22"/>
          <w:szCs w:val="22"/>
          <w:lang w:val="fr-FR"/>
        </w:rPr>
        <w:t xml:space="preserve">in total) </w:t>
      </w:r>
      <w:r w:rsidR="00064AEF" w:rsidRPr="000E6EE0">
        <w:rPr>
          <w:rFonts w:ascii="Arial" w:hAnsi="Arial" w:cs="Arial"/>
          <w:bCs/>
          <w:sz w:val="22"/>
          <w:szCs w:val="22"/>
          <w:lang w:val="fr-FR"/>
        </w:rPr>
        <w:t>va fi prev</w:t>
      </w:r>
      <w:r w:rsidR="000E6EE0">
        <w:rPr>
          <w:rFonts w:ascii="Arial" w:hAnsi="Arial" w:cs="Arial"/>
          <w:bCs/>
          <w:sz w:val="22"/>
          <w:szCs w:val="22"/>
          <w:lang w:val="fr-FR"/>
        </w:rPr>
        <w:t>ă</w:t>
      </w:r>
      <w:r w:rsidR="00064AEF" w:rsidRPr="000E6EE0">
        <w:rPr>
          <w:rFonts w:ascii="Arial" w:hAnsi="Arial" w:cs="Arial"/>
          <w:bCs/>
          <w:sz w:val="22"/>
          <w:szCs w:val="22"/>
          <w:lang w:val="fr-FR"/>
        </w:rPr>
        <w:t>zut</w:t>
      </w:r>
      <w:r>
        <w:rPr>
          <w:rFonts w:ascii="Arial" w:hAnsi="Arial" w:cs="Arial"/>
          <w:bCs/>
          <w:sz w:val="22"/>
          <w:szCs w:val="22"/>
          <w:lang w:val="fr-FR"/>
        </w:rPr>
        <w:t>a</w:t>
      </w:r>
      <w:r w:rsidR="00064AEF" w:rsidRPr="000E6EE0">
        <w:rPr>
          <w:rFonts w:ascii="Arial" w:hAnsi="Arial" w:cs="Arial"/>
          <w:bCs/>
          <w:sz w:val="22"/>
          <w:szCs w:val="22"/>
          <w:lang w:val="fr-FR"/>
        </w:rPr>
        <w:t xml:space="preserve"> cu o parcare pentru clien</w:t>
      </w:r>
      <w:r>
        <w:rPr>
          <w:rFonts w:ascii="Arial" w:hAnsi="Arial" w:cs="Arial"/>
          <w:bCs/>
          <w:sz w:val="22"/>
          <w:szCs w:val="22"/>
          <w:lang w:val="fr-FR"/>
        </w:rPr>
        <w:t>t</w:t>
      </w:r>
      <w:r w:rsidR="00064AEF" w:rsidRPr="000E6EE0">
        <w:rPr>
          <w:rFonts w:ascii="Arial" w:hAnsi="Arial" w:cs="Arial"/>
          <w:bCs/>
          <w:sz w:val="22"/>
          <w:szCs w:val="22"/>
          <w:lang w:val="fr-FR"/>
        </w:rPr>
        <w:t xml:space="preserve">i </w:t>
      </w:r>
      <w:r w:rsidR="000E6EE0">
        <w:rPr>
          <w:rFonts w:ascii="Arial" w:hAnsi="Arial" w:cs="Arial"/>
          <w:bCs/>
          <w:sz w:val="22"/>
          <w:szCs w:val="22"/>
          <w:lang w:val="fr-FR"/>
        </w:rPr>
        <w:t>accesibilă d</w:t>
      </w:r>
      <w:r>
        <w:rPr>
          <w:rFonts w:ascii="Arial" w:hAnsi="Arial" w:cs="Arial"/>
          <w:bCs/>
          <w:sz w:val="22"/>
          <w:szCs w:val="22"/>
          <w:lang w:val="fr-FR"/>
        </w:rPr>
        <w:t>in Calea Campulung</w:t>
      </w:r>
      <w:r w:rsidR="0050218A" w:rsidRPr="000E6EE0">
        <w:rPr>
          <w:rFonts w:ascii="Arial" w:hAnsi="Arial" w:cs="Arial"/>
          <w:bCs/>
          <w:sz w:val="22"/>
          <w:szCs w:val="22"/>
          <w:lang w:val="fr-FR"/>
        </w:rPr>
        <w:t xml:space="preserve">, </w:t>
      </w:r>
      <w:r w:rsidR="000E6EE0">
        <w:rPr>
          <w:rFonts w:ascii="Arial" w:hAnsi="Arial" w:cs="Arial"/>
          <w:bCs/>
          <w:sz w:val="22"/>
          <w:szCs w:val="22"/>
          <w:lang w:val="fr-FR"/>
        </w:rPr>
        <w:t>care</w:t>
      </w:r>
      <w:r w:rsidR="00064AEF" w:rsidRPr="000E6EE0">
        <w:rPr>
          <w:rFonts w:ascii="Arial" w:hAnsi="Arial" w:cs="Arial"/>
          <w:bCs/>
          <w:sz w:val="22"/>
          <w:szCs w:val="22"/>
          <w:lang w:val="fr-FR"/>
        </w:rPr>
        <w:t xml:space="preserve"> va con</w:t>
      </w:r>
      <w:r>
        <w:rPr>
          <w:rFonts w:ascii="Arial" w:hAnsi="Arial" w:cs="Arial"/>
          <w:bCs/>
          <w:sz w:val="22"/>
          <w:szCs w:val="22"/>
          <w:lang w:val="fr-FR"/>
        </w:rPr>
        <w:t>t</w:t>
      </w:r>
      <w:r w:rsidR="00064AEF" w:rsidRPr="000E6EE0">
        <w:rPr>
          <w:rFonts w:ascii="Arial" w:hAnsi="Arial" w:cs="Arial"/>
          <w:bCs/>
          <w:sz w:val="22"/>
          <w:szCs w:val="22"/>
          <w:lang w:val="fr-FR"/>
        </w:rPr>
        <w:t xml:space="preserve">ine </w:t>
      </w:r>
      <w:r>
        <w:rPr>
          <w:rFonts w:ascii="Arial" w:hAnsi="Arial" w:cs="Arial"/>
          <w:bCs/>
          <w:sz w:val="22"/>
          <w:szCs w:val="22"/>
          <w:lang w:val="fr-FR"/>
        </w:rPr>
        <w:t>2</w:t>
      </w:r>
      <w:r w:rsidR="0050218A" w:rsidRPr="000E6EE0">
        <w:rPr>
          <w:rFonts w:ascii="Arial" w:hAnsi="Arial" w:cs="Arial"/>
          <w:bCs/>
          <w:sz w:val="22"/>
          <w:szCs w:val="22"/>
          <w:lang w:val="fr-FR"/>
        </w:rPr>
        <w:t xml:space="preserve"> locuri de parcare</w:t>
      </w:r>
      <w:r w:rsidR="00064AEF" w:rsidRPr="000E6EE0">
        <w:rPr>
          <w:rFonts w:ascii="Arial" w:hAnsi="Arial" w:cs="Arial"/>
          <w:bCs/>
          <w:sz w:val="22"/>
          <w:szCs w:val="22"/>
          <w:lang w:val="fr-FR"/>
        </w:rPr>
        <w:t xml:space="preserve"> </w:t>
      </w:r>
      <w:r w:rsidR="000E6EE0">
        <w:rPr>
          <w:rFonts w:ascii="Arial" w:hAnsi="Arial" w:cs="Arial"/>
          <w:bCs/>
          <w:sz w:val="22"/>
          <w:szCs w:val="22"/>
          <w:lang w:val="fr-FR"/>
        </w:rPr>
        <w:t>(</w:t>
      </w:r>
      <w:r>
        <w:rPr>
          <w:rFonts w:ascii="Arial" w:hAnsi="Arial" w:cs="Arial"/>
          <w:bCs/>
          <w:sz w:val="22"/>
          <w:szCs w:val="22"/>
          <w:lang w:val="fr-FR"/>
        </w:rPr>
        <w:t>conform HGR nr.525/27.06.1996) s</w:t>
      </w:r>
      <w:r w:rsidR="000E6EE0">
        <w:rPr>
          <w:rFonts w:ascii="Arial" w:hAnsi="Arial" w:cs="Arial"/>
          <w:bCs/>
          <w:sz w:val="22"/>
          <w:szCs w:val="22"/>
          <w:lang w:val="fr-FR"/>
        </w:rPr>
        <w:t>i care</w:t>
      </w:r>
      <w:r w:rsidR="00E02FF7" w:rsidRPr="000E6EE0">
        <w:rPr>
          <w:rFonts w:ascii="Arial" w:hAnsi="Arial" w:cs="Arial"/>
          <w:bCs/>
          <w:sz w:val="22"/>
          <w:szCs w:val="22"/>
          <w:lang w:val="fr-FR"/>
        </w:rPr>
        <w:t xml:space="preserve"> va fi dotat</w:t>
      </w:r>
      <w:r w:rsidR="000E6EE0">
        <w:rPr>
          <w:rFonts w:ascii="Arial" w:hAnsi="Arial" w:cs="Arial"/>
          <w:bCs/>
          <w:sz w:val="22"/>
          <w:szCs w:val="22"/>
          <w:lang w:val="fr-FR"/>
        </w:rPr>
        <w:t>ă</w:t>
      </w:r>
      <w:r w:rsidR="00E02FF7" w:rsidRPr="000E6EE0">
        <w:rPr>
          <w:rFonts w:ascii="Arial" w:hAnsi="Arial" w:cs="Arial"/>
          <w:bCs/>
          <w:sz w:val="22"/>
          <w:szCs w:val="22"/>
          <w:lang w:val="fr-FR"/>
        </w:rPr>
        <w:t xml:space="preserve"> cu o rigol</w:t>
      </w:r>
      <w:r w:rsidR="000E6EE0">
        <w:rPr>
          <w:rFonts w:ascii="Arial" w:hAnsi="Arial" w:cs="Arial"/>
          <w:bCs/>
          <w:sz w:val="22"/>
          <w:szCs w:val="22"/>
          <w:lang w:val="fr-FR"/>
        </w:rPr>
        <w:t>ă</w:t>
      </w:r>
      <w:r w:rsidR="00E02FF7" w:rsidRPr="000E6EE0">
        <w:rPr>
          <w:rFonts w:ascii="Arial" w:hAnsi="Arial" w:cs="Arial"/>
          <w:bCs/>
          <w:sz w:val="22"/>
          <w:szCs w:val="22"/>
          <w:lang w:val="fr-FR"/>
        </w:rPr>
        <w:t xml:space="preserve"> de scurgere a apei</w:t>
      </w:r>
      <w:r w:rsidR="000E6EE0">
        <w:rPr>
          <w:rFonts w:ascii="Arial" w:hAnsi="Arial" w:cs="Arial"/>
          <w:bCs/>
          <w:sz w:val="22"/>
          <w:szCs w:val="22"/>
          <w:lang w:val="fr-FR"/>
        </w:rPr>
        <w:t xml:space="preserve"> ce</w:t>
      </w:r>
      <w:r w:rsidR="00ED61E8" w:rsidRPr="000E6EE0">
        <w:rPr>
          <w:rFonts w:ascii="Arial" w:hAnsi="Arial" w:cs="Arial"/>
          <w:bCs/>
          <w:sz w:val="22"/>
          <w:szCs w:val="22"/>
          <w:lang w:val="fr-FR"/>
        </w:rPr>
        <w:t xml:space="preserve"> </w:t>
      </w:r>
      <w:r w:rsidR="00E02FF7" w:rsidRPr="000E6EE0">
        <w:rPr>
          <w:rFonts w:ascii="Arial" w:hAnsi="Arial" w:cs="Arial"/>
          <w:bCs/>
          <w:sz w:val="22"/>
          <w:szCs w:val="22"/>
          <w:lang w:val="fr-FR"/>
        </w:rPr>
        <w:t>va fi filt</w:t>
      </w:r>
      <w:r w:rsidR="000E6EE0">
        <w:rPr>
          <w:rFonts w:ascii="Arial" w:hAnsi="Arial" w:cs="Arial"/>
          <w:bCs/>
          <w:sz w:val="22"/>
          <w:szCs w:val="22"/>
          <w:lang w:val="fr-FR"/>
        </w:rPr>
        <w:t>rată</w:t>
      </w:r>
      <w:r w:rsidR="00E02FF7" w:rsidRPr="000E6EE0">
        <w:rPr>
          <w:rFonts w:ascii="Arial" w:hAnsi="Arial" w:cs="Arial"/>
          <w:bCs/>
          <w:sz w:val="22"/>
          <w:szCs w:val="22"/>
          <w:lang w:val="fr-FR"/>
        </w:rPr>
        <w:t xml:space="preserve"> cu un separator de hidrocarburi</w:t>
      </w:r>
      <w:r w:rsidR="00944609">
        <w:rPr>
          <w:rFonts w:ascii="Arial" w:hAnsi="Arial" w:cs="Arial"/>
          <w:bCs/>
          <w:sz w:val="22"/>
          <w:szCs w:val="22"/>
          <w:lang w:val="fr-FR"/>
        </w:rPr>
        <w:t xml:space="preserve"> amplasat pana in zona de deversare</w:t>
      </w:r>
      <w:r w:rsidR="004C647C">
        <w:rPr>
          <w:rFonts w:ascii="Arial" w:hAnsi="Arial" w:cs="Arial"/>
          <w:bCs/>
          <w:sz w:val="22"/>
          <w:szCs w:val="22"/>
          <w:lang w:val="fr-FR"/>
        </w:rPr>
        <w:t xml:space="preserve"> a apelor</w:t>
      </w:r>
      <w:r w:rsidR="00944609">
        <w:rPr>
          <w:rFonts w:ascii="Arial" w:hAnsi="Arial" w:cs="Arial"/>
          <w:bCs/>
          <w:sz w:val="22"/>
          <w:szCs w:val="22"/>
          <w:lang w:val="fr-FR"/>
        </w:rPr>
        <w:t xml:space="preserve"> la </w:t>
      </w:r>
      <w:proofErr w:type="gramStart"/>
      <w:r w:rsidR="00944609">
        <w:rPr>
          <w:rFonts w:ascii="Arial" w:hAnsi="Arial" w:cs="Arial"/>
          <w:bCs/>
          <w:sz w:val="22"/>
          <w:szCs w:val="22"/>
          <w:lang w:val="fr-FR"/>
        </w:rPr>
        <w:t xml:space="preserve">canalizare </w:t>
      </w:r>
      <w:r w:rsidR="00E02FF7" w:rsidRPr="000E6EE0">
        <w:rPr>
          <w:rFonts w:ascii="Arial" w:hAnsi="Arial" w:cs="Arial"/>
          <w:bCs/>
          <w:sz w:val="22"/>
          <w:szCs w:val="22"/>
          <w:lang w:val="fr-FR"/>
        </w:rPr>
        <w:t>.</w:t>
      </w:r>
      <w:proofErr w:type="gramEnd"/>
    </w:p>
    <w:p w:rsidR="005C3532" w:rsidRDefault="005C3532" w:rsidP="00F35A68">
      <w:pPr>
        <w:spacing w:after="0"/>
        <w:ind w:firstLine="720"/>
        <w:jc w:val="both"/>
        <w:rPr>
          <w:rFonts w:ascii="Arial" w:hAnsi="Arial" w:cs="Arial"/>
          <w:szCs w:val="24"/>
          <w:lang w:val="fr-FR"/>
        </w:rPr>
      </w:pPr>
    </w:p>
    <w:p w:rsidR="00CC3015" w:rsidRPr="002836CE" w:rsidRDefault="00CC3015" w:rsidP="00F35A68">
      <w:pPr>
        <w:spacing w:after="0"/>
        <w:jc w:val="both"/>
        <w:rPr>
          <w:rFonts w:ascii="Arial" w:hAnsi="Arial" w:cs="Arial"/>
          <w:b/>
          <w:lang w:val="fr-FR"/>
        </w:rPr>
      </w:pPr>
      <w:r w:rsidRPr="002836CE">
        <w:rPr>
          <w:rFonts w:ascii="Arial" w:hAnsi="Arial" w:cs="Arial"/>
          <w:b/>
          <w:lang w:val="fr-FR"/>
        </w:rPr>
        <w:lastRenderedPageBreak/>
        <w:t>-</w:t>
      </w:r>
      <w:r w:rsidR="001836D8" w:rsidRPr="002836CE">
        <w:rPr>
          <w:rFonts w:ascii="Arial" w:hAnsi="Arial" w:cs="Arial"/>
          <w:b/>
          <w:lang w:val="fr-FR"/>
        </w:rPr>
        <w:t>b)</w:t>
      </w:r>
      <w:r w:rsidRPr="002836CE">
        <w:rPr>
          <w:rFonts w:ascii="Arial" w:hAnsi="Arial" w:cs="Arial"/>
          <w:b/>
          <w:lang w:val="fr-FR"/>
        </w:rPr>
        <w:t xml:space="preserve"> justificarea necesitatii proiectului:</w:t>
      </w:r>
    </w:p>
    <w:p w:rsidR="00A844C9" w:rsidRPr="002836CE" w:rsidRDefault="0072560B" w:rsidP="0072560B">
      <w:pPr>
        <w:spacing w:after="0"/>
        <w:ind w:firstLine="633"/>
        <w:jc w:val="both"/>
        <w:rPr>
          <w:rFonts w:ascii="Arial" w:hAnsi="Arial" w:cs="Arial"/>
          <w:lang w:val="fr-FR"/>
        </w:rPr>
      </w:pPr>
      <w:r w:rsidRPr="002836CE">
        <w:rPr>
          <w:rFonts w:ascii="Arial" w:hAnsi="Arial" w:cs="Arial"/>
          <w:lang w:val="fr-FR"/>
        </w:rPr>
        <w:t>Amplasarea î</w:t>
      </w:r>
      <w:r w:rsidR="009F4B86" w:rsidRPr="002836CE">
        <w:rPr>
          <w:rFonts w:ascii="Arial" w:hAnsi="Arial" w:cs="Arial"/>
          <w:lang w:val="fr-FR"/>
        </w:rPr>
        <w:t xml:space="preserve">n </w:t>
      </w:r>
      <w:r w:rsidR="00944609">
        <w:rPr>
          <w:rFonts w:ascii="Arial" w:hAnsi="Arial" w:cs="Arial"/>
          <w:lang w:val="fr-FR"/>
        </w:rPr>
        <w:t>zona de vest a</w:t>
      </w:r>
      <w:r w:rsidR="00976501" w:rsidRPr="002836CE">
        <w:rPr>
          <w:rFonts w:ascii="Arial" w:hAnsi="Arial" w:cs="Arial"/>
          <w:lang w:val="fr-FR"/>
        </w:rPr>
        <w:t xml:space="preserve"> </w:t>
      </w:r>
      <w:r w:rsidR="00944609">
        <w:rPr>
          <w:rFonts w:ascii="Arial" w:hAnsi="Arial" w:cs="Arial"/>
          <w:lang w:val="fr-FR"/>
        </w:rPr>
        <w:t>localităt</w:t>
      </w:r>
      <w:r w:rsidR="00293B12" w:rsidRPr="002836CE">
        <w:rPr>
          <w:rFonts w:ascii="Arial" w:hAnsi="Arial" w:cs="Arial"/>
          <w:lang w:val="fr-FR"/>
        </w:rPr>
        <w:t xml:space="preserve">ii </w:t>
      </w:r>
      <w:r w:rsidR="00944609">
        <w:rPr>
          <w:rFonts w:ascii="Arial" w:hAnsi="Arial" w:cs="Arial"/>
          <w:lang w:val="fr-FR"/>
        </w:rPr>
        <w:t>Targoviste</w:t>
      </w:r>
      <w:r w:rsidR="004C647C">
        <w:rPr>
          <w:rFonts w:ascii="Arial" w:hAnsi="Arial" w:cs="Arial"/>
          <w:lang w:val="fr-FR"/>
        </w:rPr>
        <w:t>, pe C</w:t>
      </w:r>
      <w:r w:rsidR="005229E8">
        <w:rPr>
          <w:rFonts w:ascii="Arial" w:hAnsi="Arial" w:cs="Arial"/>
          <w:lang w:val="fr-FR"/>
        </w:rPr>
        <w:t>alea Campulung,</w:t>
      </w:r>
      <w:r w:rsidR="009F4B86" w:rsidRPr="002836CE">
        <w:rPr>
          <w:rFonts w:ascii="Arial" w:hAnsi="Arial" w:cs="Arial"/>
          <w:lang w:val="fr-FR"/>
        </w:rPr>
        <w:t xml:space="preserve"> a </w:t>
      </w:r>
      <w:r w:rsidR="00944609">
        <w:rPr>
          <w:rFonts w:ascii="Arial" w:hAnsi="Arial" w:cs="Arial"/>
          <w:lang w:val="fr-FR"/>
        </w:rPr>
        <w:t>unei construct</w:t>
      </w:r>
      <w:r w:rsidRPr="002836CE">
        <w:rPr>
          <w:rFonts w:ascii="Arial" w:hAnsi="Arial" w:cs="Arial"/>
          <w:lang w:val="fr-FR"/>
        </w:rPr>
        <w:t>ii</w:t>
      </w:r>
      <w:r w:rsidR="005229E8">
        <w:rPr>
          <w:rFonts w:ascii="Arial" w:hAnsi="Arial" w:cs="Arial"/>
          <w:lang w:val="fr-FR"/>
        </w:rPr>
        <w:t xml:space="preserve"> de locuinte colective</w:t>
      </w:r>
      <w:r w:rsidR="00E74A61" w:rsidRPr="002836CE">
        <w:rPr>
          <w:rFonts w:ascii="Arial" w:hAnsi="Arial" w:cs="Arial"/>
          <w:lang w:val="fr-FR"/>
        </w:rPr>
        <w:t xml:space="preserve"> </w:t>
      </w:r>
      <w:r w:rsidR="00944609">
        <w:rPr>
          <w:rFonts w:ascii="Arial" w:hAnsi="Arial" w:cs="Arial"/>
          <w:lang w:val="fr-FR"/>
        </w:rPr>
        <w:t>utilizată partial (doar jumatate din suprafata construita a parterului) pentru comert</w:t>
      </w:r>
      <w:r w:rsidR="00E74A61" w:rsidRPr="002836CE">
        <w:rPr>
          <w:rFonts w:ascii="Arial" w:hAnsi="Arial" w:cs="Arial"/>
          <w:lang w:val="fr-FR"/>
        </w:rPr>
        <w:t xml:space="preserve"> </w:t>
      </w:r>
      <w:r w:rsidRPr="002836CE">
        <w:rPr>
          <w:rFonts w:ascii="Arial" w:hAnsi="Arial" w:cs="Arial"/>
          <w:lang w:val="fr-FR"/>
        </w:rPr>
        <w:t>se</w:t>
      </w:r>
      <w:r w:rsidR="003C4623" w:rsidRPr="002836CE">
        <w:rPr>
          <w:rFonts w:ascii="Arial" w:hAnsi="Arial" w:cs="Arial"/>
          <w:lang w:val="fr-FR"/>
        </w:rPr>
        <w:t xml:space="preserve"> </w:t>
      </w:r>
      <w:r w:rsidR="009F4B86" w:rsidRPr="002836CE">
        <w:rPr>
          <w:rFonts w:ascii="Arial" w:hAnsi="Arial" w:cs="Arial"/>
          <w:lang w:val="fr-FR"/>
        </w:rPr>
        <w:t>bazeaz</w:t>
      </w:r>
      <w:r w:rsidRPr="002836CE">
        <w:rPr>
          <w:rFonts w:ascii="Arial" w:hAnsi="Arial" w:cs="Arial"/>
          <w:lang w:val="fr-FR"/>
        </w:rPr>
        <w:t>ă</w:t>
      </w:r>
      <w:r w:rsidR="009F4B86" w:rsidRPr="002836CE">
        <w:rPr>
          <w:rFonts w:ascii="Arial" w:hAnsi="Arial" w:cs="Arial"/>
          <w:lang w:val="fr-FR"/>
        </w:rPr>
        <w:t xml:space="preserve"> pe mai multe argumente: </w:t>
      </w:r>
    </w:p>
    <w:p w:rsidR="002763D0" w:rsidRPr="002836CE" w:rsidRDefault="00944609" w:rsidP="00F35A68">
      <w:pPr>
        <w:pStyle w:val="ListParagraph"/>
        <w:numPr>
          <w:ilvl w:val="0"/>
          <w:numId w:val="4"/>
        </w:numPr>
        <w:spacing w:after="0"/>
        <w:ind w:left="993"/>
        <w:jc w:val="both"/>
        <w:rPr>
          <w:rFonts w:ascii="Arial" w:hAnsi="Arial" w:cs="Arial"/>
          <w:lang w:val="fr-LU"/>
        </w:rPr>
      </w:pPr>
      <w:r>
        <w:rPr>
          <w:rFonts w:ascii="Arial" w:hAnsi="Arial" w:cs="Arial"/>
          <w:lang w:val="fr-FR"/>
        </w:rPr>
        <w:t>Actualmente pe teren exista o constructie parter destinata unor mici magazine pentru copii si adulti. Aceasta constructie va fi desfiintata iar dupa realizarea noii constructii vor fi reamanajate doua dintre spatiile comerciale existente</w:t>
      </w:r>
      <w:r w:rsidR="009018C1">
        <w:rPr>
          <w:rFonts w:ascii="Arial" w:hAnsi="Arial" w:cs="Arial"/>
          <w:lang w:val="fr-FR"/>
        </w:rPr>
        <w:t xml:space="preserve"> in noua constructie</w:t>
      </w:r>
      <w:r>
        <w:rPr>
          <w:rFonts w:ascii="Arial" w:hAnsi="Arial" w:cs="Arial"/>
          <w:lang w:val="fr-FR"/>
        </w:rPr>
        <w:t xml:space="preserve"> doarece</w:t>
      </w:r>
      <w:r w:rsidR="00FE4DEE" w:rsidRPr="002836CE">
        <w:rPr>
          <w:rFonts w:ascii="Arial" w:hAnsi="Arial" w:cs="Arial"/>
          <w:lang w:val="fr-LU"/>
        </w:rPr>
        <w:t xml:space="preserve"> </w:t>
      </w:r>
      <w:r>
        <w:rPr>
          <w:rFonts w:ascii="Arial" w:hAnsi="Arial" w:cs="Arial"/>
          <w:lang w:val="fr-LU"/>
        </w:rPr>
        <w:t xml:space="preserve">nu există în proximitate </w:t>
      </w:r>
      <w:r w:rsidR="0072560B" w:rsidRPr="002836CE">
        <w:rPr>
          <w:rFonts w:ascii="Arial" w:hAnsi="Arial" w:cs="Arial"/>
          <w:lang w:val="fr-LU"/>
        </w:rPr>
        <w:t xml:space="preserve"> astfel de magazin</w:t>
      </w:r>
      <w:r>
        <w:rPr>
          <w:rFonts w:ascii="Arial" w:hAnsi="Arial" w:cs="Arial"/>
          <w:lang w:val="fr-LU"/>
        </w:rPr>
        <w:t>e</w:t>
      </w:r>
      <w:r w:rsidR="0072560B" w:rsidRPr="002836CE">
        <w:rPr>
          <w:rFonts w:ascii="Arial" w:hAnsi="Arial" w:cs="Arial"/>
          <w:lang w:val="fr-LU"/>
        </w:rPr>
        <w:t xml:space="preserve"> care să aibă</w:t>
      </w:r>
      <w:r w:rsidR="009F4B86" w:rsidRPr="002836CE">
        <w:rPr>
          <w:rFonts w:ascii="Arial" w:hAnsi="Arial" w:cs="Arial"/>
          <w:lang w:val="fr-LU"/>
        </w:rPr>
        <w:t xml:space="preserve"> profilul de activitate de </w:t>
      </w:r>
      <w:r w:rsidR="009F4B86" w:rsidRPr="00293B12">
        <w:rPr>
          <w:rFonts w:ascii="Arial" w:hAnsi="Arial" w:cs="Arial"/>
          <w:szCs w:val="24"/>
          <w:lang w:val="fr-FR"/>
        </w:rPr>
        <w:t>desfacere a produselor</w:t>
      </w:r>
      <w:r>
        <w:rPr>
          <w:rFonts w:ascii="Arial" w:hAnsi="Arial" w:cs="Arial"/>
          <w:szCs w:val="24"/>
          <w:lang w:val="fr-FR"/>
        </w:rPr>
        <w:t xml:space="preserve"> respective si exista un vad comercial care va fi pastrat in timp.</w:t>
      </w:r>
    </w:p>
    <w:p w:rsidR="002763D0" w:rsidRPr="002836CE" w:rsidRDefault="00E74A61" w:rsidP="0072560B">
      <w:pPr>
        <w:pStyle w:val="ListParagraph"/>
        <w:numPr>
          <w:ilvl w:val="0"/>
          <w:numId w:val="4"/>
        </w:numPr>
        <w:spacing w:after="0"/>
        <w:ind w:left="993"/>
        <w:jc w:val="both"/>
        <w:rPr>
          <w:rFonts w:ascii="Arial" w:hAnsi="Arial" w:cs="Arial"/>
          <w:lang w:val="fr-LU"/>
        </w:rPr>
      </w:pPr>
      <w:r w:rsidRPr="002836CE">
        <w:rPr>
          <w:rFonts w:ascii="Arial" w:hAnsi="Arial" w:cs="Arial"/>
          <w:lang w:val="fr-LU"/>
        </w:rPr>
        <w:t>Avantaje</w:t>
      </w:r>
      <w:r w:rsidR="009018C1">
        <w:rPr>
          <w:rFonts w:ascii="Arial" w:hAnsi="Arial" w:cs="Arial"/>
          <w:lang w:val="fr-LU"/>
        </w:rPr>
        <w:t xml:space="preserve">le ar consta  </w:t>
      </w:r>
      <w:r w:rsidR="0072560B" w:rsidRPr="002836CE">
        <w:rPr>
          <w:rFonts w:ascii="Arial" w:hAnsi="Arial" w:cs="Arial"/>
          <w:lang w:val="fr-LU"/>
        </w:rPr>
        <w:t xml:space="preserve">in </w:t>
      </w:r>
      <w:r w:rsidR="009018C1">
        <w:rPr>
          <w:rFonts w:ascii="Arial" w:hAnsi="Arial" w:cs="Arial"/>
          <w:lang w:val="fr-LU"/>
        </w:rPr>
        <w:t>desfacerea in continuare a unei game largi</w:t>
      </w:r>
      <w:r w:rsidRPr="002836CE">
        <w:rPr>
          <w:rFonts w:ascii="Arial" w:hAnsi="Arial" w:cs="Arial"/>
          <w:lang w:val="fr-LU"/>
        </w:rPr>
        <w:t xml:space="preserve"> de produse</w:t>
      </w:r>
      <w:r w:rsidR="00944609">
        <w:rPr>
          <w:rFonts w:ascii="Arial" w:hAnsi="Arial" w:cs="Arial"/>
          <w:lang w:val="fr-LU"/>
        </w:rPr>
        <w:t xml:space="preserve"> specifice</w:t>
      </w:r>
      <w:r w:rsidRPr="002836CE">
        <w:rPr>
          <w:rFonts w:ascii="Arial" w:hAnsi="Arial" w:cs="Arial"/>
          <w:lang w:val="fr-LU"/>
        </w:rPr>
        <w:t xml:space="preserve"> </w:t>
      </w:r>
      <w:r w:rsidR="0072560B" w:rsidRPr="002836CE">
        <w:rPr>
          <w:rFonts w:ascii="Arial" w:hAnsi="Arial" w:cs="Arial"/>
          <w:lang w:val="fr-LU"/>
        </w:rPr>
        <w:t>aflate la preturi accesibile</w:t>
      </w:r>
      <w:r w:rsidR="009F4B86" w:rsidRPr="002836CE">
        <w:rPr>
          <w:rFonts w:ascii="Arial" w:hAnsi="Arial" w:cs="Arial"/>
          <w:lang w:val="fr-LU"/>
        </w:rPr>
        <w:t xml:space="preserve"> </w:t>
      </w:r>
      <w:r w:rsidR="00944609">
        <w:rPr>
          <w:rFonts w:ascii="Arial" w:hAnsi="Arial" w:cs="Arial"/>
          <w:lang w:val="fr-LU"/>
        </w:rPr>
        <w:t>s</w:t>
      </w:r>
      <w:r w:rsidR="009F4B86" w:rsidRPr="002836CE">
        <w:rPr>
          <w:rFonts w:ascii="Arial" w:hAnsi="Arial" w:cs="Arial"/>
          <w:lang w:val="fr-LU"/>
        </w:rPr>
        <w:t>i</w:t>
      </w:r>
      <w:r w:rsidR="0072560B" w:rsidRPr="002836CE">
        <w:rPr>
          <w:rFonts w:ascii="Arial" w:hAnsi="Arial" w:cs="Arial"/>
          <w:lang w:val="fr-LU"/>
        </w:rPr>
        <w:t xml:space="preserve"> care vor fi</w:t>
      </w:r>
      <w:r w:rsidR="009F4B86" w:rsidRPr="002836CE">
        <w:rPr>
          <w:rFonts w:ascii="Arial" w:hAnsi="Arial" w:cs="Arial"/>
          <w:lang w:val="fr-LU"/>
        </w:rPr>
        <w:t xml:space="preserve"> de calitate </w:t>
      </w:r>
      <w:r w:rsidR="00944609">
        <w:rPr>
          <w:rFonts w:ascii="Arial" w:hAnsi="Arial" w:cs="Arial"/>
          <w:lang w:val="fr-LU"/>
        </w:rPr>
        <w:t>sporită</w:t>
      </w:r>
      <w:r w:rsidR="009018C1">
        <w:rPr>
          <w:rFonts w:ascii="Arial" w:hAnsi="Arial" w:cs="Arial"/>
          <w:lang w:val="fr-LU"/>
        </w:rPr>
        <w:t xml:space="preserve"> atat</w:t>
      </w:r>
      <w:r w:rsidR="00944609">
        <w:rPr>
          <w:rFonts w:ascii="Arial" w:hAnsi="Arial" w:cs="Arial"/>
          <w:lang w:val="fr-LU"/>
        </w:rPr>
        <w:t xml:space="preserve"> pentru populat</w:t>
      </w:r>
      <w:r w:rsidR="009F4B86" w:rsidRPr="002836CE">
        <w:rPr>
          <w:rFonts w:ascii="Arial" w:hAnsi="Arial" w:cs="Arial"/>
          <w:lang w:val="fr-LU"/>
        </w:rPr>
        <w:t xml:space="preserve">ia </w:t>
      </w:r>
      <w:r w:rsidR="00944609">
        <w:rPr>
          <w:rFonts w:ascii="Arial" w:hAnsi="Arial" w:cs="Arial"/>
          <w:lang w:val="fr-LU"/>
        </w:rPr>
        <w:t>zonei</w:t>
      </w:r>
      <w:r w:rsidR="009018C1">
        <w:rPr>
          <w:rFonts w:ascii="Arial" w:hAnsi="Arial" w:cs="Arial"/>
          <w:lang w:val="fr-LU"/>
        </w:rPr>
        <w:t>,</w:t>
      </w:r>
      <w:r w:rsidR="00944609">
        <w:rPr>
          <w:rFonts w:ascii="Arial" w:hAnsi="Arial" w:cs="Arial"/>
          <w:lang w:val="fr-LU"/>
        </w:rPr>
        <w:t xml:space="preserve"> dar si a navetistilor</w:t>
      </w:r>
      <w:r w:rsidR="00D811D4">
        <w:rPr>
          <w:rFonts w:ascii="Arial" w:hAnsi="Arial" w:cs="Arial"/>
          <w:lang w:val="fr-LU"/>
        </w:rPr>
        <w:t xml:space="preserve"> care merg la autogara din zona.</w:t>
      </w:r>
    </w:p>
    <w:p w:rsidR="0076372A" w:rsidRPr="002836CE" w:rsidRDefault="00D811D4" w:rsidP="00F35A68">
      <w:pPr>
        <w:pStyle w:val="ListParagraph"/>
        <w:numPr>
          <w:ilvl w:val="0"/>
          <w:numId w:val="4"/>
        </w:numPr>
        <w:spacing w:after="0"/>
        <w:ind w:left="993"/>
        <w:jc w:val="both"/>
        <w:rPr>
          <w:rFonts w:ascii="Arial" w:hAnsi="Arial" w:cs="Arial"/>
          <w:b/>
          <w:lang w:val="fr-LU"/>
        </w:rPr>
      </w:pPr>
      <w:r>
        <w:rPr>
          <w:rFonts w:ascii="Arial" w:hAnsi="Arial" w:cs="Arial"/>
          <w:lang w:val="fr-LU"/>
        </w:rPr>
        <w:t>Mentinerea unui vad</w:t>
      </w:r>
      <w:r w:rsidR="002C349B" w:rsidRPr="002836CE">
        <w:rPr>
          <w:rFonts w:ascii="Arial" w:hAnsi="Arial" w:cs="Arial"/>
          <w:lang w:val="fr-LU"/>
        </w:rPr>
        <w:t xml:space="preserve"> comercial de pe urma că</w:t>
      </w:r>
      <w:r w:rsidR="0076372A" w:rsidRPr="002836CE">
        <w:rPr>
          <w:rFonts w:ascii="Arial" w:hAnsi="Arial" w:cs="Arial"/>
          <w:lang w:val="fr-LU"/>
        </w:rPr>
        <w:t>ruia vor avea de c</w:t>
      </w:r>
      <w:r>
        <w:rPr>
          <w:rFonts w:ascii="Arial" w:hAnsi="Arial" w:cs="Arial"/>
          <w:lang w:val="fr-LU"/>
        </w:rPr>
        <w:t>âs</w:t>
      </w:r>
      <w:r w:rsidR="0076372A" w:rsidRPr="002836CE">
        <w:rPr>
          <w:rFonts w:ascii="Arial" w:hAnsi="Arial" w:cs="Arial"/>
          <w:lang w:val="fr-LU"/>
        </w:rPr>
        <w:t xml:space="preserve">tigat </w:t>
      </w:r>
      <w:r>
        <w:rPr>
          <w:rFonts w:ascii="Arial" w:hAnsi="Arial" w:cs="Arial"/>
          <w:lang w:val="fr-LU"/>
        </w:rPr>
        <w:t>atat</w:t>
      </w:r>
      <w:r w:rsidR="009018C1">
        <w:rPr>
          <w:rFonts w:ascii="Arial" w:hAnsi="Arial" w:cs="Arial"/>
          <w:lang w:val="fr-LU"/>
        </w:rPr>
        <w:t xml:space="preserve"> clientii si </w:t>
      </w:r>
      <w:r>
        <w:rPr>
          <w:rFonts w:ascii="Arial" w:hAnsi="Arial" w:cs="Arial"/>
          <w:lang w:val="fr-LU"/>
        </w:rPr>
        <w:t xml:space="preserve"> comerciantii</w:t>
      </w:r>
      <w:r w:rsidR="009018C1">
        <w:rPr>
          <w:rFonts w:ascii="Arial" w:hAnsi="Arial" w:cs="Arial"/>
          <w:lang w:val="fr-LU"/>
        </w:rPr>
        <w:t>,</w:t>
      </w:r>
      <w:r>
        <w:rPr>
          <w:rFonts w:ascii="Arial" w:hAnsi="Arial" w:cs="Arial"/>
          <w:lang w:val="fr-LU"/>
        </w:rPr>
        <w:t xml:space="preserve"> cat si proprietarii</w:t>
      </w:r>
      <w:r w:rsidR="009018C1">
        <w:rPr>
          <w:rFonts w:ascii="Arial" w:hAnsi="Arial" w:cs="Arial"/>
          <w:lang w:val="fr-LU"/>
        </w:rPr>
        <w:t xml:space="preserve"> spatiilor</w:t>
      </w:r>
      <w:r>
        <w:rPr>
          <w:rFonts w:ascii="Arial" w:hAnsi="Arial" w:cs="Arial"/>
          <w:lang w:val="fr-LU"/>
        </w:rPr>
        <w:t>.</w:t>
      </w:r>
    </w:p>
    <w:p w:rsidR="00CC3015" w:rsidRPr="002836CE" w:rsidRDefault="002C349B" w:rsidP="00F35A68">
      <w:pPr>
        <w:pStyle w:val="ListParagraph"/>
        <w:numPr>
          <w:ilvl w:val="0"/>
          <w:numId w:val="6"/>
        </w:numPr>
        <w:tabs>
          <w:tab w:val="left" w:pos="993"/>
        </w:tabs>
        <w:spacing w:after="0"/>
        <w:ind w:left="993" w:hanging="284"/>
        <w:jc w:val="both"/>
        <w:rPr>
          <w:rFonts w:ascii="Arial" w:hAnsi="Arial" w:cs="Arial"/>
          <w:lang w:val="fr-LU"/>
        </w:rPr>
      </w:pPr>
      <w:r w:rsidRPr="002836CE">
        <w:rPr>
          <w:rFonts w:ascii="Arial" w:hAnsi="Arial" w:cs="Arial"/>
          <w:lang w:val="fr-LU"/>
        </w:rPr>
        <w:t>Avantaje comerciale oferite atâ</w:t>
      </w:r>
      <w:r w:rsidR="0076372A" w:rsidRPr="002836CE">
        <w:rPr>
          <w:rFonts w:ascii="Arial" w:hAnsi="Arial" w:cs="Arial"/>
          <w:lang w:val="fr-LU"/>
        </w:rPr>
        <w:t>t popula</w:t>
      </w:r>
      <w:r w:rsidR="00D811D4">
        <w:rPr>
          <w:rFonts w:ascii="Arial" w:hAnsi="Arial" w:cs="Arial"/>
          <w:lang w:val="fr-LU"/>
        </w:rPr>
        <w:t>t</w:t>
      </w:r>
      <w:r w:rsidRPr="002836CE">
        <w:rPr>
          <w:rFonts w:ascii="Arial" w:hAnsi="Arial" w:cs="Arial"/>
          <w:lang w:val="fr-LU"/>
        </w:rPr>
        <w:t>iei câ</w:t>
      </w:r>
      <w:r w:rsidR="0076372A" w:rsidRPr="002836CE">
        <w:rPr>
          <w:rFonts w:ascii="Arial" w:hAnsi="Arial" w:cs="Arial"/>
          <w:lang w:val="fr-LU"/>
        </w:rPr>
        <w:t xml:space="preserve">t </w:t>
      </w:r>
      <w:r w:rsidR="00D811D4">
        <w:rPr>
          <w:rFonts w:ascii="Arial" w:hAnsi="Arial" w:cs="Arial"/>
          <w:lang w:val="fr-LU"/>
        </w:rPr>
        <w:t>s</w:t>
      </w:r>
      <w:r w:rsidR="0076372A" w:rsidRPr="002836CE">
        <w:rPr>
          <w:rFonts w:ascii="Arial" w:hAnsi="Arial" w:cs="Arial"/>
          <w:lang w:val="fr-LU"/>
        </w:rPr>
        <w:t xml:space="preserve">i </w:t>
      </w:r>
      <w:r w:rsidRPr="002836CE">
        <w:rPr>
          <w:rFonts w:ascii="Arial" w:hAnsi="Arial" w:cs="Arial"/>
          <w:lang w:val="fr-LU"/>
        </w:rPr>
        <w:t>a î</w:t>
      </w:r>
      <w:r w:rsidR="0076372A" w:rsidRPr="002836CE">
        <w:rPr>
          <w:rFonts w:ascii="Arial" w:hAnsi="Arial" w:cs="Arial"/>
          <w:lang w:val="fr-LU"/>
        </w:rPr>
        <w:t>nvestitorului.</w:t>
      </w:r>
    </w:p>
    <w:p w:rsidR="00CC3015" w:rsidRPr="002836CE" w:rsidRDefault="007E5F15" w:rsidP="00F35A68">
      <w:pPr>
        <w:pStyle w:val="ListParagraph"/>
        <w:numPr>
          <w:ilvl w:val="0"/>
          <w:numId w:val="8"/>
        </w:numPr>
        <w:spacing w:after="0"/>
        <w:ind w:left="993"/>
        <w:jc w:val="both"/>
        <w:rPr>
          <w:rFonts w:ascii="Arial" w:hAnsi="Arial" w:cs="Arial"/>
          <w:lang w:val="fr-LU"/>
        </w:rPr>
      </w:pPr>
      <w:r w:rsidRPr="002836CE">
        <w:rPr>
          <w:rFonts w:ascii="Arial" w:hAnsi="Arial" w:cs="Arial"/>
          <w:lang w:val="fr-LU"/>
        </w:rPr>
        <w:t>P</w:t>
      </w:r>
      <w:r w:rsidR="00D811D4">
        <w:rPr>
          <w:rFonts w:ascii="Arial" w:hAnsi="Arial" w:cs="Arial"/>
          <w:lang w:val="fr-LU"/>
        </w:rPr>
        <w:t xml:space="preserve">rin modernizarea urbana a zonei </w:t>
      </w:r>
      <w:r w:rsidR="009018C1">
        <w:rPr>
          <w:rFonts w:ascii="Arial" w:hAnsi="Arial" w:cs="Arial"/>
          <w:lang w:val="fr-LU"/>
        </w:rPr>
        <w:t>dupa realizarea</w:t>
      </w:r>
      <w:r w:rsidR="00FF6B6C" w:rsidRPr="002836CE">
        <w:rPr>
          <w:rFonts w:ascii="Arial" w:hAnsi="Arial" w:cs="Arial"/>
          <w:lang w:val="fr-LU"/>
        </w:rPr>
        <w:t xml:space="preserve"> cladirii </w:t>
      </w:r>
      <w:r w:rsidR="00D811D4">
        <w:rPr>
          <w:rFonts w:ascii="Arial" w:hAnsi="Arial" w:cs="Arial"/>
          <w:lang w:val="fr-LU"/>
        </w:rPr>
        <w:t xml:space="preserve">se va realiza si </w:t>
      </w:r>
      <w:r w:rsidR="00A878F6" w:rsidRPr="002836CE">
        <w:rPr>
          <w:rFonts w:ascii="Arial" w:hAnsi="Arial" w:cs="Arial"/>
          <w:lang w:val="fr-LU"/>
        </w:rPr>
        <w:t xml:space="preserve">o utilizare </w:t>
      </w:r>
      <w:r w:rsidR="009018C1">
        <w:rPr>
          <w:rFonts w:ascii="Arial" w:hAnsi="Arial" w:cs="Arial"/>
          <w:lang w:val="fr-LU"/>
        </w:rPr>
        <w:t xml:space="preserve">a terenului </w:t>
      </w:r>
      <w:r w:rsidR="00A878F6" w:rsidRPr="002836CE">
        <w:rPr>
          <w:rFonts w:ascii="Arial" w:hAnsi="Arial" w:cs="Arial"/>
          <w:lang w:val="fr-LU"/>
        </w:rPr>
        <w:t>mult mai adecvată decâ</w:t>
      </w:r>
      <w:r w:rsidR="005C445B" w:rsidRPr="002836CE">
        <w:rPr>
          <w:rFonts w:ascii="Arial" w:hAnsi="Arial" w:cs="Arial"/>
          <w:lang w:val="fr-LU"/>
        </w:rPr>
        <w:t>t ce</w:t>
      </w:r>
      <w:r w:rsidR="00A878F6" w:rsidRPr="002836CE">
        <w:rPr>
          <w:rFonts w:ascii="Arial" w:hAnsi="Arial" w:cs="Arial"/>
          <w:lang w:val="fr-LU"/>
        </w:rPr>
        <w:t>a actuală</w:t>
      </w:r>
      <w:r w:rsidR="005C445B" w:rsidRPr="002836CE">
        <w:rPr>
          <w:rFonts w:ascii="Arial" w:hAnsi="Arial" w:cs="Arial"/>
          <w:lang w:val="fr-LU"/>
        </w:rPr>
        <w:t xml:space="preserve">, contribuind </w:t>
      </w:r>
      <w:r w:rsidR="00A878F6" w:rsidRPr="002836CE">
        <w:rPr>
          <w:rFonts w:ascii="Arial" w:hAnsi="Arial" w:cs="Arial"/>
          <w:lang w:val="fr-LU"/>
        </w:rPr>
        <w:t>î</w:t>
      </w:r>
      <w:r w:rsidR="005C445B" w:rsidRPr="002836CE">
        <w:rPr>
          <w:rFonts w:ascii="Arial" w:hAnsi="Arial" w:cs="Arial"/>
          <w:lang w:val="fr-LU"/>
        </w:rPr>
        <w:t xml:space="preserve">n acest fel </w:t>
      </w:r>
      <w:r w:rsidR="00D811D4">
        <w:rPr>
          <w:rFonts w:ascii="Arial" w:hAnsi="Arial" w:cs="Arial"/>
          <w:lang w:val="fr-LU"/>
        </w:rPr>
        <w:t xml:space="preserve"> </w:t>
      </w:r>
      <w:r w:rsidR="005C445B" w:rsidRPr="002836CE">
        <w:rPr>
          <w:rFonts w:ascii="Arial" w:hAnsi="Arial" w:cs="Arial"/>
          <w:lang w:val="fr-LU"/>
        </w:rPr>
        <w:t xml:space="preserve">la dezvoltarea </w:t>
      </w:r>
      <w:r w:rsidR="00D811D4">
        <w:rPr>
          <w:rFonts w:ascii="Arial" w:hAnsi="Arial" w:cs="Arial"/>
          <w:lang w:val="fr-LU"/>
        </w:rPr>
        <w:t xml:space="preserve">acestei parti a arterei </w:t>
      </w:r>
      <w:r w:rsidR="009018C1">
        <w:rPr>
          <w:rFonts w:ascii="Arial" w:hAnsi="Arial" w:cs="Arial"/>
          <w:lang w:val="fr-LU"/>
        </w:rPr>
        <w:t>pe portiunea Caii</w:t>
      </w:r>
      <w:r w:rsidR="00D811D4">
        <w:rPr>
          <w:rFonts w:ascii="Arial" w:hAnsi="Arial" w:cs="Arial"/>
          <w:lang w:val="fr-LU"/>
        </w:rPr>
        <w:t xml:space="preserve"> Campulung di</w:t>
      </w:r>
      <w:r w:rsidR="009018C1">
        <w:rPr>
          <w:rFonts w:ascii="Arial" w:hAnsi="Arial" w:cs="Arial"/>
          <w:lang w:val="fr-LU"/>
        </w:rPr>
        <w:t>n zona Salii de sport si piata agroalimentara si</w:t>
      </w:r>
      <w:r w:rsidR="00D811D4">
        <w:rPr>
          <w:rFonts w:ascii="Arial" w:hAnsi="Arial" w:cs="Arial"/>
          <w:lang w:val="fr-LU"/>
        </w:rPr>
        <w:t xml:space="preserve"> Autogara Targoviste.</w:t>
      </w:r>
    </w:p>
    <w:p w:rsidR="00C11196" w:rsidRPr="00D811D4" w:rsidRDefault="00FC64ED" w:rsidP="00C11196">
      <w:pPr>
        <w:spacing w:after="0"/>
        <w:jc w:val="both"/>
        <w:rPr>
          <w:rFonts w:ascii="Arial" w:hAnsi="Arial" w:cs="Arial"/>
          <w:b/>
          <w:lang w:val="fr-LU"/>
        </w:rPr>
      </w:pPr>
      <w:r w:rsidRPr="00D811D4">
        <w:rPr>
          <w:rFonts w:ascii="Arial" w:hAnsi="Arial" w:cs="Arial"/>
          <w:b/>
          <w:lang w:val="fr-LU"/>
        </w:rPr>
        <w:t>-c) Valoarea investi</w:t>
      </w:r>
      <w:r w:rsidR="00D811D4" w:rsidRPr="00D811D4">
        <w:rPr>
          <w:rFonts w:ascii="Arial" w:hAnsi="Arial" w:cs="Arial"/>
          <w:b/>
          <w:lang w:val="fr-LU"/>
        </w:rPr>
        <w:t>t</w:t>
      </w:r>
      <w:r w:rsidRPr="00D811D4">
        <w:rPr>
          <w:rFonts w:ascii="Arial" w:hAnsi="Arial" w:cs="Arial"/>
          <w:b/>
          <w:lang w:val="fr-LU"/>
        </w:rPr>
        <w:t>iei:</w:t>
      </w:r>
    </w:p>
    <w:p w:rsidR="00FC64ED" w:rsidRPr="00D811D4" w:rsidRDefault="00FC64ED" w:rsidP="008D418A">
      <w:pPr>
        <w:spacing w:after="0"/>
        <w:ind w:firstLine="708"/>
        <w:jc w:val="both"/>
        <w:rPr>
          <w:rFonts w:ascii="Arial" w:hAnsi="Arial" w:cs="Arial"/>
          <w:lang w:val="fr-LU"/>
        </w:rPr>
      </w:pPr>
      <w:r w:rsidRPr="00D811D4">
        <w:rPr>
          <w:rFonts w:ascii="Arial" w:hAnsi="Arial" w:cs="Arial"/>
          <w:lang w:val="fr-LU"/>
        </w:rPr>
        <w:t>-Valoarea lucr</w:t>
      </w:r>
      <w:r w:rsidR="008D418A" w:rsidRPr="00D811D4">
        <w:rPr>
          <w:rFonts w:ascii="Arial" w:hAnsi="Arial" w:cs="Arial"/>
          <w:lang w:val="fr-LU"/>
        </w:rPr>
        <w:t>ă</w:t>
      </w:r>
      <w:r w:rsidRPr="00D811D4">
        <w:rPr>
          <w:rFonts w:ascii="Arial" w:hAnsi="Arial" w:cs="Arial"/>
          <w:lang w:val="fr-LU"/>
        </w:rPr>
        <w:t xml:space="preserve">rilor pentru realizarea </w:t>
      </w:r>
      <w:r w:rsidR="00A878F6" w:rsidRPr="00D811D4">
        <w:rPr>
          <w:rFonts w:ascii="Arial" w:hAnsi="Arial" w:cs="Arial"/>
          <w:lang w:val="fr-LU"/>
        </w:rPr>
        <w:t>imobilului</w:t>
      </w:r>
      <w:r w:rsidRPr="00D811D4">
        <w:rPr>
          <w:rFonts w:ascii="Arial" w:hAnsi="Arial" w:cs="Arial"/>
          <w:lang w:val="fr-LU"/>
        </w:rPr>
        <w:t xml:space="preserve"> de</w:t>
      </w:r>
      <w:r w:rsidR="00D811D4">
        <w:rPr>
          <w:rFonts w:ascii="Arial" w:hAnsi="Arial" w:cs="Arial"/>
          <w:lang w:val="fr-LU"/>
        </w:rPr>
        <w:t xml:space="preserve"> locuinte colective cu</w:t>
      </w:r>
      <w:r w:rsidRPr="00D811D4">
        <w:rPr>
          <w:rFonts w:ascii="Arial" w:hAnsi="Arial" w:cs="Arial"/>
          <w:lang w:val="fr-LU"/>
        </w:rPr>
        <w:t xml:space="preserve"> spa</w:t>
      </w:r>
      <w:r w:rsidR="00D811D4" w:rsidRPr="00D811D4">
        <w:rPr>
          <w:rFonts w:ascii="Arial" w:hAnsi="Arial" w:cs="Arial"/>
          <w:lang w:val="fr-LU"/>
        </w:rPr>
        <w:t>t</w:t>
      </w:r>
      <w:r w:rsidRPr="00D811D4">
        <w:rPr>
          <w:rFonts w:ascii="Arial" w:hAnsi="Arial" w:cs="Arial"/>
          <w:lang w:val="fr-LU"/>
        </w:rPr>
        <w:t xml:space="preserve">ii </w:t>
      </w:r>
      <w:r w:rsidR="00A878F6" w:rsidRPr="00D811D4">
        <w:rPr>
          <w:rFonts w:ascii="Arial" w:hAnsi="Arial" w:cs="Arial"/>
          <w:lang w:val="fr-LU"/>
        </w:rPr>
        <w:t xml:space="preserve">comerciale </w:t>
      </w:r>
      <w:r w:rsidR="00D811D4">
        <w:rPr>
          <w:rFonts w:ascii="Arial" w:hAnsi="Arial" w:cs="Arial"/>
          <w:lang w:val="fr-LU"/>
        </w:rPr>
        <w:t xml:space="preserve">la </w:t>
      </w:r>
      <w:proofErr w:type="gramStart"/>
      <w:r w:rsidR="00D811D4">
        <w:rPr>
          <w:rFonts w:ascii="Arial" w:hAnsi="Arial" w:cs="Arial"/>
          <w:lang w:val="fr-LU"/>
        </w:rPr>
        <w:t>parter</w:t>
      </w:r>
      <w:r w:rsidR="00A878F6" w:rsidRPr="00D811D4">
        <w:rPr>
          <w:rFonts w:ascii="Arial" w:hAnsi="Arial" w:cs="Arial"/>
          <w:lang w:val="fr-LU"/>
        </w:rPr>
        <w:t xml:space="preserve">este de aproximativ </w:t>
      </w:r>
      <w:r w:rsidR="00D811D4">
        <w:rPr>
          <w:rFonts w:ascii="Arial" w:hAnsi="Arial" w:cs="Arial"/>
          <w:lang w:val="fr-LU"/>
        </w:rPr>
        <w:t xml:space="preserve"> </w:t>
      </w:r>
      <w:proofErr w:type="gramEnd"/>
      <w:r w:rsidRPr="00D811D4">
        <w:rPr>
          <w:rFonts w:ascii="Arial" w:hAnsi="Arial" w:cs="Arial"/>
          <w:lang w:val="fr-LU"/>
        </w:rPr>
        <w:t xml:space="preserve"> </w:t>
      </w:r>
      <w:r w:rsidR="00BD1755">
        <w:rPr>
          <w:rFonts w:ascii="Arial" w:hAnsi="Arial" w:cs="Arial"/>
          <w:lang w:val="fr-LU"/>
        </w:rPr>
        <w:t xml:space="preserve">1 170 000 </w:t>
      </w:r>
      <w:r w:rsidRPr="00D811D4">
        <w:rPr>
          <w:rFonts w:ascii="Arial" w:hAnsi="Arial" w:cs="Arial"/>
          <w:lang w:val="fr-LU"/>
        </w:rPr>
        <w:t>lei (valoare f</w:t>
      </w:r>
      <w:r w:rsidR="00A878F6" w:rsidRPr="00D811D4">
        <w:rPr>
          <w:rFonts w:ascii="Arial" w:hAnsi="Arial" w:cs="Arial"/>
          <w:lang w:val="fr-LU"/>
        </w:rPr>
        <w:t>ă</w:t>
      </w:r>
      <w:r w:rsidRPr="00D811D4">
        <w:rPr>
          <w:rFonts w:ascii="Arial" w:hAnsi="Arial" w:cs="Arial"/>
          <w:lang w:val="fr-LU"/>
        </w:rPr>
        <w:t>r</w:t>
      </w:r>
      <w:r w:rsidR="00A878F6" w:rsidRPr="00D811D4">
        <w:rPr>
          <w:rFonts w:ascii="Arial" w:hAnsi="Arial" w:cs="Arial"/>
          <w:lang w:val="fr-LU"/>
        </w:rPr>
        <w:t>ă</w:t>
      </w:r>
      <w:r w:rsidRPr="00D811D4">
        <w:rPr>
          <w:rFonts w:ascii="Arial" w:hAnsi="Arial" w:cs="Arial"/>
          <w:lang w:val="fr-LU"/>
        </w:rPr>
        <w:t xml:space="preserve"> TVA).</w:t>
      </w:r>
    </w:p>
    <w:p w:rsidR="00FC64ED" w:rsidRPr="00D811D4" w:rsidRDefault="00FC64ED" w:rsidP="00C11196">
      <w:pPr>
        <w:spacing w:after="0"/>
        <w:jc w:val="both"/>
        <w:rPr>
          <w:rFonts w:ascii="Arial" w:hAnsi="Arial" w:cs="Arial"/>
          <w:lang w:val="fr-LU"/>
        </w:rPr>
      </w:pPr>
    </w:p>
    <w:p w:rsidR="00FC64ED" w:rsidRPr="002836CE" w:rsidRDefault="00FC64ED" w:rsidP="00C11196">
      <w:pPr>
        <w:spacing w:after="0"/>
        <w:jc w:val="both"/>
        <w:rPr>
          <w:rFonts w:ascii="Arial" w:hAnsi="Arial" w:cs="Arial"/>
          <w:b/>
          <w:lang w:val="fr-LU"/>
        </w:rPr>
      </w:pPr>
      <w:r w:rsidRPr="002836CE">
        <w:rPr>
          <w:rFonts w:ascii="Arial" w:hAnsi="Arial" w:cs="Arial"/>
          <w:b/>
          <w:lang w:val="fr-LU"/>
        </w:rPr>
        <w:t>-d) perioada de implementare propus</w:t>
      </w:r>
      <w:r w:rsidR="008D418A" w:rsidRPr="002836CE">
        <w:rPr>
          <w:rFonts w:ascii="Arial" w:hAnsi="Arial" w:cs="Arial"/>
          <w:b/>
          <w:lang w:val="fr-LU"/>
        </w:rPr>
        <w:t>ă</w:t>
      </w:r>
      <w:r w:rsidRPr="002836CE">
        <w:rPr>
          <w:rFonts w:ascii="Arial" w:hAnsi="Arial" w:cs="Arial"/>
          <w:b/>
          <w:lang w:val="fr-LU"/>
        </w:rPr>
        <w:t>:</w:t>
      </w:r>
    </w:p>
    <w:p w:rsidR="00FC64ED" w:rsidRPr="002836CE" w:rsidRDefault="00FC64ED" w:rsidP="00C11196">
      <w:pPr>
        <w:spacing w:after="0"/>
        <w:jc w:val="both"/>
        <w:rPr>
          <w:rFonts w:ascii="Arial" w:hAnsi="Arial" w:cs="Arial"/>
          <w:lang w:val="fr-LU"/>
        </w:rPr>
      </w:pPr>
      <w:r w:rsidRPr="002836CE">
        <w:rPr>
          <w:rFonts w:ascii="Arial" w:hAnsi="Arial" w:cs="Arial"/>
          <w:lang w:val="fr-LU"/>
        </w:rPr>
        <w:t>-Lucr</w:t>
      </w:r>
      <w:r w:rsidR="00A878F6" w:rsidRPr="002836CE">
        <w:rPr>
          <w:rFonts w:ascii="Arial" w:hAnsi="Arial" w:cs="Arial"/>
          <w:lang w:val="fr-LU"/>
        </w:rPr>
        <w:t>ările vor fi realizate în maxim 12</w:t>
      </w:r>
      <w:r w:rsidRPr="002836CE">
        <w:rPr>
          <w:rFonts w:ascii="Arial" w:hAnsi="Arial" w:cs="Arial"/>
          <w:lang w:val="fr-LU"/>
        </w:rPr>
        <w:t xml:space="preserve"> luni de la ob</w:t>
      </w:r>
      <w:r w:rsidR="00D811D4">
        <w:rPr>
          <w:rFonts w:ascii="Arial" w:hAnsi="Arial" w:cs="Arial"/>
          <w:lang w:val="fr-LU"/>
        </w:rPr>
        <w:t>t</w:t>
      </w:r>
      <w:r w:rsidRPr="002836CE">
        <w:rPr>
          <w:rFonts w:ascii="Arial" w:hAnsi="Arial" w:cs="Arial"/>
          <w:lang w:val="fr-LU"/>
        </w:rPr>
        <w:t>inerea autoriza</w:t>
      </w:r>
      <w:r w:rsidR="00D811D4">
        <w:rPr>
          <w:rFonts w:ascii="Arial" w:hAnsi="Arial" w:cs="Arial"/>
          <w:lang w:val="fr-LU"/>
        </w:rPr>
        <w:t>t</w:t>
      </w:r>
      <w:r w:rsidRPr="002836CE">
        <w:rPr>
          <w:rFonts w:ascii="Arial" w:hAnsi="Arial" w:cs="Arial"/>
          <w:lang w:val="fr-LU"/>
        </w:rPr>
        <w:t>iei de construire</w:t>
      </w:r>
      <w:r w:rsidR="008D418A" w:rsidRPr="002836CE">
        <w:rPr>
          <w:rFonts w:ascii="Arial" w:hAnsi="Arial" w:cs="Arial"/>
          <w:lang w:val="fr-LU"/>
        </w:rPr>
        <w:t>.</w:t>
      </w:r>
    </w:p>
    <w:p w:rsidR="005C445B" w:rsidRPr="002836CE" w:rsidRDefault="005C445B" w:rsidP="00F35A68">
      <w:pPr>
        <w:spacing w:after="0"/>
        <w:jc w:val="both"/>
        <w:rPr>
          <w:rFonts w:ascii="Arial" w:hAnsi="Arial" w:cs="Arial"/>
          <w:lang w:val="fr-LU"/>
        </w:rPr>
      </w:pPr>
    </w:p>
    <w:p w:rsidR="005C445B" w:rsidRPr="002836CE" w:rsidRDefault="00CC3015" w:rsidP="00F35A68">
      <w:pPr>
        <w:spacing w:after="0"/>
        <w:jc w:val="both"/>
        <w:rPr>
          <w:rFonts w:ascii="Arial" w:hAnsi="Arial" w:cs="Arial"/>
          <w:b/>
          <w:lang w:val="fr-LU"/>
        </w:rPr>
      </w:pPr>
      <w:r w:rsidRPr="002836CE">
        <w:rPr>
          <w:rFonts w:ascii="Arial" w:hAnsi="Arial" w:cs="Arial"/>
          <w:b/>
          <w:lang w:val="fr-LU"/>
        </w:rPr>
        <w:t xml:space="preserve">- </w:t>
      </w:r>
      <w:r w:rsidR="00FC64ED" w:rsidRPr="002836CE">
        <w:rPr>
          <w:rFonts w:ascii="Arial" w:hAnsi="Arial" w:cs="Arial"/>
          <w:b/>
          <w:lang w:val="fr-LU"/>
        </w:rPr>
        <w:t xml:space="preserve">e) </w:t>
      </w:r>
      <w:r w:rsidR="00D811D4">
        <w:rPr>
          <w:rFonts w:ascii="Arial" w:hAnsi="Arial" w:cs="Arial"/>
          <w:b/>
          <w:lang w:val="fr-LU"/>
        </w:rPr>
        <w:t>plans</w:t>
      </w:r>
      <w:r w:rsidR="008D418A" w:rsidRPr="002836CE">
        <w:rPr>
          <w:rFonts w:ascii="Arial" w:hAnsi="Arial" w:cs="Arial"/>
          <w:b/>
          <w:lang w:val="fr-LU"/>
        </w:rPr>
        <w:t>e reprezentâ</w:t>
      </w:r>
      <w:r w:rsidRPr="002836CE">
        <w:rPr>
          <w:rFonts w:ascii="Arial" w:hAnsi="Arial" w:cs="Arial"/>
          <w:b/>
          <w:lang w:val="fr-LU"/>
        </w:rPr>
        <w:t>nd limitele amplasamentului proiectului, inclusiv orice suprafata de teren</w:t>
      </w:r>
      <w:r w:rsidR="005C445B" w:rsidRPr="002836CE">
        <w:rPr>
          <w:rFonts w:ascii="Arial" w:hAnsi="Arial" w:cs="Arial"/>
          <w:b/>
          <w:lang w:val="fr-LU"/>
        </w:rPr>
        <w:t xml:space="preserve"> </w:t>
      </w:r>
      <w:r w:rsidRPr="002836CE">
        <w:rPr>
          <w:rFonts w:ascii="Arial" w:hAnsi="Arial" w:cs="Arial"/>
          <w:b/>
          <w:lang w:val="fr-LU"/>
        </w:rPr>
        <w:t>solicitata pentru a fi folosita temporar (planuri de situatie si amplasamente)</w:t>
      </w:r>
    </w:p>
    <w:p w:rsidR="005C445B" w:rsidRPr="002836CE" w:rsidRDefault="005C445B" w:rsidP="004A4346">
      <w:pPr>
        <w:spacing w:after="0"/>
        <w:jc w:val="both"/>
        <w:rPr>
          <w:rFonts w:ascii="Arial" w:hAnsi="Arial" w:cs="Arial"/>
          <w:lang w:val="fr-LU"/>
        </w:rPr>
      </w:pPr>
      <w:r w:rsidRPr="002836CE">
        <w:rPr>
          <w:rFonts w:ascii="Arial" w:hAnsi="Arial" w:cs="Arial"/>
          <w:b/>
          <w:lang w:val="fr-LU"/>
        </w:rPr>
        <w:tab/>
      </w:r>
    </w:p>
    <w:p w:rsidR="00FF6B6C" w:rsidRPr="00A878F6" w:rsidRDefault="00FF6B6C" w:rsidP="00A878F6">
      <w:pPr>
        <w:spacing w:after="0" w:line="240" w:lineRule="auto"/>
        <w:ind w:firstLine="708"/>
        <w:jc w:val="both"/>
        <w:rPr>
          <w:rFonts w:ascii="Arial" w:hAnsi="Arial" w:cs="Arial"/>
          <w:szCs w:val="24"/>
          <w:u w:val="single"/>
          <w:lang w:val="pt-BR"/>
        </w:rPr>
      </w:pPr>
      <w:r w:rsidRPr="00A878F6">
        <w:rPr>
          <w:rFonts w:ascii="Arial" w:hAnsi="Arial" w:cs="Arial"/>
          <w:szCs w:val="24"/>
          <w:u w:val="single"/>
          <w:lang w:val="pt-BR"/>
        </w:rPr>
        <w:t>Situatia juridica a terenului:</w:t>
      </w:r>
    </w:p>
    <w:p w:rsidR="008D418A" w:rsidRPr="008A0098" w:rsidRDefault="00A878F6" w:rsidP="008A0098">
      <w:pPr>
        <w:spacing w:after="0"/>
        <w:ind w:firstLine="708"/>
        <w:rPr>
          <w:rFonts w:ascii="Arial" w:hAnsi="Arial" w:cs="Arial"/>
          <w:lang w:val="ro-RO"/>
        </w:rPr>
      </w:pPr>
      <w:r w:rsidRPr="00367EEB">
        <w:rPr>
          <w:rFonts w:ascii="Arial" w:hAnsi="Arial" w:cs="Arial"/>
          <w:bCs/>
          <w:szCs w:val="24"/>
          <w:lang w:val="pt-BR"/>
        </w:rPr>
        <w:t xml:space="preserve">Terenul </w:t>
      </w:r>
      <w:r w:rsidR="00D811D4">
        <w:rPr>
          <w:rFonts w:ascii="Arial" w:hAnsi="Arial" w:cs="Arial"/>
          <w:bCs/>
          <w:szCs w:val="24"/>
          <w:lang w:val="pt-BR"/>
        </w:rPr>
        <w:t>si construct</w:t>
      </w:r>
      <w:r>
        <w:rPr>
          <w:rFonts w:ascii="Arial" w:hAnsi="Arial" w:cs="Arial"/>
          <w:bCs/>
          <w:szCs w:val="24"/>
          <w:lang w:val="pt-BR"/>
        </w:rPr>
        <w:t>ia se află</w:t>
      </w:r>
      <w:r w:rsidRPr="00367EEB">
        <w:rPr>
          <w:rFonts w:ascii="Arial" w:hAnsi="Arial" w:cs="Arial"/>
          <w:bCs/>
          <w:szCs w:val="24"/>
          <w:lang w:val="pt-BR"/>
        </w:rPr>
        <w:t xml:space="preserve"> în intravilanul </w:t>
      </w:r>
      <w:r w:rsidR="00D811D4">
        <w:rPr>
          <w:rFonts w:ascii="Arial" w:hAnsi="Arial" w:cs="Arial"/>
          <w:szCs w:val="24"/>
          <w:lang w:val="ro-RO"/>
        </w:rPr>
        <w:t>localităt</w:t>
      </w:r>
      <w:r>
        <w:rPr>
          <w:rFonts w:ascii="Arial" w:hAnsi="Arial" w:cs="Arial"/>
          <w:szCs w:val="24"/>
          <w:lang w:val="ro-RO"/>
        </w:rPr>
        <w:t xml:space="preserve">ii </w:t>
      </w:r>
      <w:r w:rsidR="00D811D4">
        <w:rPr>
          <w:rFonts w:ascii="Arial" w:hAnsi="Arial" w:cs="Arial"/>
          <w:szCs w:val="24"/>
          <w:lang w:val="ro-RO"/>
        </w:rPr>
        <w:t xml:space="preserve"> Targoviste, Calea Campulung,</w:t>
      </w:r>
      <w:r w:rsidR="00D811D4">
        <w:rPr>
          <w:rFonts w:ascii="Arial" w:hAnsi="Arial" w:cs="Arial"/>
          <w:bCs/>
          <w:lang w:val="pt-BR"/>
        </w:rPr>
        <w:t xml:space="preserve"> nr.92, jud. Dâmbovita, s</w:t>
      </w:r>
      <w:r w:rsidRPr="008D418A">
        <w:rPr>
          <w:rFonts w:ascii="Arial" w:hAnsi="Arial" w:cs="Arial"/>
          <w:bCs/>
          <w:lang w:val="pt-BR"/>
        </w:rPr>
        <w:t xml:space="preserve">i este proprietatea </w:t>
      </w:r>
      <w:r w:rsidR="00D811D4">
        <w:rPr>
          <w:rFonts w:ascii="Arial" w:hAnsi="Arial" w:cs="Arial"/>
          <w:bCs/>
          <w:lang w:val="pt-BR"/>
        </w:rPr>
        <w:t xml:space="preserve"> lui Ion Liviu. conform actului de alipire autentificat sub nr. </w:t>
      </w:r>
      <w:r w:rsidR="007237F9">
        <w:rPr>
          <w:rFonts w:ascii="Arial" w:hAnsi="Arial" w:cs="Arial"/>
          <w:bCs/>
          <w:lang w:val="pt-BR"/>
        </w:rPr>
        <w:t xml:space="preserve">957 din </w:t>
      </w:r>
      <w:r w:rsidR="00D811D4">
        <w:rPr>
          <w:rFonts w:ascii="Arial" w:hAnsi="Arial" w:cs="Arial"/>
          <w:bCs/>
          <w:lang w:val="pt-BR"/>
        </w:rPr>
        <w:t>11.04.2014</w:t>
      </w:r>
      <w:r w:rsidR="008A0098">
        <w:rPr>
          <w:rFonts w:ascii="Arial" w:hAnsi="Arial" w:cs="Arial"/>
          <w:bCs/>
          <w:lang w:val="pt-BR"/>
        </w:rPr>
        <w:t>.</w:t>
      </w:r>
      <w:r w:rsidRPr="008D418A">
        <w:rPr>
          <w:rFonts w:ascii="Arial" w:hAnsi="Arial" w:cs="Arial"/>
          <w:lang w:val="ro-RO"/>
        </w:rPr>
        <w:t>.</w:t>
      </w:r>
      <w:r w:rsidR="008D418A">
        <w:rPr>
          <w:rFonts w:ascii="Arial" w:hAnsi="Arial" w:cs="Arial"/>
          <w:lang w:val="ro-RO"/>
        </w:rPr>
        <w:t xml:space="preserve"> </w:t>
      </w:r>
      <w:r w:rsidR="008D418A">
        <w:rPr>
          <w:rFonts w:ascii="Arial" w:hAnsi="Arial" w:cs="Arial"/>
          <w:bCs/>
          <w:lang w:val="pt-BR"/>
        </w:rPr>
        <w:t xml:space="preserve">Imobilul ce va fi ridicat pe acest teren, se </w:t>
      </w:r>
      <w:r w:rsidR="00E74A61" w:rsidRPr="008D418A">
        <w:rPr>
          <w:rFonts w:ascii="Arial" w:hAnsi="Arial" w:cs="Arial"/>
          <w:bCs/>
          <w:lang w:val="pt-BR"/>
        </w:rPr>
        <w:t xml:space="preserve">va </w:t>
      </w:r>
      <w:r w:rsidR="008D418A">
        <w:rPr>
          <w:rFonts w:ascii="Arial" w:hAnsi="Arial" w:cs="Arial"/>
          <w:bCs/>
          <w:lang w:val="pt-BR"/>
        </w:rPr>
        <w:t>î</w:t>
      </w:r>
      <w:r w:rsidR="00E74A61" w:rsidRPr="008D418A">
        <w:rPr>
          <w:rFonts w:ascii="Arial" w:hAnsi="Arial" w:cs="Arial"/>
          <w:bCs/>
          <w:lang w:val="pt-BR"/>
        </w:rPr>
        <w:t>nchiria</w:t>
      </w:r>
      <w:r w:rsidR="008D418A">
        <w:rPr>
          <w:rFonts w:ascii="Arial" w:hAnsi="Arial" w:cs="Arial"/>
          <w:bCs/>
          <w:lang w:val="pt-BR"/>
        </w:rPr>
        <w:t xml:space="preserve"> apoi</w:t>
      </w:r>
      <w:r w:rsidR="00E74A61" w:rsidRPr="008D418A">
        <w:rPr>
          <w:rFonts w:ascii="Arial" w:hAnsi="Arial" w:cs="Arial"/>
          <w:bCs/>
          <w:lang w:val="pt-BR"/>
        </w:rPr>
        <w:t xml:space="preserve"> </w:t>
      </w:r>
      <w:r w:rsidR="008A0098">
        <w:rPr>
          <w:rFonts w:ascii="Arial" w:hAnsi="Arial" w:cs="Arial"/>
          <w:bCs/>
          <w:lang w:val="pt-BR"/>
        </w:rPr>
        <w:t xml:space="preserve">către una sau doua persoane fizice sau juridice </w:t>
      </w:r>
      <w:r w:rsidR="00D811D4">
        <w:rPr>
          <w:rFonts w:ascii="Arial" w:hAnsi="Arial" w:cs="Arial"/>
          <w:bCs/>
          <w:lang w:val="pt-BR"/>
        </w:rPr>
        <w:t>c</w:t>
      </w:r>
      <w:r w:rsidR="008A0098">
        <w:rPr>
          <w:rFonts w:ascii="Arial" w:hAnsi="Arial" w:cs="Arial"/>
          <w:bCs/>
          <w:lang w:val="pt-BR"/>
        </w:rPr>
        <w:t xml:space="preserve">are vor amenaja </w:t>
      </w:r>
      <w:r w:rsidR="00D811D4">
        <w:rPr>
          <w:rFonts w:ascii="Arial" w:hAnsi="Arial" w:cs="Arial"/>
          <w:bCs/>
          <w:lang w:val="pt-BR"/>
        </w:rPr>
        <w:t>spat</w:t>
      </w:r>
      <w:r w:rsidR="008A0098">
        <w:rPr>
          <w:rFonts w:ascii="Arial" w:hAnsi="Arial" w:cs="Arial"/>
          <w:bCs/>
          <w:lang w:val="pt-BR"/>
        </w:rPr>
        <w:t>iile</w:t>
      </w:r>
      <w:r w:rsidR="008D418A">
        <w:rPr>
          <w:rFonts w:ascii="Arial" w:hAnsi="Arial" w:cs="Arial"/>
          <w:bCs/>
          <w:lang w:val="pt-BR"/>
        </w:rPr>
        <w:t xml:space="preserve"> comercial</w:t>
      </w:r>
      <w:r w:rsidR="008A0098">
        <w:rPr>
          <w:rFonts w:ascii="Arial" w:hAnsi="Arial" w:cs="Arial"/>
          <w:bCs/>
          <w:lang w:val="pt-BR"/>
        </w:rPr>
        <w:t>e respective</w:t>
      </w:r>
      <w:r w:rsidR="00E74A61" w:rsidRPr="008D418A">
        <w:rPr>
          <w:rFonts w:ascii="Arial" w:hAnsi="Arial" w:cs="Arial"/>
          <w:bCs/>
          <w:lang w:val="pt-BR"/>
        </w:rPr>
        <w:t>.</w:t>
      </w:r>
      <w:r w:rsidR="008D418A">
        <w:rPr>
          <w:rFonts w:ascii="Arial" w:hAnsi="Arial" w:cs="Arial"/>
          <w:bCs/>
          <w:lang w:val="pt-BR"/>
        </w:rPr>
        <w:t xml:space="preserve"> </w:t>
      </w:r>
    </w:p>
    <w:p w:rsidR="00DA1768" w:rsidRPr="008D418A" w:rsidRDefault="008D418A" w:rsidP="008D418A">
      <w:pPr>
        <w:spacing w:after="0"/>
        <w:ind w:firstLine="708"/>
        <w:rPr>
          <w:rFonts w:ascii="Arial" w:hAnsi="Arial" w:cs="Arial"/>
          <w:bCs/>
          <w:lang w:val="pt-BR"/>
        </w:rPr>
      </w:pPr>
      <w:r>
        <w:rPr>
          <w:rFonts w:ascii="Arial" w:hAnsi="Arial" w:cs="Arial"/>
          <w:bCs/>
          <w:lang w:val="pt-BR"/>
        </w:rPr>
        <w:t>Folosinţa</w:t>
      </w:r>
      <w:r w:rsidR="00DA1768" w:rsidRPr="008D418A">
        <w:rPr>
          <w:rFonts w:ascii="Arial" w:hAnsi="Arial" w:cs="Arial"/>
          <w:bCs/>
          <w:lang w:val="pt-BR"/>
        </w:rPr>
        <w:t xml:space="preserve"> actual</w:t>
      </w:r>
      <w:r>
        <w:rPr>
          <w:rFonts w:ascii="Arial" w:hAnsi="Arial" w:cs="Arial"/>
          <w:bCs/>
          <w:lang w:val="pt-BR"/>
        </w:rPr>
        <w:t>ă a terenului -</w:t>
      </w:r>
      <w:r w:rsidR="00DA1768" w:rsidRPr="008D418A">
        <w:rPr>
          <w:rFonts w:ascii="Arial" w:hAnsi="Arial" w:cs="Arial"/>
          <w:bCs/>
          <w:lang w:val="pt-BR"/>
        </w:rPr>
        <w:t xml:space="preserve"> teren</w:t>
      </w:r>
      <w:r w:rsidR="009113C3" w:rsidRPr="008D418A">
        <w:rPr>
          <w:rFonts w:ascii="Arial" w:hAnsi="Arial" w:cs="Arial"/>
          <w:bCs/>
          <w:lang w:val="pt-BR"/>
        </w:rPr>
        <w:t xml:space="preserve"> </w:t>
      </w:r>
      <w:r w:rsidR="008A0098">
        <w:rPr>
          <w:rFonts w:ascii="Arial" w:hAnsi="Arial" w:cs="Arial"/>
          <w:bCs/>
          <w:lang w:val="pt-BR"/>
        </w:rPr>
        <w:t xml:space="preserve">cu o constructie C2 </w:t>
      </w:r>
      <w:r w:rsidR="007237F9">
        <w:rPr>
          <w:rFonts w:ascii="Arial" w:hAnsi="Arial" w:cs="Arial"/>
          <w:bCs/>
          <w:lang w:val="pt-BR"/>
        </w:rPr>
        <w:t xml:space="preserve">(Ac=187 mp) </w:t>
      </w:r>
      <w:r w:rsidR="008A0098">
        <w:rPr>
          <w:rFonts w:ascii="Arial" w:hAnsi="Arial" w:cs="Arial"/>
          <w:bCs/>
          <w:lang w:val="pt-BR"/>
        </w:rPr>
        <w:t>ce va fi desfiintata si de vegetatie joasa</w:t>
      </w:r>
      <w:r w:rsidR="00EA12E2" w:rsidRPr="008D418A">
        <w:rPr>
          <w:rFonts w:ascii="Arial" w:hAnsi="Arial" w:cs="Arial"/>
          <w:bCs/>
          <w:lang w:val="pt-BR"/>
        </w:rPr>
        <w:t>.</w:t>
      </w:r>
      <w:r w:rsidR="00DA1768" w:rsidRPr="008D418A">
        <w:rPr>
          <w:rFonts w:ascii="Arial" w:hAnsi="Arial" w:cs="Arial"/>
          <w:bCs/>
          <w:lang w:val="pt-BR"/>
        </w:rPr>
        <w:t xml:space="preserve"> </w:t>
      </w:r>
    </w:p>
    <w:p w:rsidR="00DA1768" w:rsidRPr="008D418A" w:rsidRDefault="00DA1768" w:rsidP="00DA1768">
      <w:pPr>
        <w:pStyle w:val="Indentcorptext31"/>
        <w:tabs>
          <w:tab w:val="clear" w:pos="567"/>
          <w:tab w:val="left" w:pos="720"/>
        </w:tabs>
        <w:overflowPunct/>
        <w:autoSpaceDE/>
        <w:autoSpaceDN/>
        <w:adjustRightInd/>
        <w:ind w:firstLine="567"/>
        <w:jc w:val="both"/>
        <w:textAlignment w:val="auto"/>
        <w:rPr>
          <w:rFonts w:ascii="Arial" w:hAnsi="Arial" w:cs="Arial"/>
          <w:color w:val="auto"/>
          <w:sz w:val="22"/>
          <w:szCs w:val="22"/>
          <w:lang w:val="pt-BR"/>
        </w:rPr>
      </w:pPr>
      <w:r w:rsidRPr="008D418A">
        <w:rPr>
          <w:rFonts w:ascii="Arial" w:hAnsi="Arial" w:cs="Arial"/>
          <w:bCs/>
          <w:iCs/>
          <w:color w:val="auto"/>
          <w:sz w:val="22"/>
          <w:szCs w:val="22"/>
          <w:lang w:val="pt-BR"/>
        </w:rPr>
        <w:tab/>
        <w:t>Topografia terenului</w:t>
      </w:r>
      <w:r w:rsidRPr="008D418A">
        <w:rPr>
          <w:rFonts w:ascii="Arial" w:hAnsi="Arial" w:cs="Arial"/>
          <w:b/>
          <w:bCs/>
          <w:i/>
          <w:iCs/>
          <w:color w:val="auto"/>
          <w:sz w:val="22"/>
          <w:szCs w:val="22"/>
          <w:lang w:val="pt-BR"/>
        </w:rPr>
        <w:t xml:space="preserve"> – </w:t>
      </w:r>
      <w:r w:rsidR="008A0098">
        <w:rPr>
          <w:rFonts w:ascii="Arial" w:hAnsi="Arial" w:cs="Arial"/>
          <w:color w:val="auto"/>
          <w:sz w:val="22"/>
          <w:szCs w:val="22"/>
          <w:lang w:val="pt-BR"/>
        </w:rPr>
        <w:t>terenul este plat</w:t>
      </w:r>
      <w:r w:rsidRPr="008D418A">
        <w:rPr>
          <w:rFonts w:ascii="Arial" w:hAnsi="Arial" w:cs="Arial"/>
          <w:color w:val="auto"/>
          <w:sz w:val="22"/>
          <w:szCs w:val="22"/>
          <w:lang w:val="pt-BR"/>
        </w:rPr>
        <w:t>, nu ridică probleme de stabilitate şi</w:t>
      </w:r>
      <w:r w:rsidR="008D418A">
        <w:rPr>
          <w:rFonts w:ascii="Arial" w:hAnsi="Arial" w:cs="Arial"/>
          <w:color w:val="auto"/>
          <w:sz w:val="22"/>
          <w:szCs w:val="22"/>
          <w:lang w:val="pt-BR"/>
        </w:rPr>
        <w:t xml:space="preserve"> nu se află în zonă inu</w:t>
      </w:r>
      <w:r w:rsidR="008A0098">
        <w:rPr>
          <w:rFonts w:ascii="Arial" w:hAnsi="Arial" w:cs="Arial"/>
          <w:color w:val="auto"/>
          <w:sz w:val="22"/>
          <w:szCs w:val="22"/>
          <w:lang w:val="pt-BR"/>
        </w:rPr>
        <w:t>ndabilă. Nu se află sub incident</w:t>
      </w:r>
      <w:r w:rsidR="008D418A">
        <w:rPr>
          <w:rFonts w:ascii="Arial" w:hAnsi="Arial" w:cs="Arial"/>
          <w:color w:val="auto"/>
          <w:sz w:val="22"/>
          <w:szCs w:val="22"/>
          <w:lang w:val="pt-BR"/>
        </w:rPr>
        <w:t xml:space="preserve">a </w:t>
      </w:r>
      <w:r w:rsidR="008A0098">
        <w:rPr>
          <w:rFonts w:ascii="Arial" w:hAnsi="Arial" w:cs="Arial"/>
          <w:color w:val="auto"/>
          <w:sz w:val="22"/>
          <w:szCs w:val="22"/>
          <w:lang w:val="pt-BR"/>
        </w:rPr>
        <w:t xml:space="preserve">unor zone de protectie a </w:t>
      </w:r>
      <w:r w:rsidR="008D418A">
        <w:rPr>
          <w:rFonts w:ascii="Arial" w:hAnsi="Arial" w:cs="Arial"/>
          <w:color w:val="auto"/>
          <w:sz w:val="22"/>
          <w:szCs w:val="22"/>
          <w:lang w:val="pt-BR"/>
        </w:rPr>
        <w:t>apelor</w:t>
      </w:r>
      <w:r w:rsidR="008A0098">
        <w:rPr>
          <w:rFonts w:ascii="Arial" w:hAnsi="Arial" w:cs="Arial"/>
          <w:color w:val="auto"/>
          <w:sz w:val="22"/>
          <w:szCs w:val="22"/>
          <w:lang w:val="pt-BR"/>
        </w:rPr>
        <w:t xml:space="preserve"> sau de alta natura.</w:t>
      </w:r>
      <w:r w:rsidR="008D418A">
        <w:rPr>
          <w:rFonts w:ascii="Arial" w:hAnsi="Arial" w:cs="Arial"/>
          <w:color w:val="auto"/>
          <w:sz w:val="22"/>
          <w:szCs w:val="22"/>
          <w:lang w:val="pt-BR"/>
        </w:rPr>
        <w:t>.</w:t>
      </w:r>
    </w:p>
    <w:p w:rsidR="00CC3015" w:rsidRPr="002836CE" w:rsidRDefault="00DA1768" w:rsidP="00DA1768">
      <w:pPr>
        <w:tabs>
          <w:tab w:val="left" w:pos="720"/>
        </w:tabs>
        <w:spacing w:after="0" w:line="240" w:lineRule="auto"/>
        <w:jc w:val="both"/>
        <w:rPr>
          <w:rFonts w:ascii="Arial" w:hAnsi="Arial" w:cs="Arial"/>
          <w:color w:val="FF0000"/>
          <w:lang w:val="pt-BR"/>
        </w:rPr>
      </w:pPr>
      <w:r w:rsidRPr="002836CE">
        <w:rPr>
          <w:rFonts w:ascii="Arial" w:hAnsi="Arial" w:cs="Arial"/>
          <w:lang w:val="pt-BR"/>
        </w:rPr>
        <w:tab/>
      </w:r>
      <w:r w:rsidR="00CC3015" w:rsidRPr="002836CE">
        <w:rPr>
          <w:rFonts w:ascii="Arial" w:hAnsi="Arial" w:cs="Arial"/>
          <w:lang w:val="pt-BR"/>
        </w:rPr>
        <w:t>Terenul are categoria de folosinţă</w:t>
      </w:r>
      <w:r w:rsidR="0007746B" w:rsidRPr="002836CE">
        <w:rPr>
          <w:rFonts w:ascii="Arial" w:hAnsi="Arial" w:cs="Arial"/>
          <w:lang w:val="pt-BR"/>
        </w:rPr>
        <w:t>:</w:t>
      </w:r>
      <w:r w:rsidR="00CC3015" w:rsidRPr="002836CE">
        <w:rPr>
          <w:rFonts w:ascii="Arial" w:hAnsi="Arial" w:cs="Arial"/>
          <w:lang w:val="pt-BR"/>
        </w:rPr>
        <w:t xml:space="preserve"> cur</w:t>
      </w:r>
      <w:r w:rsidR="008A0098">
        <w:rPr>
          <w:rFonts w:ascii="Arial" w:hAnsi="Arial" w:cs="Arial"/>
          <w:lang w:val="pt-BR"/>
        </w:rPr>
        <w:t>t</w:t>
      </w:r>
      <w:r w:rsidR="00CC3015" w:rsidRPr="002836CE">
        <w:rPr>
          <w:rFonts w:ascii="Arial" w:hAnsi="Arial" w:cs="Arial"/>
          <w:lang w:val="pt-BR"/>
        </w:rPr>
        <w:t>i construc</w:t>
      </w:r>
      <w:r w:rsidR="008A0098">
        <w:rPr>
          <w:rFonts w:ascii="Arial" w:hAnsi="Arial" w:cs="Arial"/>
          <w:lang w:val="pt-BR"/>
        </w:rPr>
        <w:t>t</w:t>
      </w:r>
      <w:r w:rsidR="00CC3015" w:rsidRPr="002836CE">
        <w:rPr>
          <w:rFonts w:ascii="Arial" w:hAnsi="Arial" w:cs="Arial"/>
          <w:lang w:val="pt-BR"/>
        </w:rPr>
        <w:t>ii</w:t>
      </w:r>
      <w:r w:rsidR="008D418A" w:rsidRPr="002836CE">
        <w:rPr>
          <w:rFonts w:ascii="Arial" w:hAnsi="Arial" w:cs="Arial"/>
          <w:lang w:val="pt-BR"/>
        </w:rPr>
        <w:t>.</w:t>
      </w:r>
      <w:r w:rsidR="00CC3015" w:rsidRPr="002836CE">
        <w:rPr>
          <w:rFonts w:ascii="Arial" w:hAnsi="Arial" w:cs="Arial"/>
          <w:lang w:val="pt-BR"/>
        </w:rPr>
        <w:t xml:space="preserve"> </w:t>
      </w:r>
    </w:p>
    <w:p w:rsidR="00CC3015" w:rsidRPr="002836CE" w:rsidRDefault="008D418A" w:rsidP="00F35A68">
      <w:pPr>
        <w:spacing w:after="0"/>
        <w:ind w:firstLine="708"/>
        <w:jc w:val="both"/>
        <w:rPr>
          <w:rFonts w:ascii="Arial" w:hAnsi="Arial" w:cs="Arial"/>
          <w:lang w:val="pt-BR"/>
        </w:rPr>
      </w:pPr>
      <w:r w:rsidRPr="002836CE">
        <w:rPr>
          <w:rFonts w:ascii="Arial" w:hAnsi="Arial" w:cs="Arial"/>
          <w:lang w:val="pt-BR"/>
        </w:rPr>
        <w:t xml:space="preserve"> </w:t>
      </w:r>
      <w:r w:rsidR="004D09EF" w:rsidRPr="002836CE">
        <w:rPr>
          <w:rFonts w:ascii="Arial" w:hAnsi="Arial" w:cs="Arial"/>
          <w:lang w:val="pt-BR"/>
        </w:rPr>
        <w:t>Anexat aces</w:t>
      </w:r>
      <w:r w:rsidR="008A0098">
        <w:rPr>
          <w:rFonts w:ascii="Arial" w:hAnsi="Arial" w:cs="Arial"/>
          <w:lang w:val="pt-BR"/>
        </w:rPr>
        <w:t>tui memoriu tehnic se află plans</w:t>
      </w:r>
      <w:r w:rsidR="004D09EF" w:rsidRPr="002836CE">
        <w:rPr>
          <w:rFonts w:ascii="Arial" w:hAnsi="Arial" w:cs="Arial"/>
          <w:lang w:val="pt-BR"/>
        </w:rPr>
        <w:t>ele desenate reprezentând li</w:t>
      </w:r>
      <w:r w:rsidR="008A0098">
        <w:rPr>
          <w:rFonts w:ascii="Arial" w:hAnsi="Arial" w:cs="Arial"/>
          <w:lang w:val="pt-BR"/>
        </w:rPr>
        <w:t>mitele amplasamentului, precum si pozitia pe teren a construct</w:t>
      </w:r>
      <w:r w:rsidR="004D09EF" w:rsidRPr="002836CE">
        <w:rPr>
          <w:rFonts w:ascii="Arial" w:hAnsi="Arial" w:cs="Arial"/>
          <w:lang w:val="pt-BR"/>
        </w:rPr>
        <w:t>iei</w:t>
      </w:r>
      <w:r w:rsidR="008A0098">
        <w:rPr>
          <w:rFonts w:ascii="Arial" w:hAnsi="Arial" w:cs="Arial"/>
          <w:lang w:val="pt-BR"/>
        </w:rPr>
        <w:t xml:space="preserve"> existente ce se va desfiinta respectiv construi</w:t>
      </w:r>
      <w:r w:rsidR="004D09EF" w:rsidRPr="002836CE">
        <w:rPr>
          <w:rFonts w:ascii="Arial" w:hAnsi="Arial" w:cs="Arial"/>
          <w:lang w:val="pt-BR"/>
        </w:rPr>
        <w:t xml:space="preserve">. </w:t>
      </w:r>
    </w:p>
    <w:p w:rsidR="00A826FA" w:rsidRPr="002836CE" w:rsidRDefault="00A826FA" w:rsidP="00F35A68">
      <w:pPr>
        <w:spacing w:after="0"/>
        <w:ind w:firstLine="708"/>
        <w:jc w:val="both"/>
        <w:rPr>
          <w:rFonts w:ascii="Arial" w:hAnsi="Arial" w:cs="Arial"/>
          <w:lang w:val="pt-BR"/>
        </w:rPr>
      </w:pPr>
    </w:p>
    <w:p w:rsidR="00CC3015" w:rsidRPr="002836CE" w:rsidRDefault="00CC3015" w:rsidP="00F35A68">
      <w:pPr>
        <w:spacing w:after="0"/>
        <w:jc w:val="both"/>
        <w:rPr>
          <w:rFonts w:ascii="Arial" w:hAnsi="Arial" w:cs="Arial"/>
          <w:b/>
          <w:lang w:val="fr-LU"/>
        </w:rPr>
      </w:pPr>
      <w:r w:rsidRPr="002836CE">
        <w:rPr>
          <w:rFonts w:ascii="Arial" w:hAnsi="Arial" w:cs="Arial"/>
          <w:b/>
          <w:lang w:val="fr-LU"/>
        </w:rPr>
        <w:t xml:space="preserve">- </w:t>
      </w:r>
      <w:r w:rsidR="00542853" w:rsidRPr="002836CE">
        <w:rPr>
          <w:rFonts w:ascii="Arial" w:hAnsi="Arial" w:cs="Arial"/>
          <w:b/>
          <w:lang w:val="fr-LU"/>
        </w:rPr>
        <w:t xml:space="preserve">f) </w:t>
      </w:r>
      <w:r w:rsidRPr="002836CE">
        <w:rPr>
          <w:rFonts w:ascii="Arial" w:hAnsi="Arial" w:cs="Arial"/>
          <w:b/>
          <w:lang w:val="fr-LU"/>
        </w:rPr>
        <w:t>formele fizice ale proiectului (planuri, cladiri, alte structuri, materiale de constructie etc.)</w:t>
      </w:r>
    </w:p>
    <w:p w:rsidR="00433D9B" w:rsidRPr="002836CE" w:rsidRDefault="00FC64ED" w:rsidP="00FC64ED">
      <w:pPr>
        <w:spacing w:after="0"/>
        <w:rPr>
          <w:rFonts w:ascii="Arial" w:hAnsi="Arial" w:cs="Arial"/>
          <w:lang w:val="fr-LU"/>
        </w:rPr>
      </w:pPr>
      <w:r w:rsidRPr="002836CE">
        <w:rPr>
          <w:rFonts w:ascii="Arial" w:hAnsi="Arial" w:cs="Arial"/>
          <w:lang w:val="fr-LU"/>
        </w:rPr>
        <w:t xml:space="preserve">      </w:t>
      </w:r>
      <w:r w:rsidR="008D418A" w:rsidRPr="002836CE">
        <w:rPr>
          <w:rFonts w:ascii="Arial" w:hAnsi="Arial" w:cs="Arial"/>
          <w:lang w:val="fr-LU"/>
        </w:rPr>
        <w:t xml:space="preserve">     </w:t>
      </w:r>
      <w:r w:rsidRPr="002836CE">
        <w:rPr>
          <w:rFonts w:ascii="Arial" w:hAnsi="Arial" w:cs="Arial"/>
          <w:lang w:val="fr-LU"/>
        </w:rPr>
        <w:t>P</w:t>
      </w:r>
      <w:r w:rsidR="008D418A" w:rsidRPr="002836CE">
        <w:rPr>
          <w:rFonts w:ascii="Arial" w:hAnsi="Arial" w:cs="Arial"/>
          <w:lang w:val="fr-LU"/>
        </w:rPr>
        <w:t>e teren se propune construirea unui imobil</w:t>
      </w:r>
      <w:r w:rsidR="007237F9">
        <w:rPr>
          <w:rFonts w:ascii="Arial" w:hAnsi="Arial" w:cs="Arial"/>
          <w:lang w:val="fr-LU"/>
        </w:rPr>
        <w:t xml:space="preserve"> de locuinte P+2</w:t>
      </w:r>
      <w:r w:rsidR="007237F9" w:rsidRPr="007237F9">
        <w:rPr>
          <w:rFonts w:ascii="Arial" w:hAnsi="Arial" w:cs="Arial"/>
          <w:vertAlign w:val="superscript"/>
          <w:lang w:val="fr-LU"/>
        </w:rPr>
        <w:t>E</w:t>
      </w:r>
      <w:r w:rsidR="007237F9">
        <w:rPr>
          <w:rFonts w:ascii="Arial" w:hAnsi="Arial" w:cs="Arial"/>
          <w:lang w:val="fr-LU"/>
        </w:rPr>
        <w:t>+M  cu</w:t>
      </w:r>
      <w:r w:rsidRPr="002836CE">
        <w:rPr>
          <w:rFonts w:ascii="Arial" w:hAnsi="Arial" w:cs="Arial"/>
          <w:lang w:val="fr-LU"/>
        </w:rPr>
        <w:t xml:space="preserve"> </w:t>
      </w:r>
      <w:r w:rsidR="007237F9">
        <w:rPr>
          <w:rFonts w:ascii="Arial" w:hAnsi="Arial" w:cs="Arial"/>
          <w:lang w:val="fr-LU"/>
        </w:rPr>
        <w:t>spat</w:t>
      </w:r>
      <w:r w:rsidR="000528C2" w:rsidRPr="002836CE">
        <w:rPr>
          <w:rFonts w:ascii="Arial" w:hAnsi="Arial" w:cs="Arial"/>
          <w:lang w:val="fr-LU"/>
        </w:rPr>
        <w:t>ii comerciale</w:t>
      </w:r>
      <w:r w:rsidR="007237F9">
        <w:rPr>
          <w:rFonts w:ascii="Arial" w:hAnsi="Arial" w:cs="Arial"/>
          <w:lang w:val="fr-LU"/>
        </w:rPr>
        <w:t xml:space="preserve"> la parter </w:t>
      </w:r>
      <w:proofErr w:type="gramStart"/>
      <w:r w:rsidR="007237F9">
        <w:rPr>
          <w:rFonts w:ascii="Arial" w:hAnsi="Arial" w:cs="Arial"/>
          <w:lang w:val="fr-LU"/>
        </w:rPr>
        <w:t>( partial</w:t>
      </w:r>
      <w:proofErr w:type="gramEnd"/>
      <w:r w:rsidR="007237F9">
        <w:rPr>
          <w:rFonts w:ascii="Arial" w:hAnsi="Arial" w:cs="Arial"/>
          <w:lang w:val="fr-LU"/>
        </w:rPr>
        <w:t>, 160,55mp) si</w:t>
      </w:r>
      <w:r w:rsidR="004D09EF" w:rsidRPr="004D09EF">
        <w:rPr>
          <w:rFonts w:ascii="Arial" w:hAnsi="Arial" w:cs="Arial"/>
          <w:bCs/>
          <w:szCs w:val="24"/>
          <w:lang w:val="pt-BR"/>
        </w:rPr>
        <w:t xml:space="preserve"> </w:t>
      </w:r>
      <w:r w:rsidR="004D09EF" w:rsidRPr="004D09EF">
        <w:rPr>
          <w:rFonts w:ascii="Arial" w:hAnsi="Arial" w:cs="Arial"/>
          <w:lang w:val="ro-RO"/>
        </w:rPr>
        <w:t>î</w:t>
      </w:r>
      <w:r w:rsidR="007237F9">
        <w:rPr>
          <w:rFonts w:ascii="Arial" w:hAnsi="Arial" w:cs="Arial"/>
          <w:lang w:val="fr-FR"/>
        </w:rPr>
        <w:t>mprejmuirea terenului.</w:t>
      </w:r>
    </w:p>
    <w:p w:rsidR="00433D9B" w:rsidRPr="008A0098" w:rsidRDefault="00433D9B" w:rsidP="004D09EF">
      <w:pPr>
        <w:spacing w:after="0"/>
        <w:ind w:firstLine="567"/>
        <w:jc w:val="both"/>
        <w:rPr>
          <w:rFonts w:ascii="Arial" w:hAnsi="Arial" w:cs="Arial"/>
          <w:lang w:val="fr-LU"/>
        </w:rPr>
      </w:pPr>
      <w:r w:rsidRPr="008A0098">
        <w:rPr>
          <w:rFonts w:ascii="Arial" w:hAnsi="Arial" w:cs="Arial"/>
          <w:lang w:val="fr-LU"/>
        </w:rPr>
        <w:t xml:space="preserve">Bilant </w:t>
      </w:r>
      <w:r w:rsidR="005714FB" w:rsidRPr="008A0098">
        <w:rPr>
          <w:rFonts w:ascii="Arial" w:hAnsi="Arial" w:cs="Arial"/>
          <w:lang w:val="fr-LU"/>
        </w:rPr>
        <w:t>territorial propus</w:t>
      </w:r>
      <w:r w:rsidRPr="008A0098">
        <w:rPr>
          <w:rFonts w:ascii="Arial" w:hAnsi="Arial" w:cs="Arial"/>
          <w:lang w:val="fr-LU"/>
        </w:rPr>
        <w:t>:</w:t>
      </w:r>
    </w:p>
    <w:p w:rsidR="004D09EF" w:rsidRPr="007237F9" w:rsidRDefault="004D09EF" w:rsidP="004D09EF">
      <w:pPr>
        <w:pStyle w:val="Indentcorptext31"/>
        <w:tabs>
          <w:tab w:val="clear" w:pos="567"/>
          <w:tab w:val="left" w:pos="720"/>
        </w:tabs>
        <w:overflowPunct/>
        <w:autoSpaceDE/>
        <w:autoSpaceDN/>
        <w:adjustRightInd/>
        <w:ind w:firstLine="567"/>
        <w:jc w:val="both"/>
        <w:textAlignment w:val="auto"/>
        <w:rPr>
          <w:rFonts w:ascii="Arial" w:hAnsi="Arial" w:cs="Arial"/>
          <w:b/>
          <w:bCs/>
          <w:iCs/>
          <w:color w:val="auto"/>
          <w:sz w:val="22"/>
          <w:szCs w:val="22"/>
          <w:lang w:val="pt-BR"/>
        </w:rPr>
      </w:pPr>
      <w:r>
        <w:rPr>
          <w:rFonts w:ascii="Arial" w:hAnsi="Arial" w:cs="Arial"/>
          <w:bCs/>
          <w:iCs/>
          <w:color w:val="auto"/>
          <w:sz w:val="22"/>
          <w:szCs w:val="22"/>
          <w:lang w:val="pt-BR"/>
        </w:rPr>
        <w:tab/>
      </w:r>
      <w:r w:rsidR="007237F9" w:rsidRPr="007237F9">
        <w:rPr>
          <w:rFonts w:ascii="Arial" w:hAnsi="Arial" w:cs="Arial"/>
          <w:b/>
          <w:bCs/>
          <w:iCs/>
          <w:color w:val="auto"/>
          <w:sz w:val="22"/>
          <w:szCs w:val="22"/>
          <w:lang w:val="pt-BR"/>
        </w:rPr>
        <w:t>POT propus: 39,84</w:t>
      </w:r>
      <w:r w:rsidRPr="007237F9">
        <w:rPr>
          <w:rFonts w:ascii="Arial" w:hAnsi="Arial" w:cs="Arial"/>
          <w:b/>
          <w:bCs/>
          <w:iCs/>
          <w:color w:val="auto"/>
          <w:sz w:val="22"/>
          <w:szCs w:val="22"/>
          <w:lang w:val="pt-BR"/>
        </w:rPr>
        <w:t xml:space="preserve">%        </w:t>
      </w:r>
    </w:p>
    <w:p w:rsidR="007237F9" w:rsidRPr="007237F9" w:rsidRDefault="004D09EF" w:rsidP="004D09EF">
      <w:pPr>
        <w:pStyle w:val="Indentcorptext31"/>
        <w:tabs>
          <w:tab w:val="clear" w:pos="567"/>
          <w:tab w:val="left" w:pos="720"/>
        </w:tabs>
        <w:overflowPunct/>
        <w:autoSpaceDE/>
        <w:autoSpaceDN/>
        <w:adjustRightInd/>
        <w:ind w:firstLine="567"/>
        <w:jc w:val="both"/>
        <w:textAlignment w:val="auto"/>
        <w:rPr>
          <w:rFonts w:ascii="Arial" w:hAnsi="Arial" w:cs="Arial"/>
          <w:b/>
          <w:bCs/>
          <w:iCs/>
          <w:color w:val="auto"/>
          <w:sz w:val="22"/>
          <w:szCs w:val="22"/>
          <w:lang w:val="pt-BR"/>
        </w:rPr>
      </w:pPr>
      <w:r w:rsidRPr="007237F9">
        <w:rPr>
          <w:rFonts w:ascii="Arial" w:hAnsi="Arial" w:cs="Arial"/>
          <w:b/>
          <w:bCs/>
          <w:iCs/>
          <w:color w:val="auto"/>
          <w:sz w:val="22"/>
          <w:szCs w:val="22"/>
          <w:lang w:val="pt-BR"/>
        </w:rPr>
        <w:lastRenderedPageBreak/>
        <w:tab/>
        <w:t>CUT propus:</w:t>
      </w:r>
      <w:r w:rsidR="007237F9" w:rsidRPr="007237F9">
        <w:rPr>
          <w:rFonts w:ascii="Arial" w:hAnsi="Arial" w:cs="Arial"/>
          <w:b/>
          <w:bCs/>
          <w:iCs/>
          <w:color w:val="auto"/>
          <w:sz w:val="22"/>
          <w:szCs w:val="22"/>
          <w:lang w:val="pt-BR"/>
        </w:rPr>
        <w:t xml:space="preserve"> 1,50.</w:t>
      </w:r>
      <w:r w:rsidRPr="007237F9">
        <w:rPr>
          <w:rFonts w:ascii="Arial" w:hAnsi="Arial" w:cs="Arial"/>
          <w:b/>
          <w:bCs/>
          <w:iCs/>
          <w:color w:val="auto"/>
          <w:sz w:val="22"/>
          <w:szCs w:val="22"/>
          <w:lang w:val="pt-BR"/>
        </w:rPr>
        <w:t xml:space="preserve">  </w:t>
      </w:r>
    </w:p>
    <w:p w:rsidR="007237F9" w:rsidRDefault="007237F9" w:rsidP="004D09EF">
      <w:pPr>
        <w:pStyle w:val="Indentcorptext31"/>
        <w:tabs>
          <w:tab w:val="clear" w:pos="567"/>
          <w:tab w:val="left" w:pos="720"/>
        </w:tabs>
        <w:overflowPunct/>
        <w:autoSpaceDE/>
        <w:autoSpaceDN/>
        <w:adjustRightInd/>
        <w:ind w:firstLine="567"/>
        <w:jc w:val="both"/>
        <w:textAlignment w:val="auto"/>
        <w:rPr>
          <w:rFonts w:ascii="Arial" w:hAnsi="Arial" w:cs="Arial"/>
          <w:bCs/>
          <w:iCs/>
          <w:color w:val="auto"/>
          <w:sz w:val="22"/>
          <w:szCs w:val="22"/>
          <w:lang w:val="pt-BR"/>
        </w:rPr>
      </w:pPr>
      <w:r w:rsidRPr="007237F9">
        <w:rPr>
          <w:rFonts w:ascii="Arial" w:hAnsi="Arial" w:cs="Arial"/>
          <w:b/>
          <w:bCs/>
          <w:iCs/>
          <w:color w:val="auto"/>
          <w:sz w:val="22"/>
          <w:szCs w:val="22"/>
          <w:lang w:val="pt-BR"/>
        </w:rPr>
        <w:t>Aria construita = 302,00 mp</w:t>
      </w:r>
      <w:r>
        <w:rPr>
          <w:rFonts w:ascii="Arial" w:hAnsi="Arial" w:cs="Arial"/>
          <w:bCs/>
          <w:iCs/>
          <w:color w:val="auto"/>
          <w:sz w:val="22"/>
          <w:szCs w:val="22"/>
          <w:lang w:val="pt-BR"/>
        </w:rPr>
        <w:t xml:space="preserve"> din care:</w:t>
      </w:r>
    </w:p>
    <w:p w:rsidR="007237F9" w:rsidRDefault="007237F9" w:rsidP="004D09EF">
      <w:pPr>
        <w:pStyle w:val="Indentcorptext31"/>
        <w:tabs>
          <w:tab w:val="clear" w:pos="567"/>
          <w:tab w:val="left" w:pos="720"/>
        </w:tabs>
        <w:overflowPunct/>
        <w:autoSpaceDE/>
        <w:autoSpaceDN/>
        <w:adjustRightInd/>
        <w:ind w:firstLine="567"/>
        <w:jc w:val="both"/>
        <w:textAlignment w:val="auto"/>
        <w:rPr>
          <w:rFonts w:ascii="Arial" w:hAnsi="Arial" w:cs="Arial"/>
          <w:bCs/>
          <w:iCs/>
          <w:color w:val="auto"/>
          <w:sz w:val="22"/>
          <w:szCs w:val="22"/>
          <w:lang w:val="pt-BR"/>
        </w:rPr>
      </w:pPr>
      <w:r>
        <w:rPr>
          <w:rFonts w:ascii="Arial" w:hAnsi="Arial" w:cs="Arial"/>
          <w:bCs/>
          <w:iCs/>
          <w:color w:val="auto"/>
          <w:sz w:val="22"/>
          <w:szCs w:val="22"/>
          <w:lang w:val="pt-BR"/>
        </w:rPr>
        <w:t>Aria construita spatii comerciale=160,55 mp si</w:t>
      </w:r>
    </w:p>
    <w:p w:rsidR="004D09EF" w:rsidRPr="004D09EF" w:rsidRDefault="007237F9" w:rsidP="004D09EF">
      <w:pPr>
        <w:pStyle w:val="Indentcorptext31"/>
        <w:tabs>
          <w:tab w:val="clear" w:pos="567"/>
          <w:tab w:val="left" w:pos="720"/>
        </w:tabs>
        <w:overflowPunct/>
        <w:autoSpaceDE/>
        <w:autoSpaceDN/>
        <w:adjustRightInd/>
        <w:ind w:firstLine="567"/>
        <w:jc w:val="both"/>
        <w:textAlignment w:val="auto"/>
        <w:rPr>
          <w:rFonts w:ascii="Arial" w:hAnsi="Arial" w:cs="Arial"/>
          <w:bCs/>
          <w:iCs/>
          <w:color w:val="auto"/>
          <w:sz w:val="22"/>
          <w:szCs w:val="22"/>
          <w:lang w:val="pt-BR"/>
        </w:rPr>
      </w:pPr>
      <w:r>
        <w:rPr>
          <w:rFonts w:ascii="Arial" w:hAnsi="Arial" w:cs="Arial"/>
          <w:bCs/>
          <w:iCs/>
          <w:color w:val="auto"/>
          <w:sz w:val="22"/>
          <w:szCs w:val="22"/>
          <w:lang w:val="pt-BR"/>
        </w:rPr>
        <w:t>Aria construita locuinte=141,45 mp.</w:t>
      </w:r>
      <w:r w:rsidR="004D09EF" w:rsidRPr="004D09EF">
        <w:rPr>
          <w:rFonts w:ascii="Arial" w:hAnsi="Arial" w:cs="Arial"/>
          <w:bCs/>
          <w:iCs/>
          <w:color w:val="auto"/>
          <w:sz w:val="22"/>
          <w:szCs w:val="22"/>
          <w:lang w:val="pt-BR"/>
        </w:rPr>
        <w:t xml:space="preserve">    </w:t>
      </w:r>
    </w:p>
    <w:p w:rsidR="004D09EF" w:rsidRPr="001138B3" w:rsidRDefault="007237F9" w:rsidP="004D09EF">
      <w:pPr>
        <w:pStyle w:val="Indentcorptext31"/>
        <w:tabs>
          <w:tab w:val="clear" w:pos="567"/>
          <w:tab w:val="left" w:pos="720"/>
        </w:tabs>
        <w:overflowPunct/>
        <w:autoSpaceDE/>
        <w:autoSpaceDN/>
        <w:adjustRightInd/>
        <w:ind w:firstLine="567"/>
        <w:jc w:val="both"/>
        <w:textAlignment w:val="auto"/>
        <w:rPr>
          <w:rFonts w:ascii="Arial" w:hAnsi="Arial" w:cs="Arial"/>
          <w:b/>
          <w:bCs/>
          <w:iCs/>
          <w:color w:val="auto"/>
          <w:sz w:val="22"/>
          <w:szCs w:val="22"/>
          <w:lang w:val="pt-BR"/>
        </w:rPr>
      </w:pPr>
      <w:r w:rsidRPr="001138B3">
        <w:rPr>
          <w:rFonts w:ascii="Arial" w:hAnsi="Arial" w:cs="Arial"/>
          <w:b/>
          <w:bCs/>
          <w:iCs/>
          <w:color w:val="auto"/>
          <w:sz w:val="22"/>
          <w:szCs w:val="22"/>
          <w:lang w:val="pt-BR"/>
        </w:rPr>
        <w:t>Arie desfăsurată  totala = 1137,00</w:t>
      </w:r>
      <w:r w:rsidR="004D09EF" w:rsidRPr="001138B3">
        <w:rPr>
          <w:rFonts w:ascii="Arial" w:hAnsi="Arial" w:cs="Arial"/>
          <w:b/>
          <w:bCs/>
          <w:iCs/>
          <w:color w:val="auto"/>
          <w:sz w:val="22"/>
          <w:szCs w:val="22"/>
          <w:lang w:val="pt-BR"/>
        </w:rPr>
        <w:t>mp</w:t>
      </w:r>
    </w:p>
    <w:p w:rsidR="00CC3015" w:rsidRDefault="00292D9D" w:rsidP="004D09EF">
      <w:pPr>
        <w:spacing w:after="0"/>
        <w:ind w:firstLine="567"/>
        <w:jc w:val="both"/>
        <w:rPr>
          <w:rFonts w:ascii="Arial" w:hAnsi="Arial" w:cs="Arial"/>
          <w:lang w:val="pt-BR"/>
        </w:rPr>
      </w:pPr>
      <w:r>
        <w:rPr>
          <w:rFonts w:ascii="Arial" w:hAnsi="Arial" w:cs="Arial"/>
          <w:lang w:val="pt-BR"/>
        </w:rPr>
        <w:t xml:space="preserve"> </w:t>
      </w:r>
    </w:p>
    <w:p w:rsidR="00BD1755" w:rsidRPr="00BD1755" w:rsidRDefault="00292D9D" w:rsidP="00BD1755">
      <w:pPr>
        <w:shd w:val="clear" w:color="auto" w:fill="FFFFFF"/>
        <w:rPr>
          <w:rFonts w:ascii="Arial" w:hAnsi="Arial" w:cs="Arial"/>
          <w:spacing w:val="-1"/>
          <w:lang w:val="pt-BR"/>
        </w:rPr>
      </w:pPr>
      <w:r>
        <w:rPr>
          <w:rFonts w:ascii="Arial" w:hAnsi="Arial" w:cs="Arial"/>
          <w:spacing w:val="-1"/>
          <w:lang w:val="pt-BR"/>
        </w:rPr>
        <w:t xml:space="preserve">        </w:t>
      </w:r>
      <w:r w:rsidR="00BD1755" w:rsidRPr="00BD1755">
        <w:rPr>
          <w:rFonts w:ascii="Arial" w:hAnsi="Arial" w:cs="Arial"/>
          <w:spacing w:val="-1"/>
          <w:lang w:val="pt-BR"/>
        </w:rPr>
        <w:t>Constructia  nu afectează apele şi nu are legătură cu apele, în sensul art. 48 şi 54. Nu este cazul să fie notificată Administraţia Naţională Apele Române în sensul art. 54 din Legea Apelor nr. 107-1996.</w:t>
      </w:r>
    </w:p>
    <w:p w:rsidR="00BD1755" w:rsidRPr="00BD1755" w:rsidRDefault="00292D9D" w:rsidP="00BD1755">
      <w:pPr>
        <w:widowControl w:val="0"/>
        <w:shd w:val="clear" w:color="auto" w:fill="FFFFFF"/>
        <w:tabs>
          <w:tab w:val="left" w:pos="710"/>
        </w:tabs>
        <w:autoSpaceDE w:val="0"/>
        <w:autoSpaceDN w:val="0"/>
        <w:spacing w:after="0" w:line="250" w:lineRule="exact"/>
        <w:ind w:left="29"/>
        <w:rPr>
          <w:rFonts w:ascii="Arial" w:hAnsi="Arial" w:cs="Arial"/>
          <w:lang w:val="pt-BR"/>
        </w:rPr>
      </w:pPr>
      <w:r>
        <w:rPr>
          <w:rFonts w:ascii="Arial" w:hAnsi="Arial" w:cs="Arial"/>
          <w:lang w:val="pt-BR"/>
        </w:rPr>
        <w:t xml:space="preserve">       </w:t>
      </w:r>
      <w:r w:rsidR="00BD1755" w:rsidRPr="00BD1755">
        <w:rPr>
          <w:rFonts w:ascii="Arial" w:hAnsi="Arial" w:cs="Arial"/>
          <w:lang w:val="pt-BR"/>
        </w:rPr>
        <w:t>Amplasamentul proiectului, inclusiv vecin</w:t>
      </w:r>
      <w:r w:rsidR="00BD1755" w:rsidRPr="00BD1755">
        <w:rPr>
          <w:rFonts w:ascii="Arial" w:eastAsia="Arial" w:hAnsi="Arial" w:cs="Arial"/>
          <w:lang w:val="pt-BR"/>
        </w:rPr>
        <w:t>ă</w:t>
      </w:r>
      <w:r w:rsidR="00BD1755" w:rsidRPr="00BD1755">
        <w:rPr>
          <w:rFonts w:ascii="Arial" w:hAnsi="Arial" w:cs="Arial"/>
          <w:lang w:val="pt-BR"/>
        </w:rPr>
        <w:t>t</w:t>
      </w:r>
      <w:r w:rsidR="00BD1755" w:rsidRPr="00BD1755">
        <w:rPr>
          <w:rFonts w:ascii="Arial" w:eastAsia="Arial" w:hAnsi="Arial" w:cs="Arial"/>
          <w:lang w:val="pt-BR"/>
        </w:rPr>
        <w:t>ăţ</w:t>
      </w:r>
      <w:r w:rsidR="00BD1755" w:rsidRPr="00BD1755">
        <w:rPr>
          <w:rFonts w:ascii="Arial" w:hAnsi="Arial" w:cs="Arial"/>
          <w:lang w:val="pt-BR"/>
        </w:rPr>
        <w:t xml:space="preserve">ile, </w:t>
      </w:r>
      <w:r w:rsidR="00BD1755" w:rsidRPr="00BD1755">
        <w:rPr>
          <w:rFonts w:ascii="Arial" w:eastAsia="Arial" w:hAnsi="Arial" w:cs="Arial"/>
          <w:lang w:val="pt-BR"/>
        </w:rPr>
        <w:t>ş</w:t>
      </w:r>
      <w:r w:rsidR="00BD1755" w:rsidRPr="00BD1755">
        <w:rPr>
          <w:rFonts w:ascii="Arial" w:hAnsi="Arial" w:cs="Arial"/>
          <w:lang w:val="pt-BR"/>
        </w:rPr>
        <w:t>i adresa obiectivului (număr cadastral şi număr carte funciară, după caz: Targoviste, Calea Campulung, nr. 92, jud. Dâmboviţa. Carte funciară nr. 79012; Nr. cadastral-79012.</w:t>
      </w:r>
    </w:p>
    <w:p w:rsidR="00BD1755" w:rsidRPr="00BD1755" w:rsidRDefault="00BD1755" w:rsidP="00BD1755">
      <w:pPr>
        <w:widowControl w:val="0"/>
        <w:shd w:val="clear" w:color="auto" w:fill="FFFFFF"/>
        <w:tabs>
          <w:tab w:val="left" w:pos="710"/>
        </w:tabs>
        <w:autoSpaceDE w:val="0"/>
        <w:autoSpaceDN w:val="0"/>
        <w:spacing w:after="0" w:line="250" w:lineRule="exact"/>
        <w:ind w:left="29"/>
        <w:rPr>
          <w:rFonts w:ascii="Arial" w:eastAsia="Arial" w:hAnsi="Arial" w:cs="Arial"/>
          <w:spacing w:val="-13"/>
          <w:lang w:val="pt-BR"/>
        </w:rPr>
      </w:pPr>
    </w:p>
    <w:p w:rsidR="00BD1755" w:rsidRPr="00BD1755" w:rsidRDefault="00BD1755" w:rsidP="00BD1755">
      <w:pPr>
        <w:widowControl w:val="0"/>
        <w:shd w:val="clear" w:color="auto" w:fill="FFFFFF"/>
        <w:tabs>
          <w:tab w:val="left" w:pos="710"/>
        </w:tabs>
        <w:autoSpaceDE w:val="0"/>
        <w:autoSpaceDN w:val="0"/>
        <w:spacing w:line="250" w:lineRule="exact"/>
        <w:ind w:left="29"/>
        <w:rPr>
          <w:rFonts w:ascii="Arial" w:eastAsia="Times New Roman" w:hAnsi="Arial" w:cs="Arial"/>
          <w:lang w:val="pt-BR"/>
        </w:rPr>
      </w:pPr>
      <w:r w:rsidRPr="00BD1755">
        <w:rPr>
          <w:rFonts w:ascii="Arial" w:hAnsi="Arial" w:cs="Arial"/>
          <w:lang w:val="pt-BR"/>
        </w:rPr>
        <w:t xml:space="preserve">          Vecinătăţi: Nord:Jitaru Gheorghe-24,22m;</w:t>
      </w:r>
    </w:p>
    <w:p w:rsidR="00BD1755" w:rsidRPr="00BD1755" w:rsidRDefault="00BD1755" w:rsidP="00BD1755">
      <w:pPr>
        <w:widowControl w:val="0"/>
        <w:shd w:val="clear" w:color="auto" w:fill="FFFFFF"/>
        <w:tabs>
          <w:tab w:val="left" w:pos="710"/>
        </w:tabs>
        <w:autoSpaceDE w:val="0"/>
        <w:autoSpaceDN w:val="0"/>
        <w:spacing w:line="250" w:lineRule="exact"/>
        <w:ind w:left="29"/>
        <w:rPr>
          <w:rFonts w:ascii="Arial" w:hAnsi="Arial" w:cs="Arial"/>
          <w:lang w:val="fr-LU"/>
        </w:rPr>
      </w:pPr>
      <w:r w:rsidRPr="00BD1755">
        <w:rPr>
          <w:rFonts w:ascii="Arial" w:hAnsi="Arial" w:cs="Arial"/>
          <w:lang w:val="pt-BR"/>
        </w:rPr>
        <w:t xml:space="preserve">                             </w:t>
      </w:r>
      <w:r w:rsidRPr="00BD1755">
        <w:rPr>
          <w:rFonts w:ascii="Arial" w:hAnsi="Arial" w:cs="Arial"/>
          <w:lang w:val="fr-LU"/>
        </w:rPr>
        <w:t>Sud:Calea Campulung-20,65m;</w:t>
      </w:r>
    </w:p>
    <w:p w:rsidR="00BD1755" w:rsidRPr="00BD1755" w:rsidRDefault="00BD1755" w:rsidP="00BD1755">
      <w:pPr>
        <w:widowControl w:val="0"/>
        <w:shd w:val="clear" w:color="auto" w:fill="FFFFFF"/>
        <w:tabs>
          <w:tab w:val="left" w:pos="710"/>
        </w:tabs>
        <w:autoSpaceDE w:val="0"/>
        <w:autoSpaceDN w:val="0"/>
        <w:spacing w:line="250" w:lineRule="exact"/>
        <w:ind w:left="29"/>
        <w:rPr>
          <w:rFonts w:ascii="Arial" w:hAnsi="Arial" w:cs="Arial"/>
          <w:lang w:val="fr-LU"/>
        </w:rPr>
      </w:pPr>
      <w:r w:rsidRPr="00BD1755">
        <w:rPr>
          <w:rFonts w:ascii="Arial" w:hAnsi="Arial" w:cs="Arial"/>
          <w:lang w:val="fr-LU"/>
        </w:rPr>
        <w:t xml:space="preserve">                             Est: Popescu Vasile-32,58m;</w:t>
      </w:r>
    </w:p>
    <w:p w:rsidR="00BD1755" w:rsidRPr="00BD1755" w:rsidRDefault="00BD1755" w:rsidP="00BD1755">
      <w:pPr>
        <w:widowControl w:val="0"/>
        <w:shd w:val="clear" w:color="auto" w:fill="FFFFFF"/>
        <w:tabs>
          <w:tab w:val="left" w:pos="710"/>
        </w:tabs>
        <w:autoSpaceDE w:val="0"/>
        <w:autoSpaceDN w:val="0"/>
        <w:spacing w:line="250" w:lineRule="exact"/>
        <w:ind w:left="29"/>
        <w:rPr>
          <w:rFonts w:ascii="Arial" w:eastAsia="Arial" w:hAnsi="Arial" w:cs="Arial"/>
          <w:spacing w:val="-13"/>
          <w:lang w:val="fr-LU"/>
        </w:rPr>
      </w:pPr>
      <w:r w:rsidRPr="00BD1755">
        <w:rPr>
          <w:rFonts w:ascii="Arial" w:hAnsi="Arial" w:cs="Arial"/>
          <w:lang w:val="fr-LU"/>
        </w:rPr>
        <w:t xml:space="preserve">                             Vest:Capraru Elena Flavia/Podeanu Mihai.</w:t>
      </w:r>
    </w:p>
    <w:p w:rsidR="00BD1755" w:rsidRPr="00BD1755" w:rsidRDefault="00BD1755" w:rsidP="00BD1755">
      <w:pPr>
        <w:shd w:val="clear" w:color="auto" w:fill="FFFFFF"/>
        <w:tabs>
          <w:tab w:val="left" w:pos="710"/>
        </w:tabs>
        <w:spacing w:line="250" w:lineRule="exact"/>
        <w:ind w:left="29"/>
        <w:rPr>
          <w:rFonts w:ascii="Arial" w:eastAsia="Times New Roman" w:hAnsi="Arial" w:cs="Arial"/>
          <w:lang w:val="fr-LU"/>
        </w:rPr>
      </w:pPr>
      <w:r w:rsidRPr="00BD1755">
        <w:rPr>
          <w:rFonts w:ascii="Arial" w:hAnsi="Arial" w:cs="Arial"/>
          <w:lang w:val="fr-LU"/>
        </w:rPr>
        <w:t xml:space="preserve">    Se va preciza distanţa faţă de graniţe pentru proiectele menţionate în anexa nr. 1 la Convenţia privind evaluarea impactului asupra mediului în context transfrontieră, adoptată </w:t>
      </w:r>
      <w:proofErr w:type="gramStart"/>
      <w:r w:rsidRPr="00BD1755">
        <w:rPr>
          <w:rFonts w:ascii="Arial" w:hAnsi="Arial" w:cs="Arial"/>
          <w:lang w:val="fr-LU"/>
        </w:rPr>
        <w:t>la Espoo</w:t>
      </w:r>
      <w:proofErr w:type="gramEnd"/>
      <w:r w:rsidRPr="00BD1755">
        <w:rPr>
          <w:rFonts w:ascii="Arial" w:hAnsi="Arial" w:cs="Arial"/>
          <w:lang w:val="fr-LU"/>
        </w:rPr>
        <w:t xml:space="preserve">, la 25 februarie 1991, ratificată prin Legea nr. 22/2001, cu completările ulterioare, precum şi poziţia/distanţa faţă </w:t>
      </w:r>
      <w:proofErr w:type="gramStart"/>
      <w:r w:rsidRPr="00BD1755">
        <w:rPr>
          <w:rFonts w:ascii="Arial" w:hAnsi="Arial" w:cs="Arial"/>
          <w:lang w:val="fr-LU"/>
        </w:rPr>
        <w:t>de arii</w:t>
      </w:r>
      <w:proofErr w:type="gramEnd"/>
      <w:r w:rsidRPr="00BD1755">
        <w:rPr>
          <w:rFonts w:ascii="Arial" w:hAnsi="Arial" w:cs="Arial"/>
          <w:lang w:val="fr-LU"/>
        </w:rPr>
        <w:t xml:space="preserve"> naturale protejate:   </w:t>
      </w:r>
    </w:p>
    <w:p w:rsidR="00BD1755" w:rsidRPr="00BD1755" w:rsidRDefault="00BD1755" w:rsidP="00BD1755">
      <w:pPr>
        <w:shd w:val="clear" w:color="auto" w:fill="FFFFFF"/>
        <w:tabs>
          <w:tab w:val="left" w:pos="710"/>
        </w:tabs>
        <w:spacing w:line="250" w:lineRule="exact"/>
        <w:ind w:left="29"/>
        <w:rPr>
          <w:rFonts w:ascii="Arial" w:hAnsi="Arial" w:cs="Arial"/>
          <w:lang w:val="fr-LU"/>
        </w:rPr>
      </w:pPr>
      <w:r w:rsidRPr="00BD1755">
        <w:rPr>
          <w:rFonts w:ascii="Arial" w:hAnsi="Arial" w:cs="Arial"/>
          <w:lang w:val="fr-LU"/>
        </w:rPr>
        <w:t xml:space="preserve">             Nu este cazul. Distanţa faţă de Lacurile de pe Valea Ilfovului (Nucet,</w:t>
      </w:r>
      <w:r w:rsidR="00292D9D">
        <w:rPr>
          <w:rFonts w:ascii="Arial" w:hAnsi="Arial" w:cs="Arial"/>
          <w:lang w:val="fr-LU"/>
        </w:rPr>
        <w:t xml:space="preserve"> </w:t>
      </w:r>
      <w:r w:rsidRPr="00BD1755">
        <w:rPr>
          <w:rFonts w:ascii="Arial" w:hAnsi="Arial" w:cs="Arial"/>
          <w:lang w:val="fr-LU"/>
        </w:rPr>
        <w:t>Ulmi,</w:t>
      </w:r>
      <w:r>
        <w:rPr>
          <w:rFonts w:ascii="Arial" w:hAnsi="Arial" w:cs="Arial"/>
          <w:lang w:val="fr-LU"/>
        </w:rPr>
        <w:t xml:space="preserve"> </w:t>
      </w:r>
      <w:r w:rsidRPr="00BD1755">
        <w:rPr>
          <w:rFonts w:ascii="Arial" w:hAnsi="Arial" w:cs="Arial"/>
          <w:lang w:val="fr-LU"/>
        </w:rPr>
        <w:t>Vacaresti)  este de 7,00 km.</w:t>
      </w:r>
    </w:p>
    <w:p w:rsidR="00A826FA" w:rsidRPr="00292D9D" w:rsidRDefault="00BD1755" w:rsidP="00292D9D">
      <w:pPr>
        <w:shd w:val="clear" w:color="auto" w:fill="FFFFFF"/>
        <w:tabs>
          <w:tab w:val="left" w:pos="715"/>
        </w:tabs>
        <w:spacing w:before="5" w:line="250" w:lineRule="exact"/>
        <w:ind w:left="29"/>
        <w:rPr>
          <w:rFonts w:ascii="Arial" w:eastAsia="Times New Roman" w:hAnsi="Arial" w:cs="Arial"/>
          <w:lang w:val="fr-LU"/>
        </w:rPr>
      </w:pPr>
      <w:r w:rsidRPr="00BD1755">
        <w:rPr>
          <w:rFonts w:ascii="Arial" w:eastAsia="Arial" w:hAnsi="Arial" w:cs="Arial"/>
          <w:lang w:val="fr-LU"/>
        </w:rPr>
        <w:tab/>
      </w:r>
      <w:r w:rsidRPr="00BD1755">
        <w:rPr>
          <w:rFonts w:ascii="Arial" w:hAnsi="Arial" w:cs="Arial"/>
          <w:lang w:val="fr-LU"/>
        </w:rPr>
        <w:t xml:space="preserve">Încadrarea în planurile de urbanism/amenajarea teritoriului aprobate/adoptate </w:t>
      </w:r>
      <w:r w:rsidRPr="00BD1755">
        <w:rPr>
          <w:rFonts w:ascii="Arial" w:eastAsia="Arial" w:hAnsi="Arial" w:cs="Arial"/>
          <w:lang w:val="fr-LU"/>
        </w:rPr>
        <w:t>ş</w:t>
      </w:r>
      <w:r w:rsidR="00292D9D">
        <w:rPr>
          <w:rFonts w:ascii="Arial" w:hAnsi="Arial" w:cs="Arial"/>
          <w:lang w:val="fr-LU"/>
        </w:rPr>
        <w:t xml:space="preserve">i/sau alte scheme/programe: </w:t>
      </w:r>
      <w:r w:rsidRPr="00BD1755">
        <w:rPr>
          <w:rFonts w:ascii="Arial" w:hAnsi="Arial" w:cs="Arial"/>
          <w:lang w:val="fr-LU"/>
        </w:rPr>
        <w:t xml:space="preserve">Construcţia se încadrează în  prevederile documentaţiei de urbanism PUG </w:t>
      </w:r>
      <w:r w:rsidR="00292D9D">
        <w:rPr>
          <w:rFonts w:ascii="Arial" w:hAnsi="Arial" w:cs="Arial"/>
          <w:lang w:val="fr-LU"/>
        </w:rPr>
        <w:t xml:space="preserve">Targoviste </w:t>
      </w:r>
      <w:r w:rsidRPr="00BD1755">
        <w:rPr>
          <w:rFonts w:ascii="Arial" w:hAnsi="Arial" w:cs="Arial"/>
          <w:lang w:val="fr-LU"/>
        </w:rPr>
        <w:t>aprobat prin HCL nr.9/1998 prelungit conform OUG</w:t>
      </w:r>
      <w:r w:rsidR="00292D9D">
        <w:rPr>
          <w:rFonts w:ascii="Arial" w:hAnsi="Arial" w:cs="Arial"/>
          <w:lang w:val="fr-LU"/>
        </w:rPr>
        <w:t xml:space="preserve"> </w:t>
      </w:r>
      <w:r w:rsidRPr="00BD1755">
        <w:rPr>
          <w:rFonts w:ascii="Arial" w:hAnsi="Arial" w:cs="Arial"/>
          <w:lang w:val="fr-LU"/>
        </w:rPr>
        <w:t xml:space="preserve">nr. </w:t>
      </w:r>
      <w:r w:rsidRPr="00441666">
        <w:rPr>
          <w:rFonts w:ascii="Arial" w:hAnsi="Arial" w:cs="Arial"/>
          <w:lang w:val="fr-LU"/>
        </w:rPr>
        <w:t>51/21.06.2018, prin HCL nr.239/29.06.2018</w:t>
      </w:r>
      <w:r w:rsidR="00292D9D">
        <w:rPr>
          <w:rFonts w:ascii="Arial" w:hAnsi="Arial" w:cs="Arial"/>
          <w:lang w:val="fr-LU"/>
        </w:rPr>
        <w:t>.</w:t>
      </w:r>
      <w:r w:rsidRPr="00441666">
        <w:rPr>
          <w:rFonts w:ascii="Arial" w:hAnsi="Arial" w:cs="Arial"/>
          <w:lang w:val="fr-LU"/>
        </w:rPr>
        <w:t xml:space="preserve"> </w:t>
      </w:r>
      <w:r>
        <w:rPr>
          <w:rFonts w:ascii="Arial" w:hAnsi="Arial" w:cs="Arial"/>
          <w:lang w:val="pt-BR"/>
        </w:rPr>
        <w:t xml:space="preserve"> </w:t>
      </w:r>
    </w:p>
    <w:p w:rsidR="008D418A" w:rsidRDefault="008D418A" w:rsidP="004D09EF">
      <w:pPr>
        <w:autoSpaceDE w:val="0"/>
        <w:spacing w:after="0" w:line="200" w:lineRule="atLeast"/>
        <w:rPr>
          <w:rFonts w:ascii="Arial" w:hAnsi="Arial" w:cs="Arial"/>
          <w:b/>
          <w:iCs/>
          <w:lang w:val="fr-LU"/>
        </w:rPr>
      </w:pPr>
      <w:r w:rsidRPr="002836CE">
        <w:rPr>
          <w:rFonts w:ascii="Arial" w:hAnsi="Arial" w:cs="Arial"/>
          <w:b/>
          <w:iCs/>
          <w:lang w:val="fr-LU"/>
        </w:rPr>
        <w:t>Destinatii ale incaperilor si ale spatiilor aferente constructiei:</w:t>
      </w:r>
    </w:p>
    <w:p w:rsidR="00441666" w:rsidRPr="00292D9D" w:rsidRDefault="00441666" w:rsidP="00441666">
      <w:pPr>
        <w:widowControl w:val="0"/>
        <w:shd w:val="clear" w:color="auto" w:fill="FFFFFF"/>
        <w:tabs>
          <w:tab w:val="left" w:pos="432"/>
        </w:tabs>
        <w:autoSpaceDE w:val="0"/>
        <w:autoSpaceDN w:val="0"/>
        <w:spacing w:before="211" w:line="288" w:lineRule="exact"/>
        <w:rPr>
          <w:rFonts w:ascii="Times New Roman" w:hAnsi="Times New Roman" w:cs="Times New Roman"/>
          <w:sz w:val="28"/>
          <w:szCs w:val="28"/>
          <w:lang w:val="fr-LU"/>
        </w:rPr>
      </w:pPr>
      <w:r w:rsidRPr="00441666">
        <w:rPr>
          <w:rFonts w:ascii="Arial" w:hAnsi="Arial" w:cs="Arial"/>
          <w:sz w:val="26"/>
          <w:lang w:val="fr-LU"/>
        </w:rPr>
        <w:tab/>
      </w:r>
      <w:r w:rsidRPr="00292D9D">
        <w:rPr>
          <w:sz w:val="28"/>
          <w:szCs w:val="28"/>
          <w:lang w:val="fr-LU"/>
        </w:rPr>
        <w:t>Constructia va fi alcatuita astfel:</w:t>
      </w:r>
    </w:p>
    <w:p w:rsidR="00441666" w:rsidRPr="00292D9D" w:rsidRDefault="005C40FB" w:rsidP="00441666">
      <w:pPr>
        <w:widowControl w:val="0"/>
        <w:shd w:val="clear" w:color="auto" w:fill="FFFFFF"/>
        <w:tabs>
          <w:tab w:val="left" w:pos="432"/>
        </w:tabs>
        <w:autoSpaceDE w:val="0"/>
        <w:autoSpaceDN w:val="0"/>
        <w:spacing w:before="211" w:line="288" w:lineRule="exact"/>
        <w:ind w:left="14"/>
        <w:rPr>
          <w:b/>
          <w:sz w:val="28"/>
          <w:szCs w:val="28"/>
        </w:rPr>
      </w:pPr>
      <w:r w:rsidRPr="00292D9D">
        <w:rPr>
          <w:b/>
          <w:sz w:val="28"/>
          <w:szCs w:val="28"/>
        </w:rPr>
        <w:t xml:space="preserve">PARTER </w:t>
      </w:r>
      <w:proofErr w:type="gramStart"/>
      <w:r w:rsidRPr="00292D9D">
        <w:rPr>
          <w:b/>
          <w:sz w:val="28"/>
          <w:szCs w:val="28"/>
        </w:rPr>
        <w:t>COMERCIAL</w:t>
      </w:r>
      <w:r w:rsidR="00292D9D" w:rsidRPr="00292D9D">
        <w:rPr>
          <w:b/>
          <w:sz w:val="28"/>
          <w:szCs w:val="28"/>
        </w:rPr>
        <w:t xml:space="preserve">  Ad</w:t>
      </w:r>
      <w:proofErr w:type="gramEnd"/>
      <w:r w:rsidRPr="00292D9D">
        <w:rPr>
          <w:b/>
          <w:sz w:val="28"/>
          <w:szCs w:val="28"/>
        </w:rPr>
        <w:t>=160,55</w:t>
      </w:r>
      <w:r w:rsidR="00441666" w:rsidRPr="00292D9D">
        <w:rPr>
          <w:b/>
          <w:sz w:val="28"/>
          <w:szCs w:val="28"/>
        </w:rPr>
        <w:t xml:space="preserve"> mp; Al=0,00 mp,</w:t>
      </w:r>
    </w:p>
    <w:p w:rsidR="00441666" w:rsidRPr="005C40FB" w:rsidRDefault="00441666" w:rsidP="00441666">
      <w:pPr>
        <w:widowControl w:val="0"/>
        <w:shd w:val="clear" w:color="auto" w:fill="FFFFFF"/>
        <w:tabs>
          <w:tab w:val="left" w:pos="432"/>
        </w:tabs>
        <w:autoSpaceDE w:val="0"/>
        <w:autoSpaceDN w:val="0"/>
        <w:spacing w:before="211" w:line="288" w:lineRule="exact"/>
        <w:ind w:left="14"/>
        <w:rPr>
          <w:b/>
          <w:sz w:val="28"/>
          <w:szCs w:val="28"/>
          <w:lang w:val="fr-LU"/>
        </w:rPr>
      </w:pPr>
      <w:r w:rsidRPr="005C40FB">
        <w:rPr>
          <w:b/>
          <w:sz w:val="28"/>
          <w:szCs w:val="28"/>
          <w:lang w:val="fr-LU"/>
        </w:rPr>
        <w:t>PARTER LOCUIBIL (duplex</w:t>
      </w:r>
      <w:proofErr w:type="gramStart"/>
      <w:r w:rsidRPr="005C40FB">
        <w:rPr>
          <w:b/>
          <w:sz w:val="28"/>
          <w:szCs w:val="28"/>
          <w:lang w:val="fr-LU"/>
        </w:rPr>
        <w:t>)</w:t>
      </w:r>
      <w:r w:rsidR="00292D9D">
        <w:rPr>
          <w:b/>
          <w:sz w:val="28"/>
          <w:szCs w:val="28"/>
          <w:lang w:val="fr-LU"/>
        </w:rPr>
        <w:t>Ad</w:t>
      </w:r>
      <w:proofErr w:type="gramEnd"/>
      <w:r w:rsidR="00292D9D">
        <w:rPr>
          <w:b/>
          <w:sz w:val="28"/>
          <w:szCs w:val="28"/>
          <w:lang w:val="fr-LU"/>
        </w:rPr>
        <w:t>=141,45 mp ;</w:t>
      </w:r>
      <w:r w:rsidRPr="005C40FB">
        <w:rPr>
          <w:b/>
          <w:sz w:val="28"/>
          <w:szCs w:val="28"/>
          <w:lang w:val="fr-LU"/>
        </w:rPr>
        <w:t xml:space="preserve"> Au=98,90mp; Al=21,15 mp.</w:t>
      </w:r>
    </w:p>
    <w:p w:rsidR="00441666" w:rsidRPr="005C40FB" w:rsidRDefault="00441666" w:rsidP="00441666">
      <w:pPr>
        <w:widowControl w:val="0"/>
        <w:shd w:val="clear" w:color="auto" w:fill="FFFFFF"/>
        <w:tabs>
          <w:tab w:val="left" w:pos="432"/>
        </w:tabs>
        <w:autoSpaceDE w:val="0"/>
        <w:autoSpaceDN w:val="0"/>
        <w:spacing w:before="211" w:line="288" w:lineRule="exact"/>
        <w:ind w:left="14"/>
        <w:rPr>
          <w:b/>
          <w:sz w:val="28"/>
          <w:szCs w:val="28"/>
          <w:lang w:val="fr-LU"/>
        </w:rPr>
      </w:pPr>
      <w:r w:rsidRPr="005C40FB">
        <w:rPr>
          <w:b/>
          <w:sz w:val="28"/>
          <w:szCs w:val="28"/>
          <w:lang w:val="fr-LU"/>
        </w:rPr>
        <w:t xml:space="preserve">ETAJUL 1: LOCUINTE: 3 apartamente  de 2 camere si etajul duplexului) </w:t>
      </w:r>
      <w:r w:rsidR="00292D9D">
        <w:rPr>
          <w:b/>
          <w:sz w:val="28"/>
          <w:szCs w:val="28"/>
          <w:lang w:val="fr-LU"/>
        </w:rPr>
        <w:t xml:space="preserve">Ad=302 mp ; </w:t>
      </w:r>
      <w:r w:rsidRPr="005C40FB">
        <w:rPr>
          <w:b/>
          <w:sz w:val="28"/>
          <w:szCs w:val="28"/>
          <w:lang w:val="fr-LU"/>
        </w:rPr>
        <w:t>Au=239,25 mp; Al=150,95 mp.</w:t>
      </w:r>
    </w:p>
    <w:p w:rsidR="00441666" w:rsidRPr="005C40FB" w:rsidRDefault="00441666" w:rsidP="00441666">
      <w:pPr>
        <w:widowControl w:val="0"/>
        <w:shd w:val="clear" w:color="auto" w:fill="FFFFFF"/>
        <w:tabs>
          <w:tab w:val="left" w:pos="432"/>
        </w:tabs>
        <w:autoSpaceDE w:val="0"/>
        <w:autoSpaceDN w:val="0"/>
        <w:spacing w:before="211" w:line="288" w:lineRule="exact"/>
        <w:ind w:left="14"/>
        <w:rPr>
          <w:b/>
          <w:sz w:val="28"/>
          <w:szCs w:val="28"/>
          <w:lang w:val="fr-LU"/>
        </w:rPr>
      </w:pPr>
      <w:r w:rsidRPr="005C40FB">
        <w:rPr>
          <w:b/>
          <w:sz w:val="28"/>
          <w:szCs w:val="28"/>
          <w:lang w:val="fr-LU"/>
        </w:rPr>
        <w:t xml:space="preserve">ETAJUL 2  (4 apartamente de 2 camere) </w:t>
      </w:r>
      <w:r w:rsidR="00292D9D">
        <w:rPr>
          <w:b/>
          <w:sz w:val="28"/>
          <w:szCs w:val="28"/>
          <w:lang w:val="fr-LU"/>
        </w:rPr>
        <w:t xml:space="preserve">Ad=302mp; </w:t>
      </w:r>
      <w:r w:rsidRPr="005C40FB">
        <w:rPr>
          <w:b/>
          <w:sz w:val="28"/>
          <w:szCs w:val="28"/>
          <w:lang w:val="fr-LU"/>
        </w:rPr>
        <w:t>Au=241,50 mp; Al=161,35 mp,</w:t>
      </w:r>
    </w:p>
    <w:p w:rsidR="00441666" w:rsidRPr="005C40FB" w:rsidRDefault="00441666" w:rsidP="00441666">
      <w:pPr>
        <w:widowControl w:val="0"/>
        <w:shd w:val="clear" w:color="auto" w:fill="FFFFFF"/>
        <w:tabs>
          <w:tab w:val="left" w:pos="432"/>
        </w:tabs>
        <w:autoSpaceDE w:val="0"/>
        <w:autoSpaceDN w:val="0"/>
        <w:spacing w:before="211" w:line="288" w:lineRule="exact"/>
        <w:ind w:left="14"/>
        <w:rPr>
          <w:b/>
          <w:sz w:val="28"/>
          <w:szCs w:val="28"/>
          <w:lang w:val="fr-LU"/>
        </w:rPr>
      </w:pPr>
      <w:r w:rsidRPr="005C40FB">
        <w:rPr>
          <w:b/>
          <w:sz w:val="28"/>
          <w:szCs w:val="28"/>
          <w:lang w:val="fr-LU"/>
        </w:rPr>
        <w:t>MANSARDA (3 apartamente de 2 camere si o garsoniera)</w:t>
      </w:r>
      <w:r w:rsidR="00292D9D">
        <w:rPr>
          <w:b/>
          <w:sz w:val="28"/>
          <w:szCs w:val="28"/>
          <w:lang w:val="fr-LU"/>
        </w:rPr>
        <w:t xml:space="preserve"> Ad=231,00mp ;</w:t>
      </w:r>
      <w:r w:rsidRPr="005C40FB">
        <w:rPr>
          <w:b/>
          <w:sz w:val="28"/>
          <w:szCs w:val="28"/>
          <w:lang w:val="fr-LU"/>
        </w:rPr>
        <w:t xml:space="preserve"> Au=193,45 mp;129,85 mp.</w:t>
      </w:r>
    </w:p>
    <w:p w:rsidR="00441666" w:rsidRDefault="00441666" w:rsidP="00441666">
      <w:pPr>
        <w:pStyle w:val="DefaultText"/>
        <w:jc w:val="both"/>
        <w:rPr>
          <w:rFonts w:ascii="Arial" w:hAnsi="Arial" w:cs="Arial"/>
          <w:sz w:val="26"/>
          <w:lang w:val="ro-RO"/>
        </w:rPr>
      </w:pPr>
      <w:r>
        <w:rPr>
          <w:rFonts w:ascii="Arial" w:hAnsi="Arial" w:cs="Arial"/>
          <w:sz w:val="26"/>
          <w:lang w:val="ro-RO"/>
        </w:rPr>
        <w:tab/>
      </w:r>
      <w:r>
        <w:rPr>
          <w:rFonts w:ascii="Arial" w:hAnsi="Arial" w:cs="Arial"/>
          <w:sz w:val="26"/>
          <w:lang w:val="ro-RO"/>
        </w:rPr>
        <w:tab/>
        <w:t>- Lista spatiilor interioare :</w:t>
      </w:r>
    </w:p>
    <w:p w:rsidR="00441666" w:rsidRDefault="00441666" w:rsidP="00441666">
      <w:pPr>
        <w:pStyle w:val="DefaultText"/>
        <w:jc w:val="both"/>
        <w:rPr>
          <w:rFonts w:ascii="Arial" w:hAnsi="Arial" w:cs="Arial"/>
          <w:b/>
          <w:sz w:val="26"/>
          <w:lang w:val="ro-RO"/>
        </w:rPr>
      </w:pPr>
    </w:p>
    <w:p w:rsidR="00441666" w:rsidRDefault="00441666" w:rsidP="00441666">
      <w:pPr>
        <w:pStyle w:val="DefaultText"/>
        <w:jc w:val="both"/>
        <w:rPr>
          <w:rFonts w:ascii="Arial" w:hAnsi="Arial" w:cs="Arial"/>
          <w:b/>
          <w:sz w:val="26"/>
          <w:lang w:val="ro-RO"/>
        </w:rPr>
      </w:pPr>
      <w:r>
        <w:rPr>
          <w:rFonts w:ascii="Arial" w:hAnsi="Arial" w:cs="Arial"/>
          <w:b/>
          <w:sz w:val="36"/>
          <w:szCs w:val="36"/>
          <w:lang w:val="ro-RO"/>
        </w:rPr>
        <w:t xml:space="preserve">PARTER </w:t>
      </w:r>
      <w:r>
        <w:rPr>
          <w:rFonts w:ascii="Arial" w:hAnsi="Arial" w:cs="Arial"/>
          <w:b/>
          <w:sz w:val="26"/>
          <w:lang w:val="ro-RO"/>
        </w:rPr>
        <w:t>:</w:t>
      </w:r>
    </w:p>
    <w:p w:rsidR="00441666" w:rsidRDefault="00441666" w:rsidP="00441666">
      <w:pPr>
        <w:pStyle w:val="DefaultText"/>
        <w:jc w:val="both"/>
        <w:rPr>
          <w:rFonts w:ascii="Arial" w:hAnsi="Arial" w:cs="Arial"/>
          <w:b/>
          <w:sz w:val="26"/>
          <w:lang w:val="ro-RO"/>
        </w:rPr>
      </w:pPr>
      <w:r>
        <w:rPr>
          <w:rFonts w:ascii="Arial" w:hAnsi="Arial" w:cs="Arial"/>
          <w:b/>
          <w:sz w:val="26"/>
          <w:lang w:val="ro-RO"/>
        </w:rPr>
        <w:t>SPATIU COMERCIAL 1; Au=119,95 mp.</w:t>
      </w:r>
    </w:p>
    <w:p w:rsidR="00441666" w:rsidRDefault="00441666" w:rsidP="00441666">
      <w:pPr>
        <w:rPr>
          <w:rFonts w:ascii="Times New Roman" w:hAnsi="Times New Roman" w:cs="Times New Roman"/>
          <w:sz w:val="24"/>
          <w:lang w:val="ro-RO"/>
        </w:rPr>
      </w:pPr>
      <w:r w:rsidRPr="00441666">
        <w:rPr>
          <w:lang w:val="ro-RO"/>
        </w:rPr>
        <w:lastRenderedPageBreak/>
        <w:t>Sala vanzare-95,40mp; Rezerva marfa-12,85mp; Vestiar-5,60 mp; Sas1-2,10mp;Wc 1-2,45mp; Sas 2-2,05mp;Wc2-2,45mp.</w:t>
      </w:r>
    </w:p>
    <w:p w:rsidR="00441666" w:rsidRDefault="00441666" w:rsidP="00441666">
      <w:pPr>
        <w:pStyle w:val="DefaultText"/>
        <w:jc w:val="both"/>
        <w:rPr>
          <w:rFonts w:ascii="Arial" w:hAnsi="Arial" w:cs="Arial"/>
          <w:b/>
          <w:sz w:val="26"/>
          <w:lang w:val="ro-RO"/>
        </w:rPr>
      </w:pPr>
      <w:r>
        <w:rPr>
          <w:rFonts w:ascii="Arial" w:hAnsi="Arial" w:cs="Arial"/>
          <w:b/>
          <w:sz w:val="26"/>
          <w:lang w:val="ro-RO"/>
        </w:rPr>
        <w:t>SPATIU COMERCIAL 2; Au=29,45 mp.</w:t>
      </w:r>
    </w:p>
    <w:p w:rsidR="00441666" w:rsidRPr="00441666" w:rsidRDefault="00441666" w:rsidP="00441666">
      <w:pPr>
        <w:rPr>
          <w:rFonts w:ascii="Times New Roman" w:hAnsi="Times New Roman" w:cs="Times New Roman"/>
          <w:sz w:val="24"/>
          <w:lang w:val="ro-RO"/>
        </w:rPr>
      </w:pPr>
      <w:r w:rsidRPr="00441666">
        <w:rPr>
          <w:lang w:val="fr-LU"/>
        </w:rPr>
        <w:t>Sala vanzare-29,45mp; Vestiar-1,40 mp; Wc.-2,40mp</w:t>
      </w:r>
    </w:p>
    <w:p w:rsidR="00441666" w:rsidRPr="00441666" w:rsidRDefault="00441666" w:rsidP="00441666">
      <w:pPr>
        <w:rPr>
          <w:rFonts w:ascii="Arial" w:hAnsi="Arial" w:cs="Arial"/>
          <w:b/>
          <w:sz w:val="28"/>
          <w:szCs w:val="28"/>
          <w:lang w:val="fr-LU"/>
        </w:rPr>
      </w:pPr>
      <w:r w:rsidRPr="00441666">
        <w:rPr>
          <w:rFonts w:ascii="Arial" w:hAnsi="Arial" w:cs="Arial"/>
          <w:b/>
          <w:sz w:val="28"/>
          <w:szCs w:val="28"/>
          <w:lang w:val="fr-LU"/>
        </w:rPr>
        <w:t>ZONA DE LOCUIRE</w:t>
      </w:r>
    </w:p>
    <w:p w:rsidR="00441666" w:rsidRDefault="00441666" w:rsidP="00441666">
      <w:pPr>
        <w:pStyle w:val="DefaultText"/>
        <w:jc w:val="both"/>
        <w:rPr>
          <w:rFonts w:ascii="Arial" w:hAnsi="Arial" w:cs="Arial"/>
          <w:b/>
          <w:sz w:val="26"/>
          <w:lang w:val="ro-RO"/>
        </w:rPr>
      </w:pPr>
      <w:r>
        <w:rPr>
          <w:rFonts w:ascii="Arial" w:hAnsi="Arial" w:cs="Arial"/>
          <w:b/>
          <w:sz w:val="26"/>
          <w:lang w:val="ro-RO"/>
        </w:rPr>
        <w:t>SPATIU TEHNIC-ADMINISTRATIV+Casa scarii; Au=34,75mp.</w:t>
      </w:r>
    </w:p>
    <w:p w:rsidR="00441666" w:rsidRDefault="00441666" w:rsidP="00441666">
      <w:pPr>
        <w:pStyle w:val="DefaultText"/>
        <w:jc w:val="both"/>
        <w:rPr>
          <w:szCs w:val="24"/>
          <w:lang w:val="ro-RO"/>
        </w:rPr>
      </w:pPr>
      <w:r>
        <w:rPr>
          <w:szCs w:val="24"/>
          <w:lang w:val="ro-RO"/>
        </w:rPr>
        <w:t xml:space="preserve">Spatiul tehnic-29,65mp; Intrare acoperita-1,90mp;Hol +Casa scarii-5,10 mp. </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Nr.1-DUPLEX</w:t>
      </w:r>
      <w:r>
        <w:rPr>
          <w:rFonts w:ascii="Arial" w:hAnsi="Arial" w:cs="Arial"/>
          <w:b/>
          <w:sz w:val="26"/>
          <w:lang w:val="ro-RO"/>
        </w:rPr>
        <w:tab/>
        <w:t>(parter); Al=21,15mp; Au=58,45mp</w:t>
      </w:r>
    </w:p>
    <w:p w:rsidR="00441666" w:rsidRDefault="00441666" w:rsidP="00441666">
      <w:pPr>
        <w:pStyle w:val="DefaultText"/>
        <w:jc w:val="both"/>
        <w:rPr>
          <w:b/>
          <w:szCs w:val="24"/>
          <w:lang w:val="ro-RO"/>
        </w:rPr>
      </w:pPr>
      <w:r>
        <w:rPr>
          <w:szCs w:val="24"/>
          <w:lang w:val="ro-RO"/>
        </w:rPr>
        <w:t>Intrare acoperita-1,90mp;Hol+Casa scarii-14,95mp;Camera de zi-21,15mp;</w:t>
      </w:r>
      <w:r>
        <w:rPr>
          <w:b/>
          <w:szCs w:val="24"/>
          <w:lang w:val="ro-RO"/>
        </w:rPr>
        <w:t>Bucatarie-15,80mp</w:t>
      </w:r>
      <w:r>
        <w:rPr>
          <w:szCs w:val="24"/>
          <w:lang w:val="ro-RO"/>
        </w:rPr>
        <w:t>;</w:t>
      </w:r>
      <w:r w:rsidR="00292D9D">
        <w:rPr>
          <w:szCs w:val="24"/>
          <w:lang w:val="ro-RO"/>
        </w:rPr>
        <w:t xml:space="preserve"> </w:t>
      </w:r>
      <w:r>
        <w:rPr>
          <w:szCs w:val="24"/>
          <w:lang w:val="ro-RO"/>
        </w:rPr>
        <w:t xml:space="preserve">Debara-1,90mp;Camara-2,30mp; </w:t>
      </w:r>
      <w:r>
        <w:rPr>
          <w:b/>
          <w:szCs w:val="24"/>
          <w:lang w:val="ro-RO"/>
        </w:rPr>
        <w:t>Wc-2,35 mp.</w:t>
      </w:r>
    </w:p>
    <w:p w:rsidR="00441666" w:rsidRDefault="00441666" w:rsidP="00441666">
      <w:pPr>
        <w:rPr>
          <w:szCs w:val="24"/>
          <w:lang w:val="ro-RO"/>
        </w:rPr>
      </w:pPr>
    </w:p>
    <w:p w:rsidR="00441666" w:rsidRDefault="00441666" w:rsidP="00441666">
      <w:pPr>
        <w:pStyle w:val="DefaultText"/>
        <w:jc w:val="both"/>
        <w:rPr>
          <w:rFonts w:ascii="Arial" w:hAnsi="Arial" w:cs="Arial"/>
          <w:b/>
          <w:sz w:val="36"/>
          <w:szCs w:val="36"/>
          <w:lang w:val="ro-RO"/>
        </w:rPr>
      </w:pPr>
      <w:r>
        <w:rPr>
          <w:rFonts w:ascii="Arial" w:hAnsi="Arial" w:cs="Arial"/>
          <w:b/>
          <w:sz w:val="36"/>
          <w:szCs w:val="36"/>
          <w:lang w:val="ro-RO"/>
        </w:rPr>
        <w:t>ETAJ 1</w:t>
      </w:r>
    </w:p>
    <w:p w:rsidR="00441666" w:rsidRDefault="00441666" w:rsidP="00441666">
      <w:pPr>
        <w:rPr>
          <w:rFonts w:ascii="Times New Roman" w:hAnsi="Times New Roman" w:cs="Times New Roman"/>
          <w:sz w:val="24"/>
          <w:szCs w:val="24"/>
          <w:lang w:val="ro-RO"/>
        </w:rPr>
      </w:pPr>
      <w:r w:rsidRPr="00441666">
        <w:rPr>
          <w:lang w:val="fr-LU"/>
        </w:rPr>
        <w:t>APARTAMENT NR.1 –DUPLEX (etajul);Al=27,70mp;Au=60,00mp</w:t>
      </w:r>
    </w:p>
    <w:p w:rsidR="00441666" w:rsidRDefault="00441666" w:rsidP="00441666">
      <w:r>
        <w:t>Hol+Casa scarii-10,35mp;Dormitor1-15,00mp;Dormitor2-12,70mp;Dresing-13,35mp;</w:t>
      </w:r>
      <w:r>
        <w:rPr>
          <w:b/>
        </w:rPr>
        <w:t>Baie-7,20mp</w:t>
      </w:r>
      <w:r>
        <w:t>; Debara-1,40mp.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nr.2; Al=36,75mp; Au=61,30mp</w:t>
      </w:r>
    </w:p>
    <w:p w:rsidR="00441666" w:rsidRDefault="00441666" w:rsidP="00441666">
      <w:pPr>
        <w:rPr>
          <w:rFonts w:ascii="Times New Roman" w:hAnsi="Times New Roman" w:cs="Times New Roman"/>
          <w:sz w:val="24"/>
          <w:lang w:val="ro-RO"/>
        </w:rPr>
      </w:pPr>
      <w:r w:rsidRPr="00441666">
        <w:rPr>
          <w:lang w:val="fr-LU"/>
        </w:rPr>
        <w:t>Camera de zi-22,50mp;Dormitor-14,25mp;</w:t>
      </w:r>
      <w:r w:rsidRPr="00441666">
        <w:rPr>
          <w:b/>
          <w:lang w:val="fr-LU"/>
        </w:rPr>
        <w:t>Bucatarie-12,80mp</w:t>
      </w:r>
      <w:r w:rsidRPr="00441666">
        <w:rPr>
          <w:lang w:val="fr-LU"/>
        </w:rPr>
        <w:t>;Hol-2,20mp;Camara-2,35mp;</w:t>
      </w:r>
      <w:r w:rsidRPr="00441666">
        <w:rPr>
          <w:b/>
          <w:lang w:val="fr-LU"/>
        </w:rPr>
        <w:t>Baie-7,20mp.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nr.3; Al=43,25mp; Au=56,65mp</w:t>
      </w:r>
    </w:p>
    <w:p w:rsidR="00441666" w:rsidRDefault="00441666" w:rsidP="00441666">
      <w:pPr>
        <w:rPr>
          <w:rFonts w:ascii="Times New Roman" w:hAnsi="Times New Roman" w:cs="Times New Roman"/>
          <w:sz w:val="24"/>
          <w:lang w:val="ro-RO"/>
        </w:rPr>
      </w:pPr>
      <w:r w:rsidRPr="00441666">
        <w:rPr>
          <w:lang w:val="fr-LU"/>
        </w:rPr>
        <w:t>Camera de zi-29,00mp;Dormitor-14,25mp;</w:t>
      </w:r>
      <w:r w:rsidRPr="00441666">
        <w:rPr>
          <w:b/>
          <w:lang w:val="fr-LU"/>
        </w:rPr>
        <w:t>Bucatarie-6,80mp</w:t>
      </w:r>
      <w:proofErr w:type="gramStart"/>
      <w:r w:rsidRPr="00441666">
        <w:rPr>
          <w:b/>
          <w:lang w:val="fr-LU"/>
        </w:rPr>
        <w:t>;Baie</w:t>
      </w:r>
      <w:proofErr w:type="gramEnd"/>
      <w:r w:rsidRPr="00441666">
        <w:rPr>
          <w:b/>
          <w:lang w:val="fr-LU"/>
        </w:rPr>
        <w:t>-6,60mp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Nr.4; Al=43,25mp; Au=56,65mp</w:t>
      </w:r>
    </w:p>
    <w:p w:rsidR="00441666" w:rsidRDefault="00441666" w:rsidP="00441666">
      <w:pPr>
        <w:rPr>
          <w:rFonts w:ascii="Times New Roman" w:hAnsi="Times New Roman" w:cs="Times New Roman"/>
          <w:sz w:val="24"/>
          <w:lang w:val="ro-RO"/>
        </w:rPr>
      </w:pPr>
      <w:r w:rsidRPr="00441666">
        <w:rPr>
          <w:lang w:val="fr-LU"/>
        </w:rPr>
        <w:t>Camera de zi-29,00 Camera de zi-27,80mp;Dormitor-12,80mp;</w:t>
      </w:r>
      <w:r w:rsidRPr="00441666">
        <w:rPr>
          <w:b/>
          <w:lang w:val="fr-LU"/>
        </w:rPr>
        <w:t>Bucatarie-5,40mp</w:t>
      </w:r>
      <w:proofErr w:type="gramStart"/>
      <w:r w:rsidRPr="00441666">
        <w:rPr>
          <w:b/>
          <w:lang w:val="fr-LU"/>
        </w:rPr>
        <w:t>;Baie</w:t>
      </w:r>
      <w:proofErr w:type="gramEnd"/>
      <w:r w:rsidRPr="00441666">
        <w:rPr>
          <w:b/>
          <w:lang w:val="fr-LU"/>
        </w:rPr>
        <w:t>-5,25mp</w:t>
      </w:r>
    </w:p>
    <w:p w:rsidR="00441666" w:rsidRPr="00441666" w:rsidRDefault="00441666" w:rsidP="00441666">
      <w:pPr>
        <w:rPr>
          <w:rFonts w:ascii="Arial" w:hAnsi="Arial" w:cs="Arial"/>
          <w:b/>
          <w:lang w:val="fr-LU"/>
        </w:rPr>
      </w:pPr>
      <w:r w:rsidRPr="00441666">
        <w:rPr>
          <w:rFonts w:ascii="Arial" w:hAnsi="Arial" w:cs="Arial"/>
          <w:b/>
          <w:lang w:val="fr-LU"/>
        </w:rPr>
        <w:t xml:space="preserve">Hol scara-4,65mp  </w:t>
      </w:r>
    </w:p>
    <w:p w:rsidR="00441666" w:rsidRDefault="00441666" w:rsidP="00441666">
      <w:pPr>
        <w:pStyle w:val="DefaultText"/>
        <w:jc w:val="both"/>
        <w:rPr>
          <w:rFonts w:ascii="Arial" w:hAnsi="Arial" w:cs="Arial"/>
          <w:b/>
          <w:sz w:val="26"/>
          <w:lang w:val="ro-RO"/>
        </w:rPr>
      </w:pPr>
    </w:p>
    <w:p w:rsidR="00441666" w:rsidRDefault="00441666" w:rsidP="00441666">
      <w:pPr>
        <w:pStyle w:val="DefaultText"/>
        <w:jc w:val="both"/>
        <w:rPr>
          <w:rFonts w:ascii="Arial" w:hAnsi="Arial" w:cs="Arial"/>
          <w:b/>
          <w:sz w:val="36"/>
          <w:szCs w:val="36"/>
          <w:lang w:val="ro-RO"/>
        </w:rPr>
      </w:pPr>
      <w:r>
        <w:rPr>
          <w:rFonts w:ascii="Arial" w:hAnsi="Arial" w:cs="Arial"/>
          <w:b/>
          <w:sz w:val="36"/>
          <w:szCs w:val="36"/>
          <w:lang w:val="ro-RO"/>
        </w:rPr>
        <w:t>ETAJ 2</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Nr.5; Al=36,75mp; Au=61,30mp</w:t>
      </w:r>
      <w:r>
        <w:rPr>
          <w:lang w:val="fr-LU"/>
        </w:rPr>
        <w:t xml:space="preserve"> </w:t>
      </w:r>
    </w:p>
    <w:p w:rsidR="00441666" w:rsidRPr="00441666" w:rsidRDefault="00441666" w:rsidP="00441666">
      <w:pPr>
        <w:rPr>
          <w:rFonts w:ascii="Times New Roman" w:hAnsi="Times New Roman" w:cs="Times New Roman"/>
          <w:sz w:val="24"/>
          <w:lang w:val="fr-LU"/>
        </w:rPr>
      </w:pPr>
      <w:r w:rsidRPr="00441666">
        <w:rPr>
          <w:lang w:val="fr-LU"/>
        </w:rPr>
        <w:t>Camera de zi-22,50mp;Dormitor-14,25mp;</w:t>
      </w:r>
      <w:r w:rsidRPr="00441666">
        <w:rPr>
          <w:b/>
          <w:lang w:val="fr-LU"/>
        </w:rPr>
        <w:t>Bucatarie-12,80mp</w:t>
      </w:r>
      <w:r w:rsidRPr="00441666">
        <w:rPr>
          <w:lang w:val="fr-LU"/>
        </w:rPr>
        <w:t>;Hol-2,20mp;Camara-2,35mp;</w:t>
      </w:r>
      <w:r w:rsidRPr="00441666">
        <w:rPr>
          <w:b/>
          <w:lang w:val="fr-LU"/>
        </w:rPr>
        <w:t>Baie-7,20mp.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Nr.6; Al=43,25mp; Au=56,65mp</w:t>
      </w:r>
    </w:p>
    <w:p w:rsidR="00441666" w:rsidRPr="00441666" w:rsidRDefault="00441666" w:rsidP="00441666">
      <w:pPr>
        <w:rPr>
          <w:rFonts w:ascii="Times New Roman" w:hAnsi="Times New Roman" w:cs="Times New Roman"/>
          <w:sz w:val="24"/>
          <w:lang w:val="ro-RO"/>
        </w:rPr>
      </w:pPr>
      <w:r w:rsidRPr="00441666">
        <w:rPr>
          <w:lang w:val="fr-LU"/>
        </w:rPr>
        <w:t>Camera de zi-29,00mp;Dormitor-14,25mp;</w:t>
      </w:r>
      <w:r w:rsidRPr="00441666">
        <w:rPr>
          <w:b/>
          <w:lang w:val="fr-LU"/>
        </w:rPr>
        <w:t>Bucatarie-6,80mp</w:t>
      </w:r>
      <w:proofErr w:type="gramStart"/>
      <w:r w:rsidRPr="00441666">
        <w:rPr>
          <w:b/>
          <w:lang w:val="fr-LU"/>
        </w:rPr>
        <w:t>;Baie</w:t>
      </w:r>
      <w:proofErr w:type="gramEnd"/>
      <w:r w:rsidRPr="00441666">
        <w:rPr>
          <w:b/>
          <w:lang w:val="fr-LU"/>
        </w:rPr>
        <w:t>-6,60mp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Nr.7; Al=43,25mp; Au=56,65mp</w:t>
      </w:r>
    </w:p>
    <w:p w:rsidR="00441666" w:rsidRPr="00441666" w:rsidRDefault="00441666" w:rsidP="00441666">
      <w:pPr>
        <w:rPr>
          <w:rFonts w:ascii="Times New Roman" w:hAnsi="Times New Roman" w:cs="Times New Roman"/>
          <w:sz w:val="24"/>
          <w:lang w:val="fr-LU"/>
        </w:rPr>
      </w:pPr>
      <w:r w:rsidRPr="00441666">
        <w:rPr>
          <w:lang w:val="fr-LU"/>
        </w:rPr>
        <w:t>Camera de zi-29,00mp;Dormitor-14,25mp;</w:t>
      </w:r>
      <w:r w:rsidRPr="00441666">
        <w:rPr>
          <w:b/>
          <w:lang w:val="fr-LU"/>
        </w:rPr>
        <w:t>Bucatarie-6,80mp</w:t>
      </w:r>
      <w:proofErr w:type="gramStart"/>
      <w:r w:rsidRPr="00441666">
        <w:rPr>
          <w:b/>
          <w:lang w:val="fr-LU"/>
        </w:rPr>
        <w:t>;Baie</w:t>
      </w:r>
      <w:proofErr w:type="gramEnd"/>
      <w:r w:rsidRPr="00441666">
        <w:rPr>
          <w:b/>
          <w:lang w:val="fr-LU"/>
        </w:rPr>
        <w:t>-6,60mp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Nr.8; Al=60,60mp; Au=85,20mp</w:t>
      </w:r>
    </w:p>
    <w:p w:rsidR="00441666" w:rsidRDefault="00441666" w:rsidP="00441666">
      <w:pPr>
        <w:rPr>
          <w:rFonts w:ascii="Times New Roman" w:hAnsi="Times New Roman" w:cs="Times New Roman"/>
          <w:sz w:val="24"/>
          <w:lang w:val="ro-RO"/>
        </w:rPr>
      </w:pPr>
      <w:r w:rsidRPr="00441666">
        <w:rPr>
          <w:lang w:val="fr-LU"/>
        </w:rPr>
        <w:t>Camera de zi-25,20mp;Dormitor-12,90mp;</w:t>
      </w:r>
      <w:r w:rsidRPr="00441666">
        <w:rPr>
          <w:b/>
          <w:lang w:val="fr-LU"/>
        </w:rPr>
        <w:t>Bucatarie-9,90mp</w:t>
      </w:r>
      <w:r w:rsidRPr="00441666">
        <w:rPr>
          <w:lang w:val="fr-LU"/>
        </w:rPr>
        <w:t>;</w:t>
      </w:r>
      <w:r w:rsidRPr="00441666">
        <w:rPr>
          <w:b/>
          <w:lang w:val="fr-LU"/>
        </w:rPr>
        <w:t>Baie-7,20mp</w:t>
      </w:r>
      <w:r w:rsidRPr="00441666">
        <w:rPr>
          <w:lang w:val="fr-LU"/>
        </w:rPr>
        <w:t>; Debara-0,70mp</w:t>
      </w:r>
    </w:p>
    <w:p w:rsidR="00441666" w:rsidRDefault="00441666" w:rsidP="00441666">
      <w:pPr>
        <w:pStyle w:val="DefaultText"/>
        <w:jc w:val="both"/>
        <w:rPr>
          <w:rFonts w:ascii="Arial" w:hAnsi="Arial" w:cs="Arial"/>
          <w:b/>
          <w:szCs w:val="24"/>
          <w:lang w:val="ro-RO"/>
        </w:rPr>
      </w:pPr>
      <w:r>
        <w:rPr>
          <w:rFonts w:ascii="Arial" w:hAnsi="Arial" w:cs="Arial"/>
          <w:b/>
          <w:szCs w:val="24"/>
          <w:lang w:val="ro-RO"/>
        </w:rPr>
        <w:t>Hol scara 3,50mp</w:t>
      </w:r>
    </w:p>
    <w:p w:rsidR="00441666" w:rsidRDefault="00441666" w:rsidP="00441666">
      <w:pPr>
        <w:rPr>
          <w:rFonts w:ascii="Times New Roman" w:hAnsi="Times New Roman" w:cs="Times New Roman"/>
          <w:szCs w:val="24"/>
          <w:lang w:val="ro-RO"/>
        </w:rPr>
      </w:pPr>
    </w:p>
    <w:p w:rsidR="00441666" w:rsidRDefault="00441666" w:rsidP="00441666">
      <w:pPr>
        <w:pStyle w:val="DefaultText"/>
        <w:jc w:val="both"/>
        <w:rPr>
          <w:rFonts w:ascii="Arial" w:hAnsi="Arial" w:cs="Arial"/>
          <w:b/>
          <w:sz w:val="36"/>
          <w:szCs w:val="36"/>
          <w:lang w:val="ro-RO"/>
        </w:rPr>
      </w:pPr>
      <w:r>
        <w:rPr>
          <w:rFonts w:ascii="Arial" w:hAnsi="Arial" w:cs="Arial"/>
          <w:b/>
          <w:sz w:val="36"/>
          <w:szCs w:val="36"/>
          <w:lang w:val="ro-RO"/>
        </w:rPr>
        <w:t>MANSARDA</w:t>
      </w:r>
    </w:p>
    <w:p w:rsidR="00441666" w:rsidRDefault="00441666" w:rsidP="00441666">
      <w:pPr>
        <w:pStyle w:val="DefaultText"/>
        <w:jc w:val="both"/>
        <w:rPr>
          <w:rFonts w:ascii="Arial" w:hAnsi="Arial" w:cs="Arial"/>
          <w:b/>
          <w:sz w:val="26"/>
          <w:lang w:val="ro-RO"/>
        </w:rPr>
      </w:pPr>
      <w:r>
        <w:rPr>
          <w:rFonts w:ascii="Arial" w:hAnsi="Arial" w:cs="Arial"/>
          <w:b/>
          <w:sz w:val="26"/>
          <w:lang w:val="ro-RO"/>
        </w:rPr>
        <w:lastRenderedPageBreak/>
        <w:t>APARTAMENT Nr.9; Al=31,40mp; Au=51,15mp</w:t>
      </w:r>
    </w:p>
    <w:p w:rsidR="00441666" w:rsidRPr="00441666" w:rsidRDefault="00441666" w:rsidP="00441666">
      <w:pPr>
        <w:rPr>
          <w:rFonts w:ascii="Times New Roman" w:hAnsi="Times New Roman" w:cs="Times New Roman"/>
          <w:sz w:val="24"/>
          <w:lang w:val="ro-RO"/>
        </w:rPr>
      </w:pPr>
      <w:r w:rsidRPr="00441666">
        <w:rPr>
          <w:lang w:val="fr-LU"/>
        </w:rPr>
        <w:t>Camera de zi-19,30mp;Dormitor-12,10mp;</w:t>
      </w:r>
      <w:r w:rsidRPr="00441666">
        <w:rPr>
          <w:b/>
          <w:lang w:val="fr-LU"/>
        </w:rPr>
        <w:t>Bucatarie-11,25mp</w:t>
      </w:r>
      <w:r w:rsidRPr="00441666">
        <w:rPr>
          <w:lang w:val="fr-LU"/>
        </w:rPr>
        <w:t>; Hol-2,20mp;</w:t>
      </w:r>
      <w:r w:rsidRPr="00441666">
        <w:rPr>
          <w:b/>
          <w:lang w:val="fr-LU"/>
        </w:rPr>
        <w:t>Baie-6,30mp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Nr.10; Al=40,60mp; Au=51,25mp</w:t>
      </w:r>
    </w:p>
    <w:p w:rsidR="00441666" w:rsidRPr="00441666" w:rsidRDefault="00441666" w:rsidP="00441666">
      <w:pPr>
        <w:rPr>
          <w:rFonts w:ascii="Times New Roman" w:hAnsi="Times New Roman" w:cs="Times New Roman"/>
          <w:sz w:val="24"/>
          <w:lang w:val="ro-RO"/>
        </w:rPr>
      </w:pPr>
      <w:r w:rsidRPr="00441666">
        <w:rPr>
          <w:lang w:val="fr-LU"/>
        </w:rPr>
        <w:t>Camera de zi-27,80mp;Dormitor-12,80mp;</w:t>
      </w:r>
      <w:r w:rsidRPr="00441666">
        <w:rPr>
          <w:b/>
          <w:lang w:val="fr-LU"/>
        </w:rPr>
        <w:t>Bucatarie-5,40mp</w:t>
      </w:r>
      <w:proofErr w:type="gramStart"/>
      <w:r w:rsidRPr="00441666">
        <w:rPr>
          <w:b/>
          <w:lang w:val="fr-LU"/>
        </w:rPr>
        <w:t>;Baie</w:t>
      </w:r>
      <w:proofErr w:type="gramEnd"/>
      <w:r w:rsidRPr="00441666">
        <w:rPr>
          <w:b/>
          <w:lang w:val="fr-LU"/>
        </w:rPr>
        <w:t>-5,25mp</w:t>
      </w:r>
    </w:p>
    <w:p w:rsidR="00441666" w:rsidRDefault="00441666" w:rsidP="00441666">
      <w:pPr>
        <w:pStyle w:val="DefaultText"/>
        <w:jc w:val="both"/>
        <w:rPr>
          <w:rFonts w:ascii="Arial" w:hAnsi="Arial" w:cs="Arial"/>
          <w:b/>
          <w:sz w:val="26"/>
          <w:lang w:val="ro-RO"/>
        </w:rPr>
      </w:pPr>
      <w:r>
        <w:rPr>
          <w:rFonts w:ascii="Arial" w:hAnsi="Arial" w:cs="Arial"/>
          <w:b/>
          <w:sz w:val="26"/>
          <w:lang w:val="ro-RO"/>
        </w:rPr>
        <w:t>APARTAMENT Nr.11; Al=40,60mp; Au=51,25mp</w:t>
      </w:r>
      <w:r>
        <w:rPr>
          <w:lang w:val="fr-LU"/>
        </w:rPr>
        <w:t xml:space="preserve"> </w:t>
      </w:r>
    </w:p>
    <w:p w:rsidR="00441666" w:rsidRPr="00441666" w:rsidRDefault="00441666" w:rsidP="00441666">
      <w:pPr>
        <w:rPr>
          <w:rFonts w:ascii="Times New Roman" w:hAnsi="Times New Roman" w:cs="Times New Roman"/>
          <w:sz w:val="24"/>
          <w:lang w:val="fr-LU"/>
        </w:rPr>
      </w:pPr>
      <w:r w:rsidRPr="00441666">
        <w:rPr>
          <w:lang w:val="fr-LU"/>
        </w:rPr>
        <w:t xml:space="preserve"> Camera de zi-27,80mp;Dormitor-12,80mp;</w:t>
      </w:r>
      <w:r w:rsidRPr="00441666">
        <w:rPr>
          <w:b/>
          <w:lang w:val="fr-LU"/>
        </w:rPr>
        <w:t>Bucatarie-5,40mp</w:t>
      </w:r>
      <w:proofErr w:type="gramStart"/>
      <w:r w:rsidRPr="00441666">
        <w:rPr>
          <w:b/>
          <w:lang w:val="fr-LU"/>
        </w:rPr>
        <w:t>;Baie</w:t>
      </w:r>
      <w:proofErr w:type="gramEnd"/>
      <w:r w:rsidRPr="00441666">
        <w:rPr>
          <w:b/>
          <w:lang w:val="fr-LU"/>
        </w:rPr>
        <w:t>-5,25mp</w:t>
      </w:r>
      <w:r w:rsidRPr="00441666">
        <w:rPr>
          <w:lang w:val="fr-LU"/>
        </w:rPr>
        <w:t xml:space="preserve">  </w:t>
      </w:r>
    </w:p>
    <w:p w:rsidR="00441666" w:rsidRDefault="00441666" w:rsidP="00441666">
      <w:pPr>
        <w:pStyle w:val="DefaultText"/>
        <w:jc w:val="both"/>
        <w:rPr>
          <w:rFonts w:ascii="Arial" w:hAnsi="Arial" w:cs="Arial"/>
          <w:b/>
          <w:sz w:val="26"/>
          <w:lang w:val="ro-RO"/>
        </w:rPr>
      </w:pPr>
      <w:r>
        <w:rPr>
          <w:rFonts w:ascii="Arial" w:hAnsi="Arial" w:cs="Arial"/>
          <w:b/>
          <w:sz w:val="26"/>
          <w:lang w:val="ro-RO"/>
        </w:rPr>
        <w:t xml:space="preserve">GARSONIERA Nr.12;  Al=18,85mp; Au=35,00mp </w:t>
      </w:r>
    </w:p>
    <w:p w:rsidR="00441666" w:rsidRDefault="00441666" w:rsidP="00441666">
      <w:pPr>
        <w:rPr>
          <w:rFonts w:ascii="Times New Roman" w:hAnsi="Times New Roman" w:cs="Times New Roman"/>
          <w:sz w:val="24"/>
          <w:lang w:val="ro-RO"/>
        </w:rPr>
      </w:pPr>
      <w:r w:rsidRPr="00441666">
        <w:rPr>
          <w:rFonts w:ascii="Arial" w:hAnsi="Arial" w:cs="Arial"/>
          <w:b/>
          <w:sz w:val="26"/>
          <w:lang w:val="fr-LU"/>
        </w:rPr>
        <w:t xml:space="preserve">  </w:t>
      </w:r>
      <w:r w:rsidRPr="00441666">
        <w:rPr>
          <w:lang w:val="fr-LU"/>
        </w:rPr>
        <w:t xml:space="preserve">Camera de zi-18,85mp; </w:t>
      </w:r>
      <w:r w:rsidRPr="00441666">
        <w:rPr>
          <w:b/>
          <w:lang w:val="fr-LU"/>
        </w:rPr>
        <w:t>Bucatarie-9,85mp</w:t>
      </w:r>
      <w:proofErr w:type="gramStart"/>
      <w:r w:rsidRPr="00441666">
        <w:rPr>
          <w:b/>
          <w:lang w:val="fr-LU"/>
        </w:rPr>
        <w:t>;Baie</w:t>
      </w:r>
      <w:proofErr w:type="gramEnd"/>
      <w:r w:rsidRPr="00441666">
        <w:rPr>
          <w:b/>
          <w:lang w:val="fr-LU"/>
        </w:rPr>
        <w:t>-6,30mp</w:t>
      </w:r>
    </w:p>
    <w:p w:rsidR="00441666" w:rsidRDefault="00441666" w:rsidP="00441666">
      <w:pPr>
        <w:pStyle w:val="DefaultText"/>
        <w:jc w:val="both"/>
        <w:rPr>
          <w:rFonts w:ascii="Arial" w:hAnsi="Arial" w:cs="Arial"/>
          <w:b/>
          <w:sz w:val="26"/>
          <w:lang w:val="ro-RO"/>
        </w:rPr>
      </w:pPr>
      <w:r>
        <w:rPr>
          <w:rFonts w:ascii="Arial" w:hAnsi="Arial" w:cs="Arial"/>
          <w:b/>
          <w:sz w:val="26"/>
          <w:lang w:val="ro-RO"/>
        </w:rPr>
        <w:t>Hol scara-4,05mp</w:t>
      </w:r>
    </w:p>
    <w:p w:rsidR="00441666" w:rsidRDefault="00441666" w:rsidP="00441666">
      <w:pPr>
        <w:pStyle w:val="DefaultText"/>
        <w:jc w:val="both"/>
        <w:rPr>
          <w:rFonts w:ascii="Arial" w:hAnsi="Arial" w:cs="Arial"/>
          <w:b/>
          <w:sz w:val="26"/>
          <w:lang w:val="ro-RO"/>
        </w:rPr>
      </w:pPr>
      <w:r>
        <w:rPr>
          <w:rFonts w:ascii="Arial" w:hAnsi="Arial" w:cs="Arial"/>
          <w:b/>
          <w:sz w:val="26"/>
          <w:lang w:val="ro-RO"/>
        </w:rPr>
        <w:t>Terasa descoperita-30,60mp.</w:t>
      </w:r>
      <w:r>
        <w:rPr>
          <w:rFonts w:ascii="Arial" w:hAnsi="Arial" w:cs="Arial"/>
          <w:b/>
          <w:sz w:val="26"/>
          <w:lang w:val="ro-RO"/>
        </w:rPr>
        <w:tab/>
      </w:r>
    </w:p>
    <w:p w:rsidR="00441666" w:rsidRPr="00441666" w:rsidRDefault="00441666" w:rsidP="00441666">
      <w:pPr>
        <w:pStyle w:val="DefaultText"/>
        <w:jc w:val="both"/>
        <w:rPr>
          <w:rFonts w:ascii="Arial" w:hAnsi="Arial" w:cs="Arial"/>
          <w:b/>
          <w:sz w:val="26"/>
        </w:rPr>
      </w:pPr>
      <w:r>
        <w:rPr>
          <w:rFonts w:ascii="Arial" w:hAnsi="Arial" w:cs="Arial"/>
          <w:b/>
          <w:sz w:val="26"/>
          <w:lang w:val="ro-RO"/>
        </w:rPr>
        <w:tab/>
      </w:r>
      <w:r>
        <w:rPr>
          <w:rFonts w:ascii="Arial" w:hAnsi="Arial" w:cs="Arial"/>
          <w:b/>
          <w:sz w:val="26"/>
          <w:lang w:val="ro-RO"/>
        </w:rPr>
        <w:tab/>
      </w:r>
      <w:r>
        <w:rPr>
          <w:rFonts w:ascii="Arial" w:hAnsi="Arial" w:cs="Arial"/>
          <w:b/>
          <w:sz w:val="26"/>
          <w:lang w:val="ro-RO"/>
        </w:rPr>
        <w:tab/>
      </w:r>
      <w:r>
        <w:rPr>
          <w:rFonts w:ascii="Arial" w:hAnsi="Arial" w:cs="Arial"/>
          <w:b/>
          <w:sz w:val="26"/>
          <w:lang w:val="ro-RO"/>
        </w:rPr>
        <w:tab/>
      </w:r>
      <w:r>
        <w:rPr>
          <w:rFonts w:ascii="Arial" w:hAnsi="Arial" w:cs="Arial"/>
          <w:b/>
          <w:sz w:val="26"/>
          <w:lang w:val="ro-RO"/>
        </w:rPr>
        <w:tab/>
        <w:t xml:space="preserve"> </w:t>
      </w:r>
    </w:p>
    <w:p w:rsidR="00441666" w:rsidRDefault="00441666" w:rsidP="00441666">
      <w:pPr>
        <w:pStyle w:val="DefaultText"/>
        <w:jc w:val="both"/>
        <w:rPr>
          <w:rFonts w:ascii="Arial" w:hAnsi="Arial" w:cs="Arial"/>
          <w:sz w:val="26"/>
          <w:lang w:val="fr-LU"/>
        </w:rPr>
      </w:pPr>
      <w:r w:rsidRPr="00441666">
        <w:rPr>
          <w:rFonts w:ascii="Arial" w:hAnsi="Arial" w:cs="Arial"/>
          <w:sz w:val="26"/>
        </w:rPr>
        <w:tab/>
      </w:r>
      <w:r>
        <w:rPr>
          <w:rFonts w:ascii="Arial" w:hAnsi="Arial" w:cs="Arial"/>
          <w:sz w:val="26"/>
          <w:lang w:val="fr-LU"/>
        </w:rPr>
        <w:t xml:space="preserve">- Inaltimea spatiilor interioare </w:t>
      </w:r>
      <w:proofErr w:type="gramStart"/>
      <w:r>
        <w:rPr>
          <w:rFonts w:ascii="Arial" w:hAnsi="Arial" w:cs="Arial"/>
          <w:sz w:val="26"/>
          <w:lang w:val="fr-LU"/>
        </w:rPr>
        <w:t>:285</w:t>
      </w:r>
      <w:proofErr w:type="gramEnd"/>
      <w:r>
        <w:rPr>
          <w:rFonts w:ascii="Arial" w:hAnsi="Arial" w:cs="Arial"/>
          <w:sz w:val="26"/>
          <w:lang w:val="fr-LU"/>
        </w:rPr>
        <w:t xml:space="preserve"> cm la parter si 265 cm la etaje si mansarda.</w:t>
      </w:r>
    </w:p>
    <w:p w:rsidR="00441666" w:rsidRDefault="00441666" w:rsidP="00441666">
      <w:pPr>
        <w:pStyle w:val="DefaultText"/>
        <w:jc w:val="both"/>
        <w:rPr>
          <w:rFonts w:ascii="Arial" w:hAnsi="Arial" w:cs="Arial"/>
          <w:sz w:val="26"/>
          <w:lang w:val="fr-LU"/>
        </w:rPr>
      </w:pPr>
      <w:r>
        <w:rPr>
          <w:rFonts w:ascii="Arial" w:hAnsi="Arial" w:cs="Arial"/>
          <w:sz w:val="26"/>
          <w:lang w:val="fr-LU"/>
        </w:rPr>
        <w:tab/>
        <w:t>- Circulatia interioara : (scari) – o scara interioara de acces</w:t>
      </w:r>
      <w:r w:rsidR="00292D9D">
        <w:rPr>
          <w:rFonts w:ascii="Arial" w:hAnsi="Arial" w:cs="Arial"/>
          <w:sz w:val="26"/>
          <w:lang w:val="fr-LU"/>
        </w:rPr>
        <w:t xml:space="preserve"> pana la mansarda s</w:t>
      </w:r>
      <w:r>
        <w:rPr>
          <w:rFonts w:ascii="Arial" w:hAnsi="Arial" w:cs="Arial"/>
          <w:sz w:val="26"/>
          <w:lang w:val="fr-LU"/>
        </w:rPr>
        <w:t xml:space="preserve">i o scara interioara de la parter la etajul 1 in apartamentul duplex. </w:t>
      </w:r>
    </w:p>
    <w:p w:rsidR="00441666" w:rsidRDefault="00441666" w:rsidP="00441666">
      <w:pPr>
        <w:pStyle w:val="DefaultText"/>
        <w:jc w:val="both"/>
        <w:rPr>
          <w:rFonts w:ascii="Arial" w:hAnsi="Arial" w:cs="Arial"/>
          <w:sz w:val="26"/>
          <w:lang w:val="fr-LU"/>
        </w:rPr>
      </w:pPr>
      <w:r>
        <w:rPr>
          <w:rFonts w:ascii="Arial" w:hAnsi="Arial" w:cs="Arial"/>
          <w:sz w:val="26"/>
          <w:lang w:val="fr-LU"/>
        </w:rPr>
        <w:t xml:space="preserve">    </w:t>
      </w:r>
      <w:r>
        <w:rPr>
          <w:rFonts w:ascii="Arial" w:hAnsi="Arial" w:cs="Arial"/>
          <w:b/>
          <w:sz w:val="26"/>
          <w:lang w:val="fr-LU"/>
        </w:rPr>
        <w:t xml:space="preserve"> </w:t>
      </w:r>
      <w:r>
        <w:rPr>
          <w:rFonts w:ascii="Arial" w:hAnsi="Arial" w:cs="Arial"/>
          <w:sz w:val="26"/>
          <w:lang w:val="fr-LU"/>
        </w:rPr>
        <w:t xml:space="preserve"> </w:t>
      </w:r>
    </w:p>
    <w:p w:rsidR="00441666" w:rsidRDefault="00441666" w:rsidP="004D09EF">
      <w:pPr>
        <w:autoSpaceDE w:val="0"/>
        <w:spacing w:after="0" w:line="200" w:lineRule="atLeast"/>
        <w:rPr>
          <w:rFonts w:ascii="Arial" w:hAnsi="Arial" w:cs="Arial"/>
          <w:b/>
          <w:iCs/>
          <w:lang w:val="fr-LU"/>
        </w:rPr>
      </w:pPr>
    </w:p>
    <w:p w:rsidR="00220591" w:rsidRPr="002836CE" w:rsidRDefault="00441666" w:rsidP="008D418A">
      <w:pPr>
        <w:spacing w:after="0" w:line="240" w:lineRule="auto"/>
        <w:ind w:firstLine="720"/>
        <w:rPr>
          <w:rFonts w:ascii="Arial" w:hAnsi="Arial" w:cs="Arial"/>
          <w:lang w:val="ro-RO"/>
        </w:rPr>
      </w:pPr>
      <w:r w:rsidRPr="003D76CB">
        <w:rPr>
          <w:rFonts w:ascii="Arial" w:hAnsi="Arial" w:cs="Arial"/>
          <w:b/>
          <w:lang w:val="fr-LU"/>
        </w:rPr>
        <w:t xml:space="preserve"> </w:t>
      </w:r>
      <w:r w:rsidR="00220591" w:rsidRPr="002836CE">
        <w:rPr>
          <w:rFonts w:ascii="Arial" w:hAnsi="Arial" w:cs="Arial"/>
          <w:lang w:val="ro-RO"/>
        </w:rPr>
        <w:tab/>
      </w:r>
      <w:r w:rsidR="00220591" w:rsidRPr="002836CE">
        <w:rPr>
          <w:rFonts w:ascii="Arial" w:hAnsi="Arial" w:cs="Arial"/>
          <w:lang w:val="ro-RO"/>
        </w:rPr>
        <w:tab/>
      </w:r>
    </w:p>
    <w:p w:rsidR="00A826FA" w:rsidRPr="002836CE" w:rsidRDefault="00A0589E" w:rsidP="004D09EF">
      <w:pPr>
        <w:spacing w:after="0" w:line="240" w:lineRule="auto"/>
        <w:ind w:left="720" w:hanging="12"/>
        <w:jc w:val="both"/>
        <w:rPr>
          <w:rFonts w:ascii="Arial" w:hAnsi="Arial" w:cs="Arial"/>
          <w:lang w:val="fr-LU"/>
        </w:rPr>
      </w:pPr>
      <w:r w:rsidRPr="002836CE">
        <w:rPr>
          <w:rFonts w:ascii="Arial" w:hAnsi="Arial" w:cs="Arial"/>
          <w:lang w:val="fr-LU"/>
        </w:rPr>
        <w:t>Descriere sistem constructiv</w:t>
      </w:r>
    </w:p>
    <w:p w:rsidR="00653EFE" w:rsidRPr="0099250D" w:rsidRDefault="004D09EF" w:rsidP="00441666">
      <w:pPr>
        <w:spacing w:after="0"/>
        <w:ind w:firstLine="720"/>
        <w:jc w:val="both"/>
        <w:rPr>
          <w:rFonts w:ascii="Arial" w:hAnsi="Arial" w:cs="Arial"/>
          <w:szCs w:val="24"/>
          <w:lang w:val="ro-RO" w:eastAsia="ro-RO"/>
        </w:rPr>
      </w:pPr>
      <w:r w:rsidRPr="00CF21E5">
        <w:rPr>
          <w:rFonts w:ascii="Arial" w:hAnsi="Arial" w:cs="Arial"/>
          <w:szCs w:val="24"/>
          <w:lang w:val="ro-RO" w:eastAsia="ro-RO"/>
        </w:rPr>
        <w:t xml:space="preserve">Sistemul structural al </w:t>
      </w:r>
      <w:r w:rsidR="00441666">
        <w:rPr>
          <w:rFonts w:ascii="Arial" w:hAnsi="Arial" w:cs="Arial"/>
          <w:szCs w:val="24"/>
          <w:lang w:val="ro-RO" w:eastAsia="ro-RO"/>
        </w:rPr>
        <w:t>constructiei va fi de tip stâlpi s</w:t>
      </w:r>
      <w:r>
        <w:rPr>
          <w:rFonts w:ascii="Arial" w:hAnsi="Arial" w:cs="Arial"/>
          <w:szCs w:val="24"/>
          <w:lang w:val="ro-RO" w:eastAsia="ro-RO"/>
        </w:rPr>
        <w:t>i grinzi (cadre</w:t>
      </w:r>
      <w:r w:rsidR="00441666">
        <w:rPr>
          <w:rFonts w:ascii="Arial" w:hAnsi="Arial" w:cs="Arial"/>
          <w:szCs w:val="24"/>
          <w:lang w:val="ro-RO" w:eastAsia="ro-RO"/>
        </w:rPr>
        <w:t xml:space="preserve"> din beton armat</w:t>
      </w:r>
      <w:r>
        <w:rPr>
          <w:rFonts w:ascii="Arial" w:hAnsi="Arial" w:cs="Arial"/>
          <w:szCs w:val="24"/>
          <w:lang w:val="ro-RO" w:eastAsia="ro-RO"/>
        </w:rPr>
        <w:t>)</w:t>
      </w:r>
      <w:r w:rsidR="00441666">
        <w:rPr>
          <w:rFonts w:ascii="Arial" w:hAnsi="Arial" w:cs="Arial"/>
          <w:szCs w:val="24"/>
          <w:lang w:val="ro-RO" w:eastAsia="ro-RO"/>
        </w:rPr>
        <w:t xml:space="preserve"> cu inchideri din zidarie de caramida de 25 cm.</w:t>
      </w:r>
      <w:r>
        <w:rPr>
          <w:rFonts w:ascii="Arial" w:hAnsi="Arial" w:cs="Arial"/>
          <w:szCs w:val="24"/>
          <w:lang w:val="ro-RO" w:eastAsia="ro-RO"/>
        </w:rPr>
        <w:t xml:space="preserve">. </w:t>
      </w:r>
      <w:r w:rsidR="00441666">
        <w:rPr>
          <w:rFonts w:ascii="Arial" w:hAnsi="Arial" w:cs="Arial"/>
          <w:szCs w:val="24"/>
          <w:lang w:val="ro-RO" w:eastAsia="ro-RO"/>
        </w:rPr>
        <w:t>s</w:t>
      </w:r>
      <w:r w:rsidR="00653EFE" w:rsidRPr="0099250D">
        <w:rPr>
          <w:rFonts w:ascii="Arial" w:hAnsi="Arial" w:cs="Arial"/>
          <w:szCs w:val="24"/>
          <w:lang w:val="ro-RO" w:eastAsia="ro-RO"/>
        </w:rPr>
        <w:t>i în</w:t>
      </w:r>
      <w:r w:rsidR="00441666">
        <w:rPr>
          <w:rFonts w:ascii="Arial" w:hAnsi="Arial" w:cs="Arial"/>
          <w:szCs w:val="24"/>
          <w:lang w:val="ro-RO" w:eastAsia="ro-RO"/>
        </w:rPr>
        <w:t>velitoarea din tabla amprentata tip Lindab.</w:t>
      </w:r>
      <w:r w:rsidR="00653EFE" w:rsidRPr="0099250D">
        <w:rPr>
          <w:rFonts w:ascii="Arial" w:hAnsi="Arial" w:cs="Arial"/>
          <w:szCs w:val="24"/>
          <w:lang w:val="ro-RO" w:eastAsia="ro-RO"/>
        </w:rPr>
        <w:t xml:space="preserve"> </w:t>
      </w:r>
    </w:p>
    <w:p w:rsidR="00653EFE" w:rsidRPr="0099250D" w:rsidRDefault="00653EFE" w:rsidP="00653EFE">
      <w:pPr>
        <w:ind w:firstLine="720"/>
        <w:jc w:val="both"/>
        <w:rPr>
          <w:rFonts w:ascii="Arial" w:hAnsi="Arial" w:cs="Arial"/>
          <w:szCs w:val="24"/>
          <w:lang w:val="ro-RO" w:eastAsia="ro-RO"/>
        </w:rPr>
      </w:pPr>
      <w:r w:rsidRPr="0099250D">
        <w:rPr>
          <w:rFonts w:ascii="Arial" w:eastAsia="Arial" w:hAnsi="Arial" w:cs="Arial"/>
          <w:szCs w:val="24"/>
          <w:lang w:val="ro-RO"/>
        </w:rPr>
        <w:t>Compartiment</w:t>
      </w:r>
      <w:r>
        <w:rPr>
          <w:rFonts w:ascii="Arial" w:eastAsia="Arial" w:hAnsi="Arial" w:cs="Arial"/>
          <w:szCs w:val="24"/>
          <w:lang w:val="ro-RO"/>
        </w:rPr>
        <w:t>ă</w:t>
      </w:r>
      <w:r w:rsidRPr="0099250D">
        <w:rPr>
          <w:rFonts w:ascii="Arial" w:eastAsia="Arial" w:hAnsi="Arial" w:cs="Arial"/>
          <w:szCs w:val="24"/>
          <w:lang w:val="ro-RO"/>
        </w:rPr>
        <w:t>rile int</w:t>
      </w:r>
      <w:r>
        <w:rPr>
          <w:rFonts w:ascii="Arial" w:eastAsia="Arial" w:hAnsi="Arial" w:cs="Arial"/>
          <w:szCs w:val="24"/>
          <w:lang w:val="ro-RO"/>
        </w:rPr>
        <w:t xml:space="preserve">erioare </w:t>
      </w:r>
      <w:r w:rsidR="00E71D6D">
        <w:rPr>
          <w:rFonts w:ascii="Arial" w:eastAsia="Arial" w:hAnsi="Arial" w:cs="Arial"/>
          <w:szCs w:val="24"/>
          <w:lang w:val="ro-RO"/>
        </w:rPr>
        <w:t>vor fi</w:t>
      </w:r>
      <w:r w:rsidR="00441666">
        <w:rPr>
          <w:rFonts w:ascii="Arial" w:eastAsia="Arial" w:hAnsi="Arial" w:cs="Arial"/>
          <w:szCs w:val="24"/>
          <w:lang w:val="ro-RO"/>
        </w:rPr>
        <w:t xml:space="preserve"> realizate din peret</w:t>
      </w:r>
      <w:r>
        <w:rPr>
          <w:rFonts w:ascii="Arial" w:eastAsia="Arial" w:hAnsi="Arial" w:cs="Arial"/>
          <w:szCs w:val="24"/>
          <w:lang w:val="ro-RO"/>
        </w:rPr>
        <w:t>i din plă</w:t>
      </w:r>
      <w:r w:rsidRPr="0099250D">
        <w:rPr>
          <w:rFonts w:ascii="Arial" w:eastAsia="Arial" w:hAnsi="Arial" w:cs="Arial"/>
          <w:szCs w:val="24"/>
          <w:lang w:val="ro-RO"/>
        </w:rPr>
        <w:t xml:space="preserve">ci de </w:t>
      </w:r>
      <w:r>
        <w:rPr>
          <w:rFonts w:ascii="Arial" w:eastAsia="Arial" w:hAnsi="Arial" w:cs="Arial"/>
          <w:szCs w:val="24"/>
          <w:lang w:val="ro-RO"/>
        </w:rPr>
        <w:t>gips carton montate pe structură met</w:t>
      </w:r>
      <w:r w:rsidR="00441666">
        <w:rPr>
          <w:rFonts w:ascii="Arial" w:eastAsia="Arial" w:hAnsi="Arial" w:cs="Arial"/>
          <w:szCs w:val="24"/>
          <w:lang w:val="ro-RO"/>
        </w:rPr>
        <w:t>alică, specifici pentru destinat</w:t>
      </w:r>
      <w:r w:rsidRPr="0099250D">
        <w:rPr>
          <w:rFonts w:ascii="Arial" w:eastAsia="Arial" w:hAnsi="Arial" w:cs="Arial"/>
          <w:szCs w:val="24"/>
          <w:lang w:val="ro-RO"/>
        </w:rPr>
        <w:t>ia fiec</w:t>
      </w:r>
      <w:r w:rsidR="00441666">
        <w:rPr>
          <w:rFonts w:ascii="Arial" w:eastAsia="Arial" w:hAnsi="Arial" w:cs="Arial"/>
          <w:szCs w:val="24"/>
          <w:lang w:val="ro-RO"/>
        </w:rPr>
        <w:t>ărui spat</w:t>
      </w:r>
      <w:r w:rsidRPr="0099250D">
        <w:rPr>
          <w:rFonts w:ascii="Arial" w:eastAsia="Arial" w:hAnsi="Arial" w:cs="Arial"/>
          <w:szCs w:val="24"/>
          <w:lang w:val="ro-RO"/>
        </w:rPr>
        <w:t xml:space="preserve">iu </w:t>
      </w:r>
      <w:r>
        <w:rPr>
          <w:rFonts w:ascii="Arial" w:eastAsia="Arial" w:hAnsi="Arial" w:cs="Arial"/>
          <w:szCs w:val="24"/>
          <w:lang w:val="ro-RO"/>
        </w:rPr>
        <w:t>î</w:t>
      </w:r>
      <w:r w:rsidRPr="0099250D">
        <w:rPr>
          <w:rFonts w:ascii="Arial" w:eastAsia="Arial" w:hAnsi="Arial" w:cs="Arial"/>
          <w:szCs w:val="24"/>
          <w:lang w:val="ro-RO"/>
        </w:rPr>
        <w:t>n parte (rezisten</w:t>
      </w:r>
      <w:r w:rsidR="00441666">
        <w:rPr>
          <w:rFonts w:ascii="Arial" w:eastAsia="Arial" w:hAnsi="Arial" w:cs="Arial"/>
          <w:szCs w:val="24"/>
          <w:lang w:val="ro-RO"/>
        </w:rPr>
        <w:t>t</w:t>
      </w:r>
      <w:r w:rsidRPr="0099250D">
        <w:rPr>
          <w:rFonts w:ascii="Arial" w:eastAsia="Arial" w:hAnsi="Arial" w:cs="Arial"/>
          <w:szCs w:val="24"/>
          <w:lang w:val="ro-RO"/>
        </w:rPr>
        <w:t>i la</w:t>
      </w:r>
      <w:r>
        <w:rPr>
          <w:rFonts w:ascii="Arial" w:eastAsia="Arial" w:hAnsi="Arial" w:cs="Arial"/>
          <w:szCs w:val="24"/>
          <w:lang w:val="ro-RO"/>
        </w:rPr>
        <w:t xml:space="preserve"> </w:t>
      </w:r>
      <w:r w:rsidR="00441666">
        <w:rPr>
          <w:rFonts w:ascii="Arial" w:eastAsia="Arial" w:hAnsi="Arial" w:cs="Arial"/>
          <w:szCs w:val="24"/>
          <w:lang w:val="ro-RO"/>
        </w:rPr>
        <w:t>umezeală, la foc etc.). Circulat</w:t>
      </w:r>
      <w:r w:rsidRPr="0099250D">
        <w:rPr>
          <w:rFonts w:ascii="Arial" w:eastAsia="Arial" w:hAnsi="Arial" w:cs="Arial"/>
          <w:szCs w:val="24"/>
          <w:lang w:val="ro-RO"/>
        </w:rPr>
        <w:t xml:space="preserve">iile interioare </w:t>
      </w:r>
      <w:r w:rsidR="00E71D6D">
        <w:rPr>
          <w:rFonts w:ascii="Arial" w:eastAsia="Arial" w:hAnsi="Arial" w:cs="Arial"/>
          <w:szCs w:val="24"/>
          <w:lang w:val="ro-RO"/>
        </w:rPr>
        <w:t>vor fi</w:t>
      </w:r>
      <w:r w:rsidRPr="0099250D">
        <w:rPr>
          <w:rFonts w:ascii="Arial" w:eastAsia="Arial" w:hAnsi="Arial" w:cs="Arial"/>
          <w:szCs w:val="24"/>
          <w:lang w:val="ro-RO"/>
        </w:rPr>
        <w:t xml:space="preserve"> dimensionate corespunz</w:t>
      </w:r>
      <w:r>
        <w:rPr>
          <w:rFonts w:ascii="Arial" w:eastAsia="Arial" w:hAnsi="Arial" w:cs="Arial"/>
          <w:szCs w:val="24"/>
          <w:lang w:val="ro-RO"/>
        </w:rPr>
        <w:t>ă</w:t>
      </w:r>
      <w:r w:rsidR="00441666">
        <w:rPr>
          <w:rFonts w:ascii="Arial" w:eastAsia="Arial" w:hAnsi="Arial" w:cs="Arial"/>
          <w:szCs w:val="24"/>
          <w:lang w:val="ro-RO"/>
        </w:rPr>
        <w:t>tor pentru operat</w:t>
      </w:r>
      <w:r>
        <w:rPr>
          <w:rFonts w:ascii="Arial" w:eastAsia="Arial" w:hAnsi="Arial" w:cs="Arial"/>
          <w:szCs w:val="24"/>
          <w:lang w:val="ro-RO"/>
        </w:rPr>
        <w:t>iunile de</w:t>
      </w:r>
      <w:r w:rsidR="00441666">
        <w:rPr>
          <w:rFonts w:ascii="Arial" w:eastAsia="Arial" w:hAnsi="Arial" w:cs="Arial"/>
          <w:szCs w:val="24"/>
          <w:lang w:val="ro-RO"/>
        </w:rPr>
        <w:t xml:space="preserve"> vannzare/</w:t>
      </w:r>
      <w:r>
        <w:rPr>
          <w:rFonts w:ascii="Arial" w:eastAsia="Arial" w:hAnsi="Arial" w:cs="Arial"/>
          <w:szCs w:val="24"/>
          <w:lang w:val="ro-RO"/>
        </w:rPr>
        <w:t xml:space="preserve"> manipulare a mă</w:t>
      </w:r>
      <w:r w:rsidRPr="0099250D">
        <w:rPr>
          <w:rFonts w:ascii="Arial" w:eastAsia="Arial" w:hAnsi="Arial" w:cs="Arial"/>
          <w:szCs w:val="24"/>
          <w:lang w:val="ro-RO"/>
        </w:rPr>
        <w:t>rfurilor f</w:t>
      </w:r>
      <w:r>
        <w:rPr>
          <w:rFonts w:ascii="Arial" w:eastAsia="Arial" w:hAnsi="Arial" w:cs="Arial"/>
          <w:szCs w:val="24"/>
          <w:lang w:val="ro-RO"/>
        </w:rPr>
        <w:t>ă</w:t>
      </w:r>
      <w:r w:rsidRPr="0099250D">
        <w:rPr>
          <w:rFonts w:ascii="Arial" w:eastAsia="Arial" w:hAnsi="Arial" w:cs="Arial"/>
          <w:szCs w:val="24"/>
          <w:lang w:val="ro-RO"/>
        </w:rPr>
        <w:t>r</w:t>
      </w:r>
      <w:r>
        <w:rPr>
          <w:rFonts w:ascii="Arial" w:eastAsia="Arial" w:hAnsi="Arial" w:cs="Arial"/>
          <w:szCs w:val="24"/>
          <w:lang w:val="ro-RO"/>
        </w:rPr>
        <w:t>ă</w:t>
      </w:r>
      <w:r w:rsidRPr="0099250D">
        <w:rPr>
          <w:rFonts w:ascii="Arial" w:eastAsia="Arial" w:hAnsi="Arial" w:cs="Arial"/>
          <w:szCs w:val="24"/>
          <w:lang w:val="ro-RO"/>
        </w:rPr>
        <w:t xml:space="preserve"> a periclita evacuarea rapid</w:t>
      </w:r>
      <w:r>
        <w:rPr>
          <w:rFonts w:ascii="Arial" w:eastAsia="Arial" w:hAnsi="Arial" w:cs="Arial"/>
          <w:szCs w:val="24"/>
          <w:lang w:val="ro-RO"/>
        </w:rPr>
        <w:t>ă</w:t>
      </w:r>
      <w:r w:rsidRPr="0099250D">
        <w:rPr>
          <w:rFonts w:ascii="Arial" w:eastAsia="Arial" w:hAnsi="Arial" w:cs="Arial"/>
          <w:szCs w:val="24"/>
          <w:lang w:val="ro-RO"/>
        </w:rPr>
        <w:t xml:space="preserve"> </w:t>
      </w:r>
      <w:r>
        <w:rPr>
          <w:rFonts w:ascii="Arial" w:eastAsia="Arial" w:hAnsi="Arial" w:cs="Arial"/>
          <w:szCs w:val="24"/>
          <w:lang w:val="ro-RO"/>
        </w:rPr>
        <w:t>î</w:t>
      </w:r>
      <w:r w:rsidRPr="0099250D">
        <w:rPr>
          <w:rFonts w:ascii="Arial" w:eastAsia="Arial" w:hAnsi="Arial" w:cs="Arial"/>
          <w:szCs w:val="24"/>
          <w:lang w:val="ro-RO"/>
        </w:rPr>
        <w:t>n caz de incendiu</w:t>
      </w:r>
      <w:r w:rsidR="00441666">
        <w:rPr>
          <w:rFonts w:ascii="Arial" w:eastAsia="Arial" w:hAnsi="Arial" w:cs="Arial"/>
          <w:szCs w:val="24"/>
          <w:lang w:val="ro-RO"/>
        </w:rPr>
        <w:t xml:space="preserve"> a tuturor persoanelor aflate in cladire</w:t>
      </w:r>
      <w:r w:rsidRPr="0099250D">
        <w:rPr>
          <w:rFonts w:ascii="Arial" w:eastAsia="Arial" w:hAnsi="Arial" w:cs="Arial"/>
          <w:szCs w:val="24"/>
          <w:lang w:val="ro-RO"/>
        </w:rPr>
        <w:t>.</w:t>
      </w:r>
    </w:p>
    <w:p w:rsidR="00A0589E" w:rsidRPr="002836CE" w:rsidRDefault="00433D9B" w:rsidP="004D09EF">
      <w:pPr>
        <w:spacing w:after="0"/>
        <w:jc w:val="both"/>
        <w:rPr>
          <w:rFonts w:ascii="Arial" w:hAnsi="Arial" w:cs="Arial"/>
        </w:rPr>
      </w:pPr>
      <w:r w:rsidRPr="002836CE">
        <w:rPr>
          <w:rFonts w:ascii="Arial" w:hAnsi="Arial" w:cs="Arial"/>
          <w:lang w:val="ro-RO"/>
        </w:rPr>
        <w:tab/>
      </w:r>
      <w:r w:rsidR="00A0589E" w:rsidRPr="002836CE">
        <w:rPr>
          <w:rFonts w:ascii="Arial" w:hAnsi="Arial" w:cs="Arial"/>
        </w:rPr>
        <w:t xml:space="preserve">Descriere regim de inaltime    </w:t>
      </w:r>
    </w:p>
    <w:p w:rsidR="004D09EF" w:rsidRPr="00441666" w:rsidRDefault="005D1F3D" w:rsidP="00441666">
      <w:pPr>
        <w:pStyle w:val="ListParagraph"/>
        <w:numPr>
          <w:ilvl w:val="0"/>
          <w:numId w:val="9"/>
        </w:numPr>
        <w:suppressAutoHyphens/>
        <w:spacing w:after="0" w:line="240" w:lineRule="auto"/>
        <w:jc w:val="both"/>
        <w:rPr>
          <w:rFonts w:ascii="Arial" w:hAnsi="Arial" w:cs="Arial"/>
          <w:lang w:val="fr-FR"/>
        </w:rPr>
      </w:pPr>
      <w:r w:rsidRPr="008D418A">
        <w:rPr>
          <w:rFonts w:ascii="Arial" w:hAnsi="Arial" w:cs="Arial"/>
          <w:lang w:val="fr-FR"/>
        </w:rPr>
        <w:t>H streasina</w:t>
      </w:r>
      <w:r w:rsidR="004D09EF">
        <w:rPr>
          <w:rFonts w:ascii="Arial" w:hAnsi="Arial" w:cs="Arial"/>
          <w:lang w:val="fr-FR"/>
        </w:rPr>
        <w:t xml:space="preserve">  </w:t>
      </w:r>
      <w:r w:rsidRPr="008D418A">
        <w:rPr>
          <w:rFonts w:ascii="Arial" w:hAnsi="Arial" w:cs="Arial"/>
          <w:lang w:val="fr-FR"/>
        </w:rPr>
        <w:t xml:space="preserve">= </w:t>
      </w:r>
      <w:r w:rsidR="00441666">
        <w:rPr>
          <w:rFonts w:ascii="Arial" w:hAnsi="Arial" w:cs="Arial"/>
          <w:lang w:val="fr-FR"/>
        </w:rPr>
        <w:t>9,85</w:t>
      </w:r>
      <w:r w:rsidR="00433D9B" w:rsidRPr="008D418A">
        <w:rPr>
          <w:rFonts w:ascii="Arial" w:hAnsi="Arial" w:cs="Arial"/>
          <w:lang w:val="fr-FR"/>
        </w:rPr>
        <w:t>m</w:t>
      </w:r>
      <w:r w:rsidR="00441666">
        <w:rPr>
          <w:rFonts w:ascii="Arial" w:hAnsi="Arial" w:cs="Arial"/>
          <w:lang w:val="fr-FR"/>
        </w:rPr>
        <w:t xml:space="preserve"> (fat</w:t>
      </w:r>
      <w:r w:rsidR="004D09EF">
        <w:rPr>
          <w:rFonts w:ascii="Arial" w:hAnsi="Arial" w:cs="Arial"/>
          <w:lang w:val="fr-FR"/>
        </w:rPr>
        <w:t>ă</w:t>
      </w:r>
      <w:r w:rsidRPr="008D418A">
        <w:rPr>
          <w:rFonts w:ascii="Arial" w:hAnsi="Arial" w:cs="Arial"/>
          <w:lang w:val="fr-FR"/>
        </w:rPr>
        <w:t xml:space="preserve"> de cota </w:t>
      </w:r>
      <w:r w:rsidR="00441666">
        <w:rPr>
          <w:rFonts w:ascii="Arial" w:hAnsi="Arial" w:cs="Arial"/>
          <w:lang w:val="fr-FR"/>
        </w:rPr>
        <w:t>+/-</w:t>
      </w:r>
      <w:r w:rsidRPr="008D418A">
        <w:rPr>
          <w:rFonts w:ascii="Arial" w:hAnsi="Arial" w:cs="Arial"/>
          <w:lang w:val="fr-FR"/>
        </w:rPr>
        <w:t>0</w:t>
      </w:r>
      <w:r w:rsidR="00441666">
        <w:rPr>
          <w:rFonts w:ascii="Arial" w:hAnsi="Arial" w:cs="Arial"/>
          <w:lang w:val="fr-FR"/>
        </w:rPr>
        <w:t>,00</w:t>
      </w:r>
      <w:r w:rsidRPr="008D418A">
        <w:rPr>
          <w:rFonts w:ascii="Arial" w:hAnsi="Arial" w:cs="Arial"/>
          <w:lang w:val="fr-FR"/>
        </w:rPr>
        <w:t>)</w:t>
      </w:r>
    </w:p>
    <w:p w:rsidR="004D09EF" w:rsidRDefault="004D09EF" w:rsidP="004D09EF">
      <w:pPr>
        <w:pStyle w:val="ListParagraph"/>
        <w:numPr>
          <w:ilvl w:val="0"/>
          <w:numId w:val="9"/>
        </w:numPr>
        <w:suppressAutoHyphens/>
        <w:spacing w:after="0" w:line="240" w:lineRule="auto"/>
        <w:jc w:val="both"/>
        <w:rPr>
          <w:rFonts w:ascii="Arial" w:hAnsi="Arial" w:cs="Arial"/>
          <w:lang w:val="fr-FR"/>
        </w:rPr>
      </w:pPr>
      <w:r w:rsidRPr="008D418A">
        <w:rPr>
          <w:rFonts w:ascii="Arial" w:hAnsi="Arial" w:cs="Arial"/>
          <w:lang w:val="fr-FR"/>
        </w:rPr>
        <w:t>H coama</w:t>
      </w:r>
      <w:r w:rsidR="00441666">
        <w:rPr>
          <w:rFonts w:ascii="Arial" w:hAnsi="Arial" w:cs="Arial"/>
          <w:lang w:val="fr-FR"/>
        </w:rPr>
        <w:t xml:space="preserve"> corp P+ 2</w:t>
      </w:r>
      <w:r w:rsidR="00441666" w:rsidRPr="00441666">
        <w:rPr>
          <w:rFonts w:ascii="Arial" w:hAnsi="Arial" w:cs="Arial"/>
          <w:vertAlign w:val="superscript"/>
          <w:lang w:val="fr-FR"/>
        </w:rPr>
        <w:t>E</w:t>
      </w:r>
      <w:r w:rsidR="00441666">
        <w:rPr>
          <w:rFonts w:ascii="Arial" w:hAnsi="Arial" w:cs="Arial"/>
          <w:lang w:val="fr-FR"/>
        </w:rPr>
        <w:t>+M=15,00m (fata de terenul amenajat)</w:t>
      </w:r>
      <w:r w:rsidRPr="008D418A">
        <w:rPr>
          <w:rFonts w:ascii="Arial" w:hAnsi="Arial" w:cs="Arial"/>
          <w:lang w:val="fr-FR"/>
        </w:rPr>
        <w:t xml:space="preserve"> </w:t>
      </w:r>
      <w:r>
        <w:rPr>
          <w:rFonts w:ascii="Arial" w:hAnsi="Arial" w:cs="Arial"/>
          <w:lang w:val="fr-FR"/>
        </w:rPr>
        <w:t xml:space="preserve">  </w:t>
      </w:r>
    </w:p>
    <w:p w:rsidR="00441666" w:rsidRPr="008D418A" w:rsidRDefault="00441666" w:rsidP="00441666">
      <w:pPr>
        <w:pStyle w:val="ListParagraph"/>
        <w:suppressAutoHyphens/>
        <w:spacing w:after="0" w:line="240" w:lineRule="auto"/>
        <w:ind w:left="1020"/>
        <w:jc w:val="both"/>
        <w:rPr>
          <w:rFonts w:ascii="Arial" w:hAnsi="Arial" w:cs="Arial"/>
          <w:lang w:val="fr-FR"/>
        </w:rPr>
      </w:pPr>
    </w:p>
    <w:p w:rsidR="005D1F3D" w:rsidRPr="008D418A" w:rsidRDefault="005D1F3D" w:rsidP="004D09EF">
      <w:pPr>
        <w:suppressAutoHyphens/>
        <w:spacing w:after="0" w:line="240" w:lineRule="auto"/>
        <w:ind w:firstLine="660"/>
        <w:jc w:val="both"/>
        <w:rPr>
          <w:rFonts w:ascii="Arial" w:hAnsi="Arial" w:cs="Arial"/>
          <w:lang w:val="fr-FR"/>
        </w:rPr>
      </w:pPr>
      <w:r w:rsidRPr="008D418A">
        <w:rPr>
          <w:rFonts w:ascii="Arial" w:hAnsi="Arial" w:cs="Arial"/>
          <w:lang w:val="fr-FR"/>
        </w:rPr>
        <w:t xml:space="preserve">Cota </w:t>
      </w:r>
      <w:r w:rsidR="00441666">
        <w:rPr>
          <w:rFonts w:ascii="Arial" w:hAnsi="Arial" w:cs="Arial"/>
          <w:lang w:val="fr-FR"/>
        </w:rPr>
        <w:t>=/-</w:t>
      </w:r>
      <w:r w:rsidRPr="008D418A">
        <w:rPr>
          <w:rFonts w:ascii="Arial" w:hAnsi="Arial" w:cs="Arial"/>
          <w:lang w:val="fr-FR"/>
        </w:rPr>
        <w:t>0</w:t>
      </w:r>
      <w:r w:rsidR="00441666">
        <w:rPr>
          <w:rFonts w:ascii="Arial" w:hAnsi="Arial" w:cs="Arial"/>
          <w:lang w:val="fr-FR"/>
        </w:rPr>
        <w:t>,00</w:t>
      </w:r>
      <w:r w:rsidRPr="008D418A">
        <w:rPr>
          <w:rFonts w:ascii="Arial" w:hAnsi="Arial" w:cs="Arial"/>
          <w:lang w:val="fr-FR"/>
        </w:rPr>
        <w:t xml:space="preserve"> = </w:t>
      </w:r>
      <w:r w:rsidR="00441666">
        <w:rPr>
          <w:rFonts w:ascii="Arial" w:hAnsi="Arial" w:cs="Arial"/>
          <w:lang w:val="fr-FR"/>
        </w:rPr>
        <w:t xml:space="preserve">0.35 </w:t>
      </w:r>
      <w:r w:rsidRPr="008D418A">
        <w:rPr>
          <w:rFonts w:ascii="Arial" w:hAnsi="Arial" w:cs="Arial"/>
          <w:lang w:val="fr-FR"/>
        </w:rPr>
        <w:t xml:space="preserve">m </w:t>
      </w:r>
      <w:r w:rsidR="007D173E" w:rsidRPr="008D418A">
        <w:rPr>
          <w:rFonts w:ascii="Arial" w:hAnsi="Arial" w:cs="Arial"/>
          <w:lang w:val="fr-FR"/>
        </w:rPr>
        <w:t xml:space="preserve"> de </w:t>
      </w:r>
      <w:r w:rsidR="00441666">
        <w:rPr>
          <w:rFonts w:ascii="Arial" w:hAnsi="Arial" w:cs="Arial"/>
          <w:lang w:val="fr-FR"/>
        </w:rPr>
        <w:t xml:space="preserve">la </w:t>
      </w:r>
      <w:r w:rsidRPr="008D418A">
        <w:rPr>
          <w:rFonts w:ascii="Arial" w:hAnsi="Arial" w:cs="Arial"/>
          <w:lang w:val="fr-FR"/>
        </w:rPr>
        <w:t>teren</w:t>
      </w:r>
      <w:r w:rsidR="007D173E" w:rsidRPr="008D418A">
        <w:rPr>
          <w:rFonts w:ascii="Arial" w:hAnsi="Arial" w:cs="Arial"/>
          <w:lang w:val="fr-FR"/>
        </w:rPr>
        <w:t>ul</w:t>
      </w:r>
      <w:r w:rsidRPr="008D418A">
        <w:rPr>
          <w:rFonts w:ascii="Arial" w:hAnsi="Arial" w:cs="Arial"/>
          <w:lang w:val="fr-FR"/>
        </w:rPr>
        <w:t xml:space="preserve"> amenajat</w:t>
      </w:r>
    </w:p>
    <w:p w:rsidR="00A826FA" w:rsidRPr="0004517F" w:rsidRDefault="00A826FA" w:rsidP="00F35A68">
      <w:pPr>
        <w:spacing w:after="0" w:line="240" w:lineRule="auto"/>
        <w:ind w:left="720" w:firstLine="720"/>
        <w:jc w:val="both"/>
        <w:rPr>
          <w:rFonts w:ascii="Arial" w:hAnsi="Arial" w:cs="Arial"/>
          <w:lang w:val="fr-LU"/>
        </w:rPr>
      </w:pPr>
    </w:p>
    <w:p w:rsidR="00CC3015" w:rsidRPr="0004517F" w:rsidRDefault="00A0589E" w:rsidP="00F35A68">
      <w:pPr>
        <w:spacing w:after="0"/>
        <w:jc w:val="both"/>
        <w:rPr>
          <w:rFonts w:ascii="Arial" w:hAnsi="Arial" w:cs="Arial"/>
          <w:b/>
          <w:lang w:val="fr-LU"/>
        </w:rPr>
      </w:pPr>
      <w:r w:rsidRPr="0004517F">
        <w:rPr>
          <w:rFonts w:ascii="Arial" w:hAnsi="Arial" w:cs="Arial"/>
          <w:b/>
          <w:lang w:val="fr-LU"/>
        </w:rPr>
        <w:t>Prezentarea</w:t>
      </w:r>
      <w:r w:rsidR="00CC3015" w:rsidRPr="0004517F">
        <w:rPr>
          <w:rFonts w:ascii="Arial" w:hAnsi="Arial" w:cs="Arial"/>
          <w:b/>
          <w:lang w:val="fr-LU"/>
        </w:rPr>
        <w:t xml:space="preserve"> elementel</w:t>
      </w:r>
      <w:r w:rsidRPr="0004517F">
        <w:rPr>
          <w:rFonts w:ascii="Arial" w:hAnsi="Arial" w:cs="Arial"/>
          <w:b/>
          <w:lang w:val="fr-LU"/>
        </w:rPr>
        <w:t>or</w:t>
      </w:r>
      <w:r w:rsidR="00CC3015" w:rsidRPr="0004517F">
        <w:rPr>
          <w:rFonts w:ascii="Arial" w:hAnsi="Arial" w:cs="Arial"/>
          <w:b/>
          <w:lang w:val="fr-LU"/>
        </w:rPr>
        <w:t xml:space="preserve"> specifice caracteristice proiectului propus:</w:t>
      </w:r>
    </w:p>
    <w:p w:rsidR="00A0589E" w:rsidRPr="002836CE" w:rsidRDefault="00FB0912" w:rsidP="00FB0912">
      <w:pPr>
        <w:spacing w:after="0"/>
        <w:jc w:val="both"/>
        <w:rPr>
          <w:rFonts w:ascii="Arial" w:eastAsia="Times New Roman" w:hAnsi="Arial" w:cs="Arial"/>
          <w:b/>
          <w:color w:val="000000"/>
          <w:lang w:val="fr-LU" w:eastAsia="ro-RO"/>
        </w:rPr>
      </w:pPr>
      <w:r w:rsidRPr="0004517F">
        <w:rPr>
          <w:rFonts w:ascii="Arial" w:eastAsia="Times New Roman" w:hAnsi="Arial" w:cs="Arial"/>
          <w:b/>
          <w:color w:val="000000"/>
          <w:lang w:val="fr-LU" w:eastAsia="ro-RO"/>
        </w:rPr>
        <w:t xml:space="preserve">    </w:t>
      </w:r>
      <w:r w:rsidR="00A0589E" w:rsidRPr="002836CE">
        <w:rPr>
          <w:rFonts w:ascii="Arial" w:eastAsia="Times New Roman" w:hAnsi="Arial" w:cs="Arial"/>
          <w:b/>
          <w:color w:val="000000"/>
          <w:lang w:val="fr-LU" w:eastAsia="ro-RO"/>
        </w:rPr>
        <w:t>- profilul şi capacităţile de producţie;</w:t>
      </w:r>
    </w:p>
    <w:p w:rsidR="00167514" w:rsidRPr="008D418A" w:rsidRDefault="00167514" w:rsidP="00F35A68">
      <w:pPr>
        <w:spacing w:after="0"/>
        <w:jc w:val="both"/>
        <w:rPr>
          <w:rFonts w:ascii="Arial" w:hAnsi="Arial" w:cs="Arial"/>
          <w:lang w:val="fr-FR"/>
        </w:rPr>
      </w:pPr>
      <w:r w:rsidRPr="002836CE">
        <w:rPr>
          <w:rFonts w:ascii="Arial" w:hAnsi="Arial" w:cs="Arial"/>
          <w:lang w:val="fr-LU"/>
        </w:rPr>
        <w:t xml:space="preserve">    </w:t>
      </w:r>
      <w:r w:rsidR="004D09EF" w:rsidRPr="002836CE">
        <w:rPr>
          <w:rFonts w:ascii="Arial" w:hAnsi="Arial" w:cs="Arial"/>
          <w:lang w:val="fr-LU"/>
        </w:rPr>
        <w:tab/>
      </w:r>
      <w:r w:rsidRPr="002836CE">
        <w:rPr>
          <w:rFonts w:ascii="Arial" w:hAnsi="Arial" w:cs="Arial"/>
          <w:lang w:val="fr-LU"/>
        </w:rPr>
        <w:t>-</w:t>
      </w:r>
      <w:r w:rsidRPr="008D418A">
        <w:rPr>
          <w:rFonts w:ascii="Arial" w:hAnsi="Arial" w:cs="Arial"/>
          <w:lang w:val="fr-FR"/>
        </w:rPr>
        <w:t xml:space="preserve"> desfacerea produselor alimentare şi de menaj în sistem </w:t>
      </w:r>
      <w:proofErr w:type="gramStart"/>
      <w:r w:rsidRPr="008D418A">
        <w:rPr>
          <w:rFonts w:ascii="Arial" w:hAnsi="Arial" w:cs="Arial"/>
          <w:lang w:val="fr-FR"/>
        </w:rPr>
        <w:t>de autoservire</w:t>
      </w:r>
      <w:proofErr w:type="gramEnd"/>
      <w:r w:rsidRPr="008D418A">
        <w:rPr>
          <w:rFonts w:ascii="Arial" w:hAnsi="Arial" w:cs="Arial"/>
          <w:lang w:val="fr-FR"/>
        </w:rPr>
        <w:t>.</w:t>
      </w:r>
    </w:p>
    <w:p w:rsidR="00537B5E" w:rsidRPr="002836CE" w:rsidRDefault="00A0589E" w:rsidP="00537B5E">
      <w:pPr>
        <w:spacing w:after="0"/>
        <w:jc w:val="both"/>
        <w:rPr>
          <w:rFonts w:ascii="Arial" w:eastAsia="Times New Roman" w:hAnsi="Arial" w:cs="Arial"/>
          <w:b/>
          <w:color w:val="000000"/>
          <w:lang w:eastAsia="ro-RO"/>
        </w:rPr>
      </w:pPr>
      <w:r w:rsidRPr="002836CE">
        <w:rPr>
          <w:rFonts w:ascii="Arial" w:eastAsia="Times New Roman" w:hAnsi="Arial" w:cs="Arial"/>
          <w:b/>
          <w:i/>
          <w:color w:val="000000"/>
          <w:lang w:val="fr-LU" w:eastAsia="ro-RO"/>
        </w:rPr>
        <w:t>    </w:t>
      </w:r>
      <w:r w:rsidRPr="002836CE">
        <w:rPr>
          <w:rFonts w:ascii="Arial" w:eastAsia="Times New Roman" w:hAnsi="Arial" w:cs="Arial"/>
          <w:b/>
          <w:color w:val="000000"/>
          <w:lang w:eastAsia="ro-RO"/>
        </w:rPr>
        <w:t xml:space="preserve">- </w:t>
      </w:r>
      <w:proofErr w:type="gramStart"/>
      <w:r w:rsidRPr="002836CE">
        <w:rPr>
          <w:rFonts w:ascii="Arial" w:eastAsia="Times New Roman" w:hAnsi="Arial" w:cs="Arial"/>
          <w:b/>
          <w:color w:val="000000"/>
          <w:lang w:eastAsia="ro-RO"/>
        </w:rPr>
        <w:t>descrierea</w:t>
      </w:r>
      <w:proofErr w:type="gramEnd"/>
      <w:r w:rsidRPr="002836CE">
        <w:rPr>
          <w:rFonts w:ascii="Arial" w:eastAsia="Times New Roman" w:hAnsi="Arial" w:cs="Arial"/>
          <w:b/>
          <w:color w:val="000000"/>
          <w:lang w:eastAsia="ro-RO"/>
        </w:rPr>
        <w:t xml:space="preserve"> instalaţiei şi a fluxurilor tehnologice </w:t>
      </w:r>
      <w:r w:rsidR="00537B5E" w:rsidRPr="002836CE">
        <w:rPr>
          <w:rFonts w:ascii="Arial" w:eastAsia="Times New Roman" w:hAnsi="Arial" w:cs="Arial"/>
          <w:b/>
          <w:color w:val="000000"/>
          <w:lang w:eastAsia="ro-RO"/>
        </w:rPr>
        <w:t>pe amplasament (după caz);</w:t>
      </w:r>
    </w:p>
    <w:p w:rsidR="004F293B" w:rsidRPr="004F293B" w:rsidRDefault="00D7148D" w:rsidP="004F293B">
      <w:pPr>
        <w:pStyle w:val="ListParagraph"/>
        <w:numPr>
          <w:ilvl w:val="0"/>
          <w:numId w:val="9"/>
        </w:numPr>
        <w:jc w:val="both"/>
        <w:rPr>
          <w:rFonts w:ascii="Arial" w:hAnsi="Arial" w:cs="Arial"/>
          <w:szCs w:val="24"/>
          <w:lang w:val="ro-RO"/>
        </w:rPr>
      </w:pPr>
      <w:r>
        <w:rPr>
          <w:rFonts w:ascii="Arial" w:hAnsi="Arial" w:cs="Arial"/>
          <w:szCs w:val="24"/>
          <w:lang w:val="ro-RO"/>
        </w:rPr>
        <w:t>Spat</w:t>
      </w:r>
      <w:r w:rsidR="00F74816">
        <w:rPr>
          <w:rFonts w:ascii="Arial" w:hAnsi="Arial" w:cs="Arial"/>
          <w:szCs w:val="24"/>
          <w:lang w:val="ro-RO"/>
        </w:rPr>
        <w:t>iul comercial va fi împărt</w:t>
      </w:r>
      <w:r w:rsidR="004F293B" w:rsidRPr="004F293B">
        <w:rPr>
          <w:rFonts w:ascii="Arial" w:hAnsi="Arial" w:cs="Arial"/>
          <w:szCs w:val="24"/>
          <w:lang w:val="ro-RO"/>
        </w:rPr>
        <w:t xml:space="preserve">it în două mari zone: </w:t>
      </w:r>
      <w:r w:rsidR="004F293B" w:rsidRPr="004F293B">
        <w:rPr>
          <w:rFonts w:ascii="Arial" w:hAnsi="Arial" w:cs="Arial"/>
          <w:b/>
          <w:szCs w:val="24"/>
          <w:lang w:val="ro-RO"/>
        </w:rPr>
        <w:t>Sala de vânzare</w:t>
      </w:r>
      <w:r w:rsidR="00F74816">
        <w:rPr>
          <w:rFonts w:ascii="Arial" w:hAnsi="Arial" w:cs="Arial"/>
          <w:szCs w:val="24"/>
          <w:lang w:val="ro-RO"/>
        </w:rPr>
        <w:t xml:space="preserve"> s</w:t>
      </w:r>
      <w:r w:rsidR="004F293B" w:rsidRPr="004F293B">
        <w:rPr>
          <w:rFonts w:ascii="Arial" w:hAnsi="Arial" w:cs="Arial"/>
          <w:szCs w:val="24"/>
          <w:lang w:val="ro-RO"/>
        </w:rPr>
        <w:t xml:space="preserve">i </w:t>
      </w:r>
      <w:r w:rsidR="004F293B" w:rsidRPr="004F293B">
        <w:rPr>
          <w:rFonts w:ascii="Arial" w:hAnsi="Arial" w:cs="Arial"/>
          <w:b/>
          <w:szCs w:val="24"/>
          <w:lang w:val="ro-RO"/>
        </w:rPr>
        <w:t>Zona anexelor</w:t>
      </w:r>
      <w:r w:rsidR="004F293B" w:rsidRPr="004F293B">
        <w:rPr>
          <w:rFonts w:ascii="Arial" w:hAnsi="Arial" w:cs="Arial"/>
          <w:szCs w:val="24"/>
          <w:lang w:val="ro-RO"/>
        </w:rPr>
        <w:t>. Zona anexelor se subîmparte în</w:t>
      </w:r>
      <w:r w:rsidR="004F293B" w:rsidRPr="002836CE">
        <w:rPr>
          <w:rFonts w:ascii="Arial" w:hAnsi="Arial" w:cs="Arial"/>
          <w:szCs w:val="24"/>
          <w:lang w:val="ro-RO"/>
        </w:rPr>
        <w:t xml:space="preserve">: </w:t>
      </w:r>
      <w:r w:rsidR="00F74816">
        <w:rPr>
          <w:rFonts w:ascii="Arial" w:hAnsi="Arial" w:cs="Arial"/>
          <w:szCs w:val="24"/>
          <w:lang w:val="ro-RO"/>
        </w:rPr>
        <w:t>anexe destinate recept</w:t>
      </w:r>
      <w:r w:rsidR="004F293B" w:rsidRPr="004F293B">
        <w:rPr>
          <w:rFonts w:ascii="Arial" w:hAnsi="Arial" w:cs="Arial"/>
          <w:szCs w:val="24"/>
          <w:lang w:val="ro-RO"/>
        </w:rPr>
        <w:t>ionării mărfii, anexe destinat</w:t>
      </w:r>
      <w:r w:rsidR="00F74816">
        <w:rPr>
          <w:rFonts w:ascii="Arial" w:hAnsi="Arial" w:cs="Arial"/>
          <w:szCs w:val="24"/>
          <w:lang w:val="ro-RO"/>
        </w:rPr>
        <w:t>e personalului angajat, precum si anexe destinate depozitării</w:t>
      </w:r>
      <w:r w:rsidR="004F293B" w:rsidRPr="004F293B">
        <w:rPr>
          <w:rFonts w:ascii="Arial" w:hAnsi="Arial" w:cs="Arial"/>
          <w:szCs w:val="24"/>
          <w:lang w:val="ro-RO"/>
        </w:rPr>
        <w:t>.</w:t>
      </w:r>
    </w:p>
    <w:p w:rsidR="00653EFE" w:rsidRDefault="00F74816" w:rsidP="00653EFE">
      <w:pPr>
        <w:pStyle w:val="ListParagraph"/>
        <w:numPr>
          <w:ilvl w:val="0"/>
          <w:numId w:val="9"/>
        </w:numPr>
        <w:spacing w:after="0"/>
        <w:jc w:val="both"/>
        <w:rPr>
          <w:rFonts w:ascii="Arial" w:hAnsi="Arial" w:cs="Arial"/>
          <w:szCs w:val="24"/>
          <w:lang w:val="fr-FR"/>
        </w:rPr>
      </w:pPr>
      <w:r>
        <w:rPr>
          <w:rFonts w:ascii="Arial" w:hAnsi="Arial" w:cs="Arial"/>
          <w:szCs w:val="24"/>
          <w:lang w:val="fr-FR"/>
        </w:rPr>
        <w:t>Circulaţia client</w:t>
      </w:r>
      <w:r w:rsidR="00653EFE" w:rsidRPr="00653EFE">
        <w:rPr>
          <w:rFonts w:ascii="Arial" w:hAnsi="Arial" w:cs="Arial"/>
          <w:szCs w:val="24"/>
          <w:lang w:val="fr-FR"/>
        </w:rPr>
        <w:t>ilor în sala de vânzare este organizată în circuit</w:t>
      </w:r>
      <w:r w:rsidR="00653EFE" w:rsidRPr="002836CE">
        <w:rPr>
          <w:rFonts w:ascii="Arial" w:hAnsi="Arial" w:cs="Arial"/>
          <w:szCs w:val="24"/>
          <w:lang w:val="fr-LU"/>
        </w:rPr>
        <w:t>:</w:t>
      </w:r>
      <w:r w:rsidR="00653EFE" w:rsidRPr="00653EFE">
        <w:rPr>
          <w:rFonts w:ascii="Arial" w:hAnsi="Arial" w:cs="Arial"/>
          <w:szCs w:val="24"/>
          <w:lang w:val="fr-FR"/>
        </w:rPr>
        <w:t xml:space="preserve"> de la accesul în magazin, zona de autoservire, zona caselor de marcat şi ieşire (organizată tot </w:t>
      </w:r>
      <w:r>
        <w:rPr>
          <w:rFonts w:ascii="Arial" w:hAnsi="Arial" w:cs="Arial"/>
          <w:szCs w:val="24"/>
          <w:lang w:val="fr-FR"/>
        </w:rPr>
        <w:t xml:space="preserve">pe </w:t>
      </w:r>
      <w:r w:rsidR="00653EFE" w:rsidRPr="00653EFE">
        <w:rPr>
          <w:rFonts w:ascii="Arial" w:hAnsi="Arial" w:cs="Arial"/>
          <w:szCs w:val="24"/>
          <w:lang w:val="fr-FR"/>
        </w:rPr>
        <w:t xml:space="preserve">la accesul în magazin). </w:t>
      </w:r>
      <w:r>
        <w:rPr>
          <w:rFonts w:ascii="Arial" w:hAnsi="Arial" w:cs="Arial"/>
          <w:szCs w:val="24"/>
          <w:lang w:val="fr-FR"/>
        </w:rPr>
        <w:t xml:space="preserve"> </w:t>
      </w:r>
    </w:p>
    <w:p w:rsidR="00653EFE" w:rsidRDefault="00653EFE" w:rsidP="00653EFE">
      <w:pPr>
        <w:widowControl w:val="0"/>
        <w:numPr>
          <w:ilvl w:val="0"/>
          <w:numId w:val="9"/>
        </w:numPr>
        <w:tabs>
          <w:tab w:val="left" w:pos="567"/>
        </w:tabs>
        <w:suppressAutoHyphens/>
        <w:overflowPunct w:val="0"/>
        <w:autoSpaceDE w:val="0"/>
        <w:autoSpaceDN w:val="0"/>
        <w:adjustRightInd w:val="0"/>
        <w:spacing w:after="0" w:line="240" w:lineRule="auto"/>
        <w:jc w:val="both"/>
        <w:textAlignment w:val="baseline"/>
        <w:rPr>
          <w:rFonts w:ascii="Arial" w:hAnsi="Arial" w:cs="Arial"/>
          <w:szCs w:val="24"/>
          <w:lang w:val="fr-FR"/>
        </w:rPr>
      </w:pPr>
      <w:r w:rsidRPr="008F2CB4">
        <w:rPr>
          <w:rFonts w:ascii="Arial" w:hAnsi="Arial" w:cs="Arial"/>
          <w:b/>
          <w:szCs w:val="24"/>
          <w:lang w:val="fr-FR"/>
        </w:rPr>
        <w:t xml:space="preserve">Sala </w:t>
      </w:r>
      <w:r>
        <w:rPr>
          <w:rFonts w:ascii="Arial" w:hAnsi="Arial" w:cs="Arial"/>
          <w:b/>
          <w:szCs w:val="24"/>
          <w:lang w:val="fr-FR"/>
        </w:rPr>
        <w:t xml:space="preserve">de </w:t>
      </w:r>
      <w:r w:rsidRPr="008F2CB4">
        <w:rPr>
          <w:rFonts w:ascii="Arial" w:hAnsi="Arial" w:cs="Arial"/>
          <w:b/>
          <w:szCs w:val="24"/>
          <w:lang w:val="fr-FR"/>
        </w:rPr>
        <w:t>vânzare</w:t>
      </w:r>
      <w:r w:rsidRPr="00F76A65">
        <w:rPr>
          <w:rFonts w:ascii="Arial" w:hAnsi="Arial" w:cs="Arial"/>
          <w:szCs w:val="24"/>
          <w:lang w:val="fr-FR"/>
        </w:rPr>
        <w:t xml:space="preserve"> </w:t>
      </w:r>
      <w:r>
        <w:rPr>
          <w:rFonts w:ascii="Arial" w:hAnsi="Arial" w:cs="Arial"/>
          <w:szCs w:val="24"/>
          <w:lang w:val="fr-FR"/>
        </w:rPr>
        <w:t>va fi</w:t>
      </w:r>
      <w:r w:rsidRPr="00F76A65">
        <w:rPr>
          <w:rFonts w:ascii="Arial" w:hAnsi="Arial" w:cs="Arial"/>
          <w:szCs w:val="24"/>
          <w:lang w:val="fr-FR"/>
        </w:rPr>
        <w:t xml:space="preserve"> compusă din</w:t>
      </w:r>
      <w:r w:rsidRPr="002836CE">
        <w:rPr>
          <w:rFonts w:ascii="Arial" w:hAnsi="Arial" w:cs="Arial"/>
          <w:szCs w:val="24"/>
          <w:lang w:val="fr-FR"/>
        </w:rPr>
        <w:t>:</w:t>
      </w:r>
      <w:r w:rsidRPr="00F76A65">
        <w:rPr>
          <w:rFonts w:ascii="Arial" w:hAnsi="Arial" w:cs="Arial"/>
          <w:szCs w:val="24"/>
          <w:lang w:val="fr-FR"/>
        </w:rPr>
        <w:t xml:space="preserve"> </w:t>
      </w:r>
      <w:r>
        <w:rPr>
          <w:rFonts w:ascii="Arial" w:hAnsi="Arial" w:cs="Arial"/>
          <w:szCs w:val="24"/>
          <w:lang w:val="fr-FR"/>
        </w:rPr>
        <w:t xml:space="preserve">zona accesului în magazin, </w:t>
      </w:r>
      <w:r w:rsidRPr="00F76A65">
        <w:rPr>
          <w:rFonts w:ascii="Arial" w:hAnsi="Arial" w:cs="Arial"/>
          <w:szCs w:val="24"/>
          <w:lang w:val="fr-FR"/>
        </w:rPr>
        <w:t>zona case</w:t>
      </w:r>
      <w:r>
        <w:rPr>
          <w:rFonts w:ascii="Arial" w:hAnsi="Arial" w:cs="Arial"/>
          <w:szCs w:val="24"/>
          <w:lang w:val="fr-FR"/>
        </w:rPr>
        <w:t>lor</w:t>
      </w:r>
      <w:r w:rsidRPr="00F76A65">
        <w:rPr>
          <w:rFonts w:ascii="Arial" w:hAnsi="Arial" w:cs="Arial"/>
          <w:szCs w:val="24"/>
          <w:lang w:val="fr-FR"/>
        </w:rPr>
        <w:t xml:space="preserve"> de marcat, </w:t>
      </w:r>
      <w:r w:rsidRPr="0099250D">
        <w:rPr>
          <w:rFonts w:ascii="Arial" w:hAnsi="Arial" w:cs="Arial"/>
          <w:szCs w:val="24"/>
          <w:lang w:val="fr-FR"/>
        </w:rPr>
        <w:t>zona produselor aflate în promoţie</w:t>
      </w:r>
      <w:r w:rsidR="0004517F">
        <w:rPr>
          <w:rFonts w:ascii="Arial" w:hAnsi="Arial" w:cs="Arial"/>
          <w:szCs w:val="24"/>
          <w:lang w:val="fr-FR"/>
        </w:rPr>
        <w:t xml:space="preserve">. </w:t>
      </w:r>
    </w:p>
    <w:p w:rsidR="00653EFE" w:rsidRPr="00F76A65" w:rsidRDefault="00653EFE" w:rsidP="00653EFE">
      <w:pPr>
        <w:spacing w:after="0"/>
        <w:ind w:firstLine="660"/>
        <w:rPr>
          <w:rFonts w:ascii="Arial" w:hAnsi="Arial" w:cs="Arial"/>
          <w:szCs w:val="24"/>
          <w:lang w:val="fr-FR"/>
        </w:rPr>
      </w:pPr>
      <w:r w:rsidRPr="00D033C3">
        <w:rPr>
          <w:rFonts w:ascii="Arial" w:hAnsi="Arial" w:cs="Arial"/>
          <w:szCs w:val="24"/>
          <w:lang w:val="fr-FR"/>
        </w:rPr>
        <w:t>Ca funcţuni, în urma intervenţiilor propuse, situaţia se va prez</w:t>
      </w:r>
      <w:r>
        <w:rPr>
          <w:rFonts w:ascii="Arial" w:hAnsi="Arial" w:cs="Arial"/>
          <w:szCs w:val="24"/>
          <w:lang w:val="fr-FR"/>
        </w:rPr>
        <w:t>e</w:t>
      </w:r>
      <w:r w:rsidRPr="00D033C3">
        <w:rPr>
          <w:rFonts w:ascii="Arial" w:hAnsi="Arial" w:cs="Arial"/>
          <w:szCs w:val="24"/>
          <w:lang w:val="fr-FR"/>
        </w:rPr>
        <w:t>nta astfel</w:t>
      </w:r>
      <w:r w:rsidRPr="00F76A65">
        <w:rPr>
          <w:rFonts w:ascii="Arial" w:hAnsi="Arial" w:cs="Arial"/>
          <w:szCs w:val="24"/>
          <w:lang w:val="fr-FR"/>
        </w:rPr>
        <w:t>:</w:t>
      </w:r>
    </w:p>
    <w:p w:rsidR="00653EFE" w:rsidRPr="00262769" w:rsidRDefault="00653EFE" w:rsidP="00653EFE">
      <w:pPr>
        <w:spacing w:after="0"/>
        <w:ind w:left="930"/>
        <w:jc w:val="both"/>
        <w:rPr>
          <w:rFonts w:ascii="Arial" w:hAnsi="Arial" w:cs="Arial"/>
          <w:szCs w:val="24"/>
          <w:lang w:val="ro-RO"/>
        </w:rPr>
      </w:pPr>
      <w:r>
        <w:rPr>
          <w:rFonts w:ascii="Arial" w:hAnsi="Arial" w:cs="Arial"/>
          <w:szCs w:val="24"/>
          <w:lang w:val="ro-RO"/>
        </w:rPr>
        <w:t xml:space="preserve"> 1.</w:t>
      </w:r>
      <w:r w:rsidR="00F74816">
        <w:rPr>
          <w:rFonts w:ascii="Arial" w:hAnsi="Arial" w:cs="Arial"/>
          <w:szCs w:val="24"/>
          <w:lang w:val="ro-RO"/>
        </w:rPr>
        <w:t>Sala de expunere s</w:t>
      </w:r>
      <w:r w:rsidRPr="00262769">
        <w:rPr>
          <w:rFonts w:ascii="Arial" w:hAnsi="Arial" w:cs="Arial"/>
          <w:szCs w:val="24"/>
          <w:lang w:val="ro-RO"/>
        </w:rPr>
        <w:t xml:space="preserve">i vânzare </w:t>
      </w:r>
      <w:r>
        <w:rPr>
          <w:rFonts w:ascii="Arial" w:hAnsi="Arial" w:cs="Arial"/>
          <w:szCs w:val="24"/>
          <w:lang w:val="ro-RO"/>
        </w:rPr>
        <w:t>vor avea</w:t>
      </w:r>
      <w:r w:rsidR="00F74816">
        <w:rPr>
          <w:rFonts w:ascii="Arial" w:hAnsi="Arial" w:cs="Arial"/>
          <w:szCs w:val="24"/>
          <w:lang w:val="ro-RO"/>
        </w:rPr>
        <w:t xml:space="preserve"> următoarele funct</w:t>
      </w:r>
      <w:r w:rsidRPr="00262769">
        <w:rPr>
          <w:rFonts w:ascii="Arial" w:hAnsi="Arial" w:cs="Arial"/>
          <w:szCs w:val="24"/>
          <w:lang w:val="ro-RO"/>
        </w:rPr>
        <w:t>ii:</w:t>
      </w:r>
    </w:p>
    <w:p w:rsidR="00653EFE" w:rsidRPr="00E72087" w:rsidRDefault="00653EFE" w:rsidP="00653EFE">
      <w:pPr>
        <w:spacing w:after="0"/>
        <w:ind w:left="930"/>
        <w:jc w:val="both"/>
        <w:rPr>
          <w:rFonts w:ascii="Arial" w:hAnsi="Arial" w:cs="Arial"/>
          <w:szCs w:val="24"/>
          <w:lang w:val="ro-RO"/>
        </w:rPr>
      </w:pPr>
      <w:r w:rsidRPr="00E72087">
        <w:rPr>
          <w:rFonts w:ascii="Arial" w:hAnsi="Arial" w:cs="Arial"/>
          <w:szCs w:val="24"/>
          <w:lang w:val="ro-RO"/>
        </w:rPr>
        <w:lastRenderedPageBreak/>
        <w:tab/>
        <w:t xml:space="preserve">-  zona acces, depozitare bagaje </w:t>
      </w:r>
    </w:p>
    <w:p w:rsidR="00653EFE" w:rsidRPr="00E72087" w:rsidRDefault="00653EFE" w:rsidP="00F74816">
      <w:pPr>
        <w:spacing w:after="0"/>
        <w:ind w:left="930"/>
        <w:jc w:val="both"/>
        <w:rPr>
          <w:rFonts w:ascii="Arial" w:hAnsi="Arial" w:cs="Arial"/>
          <w:szCs w:val="24"/>
          <w:lang w:val="ro-RO"/>
        </w:rPr>
      </w:pPr>
      <w:r w:rsidRPr="00E72087">
        <w:rPr>
          <w:rFonts w:ascii="Arial" w:hAnsi="Arial" w:cs="Arial"/>
          <w:szCs w:val="24"/>
          <w:lang w:val="ro-RO"/>
        </w:rPr>
        <w:tab/>
        <w:t xml:space="preserve">-  standuri, </w:t>
      </w:r>
      <w:r w:rsidR="00F74816">
        <w:rPr>
          <w:rFonts w:ascii="Arial" w:hAnsi="Arial" w:cs="Arial"/>
          <w:szCs w:val="24"/>
          <w:lang w:val="ro-RO"/>
        </w:rPr>
        <w:t>rafturi pentru marfa</w:t>
      </w:r>
    </w:p>
    <w:p w:rsidR="00653EFE" w:rsidRDefault="00653EFE" w:rsidP="00653EFE">
      <w:pPr>
        <w:spacing w:after="0"/>
        <w:jc w:val="both"/>
        <w:rPr>
          <w:rFonts w:ascii="Arial" w:hAnsi="Arial" w:cs="Arial"/>
          <w:szCs w:val="24"/>
          <w:lang w:val="ro-RO"/>
        </w:rPr>
      </w:pPr>
      <w:r w:rsidRPr="00E72087">
        <w:rPr>
          <w:rFonts w:ascii="Arial" w:hAnsi="Arial" w:cs="Arial"/>
          <w:szCs w:val="24"/>
          <w:lang w:val="ro-RO"/>
        </w:rPr>
        <w:tab/>
      </w:r>
      <w:r w:rsidRPr="00E72087">
        <w:rPr>
          <w:rFonts w:ascii="Arial" w:hAnsi="Arial" w:cs="Arial"/>
          <w:szCs w:val="24"/>
          <w:lang w:val="ro-RO"/>
        </w:rPr>
        <w:tab/>
        <w:t>-  zona caselor de marcat</w:t>
      </w:r>
    </w:p>
    <w:p w:rsidR="00653EFE" w:rsidRDefault="00653EFE" w:rsidP="00441666">
      <w:pPr>
        <w:spacing w:after="0"/>
        <w:jc w:val="both"/>
        <w:rPr>
          <w:rFonts w:ascii="Arial" w:hAnsi="Arial" w:cs="Arial"/>
          <w:szCs w:val="24"/>
          <w:lang w:val="ro-RO"/>
        </w:rPr>
      </w:pPr>
      <w:r w:rsidRPr="00E72087">
        <w:rPr>
          <w:rFonts w:ascii="Arial" w:hAnsi="Arial" w:cs="Arial"/>
          <w:color w:val="FF0000"/>
          <w:szCs w:val="24"/>
          <w:lang w:val="ro-RO"/>
        </w:rPr>
        <w:tab/>
      </w:r>
      <w:r w:rsidR="00441666">
        <w:rPr>
          <w:rFonts w:ascii="Arial" w:hAnsi="Arial" w:cs="Arial"/>
          <w:color w:val="FF0000"/>
          <w:szCs w:val="24"/>
          <w:lang w:val="ro-RO"/>
        </w:rPr>
        <w:t xml:space="preserve"> </w:t>
      </w:r>
    </w:p>
    <w:p w:rsidR="005A33C1" w:rsidRPr="0004517F" w:rsidRDefault="00A0589E" w:rsidP="00F35A68">
      <w:pPr>
        <w:spacing w:after="0"/>
        <w:jc w:val="both"/>
        <w:rPr>
          <w:rFonts w:ascii="Arial" w:eastAsia="Times New Roman" w:hAnsi="Arial" w:cs="Arial"/>
          <w:b/>
          <w:color w:val="000000"/>
          <w:lang w:val="ro-RO" w:eastAsia="ro-RO"/>
        </w:rPr>
      </w:pPr>
      <w:r w:rsidRPr="0004517F">
        <w:rPr>
          <w:rFonts w:ascii="Arial" w:eastAsia="Times New Roman" w:hAnsi="Arial" w:cs="Arial"/>
          <w:b/>
          <w:color w:val="000000"/>
          <w:lang w:val="ro-RO" w:eastAsia="ro-RO"/>
        </w:rPr>
        <w:t>    - descrierea proceselor de producţie ale proiectului propus, în funcţie de specificul investiţiei, produse şi subproduse obţinute, mărimea, capacitatea;</w:t>
      </w:r>
    </w:p>
    <w:p w:rsidR="006D316C" w:rsidRPr="0004517F" w:rsidRDefault="005A33C1" w:rsidP="008B6925">
      <w:pPr>
        <w:spacing w:after="0"/>
        <w:ind w:firstLine="708"/>
        <w:rPr>
          <w:rFonts w:ascii="Arial" w:eastAsia="Times New Roman" w:hAnsi="Arial" w:cs="Arial"/>
          <w:b/>
          <w:i/>
          <w:color w:val="000000"/>
          <w:lang w:val="ro-RO" w:eastAsia="ro-RO"/>
        </w:rPr>
      </w:pPr>
      <w:r w:rsidRPr="0004517F">
        <w:rPr>
          <w:rFonts w:ascii="Arial" w:eastAsia="Times New Roman" w:hAnsi="Arial" w:cs="Arial"/>
          <w:color w:val="000000"/>
          <w:lang w:val="ro-RO" w:eastAsia="ro-RO"/>
        </w:rPr>
        <w:t>Nu este cazul.</w:t>
      </w:r>
      <w:r w:rsidR="00A0589E" w:rsidRPr="0004517F">
        <w:rPr>
          <w:rFonts w:ascii="Arial" w:eastAsia="Times New Roman" w:hAnsi="Arial" w:cs="Arial"/>
          <w:b/>
          <w:i/>
          <w:color w:val="000000"/>
          <w:lang w:val="ro-RO" w:eastAsia="ro-RO"/>
        </w:rPr>
        <w:br/>
        <w:t>    </w:t>
      </w:r>
      <w:r w:rsidR="00A0589E" w:rsidRPr="0004517F">
        <w:rPr>
          <w:rFonts w:ascii="Arial" w:eastAsia="Times New Roman" w:hAnsi="Arial" w:cs="Arial"/>
          <w:b/>
          <w:color w:val="000000"/>
          <w:lang w:val="ro-RO" w:eastAsia="ro-RO"/>
        </w:rPr>
        <w:t>- materiile prime, energia şi combustibilii utilizaţi, cu modul de asigurare a acestora;</w:t>
      </w:r>
    </w:p>
    <w:p w:rsidR="00454A89" w:rsidRPr="0004517F" w:rsidRDefault="00A04715" w:rsidP="00454A89">
      <w:pPr>
        <w:spacing w:after="0"/>
        <w:ind w:right="3" w:firstLine="720"/>
        <w:jc w:val="both"/>
        <w:rPr>
          <w:rFonts w:ascii="Arial" w:hAnsi="Arial" w:cs="Arial"/>
          <w:lang w:val="ro-RO"/>
        </w:rPr>
      </w:pPr>
      <w:r w:rsidRPr="008D418A">
        <w:rPr>
          <w:rFonts w:ascii="Arial" w:hAnsi="Arial" w:cs="Arial"/>
          <w:lang w:val="ro-RO"/>
        </w:rPr>
        <w:t>Temperaturile amb</w:t>
      </w:r>
      <w:r w:rsidR="00F74816">
        <w:rPr>
          <w:rFonts w:ascii="Arial" w:hAnsi="Arial" w:cs="Arial"/>
          <w:lang w:val="ro-RO"/>
        </w:rPr>
        <w:t>ientale aferente spat</w:t>
      </w:r>
      <w:r w:rsidRPr="008D418A">
        <w:rPr>
          <w:rFonts w:ascii="Arial" w:hAnsi="Arial" w:cs="Arial"/>
          <w:lang w:val="ro-RO"/>
        </w:rPr>
        <w:t xml:space="preserve">iului de vânzare sunt: pe timp </w:t>
      </w:r>
      <w:r w:rsidR="00454A89">
        <w:rPr>
          <w:rFonts w:ascii="Arial" w:hAnsi="Arial" w:cs="Arial"/>
          <w:lang w:val="ro-RO"/>
        </w:rPr>
        <w:t>de vară +25 °C si iarnă +20</w:t>
      </w:r>
      <w:r w:rsidR="00C0295F" w:rsidRPr="008D418A">
        <w:rPr>
          <w:rFonts w:ascii="Arial" w:hAnsi="Arial" w:cs="Arial"/>
          <w:lang w:val="ro-RO"/>
        </w:rPr>
        <w:t>°C.</w:t>
      </w:r>
      <w:r w:rsidR="00454A89">
        <w:rPr>
          <w:rFonts w:ascii="Arial" w:hAnsi="Arial" w:cs="Arial"/>
          <w:lang w:val="ro-RO"/>
        </w:rPr>
        <w:t xml:space="preserve"> </w:t>
      </w:r>
      <w:r w:rsidR="00454A89" w:rsidRPr="0004517F">
        <w:rPr>
          <w:rFonts w:ascii="Arial" w:hAnsi="Arial" w:cs="Arial"/>
          <w:lang w:val="ro-RO"/>
        </w:rPr>
        <w:t xml:space="preserve">Climatizarea magazinului se va face </w:t>
      </w:r>
      <w:r w:rsidR="00F74816">
        <w:rPr>
          <w:rFonts w:ascii="Arial" w:hAnsi="Arial" w:cs="Arial"/>
          <w:lang w:val="ro-RO"/>
        </w:rPr>
        <w:t>cu un sistem format din 1 unitate exterioara de aer condit</w:t>
      </w:r>
      <w:r w:rsidR="00454A89" w:rsidRPr="0004517F">
        <w:rPr>
          <w:rFonts w:ascii="Arial" w:hAnsi="Arial" w:cs="Arial"/>
          <w:lang w:val="ro-RO"/>
        </w:rPr>
        <w:t xml:space="preserve">ionat </w:t>
      </w:r>
      <w:r w:rsidR="00F74816">
        <w:rPr>
          <w:rFonts w:ascii="Arial" w:hAnsi="Arial" w:cs="Arial"/>
          <w:lang w:val="ro-RO"/>
        </w:rPr>
        <w:t>de tip dual split ce deservesc 3 unităt</w:t>
      </w:r>
      <w:r w:rsidR="00454A89" w:rsidRPr="0004517F">
        <w:rPr>
          <w:rFonts w:ascii="Arial" w:hAnsi="Arial" w:cs="Arial"/>
          <w:lang w:val="ro-RO"/>
        </w:rPr>
        <w:t>i interioare (ce sunt prevăzute cu plenum cu 2 anemostate încastrate în el). Echi</w:t>
      </w:r>
      <w:r w:rsidR="00F74816">
        <w:rPr>
          <w:rFonts w:ascii="Arial" w:hAnsi="Arial" w:cs="Arial"/>
          <w:lang w:val="ro-RO"/>
        </w:rPr>
        <w:t>pamentele sunt de ultimă generatie si funct</w:t>
      </w:r>
      <w:r w:rsidR="00454A89" w:rsidRPr="0004517F">
        <w:rPr>
          <w:rFonts w:ascii="Arial" w:hAnsi="Arial" w:cs="Arial"/>
          <w:lang w:val="ro-RO"/>
        </w:rPr>
        <w:t>ionează în pompa de căldură până la temperaturi exterioare de -20ºC.</w:t>
      </w:r>
    </w:p>
    <w:p w:rsidR="00910D6A" w:rsidRDefault="00F74816" w:rsidP="00910D6A">
      <w:pPr>
        <w:pStyle w:val="NormalBullet"/>
        <w:numPr>
          <w:ilvl w:val="0"/>
          <w:numId w:val="29"/>
        </w:numPr>
        <w:rPr>
          <w:rFonts w:ascii="Arial" w:hAnsi="Arial"/>
          <w:sz w:val="22"/>
        </w:rPr>
      </w:pPr>
      <w:r>
        <w:rPr>
          <w:rFonts w:ascii="Arial" w:hAnsi="Arial"/>
          <w:sz w:val="22"/>
        </w:rPr>
        <w:t>Unităt</w:t>
      </w:r>
      <w:r w:rsidR="00454A89" w:rsidRPr="00454A89">
        <w:rPr>
          <w:rFonts w:ascii="Arial" w:hAnsi="Arial"/>
          <w:sz w:val="22"/>
        </w:rPr>
        <w:t>ile</w:t>
      </w:r>
      <w:r>
        <w:rPr>
          <w:rFonts w:ascii="Arial" w:hAnsi="Arial"/>
          <w:sz w:val="22"/>
        </w:rPr>
        <w:t xml:space="preserve"> exterioare se amplasează pe fat</w:t>
      </w:r>
      <w:r w:rsidR="00454A89" w:rsidRPr="00454A89">
        <w:rPr>
          <w:rFonts w:ascii="Arial" w:hAnsi="Arial"/>
          <w:sz w:val="22"/>
        </w:rPr>
        <w:t>ada posterioară a imobilului.</w:t>
      </w:r>
    </w:p>
    <w:p w:rsidR="00454A89" w:rsidRPr="00910D6A" w:rsidRDefault="00F74816" w:rsidP="00910D6A">
      <w:pPr>
        <w:pStyle w:val="NormalBullet"/>
        <w:numPr>
          <w:ilvl w:val="0"/>
          <w:numId w:val="29"/>
        </w:numPr>
        <w:rPr>
          <w:rFonts w:ascii="Arial" w:hAnsi="Arial"/>
          <w:sz w:val="22"/>
        </w:rPr>
      </w:pPr>
      <w:r>
        <w:rPr>
          <w:rFonts w:ascii="Arial" w:hAnsi="Arial"/>
          <w:sz w:val="22"/>
        </w:rPr>
        <w:t>Unităt</w:t>
      </w:r>
      <w:r w:rsidR="00454A89" w:rsidRPr="00910D6A">
        <w:rPr>
          <w:rFonts w:ascii="Arial" w:hAnsi="Arial"/>
          <w:sz w:val="22"/>
        </w:rPr>
        <w:t>ile interne sunt poz</w:t>
      </w:r>
      <w:r>
        <w:rPr>
          <w:rFonts w:ascii="Arial" w:hAnsi="Arial"/>
          <w:sz w:val="22"/>
        </w:rPr>
        <w:t>ate în spat</w:t>
      </w:r>
      <w:r w:rsidR="00454A89" w:rsidRPr="00910D6A">
        <w:rPr>
          <w:rFonts w:ascii="Arial" w:hAnsi="Arial"/>
          <w:sz w:val="22"/>
        </w:rPr>
        <w:t>iile dintre grinzile plafonului.</w:t>
      </w:r>
    </w:p>
    <w:p w:rsidR="00454A89" w:rsidRPr="00454A89" w:rsidRDefault="00F74816" w:rsidP="00454A89">
      <w:pPr>
        <w:pStyle w:val="NormalBullet"/>
        <w:numPr>
          <w:ilvl w:val="0"/>
          <w:numId w:val="0"/>
        </w:numPr>
        <w:ind w:firstLine="720"/>
        <w:rPr>
          <w:rFonts w:ascii="Arial" w:hAnsi="Arial"/>
          <w:sz w:val="22"/>
        </w:rPr>
      </w:pPr>
      <w:r>
        <w:rPr>
          <w:rFonts w:ascii="Arial" w:hAnsi="Arial"/>
          <w:i/>
          <w:sz w:val="22"/>
        </w:rPr>
        <w:t xml:space="preserve"> </w:t>
      </w:r>
    </w:p>
    <w:p w:rsidR="00454A89" w:rsidRPr="00454A89" w:rsidRDefault="00F74816" w:rsidP="00454A89">
      <w:pPr>
        <w:pStyle w:val="NormalBullet"/>
        <w:numPr>
          <w:ilvl w:val="0"/>
          <w:numId w:val="0"/>
        </w:numPr>
        <w:ind w:firstLine="720"/>
        <w:rPr>
          <w:rFonts w:ascii="Arial" w:hAnsi="Arial"/>
          <w:b/>
          <w:i/>
          <w:sz w:val="22"/>
        </w:rPr>
      </w:pPr>
      <w:r>
        <w:rPr>
          <w:rFonts w:ascii="Arial" w:hAnsi="Arial"/>
          <w:sz w:val="22"/>
        </w:rPr>
        <w:t>Pe aspiratiile unităt</w:t>
      </w:r>
      <w:r w:rsidR="00454A89" w:rsidRPr="00454A89">
        <w:rPr>
          <w:rFonts w:ascii="Arial" w:hAnsi="Arial"/>
          <w:sz w:val="22"/>
        </w:rPr>
        <w:t xml:space="preserve">ilor interne din sala de vanzare se vor monta filtre de aer. </w:t>
      </w:r>
    </w:p>
    <w:p w:rsidR="00454A89" w:rsidRPr="00454A89" w:rsidRDefault="00454A89" w:rsidP="00454A89">
      <w:pPr>
        <w:pStyle w:val="NormalBullet"/>
        <w:numPr>
          <w:ilvl w:val="0"/>
          <w:numId w:val="0"/>
        </w:numPr>
        <w:ind w:firstLine="720"/>
        <w:rPr>
          <w:rFonts w:ascii="Arial" w:hAnsi="Arial"/>
          <w:sz w:val="22"/>
        </w:rPr>
      </w:pPr>
      <w:r w:rsidRPr="00454A89">
        <w:rPr>
          <w:rFonts w:ascii="Arial" w:hAnsi="Arial"/>
          <w:sz w:val="22"/>
        </w:rPr>
        <w:t>Aer</w:t>
      </w:r>
      <w:r w:rsidR="00F74816">
        <w:rPr>
          <w:rFonts w:ascii="Arial" w:hAnsi="Arial"/>
          <w:sz w:val="22"/>
        </w:rPr>
        <w:t>ul proaspăt este preluat prin us</w:t>
      </w:r>
      <w:r w:rsidRPr="00454A89">
        <w:rPr>
          <w:rFonts w:ascii="Arial" w:hAnsi="Arial"/>
          <w:sz w:val="22"/>
        </w:rPr>
        <w:t>ile de acces magazin. În perioada rece pentru a reduce pierderile de căldură cauzat</w:t>
      </w:r>
      <w:r w:rsidR="00F74816">
        <w:rPr>
          <w:rFonts w:ascii="Arial" w:hAnsi="Arial"/>
          <w:sz w:val="22"/>
        </w:rPr>
        <w:t>e prin deschiderea repetată a usii de receptie marfă si a celor de intrare client</w:t>
      </w:r>
      <w:r w:rsidRPr="00454A89">
        <w:rPr>
          <w:rFonts w:ascii="Arial" w:hAnsi="Arial"/>
          <w:sz w:val="22"/>
        </w:rPr>
        <w:t>i se vor instala două perdele de aer cald electrice deasupra fie</w:t>
      </w:r>
      <w:r w:rsidR="00F74816">
        <w:rPr>
          <w:rFonts w:ascii="Arial" w:hAnsi="Arial"/>
          <w:sz w:val="22"/>
        </w:rPr>
        <w:t>căreia. Cea de la intrare client</w:t>
      </w:r>
      <w:r w:rsidRPr="00454A89">
        <w:rPr>
          <w:rFonts w:ascii="Arial" w:hAnsi="Arial"/>
          <w:sz w:val="22"/>
        </w:rPr>
        <w:t>i va avea puterea de 10kW, iar cea de la recep</w:t>
      </w:r>
      <w:r w:rsidR="00F74816">
        <w:rPr>
          <w:rFonts w:ascii="Arial" w:hAnsi="Arial"/>
          <w:sz w:val="22"/>
        </w:rPr>
        <w:t>t</w:t>
      </w:r>
      <w:r w:rsidRPr="00454A89">
        <w:rPr>
          <w:rFonts w:ascii="Arial" w:hAnsi="Arial"/>
          <w:sz w:val="22"/>
        </w:rPr>
        <w:t>ie marfă va avea puterea de 6</w:t>
      </w:r>
      <w:r w:rsidR="00F74816">
        <w:rPr>
          <w:rFonts w:ascii="Arial" w:hAnsi="Arial"/>
          <w:sz w:val="22"/>
        </w:rPr>
        <w:t xml:space="preserve"> </w:t>
      </w:r>
      <w:r w:rsidRPr="00454A89">
        <w:rPr>
          <w:rFonts w:ascii="Arial" w:hAnsi="Arial"/>
          <w:sz w:val="22"/>
        </w:rPr>
        <w:t>kW.</w:t>
      </w:r>
    </w:p>
    <w:p w:rsidR="00454A89" w:rsidRPr="00454A89" w:rsidRDefault="00454A89" w:rsidP="00454A89">
      <w:pPr>
        <w:pStyle w:val="NormalBullet"/>
        <w:numPr>
          <w:ilvl w:val="0"/>
          <w:numId w:val="0"/>
        </w:numPr>
        <w:ind w:firstLine="720"/>
        <w:rPr>
          <w:rFonts w:ascii="Arial" w:hAnsi="Arial"/>
          <w:sz w:val="22"/>
        </w:rPr>
      </w:pPr>
      <w:r w:rsidRPr="00454A89">
        <w:rPr>
          <w:rFonts w:ascii="Arial" w:hAnsi="Arial"/>
          <w:sz w:val="22"/>
        </w:rPr>
        <w:t>Pentru cl</w:t>
      </w:r>
      <w:r w:rsidR="00F74816">
        <w:rPr>
          <w:rFonts w:ascii="Arial" w:hAnsi="Arial"/>
          <w:sz w:val="22"/>
        </w:rPr>
        <w:t>imatizarea încăperii cu destinat</w:t>
      </w:r>
      <w:r w:rsidRPr="00454A89">
        <w:rPr>
          <w:rFonts w:ascii="Arial" w:hAnsi="Arial"/>
          <w:sz w:val="22"/>
        </w:rPr>
        <w:t>ia de birou</w:t>
      </w:r>
      <w:r w:rsidR="00F74816">
        <w:rPr>
          <w:rFonts w:ascii="Arial" w:hAnsi="Arial"/>
          <w:sz w:val="22"/>
        </w:rPr>
        <w:t xml:space="preserve"> pentru administratorul de bloc</w:t>
      </w:r>
      <w:r w:rsidRPr="00454A89">
        <w:rPr>
          <w:rFonts w:ascii="Arial" w:hAnsi="Arial"/>
          <w:sz w:val="22"/>
        </w:rPr>
        <w:t>, se v</w:t>
      </w:r>
      <w:r w:rsidR="00F74816">
        <w:rPr>
          <w:rFonts w:ascii="Arial" w:hAnsi="Arial"/>
          <w:sz w:val="22"/>
        </w:rPr>
        <w:t>a folosi un aparat de aer condit</w:t>
      </w:r>
      <w:r w:rsidRPr="00454A89">
        <w:rPr>
          <w:rFonts w:ascii="Arial" w:hAnsi="Arial"/>
          <w:sz w:val="22"/>
        </w:rPr>
        <w:t>ionat electric, de tip monosplit, marca Mitsubishi tip MSZ/MUZ35VA, în pompa de căldură, cu sistem de degivrare pe unitatea exterioară (până la -20°C).</w:t>
      </w:r>
    </w:p>
    <w:p w:rsidR="00454A89" w:rsidRPr="00454A89" w:rsidRDefault="00454A89" w:rsidP="00454A89">
      <w:pPr>
        <w:pStyle w:val="NormalBullet"/>
        <w:numPr>
          <w:ilvl w:val="0"/>
          <w:numId w:val="0"/>
        </w:numPr>
        <w:ind w:firstLine="720"/>
        <w:rPr>
          <w:rFonts w:ascii="Arial" w:hAnsi="Arial"/>
          <w:sz w:val="22"/>
        </w:rPr>
      </w:pPr>
      <w:r w:rsidRPr="00454A89">
        <w:rPr>
          <w:rFonts w:ascii="Arial" w:hAnsi="Arial"/>
          <w:sz w:val="22"/>
        </w:rPr>
        <w:t>În gr</w:t>
      </w:r>
      <w:r w:rsidR="00F74816">
        <w:rPr>
          <w:rFonts w:ascii="Arial" w:hAnsi="Arial"/>
          <w:sz w:val="22"/>
        </w:rPr>
        <w:t>upurile sanitare s</w:t>
      </w:r>
      <w:r w:rsidRPr="00454A89">
        <w:rPr>
          <w:rFonts w:ascii="Arial" w:hAnsi="Arial"/>
          <w:sz w:val="22"/>
        </w:rPr>
        <w:t>i vestiare, se va monta câte un corp radiant electric cu termostat, tip consolă, cu puterea de 1 kW, 230V, ce va asigura temperatura de confort termic interior.</w:t>
      </w:r>
    </w:p>
    <w:p w:rsidR="00454A89" w:rsidRPr="00454A89" w:rsidRDefault="00F74816" w:rsidP="00454A89">
      <w:pPr>
        <w:pStyle w:val="NormalBullet"/>
        <w:numPr>
          <w:ilvl w:val="0"/>
          <w:numId w:val="0"/>
        </w:numPr>
        <w:ind w:firstLine="720"/>
        <w:rPr>
          <w:rFonts w:ascii="Arial" w:hAnsi="Arial"/>
          <w:sz w:val="22"/>
        </w:rPr>
      </w:pPr>
      <w:r>
        <w:rPr>
          <w:rFonts w:ascii="Arial" w:hAnsi="Arial"/>
          <w:sz w:val="22"/>
        </w:rPr>
        <w:t xml:space="preserve"> </w:t>
      </w:r>
    </w:p>
    <w:p w:rsidR="002915D6" w:rsidRPr="002836CE" w:rsidRDefault="00454A89" w:rsidP="00454A89">
      <w:pPr>
        <w:spacing w:after="0"/>
        <w:jc w:val="both"/>
        <w:rPr>
          <w:rFonts w:ascii="Arial" w:hAnsi="Arial" w:cs="Arial"/>
          <w:lang w:val="fr-LU"/>
        </w:rPr>
      </w:pPr>
      <w:r w:rsidRPr="002836CE">
        <w:rPr>
          <w:rFonts w:ascii="Arial" w:eastAsia="Times New Roman" w:hAnsi="Arial" w:cs="Arial"/>
          <w:b/>
          <w:color w:val="000000"/>
          <w:lang w:val="ro-RO" w:eastAsia="ro-RO"/>
        </w:rPr>
        <w:t xml:space="preserve">   </w:t>
      </w:r>
      <w:r w:rsidR="00A0589E" w:rsidRPr="002836CE">
        <w:rPr>
          <w:rFonts w:ascii="Arial" w:eastAsia="Times New Roman" w:hAnsi="Arial" w:cs="Arial"/>
          <w:b/>
          <w:color w:val="000000"/>
          <w:lang w:val="ro-RO" w:eastAsia="ro-RO"/>
        </w:rPr>
        <w:t> </w:t>
      </w:r>
      <w:r w:rsidR="00A0589E" w:rsidRPr="002836CE">
        <w:rPr>
          <w:rFonts w:ascii="Arial" w:eastAsia="Times New Roman" w:hAnsi="Arial" w:cs="Arial"/>
          <w:b/>
          <w:color w:val="000000"/>
          <w:lang w:val="fr-LU" w:eastAsia="ro-RO"/>
        </w:rPr>
        <w:t>- racordarea la reţelele utilitare existente în zonă;</w:t>
      </w:r>
    </w:p>
    <w:p w:rsidR="006C6EC3" w:rsidRPr="008D418A" w:rsidRDefault="00910D6A" w:rsidP="00F35A68">
      <w:pPr>
        <w:spacing w:after="0"/>
        <w:ind w:firstLine="708"/>
        <w:jc w:val="both"/>
        <w:rPr>
          <w:rFonts w:ascii="Arial" w:hAnsi="Arial" w:cs="Arial"/>
          <w:lang w:val="fr-FR"/>
        </w:rPr>
      </w:pPr>
      <w:r>
        <w:rPr>
          <w:rFonts w:ascii="Arial" w:hAnsi="Arial" w:cs="Arial"/>
          <w:lang w:val="fr-FR"/>
        </w:rPr>
        <w:t>Clă</w:t>
      </w:r>
      <w:r w:rsidR="00940536" w:rsidRPr="008D418A">
        <w:rPr>
          <w:rFonts w:ascii="Arial" w:hAnsi="Arial" w:cs="Arial"/>
          <w:lang w:val="fr-FR"/>
        </w:rPr>
        <w:t xml:space="preserve">direa </w:t>
      </w:r>
      <w:r w:rsidR="00ED61E8" w:rsidRPr="008D418A">
        <w:rPr>
          <w:rFonts w:ascii="Arial" w:hAnsi="Arial" w:cs="Arial"/>
          <w:lang w:val="fr-FR"/>
        </w:rPr>
        <w:t xml:space="preserve">va fi </w:t>
      </w:r>
      <w:r w:rsidR="002915D6" w:rsidRPr="008D418A">
        <w:rPr>
          <w:rFonts w:ascii="Arial" w:hAnsi="Arial" w:cs="Arial"/>
          <w:lang w:val="fr-FR"/>
        </w:rPr>
        <w:t>racordat</w:t>
      </w:r>
      <w:r w:rsidR="00F74816">
        <w:rPr>
          <w:rFonts w:ascii="Arial" w:hAnsi="Arial" w:cs="Arial"/>
          <w:lang w:val="fr-FR"/>
        </w:rPr>
        <w:t>ă la toate utilităt</w:t>
      </w:r>
      <w:r w:rsidR="002915D6" w:rsidRPr="008D418A">
        <w:rPr>
          <w:rFonts w:ascii="Arial" w:hAnsi="Arial" w:cs="Arial"/>
          <w:lang w:val="fr-FR"/>
        </w:rPr>
        <w:t>ile</w:t>
      </w:r>
      <w:r w:rsidR="00454A89" w:rsidRPr="002836CE">
        <w:rPr>
          <w:rFonts w:ascii="Arial" w:hAnsi="Arial" w:cs="Arial"/>
          <w:lang w:val="fr-LU"/>
        </w:rPr>
        <w:t>:</w:t>
      </w:r>
      <w:r w:rsidR="00940536" w:rsidRPr="008D418A">
        <w:rPr>
          <w:rFonts w:ascii="Arial" w:hAnsi="Arial" w:cs="Arial"/>
          <w:lang w:val="fr-FR"/>
        </w:rPr>
        <w:t xml:space="preserve"> energie electric</w:t>
      </w:r>
      <w:r w:rsidR="00454A89">
        <w:rPr>
          <w:rFonts w:ascii="Arial" w:hAnsi="Arial" w:cs="Arial"/>
          <w:lang w:val="fr-FR"/>
        </w:rPr>
        <w:t xml:space="preserve">ă, </w:t>
      </w:r>
      <w:r w:rsidR="00F74816">
        <w:rPr>
          <w:rFonts w:ascii="Arial" w:hAnsi="Arial" w:cs="Arial"/>
          <w:lang w:val="fr-FR"/>
        </w:rPr>
        <w:t xml:space="preserve">gaze, </w:t>
      </w:r>
      <w:r w:rsidR="00454A89">
        <w:rPr>
          <w:rFonts w:ascii="Arial" w:hAnsi="Arial" w:cs="Arial"/>
          <w:lang w:val="fr-FR"/>
        </w:rPr>
        <w:t>ap</w:t>
      </w:r>
      <w:r w:rsidR="00454A89">
        <w:rPr>
          <w:rFonts w:ascii="Arial" w:hAnsi="Arial" w:cs="Arial"/>
          <w:lang w:val="ro-RO"/>
        </w:rPr>
        <w:t>ă</w:t>
      </w:r>
      <w:r w:rsidR="00454A89">
        <w:rPr>
          <w:rFonts w:ascii="Arial" w:hAnsi="Arial" w:cs="Arial"/>
          <w:lang w:val="fr-FR"/>
        </w:rPr>
        <w:t xml:space="preserve"> curentă</w:t>
      </w:r>
      <w:r w:rsidR="00657FE6" w:rsidRPr="008D418A">
        <w:rPr>
          <w:rFonts w:ascii="Arial" w:hAnsi="Arial" w:cs="Arial"/>
          <w:lang w:val="fr-FR"/>
        </w:rPr>
        <w:t xml:space="preserve"> </w:t>
      </w:r>
      <w:r w:rsidR="00F74816">
        <w:rPr>
          <w:rFonts w:ascii="Arial" w:hAnsi="Arial" w:cs="Arial"/>
          <w:lang w:val="fr-FR"/>
        </w:rPr>
        <w:t>s</w:t>
      </w:r>
      <w:r w:rsidR="00657FE6" w:rsidRPr="008D418A">
        <w:rPr>
          <w:rFonts w:ascii="Arial" w:hAnsi="Arial" w:cs="Arial"/>
          <w:lang w:val="fr-FR"/>
        </w:rPr>
        <w:t>i canalizare</w:t>
      </w:r>
      <w:r w:rsidR="002915D6" w:rsidRPr="008D418A">
        <w:rPr>
          <w:rFonts w:ascii="Arial" w:hAnsi="Arial" w:cs="Arial"/>
          <w:lang w:val="fr-FR"/>
        </w:rPr>
        <w:t>.</w:t>
      </w:r>
    </w:p>
    <w:p w:rsidR="00657FE6" w:rsidRPr="002836CE" w:rsidRDefault="00A0589E" w:rsidP="00F35A68">
      <w:pPr>
        <w:spacing w:after="0"/>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 descrierea lucrărilor de refacere a amplasamentului în zona afectată de execuţia investiţiei;</w:t>
      </w:r>
    </w:p>
    <w:p w:rsidR="00C0295F" w:rsidRPr="002836CE" w:rsidRDefault="00454A89" w:rsidP="00CE2F5E">
      <w:pPr>
        <w:spacing w:after="0"/>
        <w:ind w:firstLine="708"/>
        <w:rPr>
          <w:rFonts w:ascii="Arial" w:eastAsia="Times New Roman" w:hAnsi="Arial" w:cs="Arial"/>
          <w:color w:val="000000"/>
          <w:lang w:val="fr-LU" w:eastAsia="ro-RO"/>
        </w:rPr>
      </w:pPr>
      <w:r w:rsidRPr="002836CE">
        <w:rPr>
          <w:rFonts w:ascii="Arial" w:eastAsia="Times New Roman" w:hAnsi="Arial" w:cs="Arial"/>
          <w:color w:val="000000"/>
          <w:lang w:val="fr-LU" w:eastAsia="ro-RO"/>
        </w:rPr>
        <w:t>La finalizarea lucrării se vor îndepă</w:t>
      </w:r>
      <w:r w:rsidR="00657FE6" w:rsidRPr="002836CE">
        <w:rPr>
          <w:rFonts w:ascii="Arial" w:eastAsia="Times New Roman" w:hAnsi="Arial" w:cs="Arial"/>
          <w:color w:val="000000"/>
          <w:lang w:val="fr-LU" w:eastAsia="ro-RO"/>
        </w:rPr>
        <w:t>rta resturile de materiale de construc</w:t>
      </w:r>
      <w:r w:rsidR="00F74816">
        <w:rPr>
          <w:rFonts w:ascii="Arial" w:eastAsia="Times New Roman" w:hAnsi="Arial" w:cs="Arial"/>
          <w:color w:val="000000"/>
          <w:lang w:val="fr-LU" w:eastAsia="ro-RO"/>
        </w:rPr>
        <w:t>t</w:t>
      </w:r>
      <w:r w:rsidR="00657FE6" w:rsidRPr="002836CE">
        <w:rPr>
          <w:rFonts w:ascii="Arial" w:eastAsia="Times New Roman" w:hAnsi="Arial" w:cs="Arial"/>
          <w:color w:val="000000"/>
          <w:lang w:val="fr-LU" w:eastAsia="ro-RO"/>
        </w:rPr>
        <w:t>ii</w:t>
      </w:r>
      <w:r w:rsidRPr="002836CE">
        <w:rPr>
          <w:rFonts w:ascii="Arial" w:eastAsia="Times New Roman" w:hAnsi="Arial" w:cs="Arial"/>
          <w:color w:val="000000"/>
          <w:lang w:val="fr-LU" w:eastAsia="ro-RO"/>
        </w:rPr>
        <w:t xml:space="preserve">. </w:t>
      </w:r>
    </w:p>
    <w:p w:rsidR="00657FE6" w:rsidRPr="002836CE" w:rsidRDefault="00A0589E" w:rsidP="00C0295F">
      <w:pPr>
        <w:spacing w:after="0"/>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 căi noi </w:t>
      </w:r>
      <w:proofErr w:type="gramStart"/>
      <w:r w:rsidRPr="002836CE">
        <w:rPr>
          <w:rFonts w:ascii="Arial" w:eastAsia="Times New Roman" w:hAnsi="Arial" w:cs="Arial"/>
          <w:b/>
          <w:color w:val="000000"/>
          <w:lang w:val="fr-LU" w:eastAsia="ro-RO"/>
        </w:rPr>
        <w:t>de</w:t>
      </w:r>
      <w:r w:rsidR="00454A89" w:rsidRPr="002836CE">
        <w:rPr>
          <w:rFonts w:ascii="Arial" w:eastAsia="Times New Roman" w:hAnsi="Arial" w:cs="Arial"/>
          <w:b/>
          <w:color w:val="000000"/>
          <w:lang w:val="fr-LU" w:eastAsia="ro-RO"/>
        </w:rPr>
        <w:t xml:space="preserve"> acces</w:t>
      </w:r>
      <w:proofErr w:type="gramEnd"/>
      <w:r w:rsidRPr="002836CE">
        <w:rPr>
          <w:rFonts w:ascii="Arial" w:eastAsia="Times New Roman" w:hAnsi="Arial" w:cs="Arial"/>
          <w:b/>
          <w:color w:val="000000"/>
          <w:lang w:val="fr-LU" w:eastAsia="ro-RO"/>
        </w:rPr>
        <w:t>;</w:t>
      </w:r>
    </w:p>
    <w:p w:rsidR="006269FA" w:rsidRPr="002836CE" w:rsidRDefault="00910D6A" w:rsidP="00910D6A">
      <w:pPr>
        <w:spacing w:after="0"/>
        <w:ind w:firstLine="708"/>
        <w:rPr>
          <w:rFonts w:ascii="Arial" w:eastAsia="Times New Roman" w:hAnsi="Arial" w:cs="Arial"/>
          <w:color w:val="000000"/>
          <w:lang w:val="fr-LU" w:eastAsia="ro-RO"/>
        </w:rPr>
      </w:pPr>
      <w:r w:rsidRPr="002836CE">
        <w:rPr>
          <w:rFonts w:ascii="Arial" w:eastAsia="Times New Roman" w:hAnsi="Arial" w:cs="Arial"/>
          <w:color w:val="000000"/>
          <w:lang w:val="fr-LU" w:eastAsia="ro-RO"/>
        </w:rPr>
        <w:t>Terenul se află</w:t>
      </w:r>
      <w:r w:rsidR="00EE00B8" w:rsidRPr="002836CE">
        <w:rPr>
          <w:rFonts w:ascii="Arial" w:eastAsia="Times New Roman" w:hAnsi="Arial" w:cs="Arial"/>
          <w:color w:val="000000"/>
          <w:lang w:val="fr-LU" w:eastAsia="ro-RO"/>
        </w:rPr>
        <w:t xml:space="preserve"> pe </w:t>
      </w:r>
      <w:r w:rsidR="00F74816">
        <w:rPr>
          <w:rFonts w:ascii="Arial" w:hAnsi="Arial" w:cs="Arial"/>
          <w:bCs/>
          <w:szCs w:val="24"/>
          <w:lang w:val="ro-RO"/>
        </w:rPr>
        <w:t>Calea Campulung</w:t>
      </w:r>
      <w:r w:rsidR="00F74816">
        <w:rPr>
          <w:rFonts w:ascii="Arial" w:eastAsia="Times New Roman" w:hAnsi="Arial" w:cs="Arial"/>
          <w:color w:val="000000"/>
          <w:lang w:val="fr-LU" w:eastAsia="ro-RO"/>
        </w:rPr>
        <w:t>. Accesul pentru marfă si client</w:t>
      </w:r>
      <w:r w:rsidR="006269FA" w:rsidRPr="002836CE">
        <w:rPr>
          <w:rFonts w:ascii="Arial" w:eastAsia="Times New Roman" w:hAnsi="Arial" w:cs="Arial"/>
          <w:color w:val="000000"/>
          <w:lang w:val="fr-LU" w:eastAsia="ro-RO"/>
        </w:rPr>
        <w:t>i</w:t>
      </w:r>
      <w:r w:rsidR="00CE2F5E" w:rsidRPr="002836CE">
        <w:rPr>
          <w:rFonts w:ascii="Arial" w:eastAsia="Times New Roman" w:hAnsi="Arial" w:cs="Arial"/>
          <w:color w:val="000000"/>
          <w:lang w:val="fr-LU" w:eastAsia="ro-RO"/>
        </w:rPr>
        <w:t xml:space="preserve"> se</w:t>
      </w:r>
      <w:r w:rsidR="006269FA" w:rsidRPr="002836CE">
        <w:rPr>
          <w:rFonts w:ascii="Arial" w:eastAsia="Times New Roman" w:hAnsi="Arial" w:cs="Arial"/>
          <w:color w:val="000000"/>
          <w:lang w:val="fr-LU" w:eastAsia="ro-RO"/>
        </w:rPr>
        <w:t xml:space="preserve"> va realiz</w:t>
      </w:r>
      <w:r w:rsidR="00CE2F5E" w:rsidRPr="002836CE">
        <w:rPr>
          <w:rFonts w:ascii="Arial" w:eastAsia="Times New Roman" w:hAnsi="Arial" w:cs="Arial"/>
          <w:color w:val="000000"/>
          <w:lang w:val="fr-LU" w:eastAsia="ro-RO"/>
        </w:rPr>
        <w:t xml:space="preserve">a </w:t>
      </w:r>
      <w:r w:rsidR="00ED2536" w:rsidRPr="002836CE">
        <w:rPr>
          <w:rFonts w:ascii="Arial" w:eastAsia="Times New Roman" w:hAnsi="Arial" w:cs="Arial"/>
          <w:color w:val="000000"/>
          <w:lang w:val="fr-LU" w:eastAsia="ro-RO"/>
        </w:rPr>
        <w:t xml:space="preserve">din </w:t>
      </w:r>
      <w:r w:rsidR="006269FA" w:rsidRPr="002836CE">
        <w:rPr>
          <w:rFonts w:ascii="Arial" w:eastAsia="Times New Roman" w:hAnsi="Arial" w:cs="Arial"/>
          <w:color w:val="000000"/>
          <w:lang w:val="fr-LU" w:eastAsia="ro-RO"/>
        </w:rPr>
        <w:t>stradă,</w:t>
      </w:r>
      <w:r w:rsidR="00F74816">
        <w:rPr>
          <w:rFonts w:ascii="Arial" w:eastAsia="Times New Roman" w:hAnsi="Arial" w:cs="Arial"/>
          <w:color w:val="000000"/>
          <w:lang w:val="fr-LU" w:eastAsia="ro-RO"/>
        </w:rPr>
        <w:t xml:space="preserve"> iar aprovizionarea se va face prin spatele cladirii</w:t>
      </w:r>
      <w:r w:rsidR="006269FA" w:rsidRPr="002836CE">
        <w:rPr>
          <w:rFonts w:ascii="Arial" w:eastAsia="Times New Roman" w:hAnsi="Arial" w:cs="Arial"/>
          <w:color w:val="000000"/>
          <w:lang w:val="fr-LU" w:eastAsia="ro-RO"/>
        </w:rPr>
        <w:t xml:space="preserve"> unde se va propune amenajarea unei parcări cu 10 locuri de parcare</w:t>
      </w:r>
      <w:r w:rsidR="00F74816">
        <w:rPr>
          <w:rFonts w:ascii="Arial" w:eastAsia="Times New Roman" w:hAnsi="Arial" w:cs="Arial"/>
          <w:color w:val="000000"/>
          <w:lang w:val="fr-LU" w:eastAsia="ro-RO"/>
        </w:rPr>
        <w:t xml:space="preserve"> pentru locatari si 2 locuri pentru comert</w:t>
      </w:r>
      <w:r w:rsidR="00064AEF" w:rsidRPr="002836CE">
        <w:rPr>
          <w:rFonts w:ascii="Arial" w:eastAsia="Times New Roman" w:hAnsi="Arial" w:cs="Arial"/>
          <w:color w:val="000000"/>
          <w:lang w:val="fr-LU" w:eastAsia="ro-RO"/>
        </w:rPr>
        <w:t>.</w:t>
      </w:r>
    </w:p>
    <w:p w:rsidR="00657FE6" w:rsidRPr="002836CE" w:rsidRDefault="00A0589E" w:rsidP="006269FA">
      <w:pPr>
        <w:spacing w:after="0"/>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 resursele naturale folosite în construcţie şi funcţionare;</w:t>
      </w:r>
    </w:p>
    <w:p w:rsidR="00B73702" w:rsidRPr="002836CE" w:rsidRDefault="00B73702" w:rsidP="00555CC1">
      <w:pPr>
        <w:spacing w:after="0"/>
        <w:ind w:firstLine="360"/>
        <w:jc w:val="both"/>
        <w:rPr>
          <w:rFonts w:ascii="Arial" w:eastAsia="Times New Roman" w:hAnsi="Arial" w:cs="Arial"/>
          <w:b/>
          <w:i/>
          <w:color w:val="000000"/>
          <w:lang w:val="fr-LU" w:eastAsia="ro-RO"/>
        </w:rPr>
      </w:pPr>
      <w:r w:rsidRPr="002836CE">
        <w:rPr>
          <w:rFonts w:ascii="Arial" w:eastAsia="Times New Roman" w:hAnsi="Arial" w:cs="Arial"/>
          <w:color w:val="000000"/>
          <w:lang w:val="fr-LU" w:eastAsia="ro-RO"/>
        </w:rPr>
        <w:t>A</w:t>
      </w:r>
      <w:r w:rsidR="00657FE6" w:rsidRPr="002836CE">
        <w:rPr>
          <w:rFonts w:ascii="Arial" w:eastAsia="Times New Roman" w:hAnsi="Arial" w:cs="Arial"/>
          <w:color w:val="000000"/>
          <w:lang w:val="fr-LU" w:eastAsia="ro-RO"/>
        </w:rPr>
        <w:t>pa –</w:t>
      </w:r>
      <w:r w:rsidR="00F74816">
        <w:rPr>
          <w:rFonts w:ascii="Arial" w:eastAsia="Times New Roman" w:hAnsi="Arial" w:cs="Arial"/>
          <w:color w:val="000000"/>
          <w:lang w:val="fr-LU" w:eastAsia="ro-RO"/>
        </w:rPr>
        <w:t xml:space="preserve"> care va fi</w:t>
      </w:r>
      <w:r w:rsidR="00657FE6" w:rsidRPr="002836CE">
        <w:rPr>
          <w:rFonts w:ascii="Arial" w:eastAsia="Times New Roman" w:hAnsi="Arial" w:cs="Arial"/>
          <w:color w:val="000000"/>
          <w:lang w:val="fr-LU" w:eastAsia="ro-RO"/>
        </w:rPr>
        <w:t xml:space="preserve"> folosit</w:t>
      </w:r>
      <w:r w:rsidR="00F74816">
        <w:rPr>
          <w:rFonts w:ascii="Arial" w:eastAsia="Times New Roman" w:hAnsi="Arial" w:cs="Arial"/>
          <w:color w:val="000000"/>
          <w:lang w:val="fr-LU" w:eastAsia="ro-RO"/>
        </w:rPr>
        <w:t>ă în organizarea de s</w:t>
      </w:r>
      <w:r w:rsidR="00657FE6" w:rsidRPr="002836CE">
        <w:rPr>
          <w:rFonts w:ascii="Arial" w:eastAsia="Times New Roman" w:hAnsi="Arial" w:cs="Arial"/>
          <w:color w:val="000000"/>
          <w:lang w:val="fr-LU" w:eastAsia="ro-RO"/>
        </w:rPr>
        <w:t>antier pentru igienizarea personalului angajat pe</w:t>
      </w:r>
      <w:r w:rsidRPr="002836CE">
        <w:rPr>
          <w:rFonts w:ascii="Arial" w:eastAsia="Times New Roman" w:hAnsi="Arial" w:cs="Arial"/>
          <w:color w:val="000000"/>
          <w:lang w:val="fr-LU" w:eastAsia="ro-RO"/>
        </w:rPr>
        <w:t xml:space="preserve"> </w:t>
      </w:r>
      <w:r w:rsidR="00F74816">
        <w:rPr>
          <w:rFonts w:ascii="Arial" w:eastAsia="Times New Roman" w:hAnsi="Arial" w:cs="Arial"/>
          <w:color w:val="000000"/>
          <w:lang w:val="fr-LU" w:eastAsia="ro-RO"/>
        </w:rPr>
        <w:t>s</w:t>
      </w:r>
      <w:r w:rsidRPr="002836CE">
        <w:rPr>
          <w:rFonts w:ascii="Arial" w:eastAsia="Times New Roman" w:hAnsi="Arial" w:cs="Arial"/>
          <w:color w:val="000000"/>
          <w:lang w:val="fr-LU" w:eastAsia="ro-RO"/>
        </w:rPr>
        <w:t xml:space="preserve">antier </w:t>
      </w:r>
      <w:r w:rsidR="00F74816">
        <w:rPr>
          <w:rFonts w:ascii="Arial" w:eastAsia="Times New Roman" w:hAnsi="Arial" w:cs="Arial"/>
          <w:color w:val="000000"/>
          <w:lang w:val="fr-LU" w:eastAsia="ro-RO"/>
        </w:rPr>
        <w:t>s</w:t>
      </w:r>
      <w:r w:rsidR="00910D6A" w:rsidRPr="002836CE">
        <w:rPr>
          <w:rFonts w:ascii="Arial" w:eastAsia="Times New Roman" w:hAnsi="Arial" w:cs="Arial"/>
          <w:color w:val="000000"/>
          <w:lang w:val="fr-LU" w:eastAsia="ro-RO"/>
        </w:rPr>
        <w:t>i spă</w:t>
      </w:r>
      <w:r w:rsidRPr="002836CE">
        <w:rPr>
          <w:rFonts w:ascii="Arial" w:eastAsia="Times New Roman" w:hAnsi="Arial" w:cs="Arial"/>
          <w:color w:val="000000"/>
          <w:lang w:val="fr-LU" w:eastAsia="ro-RO"/>
        </w:rPr>
        <w:t>larea autovehicul</w:t>
      </w:r>
      <w:r w:rsidR="00910D6A" w:rsidRPr="002836CE">
        <w:rPr>
          <w:rFonts w:ascii="Arial" w:eastAsia="Times New Roman" w:hAnsi="Arial" w:cs="Arial"/>
          <w:color w:val="000000"/>
          <w:lang w:val="fr-LU" w:eastAsia="ro-RO"/>
        </w:rPr>
        <w:t>elor ce vor t</w:t>
      </w:r>
      <w:r w:rsidR="00F74816">
        <w:rPr>
          <w:rFonts w:ascii="Arial" w:eastAsia="Times New Roman" w:hAnsi="Arial" w:cs="Arial"/>
          <w:color w:val="000000"/>
          <w:lang w:val="fr-LU" w:eastAsia="ro-RO"/>
        </w:rPr>
        <w:t>ransporta molozul înainte de ies</w:t>
      </w:r>
      <w:r w:rsidR="00910D6A" w:rsidRPr="002836CE">
        <w:rPr>
          <w:rFonts w:ascii="Arial" w:eastAsia="Times New Roman" w:hAnsi="Arial" w:cs="Arial"/>
          <w:color w:val="000000"/>
          <w:lang w:val="fr-LU" w:eastAsia="ro-RO"/>
        </w:rPr>
        <w:t>i</w:t>
      </w:r>
      <w:r w:rsidRPr="002836CE">
        <w:rPr>
          <w:rFonts w:ascii="Arial" w:eastAsia="Times New Roman" w:hAnsi="Arial" w:cs="Arial"/>
          <w:color w:val="000000"/>
          <w:lang w:val="fr-LU" w:eastAsia="ro-RO"/>
        </w:rPr>
        <w:t xml:space="preserve">rea din perimetrul </w:t>
      </w:r>
      <w:r w:rsidR="00F74816">
        <w:rPr>
          <w:rFonts w:ascii="Arial" w:eastAsia="Times New Roman" w:hAnsi="Arial" w:cs="Arial"/>
          <w:color w:val="000000"/>
          <w:lang w:val="fr-LU" w:eastAsia="ro-RO"/>
        </w:rPr>
        <w:t>s</w:t>
      </w:r>
      <w:r w:rsidRPr="002836CE">
        <w:rPr>
          <w:rFonts w:ascii="Arial" w:eastAsia="Times New Roman" w:hAnsi="Arial" w:cs="Arial"/>
          <w:color w:val="000000"/>
          <w:lang w:val="fr-LU" w:eastAsia="ro-RO"/>
        </w:rPr>
        <w:t>antierului</w:t>
      </w:r>
      <w:r w:rsidR="00F74816">
        <w:rPr>
          <w:rFonts w:ascii="Arial" w:eastAsia="Times New Roman" w:hAnsi="Arial" w:cs="Arial"/>
          <w:color w:val="000000"/>
          <w:lang w:val="fr-LU" w:eastAsia="ro-RO"/>
        </w:rPr>
        <w:t xml:space="preserve"> se va prelua din reteaua existenta pe lot</w:t>
      </w:r>
      <w:r w:rsidR="00081783">
        <w:rPr>
          <w:rFonts w:ascii="Arial" w:eastAsia="Times New Roman" w:hAnsi="Arial" w:cs="Arial"/>
          <w:color w:val="000000"/>
          <w:lang w:val="fr-LU" w:eastAsia="ro-RO"/>
        </w:rPr>
        <w:t>.</w:t>
      </w:r>
      <w:r w:rsidR="00A0589E" w:rsidRPr="002836CE">
        <w:rPr>
          <w:rFonts w:ascii="Arial" w:eastAsia="Times New Roman" w:hAnsi="Arial" w:cs="Arial"/>
          <w:b/>
          <w:i/>
          <w:color w:val="000000"/>
          <w:lang w:val="fr-LU" w:eastAsia="ro-RO"/>
        </w:rPr>
        <w:br/>
      </w:r>
      <w:r w:rsidR="00A0589E" w:rsidRPr="002836CE">
        <w:rPr>
          <w:rFonts w:ascii="Arial" w:eastAsia="Times New Roman" w:hAnsi="Arial" w:cs="Arial"/>
          <w:b/>
          <w:color w:val="000000"/>
          <w:lang w:val="fr-LU" w:eastAsia="ro-RO"/>
        </w:rPr>
        <w:t>    - metode folosite în construcţie;</w:t>
      </w:r>
    </w:p>
    <w:p w:rsidR="00A82186" w:rsidRPr="002836CE" w:rsidRDefault="00A82186" w:rsidP="00F35A68">
      <w:pPr>
        <w:spacing w:after="0"/>
        <w:ind w:firstLine="360"/>
        <w:jc w:val="both"/>
        <w:rPr>
          <w:rFonts w:ascii="Arial" w:eastAsia="Calibri" w:hAnsi="Arial" w:cs="Arial"/>
          <w:b/>
          <w:lang w:val="fr-LU"/>
        </w:rPr>
      </w:pPr>
      <w:r w:rsidRPr="002836CE">
        <w:rPr>
          <w:rFonts w:ascii="Arial" w:eastAsia="Calibri" w:hAnsi="Arial" w:cs="Arial"/>
          <w:lang w:val="fr-LU"/>
        </w:rPr>
        <w:t>Construirea</w:t>
      </w:r>
      <w:r w:rsidR="003A71A0">
        <w:rPr>
          <w:rFonts w:ascii="Arial" w:eastAsia="Calibri" w:hAnsi="Arial" w:cs="Arial"/>
          <w:lang w:val="fr-LU"/>
        </w:rPr>
        <w:t xml:space="preserve"> locuintei colective cu </w:t>
      </w:r>
      <w:r w:rsidR="00926007" w:rsidRPr="002836CE">
        <w:rPr>
          <w:rFonts w:ascii="Arial" w:eastAsia="Calibri" w:hAnsi="Arial" w:cs="Arial"/>
          <w:lang w:val="fr-LU"/>
        </w:rPr>
        <w:t>spa</w:t>
      </w:r>
      <w:r w:rsidR="003A71A0">
        <w:rPr>
          <w:rFonts w:ascii="Arial" w:eastAsia="Calibri" w:hAnsi="Arial" w:cs="Arial"/>
          <w:lang w:val="fr-LU"/>
        </w:rPr>
        <w:t>tiu</w:t>
      </w:r>
      <w:r w:rsidR="00926007" w:rsidRPr="002836CE">
        <w:rPr>
          <w:rFonts w:ascii="Arial" w:eastAsia="Calibri" w:hAnsi="Arial" w:cs="Arial"/>
          <w:lang w:val="fr-LU"/>
        </w:rPr>
        <w:t xml:space="preserve"> comercial</w:t>
      </w:r>
      <w:r w:rsidRPr="002836CE">
        <w:rPr>
          <w:rFonts w:ascii="Arial" w:eastAsia="Calibri" w:hAnsi="Arial" w:cs="Arial"/>
          <w:lang w:val="fr-LU"/>
        </w:rPr>
        <w:t xml:space="preserve"> </w:t>
      </w:r>
      <w:r w:rsidR="003A71A0">
        <w:rPr>
          <w:rFonts w:ascii="Arial" w:eastAsia="Calibri" w:hAnsi="Arial" w:cs="Arial"/>
          <w:lang w:val="fr-LU"/>
        </w:rPr>
        <w:t xml:space="preserve"> la parter </w:t>
      </w:r>
      <w:r w:rsidR="00CE2F5E" w:rsidRPr="002836CE">
        <w:rPr>
          <w:rFonts w:ascii="Arial" w:eastAsia="Calibri" w:hAnsi="Arial" w:cs="Arial"/>
          <w:lang w:val="fr-LU"/>
        </w:rPr>
        <w:t>s</w:t>
      </w:r>
      <w:r w:rsidR="00D758CE" w:rsidRPr="002836CE">
        <w:rPr>
          <w:rFonts w:ascii="Arial" w:eastAsia="Calibri" w:hAnsi="Arial" w:cs="Arial"/>
          <w:lang w:val="fr-LU"/>
        </w:rPr>
        <w:t xml:space="preserve">e va </w:t>
      </w:r>
      <w:r w:rsidR="00CE2F5E" w:rsidRPr="002836CE">
        <w:rPr>
          <w:rFonts w:ascii="Arial" w:eastAsia="Calibri" w:hAnsi="Arial" w:cs="Arial"/>
          <w:lang w:val="fr-LU"/>
        </w:rPr>
        <w:t>fac</w:t>
      </w:r>
      <w:r w:rsidR="00D758CE" w:rsidRPr="002836CE">
        <w:rPr>
          <w:rFonts w:ascii="Arial" w:eastAsia="Calibri" w:hAnsi="Arial" w:cs="Arial"/>
          <w:lang w:val="fr-LU"/>
        </w:rPr>
        <w:t>e</w:t>
      </w:r>
      <w:r w:rsidR="00910D6A" w:rsidRPr="002836CE">
        <w:rPr>
          <w:rFonts w:ascii="Arial" w:eastAsia="Calibri" w:hAnsi="Arial" w:cs="Arial"/>
          <w:lang w:val="fr-LU"/>
        </w:rPr>
        <w:t xml:space="preserve"> cu respectarea urmă</w:t>
      </w:r>
      <w:r w:rsidRPr="002836CE">
        <w:rPr>
          <w:rFonts w:ascii="Arial" w:eastAsia="Calibri" w:hAnsi="Arial" w:cs="Arial"/>
          <w:lang w:val="fr-LU"/>
        </w:rPr>
        <w:t>toarelor condi</w:t>
      </w:r>
      <w:r w:rsidR="003A71A0">
        <w:rPr>
          <w:rFonts w:ascii="Arial" w:eastAsia="Calibri" w:hAnsi="Arial" w:cs="Arial"/>
          <w:lang w:val="fr-LU"/>
        </w:rPr>
        <w:t>t</w:t>
      </w:r>
      <w:r w:rsidRPr="002836CE">
        <w:rPr>
          <w:rFonts w:ascii="Arial" w:eastAsia="Calibri" w:hAnsi="Arial" w:cs="Arial"/>
          <w:lang w:val="fr-LU"/>
        </w:rPr>
        <w:t>ii tehnice care se impun pentru buna desf</w:t>
      </w:r>
      <w:r w:rsidR="003A71A0">
        <w:rPr>
          <w:rFonts w:ascii="Arial" w:eastAsia="Calibri" w:hAnsi="Arial" w:cs="Arial"/>
          <w:lang w:val="fr-LU"/>
        </w:rPr>
        <w:t>ăs</w:t>
      </w:r>
      <w:r w:rsidR="00910D6A" w:rsidRPr="002836CE">
        <w:rPr>
          <w:rFonts w:ascii="Arial" w:eastAsia="Calibri" w:hAnsi="Arial" w:cs="Arial"/>
          <w:lang w:val="fr-LU"/>
        </w:rPr>
        <w:t>urare a lucră</w:t>
      </w:r>
      <w:r w:rsidRPr="002836CE">
        <w:rPr>
          <w:rFonts w:ascii="Arial" w:eastAsia="Calibri" w:hAnsi="Arial" w:cs="Arial"/>
          <w:lang w:val="fr-LU"/>
        </w:rPr>
        <w:t xml:space="preserve">rilor </w:t>
      </w:r>
      <w:r w:rsidR="003A71A0">
        <w:rPr>
          <w:rFonts w:ascii="Arial" w:eastAsia="Calibri" w:hAnsi="Arial" w:cs="Arial"/>
          <w:lang w:val="fr-LU"/>
        </w:rPr>
        <w:t>s</w:t>
      </w:r>
      <w:r w:rsidRPr="002836CE">
        <w:rPr>
          <w:rFonts w:ascii="Arial" w:eastAsia="Calibri" w:hAnsi="Arial" w:cs="Arial"/>
          <w:lang w:val="fr-LU"/>
        </w:rPr>
        <w:t>i pentru protejarea construc</w:t>
      </w:r>
      <w:r w:rsidR="003A71A0">
        <w:rPr>
          <w:rFonts w:ascii="Arial" w:eastAsia="Calibri" w:hAnsi="Arial" w:cs="Arial"/>
          <w:lang w:val="fr-LU"/>
        </w:rPr>
        <w:t>s</w:t>
      </w:r>
      <w:r w:rsidRPr="002836CE">
        <w:rPr>
          <w:rFonts w:ascii="Arial" w:eastAsia="Calibri" w:hAnsi="Arial" w:cs="Arial"/>
          <w:lang w:val="fr-LU"/>
        </w:rPr>
        <w:t xml:space="preserve">iilor </w:t>
      </w:r>
      <w:r w:rsidR="003A71A0">
        <w:rPr>
          <w:rFonts w:ascii="Arial" w:eastAsia="Calibri" w:hAnsi="Arial" w:cs="Arial"/>
          <w:lang w:val="fr-LU"/>
        </w:rPr>
        <w:t>si proprietăt</w:t>
      </w:r>
      <w:r w:rsidRPr="002836CE">
        <w:rPr>
          <w:rFonts w:ascii="Arial" w:eastAsia="Calibri" w:hAnsi="Arial" w:cs="Arial"/>
          <w:lang w:val="fr-LU"/>
        </w:rPr>
        <w:t>ilor vecine:</w:t>
      </w:r>
    </w:p>
    <w:p w:rsidR="00A82186" w:rsidRPr="002836CE" w:rsidRDefault="00910D6A" w:rsidP="00F35A68">
      <w:pPr>
        <w:numPr>
          <w:ilvl w:val="0"/>
          <w:numId w:val="1"/>
        </w:numPr>
        <w:spacing w:after="0" w:line="240" w:lineRule="auto"/>
        <w:jc w:val="both"/>
        <w:rPr>
          <w:rFonts w:ascii="Arial" w:eastAsia="Calibri" w:hAnsi="Arial" w:cs="Arial"/>
          <w:lang w:val="fr-LU"/>
        </w:rPr>
      </w:pPr>
      <w:r w:rsidRPr="002836CE">
        <w:rPr>
          <w:rFonts w:ascii="Arial" w:eastAsia="Calibri" w:hAnsi="Arial" w:cs="Arial"/>
          <w:lang w:val="fr-LU"/>
        </w:rPr>
        <w:t>Se montează</w:t>
      </w:r>
      <w:r w:rsidR="00A82186" w:rsidRPr="002836CE">
        <w:rPr>
          <w:rFonts w:ascii="Arial" w:eastAsia="Calibri" w:hAnsi="Arial" w:cs="Arial"/>
          <w:lang w:val="fr-LU"/>
        </w:rPr>
        <w:t xml:space="preserve"> panouri de semnalizare</w:t>
      </w:r>
      <w:r w:rsidR="006269FA" w:rsidRPr="002836CE">
        <w:rPr>
          <w:rFonts w:ascii="Arial" w:eastAsia="Calibri" w:hAnsi="Arial" w:cs="Arial"/>
          <w:lang w:val="fr-LU"/>
        </w:rPr>
        <w:t>;</w:t>
      </w:r>
      <w:r w:rsidR="00A82186" w:rsidRPr="002836CE">
        <w:rPr>
          <w:rFonts w:ascii="Arial" w:eastAsia="Calibri" w:hAnsi="Arial" w:cs="Arial"/>
          <w:lang w:val="fr-LU"/>
        </w:rPr>
        <w:t xml:space="preserve"> </w:t>
      </w:r>
    </w:p>
    <w:p w:rsidR="00A82186" w:rsidRPr="002836CE" w:rsidRDefault="00A82186" w:rsidP="00F35A68">
      <w:pPr>
        <w:pStyle w:val="BodyText"/>
        <w:numPr>
          <w:ilvl w:val="0"/>
          <w:numId w:val="1"/>
        </w:numPr>
        <w:rPr>
          <w:rFonts w:cs="Arial"/>
          <w:noProof/>
          <w:sz w:val="22"/>
          <w:szCs w:val="22"/>
          <w:lang w:val="fr-LU"/>
        </w:rPr>
      </w:pPr>
      <w:r w:rsidRPr="002836CE">
        <w:rPr>
          <w:rFonts w:cs="Arial"/>
          <w:noProof/>
          <w:sz w:val="22"/>
          <w:szCs w:val="22"/>
          <w:lang w:val="fr-LU"/>
        </w:rPr>
        <w:t>Schelele pentru muncit</w:t>
      </w:r>
      <w:r w:rsidR="003A71A0">
        <w:rPr>
          <w:rFonts w:cs="Arial"/>
          <w:noProof/>
          <w:sz w:val="22"/>
          <w:szCs w:val="22"/>
          <w:lang w:val="fr-LU"/>
        </w:rPr>
        <w:t>ori si platformele pe care se as</w:t>
      </w:r>
      <w:r w:rsidRPr="002836CE">
        <w:rPr>
          <w:rFonts w:cs="Arial"/>
          <w:noProof/>
          <w:sz w:val="22"/>
          <w:szCs w:val="22"/>
          <w:lang w:val="fr-LU"/>
        </w:rPr>
        <w:t>az</w:t>
      </w:r>
      <w:r w:rsidR="00910D6A" w:rsidRPr="002836CE">
        <w:rPr>
          <w:rFonts w:cs="Arial"/>
          <w:noProof/>
          <w:sz w:val="22"/>
          <w:szCs w:val="22"/>
          <w:lang w:val="fr-LU"/>
        </w:rPr>
        <w:t xml:space="preserve">ă materialele în vederea </w:t>
      </w:r>
      <w:r w:rsidR="003A71A0">
        <w:rPr>
          <w:rFonts w:cs="Arial"/>
          <w:noProof/>
          <w:sz w:val="22"/>
          <w:szCs w:val="22"/>
          <w:lang w:val="fr-LU"/>
        </w:rPr>
        <w:t xml:space="preserve">urcarii sau </w:t>
      </w:r>
      <w:r w:rsidR="00910D6A" w:rsidRPr="002836CE">
        <w:rPr>
          <w:rFonts w:cs="Arial"/>
          <w:noProof/>
          <w:sz w:val="22"/>
          <w:szCs w:val="22"/>
          <w:lang w:val="fr-LU"/>
        </w:rPr>
        <w:t>coborâ</w:t>
      </w:r>
      <w:r w:rsidRPr="002836CE">
        <w:rPr>
          <w:rFonts w:cs="Arial"/>
          <w:noProof/>
          <w:sz w:val="22"/>
          <w:szCs w:val="22"/>
          <w:lang w:val="fr-LU"/>
        </w:rPr>
        <w:t>rii lor trebuie s</w:t>
      </w:r>
      <w:r w:rsidR="00910D6A" w:rsidRPr="002836CE">
        <w:rPr>
          <w:rFonts w:cs="Arial"/>
          <w:noProof/>
          <w:sz w:val="22"/>
          <w:szCs w:val="22"/>
          <w:lang w:val="fr-LU"/>
        </w:rPr>
        <w:t>ă</w:t>
      </w:r>
      <w:r w:rsidRPr="002836CE">
        <w:rPr>
          <w:rFonts w:cs="Arial"/>
          <w:noProof/>
          <w:sz w:val="22"/>
          <w:szCs w:val="22"/>
          <w:lang w:val="fr-LU"/>
        </w:rPr>
        <w:t xml:space="preserve"> ai</w:t>
      </w:r>
      <w:r w:rsidR="00910D6A" w:rsidRPr="002836CE">
        <w:rPr>
          <w:rFonts w:cs="Arial"/>
          <w:noProof/>
          <w:sz w:val="22"/>
          <w:szCs w:val="22"/>
          <w:lang w:val="fr-LU"/>
        </w:rPr>
        <w:t>bă</w:t>
      </w:r>
      <w:r w:rsidRPr="002836CE">
        <w:rPr>
          <w:rFonts w:cs="Arial"/>
          <w:noProof/>
          <w:sz w:val="22"/>
          <w:szCs w:val="22"/>
          <w:lang w:val="fr-LU"/>
        </w:rPr>
        <w:t xml:space="preserve"> balustrade de protec</w:t>
      </w:r>
      <w:r w:rsidR="003A71A0">
        <w:rPr>
          <w:rFonts w:cs="Arial"/>
          <w:noProof/>
          <w:sz w:val="22"/>
          <w:szCs w:val="22"/>
          <w:lang w:val="fr-LU"/>
        </w:rPr>
        <w:t>t</w:t>
      </w:r>
      <w:r w:rsidRPr="002836CE">
        <w:rPr>
          <w:rFonts w:cs="Arial"/>
          <w:noProof/>
          <w:sz w:val="22"/>
          <w:szCs w:val="22"/>
          <w:lang w:val="fr-LU"/>
        </w:rPr>
        <w:t xml:space="preserve">ie </w:t>
      </w:r>
      <w:r w:rsidR="003A71A0">
        <w:rPr>
          <w:rFonts w:cs="Arial"/>
          <w:noProof/>
          <w:sz w:val="22"/>
          <w:szCs w:val="22"/>
          <w:lang w:val="fr-LU"/>
        </w:rPr>
        <w:t>s</w:t>
      </w:r>
      <w:r w:rsidRPr="002836CE">
        <w:rPr>
          <w:rFonts w:cs="Arial"/>
          <w:noProof/>
          <w:sz w:val="22"/>
          <w:szCs w:val="22"/>
          <w:lang w:val="fr-LU"/>
        </w:rPr>
        <w:t>i s</w:t>
      </w:r>
      <w:r w:rsidR="00910D6A" w:rsidRPr="002836CE">
        <w:rPr>
          <w:rFonts w:cs="Arial"/>
          <w:noProof/>
          <w:sz w:val="22"/>
          <w:szCs w:val="22"/>
          <w:lang w:val="fr-LU"/>
        </w:rPr>
        <w:t>ă</w:t>
      </w:r>
      <w:r w:rsidRPr="002836CE">
        <w:rPr>
          <w:rFonts w:cs="Arial"/>
          <w:noProof/>
          <w:sz w:val="22"/>
          <w:szCs w:val="22"/>
          <w:lang w:val="fr-LU"/>
        </w:rPr>
        <w:t xml:space="preserve"> fie solide, astfel </w:t>
      </w:r>
      <w:r w:rsidR="009C0673" w:rsidRPr="002836CE">
        <w:rPr>
          <w:rFonts w:cs="Arial"/>
          <w:noProof/>
          <w:sz w:val="22"/>
          <w:szCs w:val="22"/>
          <w:lang w:val="fr-LU"/>
        </w:rPr>
        <w:t>î</w:t>
      </w:r>
      <w:r w:rsidRPr="002836CE">
        <w:rPr>
          <w:rFonts w:cs="Arial"/>
          <w:noProof/>
          <w:sz w:val="22"/>
          <w:szCs w:val="22"/>
          <w:lang w:val="fr-LU"/>
        </w:rPr>
        <w:t>nc</w:t>
      </w:r>
      <w:r w:rsidR="003A71A0">
        <w:rPr>
          <w:rFonts w:cs="Arial"/>
          <w:noProof/>
          <w:sz w:val="22"/>
          <w:szCs w:val="22"/>
          <w:lang w:val="fr-LU"/>
        </w:rPr>
        <w:t>ât să nu existe riscul prăbus</w:t>
      </w:r>
      <w:r w:rsidRPr="002836CE">
        <w:rPr>
          <w:rFonts w:cs="Arial"/>
          <w:noProof/>
          <w:sz w:val="22"/>
          <w:szCs w:val="22"/>
          <w:lang w:val="fr-LU"/>
        </w:rPr>
        <w:t xml:space="preserve">irii de la </w:t>
      </w:r>
      <w:r w:rsidR="003A71A0">
        <w:rPr>
          <w:rFonts w:cs="Arial"/>
          <w:noProof/>
          <w:sz w:val="22"/>
          <w:szCs w:val="22"/>
          <w:lang w:val="fr-LU"/>
        </w:rPr>
        <w:t>înălt</w:t>
      </w:r>
      <w:r w:rsidRPr="002836CE">
        <w:rPr>
          <w:rFonts w:cs="Arial"/>
          <w:noProof/>
          <w:sz w:val="22"/>
          <w:szCs w:val="22"/>
          <w:lang w:val="fr-LU"/>
        </w:rPr>
        <w:t>ime</w:t>
      </w:r>
      <w:r w:rsidR="00B251DE" w:rsidRPr="002836CE">
        <w:rPr>
          <w:rFonts w:cs="Arial"/>
          <w:noProof/>
          <w:sz w:val="22"/>
          <w:szCs w:val="22"/>
          <w:lang w:val="fr-LU"/>
        </w:rPr>
        <w:t>;</w:t>
      </w:r>
    </w:p>
    <w:p w:rsidR="00A82186" w:rsidRPr="008D418A" w:rsidRDefault="009C0673" w:rsidP="00F35A68">
      <w:pPr>
        <w:pStyle w:val="BodyText"/>
        <w:numPr>
          <w:ilvl w:val="0"/>
          <w:numId w:val="1"/>
        </w:numPr>
        <w:rPr>
          <w:rFonts w:cs="Arial"/>
          <w:noProof/>
          <w:sz w:val="22"/>
          <w:szCs w:val="22"/>
        </w:rPr>
      </w:pPr>
      <w:r>
        <w:rPr>
          <w:rFonts w:cs="Arial"/>
          <w:noProof/>
          <w:sz w:val="22"/>
          <w:szCs w:val="22"/>
        </w:rPr>
        <w:t>Muncitorii vor purta mă</w:t>
      </w:r>
      <w:r w:rsidR="00A82186" w:rsidRPr="008D418A">
        <w:rPr>
          <w:rFonts w:cs="Arial"/>
          <w:noProof/>
          <w:sz w:val="22"/>
          <w:szCs w:val="22"/>
        </w:rPr>
        <w:t>nu</w:t>
      </w:r>
      <w:r w:rsidR="003A71A0">
        <w:rPr>
          <w:rFonts w:cs="Arial"/>
          <w:noProof/>
          <w:sz w:val="22"/>
          <w:szCs w:val="22"/>
        </w:rPr>
        <w:t>s</w:t>
      </w:r>
      <w:r w:rsidR="00A82186" w:rsidRPr="008D418A">
        <w:rPr>
          <w:rFonts w:cs="Arial"/>
          <w:noProof/>
          <w:sz w:val="22"/>
          <w:szCs w:val="22"/>
        </w:rPr>
        <w:t>i de protec</w:t>
      </w:r>
      <w:r w:rsidR="003A71A0">
        <w:rPr>
          <w:rFonts w:cs="Arial"/>
          <w:noProof/>
          <w:sz w:val="22"/>
          <w:szCs w:val="22"/>
        </w:rPr>
        <w:t>t</w:t>
      </w:r>
      <w:r w:rsidR="00A82186" w:rsidRPr="008D418A">
        <w:rPr>
          <w:rFonts w:cs="Arial"/>
          <w:noProof/>
          <w:sz w:val="22"/>
          <w:szCs w:val="22"/>
        </w:rPr>
        <w:t>ie, ochelari de protec</w:t>
      </w:r>
      <w:r w:rsidR="003A71A0">
        <w:rPr>
          <w:rFonts w:cs="Arial"/>
          <w:noProof/>
          <w:sz w:val="22"/>
          <w:szCs w:val="22"/>
        </w:rPr>
        <w:t>tie, căşti, măs</w:t>
      </w:r>
      <w:r w:rsidR="00A82186" w:rsidRPr="008D418A">
        <w:rPr>
          <w:rFonts w:cs="Arial"/>
          <w:noProof/>
          <w:sz w:val="22"/>
          <w:szCs w:val="22"/>
        </w:rPr>
        <w:t>ti antipraf</w:t>
      </w:r>
      <w:r w:rsidR="00B251DE">
        <w:rPr>
          <w:rFonts w:cs="Arial"/>
          <w:noProof/>
          <w:sz w:val="22"/>
          <w:szCs w:val="22"/>
        </w:rPr>
        <w:t>;</w:t>
      </w:r>
    </w:p>
    <w:p w:rsidR="00A82186" w:rsidRPr="008D418A" w:rsidRDefault="00A82186" w:rsidP="00F35A68">
      <w:pPr>
        <w:pStyle w:val="BodyText"/>
        <w:numPr>
          <w:ilvl w:val="0"/>
          <w:numId w:val="1"/>
        </w:numPr>
        <w:rPr>
          <w:rFonts w:cs="Arial"/>
          <w:noProof/>
          <w:sz w:val="22"/>
          <w:szCs w:val="22"/>
        </w:rPr>
      </w:pPr>
      <w:r w:rsidRPr="008D418A">
        <w:rPr>
          <w:rFonts w:cs="Arial"/>
          <w:noProof/>
          <w:sz w:val="22"/>
          <w:szCs w:val="22"/>
        </w:rPr>
        <w:t>La lucr</w:t>
      </w:r>
      <w:r w:rsidR="009C0673">
        <w:rPr>
          <w:rFonts w:cs="Arial"/>
          <w:noProof/>
          <w:sz w:val="22"/>
          <w:szCs w:val="22"/>
        </w:rPr>
        <w:t>ările la înă</w:t>
      </w:r>
      <w:r w:rsidRPr="008D418A">
        <w:rPr>
          <w:rFonts w:cs="Arial"/>
          <w:noProof/>
          <w:sz w:val="22"/>
          <w:szCs w:val="22"/>
        </w:rPr>
        <w:t>l</w:t>
      </w:r>
      <w:r w:rsidR="003A71A0">
        <w:rPr>
          <w:rFonts w:cs="Arial"/>
          <w:noProof/>
          <w:sz w:val="22"/>
          <w:szCs w:val="22"/>
        </w:rPr>
        <w:t>t</w:t>
      </w:r>
      <w:r w:rsidRPr="008D418A">
        <w:rPr>
          <w:rFonts w:cs="Arial"/>
          <w:noProof/>
          <w:sz w:val="22"/>
          <w:szCs w:val="22"/>
        </w:rPr>
        <w:t>ime muncitor</w:t>
      </w:r>
      <w:r w:rsidR="003A71A0">
        <w:rPr>
          <w:rFonts w:cs="Arial"/>
          <w:noProof/>
          <w:sz w:val="22"/>
          <w:szCs w:val="22"/>
        </w:rPr>
        <w:t>ii vor purta centuri de sigurant</w:t>
      </w:r>
      <w:r w:rsidR="009C0673">
        <w:rPr>
          <w:rFonts w:cs="Arial"/>
          <w:noProof/>
          <w:sz w:val="22"/>
          <w:szCs w:val="22"/>
        </w:rPr>
        <w:t>ă</w:t>
      </w:r>
      <w:r w:rsidRPr="008D418A">
        <w:rPr>
          <w:rFonts w:cs="Arial"/>
          <w:noProof/>
          <w:sz w:val="22"/>
          <w:szCs w:val="22"/>
        </w:rPr>
        <w:t xml:space="preserve"> fixate de elemente de construc</w:t>
      </w:r>
      <w:r w:rsidR="003A71A0">
        <w:rPr>
          <w:rFonts w:cs="Arial"/>
          <w:noProof/>
          <w:sz w:val="22"/>
          <w:szCs w:val="22"/>
        </w:rPr>
        <w:t>t</w:t>
      </w:r>
      <w:r w:rsidRPr="008D418A">
        <w:rPr>
          <w:rFonts w:cs="Arial"/>
          <w:noProof/>
          <w:sz w:val="22"/>
          <w:szCs w:val="22"/>
        </w:rPr>
        <w:t xml:space="preserve">ie solide </w:t>
      </w:r>
      <w:r w:rsidR="003A71A0">
        <w:rPr>
          <w:rFonts w:cs="Arial"/>
          <w:noProof/>
          <w:sz w:val="22"/>
          <w:szCs w:val="22"/>
        </w:rPr>
        <w:t>s</w:t>
      </w:r>
      <w:r w:rsidRPr="008D418A">
        <w:rPr>
          <w:rFonts w:cs="Arial"/>
          <w:noProof/>
          <w:sz w:val="22"/>
          <w:szCs w:val="22"/>
        </w:rPr>
        <w:t xml:space="preserve">i </w:t>
      </w:r>
      <w:r w:rsidR="009C0673">
        <w:rPr>
          <w:rFonts w:cs="Arial"/>
          <w:noProof/>
          <w:sz w:val="22"/>
          <w:szCs w:val="22"/>
        </w:rPr>
        <w:t>î</w:t>
      </w:r>
      <w:r w:rsidRPr="008D418A">
        <w:rPr>
          <w:rFonts w:cs="Arial"/>
          <w:noProof/>
          <w:sz w:val="22"/>
          <w:szCs w:val="22"/>
        </w:rPr>
        <w:t>nc</w:t>
      </w:r>
      <w:r w:rsidR="003A71A0">
        <w:rPr>
          <w:rFonts w:cs="Arial"/>
          <w:noProof/>
          <w:sz w:val="22"/>
          <w:szCs w:val="22"/>
        </w:rPr>
        <w:t>ălt</w:t>
      </w:r>
      <w:r w:rsidR="009C0673">
        <w:rPr>
          <w:rFonts w:cs="Arial"/>
          <w:noProof/>
          <w:sz w:val="22"/>
          <w:szCs w:val="22"/>
        </w:rPr>
        <w:t>ă</w:t>
      </w:r>
      <w:r w:rsidRPr="008D418A">
        <w:rPr>
          <w:rFonts w:cs="Arial"/>
          <w:noProof/>
          <w:sz w:val="22"/>
          <w:szCs w:val="22"/>
        </w:rPr>
        <w:t>min</w:t>
      </w:r>
      <w:r w:rsidR="009C0673">
        <w:rPr>
          <w:rFonts w:cs="Arial"/>
          <w:noProof/>
          <w:sz w:val="22"/>
          <w:szCs w:val="22"/>
        </w:rPr>
        <w:t>te care sa î</w:t>
      </w:r>
      <w:r w:rsidR="00B251DE">
        <w:rPr>
          <w:rFonts w:cs="Arial"/>
          <w:noProof/>
          <w:sz w:val="22"/>
          <w:szCs w:val="22"/>
        </w:rPr>
        <w:t>mpiedice alunecarea;</w:t>
      </w:r>
    </w:p>
    <w:p w:rsidR="00A82186" w:rsidRPr="002836CE" w:rsidRDefault="00A82186" w:rsidP="00F35A68">
      <w:pPr>
        <w:pStyle w:val="BodyText"/>
        <w:numPr>
          <w:ilvl w:val="0"/>
          <w:numId w:val="1"/>
        </w:numPr>
        <w:rPr>
          <w:rFonts w:cs="Arial"/>
          <w:noProof/>
          <w:sz w:val="22"/>
          <w:szCs w:val="22"/>
          <w:lang w:val="fr-LU"/>
        </w:rPr>
      </w:pPr>
      <w:r w:rsidRPr="002836CE">
        <w:rPr>
          <w:rFonts w:cs="Arial"/>
          <w:noProof/>
          <w:sz w:val="22"/>
          <w:szCs w:val="22"/>
          <w:lang w:val="fr-LU"/>
        </w:rPr>
        <w:lastRenderedPageBreak/>
        <w:t>Se interzice ac</w:t>
      </w:r>
      <w:r w:rsidR="0079554C" w:rsidRPr="002836CE">
        <w:rPr>
          <w:rFonts w:cs="Arial"/>
          <w:noProof/>
          <w:sz w:val="22"/>
          <w:szCs w:val="22"/>
          <w:lang w:val="fr-LU"/>
        </w:rPr>
        <w:t>cesul î</w:t>
      </w:r>
      <w:r w:rsidRPr="002836CE">
        <w:rPr>
          <w:rFonts w:cs="Arial"/>
          <w:noProof/>
          <w:sz w:val="22"/>
          <w:szCs w:val="22"/>
          <w:lang w:val="fr-LU"/>
        </w:rPr>
        <w:t xml:space="preserve">n zona de </w:t>
      </w:r>
      <w:r w:rsidR="0079554C" w:rsidRPr="002836CE">
        <w:rPr>
          <w:rFonts w:cs="Arial"/>
          <w:noProof/>
          <w:sz w:val="22"/>
          <w:szCs w:val="22"/>
          <w:lang w:val="fr-LU"/>
        </w:rPr>
        <w:t>lucru a personalului neinstruit</w:t>
      </w:r>
      <w:r w:rsidRPr="002836CE">
        <w:rPr>
          <w:rFonts w:cs="Arial"/>
          <w:noProof/>
          <w:sz w:val="22"/>
          <w:szCs w:val="22"/>
          <w:lang w:val="fr-LU"/>
        </w:rPr>
        <w:t xml:space="preserve"> sau a al</w:t>
      </w:r>
      <w:r w:rsidR="0079554C" w:rsidRPr="002836CE">
        <w:rPr>
          <w:rFonts w:cs="Arial"/>
          <w:noProof/>
          <w:sz w:val="22"/>
          <w:szCs w:val="22"/>
          <w:lang w:val="fr-LU"/>
        </w:rPr>
        <w:t>tor persoane care nu au legaturî</w:t>
      </w:r>
      <w:r w:rsidRPr="002836CE">
        <w:rPr>
          <w:rFonts w:cs="Arial"/>
          <w:noProof/>
          <w:sz w:val="22"/>
          <w:szCs w:val="22"/>
          <w:lang w:val="fr-LU"/>
        </w:rPr>
        <w:t xml:space="preserve"> cu opera</w:t>
      </w:r>
      <w:r w:rsidR="003A71A0">
        <w:rPr>
          <w:rFonts w:cs="Arial"/>
          <w:noProof/>
          <w:sz w:val="22"/>
          <w:szCs w:val="22"/>
          <w:lang w:val="fr-LU"/>
        </w:rPr>
        <w:t>t</w:t>
      </w:r>
      <w:r w:rsidRPr="002836CE">
        <w:rPr>
          <w:rFonts w:cs="Arial"/>
          <w:noProof/>
          <w:sz w:val="22"/>
          <w:szCs w:val="22"/>
          <w:lang w:val="fr-LU"/>
        </w:rPr>
        <w:t>iunile respective. Se vor lua m</w:t>
      </w:r>
      <w:r w:rsidR="0079554C" w:rsidRPr="002836CE">
        <w:rPr>
          <w:rFonts w:cs="Arial"/>
          <w:noProof/>
          <w:sz w:val="22"/>
          <w:szCs w:val="22"/>
          <w:lang w:val="fr-LU"/>
        </w:rPr>
        <w:t>î</w:t>
      </w:r>
      <w:r w:rsidRPr="002836CE">
        <w:rPr>
          <w:rFonts w:cs="Arial"/>
          <w:noProof/>
          <w:sz w:val="22"/>
          <w:szCs w:val="22"/>
          <w:lang w:val="fr-LU"/>
        </w:rPr>
        <w:t>suri sp</w:t>
      </w:r>
      <w:r w:rsidR="0079554C" w:rsidRPr="002836CE">
        <w:rPr>
          <w:rFonts w:cs="Arial"/>
          <w:noProof/>
          <w:sz w:val="22"/>
          <w:szCs w:val="22"/>
          <w:lang w:val="fr-LU"/>
        </w:rPr>
        <w:t>eciale ca elementele care pot să cadă</w:t>
      </w:r>
      <w:r w:rsidRPr="002836CE">
        <w:rPr>
          <w:rFonts w:cs="Arial"/>
          <w:noProof/>
          <w:sz w:val="22"/>
          <w:szCs w:val="22"/>
          <w:lang w:val="fr-LU"/>
        </w:rPr>
        <w:t xml:space="preserve"> </w:t>
      </w:r>
      <w:r w:rsidR="0079554C" w:rsidRPr="002836CE">
        <w:rPr>
          <w:rFonts w:cs="Arial"/>
          <w:noProof/>
          <w:sz w:val="22"/>
          <w:szCs w:val="22"/>
          <w:lang w:val="fr-LU"/>
        </w:rPr>
        <w:t>î</w:t>
      </w:r>
      <w:r w:rsidRPr="002836CE">
        <w:rPr>
          <w:rFonts w:cs="Arial"/>
          <w:noProof/>
          <w:sz w:val="22"/>
          <w:szCs w:val="22"/>
          <w:lang w:val="fr-LU"/>
        </w:rPr>
        <w:t>nt</w:t>
      </w:r>
      <w:r w:rsidR="0079554C" w:rsidRPr="002836CE">
        <w:rPr>
          <w:rFonts w:cs="Arial"/>
          <w:noProof/>
          <w:sz w:val="22"/>
          <w:szCs w:val="22"/>
          <w:lang w:val="fr-LU"/>
        </w:rPr>
        <w:t>â</w:t>
      </w:r>
      <w:r w:rsidRPr="002836CE">
        <w:rPr>
          <w:rFonts w:cs="Arial"/>
          <w:noProof/>
          <w:sz w:val="22"/>
          <w:szCs w:val="22"/>
          <w:lang w:val="fr-LU"/>
        </w:rPr>
        <w:t>mpl</w:t>
      </w:r>
      <w:r w:rsidR="0079554C" w:rsidRPr="002836CE">
        <w:rPr>
          <w:rFonts w:cs="Arial"/>
          <w:noProof/>
          <w:sz w:val="22"/>
          <w:szCs w:val="22"/>
          <w:lang w:val="fr-LU"/>
        </w:rPr>
        <w:t>ă</w:t>
      </w:r>
      <w:r w:rsidRPr="002836CE">
        <w:rPr>
          <w:rFonts w:cs="Arial"/>
          <w:noProof/>
          <w:sz w:val="22"/>
          <w:szCs w:val="22"/>
          <w:lang w:val="fr-LU"/>
        </w:rPr>
        <w:t>tor s</w:t>
      </w:r>
      <w:r w:rsidR="0079554C" w:rsidRPr="002836CE">
        <w:rPr>
          <w:rFonts w:cs="Arial"/>
          <w:noProof/>
          <w:sz w:val="22"/>
          <w:szCs w:val="22"/>
          <w:lang w:val="fr-LU"/>
        </w:rPr>
        <w:t>ă nu producă</w:t>
      </w:r>
      <w:r w:rsidRPr="002836CE">
        <w:rPr>
          <w:rFonts w:cs="Arial"/>
          <w:noProof/>
          <w:sz w:val="22"/>
          <w:szCs w:val="22"/>
          <w:lang w:val="fr-LU"/>
        </w:rPr>
        <w:t xml:space="preserve"> accidente persoanelor care trec prin dreptul zonelor de</w:t>
      </w:r>
      <w:r w:rsidR="00B251DE" w:rsidRPr="002836CE">
        <w:rPr>
          <w:rFonts w:cs="Arial"/>
          <w:noProof/>
          <w:sz w:val="22"/>
          <w:szCs w:val="22"/>
          <w:lang w:val="fr-LU"/>
        </w:rPr>
        <w:t xml:space="preserve"> lucru;</w:t>
      </w:r>
    </w:p>
    <w:p w:rsidR="00A82186" w:rsidRPr="002836CE" w:rsidRDefault="00A82186" w:rsidP="00F35A68">
      <w:pPr>
        <w:pStyle w:val="BodyText"/>
        <w:numPr>
          <w:ilvl w:val="0"/>
          <w:numId w:val="1"/>
        </w:numPr>
        <w:rPr>
          <w:rFonts w:cs="Arial"/>
          <w:noProof/>
          <w:sz w:val="22"/>
          <w:szCs w:val="22"/>
          <w:lang w:val="fr-LU"/>
        </w:rPr>
      </w:pPr>
      <w:r w:rsidRPr="002836CE">
        <w:rPr>
          <w:rFonts w:cs="Arial"/>
          <w:noProof/>
          <w:sz w:val="22"/>
          <w:szCs w:val="22"/>
          <w:lang w:val="fr-LU"/>
        </w:rPr>
        <w:t xml:space="preserve">Locul va fi </w:t>
      </w:r>
      <w:r w:rsidR="0079554C" w:rsidRPr="002836CE">
        <w:rPr>
          <w:rFonts w:cs="Arial"/>
          <w:noProof/>
          <w:sz w:val="22"/>
          <w:szCs w:val="22"/>
          <w:lang w:val="fr-LU"/>
        </w:rPr>
        <w:t xml:space="preserve">dotat cu mijloace de prevenire </w:t>
      </w:r>
      <w:r w:rsidR="003A71A0">
        <w:rPr>
          <w:rFonts w:cs="Arial"/>
          <w:noProof/>
          <w:sz w:val="22"/>
          <w:szCs w:val="22"/>
          <w:lang w:val="fr-LU"/>
        </w:rPr>
        <w:t>s</w:t>
      </w:r>
      <w:r w:rsidRPr="002836CE">
        <w:rPr>
          <w:rFonts w:cs="Arial"/>
          <w:noProof/>
          <w:sz w:val="22"/>
          <w:szCs w:val="22"/>
          <w:lang w:val="fr-LU"/>
        </w:rPr>
        <w:t>i</w:t>
      </w:r>
      <w:r w:rsidR="0079554C" w:rsidRPr="002836CE">
        <w:rPr>
          <w:rFonts w:cs="Arial"/>
          <w:noProof/>
          <w:sz w:val="22"/>
          <w:szCs w:val="22"/>
          <w:lang w:val="fr-LU"/>
        </w:rPr>
        <w:t xml:space="preserve"> de</w:t>
      </w:r>
      <w:r w:rsidRPr="002836CE">
        <w:rPr>
          <w:rFonts w:cs="Arial"/>
          <w:noProof/>
          <w:sz w:val="22"/>
          <w:szCs w:val="22"/>
          <w:lang w:val="fr-LU"/>
        </w:rPr>
        <w:t xml:space="preserve"> stingere a incendiului</w:t>
      </w:r>
      <w:r w:rsidR="00B251DE" w:rsidRPr="002836CE">
        <w:rPr>
          <w:rFonts w:cs="Arial"/>
          <w:noProof/>
          <w:sz w:val="22"/>
          <w:szCs w:val="22"/>
          <w:lang w:val="fr-LU"/>
        </w:rPr>
        <w:t>;</w:t>
      </w:r>
    </w:p>
    <w:p w:rsidR="00A82186" w:rsidRPr="002836CE" w:rsidRDefault="00A82186" w:rsidP="00F35A68">
      <w:pPr>
        <w:pStyle w:val="BodyText"/>
        <w:numPr>
          <w:ilvl w:val="0"/>
          <w:numId w:val="1"/>
        </w:numPr>
        <w:rPr>
          <w:rFonts w:cs="Arial"/>
          <w:noProof/>
          <w:sz w:val="22"/>
          <w:szCs w:val="22"/>
          <w:lang w:val="fr-LU"/>
        </w:rPr>
      </w:pPr>
      <w:r w:rsidRPr="002836CE">
        <w:rPr>
          <w:rFonts w:cs="Arial"/>
          <w:noProof/>
          <w:sz w:val="22"/>
          <w:szCs w:val="22"/>
          <w:lang w:val="fr-LU"/>
        </w:rPr>
        <w:t>Este interzis lucrul cu foc deschis la o distan</w:t>
      </w:r>
      <w:r w:rsidR="003A71A0">
        <w:rPr>
          <w:rFonts w:cs="Arial"/>
          <w:noProof/>
          <w:sz w:val="22"/>
          <w:szCs w:val="22"/>
          <w:lang w:val="fr-LU"/>
        </w:rPr>
        <w:t>t</w:t>
      </w:r>
      <w:r w:rsidR="0079554C" w:rsidRPr="002836CE">
        <w:rPr>
          <w:rFonts w:cs="Arial"/>
          <w:noProof/>
          <w:sz w:val="22"/>
          <w:szCs w:val="22"/>
          <w:lang w:val="fr-LU"/>
        </w:rPr>
        <w:t>ă</w:t>
      </w:r>
      <w:r w:rsidRPr="002836CE">
        <w:rPr>
          <w:rFonts w:cs="Arial"/>
          <w:noProof/>
          <w:sz w:val="22"/>
          <w:szCs w:val="22"/>
          <w:lang w:val="fr-LU"/>
        </w:rPr>
        <w:t xml:space="preserve"> mai mic</w:t>
      </w:r>
      <w:r w:rsidR="0079554C" w:rsidRPr="002836CE">
        <w:rPr>
          <w:rFonts w:cs="Arial"/>
          <w:noProof/>
          <w:sz w:val="22"/>
          <w:szCs w:val="22"/>
          <w:lang w:val="fr-LU"/>
        </w:rPr>
        <w:t>ă</w:t>
      </w:r>
      <w:r w:rsidRPr="002836CE">
        <w:rPr>
          <w:rFonts w:cs="Arial"/>
          <w:noProof/>
          <w:sz w:val="22"/>
          <w:szCs w:val="22"/>
          <w:lang w:val="fr-LU"/>
        </w:rPr>
        <w:t xml:space="preserve"> de 3</w:t>
      </w:r>
      <w:r w:rsidR="003A71A0">
        <w:rPr>
          <w:rFonts w:cs="Arial"/>
          <w:noProof/>
          <w:sz w:val="22"/>
          <w:szCs w:val="22"/>
          <w:lang w:val="fr-LU"/>
        </w:rPr>
        <w:t xml:space="preserve"> </w:t>
      </w:r>
      <w:r w:rsidRPr="002836CE">
        <w:rPr>
          <w:rFonts w:cs="Arial"/>
          <w:noProof/>
          <w:sz w:val="22"/>
          <w:szCs w:val="22"/>
          <w:lang w:val="fr-LU"/>
        </w:rPr>
        <w:t xml:space="preserve">m </w:t>
      </w:r>
      <w:r w:rsidR="003A71A0">
        <w:rPr>
          <w:rFonts w:cs="Arial"/>
          <w:noProof/>
          <w:sz w:val="22"/>
          <w:szCs w:val="22"/>
          <w:lang w:val="fr-LU"/>
        </w:rPr>
        <w:t>fat</w:t>
      </w:r>
      <w:r w:rsidR="0079554C" w:rsidRPr="002836CE">
        <w:rPr>
          <w:rFonts w:cs="Arial"/>
          <w:noProof/>
          <w:sz w:val="22"/>
          <w:szCs w:val="22"/>
          <w:lang w:val="fr-LU"/>
        </w:rPr>
        <w:t xml:space="preserve">ă </w:t>
      </w:r>
      <w:r w:rsidRPr="002836CE">
        <w:rPr>
          <w:rFonts w:cs="Arial"/>
          <w:noProof/>
          <w:sz w:val="22"/>
          <w:szCs w:val="22"/>
          <w:lang w:val="fr-LU"/>
        </w:rPr>
        <w:t>de materialele combustibile. Pe timp friguros este interzis</w:t>
      </w:r>
      <w:r w:rsidR="0079554C" w:rsidRPr="002836CE">
        <w:rPr>
          <w:rFonts w:cs="Arial"/>
          <w:noProof/>
          <w:sz w:val="22"/>
          <w:szCs w:val="22"/>
          <w:lang w:val="fr-LU"/>
        </w:rPr>
        <w:t>ă</w:t>
      </w:r>
      <w:r w:rsidRPr="002836CE">
        <w:rPr>
          <w:rFonts w:cs="Arial"/>
          <w:noProof/>
          <w:sz w:val="22"/>
          <w:szCs w:val="22"/>
          <w:lang w:val="fr-LU"/>
        </w:rPr>
        <w:t xml:space="preserve"> cur</w:t>
      </w:r>
      <w:r w:rsidR="003A71A0">
        <w:rPr>
          <w:rFonts w:cs="Arial"/>
          <w:noProof/>
          <w:sz w:val="22"/>
          <w:szCs w:val="22"/>
          <w:lang w:val="fr-LU"/>
        </w:rPr>
        <w:t>ăt</w:t>
      </w:r>
      <w:r w:rsidR="0079554C" w:rsidRPr="002836CE">
        <w:rPr>
          <w:rFonts w:cs="Arial"/>
          <w:noProof/>
          <w:sz w:val="22"/>
          <w:szCs w:val="22"/>
          <w:lang w:val="fr-LU"/>
        </w:rPr>
        <w:t>area de ză</w:t>
      </w:r>
      <w:r w:rsidRPr="002836CE">
        <w:rPr>
          <w:rFonts w:cs="Arial"/>
          <w:noProof/>
          <w:sz w:val="22"/>
          <w:szCs w:val="22"/>
          <w:lang w:val="fr-LU"/>
        </w:rPr>
        <w:t>pad</w:t>
      </w:r>
      <w:r w:rsidR="0079554C" w:rsidRPr="002836CE">
        <w:rPr>
          <w:rFonts w:cs="Arial"/>
          <w:noProof/>
          <w:sz w:val="22"/>
          <w:szCs w:val="22"/>
          <w:lang w:val="fr-LU"/>
        </w:rPr>
        <w:t>ă</w:t>
      </w:r>
      <w:r w:rsidRPr="002836CE">
        <w:rPr>
          <w:rFonts w:cs="Arial"/>
          <w:noProof/>
          <w:sz w:val="22"/>
          <w:szCs w:val="22"/>
          <w:lang w:val="fr-LU"/>
        </w:rPr>
        <w:t xml:space="preserve"> </w:t>
      </w:r>
      <w:r w:rsidR="003A71A0">
        <w:rPr>
          <w:rFonts w:cs="Arial"/>
          <w:noProof/>
          <w:sz w:val="22"/>
          <w:szCs w:val="22"/>
          <w:lang w:val="fr-LU"/>
        </w:rPr>
        <w:t>s</w:t>
      </w:r>
      <w:r w:rsidRPr="002836CE">
        <w:rPr>
          <w:rFonts w:cs="Arial"/>
          <w:noProof/>
          <w:sz w:val="22"/>
          <w:szCs w:val="22"/>
          <w:lang w:val="fr-LU"/>
        </w:rPr>
        <w:t>i ghea</w:t>
      </w:r>
      <w:r w:rsidR="003A71A0">
        <w:rPr>
          <w:rFonts w:cs="Arial"/>
          <w:noProof/>
          <w:sz w:val="22"/>
          <w:szCs w:val="22"/>
          <w:lang w:val="fr-LU"/>
        </w:rPr>
        <w:t>t</w:t>
      </w:r>
      <w:r w:rsidR="0079554C" w:rsidRPr="002836CE">
        <w:rPr>
          <w:rFonts w:cs="Arial"/>
          <w:noProof/>
          <w:sz w:val="22"/>
          <w:szCs w:val="22"/>
          <w:lang w:val="fr-LU"/>
        </w:rPr>
        <w:t>ă</w:t>
      </w:r>
      <w:r w:rsidRPr="002836CE">
        <w:rPr>
          <w:rFonts w:cs="Arial"/>
          <w:noProof/>
          <w:sz w:val="22"/>
          <w:szCs w:val="22"/>
          <w:lang w:val="fr-LU"/>
        </w:rPr>
        <w:t xml:space="preserve"> cu foc deschis.</w:t>
      </w:r>
    </w:p>
    <w:p w:rsidR="005D295D" w:rsidRPr="0004517F" w:rsidRDefault="00A0589E" w:rsidP="00F35A68">
      <w:pPr>
        <w:spacing w:after="0"/>
        <w:jc w:val="both"/>
        <w:rPr>
          <w:rFonts w:ascii="Arial" w:eastAsia="Times New Roman" w:hAnsi="Arial" w:cs="Arial"/>
          <w:b/>
          <w:color w:val="000000"/>
          <w:lang w:val="fr-LU" w:eastAsia="ro-RO"/>
        </w:rPr>
      </w:pPr>
      <w:r w:rsidRPr="002836CE">
        <w:rPr>
          <w:rFonts w:ascii="Arial" w:eastAsia="Times New Roman" w:hAnsi="Arial" w:cs="Arial"/>
          <w:b/>
          <w:i/>
          <w:color w:val="000000"/>
          <w:lang w:val="fr-LU" w:eastAsia="ro-RO"/>
        </w:rPr>
        <w:t>    </w:t>
      </w:r>
      <w:r w:rsidRPr="0004517F">
        <w:rPr>
          <w:rFonts w:ascii="Arial" w:eastAsia="Times New Roman" w:hAnsi="Arial" w:cs="Arial"/>
          <w:b/>
          <w:color w:val="000000"/>
          <w:lang w:val="fr-LU" w:eastAsia="ro-RO"/>
        </w:rPr>
        <w:t xml:space="preserve">- planul </w:t>
      </w:r>
      <w:proofErr w:type="gramStart"/>
      <w:r w:rsidRPr="0004517F">
        <w:rPr>
          <w:rFonts w:ascii="Arial" w:eastAsia="Times New Roman" w:hAnsi="Arial" w:cs="Arial"/>
          <w:b/>
          <w:color w:val="000000"/>
          <w:lang w:val="fr-LU" w:eastAsia="ro-RO"/>
        </w:rPr>
        <w:t>de execuţie</w:t>
      </w:r>
      <w:proofErr w:type="gramEnd"/>
      <w:r w:rsidRPr="0004517F">
        <w:rPr>
          <w:rFonts w:ascii="Arial" w:eastAsia="Times New Roman" w:hAnsi="Arial" w:cs="Arial"/>
          <w:b/>
          <w:color w:val="000000"/>
          <w:lang w:val="fr-LU" w:eastAsia="ro-RO"/>
        </w:rPr>
        <w:t>, cuprinzând faza de construcţie, punerea în funcţiune, exploatare, refacere şi folosire ulterioară;</w:t>
      </w:r>
    </w:p>
    <w:p w:rsidR="005D295D" w:rsidRPr="008D418A" w:rsidRDefault="005D295D" w:rsidP="00F35A68">
      <w:pPr>
        <w:spacing w:after="0" w:line="240" w:lineRule="auto"/>
        <w:ind w:firstLine="360"/>
        <w:jc w:val="both"/>
        <w:rPr>
          <w:rFonts w:ascii="Arial" w:hAnsi="Arial" w:cs="Arial"/>
        </w:rPr>
      </w:pPr>
      <w:r w:rsidRPr="008D418A">
        <w:rPr>
          <w:rFonts w:ascii="Arial" w:hAnsi="Arial" w:cs="Arial"/>
        </w:rPr>
        <w:t xml:space="preserve">Activitatile </w:t>
      </w:r>
      <w:r w:rsidR="00D758CE" w:rsidRPr="008D418A">
        <w:rPr>
          <w:rFonts w:ascii="Arial" w:hAnsi="Arial" w:cs="Arial"/>
        </w:rPr>
        <w:t>se vor</w:t>
      </w:r>
      <w:r w:rsidRPr="008D418A">
        <w:rPr>
          <w:rFonts w:ascii="Arial" w:hAnsi="Arial" w:cs="Arial"/>
        </w:rPr>
        <w:t xml:space="preserve"> desfasura in urmatoarele etape:</w:t>
      </w:r>
    </w:p>
    <w:p w:rsidR="005D295D" w:rsidRPr="00292D9D" w:rsidRDefault="003A71A0" w:rsidP="00F35A68">
      <w:pPr>
        <w:numPr>
          <w:ilvl w:val="0"/>
          <w:numId w:val="11"/>
        </w:numPr>
        <w:spacing w:after="0" w:line="240" w:lineRule="auto"/>
        <w:jc w:val="both"/>
        <w:rPr>
          <w:rFonts w:ascii="Arial" w:hAnsi="Arial" w:cs="Arial"/>
          <w:b/>
          <w:lang w:val="fr-LU"/>
        </w:rPr>
      </w:pPr>
      <w:r w:rsidRPr="00292D9D">
        <w:rPr>
          <w:rFonts w:ascii="Arial" w:hAnsi="Arial" w:cs="Arial"/>
          <w:b/>
          <w:lang w:val="fr-LU"/>
        </w:rPr>
        <w:t xml:space="preserve">Etapa </w:t>
      </w:r>
      <w:proofErr w:type="gramStart"/>
      <w:r w:rsidRPr="00292D9D">
        <w:rPr>
          <w:rFonts w:ascii="Arial" w:hAnsi="Arial" w:cs="Arial"/>
          <w:b/>
          <w:lang w:val="fr-LU"/>
        </w:rPr>
        <w:t>de organizare</w:t>
      </w:r>
      <w:proofErr w:type="gramEnd"/>
      <w:r w:rsidRPr="00292D9D">
        <w:rPr>
          <w:rFonts w:ascii="Arial" w:hAnsi="Arial" w:cs="Arial"/>
          <w:b/>
          <w:lang w:val="fr-LU"/>
        </w:rPr>
        <w:t xml:space="preserve"> de s</w:t>
      </w:r>
      <w:r w:rsidR="005D295D" w:rsidRPr="00292D9D">
        <w:rPr>
          <w:rFonts w:ascii="Arial" w:hAnsi="Arial" w:cs="Arial"/>
          <w:b/>
          <w:lang w:val="fr-LU"/>
        </w:rPr>
        <w:t>antier</w:t>
      </w:r>
    </w:p>
    <w:p w:rsidR="005D295D" w:rsidRPr="003A71A0" w:rsidRDefault="005D295D" w:rsidP="00F35A68">
      <w:pPr>
        <w:spacing w:after="0" w:line="240" w:lineRule="auto"/>
        <w:ind w:left="360"/>
        <w:jc w:val="both"/>
        <w:rPr>
          <w:rFonts w:ascii="Arial" w:hAnsi="Arial" w:cs="Arial"/>
          <w:lang w:val="fr-LU"/>
        </w:rPr>
      </w:pPr>
      <w:r w:rsidRPr="003A71A0">
        <w:rPr>
          <w:rFonts w:ascii="Arial" w:hAnsi="Arial" w:cs="Arial"/>
          <w:lang w:val="fr-LU"/>
        </w:rPr>
        <w:t>Cuprinde evaluarea amplasamentului sub aspectul pozi</w:t>
      </w:r>
      <w:r w:rsidR="003A71A0" w:rsidRPr="003A71A0">
        <w:rPr>
          <w:rFonts w:ascii="Arial" w:hAnsi="Arial" w:cs="Arial"/>
          <w:lang w:val="fr-LU"/>
        </w:rPr>
        <w:t>t</w:t>
      </w:r>
      <w:r w:rsidRPr="003A71A0">
        <w:rPr>
          <w:rFonts w:ascii="Arial" w:hAnsi="Arial" w:cs="Arial"/>
          <w:lang w:val="fr-LU"/>
        </w:rPr>
        <w:t>ion</w:t>
      </w:r>
      <w:r w:rsidR="00B07328" w:rsidRPr="003A71A0">
        <w:rPr>
          <w:rFonts w:ascii="Arial" w:hAnsi="Arial" w:cs="Arial"/>
          <w:lang w:val="fr-LU"/>
        </w:rPr>
        <w:t>ă</w:t>
      </w:r>
      <w:r w:rsidRPr="003A71A0">
        <w:rPr>
          <w:rFonts w:ascii="Arial" w:hAnsi="Arial" w:cs="Arial"/>
          <w:lang w:val="fr-LU"/>
        </w:rPr>
        <w:t xml:space="preserve">rii utilajelor, stabilirea traseelor </w:t>
      </w:r>
      <w:proofErr w:type="gramStart"/>
      <w:r w:rsidRPr="003A71A0">
        <w:rPr>
          <w:rFonts w:ascii="Arial" w:hAnsi="Arial" w:cs="Arial"/>
          <w:lang w:val="fr-LU"/>
        </w:rPr>
        <w:t>de evacuare</w:t>
      </w:r>
      <w:proofErr w:type="gramEnd"/>
      <w:r w:rsidRPr="003A71A0">
        <w:rPr>
          <w:rFonts w:ascii="Arial" w:hAnsi="Arial" w:cs="Arial"/>
          <w:lang w:val="fr-LU"/>
        </w:rPr>
        <w:t>, amplasarea bara</w:t>
      </w:r>
      <w:r w:rsidR="003A71A0">
        <w:rPr>
          <w:rFonts w:ascii="Arial" w:hAnsi="Arial" w:cs="Arial"/>
          <w:lang w:val="fr-LU"/>
        </w:rPr>
        <w:t>camentelor (birou diriginte de s</w:t>
      </w:r>
      <w:r w:rsidR="00B07328" w:rsidRPr="003A71A0">
        <w:rPr>
          <w:rFonts w:ascii="Arial" w:hAnsi="Arial" w:cs="Arial"/>
          <w:lang w:val="fr-LU"/>
        </w:rPr>
        <w:t>antier, magazie, pază</w:t>
      </w:r>
      <w:r w:rsidRPr="003A71A0">
        <w:rPr>
          <w:rFonts w:ascii="Arial" w:hAnsi="Arial" w:cs="Arial"/>
          <w:lang w:val="fr-LU"/>
        </w:rPr>
        <w:t>, closete ecologice, etc.)</w:t>
      </w:r>
    </w:p>
    <w:p w:rsidR="009A3E75" w:rsidRPr="003A71A0" w:rsidRDefault="009A3E75" w:rsidP="00F35A68">
      <w:pPr>
        <w:spacing w:after="0" w:line="240" w:lineRule="auto"/>
        <w:ind w:left="720"/>
        <w:jc w:val="both"/>
        <w:rPr>
          <w:rFonts w:ascii="Arial" w:hAnsi="Arial" w:cs="Arial"/>
          <w:i/>
          <w:lang w:val="fr-LU"/>
        </w:rPr>
      </w:pPr>
    </w:p>
    <w:p w:rsidR="005D295D" w:rsidRPr="00292D9D" w:rsidRDefault="005D295D" w:rsidP="00F35A68">
      <w:pPr>
        <w:numPr>
          <w:ilvl w:val="0"/>
          <w:numId w:val="11"/>
        </w:numPr>
        <w:spacing w:after="0" w:line="240" w:lineRule="auto"/>
        <w:jc w:val="both"/>
        <w:rPr>
          <w:rFonts w:ascii="Arial" w:hAnsi="Arial" w:cs="Arial"/>
          <w:b/>
        </w:rPr>
      </w:pPr>
      <w:r w:rsidRPr="00292D9D">
        <w:rPr>
          <w:rFonts w:ascii="Arial" w:hAnsi="Arial" w:cs="Arial"/>
          <w:b/>
        </w:rPr>
        <w:t xml:space="preserve">Etapa de </w:t>
      </w:r>
      <w:r w:rsidR="003A71A0" w:rsidRPr="00292D9D">
        <w:rPr>
          <w:rFonts w:ascii="Arial" w:hAnsi="Arial" w:cs="Arial"/>
          <w:b/>
        </w:rPr>
        <w:t>execut</w:t>
      </w:r>
      <w:r w:rsidR="00A44AAB" w:rsidRPr="00292D9D">
        <w:rPr>
          <w:rFonts w:ascii="Arial" w:hAnsi="Arial" w:cs="Arial"/>
          <w:b/>
        </w:rPr>
        <w:t>ie</w:t>
      </w:r>
    </w:p>
    <w:p w:rsidR="005D295D" w:rsidRPr="002836CE" w:rsidRDefault="005D295D" w:rsidP="00F35A68">
      <w:pPr>
        <w:spacing w:after="0" w:line="240" w:lineRule="auto"/>
        <w:ind w:left="360"/>
        <w:jc w:val="both"/>
        <w:rPr>
          <w:rFonts w:ascii="Arial" w:hAnsi="Arial" w:cs="Arial"/>
          <w:lang w:val="fr-LU"/>
        </w:rPr>
      </w:pPr>
      <w:r w:rsidRPr="002836CE">
        <w:rPr>
          <w:rFonts w:ascii="Arial" w:hAnsi="Arial" w:cs="Arial"/>
          <w:lang w:val="fr-LU"/>
        </w:rPr>
        <w:t xml:space="preserve">Etapa de </w:t>
      </w:r>
      <w:r w:rsidR="00C9055A">
        <w:rPr>
          <w:rFonts w:ascii="Arial" w:hAnsi="Arial" w:cs="Arial"/>
          <w:lang w:val="fr-LU"/>
        </w:rPr>
        <w:t>execut</w:t>
      </w:r>
      <w:r w:rsidR="00A44AAB" w:rsidRPr="002836CE">
        <w:rPr>
          <w:rFonts w:ascii="Arial" w:hAnsi="Arial" w:cs="Arial"/>
          <w:lang w:val="fr-LU"/>
        </w:rPr>
        <w:t>ie</w:t>
      </w:r>
      <w:r w:rsidRPr="002836CE">
        <w:rPr>
          <w:rFonts w:ascii="Arial" w:hAnsi="Arial" w:cs="Arial"/>
          <w:lang w:val="fr-LU"/>
        </w:rPr>
        <w:t xml:space="preserve"> se refer</w:t>
      </w:r>
      <w:r w:rsidR="000F6AF9" w:rsidRPr="002836CE">
        <w:rPr>
          <w:rFonts w:ascii="Arial" w:hAnsi="Arial" w:cs="Arial"/>
          <w:lang w:val="fr-LU"/>
        </w:rPr>
        <w:t>ă</w:t>
      </w:r>
      <w:r w:rsidRPr="002836CE">
        <w:rPr>
          <w:rFonts w:ascii="Arial" w:hAnsi="Arial" w:cs="Arial"/>
          <w:lang w:val="fr-LU"/>
        </w:rPr>
        <w:t xml:space="preserve"> la perioada de timp aferent</w:t>
      </w:r>
      <w:r w:rsidR="000F6AF9" w:rsidRPr="002836CE">
        <w:rPr>
          <w:rFonts w:ascii="Arial" w:hAnsi="Arial" w:cs="Arial"/>
          <w:lang w:val="fr-LU"/>
        </w:rPr>
        <w:t>ă</w:t>
      </w:r>
      <w:r w:rsidRPr="002836CE">
        <w:rPr>
          <w:rFonts w:ascii="Arial" w:hAnsi="Arial" w:cs="Arial"/>
          <w:lang w:val="fr-LU"/>
        </w:rPr>
        <w:t xml:space="preserve"> </w:t>
      </w:r>
      <w:r w:rsidR="00A44AAB" w:rsidRPr="002836CE">
        <w:rPr>
          <w:rFonts w:ascii="Arial" w:hAnsi="Arial" w:cs="Arial"/>
          <w:lang w:val="fr-LU"/>
        </w:rPr>
        <w:t>lucr</w:t>
      </w:r>
      <w:r w:rsidR="000F6AF9" w:rsidRPr="002836CE">
        <w:rPr>
          <w:rFonts w:ascii="Arial" w:hAnsi="Arial" w:cs="Arial"/>
          <w:lang w:val="fr-LU"/>
        </w:rPr>
        <w:t>ă</w:t>
      </w:r>
      <w:r w:rsidR="00A44AAB" w:rsidRPr="002836CE">
        <w:rPr>
          <w:rFonts w:ascii="Arial" w:hAnsi="Arial" w:cs="Arial"/>
          <w:lang w:val="fr-LU"/>
        </w:rPr>
        <w:t>rilor propuse prin proiect</w:t>
      </w:r>
      <w:r w:rsidRPr="002836CE">
        <w:rPr>
          <w:rFonts w:ascii="Arial" w:hAnsi="Arial" w:cs="Arial"/>
          <w:lang w:val="fr-LU"/>
        </w:rPr>
        <w:t xml:space="preserve"> </w:t>
      </w:r>
      <w:r w:rsidR="00C9055A">
        <w:rPr>
          <w:rFonts w:ascii="Arial" w:hAnsi="Arial" w:cs="Arial"/>
          <w:lang w:val="fr-LU"/>
        </w:rPr>
        <w:t>s</w:t>
      </w:r>
      <w:r w:rsidRPr="002836CE">
        <w:rPr>
          <w:rFonts w:ascii="Arial" w:hAnsi="Arial" w:cs="Arial"/>
          <w:lang w:val="fr-LU"/>
        </w:rPr>
        <w:t>i include totalitatea opera</w:t>
      </w:r>
      <w:r w:rsidR="00C9055A">
        <w:rPr>
          <w:rFonts w:ascii="Arial" w:hAnsi="Arial" w:cs="Arial"/>
          <w:lang w:val="fr-LU"/>
        </w:rPr>
        <w:t>t</w:t>
      </w:r>
      <w:r w:rsidRPr="002836CE">
        <w:rPr>
          <w:rFonts w:ascii="Arial" w:hAnsi="Arial" w:cs="Arial"/>
          <w:lang w:val="fr-LU"/>
        </w:rPr>
        <w:t>iilor de natura s</w:t>
      </w:r>
      <w:r w:rsidR="000F6AF9" w:rsidRPr="002836CE">
        <w:rPr>
          <w:rFonts w:ascii="Arial" w:hAnsi="Arial" w:cs="Arial"/>
          <w:lang w:val="fr-LU"/>
        </w:rPr>
        <w:t>ă</w:t>
      </w:r>
      <w:r w:rsidRPr="002836CE">
        <w:rPr>
          <w:rFonts w:ascii="Arial" w:hAnsi="Arial" w:cs="Arial"/>
          <w:lang w:val="fr-LU"/>
        </w:rPr>
        <w:t xml:space="preserve"> transforme actuala</w:t>
      </w:r>
      <w:r w:rsidR="00C9055A">
        <w:rPr>
          <w:rFonts w:ascii="Arial" w:hAnsi="Arial" w:cs="Arial"/>
          <w:lang w:val="fr-LU"/>
        </w:rPr>
        <w:t xml:space="preserve"> configuratie</w:t>
      </w:r>
      <w:r w:rsidR="00A44AAB" w:rsidRPr="002836CE">
        <w:rPr>
          <w:rFonts w:ascii="Arial" w:hAnsi="Arial" w:cs="Arial"/>
          <w:lang w:val="fr-LU"/>
        </w:rPr>
        <w:t xml:space="preserve"> a amplasamentului</w:t>
      </w:r>
      <w:r w:rsidRPr="002836CE">
        <w:rPr>
          <w:rFonts w:ascii="Arial" w:hAnsi="Arial" w:cs="Arial"/>
          <w:lang w:val="fr-LU"/>
        </w:rPr>
        <w:t xml:space="preserve">. Etapa </w:t>
      </w:r>
      <w:r w:rsidR="00C9055A">
        <w:rPr>
          <w:rFonts w:ascii="Arial" w:hAnsi="Arial" w:cs="Arial"/>
          <w:lang w:val="fr-LU"/>
        </w:rPr>
        <w:t>implică evacuarea des</w:t>
      </w:r>
      <w:r w:rsidR="00986BC1" w:rsidRPr="002836CE">
        <w:rPr>
          <w:rFonts w:ascii="Arial" w:hAnsi="Arial" w:cs="Arial"/>
          <w:lang w:val="fr-LU"/>
        </w:rPr>
        <w:t xml:space="preserve">eurilor rezultate de la </w:t>
      </w:r>
      <w:r w:rsidR="00C9055A">
        <w:rPr>
          <w:rFonts w:ascii="Arial" w:hAnsi="Arial" w:cs="Arial"/>
          <w:lang w:val="fr-LU"/>
        </w:rPr>
        <w:t xml:space="preserve"> desfiintarea constructiei existente respectiv de </w:t>
      </w:r>
      <w:r w:rsidR="00986BC1" w:rsidRPr="002836CE">
        <w:rPr>
          <w:rFonts w:ascii="Arial" w:hAnsi="Arial" w:cs="Arial"/>
          <w:lang w:val="fr-LU"/>
        </w:rPr>
        <w:t>construire</w:t>
      </w:r>
      <w:r w:rsidRPr="002836CE">
        <w:rPr>
          <w:rFonts w:ascii="Arial" w:hAnsi="Arial" w:cs="Arial"/>
          <w:lang w:val="fr-LU"/>
        </w:rPr>
        <w:t xml:space="preserve"> cu luarea m</w:t>
      </w:r>
      <w:r w:rsidR="000F6AF9" w:rsidRPr="002836CE">
        <w:rPr>
          <w:rFonts w:ascii="Arial" w:hAnsi="Arial" w:cs="Arial"/>
          <w:lang w:val="fr-LU"/>
        </w:rPr>
        <w:t>ă</w:t>
      </w:r>
      <w:r w:rsidRPr="002836CE">
        <w:rPr>
          <w:rFonts w:ascii="Arial" w:hAnsi="Arial" w:cs="Arial"/>
          <w:lang w:val="fr-LU"/>
        </w:rPr>
        <w:t>surilor adecvate pentru protec</w:t>
      </w:r>
      <w:r w:rsidR="00C9055A">
        <w:rPr>
          <w:rFonts w:ascii="Arial" w:hAnsi="Arial" w:cs="Arial"/>
          <w:lang w:val="fr-LU"/>
        </w:rPr>
        <w:t>t</w:t>
      </w:r>
      <w:r w:rsidRPr="002836CE">
        <w:rPr>
          <w:rFonts w:ascii="Arial" w:hAnsi="Arial" w:cs="Arial"/>
          <w:lang w:val="fr-LU"/>
        </w:rPr>
        <w:t xml:space="preserve">ia factorilor de mediu </w:t>
      </w:r>
      <w:r w:rsidR="00C9055A">
        <w:rPr>
          <w:rFonts w:ascii="Arial" w:hAnsi="Arial" w:cs="Arial"/>
          <w:lang w:val="fr-LU"/>
        </w:rPr>
        <w:t>si valorificarea deseurilor</w:t>
      </w:r>
      <w:r w:rsidRPr="002836CE">
        <w:rPr>
          <w:rFonts w:ascii="Arial" w:hAnsi="Arial" w:cs="Arial"/>
          <w:lang w:val="fr-LU"/>
        </w:rPr>
        <w:t xml:space="preserve"> rezultate.</w:t>
      </w:r>
    </w:p>
    <w:p w:rsidR="005D295D" w:rsidRPr="002836CE" w:rsidRDefault="005D295D" w:rsidP="00F35A68">
      <w:pPr>
        <w:spacing w:after="0" w:line="240" w:lineRule="auto"/>
        <w:ind w:firstLine="281"/>
        <w:jc w:val="both"/>
        <w:rPr>
          <w:rFonts w:ascii="Arial" w:hAnsi="Arial" w:cs="Arial"/>
          <w:lang w:val="fr-LU"/>
        </w:rPr>
      </w:pPr>
    </w:p>
    <w:p w:rsidR="005D295D" w:rsidRPr="002836CE" w:rsidRDefault="000F6AF9" w:rsidP="000F6AF9">
      <w:pPr>
        <w:spacing w:after="0" w:line="240" w:lineRule="auto"/>
        <w:ind w:firstLine="360"/>
        <w:jc w:val="both"/>
        <w:rPr>
          <w:rFonts w:ascii="Arial" w:hAnsi="Arial" w:cs="Arial"/>
          <w:lang w:val="fr-LU"/>
        </w:rPr>
      </w:pPr>
      <w:r w:rsidRPr="002836CE">
        <w:rPr>
          <w:rFonts w:ascii="Arial" w:hAnsi="Arial" w:cs="Arial"/>
          <w:lang w:val="fr-LU"/>
        </w:rPr>
        <w:t>Activitatea se va desfă</w:t>
      </w:r>
      <w:r w:rsidR="00C9055A">
        <w:rPr>
          <w:rFonts w:ascii="Arial" w:hAnsi="Arial" w:cs="Arial"/>
          <w:lang w:val="fr-LU"/>
        </w:rPr>
        <w:t>s</w:t>
      </w:r>
      <w:r w:rsidR="005D295D" w:rsidRPr="002836CE">
        <w:rPr>
          <w:rFonts w:ascii="Arial" w:hAnsi="Arial" w:cs="Arial"/>
          <w:lang w:val="fr-LU"/>
        </w:rPr>
        <w:t>ur</w:t>
      </w:r>
      <w:r w:rsidR="00C9055A">
        <w:rPr>
          <w:rFonts w:ascii="Arial" w:hAnsi="Arial" w:cs="Arial"/>
          <w:lang w:val="fr-LU"/>
        </w:rPr>
        <w:t>a în următoarele direct</w:t>
      </w:r>
      <w:r w:rsidR="005D295D" w:rsidRPr="002836CE">
        <w:rPr>
          <w:rFonts w:ascii="Arial" w:hAnsi="Arial" w:cs="Arial"/>
          <w:lang w:val="fr-LU"/>
        </w:rPr>
        <w:t>ii principale</w:t>
      </w:r>
      <w:r w:rsidR="00C9055A">
        <w:rPr>
          <w:rFonts w:ascii="Arial" w:hAnsi="Arial" w:cs="Arial"/>
          <w:lang w:val="fr-LU"/>
        </w:rPr>
        <w:t xml:space="preserve"> pentru construirea imobil</w:t>
      </w:r>
      <w:r w:rsidR="00B75FE2" w:rsidRPr="002836CE">
        <w:rPr>
          <w:rFonts w:ascii="Arial" w:hAnsi="Arial" w:cs="Arial"/>
          <w:lang w:val="fr-LU"/>
        </w:rPr>
        <w:t>ului</w:t>
      </w:r>
      <w:r w:rsidR="005D295D" w:rsidRPr="002836CE">
        <w:rPr>
          <w:rFonts w:ascii="Arial" w:hAnsi="Arial" w:cs="Arial"/>
          <w:lang w:val="fr-LU"/>
        </w:rPr>
        <w:t>:</w:t>
      </w:r>
    </w:p>
    <w:p w:rsidR="00124DF6" w:rsidRPr="008D418A" w:rsidRDefault="00124DF6" w:rsidP="00F35A68">
      <w:pPr>
        <w:numPr>
          <w:ilvl w:val="0"/>
          <w:numId w:val="10"/>
        </w:numPr>
        <w:spacing w:after="0" w:line="240" w:lineRule="auto"/>
        <w:jc w:val="both"/>
        <w:rPr>
          <w:rFonts w:ascii="Arial" w:hAnsi="Arial" w:cs="Arial"/>
        </w:rPr>
      </w:pPr>
      <w:r w:rsidRPr="008D418A">
        <w:rPr>
          <w:rFonts w:ascii="Arial" w:hAnsi="Arial" w:cs="Arial"/>
        </w:rPr>
        <w:t>Realizarea fundatiei si a structurii;</w:t>
      </w:r>
    </w:p>
    <w:p w:rsidR="00124DF6" w:rsidRPr="008D418A" w:rsidRDefault="00B251DE" w:rsidP="00F35A68">
      <w:pPr>
        <w:numPr>
          <w:ilvl w:val="0"/>
          <w:numId w:val="10"/>
        </w:numPr>
        <w:spacing w:after="0" w:line="240" w:lineRule="auto"/>
        <w:jc w:val="both"/>
        <w:rPr>
          <w:rFonts w:ascii="Arial" w:hAnsi="Arial" w:cs="Arial"/>
        </w:rPr>
      </w:pPr>
      <w:r>
        <w:rPr>
          <w:rFonts w:ascii="Arial" w:hAnsi="Arial" w:cs="Arial"/>
        </w:rPr>
        <w:t>Realizarea închiderii perimetrale cu zid</w:t>
      </w:r>
      <w:r>
        <w:rPr>
          <w:rFonts w:ascii="Arial" w:hAnsi="Arial" w:cs="Arial"/>
          <w:lang w:val="ro-RO"/>
        </w:rPr>
        <w:t>ărie</w:t>
      </w:r>
      <w:r w:rsidR="00124DF6" w:rsidRPr="008D418A">
        <w:rPr>
          <w:rFonts w:ascii="Arial" w:hAnsi="Arial" w:cs="Arial"/>
        </w:rPr>
        <w:t>;</w:t>
      </w:r>
    </w:p>
    <w:p w:rsidR="00124DF6" w:rsidRPr="002836CE" w:rsidRDefault="00124DF6" w:rsidP="00124DF6">
      <w:pPr>
        <w:numPr>
          <w:ilvl w:val="0"/>
          <w:numId w:val="10"/>
        </w:numPr>
        <w:spacing w:after="0" w:line="240" w:lineRule="auto"/>
        <w:jc w:val="both"/>
        <w:rPr>
          <w:rFonts w:ascii="Arial" w:hAnsi="Arial" w:cs="Arial"/>
          <w:lang w:val="fr-LU"/>
        </w:rPr>
      </w:pPr>
      <w:r w:rsidRPr="002836CE">
        <w:rPr>
          <w:rFonts w:ascii="Arial" w:hAnsi="Arial" w:cs="Arial"/>
          <w:lang w:val="fr-LU"/>
        </w:rPr>
        <w:t>Montarea peretilor interiori de compartimentare</w:t>
      </w:r>
      <w:r w:rsidR="00B251DE" w:rsidRPr="002836CE">
        <w:rPr>
          <w:rFonts w:ascii="Arial" w:hAnsi="Arial" w:cs="Arial"/>
          <w:lang w:val="fr-LU"/>
        </w:rPr>
        <w:t xml:space="preserve"> nestructurali</w:t>
      </w:r>
      <w:r w:rsidRPr="002836CE">
        <w:rPr>
          <w:rFonts w:ascii="Arial" w:hAnsi="Arial" w:cs="Arial"/>
          <w:lang w:val="fr-LU"/>
        </w:rPr>
        <w:t xml:space="preserve"> din </w:t>
      </w:r>
      <w:r w:rsidR="00C9055A">
        <w:rPr>
          <w:rFonts w:ascii="Arial" w:eastAsia="Arial" w:hAnsi="Arial" w:cs="Arial"/>
          <w:szCs w:val="24"/>
          <w:lang w:val="ro-RO"/>
        </w:rPr>
        <w:t>plăci de gips-</w:t>
      </w:r>
      <w:r w:rsidR="00B251DE" w:rsidRPr="00CF21E5">
        <w:rPr>
          <w:rFonts w:ascii="Arial" w:eastAsia="Arial" w:hAnsi="Arial" w:cs="Arial"/>
          <w:szCs w:val="24"/>
          <w:lang w:val="ro-RO"/>
        </w:rPr>
        <w:t>carton montate pe structură met</w:t>
      </w:r>
      <w:r w:rsidR="00C9055A">
        <w:rPr>
          <w:rFonts w:ascii="Arial" w:eastAsia="Arial" w:hAnsi="Arial" w:cs="Arial"/>
          <w:szCs w:val="24"/>
          <w:lang w:val="ro-RO"/>
        </w:rPr>
        <w:t>alică, specifici pentru destinatia fiecărui spatiu în parte (rezistent</w:t>
      </w:r>
      <w:r w:rsidR="00B251DE" w:rsidRPr="00CF21E5">
        <w:rPr>
          <w:rFonts w:ascii="Arial" w:eastAsia="Arial" w:hAnsi="Arial" w:cs="Arial"/>
          <w:szCs w:val="24"/>
          <w:lang w:val="ro-RO"/>
        </w:rPr>
        <w:t xml:space="preserve">i la umezeală, </w:t>
      </w:r>
      <w:proofErr w:type="gramStart"/>
      <w:r w:rsidR="00B251DE" w:rsidRPr="00CF21E5">
        <w:rPr>
          <w:rFonts w:ascii="Arial" w:eastAsia="Arial" w:hAnsi="Arial" w:cs="Arial"/>
          <w:szCs w:val="24"/>
          <w:lang w:val="ro-RO"/>
        </w:rPr>
        <w:t>la</w:t>
      </w:r>
      <w:proofErr w:type="gramEnd"/>
      <w:r w:rsidR="00B251DE" w:rsidRPr="00CF21E5">
        <w:rPr>
          <w:rFonts w:ascii="Arial" w:eastAsia="Arial" w:hAnsi="Arial" w:cs="Arial"/>
          <w:szCs w:val="24"/>
          <w:lang w:val="ro-RO"/>
        </w:rPr>
        <w:t xml:space="preserve"> foc etc.)</w:t>
      </w:r>
      <w:r w:rsidRPr="002836CE">
        <w:rPr>
          <w:rFonts w:ascii="Arial" w:hAnsi="Arial" w:cs="Arial"/>
          <w:lang w:val="fr-LU"/>
        </w:rPr>
        <w:t>;</w:t>
      </w:r>
    </w:p>
    <w:p w:rsidR="005D295D" w:rsidRPr="008D418A" w:rsidRDefault="00124DF6" w:rsidP="00F35A68">
      <w:pPr>
        <w:numPr>
          <w:ilvl w:val="0"/>
          <w:numId w:val="10"/>
        </w:numPr>
        <w:spacing w:after="0" w:line="240" w:lineRule="auto"/>
        <w:jc w:val="both"/>
        <w:rPr>
          <w:rFonts w:ascii="Arial" w:hAnsi="Arial" w:cs="Arial"/>
        </w:rPr>
      </w:pPr>
      <w:r w:rsidRPr="008D418A">
        <w:rPr>
          <w:rFonts w:ascii="Arial" w:hAnsi="Arial" w:cs="Arial"/>
        </w:rPr>
        <w:t>M</w:t>
      </w:r>
      <w:r w:rsidR="005D295D" w:rsidRPr="008D418A">
        <w:rPr>
          <w:rFonts w:ascii="Arial" w:hAnsi="Arial" w:cs="Arial"/>
        </w:rPr>
        <w:t>ontarea instala</w:t>
      </w:r>
      <w:r w:rsidR="00C9055A">
        <w:rPr>
          <w:rFonts w:ascii="Arial" w:hAnsi="Arial" w:cs="Arial"/>
        </w:rPr>
        <w:t>t</w:t>
      </w:r>
      <w:r w:rsidR="005D295D" w:rsidRPr="008D418A">
        <w:rPr>
          <w:rFonts w:ascii="Arial" w:hAnsi="Arial" w:cs="Arial"/>
        </w:rPr>
        <w:t>iilor electrice</w:t>
      </w:r>
      <w:r w:rsidRPr="008D418A">
        <w:rPr>
          <w:rFonts w:ascii="Arial" w:hAnsi="Arial" w:cs="Arial"/>
        </w:rPr>
        <w:t xml:space="preserve"> aferente spa</w:t>
      </w:r>
      <w:r w:rsidR="00C9055A">
        <w:rPr>
          <w:rFonts w:ascii="Arial" w:hAnsi="Arial" w:cs="Arial"/>
        </w:rPr>
        <w:t>t</w:t>
      </w:r>
      <w:r w:rsidRPr="008D418A">
        <w:rPr>
          <w:rFonts w:ascii="Arial" w:hAnsi="Arial" w:cs="Arial"/>
        </w:rPr>
        <w:t xml:space="preserve">iului </w:t>
      </w:r>
      <w:r w:rsidR="00A44AAB" w:rsidRPr="008D418A">
        <w:rPr>
          <w:rFonts w:ascii="Arial" w:hAnsi="Arial" w:cs="Arial"/>
        </w:rPr>
        <w:t>amenajat</w:t>
      </w:r>
      <w:r w:rsidR="005D295D" w:rsidRPr="008D418A">
        <w:rPr>
          <w:rFonts w:ascii="Arial" w:hAnsi="Arial" w:cs="Arial"/>
        </w:rPr>
        <w:t>;</w:t>
      </w:r>
    </w:p>
    <w:p w:rsidR="00A44AAB" w:rsidRPr="008D418A" w:rsidRDefault="00A44AAB" w:rsidP="00F35A68">
      <w:pPr>
        <w:numPr>
          <w:ilvl w:val="0"/>
          <w:numId w:val="10"/>
        </w:numPr>
        <w:spacing w:after="0" w:line="240" w:lineRule="auto"/>
        <w:jc w:val="both"/>
        <w:rPr>
          <w:rFonts w:ascii="Arial" w:hAnsi="Arial" w:cs="Arial"/>
        </w:rPr>
      </w:pPr>
      <w:r w:rsidRPr="008D418A">
        <w:rPr>
          <w:rFonts w:ascii="Arial" w:hAnsi="Arial" w:cs="Arial"/>
        </w:rPr>
        <w:t>Re</w:t>
      </w:r>
      <w:r w:rsidR="00C9055A">
        <w:rPr>
          <w:rFonts w:ascii="Arial" w:hAnsi="Arial" w:cs="Arial"/>
        </w:rPr>
        <w:t>alizarea instalat</w:t>
      </w:r>
      <w:r w:rsidR="00124DF6" w:rsidRPr="008D418A">
        <w:rPr>
          <w:rFonts w:ascii="Arial" w:hAnsi="Arial" w:cs="Arial"/>
        </w:rPr>
        <w:t xml:space="preserve">iilor conform </w:t>
      </w:r>
      <w:r w:rsidRPr="008D418A">
        <w:rPr>
          <w:rFonts w:ascii="Arial" w:hAnsi="Arial" w:cs="Arial"/>
        </w:rPr>
        <w:t>cerin</w:t>
      </w:r>
      <w:r w:rsidR="00C9055A">
        <w:rPr>
          <w:rFonts w:ascii="Arial" w:hAnsi="Arial" w:cs="Arial"/>
        </w:rPr>
        <w:t>t</w:t>
      </w:r>
      <w:r w:rsidRPr="008D418A">
        <w:rPr>
          <w:rFonts w:ascii="Arial" w:hAnsi="Arial" w:cs="Arial"/>
        </w:rPr>
        <w:t>e</w:t>
      </w:r>
      <w:r w:rsidR="00124DF6" w:rsidRPr="008D418A">
        <w:rPr>
          <w:rFonts w:ascii="Arial" w:hAnsi="Arial" w:cs="Arial"/>
        </w:rPr>
        <w:t>lor</w:t>
      </w:r>
      <w:r w:rsidRPr="008D418A">
        <w:rPr>
          <w:rFonts w:ascii="Arial" w:hAnsi="Arial" w:cs="Arial"/>
        </w:rPr>
        <w:t>;</w:t>
      </w:r>
    </w:p>
    <w:p w:rsidR="00A44AAB" w:rsidRPr="00C9055A" w:rsidRDefault="00A44AAB" w:rsidP="00F35A68">
      <w:pPr>
        <w:numPr>
          <w:ilvl w:val="0"/>
          <w:numId w:val="10"/>
        </w:numPr>
        <w:spacing w:after="0" w:line="240" w:lineRule="auto"/>
        <w:jc w:val="both"/>
        <w:rPr>
          <w:rFonts w:ascii="Arial" w:hAnsi="Arial" w:cs="Arial"/>
          <w:lang w:val="fr-LU"/>
        </w:rPr>
      </w:pPr>
      <w:r w:rsidRPr="00C9055A">
        <w:rPr>
          <w:rFonts w:ascii="Arial" w:hAnsi="Arial" w:cs="Arial"/>
          <w:lang w:val="fr-LU"/>
        </w:rPr>
        <w:t>Re</w:t>
      </w:r>
      <w:r w:rsidR="00926007" w:rsidRPr="00C9055A">
        <w:rPr>
          <w:rFonts w:ascii="Arial" w:hAnsi="Arial" w:cs="Arial"/>
          <w:lang w:val="fr-LU"/>
        </w:rPr>
        <w:t>alizarea</w:t>
      </w:r>
      <w:r w:rsidRPr="00C9055A">
        <w:rPr>
          <w:rFonts w:ascii="Arial" w:hAnsi="Arial" w:cs="Arial"/>
          <w:lang w:val="fr-LU"/>
        </w:rPr>
        <w:t xml:space="preserve"> finisajelor la pardoseli, pere</w:t>
      </w:r>
      <w:r w:rsidR="00C9055A" w:rsidRPr="00C9055A">
        <w:rPr>
          <w:rFonts w:ascii="Arial" w:hAnsi="Arial" w:cs="Arial"/>
          <w:lang w:val="fr-LU"/>
        </w:rPr>
        <w:t>t</w:t>
      </w:r>
      <w:r w:rsidRPr="00C9055A">
        <w:rPr>
          <w:rFonts w:ascii="Arial" w:hAnsi="Arial" w:cs="Arial"/>
          <w:lang w:val="fr-LU"/>
        </w:rPr>
        <w:t xml:space="preserve">i </w:t>
      </w:r>
      <w:r w:rsidR="00C9055A" w:rsidRPr="00C9055A">
        <w:rPr>
          <w:rFonts w:ascii="Arial" w:hAnsi="Arial" w:cs="Arial"/>
          <w:lang w:val="fr-LU"/>
        </w:rPr>
        <w:t>s</w:t>
      </w:r>
      <w:r w:rsidRPr="00C9055A">
        <w:rPr>
          <w:rFonts w:ascii="Arial" w:hAnsi="Arial" w:cs="Arial"/>
          <w:lang w:val="fr-LU"/>
        </w:rPr>
        <w:t>i plafoane</w:t>
      </w:r>
      <w:r w:rsidR="00926007" w:rsidRPr="00C9055A">
        <w:rPr>
          <w:rFonts w:ascii="Arial" w:hAnsi="Arial" w:cs="Arial"/>
          <w:lang w:val="fr-LU"/>
        </w:rPr>
        <w:t>;</w:t>
      </w:r>
    </w:p>
    <w:p w:rsidR="005D295D" w:rsidRPr="00292D9D" w:rsidRDefault="005D295D" w:rsidP="00F35A68">
      <w:pPr>
        <w:spacing w:after="0" w:line="240" w:lineRule="auto"/>
        <w:jc w:val="both"/>
        <w:rPr>
          <w:rFonts w:ascii="Arial" w:hAnsi="Arial" w:cs="Arial"/>
          <w:b/>
          <w:lang w:val="fr-LU"/>
        </w:rPr>
      </w:pPr>
    </w:p>
    <w:p w:rsidR="005D295D" w:rsidRPr="00292D9D" w:rsidRDefault="00B75FE2" w:rsidP="00F35A68">
      <w:pPr>
        <w:numPr>
          <w:ilvl w:val="0"/>
          <w:numId w:val="11"/>
        </w:numPr>
        <w:spacing w:after="0" w:line="240" w:lineRule="auto"/>
        <w:jc w:val="both"/>
        <w:rPr>
          <w:rFonts w:ascii="Arial" w:hAnsi="Arial" w:cs="Arial"/>
          <w:b/>
        </w:rPr>
      </w:pPr>
      <w:r w:rsidRPr="00292D9D">
        <w:rPr>
          <w:rFonts w:ascii="Arial" w:hAnsi="Arial" w:cs="Arial"/>
          <w:b/>
        </w:rPr>
        <w:t>Etapa de î</w:t>
      </w:r>
      <w:r w:rsidR="005D295D" w:rsidRPr="00292D9D">
        <w:rPr>
          <w:rFonts w:ascii="Arial" w:hAnsi="Arial" w:cs="Arial"/>
          <w:b/>
        </w:rPr>
        <w:t>nchidere</w:t>
      </w:r>
    </w:p>
    <w:p w:rsidR="005D295D" w:rsidRPr="002836CE" w:rsidRDefault="00B75FE2" w:rsidP="00F35A68">
      <w:pPr>
        <w:spacing w:after="0" w:line="240" w:lineRule="auto"/>
        <w:ind w:left="360"/>
        <w:jc w:val="both"/>
        <w:rPr>
          <w:rFonts w:ascii="Arial" w:hAnsi="Arial" w:cs="Arial"/>
          <w:lang w:val="fr-LU"/>
        </w:rPr>
      </w:pPr>
      <w:r w:rsidRPr="002836CE">
        <w:rPr>
          <w:rFonts w:ascii="Arial" w:hAnsi="Arial" w:cs="Arial"/>
          <w:lang w:val="fr-LU"/>
        </w:rPr>
        <w:t>Aceasta etapă</w:t>
      </w:r>
      <w:r w:rsidR="005D295D" w:rsidRPr="002836CE">
        <w:rPr>
          <w:rFonts w:ascii="Arial" w:hAnsi="Arial" w:cs="Arial"/>
          <w:lang w:val="fr-LU"/>
        </w:rPr>
        <w:t xml:space="preserve"> se refer</w:t>
      </w:r>
      <w:r w:rsidRPr="002836CE">
        <w:rPr>
          <w:rFonts w:ascii="Arial" w:hAnsi="Arial" w:cs="Arial"/>
          <w:lang w:val="fr-LU"/>
        </w:rPr>
        <w:t>ă la finalizarea lucră</w:t>
      </w:r>
      <w:r w:rsidR="005D295D" w:rsidRPr="002836CE">
        <w:rPr>
          <w:rFonts w:ascii="Arial" w:hAnsi="Arial" w:cs="Arial"/>
          <w:lang w:val="fr-LU"/>
        </w:rPr>
        <w:t xml:space="preserve">rilor de </w:t>
      </w:r>
      <w:r w:rsidR="00926007" w:rsidRPr="002836CE">
        <w:rPr>
          <w:rFonts w:ascii="Arial" w:hAnsi="Arial" w:cs="Arial"/>
          <w:lang w:val="fr-LU"/>
        </w:rPr>
        <w:t>construire</w:t>
      </w:r>
      <w:r w:rsidR="005D295D" w:rsidRPr="002836CE">
        <w:rPr>
          <w:rFonts w:ascii="Arial" w:hAnsi="Arial" w:cs="Arial"/>
          <w:lang w:val="fr-LU"/>
        </w:rPr>
        <w:t>:</w:t>
      </w:r>
    </w:p>
    <w:p w:rsidR="005D295D" w:rsidRPr="008D418A" w:rsidRDefault="005D295D" w:rsidP="00B75FE2">
      <w:pPr>
        <w:numPr>
          <w:ilvl w:val="0"/>
          <w:numId w:val="12"/>
        </w:numPr>
        <w:spacing w:after="0" w:line="240" w:lineRule="auto"/>
        <w:ind w:left="720"/>
        <w:jc w:val="both"/>
        <w:rPr>
          <w:rFonts w:ascii="Arial" w:hAnsi="Arial" w:cs="Arial"/>
        </w:rPr>
      </w:pPr>
      <w:r w:rsidRPr="008D418A">
        <w:rPr>
          <w:rFonts w:ascii="Arial" w:hAnsi="Arial" w:cs="Arial"/>
        </w:rPr>
        <w:t>Retrager</w:t>
      </w:r>
      <w:r w:rsidR="00B75FE2">
        <w:rPr>
          <w:rFonts w:ascii="Arial" w:hAnsi="Arial" w:cs="Arial"/>
        </w:rPr>
        <w:t>e</w:t>
      </w:r>
      <w:r w:rsidR="00C9055A">
        <w:rPr>
          <w:rFonts w:ascii="Arial" w:hAnsi="Arial" w:cs="Arial"/>
        </w:rPr>
        <w:t>a utilajelor specifice activităt</w:t>
      </w:r>
      <w:r w:rsidRPr="008D418A">
        <w:rPr>
          <w:rFonts w:ascii="Arial" w:hAnsi="Arial" w:cs="Arial"/>
        </w:rPr>
        <w:t xml:space="preserve">ii de </w:t>
      </w:r>
      <w:r w:rsidR="00C9055A">
        <w:rPr>
          <w:rFonts w:ascii="Arial" w:hAnsi="Arial" w:cs="Arial"/>
        </w:rPr>
        <w:t>execut</w:t>
      </w:r>
      <w:r w:rsidR="009F7FFC" w:rsidRPr="008D418A">
        <w:rPr>
          <w:rFonts w:ascii="Arial" w:hAnsi="Arial" w:cs="Arial"/>
        </w:rPr>
        <w:t>ie</w:t>
      </w:r>
      <w:r w:rsidRPr="008D418A">
        <w:rPr>
          <w:rFonts w:ascii="Arial" w:hAnsi="Arial" w:cs="Arial"/>
        </w:rPr>
        <w:t>;</w:t>
      </w:r>
    </w:p>
    <w:p w:rsidR="005D295D" w:rsidRPr="008D418A" w:rsidRDefault="005D295D" w:rsidP="00B75FE2">
      <w:pPr>
        <w:numPr>
          <w:ilvl w:val="0"/>
          <w:numId w:val="12"/>
        </w:numPr>
        <w:spacing w:after="0" w:line="240" w:lineRule="auto"/>
        <w:ind w:left="720"/>
        <w:jc w:val="both"/>
        <w:rPr>
          <w:rFonts w:ascii="Arial" w:hAnsi="Arial" w:cs="Arial"/>
        </w:rPr>
      </w:pPr>
      <w:r w:rsidRPr="008D418A">
        <w:rPr>
          <w:rFonts w:ascii="Arial" w:hAnsi="Arial" w:cs="Arial"/>
        </w:rPr>
        <w:t>Verificarea conformit</w:t>
      </w:r>
      <w:r w:rsidR="00C9055A">
        <w:rPr>
          <w:rFonts w:ascii="Arial" w:hAnsi="Arial" w:cs="Arial"/>
        </w:rPr>
        <w:t>ăt</w:t>
      </w:r>
      <w:r w:rsidRPr="008D418A">
        <w:rPr>
          <w:rFonts w:ascii="Arial" w:hAnsi="Arial" w:cs="Arial"/>
        </w:rPr>
        <w:t>ii lucr</w:t>
      </w:r>
      <w:r w:rsidR="00B75FE2">
        <w:rPr>
          <w:rFonts w:ascii="Arial" w:hAnsi="Arial" w:cs="Arial"/>
        </w:rPr>
        <w:t>ă</w:t>
      </w:r>
      <w:r w:rsidRPr="008D418A">
        <w:rPr>
          <w:rFonts w:ascii="Arial" w:hAnsi="Arial" w:cs="Arial"/>
        </w:rPr>
        <w:t>rilor realizate</w:t>
      </w:r>
      <w:r w:rsidR="00C9055A">
        <w:rPr>
          <w:rFonts w:ascii="Arial" w:hAnsi="Arial" w:cs="Arial"/>
        </w:rPr>
        <w:t xml:space="preserve"> cu prevederile proiectului init</w:t>
      </w:r>
      <w:r w:rsidRPr="008D418A">
        <w:rPr>
          <w:rFonts w:ascii="Arial" w:hAnsi="Arial" w:cs="Arial"/>
        </w:rPr>
        <w:t>ial;</w:t>
      </w:r>
    </w:p>
    <w:p w:rsidR="005D295D" w:rsidRPr="008D418A" w:rsidRDefault="005D295D" w:rsidP="00F35A68">
      <w:pPr>
        <w:spacing w:after="0" w:line="240" w:lineRule="auto"/>
        <w:jc w:val="both"/>
        <w:rPr>
          <w:rFonts w:ascii="Arial" w:hAnsi="Arial" w:cs="Arial"/>
        </w:rPr>
      </w:pPr>
    </w:p>
    <w:p w:rsidR="009F7FFC" w:rsidRPr="002836CE" w:rsidRDefault="009F7FFC" w:rsidP="00F35A68">
      <w:pPr>
        <w:spacing w:after="0"/>
        <w:ind w:firstLine="700"/>
        <w:jc w:val="both"/>
        <w:rPr>
          <w:rFonts w:ascii="Arial" w:eastAsia="Calibri" w:hAnsi="Arial" w:cs="Arial"/>
          <w:noProof/>
          <w:lang w:val="fr-LU"/>
        </w:rPr>
      </w:pPr>
      <w:r w:rsidRPr="002836CE">
        <w:rPr>
          <w:rFonts w:ascii="Arial" w:eastAsia="Calibri" w:hAnsi="Arial" w:cs="Arial"/>
          <w:noProof/>
          <w:lang w:val="fr-LU"/>
        </w:rPr>
        <w:t>Persoanele ce vor participa la execu</w:t>
      </w:r>
      <w:r w:rsidR="00C9055A">
        <w:rPr>
          <w:rFonts w:ascii="Arial" w:eastAsia="Calibri" w:hAnsi="Arial" w:cs="Arial"/>
          <w:noProof/>
          <w:lang w:val="fr-LU"/>
        </w:rPr>
        <w:t>t</w:t>
      </w:r>
      <w:r w:rsidRPr="002836CE">
        <w:rPr>
          <w:rFonts w:ascii="Arial" w:eastAsia="Calibri" w:hAnsi="Arial" w:cs="Arial"/>
          <w:noProof/>
          <w:lang w:val="fr-LU"/>
        </w:rPr>
        <w:t>ie au urm</w:t>
      </w:r>
      <w:r w:rsidR="00B75FE2" w:rsidRPr="002836CE">
        <w:rPr>
          <w:rFonts w:ascii="Arial" w:eastAsia="Calibri" w:hAnsi="Arial" w:cs="Arial"/>
          <w:noProof/>
          <w:lang w:val="fr-LU"/>
        </w:rPr>
        <w:t>ă</w:t>
      </w:r>
      <w:r w:rsidRPr="002836CE">
        <w:rPr>
          <w:rFonts w:ascii="Arial" w:eastAsia="Calibri" w:hAnsi="Arial" w:cs="Arial"/>
          <w:noProof/>
          <w:lang w:val="fr-LU"/>
        </w:rPr>
        <w:t>toarele atribu</w:t>
      </w:r>
      <w:r w:rsidR="00C9055A">
        <w:rPr>
          <w:rFonts w:ascii="Arial" w:eastAsia="Calibri" w:hAnsi="Arial" w:cs="Arial"/>
          <w:noProof/>
          <w:lang w:val="fr-LU"/>
        </w:rPr>
        <w:t>t</w:t>
      </w:r>
      <w:r w:rsidRPr="002836CE">
        <w:rPr>
          <w:rFonts w:ascii="Arial" w:eastAsia="Calibri" w:hAnsi="Arial" w:cs="Arial"/>
          <w:noProof/>
          <w:lang w:val="fr-LU"/>
        </w:rPr>
        <w:t>ii, responsabilitati si obligatii privind protectia mediului inconjurator:</w:t>
      </w:r>
    </w:p>
    <w:p w:rsidR="009F7FFC" w:rsidRPr="002836CE" w:rsidRDefault="009F7FFC"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1.</w:t>
      </w:r>
      <w:r w:rsidRPr="002836CE">
        <w:rPr>
          <w:rFonts w:ascii="Arial" w:eastAsia="Calibri" w:hAnsi="Arial" w:cs="Arial"/>
          <w:noProof/>
          <w:lang w:val="fr-LU"/>
        </w:rPr>
        <w:tab/>
        <w:t>s</w:t>
      </w:r>
      <w:r w:rsidR="00965152" w:rsidRPr="002836CE">
        <w:rPr>
          <w:rFonts w:ascii="Arial" w:eastAsia="Calibri" w:hAnsi="Arial" w:cs="Arial"/>
          <w:noProof/>
          <w:lang w:val="fr-LU"/>
        </w:rPr>
        <w:t>ă</w:t>
      </w:r>
      <w:r w:rsidRPr="002836CE">
        <w:rPr>
          <w:rFonts w:ascii="Arial" w:eastAsia="Calibri" w:hAnsi="Arial" w:cs="Arial"/>
          <w:noProof/>
          <w:lang w:val="fr-LU"/>
        </w:rPr>
        <w:t xml:space="preserve"> cunoasca normele privind protec</w:t>
      </w:r>
      <w:r w:rsidR="00C9055A">
        <w:rPr>
          <w:rFonts w:ascii="Arial" w:eastAsia="Calibri" w:hAnsi="Arial" w:cs="Arial"/>
          <w:noProof/>
          <w:lang w:val="fr-LU"/>
        </w:rPr>
        <w:t>t</w:t>
      </w:r>
      <w:r w:rsidRPr="002836CE">
        <w:rPr>
          <w:rFonts w:ascii="Arial" w:eastAsia="Calibri" w:hAnsi="Arial" w:cs="Arial"/>
          <w:noProof/>
          <w:lang w:val="fr-LU"/>
        </w:rPr>
        <w:t xml:space="preserve">ia mediului </w:t>
      </w:r>
      <w:r w:rsidR="00965152" w:rsidRPr="002836CE">
        <w:rPr>
          <w:rFonts w:ascii="Arial" w:eastAsia="Calibri" w:hAnsi="Arial" w:cs="Arial"/>
          <w:noProof/>
          <w:lang w:val="fr-LU"/>
        </w:rPr>
        <w:t>înconjură</w:t>
      </w:r>
      <w:r w:rsidRPr="002836CE">
        <w:rPr>
          <w:rFonts w:ascii="Arial" w:eastAsia="Calibri" w:hAnsi="Arial" w:cs="Arial"/>
          <w:noProof/>
          <w:lang w:val="fr-LU"/>
        </w:rPr>
        <w:t>tor aplicabile locului s</w:t>
      </w:r>
      <w:r w:rsidR="00965152" w:rsidRPr="002836CE">
        <w:rPr>
          <w:rFonts w:ascii="Arial" w:eastAsia="Calibri" w:hAnsi="Arial" w:cs="Arial"/>
          <w:noProof/>
          <w:lang w:val="fr-LU"/>
        </w:rPr>
        <w:t>ă</w:t>
      </w:r>
      <w:r w:rsidRPr="002836CE">
        <w:rPr>
          <w:rFonts w:ascii="Arial" w:eastAsia="Calibri" w:hAnsi="Arial" w:cs="Arial"/>
          <w:noProof/>
          <w:lang w:val="fr-LU"/>
        </w:rPr>
        <w:t>u de munca si echipamentelor utilizate;</w:t>
      </w:r>
    </w:p>
    <w:p w:rsidR="009F7FFC" w:rsidRPr="002836CE" w:rsidRDefault="009F7FFC" w:rsidP="00965152">
      <w:pPr>
        <w:spacing w:after="0"/>
        <w:ind w:firstLine="630"/>
        <w:jc w:val="both"/>
        <w:rPr>
          <w:rFonts w:ascii="Arial" w:eastAsia="Calibri" w:hAnsi="Arial" w:cs="Arial"/>
          <w:noProof/>
          <w:lang w:val="fr-LU"/>
        </w:rPr>
      </w:pPr>
      <w:r w:rsidRPr="002836CE">
        <w:rPr>
          <w:rFonts w:ascii="Arial" w:eastAsia="Calibri" w:hAnsi="Arial" w:cs="Arial"/>
          <w:noProof/>
          <w:lang w:val="fr-LU"/>
        </w:rPr>
        <w:t>2.</w:t>
      </w:r>
      <w:r w:rsidRPr="002836CE">
        <w:rPr>
          <w:rFonts w:ascii="Arial" w:eastAsia="Calibri" w:hAnsi="Arial" w:cs="Arial"/>
          <w:noProof/>
          <w:lang w:val="fr-LU"/>
        </w:rPr>
        <w:tab/>
        <w:t>s</w:t>
      </w:r>
      <w:r w:rsidR="00965152" w:rsidRPr="002836CE">
        <w:rPr>
          <w:rFonts w:ascii="Arial" w:eastAsia="Calibri" w:hAnsi="Arial" w:cs="Arial"/>
          <w:noProof/>
          <w:lang w:val="fr-LU"/>
        </w:rPr>
        <w:t>ă</w:t>
      </w:r>
      <w:r w:rsidRPr="002836CE">
        <w:rPr>
          <w:rFonts w:ascii="Arial" w:eastAsia="Calibri" w:hAnsi="Arial" w:cs="Arial"/>
          <w:noProof/>
          <w:lang w:val="fr-LU"/>
        </w:rPr>
        <w:t>-</w:t>
      </w:r>
      <w:r w:rsidR="00C9055A">
        <w:rPr>
          <w:rFonts w:ascii="Arial" w:eastAsia="Calibri" w:hAnsi="Arial" w:cs="Arial"/>
          <w:noProof/>
          <w:lang w:val="fr-LU"/>
        </w:rPr>
        <w:t>s</w:t>
      </w:r>
      <w:r w:rsidR="00965152" w:rsidRPr="002836CE">
        <w:rPr>
          <w:rFonts w:ascii="Arial" w:eastAsia="Calibri" w:hAnsi="Arial" w:cs="Arial"/>
          <w:noProof/>
          <w:lang w:val="fr-LU"/>
        </w:rPr>
        <w:t xml:space="preserve">i </w:t>
      </w:r>
      <w:r w:rsidR="00C9055A">
        <w:rPr>
          <w:rFonts w:ascii="Arial" w:eastAsia="Calibri" w:hAnsi="Arial" w:cs="Arial"/>
          <w:noProof/>
          <w:lang w:val="fr-LU"/>
        </w:rPr>
        <w:t>desfăs</w:t>
      </w:r>
      <w:r w:rsidR="00965152" w:rsidRPr="002836CE">
        <w:rPr>
          <w:rFonts w:ascii="Arial" w:eastAsia="Calibri" w:hAnsi="Arial" w:cs="Arial"/>
          <w:noProof/>
          <w:lang w:val="fr-LU"/>
        </w:rPr>
        <w:t>oare activitatea î</w:t>
      </w:r>
      <w:r w:rsidRPr="002836CE">
        <w:rPr>
          <w:rFonts w:ascii="Arial" w:eastAsia="Calibri" w:hAnsi="Arial" w:cs="Arial"/>
          <w:noProof/>
          <w:lang w:val="fr-LU"/>
        </w:rPr>
        <w:t>n conformitate cu instruc</w:t>
      </w:r>
      <w:r w:rsidR="00C9055A">
        <w:rPr>
          <w:rFonts w:ascii="Arial" w:eastAsia="Calibri" w:hAnsi="Arial" w:cs="Arial"/>
          <w:noProof/>
          <w:lang w:val="fr-LU"/>
        </w:rPr>
        <w:t>t</w:t>
      </w:r>
      <w:r w:rsidRPr="002836CE">
        <w:rPr>
          <w:rFonts w:ascii="Arial" w:eastAsia="Calibri" w:hAnsi="Arial" w:cs="Arial"/>
          <w:noProof/>
          <w:lang w:val="fr-LU"/>
        </w:rPr>
        <w:t xml:space="preserve">iunile primite din partea angajatorului, astfel </w:t>
      </w:r>
      <w:r w:rsidR="00965152" w:rsidRPr="002836CE">
        <w:rPr>
          <w:rFonts w:ascii="Arial" w:eastAsia="Calibri" w:hAnsi="Arial" w:cs="Arial"/>
          <w:noProof/>
          <w:lang w:val="fr-LU"/>
        </w:rPr>
        <w:t>încâ</w:t>
      </w:r>
      <w:r w:rsidRPr="002836CE">
        <w:rPr>
          <w:rFonts w:ascii="Arial" w:eastAsia="Calibri" w:hAnsi="Arial" w:cs="Arial"/>
          <w:noProof/>
          <w:lang w:val="fr-LU"/>
        </w:rPr>
        <w:t>t s</w:t>
      </w:r>
      <w:r w:rsidR="00965152" w:rsidRPr="002836CE">
        <w:rPr>
          <w:rFonts w:ascii="Arial" w:eastAsia="Calibri" w:hAnsi="Arial" w:cs="Arial"/>
          <w:noProof/>
          <w:lang w:val="fr-LU"/>
        </w:rPr>
        <w:t>ă nu afecteze mediul î</w:t>
      </w:r>
      <w:r w:rsidRPr="002836CE">
        <w:rPr>
          <w:rFonts w:ascii="Arial" w:eastAsia="Calibri" w:hAnsi="Arial" w:cs="Arial"/>
          <w:noProof/>
          <w:lang w:val="fr-LU"/>
        </w:rPr>
        <w:t>nconjur</w:t>
      </w:r>
      <w:r w:rsidR="00965152" w:rsidRPr="002836CE">
        <w:rPr>
          <w:rFonts w:ascii="Arial" w:eastAsia="Calibri" w:hAnsi="Arial" w:cs="Arial"/>
          <w:noProof/>
          <w:lang w:val="fr-LU"/>
        </w:rPr>
        <w:t>ă</w:t>
      </w:r>
      <w:r w:rsidRPr="002836CE">
        <w:rPr>
          <w:rFonts w:ascii="Arial" w:eastAsia="Calibri" w:hAnsi="Arial" w:cs="Arial"/>
          <w:noProof/>
          <w:lang w:val="fr-LU"/>
        </w:rPr>
        <w:t>tor, at</w:t>
      </w:r>
      <w:r w:rsidR="00965152" w:rsidRPr="002836CE">
        <w:rPr>
          <w:rFonts w:ascii="Arial" w:eastAsia="Calibri" w:hAnsi="Arial" w:cs="Arial"/>
          <w:noProof/>
          <w:lang w:val="fr-LU"/>
        </w:rPr>
        <w:t>â</w:t>
      </w:r>
      <w:r w:rsidRPr="002836CE">
        <w:rPr>
          <w:rFonts w:ascii="Arial" w:eastAsia="Calibri" w:hAnsi="Arial" w:cs="Arial"/>
          <w:noProof/>
          <w:lang w:val="fr-LU"/>
        </w:rPr>
        <w:t>t direct prin ac</w:t>
      </w:r>
      <w:r w:rsidR="00C9055A">
        <w:rPr>
          <w:rFonts w:ascii="Arial" w:eastAsia="Calibri" w:hAnsi="Arial" w:cs="Arial"/>
          <w:noProof/>
          <w:lang w:val="fr-LU"/>
        </w:rPr>
        <w:t>t</w:t>
      </w:r>
      <w:r w:rsidRPr="002836CE">
        <w:rPr>
          <w:rFonts w:ascii="Arial" w:eastAsia="Calibri" w:hAnsi="Arial" w:cs="Arial"/>
          <w:noProof/>
          <w:lang w:val="fr-LU"/>
        </w:rPr>
        <w:t>iunile sale, c</w:t>
      </w:r>
      <w:r w:rsidR="00965152" w:rsidRPr="002836CE">
        <w:rPr>
          <w:rFonts w:ascii="Arial" w:eastAsia="Calibri" w:hAnsi="Arial" w:cs="Arial"/>
          <w:noProof/>
          <w:lang w:val="fr-LU"/>
        </w:rPr>
        <w:t>â</w:t>
      </w:r>
      <w:r w:rsidRPr="002836CE">
        <w:rPr>
          <w:rFonts w:ascii="Arial" w:eastAsia="Calibri" w:hAnsi="Arial" w:cs="Arial"/>
          <w:noProof/>
          <w:lang w:val="fr-LU"/>
        </w:rPr>
        <w:t xml:space="preserve">t </w:t>
      </w:r>
      <w:r w:rsidR="00C9055A">
        <w:rPr>
          <w:rFonts w:ascii="Arial" w:eastAsia="Calibri" w:hAnsi="Arial" w:cs="Arial"/>
          <w:noProof/>
          <w:lang w:val="fr-LU"/>
        </w:rPr>
        <w:t>s</w:t>
      </w:r>
      <w:r w:rsidRPr="002836CE">
        <w:rPr>
          <w:rFonts w:ascii="Arial" w:eastAsia="Calibri" w:hAnsi="Arial" w:cs="Arial"/>
          <w:noProof/>
          <w:lang w:val="fr-LU"/>
        </w:rPr>
        <w:t>i</w:t>
      </w:r>
      <w:r w:rsidR="00965152" w:rsidRPr="002836CE">
        <w:rPr>
          <w:rFonts w:ascii="Arial" w:eastAsia="Calibri" w:hAnsi="Arial" w:cs="Arial"/>
          <w:noProof/>
          <w:lang w:val="fr-LU"/>
        </w:rPr>
        <w:t xml:space="preserve"> indirect prin omisiunile sale î</w:t>
      </w:r>
      <w:r w:rsidRPr="002836CE">
        <w:rPr>
          <w:rFonts w:ascii="Arial" w:eastAsia="Calibri" w:hAnsi="Arial" w:cs="Arial"/>
          <w:noProof/>
          <w:lang w:val="fr-LU"/>
        </w:rPr>
        <w:t>n timpul procesului de munc</w:t>
      </w:r>
      <w:r w:rsidR="00965152" w:rsidRPr="002836CE">
        <w:rPr>
          <w:rFonts w:ascii="Arial" w:eastAsia="Calibri" w:hAnsi="Arial" w:cs="Arial"/>
          <w:noProof/>
          <w:lang w:val="fr-LU"/>
        </w:rPr>
        <w:t>ă</w:t>
      </w:r>
      <w:r w:rsidRPr="002836CE">
        <w:rPr>
          <w:rFonts w:ascii="Arial" w:eastAsia="Calibri" w:hAnsi="Arial" w:cs="Arial"/>
          <w:noProof/>
          <w:lang w:val="fr-LU"/>
        </w:rPr>
        <w:t>;</w:t>
      </w:r>
    </w:p>
    <w:p w:rsidR="009F7FFC" w:rsidRPr="002836CE" w:rsidRDefault="009F7FFC"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3.</w:t>
      </w:r>
      <w:r w:rsidRPr="002836CE">
        <w:rPr>
          <w:rFonts w:ascii="Arial" w:eastAsia="Calibri" w:hAnsi="Arial" w:cs="Arial"/>
          <w:noProof/>
          <w:lang w:val="fr-LU"/>
        </w:rPr>
        <w:tab/>
        <w:t>sa participe la instruirile organi</w:t>
      </w:r>
      <w:r w:rsidR="00C9055A">
        <w:rPr>
          <w:rFonts w:ascii="Arial" w:eastAsia="Calibri" w:hAnsi="Arial" w:cs="Arial"/>
          <w:noProof/>
          <w:lang w:val="fr-LU"/>
        </w:rPr>
        <w:t>zate de companie privind protect</w:t>
      </w:r>
      <w:r w:rsidRPr="002836CE">
        <w:rPr>
          <w:rFonts w:ascii="Arial" w:eastAsia="Calibri" w:hAnsi="Arial" w:cs="Arial"/>
          <w:noProof/>
          <w:lang w:val="fr-LU"/>
        </w:rPr>
        <w:t xml:space="preserve">ia mediului </w:t>
      </w:r>
      <w:r w:rsidR="00C9055A">
        <w:rPr>
          <w:rFonts w:ascii="Arial" w:eastAsia="Calibri" w:hAnsi="Arial" w:cs="Arial"/>
          <w:noProof/>
          <w:lang w:val="fr-LU"/>
        </w:rPr>
        <w:t>înconjurător s</w:t>
      </w:r>
      <w:r w:rsidRPr="002836CE">
        <w:rPr>
          <w:rFonts w:ascii="Arial" w:eastAsia="Calibri" w:hAnsi="Arial" w:cs="Arial"/>
          <w:noProof/>
          <w:lang w:val="fr-LU"/>
        </w:rPr>
        <w:t>i s</w:t>
      </w:r>
      <w:r w:rsidR="00965152" w:rsidRPr="002836CE">
        <w:rPr>
          <w:rFonts w:ascii="Arial" w:eastAsia="Calibri" w:hAnsi="Arial" w:cs="Arial"/>
          <w:noProof/>
          <w:lang w:val="fr-LU"/>
        </w:rPr>
        <w:t>ă</w:t>
      </w:r>
      <w:r w:rsidRPr="002836CE">
        <w:rPr>
          <w:rFonts w:ascii="Arial" w:eastAsia="Calibri" w:hAnsi="Arial" w:cs="Arial"/>
          <w:noProof/>
          <w:lang w:val="fr-LU"/>
        </w:rPr>
        <w:t xml:space="preserve"> de</w:t>
      </w:r>
      <w:r w:rsidR="00965152" w:rsidRPr="002836CE">
        <w:rPr>
          <w:rFonts w:ascii="Arial" w:eastAsia="Calibri" w:hAnsi="Arial" w:cs="Arial"/>
          <w:noProof/>
          <w:lang w:val="fr-LU"/>
        </w:rPr>
        <w:t>pună</w:t>
      </w:r>
      <w:r w:rsidRPr="002836CE">
        <w:rPr>
          <w:rFonts w:ascii="Arial" w:eastAsia="Calibri" w:hAnsi="Arial" w:cs="Arial"/>
          <w:noProof/>
          <w:lang w:val="fr-LU"/>
        </w:rPr>
        <w:t xml:space="preserve"> tot efortul pentru respectarea normelor legale </w:t>
      </w:r>
      <w:r w:rsidR="00965152" w:rsidRPr="002836CE">
        <w:rPr>
          <w:rFonts w:ascii="Arial" w:eastAsia="Calibri" w:hAnsi="Arial" w:cs="Arial"/>
          <w:noProof/>
          <w:lang w:val="fr-LU"/>
        </w:rPr>
        <w:t>î</w:t>
      </w:r>
      <w:r w:rsidRPr="002836CE">
        <w:rPr>
          <w:rFonts w:ascii="Arial" w:eastAsia="Calibri" w:hAnsi="Arial" w:cs="Arial"/>
          <w:noProof/>
          <w:lang w:val="fr-LU"/>
        </w:rPr>
        <w:t xml:space="preserve">n vigoare, precum </w:t>
      </w:r>
      <w:r w:rsidR="00C9055A">
        <w:rPr>
          <w:rFonts w:ascii="Arial" w:eastAsia="Calibri" w:hAnsi="Arial" w:cs="Arial"/>
          <w:noProof/>
          <w:lang w:val="fr-LU"/>
        </w:rPr>
        <w:t>s</w:t>
      </w:r>
      <w:r w:rsidRPr="002836CE">
        <w:rPr>
          <w:rFonts w:ascii="Arial" w:eastAsia="Calibri" w:hAnsi="Arial" w:cs="Arial"/>
          <w:noProof/>
          <w:lang w:val="fr-LU"/>
        </w:rPr>
        <w:t xml:space="preserve">i a procedurilor interne aprobate </w:t>
      </w:r>
      <w:r w:rsidR="00C9055A">
        <w:rPr>
          <w:rFonts w:ascii="Arial" w:eastAsia="Calibri" w:hAnsi="Arial" w:cs="Arial"/>
          <w:noProof/>
          <w:lang w:val="fr-LU"/>
        </w:rPr>
        <w:t>s</w:t>
      </w:r>
      <w:r w:rsidRPr="002836CE">
        <w:rPr>
          <w:rFonts w:ascii="Arial" w:eastAsia="Calibri" w:hAnsi="Arial" w:cs="Arial"/>
          <w:noProof/>
          <w:lang w:val="fr-LU"/>
        </w:rPr>
        <w:t xml:space="preserve">i implementate de companie, </w:t>
      </w:r>
      <w:r w:rsidR="00965152" w:rsidRPr="002836CE">
        <w:rPr>
          <w:rFonts w:ascii="Arial" w:eastAsia="Calibri" w:hAnsi="Arial" w:cs="Arial"/>
          <w:noProof/>
          <w:lang w:val="fr-LU"/>
        </w:rPr>
        <w:t>î</w:t>
      </w:r>
      <w:r w:rsidRPr="002836CE">
        <w:rPr>
          <w:rFonts w:ascii="Arial" w:eastAsia="Calibri" w:hAnsi="Arial" w:cs="Arial"/>
          <w:noProof/>
          <w:lang w:val="fr-LU"/>
        </w:rPr>
        <w:t xml:space="preserve">n sensul reducerii consumului anumitor resurse naturale utilizate </w:t>
      </w:r>
      <w:r w:rsidR="00C9055A">
        <w:rPr>
          <w:rFonts w:ascii="Arial" w:eastAsia="Calibri" w:hAnsi="Arial" w:cs="Arial"/>
          <w:noProof/>
          <w:lang w:val="fr-LU"/>
        </w:rPr>
        <w:t>s</w:t>
      </w:r>
      <w:r w:rsidRPr="002836CE">
        <w:rPr>
          <w:rFonts w:ascii="Arial" w:eastAsia="Calibri" w:hAnsi="Arial" w:cs="Arial"/>
          <w:noProof/>
          <w:lang w:val="fr-LU"/>
        </w:rPr>
        <w:t>i reducerii de</w:t>
      </w:r>
      <w:r w:rsidR="00C9055A">
        <w:rPr>
          <w:rFonts w:ascii="Arial" w:eastAsia="Calibri" w:hAnsi="Arial" w:cs="Arial"/>
          <w:noProof/>
          <w:lang w:val="fr-LU"/>
        </w:rPr>
        <w:t>s</w:t>
      </w:r>
      <w:r w:rsidR="00965152" w:rsidRPr="002836CE">
        <w:rPr>
          <w:rFonts w:ascii="Arial" w:eastAsia="Calibri" w:hAnsi="Arial" w:cs="Arial"/>
          <w:noProof/>
          <w:lang w:val="fr-LU"/>
        </w:rPr>
        <w:t>eurilor rezultate î</w:t>
      </w:r>
      <w:r w:rsidRPr="002836CE">
        <w:rPr>
          <w:rFonts w:ascii="Arial" w:eastAsia="Calibri" w:hAnsi="Arial" w:cs="Arial"/>
          <w:noProof/>
          <w:lang w:val="fr-LU"/>
        </w:rPr>
        <w:t>n activit</w:t>
      </w:r>
      <w:r w:rsidR="00C9055A">
        <w:rPr>
          <w:rFonts w:ascii="Arial" w:eastAsia="Calibri" w:hAnsi="Arial" w:cs="Arial"/>
          <w:noProof/>
          <w:lang w:val="fr-LU"/>
        </w:rPr>
        <w:t>ăt</w:t>
      </w:r>
      <w:r w:rsidRPr="002836CE">
        <w:rPr>
          <w:rFonts w:ascii="Arial" w:eastAsia="Calibri" w:hAnsi="Arial" w:cs="Arial"/>
          <w:noProof/>
          <w:lang w:val="fr-LU"/>
        </w:rPr>
        <w:t>ile desf</w:t>
      </w:r>
      <w:r w:rsidR="00C9055A">
        <w:rPr>
          <w:rFonts w:ascii="Arial" w:eastAsia="Calibri" w:hAnsi="Arial" w:cs="Arial"/>
          <w:noProof/>
          <w:lang w:val="fr-LU"/>
        </w:rPr>
        <w:t>ăs</w:t>
      </w:r>
      <w:r w:rsidRPr="002836CE">
        <w:rPr>
          <w:rFonts w:ascii="Arial" w:eastAsia="Calibri" w:hAnsi="Arial" w:cs="Arial"/>
          <w:noProof/>
          <w:lang w:val="fr-LU"/>
        </w:rPr>
        <w:t xml:space="preserve">urate. </w:t>
      </w:r>
    </w:p>
    <w:p w:rsidR="009F7FFC" w:rsidRPr="002836CE" w:rsidRDefault="009F7FFC"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Este recomandabil ca aceea</w:t>
      </w:r>
      <w:r w:rsidR="00C9055A">
        <w:rPr>
          <w:rFonts w:ascii="Arial" w:eastAsia="Calibri" w:hAnsi="Arial" w:cs="Arial"/>
          <w:noProof/>
          <w:lang w:val="fr-LU"/>
        </w:rPr>
        <w:t>si diligentă s</w:t>
      </w:r>
      <w:r w:rsidRPr="002836CE">
        <w:rPr>
          <w:rFonts w:ascii="Arial" w:eastAsia="Calibri" w:hAnsi="Arial" w:cs="Arial"/>
          <w:noProof/>
          <w:lang w:val="fr-LU"/>
        </w:rPr>
        <w:t>i grij</w:t>
      </w:r>
      <w:r w:rsidR="00DA1A18" w:rsidRPr="002836CE">
        <w:rPr>
          <w:rFonts w:ascii="Arial" w:eastAsia="Calibri" w:hAnsi="Arial" w:cs="Arial"/>
          <w:noProof/>
          <w:lang w:val="fr-LU"/>
        </w:rPr>
        <w:t>ă</w:t>
      </w:r>
      <w:r w:rsidRPr="002836CE">
        <w:rPr>
          <w:rFonts w:ascii="Arial" w:eastAsia="Calibri" w:hAnsi="Arial" w:cs="Arial"/>
          <w:noProof/>
          <w:lang w:val="fr-LU"/>
        </w:rPr>
        <w:t xml:space="preserve"> pentru protec</w:t>
      </w:r>
      <w:r w:rsidR="00C9055A">
        <w:rPr>
          <w:rFonts w:ascii="Arial" w:eastAsia="Calibri" w:hAnsi="Arial" w:cs="Arial"/>
          <w:noProof/>
          <w:lang w:val="fr-LU"/>
        </w:rPr>
        <w:t>t</w:t>
      </w:r>
      <w:r w:rsidR="00DA1A18" w:rsidRPr="002836CE">
        <w:rPr>
          <w:rFonts w:ascii="Arial" w:eastAsia="Calibri" w:hAnsi="Arial" w:cs="Arial"/>
          <w:noProof/>
          <w:lang w:val="fr-LU"/>
        </w:rPr>
        <w:t>ia mediului î</w:t>
      </w:r>
      <w:r w:rsidRPr="002836CE">
        <w:rPr>
          <w:rFonts w:ascii="Arial" w:eastAsia="Calibri" w:hAnsi="Arial" w:cs="Arial"/>
          <w:noProof/>
          <w:lang w:val="fr-LU"/>
        </w:rPr>
        <w:t>nconjur</w:t>
      </w:r>
      <w:r w:rsidR="00DA1A18" w:rsidRPr="002836CE">
        <w:rPr>
          <w:rFonts w:ascii="Arial" w:eastAsia="Calibri" w:hAnsi="Arial" w:cs="Arial"/>
          <w:noProof/>
          <w:lang w:val="fr-LU"/>
        </w:rPr>
        <w:t>ă</w:t>
      </w:r>
      <w:r w:rsidRPr="002836CE">
        <w:rPr>
          <w:rFonts w:ascii="Arial" w:eastAsia="Calibri" w:hAnsi="Arial" w:cs="Arial"/>
          <w:noProof/>
          <w:lang w:val="fr-LU"/>
        </w:rPr>
        <w:t>tor sub toate aspectele sale (aer, ap</w:t>
      </w:r>
      <w:r w:rsidR="00DA1A18" w:rsidRPr="002836CE">
        <w:rPr>
          <w:rFonts w:ascii="Arial" w:eastAsia="Calibri" w:hAnsi="Arial" w:cs="Arial"/>
          <w:noProof/>
          <w:lang w:val="fr-LU"/>
        </w:rPr>
        <w:t>ă</w:t>
      </w:r>
      <w:r w:rsidRPr="002836CE">
        <w:rPr>
          <w:rFonts w:ascii="Arial" w:eastAsia="Calibri" w:hAnsi="Arial" w:cs="Arial"/>
          <w:noProof/>
          <w:lang w:val="fr-LU"/>
        </w:rPr>
        <w:t>, sol), s</w:t>
      </w:r>
      <w:r w:rsidR="00C9055A">
        <w:rPr>
          <w:rFonts w:ascii="Arial" w:eastAsia="Calibri" w:hAnsi="Arial" w:cs="Arial"/>
          <w:noProof/>
          <w:lang w:val="fr-LU"/>
        </w:rPr>
        <w:t>ă le aibă s</w:t>
      </w:r>
      <w:r w:rsidRPr="002836CE">
        <w:rPr>
          <w:rFonts w:ascii="Arial" w:eastAsia="Calibri" w:hAnsi="Arial" w:cs="Arial"/>
          <w:noProof/>
          <w:lang w:val="fr-LU"/>
        </w:rPr>
        <w:t xml:space="preserve">i </w:t>
      </w:r>
      <w:r w:rsidR="00DA1A18" w:rsidRPr="002836CE">
        <w:rPr>
          <w:rFonts w:ascii="Arial" w:eastAsia="Calibri" w:hAnsi="Arial" w:cs="Arial"/>
          <w:noProof/>
          <w:lang w:val="fr-LU"/>
        </w:rPr>
        <w:t>î</w:t>
      </w:r>
      <w:r w:rsidRPr="002836CE">
        <w:rPr>
          <w:rFonts w:ascii="Arial" w:eastAsia="Calibri" w:hAnsi="Arial" w:cs="Arial"/>
          <w:noProof/>
          <w:lang w:val="fr-LU"/>
        </w:rPr>
        <w:t xml:space="preserve">n afara programului </w:t>
      </w:r>
      <w:r w:rsidR="00C9055A">
        <w:rPr>
          <w:rFonts w:ascii="Arial" w:eastAsia="Calibri" w:hAnsi="Arial" w:cs="Arial"/>
          <w:noProof/>
          <w:lang w:val="fr-LU"/>
        </w:rPr>
        <w:t>s</w:t>
      </w:r>
      <w:r w:rsidR="00DA1A18" w:rsidRPr="002836CE">
        <w:rPr>
          <w:rFonts w:ascii="Arial" w:eastAsia="Calibri" w:hAnsi="Arial" w:cs="Arial"/>
          <w:noProof/>
          <w:lang w:val="fr-LU"/>
        </w:rPr>
        <w:t>i a locului de muncă</w:t>
      </w:r>
      <w:r w:rsidRPr="002836CE">
        <w:rPr>
          <w:rFonts w:ascii="Arial" w:eastAsia="Calibri" w:hAnsi="Arial" w:cs="Arial"/>
          <w:noProof/>
          <w:lang w:val="fr-LU"/>
        </w:rPr>
        <w:t>.</w:t>
      </w:r>
    </w:p>
    <w:p w:rsidR="009F7FFC" w:rsidRPr="002836CE" w:rsidRDefault="00DA1A18"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4.</w:t>
      </w:r>
      <w:r w:rsidRPr="002836CE">
        <w:rPr>
          <w:rFonts w:ascii="Arial" w:eastAsia="Calibri" w:hAnsi="Arial" w:cs="Arial"/>
          <w:noProof/>
          <w:lang w:val="fr-LU"/>
        </w:rPr>
        <w:tab/>
        <w:t>să</w:t>
      </w:r>
      <w:r w:rsidR="00965152" w:rsidRPr="002836CE">
        <w:rPr>
          <w:rFonts w:ascii="Arial" w:eastAsia="Calibri" w:hAnsi="Arial" w:cs="Arial"/>
          <w:noProof/>
          <w:lang w:val="fr-LU"/>
        </w:rPr>
        <w:t xml:space="preserve"> raporteze orice î</w:t>
      </w:r>
      <w:r w:rsidR="009F7FFC" w:rsidRPr="002836CE">
        <w:rPr>
          <w:rFonts w:ascii="Arial" w:eastAsia="Calibri" w:hAnsi="Arial" w:cs="Arial"/>
          <w:noProof/>
          <w:lang w:val="fr-LU"/>
        </w:rPr>
        <w:t>nc</w:t>
      </w:r>
      <w:r w:rsidR="00965152" w:rsidRPr="002836CE">
        <w:rPr>
          <w:rFonts w:ascii="Arial" w:eastAsia="Calibri" w:hAnsi="Arial" w:cs="Arial"/>
          <w:noProof/>
          <w:lang w:val="fr-LU"/>
        </w:rPr>
        <w:t>ă</w:t>
      </w:r>
      <w:r w:rsidR="009F7FFC" w:rsidRPr="002836CE">
        <w:rPr>
          <w:rFonts w:ascii="Arial" w:eastAsia="Calibri" w:hAnsi="Arial" w:cs="Arial"/>
          <w:noProof/>
          <w:lang w:val="fr-LU"/>
        </w:rPr>
        <w:t>lcare a normelor interne sau legale sau situa</w:t>
      </w:r>
      <w:r w:rsidR="00C9055A">
        <w:rPr>
          <w:rFonts w:ascii="Arial" w:eastAsia="Calibri" w:hAnsi="Arial" w:cs="Arial"/>
          <w:noProof/>
          <w:lang w:val="fr-LU"/>
        </w:rPr>
        <w:t>t</w:t>
      </w:r>
      <w:r w:rsidR="009F7FFC" w:rsidRPr="002836CE">
        <w:rPr>
          <w:rFonts w:ascii="Arial" w:eastAsia="Calibri" w:hAnsi="Arial" w:cs="Arial"/>
          <w:noProof/>
          <w:lang w:val="fr-LU"/>
        </w:rPr>
        <w:t>ii de natur</w:t>
      </w:r>
      <w:r w:rsidR="00965152" w:rsidRPr="002836CE">
        <w:rPr>
          <w:rFonts w:ascii="Arial" w:eastAsia="Calibri" w:hAnsi="Arial" w:cs="Arial"/>
          <w:noProof/>
          <w:lang w:val="fr-LU"/>
        </w:rPr>
        <w:t>ă</w:t>
      </w:r>
      <w:r w:rsidR="009F7FFC" w:rsidRPr="002836CE">
        <w:rPr>
          <w:rFonts w:ascii="Arial" w:eastAsia="Calibri" w:hAnsi="Arial" w:cs="Arial"/>
          <w:noProof/>
          <w:lang w:val="fr-LU"/>
        </w:rPr>
        <w:t xml:space="preserve"> a produce impact actual sau poten</w:t>
      </w:r>
      <w:r w:rsidR="00965152" w:rsidRPr="002836CE">
        <w:rPr>
          <w:rFonts w:ascii="Arial" w:eastAsia="Calibri" w:hAnsi="Arial" w:cs="Arial"/>
          <w:noProof/>
          <w:lang w:val="fr-LU"/>
        </w:rPr>
        <w:t>ț</w:t>
      </w:r>
      <w:r w:rsidR="009F7FFC" w:rsidRPr="002836CE">
        <w:rPr>
          <w:rFonts w:ascii="Arial" w:eastAsia="Calibri" w:hAnsi="Arial" w:cs="Arial"/>
          <w:noProof/>
          <w:lang w:val="fr-LU"/>
        </w:rPr>
        <w:t>ial asupra aspectelor de mediu semnificative pentru activit</w:t>
      </w:r>
      <w:r w:rsidR="00C9055A">
        <w:rPr>
          <w:rFonts w:ascii="Arial" w:eastAsia="Calibri" w:hAnsi="Arial" w:cs="Arial"/>
          <w:noProof/>
          <w:lang w:val="fr-LU"/>
        </w:rPr>
        <w:t>ăt</w:t>
      </w:r>
      <w:r w:rsidR="009F7FFC" w:rsidRPr="002836CE">
        <w:rPr>
          <w:rFonts w:ascii="Arial" w:eastAsia="Calibri" w:hAnsi="Arial" w:cs="Arial"/>
          <w:noProof/>
          <w:lang w:val="fr-LU"/>
        </w:rPr>
        <w:t>ile, produsele sau serviciile companiei;</w:t>
      </w:r>
    </w:p>
    <w:p w:rsidR="009F7FFC" w:rsidRPr="002836CE" w:rsidRDefault="00DA1A18"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lastRenderedPageBreak/>
        <w:t>5.</w:t>
      </w:r>
      <w:r w:rsidRPr="002836CE">
        <w:rPr>
          <w:rFonts w:ascii="Arial" w:eastAsia="Calibri" w:hAnsi="Arial" w:cs="Arial"/>
          <w:noProof/>
          <w:lang w:val="fr-LU"/>
        </w:rPr>
        <w:tab/>
        <w:t>să</w:t>
      </w:r>
      <w:r w:rsidR="009F7FFC" w:rsidRPr="002836CE">
        <w:rPr>
          <w:rFonts w:ascii="Arial" w:eastAsia="Calibri" w:hAnsi="Arial" w:cs="Arial"/>
          <w:noProof/>
          <w:lang w:val="fr-LU"/>
        </w:rPr>
        <w:t xml:space="preserve"> respecte regulile interne documentate </w:t>
      </w:r>
      <w:r w:rsidR="00A87268" w:rsidRPr="002836CE">
        <w:rPr>
          <w:rFonts w:ascii="Arial" w:eastAsia="Calibri" w:hAnsi="Arial" w:cs="Arial"/>
          <w:noProof/>
          <w:lang w:val="fr-LU"/>
        </w:rPr>
        <w:t>î</w:t>
      </w:r>
      <w:r w:rsidR="009F7FFC" w:rsidRPr="002836CE">
        <w:rPr>
          <w:rFonts w:ascii="Arial" w:eastAsia="Calibri" w:hAnsi="Arial" w:cs="Arial"/>
          <w:noProof/>
          <w:lang w:val="fr-LU"/>
        </w:rPr>
        <w:t>n proceduri specifice de lucru de utilizare a diverselor echipamente, eleme</w:t>
      </w:r>
      <w:r w:rsidR="00C9055A">
        <w:rPr>
          <w:rFonts w:ascii="Arial" w:eastAsia="Calibri" w:hAnsi="Arial" w:cs="Arial"/>
          <w:noProof/>
          <w:lang w:val="fr-LU"/>
        </w:rPr>
        <w:t>nte sau resurse puse la dispozit</w:t>
      </w:r>
      <w:r w:rsidR="009F7FFC" w:rsidRPr="002836CE">
        <w:rPr>
          <w:rFonts w:ascii="Arial" w:eastAsia="Calibri" w:hAnsi="Arial" w:cs="Arial"/>
          <w:noProof/>
          <w:lang w:val="fr-LU"/>
        </w:rPr>
        <w:t>ie de companie;</w:t>
      </w:r>
    </w:p>
    <w:p w:rsidR="009F7FFC" w:rsidRPr="002836CE" w:rsidRDefault="00DA1A18"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6.</w:t>
      </w:r>
      <w:r w:rsidRPr="002836CE">
        <w:rPr>
          <w:rFonts w:ascii="Arial" w:eastAsia="Calibri" w:hAnsi="Arial" w:cs="Arial"/>
          <w:noProof/>
          <w:lang w:val="fr-LU"/>
        </w:rPr>
        <w:tab/>
        <w:t>să</w:t>
      </w:r>
      <w:r w:rsidR="009F7FFC" w:rsidRPr="002836CE">
        <w:rPr>
          <w:rFonts w:ascii="Arial" w:eastAsia="Calibri" w:hAnsi="Arial" w:cs="Arial"/>
          <w:noProof/>
          <w:lang w:val="fr-LU"/>
        </w:rPr>
        <w:t xml:space="preserve"> asigure la sf</w:t>
      </w:r>
      <w:r w:rsidR="00A87268" w:rsidRPr="002836CE">
        <w:rPr>
          <w:rFonts w:ascii="Arial" w:eastAsia="Calibri" w:hAnsi="Arial" w:cs="Arial"/>
          <w:noProof/>
          <w:lang w:val="fr-LU"/>
        </w:rPr>
        <w:t>â</w:t>
      </w:r>
      <w:r w:rsidR="009F7FFC" w:rsidRPr="002836CE">
        <w:rPr>
          <w:rFonts w:ascii="Arial" w:eastAsia="Calibri" w:hAnsi="Arial" w:cs="Arial"/>
          <w:noProof/>
          <w:lang w:val="fr-LU"/>
        </w:rPr>
        <w:t>r</w:t>
      </w:r>
      <w:bookmarkStart w:id="0" w:name="_GoBack"/>
      <w:bookmarkEnd w:id="0"/>
      <w:r w:rsidR="00C9055A">
        <w:rPr>
          <w:rFonts w:ascii="Arial" w:eastAsia="Calibri" w:hAnsi="Arial" w:cs="Arial"/>
          <w:noProof/>
          <w:lang w:val="fr-LU"/>
        </w:rPr>
        <w:t>s</w:t>
      </w:r>
      <w:r w:rsidR="009F7FFC" w:rsidRPr="002836CE">
        <w:rPr>
          <w:rFonts w:ascii="Arial" w:eastAsia="Calibri" w:hAnsi="Arial" w:cs="Arial"/>
          <w:noProof/>
          <w:lang w:val="fr-LU"/>
        </w:rPr>
        <w:t>itul programului de lucru ca echipamentul propriu de lucru, aparatele de aer conditionat, echipamentele de iluminat etc. din biroul unde lucreaza sunt oprite si nu mai consuma resurse de energie electrica nejustificat;</w:t>
      </w:r>
    </w:p>
    <w:p w:rsidR="009F7FFC" w:rsidRPr="002836CE" w:rsidRDefault="00DA1A18"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7.</w:t>
      </w:r>
      <w:r w:rsidRPr="002836CE">
        <w:rPr>
          <w:rFonts w:ascii="Arial" w:eastAsia="Calibri" w:hAnsi="Arial" w:cs="Arial"/>
          <w:noProof/>
          <w:lang w:val="fr-LU"/>
        </w:rPr>
        <w:tab/>
        <w:t>să</w:t>
      </w:r>
      <w:r w:rsidR="009F7FFC" w:rsidRPr="002836CE">
        <w:rPr>
          <w:rFonts w:ascii="Arial" w:eastAsia="Calibri" w:hAnsi="Arial" w:cs="Arial"/>
          <w:noProof/>
          <w:lang w:val="fr-LU"/>
        </w:rPr>
        <w:t xml:space="preserve"> contribuie activ la programele de constientizare pe aspecte de mediu sau activitati pentru sprijinirea masurilor de protejare a mediului, organizate de companie.</w:t>
      </w:r>
    </w:p>
    <w:p w:rsidR="009F7FFC" w:rsidRPr="002836CE" w:rsidRDefault="009F7FFC"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Este interzis ca persoanele ce vor participa la execu</w:t>
      </w:r>
      <w:r w:rsidR="00C9055A">
        <w:rPr>
          <w:rFonts w:ascii="Arial" w:eastAsia="Calibri" w:hAnsi="Arial" w:cs="Arial"/>
          <w:noProof/>
          <w:lang w:val="fr-LU"/>
        </w:rPr>
        <w:t>t</w:t>
      </w:r>
      <w:r w:rsidRPr="002836CE">
        <w:rPr>
          <w:rFonts w:ascii="Arial" w:eastAsia="Calibri" w:hAnsi="Arial" w:cs="Arial"/>
          <w:noProof/>
          <w:lang w:val="fr-LU"/>
        </w:rPr>
        <w:t>ie s</w:t>
      </w:r>
      <w:r w:rsidR="00DA1A18" w:rsidRPr="002836CE">
        <w:rPr>
          <w:rFonts w:ascii="Arial" w:eastAsia="Calibri" w:hAnsi="Arial" w:cs="Arial"/>
          <w:noProof/>
          <w:lang w:val="fr-LU"/>
        </w:rPr>
        <w:t>ă</w:t>
      </w:r>
      <w:r w:rsidRPr="002836CE">
        <w:rPr>
          <w:rFonts w:ascii="Arial" w:eastAsia="Calibri" w:hAnsi="Arial" w:cs="Arial"/>
          <w:noProof/>
          <w:lang w:val="fr-LU"/>
        </w:rPr>
        <w:t>:</w:t>
      </w:r>
    </w:p>
    <w:p w:rsidR="009F7FFC" w:rsidRPr="002836CE" w:rsidRDefault="00C9055A" w:rsidP="00F35A68">
      <w:pPr>
        <w:spacing w:after="0"/>
        <w:ind w:firstLine="630"/>
        <w:jc w:val="both"/>
        <w:rPr>
          <w:rFonts w:ascii="Arial" w:eastAsia="Calibri" w:hAnsi="Arial" w:cs="Arial"/>
          <w:noProof/>
          <w:lang w:val="fr-LU"/>
        </w:rPr>
      </w:pPr>
      <w:r>
        <w:rPr>
          <w:rFonts w:ascii="Arial" w:eastAsia="Calibri" w:hAnsi="Arial" w:cs="Arial"/>
          <w:noProof/>
          <w:lang w:val="fr-LU"/>
        </w:rPr>
        <w:t>1.</w:t>
      </w:r>
      <w:r>
        <w:rPr>
          <w:rFonts w:ascii="Arial" w:eastAsia="Calibri" w:hAnsi="Arial" w:cs="Arial"/>
          <w:noProof/>
          <w:lang w:val="fr-LU"/>
        </w:rPr>
        <w:tab/>
        <w:t>arunce des</w:t>
      </w:r>
      <w:r w:rsidR="00DA1A18" w:rsidRPr="002836CE">
        <w:rPr>
          <w:rFonts w:ascii="Arial" w:eastAsia="Calibri" w:hAnsi="Arial" w:cs="Arial"/>
          <w:noProof/>
          <w:lang w:val="fr-LU"/>
        </w:rPr>
        <w:t>eurile reciclabile î</w:t>
      </w:r>
      <w:r w:rsidR="009F7FFC" w:rsidRPr="002836CE">
        <w:rPr>
          <w:rFonts w:ascii="Arial" w:eastAsia="Calibri" w:hAnsi="Arial" w:cs="Arial"/>
          <w:noProof/>
          <w:lang w:val="fr-LU"/>
        </w:rPr>
        <w:t>n alte locuri dec</w:t>
      </w:r>
      <w:r w:rsidR="00DA1A18" w:rsidRPr="002836CE">
        <w:rPr>
          <w:rFonts w:ascii="Arial" w:eastAsia="Calibri" w:hAnsi="Arial" w:cs="Arial"/>
          <w:noProof/>
          <w:lang w:val="fr-LU"/>
        </w:rPr>
        <w:t>â</w:t>
      </w:r>
      <w:r w:rsidR="009F7FFC" w:rsidRPr="002836CE">
        <w:rPr>
          <w:rFonts w:ascii="Arial" w:eastAsia="Calibri" w:hAnsi="Arial" w:cs="Arial"/>
          <w:noProof/>
          <w:lang w:val="fr-LU"/>
        </w:rPr>
        <w:t>t cele special amenajate sau indicate de companie, marcate corespunz</w:t>
      </w:r>
      <w:r w:rsidR="00DA1A18" w:rsidRPr="002836CE">
        <w:rPr>
          <w:rFonts w:ascii="Arial" w:eastAsia="Calibri" w:hAnsi="Arial" w:cs="Arial"/>
          <w:noProof/>
          <w:lang w:val="fr-LU"/>
        </w:rPr>
        <w:t>ător fiecă</w:t>
      </w:r>
      <w:r w:rsidR="009F7FFC" w:rsidRPr="002836CE">
        <w:rPr>
          <w:rFonts w:ascii="Arial" w:eastAsia="Calibri" w:hAnsi="Arial" w:cs="Arial"/>
          <w:noProof/>
          <w:lang w:val="fr-LU"/>
        </w:rPr>
        <w:t>rui tip de de</w:t>
      </w:r>
      <w:r>
        <w:rPr>
          <w:rFonts w:ascii="Arial" w:eastAsia="Calibri" w:hAnsi="Arial" w:cs="Arial"/>
          <w:noProof/>
          <w:lang w:val="fr-LU"/>
        </w:rPr>
        <w:t>s</w:t>
      </w:r>
      <w:r w:rsidR="00DA1A18" w:rsidRPr="002836CE">
        <w:rPr>
          <w:rFonts w:ascii="Arial" w:eastAsia="Calibri" w:hAnsi="Arial" w:cs="Arial"/>
          <w:noProof/>
          <w:lang w:val="fr-LU"/>
        </w:rPr>
        <w:t>eu î</w:t>
      </w:r>
      <w:r w:rsidR="009F7FFC" w:rsidRPr="002836CE">
        <w:rPr>
          <w:rFonts w:ascii="Arial" w:eastAsia="Calibri" w:hAnsi="Arial" w:cs="Arial"/>
          <w:noProof/>
          <w:lang w:val="fr-LU"/>
        </w:rPr>
        <w:t>n parte;</w:t>
      </w:r>
    </w:p>
    <w:p w:rsidR="009F7FFC" w:rsidRPr="002836CE" w:rsidRDefault="00EC477D"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2.</w:t>
      </w:r>
      <w:r w:rsidRPr="002836CE">
        <w:rPr>
          <w:rFonts w:ascii="Arial" w:eastAsia="Calibri" w:hAnsi="Arial" w:cs="Arial"/>
          <w:noProof/>
          <w:lang w:val="fr-LU"/>
        </w:rPr>
        <w:tab/>
        <w:t>să</w:t>
      </w:r>
      <w:r w:rsidR="009F7FFC" w:rsidRPr="002836CE">
        <w:rPr>
          <w:rFonts w:ascii="Arial" w:eastAsia="Calibri" w:hAnsi="Arial" w:cs="Arial"/>
          <w:noProof/>
          <w:lang w:val="fr-LU"/>
        </w:rPr>
        <w:t xml:space="preserve"> sorteze </w:t>
      </w:r>
      <w:r w:rsidR="00C9055A">
        <w:rPr>
          <w:rFonts w:ascii="Arial" w:eastAsia="Calibri" w:hAnsi="Arial" w:cs="Arial"/>
          <w:noProof/>
          <w:lang w:val="fr-LU"/>
        </w:rPr>
        <w:t>si colecteze des</w:t>
      </w:r>
      <w:r w:rsidR="009F7FFC" w:rsidRPr="002836CE">
        <w:rPr>
          <w:rFonts w:ascii="Arial" w:eastAsia="Calibri" w:hAnsi="Arial" w:cs="Arial"/>
          <w:noProof/>
          <w:lang w:val="fr-LU"/>
        </w:rPr>
        <w:t xml:space="preserve">eurile </w:t>
      </w:r>
      <w:r w:rsidR="00DA1A18" w:rsidRPr="002836CE">
        <w:rPr>
          <w:rFonts w:ascii="Arial" w:eastAsia="Calibri" w:hAnsi="Arial" w:cs="Arial"/>
          <w:noProof/>
          <w:lang w:val="fr-LU"/>
        </w:rPr>
        <w:t>î</w:t>
      </w:r>
      <w:r w:rsidR="009F7FFC" w:rsidRPr="002836CE">
        <w:rPr>
          <w:rFonts w:ascii="Arial" w:eastAsia="Calibri" w:hAnsi="Arial" w:cs="Arial"/>
          <w:noProof/>
          <w:lang w:val="fr-LU"/>
        </w:rPr>
        <w:t>n alte containere dec</w:t>
      </w:r>
      <w:r w:rsidR="00DA1A18" w:rsidRPr="002836CE">
        <w:rPr>
          <w:rFonts w:ascii="Arial" w:eastAsia="Calibri" w:hAnsi="Arial" w:cs="Arial"/>
          <w:noProof/>
          <w:lang w:val="fr-LU"/>
        </w:rPr>
        <w:t>â</w:t>
      </w:r>
      <w:r w:rsidR="009F7FFC" w:rsidRPr="002836CE">
        <w:rPr>
          <w:rFonts w:ascii="Arial" w:eastAsia="Calibri" w:hAnsi="Arial" w:cs="Arial"/>
          <w:noProof/>
          <w:lang w:val="fr-LU"/>
        </w:rPr>
        <w:t>t cele marcate corespunz</w:t>
      </w:r>
      <w:r w:rsidR="00DA1A18" w:rsidRPr="002836CE">
        <w:rPr>
          <w:rFonts w:ascii="Arial" w:eastAsia="Calibri" w:hAnsi="Arial" w:cs="Arial"/>
          <w:noProof/>
          <w:lang w:val="fr-LU"/>
        </w:rPr>
        <w:t>ă</w:t>
      </w:r>
      <w:r w:rsidR="009F7FFC" w:rsidRPr="002836CE">
        <w:rPr>
          <w:rFonts w:ascii="Arial" w:eastAsia="Calibri" w:hAnsi="Arial" w:cs="Arial"/>
          <w:noProof/>
          <w:lang w:val="fr-LU"/>
        </w:rPr>
        <w:t>tor fiec</w:t>
      </w:r>
      <w:r w:rsidR="00DA1A18" w:rsidRPr="002836CE">
        <w:rPr>
          <w:rFonts w:ascii="Arial" w:eastAsia="Calibri" w:hAnsi="Arial" w:cs="Arial"/>
          <w:noProof/>
          <w:lang w:val="fr-LU"/>
        </w:rPr>
        <w:t>ă</w:t>
      </w:r>
      <w:r w:rsidR="009F7FFC" w:rsidRPr="002836CE">
        <w:rPr>
          <w:rFonts w:ascii="Arial" w:eastAsia="Calibri" w:hAnsi="Arial" w:cs="Arial"/>
          <w:noProof/>
          <w:lang w:val="fr-LU"/>
        </w:rPr>
        <w:t>rui tip de de</w:t>
      </w:r>
      <w:r w:rsidR="00C9055A">
        <w:rPr>
          <w:rFonts w:ascii="Arial" w:eastAsia="Calibri" w:hAnsi="Arial" w:cs="Arial"/>
          <w:noProof/>
          <w:lang w:val="fr-LU"/>
        </w:rPr>
        <w:t>s</w:t>
      </w:r>
      <w:r w:rsidR="00DA1A18" w:rsidRPr="002836CE">
        <w:rPr>
          <w:rFonts w:ascii="Arial" w:eastAsia="Calibri" w:hAnsi="Arial" w:cs="Arial"/>
          <w:noProof/>
          <w:lang w:val="fr-LU"/>
        </w:rPr>
        <w:t>eu î</w:t>
      </w:r>
      <w:r w:rsidR="009F7FFC" w:rsidRPr="002836CE">
        <w:rPr>
          <w:rFonts w:ascii="Arial" w:eastAsia="Calibri" w:hAnsi="Arial" w:cs="Arial"/>
          <w:noProof/>
          <w:lang w:val="fr-LU"/>
        </w:rPr>
        <w:t>n parte;</w:t>
      </w:r>
    </w:p>
    <w:p w:rsidR="009F7FFC" w:rsidRPr="002836CE" w:rsidRDefault="00EC477D"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3.</w:t>
      </w:r>
      <w:r w:rsidRPr="002836CE">
        <w:rPr>
          <w:rFonts w:ascii="Arial" w:eastAsia="Calibri" w:hAnsi="Arial" w:cs="Arial"/>
          <w:noProof/>
          <w:lang w:val="fr-LU"/>
        </w:rPr>
        <w:tab/>
        <w:t>să</w:t>
      </w:r>
      <w:r w:rsidR="009F7FFC" w:rsidRPr="002836CE">
        <w:rPr>
          <w:rFonts w:ascii="Arial" w:eastAsia="Calibri" w:hAnsi="Arial" w:cs="Arial"/>
          <w:noProof/>
          <w:lang w:val="fr-LU"/>
        </w:rPr>
        <w:t xml:space="preserve"> nu abuzeze </w:t>
      </w:r>
      <w:r w:rsidRPr="002836CE">
        <w:rPr>
          <w:rFonts w:ascii="Arial" w:eastAsia="Calibri" w:hAnsi="Arial" w:cs="Arial"/>
          <w:noProof/>
          <w:lang w:val="fr-LU"/>
        </w:rPr>
        <w:t>î</w:t>
      </w:r>
      <w:r w:rsidR="009F7FFC" w:rsidRPr="002836CE">
        <w:rPr>
          <w:rFonts w:ascii="Arial" w:eastAsia="Calibri" w:hAnsi="Arial" w:cs="Arial"/>
          <w:noProof/>
          <w:lang w:val="fr-LU"/>
        </w:rPr>
        <w:t>n utilizarea r</w:t>
      </w:r>
      <w:r w:rsidRPr="002836CE">
        <w:rPr>
          <w:rFonts w:ascii="Arial" w:eastAsia="Calibri" w:hAnsi="Arial" w:cs="Arial"/>
          <w:noProof/>
          <w:lang w:val="fr-LU"/>
        </w:rPr>
        <w:t>esurselor naturale disponibile î</w:t>
      </w:r>
      <w:r w:rsidR="009F7FFC" w:rsidRPr="002836CE">
        <w:rPr>
          <w:rFonts w:ascii="Arial" w:eastAsia="Calibri" w:hAnsi="Arial" w:cs="Arial"/>
          <w:noProof/>
          <w:lang w:val="fr-LU"/>
        </w:rPr>
        <w:t>n cadrul companiei (apa, energi</w:t>
      </w:r>
      <w:r w:rsidRPr="002836CE">
        <w:rPr>
          <w:rFonts w:ascii="Arial" w:eastAsia="Calibri" w:hAnsi="Arial" w:cs="Arial"/>
          <w:noProof/>
          <w:lang w:val="fr-LU"/>
        </w:rPr>
        <w:t xml:space="preserve">a electrica), precum </w:t>
      </w:r>
      <w:r w:rsidR="00C9055A">
        <w:rPr>
          <w:rFonts w:ascii="Arial" w:eastAsia="Calibri" w:hAnsi="Arial" w:cs="Arial"/>
          <w:noProof/>
          <w:lang w:val="fr-LU"/>
        </w:rPr>
        <w:t>s</w:t>
      </w:r>
      <w:r w:rsidR="009F7FFC" w:rsidRPr="002836CE">
        <w:rPr>
          <w:rFonts w:ascii="Arial" w:eastAsia="Calibri" w:hAnsi="Arial" w:cs="Arial"/>
          <w:noProof/>
          <w:lang w:val="fr-LU"/>
        </w:rPr>
        <w:t>i de c</w:t>
      </w:r>
      <w:r w:rsidR="00C9055A">
        <w:rPr>
          <w:rFonts w:ascii="Arial" w:eastAsia="Calibri" w:hAnsi="Arial" w:cs="Arial"/>
          <w:noProof/>
          <w:lang w:val="fr-LU"/>
        </w:rPr>
        <w:t>elelalte resurse care produc des</w:t>
      </w:r>
      <w:r w:rsidR="009F7FFC" w:rsidRPr="002836CE">
        <w:rPr>
          <w:rFonts w:ascii="Arial" w:eastAsia="Calibri" w:hAnsi="Arial" w:cs="Arial"/>
          <w:noProof/>
          <w:lang w:val="fr-LU"/>
        </w:rPr>
        <w:t>euri reciclabile/</w:t>
      </w:r>
      <w:r w:rsidRPr="002836CE">
        <w:rPr>
          <w:rFonts w:ascii="Arial" w:eastAsia="Calibri" w:hAnsi="Arial" w:cs="Arial"/>
          <w:noProof/>
          <w:lang w:val="fr-LU"/>
        </w:rPr>
        <w:t xml:space="preserve"> nereciclabile rezultate î</w:t>
      </w:r>
      <w:r w:rsidR="009F7FFC" w:rsidRPr="002836CE">
        <w:rPr>
          <w:rFonts w:ascii="Arial" w:eastAsia="Calibri" w:hAnsi="Arial" w:cs="Arial"/>
          <w:noProof/>
          <w:lang w:val="fr-LU"/>
        </w:rPr>
        <w:t>n act</w:t>
      </w:r>
      <w:r w:rsidR="00FD7612">
        <w:rPr>
          <w:rFonts w:ascii="Arial" w:eastAsia="Calibri" w:hAnsi="Arial" w:cs="Arial"/>
          <w:noProof/>
          <w:lang w:val="fr-LU"/>
        </w:rPr>
        <w:t>ivitatea sa (hârtie, toner s</w:t>
      </w:r>
      <w:r w:rsidR="009F7FFC" w:rsidRPr="002836CE">
        <w:rPr>
          <w:rFonts w:ascii="Arial" w:eastAsia="Calibri" w:hAnsi="Arial" w:cs="Arial"/>
          <w:noProof/>
          <w:lang w:val="fr-LU"/>
        </w:rPr>
        <w:t>i cartuse pe baz</w:t>
      </w:r>
      <w:r w:rsidRPr="002836CE">
        <w:rPr>
          <w:rFonts w:ascii="Arial" w:eastAsia="Calibri" w:hAnsi="Arial" w:cs="Arial"/>
          <w:noProof/>
          <w:lang w:val="fr-LU"/>
        </w:rPr>
        <w:t>ă</w:t>
      </w:r>
      <w:r w:rsidR="009F7FFC" w:rsidRPr="002836CE">
        <w:rPr>
          <w:rFonts w:ascii="Arial" w:eastAsia="Calibri" w:hAnsi="Arial" w:cs="Arial"/>
          <w:noProof/>
          <w:lang w:val="fr-LU"/>
        </w:rPr>
        <w:t xml:space="preserve"> de cerneal</w:t>
      </w:r>
      <w:r w:rsidR="00FD7612">
        <w:rPr>
          <w:rFonts w:ascii="Arial" w:eastAsia="Calibri" w:hAnsi="Arial" w:cs="Arial"/>
          <w:noProof/>
          <w:lang w:val="fr-LU"/>
        </w:rPr>
        <w:t>ă pentru</w:t>
      </w:r>
      <w:r w:rsidR="009F7FFC" w:rsidRPr="002836CE">
        <w:rPr>
          <w:rFonts w:ascii="Arial" w:eastAsia="Calibri" w:hAnsi="Arial" w:cs="Arial"/>
          <w:noProof/>
          <w:lang w:val="fr-LU"/>
        </w:rPr>
        <w:t xml:space="preserve"> copiatoare,</w:t>
      </w:r>
      <w:r w:rsidR="00FD7612">
        <w:rPr>
          <w:rFonts w:ascii="Arial" w:eastAsia="Calibri" w:hAnsi="Arial" w:cs="Arial"/>
          <w:noProof/>
          <w:lang w:val="fr-LU"/>
        </w:rPr>
        <w:t xml:space="preserve"> consumabile auto, consumabile s</w:t>
      </w:r>
      <w:r w:rsidR="009F7FFC" w:rsidRPr="002836CE">
        <w:rPr>
          <w:rFonts w:ascii="Arial" w:eastAsia="Calibri" w:hAnsi="Arial" w:cs="Arial"/>
          <w:noProof/>
          <w:lang w:val="fr-LU"/>
        </w:rPr>
        <w:t>i</w:t>
      </w:r>
      <w:r w:rsidRPr="002836CE">
        <w:rPr>
          <w:rFonts w:ascii="Arial" w:eastAsia="Calibri" w:hAnsi="Arial" w:cs="Arial"/>
          <w:noProof/>
          <w:lang w:val="fr-LU"/>
        </w:rPr>
        <w:t xml:space="preserve"> echipamente de telefonie mobilă, echipamente </w:t>
      </w:r>
      <w:r w:rsidR="00FD7612">
        <w:rPr>
          <w:rFonts w:ascii="Arial" w:eastAsia="Calibri" w:hAnsi="Arial" w:cs="Arial"/>
          <w:noProof/>
          <w:lang w:val="fr-LU"/>
        </w:rPr>
        <w:t>electrice s</w:t>
      </w:r>
      <w:r w:rsidR="009F7FFC" w:rsidRPr="002836CE">
        <w:rPr>
          <w:rFonts w:ascii="Arial" w:eastAsia="Calibri" w:hAnsi="Arial" w:cs="Arial"/>
          <w:noProof/>
          <w:lang w:val="fr-LU"/>
        </w:rPr>
        <w:t>i electronice etc.);</w:t>
      </w:r>
    </w:p>
    <w:p w:rsidR="009F7FFC" w:rsidRPr="002836CE" w:rsidRDefault="009F7FFC"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4.</w:t>
      </w:r>
      <w:r w:rsidRPr="002836CE">
        <w:rPr>
          <w:rFonts w:ascii="Arial" w:eastAsia="Calibri" w:hAnsi="Arial" w:cs="Arial"/>
          <w:noProof/>
          <w:lang w:val="fr-LU"/>
        </w:rPr>
        <w:tab/>
        <w:t>s</w:t>
      </w:r>
      <w:r w:rsidR="00EC477D" w:rsidRPr="002836CE">
        <w:rPr>
          <w:rFonts w:ascii="Arial" w:eastAsia="Calibri" w:hAnsi="Arial" w:cs="Arial"/>
          <w:noProof/>
          <w:lang w:val="fr-LU"/>
        </w:rPr>
        <w:t>ă</w:t>
      </w:r>
      <w:r w:rsidRPr="002836CE">
        <w:rPr>
          <w:rFonts w:ascii="Arial" w:eastAsia="Calibri" w:hAnsi="Arial" w:cs="Arial"/>
          <w:noProof/>
          <w:lang w:val="fr-LU"/>
        </w:rPr>
        <w:t xml:space="preserve"> nu execute repara</w:t>
      </w:r>
      <w:r w:rsidR="00FD7612">
        <w:rPr>
          <w:rFonts w:ascii="Arial" w:eastAsia="Calibri" w:hAnsi="Arial" w:cs="Arial"/>
          <w:noProof/>
          <w:lang w:val="fr-LU"/>
        </w:rPr>
        <w:t>t</w:t>
      </w:r>
      <w:r w:rsidRPr="002836CE">
        <w:rPr>
          <w:rFonts w:ascii="Arial" w:eastAsia="Calibri" w:hAnsi="Arial" w:cs="Arial"/>
          <w:noProof/>
          <w:lang w:val="fr-LU"/>
        </w:rPr>
        <w:t xml:space="preserve">ii neautorizate asupra echipamentelor sau altor elemente predate </w:t>
      </w:r>
      <w:r w:rsidR="00FD7612">
        <w:rPr>
          <w:rFonts w:ascii="Arial" w:eastAsia="Calibri" w:hAnsi="Arial" w:cs="Arial"/>
          <w:noProof/>
          <w:lang w:val="fr-LU"/>
        </w:rPr>
        <w:t>în folosintă pentru desfăsurarea activităt</w:t>
      </w:r>
      <w:r w:rsidRPr="002836CE">
        <w:rPr>
          <w:rFonts w:ascii="Arial" w:eastAsia="Calibri" w:hAnsi="Arial" w:cs="Arial"/>
          <w:noProof/>
          <w:lang w:val="fr-LU"/>
        </w:rPr>
        <w:t>ii, repara</w:t>
      </w:r>
      <w:r w:rsidR="00FD7612">
        <w:rPr>
          <w:rFonts w:ascii="Arial" w:eastAsia="Calibri" w:hAnsi="Arial" w:cs="Arial"/>
          <w:noProof/>
          <w:lang w:val="fr-LU"/>
        </w:rPr>
        <w:t>tii cu impact potent</w:t>
      </w:r>
      <w:r w:rsidRPr="002836CE">
        <w:rPr>
          <w:rFonts w:ascii="Arial" w:eastAsia="Calibri" w:hAnsi="Arial" w:cs="Arial"/>
          <w:noProof/>
          <w:lang w:val="fr-LU"/>
        </w:rPr>
        <w:t>ial toxic sau poluant asupra mediului (aer, apa sau solu</w:t>
      </w:r>
      <w:r w:rsidR="00FD7612">
        <w:rPr>
          <w:rFonts w:ascii="Arial" w:eastAsia="Calibri" w:hAnsi="Arial" w:cs="Arial"/>
          <w:noProof/>
          <w:lang w:val="fr-LU"/>
        </w:rPr>
        <w:t>t</w:t>
      </w:r>
      <w:r w:rsidRPr="002836CE">
        <w:rPr>
          <w:rFonts w:ascii="Arial" w:eastAsia="Calibri" w:hAnsi="Arial" w:cs="Arial"/>
          <w:noProof/>
          <w:lang w:val="fr-LU"/>
        </w:rPr>
        <w:t>ii);</w:t>
      </w:r>
    </w:p>
    <w:p w:rsidR="009F7FFC" w:rsidRPr="002836CE" w:rsidRDefault="009F7FFC" w:rsidP="00F35A68">
      <w:pPr>
        <w:spacing w:after="0"/>
        <w:ind w:firstLine="630"/>
        <w:jc w:val="both"/>
        <w:rPr>
          <w:rFonts w:ascii="Arial" w:eastAsia="Calibri" w:hAnsi="Arial" w:cs="Arial"/>
          <w:noProof/>
          <w:lang w:val="fr-LU"/>
        </w:rPr>
      </w:pPr>
      <w:r w:rsidRPr="002836CE">
        <w:rPr>
          <w:rFonts w:ascii="Arial" w:eastAsia="Calibri" w:hAnsi="Arial" w:cs="Arial"/>
          <w:noProof/>
          <w:lang w:val="fr-LU"/>
        </w:rPr>
        <w:t>5.</w:t>
      </w:r>
      <w:r w:rsidRPr="002836CE">
        <w:rPr>
          <w:rFonts w:ascii="Arial" w:eastAsia="Calibri" w:hAnsi="Arial" w:cs="Arial"/>
          <w:noProof/>
          <w:lang w:val="fr-LU"/>
        </w:rPr>
        <w:tab/>
        <w:t>s</w:t>
      </w:r>
      <w:r w:rsidR="004A3FD9" w:rsidRPr="002836CE">
        <w:rPr>
          <w:rFonts w:ascii="Arial" w:eastAsia="Calibri" w:hAnsi="Arial" w:cs="Arial"/>
          <w:noProof/>
          <w:lang w:val="fr-LU"/>
        </w:rPr>
        <w:t>ă</w:t>
      </w:r>
      <w:r w:rsidRPr="002836CE">
        <w:rPr>
          <w:rFonts w:ascii="Arial" w:eastAsia="Calibri" w:hAnsi="Arial" w:cs="Arial"/>
          <w:noProof/>
          <w:lang w:val="fr-LU"/>
        </w:rPr>
        <w:t xml:space="preserve"> n</w:t>
      </w:r>
      <w:r w:rsidR="00FD7612">
        <w:rPr>
          <w:rFonts w:ascii="Arial" w:eastAsia="Calibri" w:hAnsi="Arial" w:cs="Arial"/>
          <w:noProof/>
          <w:lang w:val="fr-LU"/>
        </w:rPr>
        <w:t>u distruga elementele de vegetat</w:t>
      </w:r>
      <w:r w:rsidRPr="002836CE">
        <w:rPr>
          <w:rFonts w:ascii="Arial" w:eastAsia="Calibri" w:hAnsi="Arial" w:cs="Arial"/>
          <w:noProof/>
          <w:lang w:val="fr-LU"/>
        </w:rPr>
        <w:t>ie existente at</w:t>
      </w:r>
      <w:r w:rsidR="00EC477D" w:rsidRPr="002836CE">
        <w:rPr>
          <w:rFonts w:ascii="Arial" w:eastAsia="Calibri" w:hAnsi="Arial" w:cs="Arial"/>
          <w:noProof/>
          <w:lang w:val="fr-LU"/>
        </w:rPr>
        <w:t>ât î</w:t>
      </w:r>
      <w:r w:rsidRPr="002836CE">
        <w:rPr>
          <w:rFonts w:ascii="Arial" w:eastAsia="Calibri" w:hAnsi="Arial" w:cs="Arial"/>
          <w:noProof/>
          <w:lang w:val="fr-LU"/>
        </w:rPr>
        <w:t>n cl</w:t>
      </w:r>
      <w:r w:rsidR="00EC477D" w:rsidRPr="002836CE">
        <w:rPr>
          <w:rFonts w:ascii="Arial" w:eastAsia="Calibri" w:hAnsi="Arial" w:cs="Arial"/>
          <w:noProof/>
          <w:lang w:val="fr-LU"/>
        </w:rPr>
        <w:t>ă</w:t>
      </w:r>
      <w:r w:rsidR="00FD7612">
        <w:rPr>
          <w:rFonts w:ascii="Arial" w:eastAsia="Calibri" w:hAnsi="Arial" w:cs="Arial"/>
          <w:noProof/>
          <w:lang w:val="fr-LU"/>
        </w:rPr>
        <w:t>dire</w:t>
      </w:r>
      <w:r w:rsidRPr="002836CE">
        <w:rPr>
          <w:rFonts w:ascii="Arial" w:eastAsia="Calibri" w:hAnsi="Arial" w:cs="Arial"/>
          <w:noProof/>
          <w:lang w:val="fr-LU"/>
        </w:rPr>
        <w:t>, c</w:t>
      </w:r>
      <w:r w:rsidR="00FD7612">
        <w:rPr>
          <w:rFonts w:ascii="Arial" w:eastAsia="Calibri" w:hAnsi="Arial" w:cs="Arial"/>
          <w:noProof/>
          <w:lang w:val="fr-LU"/>
        </w:rPr>
        <w:t>ât s</w:t>
      </w:r>
      <w:r w:rsidRPr="002836CE">
        <w:rPr>
          <w:rFonts w:ascii="Arial" w:eastAsia="Calibri" w:hAnsi="Arial" w:cs="Arial"/>
          <w:noProof/>
          <w:lang w:val="fr-LU"/>
        </w:rPr>
        <w:t xml:space="preserve">i </w:t>
      </w:r>
      <w:r w:rsidR="00EC477D" w:rsidRPr="002836CE">
        <w:rPr>
          <w:rFonts w:ascii="Arial" w:eastAsia="Calibri" w:hAnsi="Arial" w:cs="Arial"/>
          <w:noProof/>
          <w:lang w:val="fr-LU"/>
        </w:rPr>
        <w:t>î</w:t>
      </w:r>
      <w:r w:rsidRPr="002836CE">
        <w:rPr>
          <w:rFonts w:ascii="Arial" w:eastAsia="Calibri" w:hAnsi="Arial" w:cs="Arial"/>
          <w:noProof/>
          <w:lang w:val="fr-LU"/>
        </w:rPr>
        <w:t>n exteriorul cl</w:t>
      </w:r>
      <w:r w:rsidR="00EC477D" w:rsidRPr="002836CE">
        <w:rPr>
          <w:rFonts w:ascii="Arial" w:eastAsia="Calibri" w:hAnsi="Arial" w:cs="Arial"/>
          <w:noProof/>
          <w:lang w:val="fr-LU"/>
        </w:rPr>
        <w:t>ă</w:t>
      </w:r>
      <w:r w:rsidRPr="002836CE">
        <w:rPr>
          <w:rFonts w:ascii="Arial" w:eastAsia="Calibri" w:hAnsi="Arial" w:cs="Arial"/>
          <w:noProof/>
          <w:lang w:val="fr-LU"/>
        </w:rPr>
        <w:t>dirii;</w:t>
      </w:r>
    </w:p>
    <w:p w:rsidR="009F7FFC" w:rsidRPr="002836CE" w:rsidRDefault="004A3FD9" w:rsidP="00F35A68">
      <w:pPr>
        <w:spacing w:after="0"/>
        <w:ind w:firstLine="630"/>
        <w:jc w:val="both"/>
        <w:rPr>
          <w:rFonts w:ascii="Arial" w:hAnsi="Arial" w:cs="Arial"/>
          <w:noProof/>
          <w:lang w:val="fr-LU"/>
        </w:rPr>
      </w:pPr>
      <w:r w:rsidRPr="002836CE">
        <w:rPr>
          <w:rFonts w:ascii="Arial" w:eastAsia="Calibri" w:hAnsi="Arial" w:cs="Arial"/>
          <w:noProof/>
          <w:lang w:val="fr-LU"/>
        </w:rPr>
        <w:t>6.</w:t>
      </w:r>
      <w:r w:rsidRPr="002836CE">
        <w:rPr>
          <w:rFonts w:ascii="Arial" w:eastAsia="Calibri" w:hAnsi="Arial" w:cs="Arial"/>
          <w:noProof/>
          <w:lang w:val="fr-LU"/>
        </w:rPr>
        <w:tab/>
        <w:t>să</w:t>
      </w:r>
      <w:r w:rsidR="009F7FFC" w:rsidRPr="002836CE">
        <w:rPr>
          <w:rFonts w:ascii="Arial" w:eastAsia="Calibri" w:hAnsi="Arial" w:cs="Arial"/>
          <w:noProof/>
          <w:lang w:val="fr-LU"/>
        </w:rPr>
        <w:t xml:space="preserve"> nu introduc</w:t>
      </w:r>
      <w:r w:rsidRPr="002836CE">
        <w:rPr>
          <w:rFonts w:ascii="Arial" w:eastAsia="Calibri" w:hAnsi="Arial" w:cs="Arial"/>
          <w:noProof/>
          <w:lang w:val="fr-LU"/>
        </w:rPr>
        <w:t>ă</w:t>
      </w:r>
      <w:r w:rsidR="009F7FFC" w:rsidRPr="002836CE">
        <w:rPr>
          <w:rFonts w:ascii="Arial" w:eastAsia="Calibri" w:hAnsi="Arial" w:cs="Arial"/>
          <w:noProof/>
          <w:lang w:val="fr-LU"/>
        </w:rPr>
        <w:t xml:space="preserve"> </w:t>
      </w:r>
      <w:r w:rsidRPr="002836CE">
        <w:rPr>
          <w:rFonts w:ascii="Arial" w:eastAsia="Calibri" w:hAnsi="Arial" w:cs="Arial"/>
          <w:noProof/>
          <w:lang w:val="fr-LU"/>
        </w:rPr>
        <w:t>î</w:t>
      </w:r>
      <w:r w:rsidR="00FD7612">
        <w:rPr>
          <w:rFonts w:ascii="Arial" w:eastAsia="Calibri" w:hAnsi="Arial" w:cs="Arial"/>
          <w:noProof/>
          <w:lang w:val="fr-LU"/>
        </w:rPr>
        <w:t>n cladire</w:t>
      </w:r>
      <w:r w:rsidR="009F7FFC" w:rsidRPr="002836CE">
        <w:rPr>
          <w:rFonts w:ascii="Arial" w:eastAsia="Calibri" w:hAnsi="Arial" w:cs="Arial"/>
          <w:noProof/>
          <w:lang w:val="fr-LU"/>
        </w:rPr>
        <w:t xml:space="preserve"> materiale poten</w:t>
      </w:r>
      <w:r w:rsidR="00FD7612">
        <w:rPr>
          <w:rFonts w:ascii="Arial" w:eastAsia="Calibri" w:hAnsi="Arial" w:cs="Arial"/>
          <w:noProof/>
          <w:lang w:val="fr-LU"/>
        </w:rPr>
        <w:t>t</w:t>
      </w:r>
      <w:r w:rsidRPr="002836CE">
        <w:rPr>
          <w:rFonts w:ascii="Arial" w:eastAsia="Calibri" w:hAnsi="Arial" w:cs="Arial"/>
          <w:noProof/>
          <w:lang w:val="fr-LU"/>
        </w:rPr>
        <w:t>ial periculoase pentru mediul î</w:t>
      </w:r>
      <w:r w:rsidR="009F7FFC" w:rsidRPr="002836CE">
        <w:rPr>
          <w:rFonts w:ascii="Arial" w:eastAsia="Calibri" w:hAnsi="Arial" w:cs="Arial"/>
          <w:noProof/>
          <w:lang w:val="fr-LU"/>
        </w:rPr>
        <w:t>nconjur</w:t>
      </w:r>
      <w:r w:rsidRPr="002836CE">
        <w:rPr>
          <w:rFonts w:ascii="Arial" w:eastAsia="Calibri" w:hAnsi="Arial" w:cs="Arial"/>
          <w:noProof/>
          <w:lang w:val="fr-LU"/>
        </w:rPr>
        <w:t>ă</w:t>
      </w:r>
      <w:r w:rsidR="009F7FFC" w:rsidRPr="002836CE">
        <w:rPr>
          <w:rFonts w:ascii="Arial" w:eastAsia="Calibri" w:hAnsi="Arial" w:cs="Arial"/>
          <w:noProof/>
          <w:lang w:val="fr-LU"/>
        </w:rPr>
        <w:t>tor, cu poten</w:t>
      </w:r>
      <w:r w:rsidR="00FD7612">
        <w:rPr>
          <w:rFonts w:ascii="Arial" w:eastAsia="Calibri" w:hAnsi="Arial" w:cs="Arial"/>
          <w:noProof/>
          <w:lang w:val="fr-LU"/>
        </w:rPr>
        <w:t>t</w:t>
      </w:r>
      <w:r w:rsidR="009F7FFC" w:rsidRPr="002836CE">
        <w:rPr>
          <w:rFonts w:ascii="Arial" w:eastAsia="Calibri" w:hAnsi="Arial" w:cs="Arial"/>
          <w:noProof/>
          <w:lang w:val="fr-LU"/>
        </w:rPr>
        <w:t>ial efec</w:t>
      </w:r>
      <w:r w:rsidRPr="002836CE">
        <w:rPr>
          <w:rFonts w:ascii="Arial" w:eastAsia="Calibri" w:hAnsi="Arial" w:cs="Arial"/>
          <w:noProof/>
          <w:lang w:val="fr-LU"/>
        </w:rPr>
        <w:t>t actual sau imediat asupra sănă</w:t>
      </w:r>
      <w:r w:rsidR="009F7FFC" w:rsidRPr="002836CE">
        <w:rPr>
          <w:rFonts w:ascii="Arial" w:eastAsia="Calibri" w:hAnsi="Arial" w:cs="Arial"/>
          <w:noProof/>
          <w:lang w:val="fr-LU"/>
        </w:rPr>
        <w:t>t</w:t>
      </w:r>
      <w:r w:rsidR="00FD7612">
        <w:rPr>
          <w:rFonts w:ascii="Arial" w:eastAsia="Calibri" w:hAnsi="Arial" w:cs="Arial"/>
          <w:noProof/>
          <w:lang w:val="fr-LU"/>
        </w:rPr>
        <w:t>ăt</w:t>
      </w:r>
      <w:r w:rsidR="009F7FFC" w:rsidRPr="002836CE">
        <w:rPr>
          <w:rFonts w:ascii="Arial" w:eastAsia="Calibri" w:hAnsi="Arial" w:cs="Arial"/>
          <w:noProof/>
          <w:lang w:val="fr-LU"/>
        </w:rPr>
        <w:t>ii colegilor, f</w:t>
      </w:r>
      <w:r w:rsidRPr="002836CE">
        <w:rPr>
          <w:rFonts w:ascii="Arial" w:eastAsia="Calibri" w:hAnsi="Arial" w:cs="Arial"/>
          <w:noProof/>
          <w:lang w:val="fr-LU"/>
        </w:rPr>
        <w:t>ără</w:t>
      </w:r>
      <w:r w:rsidR="009F7FFC" w:rsidRPr="002836CE">
        <w:rPr>
          <w:rFonts w:ascii="Arial" w:eastAsia="Calibri" w:hAnsi="Arial" w:cs="Arial"/>
          <w:noProof/>
          <w:lang w:val="fr-LU"/>
        </w:rPr>
        <w:t xml:space="preserve"> a avea aprobarea prealabil</w:t>
      </w:r>
      <w:r w:rsidRPr="002836CE">
        <w:rPr>
          <w:rFonts w:ascii="Arial" w:eastAsia="Calibri" w:hAnsi="Arial" w:cs="Arial"/>
          <w:noProof/>
          <w:lang w:val="fr-LU"/>
        </w:rPr>
        <w:t>ă</w:t>
      </w:r>
      <w:r w:rsidR="009F7FFC" w:rsidRPr="002836CE">
        <w:rPr>
          <w:rFonts w:ascii="Arial" w:eastAsia="Calibri" w:hAnsi="Arial" w:cs="Arial"/>
          <w:noProof/>
          <w:lang w:val="fr-LU"/>
        </w:rPr>
        <w:t xml:space="preserve"> </w:t>
      </w:r>
      <w:r w:rsidRPr="002836CE">
        <w:rPr>
          <w:rFonts w:ascii="Arial" w:eastAsia="Calibri" w:hAnsi="Arial" w:cs="Arial"/>
          <w:noProof/>
          <w:lang w:val="fr-LU"/>
        </w:rPr>
        <w:t>î</w:t>
      </w:r>
      <w:r w:rsidR="00FD7612">
        <w:rPr>
          <w:rFonts w:ascii="Arial" w:eastAsia="Calibri" w:hAnsi="Arial" w:cs="Arial"/>
          <w:noProof/>
          <w:lang w:val="fr-LU"/>
        </w:rPr>
        <w:t>n scris a asociatiei de locatari</w:t>
      </w:r>
      <w:r w:rsidR="009F7FFC" w:rsidRPr="002836CE">
        <w:rPr>
          <w:rFonts w:ascii="Arial" w:eastAsia="Calibri" w:hAnsi="Arial" w:cs="Arial"/>
          <w:noProof/>
          <w:lang w:val="fr-LU"/>
        </w:rPr>
        <w:t>.</w:t>
      </w:r>
    </w:p>
    <w:p w:rsidR="005D295D" w:rsidRPr="0004517F" w:rsidRDefault="004A3FD9" w:rsidP="00F35A68">
      <w:pPr>
        <w:spacing w:after="0" w:line="240" w:lineRule="auto"/>
        <w:ind w:firstLine="420"/>
        <w:jc w:val="both"/>
        <w:rPr>
          <w:rFonts w:ascii="Arial" w:hAnsi="Arial" w:cs="Arial"/>
          <w:lang w:val="fr-LU"/>
        </w:rPr>
      </w:pPr>
      <w:r w:rsidRPr="0004517F">
        <w:rPr>
          <w:rFonts w:ascii="Arial" w:hAnsi="Arial" w:cs="Arial"/>
          <w:lang w:val="fr-LU"/>
        </w:rPr>
        <w:t>Mă</w:t>
      </w:r>
      <w:r w:rsidR="005D295D" w:rsidRPr="0004517F">
        <w:rPr>
          <w:rFonts w:ascii="Arial" w:hAnsi="Arial" w:cs="Arial"/>
          <w:lang w:val="fr-LU"/>
        </w:rPr>
        <w:t xml:space="preserve">suri ce trebuie luate </w:t>
      </w:r>
      <w:r w:rsidR="00FD7612">
        <w:rPr>
          <w:rFonts w:ascii="Arial" w:hAnsi="Arial" w:cs="Arial"/>
          <w:lang w:val="fr-LU"/>
        </w:rPr>
        <w:t>s</w:t>
      </w:r>
      <w:r w:rsidR="005D295D" w:rsidRPr="0004517F">
        <w:rPr>
          <w:rFonts w:ascii="Arial" w:hAnsi="Arial" w:cs="Arial"/>
          <w:lang w:val="fr-LU"/>
        </w:rPr>
        <w:t>i instruc</w:t>
      </w:r>
      <w:r w:rsidR="00FD7612">
        <w:rPr>
          <w:rFonts w:ascii="Arial" w:hAnsi="Arial" w:cs="Arial"/>
          <w:lang w:val="fr-LU"/>
        </w:rPr>
        <w:t>t</w:t>
      </w:r>
      <w:r w:rsidRPr="0004517F">
        <w:rPr>
          <w:rFonts w:ascii="Arial" w:hAnsi="Arial" w:cs="Arial"/>
          <w:lang w:val="fr-LU"/>
        </w:rPr>
        <w:t>iunile de lucru î</w:t>
      </w:r>
      <w:r w:rsidR="005D295D" w:rsidRPr="0004517F">
        <w:rPr>
          <w:rFonts w:ascii="Arial" w:hAnsi="Arial" w:cs="Arial"/>
          <w:lang w:val="fr-LU"/>
        </w:rPr>
        <w:t>n vederea dezafect</w:t>
      </w:r>
      <w:r w:rsidRPr="0004517F">
        <w:rPr>
          <w:rFonts w:ascii="Arial" w:hAnsi="Arial" w:cs="Arial"/>
          <w:lang w:val="fr-LU"/>
        </w:rPr>
        <w:t>ă</w:t>
      </w:r>
      <w:r w:rsidR="005D295D" w:rsidRPr="0004517F">
        <w:rPr>
          <w:rFonts w:ascii="Arial" w:hAnsi="Arial" w:cs="Arial"/>
          <w:lang w:val="fr-LU"/>
        </w:rPr>
        <w:t>rii instala</w:t>
      </w:r>
      <w:r w:rsidR="00FD7612">
        <w:rPr>
          <w:rFonts w:ascii="Arial" w:hAnsi="Arial" w:cs="Arial"/>
          <w:lang w:val="fr-LU"/>
        </w:rPr>
        <w:t>t</w:t>
      </w:r>
      <w:r w:rsidR="005D295D" w:rsidRPr="0004517F">
        <w:rPr>
          <w:rFonts w:ascii="Arial" w:hAnsi="Arial" w:cs="Arial"/>
          <w:lang w:val="fr-LU"/>
        </w:rPr>
        <w:t xml:space="preserve">iilor </w:t>
      </w:r>
      <w:r w:rsidR="00FD7612">
        <w:rPr>
          <w:rFonts w:ascii="Arial" w:hAnsi="Arial" w:cs="Arial"/>
          <w:lang w:val="fr-LU"/>
        </w:rPr>
        <w:t>s</w:t>
      </w:r>
      <w:r w:rsidR="005D295D" w:rsidRPr="0004517F">
        <w:rPr>
          <w:rFonts w:ascii="Arial" w:hAnsi="Arial" w:cs="Arial"/>
          <w:lang w:val="fr-LU"/>
        </w:rPr>
        <w:t xml:space="preserve">i </w:t>
      </w:r>
      <w:r w:rsidRPr="0004517F">
        <w:rPr>
          <w:rFonts w:ascii="Arial" w:hAnsi="Arial" w:cs="Arial"/>
          <w:lang w:val="fr-LU"/>
        </w:rPr>
        <w:t>utilajelor tehnologice</w:t>
      </w:r>
      <w:r w:rsidR="00FD7612">
        <w:rPr>
          <w:rFonts w:ascii="Arial" w:hAnsi="Arial" w:cs="Arial"/>
          <w:lang w:val="fr-LU"/>
        </w:rPr>
        <w:t xml:space="preserve"> din cladirea ce se va desfiinta</w:t>
      </w:r>
      <w:r w:rsidRPr="0004517F">
        <w:rPr>
          <w:rFonts w:ascii="Arial" w:hAnsi="Arial" w:cs="Arial"/>
          <w:lang w:val="fr-LU"/>
        </w:rPr>
        <w:t xml:space="preserve"> sunt urmă</w:t>
      </w:r>
      <w:r w:rsidR="005D295D" w:rsidRPr="0004517F">
        <w:rPr>
          <w:rFonts w:ascii="Arial" w:hAnsi="Arial" w:cs="Arial"/>
          <w:lang w:val="fr-LU"/>
        </w:rPr>
        <w:t>toarele:</w:t>
      </w:r>
    </w:p>
    <w:p w:rsidR="005D295D" w:rsidRPr="002836CE" w:rsidRDefault="00B32F9C" w:rsidP="00F35A68">
      <w:pPr>
        <w:numPr>
          <w:ilvl w:val="0"/>
          <w:numId w:val="13"/>
        </w:numPr>
        <w:spacing w:after="0" w:line="240" w:lineRule="auto"/>
        <w:jc w:val="both"/>
        <w:rPr>
          <w:rFonts w:ascii="Arial" w:hAnsi="Arial" w:cs="Arial"/>
          <w:lang w:val="fr-LU"/>
        </w:rPr>
      </w:pPr>
      <w:r w:rsidRPr="002836CE">
        <w:rPr>
          <w:rFonts w:ascii="Arial" w:hAnsi="Arial" w:cs="Arial"/>
          <w:lang w:val="fr-LU"/>
        </w:rPr>
        <w:t>Zona de lucru va fi delimitată</w:t>
      </w:r>
      <w:r w:rsidR="005D295D" w:rsidRPr="002836CE">
        <w:rPr>
          <w:rFonts w:ascii="Arial" w:hAnsi="Arial" w:cs="Arial"/>
          <w:lang w:val="fr-LU"/>
        </w:rPr>
        <w:t>.</w:t>
      </w:r>
    </w:p>
    <w:p w:rsidR="005D295D" w:rsidRPr="002836CE" w:rsidRDefault="005D295D" w:rsidP="00F35A68">
      <w:pPr>
        <w:numPr>
          <w:ilvl w:val="0"/>
          <w:numId w:val="13"/>
        </w:numPr>
        <w:spacing w:after="0" w:line="240" w:lineRule="auto"/>
        <w:jc w:val="both"/>
        <w:rPr>
          <w:rFonts w:ascii="Arial" w:hAnsi="Arial" w:cs="Arial"/>
          <w:lang w:val="fr-LU"/>
        </w:rPr>
      </w:pPr>
      <w:r w:rsidRPr="002836CE">
        <w:rPr>
          <w:rFonts w:ascii="Arial" w:hAnsi="Arial" w:cs="Arial"/>
          <w:lang w:val="fr-LU"/>
        </w:rPr>
        <w:t>Se va instrui personalu</w:t>
      </w:r>
      <w:r w:rsidR="00FD7612">
        <w:rPr>
          <w:rFonts w:ascii="Arial" w:hAnsi="Arial" w:cs="Arial"/>
          <w:lang w:val="fr-LU"/>
        </w:rPr>
        <w:t>l executant asupra pericolului s</w:t>
      </w:r>
      <w:r w:rsidRPr="002836CE">
        <w:rPr>
          <w:rFonts w:ascii="Arial" w:hAnsi="Arial" w:cs="Arial"/>
          <w:lang w:val="fr-LU"/>
        </w:rPr>
        <w:t>i a m</w:t>
      </w:r>
      <w:r w:rsidR="00FD7612">
        <w:rPr>
          <w:rFonts w:ascii="Arial" w:hAnsi="Arial" w:cs="Arial"/>
          <w:lang w:val="fr-LU"/>
        </w:rPr>
        <w:t>ăsurilor de prevenire s</w:t>
      </w:r>
      <w:r w:rsidRPr="002836CE">
        <w:rPr>
          <w:rFonts w:ascii="Arial" w:hAnsi="Arial" w:cs="Arial"/>
          <w:lang w:val="fr-LU"/>
        </w:rPr>
        <w:t>i stingere a incendiilor c</w:t>
      </w:r>
      <w:r w:rsidR="00EC477D" w:rsidRPr="002836CE">
        <w:rPr>
          <w:rFonts w:ascii="Arial" w:hAnsi="Arial" w:cs="Arial"/>
          <w:lang w:val="fr-LU"/>
        </w:rPr>
        <w:t>â</w:t>
      </w:r>
      <w:r w:rsidRPr="002836CE">
        <w:rPr>
          <w:rFonts w:ascii="Arial" w:hAnsi="Arial" w:cs="Arial"/>
          <w:lang w:val="fr-LU"/>
        </w:rPr>
        <w:t xml:space="preserve">t </w:t>
      </w:r>
      <w:r w:rsidR="00FD7612">
        <w:rPr>
          <w:rFonts w:ascii="Arial" w:hAnsi="Arial" w:cs="Arial"/>
          <w:lang w:val="fr-LU"/>
        </w:rPr>
        <w:t>s</w:t>
      </w:r>
      <w:r w:rsidR="00EC477D" w:rsidRPr="002836CE">
        <w:rPr>
          <w:rFonts w:ascii="Arial" w:hAnsi="Arial" w:cs="Arial"/>
          <w:lang w:val="fr-LU"/>
        </w:rPr>
        <w:t>i a mă</w:t>
      </w:r>
      <w:r w:rsidRPr="002836CE">
        <w:rPr>
          <w:rFonts w:ascii="Arial" w:hAnsi="Arial" w:cs="Arial"/>
          <w:lang w:val="fr-LU"/>
        </w:rPr>
        <w:t>surilor de protec</w:t>
      </w:r>
      <w:r w:rsidR="00FD7612">
        <w:rPr>
          <w:rFonts w:ascii="Arial" w:hAnsi="Arial" w:cs="Arial"/>
          <w:lang w:val="fr-LU"/>
        </w:rPr>
        <w:t>t</w:t>
      </w:r>
      <w:r w:rsidRPr="002836CE">
        <w:rPr>
          <w:rFonts w:ascii="Arial" w:hAnsi="Arial" w:cs="Arial"/>
          <w:lang w:val="fr-LU"/>
        </w:rPr>
        <w:t>ia muncii.</w:t>
      </w:r>
    </w:p>
    <w:p w:rsidR="00986BC1" w:rsidRPr="002836CE" w:rsidRDefault="00B07328" w:rsidP="009A3E75">
      <w:pPr>
        <w:pStyle w:val="ListParagraph"/>
        <w:numPr>
          <w:ilvl w:val="0"/>
          <w:numId w:val="13"/>
        </w:numPr>
        <w:spacing w:after="0"/>
        <w:rPr>
          <w:rFonts w:ascii="Arial" w:hAnsi="Arial" w:cs="Arial"/>
          <w:lang w:val="fr-LU"/>
        </w:rPr>
      </w:pPr>
      <w:r w:rsidRPr="002836CE">
        <w:rPr>
          <w:rFonts w:ascii="Arial" w:hAnsi="Arial" w:cs="Arial"/>
          <w:lang w:val="fr-LU"/>
        </w:rPr>
        <w:t>Î</w:t>
      </w:r>
      <w:r w:rsidR="00986BC1" w:rsidRPr="002836CE">
        <w:rPr>
          <w:rFonts w:ascii="Arial" w:hAnsi="Arial" w:cs="Arial"/>
          <w:lang w:val="fr-LU"/>
        </w:rPr>
        <w:t>nceperea lucr</w:t>
      </w:r>
      <w:r w:rsidRPr="002836CE">
        <w:rPr>
          <w:rFonts w:ascii="Arial" w:hAnsi="Arial" w:cs="Arial"/>
          <w:lang w:val="fr-LU"/>
        </w:rPr>
        <w:t>ă</w:t>
      </w:r>
      <w:r w:rsidR="00986BC1" w:rsidRPr="002836CE">
        <w:rPr>
          <w:rFonts w:ascii="Arial" w:hAnsi="Arial" w:cs="Arial"/>
          <w:lang w:val="fr-LU"/>
        </w:rPr>
        <w:t>rilor de construire nu este admis</w:t>
      </w:r>
      <w:r w:rsidRPr="002836CE">
        <w:rPr>
          <w:rFonts w:ascii="Arial" w:hAnsi="Arial" w:cs="Arial"/>
          <w:lang w:val="fr-LU"/>
        </w:rPr>
        <w:t>ă</w:t>
      </w:r>
      <w:r w:rsidR="00986BC1" w:rsidRPr="002836CE">
        <w:rPr>
          <w:rFonts w:ascii="Arial" w:hAnsi="Arial" w:cs="Arial"/>
          <w:lang w:val="fr-LU"/>
        </w:rPr>
        <w:t xml:space="preserve"> dec</w:t>
      </w:r>
      <w:r w:rsidRPr="002836CE">
        <w:rPr>
          <w:rFonts w:ascii="Arial" w:hAnsi="Arial" w:cs="Arial"/>
          <w:lang w:val="fr-LU"/>
        </w:rPr>
        <w:t>ât dupa luarea tuturor mă</w:t>
      </w:r>
      <w:r w:rsidR="00986BC1" w:rsidRPr="002836CE">
        <w:rPr>
          <w:rFonts w:ascii="Arial" w:hAnsi="Arial" w:cs="Arial"/>
          <w:lang w:val="fr-LU"/>
        </w:rPr>
        <w:t>surilor de siguran</w:t>
      </w:r>
      <w:r w:rsidR="00FD7612">
        <w:rPr>
          <w:rFonts w:ascii="Arial" w:hAnsi="Arial" w:cs="Arial"/>
          <w:lang w:val="fr-LU"/>
        </w:rPr>
        <w:t>ta s</w:t>
      </w:r>
      <w:r w:rsidR="00986BC1" w:rsidRPr="002836CE">
        <w:rPr>
          <w:rFonts w:ascii="Arial" w:hAnsi="Arial" w:cs="Arial"/>
          <w:lang w:val="fr-LU"/>
        </w:rPr>
        <w:t>i verificarea acestora de c</w:t>
      </w:r>
      <w:r w:rsidRPr="002836CE">
        <w:rPr>
          <w:rFonts w:ascii="Arial" w:hAnsi="Arial" w:cs="Arial"/>
          <w:lang w:val="fr-LU"/>
        </w:rPr>
        <w:t>ă</w:t>
      </w:r>
      <w:r w:rsidR="00986BC1" w:rsidRPr="002836CE">
        <w:rPr>
          <w:rFonts w:ascii="Arial" w:hAnsi="Arial" w:cs="Arial"/>
          <w:lang w:val="fr-LU"/>
        </w:rPr>
        <w:t>tre factorii de conducere ai societ</w:t>
      </w:r>
      <w:r w:rsidR="00FD7612">
        <w:rPr>
          <w:rFonts w:ascii="Arial" w:hAnsi="Arial" w:cs="Arial"/>
          <w:lang w:val="fr-LU"/>
        </w:rPr>
        <w:t>ăt</w:t>
      </w:r>
      <w:r w:rsidRPr="002836CE">
        <w:rPr>
          <w:rFonts w:ascii="Arial" w:hAnsi="Arial" w:cs="Arial"/>
          <w:lang w:val="fr-LU"/>
        </w:rPr>
        <w:t xml:space="preserve">ii </w:t>
      </w:r>
      <w:r w:rsidR="00FD7612">
        <w:rPr>
          <w:rFonts w:ascii="Arial" w:hAnsi="Arial" w:cs="Arial"/>
          <w:lang w:val="fr-LU"/>
        </w:rPr>
        <w:t xml:space="preserve">de constructii </w:t>
      </w:r>
      <w:proofErr w:type="gramStart"/>
      <w:r w:rsidRPr="002836CE">
        <w:rPr>
          <w:rFonts w:ascii="Arial" w:hAnsi="Arial" w:cs="Arial"/>
          <w:lang w:val="fr-LU"/>
        </w:rPr>
        <w:t>ce</w:t>
      </w:r>
      <w:proofErr w:type="gramEnd"/>
      <w:r w:rsidRPr="002836CE">
        <w:rPr>
          <w:rFonts w:ascii="Arial" w:hAnsi="Arial" w:cs="Arial"/>
          <w:lang w:val="fr-LU"/>
        </w:rPr>
        <w:t xml:space="preserve"> execută</w:t>
      </w:r>
      <w:r w:rsidR="00986BC1" w:rsidRPr="002836CE">
        <w:rPr>
          <w:rFonts w:ascii="Arial" w:hAnsi="Arial" w:cs="Arial"/>
          <w:lang w:val="fr-LU"/>
        </w:rPr>
        <w:t xml:space="preserve"> aceste lucr</w:t>
      </w:r>
      <w:r w:rsidRPr="002836CE">
        <w:rPr>
          <w:rFonts w:ascii="Arial" w:hAnsi="Arial" w:cs="Arial"/>
          <w:lang w:val="fr-LU"/>
        </w:rPr>
        <w:t>ă</w:t>
      </w:r>
      <w:r w:rsidR="00986BC1" w:rsidRPr="002836CE">
        <w:rPr>
          <w:rFonts w:ascii="Arial" w:hAnsi="Arial" w:cs="Arial"/>
          <w:lang w:val="fr-LU"/>
        </w:rPr>
        <w:t>ri.</w:t>
      </w:r>
    </w:p>
    <w:p w:rsidR="005D295D" w:rsidRPr="002836CE" w:rsidRDefault="00B07328" w:rsidP="00F35A68">
      <w:pPr>
        <w:spacing w:after="0" w:line="240" w:lineRule="auto"/>
        <w:ind w:firstLine="420"/>
        <w:jc w:val="both"/>
        <w:rPr>
          <w:rFonts w:ascii="Arial" w:hAnsi="Arial" w:cs="Arial"/>
          <w:lang w:val="fr-LU"/>
        </w:rPr>
      </w:pPr>
      <w:r w:rsidRPr="002836CE">
        <w:rPr>
          <w:rFonts w:ascii="Arial" w:hAnsi="Arial" w:cs="Arial"/>
          <w:lang w:val="fr-LU"/>
        </w:rPr>
        <w:t>Î</w:t>
      </w:r>
      <w:r w:rsidR="005D295D" w:rsidRPr="002836CE">
        <w:rPr>
          <w:rFonts w:ascii="Arial" w:hAnsi="Arial" w:cs="Arial"/>
          <w:lang w:val="fr-LU"/>
        </w:rPr>
        <w:t xml:space="preserve">n timpul </w:t>
      </w:r>
      <w:r w:rsidRPr="002836CE">
        <w:rPr>
          <w:rFonts w:ascii="Arial" w:hAnsi="Arial" w:cs="Arial"/>
          <w:lang w:val="fr-LU"/>
        </w:rPr>
        <w:t>lucră</w:t>
      </w:r>
      <w:r w:rsidR="005D295D" w:rsidRPr="002836CE">
        <w:rPr>
          <w:rFonts w:ascii="Arial" w:hAnsi="Arial" w:cs="Arial"/>
          <w:lang w:val="fr-LU"/>
        </w:rPr>
        <w:t xml:space="preserve">rilor de </w:t>
      </w:r>
      <w:r w:rsidR="00986BC1" w:rsidRPr="002836CE">
        <w:rPr>
          <w:rFonts w:ascii="Arial" w:hAnsi="Arial" w:cs="Arial"/>
          <w:lang w:val="fr-LU"/>
        </w:rPr>
        <w:t>construire</w:t>
      </w:r>
      <w:r w:rsidR="005D295D" w:rsidRPr="002836CE">
        <w:rPr>
          <w:rFonts w:ascii="Arial" w:hAnsi="Arial" w:cs="Arial"/>
          <w:lang w:val="fr-LU"/>
        </w:rPr>
        <w:t xml:space="preserve"> se vor </w:t>
      </w:r>
      <w:r w:rsidR="00FD7612">
        <w:rPr>
          <w:rFonts w:ascii="Arial" w:hAnsi="Arial" w:cs="Arial"/>
          <w:lang w:val="fr-LU"/>
        </w:rPr>
        <w:t>respecta normele de securitate s</w:t>
      </w:r>
      <w:r w:rsidRPr="002836CE">
        <w:rPr>
          <w:rFonts w:ascii="Arial" w:hAnsi="Arial" w:cs="Arial"/>
          <w:lang w:val="fr-LU"/>
        </w:rPr>
        <w:t>i sănă</w:t>
      </w:r>
      <w:r w:rsidR="005D295D" w:rsidRPr="002836CE">
        <w:rPr>
          <w:rFonts w:ascii="Arial" w:hAnsi="Arial" w:cs="Arial"/>
          <w:lang w:val="fr-LU"/>
        </w:rPr>
        <w:t xml:space="preserve">tate </w:t>
      </w:r>
      <w:r w:rsidRPr="002836CE">
        <w:rPr>
          <w:rFonts w:ascii="Arial" w:hAnsi="Arial" w:cs="Arial"/>
          <w:lang w:val="fr-LU"/>
        </w:rPr>
        <w:t>î</w:t>
      </w:r>
      <w:r w:rsidR="005D295D" w:rsidRPr="002836CE">
        <w:rPr>
          <w:rFonts w:ascii="Arial" w:hAnsi="Arial" w:cs="Arial"/>
          <w:lang w:val="fr-LU"/>
        </w:rPr>
        <w:t>n munc</w:t>
      </w:r>
      <w:r w:rsidRPr="002836CE">
        <w:rPr>
          <w:rFonts w:ascii="Arial" w:hAnsi="Arial" w:cs="Arial"/>
          <w:lang w:val="fr-LU"/>
        </w:rPr>
        <w:t>ă</w:t>
      </w:r>
      <w:r w:rsidR="005D295D" w:rsidRPr="002836CE">
        <w:rPr>
          <w:rFonts w:ascii="Arial" w:hAnsi="Arial" w:cs="Arial"/>
          <w:lang w:val="fr-LU"/>
        </w:rPr>
        <w:t xml:space="preserve"> (SSM) </w:t>
      </w:r>
      <w:r w:rsidRPr="002836CE">
        <w:rPr>
          <w:rFonts w:ascii="Arial" w:hAnsi="Arial" w:cs="Arial"/>
          <w:lang w:val="fr-LU"/>
        </w:rPr>
        <w:t>î</w:t>
      </w:r>
      <w:r w:rsidR="005D295D" w:rsidRPr="002836CE">
        <w:rPr>
          <w:rFonts w:ascii="Arial" w:hAnsi="Arial" w:cs="Arial"/>
          <w:lang w:val="fr-LU"/>
        </w:rPr>
        <w:t>n vigoare.</w:t>
      </w:r>
    </w:p>
    <w:p w:rsidR="005D295D" w:rsidRPr="002836CE" w:rsidRDefault="00B07328" w:rsidP="009A3E75">
      <w:pPr>
        <w:spacing w:after="0" w:line="240" w:lineRule="auto"/>
        <w:ind w:firstLine="420"/>
        <w:jc w:val="both"/>
        <w:rPr>
          <w:rFonts w:ascii="Arial" w:hAnsi="Arial" w:cs="Arial"/>
          <w:lang w:val="fr-LU"/>
        </w:rPr>
      </w:pPr>
      <w:r w:rsidRPr="002836CE">
        <w:rPr>
          <w:rFonts w:ascii="Arial" w:hAnsi="Arial" w:cs="Arial"/>
          <w:lang w:val="fr-LU"/>
        </w:rPr>
        <w:t>Î</w:t>
      </w:r>
      <w:r w:rsidR="005D295D" w:rsidRPr="002836CE">
        <w:rPr>
          <w:rFonts w:ascii="Arial" w:hAnsi="Arial" w:cs="Arial"/>
          <w:lang w:val="fr-LU"/>
        </w:rPr>
        <w:t>n baza situatiei reale existente in te</w:t>
      </w:r>
      <w:r w:rsidR="00EC477D" w:rsidRPr="002836CE">
        <w:rPr>
          <w:rFonts w:ascii="Arial" w:hAnsi="Arial" w:cs="Arial"/>
          <w:lang w:val="fr-LU"/>
        </w:rPr>
        <w:t>ren, firma care va executa lucră</w:t>
      </w:r>
      <w:r w:rsidR="005D295D" w:rsidRPr="002836CE">
        <w:rPr>
          <w:rFonts w:ascii="Arial" w:hAnsi="Arial" w:cs="Arial"/>
          <w:lang w:val="fr-LU"/>
        </w:rPr>
        <w:t xml:space="preserve">rile va elabora </w:t>
      </w:r>
      <w:r w:rsidRPr="002836CE">
        <w:rPr>
          <w:rFonts w:ascii="Arial" w:hAnsi="Arial" w:cs="Arial"/>
          <w:lang w:val="fr-LU"/>
        </w:rPr>
        <w:t>un grafic de desf</w:t>
      </w:r>
      <w:r w:rsidR="00FD7612">
        <w:rPr>
          <w:rFonts w:ascii="Arial" w:hAnsi="Arial" w:cs="Arial"/>
          <w:lang w:val="fr-LU"/>
        </w:rPr>
        <w:t>ăs</w:t>
      </w:r>
      <w:r w:rsidRPr="002836CE">
        <w:rPr>
          <w:rFonts w:ascii="Arial" w:hAnsi="Arial" w:cs="Arial"/>
          <w:lang w:val="fr-LU"/>
        </w:rPr>
        <w:t>urare a lucră</w:t>
      </w:r>
      <w:r w:rsidR="005D295D" w:rsidRPr="002836CE">
        <w:rPr>
          <w:rFonts w:ascii="Arial" w:hAnsi="Arial" w:cs="Arial"/>
          <w:lang w:val="fr-LU"/>
        </w:rPr>
        <w:t>rilor, din care s</w:t>
      </w:r>
      <w:r w:rsidR="00EC477D" w:rsidRPr="002836CE">
        <w:rPr>
          <w:rFonts w:ascii="Arial" w:hAnsi="Arial" w:cs="Arial"/>
          <w:lang w:val="fr-LU"/>
        </w:rPr>
        <w:t>ă</w:t>
      </w:r>
      <w:r w:rsidR="005D295D" w:rsidRPr="002836CE">
        <w:rPr>
          <w:rFonts w:ascii="Arial" w:hAnsi="Arial" w:cs="Arial"/>
          <w:lang w:val="fr-LU"/>
        </w:rPr>
        <w:t xml:space="preserve"> rezulte succesiunea opera</w:t>
      </w:r>
      <w:r w:rsidR="00FD7612">
        <w:rPr>
          <w:rFonts w:ascii="Arial" w:hAnsi="Arial" w:cs="Arial"/>
          <w:lang w:val="fr-LU"/>
        </w:rPr>
        <w:t>t</w:t>
      </w:r>
      <w:r w:rsidR="005D295D" w:rsidRPr="002836CE">
        <w:rPr>
          <w:rFonts w:ascii="Arial" w:hAnsi="Arial" w:cs="Arial"/>
          <w:lang w:val="fr-LU"/>
        </w:rPr>
        <w:t xml:space="preserve">iilor de </w:t>
      </w:r>
      <w:r w:rsidR="00986BC1" w:rsidRPr="002836CE">
        <w:rPr>
          <w:rFonts w:ascii="Arial" w:hAnsi="Arial" w:cs="Arial"/>
          <w:lang w:val="fr-LU"/>
        </w:rPr>
        <w:t>construire</w:t>
      </w:r>
      <w:r w:rsidR="00EC477D" w:rsidRPr="002836CE">
        <w:rPr>
          <w:rFonts w:ascii="Arial" w:hAnsi="Arial" w:cs="Arial"/>
          <w:lang w:val="fr-LU"/>
        </w:rPr>
        <w:t>, depozitare temporară</w:t>
      </w:r>
      <w:r w:rsidR="005D295D" w:rsidRPr="002836CE">
        <w:rPr>
          <w:rFonts w:ascii="Arial" w:hAnsi="Arial" w:cs="Arial"/>
          <w:lang w:val="fr-LU"/>
        </w:rPr>
        <w:t xml:space="preserve"> </w:t>
      </w:r>
      <w:r w:rsidR="00FD7612">
        <w:rPr>
          <w:rFonts w:ascii="Arial" w:hAnsi="Arial" w:cs="Arial"/>
          <w:lang w:val="fr-LU"/>
        </w:rPr>
        <w:t>s</w:t>
      </w:r>
      <w:r w:rsidR="005D295D" w:rsidRPr="002836CE">
        <w:rPr>
          <w:rFonts w:ascii="Arial" w:hAnsi="Arial" w:cs="Arial"/>
          <w:lang w:val="fr-LU"/>
        </w:rPr>
        <w:t xml:space="preserve">i transport a </w:t>
      </w:r>
      <w:r w:rsidR="00FD7612">
        <w:rPr>
          <w:rFonts w:ascii="Arial" w:hAnsi="Arial" w:cs="Arial"/>
          <w:lang w:val="fr-LU"/>
        </w:rPr>
        <w:t>materialelor rezultate, precum s</w:t>
      </w:r>
      <w:r w:rsidR="00EC477D" w:rsidRPr="002836CE">
        <w:rPr>
          <w:rFonts w:ascii="Arial" w:hAnsi="Arial" w:cs="Arial"/>
          <w:lang w:val="fr-LU"/>
        </w:rPr>
        <w:t>i mă</w:t>
      </w:r>
      <w:r w:rsidR="005D295D" w:rsidRPr="002836CE">
        <w:rPr>
          <w:rFonts w:ascii="Arial" w:hAnsi="Arial" w:cs="Arial"/>
          <w:lang w:val="fr-LU"/>
        </w:rPr>
        <w:t>surile de s</w:t>
      </w:r>
      <w:r w:rsidR="00EC477D" w:rsidRPr="002836CE">
        <w:rPr>
          <w:rFonts w:ascii="Arial" w:hAnsi="Arial" w:cs="Arial"/>
          <w:lang w:val="fr-LU"/>
        </w:rPr>
        <w:t>ă</w:t>
      </w:r>
      <w:r w:rsidR="005D295D" w:rsidRPr="002836CE">
        <w:rPr>
          <w:rFonts w:ascii="Arial" w:hAnsi="Arial" w:cs="Arial"/>
          <w:lang w:val="fr-LU"/>
        </w:rPr>
        <w:t>n</w:t>
      </w:r>
      <w:r w:rsidR="00FD7612">
        <w:rPr>
          <w:rFonts w:ascii="Arial" w:hAnsi="Arial" w:cs="Arial"/>
          <w:lang w:val="fr-LU"/>
        </w:rPr>
        <w:t>ătate s</w:t>
      </w:r>
      <w:r w:rsidR="005D295D" w:rsidRPr="002836CE">
        <w:rPr>
          <w:rFonts w:ascii="Arial" w:hAnsi="Arial" w:cs="Arial"/>
          <w:lang w:val="fr-LU"/>
        </w:rPr>
        <w:t xml:space="preserve">i securitate </w:t>
      </w:r>
      <w:r w:rsidR="00EC477D" w:rsidRPr="002836CE">
        <w:rPr>
          <w:rFonts w:ascii="Arial" w:hAnsi="Arial" w:cs="Arial"/>
          <w:lang w:val="fr-LU"/>
        </w:rPr>
        <w:t>în muncă</w:t>
      </w:r>
      <w:r w:rsidR="005D295D" w:rsidRPr="002836CE">
        <w:rPr>
          <w:rFonts w:ascii="Arial" w:hAnsi="Arial" w:cs="Arial"/>
          <w:lang w:val="fr-LU"/>
        </w:rPr>
        <w:t xml:space="preserve"> specifice acestor tipuri de lucr</w:t>
      </w:r>
      <w:r w:rsidR="00EC477D" w:rsidRPr="002836CE">
        <w:rPr>
          <w:rFonts w:ascii="Arial" w:hAnsi="Arial" w:cs="Arial"/>
          <w:lang w:val="fr-LU"/>
        </w:rPr>
        <w:t>ă</w:t>
      </w:r>
      <w:r w:rsidR="005D295D" w:rsidRPr="002836CE">
        <w:rPr>
          <w:rFonts w:ascii="Arial" w:hAnsi="Arial" w:cs="Arial"/>
          <w:lang w:val="fr-LU"/>
        </w:rPr>
        <w:t>ri.</w:t>
      </w:r>
    </w:p>
    <w:p w:rsidR="005D295D" w:rsidRPr="002836CE" w:rsidRDefault="00EC477D" w:rsidP="00F35A68">
      <w:pPr>
        <w:spacing w:after="0" w:line="240" w:lineRule="auto"/>
        <w:ind w:firstLine="420"/>
        <w:jc w:val="both"/>
        <w:rPr>
          <w:rFonts w:ascii="Arial" w:hAnsi="Arial" w:cs="Arial"/>
          <w:lang w:val="fr-LU"/>
        </w:rPr>
      </w:pPr>
      <w:r w:rsidRPr="002836CE">
        <w:rPr>
          <w:rFonts w:ascii="Arial" w:hAnsi="Arial" w:cs="Arial"/>
          <w:lang w:val="fr-LU"/>
        </w:rPr>
        <w:t>Î</w:t>
      </w:r>
      <w:r w:rsidR="005D295D" w:rsidRPr="002836CE">
        <w:rPr>
          <w:rFonts w:ascii="Arial" w:hAnsi="Arial" w:cs="Arial"/>
          <w:lang w:val="fr-LU"/>
        </w:rPr>
        <w:t>nc</w:t>
      </w:r>
      <w:r w:rsidRPr="002836CE">
        <w:rPr>
          <w:rFonts w:ascii="Arial" w:hAnsi="Arial" w:cs="Arial"/>
          <w:lang w:val="fr-LU"/>
        </w:rPr>
        <w:t>ă</w:t>
      </w:r>
      <w:r w:rsidR="00FD7612">
        <w:rPr>
          <w:rFonts w:ascii="Arial" w:hAnsi="Arial" w:cs="Arial"/>
          <w:lang w:val="fr-LU"/>
        </w:rPr>
        <w:t>rcarea, transportul, preluarea s</w:t>
      </w:r>
      <w:r w:rsidR="005D295D" w:rsidRPr="002836CE">
        <w:rPr>
          <w:rFonts w:ascii="Arial" w:hAnsi="Arial" w:cs="Arial"/>
          <w:lang w:val="fr-LU"/>
        </w:rPr>
        <w:t>i tratarea/eliminarea final</w:t>
      </w:r>
      <w:r w:rsidRPr="002836CE">
        <w:rPr>
          <w:rFonts w:ascii="Arial" w:hAnsi="Arial" w:cs="Arial"/>
          <w:lang w:val="fr-LU"/>
        </w:rPr>
        <w:t>ă</w:t>
      </w:r>
      <w:r w:rsidR="005D295D" w:rsidRPr="002836CE">
        <w:rPr>
          <w:rFonts w:ascii="Arial" w:hAnsi="Arial" w:cs="Arial"/>
          <w:lang w:val="fr-LU"/>
        </w:rPr>
        <w:t xml:space="preserve"> a de</w:t>
      </w:r>
      <w:r w:rsidR="00FD7612">
        <w:rPr>
          <w:rFonts w:ascii="Arial" w:hAnsi="Arial" w:cs="Arial"/>
          <w:lang w:val="fr-LU"/>
        </w:rPr>
        <w:t>s</w:t>
      </w:r>
      <w:r w:rsidR="005D295D" w:rsidRPr="002836CE">
        <w:rPr>
          <w:rFonts w:ascii="Arial" w:hAnsi="Arial" w:cs="Arial"/>
          <w:lang w:val="fr-LU"/>
        </w:rPr>
        <w:t>e</w:t>
      </w:r>
      <w:r w:rsidRPr="002836CE">
        <w:rPr>
          <w:rFonts w:ascii="Arial" w:hAnsi="Arial" w:cs="Arial"/>
          <w:lang w:val="fr-LU"/>
        </w:rPr>
        <w:t xml:space="preserve">urilor rezultate </w:t>
      </w:r>
      <w:r w:rsidR="00FD7612">
        <w:rPr>
          <w:rFonts w:ascii="Arial" w:hAnsi="Arial" w:cs="Arial"/>
          <w:lang w:val="fr-LU"/>
        </w:rPr>
        <w:t xml:space="preserve">din demolarea constyructiei existente sau </w:t>
      </w:r>
      <w:r w:rsidRPr="002836CE">
        <w:rPr>
          <w:rFonts w:ascii="Arial" w:hAnsi="Arial" w:cs="Arial"/>
          <w:lang w:val="fr-LU"/>
        </w:rPr>
        <w:t>în urma lucră</w:t>
      </w:r>
      <w:r w:rsidR="005D295D" w:rsidRPr="002836CE">
        <w:rPr>
          <w:rFonts w:ascii="Arial" w:hAnsi="Arial" w:cs="Arial"/>
          <w:lang w:val="fr-LU"/>
        </w:rPr>
        <w:t xml:space="preserve">rilor de </w:t>
      </w:r>
      <w:r w:rsidR="005F36B2" w:rsidRPr="002836CE">
        <w:rPr>
          <w:rFonts w:ascii="Arial" w:hAnsi="Arial" w:cs="Arial"/>
          <w:lang w:val="fr-LU"/>
        </w:rPr>
        <w:t xml:space="preserve">construire </w:t>
      </w:r>
      <w:r w:rsidR="005D295D" w:rsidRPr="002836CE">
        <w:rPr>
          <w:rFonts w:ascii="Arial" w:hAnsi="Arial" w:cs="Arial"/>
          <w:lang w:val="fr-LU"/>
        </w:rPr>
        <w:t>vor fi executate</w:t>
      </w:r>
      <w:r w:rsidR="00FD7612">
        <w:rPr>
          <w:rFonts w:ascii="Arial" w:hAnsi="Arial" w:cs="Arial"/>
          <w:lang w:val="fr-LU"/>
        </w:rPr>
        <w:t xml:space="preserve"> cu respectarea H.G. 1061/2008 s</w:t>
      </w:r>
      <w:r w:rsidR="005D295D" w:rsidRPr="002836CE">
        <w:rPr>
          <w:rFonts w:ascii="Arial" w:hAnsi="Arial" w:cs="Arial"/>
          <w:lang w:val="fr-LU"/>
        </w:rPr>
        <w:t>i H.G. 856/2002.</w:t>
      </w:r>
    </w:p>
    <w:p w:rsidR="00255832" w:rsidRPr="002836CE" w:rsidRDefault="00A0589E" w:rsidP="00F35A68">
      <w:pPr>
        <w:spacing w:after="0"/>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 relaţia cu alte proiecte existente sau planificate;</w:t>
      </w:r>
    </w:p>
    <w:p w:rsidR="00255832" w:rsidRPr="002836CE" w:rsidRDefault="00255832" w:rsidP="00CE2F5E">
      <w:pPr>
        <w:spacing w:after="0"/>
        <w:rPr>
          <w:rFonts w:ascii="Arial" w:eastAsia="Times New Roman" w:hAnsi="Arial" w:cs="Arial"/>
          <w:b/>
          <w:i/>
          <w:color w:val="000000"/>
          <w:lang w:val="fr-LU" w:eastAsia="ro-RO"/>
        </w:rPr>
      </w:pPr>
      <w:r w:rsidRPr="002836CE">
        <w:rPr>
          <w:rFonts w:ascii="Arial" w:eastAsia="Times New Roman" w:hAnsi="Arial" w:cs="Arial"/>
          <w:color w:val="000000"/>
          <w:lang w:val="fr-LU" w:eastAsia="ro-RO"/>
        </w:rPr>
        <w:t>Nu este cazul.</w:t>
      </w:r>
      <w:r w:rsidR="00A0589E" w:rsidRPr="002836CE">
        <w:rPr>
          <w:rFonts w:ascii="Arial" w:eastAsia="Times New Roman" w:hAnsi="Arial" w:cs="Arial"/>
          <w:b/>
          <w:color w:val="000000"/>
          <w:lang w:val="fr-LU" w:eastAsia="ro-RO"/>
        </w:rPr>
        <w:br/>
        <w:t>    - detalii privind alternativele care au fost luate în considerare;</w:t>
      </w:r>
    </w:p>
    <w:p w:rsidR="00255832" w:rsidRPr="002836CE" w:rsidRDefault="00255832" w:rsidP="00CE2F5E">
      <w:pPr>
        <w:spacing w:after="0"/>
        <w:rPr>
          <w:rFonts w:ascii="Arial" w:eastAsia="Times New Roman" w:hAnsi="Arial" w:cs="Arial"/>
          <w:b/>
          <w:color w:val="000000"/>
          <w:lang w:val="fr-LU" w:eastAsia="ro-RO"/>
        </w:rPr>
      </w:pPr>
      <w:r w:rsidRPr="002836CE">
        <w:rPr>
          <w:rFonts w:ascii="Arial" w:eastAsia="Times New Roman" w:hAnsi="Arial" w:cs="Arial"/>
          <w:color w:val="000000"/>
          <w:lang w:val="fr-LU" w:eastAsia="ro-RO"/>
        </w:rPr>
        <w:t>Nu este cazul.</w:t>
      </w:r>
      <w:r w:rsidR="00A0589E" w:rsidRPr="002836CE">
        <w:rPr>
          <w:rFonts w:ascii="Arial" w:eastAsia="Times New Roman" w:hAnsi="Arial" w:cs="Arial"/>
          <w:b/>
          <w:i/>
          <w:color w:val="000000"/>
          <w:lang w:val="fr-LU" w:eastAsia="ro-RO"/>
        </w:rPr>
        <w:br/>
      </w:r>
      <w:r w:rsidR="00A0589E" w:rsidRPr="002836CE">
        <w:rPr>
          <w:rFonts w:ascii="Arial" w:eastAsia="Times New Roman" w:hAnsi="Arial" w:cs="Arial"/>
          <w:b/>
          <w:color w:val="000000"/>
          <w:lang w:val="fr-LU" w:eastAsia="ro-RO"/>
        </w:rPr>
        <w:t>    - alte activităţi care pot apărea ca urmare a proiectului (de exemplu, extragerea de agregate, asigurarea unor noi surse de apă, surse sau linii de transport al energiei, creşterea numărului de locuinţe, eliminarea apelor uzate şi a deşeurilor);</w:t>
      </w:r>
    </w:p>
    <w:p w:rsidR="00A0589E" w:rsidRPr="002836CE" w:rsidRDefault="00FD7612" w:rsidP="00CE2F5E">
      <w:pPr>
        <w:spacing w:after="0"/>
        <w:rPr>
          <w:rFonts w:ascii="Arial" w:eastAsia="Times New Roman" w:hAnsi="Arial" w:cs="Arial"/>
          <w:b/>
          <w:color w:val="000000"/>
          <w:lang w:val="fr-LU" w:eastAsia="ro-RO"/>
        </w:rPr>
      </w:pPr>
      <w:r>
        <w:rPr>
          <w:rFonts w:ascii="Arial" w:eastAsia="Times New Roman" w:hAnsi="Arial" w:cs="Arial"/>
          <w:color w:val="000000"/>
          <w:lang w:val="fr-LU" w:eastAsia="ro-RO"/>
        </w:rPr>
        <w:lastRenderedPageBreak/>
        <w:t xml:space="preserve">A fost prevazuta o platforma de colectarea deseurilor menajere racordata la canalizare si prevazuta cu cismea penteru spalare precum si containere $ buc. </w:t>
      </w:r>
      <w:proofErr w:type="gramStart"/>
      <w:r>
        <w:rPr>
          <w:rFonts w:ascii="Arial" w:eastAsia="Times New Roman" w:hAnsi="Arial" w:cs="Arial"/>
          <w:color w:val="000000"/>
          <w:lang w:val="fr-LU" w:eastAsia="ro-RO"/>
        </w:rPr>
        <w:t>pentru</w:t>
      </w:r>
      <w:proofErr w:type="gramEnd"/>
      <w:r>
        <w:rPr>
          <w:rFonts w:ascii="Arial" w:eastAsia="Times New Roman" w:hAnsi="Arial" w:cs="Arial"/>
          <w:color w:val="000000"/>
          <w:lang w:val="fr-LU" w:eastAsia="ro-RO"/>
        </w:rPr>
        <w:t xml:space="preserve"> preluarea selectiva a deseurilor menajere.</w:t>
      </w:r>
      <w:r w:rsidR="00A0589E" w:rsidRPr="002836CE">
        <w:rPr>
          <w:rFonts w:ascii="Arial" w:eastAsia="Times New Roman" w:hAnsi="Arial" w:cs="Arial"/>
          <w:b/>
          <w:color w:val="000000"/>
          <w:lang w:val="fr-LU" w:eastAsia="ro-RO"/>
        </w:rPr>
        <w:br/>
        <w:t>    - alte autorizaţii cerute pentru proiect.</w:t>
      </w:r>
    </w:p>
    <w:p w:rsidR="00255832" w:rsidRPr="002836CE" w:rsidRDefault="00FD7612" w:rsidP="00F35A68">
      <w:pPr>
        <w:spacing w:after="0"/>
        <w:jc w:val="both"/>
        <w:rPr>
          <w:rFonts w:ascii="Arial" w:eastAsia="Times New Roman" w:hAnsi="Arial" w:cs="Arial"/>
          <w:color w:val="000000"/>
          <w:lang w:val="fr-LU" w:eastAsia="ro-RO"/>
        </w:rPr>
      </w:pPr>
      <w:r>
        <w:rPr>
          <w:rFonts w:ascii="Arial" w:eastAsia="Times New Roman" w:hAnsi="Arial" w:cs="Arial"/>
          <w:color w:val="000000"/>
          <w:lang w:val="fr-LU" w:eastAsia="ro-RO"/>
        </w:rPr>
        <w:t>Nu sunt cerute alte autorizat</w:t>
      </w:r>
      <w:r w:rsidR="00B32F9C" w:rsidRPr="002836CE">
        <w:rPr>
          <w:rFonts w:ascii="Arial" w:eastAsia="Times New Roman" w:hAnsi="Arial" w:cs="Arial"/>
          <w:color w:val="000000"/>
          <w:lang w:val="fr-LU" w:eastAsia="ro-RO"/>
        </w:rPr>
        <w:t>ii</w:t>
      </w:r>
      <w:r w:rsidR="00255832" w:rsidRPr="002836CE">
        <w:rPr>
          <w:rFonts w:ascii="Arial" w:eastAsia="Times New Roman" w:hAnsi="Arial" w:cs="Arial"/>
          <w:color w:val="000000"/>
          <w:lang w:val="fr-LU" w:eastAsia="ro-RO"/>
        </w:rPr>
        <w:t>.</w:t>
      </w:r>
    </w:p>
    <w:p w:rsidR="00542853" w:rsidRPr="002836CE" w:rsidRDefault="00542853" w:rsidP="00F35A68">
      <w:pPr>
        <w:spacing w:after="0"/>
        <w:jc w:val="both"/>
        <w:rPr>
          <w:rFonts w:ascii="Arial" w:eastAsia="Times New Roman" w:hAnsi="Arial" w:cs="Arial"/>
          <w:color w:val="000000"/>
          <w:lang w:val="fr-LU" w:eastAsia="ro-RO"/>
        </w:rPr>
      </w:pPr>
    </w:p>
    <w:p w:rsidR="00542853" w:rsidRPr="002836CE" w:rsidRDefault="00542853" w:rsidP="00F35A68">
      <w:pPr>
        <w:spacing w:after="0" w:line="240" w:lineRule="auto"/>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IV. Lucrari de demolare:</w:t>
      </w:r>
    </w:p>
    <w:p w:rsidR="00542853" w:rsidRPr="002836CE" w:rsidRDefault="00FD7612" w:rsidP="00F35A68">
      <w:pPr>
        <w:spacing w:after="0" w:line="240" w:lineRule="auto"/>
        <w:jc w:val="both"/>
        <w:rPr>
          <w:rFonts w:ascii="Arial" w:eastAsia="Times New Roman" w:hAnsi="Arial" w:cs="Arial"/>
          <w:color w:val="000000"/>
          <w:lang w:val="fr-LU" w:eastAsia="ro-RO"/>
        </w:rPr>
      </w:pPr>
      <w:r>
        <w:rPr>
          <w:rFonts w:ascii="Arial" w:eastAsia="Times New Roman" w:hAnsi="Arial" w:cs="Arial"/>
          <w:color w:val="000000"/>
          <w:lang w:val="fr-LU" w:eastAsia="ro-RO"/>
        </w:rPr>
        <w:t>S</w:t>
      </w:r>
      <w:r w:rsidR="00542853" w:rsidRPr="002836CE">
        <w:rPr>
          <w:rFonts w:ascii="Arial" w:eastAsia="Times New Roman" w:hAnsi="Arial" w:cs="Arial"/>
          <w:color w:val="000000"/>
          <w:lang w:val="fr-LU" w:eastAsia="ro-RO"/>
        </w:rPr>
        <w:t>unt necesare lucr</w:t>
      </w:r>
      <w:r w:rsidR="00B32F9C" w:rsidRPr="002836CE">
        <w:rPr>
          <w:rFonts w:ascii="Arial" w:eastAsia="Times New Roman" w:hAnsi="Arial" w:cs="Arial"/>
          <w:color w:val="000000"/>
          <w:lang w:val="fr-LU" w:eastAsia="ro-RO"/>
        </w:rPr>
        <w:t>ări de demolare î</w:t>
      </w:r>
      <w:r w:rsidR="00542853" w:rsidRPr="002836CE">
        <w:rPr>
          <w:rFonts w:ascii="Arial" w:eastAsia="Times New Roman" w:hAnsi="Arial" w:cs="Arial"/>
          <w:color w:val="000000"/>
          <w:lang w:val="fr-LU" w:eastAsia="ro-RO"/>
        </w:rPr>
        <w:t>ntruc</w:t>
      </w:r>
      <w:r w:rsidR="00B32F9C" w:rsidRPr="002836CE">
        <w:rPr>
          <w:rFonts w:ascii="Arial" w:eastAsia="Times New Roman" w:hAnsi="Arial" w:cs="Arial"/>
          <w:color w:val="000000"/>
          <w:lang w:val="fr-LU" w:eastAsia="ro-RO"/>
        </w:rPr>
        <w:t>â</w:t>
      </w:r>
      <w:r>
        <w:rPr>
          <w:rFonts w:ascii="Arial" w:eastAsia="Times New Roman" w:hAnsi="Arial" w:cs="Arial"/>
          <w:color w:val="000000"/>
          <w:lang w:val="fr-LU" w:eastAsia="ro-RO"/>
        </w:rPr>
        <w:t xml:space="preserve">t exista cladirea C2-anexa comerciala de 178 mp </w:t>
      </w:r>
      <w:r w:rsidR="00542853" w:rsidRPr="002836CE">
        <w:rPr>
          <w:rFonts w:ascii="Arial" w:eastAsia="Times New Roman" w:hAnsi="Arial" w:cs="Arial"/>
          <w:color w:val="000000"/>
          <w:lang w:val="fr-LU" w:eastAsia="ro-RO"/>
        </w:rPr>
        <w:t xml:space="preserve"> cl</w:t>
      </w:r>
      <w:r w:rsidR="00B32F9C" w:rsidRPr="002836CE">
        <w:rPr>
          <w:rFonts w:ascii="Arial" w:eastAsia="Times New Roman" w:hAnsi="Arial" w:cs="Arial"/>
          <w:color w:val="000000"/>
          <w:lang w:val="fr-LU" w:eastAsia="ro-RO"/>
        </w:rPr>
        <w:t>ă</w:t>
      </w:r>
      <w:r w:rsidR="00542853" w:rsidRPr="002836CE">
        <w:rPr>
          <w:rFonts w:ascii="Arial" w:eastAsia="Times New Roman" w:hAnsi="Arial" w:cs="Arial"/>
          <w:color w:val="000000"/>
          <w:lang w:val="fr-LU" w:eastAsia="ro-RO"/>
        </w:rPr>
        <w:t>diri /corpuri de cl</w:t>
      </w:r>
      <w:r w:rsidR="00B32F9C" w:rsidRPr="002836CE">
        <w:rPr>
          <w:rFonts w:ascii="Arial" w:eastAsia="Times New Roman" w:hAnsi="Arial" w:cs="Arial"/>
          <w:color w:val="000000"/>
          <w:lang w:val="fr-LU" w:eastAsia="ro-RO"/>
        </w:rPr>
        <w:t>ă</w:t>
      </w:r>
      <w:r w:rsidR="00542853" w:rsidRPr="002836CE">
        <w:rPr>
          <w:rFonts w:ascii="Arial" w:eastAsia="Times New Roman" w:hAnsi="Arial" w:cs="Arial"/>
          <w:color w:val="000000"/>
          <w:lang w:val="fr-LU" w:eastAsia="ro-RO"/>
        </w:rPr>
        <w:t>dire existente pe teren</w:t>
      </w:r>
      <w:r w:rsidR="00B32F9C" w:rsidRPr="002836CE">
        <w:rPr>
          <w:rFonts w:ascii="Arial" w:eastAsia="Times New Roman" w:hAnsi="Arial" w:cs="Arial"/>
          <w:color w:val="000000"/>
          <w:lang w:val="fr-LU" w:eastAsia="ro-RO"/>
        </w:rPr>
        <w:t xml:space="preserve">. </w:t>
      </w:r>
      <w:r w:rsidR="00F32AB7">
        <w:rPr>
          <w:rFonts w:ascii="Arial" w:eastAsia="Times New Roman" w:hAnsi="Arial" w:cs="Arial"/>
          <w:color w:val="000000"/>
          <w:lang w:val="fr-LU" w:eastAsia="ro-RO"/>
        </w:rPr>
        <w:t>Constructia este realizata din cadre metalice si inchideri din zidarie si vitrint metalice. Elementele metalice vor fi vandute la fier vechi iar cele din zidarie vor fi evacuate la deponia Viforata pe baza de contract cu firma Ecosal.</w:t>
      </w:r>
      <w:r>
        <w:rPr>
          <w:rFonts w:ascii="Arial" w:eastAsia="Times New Roman" w:hAnsi="Arial" w:cs="Arial"/>
          <w:color w:val="000000"/>
          <w:lang w:val="fr-LU" w:eastAsia="ro-RO"/>
        </w:rPr>
        <w:t xml:space="preserve"> </w:t>
      </w:r>
    </w:p>
    <w:p w:rsidR="00542853" w:rsidRPr="002836CE" w:rsidRDefault="00542853" w:rsidP="00542853">
      <w:pPr>
        <w:spacing w:after="0" w:line="240" w:lineRule="auto"/>
        <w:rPr>
          <w:rFonts w:ascii="Arial" w:eastAsia="Times New Roman" w:hAnsi="Arial" w:cs="Arial"/>
          <w:b/>
          <w:color w:val="000000"/>
          <w:lang w:val="fr-LU" w:eastAsia="ro-RO"/>
        </w:rPr>
      </w:pPr>
    </w:p>
    <w:p w:rsidR="00B34EC2" w:rsidRPr="002836CE" w:rsidRDefault="00542853" w:rsidP="00542853">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V.</w:t>
      </w:r>
      <w:r w:rsidR="00B75FE2" w:rsidRPr="002836CE">
        <w:rPr>
          <w:rFonts w:ascii="Arial" w:eastAsia="Times New Roman" w:hAnsi="Arial" w:cs="Arial"/>
          <w:b/>
          <w:color w:val="000000"/>
          <w:lang w:val="fr-LU" w:eastAsia="ro-RO"/>
        </w:rPr>
        <w:t xml:space="preserve"> </w:t>
      </w:r>
      <w:r w:rsidRPr="002836CE">
        <w:rPr>
          <w:rFonts w:ascii="Arial" w:eastAsia="Times New Roman" w:hAnsi="Arial" w:cs="Arial"/>
          <w:b/>
          <w:color w:val="000000"/>
          <w:lang w:val="fr-LU" w:eastAsia="ro-RO"/>
        </w:rPr>
        <w:t>Descrierea amplasarii proiectului</w:t>
      </w:r>
      <w:r w:rsidR="00255832" w:rsidRPr="002836CE">
        <w:rPr>
          <w:rFonts w:ascii="Arial" w:eastAsia="Times New Roman" w:hAnsi="Arial" w:cs="Arial"/>
          <w:b/>
          <w:color w:val="000000"/>
          <w:lang w:val="fr-LU" w:eastAsia="ro-RO"/>
        </w:rPr>
        <w:t>:</w:t>
      </w:r>
      <w:r w:rsidR="00255832" w:rsidRPr="002836CE">
        <w:rPr>
          <w:rFonts w:ascii="Arial" w:eastAsia="Times New Roman" w:hAnsi="Arial" w:cs="Arial"/>
          <w:b/>
          <w:color w:val="000000"/>
          <w:lang w:val="fr-LU" w:eastAsia="ro-RO"/>
        </w:rPr>
        <w:br/>
        <w:t xml:space="preserve">    - distanţa faţă de graniţe pentru proiectele care cad sub incidenţa Convenţiei privind evaluarea impactului asupra mediului în context transfrontieră, adoptată </w:t>
      </w:r>
      <w:proofErr w:type="gramStart"/>
      <w:r w:rsidR="00255832" w:rsidRPr="002836CE">
        <w:rPr>
          <w:rFonts w:ascii="Arial" w:eastAsia="Times New Roman" w:hAnsi="Arial" w:cs="Arial"/>
          <w:b/>
          <w:color w:val="000000"/>
          <w:lang w:val="fr-LU" w:eastAsia="ro-RO"/>
        </w:rPr>
        <w:t>la Espoo</w:t>
      </w:r>
      <w:proofErr w:type="gramEnd"/>
      <w:r w:rsidR="00255832" w:rsidRPr="002836CE">
        <w:rPr>
          <w:rFonts w:ascii="Arial" w:eastAsia="Times New Roman" w:hAnsi="Arial" w:cs="Arial"/>
          <w:b/>
          <w:color w:val="000000"/>
          <w:lang w:val="fr-LU" w:eastAsia="ro-RO"/>
        </w:rPr>
        <w:t xml:space="preserve"> la 25 februarie 1991, ratificată prin </w:t>
      </w:r>
      <w:bookmarkStart w:id="1" w:name="REF63"/>
      <w:bookmarkEnd w:id="1"/>
      <w:r w:rsidR="00255832" w:rsidRPr="002836CE">
        <w:rPr>
          <w:rFonts w:ascii="Arial" w:eastAsia="Times New Roman" w:hAnsi="Arial" w:cs="Arial"/>
          <w:b/>
          <w:color w:val="0000FF"/>
          <w:u w:val="single"/>
          <w:lang w:val="fr-LU" w:eastAsia="ro-RO"/>
        </w:rPr>
        <w:t>Legea nr. 22/2001</w:t>
      </w:r>
      <w:r w:rsidR="00255832" w:rsidRPr="002836CE">
        <w:rPr>
          <w:rFonts w:ascii="Arial" w:eastAsia="Times New Roman" w:hAnsi="Arial" w:cs="Arial"/>
          <w:b/>
          <w:color w:val="000000"/>
          <w:lang w:val="fr-LU" w:eastAsia="ro-RO"/>
        </w:rPr>
        <w:t>;</w:t>
      </w:r>
    </w:p>
    <w:p w:rsidR="00255832" w:rsidRPr="002836CE" w:rsidRDefault="00B34EC2" w:rsidP="00B75FE2">
      <w:pPr>
        <w:spacing w:after="0" w:line="240" w:lineRule="auto"/>
        <w:ind w:firstLine="708"/>
        <w:rPr>
          <w:rFonts w:ascii="Arial" w:eastAsia="Times New Roman" w:hAnsi="Arial" w:cs="Arial"/>
          <w:b/>
          <w:color w:val="000000"/>
          <w:lang w:val="fr-LU" w:eastAsia="ro-RO"/>
        </w:rPr>
      </w:pPr>
      <w:r w:rsidRPr="002836CE">
        <w:rPr>
          <w:rFonts w:ascii="Arial" w:eastAsia="Times New Roman" w:hAnsi="Arial" w:cs="Arial"/>
          <w:color w:val="000000"/>
          <w:lang w:val="fr-LU" w:eastAsia="ro-RO"/>
        </w:rPr>
        <w:t>Nu este cazul.</w:t>
      </w:r>
      <w:r w:rsidR="00255832" w:rsidRPr="002836CE">
        <w:rPr>
          <w:rFonts w:ascii="Arial" w:eastAsia="Times New Roman" w:hAnsi="Arial" w:cs="Arial"/>
          <w:b/>
          <w:color w:val="000000"/>
          <w:lang w:val="fr-LU" w:eastAsia="ro-RO"/>
        </w:rPr>
        <w:br/>
        <w:t>    - hărţi, fotografii ale amplasamentului care pot oferi informaţii privind caracteristicile fizice ale mediului, atât naturale, cât şi artificiale şi alte informaţii privind:</w:t>
      </w:r>
      <w:r w:rsidR="00255832" w:rsidRPr="002836CE">
        <w:rPr>
          <w:rFonts w:ascii="Arial" w:eastAsia="Times New Roman" w:hAnsi="Arial" w:cs="Arial"/>
          <w:b/>
          <w:color w:val="000000"/>
          <w:lang w:val="fr-LU" w:eastAsia="ro-RO"/>
        </w:rPr>
        <w:br/>
        <w:t>    ● folosinţele actuale şi planificate ale terenului atât pe amplasament, cât şi pe zone adiacente acestuia;</w:t>
      </w:r>
      <w:r w:rsidR="00255832" w:rsidRPr="002836CE">
        <w:rPr>
          <w:rFonts w:ascii="Arial" w:eastAsia="Times New Roman" w:hAnsi="Arial" w:cs="Arial"/>
          <w:b/>
          <w:color w:val="000000"/>
          <w:lang w:val="fr-LU" w:eastAsia="ro-RO"/>
        </w:rPr>
        <w:br/>
        <w:t>    ● politici de zonare şi de folosire a terenului;</w:t>
      </w:r>
      <w:r w:rsidR="00255832" w:rsidRPr="002836CE">
        <w:rPr>
          <w:rFonts w:ascii="Arial" w:eastAsia="Times New Roman" w:hAnsi="Arial" w:cs="Arial"/>
          <w:b/>
          <w:color w:val="000000"/>
          <w:lang w:val="fr-LU" w:eastAsia="ro-RO"/>
        </w:rPr>
        <w:br/>
        <w:t>    ● arealele sensibile;</w:t>
      </w:r>
      <w:r w:rsidR="00255832" w:rsidRPr="002836CE">
        <w:rPr>
          <w:rFonts w:ascii="Arial" w:eastAsia="Times New Roman" w:hAnsi="Arial" w:cs="Arial"/>
          <w:b/>
          <w:color w:val="000000"/>
          <w:lang w:val="fr-LU" w:eastAsia="ro-RO"/>
        </w:rPr>
        <w:br/>
        <w:t>    ● detalii privind orice variantă de amplasament care a fost luată în considerare.</w:t>
      </w:r>
    </w:p>
    <w:p w:rsidR="00255832" w:rsidRPr="002836CE" w:rsidRDefault="00255832" w:rsidP="00B75FE2">
      <w:pPr>
        <w:spacing w:after="0" w:line="240" w:lineRule="auto"/>
        <w:ind w:firstLine="708"/>
        <w:jc w:val="both"/>
        <w:rPr>
          <w:rFonts w:ascii="Arial" w:eastAsia="Times New Roman" w:hAnsi="Arial" w:cs="Arial"/>
          <w:color w:val="000000"/>
          <w:lang w:val="fr-LU" w:eastAsia="ro-RO"/>
        </w:rPr>
      </w:pPr>
      <w:r w:rsidRPr="002836CE">
        <w:rPr>
          <w:rFonts w:ascii="Arial" w:eastAsia="Times New Roman" w:hAnsi="Arial" w:cs="Arial"/>
          <w:color w:val="000000"/>
          <w:lang w:val="fr-LU" w:eastAsia="ro-RO"/>
        </w:rPr>
        <w:t>Nu este cazul.</w:t>
      </w:r>
    </w:p>
    <w:p w:rsidR="00B34EC2" w:rsidRPr="002836CE" w:rsidRDefault="00255832"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br/>
        <w:t>    Caracteristicile impactului potenţial, în măsura în care aceste informaţii sunt disponibile</w:t>
      </w:r>
      <w:r w:rsidRPr="002836CE">
        <w:rPr>
          <w:rFonts w:ascii="Arial" w:eastAsia="Times New Roman" w:hAnsi="Arial" w:cs="Arial"/>
          <w:b/>
          <w:color w:val="000000"/>
          <w:lang w:val="fr-LU" w:eastAsia="ro-RO"/>
        </w:rPr>
        <w:br/>
        <w:t>    O scurtă descriere a impactului potenţial, cu luarea în considerare a următorilor factori:</w:t>
      </w:r>
      <w:r w:rsidRPr="002836CE">
        <w:rPr>
          <w:rFonts w:ascii="Arial" w:eastAsia="Times New Roman" w:hAnsi="Arial" w:cs="Arial"/>
          <w:b/>
          <w:color w:val="000000"/>
          <w:lang w:val="fr-LU" w:eastAsia="ro-RO"/>
        </w:rPr>
        <w:br/>
        <w:t>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Pr="002836CE">
        <w:rPr>
          <w:rFonts w:ascii="Arial" w:eastAsia="Times New Roman" w:hAnsi="Arial" w:cs="Arial"/>
          <w:b/>
          <w:color w:val="000000"/>
          <w:lang w:val="fr-LU" w:eastAsia="ro-RO"/>
        </w:rPr>
        <w:br/>
        <w:t>    - extinderea impactului (zona geografică, numărul populaţiei/habitatelor/speciilor afectate);</w:t>
      </w:r>
      <w:r w:rsidRPr="002836CE">
        <w:rPr>
          <w:rFonts w:ascii="Arial" w:eastAsia="Times New Roman" w:hAnsi="Arial" w:cs="Arial"/>
          <w:b/>
          <w:color w:val="000000"/>
          <w:lang w:val="fr-LU" w:eastAsia="ro-RO"/>
        </w:rPr>
        <w:br/>
        <w:t>    - magnitudinea şi complexitatea impactului;</w:t>
      </w:r>
      <w:r w:rsidRPr="002836CE">
        <w:rPr>
          <w:rFonts w:ascii="Arial" w:eastAsia="Times New Roman" w:hAnsi="Arial" w:cs="Arial"/>
          <w:b/>
          <w:color w:val="000000"/>
          <w:lang w:val="fr-LU" w:eastAsia="ro-RO"/>
        </w:rPr>
        <w:br/>
        <w:t>    - probabilitatea impactului;</w:t>
      </w:r>
      <w:r w:rsidRPr="002836CE">
        <w:rPr>
          <w:rFonts w:ascii="Arial" w:eastAsia="Times New Roman" w:hAnsi="Arial" w:cs="Arial"/>
          <w:b/>
          <w:color w:val="000000"/>
          <w:lang w:val="fr-LU" w:eastAsia="ro-RO"/>
        </w:rPr>
        <w:br/>
        <w:t>    - durata, frecvenţa şi reversibilitatea impactului;</w:t>
      </w:r>
      <w:r w:rsidRPr="002836CE">
        <w:rPr>
          <w:rFonts w:ascii="Arial" w:eastAsia="Times New Roman" w:hAnsi="Arial" w:cs="Arial"/>
          <w:b/>
          <w:color w:val="000000"/>
          <w:lang w:val="fr-LU" w:eastAsia="ro-RO"/>
        </w:rPr>
        <w:br/>
        <w:t>    - măsurile de evitare, reducere sau ameliorare a impactului semnificativ asupra mediului;</w:t>
      </w:r>
      <w:r w:rsidRPr="002836CE">
        <w:rPr>
          <w:rFonts w:ascii="Arial" w:eastAsia="Times New Roman" w:hAnsi="Arial" w:cs="Arial"/>
          <w:b/>
          <w:color w:val="000000"/>
          <w:lang w:val="fr-LU" w:eastAsia="ro-RO"/>
        </w:rPr>
        <w:br/>
        <w:t>    - natura transfrontieră a impactului.</w:t>
      </w:r>
    </w:p>
    <w:p w:rsidR="00B34EC2" w:rsidRPr="002836CE" w:rsidRDefault="00B34EC2" w:rsidP="00B75FE2">
      <w:pPr>
        <w:ind w:firstLine="708"/>
        <w:jc w:val="both"/>
        <w:rPr>
          <w:rFonts w:ascii="Arial" w:hAnsi="Arial" w:cs="Arial"/>
          <w:lang w:val="fr-FR"/>
        </w:rPr>
      </w:pPr>
      <w:r w:rsidRPr="002836CE">
        <w:rPr>
          <w:rFonts w:ascii="Arial" w:hAnsi="Arial" w:cs="Arial"/>
          <w:lang w:val="fr-LU"/>
        </w:rPr>
        <w:t>Av</w:t>
      </w:r>
      <w:r w:rsidR="00B75FE2" w:rsidRPr="002836CE">
        <w:rPr>
          <w:rFonts w:ascii="Arial" w:hAnsi="Arial" w:cs="Arial"/>
          <w:lang w:val="fr-LU"/>
        </w:rPr>
        <w:t>ând î</w:t>
      </w:r>
      <w:r w:rsidRPr="002836CE">
        <w:rPr>
          <w:rFonts w:ascii="Arial" w:hAnsi="Arial" w:cs="Arial"/>
          <w:lang w:val="fr-LU"/>
        </w:rPr>
        <w:t>n vedere st</w:t>
      </w:r>
      <w:r w:rsidR="00D41C75" w:rsidRPr="002836CE">
        <w:rPr>
          <w:rFonts w:ascii="Arial" w:hAnsi="Arial" w:cs="Arial"/>
          <w:lang w:val="fr-LU"/>
        </w:rPr>
        <w:t>area actual</w:t>
      </w:r>
      <w:r w:rsidR="00FD7612">
        <w:rPr>
          <w:rFonts w:ascii="Arial" w:hAnsi="Arial" w:cs="Arial"/>
          <w:lang w:val="fr-LU"/>
        </w:rPr>
        <w:t>ă a proprietăt</w:t>
      </w:r>
      <w:r w:rsidR="00B75FE2" w:rsidRPr="002836CE">
        <w:rPr>
          <w:rFonts w:ascii="Arial" w:hAnsi="Arial" w:cs="Arial"/>
          <w:lang w:val="fr-LU"/>
        </w:rPr>
        <w:t>ii, lă</w:t>
      </w:r>
      <w:r w:rsidR="00D41C75" w:rsidRPr="002836CE">
        <w:rPr>
          <w:rFonts w:ascii="Arial" w:hAnsi="Arial" w:cs="Arial"/>
          <w:lang w:val="fr-LU"/>
        </w:rPr>
        <w:t>sat</w:t>
      </w:r>
      <w:r w:rsidR="00B75FE2" w:rsidRPr="002836CE">
        <w:rPr>
          <w:rFonts w:ascii="Arial" w:hAnsi="Arial" w:cs="Arial"/>
          <w:lang w:val="fr-LU"/>
        </w:rPr>
        <w:t>ă</w:t>
      </w:r>
      <w:r w:rsidR="00D41C75" w:rsidRPr="002836CE">
        <w:rPr>
          <w:rFonts w:ascii="Arial" w:hAnsi="Arial" w:cs="Arial"/>
          <w:lang w:val="fr-LU"/>
        </w:rPr>
        <w:t xml:space="preserve"> par</w:t>
      </w:r>
      <w:r w:rsidR="00FD7612">
        <w:rPr>
          <w:rFonts w:ascii="Arial" w:hAnsi="Arial" w:cs="Arial"/>
          <w:lang w:val="fr-LU"/>
        </w:rPr>
        <w:t>t</w:t>
      </w:r>
      <w:r w:rsidR="00D41C75" w:rsidRPr="002836CE">
        <w:rPr>
          <w:rFonts w:ascii="Arial" w:hAnsi="Arial" w:cs="Arial"/>
          <w:lang w:val="fr-LU"/>
        </w:rPr>
        <w:t xml:space="preserve">ial </w:t>
      </w:r>
      <w:r w:rsidR="00B75FE2" w:rsidRPr="002836CE">
        <w:rPr>
          <w:rFonts w:ascii="Arial" w:hAnsi="Arial" w:cs="Arial"/>
          <w:lang w:val="fr-LU"/>
        </w:rPr>
        <w:t>î</w:t>
      </w:r>
      <w:r w:rsidR="00D41C75" w:rsidRPr="002836CE">
        <w:rPr>
          <w:rFonts w:ascii="Arial" w:hAnsi="Arial" w:cs="Arial"/>
          <w:lang w:val="fr-LU"/>
        </w:rPr>
        <w:t>n conservare</w:t>
      </w:r>
      <w:r w:rsidRPr="002836CE">
        <w:rPr>
          <w:rFonts w:ascii="Arial" w:hAnsi="Arial" w:cs="Arial"/>
          <w:lang w:val="fr-FR"/>
        </w:rPr>
        <w:t>, consider</w:t>
      </w:r>
      <w:r w:rsidR="00B75FE2" w:rsidRPr="002836CE">
        <w:rPr>
          <w:rFonts w:ascii="Arial" w:hAnsi="Arial" w:cs="Arial"/>
          <w:lang w:val="fr-FR"/>
        </w:rPr>
        <w:t>ă</w:t>
      </w:r>
      <w:r w:rsidRPr="002836CE">
        <w:rPr>
          <w:rFonts w:ascii="Arial" w:hAnsi="Arial" w:cs="Arial"/>
          <w:lang w:val="fr-FR"/>
        </w:rPr>
        <w:t>m c</w:t>
      </w:r>
      <w:r w:rsidR="00B75FE2" w:rsidRPr="002836CE">
        <w:rPr>
          <w:rFonts w:ascii="Arial" w:hAnsi="Arial" w:cs="Arial"/>
          <w:lang w:val="fr-FR"/>
        </w:rPr>
        <w:t>ă</w:t>
      </w:r>
      <w:r w:rsidRPr="002836CE">
        <w:rPr>
          <w:rFonts w:ascii="Arial" w:hAnsi="Arial" w:cs="Arial"/>
          <w:lang w:val="fr-FR"/>
        </w:rPr>
        <w:t xml:space="preserve"> noua configurare</w:t>
      </w:r>
      <w:r w:rsidR="00B75FE2" w:rsidRPr="002836CE">
        <w:rPr>
          <w:rFonts w:ascii="Arial" w:hAnsi="Arial" w:cs="Arial"/>
          <w:lang w:val="fr-FR"/>
        </w:rPr>
        <w:t xml:space="preserve"> propusă</w:t>
      </w:r>
      <w:r w:rsidRPr="002836CE">
        <w:rPr>
          <w:rFonts w:ascii="Arial" w:hAnsi="Arial" w:cs="Arial"/>
          <w:lang w:val="fr-FR"/>
        </w:rPr>
        <w:t xml:space="preserve">, </w:t>
      </w:r>
      <w:r w:rsidR="00B75FE2" w:rsidRPr="002836CE">
        <w:rPr>
          <w:rFonts w:ascii="Arial" w:hAnsi="Arial" w:cs="Arial"/>
          <w:lang w:val="fr-FR"/>
        </w:rPr>
        <w:t>î</w:t>
      </w:r>
      <w:r w:rsidRPr="002836CE">
        <w:rPr>
          <w:rFonts w:ascii="Arial" w:hAnsi="Arial" w:cs="Arial"/>
          <w:lang w:val="fr-FR"/>
        </w:rPr>
        <w:t>n conformi</w:t>
      </w:r>
      <w:r w:rsidR="00FD7612">
        <w:rPr>
          <w:rFonts w:ascii="Arial" w:hAnsi="Arial" w:cs="Arial"/>
          <w:lang w:val="fr-FR"/>
        </w:rPr>
        <w:t>tate cu impunerile de urbanism s</w:t>
      </w:r>
      <w:r w:rsidRPr="002836CE">
        <w:rPr>
          <w:rFonts w:ascii="Arial" w:hAnsi="Arial" w:cs="Arial"/>
          <w:lang w:val="fr-FR"/>
        </w:rPr>
        <w:t>i mediu ale zonei, dup</w:t>
      </w:r>
      <w:r w:rsidR="00B75FE2" w:rsidRPr="002836CE">
        <w:rPr>
          <w:rFonts w:ascii="Arial" w:hAnsi="Arial" w:cs="Arial"/>
          <w:lang w:val="fr-FR"/>
        </w:rPr>
        <w:t>ă</w:t>
      </w:r>
      <w:r w:rsidRPr="002836CE">
        <w:rPr>
          <w:rFonts w:ascii="Arial" w:hAnsi="Arial" w:cs="Arial"/>
          <w:lang w:val="fr-FR"/>
        </w:rPr>
        <w:t xml:space="preserve"> lucr</w:t>
      </w:r>
      <w:r w:rsidR="00B75FE2" w:rsidRPr="002836CE">
        <w:rPr>
          <w:rFonts w:ascii="Arial" w:hAnsi="Arial" w:cs="Arial"/>
          <w:lang w:val="fr-FR"/>
        </w:rPr>
        <w:t>ă</w:t>
      </w:r>
      <w:r w:rsidR="00D41C75" w:rsidRPr="002836CE">
        <w:rPr>
          <w:rFonts w:ascii="Arial" w:hAnsi="Arial" w:cs="Arial"/>
          <w:lang w:val="fr-FR"/>
        </w:rPr>
        <w:t>rile de execu</w:t>
      </w:r>
      <w:r w:rsidR="00FD7612">
        <w:rPr>
          <w:rFonts w:ascii="Arial" w:hAnsi="Arial" w:cs="Arial"/>
          <w:lang w:val="fr-FR"/>
        </w:rPr>
        <w:t>t</w:t>
      </w:r>
      <w:r w:rsidR="00D41C75" w:rsidRPr="002836CE">
        <w:rPr>
          <w:rFonts w:ascii="Arial" w:hAnsi="Arial" w:cs="Arial"/>
          <w:lang w:val="fr-FR"/>
        </w:rPr>
        <w:t>ie</w:t>
      </w:r>
      <w:r w:rsidRPr="002836CE">
        <w:rPr>
          <w:rFonts w:ascii="Arial" w:hAnsi="Arial" w:cs="Arial"/>
          <w:lang w:val="fr-FR"/>
        </w:rPr>
        <w:t xml:space="preserve"> propuse, va avea un </w:t>
      </w:r>
      <w:r w:rsidR="00FD7612">
        <w:rPr>
          <w:rFonts w:ascii="Arial" w:hAnsi="Arial" w:cs="Arial"/>
          <w:lang w:val="fr-FR"/>
        </w:rPr>
        <w:t>impact pozitiv asupra mediului s</w:t>
      </w:r>
      <w:r w:rsidRPr="002836CE">
        <w:rPr>
          <w:rFonts w:ascii="Arial" w:hAnsi="Arial" w:cs="Arial"/>
          <w:lang w:val="fr-FR"/>
        </w:rPr>
        <w:t>i</w:t>
      </w:r>
      <w:r w:rsidR="00B75FE2" w:rsidRPr="002836CE">
        <w:rPr>
          <w:rFonts w:ascii="Arial" w:hAnsi="Arial" w:cs="Arial"/>
          <w:lang w:val="fr-FR"/>
        </w:rPr>
        <w:t xml:space="preserve"> a</w:t>
      </w:r>
      <w:r w:rsidRPr="002836CE">
        <w:rPr>
          <w:rFonts w:ascii="Arial" w:hAnsi="Arial" w:cs="Arial"/>
          <w:lang w:val="fr-FR"/>
        </w:rPr>
        <w:t xml:space="preserve"> dezvolt</w:t>
      </w:r>
      <w:r w:rsidR="00B75FE2" w:rsidRPr="002836CE">
        <w:rPr>
          <w:rFonts w:ascii="Arial" w:hAnsi="Arial" w:cs="Arial"/>
          <w:lang w:val="fr-FR"/>
        </w:rPr>
        <w:t>ă</w:t>
      </w:r>
      <w:r w:rsidRPr="002836CE">
        <w:rPr>
          <w:rFonts w:ascii="Arial" w:hAnsi="Arial" w:cs="Arial"/>
          <w:lang w:val="fr-FR"/>
        </w:rPr>
        <w:t>rii urb</w:t>
      </w:r>
      <w:r w:rsidR="00D41C75" w:rsidRPr="002836CE">
        <w:rPr>
          <w:rFonts w:ascii="Arial" w:hAnsi="Arial" w:cs="Arial"/>
          <w:lang w:val="fr-FR"/>
        </w:rPr>
        <w:t xml:space="preserve">ane, arhitecturale </w:t>
      </w:r>
      <w:r w:rsidR="00FD7612">
        <w:rPr>
          <w:rFonts w:ascii="Arial" w:hAnsi="Arial" w:cs="Arial"/>
          <w:lang w:val="fr-FR"/>
        </w:rPr>
        <w:t>s</w:t>
      </w:r>
      <w:r w:rsidR="00D41C75" w:rsidRPr="002836CE">
        <w:rPr>
          <w:rFonts w:ascii="Arial" w:hAnsi="Arial" w:cs="Arial"/>
          <w:lang w:val="fr-FR"/>
        </w:rPr>
        <w:t xml:space="preserve">i economice </w:t>
      </w:r>
      <w:r w:rsidR="00FD7612">
        <w:rPr>
          <w:rFonts w:ascii="Arial" w:hAnsi="Arial" w:cs="Arial"/>
          <w:lang w:val="fr-FR"/>
        </w:rPr>
        <w:t>ale Caii Campulung din Municipiul Targoviste</w:t>
      </w:r>
      <w:r w:rsidR="00D41C75" w:rsidRPr="002836CE">
        <w:rPr>
          <w:rFonts w:ascii="Arial" w:hAnsi="Arial" w:cs="Arial"/>
          <w:lang w:val="fr-FR"/>
        </w:rPr>
        <w:t>.</w:t>
      </w:r>
    </w:p>
    <w:p w:rsidR="00542853" w:rsidRPr="002836CE" w:rsidRDefault="00255832" w:rsidP="00CE2F5E">
      <w:pPr>
        <w:spacing w:after="0" w:line="240" w:lineRule="auto"/>
        <w:rPr>
          <w:rFonts w:ascii="Arial" w:eastAsia="Times New Roman" w:hAnsi="Arial" w:cs="Arial"/>
          <w:b/>
          <w:color w:val="000000"/>
          <w:lang w:val="fr-FR" w:eastAsia="ro-RO"/>
        </w:rPr>
      </w:pPr>
      <w:r w:rsidRPr="002836CE">
        <w:rPr>
          <w:rFonts w:ascii="Arial" w:eastAsia="Times New Roman" w:hAnsi="Arial" w:cs="Arial"/>
          <w:b/>
          <w:color w:val="000000"/>
          <w:lang w:val="fr-FR" w:eastAsia="ro-RO"/>
        </w:rPr>
        <w:t>V</w:t>
      </w:r>
      <w:r w:rsidR="00542853" w:rsidRPr="002836CE">
        <w:rPr>
          <w:rFonts w:ascii="Arial" w:eastAsia="Times New Roman" w:hAnsi="Arial" w:cs="Arial"/>
          <w:b/>
          <w:color w:val="000000"/>
          <w:lang w:val="fr-FR" w:eastAsia="ro-RO"/>
        </w:rPr>
        <w:t>I</w:t>
      </w:r>
      <w:r w:rsidRPr="002836CE">
        <w:rPr>
          <w:rFonts w:ascii="Arial" w:eastAsia="Times New Roman" w:hAnsi="Arial" w:cs="Arial"/>
          <w:b/>
          <w:color w:val="000000"/>
          <w:lang w:val="fr-FR" w:eastAsia="ro-RO"/>
        </w:rPr>
        <w:t>. Surse de poluanţi şi instalaţii pentru reţinerea, evacuarea şi dispersia poluanţilor în mediu</w:t>
      </w:r>
    </w:p>
    <w:p w:rsidR="00B34EC2" w:rsidRPr="002836CE" w:rsidRDefault="00542853" w:rsidP="00542853">
      <w:pPr>
        <w:pStyle w:val="ListParagraph"/>
        <w:numPr>
          <w:ilvl w:val="0"/>
          <w:numId w:val="25"/>
        </w:num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|Surse de poluanti si instalatii pentru retinerea, evacuarea si dispersia poluantilor in mediu:</w:t>
      </w:r>
      <w:r w:rsidR="00255832" w:rsidRPr="002836CE">
        <w:rPr>
          <w:rFonts w:ascii="Arial" w:eastAsia="Times New Roman" w:hAnsi="Arial" w:cs="Arial"/>
          <w:b/>
          <w:color w:val="000000"/>
          <w:lang w:val="fr-LU" w:eastAsia="ro-RO"/>
        </w:rPr>
        <w:br/>
        <w:t>    </w:t>
      </w:r>
      <w:r w:rsidRPr="002836CE">
        <w:rPr>
          <w:rFonts w:ascii="Arial" w:eastAsia="Times New Roman" w:hAnsi="Arial" w:cs="Arial"/>
          <w:b/>
          <w:color w:val="000000"/>
          <w:lang w:val="fr-LU" w:eastAsia="ro-RO"/>
        </w:rPr>
        <w:t>a)</w:t>
      </w:r>
      <w:r w:rsidR="00255832" w:rsidRPr="002836CE">
        <w:rPr>
          <w:rFonts w:ascii="Arial" w:eastAsia="Times New Roman" w:hAnsi="Arial" w:cs="Arial"/>
          <w:b/>
          <w:color w:val="000000"/>
          <w:lang w:val="fr-LU" w:eastAsia="ro-RO"/>
        </w:rPr>
        <w:t>. Protecţia calităţii apelor:</w:t>
      </w:r>
      <w:r w:rsidR="00255832" w:rsidRPr="002836CE">
        <w:rPr>
          <w:rFonts w:ascii="Arial" w:eastAsia="Times New Roman" w:hAnsi="Arial" w:cs="Arial"/>
          <w:b/>
          <w:color w:val="000000"/>
          <w:lang w:val="fr-LU" w:eastAsia="ro-RO"/>
        </w:rPr>
        <w:br/>
        <w:t>    - sursele de poluanţi pentru ape, locul de evacuare sau emisarul;</w:t>
      </w:r>
      <w:r w:rsidR="00255832" w:rsidRPr="002836CE">
        <w:rPr>
          <w:rFonts w:ascii="Arial" w:eastAsia="Times New Roman" w:hAnsi="Arial" w:cs="Arial"/>
          <w:b/>
          <w:color w:val="000000"/>
          <w:lang w:val="fr-LU" w:eastAsia="ro-RO"/>
        </w:rPr>
        <w:br/>
        <w:t>    - staţiile şi instalaţiile de epurare sau de preepurare a apelor uzate prevăzute.</w:t>
      </w:r>
    </w:p>
    <w:p w:rsidR="00B34EC2" w:rsidRPr="002836CE" w:rsidRDefault="001535DD" w:rsidP="00555CC1">
      <w:pPr>
        <w:spacing w:after="0"/>
        <w:ind w:firstLine="360"/>
        <w:jc w:val="both"/>
        <w:rPr>
          <w:rFonts w:ascii="Arial" w:hAnsi="Arial" w:cs="Arial"/>
          <w:lang w:val="fr-LU"/>
        </w:rPr>
      </w:pPr>
      <w:r w:rsidRPr="002836CE">
        <w:rPr>
          <w:rFonts w:ascii="Arial" w:hAnsi="Arial" w:cs="Arial"/>
          <w:lang w:val="ro-RO"/>
        </w:rPr>
        <w:t>Î</w:t>
      </w:r>
      <w:r w:rsidR="00B34EC2" w:rsidRPr="002836CE">
        <w:rPr>
          <w:rFonts w:ascii="Arial" w:hAnsi="Arial" w:cs="Arial"/>
          <w:lang w:val="fr-LU"/>
        </w:rPr>
        <w:t xml:space="preserve">n etapa de </w:t>
      </w:r>
      <w:r w:rsidR="00986BC1" w:rsidRPr="002836CE">
        <w:rPr>
          <w:rFonts w:ascii="Arial" w:hAnsi="Arial" w:cs="Arial"/>
          <w:lang w:val="fr-LU"/>
        </w:rPr>
        <w:t>construire</w:t>
      </w:r>
      <w:r w:rsidR="00B34EC2" w:rsidRPr="002836CE">
        <w:rPr>
          <w:rFonts w:ascii="Arial" w:hAnsi="Arial" w:cs="Arial"/>
          <w:lang w:val="fr-LU"/>
        </w:rPr>
        <w:t>, principalul aspect ce trebuie analizat se refer</w:t>
      </w:r>
      <w:r w:rsidR="00555CC1" w:rsidRPr="002836CE">
        <w:rPr>
          <w:rFonts w:ascii="Arial" w:hAnsi="Arial" w:cs="Arial"/>
          <w:lang w:val="fr-LU"/>
        </w:rPr>
        <w:t>ă</w:t>
      </w:r>
      <w:r w:rsidR="00B34EC2" w:rsidRPr="002836CE">
        <w:rPr>
          <w:rFonts w:ascii="Arial" w:hAnsi="Arial" w:cs="Arial"/>
          <w:lang w:val="fr-LU"/>
        </w:rPr>
        <w:t xml:space="preserve"> la tehnologia de execu</w:t>
      </w:r>
      <w:r w:rsidR="00FD7612">
        <w:rPr>
          <w:rFonts w:ascii="Arial" w:hAnsi="Arial" w:cs="Arial"/>
          <w:lang w:val="fr-LU"/>
        </w:rPr>
        <w:t>t</w:t>
      </w:r>
      <w:r w:rsidR="00B34EC2" w:rsidRPr="002836CE">
        <w:rPr>
          <w:rFonts w:ascii="Arial" w:hAnsi="Arial" w:cs="Arial"/>
          <w:lang w:val="fr-LU"/>
        </w:rPr>
        <w:t>ie a lucr</w:t>
      </w:r>
      <w:r w:rsidR="00555CC1" w:rsidRPr="002836CE">
        <w:rPr>
          <w:rFonts w:ascii="Arial" w:hAnsi="Arial" w:cs="Arial"/>
          <w:lang w:val="fr-LU"/>
        </w:rPr>
        <w:t>ă</w:t>
      </w:r>
      <w:r w:rsidR="00B34EC2" w:rsidRPr="002836CE">
        <w:rPr>
          <w:rFonts w:ascii="Arial" w:hAnsi="Arial" w:cs="Arial"/>
          <w:lang w:val="fr-LU"/>
        </w:rPr>
        <w:t xml:space="preserve">rilor </w:t>
      </w:r>
      <w:r w:rsidR="00FD7612">
        <w:rPr>
          <w:rFonts w:ascii="Arial" w:hAnsi="Arial" w:cs="Arial"/>
          <w:lang w:val="fr-LU"/>
        </w:rPr>
        <w:t>s</w:t>
      </w:r>
      <w:r w:rsidR="00B34EC2" w:rsidRPr="002836CE">
        <w:rPr>
          <w:rFonts w:ascii="Arial" w:hAnsi="Arial" w:cs="Arial"/>
          <w:lang w:val="fr-LU"/>
        </w:rPr>
        <w:t>i la m</w:t>
      </w:r>
      <w:r w:rsidR="00555CC1" w:rsidRPr="002836CE">
        <w:rPr>
          <w:rFonts w:ascii="Arial" w:hAnsi="Arial" w:cs="Arial"/>
          <w:lang w:val="fr-LU"/>
        </w:rPr>
        <w:t>ă</w:t>
      </w:r>
      <w:r w:rsidR="00B34EC2" w:rsidRPr="002836CE">
        <w:rPr>
          <w:rFonts w:ascii="Arial" w:hAnsi="Arial" w:cs="Arial"/>
          <w:lang w:val="fr-LU"/>
        </w:rPr>
        <w:t xml:space="preserve">surile adoptate </w:t>
      </w:r>
      <w:r w:rsidR="00555CC1" w:rsidRPr="002836CE">
        <w:rPr>
          <w:rFonts w:ascii="Arial" w:hAnsi="Arial" w:cs="Arial"/>
          <w:lang w:val="fr-LU"/>
        </w:rPr>
        <w:t>î</w:t>
      </w:r>
      <w:r w:rsidR="00B34EC2" w:rsidRPr="002836CE">
        <w:rPr>
          <w:rFonts w:ascii="Arial" w:hAnsi="Arial" w:cs="Arial"/>
          <w:lang w:val="fr-LU"/>
        </w:rPr>
        <w:t>n incinta organiz</w:t>
      </w:r>
      <w:r w:rsidR="00555CC1" w:rsidRPr="002836CE">
        <w:rPr>
          <w:rFonts w:ascii="Arial" w:hAnsi="Arial" w:cs="Arial"/>
          <w:lang w:val="fr-LU"/>
        </w:rPr>
        <w:t>ă</w:t>
      </w:r>
      <w:r w:rsidR="00B34EC2" w:rsidRPr="002836CE">
        <w:rPr>
          <w:rFonts w:ascii="Arial" w:hAnsi="Arial" w:cs="Arial"/>
          <w:lang w:val="fr-LU"/>
        </w:rPr>
        <w:t xml:space="preserve">rii de </w:t>
      </w:r>
      <w:r w:rsidR="00FD7612">
        <w:rPr>
          <w:rFonts w:ascii="Arial" w:hAnsi="Arial" w:cs="Arial"/>
          <w:lang w:val="fr-LU"/>
        </w:rPr>
        <w:t>s</w:t>
      </w:r>
      <w:r w:rsidR="00B34EC2" w:rsidRPr="002836CE">
        <w:rPr>
          <w:rFonts w:ascii="Arial" w:hAnsi="Arial" w:cs="Arial"/>
          <w:lang w:val="fr-LU"/>
        </w:rPr>
        <w:t>antier.</w:t>
      </w:r>
    </w:p>
    <w:p w:rsidR="00B34EC2" w:rsidRPr="002836CE" w:rsidRDefault="00555CC1" w:rsidP="00555CC1">
      <w:pPr>
        <w:spacing w:after="0"/>
        <w:ind w:firstLine="360"/>
        <w:jc w:val="both"/>
        <w:rPr>
          <w:rFonts w:ascii="Arial" w:hAnsi="Arial" w:cs="Arial"/>
        </w:rPr>
      </w:pPr>
      <w:r w:rsidRPr="002836CE">
        <w:rPr>
          <w:rFonts w:ascii="Arial" w:hAnsi="Arial" w:cs="Arial"/>
        </w:rPr>
        <w:t>În scopul reducerii / elimină</w:t>
      </w:r>
      <w:r w:rsidR="00B34EC2" w:rsidRPr="002836CE">
        <w:rPr>
          <w:rFonts w:ascii="Arial" w:hAnsi="Arial" w:cs="Arial"/>
        </w:rPr>
        <w:t xml:space="preserve">rii riscurilor </w:t>
      </w:r>
      <w:r w:rsidRPr="002836CE">
        <w:rPr>
          <w:rFonts w:ascii="Arial" w:hAnsi="Arial" w:cs="Arial"/>
        </w:rPr>
        <w:t xml:space="preserve">de poluare </w:t>
      </w:r>
      <w:proofErr w:type="gramStart"/>
      <w:r w:rsidRPr="002836CE">
        <w:rPr>
          <w:rFonts w:ascii="Arial" w:hAnsi="Arial" w:cs="Arial"/>
        </w:rPr>
        <w:t>a</w:t>
      </w:r>
      <w:proofErr w:type="gramEnd"/>
      <w:r w:rsidRPr="002836CE">
        <w:rPr>
          <w:rFonts w:ascii="Arial" w:hAnsi="Arial" w:cs="Arial"/>
        </w:rPr>
        <w:t xml:space="preserve"> apei, se impun urmă</w:t>
      </w:r>
      <w:r w:rsidR="00B34EC2" w:rsidRPr="002836CE">
        <w:rPr>
          <w:rFonts w:ascii="Arial" w:hAnsi="Arial" w:cs="Arial"/>
        </w:rPr>
        <w:t>toarele m</w:t>
      </w:r>
      <w:r w:rsidRPr="002836CE">
        <w:rPr>
          <w:rFonts w:ascii="Arial" w:hAnsi="Arial" w:cs="Arial"/>
        </w:rPr>
        <w:t>ă</w:t>
      </w:r>
      <w:r w:rsidR="00B34EC2" w:rsidRPr="002836CE">
        <w:rPr>
          <w:rFonts w:ascii="Arial" w:hAnsi="Arial" w:cs="Arial"/>
        </w:rPr>
        <w:t>suri:</w:t>
      </w:r>
    </w:p>
    <w:p w:rsidR="00B34EC2" w:rsidRPr="003D76CB" w:rsidRDefault="00B34EC2" w:rsidP="00F35A68">
      <w:pPr>
        <w:numPr>
          <w:ilvl w:val="0"/>
          <w:numId w:val="14"/>
        </w:numPr>
        <w:spacing w:after="0"/>
        <w:jc w:val="both"/>
        <w:rPr>
          <w:rFonts w:ascii="Arial" w:hAnsi="Arial" w:cs="Arial"/>
          <w:lang w:val="fr-LU"/>
        </w:rPr>
      </w:pPr>
      <w:r w:rsidRPr="00FD7612">
        <w:rPr>
          <w:rFonts w:ascii="Arial" w:hAnsi="Arial" w:cs="Arial"/>
          <w:lang w:val="fr-LU"/>
        </w:rPr>
        <w:lastRenderedPageBreak/>
        <w:t>Deseurile rezulta</w:t>
      </w:r>
      <w:r w:rsidR="00FD7612" w:rsidRPr="00FD7612">
        <w:rPr>
          <w:rFonts w:ascii="Arial" w:hAnsi="Arial" w:cs="Arial"/>
          <w:lang w:val="fr-LU"/>
        </w:rPr>
        <w:t>te vor fi colectate selectiv s</w:t>
      </w:r>
      <w:r w:rsidR="00207404" w:rsidRPr="00FD7612">
        <w:rPr>
          <w:rFonts w:ascii="Arial" w:hAnsi="Arial" w:cs="Arial"/>
          <w:lang w:val="fr-LU"/>
        </w:rPr>
        <w:t xml:space="preserve">i </w:t>
      </w:r>
      <w:r w:rsidRPr="00FD7612">
        <w:rPr>
          <w:rFonts w:ascii="Arial" w:hAnsi="Arial" w:cs="Arial"/>
          <w:lang w:val="fr-LU"/>
        </w:rPr>
        <w:t xml:space="preserve">evacuate de pe amplasament in vederea valorificarii / eliminarii prin firme autorizate. </w:t>
      </w:r>
      <w:r w:rsidRPr="003D76CB">
        <w:rPr>
          <w:rFonts w:ascii="Arial" w:hAnsi="Arial" w:cs="Arial"/>
          <w:lang w:val="fr-LU"/>
        </w:rPr>
        <w:t>Pentru stocarea deseurilor se vor folosi recipienti etansi, exceptie facand deseurile nepericuloase de moloz (beton, caramida, tigla).</w:t>
      </w:r>
    </w:p>
    <w:p w:rsidR="00B34EC2" w:rsidRPr="002836CE" w:rsidRDefault="00B34EC2" w:rsidP="00F35A68">
      <w:pPr>
        <w:numPr>
          <w:ilvl w:val="0"/>
          <w:numId w:val="14"/>
        </w:numPr>
        <w:spacing w:after="0"/>
        <w:jc w:val="both"/>
        <w:rPr>
          <w:rFonts w:ascii="Arial" w:hAnsi="Arial" w:cs="Arial"/>
        </w:rPr>
      </w:pPr>
      <w:r w:rsidRPr="002836CE">
        <w:rPr>
          <w:rFonts w:ascii="Arial" w:hAnsi="Arial" w:cs="Arial"/>
        </w:rPr>
        <w:t>Aplicarea unor proceduri si masuri de prevenire a poluarii accidentale, care includ:</w:t>
      </w:r>
    </w:p>
    <w:p w:rsidR="00B34EC2" w:rsidRPr="002836CE" w:rsidRDefault="00B34EC2" w:rsidP="00F35A68">
      <w:pPr>
        <w:numPr>
          <w:ilvl w:val="0"/>
          <w:numId w:val="15"/>
        </w:numPr>
        <w:spacing w:after="0"/>
        <w:jc w:val="both"/>
        <w:rPr>
          <w:rFonts w:ascii="Arial" w:hAnsi="Arial" w:cs="Arial"/>
          <w:lang w:val="fr-LU"/>
        </w:rPr>
      </w:pPr>
      <w:r w:rsidRPr="002836CE">
        <w:rPr>
          <w:rFonts w:ascii="Arial" w:hAnsi="Arial" w:cs="Arial"/>
          <w:lang w:val="fr-LU"/>
        </w:rPr>
        <w:t>Amenajari de depozite organizate pentru deseurile rezultate in urma lucrarilor (deseuri metalice, moloz, sticla etc.) si pentru deseurile menajere;</w:t>
      </w:r>
    </w:p>
    <w:p w:rsidR="00B34EC2" w:rsidRPr="002836CE" w:rsidRDefault="00B34EC2" w:rsidP="00F35A68">
      <w:pPr>
        <w:numPr>
          <w:ilvl w:val="0"/>
          <w:numId w:val="15"/>
        </w:numPr>
        <w:spacing w:after="0"/>
        <w:jc w:val="both"/>
        <w:rPr>
          <w:rFonts w:ascii="Arial" w:hAnsi="Arial" w:cs="Arial"/>
        </w:rPr>
      </w:pPr>
      <w:r w:rsidRPr="002836CE">
        <w:rPr>
          <w:rFonts w:ascii="Arial" w:hAnsi="Arial" w:cs="Arial"/>
        </w:rPr>
        <w:t>Operatiile de intretinere a utilajelor si echipamentelor vor fi realizate in ateliere/locatii cu dotari adecvate;</w:t>
      </w:r>
    </w:p>
    <w:p w:rsidR="00B34EC2" w:rsidRPr="002836CE" w:rsidRDefault="00B34EC2" w:rsidP="00F35A68">
      <w:pPr>
        <w:numPr>
          <w:ilvl w:val="0"/>
          <w:numId w:val="15"/>
        </w:numPr>
        <w:spacing w:after="0"/>
        <w:jc w:val="both"/>
        <w:rPr>
          <w:rFonts w:ascii="Arial" w:hAnsi="Arial" w:cs="Arial"/>
        </w:rPr>
      </w:pPr>
      <w:r w:rsidRPr="002836CE">
        <w:rPr>
          <w:rFonts w:ascii="Arial" w:hAnsi="Arial" w:cs="Arial"/>
        </w:rPr>
        <w:t xml:space="preserve">Orice materiale sau depuneri in zona canalizarii, datorate lucrarilor de </w:t>
      </w:r>
      <w:r w:rsidR="005F36B2" w:rsidRPr="002836CE">
        <w:rPr>
          <w:rFonts w:ascii="Arial" w:hAnsi="Arial" w:cs="Arial"/>
        </w:rPr>
        <w:t>construire</w:t>
      </w:r>
      <w:r w:rsidRPr="002836CE">
        <w:rPr>
          <w:rFonts w:ascii="Arial" w:hAnsi="Arial" w:cs="Arial"/>
        </w:rPr>
        <w:t xml:space="preserve"> vor fi indepartate imediat pentru a se evita obturarea acesteia.</w:t>
      </w:r>
    </w:p>
    <w:p w:rsidR="00B34EC2" w:rsidRPr="002836CE" w:rsidRDefault="00542853" w:rsidP="00CE2F5E">
      <w:pPr>
        <w:spacing w:after="0" w:line="240" w:lineRule="auto"/>
        <w:rPr>
          <w:rFonts w:ascii="Arial" w:eastAsia="Times New Roman" w:hAnsi="Arial" w:cs="Arial"/>
          <w:b/>
          <w:color w:val="000000"/>
          <w:lang w:eastAsia="ro-RO"/>
        </w:rPr>
      </w:pPr>
      <w:r w:rsidRPr="002836CE">
        <w:rPr>
          <w:rFonts w:ascii="Arial" w:eastAsia="Times New Roman" w:hAnsi="Arial" w:cs="Arial"/>
          <w:b/>
          <w:color w:val="000000"/>
          <w:lang w:eastAsia="ro-RO"/>
        </w:rPr>
        <w:t>    b</w:t>
      </w:r>
      <w:r w:rsidR="002C70EC" w:rsidRPr="002836CE">
        <w:rPr>
          <w:rFonts w:ascii="Arial" w:eastAsia="Times New Roman" w:hAnsi="Arial" w:cs="Arial"/>
          <w:b/>
          <w:color w:val="000000"/>
          <w:lang w:eastAsia="ro-RO"/>
        </w:rPr>
        <w:t>)</w:t>
      </w:r>
      <w:r w:rsidR="00255832" w:rsidRPr="002836CE">
        <w:rPr>
          <w:rFonts w:ascii="Arial" w:eastAsia="Times New Roman" w:hAnsi="Arial" w:cs="Arial"/>
          <w:b/>
          <w:color w:val="000000"/>
          <w:lang w:eastAsia="ro-RO"/>
        </w:rPr>
        <w:t xml:space="preserve"> Protecţia aerului:</w:t>
      </w:r>
      <w:r w:rsidR="00255832" w:rsidRPr="002836CE">
        <w:rPr>
          <w:rFonts w:ascii="Arial" w:eastAsia="Times New Roman" w:hAnsi="Arial" w:cs="Arial"/>
          <w:b/>
          <w:color w:val="000000"/>
          <w:lang w:eastAsia="ro-RO"/>
        </w:rPr>
        <w:br/>
        <w:t>    - sursele de poluanţi pentru aer, poluanţi;</w:t>
      </w:r>
      <w:r w:rsidR="00255832" w:rsidRPr="002836CE">
        <w:rPr>
          <w:rFonts w:ascii="Arial" w:eastAsia="Times New Roman" w:hAnsi="Arial" w:cs="Arial"/>
          <w:b/>
          <w:color w:val="000000"/>
          <w:lang w:eastAsia="ro-RO"/>
        </w:rPr>
        <w:br/>
        <w:t>    - instalaţiile pentru reţinerea şi dispersia poluanţilor în atmosferă.</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 xml:space="preserve">Din punct de vedere al impactului asupra calitatii atmosferei singurele activitati care se constituie in surse de impurificare sunt cele legate de </w:t>
      </w:r>
      <w:r w:rsidR="005F36B2" w:rsidRPr="002836CE">
        <w:rPr>
          <w:rFonts w:ascii="Arial" w:hAnsi="Arial" w:cs="Arial"/>
          <w:lang w:val="fr-LU"/>
        </w:rPr>
        <w:t>realizarea</w:t>
      </w:r>
      <w:r w:rsidRPr="002836CE">
        <w:rPr>
          <w:rFonts w:ascii="Arial" w:hAnsi="Arial" w:cs="Arial"/>
          <w:lang w:val="fr-LU"/>
        </w:rPr>
        <w:t xml:space="preserve"> </w:t>
      </w:r>
      <w:r w:rsidR="00D41C75" w:rsidRPr="002836CE">
        <w:rPr>
          <w:rFonts w:ascii="Arial" w:hAnsi="Arial" w:cs="Arial"/>
          <w:lang w:val="fr-LU"/>
        </w:rPr>
        <w:t>peretilor interiori de zidarie</w:t>
      </w:r>
      <w:r w:rsidRPr="002836CE">
        <w:rPr>
          <w:rFonts w:ascii="Arial" w:hAnsi="Arial" w:cs="Arial"/>
          <w:lang w:val="fr-LU"/>
        </w:rPr>
        <w:t xml:space="preserve"> si anume praful, precum si noxele provenite de la utilajele necesare in activitatea </w:t>
      </w:r>
      <w:r w:rsidR="005F36B2" w:rsidRPr="002836CE">
        <w:rPr>
          <w:rFonts w:ascii="Arial" w:hAnsi="Arial" w:cs="Arial"/>
          <w:lang w:val="fr-LU"/>
        </w:rPr>
        <w:t>de construire</w:t>
      </w:r>
      <w:r w:rsidRPr="002836CE">
        <w:rPr>
          <w:rFonts w:ascii="Arial" w:hAnsi="Arial" w:cs="Arial"/>
          <w:lang w:val="fr-LU"/>
        </w:rPr>
        <w:t>.</w:t>
      </w:r>
    </w:p>
    <w:p w:rsidR="00B34EC2" w:rsidRPr="002836CE" w:rsidRDefault="00B34EC2" w:rsidP="00F35A68">
      <w:pPr>
        <w:spacing w:after="0"/>
        <w:jc w:val="both"/>
        <w:rPr>
          <w:rFonts w:ascii="Arial" w:hAnsi="Arial" w:cs="Arial"/>
          <w:lang w:val="fr-LU"/>
        </w:rPr>
      </w:pPr>
      <w:r w:rsidRPr="002836CE">
        <w:rPr>
          <w:rFonts w:ascii="Arial" w:hAnsi="Arial" w:cs="Arial"/>
          <w:lang w:val="fr-LU"/>
        </w:rPr>
        <w:t xml:space="preserve">Pentru perioada de </w:t>
      </w:r>
      <w:r w:rsidR="00986BC1" w:rsidRPr="002836CE">
        <w:rPr>
          <w:rFonts w:ascii="Arial" w:hAnsi="Arial" w:cs="Arial"/>
          <w:lang w:val="fr-LU"/>
        </w:rPr>
        <w:t>efectuare a lucrarilor</w:t>
      </w:r>
      <w:r w:rsidRPr="002836CE">
        <w:rPr>
          <w:rFonts w:ascii="Arial" w:hAnsi="Arial" w:cs="Arial"/>
          <w:lang w:val="fr-LU"/>
        </w:rPr>
        <w:t>, se recomanda urmatoarele masuri de diminuare a emisiilor de poluanti:</w:t>
      </w:r>
    </w:p>
    <w:p w:rsidR="00B34EC2" w:rsidRPr="002836CE" w:rsidRDefault="00B34EC2" w:rsidP="00F35A68">
      <w:pPr>
        <w:numPr>
          <w:ilvl w:val="0"/>
          <w:numId w:val="16"/>
        </w:numPr>
        <w:spacing w:after="0"/>
        <w:jc w:val="both"/>
        <w:rPr>
          <w:rFonts w:ascii="Arial" w:hAnsi="Arial" w:cs="Arial"/>
        </w:rPr>
      </w:pPr>
      <w:r w:rsidRPr="002836CE">
        <w:rPr>
          <w:rFonts w:ascii="Arial" w:hAnsi="Arial" w:cs="Arial"/>
        </w:rPr>
        <w:t>Intretinerea corespunzatoare a echipamentelor utilizate in conformitate cu un program de reparatii/revizii periodice;</w:t>
      </w:r>
    </w:p>
    <w:p w:rsidR="00B34EC2" w:rsidRPr="002836CE" w:rsidRDefault="00B34EC2" w:rsidP="00F35A68">
      <w:pPr>
        <w:numPr>
          <w:ilvl w:val="0"/>
          <w:numId w:val="16"/>
        </w:numPr>
        <w:spacing w:after="0"/>
        <w:jc w:val="both"/>
        <w:rPr>
          <w:rFonts w:ascii="Arial" w:hAnsi="Arial" w:cs="Arial"/>
          <w:lang w:val="fr-LU"/>
        </w:rPr>
      </w:pPr>
      <w:r w:rsidRPr="002836CE">
        <w:rPr>
          <w:rFonts w:ascii="Arial" w:hAnsi="Arial" w:cs="Arial"/>
          <w:lang w:val="fr-LU"/>
        </w:rPr>
        <w:t>Prevenirea ridicarii prafului prin actiuni de stropire (daca este cazul)</w:t>
      </w:r>
    </w:p>
    <w:p w:rsidR="00B34EC2" w:rsidRPr="002836CE" w:rsidRDefault="00B34EC2" w:rsidP="00F35A68">
      <w:pPr>
        <w:numPr>
          <w:ilvl w:val="0"/>
          <w:numId w:val="16"/>
        </w:numPr>
        <w:spacing w:after="0"/>
        <w:jc w:val="both"/>
        <w:rPr>
          <w:rFonts w:ascii="Arial" w:hAnsi="Arial" w:cs="Arial"/>
        </w:rPr>
      </w:pPr>
      <w:r w:rsidRPr="002836CE">
        <w:rPr>
          <w:rFonts w:ascii="Arial" w:hAnsi="Arial" w:cs="Arial"/>
        </w:rPr>
        <w:t>Reducerea duratei lucrarilor cat mai mult posibil;</w:t>
      </w:r>
    </w:p>
    <w:p w:rsidR="00B34EC2" w:rsidRPr="002836CE" w:rsidRDefault="00B34EC2" w:rsidP="00F35A68">
      <w:pPr>
        <w:numPr>
          <w:ilvl w:val="0"/>
          <w:numId w:val="16"/>
        </w:numPr>
        <w:spacing w:after="0"/>
        <w:jc w:val="both"/>
        <w:rPr>
          <w:rFonts w:ascii="Arial" w:hAnsi="Arial" w:cs="Arial"/>
        </w:rPr>
      </w:pPr>
      <w:r w:rsidRPr="002836CE">
        <w:rPr>
          <w:rFonts w:ascii="Arial" w:hAnsi="Arial" w:cs="Arial"/>
        </w:rPr>
        <w:t>Curatarea zilnica a cailor de acces din vecinatatea santierului.</w:t>
      </w:r>
    </w:p>
    <w:p w:rsidR="00B34EC2" w:rsidRPr="002836CE" w:rsidRDefault="00542853" w:rsidP="00CE2F5E">
      <w:pPr>
        <w:spacing w:after="0" w:line="240" w:lineRule="auto"/>
        <w:rPr>
          <w:rFonts w:ascii="Arial" w:eastAsia="Times New Roman" w:hAnsi="Arial" w:cs="Arial"/>
          <w:b/>
          <w:color w:val="000000"/>
          <w:lang w:eastAsia="ro-RO"/>
        </w:rPr>
      </w:pPr>
      <w:r w:rsidRPr="002836CE">
        <w:rPr>
          <w:rFonts w:ascii="Arial" w:eastAsia="Times New Roman" w:hAnsi="Arial" w:cs="Arial"/>
          <w:b/>
          <w:color w:val="000000"/>
          <w:lang w:eastAsia="ro-RO"/>
        </w:rPr>
        <w:t>    c)</w:t>
      </w:r>
      <w:r w:rsidR="00255832" w:rsidRPr="002836CE">
        <w:rPr>
          <w:rFonts w:ascii="Arial" w:eastAsia="Times New Roman" w:hAnsi="Arial" w:cs="Arial"/>
          <w:b/>
          <w:color w:val="000000"/>
          <w:lang w:eastAsia="ro-RO"/>
        </w:rPr>
        <w:t xml:space="preserve"> Protecţia împotriva zgomotului şi vibraţiilor:</w:t>
      </w:r>
      <w:r w:rsidR="00255832" w:rsidRPr="002836CE">
        <w:rPr>
          <w:rFonts w:ascii="Arial" w:eastAsia="Times New Roman" w:hAnsi="Arial" w:cs="Arial"/>
          <w:b/>
          <w:color w:val="000000"/>
          <w:lang w:eastAsia="ro-RO"/>
        </w:rPr>
        <w:br/>
        <w:t>    - sursele de zgomot şi de vibraţii;</w:t>
      </w:r>
      <w:r w:rsidR="00255832" w:rsidRPr="002836CE">
        <w:rPr>
          <w:rFonts w:ascii="Arial" w:eastAsia="Times New Roman" w:hAnsi="Arial" w:cs="Arial"/>
          <w:b/>
          <w:color w:val="000000"/>
          <w:lang w:eastAsia="ro-RO"/>
        </w:rPr>
        <w:br/>
        <w:t>    - amenajările şi dotările pentru protecţia împotriva zgomotului şi vibraţiilor.</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 xml:space="preserve">Singura sursa de poluare </w:t>
      </w:r>
      <w:r w:rsidR="008A6409" w:rsidRPr="002836CE">
        <w:rPr>
          <w:rFonts w:ascii="Arial" w:hAnsi="Arial" w:cs="Arial"/>
          <w:lang w:val="fr-LU"/>
        </w:rPr>
        <w:t xml:space="preserve">sonora pe perioada executie </w:t>
      </w:r>
      <w:r w:rsidRPr="002836CE">
        <w:rPr>
          <w:rFonts w:ascii="Arial" w:hAnsi="Arial" w:cs="Arial"/>
          <w:lang w:val="fr-LU"/>
        </w:rPr>
        <w:t xml:space="preserve">este zgomotul produs de echipamentele angrenate in activitatea de </w:t>
      </w:r>
      <w:r w:rsidR="008A6409" w:rsidRPr="002836CE">
        <w:rPr>
          <w:rFonts w:ascii="Arial" w:hAnsi="Arial" w:cs="Arial"/>
          <w:lang w:val="fr-LU"/>
        </w:rPr>
        <w:t>executie</w:t>
      </w:r>
      <w:r w:rsidRPr="002836CE">
        <w:rPr>
          <w:rFonts w:ascii="Arial" w:hAnsi="Arial" w:cs="Arial"/>
          <w:lang w:val="fr-LU"/>
        </w:rPr>
        <w:t>, care va crea un disconfort pentru personalul angrenat in aceasta activitate. Nu se vor executa lucrari in timpul noptii.</w:t>
      </w:r>
    </w:p>
    <w:p w:rsidR="008A6409" w:rsidRPr="002836CE" w:rsidRDefault="00B34EC2" w:rsidP="00F35A68">
      <w:pPr>
        <w:spacing w:after="0"/>
        <w:jc w:val="both"/>
        <w:rPr>
          <w:rFonts w:ascii="Arial" w:hAnsi="Arial" w:cs="Arial"/>
          <w:lang w:val="fr-LU"/>
        </w:rPr>
      </w:pPr>
      <w:r w:rsidRPr="002836CE">
        <w:rPr>
          <w:rFonts w:ascii="Arial" w:hAnsi="Arial" w:cs="Arial"/>
          <w:lang w:val="fr-LU"/>
        </w:rPr>
        <w:t xml:space="preserve">Mentionam ca impactul zgomotului se va manifesta pe perioada limitata, de circa. </w:t>
      </w:r>
      <w:r w:rsidR="00F00418" w:rsidRPr="002836CE">
        <w:rPr>
          <w:rFonts w:ascii="Arial" w:hAnsi="Arial" w:cs="Arial"/>
          <w:lang w:val="fr-LU"/>
        </w:rPr>
        <w:t>8</w:t>
      </w:r>
      <w:r w:rsidRPr="002836CE">
        <w:rPr>
          <w:rFonts w:ascii="Arial" w:hAnsi="Arial" w:cs="Arial"/>
          <w:lang w:val="fr-LU"/>
        </w:rPr>
        <w:t xml:space="preserve"> saptamani</w:t>
      </w:r>
      <w:r w:rsidR="0024113D" w:rsidRPr="002836CE">
        <w:rPr>
          <w:rFonts w:ascii="Arial" w:hAnsi="Arial" w:cs="Arial"/>
          <w:lang w:val="fr-LU"/>
        </w:rPr>
        <w:t>.</w:t>
      </w:r>
    </w:p>
    <w:p w:rsidR="0024113D" w:rsidRPr="002836CE" w:rsidRDefault="008A6409" w:rsidP="00F35A68">
      <w:pPr>
        <w:spacing w:after="0"/>
        <w:jc w:val="both"/>
        <w:rPr>
          <w:rFonts w:ascii="Arial" w:hAnsi="Arial" w:cs="Arial"/>
          <w:lang w:val="fr-LU"/>
        </w:rPr>
      </w:pPr>
      <w:r w:rsidRPr="002836CE">
        <w:rPr>
          <w:rFonts w:ascii="Arial" w:hAnsi="Arial" w:cs="Arial"/>
          <w:lang w:val="fr-LU"/>
        </w:rPr>
        <w:tab/>
        <w:t>Singura sursa de poluare sonora pe perioada de functionare a magazinului sunt instalatiile de climatizare, prin unitatile lor  exterioare, care sunt insa carcasate si antifonate astfel incat zgomotul emis sa nu depaseasca limitele impuse prin lege.</w:t>
      </w:r>
      <w:r w:rsidR="0024113D" w:rsidRPr="002836CE">
        <w:rPr>
          <w:rFonts w:ascii="Arial" w:hAnsi="Arial" w:cs="Arial"/>
          <w:lang w:val="fr-LU"/>
        </w:rPr>
        <w:t xml:space="preserve"> </w:t>
      </w:r>
    </w:p>
    <w:p w:rsidR="00B34EC2" w:rsidRPr="002836CE" w:rsidRDefault="0024113D" w:rsidP="008F1846">
      <w:pPr>
        <w:spacing w:after="0"/>
        <w:ind w:firstLine="708"/>
        <w:jc w:val="both"/>
        <w:rPr>
          <w:rFonts w:ascii="Arial" w:hAnsi="Arial" w:cs="Arial"/>
          <w:lang w:val="fr-LU"/>
        </w:rPr>
      </w:pPr>
      <w:r w:rsidRPr="002836CE">
        <w:rPr>
          <w:rFonts w:ascii="Arial" w:hAnsi="Arial" w:cs="Arial"/>
          <w:lang w:val="fr-LU"/>
        </w:rPr>
        <w:t>Se vor respecta impunerile prevazute in legislatia in vigoare impotriva poluarii sonore.</w:t>
      </w:r>
    </w:p>
    <w:p w:rsidR="0024113D" w:rsidRPr="002836CE" w:rsidRDefault="0024113D" w:rsidP="00F35A68">
      <w:pPr>
        <w:spacing w:after="0"/>
        <w:jc w:val="both"/>
        <w:rPr>
          <w:rFonts w:ascii="Arial" w:hAnsi="Arial" w:cs="Arial"/>
          <w:lang w:val="fr-LU"/>
        </w:rPr>
      </w:pPr>
      <w:r w:rsidRPr="002836CE">
        <w:rPr>
          <w:rFonts w:ascii="Arial" w:hAnsi="Arial" w:cs="Arial"/>
          <w:lang w:val="fr-LU"/>
        </w:rPr>
        <w:t>Limitele admisibile ale nivelurilor de zgomot în mediul înconjurător sunt stabilite în funcţie de caracteristicile activităţilor în aer liber sau din clădirile din zonele funcţionale respective, considerate ca protejate sau ca sursă de zgomot. Astfel, se vor respecta legile si normativele in vigoare :</w:t>
      </w:r>
    </w:p>
    <w:p w:rsidR="0024113D" w:rsidRPr="002836CE" w:rsidRDefault="0024113D" w:rsidP="00F35A68">
      <w:pPr>
        <w:spacing w:after="0"/>
        <w:jc w:val="both"/>
        <w:rPr>
          <w:rFonts w:ascii="Arial" w:hAnsi="Arial" w:cs="Arial"/>
          <w:lang w:val="fr-LU"/>
        </w:rPr>
      </w:pPr>
      <w:r w:rsidRPr="002836CE">
        <w:rPr>
          <w:rFonts w:ascii="Arial" w:hAnsi="Arial" w:cs="Arial"/>
          <w:lang w:val="fr-LU"/>
        </w:rPr>
        <w:t>a)  STAS 10009-88 – Acustica urbană. Limite admisibile ale nivelului de zgomot:</w:t>
      </w:r>
    </w:p>
    <w:p w:rsidR="0024113D" w:rsidRPr="002836CE" w:rsidRDefault="0024113D" w:rsidP="008F1846">
      <w:pPr>
        <w:spacing w:after="0"/>
        <w:ind w:firstLine="708"/>
        <w:jc w:val="both"/>
        <w:rPr>
          <w:rFonts w:ascii="Arial" w:hAnsi="Arial" w:cs="Arial"/>
          <w:lang w:val="fr-LU"/>
        </w:rPr>
      </w:pPr>
      <w:r w:rsidRPr="0004517F">
        <w:rPr>
          <w:rFonts w:ascii="Arial" w:hAnsi="Arial" w:cs="Arial"/>
          <w:lang w:val="fr-LU"/>
        </w:rPr>
        <w:t xml:space="preserve">În ceea ce priveşte zonele unde sunt amplasate clădiri de locuit, este prevăzut ca aceasta se va face în aşa fel încât pornind de la valorile admisibile prevazute în STAS 10009-88 (cărora li s-au aplicat corecţiile necesare), prin alegerea în mod corespunzător a soluţiilor tehnice, să se asigure valoarea maximă de 50 dB(A) pentru nivelul de zgomot exterior clădirii, măsurat la 2 m de faţada acesteia în conformitate cu STAS 6161/1-89. Dacă în cazul zgomotului provenit de la traficul rutier, această condiţie nu poate fi adoptată, trebuie să asigure valoarea admisibilă a nivelului de zgomot interior din clădiri conform STAS 6156-86 şi STAS 6161/1-79. </w:t>
      </w:r>
      <w:r w:rsidRPr="002836CE">
        <w:rPr>
          <w:rFonts w:ascii="Arial" w:hAnsi="Arial" w:cs="Arial"/>
          <w:lang w:val="fr-LU"/>
        </w:rPr>
        <w:t>Pentru zgomote provenite din alte surse (cinematografe în aer liber, spaţii de joacă, parcaje auto etc.) nu este admisă depăşirea valorii de 50 dB(A).</w:t>
      </w:r>
    </w:p>
    <w:p w:rsidR="0024113D" w:rsidRPr="002836CE" w:rsidRDefault="0024113D" w:rsidP="008F1846">
      <w:pPr>
        <w:spacing w:after="0"/>
        <w:ind w:firstLine="708"/>
        <w:jc w:val="both"/>
        <w:rPr>
          <w:rFonts w:ascii="Arial" w:hAnsi="Arial" w:cs="Arial"/>
          <w:lang w:val="fr-LU"/>
        </w:rPr>
      </w:pPr>
      <w:r w:rsidRPr="002836CE">
        <w:rPr>
          <w:rFonts w:ascii="Arial" w:hAnsi="Arial" w:cs="Arial"/>
          <w:lang w:val="fr-LU"/>
        </w:rPr>
        <w:lastRenderedPageBreak/>
        <w:t>Pentru străzi de categorie tehnică II, de legătură, valoarea maximă admisibilă pentru nivelul de presiune sonoră, continuu, echivalent, exterior pe străzi, măsurată la bordura trotuarului ce mărgineşte partea carosabilă, este de 70 dB(A).</w:t>
      </w:r>
    </w:p>
    <w:p w:rsidR="0024113D" w:rsidRPr="002836CE" w:rsidRDefault="0024113D" w:rsidP="008F1846">
      <w:pPr>
        <w:spacing w:after="0"/>
        <w:ind w:firstLine="708"/>
        <w:jc w:val="both"/>
        <w:rPr>
          <w:rFonts w:ascii="Arial" w:hAnsi="Arial" w:cs="Arial"/>
          <w:lang w:val="fr-LU"/>
        </w:rPr>
      </w:pPr>
      <w:r w:rsidRPr="002836CE">
        <w:rPr>
          <w:rFonts w:ascii="Arial" w:hAnsi="Arial" w:cs="Arial"/>
          <w:lang w:val="fr-LU"/>
        </w:rPr>
        <w:t>Pentru străzi de categorie tehnică I, magistrală, valoarea maximă admisibilă pentru nivelul de presiune sonoră, continuu, echivalent, exterior pe străzi, măsurată la bordura trotuarului ce mărgineşte partea carosabilă, este de 75 – 85 dB(A).</w:t>
      </w:r>
    </w:p>
    <w:p w:rsidR="0024113D" w:rsidRPr="002836CE" w:rsidRDefault="0024113D" w:rsidP="008F1846">
      <w:pPr>
        <w:spacing w:after="0"/>
        <w:ind w:firstLine="708"/>
        <w:jc w:val="both"/>
        <w:rPr>
          <w:rFonts w:ascii="Arial" w:hAnsi="Arial" w:cs="Arial"/>
          <w:lang w:val="fr-LU"/>
        </w:rPr>
      </w:pPr>
      <w:r w:rsidRPr="002836CE">
        <w:rPr>
          <w:rFonts w:ascii="Arial" w:hAnsi="Arial" w:cs="Arial"/>
          <w:lang w:val="fr-LU"/>
        </w:rPr>
        <w:t>Limitele de mai sus sunt pentru parametrul Leq, adică nivelul de presiune sonoră, continuu, echivalent, ponderat A, pentru o anumită durată de referinţă. De aici rezultă că nivelul de presiune acustică ca valoare momentană poate să depăşescă valoarea limită impusă pentru intervale scurte de timp, dacă Leq se păstrează sub limita impusă.</w:t>
      </w:r>
    </w:p>
    <w:p w:rsidR="0024113D" w:rsidRPr="002836CE" w:rsidRDefault="0024113D" w:rsidP="008F1846">
      <w:pPr>
        <w:spacing w:after="0"/>
        <w:ind w:firstLine="708"/>
        <w:jc w:val="both"/>
        <w:rPr>
          <w:rFonts w:ascii="Arial" w:hAnsi="Arial" w:cs="Arial"/>
          <w:lang w:val="fr-LU"/>
        </w:rPr>
      </w:pPr>
      <w:r w:rsidRPr="002836CE">
        <w:rPr>
          <w:rFonts w:ascii="Arial" w:hAnsi="Arial" w:cs="Arial"/>
          <w:lang w:val="fr-LU"/>
        </w:rPr>
        <w:t>În cazul a două sau mai multe zone şi dotări funcţionale adiacente, cu valori diferite ale nivelului de zgomot, ca limită admisă pe linia de separaţie între aceste zone se ia valoarea cea mai mică.</w:t>
      </w:r>
    </w:p>
    <w:p w:rsidR="0024113D" w:rsidRPr="002836CE" w:rsidRDefault="0024113D" w:rsidP="00F35A68">
      <w:pPr>
        <w:spacing w:after="0"/>
        <w:jc w:val="both"/>
        <w:rPr>
          <w:rFonts w:ascii="Arial" w:hAnsi="Arial" w:cs="Arial"/>
          <w:lang w:val="fr-LU"/>
        </w:rPr>
      </w:pPr>
      <w:r w:rsidRPr="002836CE">
        <w:rPr>
          <w:rFonts w:ascii="Arial" w:hAnsi="Arial" w:cs="Arial"/>
          <w:lang w:val="fr-LU"/>
        </w:rPr>
        <w:t>b)  Ordinu</w:t>
      </w:r>
      <w:r w:rsidR="004A1102" w:rsidRPr="002836CE">
        <w:rPr>
          <w:rFonts w:ascii="Arial" w:hAnsi="Arial" w:cs="Arial"/>
          <w:lang w:val="fr-LU"/>
        </w:rPr>
        <w:t>l Ministerului Sănătăţii nr. 119/2014</w:t>
      </w:r>
      <w:r w:rsidRPr="002836CE">
        <w:rPr>
          <w:rFonts w:ascii="Arial" w:hAnsi="Arial" w:cs="Arial"/>
          <w:lang w:val="fr-LU"/>
        </w:rPr>
        <w:t>,</w:t>
      </w:r>
      <w:r w:rsidR="005933FE">
        <w:rPr>
          <w:rFonts w:ascii="Arial" w:hAnsi="Arial" w:cs="Arial"/>
          <w:lang w:val="fr-LU"/>
        </w:rPr>
        <w:t xml:space="preserve"> respectiv 994/2018</w:t>
      </w:r>
      <w:r w:rsidRPr="002836CE">
        <w:rPr>
          <w:rFonts w:ascii="Arial" w:hAnsi="Arial" w:cs="Arial"/>
          <w:lang w:val="fr-LU"/>
        </w:rPr>
        <w:t xml:space="preserve">  pentru intervalul orar 6.00 – 22.00 se impune ca limită de zgomot (nivelul de presiune sonoră continuu, echivalent, ponderat A) valoarea de 50 dB(A), iar pentru intervalul orar 22.00 – 6.00 se impune ca limită de zgomot (nivelul de presiune sonoră continuu, echivalent, ponderat A) valoarea de 40 dB(A).</w:t>
      </w:r>
    </w:p>
    <w:p w:rsidR="00B34EC2" w:rsidRPr="002836CE" w:rsidRDefault="00542853"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d)</w:t>
      </w:r>
      <w:r w:rsidR="00255832" w:rsidRPr="002836CE">
        <w:rPr>
          <w:rFonts w:ascii="Arial" w:eastAsia="Times New Roman" w:hAnsi="Arial" w:cs="Arial"/>
          <w:b/>
          <w:color w:val="000000"/>
          <w:lang w:val="fr-LU" w:eastAsia="ro-RO"/>
        </w:rPr>
        <w:t xml:space="preserve"> Protecţia împotriva radiaţiilor:</w:t>
      </w:r>
      <w:r w:rsidR="00255832" w:rsidRPr="002836CE">
        <w:rPr>
          <w:rFonts w:ascii="Arial" w:eastAsia="Times New Roman" w:hAnsi="Arial" w:cs="Arial"/>
          <w:b/>
          <w:color w:val="000000"/>
          <w:lang w:val="fr-LU" w:eastAsia="ro-RO"/>
        </w:rPr>
        <w:br/>
        <w:t>    - sursele de radiaţii;</w:t>
      </w:r>
      <w:r w:rsidR="00255832" w:rsidRPr="002836CE">
        <w:rPr>
          <w:rFonts w:ascii="Arial" w:eastAsia="Times New Roman" w:hAnsi="Arial" w:cs="Arial"/>
          <w:b/>
          <w:color w:val="000000"/>
          <w:lang w:val="fr-LU" w:eastAsia="ro-RO"/>
        </w:rPr>
        <w:br/>
        <w:t>    - amenajările şi dotările pentru protecţia împotriva radiaţiilor.</w:t>
      </w:r>
    </w:p>
    <w:p w:rsidR="00B34EC2" w:rsidRPr="002836CE" w:rsidRDefault="00B34EC2" w:rsidP="00F35A68">
      <w:pPr>
        <w:spacing w:after="0"/>
        <w:jc w:val="both"/>
        <w:rPr>
          <w:rFonts w:ascii="Arial" w:hAnsi="Arial" w:cs="Arial"/>
          <w:lang w:val="fr-LU"/>
        </w:rPr>
      </w:pPr>
      <w:r w:rsidRPr="002836CE">
        <w:rPr>
          <w:rFonts w:ascii="Arial" w:hAnsi="Arial" w:cs="Arial"/>
          <w:lang w:val="fr-LU"/>
        </w:rPr>
        <w:t xml:space="preserve">Activitatea de </w:t>
      </w:r>
      <w:r w:rsidR="005F36B2" w:rsidRPr="002836CE">
        <w:rPr>
          <w:rFonts w:ascii="Arial" w:hAnsi="Arial" w:cs="Arial"/>
          <w:lang w:val="fr-LU"/>
        </w:rPr>
        <w:t>construire</w:t>
      </w:r>
      <w:r w:rsidRPr="002836CE">
        <w:rPr>
          <w:rFonts w:ascii="Arial" w:hAnsi="Arial" w:cs="Arial"/>
          <w:lang w:val="fr-LU"/>
        </w:rPr>
        <w:t xml:space="preserve"> nu va genera radiatii electromagnetice, radiatii ionizante si nici poluare biologica.</w:t>
      </w:r>
    </w:p>
    <w:p w:rsidR="00B34EC2" w:rsidRPr="002836CE" w:rsidRDefault="00255832"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w:t>
      </w:r>
      <w:r w:rsidR="00542853" w:rsidRPr="002836CE">
        <w:rPr>
          <w:rFonts w:ascii="Arial" w:eastAsia="Times New Roman" w:hAnsi="Arial" w:cs="Arial"/>
          <w:b/>
          <w:color w:val="000000"/>
          <w:lang w:val="fr-LU" w:eastAsia="ro-RO"/>
        </w:rPr>
        <w:t>e)</w:t>
      </w:r>
      <w:r w:rsidRPr="002836CE">
        <w:rPr>
          <w:rFonts w:ascii="Arial" w:eastAsia="Times New Roman" w:hAnsi="Arial" w:cs="Arial"/>
          <w:b/>
          <w:color w:val="000000"/>
          <w:lang w:val="fr-LU" w:eastAsia="ro-RO"/>
        </w:rPr>
        <w:t xml:space="preserve"> Protecţia solului şi a subsolului:</w:t>
      </w:r>
      <w:r w:rsidRPr="002836CE">
        <w:rPr>
          <w:rFonts w:ascii="Arial" w:eastAsia="Times New Roman" w:hAnsi="Arial" w:cs="Arial"/>
          <w:b/>
          <w:color w:val="000000"/>
          <w:lang w:val="fr-LU" w:eastAsia="ro-RO"/>
        </w:rPr>
        <w:br/>
        <w:t>    - sursele de poluanţi pentru sol, subsol şi ape freatice;</w:t>
      </w:r>
      <w:r w:rsidRPr="002836CE">
        <w:rPr>
          <w:rFonts w:ascii="Arial" w:eastAsia="Times New Roman" w:hAnsi="Arial" w:cs="Arial"/>
          <w:b/>
          <w:color w:val="000000"/>
          <w:lang w:val="fr-LU" w:eastAsia="ro-RO"/>
        </w:rPr>
        <w:br/>
        <w:t>    - lucrările şi dotările pentru protecţia solului şi a subsolului.</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Pe amplasament nu au fost identificate urme de poluare din activitatile desfasurate in timpul functionarii cladirilor. Inainte de inceperea lucrarilor se vor verifica si curata toate rezervoarele, instalatiile si caminele.</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In cazul unor poluari accidentale, pamantul contaminat va fi excavat si preluat pentru depozitare</w:t>
      </w:r>
      <w:proofErr w:type="gramStart"/>
      <w:r w:rsidRPr="002836CE">
        <w:rPr>
          <w:rFonts w:ascii="Arial" w:hAnsi="Arial" w:cs="Arial"/>
          <w:lang w:val="fr-LU"/>
        </w:rPr>
        <w:t>,tratare</w:t>
      </w:r>
      <w:proofErr w:type="gramEnd"/>
      <w:r w:rsidRPr="002836CE">
        <w:rPr>
          <w:rFonts w:ascii="Arial" w:hAnsi="Arial" w:cs="Arial"/>
          <w:lang w:val="fr-LU"/>
        </w:rPr>
        <w:t xml:space="preserve"> sau eliminare de catre firme autorizate.</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 xml:space="preserve">Pe durata de executie a lucrarilor de </w:t>
      </w:r>
      <w:r w:rsidR="008A6409" w:rsidRPr="002836CE">
        <w:rPr>
          <w:rFonts w:ascii="Arial" w:hAnsi="Arial" w:cs="Arial"/>
          <w:lang w:val="fr-LU"/>
        </w:rPr>
        <w:t>executie</w:t>
      </w:r>
      <w:r w:rsidRPr="002836CE">
        <w:rPr>
          <w:rFonts w:ascii="Arial" w:hAnsi="Arial" w:cs="Arial"/>
          <w:lang w:val="fr-LU"/>
        </w:rPr>
        <w:t xml:space="preserve"> sursele de poluare a solului ar putea fi depozitarea necorespunzatoare a deseurilor rezultate din activitate pe amplasament si scurgerile de carburanti/uleiuri de la utilaje.</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Deseurile g</w:t>
      </w:r>
      <w:r w:rsidR="000D1E6B" w:rsidRPr="002836CE">
        <w:rPr>
          <w:rFonts w:ascii="Arial" w:hAnsi="Arial" w:cs="Arial"/>
          <w:lang w:val="fr-LU"/>
        </w:rPr>
        <w:t>enerate in urma activitatii de executie</w:t>
      </w:r>
      <w:r w:rsidRPr="002836CE">
        <w:rPr>
          <w:rFonts w:ascii="Arial" w:hAnsi="Arial" w:cs="Arial"/>
          <w:lang w:val="fr-LU"/>
        </w:rPr>
        <w:t xml:space="preserve"> vor fi depozitate pe </w:t>
      </w:r>
      <w:proofErr w:type="gramStart"/>
      <w:r w:rsidRPr="002836CE">
        <w:rPr>
          <w:rFonts w:ascii="Arial" w:hAnsi="Arial" w:cs="Arial"/>
          <w:lang w:val="fr-LU"/>
        </w:rPr>
        <w:t>sorturi(</w:t>
      </w:r>
      <w:proofErr w:type="gramEnd"/>
      <w:r w:rsidRPr="002836CE">
        <w:rPr>
          <w:rFonts w:ascii="Arial" w:hAnsi="Arial" w:cs="Arial"/>
          <w:lang w:val="fr-LU"/>
        </w:rPr>
        <w:t xml:space="preserve">tipuri) in recipient etansi si vor fi predate periodic, agentilor economici autorizati pentru acest gen de activitate (colectare si preluare). </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 xml:space="preserve">Prin tehnologiile de </w:t>
      </w:r>
      <w:r w:rsidR="008A6409" w:rsidRPr="002836CE">
        <w:rPr>
          <w:rFonts w:ascii="Arial" w:hAnsi="Arial" w:cs="Arial"/>
          <w:lang w:val="fr-LU"/>
        </w:rPr>
        <w:t>executie</w:t>
      </w:r>
      <w:r w:rsidRPr="002836CE">
        <w:rPr>
          <w:rFonts w:ascii="Arial" w:hAnsi="Arial" w:cs="Arial"/>
          <w:lang w:val="fr-LU"/>
        </w:rPr>
        <w:t xml:space="preserve"> prevazute nu se vor evacua ape uzate la suprafata solului sau in subteran, de asemenea nu se vor depozita materiale sau substante periculoase direct pe sol, deci nu exista surse continue de poluare a subsolului.</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 xml:space="preserve">Pentru evitarea unei poluari accidentale a solului se recomanda ca evacuarea deseurilor rezultate din </w:t>
      </w:r>
      <w:r w:rsidR="008A6409" w:rsidRPr="002836CE">
        <w:rPr>
          <w:rFonts w:ascii="Arial" w:hAnsi="Arial" w:cs="Arial"/>
          <w:lang w:val="fr-LU"/>
        </w:rPr>
        <w:t xml:space="preserve">executie </w:t>
      </w:r>
      <w:r w:rsidRPr="002836CE">
        <w:rPr>
          <w:rFonts w:ascii="Arial" w:hAnsi="Arial" w:cs="Arial"/>
          <w:lang w:val="fr-LU"/>
        </w:rPr>
        <w:t>sa fie evacuate de amplasament progresiv si folosirea de utilaje si echipamente in buna stare de functionare.</w:t>
      </w:r>
    </w:p>
    <w:p w:rsidR="00B34EC2" w:rsidRPr="002836CE" w:rsidRDefault="00B34EC2" w:rsidP="00F35A68">
      <w:pPr>
        <w:spacing w:after="0"/>
        <w:jc w:val="both"/>
        <w:rPr>
          <w:rFonts w:ascii="Arial" w:hAnsi="Arial" w:cs="Arial"/>
          <w:lang w:val="fr-LU"/>
        </w:rPr>
      </w:pPr>
      <w:r w:rsidRPr="002836CE">
        <w:rPr>
          <w:rFonts w:ascii="Arial" w:hAnsi="Arial" w:cs="Arial"/>
          <w:lang w:val="fr-LU"/>
        </w:rPr>
        <w:t>Masuri propuse pentru protectia solului si subsolului:</w:t>
      </w:r>
    </w:p>
    <w:p w:rsidR="00B34EC2" w:rsidRPr="002836CE" w:rsidRDefault="00B34EC2" w:rsidP="00F35A68">
      <w:pPr>
        <w:numPr>
          <w:ilvl w:val="0"/>
          <w:numId w:val="17"/>
        </w:numPr>
        <w:spacing w:after="0"/>
        <w:jc w:val="both"/>
        <w:rPr>
          <w:rFonts w:ascii="Arial" w:hAnsi="Arial" w:cs="Arial"/>
          <w:lang w:val="fr-LU"/>
        </w:rPr>
      </w:pPr>
      <w:r w:rsidRPr="002836CE">
        <w:rPr>
          <w:rFonts w:ascii="Arial" w:hAnsi="Arial" w:cs="Arial"/>
          <w:lang w:val="fr-LU"/>
        </w:rPr>
        <w:t>Accesul auto si parcarea auto pe suprafetele prevazute cu aceasta destinatie;</w:t>
      </w:r>
    </w:p>
    <w:p w:rsidR="00B34EC2" w:rsidRPr="002836CE" w:rsidRDefault="00B34EC2" w:rsidP="00F35A68">
      <w:pPr>
        <w:numPr>
          <w:ilvl w:val="0"/>
          <w:numId w:val="17"/>
        </w:numPr>
        <w:spacing w:after="0"/>
        <w:jc w:val="both"/>
        <w:rPr>
          <w:rFonts w:ascii="Arial" w:hAnsi="Arial" w:cs="Arial"/>
        </w:rPr>
      </w:pPr>
      <w:r w:rsidRPr="002836CE">
        <w:rPr>
          <w:rFonts w:ascii="Arial" w:hAnsi="Arial" w:cs="Arial"/>
        </w:rPr>
        <w:t>Zone amenajate pentru depozitarea deseurilor prin impermeabilizarea suprafetelor utilizate si asigurarea impotriva imprastierii;</w:t>
      </w:r>
    </w:p>
    <w:p w:rsidR="00B34EC2" w:rsidRPr="002836CE" w:rsidRDefault="00542853" w:rsidP="00CE2F5E">
      <w:pPr>
        <w:spacing w:after="0" w:line="240" w:lineRule="auto"/>
        <w:rPr>
          <w:rFonts w:ascii="Arial" w:eastAsia="Times New Roman" w:hAnsi="Arial" w:cs="Arial"/>
          <w:b/>
          <w:color w:val="000000"/>
          <w:lang w:eastAsia="ro-RO"/>
        </w:rPr>
      </w:pPr>
      <w:r w:rsidRPr="002836CE">
        <w:rPr>
          <w:rFonts w:ascii="Arial" w:eastAsia="Times New Roman" w:hAnsi="Arial" w:cs="Arial"/>
          <w:b/>
          <w:color w:val="000000"/>
          <w:lang w:eastAsia="ro-RO"/>
        </w:rPr>
        <w:t>    f)</w:t>
      </w:r>
      <w:r w:rsidR="00255832" w:rsidRPr="002836CE">
        <w:rPr>
          <w:rFonts w:ascii="Arial" w:eastAsia="Times New Roman" w:hAnsi="Arial" w:cs="Arial"/>
          <w:b/>
          <w:color w:val="000000"/>
          <w:lang w:eastAsia="ro-RO"/>
        </w:rPr>
        <w:t xml:space="preserve"> Protecţia ecosistemelor terestre şi acvatice:</w:t>
      </w:r>
      <w:r w:rsidR="00255832" w:rsidRPr="002836CE">
        <w:rPr>
          <w:rFonts w:ascii="Arial" w:eastAsia="Times New Roman" w:hAnsi="Arial" w:cs="Arial"/>
          <w:b/>
          <w:color w:val="000000"/>
          <w:lang w:eastAsia="ro-RO"/>
        </w:rPr>
        <w:br/>
        <w:t xml:space="preserve">    - identificarea arealelor sensibile </w:t>
      </w:r>
      <w:proofErr w:type="gramStart"/>
      <w:r w:rsidR="00255832" w:rsidRPr="002836CE">
        <w:rPr>
          <w:rFonts w:ascii="Arial" w:eastAsia="Times New Roman" w:hAnsi="Arial" w:cs="Arial"/>
          <w:b/>
          <w:color w:val="000000"/>
          <w:lang w:eastAsia="ro-RO"/>
        </w:rPr>
        <w:t>ce</w:t>
      </w:r>
      <w:proofErr w:type="gramEnd"/>
      <w:r w:rsidR="00255832" w:rsidRPr="002836CE">
        <w:rPr>
          <w:rFonts w:ascii="Arial" w:eastAsia="Times New Roman" w:hAnsi="Arial" w:cs="Arial"/>
          <w:b/>
          <w:color w:val="000000"/>
          <w:lang w:eastAsia="ro-RO"/>
        </w:rPr>
        <w:t xml:space="preserve"> pot fi afectate de proiect;</w:t>
      </w:r>
      <w:r w:rsidR="00255832" w:rsidRPr="002836CE">
        <w:rPr>
          <w:rFonts w:ascii="Arial" w:eastAsia="Times New Roman" w:hAnsi="Arial" w:cs="Arial"/>
          <w:b/>
          <w:color w:val="000000"/>
          <w:lang w:eastAsia="ro-RO"/>
        </w:rPr>
        <w:br/>
      </w:r>
      <w:r w:rsidR="00255832" w:rsidRPr="002836CE">
        <w:rPr>
          <w:rFonts w:ascii="Arial" w:eastAsia="Times New Roman" w:hAnsi="Arial" w:cs="Arial"/>
          <w:b/>
          <w:color w:val="000000"/>
          <w:lang w:eastAsia="ro-RO"/>
        </w:rPr>
        <w:lastRenderedPageBreak/>
        <w:t>    - lucrările, dotările şi măsurile pentru protecţia biodiversităţii, monumentelor naturii şi ariilor protejate.</w:t>
      </w:r>
    </w:p>
    <w:p w:rsidR="00B34EC2" w:rsidRPr="002836CE" w:rsidRDefault="00123CAB" w:rsidP="00F35A68">
      <w:pPr>
        <w:spacing w:after="0"/>
        <w:ind w:firstLine="708"/>
        <w:jc w:val="both"/>
        <w:rPr>
          <w:rFonts w:ascii="Arial" w:hAnsi="Arial" w:cs="Arial"/>
          <w:lang w:val="fr-LU"/>
        </w:rPr>
      </w:pPr>
      <w:r w:rsidRPr="002836CE">
        <w:rPr>
          <w:rFonts w:ascii="Arial" w:hAnsi="Arial" w:cs="Arial"/>
        </w:rPr>
        <w:t>Terenul în cauză</w:t>
      </w:r>
      <w:r w:rsidR="00B34EC2" w:rsidRPr="002836CE">
        <w:rPr>
          <w:rFonts w:ascii="Arial" w:hAnsi="Arial" w:cs="Arial"/>
        </w:rPr>
        <w:t xml:space="preserve"> reprezint</w:t>
      </w:r>
      <w:r w:rsidRPr="002836CE">
        <w:rPr>
          <w:rFonts w:ascii="Arial" w:hAnsi="Arial" w:cs="Arial"/>
        </w:rPr>
        <w:t>ă o incintă</w:t>
      </w:r>
      <w:r w:rsidR="00B34EC2" w:rsidRPr="002836CE">
        <w:rPr>
          <w:rFonts w:ascii="Arial" w:hAnsi="Arial" w:cs="Arial"/>
        </w:rPr>
        <w:t xml:space="preserve"> delimitat</w:t>
      </w:r>
      <w:r w:rsidRPr="002836CE">
        <w:rPr>
          <w:rFonts w:ascii="Arial" w:hAnsi="Arial" w:cs="Arial"/>
        </w:rPr>
        <w:t>ă</w:t>
      </w:r>
      <w:r w:rsidR="00B34EC2" w:rsidRPr="002836CE">
        <w:rPr>
          <w:rFonts w:ascii="Arial" w:hAnsi="Arial" w:cs="Arial"/>
        </w:rPr>
        <w:t xml:space="preserve"> </w:t>
      </w:r>
      <w:proofErr w:type="gramStart"/>
      <w:r w:rsidR="00B34EC2" w:rsidRPr="002836CE">
        <w:rPr>
          <w:rFonts w:ascii="Arial" w:hAnsi="Arial" w:cs="Arial"/>
        </w:rPr>
        <w:t>ce</w:t>
      </w:r>
      <w:proofErr w:type="gramEnd"/>
      <w:r w:rsidR="00B34EC2" w:rsidRPr="002836CE">
        <w:rPr>
          <w:rFonts w:ascii="Arial" w:hAnsi="Arial" w:cs="Arial"/>
        </w:rPr>
        <w:t xml:space="preserve"> va fi securizat</w:t>
      </w:r>
      <w:r w:rsidRPr="002836CE">
        <w:rPr>
          <w:rFonts w:ascii="Arial" w:hAnsi="Arial" w:cs="Arial"/>
        </w:rPr>
        <w:t>ă</w:t>
      </w:r>
      <w:r w:rsidR="00B34EC2" w:rsidRPr="002836CE">
        <w:rPr>
          <w:rFonts w:ascii="Arial" w:hAnsi="Arial" w:cs="Arial"/>
        </w:rPr>
        <w:t xml:space="preserve"> pe perioada </w:t>
      </w:r>
      <w:r w:rsidR="005933FE">
        <w:rPr>
          <w:rFonts w:ascii="Arial" w:hAnsi="Arial" w:cs="Arial"/>
        </w:rPr>
        <w:t>s</w:t>
      </w:r>
      <w:r w:rsidR="00E42E8D" w:rsidRPr="002836CE">
        <w:rPr>
          <w:rFonts w:ascii="Arial" w:hAnsi="Arial" w:cs="Arial"/>
        </w:rPr>
        <w:t>antierului</w:t>
      </w:r>
      <w:r w:rsidRPr="002836CE">
        <w:rPr>
          <w:rFonts w:ascii="Arial" w:hAnsi="Arial" w:cs="Arial"/>
        </w:rPr>
        <w:t xml:space="preserve">. </w:t>
      </w:r>
      <w:r w:rsidRPr="002836CE">
        <w:rPr>
          <w:rFonts w:ascii="Arial" w:hAnsi="Arial" w:cs="Arial"/>
          <w:lang w:val="fr-LU"/>
        </w:rPr>
        <w:t>Ca urmare, se consideră</w:t>
      </w:r>
      <w:r w:rsidR="00B34EC2" w:rsidRPr="002836CE">
        <w:rPr>
          <w:rFonts w:ascii="Arial" w:hAnsi="Arial" w:cs="Arial"/>
          <w:lang w:val="fr-LU"/>
        </w:rPr>
        <w:t xml:space="preserve"> c</w:t>
      </w:r>
      <w:r w:rsidRPr="002836CE">
        <w:rPr>
          <w:rFonts w:ascii="Arial" w:hAnsi="Arial" w:cs="Arial"/>
          <w:lang w:val="fr-LU"/>
        </w:rPr>
        <w:t>ă</w:t>
      </w:r>
      <w:r w:rsidR="00B34EC2" w:rsidRPr="002836CE">
        <w:rPr>
          <w:rFonts w:ascii="Arial" w:hAnsi="Arial" w:cs="Arial"/>
          <w:lang w:val="fr-LU"/>
        </w:rPr>
        <w:t xml:space="preserve"> popula</w:t>
      </w:r>
      <w:r w:rsidR="005933FE">
        <w:rPr>
          <w:rFonts w:ascii="Arial" w:hAnsi="Arial" w:cs="Arial"/>
          <w:lang w:val="fr-LU"/>
        </w:rPr>
        <w:t>t</w:t>
      </w:r>
      <w:r w:rsidR="00B34EC2" w:rsidRPr="002836CE">
        <w:rPr>
          <w:rFonts w:ascii="Arial" w:hAnsi="Arial" w:cs="Arial"/>
          <w:lang w:val="fr-LU"/>
        </w:rPr>
        <w:t xml:space="preserve">ia, fauna, flora, peisajul </w:t>
      </w:r>
      <w:r w:rsidR="005933FE">
        <w:rPr>
          <w:rFonts w:ascii="Arial" w:hAnsi="Arial" w:cs="Arial"/>
          <w:lang w:val="fr-LU"/>
        </w:rPr>
        <w:t>s</w:t>
      </w:r>
      <w:r w:rsidR="00B34EC2" w:rsidRPr="002836CE">
        <w:rPr>
          <w:rFonts w:ascii="Arial" w:hAnsi="Arial" w:cs="Arial"/>
          <w:lang w:val="fr-LU"/>
        </w:rPr>
        <w:t xml:space="preserve">i </w:t>
      </w:r>
      <w:r w:rsidR="005933FE">
        <w:rPr>
          <w:rFonts w:ascii="Arial" w:hAnsi="Arial" w:cs="Arial"/>
          <w:lang w:val="fr-LU"/>
        </w:rPr>
        <w:t>interrelat</w:t>
      </w:r>
      <w:r w:rsidR="00B34EC2" w:rsidRPr="002836CE">
        <w:rPr>
          <w:rFonts w:ascii="Arial" w:hAnsi="Arial" w:cs="Arial"/>
          <w:lang w:val="fr-LU"/>
        </w:rPr>
        <w:t>iile dintre ace</w:t>
      </w:r>
      <w:r w:rsidR="005933FE">
        <w:rPr>
          <w:rFonts w:ascii="Arial" w:hAnsi="Arial" w:cs="Arial"/>
          <w:lang w:val="fr-LU"/>
        </w:rPr>
        <w:t>s</w:t>
      </w:r>
      <w:r w:rsidR="00B34EC2" w:rsidRPr="002836CE">
        <w:rPr>
          <w:rFonts w:ascii="Arial" w:hAnsi="Arial" w:cs="Arial"/>
          <w:lang w:val="fr-LU"/>
        </w:rPr>
        <w:t>ti factori nu vor fi afectate prin lucr</w:t>
      </w:r>
      <w:r w:rsidRPr="002836CE">
        <w:rPr>
          <w:rFonts w:ascii="Arial" w:hAnsi="Arial" w:cs="Arial"/>
          <w:lang w:val="fr-LU"/>
        </w:rPr>
        <w:t>ă</w:t>
      </w:r>
      <w:r w:rsidR="00B34EC2" w:rsidRPr="002836CE">
        <w:rPr>
          <w:rFonts w:ascii="Arial" w:hAnsi="Arial" w:cs="Arial"/>
          <w:lang w:val="fr-LU"/>
        </w:rPr>
        <w:t xml:space="preserve">rile de </w:t>
      </w:r>
      <w:r w:rsidR="005933FE">
        <w:rPr>
          <w:rFonts w:ascii="Arial" w:hAnsi="Arial" w:cs="Arial"/>
          <w:lang w:val="fr-LU"/>
        </w:rPr>
        <w:t>execut</w:t>
      </w:r>
      <w:r w:rsidR="00E42E8D" w:rsidRPr="002836CE">
        <w:rPr>
          <w:rFonts w:ascii="Arial" w:hAnsi="Arial" w:cs="Arial"/>
          <w:lang w:val="fr-LU"/>
        </w:rPr>
        <w:t>ie</w:t>
      </w:r>
      <w:r w:rsidR="00B34EC2" w:rsidRPr="002836CE">
        <w:rPr>
          <w:rFonts w:ascii="Arial" w:hAnsi="Arial" w:cs="Arial"/>
          <w:lang w:val="fr-LU"/>
        </w:rPr>
        <w:t xml:space="preserve"> proiectate.</w:t>
      </w:r>
    </w:p>
    <w:p w:rsidR="00B34EC2" w:rsidRPr="002836CE" w:rsidRDefault="00B34EC2" w:rsidP="00F35A68">
      <w:pPr>
        <w:spacing w:after="0"/>
        <w:ind w:firstLine="708"/>
        <w:jc w:val="both"/>
        <w:rPr>
          <w:rFonts w:ascii="Arial" w:hAnsi="Arial" w:cs="Arial"/>
          <w:lang w:val="fr-LU"/>
        </w:rPr>
      </w:pPr>
      <w:r w:rsidRPr="002836CE">
        <w:rPr>
          <w:rFonts w:ascii="Arial" w:hAnsi="Arial" w:cs="Arial"/>
          <w:lang w:val="fr-LU"/>
        </w:rPr>
        <w:t>Impactul activi</w:t>
      </w:r>
      <w:r w:rsidR="005933FE">
        <w:rPr>
          <w:rFonts w:ascii="Arial" w:hAnsi="Arial" w:cs="Arial"/>
          <w:lang w:val="fr-LU"/>
        </w:rPr>
        <w:t>tăt</w:t>
      </w:r>
      <w:r w:rsidRPr="002836CE">
        <w:rPr>
          <w:rFonts w:ascii="Arial" w:hAnsi="Arial" w:cs="Arial"/>
          <w:lang w:val="fr-LU"/>
        </w:rPr>
        <w:t>ilor desf</w:t>
      </w:r>
      <w:r w:rsidR="005933FE">
        <w:rPr>
          <w:rFonts w:ascii="Arial" w:hAnsi="Arial" w:cs="Arial"/>
          <w:lang w:val="fr-LU"/>
        </w:rPr>
        <w:t>ăs</w:t>
      </w:r>
      <w:r w:rsidRPr="002836CE">
        <w:rPr>
          <w:rFonts w:ascii="Arial" w:hAnsi="Arial" w:cs="Arial"/>
          <w:lang w:val="fr-LU"/>
        </w:rPr>
        <w:t xml:space="preserve">urate pe amplasament este considerat nesemnificativ pentru ecosistemele terestre </w:t>
      </w:r>
      <w:r w:rsidR="005933FE">
        <w:rPr>
          <w:rFonts w:ascii="Arial" w:hAnsi="Arial" w:cs="Arial"/>
          <w:lang w:val="fr-LU"/>
        </w:rPr>
        <w:t>s</w:t>
      </w:r>
      <w:r w:rsidRPr="002836CE">
        <w:rPr>
          <w:rFonts w:ascii="Arial" w:hAnsi="Arial" w:cs="Arial"/>
          <w:lang w:val="fr-LU"/>
        </w:rPr>
        <w:t>i acvatice.</w:t>
      </w:r>
    </w:p>
    <w:p w:rsidR="0024113D" w:rsidRPr="002836CE" w:rsidRDefault="00123CAB"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w:t>
      </w:r>
      <w:r w:rsidR="00542853" w:rsidRPr="002836CE">
        <w:rPr>
          <w:rFonts w:ascii="Arial" w:eastAsia="Times New Roman" w:hAnsi="Arial" w:cs="Arial"/>
          <w:b/>
          <w:color w:val="000000"/>
          <w:lang w:val="fr-LU" w:eastAsia="ro-RO"/>
        </w:rPr>
        <w:t>g)</w:t>
      </w:r>
      <w:r w:rsidRPr="002836CE">
        <w:rPr>
          <w:rFonts w:ascii="Arial" w:eastAsia="Times New Roman" w:hAnsi="Arial" w:cs="Arial"/>
          <w:b/>
          <w:color w:val="000000"/>
          <w:lang w:val="fr-LU" w:eastAsia="ro-RO"/>
        </w:rPr>
        <w:t xml:space="preserve"> </w:t>
      </w:r>
      <w:r w:rsidR="00255832" w:rsidRPr="002836CE">
        <w:rPr>
          <w:rFonts w:ascii="Arial" w:eastAsia="Times New Roman" w:hAnsi="Arial" w:cs="Arial"/>
          <w:b/>
          <w:color w:val="000000"/>
          <w:lang w:val="fr-LU" w:eastAsia="ro-RO"/>
        </w:rPr>
        <w:t>Protecţia aşezărilor umane şi a altor obiective de interes public:</w:t>
      </w:r>
      <w:r w:rsidR="00255832" w:rsidRPr="002836CE">
        <w:rPr>
          <w:rFonts w:ascii="Arial" w:eastAsia="Times New Roman" w:hAnsi="Arial" w:cs="Arial"/>
          <w:b/>
          <w:color w:val="000000"/>
          <w:lang w:val="fr-LU" w:eastAsia="ro-RO"/>
        </w:rPr>
        <w:br/>
        <w:t>    - identificarea obiectivelor de interes public, distanţa faţă de aşezările umane, respectiv faţă de monumente istorice şi de arhitectură, alte zone asupra cărora există instituit un regim de restricţie, zone de interes tradiţional etc.;</w:t>
      </w:r>
      <w:r w:rsidR="00255832" w:rsidRPr="002836CE">
        <w:rPr>
          <w:rFonts w:ascii="Arial" w:eastAsia="Times New Roman" w:hAnsi="Arial" w:cs="Arial"/>
          <w:b/>
          <w:color w:val="000000"/>
          <w:lang w:val="fr-LU" w:eastAsia="ro-RO"/>
        </w:rPr>
        <w:br/>
        <w:t>    - lucrările, dotările şi măsurile pentru protecţia aşezărilor umane şi a obiectivelor protejate şi/sau de interes public.</w:t>
      </w:r>
    </w:p>
    <w:p w:rsidR="0024113D" w:rsidRPr="002836CE" w:rsidRDefault="00E16934" w:rsidP="00F35A68">
      <w:pPr>
        <w:spacing w:after="0"/>
        <w:ind w:firstLine="708"/>
        <w:jc w:val="both"/>
        <w:rPr>
          <w:rFonts w:ascii="Arial" w:hAnsi="Arial" w:cs="Arial"/>
          <w:lang w:val="fr-LU"/>
        </w:rPr>
      </w:pPr>
      <w:r w:rsidRPr="002836CE">
        <w:rPr>
          <w:rFonts w:ascii="Arial" w:hAnsi="Arial" w:cs="Arial"/>
          <w:lang w:val="fr-LU"/>
        </w:rPr>
        <w:t>Lucră</w:t>
      </w:r>
      <w:r w:rsidR="0024113D" w:rsidRPr="002836CE">
        <w:rPr>
          <w:rFonts w:ascii="Arial" w:hAnsi="Arial" w:cs="Arial"/>
          <w:lang w:val="fr-LU"/>
        </w:rPr>
        <w:t xml:space="preserve">rile propuse au in vedere </w:t>
      </w:r>
      <w:r w:rsidR="00DD4633" w:rsidRPr="002836CE">
        <w:rPr>
          <w:rFonts w:ascii="Arial" w:hAnsi="Arial" w:cs="Arial"/>
          <w:lang w:val="fr-LU"/>
        </w:rPr>
        <w:t>amenajarea</w:t>
      </w:r>
      <w:r w:rsidR="00ED61E8" w:rsidRPr="002836CE">
        <w:rPr>
          <w:rFonts w:ascii="Arial" w:hAnsi="Arial" w:cs="Arial"/>
          <w:lang w:val="fr-LU"/>
        </w:rPr>
        <w:t xml:space="preserve"> unei</w:t>
      </w:r>
      <w:r w:rsidRPr="002836CE">
        <w:rPr>
          <w:rFonts w:ascii="Arial" w:hAnsi="Arial" w:cs="Arial"/>
          <w:lang w:val="fr-LU"/>
        </w:rPr>
        <w:t xml:space="preserve"> cladir</w:t>
      </w:r>
      <w:r w:rsidR="00DD4633" w:rsidRPr="002836CE">
        <w:rPr>
          <w:rFonts w:ascii="Arial" w:hAnsi="Arial" w:cs="Arial"/>
          <w:lang w:val="fr-LU"/>
        </w:rPr>
        <w:t xml:space="preserve">i </w:t>
      </w:r>
      <w:r w:rsidR="00ED61E8" w:rsidRPr="002836CE">
        <w:rPr>
          <w:rFonts w:ascii="Arial" w:hAnsi="Arial" w:cs="Arial"/>
          <w:lang w:val="fr-LU"/>
        </w:rPr>
        <w:t>cu nivel parter</w:t>
      </w:r>
      <w:r w:rsidRPr="002836CE">
        <w:rPr>
          <w:rFonts w:ascii="Arial" w:hAnsi="Arial" w:cs="Arial"/>
          <w:lang w:val="fr-LU"/>
        </w:rPr>
        <w:t xml:space="preserve"> + </w:t>
      </w:r>
      <w:r w:rsidR="005933FE">
        <w:rPr>
          <w:rFonts w:ascii="Arial" w:hAnsi="Arial" w:cs="Arial"/>
          <w:lang w:val="fr-LU"/>
        </w:rPr>
        <w:t>2</w:t>
      </w:r>
      <w:r w:rsidRPr="002836CE">
        <w:rPr>
          <w:rFonts w:ascii="Arial" w:hAnsi="Arial" w:cs="Arial"/>
          <w:lang w:val="fr-LU"/>
        </w:rPr>
        <w:t>etaj</w:t>
      </w:r>
      <w:r w:rsidR="005933FE">
        <w:rPr>
          <w:rFonts w:ascii="Arial" w:hAnsi="Arial" w:cs="Arial"/>
          <w:lang w:val="fr-LU"/>
        </w:rPr>
        <w:t>e si mansarda</w:t>
      </w:r>
      <w:r w:rsidR="0024113D" w:rsidRPr="002836CE">
        <w:rPr>
          <w:rFonts w:ascii="Arial" w:hAnsi="Arial" w:cs="Arial"/>
          <w:lang w:val="fr-LU"/>
        </w:rPr>
        <w:t>.</w:t>
      </w:r>
      <w:r w:rsidR="00DD4633" w:rsidRPr="002836CE">
        <w:rPr>
          <w:rFonts w:ascii="Arial" w:hAnsi="Arial" w:cs="Arial"/>
          <w:lang w:val="fr-LU"/>
        </w:rPr>
        <w:t xml:space="preserve"> Func</w:t>
      </w:r>
      <w:r w:rsidR="005933FE">
        <w:rPr>
          <w:rFonts w:ascii="Arial" w:hAnsi="Arial" w:cs="Arial"/>
          <w:lang w:val="fr-LU"/>
        </w:rPr>
        <w:t>t</w:t>
      </w:r>
      <w:r w:rsidRPr="002836CE">
        <w:rPr>
          <w:rFonts w:ascii="Arial" w:hAnsi="Arial" w:cs="Arial"/>
          <w:lang w:val="fr-LU"/>
        </w:rPr>
        <w:t>iunea clă</w:t>
      </w:r>
      <w:r w:rsidR="00DD4633" w:rsidRPr="002836CE">
        <w:rPr>
          <w:rFonts w:ascii="Arial" w:hAnsi="Arial" w:cs="Arial"/>
          <w:lang w:val="fr-LU"/>
        </w:rPr>
        <w:t>dirii va</w:t>
      </w:r>
      <w:r w:rsidR="00ED61E8" w:rsidRPr="002836CE">
        <w:rPr>
          <w:rFonts w:ascii="Arial" w:hAnsi="Arial" w:cs="Arial"/>
          <w:lang w:val="fr-LU"/>
        </w:rPr>
        <w:t xml:space="preserve"> fi</w:t>
      </w:r>
      <w:r w:rsidRPr="002836CE">
        <w:rPr>
          <w:rFonts w:ascii="Arial" w:hAnsi="Arial" w:cs="Arial"/>
          <w:lang w:val="fr-LU"/>
        </w:rPr>
        <w:t xml:space="preserve"> de </w:t>
      </w:r>
      <w:r w:rsidR="005933FE">
        <w:rPr>
          <w:rFonts w:ascii="Arial" w:hAnsi="Arial" w:cs="Arial"/>
          <w:lang w:val="fr-LU"/>
        </w:rPr>
        <w:t>locuinta colectiva cu spat</w:t>
      </w:r>
      <w:r w:rsidR="00DD4633" w:rsidRPr="002836CE">
        <w:rPr>
          <w:rFonts w:ascii="Arial" w:hAnsi="Arial" w:cs="Arial"/>
          <w:lang w:val="fr-LU"/>
        </w:rPr>
        <w:t>iu comercia</w:t>
      </w:r>
      <w:r w:rsidR="005933FE">
        <w:rPr>
          <w:rFonts w:ascii="Arial" w:hAnsi="Arial" w:cs="Arial"/>
          <w:lang w:val="fr-LU"/>
        </w:rPr>
        <w:t xml:space="preserve"> (partial) la parter.</w:t>
      </w:r>
    </w:p>
    <w:p w:rsidR="0024113D" w:rsidRPr="002836CE" w:rsidRDefault="00E16934" w:rsidP="00F35A68">
      <w:pPr>
        <w:spacing w:after="0"/>
        <w:ind w:firstLine="708"/>
        <w:jc w:val="both"/>
        <w:rPr>
          <w:rFonts w:ascii="Arial" w:hAnsi="Arial" w:cs="Arial"/>
          <w:lang w:val="fr-LU"/>
        </w:rPr>
      </w:pPr>
      <w:r w:rsidRPr="002836CE">
        <w:rPr>
          <w:rFonts w:ascii="Arial" w:hAnsi="Arial" w:cs="Arial"/>
          <w:lang w:val="fr-LU"/>
        </w:rPr>
        <w:t>Î</w:t>
      </w:r>
      <w:r w:rsidR="0024113D" w:rsidRPr="002836CE">
        <w:rPr>
          <w:rFonts w:ascii="Arial" w:hAnsi="Arial" w:cs="Arial"/>
          <w:lang w:val="fr-LU"/>
        </w:rPr>
        <w:t>n zona amplasamentului nu sunt identificate situri arheologice.</w:t>
      </w:r>
    </w:p>
    <w:p w:rsidR="0024113D" w:rsidRPr="002836CE" w:rsidRDefault="00255832"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w:t>
      </w:r>
      <w:r w:rsidR="00542853" w:rsidRPr="002836CE">
        <w:rPr>
          <w:rFonts w:ascii="Arial" w:eastAsia="Times New Roman" w:hAnsi="Arial" w:cs="Arial"/>
          <w:b/>
          <w:color w:val="000000"/>
          <w:lang w:val="fr-LU" w:eastAsia="ro-RO"/>
        </w:rPr>
        <w:t>h)</w:t>
      </w:r>
      <w:r w:rsidRPr="002836CE">
        <w:rPr>
          <w:rFonts w:ascii="Arial" w:eastAsia="Times New Roman" w:hAnsi="Arial" w:cs="Arial"/>
          <w:b/>
          <w:color w:val="000000"/>
          <w:lang w:val="fr-LU" w:eastAsia="ro-RO"/>
        </w:rPr>
        <w:t xml:space="preserve"> Gospodărirea deşeurilor generate pe amplasament:</w:t>
      </w:r>
      <w:r w:rsidRPr="002836CE">
        <w:rPr>
          <w:rFonts w:ascii="Arial" w:eastAsia="Times New Roman" w:hAnsi="Arial" w:cs="Arial"/>
          <w:b/>
          <w:color w:val="000000"/>
          <w:lang w:val="fr-LU" w:eastAsia="ro-RO"/>
        </w:rPr>
        <w:br/>
        <w:t>    - tipurile şi cantităţile de deşeuri de orice natură rezultate;</w:t>
      </w:r>
      <w:r w:rsidRPr="002836CE">
        <w:rPr>
          <w:rFonts w:ascii="Arial" w:eastAsia="Times New Roman" w:hAnsi="Arial" w:cs="Arial"/>
          <w:b/>
          <w:color w:val="000000"/>
          <w:lang w:val="fr-LU" w:eastAsia="ro-RO"/>
        </w:rPr>
        <w:br/>
        <w:t>    - modul de gospodărire a deşeurilor.</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Din activitatea de</w:t>
      </w:r>
      <w:r w:rsidR="00DD4633" w:rsidRPr="002836CE">
        <w:rPr>
          <w:rFonts w:ascii="Arial" w:hAnsi="Arial" w:cs="Arial"/>
          <w:lang w:val="fr-FR"/>
        </w:rPr>
        <w:t xml:space="preserve"> execu</w:t>
      </w:r>
      <w:r w:rsidR="005933FE">
        <w:rPr>
          <w:rFonts w:ascii="Arial" w:hAnsi="Arial" w:cs="Arial"/>
          <w:lang w:val="fr-FR"/>
        </w:rPr>
        <w:t>t</w:t>
      </w:r>
      <w:r w:rsidR="00DD4633" w:rsidRPr="002836CE">
        <w:rPr>
          <w:rFonts w:ascii="Arial" w:hAnsi="Arial" w:cs="Arial"/>
          <w:lang w:val="fr-FR"/>
        </w:rPr>
        <w:t>ie</w:t>
      </w:r>
      <w:r w:rsidR="00E16934" w:rsidRPr="002836CE">
        <w:rPr>
          <w:rFonts w:ascii="Arial" w:hAnsi="Arial" w:cs="Arial"/>
          <w:lang w:val="fr-FR"/>
        </w:rPr>
        <w:t xml:space="preserve"> vor</w:t>
      </w:r>
      <w:r w:rsidR="00DD4633" w:rsidRPr="002836CE">
        <w:rPr>
          <w:rFonts w:ascii="Arial" w:hAnsi="Arial" w:cs="Arial"/>
          <w:lang w:val="fr-FR"/>
        </w:rPr>
        <w:t xml:space="preserve"> </w:t>
      </w:r>
      <w:r w:rsidRPr="002836CE">
        <w:rPr>
          <w:rFonts w:ascii="Arial" w:hAnsi="Arial" w:cs="Arial"/>
          <w:lang w:val="fr-FR"/>
        </w:rPr>
        <w:t>rezulta de</w:t>
      </w:r>
      <w:r w:rsidR="005933FE">
        <w:rPr>
          <w:rFonts w:ascii="Arial" w:hAnsi="Arial" w:cs="Arial"/>
          <w:lang w:val="fr-FR"/>
        </w:rPr>
        <w:t>s</w:t>
      </w:r>
      <w:r w:rsidRPr="002836CE">
        <w:rPr>
          <w:rFonts w:ascii="Arial" w:hAnsi="Arial" w:cs="Arial"/>
          <w:lang w:val="fr-FR"/>
        </w:rPr>
        <w:t>euri industriale care trebuie valorificate sau eliminate conform prevederilor legii 27/2007, privind aprobarea OUG 61/2006, pentru modificarea OUG 78/2000 privind regimul de</w:t>
      </w:r>
      <w:r w:rsidR="005933FE">
        <w:rPr>
          <w:rFonts w:ascii="Arial" w:hAnsi="Arial" w:cs="Arial"/>
          <w:lang w:val="fr-FR"/>
        </w:rPr>
        <w:t>s</w:t>
      </w:r>
      <w:r w:rsidRPr="002836CE">
        <w:rPr>
          <w:rFonts w:ascii="Arial" w:hAnsi="Arial" w:cs="Arial"/>
          <w:lang w:val="fr-FR"/>
        </w:rPr>
        <w:t>eurilor p</w:t>
      </w:r>
      <w:r w:rsidR="00E16934" w:rsidRPr="002836CE">
        <w:rPr>
          <w:rFonts w:ascii="Arial" w:hAnsi="Arial" w:cs="Arial"/>
          <w:lang w:val="fr-FR"/>
        </w:rPr>
        <w:t>ericuloase, care a fost aprobată</w:t>
      </w:r>
      <w:r w:rsidRPr="002836CE">
        <w:rPr>
          <w:rFonts w:ascii="Arial" w:hAnsi="Arial" w:cs="Arial"/>
          <w:lang w:val="fr-FR"/>
        </w:rPr>
        <w:t xml:space="preserve"> </w:t>
      </w:r>
      <w:r w:rsidR="005933FE">
        <w:rPr>
          <w:rFonts w:ascii="Arial" w:hAnsi="Arial" w:cs="Arial"/>
          <w:lang w:val="fr-FR"/>
        </w:rPr>
        <w:t>s</w:t>
      </w:r>
      <w:r w:rsidR="00E16934" w:rsidRPr="002836CE">
        <w:rPr>
          <w:rFonts w:ascii="Arial" w:hAnsi="Arial" w:cs="Arial"/>
          <w:lang w:val="fr-FR"/>
        </w:rPr>
        <w:t>i modificată prin legea 426/2001 ș</w:t>
      </w:r>
      <w:r w:rsidRPr="002836CE">
        <w:rPr>
          <w:rFonts w:ascii="Arial" w:hAnsi="Arial" w:cs="Arial"/>
          <w:lang w:val="fr-FR"/>
        </w:rPr>
        <w:t>i OUG 16/2001, modificat</w:t>
      </w:r>
      <w:r w:rsidR="00E16934" w:rsidRPr="002836CE">
        <w:rPr>
          <w:rFonts w:ascii="Arial" w:hAnsi="Arial" w:cs="Arial"/>
          <w:lang w:val="fr-FR"/>
        </w:rPr>
        <w:t>ă</w:t>
      </w:r>
      <w:r w:rsidRPr="002836CE">
        <w:rPr>
          <w:rFonts w:ascii="Arial" w:hAnsi="Arial" w:cs="Arial"/>
          <w:lang w:val="fr-FR"/>
        </w:rPr>
        <w:t xml:space="preserve"> </w:t>
      </w:r>
      <w:r w:rsidR="005933FE">
        <w:rPr>
          <w:rFonts w:ascii="Arial" w:hAnsi="Arial" w:cs="Arial"/>
          <w:lang w:val="fr-FR"/>
        </w:rPr>
        <w:t>s</w:t>
      </w:r>
      <w:r w:rsidR="00E16934" w:rsidRPr="002836CE">
        <w:rPr>
          <w:rFonts w:ascii="Arial" w:hAnsi="Arial" w:cs="Arial"/>
          <w:lang w:val="fr-FR"/>
        </w:rPr>
        <w:t>i completată</w:t>
      </w:r>
      <w:r w:rsidRPr="002836CE">
        <w:rPr>
          <w:rFonts w:ascii="Arial" w:hAnsi="Arial" w:cs="Arial"/>
          <w:lang w:val="fr-FR"/>
        </w:rPr>
        <w:t xml:space="preserve"> prin legea 465/2001.</w:t>
      </w:r>
    </w:p>
    <w:p w:rsidR="0024113D" w:rsidRPr="002836CE" w:rsidRDefault="005933FE" w:rsidP="00F35A68">
      <w:pPr>
        <w:spacing w:after="0" w:line="240" w:lineRule="auto"/>
        <w:ind w:firstLine="720"/>
        <w:jc w:val="both"/>
        <w:rPr>
          <w:rFonts w:ascii="Arial" w:hAnsi="Arial" w:cs="Arial"/>
          <w:lang w:val="fr-FR"/>
        </w:rPr>
      </w:pPr>
      <w:r>
        <w:rPr>
          <w:rFonts w:ascii="Arial" w:hAnsi="Arial" w:cs="Arial"/>
          <w:lang w:val="fr-FR"/>
        </w:rPr>
        <w:t>Gestionarea deseurilor, respectiv act</w:t>
      </w:r>
      <w:r w:rsidR="0024113D" w:rsidRPr="002836CE">
        <w:rPr>
          <w:rFonts w:ascii="Arial" w:hAnsi="Arial" w:cs="Arial"/>
          <w:lang w:val="fr-FR"/>
        </w:rPr>
        <w:t xml:space="preserve">iunile de colectare, transport, valorificare </w:t>
      </w:r>
      <w:r>
        <w:rPr>
          <w:rFonts w:ascii="Arial" w:hAnsi="Arial" w:cs="Arial"/>
          <w:lang w:val="fr-FR"/>
        </w:rPr>
        <w:t>s</w:t>
      </w:r>
      <w:r w:rsidR="0024113D" w:rsidRPr="002836CE">
        <w:rPr>
          <w:rFonts w:ascii="Arial" w:hAnsi="Arial" w:cs="Arial"/>
          <w:lang w:val="fr-FR"/>
        </w:rPr>
        <w:t>i eliminare se vo</w:t>
      </w:r>
      <w:r w:rsidR="00E16934" w:rsidRPr="002836CE">
        <w:rPr>
          <w:rFonts w:ascii="Arial" w:hAnsi="Arial" w:cs="Arial"/>
          <w:lang w:val="fr-FR"/>
        </w:rPr>
        <w:t>r face cu respectarea reglementă</w:t>
      </w:r>
      <w:r w:rsidR="0024113D" w:rsidRPr="002836CE">
        <w:rPr>
          <w:rFonts w:ascii="Arial" w:hAnsi="Arial" w:cs="Arial"/>
          <w:lang w:val="fr-FR"/>
        </w:rPr>
        <w:t>rilor men</w:t>
      </w:r>
      <w:r>
        <w:rPr>
          <w:rFonts w:ascii="Arial" w:hAnsi="Arial" w:cs="Arial"/>
          <w:lang w:val="fr-FR"/>
        </w:rPr>
        <w:t>t</w:t>
      </w:r>
      <w:r w:rsidR="0024113D" w:rsidRPr="002836CE">
        <w:rPr>
          <w:rFonts w:ascii="Arial" w:hAnsi="Arial" w:cs="Arial"/>
          <w:lang w:val="fr-FR"/>
        </w:rPr>
        <w:t>ionate mai sus.</w:t>
      </w:r>
    </w:p>
    <w:p w:rsidR="0024113D" w:rsidRPr="002836CE" w:rsidRDefault="00E16934" w:rsidP="00F35A68">
      <w:pPr>
        <w:spacing w:after="0" w:line="240" w:lineRule="auto"/>
        <w:ind w:firstLine="720"/>
        <w:jc w:val="both"/>
        <w:rPr>
          <w:rFonts w:ascii="Arial" w:hAnsi="Arial" w:cs="Arial"/>
          <w:lang w:val="fr-FR"/>
        </w:rPr>
      </w:pPr>
      <w:r w:rsidRPr="002836CE">
        <w:rPr>
          <w:rFonts w:ascii="Arial" w:hAnsi="Arial" w:cs="Arial"/>
          <w:lang w:val="fr-FR"/>
        </w:rPr>
        <w:t>Î</w:t>
      </w:r>
      <w:r w:rsidR="0024113D" w:rsidRPr="002836CE">
        <w:rPr>
          <w:rFonts w:ascii="Arial" w:hAnsi="Arial" w:cs="Arial"/>
          <w:lang w:val="fr-FR"/>
        </w:rPr>
        <w:t>n urma estimarilor au fost determinate ma</w:t>
      </w:r>
      <w:r w:rsidR="000D1E6B" w:rsidRPr="002836CE">
        <w:rPr>
          <w:rFonts w:ascii="Arial" w:hAnsi="Arial" w:cs="Arial"/>
          <w:lang w:val="fr-FR"/>
        </w:rPr>
        <w:t>terialele rezultate din executie</w:t>
      </w:r>
      <w:r w:rsidR="0024113D" w:rsidRPr="002836CE">
        <w:rPr>
          <w:rFonts w:ascii="Arial" w:hAnsi="Arial" w:cs="Arial"/>
          <w:lang w:val="fr-FR"/>
        </w:rPr>
        <w:t>, precum si urmatoarele categorii de deseuri :</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 xml:space="preserve">- moloz, sparturi si alicarie </w:t>
      </w:r>
      <w:proofErr w:type="gramStart"/>
      <w:r w:rsidRPr="002836CE">
        <w:rPr>
          <w:rFonts w:ascii="Arial" w:hAnsi="Arial" w:cs="Arial"/>
          <w:lang w:val="fr-FR"/>
        </w:rPr>
        <w:t>( deseu</w:t>
      </w:r>
      <w:proofErr w:type="gramEnd"/>
      <w:r w:rsidRPr="002836CE">
        <w:rPr>
          <w:rFonts w:ascii="Arial" w:hAnsi="Arial" w:cs="Arial"/>
          <w:lang w:val="fr-FR"/>
        </w:rPr>
        <w:t xml:space="preserve"> din beton, mortar de zidarie si tencuiala, caramida, bca, sparturi din pardoseli si sape ) ;</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 xml:space="preserve">- deseu metalic rezultat din </w:t>
      </w:r>
      <w:r w:rsidR="00A838DA" w:rsidRPr="002836CE">
        <w:rPr>
          <w:rFonts w:ascii="Arial" w:hAnsi="Arial" w:cs="Arial"/>
          <w:lang w:val="fr-FR"/>
        </w:rPr>
        <w:t>structura peretilor de gips carton, tamplarie metalica, cabluri electrice</w:t>
      </w:r>
      <w:r w:rsidRPr="002836CE">
        <w:rPr>
          <w:rFonts w:ascii="Arial" w:hAnsi="Arial" w:cs="Arial"/>
          <w:lang w:val="fr-FR"/>
        </w:rPr>
        <w:t>;</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 xml:space="preserve">- deseu lemn rezultat din </w:t>
      </w:r>
      <w:r w:rsidR="00A838DA" w:rsidRPr="002836CE">
        <w:rPr>
          <w:rFonts w:ascii="Arial" w:hAnsi="Arial" w:cs="Arial"/>
          <w:lang w:val="fr-FR"/>
        </w:rPr>
        <w:t>pardoseli parchet</w:t>
      </w:r>
      <w:r w:rsidRPr="002836CE">
        <w:rPr>
          <w:rFonts w:ascii="Arial" w:hAnsi="Arial" w:cs="Arial"/>
          <w:lang w:val="fr-FR"/>
        </w:rPr>
        <w:t>, tamplarie, panouri pereti despartitori ;</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 xml:space="preserve">- deseuri materiale </w:t>
      </w:r>
      <w:proofErr w:type="gramStart"/>
      <w:r w:rsidRPr="002836CE">
        <w:rPr>
          <w:rFonts w:ascii="Arial" w:hAnsi="Arial" w:cs="Arial"/>
          <w:lang w:val="fr-FR"/>
        </w:rPr>
        <w:t>( sticla</w:t>
      </w:r>
      <w:proofErr w:type="gramEnd"/>
      <w:r w:rsidRPr="002836CE">
        <w:rPr>
          <w:rFonts w:ascii="Arial" w:hAnsi="Arial" w:cs="Arial"/>
          <w:lang w:val="fr-FR"/>
        </w:rPr>
        <w:t>, usi si ferestre )</w:t>
      </w:r>
    </w:p>
    <w:p w:rsidR="0024113D" w:rsidRPr="002836CE" w:rsidRDefault="0024113D" w:rsidP="00F35A68">
      <w:pPr>
        <w:spacing w:line="240" w:lineRule="auto"/>
        <w:jc w:val="both"/>
        <w:rPr>
          <w:rFonts w:ascii="Arial" w:hAnsi="Arial" w:cs="Arial"/>
          <w:lang w:val="fr-FR"/>
        </w:rPr>
      </w:pPr>
      <w:r w:rsidRPr="002836CE">
        <w:rPr>
          <w:rFonts w:ascii="Arial" w:hAnsi="Arial" w:cs="Arial"/>
          <w:lang w:val="fr-FR"/>
        </w:rPr>
        <w:tab/>
        <w:t xml:space="preserve">In conformitate cu prevederile HG 856/2002 privind evidenta gestiunii deseurilor si pentru aprobarea listei cuprinzand deseurile, inclusiv deseurile periculoase, categoriile de desuri inerte, provenite din </w:t>
      </w:r>
      <w:r w:rsidR="000D1E6B" w:rsidRPr="002836CE">
        <w:rPr>
          <w:rFonts w:ascii="Arial" w:hAnsi="Arial" w:cs="Arial"/>
          <w:lang w:val="fr-FR"/>
        </w:rPr>
        <w:t>executarea lucrarilor</w:t>
      </w:r>
      <w:r w:rsidRPr="002836CE">
        <w:rPr>
          <w:rFonts w:ascii="Arial" w:hAnsi="Arial" w:cs="Arial"/>
          <w:lang w:val="fr-FR"/>
        </w:rPr>
        <w:t xml:space="preserve"> sunt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Beton </w:t>
      </w:r>
      <w:proofErr w:type="gramStart"/>
      <w:r w:rsidRPr="002836CE">
        <w:rPr>
          <w:rFonts w:ascii="Arial" w:hAnsi="Arial" w:cs="Arial"/>
          <w:lang w:val="fr-FR"/>
        </w:rPr>
        <w:t>( 17</w:t>
      </w:r>
      <w:proofErr w:type="gramEnd"/>
      <w:r w:rsidRPr="002836CE">
        <w:rPr>
          <w:rFonts w:ascii="Arial" w:hAnsi="Arial" w:cs="Arial"/>
          <w:lang w:val="fr-FR"/>
        </w:rPr>
        <w:t xml:space="preserve"> 01 01 )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Caramizi </w:t>
      </w:r>
      <w:proofErr w:type="gramStart"/>
      <w:r w:rsidRPr="002836CE">
        <w:rPr>
          <w:rFonts w:ascii="Arial" w:hAnsi="Arial" w:cs="Arial"/>
          <w:lang w:val="fr-FR"/>
        </w:rPr>
        <w:t>( 17</w:t>
      </w:r>
      <w:proofErr w:type="gramEnd"/>
      <w:r w:rsidRPr="002836CE">
        <w:rPr>
          <w:rFonts w:ascii="Arial" w:hAnsi="Arial" w:cs="Arial"/>
          <w:lang w:val="fr-FR"/>
        </w:rPr>
        <w:t xml:space="preserve"> 01 02 )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Amestecuri de beton, tigle si materiale ceramice, altele decat cele specificate la cod 17 01 06 </w:t>
      </w:r>
      <w:r w:rsidR="005933FE">
        <w:rPr>
          <w:rFonts w:ascii="Arial" w:hAnsi="Arial" w:cs="Arial"/>
          <w:lang w:val="fr-FR"/>
        </w:rPr>
        <w:t xml:space="preserve"> </w:t>
      </w:r>
      <w:proofErr w:type="gramStart"/>
      <w:r w:rsidRPr="002836CE">
        <w:rPr>
          <w:rFonts w:ascii="Arial" w:hAnsi="Arial" w:cs="Arial"/>
          <w:lang w:val="fr-FR"/>
        </w:rPr>
        <w:t>( 17</w:t>
      </w:r>
      <w:proofErr w:type="gramEnd"/>
      <w:r w:rsidRPr="002836CE">
        <w:rPr>
          <w:rFonts w:ascii="Arial" w:hAnsi="Arial" w:cs="Arial"/>
          <w:lang w:val="fr-FR"/>
        </w:rPr>
        <w:t xml:space="preserve"> 01 07 )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Lemn </w:t>
      </w:r>
      <w:proofErr w:type="gramStart"/>
      <w:r w:rsidRPr="002836CE">
        <w:rPr>
          <w:rFonts w:ascii="Arial" w:hAnsi="Arial" w:cs="Arial"/>
          <w:lang w:val="fr-FR"/>
        </w:rPr>
        <w:t>( 17</w:t>
      </w:r>
      <w:proofErr w:type="gramEnd"/>
      <w:r w:rsidRPr="002836CE">
        <w:rPr>
          <w:rFonts w:ascii="Arial" w:hAnsi="Arial" w:cs="Arial"/>
          <w:lang w:val="fr-FR"/>
        </w:rPr>
        <w:t xml:space="preserve"> 02 01 )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Fier si otel </w:t>
      </w:r>
      <w:proofErr w:type="gramStart"/>
      <w:r w:rsidRPr="002836CE">
        <w:rPr>
          <w:rFonts w:ascii="Arial" w:hAnsi="Arial" w:cs="Arial"/>
          <w:lang w:val="fr-FR"/>
        </w:rPr>
        <w:t>( 17</w:t>
      </w:r>
      <w:proofErr w:type="gramEnd"/>
      <w:r w:rsidRPr="002836CE">
        <w:rPr>
          <w:rFonts w:ascii="Arial" w:hAnsi="Arial" w:cs="Arial"/>
          <w:lang w:val="fr-FR"/>
        </w:rPr>
        <w:t xml:space="preserve"> 04 05 )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Amestecuri metalice </w:t>
      </w:r>
      <w:proofErr w:type="gramStart"/>
      <w:r w:rsidRPr="002836CE">
        <w:rPr>
          <w:rFonts w:ascii="Arial" w:hAnsi="Arial" w:cs="Arial"/>
          <w:lang w:val="fr-FR"/>
        </w:rPr>
        <w:t>( 17</w:t>
      </w:r>
      <w:proofErr w:type="gramEnd"/>
      <w:r w:rsidRPr="002836CE">
        <w:rPr>
          <w:rFonts w:ascii="Arial" w:hAnsi="Arial" w:cs="Arial"/>
          <w:lang w:val="fr-FR"/>
        </w:rPr>
        <w:t xml:space="preserve"> 04 07 )</w:t>
      </w:r>
    </w:p>
    <w:p w:rsidR="0024113D" w:rsidRPr="002836CE" w:rsidRDefault="0024113D" w:rsidP="00F35A68">
      <w:pPr>
        <w:numPr>
          <w:ilvl w:val="0"/>
          <w:numId w:val="18"/>
        </w:numPr>
        <w:spacing w:after="0" w:line="240" w:lineRule="auto"/>
        <w:jc w:val="both"/>
        <w:rPr>
          <w:rFonts w:ascii="Arial" w:hAnsi="Arial" w:cs="Arial"/>
          <w:lang w:val="fr-FR"/>
        </w:rPr>
      </w:pPr>
      <w:r w:rsidRPr="002836CE">
        <w:rPr>
          <w:rFonts w:ascii="Arial" w:hAnsi="Arial" w:cs="Arial"/>
          <w:lang w:val="fr-FR"/>
        </w:rPr>
        <w:t xml:space="preserve">Cabluri, altele decat cele specificate la cod 17 04 10 </w:t>
      </w:r>
      <w:proofErr w:type="gramStart"/>
      <w:r w:rsidRPr="002836CE">
        <w:rPr>
          <w:rFonts w:ascii="Arial" w:hAnsi="Arial" w:cs="Arial"/>
          <w:lang w:val="fr-FR"/>
        </w:rPr>
        <w:t>( 17</w:t>
      </w:r>
      <w:proofErr w:type="gramEnd"/>
      <w:r w:rsidRPr="002836CE">
        <w:rPr>
          <w:rFonts w:ascii="Arial" w:hAnsi="Arial" w:cs="Arial"/>
          <w:lang w:val="fr-FR"/>
        </w:rPr>
        <w:t xml:space="preserve"> 04 11 )</w:t>
      </w:r>
    </w:p>
    <w:p w:rsidR="0024113D" w:rsidRPr="002836CE" w:rsidRDefault="0024113D" w:rsidP="00F35A68">
      <w:pPr>
        <w:spacing w:after="0" w:line="240" w:lineRule="auto"/>
        <w:jc w:val="both"/>
        <w:rPr>
          <w:rFonts w:ascii="Arial" w:hAnsi="Arial" w:cs="Arial"/>
        </w:rPr>
      </w:pPr>
      <w:r w:rsidRPr="002836CE">
        <w:rPr>
          <w:rFonts w:ascii="Arial" w:hAnsi="Arial" w:cs="Arial"/>
        </w:rPr>
        <w:tab/>
        <w:t xml:space="preserve">La executia lucrarilor se vor avea in vedere urmatoarea ordine </w:t>
      </w:r>
      <w:proofErr w:type="gramStart"/>
      <w:r w:rsidRPr="002836CE">
        <w:rPr>
          <w:rFonts w:ascii="Arial" w:hAnsi="Arial" w:cs="Arial"/>
        </w:rPr>
        <w:t>tehnologica :</w:t>
      </w:r>
      <w:proofErr w:type="gramEnd"/>
    </w:p>
    <w:p w:rsidR="0024113D" w:rsidRPr="002836CE" w:rsidRDefault="0024113D" w:rsidP="00F35A68">
      <w:pPr>
        <w:spacing w:after="0" w:line="240" w:lineRule="auto"/>
        <w:ind w:firstLine="426"/>
        <w:jc w:val="both"/>
        <w:rPr>
          <w:rFonts w:ascii="Arial" w:hAnsi="Arial" w:cs="Arial"/>
          <w:lang w:val="fr-FR"/>
        </w:rPr>
      </w:pPr>
      <w:r w:rsidRPr="002836CE">
        <w:rPr>
          <w:rFonts w:ascii="Arial" w:hAnsi="Arial" w:cs="Arial"/>
          <w:lang w:val="fr-FR"/>
        </w:rPr>
        <w:t>♦</w:t>
      </w:r>
      <w:r w:rsidR="000D1E6B" w:rsidRPr="002836CE">
        <w:rPr>
          <w:rFonts w:ascii="Arial" w:hAnsi="Arial" w:cs="Arial"/>
          <w:lang w:val="fr-FR"/>
        </w:rPr>
        <w:t xml:space="preserve"> </w:t>
      </w:r>
      <w:proofErr w:type="gramStart"/>
      <w:r w:rsidRPr="002836CE">
        <w:rPr>
          <w:rFonts w:ascii="Arial" w:hAnsi="Arial" w:cs="Arial"/>
          <w:lang w:val="fr-FR"/>
        </w:rPr>
        <w:t>montarea</w:t>
      </w:r>
      <w:proofErr w:type="gramEnd"/>
      <w:r w:rsidRPr="002836CE">
        <w:rPr>
          <w:rFonts w:ascii="Arial" w:hAnsi="Arial" w:cs="Arial"/>
          <w:lang w:val="fr-FR"/>
        </w:rPr>
        <w:t xml:space="preserve"> tamplariei → sortare si depozitare → transport</w:t>
      </w:r>
    </w:p>
    <w:p w:rsidR="0024113D" w:rsidRPr="002836CE" w:rsidRDefault="0024113D" w:rsidP="00F35A68">
      <w:pPr>
        <w:spacing w:after="0" w:line="240" w:lineRule="auto"/>
        <w:ind w:firstLine="426"/>
        <w:jc w:val="both"/>
        <w:rPr>
          <w:rFonts w:ascii="Arial" w:hAnsi="Arial" w:cs="Arial"/>
          <w:lang w:val="fr-FR"/>
        </w:rPr>
      </w:pPr>
      <w:r w:rsidRPr="002836CE">
        <w:rPr>
          <w:rFonts w:ascii="Arial" w:hAnsi="Arial" w:cs="Arial"/>
          <w:lang w:val="fr-FR"/>
        </w:rPr>
        <w:t>♦</w:t>
      </w:r>
      <w:r w:rsidR="000D1E6B" w:rsidRPr="002836CE">
        <w:rPr>
          <w:rFonts w:ascii="Arial" w:hAnsi="Arial" w:cs="Arial"/>
          <w:lang w:val="fr-FR"/>
        </w:rPr>
        <w:t xml:space="preserve"> </w:t>
      </w:r>
      <w:proofErr w:type="gramStart"/>
      <w:r w:rsidR="000D1E6B" w:rsidRPr="002836CE">
        <w:rPr>
          <w:rFonts w:ascii="Arial" w:hAnsi="Arial" w:cs="Arial"/>
          <w:lang w:val="fr-FR"/>
        </w:rPr>
        <w:t>realizarea</w:t>
      </w:r>
      <w:proofErr w:type="gramEnd"/>
      <w:r w:rsidRPr="002836CE">
        <w:rPr>
          <w:rFonts w:ascii="Arial" w:hAnsi="Arial" w:cs="Arial"/>
          <w:lang w:val="fr-FR"/>
        </w:rPr>
        <w:t xml:space="preserve"> </w:t>
      </w:r>
      <w:r w:rsidR="00A838DA" w:rsidRPr="002836CE">
        <w:rPr>
          <w:rFonts w:ascii="Arial" w:hAnsi="Arial" w:cs="Arial"/>
          <w:lang w:val="fr-FR"/>
        </w:rPr>
        <w:t>pardoselii</w:t>
      </w:r>
      <w:r w:rsidRPr="002836CE">
        <w:rPr>
          <w:rFonts w:ascii="Arial" w:hAnsi="Arial" w:cs="Arial"/>
          <w:lang w:val="fr-FR"/>
        </w:rPr>
        <w:t xml:space="preserve"> → sortare si depozitare → transport</w:t>
      </w:r>
    </w:p>
    <w:p w:rsidR="0024113D" w:rsidRPr="002836CE" w:rsidRDefault="0024113D" w:rsidP="00F35A68">
      <w:pPr>
        <w:spacing w:after="0" w:line="240" w:lineRule="auto"/>
        <w:ind w:firstLine="426"/>
        <w:jc w:val="both"/>
        <w:rPr>
          <w:rFonts w:ascii="Arial" w:hAnsi="Arial" w:cs="Arial"/>
          <w:lang w:val="fr-FR"/>
        </w:rPr>
      </w:pPr>
      <w:r w:rsidRPr="002836CE">
        <w:rPr>
          <w:rFonts w:ascii="Arial" w:hAnsi="Arial" w:cs="Arial"/>
          <w:lang w:val="fr-FR"/>
        </w:rPr>
        <w:t>♦</w:t>
      </w:r>
      <w:r w:rsidR="000D1E6B" w:rsidRPr="002836CE">
        <w:rPr>
          <w:rFonts w:ascii="Arial" w:hAnsi="Arial" w:cs="Arial"/>
          <w:lang w:val="fr-FR"/>
        </w:rPr>
        <w:t xml:space="preserve"> </w:t>
      </w:r>
      <w:proofErr w:type="gramStart"/>
      <w:r w:rsidR="000D1E6B" w:rsidRPr="002836CE">
        <w:rPr>
          <w:rFonts w:ascii="Arial" w:hAnsi="Arial" w:cs="Arial"/>
          <w:lang w:val="fr-FR"/>
        </w:rPr>
        <w:t>realizarea</w:t>
      </w:r>
      <w:proofErr w:type="gramEnd"/>
      <w:r w:rsidR="00677621" w:rsidRPr="002836CE">
        <w:rPr>
          <w:rFonts w:ascii="Arial" w:hAnsi="Arial" w:cs="Arial"/>
          <w:lang w:val="fr-FR"/>
        </w:rPr>
        <w:t xml:space="preserve"> plafoanelor </w:t>
      </w:r>
      <w:r w:rsidR="00F00418" w:rsidRPr="002836CE">
        <w:rPr>
          <w:rFonts w:ascii="Arial" w:hAnsi="Arial" w:cs="Arial"/>
          <w:lang w:val="fr-FR"/>
        </w:rPr>
        <w:t>suspendate</w:t>
      </w:r>
      <w:r w:rsidR="00677621" w:rsidRPr="002836CE">
        <w:rPr>
          <w:rFonts w:ascii="Arial" w:hAnsi="Arial" w:cs="Arial"/>
          <w:lang w:val="fr-FR"/>
        </w:rPr>
        <w:t xml:space="preserve"> </w:t>
      </w:r>
      <w:r w:rsidRPr="002836CE">
        <w:rPr>
          <w:rFonts w:ascii="Arial" w:hAnsi="Arial" w:cs="Arial"/>
          <w:lang w:val="fr-FR"/>
        </w:rPr>
        <w:t xml:space="preserve"> → sortare si depozitare → transport</w:t>
      </w:r>
    </w:p>
    <w:p w:rsidR="0024113D" w:rsidRPr="002836CE" w:rsidRDefault="0024113D" w:rsidP="00F35A68">
      <w:pPr>
        <w:spacing w:after="0" w:line="240" w:lineRule="auto"/>
        <w:ind w:firstLine="426"/>
        <w:jc w:val="both"/>
        <w:rPr>
          <w:rFonts w:ascii="Arial" w:hAnsi="Arial" w:cs="Arial"/>
          <w:lang w:val="fr-FR"/>
        </w:rPr>
      </w:pPr>
      <w:r w:rsidRPr="002836CE">
        <w:rPr>
          <w:rFonts w:ascii="Arial" w:hAnsi="Arial" w:cs="Arial"/>
          <w:lang w:val="fr-FR"/>
        </w:rPr>
        <w:t xml:space="preserve">♦ </w:t>
      </w:r>
      <w:r w:rsidR="000D1E6B" w:rsidRPr="002836CE">
        <w:rPr>
          <w:rFonts w:ascii="Arial" w:hAnsi="Arial" w:cs="Arial"/>
          <w:lang w:val="fr-FR"/>
        </w:rPr>
        <w:t>montarea</w:t>
      </w:r>
      <w:r w:rsidRPr="002836CE">
        <w:rPr>
          <w:rFonts w:ascii="Arial" w:hAnsi="Arial" w:cs="Arial"/>
          <w:lang w:val="fr-FR"/>
        </w:rPr>
        <w:t xml:space="preserve"> elementelor nestructurale </w:t>
      </w:r>
      <w:proofErr w:type="gramStart"/>
      <w:r w:rsidRPr="002836CE">
        <w:rPr>
          <w:rFonts w:ascii="Arial" w:hAnsi="Arial" w:cs="Arial"/>
          <w:lang w:val="fr-FR"/>
        </w:rPr>
        <w:t>( pereti</w:t>
      </w:r>
      <w:proofErr w:type="gramEnd"/>
      <w:r w:rsidRPr="002836CE">
        <w:rPr>
          <w:rFonts w:ascii="Arial" w:hAnsi="Arial" w:cs="Arial"/>
          <w:lang w:val="fr-FR"/>
        </w:rPr>
        <w:t xml:space="preserve"> compartimentare, inchideri ) → sortare si depozitare → transport</w:t>
      </w:r>
    </w:p>
    <w:p w:rsidR="0024113D" w:rsidRPr="002836CE" w:rsidRDefault="0024113D" w:rsidP="00F35A68">
      <w:pPr>
        <w:spacing w:after="0" w:line="240" w:lineRule="auto"/>
        <w:ind w:firstLine="426"/>
        <w:jc w:val="both"/>
        <w:rPr>
          <w:rFonts w:ascii="Arial" w:hAnsi="Arial" w:cs="Arial"/>
          <w:lang w:val="fr-FR"/>
        </w:rPr>
      </w:pPr>
      <w:r w:rsidRPr="002836CE">
        <w:rPr>
          <w:rFonts w:ascii="Arial" w:hAnsi="Arial" w:cs="Arial"/>
          <w:lang w:val="fr-FR"/>
        </w:rPr>
        <w:t xml:space="preserve">♦ </w:t>
      </w:r>
      <w:proofErr w:type="gramStart"/>
      <w:r w:rsidR="000D1E6B" w:rsidRPr="002836CE">
        <w:rPr>
          <w:rFonts w:ascii="Arial" w:hAnsi="Arial" w:cs="Arial"/>
          <w:lang w:val="fr-FR"/>
        </w:rPr>
        <w:t>montarea</w:t>
      </w:r>
      <w:proofErr w:type="gramEnd"/>
      <w:r w:rsidRPr="002836CE">
        <w:rPr>
          <w:rFonts w:ascii="Arial" w:hAnsi="Arial" w:cs="Arial"/>
          <w:lang w:val="fr-FR"/>
        </w:rPr>
        <w:t xml:space="preserve"> zidurilor din caramida,</w:t>
      </w:r>
      <w:r w:rsidR="00A838DA" w:rsidRPr="002836CE">
        <w:rPr>
          <w:rFonts w:ascii="Arial" w:hAnsi="Arial" w:cs="Arial"/>
          <w:lang w:val="fr-FR"/>
        </w:rPr>
        <w:t xml:space="preserve"> pornind de la cota superioara</w:t>
      </w:r>
      <w:r w:rsidRPr="002836CE">
        <w:rPr>
          <w:rFonts w:ascii="Arial" w:hAnsi="Arial" w:cs="Arial"/>
          <w:lang w:val="fr-FR"/>
        </w:rPr>
        <w:t>→ sortare si depozitare → transport</w:t>
      </w:r>
    </w:p>
    <w:p w:rsidR="0024113D" w:rsidRPr="002836CE" w:rsidRDefault="0024113D" w:rsidP="00F35A68">
      <w:pPr>
        <w:spacing w:after="0" w:line="240" w:lineRule="auto"/>
        <w:ind w:firstLine="426"/>
        <w:jc w:val="both"/>
        <w:rPr>
          <w:rFonts w:ascii="Arial" w:hAnsi="Arial" w:cs="Arial"/>
        </w:rPr>
      </w:pPr>
      <w:r w:rsidRPr="002836CE">
        <w:rPr>
          <w:rFonts w:ascii="Arial" w:hAnsi="Arial" w:cs="Arial"/>
        </w:rPr>
        <w:t>♦</w:t>
      </w:r>
      <w:r w:rsidR="000D1E6B" w:rsidRPr="002836CE">
        <w:rPr>
          <w:rFonts w:ascii="Arial" w:hAnsi="Arial" w:cs="Arial"/>
        </w:rPr>
        <w:t xml:space="preserve"> </w:t>
      </w:r>
      <w:proofErr w:type="gramStart"/>
      <w:r w:rsidR="000D1E6B" w:rsidRPr="002836CE">
        <w:rPr>
          <w:rFonts w:ascii="Arial" w:hAnsi="Arial" w:cs="Arial"/>
        </w:rPr>
        <w:t>r</w:t>
      </w:r>
      <w:r w:rsidRPr="002836CE">
        <w:rPr>
          <w:rFonts w:ascii="Arial" w:hAnsi="Arial" w:cs="Arial"/>
        </w:rPr>
        <w:t>ealizarea</w:t>
      </w:r>
      <w:proofErr w:type="gramEnd"/>
      <w:r w:rsidRPr="002836CE">
        <w:rPr>
          <w:rFonts w:ascii="Arial" w:hAnsi="Arial" w:cs="Arial"/>
        </w:rPr>
        <w:t xml:space="preserve"> umpluturilor si amenajarea terenului.</w:t>
      </w:r>
    </w:p>
    <w:p w:rsidR="0024113D" w:rsidRPr="002836CE" w:rsidRDefault="0024113D" w:rsidP="00F35A68">
      <w:pPr>
        <w:spacing w:after="0" w:line="240" w:lineRule="auto"/>
        <w:jc w:val="both"/>
        <w:rPr>
          <w:rFonts w:ascii="Arial" w:hAnsi="Arial" w:cs="Arial"/>
        </w:rPr>
      </w:pPr>
    </w:p>
    <w:p w:rsidR="0024113D" w:rsidRPr="002836CE" w:rsidRDefault="0024113D" w:rsidP="00F35A68">
      <w:pPr>
        <w:spacing w:after="0" w:line="240" w:lineRule="auto"/>
        <w:ind w:firstLine="720"/>
        <w:jc w:val="both"/>
        <w:rPr>
          <w:rFonts w:ascii="Arial" w:hAnsi="Arial" w:cs="Arial"/>
        </w:rPr>
      </w:pPr>
      <w:proofErr w:type="gramStart"/>
      <w:r w:rsidRPr="002836CE">
        <w:rPr>
          <w:rFonts w:ascii="Arial" w:hAnsi="Arial" w:cs="Arial"/>
        </w:rPr>
        <w:t xml:space="preserve">Sortarea deseurilor, depozitarea si transportul se vor realiza prin grija societatii care </w:t>
      </w:r>
      <w:r w:rsidR="000D1E6B" w:rsidRPr="002836CE">
        <w:rPr>
          <w:rFonts w:ascii="Arial" w:hAnsi="Arial" w:cs="Arial"/>
        </w:rPr>
        <w:t>executa lucrarile de construire</w:t>
      </w:r>
      <w:r w:rsidRPr="002836CE">
        <w:rPr>
          <w:rFonts w:ascii="Arial" w:hAnsi="Arial" w:cs="Arial"/>
        </w:rPr>
        <w:t>.</w:t>
      </w:r>
      <w:proofErr w:type="gramEnd"/>
      <w:r w:rsidRPr="002836CE">
        <w:rPr>
          <w:rFonts w:ascii="Arial" w:hAnsi="Arial" w:cs="Arial"/>
        </w:rPr>
        <w:t xml:space="preserve"> </w:t>
      </w:r>
    </w:p>
    <w:p w:rsidR="0024113D" w:rsidRPr="002836CE" w:rsidRDefault="0024113D" w:rsidP="00F35A68">
      <w:pPr>
        <w:spacing w:after="0" w:line="240" w:lineRule="auto"/>
        <w:ind w:firstLine="720"/>
        <w:jc w:val="both"/>
        <w:rPr>
          <w:rFonts w:ascii="Arial" w:hAnsi="Arial" w:cs="Arial"/>
        </w:rPr>
      </w:pPr>
      <w:r w:rsidRPr="002836CE">
        <w:rPr>
          <w:rFonts w:ascii="Arial" w:hAnsi="Arial" w:cs="Arial"/>
        </w:rPr>
        <w:t>Este interzisa abandonarea si depozitarea deseurilor in recipientii de precolectare a deseurilor urbane, pe domeniul public sau pe proprietati care nu apartin beneficiarului.</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Transportul deseurilor se va realiza cu respectarea legislatiei specifice in vigoare.</w:t>
      </w:r>
    </w:p>
    <w:p w:rsidR="0024113D" w:rsidRPr="002836CE" w:rsidRDefault="0024113D" w:rsidP="00F35A68">
      <w:pPr>
        <w:spacing w:after="0" w:line="240" w:lineRule="auto"/>
        <w:ind w:firstLine="720"/>
        <w:jc w:val="both"/>
        <w:rPr>
          <w:rFonts w:ascii="Arial" w:hAnsi="Arial" w:cs="Arial"/>
          <w:lang w:val="fr-FR"/>
        </w:rPr>
      </w:pPr>
      <w:r w:rsidRPr="002836CE">
        <w:rPr>
          <w:rFonts w:ascii="Arial" w:hAnsi="Arial" w:cs="Arial"/>
          <w:lang w:val="fr-FR"/>
        </w:rPr>
        <w:t>Toate tipurile de deseuri vor fi valorificate prin societati de profil autorizate.</w:t>
      </w:r>
    </w:p>
    <w:p w:rsidR="00677621" w:rsidRPr="002836CE" w:rsidRDefault="00255832" w:rsidP="00CE2F5E">
      <w:pPr>
        <w:spacing w:after="0" w:line="240" w:lineRule="auto"/>
        <w:rPr>
          <w:rFonts w:ascii="Arial" w:eastAsia="Times New Roman" w:hAnsi="Arial" w:cs="Arial"/>
          <w:b/>
          <w:color w:val="000000"/>
          <w:lang w:val="fr-FR" w:eastAsia="ro-RO"/>
        </w:rPr>
      </w:pPr>
      <w:r w:rsidRPr="002836CE">
        <w:rPr>
          <w:rFonts w:ascii="Arial" w:eastAsia="Times New Roman" w:hAnsi="Arial" w:cs="Arial"/>
          <w:b/>
          <w:color w:val="000000"/>
          <w:lang w:val="fr-FR" w:eastAsia="ro-RO"/>
        </w:rPr>
        <w:br/>
        <w:t>    </w:t>
      </w:r>
      <w:r w:rsidR="00DE60B8" w:rsidRPr="002836CE">
        <w:rPr>
          <w:rFonts w:ascii="Arial" w:eastAsia="Times New Roman" w:hAnsi="Arial" w:cs="Arial"/>
          <w:b/>
          <w:color w:val="000000"/>
          <w:lang w:val="fr-FR" w:eastAsia="ro-RO"/>
        </w:rPr>
        <w:t>i)</w:t>
      </w:r>
      <w:r w:rsidRPr="002836CE">
        <w:rPr>
          <w:rFonts w:ascii="Arial" w:eastAsia="Times New Roman" w:hAnsi="Arial" w:cs="Arial"/>
          <w:b/>
          <w:color w:val="000000"/>
          <w:lang w:val="fr-FR" w:eastAsia="ro-RO"/>
        </w:rPr>
        <w:t xml:space="preserve"> Gospodărirea substanţelor şi preparatelor chimice periculoase:</w:t>
      </w:r>
      <w:r w:rsidRPr="002836CE">
        <w:rPr>
          <w:rFonts w:ascii="Arial" w:eastAsia="Times New Roman" w:hAnsi="Arial" w:cs="Arial"/>
          <w:b/>
          <w:color w:val="000000"/>
          <w:lang w:val="fr-FR" w:eastAsia="ro-RO"/>
        </w:rPr>
        <w:br/>
        <w:t>    - substanţele şi preparatele chimice periculoase utilizate şi/sau produse;</w:t>
      </w:r>
      <w:r w:rsidRPr="002836CE">
        <w:rPr>
          <w:rFonts w:ascii="Arial" w:eastAsia="Times New Roman" w:hAnsi="Arial" w:cs="Arial"/>
          <w:b/>
          <w:color w:val="000000"/>
          <w:lang w:val="fr-FR" w:eastAsia="ro-RO"/>
        </w:rPr>
        <w:br/>
        <w:t>    - modul de gospodărire a substanţelor şi preparatelor chimice periculoase şi asigurarea condiţiilor de protecţie a factorilor de mediu şi a sănătăţii populaţiei.</w:t>
      </w:r>
    </w:p>
    <w:p w:rsidR="00677621" w:rsidRPr="002836CE" w:rsidRDefault="00677621" w:rsidP="00F35A68">
      <w:pPr>
        <w:spacing w:after="0" w:line="240" w:lineRule="auto"/>
        <w:ind w:firstLine="708"/>
        <w:jc w:val="both"/>
        <w:rPr>
          <w:rFonts w:ascii="Arial" w:hAnsi="Arial" w:cs="Arial"/>
          <w:lang w:val="fr-FR"/>
        </w:rPr>
      </w:pPr>
      <w:r w:rsidRPr="002836CE">
        <w:rPr>
          <w:rFonts w:ascii="Arial" w:hAnsi="Arial" w:cs="Arial"/>
          <w:lang w:val="fr-FR"/>
        </w:rPr>
        <w:t>Dintre substan</w:t>
      </w:r>
      <w:r w:rsidR="005933FE">
        <w:rPr>
          <w:rFonts w:ascii="Arial" w:hAnsi="Arial" w:cs="Arial"/>
          <w:lang w:val="fr-FR"/>
        </w:rPr>
        <w:t>t</w:t>
      </w:r>
      <w:r w:rsidRPr="002836CE">
        <w:rPr>
          <w:rFonts w:ascii="Arial" w:hAnsi="Arial" w:cs="Arial"/>
          <w:lang w:val="fr-FR"/>
        </w:rPr>
        <w:t xml:space="preserve">ele </w:t>
      </w:r>
      <w:r w:rsidR="005933FE">
        <w:rPr>
          <w:rFonts w:ascii="Arial" w:hAnsi="Arial" w:cs="Arial"/>
          <w:lang w:val="fr-FR"/>
        </w:rPr>
        <w:t>s</w:t>
      </w:r>
      <w:r w:rsidRPr="002836CE">
        <w:rPr>
          <w:rFonts w:ascii="Arial" w:hAnsi="Arial" w:cs="Arial"/>
          <w:lang w:val="fr-FR"/>
        </w:rPr>
        <w:t xml:space="preserve">i preparatele clasificate prin legea 451/2001 ca periculoase, pe perioada </w:t>
      </w:r>
      <w:r w:rsidR="005933FE">
        <w:rPr>
          <w:rFonts w:ascii="Arial" w:hAnsi="Arial" w:cs="Arial"/>
          <w:lang w:val="fr-FR"/>
        </w:rPr>
        <w:t>s</w:t>
      </w:r>
      <w:r w:rsidR="00A838DA" w:rsidRPr="002836CE">
        <w:rPr>
          <w:rFonts w:ascii="Arial" w:hAnsi="Arial" w:cs="Arial"/>
          <w:lang w:val="fr-FR"/>
        </w:rPr>
        <w:t>antierului</w:t>
      </w:r>
      <w:r w:rsidRPr="002836CE">
        <w:rPr>
          <w:rFonts w:ascii="Arial" w:hAnsi="Arial" w:cs="Arial"/>
          <w:lang w:val="fr-FR"/>
        </w:rPr>
        <w:t xml:space="preserve"> va fi utilizat doar ca</w:t>
      </w:r>
      <w:r w:rsidR="009C2ECA" w:rsidRPr="002836CE">
        <w:rPr>
          <w:rFonts w:ascii="Arial" w:hAnsi="Arial" w:cs="Arial"/>
          <w:lang w:val="fr-FR"/>
        </w:rPr>
        <w:t>rburantul diesel (motorină</w:t>
      </w:r>
      <w:r w:rsidRPr="002836CE">
        <w:rPr>
          <w:rFonts w:ascii="Arial" w:hAnsi="Arial" w:cs="Arial"/>
          <w:lang w:val="fr-FR"/>
        </w:rPr>
        <w:t>) pentru utilajele specifice utilizate la</w:t>
      </w:r>
      <w:r w:rsidR="005933FE">
        <w:rPr>
          <w:rFonts w:ascii="Arial" w:hAnsi="Arial" w:cs="Arial"/>
          <w:lang w:val="fr-FR"/>
        </w:rPr>
        <w:t xml:space="preserve"> execut</w:t>
      </w:r>
      <w:r w:rsidR="000D1E6B" w:rsidRPr="002836CE">
        <w:rPr>
          <w:rFonts w:ascii="Arial" w:hAnsi="Arial" w:cs="Arial"/>
          <w:lang w:val="fr-FR"/>
        </w:rPr>
        <w:t>ie</w:t>
      </w:r>
      <w:r w:rsidRPr="002836CE">
        <w:rPr>
          <w:rFonts w:ascii="Arial" w:hAnsi="Arial" w:cs="Arial"/>
          <w:lang w:val="fr-FR"/>
        </w:rPr>
        <w:t>.</w:t>
      </w:r>
    </w:p>
    <w:p w:rsidR="00677621" w:rsidRPr="002836CE" w:rsidRDefault="00677621" w:rsidP="00F35A68">
      <w:pPr>
        <w:spacing w:after="0" w:line="240" w:lineRule="auto"/>
        <w:ind w:firstLine="708"/>
        <w:jc w:val="both"/>
        <w:rPr>
          <w:rFonts w:ascii="Arial" w:hAnsi="Arial" w:cs="Arial"/>
          <w:lang w:val="fr-LU"/>
        </w:rPr>
      </w:pPr>
      <w:r w:rsidRPr="002836CE">
        <w:rPr>
          <w:rFonts w:ascii="Arial" w:hAnsi="Arial" w:cs="Arial"/>
          <w:lang w:val="fr-LU"/>
        </w:rPr>
        <w:t>Pentru cazuri de urgen</w:t>
      </w:r>
      <w:r w:rsidR="005933FE">
        <w:rPr>
          <w:rFonts w:ascii="Arial" w:hAnsi="Arial" w:cs="Arial"/>
          <w:lang w:val="fr-LU"/>
        </w:rPr>
        <w:t>t</w:t>
      </w:r>
      <w:r w:rsidR="009C2ECA" w:rsidRPr="002836CE">
        <w:rPr>
          <w:rFonts w:ascii="Arial" w:hAnsi="Arial" w:cs="Arial"/>
          <w:lang w:val="fr-LU"/>
        </w:rPr>
        <w:t>ă</w:t>
      </w:r>
      <w:r w:rsidRPr="002836CE">
        <w:rPr>
          <w:rFonts w:ascii="Arial" w:hAnsi="Arial" w:cs="Arial"/>
          <w:lang w:val="fr-LU"/>
        </w:rPr>
        <w:t xml:space="preserve"> (devers</w:t>
      </w:r>
      <w:r w:rsidR="009C2ECA" w:rsidRPr="002836CE">
        <w:rPr>
          <w:rFonts w:ascii="Arial" w:hAnsi="Arial" w:cs="Arial"/>
          <w:lang w:val="fr-LU"/>
        </w:rPr>
        <w:t>ă</w:t>
      </w:r>
      <w:r w:rsidRPr="002836CE">
        <w:rPr>
          <w:rFonts w:ascii="Arial" w:hAnsi="Arial" w:cs="Arial"/>
          <w:lang w:val="fr-LU"/>
        </w:rPr>
        <w:t>ri accidentale), pe amplasament trebuie s</w:t>
      </w:r>
      <w:r w:rsidR="009C2ECA" w:rsidRPr="002836CE">
        <w:rPr>
          <w:rFonts w:ascii="Arial" w:hAnsi="Arial" w:cs="Arial"/>
          <w:lang w:val="fr-LU"/>
        </w:rPr>
        <w:t>ă</w:t>
      </w:r>
      <w:r w:rsidRPr="002836CE">
        <w:rPr>
          <w:rFonts w:ascii="Arial" w:hAnsi="Arial" w:cs="Arial"/>
          <w:lang w:val="fr-LU"/>
        </w:rPr>
        <w:t xml:space="preserve"> fie disponibile materiale absorbante, nisip </w:t>
      </w:r>
      <w:r w:rsidR="005933FE">
        <w:rPr>
          <w:rFonts w:ascii="Arial" w:hAnsi="Arial" w:cs="Arial"/>
          <w:lang w:val="fr-LU"/>
        </w:rPr>
        <w:t>s</w:t>
      </w:r>
      <w:r w:rsidRPr="002836CE">
        <w:rPr>
          <w:rFonts w:ascii="Arial" w:hAnsi="Arial" w:cs="Arial"/>
          <w:lang w:val="fr-LU"/>
        </w:rPr>
        <w:t>i lope</w:t>
      </w:r>
      <w:r w:rsidR="005933FE">
        <w:rPr>
          <w:rFonts w:ascii="Arial" w:hAnsi="Arial" w:cs="Arial"/>
          <w:lang w:val="fr-LU"/>
        </w:rPr>
        <w:t>t</w:t>
      </w:r>
      <w:r w:rsidRPr="002836CE">
        <w:rPr>
          <w:rFonts w:ascii="Arial" w:hAnsi="Arial" w:cs="Arial"/>
          <w:lang w:val="fr-LU"/>
        </w:rPr>
        <w:t>i.</w:t>
      </w:r>
    </w:p>
    <w:p w:rsidR="00DE60B8" w:rsidRPr="002836CE" w:rsidRDefault="00DE60B8" w:rsidP="00CE2F5E">
      <w:pPr>
        <w:spacing w:after="0" w:line="240" w:lineRule="auto"/>
        <w:rPr>
          <w:rFonts w:ascii="Arial" w:eastAsia="Times New Roman" w:hAnsi="Arial" w:cs="Arial"/>
          <w:b/>
          <w:color w:val="000000"/>
          <w:lang w:val="fr-LU" w:eastAsia="ro-RO"/>
        </w:rPr>
      </w:pPr>
    </w:p>
    <w:p w:rsidR="00DE60B8" w:rsidRPr="002836CE" w:rsidRDefault="00DE60B8"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B. Utiliarea resurselor natural, in special a solului, a terenurilor, a apei si a biodiversitatii.</w:t>
      </w:r>
    </w:p>
    <w:p w:rsidR="00DE60B8" w:rsidRPr="002836CE" w:rsidRDefault="00DE60B8"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VII Descrierea aspectelor de mediu ssceptibile a fi afectate in mod seminificativ de proiect:</w:t>
      </w:r>
    </w:p>
    <w:p w:rsidR="00DE60B8" w:rsidRPr="002836CE" w:rsidRDefault="00DE60B8"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-Proiectul nu va avea un impact asupra sanatatii umane, nu se afla in aproprierea ariilor protejate naturale. Calitatea solului nu va fi afectata, executantul nu va folosi si depozita materiale care ar putea duce la afectarea calitatii solului, pe teren, in timpul lucrarilor; beneficiarul va prelua  aceasta sarcina dupa executarea lucrarilor pentru a preveni orice posibila poluare a solului.</w:t>
      </w:r>
    </w:p>
    <w:p w:rsidR="00DE60B8" w:rsidRPr="002836CE" w:rsidRDefault="00DE60B8"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-Impactul de zgomot va fi redus la nivel local si va afecta vecinii de parcela, dar acesta </w:t>
      </w:r>
      <w:r w:rsidR="00A414DE" w:rsidRPr="002836CE">
        <w:rPr>
          <w:rFonts w:ascii="Arial" w:eastAsia="Times New Roman" w:hAnsi="Arial" w:cs="Arial"/>
          <w:b/>
          <w:color w:val="000000"/>
          <w:lang w:val="fr-LU" w:eastAsia="ro-RO"/>
        </w:rPr>
        <w:t>va fi temporar pe durata lucrarilor.</w:t>
      </w:r>
    </w:p>
    <w:p w:rsidR="00A414DE" w:rsidRPr="002836CE" w:rsidRDefault="00A414DE"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-Impactul lucrarilor va fi mic, pe termen scurt si temporar (zgomot pe parcursul lucrarilor)</w:t>
      </w:r>
    </w:p>
    <w:p w:rsidR="00677621" w:rsidRPr="002836CE" w:rsidRDefault="00255832"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br/>
        <w:t>    V</w:t>
      </w:r>
      <w:r w:rsidR="00A414DE" w:rsidRPr="002836CE">
        <w:rPr>
          <w:rFonts w:ascii="Arial" w:eastAsia="Times New Roman" w:hAnsi="Arial" w:cs="Arial"/>
          <w:b/>
          <w:color w:val="000000"/>
          <w:lang w:val="fr-LU" w:eastAsia="ro-RO"/>
        </w:rPr>
        <w:t>III</w:t>
      </w:r>
      <w:r w:rsidRPr="002836CE">
        <w:rPr>
          <w:rFonts w:ascii="Arial" w:eastAsia="Times New Roman" w:hAnsi="Arial" w:cs="Arial"/>
          <w:b/>
          <w:color w:val="000000"/>
          <w:lang w:val="fr-LU" w:eastAsia="ro-RO"/>
        </w:rPr>
        <w:t>. Prevederi pentru monitorizarea mediului:</w:t>
      </w:r>
      <w:r w:rsidRPr="002836CE">
        <w:rPr>
          <w:rFonts w:ascii="Arial" w:eastAsia="Times New Roman" w:hAnsi="Arial" w:cs="Arial"/>
          <w:b/>
          <w:color w:val="000000"/>
          <w:lang w:val="fr-LU" w:eastAsia="ro-RO"/>
        </w:rPr>
        <w:br/>
        <w:t>    - dotări şi măsuri prevăzute pentru controlul emisiilor de poluanţi în mediu.</w:t>
      </w:r>
    </w:p>
    <w:p w:rsidR="00677621" w:rsidRPr="002836CE" w:rsidRDefault="00677621" w:rsidP="00F35A68">
      <w:pPr>
        <w:spacing w:after="0"/>
        <w:jc w:val="both"/>
        <w:rPr>
          <w:rFonts w:ascii="Arial" w:hAnsi="Arial" w:cs="Arial"/>
        </w:rPr>
      </w:pPr>
      <w:r w:rsidRPr="002836CE">
        <w:rPr>
          <w:rFonts w:ascii="Arial" w:hAnsi="Arial" w:cs="Arial"/>
        </w:rPr>
        <w:t>Pentru monitorizarea factorilor de mediu se vor urmari in special:</w:t>
      </w:r>
    </w:p>
    <w:p w:rsidR="00677621" w:rsidRPr="002836CE" w:rsidRDefault="00677621" w:rsidP="00F35A68">
      <w:pPr>
        <w:numPr>
          <w:ilvl w:val="0"/>
          <w:numId w:val="20"/>
        </w:numPr>
        <w:spacing w:after="0"/>
        <w:jc w:val="both"/>
        <w:rPr>
          <w:rFonts w:ascii="Arial" w:hAnsi="Arial" w:cs="Arial"/>
          <w:b/>
        </w:rPr>
      </w:pPr>
      <w:r w:rsidRPr="002836CE">
        <w:rPr>
          <w:rFonts w:ascii="Arial" w:hAnsi="Arial" w:cs="Arial"/>
        </w:rPr>
        <w:t xml:space="preserve">Evacuarea deseurilor ramase dupa incetarea activitatii si rezultate din </w:t>
      </w:r>
      <w:r w:rsidR="005F36B2" w:rsidRPr="002836CE">
        <w:rPr>
          <w:rFonts w:ascii="Arial" w:hAnsi="Arial" w:cs="Arial"/>
        </w:rPr>
        <w:t>lucrari</w:t>
      </w:r>
      <w:r w:rsidRPr="002836CE">
        <w:rPr>
          <w:rFonts w:ascii="Arial" w:hAnsi="Arial" w:cs="Arial"/>
        </w:rPr>
        <w:t>, conform HG 856/2002 privind evidenta gestiunii deseurilor si pentru aprobarea listei cuprinzand deseurile, inclusiv des</w:t>
      </w:r>
      <w:r w:rsidR="005933FE">
        <w:rPr>
          <w:rFonts w:ascii="Arial" w:hAnsi="Arial" w:cs="Arial"/>
        </w:rPr>
        <w:t>eurile periculoase, conform Ordonantei</w:t>
      </w:r>
      <w:r w:rsidRPr="002836CE">
        <w:rPr>
          <w:rFonts w:ascii="Arial" w:hAnsi="Arial" w:cs="Arial"/>
        </w:rPr>
        <w:t xml:space="preserve"> de urgenta a Guvernului privind regimul deseurilor nr. 78/2000 modificata si completata cu Legea nr. 16/2001 privind gestionarea deseurilor industriale reciclabile;</w:t>
      </w:r>
    </w:p>
    <w:p w:rsidR="00677621" w:rsidRPr="002836CE" w:rsidRDefault="00677621" w:rsidP="00F35A68">
      <w:pPr>
        <w:numPr>
          <w:ilvl w:val="0"/>
          <w:numId w:val="20"/>
        </w:numPr>
        <w:spacing w:after="0"/>
        <w:jc w:val="both"/>
        <w:rPr>
          <w:rFonts w:ascii="Arial" w:hAnsi="Arial" w:cs="Arial"/>
          <w:b/>
        </w:rPr>
      </w:pPr>
      <w:r w:rsidRPr="002836CE">
        <w:rPr>
          <w:rFonts w:ascii="Arial" w:hAnsi="Arial" w:cs="Arial"/>
        </w:rPr>
        <w:t>Monitorizarea calitatii solului;</w:t>
      </w:r>
    </w:p>
    <w:p w:rsidR="00677621" w:rsidRPr="002836CE" w:rsidRDefault="00677621" w:rsidP="00F35A68">
      <w:pPr>
        <w:numPr>
          <w:ilvl w:val="0"/>
          <w:numId w:val="20"/>
        </w:numPr>
        <w:spacing w:after="0"/>
        <w:jc w:val="both"/>
        <w:rPr>
          <w:rFonts w:ascii="Arial" w:hAnsi="Arial" w:cs="Arial"/>
          <w:b/>
        </w:rPr>
      </w:pPr>
      <w:r w:rsidRPr="002836CE">
        <w:rPr>
          <w:rFonts w:ascii="Arial" w:hAnsi="Arial" w:cs="Arial"/>
          <w:lang w:val="fr-LU"/>
        </w:rPr>
        <w:t xml:space="preserve">Controlul, de catre unitati specializate, a calitatii aerului, pentru urmarirea incadrarii emisiilor de poluanti in prevederile Ord. </w:t>
      </w:r>
      <w:r w:rsidRPr="002836CE">
        <w:rPr>
          <w:rFonts w:ascii="Arial" w:hAnsi="Arial" w:cs="Arial"/>
        </w:rPr>
        <w:t>MAPPM 462/93, si a conditiilor de calitate din prevederile STAS 12574/87 – „Aer din zone p</w:t>
      </w:r>
      <w:r w:rsidR="000D1E6B" w:rsidRPr="002836CE">
        <w:rPr>
          <w:rFonts w:ascii="Arial" w:hAnsi="Arial" w:cs="Arial"/>
        </w:rPr>
        <w:t>rotejate” (in timpul lucrarilor</w:t>
      </w:r>
      <w:r w:rsidRPr="002836CE">
        <w:rPr>
          <w:rFonts w:ascii="Arial" w:hAnsi="Arial" w:cs="Arial"/>
        </w:rPr>
        <w:t>);</w:t>
      </w:r>
    </w:p>
    <w:p w:rsidR="00677621" w:rsidRPr="002836CE" w:rsidRDefault="00677621" w:rsidP="00F35A68">
      <w:pPr>
        <w:numPr>
          <w:ilvl w:val="0"/>
          <w:numId w:val="20"/>
        </w:numPr>
        <w:spacing w:after="0"/>
        <w:jc w:val="both"/>
        <w:rPr>
          <w:rFonts w:ascii="Arial" w:hAnsi="Arial" w:cs="Arial"/>
          <w:b/>
        </w:rPr>
      </w:pPr>
      <w:r w:rsidRPr="002836CE">
        <w:rPr>
          <w:rFonts w:ascii="Arial" w:hAnsi="Arial" w:cs="Arial"/>
        </w:rPr>
        <w:t xml:space="preserve">Controlul modului de gospodarire a deseurilor si a cantitatii care se evacueaza din </w:t>
      </w:r>
      <w:r w:rsidR="000D1E6B" w:rsidRPr="002836CE">
        <w:rPr>
          <w:rFonts w:ascii="Arial" w:hAnsi="Arial" w:cs="Arial"/>
        </w:rPr>
        <w:t>incinta, ca urmare a executiei</w:t>
      </w:r>
      <w:r w:rsidRPr="002836CE">
        <w:rPr>
          <w:rFonts w:ascii="Arial" w:hAnsi="Arial" w:cs="Arial"/>
        </w:rPr>
        <w:t>;</w:t>
      </w:r>
    </w:p>
    <w:p w:rsidR="00677621" w:rsidRPr="002836CE" w:rsidRDefault="00677621" w:rsidP="00F35A68">
      <w:pPr>
        <w:numPr>
          <w:ilvl w:val="0"/>
          <w:numId w:val="20"/>
        </w:numPr>
        <w:spacing w:after="0"/>
        <w:jc w:val="both"/>
        <w:rPr>
          <w:rFonts w:ascii="Arial" w:hAnsi="Arial" w:cs="Arial"/>
          <w:b/>
          <w:lang w:val="fr-LU"/>
        </w:rPr>
      </w:pPr>
      <w:r w:rsidRPr="002836CE">
        <w:rPr>
          <w:rFonts w:ascii="Arial" w:hAnsi="Arial" w:cs="Arial"/>
          <w:lang w:val="fr-LU"/>
        </w:rPr>
        <w:t xml:space="preserve">Transportul, valorificarea, depozitarea sau eliminarea deseurilor rezultate de </w:t>
      </w:r>
      <w:proofErr w:type="gramStart"/>
      <w:r w:rsidRPr="002836CE">
        <w:rPr>
          <w:rFonts w:ascii="Arial" w:hAnsi="Arial" w:cs="Arial"/>
          <w:lang w:val="fr-LU"/>
        </w:rPr>
        <w:t xml:space="preserve">la </w:t>
      </w:r>
      <w:r w:rsidR="000D1E6B" w:rsidRPr="002836CE">
        <w:rPr>
          <w:rFonts w:ascii="Arial" w:hAnsi="Arial" w:cs="Arial"/>
          <w:lang w:val="fr-LU"/>
        </w:rPr>
        <w:t>executie</w:t>
      </w:r>
      <w:proofErr w:type="gramEnd"/>
      <w:r w:rsidRPr="002836CE">
        <w:rPr>
          <w:rFonts w:ascii="Arial" w:hAnsi="Arial" w:cs="Arial"/>
          <w:lang w:val="fr-LU"/>
        </w:rPr>
        <w:t xml:space="preserve"> se va face numai de catre societati acreditate pentru aceasta activitate.</w:t>
      </w:r>
    </w:p>
    <w:p w:rsidR="00677621" w:rsidRPr="002836CE" w:rsidRDefault="00A414DE" w:rsidP="00F35A68">
      <w:pPr>
        <w:spacing w:after="0" w:line="240" w:lineRule="auto"/>
        <w:jc w:val="both"/>
        <w:rPr>
          <w:rFonts w:ascii="Arial" w:eastAsia="Times New Roman" w:hAnsi="Arial" w:cs="Arial"/>
          <w:b/>
          <w:color w:val="000000"/>
          <w:lang w:val="fr-LU" w:eastAsia="ro-RO"/>
        </w:rPr>
      </w:pPr>
      <w:r w:rsidRPr="002836CE">
        <w:rPr>
          <w:rFonts w:ascii="Arial" w:eastAsia="Times New Roman" w:hAnsi="Arial" w:cs="Arial"/>
          <w:b/>
          <w:color w:val="000000"/>
          <w:lang w:val="fr-LU" w:eastAsia="ro-RO"/>
        </w:rPr>
        <w:br/>
        <w:t>    IX A-B</w:t>
      </w:r>
      <w:r w:rsidR="00255832" w:rsidRPr="002836CE">
        <w:rPr>
          <w:rFonts w:ascii="Arial" w:eastAsia="Times New Roman" w:hAnsi="Arial" w:cs="Arial"/>
          <w:b/>
          <w:color w:val="000000"/>
          <w:lang w:val="fr-LU" w:eastAsia="ro-RO"/>
        </w:rPr>
        <w:t>. Justificarea încadrării proiectului, după caz, în prevederile altor acte normative naţionale care transpun legislaţia comunitară (IPPC, SEVESO, COV, LCP, Directiva-cadru apă, Directiva-cadru aer, Directiva-cadru a deşeurilor etc.)</w:t>
      </w:r>
    </w:p>
    <w:p w:rsidR="00872DFD" w:rsidRPr="002836CE" w:rsidRDefault="00677621" w:rsidP="00872DFD">
      <w:pPr>
        <w:spacing w:after="0" w:line="240" w:lineRule="auto"/>
        <w:ind w:firstLine="708"/>
        <w:rPr>
          <w:rFonts w:ascii="Arial" w:eastAsia="Times New Roman" w:hAnsi="Arial" w:cs="Arial"/>
          <w:b/>
          <w:color w:val="000000"/>
          <w:lang w:val="fr-LU" w:eastAsia="ro-RO"/>
        </w:rPr>
      </w:pPr>
      <w:r w:rsidRPr="002836CE">
        <w:rPr>
          <w:rFonts w:ascii="Arial" w:eastAsia="Times New Roman" w:hAnsi="Arial" w:cs="Arial"/>
          <w:color w:val="000000"/>
          <w:lang w:val="fr-LU" w:eastAsia="ro-RO"/>
        </w:rPr>
        <w:t>Nu este cazul</w:t>
      </w:r>
      <w:r w:rsidRPr="002836CE">
        <w:rPr>
          <w:rFonts w:ascii="Arial" w:eastAsia="Times New Roman" w:hAnsi="Arial" w:cs="Arial"/>
          <w:b/>
          <w:color w:val="000000"/>
          <w:lang w:val="fr-LU" w:eastAsia="ro-RO"/>
        </w:rPr>
        <w:t>.</w:t>
      </w:r>
      <w:r w:rsidR="00A414DE" w:rsidRPr="002836CE">
        <w:rPr>
          <w:rFonts w:ascii="Arial" w:eastAsia="Times New Roman" w:hAnsi="Arial" w:cs="Arial"/>
          <w:b/>
          <w:color w:val="000000"/>
          <w:lang w:val="fr-LU" w:eastAsia="ro-RO"/>
        </w:rPr>
        <w:br/>
        <w:t>   </w:t>
      </w:r>
    </w:p>
    <w:p w:rsidR="00702522" w:rsidRPr="002836CE" w:rsidRDefault="00872DFD" w:rsidP="00872DFD">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t xml:space="preserve">    </w:t>
      </w:r>
      <w:r w:rsidR="00A414DE" w:rsidRPr="002836CE">
        <w:rPr>
          <w:rFonts w:ascii="Arial" w:eastAsia="Times New Roman" w:hAnsi="Arial" w:cs="Arial"/>
          <w:b/>
          <w:color w:val="000000"/>
          <w:lang w:val="fr-LU" w:eastAsia="ro-RO"/>
        </w:rPr>
        <w:t>X</w:t>
      </w:r>
      <w:r w:rsidR="00255832" w:rsidRPr="002836CE">
        <w:rPr>
          <w:rFonts w:ascii="Arial" w:eastAsia="Times New Roman" w:hAnsi="Arial" w:cs="Arial"/>
          <w:b/>
          <w:color w:val="000000"/>
          <w:lang w:val="fr-LU" w:eastAsia="ro-RO"/>
        </w:rPr>
        <w:t>. Lucrări necesare organizării de şantier:</w:t>
      </w:r>
      <w:r w:rsidR="00255832" w:rsidRPr="002836CE">
        <w:rPr>
          <w:rFonts w:ascii="Arial" w:eastAsia="Times New Roman" w:hAnsi="Arial" w:cs="Arial"/>
          <w:b/>
          <w:color w:val="000000"/>
          <w:lang w:val="fr-LU" w:eastAsia="ro-RO"/>
        </w:rPr>
        <w:br/>
        <w:t>    - descrierea lucrărilor necesare organizării de şantier;</w:t>
      </w:r>
      <w:r w:rsidR="00255832" w:rsidRPr="002836CE">
        <w:rPr>
          <w:rFonts w:ascii="Arial" w:eastAsia="Times New Roman" w:hAnsi="Arial" w:cs="Arial"/>
          <w:b/>
          <w:color w:val="000000"/>
          <w:lang w:val="fr-LU" w:eastAsia="ro-RO"/>
        </w:rPr>
        <w:br/>
        <w:t>    - localizarea organizării de şantier;</w:t>
      </w:r>
      <w:r w:rsidR="00255832" w:rsidRPr="002836CE">
        <w:rPr>
          <w:rFonts w:ascii="Arial" w:eastAsia="Times New Roman" w:hAnsi="Arial" w:cs="Arial"/>
          <w:b/>
          <w:color w:val="000000"/>
          <w:lang w:val="fr-LU" w:eastAsia="ro-RO"/>
        </w:rPr>
        <w:br/>
      </w:r>
      <w:r w:rsidR="00255832" w:rsidRPr="002836CE">
        <w:rPr>
          <w:rFonts w:ascii="Arial" w:eastAsia="Times New Roman" w:hAnsi="Arial" w:cs="Arial"/>
          <w:b/>
          <w:color w:val="000000"/>
          <w:lang w:val="fr-LU" w:eastAsia="ro-RO"/>
        </w:rPr>
        <w:lastRenderedPageBreak/>
        <w:t>    - descrierea impactului asupra mediului a lucrărilor organizării de şantier;</w:t>
      </w:r>
      <w:r w:rsidR="00255832" w:rsidRPr="002836CE">
        <w:rPr>
          <w:rFonts w:ascii="Arial" w:eastAsia="Times New Roman" w:hAnsi="Arial" w:cs="Arial"/>
          <w:b/>
          <w:color w:val="000000"/>
          <w:lang w:val="fr-LU" w:eastAsia="ro-RO"/>
        </w:rPr>
        <w:br/>
        <w:t>    - surse de poluanţi şi instalaţii pentru reţinerea, evacuarea şi dispersia poluanţilor în mediu în timpul organizării de şantier;</w:t>
      </w:r>
      <w:r w:rsidR="00255832" w:rsidRPr="002836CE">
        <w:rPr>
          <w:rFonts w:ascii="Arial" w:eastAsia="Times New Roman" w:hAnsi="Arial" w:cs="Arial"/>
          <w:b/>
          <w:color w:val="000000"/>
          <w:lang w:val="fr-LU" w:eastAsia="ro-RO"/>
        </w:rPr>
        <w:br/>
        <w:t>    - dotări şi măsuri prevăzute pentru controlul emisiilor de poluanţi în mediu.</w:t>
      </w:r>
    </w:p>
    <w:p w:rsidR="00702522" w:rsidRPr="002836CE" w:rsidRDefault="00702522" w:rsidP="00F35A68">
      <w:pPr>
        <w:spacing w:after="0" w:line="240" w:lineRule="auto"/>
        <w:jc w:val="both"/>
        <w:rPr>
          <w:rFonts w:ascii="Arial" w:hAnsi="Arial" w:cs="Arial"/>
          <w:lang w:val="fr-LU"/>
        </w:rPr>
      </w:pPr>
      <w:r w:rsidRPr="002836CE">
        <w:rPr>
          <w:rFonts w:ascii="Arial" w:hAnsi="Arial" w:cs="Arial"/>
          <w:lang w:val="fr-LU"/>
        </w:rPr>
        <w:t xml:space="preserve">Lucrarile </w:t>
      </w:r>
      <w:proofErr w:type="gramStart"/>
      <w:r w:rsidRPr="002836CE">
        <w:rPr>
          <w:rFonts w:ascii="Arial" w:hAnsi="Arial" w:cs="Arial"/>
          <w:lang w:val="fr-LU"/>
        </w:rPr>
        <w:t>de organizare</w:t>
      </w:r>
      <w:proofErr w:type="gramEnd"/>
      <w:r w:rsidRPr="002836CE">
        <w:rPr>
          <w:rFonts w:ascii="Arial" w:hAnsi="Arial" w:cs="Arial"/>
          <w:lang w:val="fr-LU"/>
        </w:rPr>
        <w:t xml:space="preserve"> de santier presupun urmatoarele :</w:t>
      </w:r>
    </w:p>
    <w:p w:rsidR="00702522" w:rsidRPr="002836CE" w:rsidRDefault="00702522" w:rsidP="00F35A68">
      <w:pPr>
        <w:autoSpaceDE w:val="0"/>
        <w:autoSpaceDN w:val="0"/>
        <w:adjustRightInd w:val="0"/>
        <w:spacing w:after="0" w:line="240" w:lineRule="auto"/>
        <w:ind w:firstLine="720"/>
        <w:jc w:val="both"/>
        <w:rPr>
          <w:rFonts w:ascii="Arial" w:hAnsi="Arial" w:cs="Arial"/>
          <w:lang w:val="fr-LU"/>
        </w:rPr>
      </w:pPr>
      <w:r w:rsidRPr="002836CE">
        <w:rPr>
          <w:rFonts w:ascii="Arial" w:hAnsi="Arial" w:cs="Arial"/>
          <w:lang w:val="fr-LU"/>
        </w:rPr>
        <w:t>- se va semnaliza santierul corespunzător cu normele in vigoare pentru ca nici o persoană străină să nu aibă acces in zona lucrărilor;</w:t>
      </w:r>
    </w:p>
    <w:p w:rsidR="00702522" w:rsidRPr="002836CE" w:rsidRDefault="00702522" w:rsidP="00F35A68">
      <w:pPr>
        <w:autoSpaceDE w:val="0"/>
        <w:autoSpaceDN w:val="0"/>
        <w:adjustRightInd w:val="0"/>
        <w:spacing w:after="0" w:line="240" w:lineRule="auto"/>
        <w:ind w:firstLine="720"/>
        <w:jc w:val="both"/>
        <w:rPr>
          <w:rFonts w:ascii="Arial" w:hAnsi="Arial" w:cs="Arial"/>
          <w:lang w:val="fr-LU"/>
        </w:rPr>
      </w:pPr>
      <w:r w:rsidRPr="002836CE">
        <w:rPr>
          <w:rFonts w:ascii="Arial" w:hAnsi="Arial" w:cs="Arial"/>
          <w:lang w:val="fr-LU"/>
        </w:rPr>
        <w:t>- se vor amenaja constructiile necesare pentru asigurarea utilitatilor personalului din santier: baraci, grupuri sanitare ecologice etc.;</w:t>
      </w:r>
    </w:p>
    <w:p w:rsidR="00702522" w:rsidRPr="002836CE" w:rsidRDefault="00702522" w:rsidP="00F35A68">
      <w:pPr>
        <w:autoSpaceDE w:val="0"/>
        <w:autoSpaceDN w:val="0"/>
        <w:adjustRightInd w:val="0"/>
        <w:spacing w:after="0" w:line="240" w:lineRule="auto"/>
        <w:ind w:firstLine="720"/>
        <w:jc w:val="both"/>
        <w:rPr>
          <w:rFonts w:ascii="Arial" w:hAnsi="Arial" w:cs="Arial"/>
          <w:lang w:val="fr-LU"/>
        </w:rPr>
      </w:pPr>
      <w:r w:rsidRPr="002836CE">
        <w:rPr>
          <w:rFonts w:ascii="Arial" w:hAnsi="Arial" w:cs="Arial"/>
          <w:lang w:val="fr-LU"/>
        </w:rPr>
        <w:t xml:space="preserve">-se vor amenaja constructiile si instalatiile aferente pentru deservirea lucrarilor de </w:t>
      </w:r>
      <w:r w:rsidR="000D1E6B" w:rsidRPr="002836CE">
        <w:rPr>
          <w:rFonts w:ascii="Arial" w:hAnsi="Arial" w:cs="Arial"/>
          <w:lang w:val="fr-LU"/>
        </w:rPr>
        <w:t xml:space="preserve">executie </w:t>
      </w:r>
      <w:r w:rsidRPr="002836CE">
        <w:rPr>
          <w:rFonts w:ascii="Arial" w:hAnsi="Arial" w:cs="Arial"/>
          <w:lang w:val="fr-LU"/>
        </w:rPr>
        <w:t>: magazii, imprejmuiri provizorii, panouri de avertizare.</w:t>
      </w:r>
    </w:p>
    <w:p w:rsidR="00191CB5" w:rsidRPr="002836CE" w:rsidRDefault="00191CB5" w:rsidP="00F35A68">
      <w:pPr>
        <w:spacing w:after="0" w:line="240" w:lineRule="auto"/>
        <w:ind w:firstLine="708"/>
        <w:jc w:val="both"/>
        <w:rPr>
          <w:rFonts w:ascii="Arial" w:hAnsi="Arial" w:cs="Arial"/>
          <w:lang w:val="fr-LU"/>
        </w:rPr>
      </w:pPr>
      <w:r w:rsidRPr="002836CE">
        <w:rPr>
          <w:rFonts w:ascii="Arial" w:hAnsi="Arial" w:cs="Arial"/>
          <w:lang w:val="fr-LU"/>
        </w:rPr>
        <w:t>Amplasarea santierului  se face in incinta terenului.</w:t>
      </w:r>
    </w:p>
    <w:p w:rsidR="00191CB5" w:rsidRPr="002836CE" w:rsidRDefault="00191CB5" w:rsidP="00F35A68">
      <w:pPr>
        <w:spacing w:after="0" w:line="240" w:lineRule="auto"/>
        <w:ind w:firstLine="708"/>
        <w:jc w:val="both"/>
        <w:rPr>
          <w:rFonts w:ascii="Arial" w:hAnsi="Arial" w:cs="Arial"/>
          <w:lang w:val="fr-LU"/>
        </w:rPr>
      </w:pPr>
      <w:r w:rsidRPr="002836CE">
        <w:rPr>
          <w:rFonts w:ascii="Arial" w:hAnsi="Arial" w:cs="Arial"/>
          <w:lang w:val="fr-LU"/>
        </w:rPr>
        <w:t xml:space="preserve">Dintre substantele si preparatele clasificate prin legea 451/2001 ca periculoase, pe perioada santierului va fi utilizat doar carburantul diesel (motorina) pentru utilajele specifice utilizate la </w:t>
      </w:r>
      <w:r w:rsidR="000D1E6B" w:rsidRPr="002836CE">
        <w:rPr>
          <w:rFonts w:ascii="Arial" w:hAnsi="Arial" w:cs="Arial"/>
          <w:lang w:val="fr-LU"/>
        </w:rPr>
        <w:t xml:space="preserve"> executie</w:t>
      </w:r>
      <w:r w:rsidRPr="002836CE">
        <w:rPr>
          <w:rFonts w:ascii="Arial" w:hAnsi="Arial" w:cs="Arial"/>
          <w:lang w:val="fr-LU"/>
        </w:rPr>
        <w:t>.</w:t>
      </w:r>
    </w:p>
    <w:p w:rsidR="00191CB5" w:rsidRPr="002836CE" w:rsidRDefault="00191CB5" w:rsidP="00F35A68">
      <w:pPr>
        <w:spacing w:after="0" w:line="240" w:lineRule="auto"/>
        <w:ind w:firstLine="708"/>
        <w:jc w:val="both"/>
        <w:rPr>
          <w:rFonts w:ascii="Arial" w:hAnsi="Arial" w:cs="Arial"/>
          <w:lang w:val="fr-LU"/>
        </w:rPr>
      </w:pPr>
      <w:r w:rsidRPr="002836CE">
        <w:rPr>
          <w:rFonts w:ascii="Arial" w:hAnsi="Arial" w:cs="Arial"/>
          <w:lang w:val="fr-LU"/>
        </w:rPr>
        <w:t>Pentru cazuri de urgenta (deversari accidentale), pe amplasament trebuie sa fie disponibile materiale absorbante, nisip si lopeti.</w:t>
      </w:r>
    </w:p>
    <w:p w:rsidR="00702522" w:rsidRPr="002836CE" w:rsidRDefault="00702522" w:rsidP="00F35A68">
      <w:pPr>
        <w:spacing w:after="0" w:line="240" w:lineRule="auto"/>
        <w:ind w:firstLine="708"/>
        <w:jc w:val="both"/>
        <w:rPr>
          <w:rFonts w:ascii="Arial" w:hAnsi="Arial" w:cs="Arial"/>
          <w:b/>
          <w:lang w:val="fr-LU"/>
        </w:rPr>
      </w:pPr>
      <w:r w:rsidRPr="002836CE">
        <w:rPr>
          <w:rFonts w:ascii="Arial" w:hAnsi="Arial" w:cs="Arial"/>
          <w:lang w:val="fr-LU"/>
        </w:rPr>
        <w:t>In timpul desfasurarii lucrarilor, santierul va fi aprovizionat atat cu apa necesara functionarii grupului sanitar cat si pentru consumul muncitorilor. Pentru grupul sanitar se recomanda aprovizionare cu apa in recipiente de plastic refolosibile cu volumul de aproximativ 1mc.</w:t>
      </w:r>
    </w:p>
    <w:p w:rsidR="00702522" w:rsidRPr="002836CE" w:rsidRDefault="00A414DE" w:rsidP="00CE2F5E">
      <w:pPr>
        <w:spacing w:after="0" w:line="240" w:lineRule="auto"/>
        <w:rPr>
          <w:rFonts w:ascii="Arial" w:eastAsia="Times New Roman" w:hAnsi="Arial" w:cs="Arial"/>
          <w:b/>
          <w:color w:val="000000"/>
          <w:lang w:val="fr-LU" w:eastAsia="ro-RO"/>
        </w:rPr>
      </w:pPr>
      <w:r w:rsidRPr="002836CE">
        <w:rPr>
          <w:rFonts w:ascii="Arial" w:eastAsia="Times New Roman" w:hAnsi="Arial" w:cs="Arial"/>
          <w:b/>
          <w:color w:val="000000"/>
          <w:lang w:val="fr-LU" w:eastAsia="ro-RO"/>
        </w:rPr>
        <w:br/>
        <w:t>    XI</w:t>
      </w:r>
      <w:r w:rsidR="00255832" w:rsidRPr="002836CE">
        <w:rPr>
          <w:rFonts w:ascii="Arial" w:eastAsia="Times New Roman" w:hAnsi="Arial" w:cs="Arial"/>
          <w:b/>
          <w:color w:val="000000"/>
          <w:lang w:val="fr-LU" w:eastAsia="ro-RO"/>
        </w:rPr>
        <w:t>. Lucrări de refacere a amplasamentului la finalizarea investiţiei, în caz de accidente şi/sau la încetarea activităţii, în măsura în care aceste informaţii sunt disponibile:</w:t>
      </w:r>
      <w:r w:rsidR="00255832" w:rsidRPr="002836CE">
        <w:rPr>
          <w:rFonts w:ascii="Arial" w:eastAsia="Times New Roman" w:hAnsi="Arial" w:cs="Arial"/>
          <w:b/>
          <w:color w:val="000000"/>
          <w:lang w:val="fr-LU" w:eastAsia="ro-RO"/>
        </w:rPr>
        <w:br/>
        <w:t>    - lucrările propuse pentru refacerea amplasamentului la finalizarea investiţiei, în caz de accidente şi/sau la încetarea activităţii;</w:t>
      </w:r>
      <w:r w:rsidR="00255832" w:rsidRPr="002836CE">
        <w:rPr>
          <w:rFonts w:ascii="Arial" w:eastAsia="Times New Roman" w:hAnsi="Arial" w:cs="Arial"/>
          <w:b/>
          <w:color w:val="000000"/>
          <w:lang w:val="fr-LU" w:eastAsia="ro-RO"/>
        </w:rPr>
        <w:br/>
        <w:t>    - aspecte referitoare la prevenirea şi modul de răspuns pentru cazuri de poluări accidentale;</w:t>
      </w:r>
      <w:r w:rsidR="00255832" w:rsidRPr="002836CE">
        <w:rPr>
          <w:rFonts w:ascii="Arial" w:eastAsia="Times New Roman" w:hAnsi="Arial" w:cs="Arial"/>
          <w:b/>
          <w:color w:val="000000"/>
          <w:lang w:val="fr-LU" w:eastAsia="ro-RO"/>
        </w:rPr>
        <w:br/>
        <w:t>    - as</w:t>
      </w:r>
      <w:r w:rsidR="005F36B2" w:rsidRPr="002836CE">
        <w:rPr>
          <w:rFonts w:ascii="Arial" w:eastAsia="Times New Roman" w:hAnsi="Arial" w:cs="Arial"/>
          <w:b/>
          <w:color w:val="000000"/>
          <w:lang w:val="fr-LU" w:eastAsia="ro-RO"/>
        </w:rPr>
        <w:t>pecte referitoare la închiderea</w:t>
      </w:r>
      <w:r w:rsidR="00255832" w:rsidRPr="002836CE">
        <w:rPr>
          <w:rFonts w:ascii="Arial" w:eastAsia="Times New Roman" w:hAnsi="Arial" w:cs="Arial"/>
          <w:b/>
          <w:color w:val="000000"/>
          <w:lang w:val="fr-LU" w:eastAsia="ro-RO"/>
        </w:rPr>
        <w:t xml:space="preserve"> instalaţiei;</w:t>
      </w:r>
      <w:r w:rsidR="00255832" w:rsidRPr="002836CE">
        <w:rPr>
          <w:rFonts w:ascii="Arial" w:eastAsia="Times New Roman" w:hAnsi="Arial" w:cs="Arial"/>
          <w:b/>
          <w:color w:val="000000"/>
          <w:lang w:val="fr-LU" w:eastAsia="ro-RO"/>
        </w:rPr>
        <w:br/>
        <w:t>    - modalităţi de refacere a stării iniţiale/reabilitare în vederea utilizării ulterioare a terenului.</w:t>
      </w:r>
    </w:p>
    <w:p w:rsidR="00702522" w:rsidRPr="002836CE" w:rsidRDefault="00702522" w:rsidP="00F35A68">
      <w:pPr>
        <w:spacing w:after="0"/>
        <w:ind w:firstLine="708"/>
        <w:jc w:val="both"/>
        <w:rPr>
          <w:rFonts w:ascii="Arial" w:hAnsi="Arial" w:cs="Arial"/>
          <w:lang w:val="fr-LU"/>
        </w:rPr>
      </w:pPr>
      <w:r w:rsidRPr="002836CE">
        <w:rPr>
          <w:rFonts w:ascii="Arial" w:hAnsi="Arial" w:cs="Arial"/>
          <w:lang w:val="fr-LU"/>
        </w:rPr>
        <w:t xml:space="preserve">Dupa finalizarea lucrarilor de </w:t>
      </w:r>
      <w:r w:rsidR="00191CB5" w:rsidRPr="002836CE">
        <w:rPr>
          <w:rFonts w:ascii="Arial" w:hAnsi="Arial" w:cs="Arial"/>
          <w:lang w:val="fr-LU"/>
        </w:rPr>
        <w:t xml:space="preserve">executie </w:t>
      </w:r>
      <w:r w:rsidR="000D1E6B" w:rsidRPr="002836CE">
        <w:rPr>
          <w:rFonts w:ascii="Arial" w:hAnsi="Arial" w:cs="Arial"/>
          <w:lang w:val="fr-LU"/>
        </w:rPr>
        <w:t>a constructiei</w:t>
      </w:r>
      <w:r w:rsidRPr="002836CE">
        <w:rPr>
          <w:rFonts w:ascii="Arial" w:hAnsi="Arial" w:cs="Arial"/>
          <w:lang w:val="fr-LU"/>
        </w:rPr>
        <w:t xml:space="preserve"> si de evacuare a deseurilor rezultate, daca se constata zone contaminate se vor preleva si analiza probe de sol de </w:t>
      </w:r>
      <w:r w:rsidR="004A1102" w:rsidRPr="002836CE">
        <w:rPr>
          <w:rFonts w:ascii="Arial" w:hAnsi="Arial" w:cs="Arial"/>
          <w:lang w:val="fr-LU"/>
        </w:rPr>
        <w:t>comun acord cu reprezentantii A</w:t>
      </w:r>
      <w:r w:rsidRPr="002836CE">
        <w:rPr>
          <w:rFonts w:ascii="Arial" w:hAnsi="Arial" w:cs="Arial"/>
          <w:lang w:val="fr-LU"/>
        </w:rPr>
        <w:t xml:space="preserve">PM </w:t>
      </w:r>
      <w:r w:rsidR="005933FE">
        <w:rPr>
          <w:rFonts w:ascii="Arial" w:hAnsi="Arial" w:cs="Arial"/>
          <w:lang w:val="fr-LU"/>
        </w:rPr>
        <w:t>Dambovita</w:t>
      </w:r>
      <w:r w:rsidRPr="002836CE">
        <w:rPr>
          <w:rFonts w:ascii="Arial" w:hAnsi="Arial" w:cs="Arial"/>
          <w:lang w:val="fr-LU"/>
        </w:rPr>
        <w:t xml:space="preserve"> in vederea stabilirii masurilor optime care trebuie luate pentru aducerea terenului la starea initiala. In functie de rezultatele acestor probe, daca va fi cazul, se vor determina zonele, adancimea si volumul de solul contaminat care trebuie excavat.</w:t>
      </w:r>
    </w:p>
    <w:p w:rsidR="00702522" w:rsidRPr="002836CE" w:rsidRDefault="009240B3" w:rsidP="00F35A68">
      <w:pPr>
        <w:spacing w:after="0"/>
        <w:ind w:firstLine="708"/>
        <w:jc w:val="both"/>
        <w:rPr>
          <w:rFonts w:ascii="Arial" w:hAnsi="Arial" w:cs="Arial"/>
          <w:lang w:val="fr-LU"/>
        </w:rPr>
      </w:pPr>
      <w:r w:rsidRPr="002836CE">
        <w:rPr>
          <w:rFonts w:ascii="Arial" w:hAnsi="Arial" w:cs="Arial"/>
          <w:lang w:val="fr-LU"/>
        </w:rPr>
        <w:t>Dacă</w:t>
      </w:r>
      <w:r w:rsidR="00702522" w:rsidRPr="002836CE">
        <w:rPr>
          <w:rFonts w:ascii="Arial" w:hAnsi="Arial" w:cs="Arial"/>
          <w:lang w:val="fr-LU"/>
        </w:rPr>
        <w:t xml:space="preserve"> va exista sol contaminat</w:t>
      </w:r>
      <w:r w:rsidRPr="002836CE">
        <w:rPr>
          <w:rFonts w:ascii="Arial" w:hAnsi="Arial" w:cs="Arial"/>
          <w:lang w:val="fr-LU"/>
        </w:rPr>
        <w:t>, acesta</w:t>
      </w:r>
      <w:r w:rsidR="00702522" w:rsidRPr="002836CE">
        <w:rPr>
          <w:rFonts w:ascii="Arial" w:hAnsi="Arial" w:cs="Arial"/>
          <w:lang w:val="fr-LU"/>
        </w:rPr>
        <w:t xml:space="preserve"> va fi transportat pentru depozitare la platforme de depozitare temporara </w:t>
      </w:r>
      <w:r w:rsidRPr="002836CE">
        <w:rPr>
          <w:rFonts w:ascii="Arial" w:hAnsi="Arial" w:cs="Arial"/>
          <w:lang w:val="fr-LU"/>
        </w:rPr>
        <w:t>cu autorizatia de mediu valabilă</w:t>
      </w:r>
      <w:r w:rsidR="00702522" w:rsidRPr="002836CE">
        <w:rPr>
          <w:rFonts w:ascii="Arial" w:hAnsi="Arial" w:cs="Arial"/>
          <w:lang w:val="fr-LU"/>
        </w:rPr>
        <w:t>.</w:t>
      </w:r>
    </w:p>
    <w:p w:rsidR="00702522" w:rsidRPr="002836CE" w:rsidRDefault="00702522" w:rsidP="00F35A68">
      <w:pPr>
        <w:spacing w:after="0"/>
        <w:ind w:firstLine="708"/>
        <w:jc w:val="both"/>
        <w:rPr>
          <w:rFonts w:ascii="Arial" w:hAnsi="Arial" w:cs="Arial"/>
          <w:lang w:val="fr-LU"/>
        </w:rPr>
      </w:pPr>
      <w:r w:rsidRPr="002836CE">
        <w:rPr>
          <w:rFonts w:ascii="Arial" w:hAnsi="Arial" w:cs="Arial"/>
          <w:lang w:val="fr-LU"/>
        </w:rPr>
        <w:t>Pentru finalizarea lucrarilor si aducerea terenului la starea initiala se vor efectua umpluturi cu pamant vegetal, care va fi compactat si nivelat.</w:t>
      </w:r>
    </w:p>
    <w:p w:rsidR="00A414DE" w:rsidRPr="005C0B48" w:rsidRDefault="00A414DE" w:rsidP="00F35A68">
      <w:pPr>
        <w:spacing w:after="0"/>
        <w:ind w:firstLine="708"/>
        <w:jc w:val="both"/>
        <w:rPr>
          <w:rFonts w:ascii="Arial" w:hAnsi="Arial" w:cs="Arial"/>
          <w:b/>
          <w:lang w:val="fr-LU"/>
        </w:rPr>
      </w:pPr>
      <w:r w:rsidRPr="005C0B48">
        <w:rPr>
          <w:rFonts w:ascii="Arial" w:hAnsi="Arial" w:cs="Arial"/>
          <w:b/>
          <w:lang w:val="fr-LU"/>
        </w:rPr>
        <w:t>XII. Anexe piese desenate:</w:t>
      </w:r>
    </w:p>
    <w:p w:rsidR="00A414DE" w:rsidRPr="005C0B48" w:rsidRDefault="00A414DE" w:rsidP="00F35A68">
      <w:pPr>
        <w:spacing w:after="0"/>
        <w:ind w:firstLine="708"/>
        <w:jc w:val="both"/>
        <w:rPr>
          <w:rFonts w:ascii="Arial" w:hAnsi="Arial" w:cs="Arial"/>
          <w:lang w:val="fr-LU"/>
        </w:rPr>
      </w:pPr>
      <w:r w:rsidRPr="005C0B48">
        <w:rPr>
          <w:rFonts w:ascii="Arial" w:hAnsi="Arial" w:cs="Arial"/>
          <w:lang w:val="fr-LU"/>
        </w:rPr>
        <w:t xml:space="preserve">-Plan </w:t>
      </w:r>
      <w:proofErr w:type="gramStart"/>
      <w:r w:rsidRPr="005C0B48">
        <w:rPr>
          <w:rFonts w:ascii="Arial" w:hAnsi="Arial" w:cs="Arial"/>
          <w:lang w:val="fr-LU"/>
        </w:rPr>
        <w:t>de ampalsament</w:t>
      </w:r>
      <w:proofErr w:type="gramEnd"/>
    </w:p>
    <w:p w:rsidR="00A414DE" w:rsidRPr="002836CE" w:rsidRDefault="00A414DE" w:rsidP="005C0B48">
      <w:pPr>
        <w:spacing w:after="0"/>
        <w:ind w:firstLine="708"/>
        <w:jc w:val="both"/>
        <w:rPr>
          <w:rFonts w:ascii="Arial" w:hAnsi="Arial" w:cs="Arial"/>
          <w:lang w:val="fr-LU"/>
        </w:rPr>
      </w:pPr>
      <w:r w:rsidRPr="002836CE">
        <w:rPr>
          <w:rFonts w:ascii="Arial" w:hAnsi="Arial" w:cs="Arial"/>
          <w:lang w:val="fr-LU"/>
        </w:rPr>
        <w:t xml:space="preserve">-Plan de </w:t>
      </w:r>
      <w:r w:rsidR="004D67B6" w:rsidRPr="002836CE">
        <w:rPr>
          <w:rFonts w:ascii="Arial" w:hAnsi="Arial" w:cs="Arial"/>
          <w:lang w:val="fr-LU"/>
        </w:rPr>
        <w:t xml:space="preserve">situatie cu amplasara corpurilor de cladire, a spatiilor verzi si a aleilor </w:t>
      </w:r>
      <w:proofErr w:type="gramStart"/>
      <w:r w:rsidR="004D67B6" w:rsidRPr="002836CE">
        <w:rPr>
          <w:rFonts w:ascii="Arial" w:hAnsi="Arial" w:cs="Arial"/>
          <w:lang w:val="fr-LU"/>
        </w:rPr>
        <w:t>de acces</w:t>
      </w:r>
      <w:proofErr w:type="gramEnd"/>
      <w:r w:rsidR="004D67B6" w:rsidRPr="002836CE">
        <w:rPr>
          <w:rFonts w:ascii="Arial" w:hAnsi="Arial" w:cs="Arial"/>
          <w:lang w:val="fr-LU"/>
        </w:rPr>
        <w:t xml:space="preserve"> carosabil/pietonal, si a caselor invecinate.</w:t>
      </w:r>
    </w:p>
    <w:p w:rsidR="00A414DE" w:rsidRPr="002836CE" w:rsidRDefault="00A414DE" w:rsidP="00F35A68">
      <w:pPr>
        <w:spacing w:after="0"/>
        <w:ind w:firstLine="708"/>
        <w:jc w:val="both"/>
        <w:rPr>
          <w:rFonts w:ascii="Arial" w:hAnsi="Arial" w:cs="Arial"/>
          <w:b/>
          <w:lang w:val="fr-LU"/>
        </w:rPr>
      </w:pPr>
      <w:r w:rsidRPr="002836CE">
        <w:rPr>
          <w:rFonts w:ascii="Arial" w:hAnsi="Arial" w:cs="Arial"/>
          <w:b/>
          <w:lang w:val="fr-LU"/>
        </w:rPr>
        <w:t>XIII. Mentionam ca proiectul nu intra su incidenta prevederilor art.28 si OUG nr.57/2007si a legii 49/2011</w:t>
      </w:r>
      <w:r w:rsidR="004D67B6" w:rsidRPr="002836CE">
        <w:rPr>
          <w:rFonts w:ascii="Arial" w:hAnsi="Arial" w:cs="Arial"/>
          <w:b/>
          <w:lang w:val="fr-LU"/>
        </w:rPr>
        <w:t>.</w:t>
      </w:r>
    </w:p>
    <w:p w:rsidR="004D67B6" w:rsidRPr="0004517F" w:rsidRDefault="004D67B6" w:rsidP="00F35A68">
      <w:pPr>
        <w:spacing w:after="0"/>
        <w:ind w:firstLine="708"/>
        <w:jc w:val="both"/>
        <w:rPr>
          <w:rFonts w:ascii="Arial" w:hAnsi="Arial" w:cs="Arial"/>
          <w:b/>
          <w:lang w:val="fr-LU"/>
        </w:rPr>
      </w:pPr>
      <w:r w:rsidRPr="0004517F">
        <w:rPr>
          <w:rFonts w:ascii="Arial" w:hAnsi="Arial" w:cs="Arial"/>
          <w:b/>
          <w:lang w:val="fr-LU"/>
        </w:rPr>
        <w:t>XIV. Pr</w:t>
      </w:r>
      <w:r w:rsidR="009240B3" w:rsidRPr="0004517F">
        <w:rPr>
          <w:rFonts w:ascii="Arial" w:hAnsi="Arial" w:cs="Arial"/>
          <w:b/>
          <w:lang w:val="fr-LU"/>
        </w:rPr>
        <w:t>oiectul nu va fi amplasat pe apă</w:t>
      </w:r>
      <w:r w:rsidRPr="0004517F">
        <w:rPr>
          <w:rFonts w:ascii="Arial" w:hAnsi="Arial" w:cs="Arial"/>
          <w:b/>
          <w:lang w:val="fr-LU"/>
        </w:rPr>
        <w:t xml:space="preserve"> </w:t>
      </w:r>
      <w:r w:rsidR="005933FE">
        <w:rPr>
          <w:rFonts w:ascii="Arial" w:hAnsi="Arial" w:cs="Arial"/>
          <w:b/>
          <w:lang w:val="fr-LU"/>
        </w:rPr>
        <w:t>s</w:t>
      </w:r>
      <w:r w:rsidRPr="0004517F">
        <w:rPr>
          <w:rFonts w:ascii="Arial" w:hAnsi="Arial" w:cs="Arial"/>
          <w:b/>
          <w:lang w:val="fr-LU"/>
        </w:rPr>
        <w:t>i nu are leg</w:t>
      </w:r>
      <w:r w:rsidR="009240B3" w:rsidRPr="0004517F">
        <w:rPr>
          <w:rFonts w:ascii="Arial" w:hAnsi="Arial" w:cs="Arial"/>
          <w:b/>
          <w:lang w:val="fr-LU"/>
        </w:rPr>
        <w:t>ătură</w:t>
      </w:r>
      <w:r w:rsidRPr="0004517F">
        <w:rPr>
          <w:rFonts w:ascii="Arial" w:hAnsi="Arial" w:cs="Arial"/>
          <w:b/>
          <w:lang w:val="fr-LU"/>
        </w:rPr>
        <w:t xml:space="preserve"> direct</w:t>
      </w:r>
      <w:r w:rsidR="009240B3" w:rsidRPr="0004517F">
        <w:rPr>
          <w:rFonts w:ascii="Arial" w:hAnsi="Arial" w:cs="Arial"/>
          <w:b/>
          <w:lang w:val="fr-LU"/>
        </w:rPr>
        <w:t>ă</w:t>
      </w:r>
      <w:r w:rsidRPr="0004517F">
        <w:rPr>
          <w:rFonts w:ascii="Arial" w:hAnsi="Arial" w:cs="Arial"/>
          <w:b/>
          <w:lang w:val="fr-LU"/>
        </w:rPr>
        <w:t xml:space="preserve"> </w:t>
      </w:r>
      <w:r w:rsidR="005C0B48">
        <w:rPr>
          <w:rFonts w:ascii="Arial" w:hAnsi="Arial" w:cs="Arial"/>
          <w:b/>
          <w:lang w:val="fr-LU"/>
        </w:rPr>
        <w:t xml:space="preserve">sau indirecta </w:t>
      </w:r>
      <w:r w:rsidRPr="0004517F">
        <w:rPr>
          <w:rFonts w:ascii="Arial" w:hAnsi="Arial" w:cs="Arial"/>
          <w:b/>
          <w:lang w:val="fr-LU"/>
        </w:rPr>
        <w:t>cu apele loca</w:t>
      </w:r>
      <w:r w:rsidR="009240B3" w:rsidRPr="0004517F">
        <w:rPr>
          <w:rFonts w:ascii="Arial" w:hAnsi="Arial" w:cs="Arial"/>
          <w:b/>
          <w:lang w:val="fr-LU"/>
        </w:rPr>
        <w:t>le (râ</w:t>
      </w:r>
      <w:r w:rsidR="005933FE">
        <w:rPr>
          <w:rFonts w:ascii="Arial" w:hAnsi="Arial" w:cs="Arial"/>
          <w:b/>
          <w:lang w:val="fr-LU"/>
        </w:rPr>
        <w:t>uri, lacuri din judetul Dâmbovit</w:t>
      </w:r>
      <w:r w:rsidR="009240B3" w:rsidRPr="0004517F">
        <w:rPr>
          <w:rFonts w:ascii="Arial" w:hAnsi="Arial" w:cs="Arial"/>
          <w:b/>
          <w:lang w:val="fr-LU"/>
        </w:rPr>
        <w:t>a</w:t>
      </w:r>
      <w:r w:rsidRPr="0004517F">
        <w:rPr>
          <w:rFonts w:ascii="Arial" w:hAnsi="Arial" w:cs="Arial"/>
          <w:b/>
          <w:lang w:val="fr-LU"/>
        </w:rPr>
        <w:t>). Nu este cazul unui plan de management bazinal.</w:t>
      </w:r>
    </w:p>
    <w:p w:rsidR="002C70EC" w:rsidRPr="0004517F" w:rsidRDefault="004D67B6" w:rsidP="002C70EC">
      <w:pPr>
        <w:spacing w:after="0"/>
        <w:ind w:firstLine="708"/>
        <w:jc w:val="both"/>
        <w:rPr>
          <w:rFonts w:ascii="Arial" w:eastAsia="Times New Roman" w:hAnsi="Arial" w:cs="Arial"/>
          <w:b/>
          <w:color w:val="000000"/>
          <w:lang w:val="fr-LU" w:eastAsia="ro-RO"/>
        </w:rPr>
      </w:pPr>
      <w:r w:rsidRPr="0004517F">
        <w:rPr>
          <w:rFonts w:ascii="Arial" w:hAnsi="Arial" w:cs="Arial"/>
          <w:b/>
          <w:lang w:val="fr-LU"/>
        </w:rPr>
        <w:t xml:space="preserve">XV. </w:t>
      </w:r>
      <w:r w:rsidRPr="0004517F">
        <w:rPr>
          <w:rFonts w:ascii="Arial" w:eastAsia="Times New Roman" w:hAnsi="Arial" w:cs="Arial"/>
          <w:b/>
          <w:color w:val="000000"/>
          <w:lang w:val="fr-LU" w:eastAsia="ro-RO"/>
        </w:rPr>
        <w:t>Criteriile prevăzute în anexa nr. 3 la Legea nr. 292 privind evaluarea impactului anumitor proiecte publice şi private asupra mediului se iau în considerare, dacă este cazul, în momentul compilării informaţiilor în conformitate cu punctele III-XIV.</w:t>
      </w:r>
      <w:r w:rsidR="00255832" w:rsidRPr="0004517F">
        <w:rPr>
          <w:rFonts w:ascii="Arial" w:eastAsia="Times New Roman" w:hAnsi="Arial" w:cs="Arial"/>
          <w:b/>
          <w:color w:val="000000"/>
          <w:lang w:val="fr-LU" w:eastAsia="ro-RO"/>
        </w:rPr>
        <w:br/>
        <w:t>            </w:t>
      </w:r>
    </w:p>
    <w:p w:rsidR="002C70EC" w:rsidRPr="0004517F" w:rsidRDefault="002C70EC" w:rsidP="002C70EC">
      <w:pPr>
        <w:spacing w:after="0"/>
        <w:ind w:firstLine="708"/>
        <w:jc w:val="both"/>
        <w:rPr>
          <w:rFonts w:ascii="Arial" w:eastAsia="Times New Roman" w:hAnsi="Arial" w:cs="Arial"/>
          <w:b/>
          <w:color w:val="000000"/>
          <w:lang w:val="fr-LU" w:eastAsia="ro-RO"/>
        </w:rPr>
      </w:pPr>
    </w:p>
    <w:p w:rsidR="002C70EC" w:rsidRPr="002836CE" w:rsidRDefault="0006413F" w:rsidP="002C70EC">
      <w:pPr>
        <w:spacing w:after="0"/>
        <w:ind w:firstLine="708"/>
        <w:jc w:val="both"/>
        <w:rPr>
          <w:rFonts w:ascii="Arial" w:eastAsia="Times New Roman" w:hAnsi="Arial" w:cs="Arial"/>
          <w:b/>
          <w:color w:val="000000"/>
          <w:lang w:eastAsia="ro-RO"/>
        </w:rPr>
      </w:pPr>
      <w:r w:rsidRPr="0004517F">
        <w:rPr>
          <w:rFonts w:ascii="Arial" w:eastAsia="Times New Roman" w:hAnsi="Arial" w:cs="Arial"/>
          <w:b/>
          <w:color w:val="000000"/>
          <w:lang w:val="fr-LU" w:eastAsia="ro-RO"/>
        </w:rPr>
        <w:t xml:space="preserve">                                                                                       </w:t>
      </w:r>
      <w:r>
        <w:rPr>
          <w:rFonts w:ascii="Arial" w:eastAsia="Times New Roman" w:hAnsi="Arial" w:cs="Arial"/>
          <w:b/>
          <w:color w:val="000000"/>
          <w:lang w:eastAsia="ro-RO"/>
        </w:rPr>
        <w:t>Semnatura titular</w:t>
      </w:r>
    </w:p>
    <w:p w:rsidR="002C70EC" w:rsidRPr="002836CE" w:rsidRDefault="002C70EC" w:rsidP="002C70EC">
      <w:pPr>
        <w:spacing w:after="0"/>
        <w:ind w:firstLine="708"/>
        <w:jc w:val="both"/>
        <w:rPr>
          <w:rFonts w:ascii="Arial" w:eastAsia="Times New Roman" w:hAnsi="Arial" w:cs="Arial"/>
          <w:b/>
          <w:color w:val="000000"/>
          <w:lang w:eastAsia="ro-RO"/>
        </w:rPr>
      </w:pPr>
    </w:p>
    <w:p w:rsidR="00255832" w:rsidRPr="0006413F" w:rsidRDefault="0006413F" w:rsidP="0006413F">
      <w:pPr>
        <w:spacing w:after="0"/>
        <w:ind w:firstLine="708"/>
        <w:jc w:val="both"/>
        <w:rPr>
          <w:rFonts w:ascii="Arial" w:eastAsia="Times New Roman" w:hAnsi="Arial" w:cs="Arial"/>
          <w:b/>
          <w:color w:val="000000"/>
          <w:lang w:eastAsia="ro-RO"/>
        </w:rPr>
      </w:pPr>
      <w:r>
        <w:rPr>
          <w:rFonts w:ascii="Arial" w:eastAsia="Times New Roman" w:hAnsi="Arial" w:cs="Arial"/>
          <w:b/>
          <w:color w:val="000000"/>
          <w:lang w:eastAsia="ro-RO"/>
        </w:rPr>
        <w:t xml:space="preserve">                                                                                      </w:t>
      </w:r>
      <w:r w:rsidR="00255832" w:rsidRPr="002836CE">
        <w:rPr>
          <w:rFonts w:ascii="Arial" w:eastAsia="Times New Roman" w:hAnsi="Arial" w:cs="Arial"/>
          <w:b/>
          <w:color w:val="000000"/>
          <w:lang w:eastAsia="ro-RO"/>
        </w:rPr>
        <w:br/>
      </w:r>
    </w:p>
    <w:sectPr w:rsidR="00255832" w:rsidRPr="0006413F" w:rsidSect="005C3532">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C8C4B10A"/>
    <w:lvl w:ilvl="0">
      <w:start w:val="1"/>
      <w:numFmt w:val="bullet"/>
      <w:pStyle w:val="NormalBullet"/>
      <w:lvlText w:val="−"/>
      <w:lvlJc w:val="left"/>
      <w:pPr>
        <w:ind w:left="720" w:hanging="360"/>
      </w:pPr>
      <w:rPr>
        <w:rFonts w:ascii="Arial Narrow" w:hAnsi="Arial Narrow" w:hint="default"/>
        <w:color w:val="auto"/>
      </w:rPr>
    </w:lvl>
    <w:lvl w:ilvl="1">
      <w:start w:val="1"/>
      <w:numFmt w:val="bullet"/>
      <w:lvlText w:val="−"/>
      <w:lvlJc w:val="left"/>
      <w:pPr>
        <w:tabs>
          <w:tab w:val="num" w:pos="1080"/>
        </w:tabs>
        <w:ind w:left="1080" w:hanging="360"/>
      </w:pPr>
      <w:rPr>
        <w:rFonts w:ascii="Arial Narrow" w:hAnsi="Arial Narrow" w:hint="default"/>
      </w:rPr>
    </w:lvl>
    <w:lvl w:ilvl="2">
      <w:start w:val="1"/>
      <w:numFmt w:val="bullet"/>
      <w:lvlText w:val="−"/>
      <w:lvlJc w:val="left"/>
      <w:pPr>
        <w:tabs>
          <w:tab w:val="num" w:pos="1440"/>
        </w:tabs>
        <w:ind w:left="1440" w:hanging="360"/>
      </w:pPr>
      <w:rPr>
        <w:rFonts w:ascii="Arial" w:hAnsi="Aria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9061A"/>
    <w:multiLevelType w:val="hybridMultilevel"/>
    <w:tmpl w:val="9E3005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A6F0351"/>
    <w:multiLevelType w:val="hybridMultilevel"/>
    <w:tmpl w:val="D466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47438"/>
    <w:multiLevelType w:val="singleLevel"/>
    <w:tmpl w:val="D0FCDCDE"/>
    <w:lvl w:ilvl="0">
      <w:start w:val="6"/>
      <w:numFmt w:val="bullet"/>
      <w:lvlText w:val="-"/>
      <w:lvlJc w:val="left"/>
      <w:pPr>
        <w:tabs>
          <w:tab w:val="num" w:pos="360"/>
        </w:tabs>
        <w:ind w:left="360" w:hanging="360"/>
      </w:pPr>
      <w:rPr>
        <w:rFonts w:ascii="Times New Roman" w:hAnsi="Times New Roman" w:hint="default"/>
      </w:rPr>
    </w:lvl>
  </w:abstractNum>
  <w:abstractNum w:abstractNumId="5">
    <w:nsid w:val="0D384C73"/>
    <w:multiLevelType w:val="hybridMultilevel"/>
    <w:tmpl w:val="1ADE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C6DC9"/>
    <w:multiLevelType w:val="multilevel"/>
    <w:tmpl w:val="0DCC6DC9"/>
    <w:lvl w:ilvl="0">
      <w:start w:val="1"/>
      <w:numFmt w:val="lowerLetter"/>
      <w:lvlText w:val="%1)"/>
      <w:lvlJc w:val="left"/>
      <w:pPr>
        <w:ind w:left="0" w:firstLine="0"/>
      </w:pPr>
      <w:rPr>
        <w:rFonts w:ascii="Arial" w:hAnsi="Times New Roman" w:cs="Times New Roman" w:hint="default"/>
        <w:u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2573C81"/>
    <w:multiLevelType w:val="hybridMultilevel"/>
    <w:tmpl w:val="F8BE5886"/>
    <w:lvl w:ilvl="0" w:tplc="5A98F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A96708"/>
    <w:multiLevelType w:val="hybridMultilevel"/>
    <w:tmpl w:val="468A94BA"/>
    <w:lvl w:ilvl="0" w:tplc="04180001">
      <w:start w:val="1"/>
      <w:numFmt w:val="bullet"/>
      <w:lvlText w:val=""/>
      <w:lvlJc w:val="left"/>
      <w:pPr>
        <w:ind w:left="360" w:hanging="360"/>
      </w:pPr>
      <w:rPr>
        <w:rFonts w:ascii="Symbol" w:hAnsi="Symbol" w:hint="default"/>
      </w:rPr>
    </w:lvl>
    <w:lvl w:ilvl="1" w:tplc="33FEF47C">
      <w:numFmt w:val="bullet"/>
      <w:lvlText w:val="·"/>
      <w:lvlJc w:val="left"/>
      <w:pPr>
        <w:ind w:left="1545" w:hanging="825"/>
      </w:pPr>
      <w:rPr>
        <w:rFonts w:ascii="Arial" w:eastAsiaTheme="minorHAnsi" w:hAnsi="Arial" w:cs="Aria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A2E1E14"/>
    <w:multiLevelType w:val="hybridMultilevel"/>
    <w:tmpl w:val="3DCC09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3940FE5"/>
    <w:multiLevelType w:val="multilevel"/>
    <w:tmpl w:val="23940FE5"/>
    <w:lvl w:ilvl="0">
      <w:start w:val="2"/>
      <w:numFmt w:val="decimal"/>
      <w:lvlText w:val="1.%1"/>
      <w:lvlJc w:val="left"/>
      <w:pPr>
        <w:ind w:left="0" w:firstLine="0"/>
      </w:pPr>
      <w:rPr>
        <w:rFonts w:ascii="Arial" w:hAnsi="Times New Roman" w:cs="Times New Roman" w:hint="default"/>
        <w:u w:color="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286E2DE7"/>
    <w:multiLevelType w:val="hybridMultilevel"/>
    <w:tmpl w:val="BE3A3206"/>
    <w:lvl w:ilvl="0" w:tplc="E11A32F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DC1DA7"/>
    <w:multiLevelType w:val="hybridMultilevel"/>
    <w:tmpl w:val="B1AE0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D3730"/>
    <w:multiLevelType w:val="hybridMultilevel"/>
    <w:tmpl w:val="D208F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720062"/>
    <w:multiLevelType w:val="hybridMultilevel"/>
    <w:tmpl w:val="68C49B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E7C12"/>
    <w:multiLevelType w:val="hybridMultilevel"/>
    <w:tmpl w:val="4906CA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24BF5"/>
    <w:multiLevelType w:val="hybridMultilevel"/>
    <w:tmpl w:val="7F1AA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B0FC6"/>
    <w:multiLevelType w:val="hybridMultilevel"/>
    <w:tmpl w:val="C2527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80866"/>
    <w:multiLevelType w:val="hybridMultilevel"/>
    <w:tmpl w:val="E40E9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68AC"/>
    <w:multiLevelType w:val="hybridMultilevel"/>
    <w:tmpl w:val="C540C518"/>
    <w:lvl w:ilvl="0" w:tplc="920C792A">
      <w:start w:val="4"/>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5AB80A1A"/>
    <w:multiLevelType w:val="hybridMultilevel"/>
    <w:tmpl w:val="F7E258CE"/>
    <w:lvl w:ilvl="0" w:tplc="45C02F32">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5DB40542"/>
    <w:multiLevelType w:val="hybridMultilevel"/>
    <w:tmpl w:val="BD504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52626"/>
    <w:multiLevelType w:val="hybridMultilevel"/>
    <w:tmpl w:val="8C7C07DE"/>
    <w:lvl w:ilvl="0" w:tplc="8B409A86">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6F87841"/>
    <w:multiLevelType w:val="singleLevel"/>
    <w:tmpl w:val="6F544322"/>
    <w:lvl w:ilvl="0">
      <w:start w:val="4"/>
      <w:numFmt w:val="bullet"/>
      <w:lvlText w:val="-"/>
      <w:lvlJc w:val="left"/>
      <w:pPr>
        <w:tabs>
          <w:tab w:val="num" w:pos="360"/>
        </w:tabs>
        <w:ind w:left="360" w:hanging="360"/>
      </w:pPr>
      <w:rPr>
        <w:rFonts w:ascii="Times New Roman" w:hAnsi="Times New Roman" w:hint="default"/>
      </w:rPr>
    </w:lvl>
  </w:abstractNum>
  <w:abstractNum w:abstractNumId="24">
    <w:nsid w:val="6A09378B"/>
    <w:multiLevelType w:val="hybridMultilevel"/>
    <w:tmpl w:val="37262C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70C92061"/>
    <w:multiLevelType w:val="hybridMultilevel"/>
    <w:tmpl w:val="9DFC3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42966"/>
    <w:multiLevelType w:val="hybridMultilevel"/>
    <w:tmpl w:val="E3A82D5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2EB6051"/>
    <w:multiLevelType w:val="hybridMultilevel"/>
    <w:tmpl w:val="7382C8C8"/>
    <w:lvl w:ilvl="0" w:tplc="36DE3BD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45783E"/>
    <w:multiLevelType w:val="hybridMultilevel"/>
    <w:tmpl w:val="0D18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65CBA"/>
    <w:multiLevelType w:val="hybridMultilevel"/>
    <w:tmpl w:val="38A445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A671C97"/>
    <w:multiLevelType w:val="hybridMultilevel"/>
    <w:tmpl w:val="1E063D0A"/>
    <w:lvl w:ilvl="0" w:tplc="D0FCDCDE">
      <w:start w:val="6"/>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30"/>
  </w:num>
  <w:num w:numId="4">
    <w:abstractNumId w:val="8"/>
  </w:num>
  <w:num w:numId="5">
    <w:abstractNumId w:val="29"/>
  </w:num>
  <w:num w:numId="6">
    <w:abstractNumId w:val="24"/>
  </w:num>
  <w:num w:numId="7">
    <w:abstractNumId w:val="9"/>
  </w:num>
  <w:num w:numId="8">
    <w:abstractNumId w:val="2"/>
  </w:num>
  <w:num w:numId="9">
    <w:abstractNumId w:val="20"/>
  </w:num>
  <w:num w:numId="10">
    <w:abstractNumId w:val="18"/>
  </w:num>
  <w:num w:numId="11">
    <w:abstractNumId w:val="25"/>
  </w:num>
  <w:num w:numId="12">
    <w:abstractNumId w:val="13"/>
  </w:num>
  <w:num w:numId="13">
    <w:abstractNumId w:val="26"/>
  </w:num>
  <w:num w:numId="14">
    <w:abstractNumId w:val="12"/>
  </w:num>
  <w:num w:numId="15">
    <w:abstractNumId w:val="27"/>
  </w:num>
  <w:num w:numId="16">
    <w:abstractNumId w:val="21"/>
  </w:num>
  <w:num w:numId="17">
    <w:abstractNumId w:val="16"/>
  </w:num>
  <w:num w:numId="18">
    <w:abstractNumId w:val="14"/>
  </w:num>
  <w:num w:numId="19">
    <w:abstractNumId w:val="15"/>
  </w:num>
  <w:num w:numId="20">
    <w:abstractNumId w:val="17"/>
  </w:num>
  <w:num w:numId="21">
    <w:abstractNumId w:val="28"/>
  </w:num>
  <w:num w:numId="22">
    <w:abstractNumId w:val="0"/>
  </w:num>
  <w:num w:numId="23">
    <w:abstractNumId w:val="19"/>
  </w:num>
  <w:num w:numId="24">
    <w:abstractNumId w:val="5"/>
  </w:num>
  <w:num w:numId="25">
    <w:abstractNumId w:val="22"/>
  </w:num>
  <w:num w:numId="26">
    <w:abstractNumId w:val="11"/>
  </w:num>
  <w:num w:numId="27">
    <w:abstractNumId w:val="7"/>
  </w:num>
  <w:num w:numId="28">
    <w:abstractNumId w:val="1"/>
  </w:num>
  <w:num w:numId="29">
    <w:abstractNumId w:val="3"/>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CC3015"/>
    <w:rsid w:val="00000A02"/>
    <w:rsid w:val="00002023"/>
    <w:rsid w:val="0000702F"/>
    <w:rsid w:val="00016084"/>
    <w:rsid w:val="0004517F"/>
    <w:rsid w:val="000528C2"/>
    <w:rsid w:val="00062CC4"/>
    <w:rsid w:val="0006413F"/>
    <w:rsid w:val="00064AEF"/>
    <w:rsid w:val="00073F88"/>
    <w:rsid w:val="0007746B"/>
    <w:rsid w:val="00081783"/>
    <w:rsid w:val="000D1E6B"/>
    <w:rsid w:val="000E6EE0"/>
    <w:rsid w:val="000F6AF9"/>
    <w:rsid w:val="001138B3"/>
    <w:rsid w:val="00117776"/>
    <w:rsid w:val="0012315E"/>
    <w:rsid w:val="00123CAB"/>
    <w:rsid w:val="00124DF6"/>
    <w:rsid w:val="0012639C"/>
    <w:rsid w:val="00136AB8"/>
    <w:rsid w:val="00145F89"/>
    <w:rsid w:val="001535DD"/>
    <w:rsid w:val="00167514"/>
    <w:rsid w:val="001836D8"/>
    <w:rsid w:val="00191CB5"/>
    <w:rsid w:val="00192724"/>
    <w:rsid w:val="001B3A68"/>
    <w:rsid w:val="001E3692"/>
    <w:rsid w:val="001E765F"/>
    <w:rsid w:val="00207404"/>
    <w:rsid w:val="00220591"/>
    <w:rsid w:val="0024113D"/>
    <w:rsid w:val="00255832"/>
    <w:rsid w:val="002763D0"/>
    <w:rsid w:val="002836CE"/>
    <w:rsid w:val="00286BD2"/>
    <w:rsid w:val="002915D6"/>
    <w:rsid w:val="00292D9D"/>
    <w:rsid w:val="00293B12"/>
    <w:rsid w:val="002A69AC"/>
    <w:rsid w:val="002C349B"/>
    <w:rsid w:val="002C5F75"/>
    <w:rsid w:val="002C70EC"/>
    <w:rsid w:val="002F3305"/>
    <w:rsid w:val="002F56E8"/>
    <w:rsid w:val="00300A1E"/>
    <w:rsid w:val="00311ECA"/>
    <w:rsid w:val="003200E1"/>
    <w:rsid w:val="003265FA"/>
    <w:rsid w:val="0032691E"/>
    <w:rsid w:val="00337CAE"/>
    <w:rsid w:val="0035382E"/>
    <w:rsid w:val="00382CAA"/>
    <w:rsid w:val="003952E3"/>
    <w:rsid w:val="003A71A0"/>
    <w:rsid w:val="003C4623"/>
    <w:rsid w:val="003D76CB"/>
    <w:rsid w:val="0040686C"/>
    <w:rsid w:val="00430729"/>
    <w:rsid w:val="004308C5"/>
    <w:rsid w:val="00433D9B"/>
    <w:rsid w:val="004374CF"/>
    <w:rsid w:val="00441666"/>
    <w:rsid w:val="00447708"/>
    <w:rsid w:val="00453C3D"/>
    <w:rsid w:val="00454A89"/>
    <w:rsid w:val="00466D68"/>
    <w:rsid w:val="0047275F"/>
    <w:rsid w:val="0048200D"/>
    <w:rsid w:val="004953E6"/>
    <w:rsid w:val="004A1102"/>
    <w:rsid w:val="004A3FD9"/>
    <w:rsid w:val="004A4346"/>
    <w:rsid w:val="004B5BD1"/>
    <w:rsid w:val="004C647C"/>
    <w:rsid w:val="004D09EF"/>
    <w:rsid w:val="004D67B6"/>
    <w:rsid w:val="004D753B"/>
    <w:rsid w:val="004F293B"/>
    <w:rsid w:val="0050218A"/>
    <w:rsid w:val="005229E8"/>
    <w:rsid w:val="00537B5E"/>
    <w:rsid w:val="0054165B"/>
    <w:rsid w:val="00542853"/>
    <w:rsid w:val="00543D28"/>
    <w:rsid w:val="00551864"/>
    <w:rsid w:val="00554306"/>
    <w:rsid w:val="00555CC1"/>
    <w:rsid w:val="005714FB"/>
    <w:rsid w:val="00575B83"/>
    <w:rsid w:val="005933FE"/>
    <w:rsid w:val="005A33C1"/>
    <w:rsid w:val="005C0B48"/>
    <w:rsid w:val="005C3532"/>
    <w:rsid w:val="005C40FB"/>
    <w:rsid w:val="005C445B"/>
    <w:rsid w:val="005C691D"/>
    <w:rsid w:val="005D1757"/>
    <w:rsid w:val="005D1F3D"/>
    <w:rsid w:val="005D295D"/>
    <w:rsid w:val="005D40C7"/>
    <w:rsid w:val="005D6928"/>
    <w:rsid w:val="005F36B2"/>
    <w:rsid w:val="006109CA"/>
    <w:rsid w:val="006114B9"/>
    <w:rsid w:val="0061792A"/>
    <w:rsid w:val="0062543F"/>
    <w:rsid w:val="006269FA"/>
    <w:rsid w:val="00643924"/>
    <w:rsid w:val="00647A5B"/>
    <w:rsid w:val="00653EFE"/>
    <w:rsid w:val="00657FE6"/>
    <w:rsid w:val="00677621"/>
    <w:rsid w:val="0069694F"/>
    <w:rsid w:val="006B6510"/>
    <w:rsid w:val="006C6EC3"/>
    <w:rsid w:val="006D316C"/>
    <w:rsid w:val="006E2243"/>
    <w:rsid w:val="006E36D0"/>
    <w:rsid w:val="006F56BF"/>
    <w:rsid w:val="00702522"/>
    <w:rsid w:val="00703E55"/>
    <w:rsid w:val="007237F9"/>
    <w:rsid w:val="0072560B"/>
    <w:rsid w:val="0076372A"/>
    <w:rsid w:val="0079554C"/>
    <w:rsid w:val="00797BFF"/>
    <w:rsid w:val="007B6C35"/>
    <w:rsid w:val="007C173D"/>
    <w:rsid w:val="007D173E"/>
    <w:rsid w:val="007D687F"/>
    <w:rsid w:val="007E5F15"/>
    <w:rsid w:val="00831262"/>
    <w:rsid w:val="00861A8A"/>
    <w:rsid w:val="008702B6"/>
    <w:rsid w:val="00872DFD"/>
    <w:rsid w:val="008A0098"/>
    <w:rsid w:val="008A6409"/>
    <w:rsid w:val="008B6925"/>
    <w:rsid w:val="008B76CB"/>
    <w:rsid w:val="008C146E"/>
    <w:rsid w:val="008C4BB7"/>
    <w:rsid w:val="008D418A"/>
    <w:rsid w:val="008D71E9"/>
    <w:rsid w:val="008F1846"/>
    <w:rsid w:val="008F6FA6"/>
    <w:rsid w:val="009018C1"/>
    <w:rsid w:val="00910D6A"/>
    <w:rsid w:val="009113C3"/>
    <w:rsid w:val="009240B3"/>
    <w:rsid w:val="00926007"/>
    <w:rsid w:val="00930E1F"/>
    <w:rsid w:val="009362E8"/>
    <w:rsid w:val="00940536"/>
    <w:rsid w:val="00941409"/>
    <w:rsid w:val="009418A0"/>
    <w:rsid w:val="00944609"/>
    <w:rsid w:val="00960E48"/>
    <w:rsid w:val="00963B2D"/>
    <w:rsid w:val="00965152"/>
    <w:rsid w:val="00971C4B"/>
    <w:rsid w:val="00976501"/>
    <w:rsid w:val="00980AB1"/>
    <w:rsid w:val="00986BC1"/>
    <w:rsid w:val="009A3E75"/>
    <w:rsid w:val="009C0673"/>
    <w:rsid w:val="009C2ECA"/>
    <w:rsid w:val="009F26E8"/>
    <w:rsid w:val="009F4B86"/>
    <w:rsid w:val="009F6ECA"/>
    <w:rsid w:val="009F77B3"/>
    <w:rsid w:val="009F7FFC"/>
    <w:rsid w:val="00A04715"/>
    <w:rsid w:val="00A0589E"/>
    <w:rsid w:val="00A33B8B"/>
    <w:rsid w:val="00A371C0"/>
    <w:rsid w:val="00A414DE"/>
    <w:rsid w:val="00A44AAB"/>
    <w:rsid w:val="00A56D1B"/>
    <w:rsid w:val="00A614CD"/>
    <w:rsid w:val="00A62EF6"/>
    <w:rsid w:val="00A82186"/>
    <w:rsid w:val="00A826FA"/>
    <w:rsid w:val="00A838DA"/>
    <w:rsid w:val="00A844C9"/>
    <w:rsid w:val="00A87268"/>
    <w:rsid w:val="00A878F6"/>
    <w:rsid w:val="00AD11A6"/>
    <w:rsid w:val="00AD3B11"/>
    <w:rsid w:val="00AF1584"/>
    <w:rsid w:val="00AF4F90"/>
    <w:rsid w:val="00B07328"/>
    <w:rsid w:val="00B07EE5"/>
    <w:rsid w:val="00B149E1"/>
    <w:rsid w:val="00B20794"/>
    <w:rsid w:val="00B245C9"/>
    <w:rsid w:val="00B251DE"/>
    <w:rsid w:val="00B32F9C"/>
    <w:rsid w:val="00B34EC2"/>
    <w:rsid w:val="00B55BB7"/>
    <w:rsid w:val="00B67263"/>
    <w:rsid w:val="00B73702"/>
    <w:rsid w:val="00B75FE2"/>
    <w:rsid w:val="00B80D6B"/>
    <w:rsid w:val="00B97C2C"/>
    <w:rsid w:val="00BB6C14"/>
    <w:rsid w:val="00BC19A2"/>
    <w:rsid w:val="00BD1755"/>
    <w:rsid w:val="00BF509E"/>
    <w:rsid w:val="00C0295F"/>
    <w:rsid w:val="00C11196"/>
    <w:rsid w:val="00C27201"/>
    <w:rsid w:val="00C51A61"/>
    <w:rsid w:val="00C84586"/>
    <w:rsid w:val="00C9055A"/>
    <w:rsid w:val="00CA75E8"/>
    <w:rsid w:val="00CB7752"/>
    <w:rsid w:val="00CC1F9A"/>
    <w:rsid w:val="00CC3015"/>
    <w:rsid w:val="00CC766E"/>
    <w:rsid w:val="00CE2F5E"/>
    <w:rsid w:val="00CF013E"/>
    <w:rsid w:val="00CF0EEC"/>
    <w:rsid w:val="00D033F0"/>
    <w:rsid w:val="00D41C75"/>
    <w:rsid w:val="00D55576"/>
    <w:rsid w:val="00D62492"/>
    <w:rsid w:val="00D67271"/>
    <w:rsid w:val="00D7148D"/>
    <w:rsid w:val="00D758CE"/>
    <w:rsid w:val="00D811D4"/>
    <w:rsid w:val="00D86B41"/>
    <w:rsid w:val="00DA1768"/>
    <w:rsid w:val="00DA1A18"/>
    <w:rsid w:val="00DB67DD"/>
    <w:rsid w:val="00DD11D3"/>
    <w:rsid w:val="00DD4633"/>
    <w:rsid w:val="00DE120B"/>
    <w:rsid w:val="00DE60B8"/>
    <w:rsid w:val="00DE7B6A"/>
    <w:rsid w:val="00E02FF7"/>
    <w:rsid w:val="00E16934"/>
    <w:rsid w:val="00E20B3B"/>
    <w:rsid w:val="00E27868"/>
    <w:rsid w:val="00E42E8D"/>
    <w:rsid w:val="00E71D6D"/>
    <w:rsid w:val="00E74A61"/>
    <w:rsid w:val="00E82BD8"/>
    <w:rsid w:val="00E85DA7"/>
    <w:rsid w:val="00E95B2D"/>
    <w:rsid w:val="00EA12E2"/>
    <w:rsid w:val="00EB2815"/>
    <w:rsid w:val="00EC477D"/>
    <w:rsid w:val="00ED2536"/>
    <w:rsid w:val="00ED61E8"/>
    <w:rsid w:val="00EE00B8"/>
    <w:rsid w:val="00F00418"/>
    <w:rsid w:val="00F27478"/>
    <w:rsid w:val="00F32AB7"/>
    <w:rsid w:val="00F35A68"/>
    <w:rsid w:val="00F37B44"/>
    <w:rsid w:val="00F74816"/>
    <w:rsid w:val="00FB0912"/>
    <w:rsid w:val="00FB346C"/>
    <w:rsid w:val="00FC64ED"/>
    <w:rsid w:val="00FD350B"/>
    <w:rsid w:val="00FD7612"/>
    <w:rsid w:val="00FE4DEE"/>
    <w:rsid w:val="00FE7B4E"/>
    <w:rsid w:val="00FF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5F"/>
  </w:style>
  <w:style w:type="paragraph" w:styleId="Heading2">
    <w:name w:val="heading 2"/>
    <w:basedOn w:val="Normal"/>
    <w:next w:val="Normal"/>
    <w:link w:val="Heading2Char"/>
    <w:qFormat/>
    <w:rsid w:val="005C3532"/>
    <w:pPr>
      <w:keepNext/>
      <w:tabs>
        <w:tab w:val="num" w:pos="360"/>
      </w:tabs>
      <w:suppressAutoHyphens/>
      <w:spacing w:after="0" w:line="240" w:lineRule="auto"/>
      <w:ind w:left="360" w:hanging="360"/>
      <w:jc w:val="center"/>
      <w:outlineLvl w:val="1"/>
    </w:pPr>
    <w:rPr>
      <w:rFonts w:ascii="Arial" w:eastAsia="Times New Roman" w:hAnsi="Arial" w:cs="Times New Roman"/>
      <w:b/>
      <w:bCs/>
      <w:i/>
      <w:iCs/>
      <w:sz w:val="3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44C9"/>
    <w:pPr>
      <w:spacing w:after="0" w:line="240" w:lineRule="auto"/>
      <w:jc w:val="both"/>
    </w:pPr>
    <w:rPr>
      <w:rFonts w:ascii="Arial" w:eastAsia="Times New Roman" w:hAnsi="Arial" w:cs="Times New Roman"/>
      <w:sz w:val="28"/>
      <w:szCs w:val="20"/>
      <w:lang w:val="fr-FR"/>
    </w:rPr>
  </w:style>
  <w:style w:type="character" w:customStyle="1" w:styleId="BodyTextChar">
    <w:name w:val="Body Text Char"/>
    <w:basedOn w:val="DefaultParagraphFont"/>
    <w:link w:val="BodyText"/>
    <w:rsid w:val="00A844C9"/>
    <w:rPr>
      <w:rFonts w:ascii="Arial" w:eastAsia="Times New Roman" w:hAnsi="Arial" w:cs="Times New Roman"/>
      <w:sz w:val="28"/>
      <w:szCs w:val="20"/>
      <w:lang w:val="fr-FR"/>
    </w:rPr>
  </w:style>
  <w:style w:type="paragraph" w:styleId="ListParagraph">
    <w:name w:val="List Paragraph"/>
    <w:basedOn w:val="Normal"/>
    <w:uiPriority w:val="34"/>
    <w:qFormat/>
    <w:rsid w:val="002763D0"/>
    <w:pPr>
      <w:ind w:left="720"/>
      <w:contextualSpacing/>
    </w:pPr>
  </w:style>
  <w:style w:type="character" w:customStyle="1" w:styleId="Heading2Char">
    <w:name w:val="Heading 2 Char"/>
    <w:basedOn w:val="DefaultParagraphFont"/>
    <w:link w:val="Heading2"/>
    <w:rsid w:val="005C3532"/>
    <w:rPr>
      <w:rFonts w:ascii="Arial" w:eastAsia="Times New Roman" w:hAnsi="Arial" w:cs="Times New Roman"/>
      <w:b/>
      <w:bCs/>
      <w:i/>
      <w:iCs/>
      <w:sz w:val="32"/>
      <w:szCs w:val="24"/>
      <w:lang w:val="en-US" w:eastAsia="ar-SA"/>
    </w:rPr>
  </w:style>
  <w:style w:type="paragraph" w:customStyle="1" w:styleId="Indentcorptext31">
    <w:name w:val="Indent corp text 31"/>
    <w:basedOn w:val="Normal"/>
    <w:rsid w:val="00FF6B6C"/>
    <w:pPr>
      <w:widowControl w:val="0"/>
      <w:tabs>
        <w:tab w:val="left" w:pos="567"/>
      </w:tabs>
      <w:suppressAutoHyphens/>
      <w:overflowPunct w:val="0"/>
      <w:autoSpaceDE w:val="0"/>
      <w:autoSpaceDN w:val="0"/>
      <w:adjustRightInd w:val="0"/>
      <w:spacing w:after="0" w:line="240" w:lineRule="auto"/>
      <w:ind w:firstLine="578"/>
      <w:textAlignment w:val="baseline"/>
    </w:pPr>
    <w:rPr>
      <w:rFonts w:ascii="Times New Roman" w:eastAsia="Times New Roman" w:hAnsi="Times New Roman" w:cs="Times New Roman"/>
      <w:color w:val="000000"/>
      <w:sz w:val="24"/>
      <w:szCs w:val="20"/>
      <w:lang w:val="en-GB"/>
    </w:rPr>
  </w:style>
  <w:style w:type="paragraph" w:styleId="BodyText2">
    <w:name w:val="Body Text 2"/>
    <w:basedOn w:val="Normal"/>
    <w:link w:val="BodyText2Char"/>
    <w:rsid w:val="00FE4DEE"/>
    <w:pPr>
      <w:widowControl w:val="0"/>
      <w:tabs>
        <w:tab w:val="left" w:pos="567"/>
      </w:tabs>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FE4DEE"/>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CF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EC"/>
    <w:rPr>
      <w:rFonts w:ascii="Segoe UI" w:hAnsi="Segoe UI" w:cs="Segoe UI"/>
      <w:sz w:val="18"/>
      <w:szCs w:val="18"/>
    </w:rPr>
  </w:style>
  <w:style w:type="paragraph" w:customStyle="1" w:styleId="NormalBullet">
    <w:name w:val="Normal_Bullet"/>
    <w:basedOn w:val="Normal"/>
    <w:qFormat/>
    <w:rsid w:val="008D418A"/>
    <w:pPr>
      <w:numPr>
        <w:numId w:val="28"/>
      </w:numPr>
      <w:suppressAutoHyphens/>
      <w:autoSpaceDE w:val="0"/>
      <w:spacing w:after="0" w:line="200" w:lineRule="atLeast"/>
      <w:jc w:val="both"/>
    </w:pPr>
    <w:rPr>
      <w:rFonts w:ascii="Arial Narrow" w:eastAsia="Lucida Sans Unicode" w:hAnsi="Arial Narrow" w:cs="Arial"/>
      <w:bCs/>
      <w:iCs/>
      <w:kern w:val="22"/>
      <w:sz w:val="24"/>
      <w:lang w:val="ro-RO" w:eastAsia="hi-IN" w:bidi="hi-IN"/>
    </w:rPr>
  </w:style>
  <w:style w:type="paragraph" w:customStyle="1" w:styleId="DefaultText">
    <w:name w:val="Default Text"/>
    <w:next w:val="Normal"/>
    <w:rsid w:val="00441666"/>
    <w:pPr>
      <w:widowControl w:val="0"/>
      <w:tabs>
        <w:tab w:val="left" w:pos="0"/>
      </w:tabs>
      <w:spacing w:after="0" w:line="240" w:lineRule="auto"/>
    </w:pPr>
    <w:rPr>
      <w:rFonts w:ascii="Times New Roman" w:eastAsia="SimSu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3532"/>
    <w:pPr>
      <w:keepNext/>
      <w:tabs>
        <w:tab w:val="num" w:pos="360"/>
      </w:tabs>
      <w:suppressAutoHyphens/>
      <w:spacing w:after="0" w:line="240" w:lineRule="auto"/>
      <w:ind w:left="360" w:hanging="360"/>
      <w:jc w:val="center"/>
      <w:outlineLvl w:val="1"/>
    </w:pPr>
    <w:rPr>
      <w:rFonts w:ascii="Arial" w:eastAsia="Times New Roman" w:hAnsi="Arial" w:cs="Times New Roman"/>
      <w:b/>
      <w:bCs/>
      <w:i/>
      <w:iCs/>
      <w:sz w:val="3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44C9"/>
    <w:pPr>
      <w:spacing w:after="0" w:line="240" w:lineRule="auto"/>
      <w:jc w:val="both"/>
    </w:pPr>
    <w:rPr>
      <w:rFonts w:ascii="Arial" w:eastAsia="Times New Roman" w:hAnsi="Arial" w:cs="Times New Roman"/>
      <w:sz w:val="28"/>
      <w:szCs w:val="20"/>
      <w:lang w:val="fr-FR"/>
    </w:rPr>
  </w:style>
  <w:style w:type="character" w:customStyle="1" w:styleId="BodyTextChar">
    <w:name w:val="Body Text Char"/>
    <w:basedOn w:val="DefaultParagraphFont"/>
    <w:link w:val="BodyText"/>
    <w:rsid w:val="00A844C9"/>
    <w:rPr>
      <w:rFonts w:ascii="Arial" w:eastAsia="Times New Roman" w:hAnsi="Arial" w:cs="Times New Roman"/>
      <w:sz w:val="28"/>
      <w:szCs w:val="20"/>
      <w:lang w:val="fr-FR"/>
    </w:rPr>
  </w:style>
  <w:style w:type="paragraph" w:styleId="ListParagraph">
    <w:name w:val="List Paragraph"/>
    <w:basedOn w:val="Normal"/>
    <w:uiPriority w:val="34"/>
    <w:qFormat/>
    <w:rsid w:val="002763D0"/>
    <w:pPr>
      <w:ind w:left="720"/>
      <w:contextualSpacing/>
    </w:pPr>
  </w:style>
  <w:style w:type="character" w:customStyle="1" w:styleId="Heading2Char">
    <w:name w:val="Heading 2 Char"/>
    <w:basedOn w:val="DefaultParagraphFont"/>
    <w:link w:val="Heading2"/>
    <w:rsid w:val="005C3532"/>
    <w:rPr>
      <w:rFonts w:ascii="Arial" w:eastAsia="Times New Roman" w:hAnsi="Arial" w:cs="Times New Roman"/>
      <w:b/>
      <w:bCs/>
      <w:i/>
      <w:iCs/>
      <w:sz w:val="32"/>
      <w:szCs w:val="24"/>
      <w:lang w:val="en-US" w:eastAsia="ar-SA"/>
    </w:rPr>
  </w:style>
  <w:style w:type="paragraph" w:customStyle="1" w:styleId="Indentcorptext31">
    <w:name w:val="Indent corp text 31"/>
    <w:basedOn w:val="Normal"/>
    <w:rsid w:val="00FF6B6C"/>
    <w:pPr>
      <w:widowControl w:val="0"/>
      <w:tabs>
        <w:tab w:val="left" w:pos="567"/>
      </w:tabs>
      <w:suppressAutoHyphens/>
      <w:overflowPunct w:val="0"/>
      <w:autoSpaceDE w:val="0"/>
      <w:autoSpaceDN w:val="0"/>
      <w:adjustRightInd w:val="0"/>
      <w:spacing w:after="0" w:line="240" w:lineRule="auto"/>
      <w:ind w:firstLine="578"/>
      <w:textAlignment w:val="baseline"/>
    </w:pPr>
    <w:rPr>
      <w:rFonts w:ascii="Times New Roman" w:eastAsia="Times New Roman" w:hAnsi="Times New Roman" w:cs="Times New Roman"/>
      <w:color w:val="000000"/>
      <w:sz w:val="24"/>
      <w:szCs w:val="20"/>
      <w:lang w:val="en-GB"/>
    </w:rPr>
  </w:style>
  <w:style w:type="paragraph" w:styleId="BodyText2">
    <w:name w:val="Body Text 2"/>
    <w:basedOn w:val="Normal"/>
    <w:link w:val="BodyText2Char"/>
    <w:rsid w:val="00FE4DEE"/>
    <w:pPr>
      <w:widowControl w:val="0"/>
      <w:tabs>
        <w:tab w:val="left" w:pos="567"/>
      </w:tabs>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FE4DEE"/>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CF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EEC"/>
    <w:rPr>
      <w:rFonts w:ascii="Segoe UI" w:hAnsi="Segoe UI" w:cs="Segoe UI"/>
      <w:sz w:val="18"/>
      <w:szCs w:val="18"/>
    </w:rPr>
  </w:style>
  <w:style w:type="paragraph" w:customStyle="1" w:styleId="NormalBullet">
    <w:name w:val="Normal_Bullet"/>
    <w:basedOn w:val="Normal"/>
    <w:qFormat/>
    <w:rsid w:val="008D418A"/>
    <w:pPr>
      <w:numPr>
        <w:numId w:val="28"/>
      </w:numPr>
      <w:suppressAutoHyphens/>
      <w:autoSpaceDE w:val="0"/>
      <w:spacing w:after="0" w:line="200" w:lineRule="atLeast"/>
      <w:jc w:val="both"/>
    </w:pPr>
    <w:rPr>
      <w:rFonts w:ascii="Arial Narrow" w:eastAsia="Lucida Sans Unicode" w:hAnsi="Arial Narrow" w:cs="Arial"/>
      <w:bCs/>
      <w:iCs/>
      <w:kern w:val="22"/>
      <w:sz w:val="24"/>
      <w:lang w:val="ro-RO" w:eastAsia="hi-IN" w:bidi="hi-IN"/>
    </w:rPr>
  </w:style>
</w:styles>
</file>

<file path=word/webSettings.xml><?xml version="1.0" encoding="utf-8"?>
<w:webSettings xmlns:r="http://schemas.openxmlformats.org/officeDocument/2006/relationships" xmlns:w="http://schemas.openxmlformats.org/wordprocessingml/2006/main">
  <w:divs>
    <w:div w:id="69543524">
      <w:bodyDiv w:val="1"/>
      <w:marLeft w:val="0"/>
      <w:marRight w:val="0"/>
      <w:marTop w:val="0"/>
      <w:marBottom w:val="0"/>
      <w:divBdr>
        <w:top w:val="none" w:sz="0" w:space="0" w:color="auto"/>
        <w:left w:val="none" w:sz="0" w:space="0" w:color="auto"/>
        <w:bottom w:val="none" w:sz="0" w:space="0" w:color="auto"/>
        <w:right w:val="none" w:sz="0" w:space="0" w:color="auto"/>
      </w:divBdr>
    </w:div>
    <w:div w:id="148910591">
      <w:bodyDiv w:val="1"/>
      <w:marLeft w:val="0"/>
      <w:marRight w:val="0"/>
      <w:marTop w:val="0"/>
      <w:marBottom w:val="0"/>
      <w:divBdr>
        <w:top w:val="none" w:sz="0" w:space="0" w:color="auto"/>
        <w:left w:val="none" w:sz="0" w:space="0" w:color="auto"/>
        <w:bottom w:val="none" w:sz="0" w:space="0" w:color="auto"/>
        <w:right w:val="none" w:sz="0" w:space="0" w:color="auto"/>
      </w:divBdr>
    </w:div>
    <w:div w:id="221058701">
      <w:bodyDiv w:val="1"/>
      <w:marLeft w:val="0"/>
      <w:marRight w:val="0"/>
      <w:marTop w:val="0"/>
      <w:marBottom w:val="0"/>
      <w:divBdr>
        <w:top w:val="none" w:sz="0" w:space="0" w:color="auto"/>
        <w:left w:val="none" w:sz="0" w:space="0" w:color="auto"/>
        <w:bottom w:val="none" w:sz="0" w:space="0" w:color="auto"/>
        <w:right w:val="none" w:sz="0" w:space="0" w:color="auto"/>
      </w:divBdr>
      <w:divsChild>
        <w:div w:id="842470101">
          <w:marLeft w:val="600"/>
          <w:marRight w:val="0"/>
          <w:marTop w:val="0"/>
          <w:marBottom w:val="0"/>
          <w:divBdr>
            <w:top w:val="none" w:sz="0" w:space="0" w:color="auto"/>
            <w:left w:val="none" w:sz="0" w:space="0" w:color="auto"/>
            <w:bottom w:val="none" w:sz="0" w:space="0" w:color="auto"/>
            <w:right w:val="none" w:sz="0" w:space="0" w:color="auto"/>
          </w:divBdr>
        </w:div>
        <w:div w:id="1552182919">
          <w:marLeft w:val="600"/>
          <w:marRight w:val="0"/>
          <w:marTop w:val="0"/>
          <w:marBottom w:val="0"/>
          <w:divBdr>
            <w:top w:val="none" w:sz="0" w:space="0" w:color="auto"/>
            <w:left w:val="none" w:sz="0" w:space="0" w:color="auto"/>
            <w:bottom w:val="none" w:sz="0" w:space="0" w:color="auto"/>
            <w:right w:val="none" w:sz="0" w:space="0" w:color="auto"/>
          </w:divBdr>
        </w:div>
      </w:divsChild>
    </w:div>
    <w:div w:id="6431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16</Pages>
  <Words>7002</Words>
  <Characters>39912</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Bugs Bunny</cp:lastModifiedBy>
  <cp:revision>70</cp:revision>
  <cp:lastPrinted>2019-04-15T15:06:00Z</cp:lastPrinted>
  <dcterms:created xsi:type="dcterms:W3CDTF">2019-02-15T10:28:00Z</dcterms:created>
  <dcterms:modified xsi:type="dcterms:W3CDTF">2019-08-05T05:06:00Z</dcterms:modified>
</cp:coreProperties>
</file>