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8B7F20">
        <w:rPr>
          <w:rFonts w:ascii="Garamond" w:hAnsi="Garamond"/>
          <w:b/>
          <w:color w:val="00214E"/>
          <w:sz w:val="36"/>
          <w:szCs w:val="36"/>
        </w:rPr>
        <w:t>, Apelor si Padurilor</w:t>
      </w:r>
    </w:p>
    <w:p w:rsidR="00480977" w:rsidRPr="00D94C2A" w:rsidRDefault="00586A0C"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7744041"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8B7F20">
        <w:rPr>
          <w:rFonts w:ascii="Times New Roman" w:hAnsi="Times New Roman" w:cs="Times New Roman"/>
          <w:sz w:val="24"/>
          <w:szCs w:val="24"/>
          <w:lang w:val="fr-FR"/>
        </w:rPr>
        <w:t>15089/9382/-------</w:t>
      </w:r>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051258" w:rsidRPr="00480977" w:rsidRDefault="008B7F20"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8B7F20">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8B7F20">
        <w:rPr>
          <w:rFonts w:ascii="Times New Roman" w:eastAsia="Times New Roman" w:hAnsi="Times New Roman" w:cs="Times New Roman"/>
          <w:b/>
          <w:sz w:val="24"/>
          <w:szCs w:val="24"/>
          <w:lang w:val="it-IT" w:eastAsia="ro-RO"/>
        </w:rPr>
        <w:t>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w:t>
      </w:r>
      <w:bookmarkStart w:id="0" w:name="_GoBack"/>
      <w:bookmarkEnd w:id="0"/>
      <w:r w:rsidRPr="00480977">
        <w:rPr>
          <w:rFonts w:ascii="Times New Roman" w:eastAsia="Times New Roman" w:hAnsi="Times New Roman" w:cs="Times New Roman"/>
          <w:sz w:val="24"/>
          <w:szCs w:val="24"/>
          <w:lang w:eastAsia="ro-RO"/>
        </w:rPr>
        <w:t xml:space="preserve">de mediu adresate de </w:t>
      </w:r>
      <w:r w:rsidR="008B7F20">
        <w:rPr>
          <w:rStyle w:val="tpa1"/>
          <w:rFonts w:ascii="Times New Roman" w:hAnsi="Times New Roman" w:cs="Times New Roman"/>
          <w:b/>
          <w:sz w:val="24"/>
          <w:szCs w:val="24"/>
        </w:rPr>
        <w:t>COMUNA CORBII MARI</w:t>
      </w:r>
      <w:r w:rsidR="008B7F20" w:rsidRPr="00204484">
        <w:rPr>
          <w:rStyle w:val="tpa1"/>
          <w:rFonts w:ascii="Times New Roman" w:hAnsi="Times New Roman" w:cs="Times New Roman"/>
          <w:sz w:val="24"/>
          <w:szCs w:val="24"/>
        </w:rPr>
        <w:t>,</w:t>
      </w:r>
      <w:r w:rsidR="008B7F20" w:rsidRPr="00AE7879">
        <w:rPr>
          <w:rStyle w:val="tpa1"/>
          <w:rFonts w:ascii="Times New Roman" w:hAnsi="Times New Roman" w:cs="Times New Roman"/>
          <w:b/>
          <w:sz w:val="24"/>
          <w:szCs w:val="24"/>
        </w:rPr>
        <w:t xml:space="preserve"> </w:t>
      </w:r>
      <w:r w:rsidR="008B7F20" w:rsidRPr="00AE7879">
        <w:rPr>
          <w:rStyle w:val="tpa1"/>
          <w:rFonts w:ascii="Times New Roman" w:hAnsi="Times New Roman" w:cs="Times New Roman"/>
          <w:sz w:val="24"/>
          <w:szCs w:val="24"/>
        </w:rPr>
        <w:t xml:space="preserve">cu </w:t>
      </w:r>
      <w:r w:rsidR="008B7F20">
        <w:rPr>
          <w:rStyle w:val="tpa1"/>
          <w:rFonts w:ascii="Times New Roman" w:hAnsi="Times New Roman" w:cs="Times New Roman"/>
          <w:sz w:val="24"/>
          <w:szCs w:val="24"/>
        </w:rPr>
        <w:t>sediul în comuna Corbii Mari, localitatea Corbii Mari, str. Primariei, nr. 6, judetul Dambovita</w:t>
      </w:r>
      <w:r w:rsidR="008B7F20" w:rsidRPr="00AE7879">
        <w:rPr>
          <w:rStyle w:val="tpa1"/>
          <w:rFonts w:ascii="Times New Roman" w:hAnsi="Times New Roman" w:cs="Times New Roman"/>
          <w:sz w:val="24"/>
          <w:szCs w:val="24"/>
        </w:rPr>
        <w:t xml:space="preserve">, </w:t>
      </w:r>
      <w:r w:rsidR="008B7F20">
        <w:rPr>
          <w:rStyle w:val="tpa1"/>
          <w:rFonts w:ascii="Times New Roman" w:hAnsi="Times New Roman" w:cs="Times New Roman"/>
          <w:sz w:val="24"/>
          <w:szCs w:val="24"/>
        </w:rPr>
        <w:t>prin ec. Banica Ionut, primarul comunei Corbii Mari</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AE435A">
        <w:rPr>
          <w:rFonts w:ascii="Times New Roman" w:eastAsia="Times New Roman" w:hAnsi="Times New Roman" w:cs="Times New Roman"/>
          <w:sz w:val="24"/>
          <w:szCs w:val="24"/>
          <w:lang w:eastAsia="ro-RO"/>
        </w:rPr>
        <w:t>15089</w:t>
      </w:r>
      <w:r w:rsidRPr="00480977">
        <w:rPr>
          <w:rFonts w:ascii="Times New Roman" w:eastAsia="Times New Roman" w:hAnsi="Times New Roman" w:cs="Times New Roman"/>
          <w:sz w:val="24"/>
          <w:szCs w:val="24"/>
          <w:lang w:eastAsia="ro-RO"/>
        </w:rPr>
        <w:t xml:space="preserve"> din </w:t>
      </w:r>
      <w:r w:rsidR="00AE435A">
        <w:rPr>
          <w:rFonts w:ascii="Times New Roman" w:eastAsia="Times New Roman" w:hAnsi="Times New Roman" w:cs="Times New Roman"/>
          <w:sz w:val="24"/>
          <w:szCs w:val="24"/>
          <w:lang w:eastAsia="ro-RO"/>
        </w:rPr>
        <w:t>18.09</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AE435A">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AE435A">
        <w:rPr>
          <w:rStyle w:val="tpa"/>
          <w:rFonts w:ascii="Times New Roman" w:hAnsi="Times New Roman" w:cs="Times New Roman"/>
          <w:color w:val="000000"/>
          <w:sz w:val="24"/>
          <w:szCs w:val="24"/>
        </w:rPr>
        <w:t>21.11</w:t>
      </w:r>
      <w:r w:rsidRPr="00C61E10">
        <w:rPr>
          <w:rStyle w:val="tpa"/>
          <w:rFonts w:ascii="Times New Roman" w:hAnsi="Times New Roman" w:cs="Times New Roman"/>
          <w:color w:val="000000"/>
          <w:sz w:val="24"/>
          <w:szCs w:val="24"/>
        </w:rPr>
        <w:t xml:space="preserve">.2019 că proiectul </w:t>
      </w:r>
      <w:bookmarkStart w:id="2" w:name="do|ax5^I|pa10"/>
      <w:bookmarkEnd w:id="2"/>
      <w:r w:rsidR="00F45361" w:rsidRPr="00AE7879">
        <w:rPr>
          <w:rFonts w:ascii="Times New Roman" w:hAnsi="Times New Roman" w:cs="Times New Roman"/>
          <w:b/>
          <w:sz w:val="24"/>
          <w:szCs w:val="24"/>
        </w:rPr>
        <w:t>”</w:t>
      </w:r>
      <w:r w:rsidR="00F45361">
        <w:rPr>
          <w:rFonts w:ascii="Times New Roman" w:hAnsi="Times New Roman" w:cs="Times New Roman"/>
          <w:b/>
          <w:i/>
          <w:sz w:val="24"/>
          <w:szCs w:val="24"/>
        </w:rPr>
        <w:t>Asfaltare drum DC 81, Moara din Groapa, comuna Corbii Mari, judet Dambovita</w:t>
      </w:r>
      <w:r w:rsidR="00F45361" w:rsidRPr="00AE7879">
        <w:rPr>
          <w:rStyle w:val="tpa1"/>
          <w:rFonts w:ascii="Times New Roman" w:hAnsi="Times New Roman" w:cs="Times New Roman"/>
          <w:b/>
          <w:i/>
          <w:sz w:val="24"/>
          <w:szCs w:val="24"/>
        </w:rPr>
        <w:t>”</w:t>
      </w:r>
      <w:r w:rsidR="00F45361" w:rsidRPr="00AE7879">
        <w:rPr>
          <w:rStyle w:val="tpa1"/>
          <w:rFonts w:ascii="Times New Roman" w:hAnsi="Times New Roman" w:cs="Times New Roman"/>
          <w:sz w:val="24"/>
          <w:szCs w:val="24"/>
        </w:rPr>
        <w:t>, propus a fi amplasat în</w:t>
      </w:r>
      <w:r w:rsidR="00F45361" w:rsidRPr="00AE7879">
        <w:rPr>
          <w:rFonts w:ascii="Times New Roman" w:hAnsi="Times New Roman" w:cs="Times New Roman"/>
          <w:sz w:val="24"/>
          <w:szCs w:val="24"/>
        </w:rPr>
        <w:t xml:space="preserve"> </w:t>
      </w:r>
      <w:r w:rsidR="00F45361">
        <w:rPr>
          <w:rStyle w:val="tpa1"/>
          <w:rFonts w:ascii="Times New Roman" w:hAnsi="Times New Roman" w:cs="Times New Roman"/>
          <w:sz w:val="24"/>
          <w:szCs w:val="24"/>
        </w:rPr>
        <w:t>comuna Corbii Mari, drum comunal DC81 (Vadu Stanchii – Moara din Groapa)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DD1485">
      <w:pPr>
        <w:spacing w:after="0" w:line="240" w:lineRule="auto"/>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asupra mediului, anexa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DD1485">
      <w:pPr>
        <w:spacing w:after="0" w:line="240" w:lineRule="auto"/>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DD1485">
      <w:pPr>
        <w:spacing w:after="0" w:line="240" w:lineRule="auto"/>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317846">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F45361" w:rsidRPr="00317846" w:rsidRDefault="00F45361" w:rsidP="00317846">
      <w:pPr>
        <w:pStyle w:val="Normal1"/>
        <w:spacing w:before="0" w:after="0"/>
        <w:ind w:firstLine="720"/>
        <w:rPr>
          <w:rStyle w:val="FontStyle26"/>
          <w:bCs/>
          <w:sz w:val="24"/>
          <w:szCs w:val="24"/>
        </w:rPr>
      </w:pPr>
      <w:r w:rsidRPr="00F45361">
        <w:rPr>
          <w:rStyle w:val="Strong"/>
          <w:rFonts w:ascii="Times New Roman" w:hAnsi="Times New Roman"/>
          <w:b w:val="0"/>
          <w:sz w:val="24"/>
        </w:rPr>
        <w:t xml:space="preserve">Prin proiect se doreste </w:t>
      </w:r>
      <w:r w:rsidRPr="00317846">
        <w:rPr>
          <w:rStyle w:val="Strong"/>
          <w:rFonts w:ascii="Times New Roman" w:hAnsi="Times New Roman"/>
          <w:sz w:val="24"/>
        </w:rPr>
        <w:t>asfaltarea unui tronson de 1140 m</w:t>
      </w:r>
      <w:r w:rsidRPr="00F45361">
        <w:rPr>
          <w:rStyle w:val="Strong"/>
          <w:rFonts w:ascii="Times New Roman" w:hAnsi="Times New Roman"/>
          <w:b w:val="0"/>
          <w:sz w:val="24"/>
        </w:rPr>
        <w:t xml:space="preserve"> din drumul comunal DC81 din comuna Corbii Mari, judetul Dambovita</w:t>
      </w:r>
      <w:r w:rsidR="00317846">
        <w:rPr>
          <w:rStyle w:val="Strong"/>
          <w:rFonts w:ascii="Times New Roman" w:hAnsi="Times New Roman"/>
          <w:b w:val="0"/>
          <w:sz w:val="24"/>
        </w:rPr>
        <w:t xml:space="preserve">. </w:t>
      </w:r>
      <w:r w:rsidRPr="00F45361">
        <w:rPr>
          <w:rStyle w:val="FontStyle26"/>
          <w:sz w:val="24"/>
          <w:szCs w:val="24"/>
        </w:rPr>
        <w:t>La ora actuala acest tronson este realizat din dale de beton iar circulatia se desfasoara cu o oarecare dificultate din cauza denivelarilor aparute.</w:t>
      </w:r>
    </w:p>
    <w:p w:rsidR="00F45361" w:rsidRPr="00F45361" w:rsidRDefault="00F45361" w:rsidP="00317846">
      <w:pPr>
        <w:spacing w:after="0" w:line="240" w:lineRule="auto"/>
        <w:ind w:firstLine="720"/>
        <w:jc w:val="both"/>
        <w:rPr>
          <w:rFonts w:ascii="Times New Roman" w:hAnsi="Times New Roman" w:cs="Times New Roman"/>
          <w:b/>
          <w:spacing w:val="-2"/>
          <w:sz w:val="24"/>
          <w:szCs w:val="24"/>
          <w:lang w:eastAsia="ar-SA"/>
        </w:rPr>
      </w:pPr>
      <w:r w:rsidRPr="00F45361">
        <w:rPr>
          <w:rFonts w:ascii="Times New Roman" w:hAnsi="Times New Roman" w:cs="Times New Roman"/>
          <w:b/>
          <w:spacing w:val="-2"/>
          <w:sz w:val="24"/>
          <w:szCs w:val="24"/>
          <w:lang w:eastAsia="ar-SA"/>
        </w:rPr>
        <w:t>Drumul  in plan:</w:t>
      </w:r>
    </w:p>
    <w:p w:rsidR="00F45361" w:rsidRPr="00F45361" w:rsidRDefault="00F45361" w:rsidP="00317846">
      <w:pPr>
        <w:spacing w:after="0" w:line="240" w:lineRule="auto"/>
        <w:jc w:val="both"/>
        <w:rPr>
          <w:rFonts w:ascii="Times New Roman" w:hAnsi="Times New Roman" w:cs="Times New Roman"/>
          <w:bCs/>
          <w:spacing w:val="-2"/>
          <w:sz w:val="24"/>
          <w:szCs w:val="24"/>
          <w:lang w:eastAsia="ar-SA"/>
        </w:rPr>
      </w:pPr>
      <w:r w:rsidRPr="00F45361">
        <w:rPr>
          <w:rFonts w:ascii="Times New Roman" w:hAnsi="Times New Roman" w:cs="Times New Roman"/>
          <w:bCs/>
          <w:spacing w:val="-2"/>
          <w:sz w:val="24"/>
          <w:szCs w:val="24"/>
          <w:lang w:eastAsia="ar-SA"/>
        </w:rPr>
        <w:tab/>
        <w:t>Tronsonul de drum se desprinde din locul in care se termina zona asfaltata si se desfasoara pe o lungime de 1140</w:t>
      </w:r>
      <w:r w:rsidR="00317846">
        <w:rPr>
          <w:rFonts w:ascii="Times New Roman" w:hAnsi="Times New Roman" w:cs="Times New Roman"/>
          <w:bCs/>
          <w:spacing w:val="-2"/>
          <w:sz w:val="24"/>
          <w:szCs w:val="24"/>
          <w:lang w:eastAsia="ar-SA"/>
        </w:rPr>
        <w:t xml:space="preserve"> </w:t>
      </w:r>
      <w:r w:rsidRPr="00F45361">
        <w:rPr>
          <w:rFonts w:ascii="Times New Roman" w:hAnsi="Times New Roman" w:cs="Times New Roman"/>
          <w:bCs/>
          <w:spacing w:val="-2"/>
          <w:sz w:val="24"/>
          <w:szCs w:val="24"/>
          <w:lang w:eastAsia="ar-SA"/>
        </w:rPr>
        <w:t>m, pana in locul in care incepe din nou o portiune asfaltata.</w:t>
      </w:r>
    </w:p>
    <w:p w:rsidR="00F45361" w:rsidRPr="00F45361" w:rsidRDefault="00F45361" w:rsidP="00317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spacing w:val="-2"/>
          <w:sz w:val="24"/>
          <w:szCs w:val="24"/>
          <w:lang w:eastAsia="ar-SA"/>
        </w:rPr>
      </w:pPr>
      <w:r w:rsidRPr="00F45361">
        <w:rPr>
          <w:rFonts w:ascii="Times New Roman" w:hAnsi="Times New Roman" w:cs="Times New Roman"/>
          <w:spacing w:val="-2"/>
          <w:sz w:val="24"/>
          <w:szCs w:val="24"/>
          <w:lang w:eastAsia="ar-SA"/>
        </w:rPr>
        <w:t xml:space="preserve">Lungimea totala a sectorului de drum analizat este de </w:t>
      </w:r>
      <w:r w:rsidRPr="00F45361">
        <w:rPr>
          <w:rFonts w:ascii="Times New Roman" w:hAnsi="Times New Roman" w:cs="Times New Roman"/>
          <w:b/>
          <w:spacing w:val="-2"/>
          <w:sz w:val="24"/>
          <w:szCs w:val="24"/>
          <w:lang w:eastAsia="ar-SA"/>
        </w:rPr>
        <w:t>1140 m.</w:t>
      </w:r>
    </w:p>
    <w:p w:rsidR="00F45361" w:rsidRPr="00F45361" w:rsidRDefault="00F45361" w:rsidP="00317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spacing w:val="-2"/>
          <w:sz w:val="24"/>
          <w:szCs w:val="24"/>
          <w:lang w:eastAsia="ar-SA"/>
        </w:rPr>
      </w:pPr>
      <w:r w:rsidRPr="00F45361">
        <w:rPr>
          <w:rFonts w:ascii="Times New Roman" w:hAnsi="Times New Roman" w:cs="Times New Roman"/>
          <w:spacing w:val="-2"/>
          <w:sz w:val="24"/>
          <w:szCs w:val="24"/>
          <w:lang w:eastAsia="ar-SA"/>
        </w:rPr>
        <w:t>In plan, drumul va urmari pe cat posibil traseele existente, pentru evitarea exproprierii terenurilor, fapt ce ar putea intarzia inceperea executiei lucrarilor.</w:t>
      </w:r>
    </w:p>
    <w:p w:rsidR="00F45361" w:rsidRPr="00F45361" w:rsidRDefault="00F45361" w:rsidP="00317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spacing w:val="-2"/>
          <w:sz w:val="24"/>
          <w:szCs w:val="24"/>
          <w:lang w:eastAsia="ar-SA"/>
        </w:rPr>
      </w:pPr>
      <w:r w:rsidRPr="00F45361">
        <w:rPr>
          <w:rFonts w:ascii="Times New Roman" w:hAnsi="Times New Roman" w:cs="Times New Roman"/>
          <w:spacing w:val="-2"/>
          <w:sz w:val="24"/>
          <w:szCs w:val="24"/>
          <w:lang w:eastAsia="ar-SA"/>
        </w:rPr>
        <w:t>Racordarile prevazute in plan, vor fi circulare. Elementele geometrice in plan, inclusiv amenajarea in spatiu a curbelor, vor fi stabilite in conformitate cu prevederile STAS 863/85.</w:t>
      </w:r>
    </w:p>
    <w:p w:rsidR="00F45361" w:rsidRPr="00F45361" w:rsidRDefault="00F45361" w:rsidP="00317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spacing w:val="-2"/>
          <w:sz w:val="24"/>
          <w:szCs w:val="24"/>
          <w:lang w:eastAsia="ar-SA"/>
        </w:rPr>
      </w:pPr>
    </w:p>
    <w:p w:rsidR="00F45361" w:rsidRPr="00F45361" w:rsidRDefault="00F45361" w:rsidP="00F4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b/>
          <w:spacing w:val="-2"/>
          <w:sz w:val="24"/>
          <w:szCs w:val="24"/>
          <w:lang w:eastAsia="ar-SA"/>
        </w:rPr>
      </w:pPr>
      <w:r w:rsidRPr="00F45361">
        <w:rPr>
          <w:rFonts w:ascii="Times New Roman" w:hAnsi="Times New Roman" w:cs="Times New Roman"/>
          <w:b/>
          <w:spacing w:val="-2"/>
          <w:sz w:val="24"/>
          <w:szCs w:val="24"/>
          <w:lang w:eastAsia="ar-SA"/>
        </w:rPr>
        <w:t>Drumul in profil longitudinal:</w:t>
      </w:r>
    </w:p>
    <w:p w:rsidR="00F45361" w:rsidRPr="00F45361" w:rsidRDefault="00B300CC" w:rsidP="00F4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lastRenderedPageBreak/>
        <w:t xml:space="preserve">Se </w:t>
      </w:r>
      <w:r w:rsidR="00F45361" w:rsidRPr="00F45361">
        <w:rPr>
          <w:rFonts w:ascii="Times New Roman" w:hAnsi="Times New Roman" w:cs="Times New Roman"/>
          <w:spacing w:val="-2"/>
          <w:sz w:val="24"/>
          <w:szCs w:val="24"/>
          <w:lang w:eastAsia="ar-SA"/>
        </w:rPr>
        <w:t>va urmari linia actuala a terenului cu mici modificari, cu diferente in ax pozitive aproximativ egale cu grosimea structurii rutiere + corecturile necesare, aplicate in asa fel incat pasul de proiectare prevazut in STAS 863/65 sa fie respectat. Daca prin asternerea straturilor asfaltice strada se inalta, se va acorda o atentie deosebita scurgerii apelor, adoptandu-se solutii adecvate, astfel incat dispozitivele de scurgere sa preia atat apele de suprafata, cat si apele din curtile invecinate drumurilor.</w:t>
      </w:r>
    </w:p>
    <w:p w:rsidR="00F45361" w:rsidRPr="00F45361" w:rsidRDefault="00F45361" w:rsidP="00F4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b/>
          <w:spacing w:val="-2"/>
          <w:sz w:val="24"/>
          <w:szCs w:val="24"/>
          <w:lang w:eastAsia="ar-SA"/>
        </w:rPr>
      </w:pPr>
      <w:r w:rsidRPr="00F45361">
        <w:rPr>
          <w:rFonts w:ascii="Times New Roman" w:hAnsi="Times New Roman" w:cs="Times New Roman"/>
          <w:b/>
          <w:spacing w:val="-2"/>
          <w:sz w:val="24"/>
          <w:szCs w:val="24"/>
          <w:lang w:eastAsia="ar-SA"/>
        </w:rPr>
        <w:t>Drumul in profil transversal:</w:t>
      </w:r>
    </w:p>
    <w:p w:rsidR="00F45361" w:rsidRPr="00F45361" w:rsidRDefault="00F45361" w:rsidP="00F4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spacing w:val="-2"/>
          <w:sz w:val="24"/>
          <w:szCs w:val="24"/>
          <w:lang w:eastAsia="ar-SA"/>
        </w:rPr>
      </w:pPr>
      <w:r w:rsidRPr="00F45361">
        <w:rPr>
          <w:rFonts w:ascii="Times New Roman" w:hAnsi="Times New Roman" w:cs="Times New Roman"/>
          <w:spacing w:val="-2"/>
          <w:sz w:val="24"/>
          <w:szCs w:val="24"/>
          <w:lang w:eastAsia="ar-SA"/>
        </w:rPr>
        <w:t>Profilul transversal al drumului va avea o latime variabila, de aprox 4.50-5.50</w:t>
      </w:r>
      <w:r w:rsidR="00B300CC">
        <w:rPr>
          <w:rFonts w:ascii="Times New Roman" w:hAnsi="Times New Roman" w:cs="Times New Roman"/>
          <w:spacing w:val="-2"/>
          <w:sz w:val="24"/>
          <w:szCs w:val="24"/>
          <w:lang w:eastAsia="ar-SA"/>
        </w:rPr>
        <w:t xml:space="preserve"> </w:t>
      </w:r>
      <w:r w:rsidRPr="00F45361">
        <w:rPr>
          <w:rFonts w:ascii="Times New Roman" w:hAnsi="Times New Roman" w:cs="Times New Roman"/>
          <w:spacing w:val="-2"/>
          <w:sz w:val="24"/>
          <w:szCs w:val="24"/>
          <w:lang w:eastAsia="ar-SA"/>
        </w:rPr>
        <w:t>m, urmarindu-se marginile ex</w:t>
      </w:r>
      <w:r w:rsidR="00B300CC">
        <w:rPr>
          <w:rFonts w:ascii="Times New Roman" w:hAnsi="Times New Roman" w:cs="Times New Roman"/>
          <w:spacing w:val="-2"/>
          <w:sz w:val="24"/>
          <w:szCs w:val="24"/>
          <w:lang w:eastAsia="ar-SA"/>
        </w:rPr>
        <w:t>is</w:t>
      </w:r>
      <w:r w:rsidRPr="00F45361">
        <w:rPr>
          <w:rFonts w:ascii="Times New Roman" w:hAnsi="Times New Roman" w:cs="Times New Roman"/>
          <w:spacing w:val="-2"/>
          <w:sz w:val="24"/>
          <w:szCs w:val="24"/>
          <w:lang w:eastAsia="ar-SA"/>
        </w:rPr>
        <w:t>tente ale drumului. Pe ambele parti vor fi realizate acostamente de 50</w:t>
      </w:r>
      <w:r w:rsidR="00B300CC">
        <w:rPr>
          <w:rFonts w:ascii="Times New Roman" w:hAnsi="Times New Roman" w:cs="Times New Roman"/>
          <w:spacing w:val="-2"/>
          <w:sz w:val="24"/>
          <w:szCs w:val="24"/>
          <w:lang w:eastAsia="ar-SA"/>
        </w:rPr>
        <w:t xml:space="preserve"> </w:t>
      </w:r>
      <w:r w:rsidRPr="00F45361">
        <w:rPr>
          <w:rFonts w:ascii="Times New Roman" w:hAnsi="Times New Roman" w:cs="Times New Roman"/>
          <w:spacing w:val="-2"/>
          <w:sz w:val="24"/>
          <w:szCs w:val="24"/>
          <w:lang w:eastAsia="ar-SA"/>
        </w:rPr>
        <w:t>cm din balast, acostamente ce vor avea o grosime de 15cm.</w:t>
      </w:r>
    </w:p>
    <w:p w:rsidR="00F45361" w:rsidRPr="00F45361" w:rsidRDefault="00F45361" w:rsidP="00F4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ind w:firstLine="720"/>
        <w:jc w:val="both"/>
        <w:rPr>
          <w:rFonts w:ascii="Times New Roman" w:hAnsi="Times New Roman" w:cs="Times New Roman"/>
          <w:spacing w:val="-2"/>
          <w:sz w:val="24"/>
          <w:szCs w:val="24"/>
          <w:lang w:eastAsia="ar-SA"/>
        </w:rPr>
      </w:pPr>
      <w:r w:rsidRPr="00F45361">
        <w:rPr>
          <w:rFonts w:ascii="Times New Roman" w:hAnsi="Times New Roman" w:cs="Times New Roman"/>
          <w:spacing w:val="-2"/>
          <w:sz w:val="24"/>
          <w:szCs w:val="24"/>
          <w:lang w:eastAsia="ar-SA"/>
        </w:rPr>
        <w:t>Pantele transversale vor fi de 2.50% pentru partea carosabila si de 4.00% pentru acostamente.</w:t>
      </w:r>
    </w:p>
    <w:p w:rsidR="00F45361" w:rsidRPr="00F45361" w:rsidRDefault="00F45361" w:rsidP="00F45361">
      <w:pPr>
        <w:pStyle w:val="Style"/>
        <w:ind w:firstLine="709"/>
        <w:jc w:val="both"/>
        <w:rPr>
          <w:b/>
          <w:sz w:val="24"/>
          <w:lang w:val="ro-RO" w:bidi="he-IL"/>
        </w:rPr>
      </w:pPr>
      <w:r w:rsidRPr="00F45361">
        <w:rPr>
          <w:b/>
          <w:sz w:val="24"/>
          <w:lang w:val="ro-RO" w:bidi="he-IL"/>
        </w:rPr>
        <w:t>Sistemul rutier:</w:t>
      </w:r>
    </w:p>
    <w:p w:rsidR="00F45361" w:rsidRPr="00F45361" w:rsidRDefault="00F45361" w:rsidP="00F45361">
      <w:pPr>
        <w:pStyle w:val="Bodytext21"/>
        <w:numPr>
          <w:ilvl w:val="0"/>
          <w:numId w:val="50"/>
        </w:numPr>
        <w:shd w:val="clear" w:color="auto" w:fill="auto"/>
        <w:tabs>
          <w:tab w:val="left" w:pos="1479"/>
        </w:tabs>
        <w:spacing w:before="0" w:after="0" w:line="240" w:lineRule="auto"/>
        <w:jc w:val="both"/>
        <w:rPr>
          <w:rFonts w:ascii="Times New Roman" w:hAnsi="Times New Roman" w:cs="Times New Roman"/>
          <w:sz w:val="24"/>
          <w:szCs w:val="24"/>
        </w:rPr>
      </w:pPr>
      <w:r w:rsidRPr="00F45361">
        <w:rPr>
          <w:rFonts w:ascii="Times New Roman" w:hAnsi="Times New Roman" w:cs="Times New Roman"/>
          <w:bCs/>
          <w:sz w:val="24"/>
          <w:szCs w:val="24"/>
          <w:lang w:bidi="he-IL"/>
        </w:rPr>
        <w:t>Repararea suprafetelor debradate cu un strat de aprox.7</w:t>
      </w:r>
      <w:r w:rsidR="00040B89">
        <w:rPr>
          <w:rFonts w:ascii="Times New Roman" w:hAnsi="Times New Roman" w:cs="Times New Roman"/>
          <w:bCs/>
          <w:sz w:val="24"/>
          <w:szCs w:val="24"/>
          <w:lang w:bidi="he-IL"/>
        </w:rPr>
        <w:t xml:space="preserve"> </w:t>
      </w:r>
      <w:r w:rsidRPr="00F45361">
        <w:rPr>
          <w:rFonts w:ascii="Times New Roman" w:hAnsi="Times New Roman" w:cs="Times New Roman"/>
          <w:bCs/>
          <w:sz w:val="24"/>
          <w:szCs w:val="24"/>
          <w:lang w:bidi="he-IL"/>
        </w:rPr>
        <w:t>cm de BAPC16</w:t>
      </w:r>
      <w:r w:rsidR="00040B89">
        <w:rPr>
          <w:rFonts w:ascii="Times New Roman" w:hAnsi="Times New Roman" w:cs="Times New Roman"/>
          <w:bCs/>
          <w:sz w:val="24"/>
          <w:szCs w:val="24"/>
          <w:lang w:bidi="he-IL"/>
        </w:rPr>
        <w:t>;</w:t>
      </w:r>
    </w:p>
    <w:p w:rsidR="00F45361" w:rsidRPr="00F45361" w:rsidRDefault="00F45361" w:rsidP="00F45361">
      <w:pPr>
        <w:pStyle w:val="Bodytext21"/>
        <w:numPr>
          <w:ilvl w:val="0"/>
          <w:numId w:val="50"/>
        </w:numPr>
        <w:shd w:val="clear" w:color="auto" w:fill="auto"/>
        <w:tabs>
          <w:tab w:val="left" w:pos="1479"/>
        </w:tabs>
        <w:spacing w:before="0"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5cm strat de uzură din beton asfaltic BAPC16 rul 50/70 conform SR EN 13108-1:2006; SREN 13 108-1:2006/AC:2008</w:t>
      </w:r>
      <w:r w:rsidR="00040B89">
        <w:rPr>
          <w:rFonts w:ascii="Times New Roman" w:hAnsi="Times New Roman" w:cs="Times New Roman"/>
          <w:sz w:val="24"/>
          <w:szCs w:val="24"/>
        </w:rPr>
        <w:t>;</w:t>
      </w:r>
    </w:p>
    <w:p w:rsidR="00F45361" w:rsidRPr="00F45361" w:rsidRDefault="00F45361" w:rsidP="00F45361">
      <w:pPr>
        <w:pStyle w:val="Bodytext21"/>
        <w:numPr>
          <w:ilvl w:val="0"/>
          <w:numId w:val="50"/>
        </w:numPr>
        <w:shd w:val="clear" w:color="auto" w:fill="auto"/>
        <w:tabs>
          <w:tab w:val="left" w:pos="1479"/>
        </w:tabs>
        <w:spacing w:before="0"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geocompozit antifisură cu rezistente la tracțiune(transversala/longitudinala) de min.50/50 kN/m;</w:t>
      </w:r>
    </w:p>
    <w:p w:rsidR="00F45361" w:rsidRPr="00F45361" w:rsidRDefault="00F45361" w:rsidP="00F45361">
      <w:pPr>
        <w:pStyle w:val="Bodytext21"/>
        <w:numPr>
          <w:ilvl w:val="0"/>
          <w:numId w:val="50"/>
        </w:numPr>
        <w:shd w:val="clear" w:color="auto" w:fill="auto"/>
        <w:tabs>
          <w:tab w:val="left" w:pos="1479"/>
        </w:tabs>
        <w:spacing w:before="0"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min.</w:t>
      </w:r>
      <w:r w:rsidR="00040B89">
        <w:rPr>
          <w:rFonts w:ascii="Times New Roman" w:hAnsi="Times New Roman" w:cs="Times New Roman"/>
          <w:sz w:val="24"/>
          <w:szCs w:val="24"/>
        </w:rPr>
        <w:t xml:space="preserve"> </w:t>
      </w:r>
      <w:r w:rsidRPr="00F45361">
        <w:rPr>
          <w:rFonts w:ascii="Times New Roman" w:hAnsi="Times New Roman" w:cs="Times New Roman"/>
          <w:sz w:val="24"/>
          <w:szCs w:val="24"/>
        </w:rPr>
        <w:t xml:space="preserve">2 cm strat de reprofilare/aducere la panta transversala, din mortar asfaltic sau BA8 rul 50/70(BA8 conform AND 605/2016); </w:t>
      </w:r>
    </w:p>
    <w:p w:rsidR="00F45361" w:rsidRPr="00F45361" w:rsidRDefault="00F45361" w:rsidP="00F45361">
      <w:pPr>
        <w:pStyle w:val="Bodytext21"/>
        <w:numPr>
          <w:ilvl w:val="0"/>
          <w:numId w:val="50"/>
        </w:numPr>
        <w:shd w:val="clear" w:color="auto" w:fill="auto"/>
        <w:tabs>
          <w:tab w:val="left" w:pos="1479"/>
        </w:tabs>
        <w:spacing w:before="0"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structura rutiera existenta</w:t>
      </w:r>
      <w:r w:rsidR="00040B89">
        <w:rPr>
          <w:rFonts w:ascii="Times New Roman" w:hAnsi="Times New Roman" w:cs="Times New Roman"/>
          <w:sz w:val="24"/>
          <w:szCs w:val="24"/>
        </w:rPr>
        <w:t>.</w:t>
      </w:r>
    </w:p>
    <w:p w:rsidR="0033151D" w:rsidRPr="00040B89" w:rsidRDefault="00DC4102" w:rsidP="00F45361">
      <w:pPr>
        <w:spacing w:after="0" w:line="240" w:lineRule="auto"/>
        <w:jc w:val="both"/>
        <w:rPr>
          <w:rFonts w:ascii="Times New Roman" w:eastAsia="Calibri" w:hAnsi="Times New Roman" w:cs="Times New Roman"/>
          <w:b/>
          <w:sz w:val="16"/>
          <w:szCs w:val="16"/>
        </w:rPr>
      </w:pPr>
      <w:r w:rsidRPr="00F45361">
        <w:rPr>
          <w:rFonts w:ascii="Times New Roman" w:eastAsia="Times New Roman" w:hAnsi="Times New Roman" w:cs="Times New Roman"/>
          <w:sz w:val="24"/>
          <w:szCs w:val="24"/>
        </w:rPr>
        <w:t xml:space="preserve"> </w:t>
      </w:r>
    </w:p>
    <w:p w:rsidR="0033151D" w:rsidRPr="00F45361" w:rsidRDefault="0033151D" w:rsidP="00F45361">
      <w:pPr>
        <w:spacing w:after="0" w:line="240" w:lineRule="auto"/>
        <w:jc w:val="both"/>
        <w:rPr>
          <w:rFonts w:ascii="Times New Roman" w:eastAsia="Times New Roman" w:hAnsi="Times New Roman" w:cs="Times New Roman"/>
          <w:sz w:val="24"/>
          <w:szCs w:val="24"/>
          <w:lang w:eastAsia="pl-PL"/>
        </w:rPr>
      </w:pPr>
      <w:r w:rsidRPr="00F45361">
        <w:rPr>
          <w:rFonts w:ascii="Times New Roman" w:eastAsia="Times New Roman" w:hAnsi="Times New Roman" w:cs="Times New Roman"/>
          <w:sz w:val="24"/>
          <w:szCs w:val="24"/>
          <w:lang w:eastAsia="pl-PL"/>
        </w:rPr>
        <w:t xml:space="preserve">b) </w:t>
      </w:r>
      <w:r w:rsidRPr="00F45361">
        <w:rPr>
          <w:rFonts w:ascii="Times New Roman" w:eastAsia="Times New Roman" w:hAnsi="Times New Roman" w:cs="Times New Roman"/>
          <w:b/>
          <w:i/>
          <w:sz w:val="24"/>
          <w:szCs w:val="24"/>
          <w:lang w:eastAsia="pl-PL"/>
        </w:rPr>
        <w:t>cumularea cu alte proiecte</w:t>
      </w:r>
      <w:r w:rsidRPr="00F45361">
        <w:rPr>
          <w:rFonts w:ascii="Times New Roman" w:eastAsia="Times New Roman" w:hAnsi="Times New Roman" w:cs="Times New Roman"/>
          <w:sz w:val="24"/>
          <w:szCs w:val="24"/>
          <w:lang w:eastAsia="pl-PL"/>
        </w:rPr>
        <w:t>: nu este cazul;</w:t>
      </w:r>
    </w:p>
    <w:p w:rsidR="0033151D" w:rsidRPr="00DD1485" w:rsidRDefault="0033151D" w:rsidP="00F45361">
      <w:pPr>
        <w:spacing w:after="0" w:line="240" w:lineRule="auto"/>
        <w:jc w:val="both"/>
        <w:rPr>
          <w:rFonts w:ascii="Times New Roman" w:eastAsia="Calibri" w:hAnsi="Times New Roman" w:cs="Times New Roman"/>
          <w:sz w:val="24"/>
          <w:szCs w:val="24"/>
          <w:lang w:eastAsia="pl-PL"/>
        </w:rPr>
      </w:pPr>
      <w:r w:rsidRPr="00F45361">
        <w:rPr>
          <w:rFonts w:ascii="Times New Roman" w:eastAsia="Times New Roman" w:hAnsi="Times New Roman" w:cs="Times New Roman"/>
          <w:sz w:val="24"/>
          <w:szCs w:val="24"/>
          <w:lang w:eastAsia="pl-PL"/>
        </w:rPr>
        <w:t xml:space="preserve">c) </w:t>
      </w:r>
      <w:r w:rsidRPr="00F45361">
        <w:rPr>
          <w:rFonts w:ascii="Times New Roman" w:eastAsia="Times New Roman" w:hAnsi="Times New Roman" w:cs="Times New Roman"/>
          <w:b/>
          <w:i/>
          <w:sz w:val="24"/>
          <w:szCs w:val="24"/>
          <w:lang w:eastAsia="pl-PL"/>
        </w:rPr>
        <w:t>utilizarea resurselor naturale</w:t>
      </w:r>
      <w:r w:rsidRPr="00F45361">
        <w:rPr>
          <w:rFonts w:ascii="Times New Roman" w:eastAsia="Times New Roman" w:hAnsi="Times New Roman" w:cs="Times New Roman"/>
          <w:sz w:val="24"/>
          <w:szCs w:val="24"/>
          <w:lang w:eastAsia="pl-PL"/>
        </w:rPr>
        <w:t xml:space="preserve">: </w:t>
      </w:r>
      <w:r w:rsidRPr="00F45361">
        <w:rPr>
          <w:rFonts w:ascii="Times New Roman" w:eastAsia="Calibri" w:hAnsi="Times New Roman" w:cs="Times New Roman"/>
          <w:sz w:val="24"/>
          <w:szCs w:val="24"/>
          <w:lang w:eastAsia="pl-PL"/>
        </w:rPr>
        <w:t>se vor</w:t>
      </w:r>
      <w:r w:rsidRPr="00DD1485">
        <w:rPr>
          <w:rFonts w:ascii="Times New Roman" w:eastAsia="Calibri" w:hAnsi="Times New Roman" w:cs="Times New Roman"/>
          <w:sz w:val="24"/>
          <w:szCs w:val="24"/>
          <w:lang w:eastAsia="pl-PL"/>
        </w:rPr>
        <w:t xml:space="preserve"> utiliza resurse naturale în cantităţi limitate, iar materialele necesare realizării proiectului vor fi preluate de la societăţi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B91D55">
        <w:rPr>
          <w:rFonts w:ascii="Times New Roman" w:eastAsia="Times New Roman" w:hAnsi="Times New Roman" w:cs="Times New Roman"/>
          <w:sz w:val="24"/>
          <w:szCs w:val="24"/>
          <w:lang w:eastAsia="ro-RO"/>
        </w:rPr>
        <w:t>comunei Corbii Mari, satele Vadu Stanci si Moara din Groapa</w:t>
      </w:r>
      <w:r w:rsidRPr="00DD1485">
        <w:rPr>
          <w:rFonts w:ascii="Times New Roman" w:eastAsia="Times New Roman" w:hAnsi="Times New Roman" w:cs="Times New Roman"/>
          <w:sz w:val="24"/>
          <w:szCs w:val="24"/>
          <w:lang w:eastAsia="ro-RO"/>
        </w:rPr>
        <w:t xml:space="preserve"> – zona pentru cai de comunicatii</w:t>
      </w:r>
      <w:r w:rsidR="00AF1CF7" w:rsidRPr="00DD1485">
        <w:rPr>
          <w:rFonts w:ascii="Times New Roman" w:eastAsia="Times New Roman" w:hAnsi="Times New Roman" w:cs="Times New Roman"/>
          <w:sz w:val="24"/>
          <w:szCs w:val="24"/>
          <w:lang w:eastAsia="ro-RO"/>
        </w:rPr>
        <w:t xml:space="preserve"> </w:t>
      </w:r>
      <w:r w:rsidR="00B91D55">
        <w:rPr>
          <w:rFonts w:ascii="Times New Roman" w:eastAsia="Times New Roman" w:hAnsi="Times New Roman" w:cs="Times New Roman"/>
          <w:sz w:val="24"/>
          <w:szCs w:val="24"/>
          <w:lang w:eastAsia="ro-RO"/>
        </w:rPr>
        <w:t xml:space="preserve">rutiere </w:t>
      </w:r>
      <w:r w:rsidR="00AF1CF7" w:rsidRPr="00DD1485">
        <w:rPr>
          <w:rFonts w:ascii="Times New Roman" w:eastAsia="Times New Roman" w:hAnsi="Times New Roman" w:cs="Times New Roman"/>
          <w:sz w:val="24"/>
          <w:szCs w:val="24"/>
          <w:lang w:eastAsia="ro-RO"/>
        </w:rPr>
        <w:t xml:space="preserve">si apartine domeniului public al </w:t>
      </w:r>
      <w:r w:rsidR="00D037EE">
        <w:rPr>
          <w:rFonts w:ascii="Times New Roman" w:eastAsia="Times New Roman" w:hAnsi="Times New Roman" w:cs="Times New Roman"/>
          <w:sz w:val="24"/>
          <w:szCs w:val="24"/>
          <w:lang w:eastAsia="ro-RO"/>
        </w:rPr>
        <w:t xml:space="preserve">comunei </w:t>
      </w:r>
      <w:r w:rsidR="00B91D55">
        <w:rPr>
          <w:rFonts w:ascii="Times New Roman" w:eastAsia="Times New Roman" w:hAnsi="Times New Roman" w:cs="Times New Roman"/>
          <w:sz w:val="24"/>
          <w:szCs w:val="24"/>
          <w:lang w:eastAsia="ro-RO"/>
        </w:rPr>
        <w:t>Corbii Mari</w:t>
      </w:r>
      <w:r w:rsidRPr="00DD1485">
        <w:rPr>
          <w:rFonts w:ascii="Times New Roman" w:eastAsia="Times New Roman" w:hAnsi="Times New Roman" w:cs="Times New Roman"/>
          <w:sz w:val="24"/>
          <w:szCs w:val="24"/>
          <w:lang w:eastAsia="ro-RO"/>
        </w:rPr>
        <w:t xml:space="preserve">, județul </w:t>
      </w:r>
      <w:r w:rsidR="00D037EE">
        <w:rPr>
          <w:rFonts w:ascii="Times New Roman" w:eastAsia="Times New Roman" w:hAnsi="Times New Roman" w:cs="Times New Roman"/>
          <w:sz w:val="24"/>
          <w:szCs w:val="24"/>
          <w:lang w:eastAsia="ro-RO"/>
        </w:rPr>
        <w:t>D</w:t>
      </w:r>
      <w:r w:rsidRPr="00DD1485">
        <w:rPr>
          <w:rFonts w:ascii="Times New Roman" w:eastAsia="Times New Roman" w:hAnsi="Times New Roman" w:cs="Times New Roman"/>
          <w:sz w:val="24"/>
          <w:szCs w:val="24"/>
          <w:lang w:eastAsia="ro-RO"/>
        </w:rPr>
        <w:t>âmbovița.</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lastRenderedPageBreak/>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B91D55" w:rsidRPr="00B91D55" w:rsidRDefault="00B91D55"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DD1485">
      <w:pPr>
        <w:spacing w:after="0" w:line="240" w:lineRule="auto"/>
        <w:rPr>
          <w:rFonts w:ascii="Times New Roman" w:eastAsia="Times New Roman" w:hAnsi="Times New Roman" w:cs="Times New Roman"/>
          <w:b/>
          <w:i/>
          <w:sz w:val="16"/>
          <w:szCs w:val="16"/>
          <w:u w:val="single"/>
          <w:lang w:eastAsia="ro-RO"/>
        </w:rPr>
      </w:pPr>
    </w:p>
    <w:p w:rsidR="0033151D" w:rsidRPr="00DD1485" w:rsidRDefault="0033151D" w:rsidP="00DD1485">
      <w:pPr>
        <w:spacing w:after="0" w:line="240" w:lineRule="auto"/>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DD1485">
      <w:pPr>
        <w:spacing w:after="0" w:line="240" w:lineRule="auto"/>
        <w:rPr>
          <w:rFonts w:eastAsia="Times New Roman"/>
          <w:lang w:eastAsia="ro-RO"/>
        </w:rPr>
      </w:pPr>
      <w:r w:rsidRPr="00DD148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w:t>
      </w:r>
      <w:r w:rsidRPr="0058481D">
        <w:rPr>
          <w:rFonts w:eastAsia="Times New Roman"/>
          <w:lang w:eastAsia="ro-RO"/>
        </w:rPr>
        <w:t>-uri / baze de producţie autorizate;</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B91D55" w:rsidRPr="00B91D55" w:rsidRDefault="00B91D55"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w:t>
      </w:r>
      <w:r w:rsidRPr="0058481D">
        <w:rPr>
          <w:rFonts w:ascii="Times New Roman" w:eastAsia="Times New Roman" w:hAnsi="Times New Roman" w:cs="Times New Roman"/>
          <w:sz w:val="24"/>
          <w:szCs w:val="24"/>
          <w:lang w:eastAsia="ro-RO"/>
        </w:rPr>
        <w:lastRenderedPageBreak/>
        <w:t>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F02F22" w:rsidRPr="00111152" w:rsidRDefault="00F02F22" w:rsidP="00AF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Pr>
                <w:rFonts w:ascii="Times New Roman" w:eastAsia="Calibri" w:hAnsi="Times New Roman" w:cs="Times New Roman"/>
                <w:sz w:val="24"/>
                <w:szCs w:val="24"/>
              </w:rPr>
              <w:t>Vlaicu Cornelia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4F0766">
      <w:footerReference w:type="default" r:id="rId20"/>
      <w:pgSz w:w="11906" w:h="16838" w:code="9"/>
      <w:pgMar w:top="426" w:right="851" w:bottom="726" w:left="1134" w:header="0"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0C" w:rsidRDefault="00586A0C" w:rsidP="00EE5AEC">
      <w:pPr>
        <w:spacing w:after="0" w:line="240" w:lineRule="auto"/>
      </w:pPr>
      <w:r>
        <w:separator/>
      </w:r>
    </w:p>
  </w:endnote>
  <w:endnote w:type="continuationSeparator" w:id="0">
    <w:p w:rsidR="00586A0C" w:rsidRDefault="00586A0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122A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0C" w:rsidRDefault="00586A0C" w:rsidP="00EE5AEC">
      <w:pPr>
        <w:spacing w:after="0" w:line="240" w:lineRule="auto"/>
      </w:pPr>
      <w:r>
        <w:separator/>
      </w:r>
    </w:p>
  </w:footnote>
  <w:footnote w:type="continuationSeparator" w:id="0">
    <w:p w:rsidR="00586A0C" w:rsidRDefault="00586A0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642F76"/>
    <w:multiLevelType w:val="hybridMultilevel"/>
    <w:tmpl w:val="07A24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9"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84D4566"/>
    <w:multiLevelType w:val="hybridMultilevel"/>
    <w:tmpl w:val="7A324DA6"/>
    <w:lvl w:ilvl="0" w:tplc="858A5D4A">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5"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6"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
  </w:num>
  <w:num w:numId="4">
    <w:abstractNumId w:val="17"/>
  </w:num>
  <w:num w:numId="5">
    <w:abstractNumId w:val="14"/>
  </w:num>
  <w:num w:numId="6">
    <w:abstractNumId w:val="4"/>
  </w:num>
  <w:num w:numId="7">
    <w:abstractNumId w:val="21"/>
  </w:num>
  <w:num w:numId="8">
    <w:abstractNumId w:val="1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5"/>
  </w:num>
  <w:num w:numId="13">
    <w:abstractNumId w:val="12"/>
  </w:num>
  <w:num w:numId="14">
    <w:abstractNumId w:val="19"/>
  </w:num>
  <w:num w:numId="15">
    <w:abstractNumId w:val="28"/>
  </w:num>
  <w:num w:numId="16">
    <w:abstractNumId w:val="9"/>
  </w:num>
  <w:num w:numId="17">
    <w:abstractNumId w:val="32"/>
  </w:num>
  <w:num w:numId="18">
    <w:abstractNumId w:val="34"/>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32"/>
  </w:num>
  <w:num w:numId="29">
    <w:abstractNumId w:val="0"/>
  </w:num>
  <w:num w:numId="30">
    <w:abstractNumId w:val="11"/>
  </w:num>
  <w:num w:numId="31">
    <w:abstractNumId w:val="8"/>
  </w:num>
  <w:num w:numId="32">
    <w:abstractNumId w:val="35"/>
  </w:num>
  <w:num w:numId="33">
    <w:abstractNumId w:val="28"/>
  </w:num>
  <w:num w:numId="34">
    <w:abstractNumId w:val="20"/>
  </w:num>
  <w:num w:numId="35">
    <w:abstractNumId w:val="25"/>
  </w:num>
  <w:num w:numId="36">
    <w:abstractNumId w:val="36"/>
  </w:num>
  <w:num w:numId="37">
    <w:abstractNumId w:val="31"/>
  </w:num>
  <w:num w:numId="38">
    <w:abstractNumId w:val="18"/>
  </w:num>
  <w:num w:numId="39">
    <w:abstractNumId w:val="33"/>
  </w:num>
  <w:num w:numId="40">
    <w:abstractNumId w:val="2"/>
  </w:num>
  <w:num w:numId="41">
    <w:abstractNumId w:val="23"/>
  </w:num>
  <w:num w:numId="42">
    <w:abstractNumId w:val="37"/>
  </w:num>
  <w:num w:numId="43">
    <w:abstractNumId w:val="30"/>
  </w:num>
  <w:num w:numId="44">
    <w:abstractNumId w:val="22"/>
  </w:num>
  <w:num w:numId="45">
    <w:abstractNumId w:val="24"/>
  </w:num>
  <w:num w:numId="46">
    <w:abstractNumId w:val="6"/>
  </w:num>
  <w:num w:numId="47">
    <w:abstractNumId w:val="7"/>
  </w:num>
  <w:num w:numId="48">
    <w:abstractNumId w:val="26"/>
  </w:num>
  <w:num w:numId="49">
    <w:abstractNumId w:val="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0B89"/>
    <w:rsid w:val="00046320"/>
    <w:rsid w:val="00051258"/>
    <w:rsid w:val="00051494"/>
    <w:rsid w:val="00074281"/>
    <w:rsid w:val="00093475"/>
    <w:rsid w:val="00095AC6"/>
    <w:rsid w:val="00095BEA"/>
    <w:rsid w:val="000A2E73"/>
    <w:rsid w:val="000D35A8"/>
    <w:rsid w:val="000F0C76"/>
    <w:rsid w:val="00102243"/>
    <w:rsid w:val="001057FC"/>
    <w:rsid w:val="00112F21"/>
    <w:rsid w:val="00122A9D"/>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4CF8"/>
    <w:rsid w:val="002C64DC"/>
    <w:rsid w:val="002D03E4"/>
    <w:rsid w:val="002E0C8A"/>
    <w:rsid w:val="002E2C5D"/>
    <w:rsid w:val="0030096F"/>
    <w:rsid w:val="003019A2"/>
    <w:rsid w:val="00302FD4"/>
    <w:rsid w:val="00317846"/>
    <w:rsid w:val="0033151D"/>
    <w:rsid w:val="00351752"/>
    <w:rsid w:val="00360E57"/>
    <w:rsid w:val="0036379B"/>
    <w:rsid w:val="00373FFD"/>
    <w:rsid w:val="00384B93"/>
    <w:rsid w:val="003970F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A1535"/>
    <w:rsid w:val="004A1B57"/>
    <w:rsid w:val="004A3AB9"/>
    <w:rsid w:val="004A3FDA"/>
    <w:rsid w:val="004B6303"/>
    <w:rsid w:val="004E6713"/>
    <w:rsid w:val="004F010B"/>
    <w:rsid w:val="004F0766"/>
    <w:rsid w:val="004F495D"/>
    <w:rsid w:val="00512E17"/>
    <w:rsid w:val="0053048D"/>
    <w:rsid w:val="00570B71"/>
    <w:rsid w:val="00573503"/>
    <w:rsid w:val="00573DAA"/>
    <w:rsid w:val="00576C83"/>
    <w:rsid w:val="00580656"/>
    <w:rsid w:val="005815FE"/>
    <w:rsid w:val="0058481D"/>
    <w:rsid w:val="00586A0C"/>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80B05"/>
    <w:rsid w:val="006959BE"/>
    <w:rsid w:val="006A65D3"/>
    <w:rsid w:val="006B271B"/>
    <w:rsid w:val="006C6EDD"/>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57CBB"/>
    <w:rsid w:val="0086539D"/>
    <w:rsid w:val="008B0F06"/>
    <w:rsid w:val="008B210D"/>
    <w:rsid w:val="008B7F20"/>
    <w:rsid w:val="008C47E7"/>
    <w:rsid w:val="008E38AE"/>
    <w:rsid w:val="00901F7A"/>
    <w:rsid w:val="00912F44"/>
    <w:rsid w:val="009167CA"/>
    <w:rsid w:val="00917480"/>
    <w:rsid w:val="00937BE6"/>
    <w:rsid w:val="0094474A"/>
    <w:rsid w:val="00955D6F"/>
    <w:rsid w:val="00971AF8"/>
    <w:rsid w:val="0098361F"/>
    <w:rsid w:val="009A7CB8"/>
    <w:rsid w:val="009D477B"/>
    <w:rsid w:val="00A01A51"/>
    <w:rsid w:val="00A10BDF"/>
    <w:rsid w:val="00A130CC"/>
    <w:rsid w:val="00A2096D"/>
    <w:rsid w:val="00A25301"/>
    <w:rsid w:val="00A5101E"/>
    <w:rsid w:val="00A51953"/>
    <w:rsid w:val="00A56D12"/>
    <w:rsid w:val="00A57600"/>
    <w:rsid w:val="00A6161A"/>
    <w:rsid w:val="00A647D3"/>
    <w:rsid w:val="00A67E94"/>
    <w:rsid w:val="00A911B3"/>
    <w:rsid w:val="00AA31AC"/>
    <w:rsid w:val="00AB4990"/>
    <w:rsid w:val="00AD5885"/>
    <w:rsid w:val="00AE1F9C"/>
    <w:rsid w:val="00AE435A"/>
    <w:rsid w:val="00AF1CF7"/>
    <w:rsid w:val="00AF359C"/>
    <w:rsid w:val="00AF500C"/>
    <w:rsid w:val="00AF736A"/>
    <w:rsid w:val="00B169FF"/>
    <w:rsid w:val="00B300CC"/>
    <w:rsid w:val="00B3398A"/>
    <w:rsid w:val="00B35ECB"/>
    <w:rsid w:val="00B36897"/>
    <w:rsid w:val="00B524ED"/>
    <w:rsid w:val="00B55383"/>
    <w:rsid w:val="00B77FDD"/>
    <w:rsid w:val="00B91D55"/>
    <w:rsid w:val="00B96B24"/>
    <w:rsid w:val="00BB01A7"/>
    <w:rsid w:val="00BD4BFF"/>
    <w:rsid w:val="00BD7C3A"/>
    <w:rsid w:val="00BE3395"/>
    <w:rsid w:val="00BF21B7"/>
    <w:rsid w:val="00C025D0"/>
    <w:rsid w:val="00C14094"/>
    <w:rsid w:val="00C33E07"/>
    <w:rsid w:val="00C36162"/>
    <w:rsid w:val="00C51029"/>
    <w:rsid w:val="00C709A7"/>
    <w:rsid w:val="00C76160"/>
    <w:rsid w:val="00C761CC"/>
    <w:rsid w:val="00CB165A"/>
    <w:rsid w:val="00CD145B"/>
    <w:rsid w:val="00CD50D4"/>
    <w:rsid w:val="00D037EE"/>
    <w:rsid w:val="00D40784"/>
    <w:rsid w:val="00D42DC2"/>
    <w:rsid w:val="00D46B77"/>
    <w:rsid w:val="00D52D6D"/>
    <w:rsid w:val="00D56D54"/>
    <w:rsid w:val="00D65E7E"/>
    <w:rsid w:val="00D7402F"/>
    <w:rsid w:val="00D7690A"/>
    <w:rsid w:val="00D80391"/>
    <w:rsid w:val="00D85488"/>
    <w:rsid w:val="00D94C2A"/>
    <w:rsid w:val="00D96D00"/>
    <w:rsid w:val="00DC4102"/>
    <w:rsid w:val="00DC6F82"/>
    <w:rsid w:val="00DD1485"/>
    <w:rsid w:val="00DE3A94"/>
    <w:rsid w:val="00DF2AC4"/>
    <w:rsid w:val="00E10E22"/>
    <w:rsid w:val="00E14E3B"/>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2F22"/>
    <w:rsid w:val="00F065C7"/>
    <w:rsid w:val="00F07805"/>
    <w:rsid w:val="00F17E0F"/>
    <w:rsid w:val="00F20558"/>
    <w:rsid w:val="00F44C16"/>
    <w:rsid w:val="00F45361"/>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CC57"/>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Bodytext20">
    <w:name w:val="Body text (2)_"/>
    <w:link w:val="Bodytext21"/>
    <w:rsid w:val="00F45361"/>
    <w:rPr>
      <w:shd w:val="clear" w:color="auto" w:fill="FFFFFF"/>
    </w:rPr>
  </w:style>
  <w:style w:type="paragraph" w:customStyle="1" w:styleId="Bodytext21">
    <w:name w:val="Body text (2)"/>
    <w:basedOn w:val="Normal"/>
    <w:link w:val="Bodytext20"/>
    <w:rsid w:val="00F45361"/>
    <w:pPr>
      <w:widowControl w:val="0"/>
      <w:shd w:val="clear" w:color="auto" w:fill="FFFFFF"/>
      <w:spacing w:before="840" w:after="180" w:line="0" w:lineRule="atLeast"/>
      <w:ind w:hanging="380"/>
    </w:pPr>
  </w:style>
  <w:style w:type="character" w:styleId="Strong">
    <w:name w:val="Strong"/>
    <w:uiPriority w:val="22"/>
    <w:qFormat/>
    <w:rsid w:val="00F45361"/>
    <w:rPr>
      <w:b/>
      <w:bCs/>
    </w:rPr>
  </w:style>
  <w:style w:type="character" w:customStyle="1" w:styleId="FontStyle26">
    <w:name w:val="Font Style26"/>
    <w:uiPriority w:val="99"/>
    <w:rsid w:val="00F45361"/>
    <w:rPr>
      <w:rFonts w:ascii="Times New Roman" w:hAnsi="Times New Roman" w:cs="Times New Roman"/>
      <w:sz w:val="22"/>
      <w:szCs w:val="22"/>
    </w:rPr>
  </w:style>
  <w:style w:type="paragraph" w:customStyle="1" w:styleId="Normal1">
    <w:name w:val="Normal1"/>
    <w:basedOn w:val="Normal"/>
    <w:rsid w:val="00F45361"/>
    <w:pPr>
      <w:spacing w:before="60" w:after="60" w:line="240" w:lineRule="auto"/>
      <w:jc w:val="both"/>
    </w:pPr>
    <w:rPr>
      <w:rFonts w:ascii="Arial" w:eastAsia="Times New Roman" w:hAnsi="Arial" w:cs="Times New Roman"/>
      <w:sz w:val="20"/>
      <w:szCs w:val="24"/>
    </w:rPr>
  </w:style>
  <w:style w:type="paragraph" w:customStyle="1" w:styleId="Style">
    <w:name w:val="Style"/>
    <w:link w:val="StyleChar"/>
    <w:rsid w:val="00F45361"/>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StyleChar">
    <w:name w:val="Style Char"/>
    <w:link w:val="Style"/>
    <w:rsid w:val="00F45361"/>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64BC-20ED-470D-8D1E-85C86ABF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5</Pages>
  <Words>2573</Words>
  <Characters>14924</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2019-07-18T13:08:00Z</cp:lastPrinted>
  <dcterms:created xsi:type="dcterms:W3CDTF">2015-01-08T11:09:00Z</dcterms:created>
  <dcterms:modified xsi:type="dcterms:W3CDTF">2019-12-13T10:08:00Z</dcterms:modified>
</cp:coreProperties>
</file>