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DEF" w:rsidRPr="00932190" w:rsidRDefault="00E97DEF" w:rsidP="00E97DEF">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E97DEF" w:rsidRPr="00932190" w:rsidRDefault="00B006B5" w:rsidP="00E97DEF">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33768263" r:id="rId8"/>
        </w:object>
      </w:r>
      <w:r w:rsidR="00E97DEF">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97DEF" w:rsidRPr="00932190">
        <w:rPr>
          <w:rFonts w:ascii="Garamond" w:hAnsi="Garamond"/>
          <w:b/>
          <w:color w:val="00214E"/>
          <w:sz w:val="36"/>
          <w:szCs w:val="36"/>
        </w:rPr>
        <w:t>Agenţia Naţională pentru Protecţia Mediului</w:t>
      </w:r>
    </w:p>
    <w:p w:rsidR="00E97DEF" w:rsidRPr="00932190" w:rsidRDefault="00E97DEF" w:rsidP="00E97DEF">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E97DEF" w:rsidRPr="00932190" w:rsidTr="00E97E72">
        <w:tc>
          <w:tcPr>
            <w:tcW w:w="9833" w:type="dxa"/>
            <w:tcBorders>
              <w:top w:val="single" w:sz="8" w:space="0" w:color="000000"/>
              <w:bottom w:val="single" w:sz="8" w:space="0" w:color="000000"/>
            </w:tcBorders>
            <w:shd w:val="clear" w:color="auto" w:fill="DBE5F1"/>
          </w:tcPr>
          <w:p w:rsidR="00E97DEF" w:rsidRPr="00932190" w:rsidRDefault="00E97DEF" w:rsidP="00E97E72">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E97E72" w:rsidRDefault="00E97E72" w:rsidP="00E97E72">
      <w:pPr>
        <w:spacing w:after="0" w:line="240" w:lineRule="auto"/>
        <w:jc w:val="right"/>
      </w:pPr>
    </w:p>
    <w:p w:rsidR="00051258" w:rsidRPr="00273A50" w:rsidRDefault="00E97DEF" w:rsidP="00E97E72">
      <w:pPr>
        <w:spacing w:after="0" w:line="240" w:lineRule="auto"/>
        <w:jc w:val="right"/>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val="it-IT" w:eastAsia="ro-RO"/>
        </w:rPr>
        <w:t xml:space="preserve"> </w:t>
      </w:r>
      <w:r w:rsidR="00051258" w:rsidRPr="00273A50">
        <w:rPr>
          <w:rFonts w:ascii="Times New Roman" w:eastAsia="Times New Roman" w:hAnsi="Times New Roman" w:cs="Times New Roman"/>
          <w:sz w:val="24"/>
          <w:szCs w:val="24"/>
          <w:lang w:val="it-IT" w:eastAsia="ro-RO"/>
        </w:rPr>
        <w:t xml:space="preserve">Nr. </w:t>
      </w:r>
      <w:r w:rsidR="00310734">
        <w:rPr>
          <w:rFonts w:ascii="Times New Roman" w:hAnsi="Times New Roman" w:cs="Times New Roman"/>
          <w:sz w:val="24"/>
          <w:szCs w:val="24"/>
          <w:lang w:val="fr-FR"/>
        </w:rPr>
        <w:t>11606/6797/_____</w:t>
      </w:r>
      <w:r w:rsidR="00786958">
        <w:rPr>
          <w:rFonts w:ascii="Times New Roman" w:hAnsi="Times New Roman" w:cs="Times New Roman"/>
          <w:sz w:val="24"/>
          <w:szCs w:val="24"/>
          <w:lang w:val="fr-FR"/>
        </w:rPr>
        <w:t>.2019</w:t>
      </w:r>
    </w:p>
    <w:p w:rsidR="00D7402F" w:rsidRPr="00273A50" w:rsidRDefault="00051258" w:rsidP="00D7402F">
      <w:pPr>
        <w:suppressAutoHyphens/>
        <w:spacing w:after="0" w:line="240" w:lineRule="auto"/>
        <w:jc w:val="center"/>
        <w:rPr>
          <w:rFonts w:ascii="Times New Roman" w:eastAsia="Times New Roman" w:hAnsi="Times New Roman" w:cs="Times New Roman"/>
          <w:b/>
          <w:sz w:val="24"/>
          <w:szCs w:val="24"/>
          <w:lang w:val="en-US" w:eastAsia="ro-RO"/>
        </w:rPr>
      </w:pPr>
      <w:r w:rsidRPr="00273A50">
        <w:rPr>
          <w:rFonts w:ascii="Times New Roman" w:eastAsia="Times New Roman" w:hAnsi="Times New Roman" w:cs="Times New Roman"/>
          <w:b/>
          <w:sz w:val="24"/>
          <w:szCs w:val="24"/>
          <w:lang w:val="en-US" w:eastAsia="ro-RO"/>
        </w:rPr>
        <w:t xml:space="preserve"> </w:t>
      </w:r>
    </w:p>
    <w:p w:rsidR="00D17F72" w:rsidRDefault="00D17F72" w:rsidP="00786958">
      <w:pPr>
        <w:suppressAutoHyphens/>
        <w:spacing w:after="0" w:line="240" w:lineRule="auto"/>
        <w:jc w:val="center"/>
        <w:rPr>
          <w:rFonts w:ascii="Times New Roman" w:hAnsi="Times New Roman" w:cs="Times New Roman"/>
          <w:b/>
          <w:sz w:val="24"/>
          <w:szCs w:val="24"/>
        </w:rPr>
      </w:pPr>
    </w:p>
    <w:p w:rsidR="00786958" w:rsidRPr="00480977" w:rsidRDefault="00310734" w:rsidP="00786958">
      <w:pPr>
        <w:suppressAutoHyphens/>
        <w:spacing w:after="0" w:line="240" w:lineRule="auto"/>
        <w:jc w:val="center"/>
        <w:rPr>
          <w:rFonts w:ascii="Times New Roman" w:eastAsia="Times New Roman" w:hAnsi="Times New Roman" w:cs="Times New Roman"/>
          <w:b/>
          <w:sz w:val="24"/>
          <w:szCs w:val="24"/>
          <w:lang w:val="it-IT" w:eastAsia="ro-RO"/>
        </w:rPr>
      </w:pPr>
      <w:r>
        <w:t xml:space="preserve">Proiect </w:t>
      </w:r>
      <w:hyperlink r:id="rId10" w:anchor="#" w:history="1"/>
      <w:r w:rsidR="00786958" w:rsidRPr="00786958">
        <w:rPr>
          <w:rFonts w:ascii="Times New Roman" w:eastAsia="Times New Roman" w:hAnsi="Times New Roman" w:cs="Times New Roman"/>
          <w:b/>
          <w:sz w:val="24"/>
          <w:szCs w:val="24"/>
          <w:lang w:val="it-IT" w:eastAsia="ro-RO"/>
        </w:rPr>
        <w:t>D</w:t>
      </w:r>
      <w:r w:rsidR="00786958" w:rsidRPr="00480977">
        <w:rPr>
          <w:rFonts w:ascii="Times New Roman" w:eastAsia="Times New Roman" w:hAnsi="Times New Roman" w:cs="Times New Roman"/>
          <w:b/>
          <w:sz w:val="24"/>
          <w:szCs w:val="24"/>
          <w:lang w:val="it-IT" w:eastAsia="ro-RO"/>
        </w:rPr>
        <w:t>ECIZIA ETAPEI DE ÎNCADRARE</w:t>
      </w:r>
    </w:p>
    <w:p w:rsidR="00786958" w:rsidRPr="00D94C2A" w:rsidRDefault="00786958" w:rsidP="00786958">
      <w:pPr>
        <w:suppressAutoHyphens/>
        <w:spacing w:after="0" w:line="240" w:lineRule="auto"/>
        <w:jc w:val="center"/>
        <w:rPr>
          <w:rFonts w:ascii="Times New Roman" w:eastAsia="Times New Roman" w:hAnsi="Times New Roman" w:cs="Times New Roman"/>
          <w:sz w:val="16"/>
          <w:szCs w:val="16"/>
          <w:lang w:eastAsia="ro-RO"/>
        </w:rPr>
      </w:pPr>
      <w:r w:rsidRPr="00480977">
        <w:rPr>
          <w:rFonts w:ascii="Times New Roman" w:eastAsia="Times New Roman" w:hAnsi="Times New Roman" w:cs="Times New Roman"/>
          <w:b/>
          <w:sz w:val="24"/>
          <w:szCs w:val="24"/>
          <w:lang w:val="it-IT" w:eastAsia="ro-RO"/>
        </w:rPr>
        <w:t xml:space="preserve">Nr. </w:t>
      </w:r>
      <w:r w:rsidR="00310734">
        <w:rPr>
          <w:rFonts w:ascii="Times New Roman" w:eastAsia="Times New Roman" w:hAnsi="Times New Roman" w:cs="Times New Roman"/>
          <w:b/>
          <w:sz w:val="24"/>
          <w:szCs w:val="24"/>
          <w:lang w:val="it-IT" w:eastAsia="ro-RO"/>
        </w:rPr>
        <w:t>_____</w:t>
      </w:r>
      <w:r w:rsidRPr="00480977">
        <w:rPr>
          <w:rFonts w:ascii="Times New Roman" w:eastAsia="Times New Roman" w:hAnsi="Times New Roman" w:cs="Times New Roman"/>
          <w:b/>
          <w:sz w:val="24"/>
          <w:szCs w:val="24"/>
          <w:lang w:val="it-IT" w:eastAsia="ro-RO"/>
        </w:rPr>
        <w:t xml:space="preserve"> din </w:t>
      </w:r>
      <w:r w:rsidR="00310734">
        <w:rPr>
          <w:rFonts w:ascii="Times New Roman" w:eastAsia="Times New Roman" w:hAnsi="Times New Roman" w:cs="Times New Roman"/>
          <w:b/>
          <w:sz w:val="24"/>
          <w:szCs w:val="24"/>
          <w:lang w:val="it-IT" w:eastAsia="ro-RO"/>
        </w:rPr>
        <w:t>______</w:t>
      </w:r>
      <w:r>
        <w:rPr>
          <w:rFonts w:ascii="Times New Roman" w:eastAsia="Times New Roman" w:hAnsi="Times New Roman" w:cs="Times New Roman"/>
          <w:b/>
          <w:sz w:val="24"/>
          <w:szCs w:val="24"/>
          <w:lang w:val="it-IT" w:eastAsia="ro-RO"/>
        </w:rPr>
        <w:t>.2019</w:t>
      </w:r>
    </w:p>
    <w:p w:rsidR="00786958" w:rsidRDefault="00786958" w:rsidP="00786958">
      <w:pPr>
        <w:spacing w:after="0" w:line="240" w:lineRule="auto"/>
        <w:jc w:val="both"/>
        <w:rPr>
          <w:rFonts w:ascii="Times New Roman" w:eastAsia="Times New Roman" w:hAnsi="Times New Roman" w:cs="Times New Roman"/>
          <w:sz w:val="16"/>
          <w:szCs w:val="16"/>
          <w:lang w:eastAsia="ro-RO"/>
        </w:rPr>
      </w:pPr>
    </w:p>
    <w:p w:rsidR="00D17F72" w:rsidRDefault="00D17F72" w:rsidP="00786958">
      <w:pPr>
        <w:spacing w:after="0" w:line="240" w:lineRule="auto"/>
        <w:jc w:val="both"/>
        <w:rPr>
          <w:rFonts w:ascii="Times New Roman" w:eastAsia="Times New Roman" w:hAnsi="Times New Roman" w:cs="Times New Roman"/>
          <w:sz w:val="16"/>
          <w:szCs w:val="16"/>
          <w:lang w:eastAsia="ro-RO"/>
        </w:rPr>
      </w:pPr>
    </w:p>
    <w:p w:rsidR="00D17F72" w:rsidRDefault="00D17F72" w:rsidP="00786958">
      <w:pPr>
        <w:spacing w:after="0" w:line="240" w:lineRule="auto"/>
        <w:jc w:val="both"/>
        <w:rPr>
          <w:rFonts w:ascii="Times New Roman" w:eastAsia="Times New Roman" w:hAnsi="Times New Roman" w:cs="Times New Roman"/>
          <w:sz w:val="16"/>
          <w:szCs w:val="16"/>
          <w:lang w:eastAsia="ro-RO"/>
        </w:rPr>
      </w:pPr>
    </w:p>
    <w:p w:rsidR="00786958" w:rsidRPr="00D94C2A" w:rsidRDefault="00786958" w:rsidP="00786958">
      <w:pPr>
        <w:spacing w:after="0" w:line="240" w:lineRule="auto"/>
        <w:jc w:val="both"/>
        <w:rPr>
          <w:rFonts w:ascii="Times New Roman" w:eastAsia="Times New Roman" w:hAnsi="Times New Roman" w:cs="Times New Roman"/>
          <w:sz w:val="16"/>
          <w:szCs w:val="16"/>
          <w:lang w:eastAsia="ro-RO"/>
        </w:rPr>
      </w:pPr>
    </w:p>
    <w:p w:rsidR="00786958" w:rsidRDefault="00786958" w:rsidP="00786958">
      <w:pPr>
        <w:shd w:val="clear" w:color="auto" w:fill="FFFFFF"/>
        <w:spacing w:after="0" w:line="240" w:lineRule="auto"/>
        <w:ind w:firstLine="709"/>
        <w:jc w:val="both"/>
        <w:rPr>
          <w:rStyle w:val="tpa"/>
          <w:rFonts w:ascii="Times New Roman" w:hAnsi="Times New Roman" w:cs="Times New Roman"/>
          <w:color w:val="000000"/>
          <w:sz w:val="24"/>
          <w:szCs w:val="24"/>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sidR="00310734" w:rsidRPr="00806CD3">
        <w:rPr>
          <w:rStyle w:val="tpa1"/>
          <w:rFonts w:ascii="Times New Roman" w:hAnsi="Times New Roman" w:cs="Times New Roman"/>
          <w:b/>
          <w:sz w:val="24"/>
          <w:szCs w:val="24"/>
        </w:rPr>
        <w:t>ORAȘUL GĂEȘTI</w:t>
      </w:r>
      <w:r w:rsidR="00310734" w:rsidRPr="00806CD3">
        <w:rPr>
          <w:rStyle w:val="tpa1"/>
          <w:rFonts w:ascii="Times New Roman" w:hAnsi="Times New Roman" w:cs="Times New Roman"/>
          <w:sz w:val="24"/>
          <w:szCs w:val="24"/>
        </w:rPr>
        <w:t>, cu sediul în orașul Găești, str. 13 Decembrie, nr. 102 A, județul Dâmbovița</w:t>
      </w:r>
      <w:r>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BA5CC0">
        <w:rPr>
          <w:rFonts w:ascii="Times New Roman" w:eastAsia="Times New Roman" w:hAnsi="Times New Roman" w:cs="Times New Roman"/>
          <w:sz w:val="24"/>
          <w:szCs w:val="24"/>
          <w:lang w:eastAsia="ro-RO"/>
        </w:rPr>
        <w:t>11606</w:t>
      </w:r>
      <w:r w:rsidRPr="00480977">
        <w:rPr>
          <w:rFonts w:ascii="Times New Roman" w:eastAsia="Times New Roman" w:hAnsi="Times New Roman" w:cs="Times New Roman"/>
          <w:sz w:val="24"/>
          <w:szCs w:val="24"/>
          <w:lang w:eastAsia="ro-RO"/>
        </w:rPr>
        <w:t xml:space="preserve"> din </w:t>
      </w:r>
      <w:r w:rsidR="00BA5CC0">
        <w:rPr>
          <w:rFonts w:ascii="Times New Roman" w:eastAsia="Times New Roman" w:hAnsi="Times New Roman" w:cs="Times New Roman"/>
          <w:sz w:val="24"/>
          <w:szCs w:val="24"/>
          <w:lang w:eastAsia="ro-RO"/>
        </w:rPr>
        <w:t>28.08.2018</w:t>
      </w:r>
      <w:r w:rsidRPr="00480977">
        <w:rPr>
          <w:rFonts w:ascii="Times New Roman" w:eastAsia="Times New Roman" w:hAnsi="Times New Roman" w:cs="Times New Roman"/>
          <w:sz w:val="24"/>
          <w:szCs w:val="24"/>
          <w:lang w:eastAsia="ro-RO"/>
        </w:rPr>
        <w:t xml:space="preserve">, </w:t>
      </w:r>
      <w:r w:rsidRPr="00C61E10">
        <w:rPr>
          <w:rStyle w:val="tpa"/>
          <w:rFonts w:ascii="Times New Roman" w:hAnsi="Times New Roman" w:cs="Times New Roman"/>
          <w:color w:val="000000"/>
          <w:sz w:val="24"/>
          <w:szCs w:val="24"/>
        </w:rPr>
        <w:t xml:space="preserve">în baza Legii nr. 292/2018 privind evaluarea impactului anumitor proiecte publice şi private asupra mediului şi a Ordonanţei de </w:t>
      </w:r>
      <w:r>
        <w:rPr>
          <w:rStyle w:val="tpa"/>
          <w:rFonts w:ascii="Times New Roman" w:hAnsi="Times New Roman" w:cs="Times New Roman"/>
          <w:color w:val="000000"/>
          <w:sz w:val="24"/>
          <w:szCs w:val="24"/>
        </w:rPr>
        <w:t>U</w:t>
      </w:r>
      <w:r w:rsidRPr="00C61E10">
        <w:rPr>
          <w:rStyle w:val="tpa"/>
          <w:rFonts w:ascii="Times New Roman" w:hAnsi="Times New Roman" w:cs="Times New Roman"/>
          <w:color w:val="000000"/>
          <w:sz w:val="24"/>
          <w:szCs w:val="24"/>
        </w:rPr>
        <w:t>rgenţă a Guvernului nr. </w:t>
      </w:r>
      <w:hyperlink r:id="rId11"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rsidR="00786958" w:rsidRPr="00955D6F" w:rsidRDefault="00786958" w:rsidP="00786958">
      <w:pPr>
        <w:shd w:val="clear" w:color="auto" w:fill="FFFFFF"/>
        <w:spacing w:after="0" w:line="240" w:lineRule="auto"/>
        <w:ind w:firstLine="709"/>
        <w:jc w:val="both"/>
        <w:rPr>
          <w:rFonts w:ascii="Times New Roman" w:hAnsi="Times New Roman" w:cs="Times New Roman"/>
          <w:color w:val="000000"/>
          <w:sz w:val="16"/>
          <w:szCs w:val="16"/>
        </w:rPr>
      </w:pPr>
    </w:p>
    <w:p w:rsidR="00786958" w:rsidRPr="00C61E10" w:rsidRDefault="00786958" w:rsidP="00786958">
      <w:pPr>
        <w:shd w:val="clear" w:color="auto" w:fill="FFFFFF"/>
        <w:spacing w:after="120" w:line="240" w:lineRule="auto"/>
        <w:ind w:firstLine="709"/>
        <w:jc w:val="both"/>
        <w:rPr>
          <w:rFonts w:ascii="Times New Roman" w:hAnsi="Times New Roman" w:cs="Times New Roman"/>
          <w:b/>
          <w:color w:val="000000"/>
          <w:sz w:val="24"/>
          <w:szCs w:val="24"/>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ca urmare a consultărilor desfăşurate în cadrul şedinţe</w:t>
      </w:r>
      <w:r w:rsidR="009E219B">
        <w:rPr>
          <w:rStyle w:val="tpa"/>
          <w:rFonts w:ascii="Times New Roman" w:hAnsi="Times New Roman" w:cs="Times New Roman"/>
          <w:color w:val="000000"/>
          <w:sz w:val="24"/>
          <w:szCs w:val="24"/>
        </w:rPr>
        <w:t>i</w:t>
      </w:r>
      <w:r w:rsidRPr="00C61E10">
        <w:rPr>
          <w:rStyle w:val="tpa"/>
          <w:rFonts w:ascii="Times New Roman" w:hAnsi="Times New Roman" w:cs="Times New Roman"/>
          <w:color w:val="000000"/>
          <w:sz w:val="24"/>
          <w:szCs w:val="24"/>
        </w:rPr>
        <w:t xml:space="preserve"> Comisiei de analiză tehnică din data de </w:t>
      </w:r>
      <w:r w:rsidR="009E219B">
        <w:rPr>
          <w:rStyle w:val="tpa"/>
          <w:rFonts w:ascii="Times New Roman" w:hAnsi="Times New Roman" w:cs="Times New Roman"/>
          <w:color w:val="000000"/>
          <w:sz w:val="24"/>
          <w:szCs w:val="24"/>
        </w:rPr>
        <w:t>01.08</w:t>
      </w:r>
      <w:r w:rsidRPr="00C61E10">
        <w:rPr>
          <w:rStyle w:val="tpa"/>
          <w:rFonts w:ascii="Times New Roman" w:hAnsi="Times New Roman" w:cs="Times New Roman"/>
          <w:color w:val="000000"/>
          <w:sz w:val="24"/>
          <w:szCs w:val="24"/>
        </w:rPr>
        <w:t xml:space="preserve">.2019 că proiectul </w:t>
      </w:r>
      <w:bookmarkStart w:id="1" w:name="do|ax5^I|pa10"/>
      <w:bookmarkEnd w:id="1"/>
      <w:r w:rsidR="009E219B" w:rsidRPr="00806CD3">
        <w:rPr>
          <w:rFonts w:ascii="Times New Roman" w:hAnsi="Times New Roman" w:cs="Times New Roman"/>
          <w:sz w:val="24"/>
          <w:szCs w:val="24"/>
        </w:rPr>
        <w:t>”</w:t>
      </w:r>
      <w:r w:rsidR="009E219B" w:rsidRPr="00806CD3">
        <w:rPr>
          <w:rFonts w:ascii="Times New Roman" w:hAnsi="Times New Roman" w:cs="Times New Roman"/>
          <w:b/>
          <w:i/>
          <w:sz w:val="24"/>
          <w:szCs w:val="24"/>
        </w:rPr>
        <w:t xml:space="preserve">Extindere rețele </w:t>
      </w:r>
      <w:r w:rsidR="009E219B">
        <w:rPr>
          <w:rFonts w:ascii="Times New Roman" w:hAnsi="Times New Roman" w:cs="Times New Roman"/>
          <w:b/>
          <w:i/>
          <w:sz w:val="24"/>
          <w:szCs w:val="24"/>
        </w:rPr>
        <w:t>alimentare cu apă strada Republicii</w:t>
      </w:r>
      <w:r w:rsidR="009E219B" w:rsidRPr="00806CD3">
        <w:rPr>
          <w:rStyle w:val="tpa1"/>
          <w:rFonts w:ascii="Times New Roman" w:hAnsi="Times New Roman" w:cs="Times New Roman"/>
          <w:sz w:val="24"/>
          <w:szCs w:val="24"/>
        </w:rPr>
        <w:t>”, propus a fi amplasat în</w:t>
      </w:r>
      <w:r w:rsidR="009E219B" w:rsidRPr="00806CD3">
        <w:rPr>
          <w:rFonts w:ascii="Times New Roman" w:hAnsi="Times New Roman" w:cs="Times New Roman"/>
          <w:sz w:val="24"/>
          <w:szCs w:val="24"/>
        </w:rPr>
        <w:t xml:space="preserve"> </w:t>
      </w:r>
      <w:r w:rsidR="009E219B">
        <w:rPr>
          <w:rFonts w:ascii="Times New Roman" w:hAnsi="Times New Roman" w:cs="Times New Roman"/>
          <w:sz w:val="24"/>
          <w:szCs w:val="24"/>
        </w:rPr>
        <w:t>orașul Găești, str. Republicii</w:t>
      </w:r>
      <w:r w:rsidR="009E219B" w:rsidRPr="00806CD3">
        <w:rPr>
          <w:rFonts w:ascii="Times New Roman" w:hAnsi="Times New Roman" w:cs="Times New Roman"/>
          <w:sz w:val="24"/>
          <w:szCs w:val="24"/>
        </w:rPr>
        <w:t>, județul Dâmbovița</w:t>
      </w:r>
      <w:bookmarkStart w:id="2" w:name="_GoBack"/>
      <w:bookmarkEnd w:id="2"/>
      <w:r w:rsidRPr="00C61E10">
        <w:rPr>
          <w:rStyle w:val="tpa"/>
          <w:rFonts w:ascii="Times New Roman" w:hAnsi="Times New Roman" w:cs="Times New Roman"/>
          <w:color w:val="000000"/>
          <w:sz w:val="24"/>
          <w:szCs w:val="24"/>
        </w:rPr>
        <w:t xml:space="preserve"> </w:t>
      </w:r>
      <w:r w:rsidRPr="00C61E10">
        <w:rPr>
          <w:rFonts w:ascii="Times New Roman" w:eastAsia="Times New Roman" w:hAnsi="Times New Roman" w:cs="Times New Roman"/>
          <w:b/>
          <w:sz w:val="24"/>
          <w:szCs w:val="24"/>
          <w:lang w:eastAsia="ro-RO"/>
        </w:rPr>
        <w:t>nu se supune evaluării impactului asupra mediului</w:t>
      </w:r>
      <w:r>
        <w:rPr>
          <w:rStyle w:val="tpa"/>
          <w:rFonts w:ascii="Times New Roman" w:hAnsi="Times New Roman" w:cs="Times New Roman"/>
          <w:b/>
          <w:color w:val="000000"/>
          <w:sz w:val="24"/>
          <w:szCs w:val="24"/>
        </w:rPr>
        <w:t>.</w:t>
      </w:r>
    </w:p>
    <w:p w:rsidR="00786958" w:rsidRPr="00C61E10" w:rsidRDefault="00786958" w:rsidP="00786958">
      <w:pPr>
        <w:shd w:val="clear" w:color="auto" w:fill="FFFFFF"/>
        <w:spacing w:after="120" w:line="240" w:lineRule="auto"/>
        <w:jc w:val="both"/>
        <w:rPr>
          <w:rFonts w:ascii="Times New Roman" w:hAnsi="Times New Roman" w:cs="Times New Roman"/>
          <w:color w:val="000000"/>
          <w:sz w:val="24"/>
          <w:szCs w:val="24"/>
        </w:rPr>
      </w:pPr>
      <w:bookmarkStart w:id="3" w:name="do|ax5^I|pa11"/>
      <w:bookmarkStart w:id="4" w:name="do|ax5^I|pa12"/>
      <w:bookmarkEnd w:id="3"/>
      <w:bookmarkEnd w:id="4"/>
      <w:r w:rsidRPr="00C61E10">
        <w:rPr>
          <w:rStyle w:val="tpa"/>
          <w:rFonts w:ascii="Times New Roman" w:hAnsi="Times New Roman" w:cs="Times New Roman"/>
          <w:color w:val="000000"/>
          <w:sz w:val="24"/>
          <w:szCs w:val="24"/>
        </w:rPr>
        <w:t>Justificarea prezentei decizii:</w:t>
      </w:r>
    </w:p>
    <w:p w:rsidR="00786958" w:rsidRPr="00C61E10" w:rsidRDefault="00786958" w:rsidP="00786958">
      <w:pPr>
        <w:shd w:val="clear" w:color="auto" w:fill="FFFFFF"/>
        <w:spacing w:after="120" w:line="240" w:lineRule="auto"/>
        <w:jc w:val="both"/>
        <w:rPr>
          <w:rFonts w:ascii="Times New Roman" w:hAnsi="Times New Roman" w:cs="Times New Roman"/>
          <w:color w:val="000000"/>
          <w:sz w:val="24"/>
          <w:szCs w:val="24"/>
        </w:rPr>
      </w:pPr>
      <w:bookmarkStart w:id="5" w:name="do|ax5^I|pa13"/>
      <w:bookmarkEnd w:id="5"/>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786958" w:rsidRPr="00C61E10" w:rsidRDefault="00786958" w:rsidP="00786958">
      <w:pPr>
        <w:shd w:val="clear" w:color="auto" w:fill="FFFFFF"/>
        <w:spacing w:after="120" w:line="240" w:lineRule="auto"/>
        <w:jc w:val="both"/>
        <w:rPr>
          <w:rFonts w:ascii="Times New Roman" w:hAnsi="Times New Roman" w:cs="Times New Roman"/>
          <w:color w:val="000000"/>
          <w:sz w:val="24"/>
          <w:szCs w:val="24"/>
        </w:rPr>
      </w:pPr>
      <w:bookmarkStart w:id="6" w:name="do|ax5^I|pa14"/>
      <w:bookmarkEnd w:id="6"/>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proiectul se încadrează în prevederile Legii nr. 292/2018 privind evaluarea impactului anumitor proiecte publi</w:t>
      </w:r>
      <w:r>
        <w:rPr>
          <w:rStyle w:val="tpa"/>
          <w:rFonts w:ascii="Times New Roman" w:hAnsi="Times New Roman" w:cs="Times New Roman"/>
          <w:color w:val="000000"/>
          <w:sz w:val="24"/>
          <w:szCs w:val="24"/>
        </w:rPr>
        <w:t>ce şi private asupra mediului, A</w:t>
      </w:r>
      <w:r w:rsidRPr="00C61E10">
        <w:rPr>
          <w:rStyle w:val="tpa"/>
          <w:rFonts w:ascii="Times New Roman" w:hAnsi="Times New Roman" w:cs="Times New Roman"/>
          <w:color w:val="000000"/>
          <w:sz w:val="24"/>
          <w:szCs w:val="24"/>
        </w:rPr>
        <w:t>nexa nr. 2 pct. 1</w:t>
      </w:r>
      <w:r>
        <w:rPr>
          <w:rStyle w:val="tpa"/>
          <w:rFonts w:ascii="Times New Roman" w:hAnsi="Times New Roman" w:cs="Times New Roman"/>
          <w:color w:val="000000"/>
          <w:sz w:val="24"/>
          <w:szCs w:val="24"/>
        </w:rPr>
        <w:t>3</w:t>
      </w:r>
      <w:r w:rsidRPr="00C61E10">
        <w:rPr>
          <w:rStyle w:val="tpa"/>
          <w:rFonts w:ascii="Times New Roman" w:hAnsi="Times New Roman" w:cs="Times New Roman"/>
          <w:color w:val="000000"/>
          <w:sz w:val="24"/>
          <w:szCs w:val="24"/>
        </w:rPr>
        <w:t xml:space="preserve">, lit. </w:t>
      </w:r>
      <w:r>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rsidR="00786958" w:rsidRPr="00C61E10" w:rsidRDefault="00786958" w:rsidP="00786958">
      <w:pPr>
        <w:spacing w:after="120" w:line="240" w:lineRule="auto"/>
        <w:jc w:val="both"/>
        <w:rPr>
          <w:rFonts w:ascii="Times New Roman" w:hAnsi="Times New Roman" w:cs="Times New Roman"/>
          <w:sz w:val="24"/>
          <w:szCs w:val="24"/>
        </w:rPr>
      </w:pPr>
      <w:bookmarkStart w:id="7" w:name="do|ax5^I|pa15"/>
      <w:bookmarkEnd w:id="7"/>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786958" w:rsidRDefault="00786958" w:rsidP="00786958">
      <w:pPr>
        <w:spacing w:after="120" w:line="240" w:lineRule="auto"/>
        <w:jc w:val="both"/>
        <w:rPr>
          <w:rFonts w:ascii="Times New Roman" w:eastAsia="Times New Roman" w:hAnsi="Times New Roman" w:cs="Times New Roman"/>
          <w:color w:val="191919"/>
          <w:sz w:val="24"/>
          <w:szCs w:val="24"/>
          <w:lang w:eastAsia="ro-RO"/>
        </w:rPr>
      </w:pPr>
      <w:bookmarkStart w:id="8" w:name="do|ax5^I|pa16"/>
      <w:bookmarkEnd w:id="8"/>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360E57" w:rsidRPr="00E97E72" w:rsidRDefault="00360E57" w:rsidP="00360E57">
      <w:pPr>
        <w:spacing w:after="0" w:line="240" w:lineRule="auto"/>
        <w:jc w:val="both"/>
        <w:rPr>
          <w:rFonts w:ascii="Times New Roman" w:eastAsia="Calibri" w:hAnsi="Times New Roman" w:cs="Times New Roman"/>
          <w:b/>
          <w:i/>
          <w:sz w:val="16"/>
          <w:szCs w:val="16"/>
          <w:u w:val="single"/>
          <w:lang w:val="en-US"/>
        </w:rPr>
      </w:pPr>
    </w:p>
    <w:p w:rsidR="00360E57" w:rsidRPr="00273A50" w:rsidRDefault="00360E57" w:rsidP="00360E57">
      <w:pPr>
        <w:spacing w:after="0" w:line="240" w:lineRule="auto"/>
        <w:jc w:val="both"/>
        <w:rPr>
          <w:rFonts w:ascii="Times New Roman" w:eastAsia="Calibri" w:hAnsi="Times New Roman" w:cs="Times New Roman"/>
          <w:b/>
          <w:i/>
          <w:sz w:val="24"/>
          <w:szCs w:val="24"/>
          <w:u w:val="single"/>
        </w:rPr>
      </w:pPr>
      <w:r w:rsidRPr="00273A50">
        <w:rPr>
          <w:rFonts w:ascii="Times New Roman" w:eastAsia="Calibri" w:hAnsi="Times New Roman" w:cs="Times New Roman"/>
          <w:b/>
          <w:i/>
          <w:sz w:val="24"/>
          <w:szCs w:val="24"/>
        </w:rPr>
        <w:t>1.</w:t>
      </w:r>
      <w:r w:rsidRPr="00273A50">
        <w:rPr>
          <w:rFonts w:ascii="Times New Roman" w:eastAsia="Calibri" w:hAnsi="Times New Roman" w:cs="Times New Roman"/>
          <w:b/>
          <w:i/>
          <w:sz w:val="24"/>
          <w:szCs w:val="24"/>
          <w:u w:val="single"/>
        </w:rPr>
        <w:t xml:space="preserve"> Caracteristicile proiectelor </w:t>
      </w:r>
    </w:p>
    <w:p w:rsidR="00786958" w:rsidRDefault="00360E57" w:rsidP="00786958">
      <w:pPr>
        <w:numPr>
          <w:ilvl w:val="0"/>
          <w:numId w:val="2"/>
        </w:numPr>
        <w:spacing w:after="0" w:line="240" w:lineRule="auto"/>
        <w:jc w:val="both"/>
        <w:rPr>
          <w:rFonts w:ascii="Times New Roman" w:eastAsia="Calibri" w:hAnsi="Times New Roman" w:cs="Times New Roman"/>
          <w:sz w:val="24"/>
          <w:szCs w:val="24"/>
        </w:rPr>
      </w:pPr>
      <w:r w:rsidRPr="00273A50">
        <w:rPr>
          <w:rFonts w:ascii="Times New Roman" w:eastAsia="Calibri" w:hAnsi="Times New Roman" w:cs="Times New Roman"/>
          <w:b/>
          <w:i/>
          <w:sz w:val="24"/>
          <w:szCs w:val="24"/>
        </w:rPr>
        <w:t>mărimea proiectului</w:t>
      </w:r>
      <w:r w:rsidRPr="00273A50">
        <w:rPr>
          <w:rFonts w:ascii="Times New Roman" w:eastAsia="Calibri" w:hAnsi="Times New Roman" w:cs="Times New Roman"/>
          <w:sz w:val="24"/>
          <w:szCs w:val="24"/>
        </w:rPr>
        <w:t>:</w:t>
      </w:r>
    </w:p>
    <w:p w:rsidR="00BC09EA" w:rsidRPr="00BC09EA" w:rsidRDefault="00BC09EA" w:rsidP="00BC09EA">
      <w:pPr>
        <w:pStyle w:val="s20"/>
        <w:spacing w:before="0" w:beforeAutospacing="0" w:after="0" w:afterAutospacing="0"/>
        <w:jc w:val="both"/>
      </w:pPr>
      <w:bookmarkStart w:id="9" w:name="_Hlk503883382"/>
      <w:r w:rsidRPr="00BC09EA">
        <w:rPr>
          <w:rStyle w:val="s19"/>
        </w:rPr>
        <w:t>Principalele componente ale investitiei sunt:</w:t>
      </w:r>
    </w:p>
    <w:p w:rsidR="00BC09EA" w:rsidRPr="00BC09EA" w:rsidRDefault="00BC09EA" w:rsidP="00BC09EA">
      <w:pPr>
        <w:spacing w:after="0" w:line="240" w:lineRule="auto"/>
        <w:jc w:val="both"/>
        <w:rPr>
          <w:rFonts w:ascii="Times New Roman" w:eastAsia="Times New Roman" w:hAnsi="Times New Roman" w:cs="Times New Roman"/>
          <w:sz w:val="24"/>
          <w:szCs w:val="24"/>
        </w:rPr>
      </w:pPr>
      <w:r w:rsidRPr="00BC09EA">
        <w:rPr>
          <w:rStyle w:val="s21"/>
          <w:rFonts w:ascii="Times New Roman" w:eastAsia="Times New Roman" w:hAnsi="Times New Roman" w:cs="Times New Roman"/>
          <w:sz w:val="24"/>
          <w:szCs w:val="24"/>
        </w:rPr>
        <w:t>1. </w:t>
      </w:r>
      <w:r w:rsidRPr="00BC09EA">
        <w:rPr>
          <w:rStyle w:val="s22"/>
          <w:rFonts w:ascii="Times New Roman" w:eastAsia="Times New Roman" w:hAnsi="Times New Roman" w:cs="Times New Roman"/>
          <w:i/>
          <w:iCs/>
          <w:sz w:val="24"/>
          <w:szCs w:val="24"/>
        </w:rPr>
        <w:t>Camin ridicare presiune CRP1;</w:t>
      </w:r>
    </w:p>
    <w:p w:rsidR="00BC09EA" w:rsidRPr="00BC09EA" w:rsidRDefault="00BC09EA" w:rsidP="00BC09EA">
      <w:pPr>
        <w:spacing w:after="0" w:line="240" w:lineRule="auto"/>
        <w:jc w:val="both"/>
        <w:rPr>
          <w:rFonts w:ascii="Times New Roman" w:eastAsia="Times New Roman" w:hAnsi="Times New Roman" w:cs="Times New Roman"/>
          <w:sz w:val="24"/>
          <w:szCs w:val="24"/>
        </w:rPr>
      </w:pPr>
      <w:r w:rsidRPr="00BC09EA">
        <w:rPr>
          <w:rStyle w:val="s21"/>
          <w:rFonts w:ascii="Times New Roman" w:eastAsia="Times New Roman" w:hAnsi="Times New Roman" w:cs="Times New Roman"/>
          <w:sz w:val="24"/>
          <w:szCs w:val="24"/>
        </w:rPr>
        <w:t>2. </w:t>
      </w:r>
      <w:r w:rsidRPr="00BC09EA">
        <w:rPr>
          <w:rStyle w:val="s22"/>
          <w:rFonts w:ascii="Times New Roman" w:eastAsia="Times New Roman" w:hAnsi="Times New Roman" w:cs="Times New Roman"/>
          <w:i/>
          <w:iCs/>
          <w:sz w:val="24"/>
          <w:szCs w:val="24"/>
        </w:rPr>
        <w:t>Extindere retea apa strada Republicii.</w:t>
      </w:r>
    </w:p>
    <w:p w:rsidR="00BC09EA" w:rsidRPr="00BC09EA" w:rsidRDefault="00BC09EA" w:rsidP="000D0D2B">
      <w:pPr>
        <w:pStyle w:val="s10"/>
        <w:spacing w:before="0" w:beforeAutospacing="0" w:after="0" w:afterAutospacing="0"/>
        <w:jc w:val="both"/>
      </w:pPr>
      <w:r w:rsidRPr="00BC09EA">
        <w:t> </w:t>
      </w:r>
      <w:r w:rsidRPr="00BC09EA">
        <w:rPr>
          <w:rStyle w:val="s16"/>
          <w:b/>
          <w:bCs/>
        </w:rPr>
        <w:t>CAMIN RIDICARE PRESIUNE CRP1</w:t>
      </w:r>
    </w:p>
    <w:p w:rsidR="00BC09EA" w:rsidRPr="00BC09EA" w:rsidRDefault="00BC09EA" w:rsidP="00BC09EA">
      <w:pPr>
        <w:pStyle w:val="s10"/>
        <w:spacing w:before="0" w:beforeAutospacing="0" w:after="0" w:afterAutospacing="0"/>
        <w:jc w:val="both"/>
      </w:pPr>
      <w:r w:rsidRPr="00BC09EA">
        <w:rPr>
          <w:rStyle w:val="s14"/>
        </w:rPr>
        <w:t>Pentru asigurarea presiunii gospodariilor de pe strada Republicii, se va instala un camin de ridicare a presiunii dotat cu instalatie de hidrofor, notat CRP1.</w:t>
      </w:r>
    </w:p>
    <w:p w:rsidR="00BC09EA" w:rsidRPr="00BC09EA" w:rsidRDefault="00BC09EA" w:rsidP="00BC09EA">
      <w:pPr>
        <w:pStyle w:val="s10"/>
        <w:spacing w:before="0" w:beforeAutospacing="0" w:after="0" w:afterAutospacing="0"/>
        <w:jc w:val="both"/>
      </w:pPr>
      <w:r w:rsidRPr="00BC09EA">
        <w:rPr>
          <w:rStyle w:val="s14"/>
        </w:rPr>
        <w:t>Constructiv, caminul va fi realizat din beton armat îngropat, de forma rectangulara, ce va adăposti instalaţia necesara funcţionării staţiei hidrofor. </w:t>
      </w:r>
    </w:p>
    <w:p w:rsidR="00BC09EA" w:rsidRPr="00BC09EA" w:rsidRDefault="00BC09EA" w:rsidP="00BC09EA">
      <w:pPr>
        <w:pStyle w:val="s10"/>
        <w:spacing w:before="0" w:beforeAutospacing="0" w:after="0" w:afterAutospacing="0"/>
        <w:jc w:val="both"/>
      </w:pPr>
      <w:r w:rsidRPr="00BC09EA">
        <w:rPr>
          <w:rStyle w:val="s14"/>
        </w:rPr>
        <w:t>Caminul CRP1 va fi realizat din beton armat monolit, cu forma rectangulara in plan, avand urmatoarele caracteristicile principale:</w:t>
      </w:r>
    </w:p>
    <w:p w:rsidR="00BC09EA" w:rsidRPr="00BC09EA" w:rsidRDefault="00BC09EA" w:rsidP="00BC09EA">
      <w:pPr>
        <w:spacing w:after="0" w:line="240" w:lineRule="auto"/>
        <w:jc w:val="both"/>
        <w:rPr>
          <w:rFonts w:ascii="Times New Roman" w:eastAsia="Times New Roman" w:hAnsi="Times New Roman" w:cs="Times New Roman"/>
          <w:sz w:val="24"/>
          <w:szCs w:val="24"/>
        </w:rPr>
      </w:pPr>
      <w:r w:rsidRPr="00BC09EA">
        <w:rPr>
          <w:rStyle w:val="s25"/>
          <w:rFonts w:ascii="Times New Roman" w:eastAsia="Times New Roman" w:hAnsi="Times New Roman" w:cs="Times New Roman"/>
          <w:sz w:val="24"/>
          <w:szCs w:val="24"/>
        </w:rPr>
        <w:t>- </w:t>
      </w:r>
      <w:r w:rsidRPr="00BC09EA">
        <w:rPr>
          <w:rStyle w:val="s14"/>
          <w:rFonts w:ascii="Times New Roman" w:eastAsia="Times New Roman" w:hAnsi="Times New Roman" w:cs="Times New Roman"/>
          <w:sz w:val="24"/>
          <w:szCs w:val="24"/>
        </w:rPr>
        <w:t>dimensiuni interioare în plan ale caminului: 220x200 cm;</w:t>
      </w:r>
    </w:p>
    <w:p w:rsidR="00BC09EA" w:rsidRPr="00BC09EA" w:rsidRDefault="00BC09EA" w:rsidP="00BC09EA">
      <w:pPr>
        <w:spacing w:after="0" w:line="240" w:lineRule="auto"/>
        <w:jc w:val="both"/>
        <w:rPr>
          <w:rFonts w:ascii="Times New Roman" w:eastAsia="Times New Roman" w:hAnsi="Times New Roman" w:cs="Times New Roman"/>
          <w:sz w:val="24"/>
          <w:szCs w:val="24"/>
        </w:rPr>
      </w:pPr>
      <w:r w:rsidRPr="00BC09EA">
        <w:rPr>
          <w:rStyle w:val="s25"/>
          <w:rFonts w:ascii="Times New Roman" w:eastAsia="Times New Roman" w:hAnsi="Times New Roman" w:cs="Times New Roman"/>
          <w:sz w:val="24"/>
          <w:szCs w:val="24"/>
        </w:rPr>
        <w:lastRenderedPageBreak/>
        <w:t>- </w:t>
      </w:r>
      <w:r w:rsidRPr="00BC09EA">
        <w:rPr>
          <w:rStyle w:val="s14"/>
          <w:rFonts w:ascii="Times New Roman" w:eastAsia="Times New Roman" w:hAnsi="Times New Roman" w:cs="Times New Roman"/>
          <w:sz w:val="24"/>
          <w:szCs w:val="24"/>
        </w:rPr>
        <w:t>grosimea peretilor: g</w:t>
      </w:r>
      <w:r w:rsidRPr="00BC09EA">
        <w:rPr>
          <w:rStyle w:val="s27"/>
          <w:rFonts w:ascii="Times New Roman" w:eastAsia="Times New Roman" w:hAnsi="Times New Roman" w:cs="Times New Roman"/>
          <w:sz w:val="24"/>
          <w:szCs w:val="24"/>
          <w:vertAlign w:val="subscript"/>
        </w:rPr>
        <w:t>p</w:t>
      </w:r>
      <w:r w:rsidRPr="00BC09EA">
        <w:rPr>
          <w:rStyle w:val="s14"/>
          <w:rFonts w:ascii="Times New Roman" w:eastAsia="Times New Roman" w:hAnsi="Times New Roman" w:cs="Times New Roman"/>
          <w:sz w:val="24"/>
          <w:szCs w:val="24"/>
        </w:rPr>
        <w:t>= 20 cm;</w:t>
      </w:r>
    </w:p>
    <w:p w:rsidR="00BC09EA" w:rsidRPr="00BC09EA" w:rsidRDefault="00BC09EA" w:rsidP="00BC09EA">
      <w:pPr>
        <w:spacing w:after="0" w:line="240" w:lineRule="auto"/>
        <w:jc w:val="both"/>
        <w:rPr>
          <w:rFonts w:ascii="Times New Roman" w:eastAsia="Times New Roman" w:hAnsi="Times New Roman" w:cs="Times New Roman"/>
          <w:sz w:val="24"/>
          <w:szCs w:val="24"/>
        </w:rPr>
      </w:pPr>
      <w:r w:rsidRPr="00BC09EA">
        <w:rPr>
          <w:rStyle w:val="s25"/>
          <w:rFonts w:ascii="Times New Roman" w:eastAsia="Times New Roman" w:hAnsi="Times New Roman" w:cs="Times New Roman"/>
          <w:sz w:val="24"/>
          <w:szCs w:val="24"/>
        </w:rPr>
        <w:t>- </w:t>
      </w:r>
      <w:r w:rsidRPr="00BC09EA">
        <w:rPr>
          <w:rStyle w:val="s14"/>
          <w:rFonts w:ascii="Times New Roman" w:eastAsia="Times New Roman" w:hAnsi="Times New Roman" w:cs="Times New Roman"/>
          <w:sz w:val="24"/>
          <w:szCs w:val="24"/>
        </w:rPr>
        <w:t>dimensiuni exterioare în plan ale caminului: 260x240 cm;</w:t>
      </w:r>
    </w:p>
    <w:p w:rsidR="00BC09EA" w:rsidRPr="00BC09EA" w:rsidRDefault="00BC09EA" w:rsidP="00BC09EA">
      <w:pPr>
        <w:spacing w:after="0" w:line="240" w:lineRule="auto"/>
        <w:jc w:val="both"/>
        <w:rPr>
          <w:rFonts w:ascii="Times New Roman" w:eastAsia="Times New Roman" w:hAnsi="Times New Roman" w:cs="Times New Roman"/>
          <w:sz w:val="24"/>
          <w:szCs w:val="24"/>
        </w:rPr>
      </w:pPr>
      <w:r w:rsidRPr="00BC09EA">
        <w:rPr>
          <w:rStyle w:val="s25"/>
          <w:rFonts w:ascii="Times New Roman" w:eastAsia="Times New Roman" w:hAnsi="Times New Roman" w:cs="Times New Roman"/>
          <w:sz w:val="24"/>
          <w:szCs w:val="24"/>
        </w:rPr>
        <w:t>- </w:t>
      </w:r>
      <w:r w:rsidRPr="00BC09EA">
        <w:rPr>
          <w:rStyle w:val="s14"/>
          <w:rFonts w:ascii="Times New Roman" w:eastAsia="Times New Roman" w:hAnsi="Times New Roman" w:cs="Times New Roman"/>
          <w:sz w:val="24"/>
          <w:szCs w:val="24"/>
        </w:rPr>
        <w:t>înălţimea utila a caminului: H</w:t>
      </w:r>
      <w:r w:rsidRPr="00BC09EA">
        <w:rPr>
          <w:rStyle w:val="s27"/>
          <w:rFonts w:ascii="Times New Roman" w:eastAsia="Times New Roman" w:hAnsi="Times New Roman" w:cs="Times New Roman"/>
          <w:sz w:val="24"/>
          <w:szCs w:val="24"/>
          <w:vertAlign w:val="subscript"/>
        </w:rPr>
        <w:t>c</w:t>
      </w:r>
      <w:r w:rsidRPr="00BC09EA">
        <w:rPr>
          <w:rStyle w:val="s14"/>
          <w:rFonts w:ascii="Times New Roman" w:eastAsia="Times New Roman" w:hAnsi="Times New Roman" w:cs="Times New Roman"/>
          <w:sz w:val="24"/>
          <w:szCs w:val="24"/>
        </w:rPr>
        <w:t>= 180 cm;</w:t>
      </w:r>
    </w:p>
    <w:p w:rsidR="00BC09EA" w:rsidRPr="00BC09EA" w:rsidRDefault="00BC09EA" w:rsidP="00BC09EA">
      <w:pPr>
        <w:spacing w:after="0" w:line="240" w:lineRule="auto"/>
        <w:jc w:val="both"/>
        <w:rPr>
          <w:rFonts w:ascii="Times New Roman" w:eastAsia="Times New Roman" w:hAnsi="Times New Roman" w:cs="Times New Roman"/>
          <w:sz w:val="24"/>
          <w:szCs w:val="24"/>
        </w:rPr>
      </w:pPr>
      <w:r w:rsidRPr="00BC09EA">
        <w:rPr>
          <w:rStyle w:val="s25"/>
          <w:rFonts w:ascii="Times New Roman" w:eastAsia="Times New Roman" w:hAnsi="Times New Roman" w:cs="Times New Roman"/>
          <w:sz w:val="24"/>
          <w:szCs w:val="24"/>
        </w:rPr>
        <w:t>- </w:t>
      </w:r>
      <w:r w:rsidRPr="00BC09EA">
        <w:rPr>
          <w:rStyle w:val="s14"/>
          <w:rFonts w:ascii="Times New Roman" w:eastAsia="Times New Roman" w:hAnsi="Times New Roman" w:cs="Times New Roman"/>
          <w:sz w:val="24"/>
          <w:szCs w:val="24"/>
        </w:rPr>
        <w:t>lungimea radierului: L</w:t>
      </w:r>
      <w:r w:rsidRPr="00BC09EA">
        <w:rPr>
          <w:rStyle w:val="s27"/>
          <w:rFonts w:ascii="Times New Roman" w:eastAsia="Times New Roman" w:hAnsi="Times New Roman" w:cs="Times New Roman"/>
          <w:sz w:val="24"/>
          <w:szCs w:val="24"/>
          <w:vertAlign w:val="subscript"/>
        </w:rPr>
        <w:t>r</w:t>
      </w:r>
      <w:r w:rsidRPr="00BC09EA">
        <w:rPr>
          <w:rStyle w:val="s14"/>
          <w:rFonts w:ascii="Times New Roman" w:eastAsia="Times New Roman" w:hAnsi="Times New Roman" w:cs="Times New Roman"/>
          <w:sz w:val="24"/>
          <w:szCs w:val="24"/>
        </w:rPr>
        <w:t> = 300 cm;</w:t>
      </w:r>
    </w:p>
    <w:p w:rsidR="00BC09EA" w:rsidRPr="00BC09EA" w:rsidRDefault="00BC09EA" w:rsidP="00BC09EA">
      <w:pPr>
        <w:spacing w:after="0" w:line="240" w:lineRule="auto"/>
        <w:jc w:val="both"/>
        <w:rPr>
          <w:rFonts w:ascii="Times New Roman" w:eastAsia="Times New Roman" w:hAnsi="Times New Roman" w:cs="Times New Roman"/>
          <w:sz w:val="24"/>
          <w:szCs w:val="24"/>
        </w:rPr>
      </w:pPr>
      <w:r w:rsidRPr="00BC09EA">
        <w:rPr>
          <w:rStyle w:val="s25"/>
          <w:rFonts w:ascii="Times New Roman" w:eastAsia="Times New Roman" w:hAnsi="Times New Roman" w:cs="Times New Roman"/>
          <w:sz w:val="24"/>
          <w:szCs w:val="24"/>
        </w:rPr>
        <w:t>- </w:t>
      </w:r>
      <w:r w:rsidRPr="00BC09EA">
        <w:rPr>
          <w:rStyle w:val="s14"/>
          <w:rFonts w:ascii="Times New Roman" w:eastAsia="Times New Roman" w:hAnsi="Times New Roman" w:cs="Times New Roman"/>
          <w:sz w:val="24"/>
          <w:szCs w:val="24"/>
        </w:rPr>
        <w:t>lăţimea radierului: B</w:t>
      </w:r>
      <w:r w:rsidRPr="00BC09EA">
        <w:rPr>
          <w:rStyle w:val="s27"/>
          <w:rFonts w:ascii="Times New Roman" w:eastAsia="Times New Roman" w:hAnsi="Times New Roman" w:cs="Times New Roman"/>
          <w:sz w:val="24"/>
          <w:szCs w:val="24"/>
          <w:vertAlign w:val="subscript"/>
        </w:rPr>
        <w:t>r</w:t>
      </w:r>
      <w:r w:rsidRPr="00BC09EA">
        <w:rPr>
          <w:rStyle w:val="s14"/>
          <w:rFonts w:ascii="Times New Roman" w:eastAsia="Times New Roman" w:hAnsi="Times New Roman" w:cs="Times New Roman"/>
          <w:sz w:val="24"/>
          <w:szCs w:val="24"/>
        </w:rPr>
        <w:t> = 280 cm;</w:t>
      </w:r>
    </w:p>
    <w:p w:rsidR="00BC09EA" w:rsidRPr="00BC09EA" w:rsidRDefault="00BC09EA" w:rsidP="00BC09EA">
      <w:pPr>
        <w:spacing w:after="0" w:line="240" w:lineRule="auto"/>
        <w:jc w:val="both"/>
        <w:rPr>
          <w:rFonts w:ascii="Times New Roman" w:eastAsia="Times New Roman" w:hAnsi="Times New Roman" w:cs="Times New Roman"/>
          <w:sz w:val="24"/>
          <w:szCs w:val="24"/>
        </w:rPr>
      </w:pPr>
      <w:r w:rsidRPr="00BC09EA">
        <w:rPr>
          <w:rStyle w:val="s25"/>
          <w:rFonts w:ascii="Times New Roman" w:eastAsia="Times New Roman" w:hAnsi="Times New Roman" w:cs="Times New Roman"/>
          <w:sz w:val="24"/>
          <w:szCs w:val="24"/>
        </w:rPr>
        <w:t>- </w:t>
      </w:r>
      <w:r w:rsidRPr="00BC09EA">
        <w:rPr>
          <w:rStyle w:val="s14"/>
          <w:rFonts w:ascii="Times New Roman" w:eastAsia="Times New Roman" w:hAnsi="Times New Roman" w:cs="Times New Roman"/>
          <w:sz w:val="24"/>
          <w:szCs w:val="24"/>
        </w:rPr>
        <w:t>grosimea radierului: g</w:t>
      </w:r>
      <w:r w:rsidRPr="00BC09EA">
        <w:rPr>
          <w:rStyle w:val="s27"/>
          <w:rFonts w:ascii="Times New Roman" w:eastAsia="Times New Roman" w:hAnsi="Times New Roman" w:cs="Times New Roman"/>
          <w:sz w:val="24"/>
          <w:szCs w:val="24"/>
          <w:vertAlign w:val="subscript"/>
        </w:rPr>
        <w:t>r</w:t>
      </w:r>
      <w:r w:rsidRPr="00BC09EA">
        <w:rPr>
          <w:rStyle w:val="s14"/>
          <w:rFonts w:ascii="Times New Roman" w:eastAsia="Times New Roman" w:hAnsi="Times New Roman" w:cs="Times New Roman"/>
          <w:sz w:val="24"/>
          <w:szCs w:val="24"/>
        </w:rPr>
        <w:t> = 20 cm;</w:t>
      </w:r>
    </w:p>
    <w:p w:rsidR="00BC09EA" w:rsidRPr="00BC09EA" w:rsidRDefault="00BC09EA" w:rsidP="00BC09EA">
      <w:pPr>
        <w:spacing w:after="0" w:line="240" w:lineRule="auto"/>
        <w:jc w:val="both"/>
        <w:rPr>
          <w:rFonts w:ascii="Times New Roman" w:eastAsia="Times New Roman" w:hAnsi="Times New Roman" w:cs="Times New Roman"/>
          <w:sz w:val="24"/>
          <w:szCs w:val="24"/>
        </w:rPr>
      </w:pPr>
      <w:r w:rsidRPr="00BC09EA">
        <w:rPr>
          <w:rStyle w:val="s25"/>
          <w:rFonts w:ascii="Times New Roman" w:eastAsia="Times New Roman" w:hAnsi="Times New Roman" w:cs="Times New Roman"/>
          <w:sz w:val="24"/>
          <w:szCs w:val="24"/>
        </w:rPr>
        <w:t>- </w:t>
      </w:r>
      <w:r w:rsidRPr="00BC09EA">
        <w:rPr>
          <w:rStyle w:val="s14"/>
          <w:rFonts w:ascii="Times New Roman" w:eastAsia="Times New Roman" w:hAnsi="Times New Roman" w:cs="Times New Roman"/>
          <w:sz w:val="24"/>
          <w:szCs w:val="24"/>
        </w:rPr>
        <w:t>inaltimea totala a caminului: 240 cm;</w:t>
      </w:r>
    </w:p>
    <w:p w:rsidR="00BC09EA" w:rsidRDefault="00BC09EA" w:rsidP="00672F99">
      <w:pPr>
        <w:spacing w:after="0" w:line="240" w:lineRule="auto"/>
        <w:jc w:val="both"/>
        <w:rPr>
          <w:rStyle w:val="s14"/>
          <w:rFonts w:ascii="Times New Roman" w:eastAsia="Times New Roman" w:hAnsi="Times New Roman" w:cs="Times New Roman"/>
          <w:sz w:val="24"/>
          <w:szCs w:val="24"/>
        </w:rPr>
      </w:pPr>
      <w:r w:rsidRPr="00BC09EA">
        <w:rPr>
          <w:rStyle w:val="s25"/>
          <w:rFonts w:ascii="Times New Roman" w:eastAsia="Times New Roman" w:hAnsi="Times New Roman" w:cs="Times New Roman"/>
          <w:sz w:val="24"/>
          <w:szCs w:val="24"/>
        </w:rPr>
        <w:t>- </w:t>
      </w:r>
      <w:r w:rsidRPr="00BC09EA">
        <w:rPr>
          <w:rStyle w:val="s14"/>
          <w:rFonts w:ascii="Times New Roman" w:eastAsia="Times New Roman" w:hAnsi="Times New Roman" w:cs="Times New Roman"/>
          <w:sz w:val="24"/>
          <w:szCs w:val="24"/>
        </w:rPr>
        <w:t>grosime placa acoperire camin: g</w:t>
      </w:r>
      <w:r w:rsidRPr="00BC09EA">
        <w:rPr>
          <w:rStyle w:val="s27"/>
          <w:rFonts w:ascii="Times New Roman" w:eastAsia="Times New Roman" w:hAnsi="Times New Roman" w:cs="Times New Roman"/>
          <w:sz w:val="24"/>
          <w:szCs w:val="24"/>
          <w:vertAlign w:val="subscript"/>
        </w:rPr>
        <w:t>pl</w:t>
      </w:r>
      <w:r w:rsidRPr="00BC09EA">
        <w:rPr>
          <w:rStyle w:val="s14"/>
          <w:rFonts w:ascii="Times New Roman" w:eastAsia="Times New Roman" w:hAnsi="Times New Roman" w:cs="Times New Roman"/>
          <w:sz w:val="24"/>
          <w:szCs w:val="24"/>
        </w:rPr>
        <w:t> = 20 cm;</w:t>
      </w:r>
    </w:p>
    <w:p w:rsidR="00672F99" w:rsidRPr="00672F99" w:rsidRDefault="00672F99" w:rsidP="00672F99">
      <w:pPr>
        <w:spacing w:after="0" w:line="240" w:lineRule="auto"/>
        <w:jc w:val="both"/>
        <w:rPr>
          <w:rFonts w:ascii="Times New Roman" w:eastAsia="Times New Roman" w:hAnsi="Times New Roman" w:cs="Times New Roman"/>
          <w:sz w:val="16"/>
          <w:szCs w:val="16"/>
        </w:rPr>
      </w:pPr>
    </w:p>
    <w:p w:rsidR="00BC09EA" w:rsidRPr="00BC09EA" w:rsidRDefault="00BC09EA" w:rsidP="00BC09EA">
      <w:pPr>
        <w:pStyle w:val="s10"/>
        <w:spacing w:before="0" w:beforeAutospacing="0" w:after="0" w:afterAutospacing="0"/>
        <w:jc w:val="both"/>
      </w:pPr>
      <w:r w:rsidRPr="00BC09EA">
        <w:rPr>
          <w:rStyle w:val="s14"/>
        </w:rPr>
        <w:t>În cadrul tehnologiei de execuţie a caminului CRP16 vor fi respectate următoarele reguli:</w:t>
      </w:r>
    </w:p>
    <w:p w:rsidR="00BC09EA" w:rsidRPr="00BC09EA" w:rsidRDefault="00BC09EA" w:rsidP="00BC09EA">
      <w:pPr>
        <w:pStyle w:val="s10"/>
        <w:spacing w:before="0" w:beforeAutospacing="0" w:after="0" w:afterAutospacing="0"/>
        <w:jc w:val="both"/>
      </w:pPr>
      <w:r w:rsidRPr="00BC09EA">
        <w:rPr>
          <w:rStyle w:val="s14"/>
        </w:rPr>
        <w:t>- realizare strat de beton de egalizare C8/10 de 5 cm grosime, turnat pe suport de balast in grosime de 15 cm;</w:t>
      </w:r>
    </w:p>
    <w:p w:rsidR="00BC09EA" w:rsidRPr="00BC09EA" w:rsidRDefault="00BC09EA" w:rsidP="00BC09EA">
      <w:pPr>
        <w:pStyle w:val="s10"/>
        <w:spacing w:before="0" w:beforeAutospacing="0" w:after="0" w:afterAutospacing="0"/>
        <w:jc w:val="both"/>
      </w:pPr>
      <w:r w:rsidRPr="00BC09EA">
        <w:rPr>
          <w:rStyle w:val="s14"/>
        </w:rPr>
        <w:t>-  radierul, pereţii şi placa de acoperire a caminului vor fi realizate din beton armat C30/37;</w:t>
      </w:r>
    </w:p>
    <w:p w:rsidR="00BC09EA" w:rsidRPr="00BC09EA" w:rsidRDefault="00BC09EA" w:rsidP="00BC09EA">
      <w:pPr>
        <w:pStyle w:val="s10"/>
        <w:spacing w:before="0" w:beforeAutospacing="0" w:after="0" w:afterAutospacing="0"/>
        <w:jc w:val="both"/>
      </w:pPr>
      <w:r w:rsidRPr="00BC09EA">
        <w:rPr>
          <w:rStyle w:val="s14"/>
        </w:rPr>
        <w:t>-  armaturile folosite la structura de rezistenta vor fi de tip PC 52 Ø 10 si 12 mm, respective OB37 Ø 8 mm;</w:t>
      </w:r>
    </w:p>
    <w:p w:rsidR="00BC09EA" w:rsidRPr="00BC09EA" w:rsidRDefault="00BC09EA" w:rsidP="00BC09EA">
      <w:pPr>
        <w:pStyle w:val="s10"/>
        <w:spacing w:before="0" w:beforeAutospacing="0" w:after="0" w:afterAutospacing="0"/>
        <w:jc w:val="both"/>
      </w:pPr>
      <w:r w:rsidRPr="00BC09EA">
        <w:rPr>
          <w:rStyle w:val="s14"/>
        </w:rPr>
        <w:t>-  grosimea pereţilor căminelor va fi de 20 cm;</w:t>
      </w:r>
    </w:p>
    <w:p w:rsidR="00BC09EA" w:rsidRPr="00BC09EA" w:rsidRDefault="00BC09EA" w:rsidP="00BC09EA">
      <w:pPr>
        <w:pStyle w:val="s10"/>
        <w:spacing w:before="0" w:beforeAutospacing="0" w:after="0" w:afterAutospacing="0"/>
        <w:jc w:val="both"/>
      </w:pPr>
      <w:r w:rsidRPr="00BC09EA">
        <w:rPr>
          <w:rStyle w:val="s14"/>
        </w:rPr>
        <w:t>- radierul căminelor va avea grosimea de 20 cm şi se prevede cu o başă cu capacitatea de aproximativ 22.5 dm</w:t>
      </w:r>
      <w:r w:rsidRPr="00BC09EA">
        <w:rPr>
          <w:rStyle w:val="s29"/>
          <w:vertAlign w:val="superscript"/>
        </w:rPr>
        <w:t>3</w:t>
      </w:r>
      <w:r w:rsidRPr="00BC09EA">
        <w:rPr>
          <w:rStyle w:val="s14"/>
        </w:rPr>
        <w:t> şi cu panta de 1% spre başă;</w:t>
      </w:r>
    </w:p>
    <w:p w:rsidR="00BC09EA" w:rsidRPr="00BC09EA" w:rsidRDefault="00BC09EA" w:rsidP="00BC09EA">
      <w:pPr>
        <w:pStyle w:val="s10"/>
        <w:spacing w:before="0" w:beforeAutospacing="0" w:after="0" w:afterAutospacing="0"/>
        <w:jc w:val="both"/>
      </w:pPr>
      <w:r w:rsidRPr="00BC09EA">
        <w:rPr>
          <w:rStyle w:val="s14"/>
        </w:rPr>
        <w:t>- peretii, tavanul si radierul se vor tencui cu mortar impermeabil, capabil sa stopeze infiltratrea apelor in interiorul caminului;</w:t>
      </w:r>
    </w:p>
    <w:p w:rsidR="00BC09EA" w:rsidRPr="00BC09EA" w:rsidRDefault="00BC09EA" w:rsidP="00BC09EA">
      <w:pPr>
        <w:pStyle w:val="s10"/>
        <w:spacing w:before="0" w:beforeAutospacing="0" w:after="0" w:afterAutospacing="0"/>
        <w:jc w:val="both"/>
      </w:pPr>
      <w:r w:rsidRPr="00BC09EA">
        <w:rPr>
          <w:rStyle w:val="s14"/>
        </w:rPr>
        <w:t>- la exterior se va aplica o hidroizolatie in 2 straturi;</w:t>
      </w:r>
    </w:p>
    <w:p w:rsidR="00BC09EA" w:rsidRPr="00BC09EA" w:rsidRDefault="00BC09EA" w:rsidP="00BC09EA">
      <w:pPr>
        <w:pStyle w:val="s10"/>
        <w:spacing w:before="0" w:beforeAutospacing="0" w:after="0" w:afterAutospacing="0"/>
        <w:jc w:val="both"/>
      </w:pPr>
      <w:r w:rsidRPr="00BC09EA">
        <w:rPr>
          <w:rStyle w:val="s14"/>
        </w:rPr>
        <w:t>- trecerea conductelor prin pereţii căminelor se va realiza numai prin intermediul  pieselor speciale de trecere prin peretii caminelor de beton;</w:t>
      </w:r>
    </w:p>
    <w:p w:rsidR="00BC09EA" w:rsidRPr="00BC09EA" w:rsidRDefault="00BC09EA" w:rsidP="00BC09EA">
      <w:pPr>
        <w:pStyle w:val="s10"/>
        <w:spacing w:before="0" w:beforeAutospacing="0" w:after="0" w:afterAutospacing="0"/>
        <w:jc w:val="both"/>
      </w:pPr>
      <w:r w:rsidRPr="00BC09EA">
        <w:rPr>
          <w:rStyle w:val="s14"/>
        </w:rPr>
        <w:t>- montare scari de acces în cămin, executate din oţel cu manson cauciucat ø 20 mm, prima treaptă urmând a fi fixată la max. 50 cm distanţă de capac, iar ultima la max. 30 cm distanţă faţă de radierul caminului.</w:t>
      </w:r>
    </w:p>
    <w:p w:rsidR="00BC09EA" w:rsidRPr="00BC09EA" w:rsidRDefault="00BC09EA" w:rsidP="00BC09EA">
      <w:pPr>
        <w:pStyle w:val="s10"/>
        <w:spacing w:before="0" w:beforeAutospacing="0" w:after="0" w:afterAutospacing="0"/>
        <w:jc w:val="both"/>
      </w:pPr>
      <w:r w:rsidRPr="00BC09EA">
        <w:rPr>
          <w:rStyle w:val="s14"/>
        </w:rPr>
        <w:t>- golul de acces în cămin se acoperă cu capac conform STAS 2308-81, care va fi din fonta de tip rectangular 700x700 mm, si sa suporte o sarcina de 125 KN conform SR EN 124/1996, cu balama antifurt, si garnitura din neopren.</w:t>
      </w:r>
    </w:p>
    <w:p w:rsidR="00672F99" w:rsidRPr="00672F99" w:rsidRDefault="00672F99" w:rsidP="00672F99">
      <w:pPr>
        <w:pStyle w:val="s10"/>
        <w:spacing w:before="0" w:beforeAutospacing="0" w:after="0" w:afterAutospacing="0"/>
        <w:jc w:val="both"/>
        <w:rPr>
          <w:sz w:val="16"/>
          <w:szCs w:val="16"/>
        </w:rPr>
      </w:pPr>
      <w:bookmarkStart w:id="10" w:name="_Toc477521164"/>
      <w:bookmarkStart w:id="11" w:name="_Toc477614606"/>
      <w:bookmarkStart w:id="12" w:name="_Toc435460496"/>
      <w:bookmarkStart w:id="13" w:name="_Toc435697406"/>
      <w:bookmarkEnd w:id="10"/>
      <w:bookmarkEnd w:id="11"/>
      <w:bookmarkEnd w:id="12"/>
      <w:bookmarkEnd w:id="13"/>
    </w:p>
    <w:p w:rsidR="00BC09EA" w:rsidRPr="00BC09EA" w:rsidRDefault="00BC09EA" w:rsidP="00672F99">
      <w:pPr>
        <w:pStyle w:val="s10"/>
        <w:spacing w:before="0" w:beforeAutospacing="0" w:after="0" w:afterAutospacing="0"/>
        <w:jc w:val="both"/>
      </w:pPr>
      <w:r w:rsidRPr="00BC09EA">
        <w:rPr>
          <w:rStyle w:val="s16"/>
          <w:b/>
          <w:bCs/>
          <w:color w:val="000000"/>
        </w:rPr>
        <w:t>EXTINDERE RETEA APA STRADA REPUBLICII</w:t>
      </w:r>
    </w:p>
    <w:p w:rsidR="00BC09EA" w:rsidRPr="00BC09EA" w:rsidRDefault="00C00AFA" w:rsidP="00BC09EA">
      <w:pPr>
        <w:pStyle w:val="s10"/>
        <w:spacing w:before="0" w:beforeAutospacing="0" w:after="0" w:afterAutospacing="0"/>
        <w:jc w:val="both"/>
      </w:pPr>
      <w:r>
        <w:rPr>
          <w:rStyle w:val="s14"/>
        </w:rPr>
        <w:t xml:space="preserve">Reteaua pentru </w:t>
      </w:r>
      <w:r w:rsidR="00B95388">
        <w:rPr>
          <w:rStyle w:val="s14"/>
        </w:rPr>
        <w:t>e</w:t>
      </w:r>
      <w:r w:rsidR="00BC09EA" w:rsidRPr="00BC09EA">
        <w:rPr>
          <w:rStyle w:val="s14"/>
        </w:rPr>
        <w:t>xtinderea retelei de alimentare cu apa po</w:t>
      </w:r>
      <w:r w:rsidR="00B95388">
        <w:rPr>
          <w:rStyle w:val="s14"/>
        </w:rPr>
        <w:t xml:space="preserve">tabila de pe strada Republicii </w:t>
      </w:r>
      <w:r w:rsidR="00BC09EA" w:rsidRPr="00BC09EA">
        <w:rPr>
          <w:rStyle w:val="s14"/>
        </w:rPr>
        <w:t>se va face cu tuburi </w:t>
      </w:r>
      <w:r w:rsidR="00BC09EA" w:rsidRPr="00BC09EA">
        <w:rPr>
          <w:rStyle w:val="s16"/>
          <w:b/>
          <w:bCs/>
        </w:rPr>
        <w:t>PEID PE100 PN10 Dn 110</w:t>
      </w:r>
      <w:r w:rsidR="00BC09EA" w:rsidRPr="00BC09EA">
        <w:rPr>
          <w:rStyle w:val="s14"/>
        </w:rPr>
        <w:t> cu </w:t>
      </w:r>
      <w:r w:rsidR="00BC09EA" w:rsidRPr="00BC09EA">
        <w:rPr>
          <w:rStyle w:val="s16"/>
          <w:b/>
          <w:bCs/>
        </w:rPr>
        <w:t>lungimea de cca. 6452 m</w:t>
      </w:r>
      <w:r w:rsidR="00BC09EA" w:rsidRPr="00BC09EA">
        <w:rPr>
          <w:rStyle w:val="s14"/>
        </w:rPr>
        <w:t> si vor fi îmbinate prin sudură cap la cap.</w:t>
      </w:r>
    </w:p>
    <w:p w:rsidR="00BC09EA" w:rsidRPr="00BC09EA" w:rsidRDefault="00BC09EA" w:rsidP="00BC09EA">
      <w:pPr>
        <w:pStyle w:val="s10"/>
        <w:spacing w:before="0" w:beforeAutospacing="0" w:after="0" w:afterAutospacing="0"/>
        <w:jc w:val="both"/>
      </w:pPr>
      <w:r w:rsidRPr="00BC09EA">
        <w:rPr>
          <w:rStyle w:val="s14"/>
        </w:rPr>
        <w:t>În conformitate cu cerinţele de proiectare şi acolo unde conducta nouă din PEID se intersectează cu reţelele de pe strazile adiacente au fost prevăzute </w:t>
      </w:r>
      <w:r w:rsidRPr="00BC09EA">
        <w:rPr>
          <w:rStyle w:val="s16"/>
          <w:b/>
          <w:bCs/>
        </w:rPr>
        <w:t>19 camine de vane</w:t>
      </w:r>
      <w:r w:rsidRPr="00BC09EA">
        <w:rPr>
          <w:rStyle w:val="s14"/>
        </w:rPr>
        <w:t> realizate din tuburi beton Dn 1000 mm si beton armat monolit.</w:t>
      </w:r>
    </w:p>
    <w:p w:rsidR="00BC09EA" w:rsidRPr="00BC09EA" w:rsidRDefault="00BC09EA" w:rsidP="00BC09EA">
      <w:pPr>
        <w:pStyle w:val="s10"/>
        <w:spacing w:before="0" w:beforeAutospacing="0" w:after="0" w:afterAutospacing="0"/>
        <w:jc w:val="both"/>
      </w:pPr>
      <w:r w:rsidRPr="00BC09EA">
        <w:rPr>
          <w:rStyle w:val="s14"/>
        </w:rPr>
        <w:t>Pe traseul retelei de apa proiectate se vor dispune montarea a </w:t>
      </w:r>
      <w:r w:rsidRPr="00BC09EA">
        <w:rPr>
          <w:rStyle w:val="s16"/>
          <w:b/>
          <w:bCs/>
        </w:rPr>
        <w:t>7 hidranti supraterani</w:t>
      </w:r>
      <w:r w:rsidRPr="00BC09EA">
        <w:rPr>
          <w:rStyle w:val="s14"/>
        </w:rPr>
        <w:t> </w:t>
      </w:r>
      <w:r w:rsidRPr="00BC09EA">
        <w:rPr>
          <w:rStyle w:val="s16"/>
          <w:b/>
          <w:bCs/>
        </w:rPr>
        <w:t>de incendiu</w:t>
      </w:r>
      <w:r w:rsidR="001F46C4">
        <w:rPr>
          <w:rStyle w:val="s16"/>
          <w:b/>
          <w:bCs/>
        </w:rPr>
        <w:t xml:space="preserve"> </w:t>
      </w:r>
      <w:r w:rsidRPr="00BC09EA">
        <w:rPr>
          <w:rStyle w:val="s14"/>
        </w:rPr>
        <w:t>amplasaţi în intersecţii şi în aliniamente la distanţe de maxim 500 m. Functie de diametrul conductei pe care sunt racordati, conform normativului P118-2013 s-au prevazut hidranti supraterani cu Dn 80 mm (pe conducte avand diametrul minim de 100 mm).</w:t>
      </w:r>
    </w:p>
    <w:p w:rsidR="009C14CD" w:rsidRDefault="009C14CD" w:rsidP="00BC09EA">
      <w:pPr>
        <w:pStyle w:val="s24"/>
        <w:spacing w:before="0" w:beforeAutospacing="0" w:after="0" w:afterAutospacing="0"/>
        <w:jc w:val="both"/>
        <w:rPr>
          <w:rStyle w:val="s16"/>
          <w:b/>
          <w:bCs/>
        </w:rPr>
      </w:pPr>
    </w:p>
    <w:p w:rsidR="00BC09EA" w:rsidRPr="00BC09EA" w:rsidRDefault="00BC09EA" w:rsidP="00BC09EA">
      <w:pPr>
        <w:pStyle w:val="s10"/>
        <w:spacing w:before="0" w:beforeAutospacing="0" w:after="0" w:afterAutospacing="0"/>
        <w:jc w:val="both"/>
      </w:pPr>
      <w:r w:rsidRPr="00BC09EA">
        <w:rPr>
          <w:rStyle w:val="s14"/>
        </w:rPr>
        <w:t>Conductele de PEID utilizate pentru reteaua de distributie au urmatoarele caracteristici: </w:t>
      </w:r>
    </w:p>
    <w:p w:rsidR="00BC09EA" w:rsidRPr="00BC09EA" w:rsidRDefault="00BC09EA" w:rsidP="00BC09EA">
      <w:pPr>
        <w:pStyle w:val="s10"/>
        <w:spacing w:before="0" w:beforeAutospacing="0" w:after="0" w:afterAutospacing="0"/>
        <w:jc w:val="both"/>
      </w:pPr>
      <w:r w:rsidRPr="00BC09EA">
        <w:rPr>
          <w:rStyle w:val="s14"/>
        </w:rPr>
        <w:t>• diametre exterioare:    De 110 mm</w:t>
      </w:r>
    </w:p>
    <w:p w:rsidR="00BC09EA" w:rsidRPr="00BC09EA" w:rsidRDefault="00BC09EA" w:rsidP="00BC09EA">
      <w:pPr>
        <w:pStyle w:val="s10"/>
        <w:spacing w:before="0" w:beforeAutospacing="0" w:after="0" w:afterAutospacing="0"/>
        <w:jc w:val="both"/>
      </w:pPr>
      <w:r w:rsidRPr="00BC09EA">
        <w:rPr>
          <w:rStyle w:val="s14"/>
        </w:rPr>
        <w:t>• clasa de rezistenta:     PE 100</w:t>
      </w:r>
    </w:p>
    <w:p w:rsidR="00BC09EA" w:rsidRPr="00BC09EA" w:rsidRDefault="00BC09EA" w:rsidP="00BC09EA">
      <w:pPr>
        <w:pStyle w:val="s10"/>
        <w:spacing w:before="0" w:beforeAutospacing="0" w:after="0" w:afterAutospacing="0"/>
        <w:jc w:val="both"/>
      </w:pPr>
      <w:r w:rsidRPr="00BC09EA">
        <w:rPr>
          <w:rStyle w:val="s14"/>
        </w:rPr>
        <w:t>• clasa de presiune:       PN 10</w:t>
      </w:r>
    </w:p>
    <w:p w:rsidR="00BC09EA" w:rsidRPr="00BC09EA" w:rsidRDefault="00BC09EA" w:rsidP="00BC09EA">
      <w:pPr>
        <w:pStyle w:val="s10"/>
        <w:spacing w:before="0" w:beforeAutospacing="0" w:after="0" w:afterAutospacing="0"/>
        <w:jc w:val="both"/>
      </w:pPr>
      <w:r w:rsidRPr="00BC09EA">
        <w:rPr>
          <w:rStyle w:val="s14"/>
        </w:rPr>
        <w:t>Pozarea conductelor se va face pe un strat din nisip de 15 cm grosime. Se va da o atenţie deosebită umpluturii şi compactării manuale a tranşeei în dreptul conductei şi 15 cm deasupra ei. Pentru lucrările în carosabil, materialele de umplutură vor fi cu grade de compactare corespunzătoare. Sistemul rutier va fi refăcut astfel încât să aibă o comportare identică cu cel iniţial.</w:t>
      </w:r>
    </w:p>
    <w:p w:rsidR="00951F1F" w:rsidRPr="00BC09EA" w:rsidRDefault="00BC09EA" w:rsidP="00951F1F">
      <w:pPr>
        <w:pStyle w:val="s10"/>
        <w:spacing w:before="0" w:beforeAutospacing="0" w:after="0" w:afterAutospacing="0"/>
        <w:jc w:val="both"/>
        <w:rPr>
          <w:rStyle w:val="s14"/>
        </w:rPr>
      </w:pPr>
      <w:r w:rsidRPr="00BC09EA">
        <w:rPr>
          <w:rStyle w:val="s14"/>
        </w:rPr>
        <w:t>Fundarea - pozarea conductelor (tuburilor) se va realiza la adâncimea care sa asigure protectia împotriva înghetului, trebuind ca generatoarea superioara sa se situeze sub minim 1,00 m adâncime</w:t>
      </w:r>
      <w:r w:rsidR="00951F1F">
        <w:rPr>
          <w:rStyle w:val="s14"/>
        </w:rPr>
        <w:t>.</w:t>
      </w:r>
    </w:p>
    <w:p w:rsidR="00BC09EA" w:rsidRPr="00286128" w:rsidRDefault="00BC09EA" w:rsidP="00BC09EA">
      <w:pPr>
        <w:pStyle w:val="s10"/>
        <w:spacing w:before="0" w:beforeAutospacing="0" w:after="0" w:afterAutospacing="0"/>
        <w:jc w:val="both"/>
        <w:rPr>
          <w:sz w:val="16"/>
          <w:szCs w:val="16"/>
        </w:rPr>
      </w:pPr>
      <w:r w:rsidRPr="00286128">
        <w:rPr>
          <w:sz w:val="16"/>
          <w:szCs w:val="16"/>
        </w:rPr>
        <w:lastRenderedPageBreak/>
        <w:t> </w:t>
      </w:r>
    </w:p>
    <w:p w:rsidR="00BC09EA" w:rsidRPr="00BC09EA" w:rsidRDefault="00BC09EA" w:rsidP="00BC09EA">
      <w:pPr>
        <w:pStyle w:val="s24"/>
        <w:spacing w:before="0" w:beforeAutospacing="0" w:after="0" w:afterAutospacing="0"/>
        <w:jc w:val="both"/>
      </w:pPr>
      <w:r w:rsidRPr="00BC09EA">
        <w:rPr>
          <w:rStyle w:val="s16"/>
          <w:b/>
          <w:bCs/>
        </w:rPr>
        <w:t>Subtraversari intalnite pe traseul retelei de distributie apa </w:t>
      </w:r>
    </w:p>
    <w:p w:rsidR="00BC09EA" w:rsidRPr="00BC09EA" w:rsidRDefault="00BC09EA" w:rsidP="00BC09EA">
      <w:pPr>
        <w:pStyle w:val="s10"/>
        <w:spacing w:before="0" w:beforeAutospacing="0" w:after="0" w:afterAutospacing="0"/>
        <w:jc w:val="both"/>
      </w:pPr>
      <w:r w:rsidRPr="00BC09EA">
        <w:rPr>
          <w:rStyle w:val="s14"/>
        </w:rPr>
        <w:t>In cadrul lucrarilor de distributie apa potabila de pe strada Republicii vor fi realizate </w:t>
      </w:r>
      <w:r w:rsidRPr="00BC09EA">
        <w:rPr>
          <w:rStyle w:val="s16"/>
          <w:b/>
          <w:bCs/>
        </w:rPr>
        <w:t>3 subtraversari de</w:t>
      </w:r>
      <w:r w:rsidR="00286128">
        <w:rPr>
          <w:rStyle w:val="s16"/>
          <w:b/>
          <w:bCs/>
        </w:rPr>
        <w:t xml:space="preserve"> </w:t>
      </w:r>
      <w:r w:rsidRPr="00BC09EA">
        <w:rPr>
          <w:rStyle w:val="s16"/>
          <w:b/>
          <w:bCs/>
        </w:rPr>
        <w:t>curs de apa</w:t>
      </w:r>
      <w:r w:rsidRPr="00BC09EA">
        <w:rPr>
          <w:rStyle w:val="s14"/>
        </w:rPr>
        <w:t>.</w:t>
      </w:r>
    </w:p>
    <w:p w:rsidR="00BC09EA" w:rsidRPr="00BC09EA" w:rsidRDefault="00BC09EA" w:rsidP="00BC09EA">
      <w:pPr>
        <w:pStyle w:val="s10"/>
        <w:spacing w:before="0" w:beforeAutospacing="0" w:after="0" w:afterAutospacing="0"/>
        <w:jc w:val="both"/>
      </w:pPr>
      <w:r w:rsidRPr="00BC09EA">
        <w:rPr>
          <w:rStyle w:val="s14"/>
        </w:rPr>
        <w:t>Subtraversarile se vor executa prin foraj orizontal cu protejarea conductei de refulare cu tub de protectie dupa cum urmeaza:</w:t>
      </w:r>
    </w:p>
    <w:p w:rsidR="00BC09EA" w:rsidRPr="00BC09EA" w:rsidRDefault="00BC09EA" w:rsidP="00BC09EA">
      <w:pPr>
        <w:spacing w:after="0" w:line="240" w:lineRule="auto"/>
        <w:jc w:val="both"/>
        <w:rPr>
          <w:rFonts w:ascii="Times New Roman" w:eastAsia="Times New Roman" w:hAnsi="Times New Roman" w:cs="Times New Roman"/>
          <w:sz w:val="24"/>
          <w:szCs w:val="24"/>
        </w:rPr>
      </w:pPr>
      <w:r w:rsidRPr="00BC09EA">
        <w:rPr>
          <w:rStyle w:val="s25"/>
          <w:rFonts w:ascii="Times New Roman" w:eastAsia="Times New Roman" w:hAnsi="Times New Roman" w:cs="Times New Roman"/>
          <w:sz w:val="24"/>
          <w:szCs w:val="24"/>
        </w:rPr>
        <w:t>- </w:t>
      </w:r>
      <w:r w:rsidRPr="00BC09EA">
        <w:rPr>
          <w:rStyle w:val="s14"/>
          <w:rFonts w:ascii="Times New Roman" w:eastAsia="Times New Roman" w:hAnsi="Times New Roman" w:cs="Times New Roman"/>
          <w:sz w:val="24"/>
          <w:szCs w:val="24"/>
        </w:rPr>
        <w:t>PEID PE 100 Dn 225 mm – pentru Dn 110 mm,</w:t>
      </w:r>
      <w:r w:rsidRPr="00BC09EA">
        <w:rPr>
          <w:rStyle w:val="s16"/>
          <w:rFonts w:ascii="Times New Roman" w:eastAsia="Times New Roman" w:hAnsi="Times New Roman" w:cs="Times New Roman"/>
          <w:b/>
          <w:bCs/>
          <w:sz w:val="24"/>
          <w:szCs w:val="24"/>
        </w:rPr>
        <w:t> L = 55,00</w:t>
      </w:r>
      <w:r w:rsidRPr="00BC09EA">
        <w:rPr>
          <w:rStyle w:val="s33"/>
          <w:rFonts w:ascii="Times New Roman" w:eastAsia="Times New Roman" w:hAnsi="Times New Roman" w:cs="Times New Roman"/>
          <w:b/>
          <w:bCs/>
          <w:sz w:val="24"/>
          <w:szCs w:val="24"/>
        </w:rPr>
        <w:t> </w:t>
      </w:r>
      <w:r w:rsidRPr="00BC09EA">
        <w:rPr>
          <w:rStyle w:val="s16"/>
          <w:rFonts w:ascii="Times New Roman" w:eastAsia="Times New Roman" w:hAnsi="Times New Roman" w:cs="Times New Roman"/>
          <w:b/>
          <w:bCs/>
          <w:sz w:val="24"/>
          <w:szCs w:val="24"/>
        </w:rPr>
        <w:t>m</w:t>
      </w:r>
      <w:r w:rsidRPr="00BC09EA">
        <w:rPr>
          <w:rStyle w:val="s14"/>
          <w:rFonts w:ascii="Times New Roman" w:eastAsia="Times New Roman" w:hAnsi="Times New Roman" w:cs="Times New Roman"/>
          <w:sz w:val="24"/>
          <w:szCs w:val="24"/>
        </w:rPr>
        <w:t>;</w:t>
      </w:r>
    </w:p>
    <w:p w:rsidR="00BC09EA" w:rsidRPr="00BC09EA" w:rsidRDefault="00BC09EA" w:rsidP="00BC09EA">
      <w:pPr>
        <w:spacing w:after="0" w:line="240" w:lineRule="auto"/>
        <w:jc w:val="both"/>
        <w:rPr>
          <w:rFonts w:ascii="Times New Roman" w:eastAsia="Times New Roman" w:hAnsi="Times New Roman" w:cs="Times New Roman"/>
          <w:sz w:val="24"/>
          <w:szCs w:val="24"/>
        </w:rPr>
      </w:pPr>
      <w:r w:rsidRPr="00BC09EA">
        <w:rPr>
          <w:rStyle w:val="s25"/>
          <w:rFonts w:ascii="Times New Roman" w:eastAsia="Times New Roman" w:hAnsi="Times New Roman" w:cs="Times New Roman"/>
          <w:sz w:val="24"/>
          <w:szCs w:val="24"/>
        </w:rPr>
        <w:t>- </w:t>
      </w:r>
      <w:r w:rsidRPr="00BC09EA">
        <w:rPr>
          <w:rStyle w:val="s14"/>
          <w:rFonts w:ascii="Times New Roman" w:eastAsia="Times New Roman" w:hAnsi="Times New Roman" w:cs="Times New Roman"/>
          <w:sz w:val="24"/>
          <w:szCs w:val="24"/>
        </w:rPr>
        <w:t>PEID PE 100 Dn 225 mm – pentru Dn 110 mm,</w:t>
      </w:r>
      <w:r w:rsidRPr="00BC09EA">
        <w:rPr>
          <w:rStyle w:val="s16"/>
          <w:rFonts w:ascii="Times New Roman" w:eastAsia="Times New Roman" w:hAnsi="Times New Roman" w:cs="Times New Roman"/>
          <w:b/>
          <w:bCs/>
          <w:sz w:val="24"/>
          <w:szCs w:val="24"/>
        </w:rPr>
        <w:t> L = 10,00</w:t>
      </w:r>
      <w:r w:rsidRPr="00BC09EA">
        <w:rPr>
          <w:rStyle w:val="s33"/>
          <w:rFonts w:ascii="Times New Roman" w:eastAsia="Times New Roman" w:hAnsi="Times New Roman" w:cs="Times New Roman"/>
          <w:b/>
          <w:bCs/>
          <w:sz w:val="24"/>
          <w:szCs w:val="24"/>
        </w:rPr>
        <w:t> </w:t>
      </w:r>
      <w:r w:rsidRPr="00BC09EA">
        <w:rPr>
          <w:rStyle w:val="s16"/>
          <w:rFonts w:ascii="Times New Roman" w:eastAsia="Times New Roman" w:hAnsi="Times New Roman" w:cs="Times New Roman"/>
          <w:b/>
          <w:bCs/>
          <w:sz w:val="24"/>
          <w:szCs w:val="24"/>
        </w:rPr>
        <w:t>m</w:t>
      </w:r>
      <w:r w:rsidRPr="00BC09EA">
        <w:rPr>
          <w:rStyle w:val="s14"/>
          <w:rFonts w:ascii="Times New Roman" w:eastAsia="Times New Roman" w:hAnsi="Times New Roman" w:cs="Times New Roman"/>
          <w:sz w:val="24"/>
          <w:szCs w:val="24"/>
        </w:rPr>
        <w:t>;</w:t>
      </w:r>
    </w:p>
    <w:p w:rsidR="00BC09EA" w:rsidRPr="00BC09EA" w:rsidRDefault="00BC09EA" w:rsidP="00BC09EA">
      <w:pPr>
        <w:spacing w:after="0" w:line="240" w:lineRule="auto"/>
        <w:jc w:val="both"/>
        <w:rPr>
          <w:rFonts w:ascii="Times New Roman" w:eastAsia="Times New Roman" w:hAnsi="Times New Roman" w:cs="Times New Roman"/>
          <w:sz w:val="24"/>
          <w:szCs w:val="24"/>
        </w:rPr>
      </w:pPr>
      <w:r w:rsidRPr="00BC09EA">
        <w:rPr>
          <w:rStyle w:val="s25"/>
          <w:rFonts w:ascii="Times New Roman" w:eastAsia="Times New Roman" w:hAnsi="Times New Roman" w:cs="Times New Roman"/>
          <w:sz w:val="24"/>
          <w:szCs w:val="24"/>
        </w:rPr>
        <w:t>- </w:t>
      </w:r>
      <w:r w:rsidRPr="00BC09EA">
        <w:rPr>
          <w:rStyle w:val="s14"/>
          <w:rFonts w:ascii="Times New Roman" w:eastAsia="Times New Roman" w:hAnsi="Times New Roman" w:cs="Times New Roman"/>
          <w:sz w:val="24"/>
          <w:szCs w:val="24"/>
        </w:rPr>
        <w:t>PEID PE 100 Dn 225 mm – pentru Dn 110 mm,</w:t>
      </w:r>
      <w:r w:rsidRPr="00BC09EA">
        <w:rPr>
          <w:rStyle w:val="s16"/>
          <w:rFonts w:ascii="Times New Roman" w:eastAsia="Times New Roman" w:hAnsi="Times New Roman" w:cs="Times New Roman"/>
          <w:b/>
          <w:bCs/>
          <w:sz w:val="24"/>
          <w:szCs w:val="24"/>
        </w:rPr>
        <w:t> L = 15,00</w:t>
      </w:r>
      <w:r w:rsidRPr="00BC09EA">
        <w:rPr>
          <w:rStyle w:val="s33"/>
          <w:rFonts w:ascii="Times New Roman" w:eastAsia="Times New Roman" w:hAnsi="Times New Roman" w:cs="Times New Roman"/>
          <w:b/>
          <w:bCs/>
          <w:sz w:val="24"/>
          <w:szCs w:val="24"/>
        </w:rPr>
        <w:t> </w:t>
      </w:r>
      <w:r w:rsidRPr="00BC09EA">
        <w:rPr>
          <w:rStyle w:val="s16"/>
          <w:rFonts w:ascii="Times New Roman" w:eastAsia="Times New Roman" w:hAnsi="Times New Roman" w:cs="Times New Roman"/>
          <w:b/>
          <w:bCs/>
          <w:sz w:val="24"/>
          <w:szCs w:val="24"/>
        </w:rPr>
        <w:t>m</w:t>
      </w:r>
      <w:r w:rsidRPr="00BC09EA">
        <w:rPr>
          <w:rStyle w:val="s14"/>
          <w:rFonts w:ascii="Times New Roman" w:eastAsia="Times New Roman" w:hAnsi="Times New Roman" w:cs="Times New Roman"/>
          <w:sz w:val="24"/>
          <w:szCs w:val="24"/>
        </w:rPr>
        <w:t>.</w:t>
      </w:r>
    </w:p>
    <w:p w:rsidR="00BC09EA" w:rsidRPr="00BC09EA" w:rsidRDefault="00BC09EA" w:rsidP="00BC09EA">
      <w:pPr>
        <w:pStyle w:val="s10"/>
        <w:spacing w:before="0" w:beforeAutospacing="0" w:after="0" w:afterAutospacing="0"/>
        <w:jc w:val="both"/>
      </w:pPr>
      <w:r w:rsidRPr="00BC09EA">
        <w:rPr>
          <w:rStyle w:val="s14"/>
        </w:rPr>
        <w:t>Subtraversarile proiectate se vor face prin protejarea conductei de apa cu un tub de protectie din PEID PE80 PN10, montat pe toata lungimea subtraversarilor. Montarea tuburilor de protectie se va face la o adancime astfel incat sa se realizeze o acoperire de minim 1,00 m de la nivelul talvegului cursului de apa la generatoarea superioara a tubului de protectie din PEID.</w:t>
      </w:r>
    </w:p>
    <w:p w:rsidR="00BC09EA" w:rsidRPr="00BC09EA" w:rsidRDefault="00BC09EA" w:rsidP="00BC09EA">
      <w:pPr>
        <w:pStyle w:val="s24"/>
        <w:spacing w:before="0" w:beforeAutospacing="0" w:after="0" w:afterAutospacing="0"/>
        <w:jc w:val="both"/>
      </w:pPr>
      <w:r w:rsidRPr="00BC09EA">
        <w:rPr>
          <w:rStyle w:val="s16"/>
          <w:b/>
          <w:bCs/>
        </w:rPr>
        <w:t>Subtraversare prin foraj orizontal dirijat</w:t>
      </w:r>
    </w:p>
    <w:p w:rsidR="00BC09EA" w:rsidRPr="00BC09EA" w:rsidRDefault="00BC09EA" w:rsidP="00BC09EA">
      <w:pPr>
        <w:pStyle w:val="s10"/>
        <w:spacing w:before="0" w:beforeAutospacing="0" w:after="0" w:afterAutospacing="0"/>
        <w:jc w:val="both"/>
      </w:pPr>
      <w:r w:rsidRPr="00BC09EA">
        <w:rPr>
          <w:rStyle w:val="s14"/>
        </w:rPr>
        <w:t>Tehnologia forajului orizontal dirijat constă în 2 faze şi se încadrează în grupa lucrarilor "NO DIG" (fara săpătură). </w:t>
      </w:r>
    </w:p>
    <w:p w:rsidR="00BC09EA" w:rsidRPr="00BC09EA" w:rsidRDefault="00BC09EA" w:rsidP="00BC09EA">
      <w:pPr>
        <w:pStyle w:val="s10"/>
        <w:spacing w:before="0" w:beforeAutospacing="0" w:after="0" w:afterAutospacing="0"/>
        <w:jc w:val="both"/>
      </w:pPr>
      <w:r w:rsidRPr="00BC09EA">
        <w:rPr>
          <w:rStyle w:val="s22"/>
          <w:i/>
          <w:iCs/>
        </w:rPr>
        <w:t>Prima faza</w:t>
      </w:r>
      <w:r w:rsidRPr="00BC09EA">
        <w:rPr>
          <w:rStyle w:val="s14"/>
        </w:rPr>
        <w:t> tehnologică consta în avansarea în teren a capului dirijabil, care se realizează prin forare de înalta presiune, cu jeturi de suspensie.</w:t>
      </w:r>
    </w:p>
    <w:p w:rsidR="00BC09EA" w:rsidRPr="00BC09EA" w:rsidRDefault="00BC09EA" w:rsidP="00BC09EA">
      <w:pPr>
        <w:pStyle w:val="s10"/>
        <w:spacing w:before="0" w:beforeAutospacing="0" w:after="0" w:afterAutospacing="0"/>
        <w:jc w:val="both"/>
      </w:pPr>
      <w:r w:rsidRPr="00BC09EA">
        <w:rPr>
          <w:rStyle w:val="s14"/>
        </w:rPr>
        <w:t>Curaţirea tunelului este realizată prin intermediul injectarii suspensiei. De asemenea, suspensia (amestec ecologic de apă şi argilă solubilă în apă) ajută prin compoziţia ei la susţinerea tunelului.</w:t>
      </w:r>
    </w:p>
    <w:p w:rsidR="00BC09EA" w:rsidRPr="00BC09EA" w:rsidRDefault="00BC09EA" w:rsidP="00BC09EA">
      <w:pPr>
        <w:pStyle w:val="s10"/>
        <w:spacing w:before="0" w:beforeAutospacing="0" w:after="0" w:afterAutospacing="0"/>
        <w:jc w:val="both"/>
      </w:pPr>
      <w:r w:rsidRPr="00BC09EA">
        <w:t> </w:t>
      </w:r>
      <w:r w:rsidR="00E50C2E">
        <w:rPr>
          <w:rStyle w:val="s22"/>
          <w:i/>
          <w:iCs/>
        </w:rPr>
        <w:t>A</w:t>
      </w:r>
      <w:r w:rsidRPr="00BC09EA">
        <w:rPr>
          <w:rStyle w:val="s22"/>
          <w:i/>
          <w:iCs/>
        </w:rPr>
        <w:t xml:space="preserve"> doua fază</w:t>
      </w:r>
      <w:r w:rsidRPr="00BC09EA">
        <w:rPr>
          <w:rStyle w:val="s14"/>
        </w:rPr>
        <w:t> tehnologică este reprezentată de largirea tunelului realizat în prima fază, prin montarea în excavaţia de sosire a capului de lărgire, şi concomitent, pozarea ţevii care trebuie legat de capul de lărgire.</w:t>
      </w:r>
    </w:p>
    <w:bookmarkEnd w:id="9"/>
    <w:p w:rsidR="00467B42" w:rsidRPr="00D17F72" w:rsidRDefault="00467B42" w:rsidP="00786958">
      <w:pPr>
        <w:tabs>
          <w:tab w:val="left" w:pos="0"/>
        </w:tabs>
        <w:spacing w:after="0" w:line="240" w:lineRule="auto"/>
        <w:jc w:val="both"/>
        <w:rPr>
          <w:rFonts w:ascii="Times New Roman" w:eastAsia="Times New Roman" w:hAnsi="Times New Roman" w:cs="Times New Roman"/>
          <w:color w:val="000000"/>
          <w:sz w:val="16"/>
          <w:szCs w:val="16"/>
          <w:lang w:eastAsia="ro-RO"/>
        </w:rPr>
      </w:pPr>
    </w:p>
    <w:p w:rsidR="0087768A" w:rsidRPr="00786958" w:rsidRDefault="0087768A" w:rsidP="00786958">
      <w:pPr>
        <w:spacing w:after="0" w:line="240" w:lineRule="auto"/>
        <w:jc w:val="both"/>
        <w:rPr>
          <w:rFonts w:ascii="Times New Roman" w:eastAsia="Times New Roman" w:hAnsi="Times New Roman" w:cs="Times New Roman"/>
          <w:sz w:val="24"/>
          <w:szCs w:val="24"/>
          <w:lang w:eastAsia="ro-RO"/>
        </w:rPr>
      </w:pPr>
      <w:r w:rsidRPr="00786958">
        <w:rPr>
          <w:rFonts w:ascii="Times New Roman" w:eastAsia="Times New Roman" w:hAnsi="Times New Roman" w:cs="Times New Roman"/>
          <w:sz w:val="24"/>
          <w:szCs w:val="24"/>
          <w:lang w:eastAsia="ro-RO"/>
        </w:rPr>
        <w:t>b)</w:t>
      </w:r>
      <w:r w:rsidR="00E8214A" w:rsidRPr="00786958">
        <w:rPr>
          <w:rFonts w:ascii="Times New Roman" w:eastAsia="Times New Roman" w:hAnsi="Times New Roman" w:cs="Times New Roman"/>
          <w:sz w:val="24"/>
          <w:szCs w:val="24"/>
          <w:lang w:eastAsia="ro-RO"/>
        </w:rPr>
        <w:t xml:space="preserve"> </w:t>
      </w:r>
      <w:r w:rsidRPr="00786958">
        <w:rPr>
          <w:rFonts w:ascii="Times New Roman" w:eastAsia="Times New Roman" w:hAnsi="Times New Roman" w:cs="Times New Roman"/>
          <w:sz w:val="24"/>
          <w:szCs w:val="24"/>
          <w:lang w:eastAsia="ro-RO"/>
        </w:rPr>
        <w:t>cumularea cu alte proiecte:</w:t>
      </w:r>
      <w:r w:rsidR="00E8214A" w:rsidRPr="00786958">
        <w:rPr>
          <w:rFonts w:ascii="Times New Roman" w:eastAsia="Times New Roman" w:hAnsi="Times New Roman" w:cs="Times New Roman"/>
          <w:sz w:val="24"/>
          <w:szCs w:val="24"/>
          <w:lang w:eastAsia="ro-RO"/>
        </w:rPr>
        <w:t xml:space="preserve"> </w:t>
      </w:r>
      <w:r w:rsidRPr="00786958">
        <w:rPr>
          <w:rFonts w:ascii="Times New Roman" w:eastAsia="Times New Roman" w:hAnsi="Times New Roman" w:cs="Times New Roman"/>
          <w:sz w:val="24"/>
          <w:szCs w:val="24"/>
          <w:lang w:eastAsia="ro-RO"/>
        </w:rPr>
        <w:t xml:space="preserve">proiectul propus consta in </w:t>
      </w:r>
      <w:r w:rsidR="009A2D2B" w:rsidRPr="00786958">
        <w:rPr>
          <w:rFonts w:ascii="Times New Roman" w:eastAsia="Times New Roman" w:hAnsi="Times New Roman" w:cs="Times New Roman"/>
          <w:sz w:val="24"/>
          <w:szCs w:val="24"/>
          <w:lang w:eastAsia="ro-RO"/>
        </w:rPr>
        <w:t>extinderea</w:t>
      </w:r>
      <w:r w:rsidRPr="00786958">
        <w:rPr>
          <w:rFonts w:ascii="Times New Roman" w:eastAsia="Times New Roman" w:hAnsi="Times New Roman" w:cs="Times New Roman"/>
          <w:sz w:val="24"/>
          <w:szCs w:val="24"/>
          <w:lang w:eastAsia="ro-RO"/>
        </w:rPr>
        <w:t xml:space="preserve"> </w:t>
      </w:r>
      <w:r w:rsidR="00323E57" w:rsidRPr="00786958">
        <w:rPr>
          <w:rFonts w:ascii="Times New Roman" w:eastAsia="Times New Roman" w:hAnsi="Times New Roman" w:cs="Times New Roman"/>
          <w:sz w:val="24"/>
          <w:szCs w:val="24"/>
          <w:lang w:eastAsia="ro-RO"/>
        </w:rPr>
        <w:t>rețele</w:t>
      </w:r>
      <w:r w:rsidR="00616F71">
        <w:rPr>
          <w:rFonts w:ascii="Times New Roman" w:eastAsia="Times New Roman" w:hAnsi="Times New Roman" w:cs="Times New Roman"/>
          <w:sz w:val="24"/>
          <w:szCs w:val="24"/>
          <w:lang w:eastAsia="ro-RO"/>
        </w:rPr>
        <w:t>i</w:t>
      </w:r>
      <w:r w:rsidRPr="00786958">
        <w:rPr>
          <w:rFonts w:ascii="Times New Roman" w:eastAsia="Times New Roman" w:hAnsi="Times New Roman" w:cs="Times New Roman"/>
          <w:sz w:val="24"/>
          <w:szCs w:val="24"/>
          <w:lang w:eastAsia="ro-RO"/>
        </w:rPr>
        <w:t xml:space="preserve"> de apa.</w:t>
      </w:r>
    </w:p>
    <w:p w:rsidR="0087768A" w:rsidRPr="00273A50" w:rsidRDefault="0087768A" w:rsidP="00883AF0">
      <w:p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c)</w:t>
      </w:r>
      <w:r w:rsidR="00E8214A" w:rsidRPr="00273A50">
        <w:rPr>
          <w:rFonts w:ascii="Times New Roman" w:eastAsia="Times New Roman" w:hAnsi="Times New Roman" w:cs="Times New Roman"/>
          <w:sz w:val="24"/>
          <w:szCs w:val="24"/>
          <w:lang w:eastAsia="ro-RO"/>
        </w:rPr>
        <w:t xml:space="preserve"> </w:t>
      </w:r>
      <w:r w:rsidRPr="00273A50">
        <w:rPr>
          <w:rFonts w:ascii="Times New Roman" w:eastAsia="Times New Roman" w:hAnsi="Times New Roman" w:cs="Times New Roman"/>
          <w:sz w:val="24"/>
          <w:szCs w:val="24"/>
          <w:lang w:eastAsia="ro-RO"/>
        </w:rPr>
        <w:t>utilizarea resurselor naturale:</w:t>
      </w:r>
      <w:r w:rsidR="00323E57" w:rsidRPr="00273A50">
        <w:rPr>
          <w:rFonts w:ascii="Times New Roman" w:eastAsia="Times New Roman" w:hAnsi="Times New Roman" w:cs="Times New Roman"/>
          <w:sz w:val="24"/>
          <w:szCs w:val="24"/>
          <w:lang w:eastAsia="ro-RO"/>
        </w:rPr>
        <w:t xml:space="preserve"> </w:t>
      </w:r>
      <w:r w:rsidRPr="00273A50">
        <w:rPr>
          <w:rFonts w:ascii="Times New Roman" w:eastAsia="Times New Roman" w:hAnsi="Times New Roman" w:cs="Times New Roman"/>
          <w:sz w:val="24"/>
          <w:szCs w:val="24"/>
          <w:lang w:eastAsia="ro-RO"/>
        </w:rPr>
        <w:t>nu este cazul;</w:t>
      </w:r>
    </w:p>
    <w:p w:rsidR="0087768A" w:rsidRPr="00273A50" w:rsidRDefault="0087768A" w:rsidP="00883AF0">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d)</w:t>
      </w:r>
      <w:r w:rsidR="00E8214A" w:rsidRPr="00273A50">
        <w:rPr>
          <w:rFonts w:ascii="Times New Roman" w:eastAsia="Times New Roman" w:hAnsi="Times New Roman" w:cs="Times New Roman"/>
          <w:sz w:val="24"/>
          <w:szCs w:val="24"/>
          <w:lang w:eastAsia="ro-RO"/>
        </w:rPr>
        <w:t xml:space="preserve"> </w:t>
      </w:r>
      <w:r w:rsidRPr="00273A50">
        <w:rPr>
          <w:rFonts w:ascii="Times New Roman" w:eastAsia="Times New Roman" w:hAnsi="Times New Roman" w:cs="Times New Roman"/>
          <w:sz w:val="24"/>
          <w:szCs w:val="24"/>
          <w:lang w:eastAsia="ro-RO"/>
        </w:rPr>
        <w:t xml:space="preserve">producţia de deşeuri: </w:t>
      </w:r>
      <w:r w:rsidRPr="00273A50">
        <w:rPr>
          <w:rFonts w:ascii="Times New Roman" w:eastAsia="Times New Roman" w:hAnsi="Times New Roman" w:cs="Times New Roman"/>
          <w:sz w:val="24"/>
          <w:szCs w:val="24"/>
        </w:rPr>
        <w:t xml:space="preserve">deşeurile menajere si cele din </w:t>
      </w:r>
      <w:r w:rsidR="00323E57" w:rsidRPr="00273A50">
        <w:rPr>
          <w:rFonts w:ascii="Times New Roman" w:eastAsia="Times New Roman" w:hAnsi="Times New Roman" w:cs="Times New Roman"/>
          <w:sz w:val="24"/>
          <w:szCs w:val="24"/>
        </w:rPr>
        <w:t>construcții</w:t>
      </w:r>
      <w:r w:rsidRPr="00273A50">
        <w:rPr>
          <w:rFonts w:ascii="Times New Roman" w:eastAsia="Times New Roman" w:hAnsi="Times New Roman" w:cs="Times New Roman"/>
          <w:sz w:val="24"/>
          <w:szCs w:val="24"/>
        </w:rPr>
        <w:t xml:space="preserve"> vor fi preluate de operatori autorizaţi; deşeurile rezultate în urma procesului de construire vor fi colectate pe sorturi, stocate temporar în spaţii special amenajate şi valorificate/eliminate prin societăţi autorizate</w:t>
      </w:r>
    </w:p>
    <w:p w:rsidR="0087768A" w:rsidRPr="00273A50" w:rsidRDefault="0087768A" w:rsidP="00883AF0">
      <w:pPr>
        <w:autoSpaceDE w:val="0"/>
        <w:autoSpaceDN w:val="0"/>
        <w:adjustRightInd w:val="0"/>
        <w:spacing w:after="0" w:line="240" w:lineRule="auto"/>
        <w:jc w:val="both"/>
        <w:rPr>
          <w:rFonts w:ascii="Times New Roman" w:eastAsia="Times New Roman" w:hAnsi="Times New Roman" w:cs="Times New Roman"/>
          <w:snapToGrid w:val="0"/>
          <w:sz w:val="24"/>
          <w:szCs w:val="24"/>
          <w:lang w:eastAsia="ro-RO"/>
        </w:rPr>
      </w:pPr>
      <w:r w:rsidRPr="00273A50">
        <w:rPr>
          <w:rFonts w:ascii="Times New Roman" w:eastAsia="Times New Roman" w:hAnsi="Times New Roman" w:cs="Times New Roman"/>
          <w:sz w:val="24"/>
          <w:szCs w:val="24"/>
          <w:lang w:eastAsia="ro-RO"/>
        </w:rPr>
        <w:t>e)</w:t>
      </w:r>
      <w:r w:rsidR="00E8214A" w:rsidRPr="00273A50">
        <w:rPr>
          <w:rFonts w:ascii="Times New Roman" w:eastAsia="Times New Roman" w:hAnsi="Times New Roman" w:cs="Times New Roman"/>
          <w:sz w:val="24"/>
          <w:szCs w:val="24"/>
          <w:lang w:eastAsia="ro-RO"/>
        </w:rPr>
        <w:t xml:space="preserve"> </w:t>
      </w:r>
      <w:r w:rsidRPr="00273A50">
        <w:rPr>
          <w:rFonts w:ascii="Times New Roman" w:eastAsia="Times New Roman" w:hAnsi="Times New Roman" w:cs="Times New Roman"/>
          <w:sz w:val="24"/>
          <w:szCs w:val="24"/>
          <w:lang w:eastAsia="ro-RO"/>
        </w:rPr>
        <w:t>emisiile poluante, inclusiv zgomotul şi alte surse de disconfort:</w:t>
      </w:r>
      <w:r w:rsidRPr="00273A50">
        <w:rPr>
          <w:rFonts w:ascii="Times New Roman" w:eastAsia="Times New Roman" w:hAnsi="Times New Roman" w:cs="Times New Roman"/>
          <w:sz w:val="24"/>
          <w:szCs w:val="24"/>
        </w:rPr>
        <w:t xml:space="preserve"> lucrările şi măsurile prevăzute în proiect nu vor afecta semnificativ factorii de mediu (aer, apă, sol, aşezări umane);</w:t>
      </w:r>
      <w:r w:rsidRPr="00273A50">
        <w:rPr>
          <w:rFonts w:ascii="Times New Roman" w:eastAsia="Times New Roman" w:hAnsi="Times New Roman" w:cs="Times New Roman"/>
          <w:snapToGrid w:val="0"/>
          <w:sz w:val="24"/>
          <w:szCs w:val="24"/>
          <w:lang w:eastAsia="ro-RO"/>
        </w:rPr>
        <w:t xml:space="preserve"> </w:t>
      </w:r>
    </w:p>
    <w:p w:rsidR="00E8214A" w:rsidRPr="00273A50" w:rsidRDefault="0087768A" w:rsidP="00883AF0">
      <w:p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f)</w:t>
      </w:r>
      <w:r w:rsidR="00E8214A" w:rsidRPr="00273A50">
        <w:rPr>
          <w:rFonts w:ascii="Times New Roman" w:eastAsia="Times New Roman" w:hAnsi="Times New Roman" w:cs="Times New Roman"/>
          <w:sz w:val="24"/>
          <w:szCs w:val="24"/>
          <w:lang w:eastAsia="ro-RO"/>
        </w:rPr>
        <w:t xml:space="preserve"> </w:t>
      </w:r>
      <w:r w:rsidRPr="00273A50">
        <w:rPr>
          <w:rFonts w:ascii="Times New Roman" w:eastAsia="Times New Roman" w:hAnsi="Times New Roman" w:cs="Times New Roman"/>
          <w:sz w:val="24"/>
          <w:szCs w:val="24"/>
          <w:lang w:eastAsia="ro-RO"/>
        </w:rPr>
        <w:t xml:space="preserve">riscul de accident, ţinându-se seama în special de substanţele şi de tehnologiile utilizate: in timpul </w:t>
      </w:r>
      <w:r w:rsidR="00E8214A" w:rsidRPr="00273A50">
        <w:rPr>
          <w:rFonts w:ascii="Times New Roman" w:eastAsia="Times New Roman" w:hAnsi="Times New Roman" w:cs="Times New Roman"/>
          <w:sz w:val="24"/>
          <w:szCs w:val="24"/>
          <w:lang w:eastAsia="ro-RO"/>
        </w:rPr>
        <w:t>lucrărilor</w:t>
      </w:r>
      <w:r w:rsidRPr="00273A50">
        <w:rPr>
          <w:rFonts w:ascii="Times New Roman" w:eastAsia="Times New Roman" w:hAnsi="Times New Roman" w:cs="Times New Roman"/>
          <w:sz w:val="24"/>
          <w:szCs w:val="24"/>
          <w:lang w:eastAsia="ro-RO"/>
        </w:rPr>
        <w:t xml:space="preserve"> de </w:t>
      </w:r>
      <w:r w:rsidR="00E8214A" w:rsidRPr="00273A50">
        <w:rPr>
          <w:rFonts w:ascii="Times New Roman" w:eastAsia="Times New Roman" w:hAnsi="Times New Roman" w:cs="Times New Roman"/>
          <w:sz w:val="24"/>
          <w:szCs w:val="24"/>
          <w:lang w:eastAsia="ro-RO"/>
        </w:rPr>
        <w:t>execuție</w:t>
      </w:r>
      <w:r w:rsidRPr="00273A50">
        <w:rPr>
          <w:rFonts w:ascii="Times New Roman" w:eastAsia="Times New Roman" w:hAnsi="Times New Roman" w:cs="Times New Roman"/>
          <w:sz w:val="24"/>
          <w:szCs w:val="24"/>
          <w:lang w:eastAsia="ro-RO"/>
        </w:rPr>
        <w:t xml:space="preserve"> pot apare pierderi accidentale de </w:t>
      </w:r>
      <w:r w:rsidR="00E8214A" w:rsidRPr="00273A50">
        <w:rPr>
          <w:rFonts w:ascii="Times New Roman" w:eastAsia="Times New Roman" w:hAnsi="Times New Roman" w:cs="Times New Roman"/>
          <w:sz w:val="24"/>
          <w:szCs w:val="24"/>
          <w:lang w:eastAsia="ro-RO"/>
        </w:rPr>
        <w:t>carburanți</w:t>
      </w:r>
      <w:r w:rsidRPr="00273A50">
        <w:rPr>
          <w:rFonts w:ascii="Times New Roman" w:eastAsia="Times New Roman" w:hAnsi="Times New Roman" w:cs="Times New Roman"/>
          <w:sz w:val="24"/>
          <w:szCs w:val="24"/>
          <w:lang w:eastAsia="ro-RO"/>
        </w:rPr>
        <w:t xml:space="preserve"> sau </w:t>
      </w:r>
      <w:r w:rsidR="00E8214A" w:rsidRPr="00273A50">
        <w:rPr>
          <w:rFonts w:ascii="Times New Roman" w:eastAsia="Times New Roman" w:hAnsi="Times New Roman" w:cs="Times New Roman"/>
          <w:sz w:val="24"/>
          <w:szCs w:val="24"/>
          <w:lang w:eastAsia="ro-RO"/>
        </w:rPr>
        <w:t>lubrefianți</w:t>
      </w:r>
      <w:r w:rsidRPr="00273A50">
        <w:rPr>
          <w:rFonts w:ascii="Times New Roman" w:eastAsia="Times New Roman" w:hAnsi="Times New Roman" w:cs="Times New Roman"/>
          <w:sz w:val="24"/>
          <w:szCs w:val="24"/>
          <w:lang w:eastAsia="ro-RO"/>
        </w:rPr>
        <w:t xml:space="preserve"> de la vehiculele si utilajele folosite;</w:t>
      </w:r>
    </w:p>
    <w:p w:rsidR="00910EC2" w:rsidRPr="00273A50" w:rsidRDefault="00910EC2" w:rsidP="00883AF0">
      <w:pPr>
        <w:spacing w:after="0" w:line="240" w:lineRule="auto"/>
        <w:jc w:val="both"/>
        <w:rPr>
          <w:rFonts w:ascii="Times New Roman" w:eastAsia="Times New Roman" w:hAnsi="Times New Roman" w:cs="Times New Roman"/>
          <w:sz w:val="16"/>
          <w:szCs w:val="16"/>
          <w:lang w:eastAsia="ro-RO"/>
        </w:rPr>
      </w:pPr>
    </w:p>
    <w:p w:rsidR="0087768A" w:rsidRPr="00273A50" w:rsidRDefault="0087768A" w:rsidP="00883AF0">
      <w:p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b/>
          <w:sz w:val="24"/>
          <w:szCs w:val="24"/>
          <w:lang w:eastAsia="ro-RO"/>
        </w:rPr>
        <w:t>2.</w:t>
      </w:r>
      <w:r w:rsidR="00E8214A" w:rsidRPr="00273A50">
        <w:rPr>
          <w:rFonts w:ascii="Times New Roman" w:eastAsia="Times New Roman" w:hAnsi="Times New Roman" w:cs="Times New Roman"/>
          <w:sz w:val="24"/>
          <w:szCs w:val="24"/>
          <w:lang w:eastAsia="ro-RO"/>
        </w:rPr>
        <w:t xml:space="preserve"> </w:t>
      </w:r>
      <w:r w:rsidRPr="00273A50">
        <w:rPr>
          <w:rFonts w:ascii="Times New Roman" w:eastAsia="Times New Roman" w:hAnsi="Times New Roman" w:cs="Times New Roman"/>
          <w:b/>
          <w:i/>
          <w:sz w:val="24"/>
          <w:szCs w:val="24"/>
          <w:u w:val="single"/>
          <w:lang w:eastAsia="ro-RO"/>
        </w:rPr>
        <w:t>Localizarea proiectului</w:t>
      </w:r>
      <w:r w:rsidRPr="00273A50">
        <w:rPr>
          <w:rFonts w:ascii="Times New Roman" w:eastAsia="Times New Roman" w:hAnsi="Times New Roman" w:cs="Times New Roman"/>
          <w:sz w:val="24"/>
          <w:szCs w:val="24"/>
          <w:lang w:eastAsia="ro-RO"/>
        </w:rPr>
        <w:t>:</w:t>
      </w:r>
    </w:p>
    <w:p w:rsidR="0087768A" w:rsidRPr="00273A50" w:rsidRDefault="0087768A" w:rsidP="00883AF0">
      <w:p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Se ia în considerare sensibilitatea mediului în zona geografică posibil a fi afectată de proiect, avându-se în vedere în special:</w:t>
      </w:r>
    </w:p>
    <w:p w:rsidR="00965D8E" w:rsidRDefault="0087768A" w:rsidP="00883AF0">
      <w:p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2.1.</w:t>
      </w:r>
      <w:r w:rsidR="00E8214A" w:rsidRPr="00273A50">
        <w:rPr>
          <w:rFonts w:ascii="Times New Roman" w:eastAsia="Times New Roman" w:hAnsi="Times New Roman" w:cs="Times New Roman"/>
          <w:sz w:val="24"/>
          <w:szCs w:val="24"/>
          <w:lang w:eastAsia="ro-RO"/>
        </w:rPr>
        <w:t xml:space="preserve"> </w:t>
      </w:r>
      <w:r w:rsidRPr="00273A50">
        <w:rPr>
          <w:rFonts w:ascii="Times New Roman" w:eastAsia="Times New Roman" w:hAnsi="Times New Roman" w:cs="Times New Roman"/>
          <w:sz w:val="24"/>
          <w:szCs w:val="24"/>
          <w:lang w:eastAsia="ro-RO"/>
        </w:rPr>
        <w:t>utilizarea existentă a terenului:</w:t>
      </w:r>
      <w:r w:rsidR="00E8214A" w:rsidRPr="00273A50">
        <w:rPr>
          <w:rFonts w:ascii="Times New Roman" w:eastAsia="Times New Roman" w:hAnsi="Times New Roman" w:cs="Times New Roman"/>
          <w:sz w:val="24"/>
          <w:szCs w:val="24"/>
          <w:lang w:eastAsia="ro-RO"/>
        </w:rPr>
        <w:t xml:space="preserve"> terenul </w:t>
      </w:r>
      <w:r w:rsidR="009A2D2B">
        <w:rPr>
          <w:rFonts w:ascii="Times New Roman" w:eastAsia="Times New Roman" w:hAnsi="Times New Roman" w:cs="Times New Roman"/>
          <w:sz w:val="24"/>
          <w:szCs w:val="24"/>
          <w:lang w:eastAsia="ro-RO"/>
        </w:rPr>
        <w:t xml:space="preserve">este situat in intravilanul </w:t>
      </w:r>
      <w:r w:rsidR="00965D8E">
        <w:rPr>
          <w:rFonts w:ascii="Times New Roman" w:eastAsia="Times New Roman" w:hAnsi="Times New Roman" w:cs="Times New Roman"/>
          <w:sz w:val="24"/>
          <w:szCs w:val="24"/>
          <w:lang w:eastAsia="ro-RO"/>
        </w:rPr>
        <w:t>orasului Gaesti</w:t>
      </w:r>
      <w:r w:rsidR="00E8214A" w:rsidRPr="00273A50">
        <w:rPr>
          <w:rFonts w:ascii="Times New Roman" w:eastAsia="Times New Roman" w:hAnsi="Times New Roman" w:cs="Times New Roman"/>
          <w:sz w:val="24"/>
          <w:szCs w:val="24"/>
          <w:lang w:eastAsia="ro-RO"/>
        </w:rPr>
        <w:t xml:space="preserve"> și aparține domeniului public</w:t>
      </w:r>
      <w:r w:rsidR="00273A50" w:rsidRPr="00273A50">
        <w:rPr>
          <w:rFonts w:ascii="Times New Roman" w:eastAsia="Times New Roman" w:hAnsi="Times New Roman" w:cs="Times New Roman"/>
          <w:sz w:val="24"/>
          <w:szCs w:val="24"/>
          <w:lang w:eastAsia="ro-RO"/>
        </w:rPr>
        <w:t xml:space="preserve">; </w:t>
      </w:r>
    </w:p>
    <w:p w:rsidR="0087768A" w:rsidRPr="00273A50" w:rsidRDefault="0087768A" w:rsidP="00883AF0">
      <w:p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2.2.</w:t>
      </w:r>
      <w:r w:rsidR="00E8214A" w:rsidRPr="00273A50">
        <w:rPr>
          <w:rFonts w:ascii="Times New Roman" w:eastAsia="Times New Roman" w:hAnsi="Times New Roman" w:cs="Times New Roman"/>
          <w:sz w:val="24"/>
          <w:szCs w:val="24"/>
          <w:lang w:eastAsia="ro-RO"/>
        </w:rPr>
        <w:t xml:space="preserve"> </w:t>
      </w:r>
      <w:r w:rsidRPr="00273A50">
        <w:rPr>
          <w:rFonts w:ascii="Times New Roman" w:eastAsia="Times New Roman" w:hAnsi="Times New Roman" w:cs="Times New Roman"/>
          <w:sz w:val="24"/>
          <w:szCs w:val="24"/>
          <w:lang w:eastAsia="ro-RO"/>
        </w:rPr>
        <w:t>relativa abundenţă a resurselor naturale din zonă, calitatea şi capacitatea regenerativă a acestora: nu este cazul</w:t>
      </w:r>
      <w:r w:rsidR="00E8214A" w:rsidRPr="00273A50">
        <w:rPr>
          <w:rFonts w:ascii="Times New Roman" w:eastAsia="Times New Roman" w:hAnsi="Times New Roman" w:cs="Times New Roman"/>
          <w:sz w:val="24"/>
          <w:szCs w:val="24"/>
          <w:lang w:eastAsia="ro-RO"/>
        </w:rPr>
        <w:t>;</w:t>
      </w:r>
    </w:p>
    <w:p w:rsidR="0087768A" w:rsidRPr="00273A50" w:rsidRDefault="0087768A" w:rsidP="00883AF0">
      <w:p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2.3.</w:t>
      </w:r>
      <w:r w:rsidR="00E8214A" w:rsidRPr="00273A50">
        <w:rPr>
          <w:rFonts w:ascii="Times New Roman" w:eastAsia="Times New Roman" w:hAnsi="Times New Roman" w:cs="Times New Roman"/>
          <w:sz w:val="24"/>
          <w:szCs w:val="24"/>
          <w:lang w:eastAsia="ro-RO"/>
        </w:rPr>
        <w:t xml:space="preserve"> </w:t>
      </w:r>
      <w:r w:rsidRPr="00273A50">
        <w:rPr>
          <w:rFonts w:ascii="Times New Roman" w:eastAsia="Times New Roman" w:hAnsi="Times New Roman" w:cs="Times New Roman"/>
          <w:sz w:val="24"/>
          <w:szCs w:val="24"/>
          <w:lang w:eastAsia="ro-RO"/>
        </w:rPr>
        <w:t>capacitatea de absorbţie a mediului, cu atenţie deosebită pentru:</w:t>
      </w:r>
    </w:p>
    <w:p w:rsidR="0087768A" w:rsidRPr="00273A50" w:rsidRDefault="0087768A" w:rsidP="00883AF0">
      <w:p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a)</w:t>
      </w:r>
      <w:r w:rsidR="00E8214A" w:rsidRPr="00273A50">
        <w:rPr>
          <w:rFonts w:ascii="Times New Roman" w:eastAsia="Times New Roman" w:hAnsi="Times New Roman" w:cs="Times New Roman"/>
          <w:sz w:val="24"/>
          <w:szCs w:val="24"/>
          <w:lang w:eastAsia="ro-RO"/>
        </w:rPr>
        <w:t xml:space="preserve"> </w:t>
      </w:r>
      <w:r w:rsidRPr="00273A50">
        <w:rPr>
          <w:rFonts w:ascii="Times New Roman" w:eastAsia="Times New Roman" w:hAnsi="Times New Roman" w:cs="Times New Roman"/>
          <w:sz w:val="24"/>
          <w:szCs w:val="24"/>
          <w:lang w:eastAsia="ro-RO"/>
        </w:rPr>
        <w:t>zonele umede: nu este cazul;</w:t>
      </w:r>
    </w:p>
    <w:p w:rsidR="0087768A" w:rsidRPr="00273A50" w:rsidRDefault="0087768A" w:rsidP="00883AF0">
      <w:p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b)</w:t>
      </w:r>
      <w:r w:rsidR="00E8214A" w:rsidRPr="00273A50">
        <w:rPr>
          <w:rFonts w:ascii="Times New Roman" w:eastAsia="Times New Roman" w:hAnsi="Times New Roman" w:cs="Times New Roman"/>
          <w:sz w:val="24"/>
          <w:szCs w:val="24"/>
          <w:lang w:eastAsia="ro-RO"/>
        </w:rPr>
        <w:t xml:space="preserve"> </w:t>
      </w:r>
      <w:r w:rsidRPr="00273A50">
        <w:rPr>
          <w:rFonts w:ascii="Times New Roman" w:eastAsia="Times New Roman" w:hAnsi="Times New Roman" w:cs="Times New Roman"/>
          <w:sz w:val="24"/>
          <w:szCs w:val="24"/>
          <w:lang w:eastAsia="ro-RO"/>
        </w:rPr>
        <w:t>zonele costiere: nu este cazul;</w:t>
      </w:r>
    </w:p>
    <w:p w:rsidR="0087768A" w:rsidRPr="00273A50" w:rsidRDefault="0087768A" w:rsidP="00323E57">
      <w:p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c)</w:t>
      </w:r>
      <w:r w:rsidR="00E8214A" w:rsidRPr="00273A50">
        <w:rPr>
          <w:rFonts w:ascii="Times New Roman" w:eastAsia="Times New Roman" w:hAnsi="Times New Roman" w:cs="Times New Roman"/>
          <w:sz w:val="24"/>
          <w:szCs w:val="24"/>
          <w:lang w:eastAsia="ro-RO"/>
        </w:rPr>
        <w:t xml:space="preserve"> </w:t>
      </w:r>
      <w:r w:rsidRPr="00273A50">
        <w:rPr>
          <w:rFonts w:ascii="Times New Roman" w:eastAsia="Times New Roman" w:hAnsi="Times New Roman" w:cs="Times New Roman"/>
          <w:sz w:val="24"/>
          <w:szCs w:val="24"/>
          <w:lang w:eastAsia="ro-RO"/>
        </w:rPr>
        <w:t>zonele montane şi cele împădurite: nu este cazul;</w:t>
      </w:r>
    </w:p>
    <w:p w:rsidR="0087768A" w:rsidRPr="00273A50"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d)</w:t>
      </w:r>
      <w:r w:rsidR="00E8214A" w:rsidRPr="00273A50">
        <w:rPr>
          <w:rFonts w:ascii="Times New Roman" w:eastAsia="Times New Roman" w:hAnsi="Times New Roman" w:cs="Times New Roman"/>
          <w:sz w:val="24"/>
          <w:szCs w:val="24"/>
          <w:lang w:eastAsia="ro-RO"/>
        </w:rPr>
        <w:t xml:space="preserve"> </w:t>
      </w:r>
      <w:r w:rsidRPr="00273A50">
        <w:rPr>
          <w:rFonts w:ascii="Times New Roman" w:eastAsia="Times New Roman" w:hAnsi="Times New Roman" w:cs="Times New Roman"/>
          <w:sz w:val="24"/>
          <w:szCs w:val="24"/>
          <w:lang w:eastAsia="ro-RO"/>
        </w:rPr>
        <w:t>parcurile şi rezervaţiile naturale:</w:t>
      </w:r>
      <w:r w:rsidR="00E8214A" w:rsidRPr="00273A50">
        <w:rPr>
          <w:rFonts w:ascii="Times New Roman" w:eastAsia="Times New Roman" w:hAnsi="Times New Roman" w:cs="Times New Roman"/>
          <w:sz w:val="24"/>
          <w:szCs w:val="24"/>
          <w:lang w:eastAsia="ro-RO"/>
        </w:rPr>
        <w:t xml:space="preserve"> </w:t>
      </w:r>
      <w:r w:rsidRPr="00273A50">
        <w:rPr>
          <w:rFonts w:ascii="Times New Roman" w:eastAsia="Times New Roman" w:hAnsi="Times New Roman" w:cs="Times New Roman"/>
          <w:sz w:val="24"/>
          <w:szCs w:val="24"/>
          <w:lang w:eastAsia="ro-RO"/>
        </w:rPr>
        <w:t>nu este cazul</w:t>
      </w:r>
      <w:r w:rsidR="00E8214A" w:rsidRPr="00273A50">
        <w:rPr>
          <w:rFonts w:ascii="Times New Roman" w:eastAsia="Times New Roman" w:hAnsi="Times New Roman" w:cs="Times New Roman"/>
          <w:sz w:val="24"/>
          <w:szCs w:val="24"/>
          <w:lang w:eastAsia="ro-RO"/>
        </w:rPr>
        <w:t>;</w:t>
      </w:r>
    </w:p>
    <w:p w:rsidR="0087768A" w:rsidRPr="00273A50" w:rsidRDefault="0087768A" w:rsidP="00323E57">
      <w:p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e)</w:t>
      </w:r>
      <w:r w:rsidR="00E8214A" w:rsidRPr="00273A50">
        <w:rPr>
          <w:rFonts w:ascii="Times New Roman" w:eastAsia="Times New Roman" w:hAnsi="Times New Roman" w:cs="Times New Roman"/>
          <w:sz w:val="24"/>
          <w:szCs w:val="24"/>
          <w:lang w:eastAsia="ro-RO"/>
        </w:rPr>
        <w:t xml:space="preserve"> </w:t>
      </w:r>
      <w:r w:rsidRPr="00273A50">
        <w:rPr>
          <w:rFonts w:ascii="Times New Roman" w:eastAsia="Times New Roman" w:hAnsi="Times New Roman" w:cs="Times New Roman"/>
          <w:sz w:val="24"/>
          <w:szCs w:val="24"/>
          <w:lang w:eastAsia="ro-RO"/>
        </w:rPr>
        <w:t>ariile clasificate sau zonele protejate prin legislaţia în vigoare, cum sunt: zone de protecţie a faunei piscicole, bazine piscicole naturale şi bazine piscicole amenajate etc.:</w:t>
      </w:r>
      <w:r w:rsidR="00E8214A" w:rsidRPr="00273A50">
        <w:rPr>
          <w:rFonts w:ascii="Times New Roman" w:eastAsia="Times New Roman" w:hAnsi="Times New Roman" w:cs="Times New Roman"/>
          <w:sz w:val="24"/>
          <w:szCs w:val="24"/>
          <w:lang w:eastAsia="ro-RO"/>
        </w:rPr>
        <w:t xml:space="preserve"> </w:t>
      </w:r>
      <w:r w:rsidRPr="00273A50">
        <w:rPr>
          <w:rFonts w:ascii="Times New Roman" w:eastAsia="Times New Roman" w:hAnsi="Times New Roman" w:cs="Times New Roman"/>
          <w:sz w:val="24"/>
          <w:szCs w:val="24"/>
          <w:lang w:eastAsia="ro-RO"/>
        </w:rPr>
        <w:t>nu este cazul;</w:t>
      </w:r>
    </w:p>
    <w:p w:rsidR="0087768A" w:rsidRPr="00273A50" w:rsidRDefault="0087768A" w:rsidP="00323E57">
      <w:p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f)</w:t>
      </w:r>
      <w:r w:rsidR="00E8214A" w:rsidRPr="00273A50">
        <w:rPr>
          <w:rFonts w:ascii="Times New Roman" w:eastAsia="Times New Roman" w:hAnsi="Times New Roman" w:cs="Times New Roman"/>
          <w:sz w:val="24"/>
          <w:szCs w:val="24"/>
          <w:lang w:eastAsia="ro-RO"/>
        </w:rPr>
        <w:t xml:space="preserve"> </w:t>
      </w:r>
      <w:r w:rsidRPr="00273A50">
        <w:rPr>
          <w:rFonts w:ascii="Times New Roman" w:eastAsia="Times New Roman" w:hAnsi="Times New Roman" w:cs="Times New Roman"/>
          <w:sz w:val="24"/>
          <w:szCs w:val="24"/>
          <w:lang w:eastAsia="ro-RO"/>
        </w:rPr>
        <w:t xml:space="preserve">zonele de protecţie specială, mai ales cele desemnate prin Ordonanţa de urgenţă a Guvernului nr. </w:t>
      </w:r>
      <w:hyperlink r:id="rId13" w:history="1">
        <w:r w:rsidRPr="00273A50">
          <w:rPr>
            <w:rFonts w:ascii="Times New Roman" w:eastAsia="Times New Roman" w:hAnsi="Times New Roman" w:cs="Times New Roman"/>
            <w:sz w:val="24"/>
            <w:szCs w:val="24"/>
            <w:lang w:eastAsia="ro-RO"/>
          </w:rPr>
          <w:t>57/2007</w:t>
        </w:r>
      </w:hyperlink>
      <w:r w:rsidRPr="00273A50">
        <w:rPr>
          <w:rFonts w:ascii="Times New Roman" w:eastAsia="Times New Roman"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273A50">
          <w:rPr>
            <w:rFonts w:ascii="Times New Roman" w:eastAsia="Times New Roman" w:hAnsi="Times New Roman" w:cs="Times New Roman"/>
            <w:sz w:val="24"/>
            <w:szCs w:val="24"/>
            <w:lang w:eastAsia="ro-RO"/>
          </w:rPr>
          <w:t>5/2000</w:t>
        </w:r>
      </w:hyperlink>
      <w:r w:rsidRPr="00273A50">
        <w:rPr>
          <w:rFonts w:ascii="Times New Roman" w:eastAsia="Times New Roman" w:hAnsi="Times New Roman" w:cs="Times New Roman"/>
          <w:sz w:val="24"/>
          <w:szCs w:val="24"/>
          <w:lang w:eastAsia="ro-RO"/>
        </w:rPr>
        <w:t xml:space="preserve"> privind </w:t>
      </w:r>
      <w:r w:rsidRPr="00273A50">
        <w:rPr>
          <w:rFonts w:ascii="Times New Roman" w:eastAsia="Times New Roman" w:hAnsi="Times New Roman" w:cs="Times New Roman"/>
          <w:sz w:val="24"/>
          <w:szCs w:val="24"/>
          <w:lang w:eastAsia="ro-RO"/>
        </w:rPr>
        <w:lastRenderedPageBreak/>
        <w:t xml:space="preserve">aprobarea Planului de amenajare a teritoriului naţional - Secţiunea a III - a - zone protejate, zonele de protecţie instituite conform prevederilor Legii apelor nr. </w:t>
      </w:r>
      <w:hyperlink r:id="rId15" w:tooltip="Legea apelor (act publicat in M.Of. 244 din 08-oct-1996)" w:history="1">
        <w:r w:rsidRPr="00273A50">
          <w:rPr>
            <w:rFonts w:ascii="Times New Roman" w:eastAsia="Times New Roman" w:hAnsi="Times New Roman" w:cs="Times New Roman"/>
            <w:sz w:val="24"/>
            <w:szCs w:val="24"/>
            <w:lang w:eastAsia="ro-RO"/>
          </w:rPr>
          <w:t>107/1996</w:t>
        </w:r>
      </w:hyperlink>
      <w:r w:rsidRPr="00273A50">
        <w:rPr>
          <w:rFonts w:ascii="Times New Roman" w:eastAsia="Times New Roman" w:hAnsi="Times New Roman" w:cs="Times New Roman"/>
          <w:sz w:val="24"/>
          <w:szCs w:val="24"/>
          <w:lang w:eastAsia="ro-RO"/>
        </w:rPr>
        <w:t>, cu modifică</w:t>
      </w:r>
      <w:r w:rsidR="00E8214A" w:rsidRPr="00273A50">
        <w:rPr>
          <w:rFonts w:ascii="Times New Roman" w:eastAsia="Times New Roman" w:hAnsi="Times New Roman" w:cs="Times New Roman"/>
          <w:sz w:val="24"/>
          <w:szCs w:val="24"/>
          <w:lang w:eastAsia="ro-RO"/>
        </w:rPr>
        <w:t>rile şi completările ulterioare</w:t>
      </w:r>
      <w:r w:rsidRPr="00273A50">
        <w:rPr>
          <w:rFonts w:ascii="Times New Roman" w:eastAsia="Times New Roman" w:hAnsi="Times New Roman" w:cs="Times New Roman"/>
          <w:sz w:val="24"/>
          <w:szCs w:val="24"/>
          <w:lang w:eastAsia="ro-RO"/>
        </w:rPr>
        <w:t xml:space="preserve"> şi Hotărârea Guvernului nr. </w:t>
      </w:r>
      <w:hyperlink r:id="rId16" w:history="1">
        <w:r w:rsidRPr="00273A50">
          <w:rPr>
            <w:rFonts w:ascii="Times New Roman" w:eastAsia="Times New Roman" w:hAnsi="Times New Roman" w:cs="Times New Roman"/>
            <w:sz w:val="24"/>
            <w:szCs w:val="24"/>
            <w:lang w:eastAsia="ro-RO"/>
          </w:rPr>
          <w:t>930/2005</w:t>
        </w:r>
      </w:hyperlink>
      <w:r w:rsidRPr="00273A50">
        <w:rPr>
          <w:rFonts w:ascii="Times New Roman" w:eastAsia="Times New Roman" w:hAnsi="Times New Roman" w:cs="Times New Roman"/>
          <w:sz w:val="24"/>
          <w:szCs w:val="24"/>
          <w:lang w:eastAsia="ro-RO"/>
        </w:rPr>
        <w:t xml:space="preserve"> pentru aprobarea Normelor speciale privind caracterul şi mărimea zonelor de protecţie sanitară şi hidrogeologică:</w:t>
      </w:r>
      <w:r w:rsidR="00E8214A" w:rsidRPr="00273A50">
        <w:rPr>
          <w:rFonts w:ascii="Times New Roman" w:eastAsia="Times New Roman" w:hAnsi="Times New Roman" w:cs="Times New Roman"/>
          <w:sz w:val="24"/>
          <w:szCs w:val="24"/>
          <w:lang w:eastAsia="ro-RO"/>
        </w:rPr>
        <w:t xml:space="preserve"> </w:t>
      </w:r>
      <w:r w:rsidRPr="00273A50">
        <w:rPr>
          <w:rFonts w:ascii="Times New Roman" w:eastAsia="Times New Roman" w:hAnsi="Times New Roman" w:cs="Times New Roman"/>
          <w:sz w:val="24"/>
          <w:szCs w:val="24"/>
          <w:lang w:eastAsia="ro-RO"/>
        </w:rPr>
        <w:t>nu este cazul</w:t>
      </w:r>
      <w:r w:rsidR="00E8214A" w:rsidRPr="00273A50">
        <w:rPr>
          <w:rFonts w:ascii="Times New Roman" w:eastAsia="Times New Roman" w:hAnsi="Times New Roman" w:cs="Times New Roman"/>
          <w:sz w:val="24"/>
          <w:szCs w:val="24"/>
          <w:lang w:eastAsia="ro-RO"/>
        </w:rPr>
        <w:t>;</w:t>
      </w:r>
    </w:p>
    <w:p w:rsidR="0087768A" w:rsidRPr="00273A50" w:rsidRDefault="0087768A" w:rsidP="00323E57">
      <w:p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 xml:space="preserve"> g)</w:t>
      </w:r>
      <w:r w:rsidR="00E8214A" w:rsidRPr="00273A50">
        <w:rPr>
          <w:rFonts w:ascii="Times New Roman" w:eastAsia="Times New Roman" w:hAnsi="Times New Roman" w:cs="Times New Roman"/>
          <w:sz w:val="24"/>
          <w:szCs w:val="24"/>
          <w:lang w:eastAsia="ro-RO"/>
        </w:rPr>
        <w:t xml:space="preserve"> </w:t>
      </w:r>
      <w:r w:rsidRPr="00273A50">
        <w:rPr>
          <w:rFonts w:ascii="Times New Roman" w:eastAsia="Times New Roman" w:hAnsi="Times New Roman" w:cs="Times New Roman"/>
          <w:sz w:val="24"/>
          <w:szCs w:val="24"/>
          <w:lang w:eastAsia="ro-RO"/>
        </w:rPr>
        <w:t>ariile în care standardele de calitate a mediului stabilite de legislaţie au fost deja depăşite: nu este cazul;</w:t>
      </w:r>
    </w:p>
    <w:p w:rsidR="0087768A" w:rsidRPr="00273A50" w:rsidRDefault="0087768A" w:rsidP="00323E57">
      <w:p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h)</w:t>
      </w:r>
      <w:r w:rsidR="00E8214A" w:rsidRPr="00273A50">
        <w:rPr>
          <w:rFonts w:ascii="Times New Roman" w:eastAsia="Times New Roman" w:hAnsi="Times New Roman" w:cs="Times New Roman"/>
          <w:sz w:val="24"/>
          <w:szCs w:val="24"/>
          <w:lang w:eastAsia="ro-RO"/>
        </w:rPr>
        <w:t xml:space="preserve"> </w:t>
      </w:r>
      <w:r w:rsidRPr="00273A50">
        <w:rPr>
          <w:rFonts w:ascii="Times New Roman" w:eastAsia="Times New Roman" w:hAnsi="Times New Roman" w:cs="Times New Roman"/>
          <w:sz w:val="24"/>
          <w:szCs w:val="24"/>
          <w:lang w:eastAsia="ro-RO"/>
        </w:rPr>
        <w:t>ariile dens populate:</w:t>
      </w:r>
      <w:r w:rsidR="0069622F">
        <w:rPr>
          <w:rFonts w:ascii="Times New Roman" w:eastAsia="Times New Roman" w:hAnsi="Times New Roman" w:cs="Times New Roman"/>
          <w:sz w:val="24"/>
          <w:szCs w:val="24"/>
          <w:lang w:eastAsia="ro-RO"/>
        </w:rPr>
        <w:t xml:space="preserve"> </w:t>
      </w:r>
      <w:r w:rsidRPr="00273A50">
        <w:rPr>
          <w:rFonts w:ascii="Times New Roman" w:eastAsia="Times New Roman" w:hAnsi="Times New Roman" w:cs="Times New Roman"/>
          <w:sz w:val="24"/>
          <w:szCs w:val="24"/>
          <w:lang w:eastAsia="ro-RO"/>
        </w:rPr>
        <w:t>nu este cazul;</w:t>
      </w:r>
    </w:p>
    <w:p w:rsidR="004D18AE" w:rsidRPr="006323AB" w:rsidRDefault="0087768A" w:rsidP="006323AB">
      <w:p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i)</w:t>
      </w:r>
      <w:r w:rsidR="00E8214A" w:rsidRPr="00273A50">
        <w:rPr>
          <w:rFonts w:ascii="Times New Roman" w:eastAsia="Times New Roman" w:hAnsi="Times New Roman" w:cs="Times New Roman"/>
          <w:sz w:val="24"/>
          <w:szCs w:val="24"/>
          <w:lang w:eastAsia="ro-RO"/>
        </w:rPr>
        <w:t xml:space="preserve"> </w:t>
      </w:r>
      <w:r w:rsidRPr="00273A50">
        <w:rPr>
          <w:rFonts w:ascii="Times New Roman" w:eastAsia="Times New Roman" w:hAnsi="Times New Roman" w:cs="Times New Roman"/>
          <w:sz w:val="24"/>
          <w:szCs w:val="24"/>
          <w:lang w:eastAsia="ro-RO"/>
        </w:rPr>
        <w:t>peisajele cu semnificaţie istorică, culturală</w:t>
      </w:r>
      <w:r w:rsidR="006323AB">
        <w:rPr>
          <w:rFonts w:ascii="Times New Roman" w:eastAsia="Times New Roman" w:hAnsi="Times New Roman" w:cs="Times New Roman"/>
          <w:sz w:val="24"/>
          <w:szCs w:val="24"/>
          <w:lang w:eastAsia="ro-RO"/>
        </w:rPr>
        <w:t xml:space="preserve"> şi arheologică: nu este cazul.</w:t>
      </w:r>
    </w:p>
    <w:p w:rsidR="00D17F72" w:rsidRDefault="00D17F72" w:rsidP="00323E57">
      <w:pPr>
        <w:autoSpaceDE w:val="0"/>
        <w:autoSpaceDN w:val="0"/>
        <w:adjustRightInd w:val="0"/>
        <w:spacing w:after="0" w:line="240" w:lineRule="auto"/>
        <w:jc w:val="both"/>
        <w:rPr>
          <w:rFonts w:ascii="Times New Roman" w:eastAsia="Times New Roman" w:hAnsi="Times New Roman" w:cs="Times New Roman"/>
          <w:b/>
          <w:sz w:val="24"/>
          <w:szCs w:val="24"/>
        </w:rPr>
      </w:pPr>
    </w:p>
    <w:p w:rsidR="0087768A" w:rsidRPr="00273A50" w:rsidRDefault="0087768A" w:rsidP="00323E57">
      <w:pPr>
        <w:autoSpaceDE w:val="0"/>
        <w:autoSpaceDN w:val="0"/>
        <w:adjustRightInd w:val="0"/>
        <w:spacing w:after="0" w:line="240" w:lineRule="auto"/>
        <w:jc w:val="both"/>
        <w:rPr>
          <w:rFonts w:ascii="Times New Roman" w:eastAsia="Times New Roman" w:hAnsi="Times New Roman" w:cs="Times New Roman"/>
          <w:b/>
          <w:sz w:val="24"/>
          <w:szCs w:val="24"/>
        </w:rPr>
      </w:pPr>
      <w:r w:rsidRPr="00273A50">
        <w:rPr>
          <w:rFonts w:ascii="Times New Roman" w:eastAsia="Times New Roman" w:hAnsi="Times New Roman" w:cs="Times New Roman"/>
          <w:b/>
          <w:sz w:val="24"/>
          <w:szCs w:val="24"/>
        </w:rPr>
        <w:t xml:space="preserve">3. </w:t>
      </w:r>
      <w:r w:rsidRPr="00273A50">
        <w:rPr>
          <w:rFonts w:ascii="Times New Roman" w:eastAsia="Times New Roman" w:hAnsi="Times New Roman" w:cs="Times New Roman"/>
          <w:b/>
          <w:sz w:val="24"/>
          <w:szCs w:val="24"/>
          <w:u w:val="single"/>
        </w:rPr>
        <w:t xml:space="preserve">Caracteristicile impactului </w:t>
      </w:r>
      <w:r w:rsidR="00E8214A" w:rsidRPr="00273A50">
        <w:rPr>
          <w:rFonts w:ascii="Times New Roman" w:eastAsia="Times New Roman" w:hAnsi="Times New Roman" w:cs="Times New Roman"/>
          <w:b/>
          <w:sz w:val="24"/>
          <w:szCs w:val="24"/>
          <w:u w:val="single"/>
        </w:rPr>
        <w:t>potențial</w:t>
      </w:r>
    </w:p>
    <w:p w:rsidR="0087768A" w:rsidRPr="00273A50"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273A50">
        <w:rPr>
          <w:rFonts w:ascii="Times New Roman" w:eastAsia="Times New Roman" w:hAnsi="Times New Roman" w:cs="Times New Roman"/>
          <w:sz w:val="24"/>
          <w:szCs w:val="24"/>
        </w:rPr>
        <w:t xml:space="preserve">a) extinderea impactului, aria geografica si </w:t>
      </w:r>
      <w:r w:rsidR="00E8214A" w:rsidRPr="00273A50">
        <w:rPr>
          <w:rFonts w:ascii="Times New Roman" w:eastAsia="Times New Roman" w:hAnsi="Times New Roman" w:cs="Times New Roman"/>
          <w:sz w:val="24"/>
          <w:szCs w:val="24"/>
        </w:rPr>
        <w:t>numărul</w:t>
      </w:r>
      <w:r w:rsidRPr="00273A50">
        <w:rPr>
          <w:rFonts w:ascii="Times New Roman" w:eastAsia="Times New Roman" w:hAnsi="Times New Roman" w:cs="Times New Roman"/>
          <w:sz w:val="24"/>
          <w:szCs w:val="24"/>
        </w:rPr>
        <w:t xml:space="preserve"> persoanelor afectate</w:t>
      </w:r>
      <w:r w:rsidR="00E8214A" w:rsidRPr="00273A50">
        <w:rPr>
          <w:rFonts w:ascii="Times New Roman" w:eastAsia="Times New Roman" w:hAnsi="Times New Roman" w:cs="Times New Roman"/>
          <w:sz w:val="24"/>
          <w:szCs w:val="24"/>
        </w:rPr>
        <w:t>:</w:t>
      </w:r>
      <w:r w:rsidRPr="00273A50">
        <w:rPr>
          <w:rFonts w:ascii="Times New Roman" w:eastAsia="Times New Roman" w:hAnsi="Times New Roman" w:cs="Times New Roman"/>
          <w:sz w:val="24"/>
          <w:szCs w:val="24"/>
        </w:rPr>
        <w:t xml:space="preserve"> nu este cazul</w:t>
      </w:r>
      <w:r w:rsidR="00E8214A" w:rsidRPr="00273A50">
        <w:rPr>
          <w:rFonts w:ascii="Times New Roman" w:eastAsia="Times New Roman" w:hAnsi="Times New Roman" w:cs="Times New Roman"/>
          <w:sz w:val="24"/>
          <w:szCs w:val="24"/>
        </w:rPr>
        <w:t>;</w:t>
      </w:r>
    </w:p>
    <w:p w:rsidR="0087768A" w:rsidRPr="00273A50"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273A50">
        <w:rPr>
          <w:rFonts w:ascii="Times New Roman" w:eastAsia="Times New Roman" w:hAnsi="Times New Roman" w:cs="Times New Roman"/>
          <w:sz w:val="24"/>
          <w:szCs w:val="24"/>
        </w:rPr>
        <w:t>b) natura transfrontiera a impactului</w:t>
      </w:r>
      <w:r w:rsidR="00E8214A" w:rsidRPr="00273A50">
        <w:rPr>
          <w:rFonts w:ascii="Times New Roman" w:eastAsia="Times New Roman" w:hAnsi="Times New Roman" w:cs="Times New Roman"/>
          <w:sz w:val="24"/>
          <w:szCs w:val="24"/>
        </w:rPr>
        <w:t>:</w:t>
      </w:r>
      <w:r w:rsidRPr="00273A50">
        <w:rPr>
          <w:rFonts w:ascii="Times New Roman" w:eastAsia="Times New Roman" w:hAnsi="Times New Roman" w:cs="Times New Roman"/>
          <w:sz w:val="24"/>
          <w:szCs w:val="24"/>
        </w:rPr>
        <w:t xml:space="preserve"> </w:t>
      </w:r>
      <w:r w:rsidR="00E8214A" w:rsidRPr="00273A50">
        <w:rPr>
          <w:rFonts w:ascii="Times New Roman" w:eastAsia="Times New Roman" w:hAnsi="Times New Roman" w:cs="Times New Roman"/>
          <w:sz w:val="24"/>
          <w:szCs w:val="24"/>
        </w:rPr>
        <w:t>lucrările</w:t>
      </w:r>
      <w:r w:rsidRPr="00273A50">
        <w:rPr>
          <w:rFonts w:ascii="Times New Roman" w:eastAsia="Times New Roman" w:hAnsi="Times New Roman" w:cs="Times New Roman"/>
          <w:sz w:val="24"/>
          <w:szCs w:val="24"/>
        </w:rPr>
        <w:t xml:space="preserve"> propuse nu au efecte transfrontiera</w:t>
      </w:r>
      <w:r w:rsidR="00E8214A" w:rsidRPr="00273A50">
        <w:rPr>
          <w:rFonts w:ascii="Times New Roman" w:eastAsia="Times New Roman" w:hAnsi="Times New Roman" w:cs="Times New Roman"/>
          <w:sz w:val="24"/>
          <w:szCs w:val="24"/>
        </w:rPr>
        <w:t>;</w:t>
      </w:r>
    </w:p>
    <w:p w:rsidR="0087768A" w:rsidRPr="00273A50"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273A50">
        <w:rPr>
          <w:rFonts w:ascii="Times New Roman" w:eastAsia="Times New Roman" w:hAnsi="Times New Roman" w:cs="Times New Roman"/>
          <w:sz w:val="24"/>
          <w:szCs w:val="24"/>
        </w:rPr>
        <w:t xml:space="preserve">c) </w:t>
      </w:r>
      <w:r w:rsidR="00E8214A" w:rsidRPr="00273A50">
        <w:rPr>
          <w:rFonts w:ascii="Times New Roman" w:eastAsia="Times New Roman" w:hAnsi="Times New Roman" w:cs="Times New Roman"/>
          <w:sz w:val="24"/>
          <w:szCs w:val="24"/>
        </w:rPr>
        <w:t>mărimea</w:t>
      </w:r>
      <w:r w:rsidRPr="00273A50">
        <w:rPr>
          <w:rFonts w:ascii="Times New Roman" w:eastAsia="Times New Roman" w:hAnsi="Times New Roman" w:cs="Times New Roman"/>
          <w:sz w:val="24"/>
          <w:szCs w:val="24"/>
        </w:rPr>
        <w:t xml:space="preserve"> si complexitatea impactului</w:t>
      </w:r>
      <w:r w:rsidR="00E8214A" w:rsidRPr="00273A50">
        <w:rPr>
          <w:rFonts w:ascii="Times New Roman" w:eastAsia="Times New Roman" w:hAnsi="Times New Roman" w:cs="Times New Roman"/>
          <w:sz w:val="24"/>
          <w:szCs w:val="24"/>
        </w:rPr>
        <w:t>:</w:t>
      </w:r>
      <w:r w:rsidRPr="00273A50">
        <w:rPr>
          <w:rFonts w:ascii="Times New Roman" w:eastAsia="Times New Roman" w:hAnsi="Times New Roman" w:cs="Times New Roman"/>
          <w:sz w:val="24"/>
          <w:szCs w:val="24"/>
        </w:rPr>
        <w:t xml:space="preserve"> impact relativ redus şi local, pe perioada execuţiei proiectului</w:t>
      </w:r>
      <w:r w:rsidR="00E8214A" w:rsidRPr="00273A50">
        <w:rPr>
          <w:rFonts w:ascii="Times New Roman" w:eastAsia="Times New Roman" w:hAnsi="Times New Roman" w:cs="Times New Roman"/>
          <w:sz w:val="24"/>
          <w:szCs w:val="24"/>
        </w:rPr>
        <w:t>;</w:t>
      </w:r>
    </w:p>
    <w:p w:rsidR="0087768A" w:rsidRPr="00273A50"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273A50">
        <w:rPr>
          <w:rFonts w:ascii="Times New Roman" w:eastAsia="Times New Roman" w:hAnsi="Times New Roman" w:cs="Times New Roman"/>
          <w:sz w:val="24"/>
          <w:szCs w:val="24"/>
        </w:rPr>
        <w:t>d) probabilitatea impactului</w:t>
      </w:r>
      <w:r w:rsidR="004D18AE" w:rsidRPr="00273A50">
        <w:rPr>
          <w:rFonts w:ascii="Times New Roman" w:eastAsia="Times New Roman" w:hAnsi="Times New Roman" w:cs="Times New Roman"/>
          <w:sz w:val="24"/>
          <w:szCs w:val="24"/>
        </w:rPr>
        <w:t>:</w:t>
      </w:r>
      <w:r w:rsidRPr="00273A50">
        <w:rPr>
          <w:rFonts w:ascii="Times New Roman" w:eastAsia="Times New Roman" w:hAnsi="Times New Roman" w:cs="Times New Roman"/>
          <w:sz w:val="24"/>
          <w:szCs w:val="24"/>
        </w:rPr>
        <w:t xml:space="preserve"> impact cu probabilitate redusă atât pe parcursul realizării investiţiei, cât şi după realizarea acestuia, deoarece măsurile prevăzute de proiect nu vor afecta semnificativ factorii de mediu (aer, apă, sol, aşezări umane);</w:t>
      </w:r>
    </w:p>
    <w:p w:rsidR="0087768A" w:rsidRPr="00273A50"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273A50">
        <w:rPr>
          <w:rFonts w:ascii="Times New Roman" w:eastAsia="Times New Roman" w:hAnsi="Times New Roman" w:cs="Times New Roman"/>
          <w:sz w:val="24"/>
          <w:szCs w:val="24"/>
        </w:rPr>
        <w:t>e) durata, frecventa si reversibilitatea impactului - impact cu durată, frecvenţă şi reversibilitate reduse datorită naturii proiectului şi măsurilor prevăzute de acesta</w:t>
      </w:r>
      <w:r w:rsidR="00E8214A" w:rsidRPr="00273A50">
        <w:rPr>
          <w:rFonts w:ascii="Times New Roman" w:eastAsia="Times New Roman" w:hAnsi="Times New Roman" w:cs="Times New Roman"/>
          <w:sz w:val="24"/>
          <w:szCs w:val="24"/>
        </w:rPr>
        <w:t>;</w:t>
      </w:r>
      <w:r w:rsidRPr="00273A50">
        <w:rPr>
          <w:rFonts w:ascii="Times New Roman" w:eastAsia="Times New Roman" w:hAnsi="Times New Roman" w:cs="Times New Roman"/>
          <w:sz w:val="24"/>
          <w:szCs w:val="24"/>
        </w:rPr>
        <w:t xml:space="preserve"> </w:t>
      </w:r>
    </w:p>
    <w:p w:rsidR="0087768A" w:rsidRPr="00273A50"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273A50">
        <w:rPr>
          <w:rFonts w:ascii="Times New Roman" w:eastAsia="Times New Roman" w:hAnsi="Times New Roman" w:cs="Times New Roman"/>
          <w:sz w:val="24"/>
          <w:szCs w:val="24"/>
        </w:rPr>
        <w:t xml:space="preserve">Din analiza criteriilor de </w:t>
      </w:r>
      <w:r w:rsidR="00E8214A" w:rsidRPr="00273A50">
        <w:rPr>
          <w:rFonts w:ascii="Times New Roman" w:eastAsia="Times New Roman" w:hAnsi="Times New Roman" w:cs="Times New Roman"/>
          <w:sz w:val="24"/>
          <w:szCs w:val="24"/>
        </w:rPr>
        <w:t>selecție</w:t>
      </w:r>
      <w:r w:rsidRPr="00273A50">
        <w:rPr>
          <w:rFonts w:ascii="Times New Roman" w:eastAsia="Times New Roman" w:hAnsi="Times New Roman" w:cs="Times New Roman"/>
          <w:sz w:val="24"/>
          <w:szCs w:val="24"/>
        </w:rPr>
        <w:t xml:space="preserve"> pentru stabilirea </w:t>
      </w:r>
      <w:r w:rsidR="00E8214A" w:rsidRPr="00273A50">
        <w:rPr>
          <w:rFonts w:ascii="Times New Roman" w:eastAsia="Times New Roman" w:hAnsi="Times New Roman" w:cs="Times New Roman"/>
          <w:sz w:val="24"/>
          <w:szCs w:val="24"/>
        </w:rPr>
        <w:t>necesitații</w:t>
      </w:r>
      <w:r w:rsidRPr="00273A50">
        <w:rPr>
          <w:rFonts w:ascii="Times New Roman" w:eastAsia="Times New Roman" w:hAnsi="Times New Roman" w:cs="Times New Roman"/>
          <w:sz w:val="24"/>
          <w:szCs w:val="24"/>
        </w:rPr>
        <w:t xml:space="preserve"> </w:t>
      </w:r>
      <w:r w:rsidR="00E8214A" w:rsidRPr="00273A50">
        <w:rPr>
          <w:rFonts w:ascii="Times New Roman" w:eastAsia="Times New Roman" w:hAnsi="Times New Roman" w:cs="Times New Roman"/>
          <w:sz w:val="24"/>
          <w:szCs w:val="24"/>
        </w:rPr>
        <w:t>evaluării</w:t>
      </w:r>
      <w:r w:rsidRPr="00273A50">
        <w:rPr>
          <w:rFonts w:ascii="Times New Roman" w:eastAsia="Times New Roman" w:hAnsi="Times New Roman" w:cs="Times New Roman"/>
          <w:sz w:val="24"/>
          <w:szCs w:val="24"/>
        </w:rPr>
        <w:t xml:space="preserve"> impactului asupra mediului din </w:t>
      </w:r>
      <w:r w:rsidR="00D17F72">
        <w:rPr>
          <w:rFonts w:ascii="Times New Roman" w:eastAsia="Times New Roman" w:hAnsi="Times New Roman" w:cs="Times New Roman"/>
          <w:sz w:val="24"/>
          <w:szCs w:val="24"/>
        </w:rPr>
        <w:t>Legea nr. 292/2018,</w:t>
      </w:r>
      <w:r w:rsidRPr="00273A50">
        <w:rPr>
          <w:rFonts w:ascii="Times New Roman" w:eastAsia="Times New Roman" w:hAnsi="Times New Roman" w:cs="Times New Roman"/>
          <w:sz w:val="24"/>
          <w:szCs w:val="24"/>
        </w:rPr>
        <w:t xml:space="preserve"> </w:t>
      </w:r>
      <w:r w:rsidR="00E8214A" w:rsidRPr="00273A50">
        <w:rPr>
          <w:rFonts w:ascii="Times New Roman" w:eastAsia="Times New Roman" w:hAnsi="Times New Roman" w:cs="Times New Roman"/>
          <w:sz w:val="24"/>
          <w:szCs w:val="24"/>
        </w:rPr>
        <w:t>menționate</w:t>
      </w:r>
      <w:r w:rsidRPr="00273A50">
        <w:rPr>
          <w:rFonts w:ascii="Times New Roman" w:eastAsia="Times New Roman" w:hAnsi="Times New Roman" w:cs="Times New Roman"/>
          <w:sz w:val="24"/>
          <w:szCs w:val="24"/>
        </w:rPr>
        <w:t xml:space="preserve"> anterior s-a decis continuarea procedurii privind emiterea </w:t>
      </w:r>
      <w:r w:rsidR="00E8214A" w:rsidRPr="00273A50">
        <w:rPr>
          <w:rFonts w:ascii="Times New Roman" w:eastAsia="Times New Roman" w:hAnsi="Times New Roman" w:cs="Times New Roman"/>
          <w:sz w:val="24"/>
          <w:szCs w:val="24"/>
        </w:rPr>
        <w:t>aprobării</w:t>
      </w:r>
      <w:r w:rsidRPr="00273A50">
        <w:rPr>
          <w:rFonts w:ascii="Times New Roman" w:eastAsia="Times New Roman" w:hAnsi="Times New Roman" w:cs="Times New Roman"/>
          <w:sz w:val="24"/>
          <w:szCs w:val="24"/>
        </w:rPr>
        <w:t xml:space="preserve"> de dezvoltare a proiectului.</w:t>
      </w:r>
    </w:p>
    <w:p w:rsidR="00E8214A" w:rsidRPr="0016663D" w:rsidRDefault="00E8214A" w:rsidP="00323E57">
      <w:pPr>
        <w:spacing w:after="0" w:line="240" w:lineRule="auto"/>
        <w:jc w:val="both"/>
        <w:rPr>
          <w:rFonts w:ascii="Times New Roman" w:eastAsia="Times New Roman" w:hAnsi="Times New Roman" w:cs="Times New Roman"/>
          <w:b/>
          <w:sz w:val="10"/>
          <w:szCs w:val="10"/>
          <w:lang w:eastAsia="ro-RO"/>
        </w:rPr>
      </w:pPr>
    </w:p>
    <w:p w:rsidR="00E8214A" w:rsidRPr="00273A50" w:rsidRDefault="00E8214A" w:rsidP="00323E57">
      <w:pPr>
        <w:spacing w:after="0" w:line="240" w:lineRule="auto"/>
        <w:jc w:val="both"/>
        <w:rPr>
          <w:rFonts w:ascii="Times New Roman" w:eastAsia="Times New Roman" w:hAnsi="Times New Roman" w:cs="Times New Roman"/>
          <w:b/>
          <w:sz w:val="24"/>
          <w:szCs w:val="24"/>
          <w:lang w:eastAsia="ro-RO"/>
        </w:rPr>
      </w:pPr>
      <w:r w:rsidRPr="00273A50">
        <w:rPr>
          <w:rFonts w:ascii="Times New Roman" w:eastAsia="Times New Roman" w:hAnsi="Times New Roman" w:cs="Times New Roman"/>
          <w:b/>
          <w:sz w:val="24"/>
          <w:szCs w:val="24"/>
          <w:lang w:eastAsia="ro-RO"/>
        </w:rPr>
        <w:t>Condițiile</w:t>
      </w:r>
      <w:r w:rsidR="0087768A" w:rsidRPr="00273A50">
        <w:rPr>
          <w:rFonts w:ascii="Times New Roman" w:eastAsia="Times New Roman" w:hAnsi="Times New Roman" w:cs="Times New Roman"/>
          <w:b/>
          <w:sz w:val="24"/>
          <w:szCs w:val="24"/>
          <w:lang w:eastAsia="ro-RO"/>
        </w:rPr>
        <w:t xml:space="preserve"> de realizare a proiectului</w:t>
      </w:r>
      <w:r w:rsidR="004A181D" w:rsidRPr="00273A50">
        <w:rPr>
          <w:rFonts w:ascii="Times New Roman" w:eastAsia="Times New Roman" w:hAnsi="Times New Roman" w:cs="Times New Roman"/>
          <w:b/>
          <w:sz w:val="24"/>
          <w:szCs w:val="24"/>
          <w:lang w:eastAsia="ro-RO"/>
        </w:rPr>
        <w:t>:</w:t>
      </w:r>
    </w:p>
    <w:p w:rsidR="00CD5221" w:rsidRPr="008B613F" w:rsidRDefault="00E8214A" w:rsidP="00316C4D">
      <w:pPr>
        <w:pStyle w:val="ListParagraph"/>
        <w:numPr>
          <w:ilvl w:val="0"/>
          <w:numId w:val="9"/>
        </w:numPr>
        <w:spacing w:after="0" w:line="240" w:lineRule="auto"/>
        <w:jc w:val="both"/>
        <w:rPr>
          <w:rFonts w:ascii="Times New Roman" w:eastAsia="Times New Roman" w:hAnsi="Times New Roman" w:cs="Times New Roman"/>
          <w:b/>
          <w:i/>
          <w:sz w:val="24"/>
          <w:szCs w:val="24"/>
          <w:lang w:eastAsia="ro-RO"/>
        </w:rPr>
      </w:pPr>
      <w:r w:rsidRPr="008B613F">
        <w:rPr>
          <w:rFonts w:ascii="Times New Roman" w:eastAsia="Times New Roman" w:hAnsi="Times New Roman" w:cs="Times New Roman"/>
          <w:b/>
          <w:i/>
          <w:sz w:val="24"/>
          <w:szCs w:val="24"/>
          <w:lang w:eastAsia="ro-RO"/>
        </w:rPr>
        <w:t>Lucrările</w:t>
      </w:r>
      <w:r w:rsidR="0087768A" w:rsidRPr="008B613F">
        <w:rPr>
          <w:rFonts w:ascii="Times New Roman" w:eastAsia="Times New Roman" w:hAnsi="Times New Roman" w:cs="Times New Roman"/>
          <w:b/>
          <w:i/>
          <w:sz w:val="24"/>
          <w:szCs w:val="24"/>
          <w:lang w:eastAsia="ro-RO"/>
        </w:rPr>
        <w:t xml:space="preserve"> se vor executa cu respectarea </w:t>
      </w:r>
      <w:r w:rsidRPr="008B613F">
        <w:rPr>
          <w:rFonts w:ascii="Times New Roman" w:eastAsia="Times New Roman" w:hAnsi="Times New Roman" w:cs="Times New Roman"/>
          <w:b/>
          <w:i/>
          <w:sz w:val="24"/>
          <w:szCs w:val="24"/>
          <w:lang w:eastAsia="ro-RO"/>
        </w:rPr>
        <w:t>condițiilor</w:t>
      </w:r>
      <w:r w:rsidR="0087768A" w:rsidRPr="008B613F">
        <w:rPr>
          <w:rFonts w:ascii="Times New Roman" w:eastAsia="Times New Roman" w:hAnsi="Times New Roman" w:cs="Times New Roman"/>
          <w:b/>
          <w:i/>
          <w:sz w:val="24"/>
          <w:szCs w:val="24"/>
          <w:lang w:eastAsia="ro-RO"/>
        </w:rPr>
        <w:t xml:space="preserve"> impuse prin avizele emise de </w:t>
      </w:r>
      <w:r w:rsidRPr="008B613F">
        <w:rPr>
          <w:rFonts w:ascii="Times New Roman" w:eastAsia="Times New Roman" w:hAnsi="Times New Roman" w:cs="Times New Roman"/>
          <w:b/>
          <w:i/>
          <w:sz w:val="24"/>
          <w:szCs w:val="24"/>
          <w:lang w:eastAsia="ro-RO"/>
        </w:rPr>
        <w:t>autoritățile</w:t>
      </w:r>
      <w:r w:rsidR="0087768A" w:rsidRPr="008B613F">
        <w:rPr>
          <w:rFonts w:ascii="Times New Roman" w:eastAsia="Times New Roman" w:hAnsi="Times New Roman" w:cs="Times New Roman"/>
          <w:b/>
          <w:i/>
          <w:sz w:val="24"/>
          <w:szCs w:val="24"/>
          <w:lang w:eastAsia="ro-RO"/>
        </w:rPr>
        <w:t xml:space="preserve"> precizate in Certificatul de urbanism nr.</w:t>
      </w:r>
      <w:r w:rsidR="00CD5221" w:rsidRPr="008B613F">
        <w:rPr>
          <w:rFonts w:ascii="Times New Roman" w:eastAsia="Times New Roman" w:hAnsi="Times New Roman" w:cs="Times New Roman"/>
          <w:b/>
          <w:i/>
          <w:sz w:val="24"/>
          <w:szCs w:val="24"/>
          <w:lang w:eastAsia="ro-RO"/>
        </w:rPr>
        <w:t xml:space="preserve"> </w:t>
      </w:r>
      <w:r w:rsidR="00792C07">
        <w:rPr>
          <w:rFonts w:ascii="Times New Roman" w:eastAsia="Times New Roman" w:hAnsi="Times New Roman" w:cs="Times New Roman"/>
          <w:b/>
          <w:i/>
          <w:sz w:val="24"/>
          <w:szCs w:val="24"/>
          <w:lang w:eastAsia="ro-RO"/>
        </w:rPr>
        <w:t>1</w:t>
      </w:r>
      <w:r w:rsidR="00D17F72">
        <w:rPr>
          <w:rFonts w:ascii="Times New Roman" w:eastAsia="Times New Roman" w:hAnsi="Times New Roman" w:cs="Times New Roman"/>
          <w:b/>
          <w:i/>
          <w:sz w:val="24"/>
          <w:szCs w:val="24"/>
          <w:lang w:eastAsia="ro-RO"/>
        </w:rPr>
        <w:t>17</w:t>
      </w:r>
      <w:r w:rsidR="00CD5221" w:rsidRPr="008B613F">
        <w:rPr>
          <w:rFonts w:ascii="Times New Roman" w:eastAsia="Times New Roman" w:hAnsi="Times New Roman" w:cs="Times New Roman"/>
          <w:b/>
          <w:i/>
          <w:sz w:val="24"/>
          <w:szCs w:val="24"/>
          <w:lang w:eastAsia="ro-RO"/>
        </w:rPr>
        <w:t xml:space="preserve"> din </w:t>
      </w:r>
      <w:r w:rsidR="00792C07">
        <w:rPr>
          <w:rFonts w:ascii="Times New Roman" w:eastAsia="Times New Roman" w:hAnsi="Times New Roman" w:cs="Times New Roman"/>
          <w:b/>
          <w:i/>
          <w:sz w:val="24"/>
          <w:szCs w:val="24"/>
          <w:lang w:eastAsia="ro-RO"/>
        </w:rPr>
        <w:t>16.07.2018</w:t>
      </w:r>
      <w:r w:rsidR="0087768A" w:rsidRPr="008B613F">
        <w:rPr>
          <w:rFonts w:ascii="Times New Roman" w:eastAsia="Times New Roman" w:hAnsi="Times New Roman" w:cs="Times New Roman"/>
          <w:b/>
          <w:i/>
          <w:sz w:val="24"/>
          <w:szCs w:val="24"/>
          <w:lang w:eastAsia="ro-RO"/>
        </w:rPr>
        <w:t xml:space="preserve"> emis de </w:t>
      </w:r>
      <w:r w:rsidR="00CD5221" w:rsidRPr="008B613F">
        <w:rPr>
          <w:rFonts w:ascii="Times New Roman" w:eastAsia="Times New Roman" w:hAnsi="Times New Roman" w:cs="Times New Roman"/>
          <w:b/>
          <w:i/>
          <w:sz w:val="24"/>
          <w:szCs w:val="24"/>
          <w:lang w:eastAsia="ro-RO"/>
        </w:rPr>
        <w:t xml:space="preserve">către </w:t>
      </w:r>
      <w:r w:rsidR="00792C07">
        <w:rPr>
          <w:rFonts w:ascii="Times New Roman" w:eastAsia="Times New Roman" w:hAnsi="Times New Roman" w:cs="Times New Roman"/>
          <w:b/>
          <w:i/>
          <w:sz w:val="24"/>
          <w:szCs w:val="24"/>
          <w:lang w:eastAsia="ro-RO"/>
        </w:rPr>
        <w:t>Primaria orasului Gaesti</w:t>
      </w:r>
      <w:r w:rsidR="0087768A" w:rsidRPr="008B613F">
        <w:rPr>
          <w:rFonts w:ascii="Times New Roman" w:eastAsia="Times New Roman" w:hAnsi="Times New Roman" w:cs="Times New Roman"/>
          <w:b/>
          <w:i/>
          <w:sz w:val="24"/>
          <w:szCs w:val="24"/>
          <w:lang w:eastAsia="ro-RO"/>
        </w:rPr>
        <w:t>,</w:t>
      </w:r>
      <w:r w:rsidR="00CD5221" w:rsidRPr="008B613F">
        <w:rPr>
          <w:rFonts w:ascii="Times New Roman" w:eastAsia="Times New Roman" w:hAnsi="Times New Roman" w:cs="Times New Roman"/>
          <w:b/>
          <w:i/>
          <w:sz w:val="24"/>
          <w:szCs w:val="24"/>
          <w:lang w:eastAsia="ro-RO"/>
        </w:rPr>
        <w:t xml:space="preserve"> fără</w:t>
      </w:r>
      <w:r w:rsidR="00273A50" w:rsidRPr="008B613F">
        <w:rPr>
          <w:rFonts w:ascii="Times New Roman" w:eastAsia="Times New Roman" w:hAnsi="Times New Roman" w:cs="Times New Roman"/>
          <w:b/>
          <w:i/>
          <w:sz w:val="24"/>
          <w:szCs w:val="24"/>
          <w:lang w:eastAsia="ro-RO"/>
        </w:rPr>
        <w:t xml:space="preserve"> afectarea factorilor de mediu;</w:t>
      </w:r>
    </w:p>
    <w:p w:rsidR="00910EC2" w:rsidRPr="006323AB" w:rsidRDefault="00273A50" w:rsidP="00316C4D">
      <w:pPr>
        <w:pStyle w:val="ListParagraph"/>
        <w:numPr>
          <w:ilvl w:val="0"/>
          <w:numId w:val="9"/>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 xml:space="preserve">Titularul are obligația respectării condițiilor impuse prin actele de reglementare </w:t>
      </w:r>
      <w:r w:rsidR="00067BFE">
        <w:rPr>
          <w:rFonts w:ascii="Times New Roman" w:eastAsia="Times New Roman" w:hAnsi="Times New Roman" w:cs="Times New Roman"/>
          <w:b/>
          <w:bCs/>
          <w:i/>
          <w:iCs/>
          <w:sz w:val="24"/>
          <w:szCs w:val="24"/>
          <w:lang w:eastAsia="ro-RO"/>
        </w:rPr>
        <w:t>solicitate/</w:t>
      </w:r>
      <w:r>
        <w:rPr>
          <w:rFonts w:ascii="Times New Roman" w:eastAsia="Times New Roman" w:hAnsi="Times New Roman" w:cs="Times New Roman"/>
          <w:b/>
          <w:bCs/>
          <w:i/>
          <w:iCs/>
          <w:sz w:val="24"/>
          <w:szCs w:val="24"/>
          <w:lang w:eastAsia="ro-RO"/>
        </w:rPr>
        <w:t>emise de alte autorități.</w:t>
      </w:r>
    </w:p>
    <w:p w:rsidR="00D4603A" w:rsidRDefault="00D4603A" w:rsidP="00D4603A">
      <w:pPr>
        <w:pStyle w:val="ListParagraph"/>
        <w:numPr>
          <w:ilvl w:val="0"/>
          <w:numId w:val="21"/>
        </w:numPr>
        <w:spacing w:after="0" w:line="240" w:lineRule="auto"/>
        <w:ind w:left="0" w:firstLine="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De asemenea se vor respecta masurile si conditiile de realizare a proiectului in conformitate cu </w:t>
      </w:r>
      <w:r w:rsidRPr="00954618">
        <w:rPr>
          <w:rFonts w:ascii="Times New Roman" w:eastAsia="Times New Roman" w:hAnsi="Times New Roman" w:cs="Times New Roman"/>
          <w:b/>
          <w:sz w:val="24"/>
          <w:szCs w:val="24"/>
          <w:lang w:eastAsia="ro-RO"/>
        </w:rPr>
        <w:t xml:space="preserve">Avizul de gospodarire a apelor nr. </w:t>
      </w:r>
      <w:r>
        <w:rPr>
          <w:rFonts w:ascii="Times New Roman" w:eastAsia="Times New Roman" w:hAnsi="Times New Roman" w:cs="Times New Roman"/>
          <w:b/>
          <w:sz w:val="24"/>
          <w:szCs w:val="24"/>
          <w:lang w:eastAsia="ro-RO"/>
        </w:rPr>
        <w:t>223/18.07.2019</w:t>
      </w:r>
      <w:r w:rsidRPr="00954618">
        <w:rPr>
          <w:rFonts w:ascii="Times New Roman" w:eastAsia="Times New Roman" w:hAnsi="Times New Roman" w:cs="Times New Roman"/>
          <w:b/>
          <w:sz w:val="24"/>
          <w:szCs w:val="24"/>
          <w:lang w:eastAsia="ro-RO"/>
        </w:rPr>
        <w:t xml:space="preserve"> emis de Administratia Bazinala de Apa </w:t>
      </w:r>
      <w:r>
        <w:rPr>
          <w:rFonts w:ascii="Times New Roman" w:eastAsia="Times New Roman" w:hAnsi="Times New Roman" w:cs="Times New Roman"/>
          <w:b/>
          <w:sz w:val="24"/>
          <w:szCs w:val="24"/>
          <w:lang w:eastAsia="ro-RO"/>
        </w:rPr>
        <w:t>Arges - Vedea</w:t>
      </w:r>
      <w:r>
        <w:rPr>
          <w:rFonts w:ascii="Times New Roman" w:eastAsia="Times New Roman" w:hAnsi="Times New Roman" w:cs="Times New Roman"/>
          <w:sz w:val="24"/>
          <w:szCs w:val="24"/>
          <w:lang w:eastAsia="ro-RO"/>
        </w:rPr>
        <w:t>, si anume:</w:t>
      </w:r>
    </w:p>
    <w:p w:rsidR="00D4603A" w:rsidRDefault="00D4603A" w:rsidP="00D4603A">
      <w:pPr>
        <w:pStyle w:val="BodyText"/>
        <w:numPr>
          <w:ilvl w:val="0"/>
          <w:numId w:val="22"/>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Sa anunte cu 10 zile inainte </w:t>
      </w:r>
      <w:r w:rsidR="00F61DE2">
        <w:rPr>
          <w:rFonts w:ascii="Times New Roman" w:hAnsi="Times New Roman"/>
          <w:sz w:val="24"/>
          <w:szCs w:val="24"/>
          <w:lang w:val="ro-RO"/>
        </w:rPr>
        <w:t>inceperea executiei investitiei la ABA Arges-Vedea – SGA Arges</w:t>
      </w:r>
      <w:r>
        <w:rPr>
          <w:rFonts w:ascii="Times New Roman" w:hAnsi="Times New Roman"/>
          <w:sz w:val="24"/>
          <w:szCs w:val="24"/>
          <w:lang w:val="ro-RO"/>
        </w:rPr>
        <w:t>;</w:t>
      </w:r>
    </w:p>
    <w:p w:rsidR="00F61DE2" w:rsidRDefault="00F61DE2" w:rsidP="00D4603A">
      <w:pPr>
        <w:pStyle w:val="BodyText"/>
        <w:numPr>
          <w:ilvl w:val="0"/>
          <w:numId w:val="22"/>
        </w:numPr>
        <w:spacing w:after="0" w:line="240" w:lineRule="auto"/>
        <w:jc w:val="both"/>
        <w:rPr>
          <w:rFonts w:ascii="Times New Roman" w:hAnsi="Times New Roman"/>
          <w:sz w:val="24"/>
          <w:szCs w:val="24"/>
          <w:lang w:val="ro-RO"/>
        </w:rPr>
      </w:pPr>
      <w:r>
        <w:rPr>
          <w:rFonts w:ascii="Times New Roman" w:hAnsi="Times New Roman"/>
          <w:sz w:val="24"/>
          <w:szCs w:val="24"/>
          <w:lang w:val="ro-RO"/>
        </w:rPr>
        <w:t>Sa notifice in scris SGA Arges data receptiei finale a investitiei in vederea asigurarii participarii;</w:t>
      </w:r>
    </w:p>
    <w:p w:rsidR="00B2585A" w:rsidRDefault="00B2585A" w:rsidP="00D4603A">
      <w:pPr>
        <w:pStyle w:val="BodyText"/>
        <w:numPr>
          <w:ilvl w:val="0"/>
          <w:numId w:val="22"/>
        </w:numPr>
        <w:spacing w:after="0" w:line="240" w:lineRule="auto"/>
        <w:jc w:val="both"/>
        <w:rPr>
          <w:rFonts w:ascii="Times New Roman" w:hAnsi="Times New Roman"/>
          <w:sz w:val="24"/>
          <w:szCs w:val="24"/>
          <w:lang w:val="ro-RO"/>
        </w:rPr>
      </w:pPr>
      <w:r>
        <w:rPr>
          <w:rFonts w:ascii="Times New Roman" w:hAnsi="Times New Roman"/>
          <w:sz w:val="24"/>
          <w:szCs w:val="24"/>
          <w:lang w:val="ro-RO"/>
        </w:rPr>
        <w:t>Inceperea lucrarilor de subtraversare precum si receptia acestora se vor face numai in baza proceselor verbale de predare-primire amplasament incheiate cu un delegat al ABA Arges-vedea – SGA Arges;</w:t>
      </w:r>
    </w:p>
    <w:p w:rsidR="00CD093E" w:rsidRDefault="00CD093E" w:rsidP="00D4603A">
      <w:pPr>
        <w:pStyle w:val="BodyText"/>
        <w:numPr>
          <w:ilvl w:val="0"/>
          <w:numId w:val="22"/>
        </w:numPr>
        <w:spacing w:after="0" w:line="240" w:lineRule="auto"/>
        <w:jc w:val="both"/>
        <w:rPr>
          <w:rFonts w:ascii="Times New Roman" w:hAnsi="Times New Roman"/>
          <w:sz w:val="24"/>
          <w:szCs w:val="24"/>
          <w:lang w:val="ro-RO"/>
        </w:rPr>
      </w:pPr>
      <w:r>
        <w:rPr>
          <w:rFonts w:ascii="Times New Roman" w:hAnsi="Times New Roman"/>
          <w:sz w:val="24"/>
          <w:szCs w:val="24"/>
          <w:lang w:val="ro-RO"/>
        </w:rPr>
        <w:t>Sa asigure desfasurarea activitatii si a exploatarii ulterioare a instalatiilor propuse a se executa pe amplasament in scopul evitarii deteriorarii</w:t>
      </w:r>
      <w:r w:rsidR="00FE33F6">
        <w:rPr>
          <w:rFonts w:ascii="Times New Roman" w:hAnsi="Times New Roman"/>
          <w:sz w:val="24"/>
          <w:szCs w:val="24"/>
          <w:lang w:val="ro-RO"/>
        </w:rPr>
        <w:t xml:space="preserve"> calitatii corpului de apa subteran ROAG 05;</w:t>
      </w:r>
    </w:p>
    <w:p w:rsidR="00D4603A" w:rsidRPr="0016663D" w:rsidRDefault="00D4603A" w:rsidP="0016663D">
      <w:pPr>
        <w:pStyle w:val="BodyText"/>
        <w:numPr>
          <w:ilvl w:val="0"/>
          <w:numId w:val="22"/>
        </w:numPr>
        <w:spacing w:after="0" w:line="240" w:lineRule="auto"/>
        <w:jc w:val="both"/>
        <w:rPr>
          <w:rFonts w:ascii="Times New Roman" w:hAnsi="Times New Roman"/>
          <w:sz w:val="24"/>
          <w:szCs w:val="24"/>
          <w:lang w:val="ro-RO"/>
        </w:rPr>
      </w:pPr>
      <w:r w:rsidRPr="0016663D">
        <w:rPr>
          <w:rFonts w:ascii="Times New Roman" w:hAnsi="Times New Roman"/>
          <w:sz w:val="24"/>
          <w:szCs w:val="24"/>
          <w:lang w:val="ro-RO"/>
        </w:rPr>
        <w:t>In cazul aparitiei de modificari de solutie in etapa de elaborare a proiectului tehnic sau in timpul executiei lucrarilor, sa solicite la ABA Arges Vedea, eliberarea avizului modificator de gospodarire a apelor, conform prevederilor Ordinului nr. 15/2006;</w:t>
      </w:r>
    </w:p>
    <w:p w:rsidR="0016663D" w:rsidRPr="0016663D" w:rsidRDefault="0016663D" w:rsidP="00323E57">
      <w:pPr>
        <w:spacing w:after="0" w:line="240" w:lineRule="auto"/>
        <w:jc w:val="both"/>
        <w:rPr>
          <w:rFonts w:ascii="Times New Roman" w:eastAsia="Times New Roman" w:hAnsi="Times New Roman" w:cs="Times New Roman"/>
          <w:b/>
          <w:sz w:val="16"/>
          <w:szCs w:val="16"/>
          <w:u w:val="single"/>
          <w:lang w:eastAsia="ro-RO"/>
        </w:rPr>
      </w:pPr>
    </w:p>
    <w:p w:rsidR="0087768A" w:rsidRPr="00273A50" w:rsidRDefault="0087768A" w:rsidP="00323E57">
      <w:pPr>
        <w:spacing w:after="0" w:line="240" w:lineRule="auto"/>
        <w:jc w:val="both"/>
        <w:rPr>
          <w:rFonts w:ascii="Times New Roman" w:eastAsia="Times New Roman" w:hAnsi="Times New Roman" w:cs="Times New Roman"/>
          <w:b/>
          <w:sz w:val="24"/>
          <w:szCs w:val="24"/>
          <w:lang w:eastAsia="ro-RO"/>
        </w:rPr>
      </w:pPr>
      <w:r w:rsidRPr="00273A50">
        <w:rPr>
          <w:rFonts w:ascii="Times New Roman" w:eastAsia="Times New Roman" w:hAnsi="Times New Roman" w:cs="Times New Roman"/>
          <w:b/>
          <w:sz w:val="24"/>
          <w:szCs w:val="24"/>
          <w:u w:val="single"/>
          <w:lang w:eastAsia="ro-RO"/>
        </w:rPr>
        <w:t>Pentru protecţia apelor</w:t>
      </w:r>
    </w:p>
    <w:p w:rsidR="0087768A" w:rsidRPr="00273A50" w:rsidRDefault="0087768A" w:rsidP="00323E57">
      <w:pPr>
        <w:spacing w:after="0" w:line="240" w:lineRule="auto"/>
        <w:jc w:val="both"/>
        <w:rPr>
          <w:rFonts w:ascii="Times New Roman" w:eastAsia="Times New Roman" w:hAnsi="Times New Roman" w:cs="Times New Roman"/>
          <w:i/>
          <w:sz w:val="24"/>
          <w:szCs w:val="24"/>
          <w:lang w:eastAsia="ro-RO"/>
        </w:rPr>
      </w:pPr>
      <w:r w:rsidRPr="00273A50">
        <w:rPr>
          <w:rFonts w:ascii="Times New Roman" w:eastAsia="Times New Roman" w:hAnsi="Times New Roman" w:cs="Times New Roman"/>
          <w:i/>
          <w:sz w:val="24"/>
          <w:szCs w:val="24"/>
          <w:lang w:eastAsia="ro-RO"/>
        </w:rPr>
        <w:t>Măsuri avute în vedere pentru reducerea/eliminarea poluării apelor</w:t>
      </w:r>
    </w:p>
    <w:p w:rsidR="0087768A" w:rsidRPr="00273A50" w:rsidRDefault="0087768A" w:rsidP="00323E57">
      <w:p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b/>
          <w:sz w:val="24"/>
          <w:szCs w:val="24"/>
          <w:lang w:eastAsia="ro-RO"/>
        </w:rPr>
        <w:t>În perioada de construcţie</w:t>
      </w:r>
      <w:r w:rsidRPr="00273A50">
        <w:rPr>
          <w:rFonts w:ascii="Times New Roman" w:eastAsia="Times New Roman" w:hAnsi="Times New Roman" w:cs="Times New Roman"/>
          <w:sz w:val="24"/>
          <w:szCs w:val="24"/>
          <w:lang w:eastAsia="ro-RO"/>
        </w:rPr>
        <w:t>:</w:t>
      </w:r>
    </w:p>
    <w:p w:rsidR="0087768A" w:rsidRPr="00273A50" w:rsidRDefault="0087768A" w:rsidP="00323E57">
      <w:p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 xml:space="preserve">-    </w:t>
      </w:r>
      <w:r w:rsidR="00CD5221" w:rsidRPr="00273A50">
        <w:rPr>
          <w:rFonts w:ascii="Times New Roman" w:eastAsia="Times New Roman" w:hAnsi="Times New Roman" w:cs="Times New Roman"/>
          <w:sz w:val="24"/>
          <w:szCs w:val="24"/>
          <w:lang w:eastAsia="ro-RO"/>
        </w:rPr>
        <w:t>deșeurile</w:t>
      </w:r>
      <w:r w:rsidRPr="00273A50">
        <w:rPr>
          <w:rFonts w:ascii="Times New Roman" w:eastAsia="Times New Roman" w:hAnsi="Times New Roman" w:cs="Times New Roman"/>
          <w:sz w:val="24"/>
          <w:szCs w:val="24"/>
          <w:lang w:eastAsia="ro-RO"/>
        </w:rPr>
        <w:t xml:space="preserve"> solide, materialul din </w:t>
      </w:r>
      <w:r w:rsidR="00CD5221" w:rsidRPr="00273A50">
        <w:rPr>
          <w:rFonts w:ascii="Times New Roman" w:eastAsia="Times New Roman" w:hAnsi="Times New Roman" w:cs="Times New Roman"/>
          <w:sz w:val="24"/>
          <w:szCs w:val="24"/>
          <w:lang w:eastAsia="ro-RO"/>
        </w:rPr>
        <w:t>decopertări</w:t>
      </w:r>
      <w:r w:rsidRPr="00273A50">
        <w:rPr>
          <w:rFonts w:ascii="Times New Roman" w:eastAsia="Times New Roman" w:hAnsi="Times New Roman" w:cs="Times New Roman"/>
          <w:sz w:val="24"/>
          <w:szCs w:val="24"/>
          <w:lang w:eastAsia="ro-RO"/>
        </w:rPr>
        <w:t xml:space="preserve">, </w:t>
      </w:r>
      <w:r w:rsidR="00CD5221" w:rsidRPr="00273A50">
        <w:rPr>
          <w:rFonts w:ascii="Times New Roman" w:eastAsia="Times New Roman" w:hAnsi="Times New Roman" w:cs="Times New Roman"/>
          <w:sz w:val="24"/>
          <w:szCs w:val="24"/>
          <w:lang w:eastAsia="ro-RO"/>
        </w:rPr>
        <w:t>excavații</w:t>
      </w:r>
      <w:r w:rsidRPr="00273A50">
        <w:rPr>
          <w:rFonts w:ascii="Times New Roman" w:eastAsia="Times New Roman" w:hAnsi="Times New Roman" w:cs="Times New Roman"/>
          <w:sz w:val="24"/>
          <w:szCs w:val="24"/>
          <w:lang w:eastAsia="ro-RO"/>
        </w:rPr>
        <w:t xml:space="preserve">, combustibilii sau uleiurile nu se vor deversa in cursurile de apa. Se recomanda colectarea selectiva a </w:t>
      </w:r>
      <w:r w:rsidR="00CD5221" w:rsidRPr="00273A50">
        <w:rPr>
          <w:rFonts w:ascii="Times New Roman" w:eastAsia="Times New Roman" w:hAnsi="Times New Roman" w:cs="Times New Roman"/>
          <w:sz w:val="24"/>
          <w:szCs w:val="24"/>
          <w:lang w:eastAsia="ro-RO"/>
        </w:rPr>
        <w:t>deșeurilor</w:t>
      </w:r>
      <w:r w:rsidRPr="00273A50">
        <w:rPr>
          <w:rFonts w:ascii="Times New Roman" w:eastAsia="Times New Roman" w:hAnsi="Times New Roman" w:cs="Times New Roman"/>
          <w:sz w:val="24"/>
          <w:szCs w:val="24"/>
          <w:lang w:eastAsia="ro-RO"/>
        </w:rPr>
        <w:t xml:space="preserve"> in vederea</w:t>
      </w:r>
      <w:r w:rsidR="00CD5221" w:rsidRPr="00273A50">
        <w:rPr>
          <w:rFonts w:ascii="Times New Roman" w:eastAsia="Times New Roman" w:hAnsi="Times New Roman" w:cs="Times New Roman"/>
          <w:sz w:val="24"/>
          <w:szCs w:val="24"/>
          <w:lang w:eastAsia="ro-RO"/>
        </w:rPr>
        <w:t xml:space="preserve"> valorificării</w:t>
      </w:r>
      <w:r w:rsidRPr="00273A50">
        <w:rPr>
          <w:rFonts w:ascii="Times New Roman" w:eastAsia="Times New Roman" w:hAnsi="Times New Roman" w:cs="Times New Roman"/>
          <w:sz w:val="24"/>
          <w:szCs w:val="24"/>
          <w:lang w:eastAsia="ro-RO"/>
        </w:rPr>
        <w:t>/</w:t>
      </w:r>
      <w:r w:rsidR="00CD5221" w:rsidRPr="00273A50">
        <w:rPr>
          <w:rFonts w:ascii="Times New Roman" w:eastAsia="Times New Roman" w:hAnsi="Times New Roman" w:cs="Times New Roman"/>
          <w:sz w:val="24"/>
          <w:szCs w:val="24"/>
          <w:lang w:eastAsia="ro-RO"/>
        </w:rPr>
        <w:t>eliminării</w:t>
      </w:r>
      <w:r w:rsidRPr="00273A50">
        <w:rPr>
          <w:rFonts w:ascii="Times New Roman" w:eastAsia="Times New Roman" w:hAnsi="Times New Roman" w:cs="Times New Roman"/>
          <w:sz w:val="24"/>
          <w:szCs w:val="24"/>
          <w:lang w:eastAsia="ro-RO"/>
        </w:rPr>
        <w:t xml:space="preserve"> prin firme autorizate;</w:t>
      </w:r>
    </w:p>
    <w:p w:rsidR="0087768A" w:rsidRPr="00273A50" w:rsidRDefault="0087768A" w:rsidP="00CD5221">
      <w:pPr>
        <w:tabs>
          <w:tab w:val="left" w:pos="567"/>
        </w:tabs>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 xml:space="preserve">-  </w:t>
      </w:r>
      <w:r w:rsidR="00CD5221" w:rsidRPr="00273A50">
        <w:rPr>
          <w:rFonts w:ascii="Times New Roman" w:eastAsia="Times New Roman" w:hAnsi="Times New Roman" w:cs="Times New Roman"/>
          <w:sz w:val="24"/>
          <w:szCs w:val="24"/>
          <w:lang w:eastAsia="ro-RO"/>
        </w:rPr>
        <w:t xml:space="preserve"> </w:t>
      </w:r>
      <w:r w:rsidRPr="00273A50">
        <w:rPr>
          <w:rFonts w:ascii="Times New Roman" w:eastAsia="Times New Roman" w:hAnsi="Times New Roman" w:cs="Times New Roman"/>
          <w:sz w:val="24"/>
          <w:szCs w:val="24"/>
          <w:lang w:eastAsia="ro-RO"/>
        </w:rPr>
        <w:t>colectarea şi descărcarea apelor provenite din precipitaţii de pe platformele afectate de lucrările şantierului la parametrii prevăzuţi de legislaţia în vigoare;</w:t>
      </w:r>
    </w:p>
    <w:p w:rsidR="0087768A" w:rsidRPr="00273A50" w:rsidRDefault="00D17F72" w:rsidP="00316C4D">
      <w:pPr>
        <w:numPr>
          <w:ilvl w:val="0"/>
          <w:numId w:val="4"/>
        </w:numPr>
        <w:tabs>
          <w:tab w:val="clear" w:pos="630"/>
          <w:tab w:val="num" w:pos="0"/>
        </w:tabs>
        <w:spacing w:after="0" w:line="240" w:lineRule="auto"/>
        <w:ind w:left="0" w:firstLine="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lastRenderedPageBreak/>
        <w:t>i</w:t>
      </w:r>
      <w:r w:rsidR="0087768A" w:rsidRPr="00273A50">
        <w:rPr>
          <w:rFonts w:ascii="Times New Roman" w:eastAsia="Times New Roman" w:hAnsi="Times New Roman" w:cs="Times New Roman"/>
          <w:sz w:val="24"/>
          <w:szCs w:val="24"/>
          <w:lang w:eastAsia="ro-RO"/>
        </w:rPr>
        <w:t>ntreţinerea corespunzătoare a maşinilor utilizate pentru efectuarea lucrărilor prevăzute de proiect şi depozitarea în condiţiile prevăzute de legislaţia în vigoare a materialelor de construcţii şi a consumabilelor;</w:t>
      </w:r>
    </w:p>
    <w:p w:rsidR="0087768A" w:rsidRPr="00273A50" w:rsidRDefault="0087768A" w:rsidP="00316C4D">
      <w:pPr>
        <w:numPr>
          <w:ilvl w:val="0"/>
          <w:numId w:val="4"/>
        </w:numPr>
        <w:tabs>
          <w:tab w:val="clear" w:pos="630"/>
          <w:tab w:val="num" w:pos="0"/>
        </w:tabs>
        <w:spacing w:after="0" w:line="240" w:lineRule="auto"/>
        <w:ind w:left="0" w:firstLine="0"/>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este permisă numai folosirea materialelor şi substanţelor atent evaluate din punct de vedere al posibilităţilor de utilizare în echipamentele sistemelor de alimentare cu apa;</w:t>
      </w:r>
    </w:p>
    <w:p w:rsidR="0087768A" w:rsidRPr="00273A50" w:rsidRDefault="0087768A" w:rsidP="00316C4D">
      <w:pPr>
        <w:numPr>
          <w:ilvl w:val="0"/>
          <w:numId w:val="4"/>
        </w:numPr>
        <w:tabs>
          <w:tab w:val="clear" w:pos="630"/>
          <w:tab w:val="num" w:pos="0"/>
          <w:tab w:val="left" w:pos="567"/>
        </w:tabs>
        <w:spacing w:after="0" w:line="240" w:lineRule="auto"/>
        <w:ind w:left="0" w:firstLine="0"/>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orice rezervor de stocare a combustibililor şi carburanţilor va fi atent etanşat şi supravegheat şi amplasat pe platformă betonată, prevăzută cu rigole de scurgere;</w:t>
      </w:r>
    </w:p>
    <w:p w:rsidR="0087768A" w:rsidRPr="00273A50" w:rsidRDefault="0087768A" w:rsidP="00323E57">
      <w:pPr>
        <w:spacing w:after="0" w:line="240" w:lineRule="auto"/>
        <w:jc w:val="both"/>
        <w:rPr>
          <w:rFonts w:ascii="Times New Roman" w:eastAsia="Times New Roman" w:hAnsi="Times New Roman" w:cs="Times New Roman"/>
          <w:b/>
          <w:sz w:val="24"/>
          <w:szCs w:val="24"/>
          <w:lang w:eastAsia="ro-RO"/>
        </w:rPr>
      </w:pPr>
      <w:r w:rsidRPr="00273A50">
        <w:rPr>
          <w:rFonts w:ascii="Times New Roman" w:eastAsia="Times New Roman" w:hAnsi="Times New Roman" w:cs="Times New Roman"/>
          <w:b/>
          <w:sz w:val="24"/>
          <w:szCs w:val="24"/>
          <w:lang w:eastAsia="ro-RO"/>
        </w:rPr>
        <w:t>În perioada de funcţionare</w:t>
      </w:r>
      <w:r w:rsidR="00CD5221" w:rsidRPr="00273A50">
        <w:rPr>
          <w:rFonts w:ascii="Times New Roman" w:eastAsia="Times New Roman" w:hAnsi="Times New Roman" w:cs="Times New Roman"/>
          <w:sz w:val="24"/>
          <w:szCs w:val="24"/>
          <w:lang w:eastAsia="ro-RO"/>
        </w:rPr>
        <w:t>:</w:t>
      </w:r>
    </w:p>
    <w:p w:rsidR="0087768A" w:rsidRPr="00273A50" w:rsidRDefault="0087768A" w:rsidP="00316C4D">
      <w:pPr>
        <w:numPr>
          <w:ilvl w:val="0"/>
          <w:numId w:val="5"/>
        </w:numPr>
        <w:tabs>
          <w:tab w:val="clear" w:pos="960"/>
          <w:tab w:val="num" w:pos="0"/>
        </w:tabs>
        <w:spacing w:after="0" w:line="240" w:lineRule="auto"/>
        <w:ind w:left="0" w:firstLine="0"/>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asigurarea unei întreţineri corespunzătoare a s</w:t>
      </w:r>
      <w:r w:rsidR="006323AB">
        <w:rPr>
          <w:rFonts w:ascii="Times New Roman" w:eastAsia="Times New Roman" w:hAnsi="Times New Roman" w:cs="Times New Roman"/>
          <w:sz w:val="24"/>
          <w:szCs w:val="24"/>
          <w:lang w:eastAsia="ro-RO"/>
        </w:rPr>
        <w:t>istemului de alimentare cu apa</w:t>
      </w:r>
      <w:r w:rsidRPr="00273A50">
        <w:rPr>
          <w:rFonts w:ascii="Times New Roman" w:eastAsia="Times New Roman" w:hAnsi="Times New Roman" w:cs="Times New Roman"/>
          <w:sz w:val="24"/>
          <w:szCs w:val="24"/>
          <w:lang w:eastAsia="ro-RO"/>
        </w:rPr>
        <w:t>;</w:t>
      </w:r>
    </w:p>
    <w:p w:rsidR="0087768A" w:rsidRPr="00273A50" w:rsidRDefault="0087768A" w:rsidP="00316C4D">
      <w:pPr>
        <w:numPr>
          <w:ilvl w:val="0"/>
          <w:numId w:val="5"/>
        </w:numPr>
        <w:tabs>
          <w:tab w:val="clear" w:pos="960"/>
          <w:tab w:val="num" w:pos="0"/>
        </w:tabs>
        <w:spacing w:after="0" w:line="240" w:lineRule="auto"/>
        <w:ind w:left="0" w:firstLine="0"/>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curentul efluent al liniei apei potabile trebuie să rămână în funcţiune, cel puţin parţial pe toată perioada de desfăşurare a lucrărilor;</w:t>
      </w:r>
    </w:p>
    <w:p w:rsidR="0087768A" w:rsidRPr="00273A50" w:rsidRDefault="0087768A" w:rsidP="00316C4D">
      <w:pPr>
        <w:numPr>
          <w:ilvl w:val="0"/>
          <w:numId w:val="5"/>
        </w:numPr>
        <w:tabs>
          <w:tab w:val="clear" w:pos="960"/>
          <w:tab w:val="num" w:pos="0"/>
        </w:tabs>
        <w:spacing w:after="0" w:line="240" w:lineRule="auto"/>
        <w:ind w:left="0" w:firstLine="0"/>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asigurarea unei surse de energie pentru situaţii de urgenţă;</w:t>
      </w:r>
    </w:p>
    <w:p w:rsidR="0087768A" w:rsidRPr="00273A50" w:rsidRDefault="0087768A" w:rsidP="00316C4D">
      <w:pPr>
        <w:numPr>
          <w:ilvl w:val="0"/>
          <w:numId w:val="5"/>
        </w:numPr>
        <w:tabs>
          <w:tab w:val="clear" w:pos="960"/>
          <w:tab w:val="num" w:pos="0"/>
        </w:tabs>
        <w:spacing w:after="0" w:line="240" w:lineRule="auto"/>
        <w:ind w:left="0" w:firstLine="0"/>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realizarea unui plan de intervenţii în vederea prezentării la solicitare, autorităţilor de control;</w:t>
      </w:r>
    </w:p>
    <w:p w:rsidR="00D17F72" w:rsidRPr="00D17F72" w:rsidRDefault="00D17F72" w:rsidP="00323E57">
      <w:pPr>
        <w:spacing w:after="0" w:line="240" w:lineRule="auto"/>
        <w:jc w:val="both"/>
        <w:rPr>
          <w:rFonts w:ascii="Times New Roman" w:eastAsia="Times New Roman" w:hAnsi="Times New Roman" w:cs="Times New Roman"/>
          <w:b/>
          <w:sz w:val="16"/>
          <w:szCs w:val="16"/>
          <w:u w:val="single"/>
          <w:lang w:eastAsia="ro-RO"/>
        </w:rPr>
      </w:pPr>
    </w:p>
    <w:p w:rsidR="0087768A" w:rsidRPr="00273A50" w:rsidRDefault="0087768A" w:rsidP="00323E57">
      <w:pPr>
        <w:spacing w:after="0" w:line="240" w:lineRule="auto"/>
        <w:jc w:val="both"/>
        <w:rPr>
          <w:rFonts w:ascii="Times New Roman" w:eastAsia="Times New Roman" w:hAnsi="Times New Roman" w:cs="Times New Roman"/>
          <w:b/>
          <w:sz w:val="24"/>
          <w:szCs w:val="24"/>
          <w:u w:val="single"/>
          <w:lang w:eastAsia="ro-RO"/>
        </w:rPr>
      </w:pPr>
      <w:r w:rsidRPr="00273A50">
        <w:rPr>
          <w:rFonts w:ascii="Times New Roman" w:eastAsia="Times New Roman" w:hAnsi="Times New Roman" w:cs="Times New Roman"/>
          <w:b/>
          <w:sz w:val="24"/>
          <w:szCs w:val="24"/>
          <w:u w:val="single"/>
          <w:lang w:eastAsia="ro-RO"/>
        </w:rPr>
        <w:t>Pentru protecţia aerului</w:t>
      </w:r>
    </w:p>
    <w:p w:rsidR="000D5888" w:rsidRPr="00273A50" w:rsidRDefault="0087768A" w:rsidP="00323E57">
      <w:pPr>
        <w:spacing w:after="0" w:line="240" w:lineRule="auto"/>
        <w:jc w:val="both"/>
        <w:rPr>
          <w:rFonts w:ascii="Times New Roman" w:eastAsia="Times New Roman" w:hAnsi="Times New Roman" w:cs="Times New Roman"/>
          <w:i/>
          <w:sz w:val="24"/>
          <w:szCs w:val="24"/>
          <w:lang w:eastAsia="ro-RO"/>
        </w:rPr>
      </w:pPr>
      <w:r w:rsidRPr="00273A50">
        <w:rPr>
          <w:rFonts w:ascii="Times New Roman" w:eastAsia="Times New Roman" w:hAnsi="Times New Roman" w:cs="Times New Roman"/>
          <w:i/>
          <w:sz w:val="24"/>
          <w:szCs w:val="24"/>
          <w:lang w:eastAsia="ro-RO"/>
        </w:rPr>
        <w:t xml:space="preserve">Măsuri avute în vedere pentru reducerea/eliminarea poluării aerului      </w:t>
      </w:r>
    </w:p>
    <w:p w:rsidR="0087768A" w:rsidRPr="00273A50" w:rsidRDefault="0087768A" w:rsidP="00323E57">
      <w:pPr>
        <w:spacing w:after="0" w:line="240" w:lineRule="auto"/>
        <w:jc w:val="both"/>
        <w:rPr>
          <w:rFonts w:ascii="Times New Roman" w:eastAsia="Times New Roman" w:hAnsi="Times New Roman" w:cs="Times New Roman"/>
          <w:b/>
          <w:sz w:val="24"/>
          <w:szCs w:val="24"/>
          <w:lang w:eastAsia="ro-RO"/>
        </w:rPr>
      </w:pPr>
      <w:r w:rsidRPr="00273A50">
        <w:rPr>
          <w:rFonts w:ascii="Times New Roman" w:eastAsia="Times New Roman" w:hAnsi="Times New Roman" w:cs="Times New Roman"/>
          <w:b/>
          <w:sz w:val="24"/>
          <w:szCs w:val="24"/>
          <w:lang w:eastAsia="ro-RO"/>
        </w:rPr>
        <w:t>În perioada de construcţie</w:t>
      </w:r>
      <w:r w:rsidR="00CD5221" w:rsidRPr="00273A50">
        <w:rPr>
          <w:rFonts w:ascii="Times New Roman" w:eastAsia="Times New Roman" w:hAnsi="Times New Roman" w:cs="Times New Roman"/>
          <w:b/>
          <w:sz w:val="24"/>
          <w:szCs w:val="24"/>
          <w:lang w:eastAsia="ro-RO"/>
        </w:rPr>
        <w:t>:</w:t>
      </w:r>
    </w:p>
    <w:p w:rsidR="0087768A" w:rsidRPr="00273A50" w:rsidRDefault="0087768A" w:rsidP="00316C4D">
      <w:pPr>
        <w:numPr>
          <w:ilvl w:val="0"/>
          <w:numId w:val="5"/>
        </w:numPr>
        <w:tabs>
          <w:tab w:val="clear" w:pos="960"/>
          <w:tab w:val="num" w:pos="567"/>
        </w:tabs>
        <w:spacing w:after="0" w:line="240" w:lineRule="auto"/>
        <w:ind w:left="0" w:firstLine="0"/>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deplasarea cu viteză redusă a vehiculelor implicate în lucrările prevăzute de proiect, astfel încât să se evite antrenarea particulelor de praf pe drumurile util</w:t>
      </w:r>
      <w:r w:rsidR="00CD5221" w:rsidRPr="00273A50">
        <w:rPr>
          <w:rFonts w:ascii="Times New Roman" w:eastAsia="Times New Roman" w:hAnsi="Times New Roman" w:cs="Times New Roman"/>
          <w:sz w:val="24"/>
          <w:szCs w:val="24"/>
          <w:lang w:eastAsia="ro-RO"/>
        </w:rPr>
        <w:t>i</w:t>
      </w:r>
      <w:r w:rsidRPr="00273A50">
        <w:rPr>
          <w:rFonts w:ascii="Times New Roman" w:eastAsia="Times New Roman" w:hAnsi="Times New Roman" w:cs="Times New Roman"/>
          <w:sz w:val="24"/>
          <w:szCs w:val="24"/>
          <w:lang w:eastAsia="ro-RO"/>
        </w:rPr>
        <w:t>zate;</w:t>
      </w:r>
    </w:p>
    <w:p w:rsidR="0087768A" w:rsidRPr="006323AB" w:rsidRDefault="0087768A" w:rsidP="00316C4D">
      <w:pPr>
        <w:pStyle w:val="ListParagraph"/>
        <w:numPr>
          <w:ilvl w:val="0"/>
          <w:numId w:val="5"/>
        </w:numPr>
        <w:tabs>
          <w:tab w:val="clear" w:pos="960"/>
          <w:tab w:val="num" w:pos="0"/>
          <w:tab w:val="left" w:pos="567"/>
        </w:tabs>
        <w:spacing w:after="0" w:line="240" w:lineRule="auto"/>
        <w:ind w:left="0" w:firstLine="0"/>
        <w:jc w:val="both"/>
        <w:rPr>
          <w:rFonts w:ascii="Times New Roman" w:eastAsia="Times New Roman" w:hAnsi="Times New Roman" w:cs="Times New Roman"/>
          <w:sz w:val="24"/>
          <w:szCs w:val="24"/>
          <w:lang w:eastAsia="ro-RO"/>
        </w:rPr>
      </w:pPr>
      <w:r w:rsidRPr="006323AB">
        <w:rPr>
          <w:rFonts w:ascii="Times New Roman" w:eastAsia="Times New Roman" w:hAnsi="Times New Roman" w:cs="Times New Roman"/>
          <w:sz w:val="24"/>
          <w:szCs w:val="24"/>
          <w:lang w:eastAsia="ro-RO"/>
        </w:rPr>
        <w:t xml:space="preserve">prevenirea </w:t>
      </w:r>
      <w:r w:rsidR="00CD5221" w:rsidRPr="006323AB">
        <w:rPr>
          <w:rFonts w:ascii="Times New Roman" w:eastAsia="Times New Roman" w:hAnsi="Times New Roman" w:cs="Times New Roman"/>
          <w:sz w:val="24"/>
          <w:szCs w:val="24"/>
          <w:lang w:eastAsia="ro-RO"/>
        </w:rPr>
        <w:t>ridicării</w:t>
      </w:r>
      <w:r w:rsidRPr="006323AB">
        <w:rPr>
          <w:rFonts w:ascii="Times New Roman" w:eastAsia="Times New Roman" w:hAnsi="Times New Roman" w:cs="Times New Roman"/>
          <w:sz w:val="24"/>
          <w:szCs w:val="24"/>
          <w:lang w:eastAsia="ro-RO"/>
        </w:rPr>
        <w:t xml:space="preserve"> prafului prin </w:t>
      </w:r>
      <w:r w:rsidR="00CD5221" w:rsidRPr="006323AB">
        <w:rPr>
          <w:rFonts w:ascii="Times New Roman" w:eastAsia="Times New Roman" w:hAnsi="Times New Roman" w:cs="Times New Roman"/>
          <w:sz w:val="24"/>
          <w:szCs w:val="24"/>
          <w:lang w:eastAsia="ro-RO"/>
        </w:rPr>
        <w:t>acțiuni</w:t>
      </w:r>
      <w:r w:rsidRPr="006323AB">
        <w:rPr>
          <w:rFonts w:ascii="Times New Roman" w:eastAsia="Times New Roman" w:hAnsi="Times New Roman" w:cs="Times New Roman"/>
          <w:sz w:val="24"/>
          <w:szCs w:val="24"/>
          <w:lang w:eastAsia="ro-RO"/>
        </w:rPr>
        <w:t xml:space="preserve"> de stropire in perioadele de vreme uscata;</w:t>
      </w:r>
    </w:p>
    <w:p w:rsidR="0087768A" w:rsidRPr="00273A50" w:rsidRDefault="0087768A" w:rsidP="00316C4D">
      <w:pPr>
        <w:numPr>
          <w:ilvl w:val="0"/>
          <w:numId w:val="5"/>
        </w:numPr>
        <w:tabs>
          <w:tab w:val="clear" w:pos="960"/>
          <w:tab w:val="num" w:pos="0"/>
          <w:tab w:val="left" w:pos="567"/>
        </w:tabs>
        <w:spacing w:after="0" w:line="240" w:lineRule="auto"/>
        <w:ind w:left="0" w:firstLine="0"/>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manipularea cu atenţie a materialelor de construcţii utilizate astfel încât să se evite antrenarea particulelor de praf;</w:t>
      </w:r>
    </w:p>
    <w:p w:rsidR="0087768A" w:rsidRPr="00273A50" w:rsidRDefault="0087768A" w:rsidP="00316C4D">
      <w:pPr>
        <w:numPr>
          <w:ilvl w:val="0"/>
          <w:numId w:val="5"/>
        </w:numPr>
        <w:tabs>
          <w:tab w:val="clear" w:pos="960"/>
          <w:tab w:val="left" w:pos="0"/>
          <w:tab w:val="num" w:pos="567"/>
        </w:tabs>
        <w:spacing w:after="0" w:line="240" w:lineRule="auto"/>
        <w:ind w:left="0" w:firstLine="0"/>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 xml:space="preserve">întreţinerea şi repararea utilajelor şi vehiculelor utilizate în scopul reducerii emisiilor de poluanţi atmosferici; </w:t>
      </w:r>
    </w:p>
    <w:p w:rsidR="0087768A" w:rsidRPr="00273A50" w:rsidRDefault="0087768A" w:rsidP="00316C4D">
      <w:pPr>
        <w:numPr>
          <w:ilvl w:val="0"/>
          <w:numId w:val="5"/>
        </w:numPr>
        <w:tabs>
          <w:tab w:val="clear" w:pos="960"/>
          <w:tab w:val="num" w:pos="0"/>
          <w:tab w:val="left" w:pos="567"/>
        </w:tabs>
        <w:spacing w:after="0" w:line="240" w:lineRule="auto"/>
        <w:ind w:left="0" w:firstLine="0"/>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orice rezervor de stocare a combustibililor şi carburanţilor va fi atent etanşat şi supravegheat, pentru a se evita eliminarea în aer a unor poluanţi;</w:t>
      </w:r>
    </w:p>
    <w:p w:rsidR="000E6BF9" w:rsidRPr="006323AB" w:rsidRDefault="000E6BF9" w:rsidP="00323E57">
      <w:pPr>
        <w:spacing w:after="0" w:line="240" w:lineRule="auto"/>
        <w:jc w:val="both"/>
        <w:rPr>
          <w:rFonts w:ascii="Times New Roman" w:eastAsia="Times New Roman" w:hAnsi="Times New Roman" w:cs="Times New Roman"/>
          <w:b/>
          <w:sz w:val="16"/>
          <w:szCs w:val="16"/>
          <w:lang w:eastAsia="ro-RO"/>
        </w:rPr>
      </w:pPr>
    </w:p>
    <w:p w:rsidR="0087768A" w:rsidRPr="00273A50" w:rsidRDefault="0087768A" w:rsidP="00323E57">
      <w:pPr>
        <w:spacing w:after="0" w:line="240" w:lineRule="auto"/>
        <w:jc w:val="both"/>
        <w:rPr>
          <w:rFonts w:ascii="Times New Roman" w:eastAsia="Times New Roman" w:hAnsi="Times New Roman" w:cs="Times New Roman"/>
          <w:b/>
          <w:sz w:val="24"/>
          <w:szCs w:val="24"/>
          <w:lang w:eastAsia="ro-RO"/>
        </w:rPr>
      </w:pPr>
      <w:r w:rsidRPr="00273A50">
        <w:rPr>
          <w:rFonts w:ascii="Times New Roman" w:eastAsia="Times New Roman" w:hAnsi="Times New Roman" w:cs="Times New Roman"/>
          <w:b/>
          <w:sz w:val="24"/>
          <w:szCs w:val="24"/>
          <w:lang w:eastAsia="ro-RO"/>
        </w:rPr>
        <w:t>În perioada de funcţionare</w:t>
      </w:r>
      <w:r w:rsidR="00CD5221" w:rsidRPr="00273A50">
        <w:rPr>
          <w:rFonts w:ascii="Times New Roman" w:eastAsia="Times New Roman" w:hAnsi="Times New Roman" w:cs="Times New Roman"/>
          <w:b/>
          <w:sz w:val="24"/>
          <w:szCs w:val="24"/>
          <w:lang w:eastAsia="ro-RO"/>
        </w:rPr>
        <w:t>:</w:t>
      </w:r>
    </w:p>
    <w:p w:rsidR="000E6BF9" w:rsidRPr="00067BFE" w:rsidRDefault="00CD5221" w:rsidP="00323E57">
      <w:pPr>
        <w:numPr>
          <w:ilvl w:val="0"/>
          <w:numId w:val="6"/>
        </w:num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intervențiile</w:t>
      </w:r>
      <w:r w:rsidR="0087768A" w:rsidRPr="00273A50">
        <w:rPr>
          <w:rFonts w:ascii="Times New Roman" w:eastAsia="Times New Roman" w:hAnsi="Times New Roman" w:cs="Times New Roman"/>
          <w:sz w:val="24"/>
          <w:szCs w:val="24"/>
          <w:lang w:eastAsia="ro-RO"/>
        </w:rPr>
        <w:t xml:space="preserve"> in cazul </w:t>
      </w:r>
      <w:r w:rsidRPr="00273A50">
        <w:rPr>
          <w:rFonts w:ascii="Times New Roman" w:eastAsia="Times New Roman" w:hAnsi="Times New Roman" w:cs="Times New Roman"/>
          <w:sz w:val="24"/>
          <w:szCs w:val="24"/>
          <w:lang w:eastAsia="ro-RO"/>
        </w:rPr>
        <w:t>apariției</w:t>
      </w:r>
      <w:r w:rsidR="0087768A" w:rsidRPr="00273A50">
        <w:rPr>
          <w:rFonts w:ascii="Times New Roman" w:eastAsia="Times New Roman" w:hAnsi="Times New Roman" w:cs="Times New Roman"/>
          <w:sz w:val="24"/>
          <w:szCs w:val="24"/>
          <w:lang w:eastAsia="ro-RO"/>
        </w:rPr>
        <w:t xml:space="preserve"> unor </w:t>
      </w:r>
      <w:r w:rsidRPr="00273A50">
        <w:rPr>
          <w:rFonts w:ascii="Times New Roman" w:eastAsia="Times New Roman" w:hAnsi="Times New Roman" w:cs="Times New Roman"/>
          <w:sz w:val="24"/>
          <w:szCs w:val="24"/>
          <w:lang w:eastAsia="ro-RO"/>
        </w:rPr>
        <w:t>defecțiuni</w:t>
      </w:r>
      <w:r w:rsidR="0087768A" w:rsidRPr="00273A50">
        <w:rPr>
          <w:rFonts w:ascii="Times New Roman" w:eastAsia="Times New Roman" w:hAnsi="Times New Roman" w:cs="Times New Roman"/>
          <w:sz w:val="24"/>
          <w:szCs w:val="24"/>
          <w:lang w:eastAsia="ro-RO"/>
        </w:rPr>
        <w:t xml:space="preserve"> pe re</w:t>
      </w:r>
      <w:r w:rsidR="006323AB">
        <w:rPr>
          <w:rFonts w:ascii="Times New Roman" w:eastAsia="Times New Roman" w:hAnsi="Times New Roman" w:cs="Times New Roman"/>
          <w:sz w:val="24"/>
          <w:szCs w:val="24"/>
          <w:lang w:eastAsia="ro-RO"/>
        </w:rPr>
        <w:t xml:space="preserve">țeaua de apa </w:t>
      </w:r>
      <w:r w:rsidR="0087768A" w:rsidRPr="00273A50">
        <w:rPr>
          <w:rFonts w:ascii="Times New Roman" w:eastAsia="Times New Roman" w:hAnsi="Times New Roman" w:cs="Times New Roman"/>
          <w:sz w:val="24"/>
          <w:szCs w:val="24"/>
          <w:lang w:eastAsia="ro-RO"/>
        </w:rPr>
        <w:t xml:space="preserve">se vor executa cu utilaje performante care sa nu </w:t>
      </w:r>
      <w:r w:rsidR="000D5888" w:rsidRPr="00273A50">
        <w:rPr>
          <w:rFonts w:ascii="Times New Roman" w:eastAsia="Times New Roman" w:hAnsi="Times New Roman" w:cs="Times New Roman"/>
          <w:sz w:val="24"/>
          <w:szCs w:val="24"/>
          <w:lang w:eastAsia="ro-RO"/>
        </w:rPr>
        <w:t>producă</w:t>
      </w:r>
      <w:r w:rsidR="0087768A" w:rsidRPr="00273A50">
        <w:rPr>
          <w:rFonts w:ascii="Times New Roman" w:eastAsia="Times New Roman" w:hAnsi="Times New Roman" w:cs="Times New Roman"/>
          <w:sz w:val="24"/>
          <w:szCs w:val="24"/>
          <w:lang w:eastAsia="ro-RO"/>
        </w:rPr>
        <w:t xml:space="preserve"> poluarea fonica a locuitorilor din zona;</w:t>
      </w:r>
    </w:p>
    <w:p w:rsidR="00D17F72" w:rsidRDefault="00D17F72" w:rsidP="00323E57">
      <w:pPr>
        <w:spacing w:after="0" w:line="240" w:lineRule="auto"/>
        <w:jc w:val="both"/>
        <w:rPr>
          <w:rFonts w:ascii="Times New Roman" w:eastAsia="Times New Roman" w:hAnsi="Times New Roman" w:cs="Times New Roman"/>
          <w:b/>
          <w:sz w:val="24"/>
          <w:szCs w:val="24"/>
          <w:u w:val="single"/>
          <w:lang w:eastAsia="ro-RO"/>
        </w:rPr>
      </w:pPr>
    </w:p>
    <w:p w:rsidR="0087768A" w:rsidRPr="00273A50" w:rsidRDefault="0087768A" w:rsidP="00323E57">
      <w:pPr>
        <w:spacing w:after="0" w:line="240" w:lineRule="auto"/>
        <w:jc w:val="both"/>
        <w:rPr>
          <w:rFonts w:ascii="Times New Roman" w:eastAsia="Times New Roman" w:hAnsi="Times New Roman" w:cs="Times New Roman"/>
          <w:b/>
          <w:sz w:val="24"/>
          <w:szCs w:val="24"/>
          <w:lang w:eastAsia="ro-RO"/>
        </w:rPr>
      </w:pPr>
      <w:r w:rsidRPr="00273A50">
        <w:rPr>
          <w:rFonts w:ascii="Times New Roman" w:eastAsia="Times New Roman" w:hAnsi="Times New Roman" w:cs="Times New Roman"/>
          <w:b/>
          <w:sz w:val="24"/>
          <w:szCs w:val="24"/>
          <w:u w:val="single"/>
          <w:lang w:eastAsia="ro-RO"/>
        </w:rPr>
        <w:t>Pentru protecţia solului, subsolului şi a ecosistemelor terestre</w:t>
      </w:r>
    </w:p>
    <w:p w:rsidR="004A181D" w:rsidRPr="00273A50" w:rsidRDefault="0087768A" w:rsidP="00323E57">
      <w:p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i/>
          <w:sz w:val="24"/>
          <w:szCs w:val="24"/>
          <w:lang w:eastAsia="ro-RO"/>
        </w:rPr>
        <w:t>Măsuri avute în vedere pentru protecţia solului şi subsolului</w:t>
      </w:r>
      <w:r w:rsidRPr="00273A50">
        <w:rPr>
          <w:rFonts w:ascii="Times New Roman" w:eastAsia="Times New Roman" w:hAnsi="Times New Roman" w:cs="Times New Roman"/>
          <w:sz w:val="24"/>
          <w:szCs w:val="24"/>
          <w:lang w:eastAsia="ro-RO"/>
        </w:rPr>
        <w:t>:</w:t>
      </w:r>
    </w:p>
    <w:p w:rsidR="0087768A" w:rsidRPr="00273A50" w:rsidRDefault="0087768A" w:rsidP="00323E57">
      <w:pPr>
        <w:spacing w:after="0" w:line="240" w:lineRule="auto"/>
        <w:jc w:val="both"/>
        <w:rPr>
          <w:rFonts w:ascii="Times New Roman" w:eastAsia="Times New Roman" w:hAnsi="Times New Roman" w:cs="Times New Roman"/>
          <w:b/>
          <w:sz w:val="24"/>
          <w:szCs w:val="24"/>
          <w:lang w:eastAsia="ro-RO"/>
        </w:rPr>
      </w:pPr>
      <w:r w:rsidRPr="00273A50">
        <w:rPr>
          <w:rFonts w:ascii="Times New Roman" w:eastAsia="Times New Roman" w:hAnsi="Times New Roman" w:cs="Times New Roman"/>
          <w:b/>
          <w:sz w:val="24"/>
          <w:szCs w:val="24"/>
          <w:lang w:eastAsia="ro-RO"/>
        </w:rPr>
        <w:t>În perioada de construcţie</w:t>
      </w:r>
    </w:p>
    <w:p w:rsidR="0087768A" w:rsidRPr="00273A50" w:rsidRDefault="0087768A" w:rsidP="00316C4D">
      <w:pPr>
        <w:numPr>
          <w:ilvl w:val="0"/>
          <w:numId w:val="4"/>
        </w:numPr>
        <w:tabs>
          <w:tab w:val="clear" w:pos="630"/>
          <w:tab w:val="num" w:pos="0"/>
        </w:tabs>
        <w:spacing w:after="0" w:line="240" w:lineRule="auto"/>
        <w:ind w:left="0" w:firstLine="0"/>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 xml:space="preserve">umpluturile vor fi </w:t>
      </w:r>
      <w:r w:rsidR="000D5888" w:rsidRPr="00273A50">
        <w:rPr>
          <w:rFonts w:ascii="Times New Roman" w:eastAsia="Times New Roman" w:hAnsi="Times New Roman" w:cs="Times New Roman"/>
          <w:sz w:val="24"/>
          <w:szCs w:val="24"/>
          <w:lang w:eastAsia="ro-RO"/>
        </w:rPr>
        <w:t>făcute cu pământ</w:t>
      </w:r>
      <w:r w:rsidRPr="00273A50">
        <w:rPr>
          <w:rFonts w:ascii="Times New Roman" w:eastAsia="Times New Roman" w:hAnsi="Times New Roman" w:cs="Times New Roman"/>
          <w:sz w:val="24"/>
          <w:szCs w:val="24"/>
          <w:lang w:eastAsia="ro-RO"/>
        </w:rPr>
        <w:t xml:space="preserve"> </w:t>
      </w:r>
      <w:r w:rsidR="000D5888" w:rsidRPr="00273A50">
        <w:rPr>
          <w:rFonts w:ascii="Times New Roman" w:eastAsia="Times New Roman" w:hAnsi="Times New Roman" w:cs="Times New Roman"/>
          <w:sz w:val="24"/>
          <w:szCs w:val="24"/>
          <w:lang w:eastAsia="ro-RO"/>
        </w:rPr>
        <w:t>sănătos</w:t>
      </w:r>
      <w:r w:rsidRPr="00273A50">
        <w:rPr>
          <w:rFonts w:ascii="Times New Roman" w:eastAsia="Times New Roman" w:hAnsi="Times New Roman" w:cs="Times New Roman"/>
          <w:sz w:val="24"/>
          <w:szCs w:val="24"/>
          <w:lang w:eastAsia="ro-RO"/>
        </w:rPr>
        <w:t>, bine compactat de 20 - 30 cm, la umiditate optima, iar compactarea straturilor aflate imediat sub sistemul rutier se va supune exigentelor de compactare impuse patului drumurilor;</w:t>
      </w:r>
    </w:p>
    <w:p w:rsidR="0087768A" w:rsidRPr="00273A50" w:rsidRDefault="0087768A" w:rsidP="00316C4D">
      <w:pPr>
        <w:numPr>
          <w:ilvl w:val="0"/>
          <w:numId w:val="4"/>
        </w:numPr>
        <w:tabs>
          <w:tab w:val="clear" w:pos="630"/>
          <w:tab w:val="num" w:pos="0"/>
        </w:tabs>
        <w:spacing w:after="0" w:line="240" w:lineRule="auto"/>
        <w:ind w:left="0" w:firstLine="0"/>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ocuparea unor suprafeţe de teren cât mai mici pentru amenajarea organizării de şantier; </w:t>
      </w:r>
    </w:p>
    <w:p w:rsidR="0087768A" w:rsidRPr="00273A50" w:rsidRDefault="0087768A" w:rsidP="00316C4D">
      <w:pPr>
        <w:numPr>
          <w:ilvl w:val="0"/>
          <w:numId w:val="4"/>
        </w:numPr>
        <w:tabs>
          <w:tab w:val="clear" w:pos="630"/>
          <w:tab w:val="num" w:pos="0"/>
        </w:tabs>
        <w:spacing w:after="0" w:line="240" w:lineRule="auto"/>
        <w:ind w:left="0" w:firstLine="0"/>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 xml:space="preserve">depozitarea raţională a materialului excavat, astfel încât să fie ocupate suprafeţe cât mai mici de teren;     </w:t>
      </w:r>
    </w:p>
    <w:p w:rsidR="0087768A" w:rsidRPr="006323AB" w:rsidRDefault="0087768A" w:rsidP="00323E57">
      <w:p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 xml:space="preserve">-    stratul de sol vegetal va fi </w:t>
      </w:r>
      <w:r w:rsidR="000D5888" w:rsidRPr="00273A50">
        <w:rPr>
          <w:rFonts w:ascii="Times New Roman" w:eastAsia="Times New Roman" w:hAnsi="Times New Roman" w:cs="Times New Roman"/>
          <w:sz w:val="24"/>
          <w:szCs w:val="24"/>
          <w:lang w:eastAsia="ro-RO"/>
        </w:rPr>
        <w:t>îndepărtat</w:t>
      </w:r>
      <w:r w:rsidRPr="00273A50">
        <w:rPr>
          <w:rFonts w:ascii="Times New Roman" w:eastAsia="Times New Roman" w:hAnsi="Times New Roman" w:cs="Times New Roman"/>
          <w:sz w:val="24"/>
          <w:szCs w:val="24"/>
          <w:lang w:eastAsia="ro-RO"/>
        </w:rPr>
        <w:t xml:space="preserve"> si depozitat in </w:t>
      </w:r>
      <w:r w:rsidR="000D5888" w:rsidRPr="00273A50">
        <w:rPr>
          <w:rFonts w:ascii="Times New Roman" w:eastAsia="Times New Roman" w:hAnsi="Times New Roman" w:cs="Times New Roman"/>
          <w:sz w:val="24"/>
          <w:szCs w:val="24"/>
          <w:lang w:eastAsia="ro-RO"/>
        </w:rPr>
        <w:t>grămezi</w:t>
      </w:r>
      <w:r w:rsidRPr="00273A50">
        <w:rPr>
          <w:rFonts w:ascii="Times New Roman" w:eastAsia="Times New Roman" w:hAnsi="Times New Roman" w:cs="Times New Roman"/>
          <w:sz w:val="24"/>
          <w:szCs w:val="24"/>
          <w:lang w:eastAsia="ro-RO"/>
        </w:rPr>
        <w:t xml:space="preserve"> pentru a fi refolosit la reumplerea </w:t>
      </w:r>
      <w:r w:rsidR="000D5888" w:rsidRPr="00273A50">
        <w:rPr>
          <w:rFonts w:ascii="Times New Roman" w:eastAsia="Times New Roman" w:hAnsi="Times New Roman" w:cs="Times New Roman"/>
          <w:sz w:val="24"/>
          <w:szCs w:val="24"/>
          <w:lang w:eastAsia="ro-RO"/>
        </w:rPr>
        <w:t>șanțurilor</w:t>
      </w:r>
      <w:r w:rsidRPr="00273A50">
        <w:rPr>
          <w:rFonts w:ascii="Times New Roman" w:eastAsia="Times New Roman" w:hAnsi="Times New Roman" w:cs="Times New Roman"/>
          <w:sz w:val="24"/>
          <w:szCs w:val="24"/>
          <w:lang w:eastAsia="ro-RO"/>
        </w:rPr>
        <w:t xml:space="preserve"> unde au fost </w:t>
      </w:r>
      <w:r w:rsidR="000D5888" w:rsidRPr="00273A50">
        <w:rPr>
          <w:rFonts w:ascii="Times New Roman" w:eastAsia="Times New Roman" w:hAnsi="Times New Roman" w:cs="Times New Roman"/>
          <w:sz w:val="24"/>
          <w:szCs w:val="24"/>
          <w:lang w:eastAsia="ro-RO"/>
        </w:rPr>
        <w:t>poziționate</w:t>
      </w:r>
      <w:r w:rsidR="006323AB">
        <w:rPr>
          <w:rFonts w:ascii="Times New Roman" w:eastAsia="Times New Roman" w:hAnsi="Times New Roman" w:cs="Times New Roman"/>
          <w:sz w:val="24"/>
          <w:szCs w:val="24"/>
          <w:lang w:eastAsia="ro-RO"/>
        </w:rPr>
        <w:t xml:space="preserve"> conductele;</w:t>
      </w:r>
    </w:p>
    <w:p w:rsidR="0087768A" w:rsidRPr="00273A50" w:rsidRDefault="0087768A" w:rsidP="00323E57">
      <w:pPr>
        <w:spacing w:after="0" w:line="240" w:lineRule="auto"/>
        <w:jc w:val="both"/>
        <w:rPr>
          <w:rFonts w:ascii="Times New Roman" w:eastAsia="Times New Roman" w:hAnsi="Times New Roman" w:cs="Times New Roman"/>
          <w:b/>
          <w:sz w:val="24"/>
          <w:szCs w:val="24"/>
          <w:lang w:eastAsia="ro-RO"/>
        </w:rPr>
      </w:pPr>
      <w:r w:rsidRPr="00273A50">
        <w:rPr>
          <w:rFonts w:ascii="Times New Roman" w:eastAsia="Times New Roman" w:hAnsi="Times New Roman" w:cs="Times New Roman"/>
          <w:b/>
          <w:sz w:val="24"/>
          <w:szCs w:val="24"/>
          <w:lang w:eastAsia="ro-RO"/>
        </w:rPr>
        <w:t>În perioada de funcţionare</w:t>
      </w:r>
    </w:p>
    <w:p w:rsidR="0087768A" w:rsidRPr="00273A50" w:rsidRDefault="0087768A" w:rsidP="00316C4D">
      <w:pPr>
        <w:numPr>
          <w:ilvl w:val="0"/>
          <w:numId w:val="4"/>
        </w:num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 xml:space="preserve">asigurarea unei întreţineri corespunzătoare a </w:t>
      </w:r>
      <w:r w:rsidR="006323AB">
        <w:rPr>
          <w:rFonts w:ascii="Times New Roman" w:eastAsia="Times New Roman" w:hAnsi="Times New Roman" w:cs="Times New Roman"/>
          <w:sz w:val="24"/>
          <w:szCs w:val="24"/>
          <w:lang w:eastAsia="ro-RO"/>
        </w:rPr>
        <w:t>sistemului de alimentare cu apa</w:t>
      </w:r>
      <w:r w:rsidRPr="00273A50">
        <w:rPr>
          <w:rFonts w:ascii="Times New Roman" w:eastAsia="Times New Roman" w:hAnsi="Times New Roman" w:cs="Times New Roman"/>
          <w:sz w:val="24"/>
          <w:szCs w:val="24"/>
          <w:lang w:eastAsia="ro-RO"/>
        </w:rPr>
        <w:t>;</w:t>
      </w:r>
    </w:p>
    <w:p w:rsidR="0087768A" w:rsidRPr="00273A50" w:rsidRDefault="0087768A" w:rsidP="00316C4D">
      <w:pPr>
        <w:numPr>
          <w:ilvl w:val="0"/>
          <w:numId w:val="4"/>
        </w:num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refacerea zonelor verzi în cazul în care acestea vor fi afectate de lucrările propuse a se realiza;</w:t>
      </w:r>
    </w:p>
    <w:p w:rsidR="00D17F72" w:rsidRDefault="00D17F72" w:rsidP="00323E57">
      <w:pPr>
        <w:spacing w:after="0" w:line="240" w:lineRule="auto"/>
        <w:jc w:val="both"/>
        <w:rPr>
          <w:rFonts w:ascii="Times New Roman" w:eastAsia="Times New Roman" w:hAnsi="Times New Roman" w:cs="Times New Roman"/>
          <w:b/>
          <w:sz w:val="24"/>
          <w:szCs w:val="24"/>
          <w:u w:val="single"/>
          <w:lang w:eastAsia="ro-RO"/>
        </w:rPr>
      </w:pPr>
    </w:p>
    <w:p w:rsidR="000D5888" w:rsidRPr="00273A50" w:rsidRDefault="0087768A" w:rsidP="00323E57">
      <w:p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b/>
          <w:sz w:val="24"/>
          <w:szCs w:val="24"/>
          <w:u w:val="single"/>
          <w:lang w:eastAsia="ro-RO"/>
        </w:rPr>
        <w:t>Pentru protecţia împotriva zgomotului sau vibraţiilor</w:t>
      </w:r>
      <w:r w:rsidRPr="00273A50">
        <w:rPr>
          <w:rFonts w:ascii="Times New Roman" w:eastAsia="Times New Roman" w:hAnsi="Times New Roman" w:cs="Times New Roman"/>
          <w:sz w:val="24"/>
          <w:szCs w:val="24"/>
          <w:lang w:eastAsia="ro-RO"/>
        </w:rPr>
        <w:t>:</w:t>
      </w:r>
    </w:p>
    <w:p w:rsidR="000D5888" w:rsidRPr="008B613F" w:rsidRDefault="0087768A" w:rsidP="00323E57">
      <w:pPr>
        <w:spacing w:after="0" w:line="240" w:lineRule="auto"/>
        <w:jc w:val="both"/>
        <w:rPr>
          <w:rFonts w:ascii="Times New Roman" w:eastAsia="Times New Roman" w:hAnsi="Times New Roman" w:cs="Times New Roman"/>
          <w:i/>
          <w:sz w:val="24"/>
          <w:szCs w:val="24"/>
          <w:lang w:eastAsia="ro-RO"/>
        </w:rPr>
      </w:pPr>
      <w:r w:rsidRPr="00273A50">
        <w:rPr>
          <w:rFonts w:ascii="Times New Roman" w:eastAsia="Times New Roman" w:hAnsi="Times New Roman" w:cs="Times New Roman"/>
          <w:i/>
          <w:sz w:val="24"/>
          <w:szCs w:val="24"/>
          <w:lang w:eastAsia="ro-RO"/>
        </w:rPr>
        <w:t>Măsuri avute în vedere pentru reducerea impactului:</w:t>
      </w:r>
    </w:p>
    <w:p w:rsidR="0087768A" w:rsidRPr="00273A50" w:rsidRDefault="0087768A" w:rsidP="00323E57">
      <w:pPr>
        <w:spacing w:after="0" w:line="240" w:lineRule="auto"/>
        <w:jc w:val="both"/>
        <w:rPr>
          <w:rFonts w:ascii="Times New Roman" w:eastAsia="Times New Roman" w:hAnsi="Times New Roman" w:cs="Times New Roman"/>
          <w:b/>
          <w:sz w:val="24"/>
          <w:szCs w:val="24"/>
          <w:lang w:eastAsia="ro-RO"/>
        </w:rPr>
      </w:pPr>
      <w:r w:rsidRPr="00273A50">
        <w:rPr>
          <w:rFonts w:ascii="Times New Roman" w:eastAsia="Times New Roman" w:hAnsi="Times New Roman" w:cs="Times New Roman"/>
          <w:b/>
          <w:sz w:val="24"/>
          <w:szCs w:val="24"/>
          <w:lang w:eastAsia="ro-RO"/>
        </w:rPr>
        <w:t>În perioada de construcţie</w:t>
      </w:r>
    </w:p>
    <w:p w:rsidR="0087768A" w:rsidRPr="00273A50" w:rsidRDefault="0087768A" w:rsidP="00316C4D">
      <w:pPr>
        <w:numPr>
          <w:ilvl w:val="0"/>
          <w:numId w:val="7"/>
        </w:num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lucrările prevăzute de proiect vor fi limitate pe  perioada zilei;</w:t>
      </w:r>
    </w:p>
    <w:p w:rsidR="0087768A" w:rsidRPr="00273A50" w:rsidRDefault="000D5888" w:rsidP="00316C4D">
      <w:pPr>
        <w:numPr>
          <w:ilvl w:val="0"/>
          <w:numId w:val="7"/>
        </w:num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întreținerea</w:t>
      </w:r>
      <w:r w:rsidR="0087768A" w:rsidRPr="00273A50">
        <w:rPr>
          <w:rFonts w:ascii="Times New Roman" w:eastAsia="Times New Roman" w:hAnsi="Times New Roman" w:cs="Times New Roman"/>
          <w:sz w:val="24"/>
          <w:szCs w:val="24"/>
          <w:lang w:eastAsia="ro-RO"/>
        </w:rPr>
        <w:t xml:space="preserve"> utilajelor şi vehiculelor </w:t>
      </w:r>
      <w:r w:rsidRPr="00273A50">
        <w:rPr>
          <w:rFonts w:ascii="Times New Roman" w:eastAsia="Times New Roman" w:hAnsi="Times New Roman" w:cs="Times New Roman"/>
          <w:sz w:val="24"/>
          <w:szCs w:val="24"/>
          <w:lang w:eastAsia="ro-RO"/>
        </w:rPr>
        <w:t>implicate</w:t>
      </w:r>
      <w:r w:rsidR="0087768A" w:rsidRPr="00273A50">
        <w:rPr>
          <w:rFonts w:ascii="Times New Roman" w:eastAsia="Times New Roman" w:hAnsi="Times New Roman" w:cs="Times New Roman"/>
          <w:sz w:val="24"/>
          <w:szCs w:val="24"/>
          <w:lang w:eastAsia="ro-RO"/>
        </w:rPr>
        <w:t xml:space="preserve"> în realizarea lucrărilor astfel încât zgomotul şi vibraţiile produse să fie minore; </w:t>
      </w:r>
    </w:p>
    <w:p w:rsidR="0087768A" w:rsidRPr="00273A50" w:rsidRDefault="0087768A" w:rsidP="00316C4D">
      <w:pPr>
        <w:numPr>
          <w:ilvl w:val="0"/>
          <w:numId w:val="7"/>
        </w:num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lastRenderedPageBreak/>
        <w:t xml:space="preserve">se interzice </w:t>
      </w:r>
      <w:r w:rsidR="000D5888" w:rsidRPr="00273A50">
        <w:rPr>
          <w:rFonts w:ascii="Times New Roman" w:eastAsia="Times New Roman" w:hAnsi="Times New Roman" w:cs="Times New Roman"/>
          <w:sz w:val="24"/>
          <w:szCs w:val="24"/>
          <w:lang w:eastAsia="ro-RO"/>
        </w:rPr>
        <w:t>circulația</w:t>
      </w:r>
      <w:r w:rsidRPr="00273A50">
        <w:rPr>
          <w:rFonts w:ascii="Times New Roman" w:eastAsia="Times New Roman" w:hAnsi="Times New Roman" w:cs="Times New Roman"/>
          <w:sz w:val="24"/>
          <w:szCs w:val="24"/>
          <w:lang w:eastAsia="ro-RO"/>
        </w:rPr>
        <w:t xml:space="preserve"> autovehiculelor in afara drumurilor trasate pentru </w:t>
      </w:r>
      <w:r w:rsidR="000D5888" w:rsidRPr="00273A50">
        <w:rPr>
          <w:rFonts w:ascii="Times New Roman" w:eastAsia="Times New Roman" w:hAnsi="Times New Roman" w:cs="Times New Roman"/>
          <w:sz w:val="24"/>
          <w:szCs w:val="24"/>
          <w:lang w:eastAsia="ro-RO"/>
        </w:rPr>
        <w:t>funcționarea</w:t>
      </w:r>
      <w:r w:rsidRPr="00273A50">
        <w:rPr>
          <w:rFonts w:ascii="Times New Roman" w:eastAsia="Times New Roman" w:hAnsi="Times New Roman" w:cs="Times New Roman"/>
          <w:sz w:val="24"/>
          <w:szCs w:val="24"/>
          <w:lang w:eastAsia="ro-RO"/>
        </w:rPr>
        <w:t xml:space="preserve"> </w:t>
      </w:r>
      <w:r w:rsidR="000D5888" w:rsidRPr="00273A50">
        <w:rPr>
          <w:rFonts w:ascii="Times New Roman" w:eastAsia="Times New Roman" w:hAnsi="Times New Roman" w:cs="Times New Roman"/>
          <w:sz w:val="24"/>
          <w:szCs w:val="24"/>
          <w:lang w:eastAsia="ro-RO"/>
        </w:rPr>
        <w:t>șantierului</w:t>
      </w:r>
      <w:r w:rsidR="006323AB">
        <w:rPr>
          <w:rFonts w:ascii="Times New Roman" w:eastAsia="Times New Roman" w:hAnsi="Times New Roman" w:cs="Times New Roman"/>
          <w:sz w:val="24"/>
          <w:szCs w:val="24"/>
          <w:lang w:eastAsia="ro-RO"/>
        </w:rPr>
        <w:t xml:space="preserve"> (</w:t>
      </w:r>
      <w:r w:rsidRPr="00273A50">
        <w:rPr>
          <w:rFonts w:ascii="Times New Roman" w:eastAsia="Times New Roman" w:hAnsi="Times New Roman" w:cs="Times New Roman"/>
          <w:sz w:val="24"/>
          <w:szCs w:val="24"/>
          <w:lang w:eastAsia="ro-RO"/>
        </w:rPr>
        <w:t xml:space="preserve">drumuri de acces, drumuri tehnologice); </w:t>
      </w:r>
    </w:p>
    <w:p w:rsidR="00910EC2" w:rsidRPr="008B613F" w:rsidRDefault="0087768A" w:rsidP="00316C4D">
      <w:pPr>
        <w:numPr>
          <w:ilvl w:val="0"/>
          <w:numId w:val="7"/>
        </w:num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 xml:space="preserve">in perioada de </w:t>
      </w:r>
      <w:r w:rsidR="000D5888" w:rsidRPr="00273A50">
        <w:rPr>
          <w:rFonts w:ascii="Times New Roman" w:eastAsia="Times New Roman" w:hAnsi="Times New Roman" w:cs="Times New Roman"/>
          <w:sz w:val="24"/>
          <w:szCs w:val="24"/>
          <w:lang w:eastAsia="ro-RO"/>
        </w:rPr>
        <w:t>execuție</w:t>
      </w:r>
      <w:r w:rsidRPr="00273A50">
        <w:rPr>
          <w:rFonts w:ascii="Times New Roman" w:eastAsia="Times New Roman" w:hAnsi="Times New Roman" w:cs="Times New Roman"/>
          <w:sz w:val="24"/>
          <w:szCs w:val="24"/>
          <w:lang w:eastAsia="ro-RO"/>
        </w:rPr>
        <w:t xml:space="preserve"> a </w:t>
      </w:r>
      <w:r w:rsidR="000D5888" w:rsidRPr="00273A50">
        <w:rPr>
          <w:rFonts w:ascii="Times New Roman" w:eastAsia="Times New Roman" w:hAnsi="Times New Roman" w:cs="Times New Roman"/>
          <w:sz w:val="24"/>
          <w:szCs w:val="24"/>
          <w:lang w:eastAsia="ro-RO"/>
        </w:rPr>
        <w:t>lucrărilor</w:t>
      </w:r>
      <w:r w:rsidRPr="00273A50">
        <w:rPr>
          <w:rFonts w:ascii="Times New Roman" w:eastAsia="Times New Roman" w:hAnsi="Times New Roman" w:cs="Times New Roman"/>
          <w:sz w:val="24"/>
          <w:szCs w:val="24"/>
          <w:lang w:eastAsia="ro-RO"/>
        </w:rPr>
        <w:t xml:space="preserve"> se vor adopta masuri de </w:t>
      </w:r>
      <w:r w:rsidR="000D5888" w:rsidRPr="00273A50">
        <w:rPr>
          <w:rFonts w:ascii="Times New Roman" w:eastAsia="Times New Roman" w:hAnsi="Times New Roman" w:cs="Times New Roman"/>
          <w:sz w:val="24"/>
          <w:szCs w:val="24"/>
          <w:lang w:eastAsia="ro-RO"/>
        </w:rPr>
        <w:t>protecție</w:t>
      </w:r>
      <w:r w:rsidRPr="00273A50">
        <w:rPr>
          <w:rFonts w:ascii="Times New Roman" w:eastAsia="Times New Roman" w:hAnsi="Times New Roman" w:cs="Times New Roman"/>
          <w:sz w:val="24"/>
          <w:szCs w:val="24"/>
          <w:lang w:eastAsia="ro-RO"/>
        </w:rPr>
        <w:t xml:space="preserve"> a </w:t>
      </w:r>
      <w:r w:rsidR="000D5888" w:rsidRPr="00273A50">
        <w:rPr>
          <w:rFonts w:ascii="Times New Roman" w:eastAsia="Times New Roman" w:hAnsi="Times New Roman" w:cs="Times New Roman"/>
          <w:sz w:val="24"/>
          <w:szCs w:val="24"/>
          <w:lang w:eastAsia="ro-RO"/>
        </w:rPr>
        <w:t>locuințelor</w:t>
      </w:r>
      <w:r w:rsidRPr="00273A50">
        <w:rPr>
          <w:rFonts w:ascii="Times New Roman" w:eastAsia="Times New Roman" w:hAnsi="Times New Roman" w:cs="Times New Roman"/>
          <w:sz w:val="24"/>
          <w:szCs w:val="24"/>
          <w:lang w:eastAsia="ro-RO"/>
        </w:rPr>
        <w:t xml:space="preserve"> situate in proximitate;</w:t>
      </w:r>
    </w:p>
    <w:p w:rsidR="0087768A" w:rsidRPr="00273A50" w:rsidRDefault="0087768A" w:rsidP="00323E57">
      <w:pPr>
        <w:spacing w:after="0" w:line="240" w:lineRule="auto"/>
        <w:jc w:val="both"/>
        <w:rPr>
          <w:rFonts w:ascii="Times New Roman" w:eastAsia="Times New Roman" w:hAnsi="Times New Roman" w:cs="Times New Roman"/>
          <w:b/>
          <w:sz w:val="24"/>
          <w:szCs w:val="24"/>
          <w:lang w:eastAsia="ro-RO"/>
        </w:rPr>
      </w:pPr>
      <w:r w:rsidRPr="00273A50">
        <w:rPr>
          <w:rFonts w:ascii="Times New Roman" w:eastAsia="Times New Roman" w:hAnsi="Times New Roman" w:cs="Times New Roman"/>
          <w:b/>
          <w:sz w:val="24"/>
          <w:szCs w:val="24"/>
          <w:lang w:eastAsia="ro-RO"/>
        </w:rPr>
        <w:t>În perioada de funcţionare</w:t>
      </w:r>
    </w:p>
    <w:p w:rsidR="000D5888" w:rsidRPr="006323AB" w:rsidRDefault="006323AB" w:rsidP="000D5888">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nu este cazul;</w:t>
      </w:r>
    </w:p>
    <w:p w:rsidR="00D17F72" w:rsidRPr="00F84128" w:rsidRDefault="00D17F72" w:rsidP="008B613F">
      <w:pPr>
        <w:spacing w:after="0" w:line="240" w:lineRule="auto"/>
        <w:ind w:firstLine="708"/>
        <w:jc w:val="both"/>
        <w:rPr>
          <w:rFonts w:ascii="Times New Roman" w:eastAsia="Times New Roman" w:hAnsi="Times New Roman" w:cs="Times New Roman"/>
          <w:b/>
          <w:sz w:val="16"/>
          <w:szCs w:val="16"/>
          <w:u w:val="single"/>
          <w:lang w:eastAsia="ro-RO"/>
        </w:rPr>
      </w:pPr>
    </w:p>
    <w:p w:rsidR="008B613F" w:rsidRPr="008B613F" w:rsidRDefault="0087768A" w:rsidP="008B613F">
      <w:pPr>
        <w:spacing w:after="0" w:line="240" w:lineRule="auto"/>
        <w:ind w:firstLine="708"/>
        <w:jc w:val="both"/>
        <w:rPr>
          <w:rFonts w:ascii="Times New Roman" w:eastAsia="Times New Roman" w:hAnsi="Times New Roman" w:cs="Times New Roman"/>
          <w:b/>
          <w:sz w:val="24"/>
          <w:szCs w:val="24"/>
          <w:u w:val="single"/>
          <w:lang w:eastAsia="ro-RO"/>
        </w:rPr>
      </w:pPr>
      <w:r w:rsidRPr="00273A50">
        <w:rPr>
          <w:rFonts w:ascii="Times New Roman" w:eastAsia="Times New Roman" w:hAnsi="Times New Roman" w:cs="Times New Roman"/>
          <w:b/>
          <w:sz w:val="24"/>
          <w:szCs w:val="24"/>
          <w:u w:val="single"/>
          <w:lang w:eastAsia="ro-RO"/>
        </w:rPr>
        <w:t xml:space="preserve">Deşeurile rezultate în </w:t>
      </w:r>
      <w:r w:rsidR="000D5888" w:rsidRPr="00273A50">
        <w:rPr>
          <w:rFonts w:ascii="Times New Roman" w:eastAsia="Times New Roman" w:hAnsi="Times New Roman" w:cs="Times New Roman"/>
          <w:b/>
          <w:sz w:val="24"/>
          <w:szCs w:val="24"/>
          <w:u w:val="single"/>
          <w:lang w:eastAsia="ro-RO"/>
        </w:rPr>
        <w:t>perioada</w:t>
      </w:r>
      <w:r w:rsidRPr="00273A50">
        <w:rPr>
          <w:rFonts w:ascii="Times New Roman" w:eastAsia="Times New Roman" w:hAnsi="Times New Roman" w:cs="Times New Roman"/>
          <w:b/>
          <w:sz w:val="24"/>
          <w:szCs w:val="24"/>
          <w:u w:val="single"/>
          <w:lang w:eastAsia="ro-RO"/>
        </w:rPr>
        <w:t xml:space="preserve"> de construcţie şi exploatare, modul de gestionare al acestora şi măsurile impuse  pentru reducerea impactului generat de acestea</w:t>
      </w:r>
    </w:p>
    <w:p w:rsidR="0087768A" w:rsidRPr="00273A50" w:rsidRDefault="0087768A" w:rsidP="000D5888">
      <w:p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b/>
          <w:sz w:val="24"/>
          <w:szCs w:val="24"/>
          <w:lang w:eastAsia="ro-RO"/>
        </w:rPr>
        <w:t>Deşeurile generate în perioada de construcţie</w:t>
      </w:r>
      <w:r w:rsidRPr="00273A50">
        <w:rPr>
          <w:rFonts w:ascii="Times New Roman" w:eastAsia="Times New Roman" w:hAnsi="Times New Roman" w:cs="Times New Roman"/>
          <w:sz w:val="24"/>
          <w:szCs w:val="24"/>
          <w:lang w:eastAsia="ro-RO"/>
        </w:rPr>
        <w:t>:</w:t>
      </w:r>
    </w:p>
    <w:p w:rsidR="0087768A" w:rsidRPr="00273A50" w:rsidRDefault="0087768A" w:rsidP="00316C4D">
      <w:pPr>
        <w:numPr>
          <w:ilvl w:val="0"/>
          <w:numId w:val="7"/>
        </w:num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 xml:space="preserve">amestecuri de beton; </w:t>
      </w:r>
    </w:p>
    <w:p w:rsidR="0087768A" w:rsidRPr="00273A50" w:rsidRDefault="0087768A" w:rsidP="00316C4D">
      <w:pPr>
        <w:numPr>
          <w:ilvl w:val="0"/>
          <w:numId w:val="7"/>
        </w:num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 xml:space="preserve">fier şi PVC; </w:t>
      </w:r>
    </w:p>
    <w:p w:rsidR="0087768A" w:rsidRPr="00273A50" w:rsidRDefault="0087768A" w:rsidP="00316C4D">
      <w:pPr>
        <w:numPr>
          <w:ilvl w:val="0"/>
          <w:numId w:val="7"/>
        </w:num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cabluri, altele decât cele specificate;</w:t>
      </w:r>
    </w:p>
    <w:p w:rsidR="000D5888" w:rsidRPr="006323AB" w:rsidRDefault="0087768A" w:rsidP="00316C4D">
      <w:pPr>
        <w:numPr>
          <w:ilvl w:val="0"/>
          <w:numId w:val="7"/>
        </w:num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 xml:space="preserve">pământ, pietre (materiale din excavaţii); </w:t>
      </w:r>
    </w:p>
    <w:p w:rsidR="00D17F72" w:rsidRPr="00F84128" w:rsidRDefault="00D17F72" w:rsidP="00323E57">
      <w:pPr>
        <w:spacing w:after="0" w:line="240" w:lineRule="auto"/>
        <w:jc w:val="both"/>
        <w:rPr>
          <w:rFonts w:ascii="Times New Roman" w:eastAsia="Times New Roman" w:hAnsi="Times New Roman" w:cs="Times New Roman"/>
          <w:b/>
          <w:sz w:val="16"/>
          <w:szCs w:val="16"/>
          <w:lang w:eastAsia="ro-RO"/>
        </w:rPr>
      </w:pPr>
    </w:p>
    <w:p w:rsidR="0087768A" w:rsidRPr="00273A50" w:rsidRDefault="0087768A" w:rsidP="00323E57">
      <w:p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b/>
          <w:sz w:val="24"/>
          <w:szCs w:val="24"/>
          <w:lang w:eastAsia="ro-RO"/>
        </w:rPr>
        <w:t>Deşeurile generate în perioada de exploatare</w:t>
      </w:r>
      <w:r w:rsidRPr="00273A50">
        <w:rPr>
          <w:rFonts w:ascii="Times New Roman" w:eastAsia="Times New Roman" w:hAnsi="Times New Roman" w:cs="Times New Roman"/>
          <w:sz w:val="24"/>
          <w:szCs w:val="24"/>
          <w:lang w:eastAsia="ro-RO"/>
        </w:rPr>
        <w:t>:</w:t>
      </w:r>
    </w:p>
    <w:p w:rsidR="000D5888" w:rsidRPr="006323AB" w:rsidRDefault="000D5888" w:rsidP="00316C4D">
      <w:pPr>
        <w:numPr>
          <w:ilvl w:val="0"/>
          <w:numId w:val="7"/>
        </w:num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deșeurile</w:t>
      </w:r>
      <w:r w:rsidR="0087768A" w:rsidRPr="00273A50">
        <w:rPr>
          <w:rFonts w:ascii="Times New Roman" w:eastAsia="Times New Roman" w:hAnsi="Times New Roman" w:cs="Times New Roman"/>
          <w:sz w:val="24"/>
          <w:szCs w:val="24"/>
          <w:lang w:eastAsia="ro-RO"/>
        </w:rPr>
        <w:t xml:space="preserve"> generate din </w:t>
      </w:r>
      <w:r w:rsidRPr="00273A50">
        <w:rPr>
          <w:rFonts w:ascii="Times New Roman" w:eastAsia="Times New Roman" w:hAnsi="Times New Roman" w:cs="Times New Roman"/>
          <w:sz w:val="24"/>
          <w:szCs w:val="24"/>
          <w:lang w:eastAsia="ro-RO"/>
        </w:rPr>
        <w:t>întreținerea</w:t>
      </w:r>
      <w:r w:rsidR="0087768A" w:rsidRPr="00273A50">
        <w:rPr>
          <w:rFonts w:ascii="Times New Roman" w:eastAsia="Times New Roman" w:hAnsi="Times New Roman" w:cs="Times New Roman"/>
          <w:sz w:val="24"/>
          <w:szCs w:val="24"/>
          <w:lang w:eastAsia="ro-RO"/>
        </w:rPr>
        <w:t xml:space="preserve"> sistemului de alimentare cu apa se vor colecta selectiv si valorificate prin unit</w:t>
      </w:r>
      <w:r w:rsidRPr="00273A50">
        <w:rPr>
          <w:rFonts w:ascii="Times New Roman" w:eastAsia="Times New Roman" w:hAnsi="Times New Roman" w:cs="Times New Roman"/>
          <w:sz w:val="24"/>
          <w:szCs w:val="24"/>
          <w:lang w:eastAsia="ro-RO"/>
        </w:rPr>
        <w:t>ăț</w:t>
      </w:r>
      <w:r w:rsidR="0087768A" w:rsidRPr="00273A50">
        <w:rPr>
          <w:rFonts w:ascii="Times New Roman" w:eastAsia="Times New Roman" w:hAnsi="Times New Roman" w:cs="Times New Roman"/>
          <w:sz w:val="24"/>
          <w:szCs w:val="24"/>
          <w:lang w:eastAsia="ro-RO"/>
        </w:rPr>
        <w:t>i specializate;</w:t>
      </w:r>
    </w:p>
    <w:p w:rsidR="000D5888" w:rsidRPr="000E6BF9" w:rsidRDefault="0087768A" w:rsidP="000E6BF9">
      <w:pPr>
        <w:spacing w:after="0" w:line="240" w:lineRule="auto"/>
        <w:ind w:firstLine="709"/>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b/>
          <w:sz w:val="24"/>
          <w:szCs w:val="24"/>
          <w:lang w:eastAsia="ro-RO"/>
        </w:rPr>
        <w:t>Măsuri avute în vedere pentru managementul deşeurilor şi minimizarea impacturilor negative în perioada de construcţie</w:t>
      </w:r>
      <w:r w:rsidRPr="00273A50">
        <w:rPr>
          <w:rFonts w:ascii="Times New Roman" w:eastAsia="Times New Roman" w:hAnsi="Times New Roman" w:cs="Times New Roman"/>
          <w:sz w:val="24"/>
          <w:szCs w:val="24"/>
          <w:lang w:eastAsia="ro-RO"/>
        </w:rPr>
        <w:t>:</w:t>
      </w:r>
    </w:p>
    <w:p w:rsidR="0087768A" w:rsidRPr="00273A50" w:rsidRDefault="0087768A" w:rsidP="00316C4D">
      <w:pPr>
        <w:numPr>
          <w:ilvl w:val="1"/>
          <w:numId w:val="8"/>
        </w:num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deşeurile vor fi colectate separat şi vor fi reciclate sau valorificate conform specificului acestora (metale, PVC, etc</w:t>
      </w:r>
      <w:r w:rsidR="000D5888" w:rsidRPr="00273A50">
        <w:rPr>
          <w:rFonts w:ascii="Times New Roman" w:eastAsia="Times New Roman" w:hAnsi="Times New Roman" w:cs="Times New Roman"/>
          <w:sz w:val="24"/>
          <w:szCs w:val="24"/>
          <w:lang w:eastAsia="ro-RO"/>
        </w:rPr>
        <w:t>.</w:t>
      </w:r>
      <w:r w:rsidRPr="00273A50">
        <w:rPr>
          <w:rFonts w:ascii="Times New Roman" w:eastAsia="Times New Roman" w:hAnsi="Times New Roman" w:cs="Times New Roman"/>
          <w:sz w:val="24"/>
          <w:szCs w:val="24"/>
          <w:lang w:eastAsia="ro-RO"/>
        </w:rPr>
        <w:t>);</w:t>
      </w:r>
    </w:p>
    <w:p w:rsidR="0087768A" w:rsidRPr="00273A50" w:rsidRDefault="0087768A" w:rsidP="00316C4D">
      <w:pPr>
        <w:numPr>
          <w:ilvl w:val="1"/>
          <w:numId w:val="8"/>
        </w:num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deşeurile recuperabile vor fi depozitate în conformitate cu legislaţia în vigoare şi predate societăţilor specializate în valorificarea lor;</w:t>
      </w:r>
    </w:p>
    <w:p w:rsidR="0087768A" w:rsidRPr="00273A50" w:rsidRDefault="0087768A" w:rsidP="00316C4D">
      <w:pPr>
        <w:numPr>
          <w:ilvl w:val="1"/>
          <w:numId w:val="8"/>
        </w:num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deşeurile nerecuperabile vor fi depozitate şi eliminate conform legislaţiei specifice din domeniul deşeurilor;</w:t>
      </w:r>
    </w:p>
    <w:p w:rsidR="0087768A" w:rsidRPr="00273A50" w:rsidRDefault="0087768A" w:rsidP="00316C4D">
      <w:pPr>
        <w:numPr>
          <w:ilvl w:val="1"/>
          <w:numId w:val="8"/>
        </w:num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materialul rezultat din excavaţii reprezintă cantitatea cea mai mare de deşeuri rezultate din realizarea proiectului şi va fi refolosit la umpluturi, compactat şi acoperit pentru restabilirea condiţiilor iniţiale;</w:t>
      </w:r>
    </w:p>
    <w:p w:rsidR="0087768A" w:rsidRPr="00273A50" w:rsidRDefault="0087768A" w:rsidP="00316C4D">
      <w:pPr>
        <w:numPr>
          <w:ilvl w:val="1"/>
          <w:numId w:val="8"/>
        </w:num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 xml:space="preserve">se va urmări reducerea cantităţii de deşeuri rezultate, prin refolosirea </w:t>
      </w:r>
      <w:r w:rsidR="000D5888" w:rsidRPr="00273A50">
        <w:rPr>
          <w:rFonts w:ascii="Times New Roman" w:eastAsia="Times New Roman" w:hAnsi="Times New Roman" w:cs="Times New Roman"/>
          <w:sz w:val="24"/>
          <w:szCs w:val="24"/>
          <w:lang w:eastAsia="ro-RO"/>
        </w:rPr>
        <w:t>materialelor</w:t>
      </w:r>
      <w:r w:rsidRPr="00273A50">
        <w:rPr>
          <w:rFonts w:ascii="Times New Roman" w:eastAsia="Times New Roman" w:hAnsi="Times New Roman" w:cs="Times New Roman"/>
          <w:sz w:val="24"/>
          <w:szCs w:val="24"/>
          <w:lang w:eastAsia="ro-RO"/>
        </w:rPr>
        <w:t xml:space="preserve"> de excavaţii la umplerea unor gropi;</w:t>
      </w:r>
    </w:p>
    <w:p w:rsidR="0087768A" w:rsidRPr="00273A50" w:rsidRDefault="0087768A" w:rsidP="00316C4D">
      <w:pPr>
        <w:numPr>
          <w:ilvl w:val="1"/>
          <w:numId w:val="8"/>
        </w:num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deşeurile solide rezultate din excavaţii şi construcţii vor fi depozitate astfel încât să nu conducă la  ocuparea unor suprafeţe de teren suplimentare;</w:t>
      </w:r>
    </w:p>
    <w:p w:rsidR="0087768A" w:rsidRPr="00273A50" w:rsidRDefault="0087768A" w:rsidP="00316C4D">
      <w:pPr>
        <w:numPr>
          <w:ilvl w:val="1"/>
          <w:numId w:val="8"/>
        </w:num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este interzisă arderea deşeurilor de orice tip;</w:t>
      </w:r>
    </w:p>
    <w:p w:rsidR="0087768A" w:rsidRPr="00273A50" w:rsidRDefault="0087768A" w:rsidP="00316C4D">
      <w:pPr>
        <w:numPr>
          <w:ilvl w:val="1"/>
          <w:numId w:val="8"/>
        </w:num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solul vegetal va fi manevrat şi depozitat separat astfel încât să poată fi folosit la acoperire şi revegetare;</w:t>
      </w:r>
    </w:p>
    <w:p w:rsidR="000D5888" w:rsidRPr="00067BFE" w:rsidRDefault="0087768A" w:rsidP="00067BFE">
      <w:pPr>
        <w:numPr>
          <w:ilvl w:val="1"/>
          <w:numId w:val="8"/>
        </w:numPr>
        <w:spacing w:after="0" w:line="240" w:lineRule="auto"/>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deşeurile menajere generate în locaţia şantierului vor fi colectate şi evacuate în condiţii sigure;</w:t>
      </w:r>
    </w:p>
    <w:p w:rsidR="000D5888" w:rsidRPr="00273A50" w:rsidRDefault="0087768A" w:rsidP="008B613F">
      <w:pPr>
        <w:spacing w:after="0" w:line="240" w:lineRule="auto"/>
        <w:ind w:firstLine="709"/>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b/>
          <w:sz w:val="24"/>
          <w:szCs w:val="24"/>
          <w:lang w:eastAsia="ro-RO"/>
        </w:rPr>
        <w:t xml:space="preserve">Măsuri avute în vedere pentru managementul deşeurilor şi minimizarea impacturilor negative generate de acestea în perioada de </w:t>
      </w:r>
      <w:r w:rsidR="000D5888" w:rsidRPr="00273A50">
        <w:rPr>
          <w:rFonts w:ascii="Times New Roman" w:eastAsia="Times New Roman" w:hAnsi="Times New Roman" w:cs="Times New Roman"/>
          <w:b/>
          <w:sz w:val="24"/>
          <w:szCs w:val="24"/>
          <w:lang w:eastAsia="ro-RO"/>
        </w:rPr>
        <w:t>funcționare</w:t>
      </w:r>
      <w:r w:rsidR="000D5888" w:rsidRPr="00273A50">
        <w:rPr>
          <w:rFonts w:ascii="Times New Roman" w:eastAsia="Times New Roman" w:hAnsi="Times New Roman" w:cs="Times New Roman"/>
          <w:sz w:val="24"/>
          <w:szCs w:val="24"/>
          <w:lang w:eastAsia="ro-RO"/>
        </w:rPr>
        <w:t>:</w:t>
      </w:r>
    </w:p>
    <w:p w:rsidR="0087768A" w:rsidRPr="00273A50" w:rsidRDefault="000D5888" w:rsidP="006323AB">
      <w:pPr>
        <w:spacing w:after="0" w:line="240" w:lineRule="auto"/>
        <w:ind w:firstLine="708"/>
        <w:jc w:val="both"/>
        <w:rPr>
          <w:rFonts w:ascii="Times New Roman" w:eastAsia="Times New Roman" w:hAnsi="Times New Roman" w:cs="Times New Roman"/>
          <w:sz w:val="24"/>
          <w:szCs w:val="24"/>
          <w:lang w:eastAsia="ro-RO"/>
        </w:rPr>
      </w:pPr>
      <w:r w:rsidRPr="00273A50">
        <w:rPr>
          <w:rFonts w:ascii="Times New Roman" w:eastAsia="Times New Roman" w:hAnsi="Times New Roman" w:cs="Times New Roman"/>
          <w:sz w:val="24"/>
          <w:szCs w:val="24"/>
          <w:lang w:eastAsia="ro-RO"/>
        </w:rPr>
        <w:t>După</w:t>
      </w:r>
      <w:r w:rsidR="0087768A" w:rsidRPr="00273A50">
        <w:rPr>
          <w:rFonts w:ascii="Times New Roman" w:eastAsia="Times New Roman" w:hAnsi="Times New Roman" w:cs="Times New Roman"/>
          <w:sz w:val="24"/>
          <w:szCs w:val="24"/>
          <w:lang w:eastAsia="ro-RO"/>
        </w:rPr>
        <w:t xml:space="preserve"> realizarea obiectivului de </w:t>
      </w:r>
      <w:r w:rsidRPr="00273A50">
        <w:rPr>
          <w:rFonts w:ascii="Times New Roman" w:eastAsia="Times New Roman" w:hAnsi="Times New Roman" w:cs="Times New Roman"/>
          <w:sz w:val="24"/>
          <w:szCs w:val="24"/>
          <w:lang w:eastAsia="ro-RO"/>
        </w:rPr>
        <w:t>investiții</w:t>
      </w:r>
      <w:r w:rsidR="0087768A" w:rsidRPr="00273A50">
        <w:rPr>
          <w:rFonts w:ascii="Times New Roman" w:eastAsia="Times New Roman" w:hAnsi="Times New Roman" w:cs="Times New Roman"/>
          <w:sz w:val="24"/>
          <w:szCs w:val="24"/>
          <w:lang w:eastAsia="ro-RO"/>
        </w:rPr>
        <w:t xml:space="preserve"> constructorul va dezafecta </w:t>
      </w:r>
      <w:r w:rsidRPr="00273A50">
        <w:rPr>
          <w:rFonts w:ascii="Times New Roman" w:eastAsia="Times New Roman" w:hAnsi="Times New Roman" w:cs="Times New Roman"/>
          <w:sz w:val="24"/>
          <w:szCs w:val="24"/>
          <w:lang w:eastAsia="ro-RO"/>
        </w:rPr>
        <w:t>lucrările</w:t>
      </w:r>
      <w:r w:rsidR="0087768A" w:rsidRPr="00273A50">
        <w:rPr>
          <w:rFonts w:ascii="Times New Roman" w:eastAsia="Times New Roman" w:hAnsi="Times New Roman" w:cs="Times New Roman"/>
          <w:sz w:val="24"/>
          <w:szCs w:val="24"/>
          <w:lang w:eastAsia="ro-RO"/>
        </w:rPr>
        <w:t xml:space="preserve"> provizorii, va degaja zona de material folosit sau rezultat din alte </w:t>
      </w:r>
      <w:r w:rsidRPr="00273A50">
        <w:rPr>
          <w:rFonts w:ascii="Times New Roman" w:eastAsia="Times New Roman" w:hAnsi="Times New Roman" w:cs="Times New Roman"/>
          <w:sz w:val="24"/>
          <w:szCs w:val="24"/>
          <w:lang w:eastAsia="ro-RO"/>
        </w:rPr>
        <w:t>lucrări</w:t>
      </w:r>
      <w:r w:rsidR="0087768A" w:rsidRPr="00273A50">
        <w:rPr>
          <w:rFonts w:ascii="Times New Roman" w:eastAsia="Times New Roman" w:hAnsi="Times New Roman" w:cs="Times New Roman"/>
          <w:sz w:val="24"/>
          <w:szCs w:val="24"/>
          <w:lang w:eastAsia="ro-RO"/>
        </w:rPr>
        <w:t xml:space="preserve"> provizorii si va reda terenul in starea </w:t>
      </w:r>
      <w:r w:rsidR="004D18AE" w:rsidRPr="00273A50">
        <w:rPr>
          <w:rFonts w:ascii="Times New Roman" w:eastAsia="Times New Roman" w:hAnsi="Times New Roman" w:cs="Times New Roman"/>
          <w:sz w:val="24"/>
          <w:szCs w:val="24"/>
          <w:lang w:eastAsia="ro-RO"/>
        </w:rPr>
        <w:t>inițiala</w:t>
      </w:r>
      <w:r w:rsidR="0087768A" w:rsidRPr="00273A50">
        <w:rPr>
          <w:rFonts w:ascii="Times New Roman" w:eastAsia="Times New Roman" w:hAnsi="Times New Roman" w:cs="Times New Roman"/>
          <w:sz w:val="24"/>
          <w:szCs w:val="24"/>
          <w:lang w:eastAsia="ro-RO"/>
        </w:rPr>
        <w:t>.</w:t>
      </w:r>
    </w:p>
    <w:p w:rsidR="00D17F72" w:rsidRPr="0017345C" w:rsidRDefault="00D17F72" w:rsidP="00D17F72">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D17F72" w:rsidRPr="0017345C" w:rsidRDefault="00D17F72" w:rsidP="00D17F72">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17F72" w:rsidRPr="0017345C" w:rsidRDefault="00D17F72" w:rsidP="00D17F72">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5"/>
      <w:bookmarkEnd w:id="14"/>
      <w:r w:rsidRPr="0017345C">
        <w:rPr>
          <w:rStyle w:val="tpa"/>
          <w:rFonts w:ascii="Times New Roman" w:hAnsi="Times New Roman" w:cs="Times New Roman"/>
          <w:color w:val="000000"/>
          <w:sz w:val="24"/>
          <w:szCs w:val="24"/>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w:t>
      </w:r>
      <w:r w:rsidRPr="0017345C">
        <w:rPr>
          <w:rStyle w:val="tpa"/>
          <w:rFonts w:ascii="Times New Roman" w:hAnsi="Times New Roman" w:cs="Times New Roman"/>
          <w:color w:val="000000"/>
          <w:sz w:val="24"/>
          <w:szCs w:val="24"/>
        </w:rPr>
        <w:lastRenderedPageBreak/>
        <w:t>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17F72" w:rsidRPr="0017345C" w:rsidRDefault="00D17F72" w:rsidP="00D17F72">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6"/>
      <w:bookmarkEnd w:id="15"/>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17F72" w:rsidRPr="0017345C" w:rsidRDefault="00D17F72" w:rsidP="00D17F72">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7"/>
      <w:bookmarkEnd w:id="16"/>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17F72" w:rsidRPr="0017345C" w:rsidRDefault="00D17F72" w:rsidP="00D17F72">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38"/>
      <w:bookmarkEnd w:id="17"/>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17F72" w:rsidRPr="0017345C" w:rsidRDefault="00D17F72" w:rsidP="00D17F72">
      <w:pPr>
        <w:shd w:val="clear" w:color="auto" w:fill="FFFFFF"/>
        <w:spacing w:after="120" w:line="240" w:lineRule="auto"/>
        <w:ind w:firstLine="708"/>
        <w:jc w:val="both"/>
        <w:rPr>
          <w:rFonts w:ascii="Times New Roman" w:hAnsi="Times New Roman" w:cs="Times New Roman"/>
          <w:color w:val="000000"/>
          <w:sz w:val="24"/>
          <w:szCs w:val="24"/>
        </w:rPr>
      </w:pPr>
      <w:bookmarkStart w:id="18" w:name="do|ax5^I|pa39"/>
      <w:bookmarkEnd w:id="18"/>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17F72" w:rsidRPr="0017345C" w:rsidRDefault="00D17F72" w:rsidP="00D17F72">
      <w:pPr>
        <w:shd w:val="clear" w:color="auto" w:fill="FFFFFF"/>
        <w:spacing w:after="120" w:line="240" w:lineRule="auto"/>
        <w:ind w:firstLine="708"/>
        <w:jc w:val="both"/>
        <w:rPr>
          <w:rFonts w:ascii="Times New Roman" w:hAnsi="Times New Roman" w:cs="Times New Roman"/>
          <w:color w:val="000000"/>
          <w:sz w:val="24"/>
          <w:szCs w:val="24"/>
        </w:rPr>
      </w:pPr>
      <w:bookmarkStart w:id="19" w:name="do|ax5^I|pa40"/>
      <w:bookmarkEnd w:id="19"/>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17F72" w:rsidRPr="0017345C" w:rsidRDefault="00D17F72" w:rsidP="00D17F72">
      <w:pPr>
        <w:shd w:val="clear" w:color="auto" w:fill="FFFFFF"/>
        <w:spacing w:after="120" w:line="240" w:lineRule="auto"/>
        <w:ind w:firstLine="708"/>
        <w:jc w:val="both"/>
        <w:rPr>
          <w:rFonts w:ascii="Times New Roman" w:hAnsi="Times New Roman" w:cs="Times New Roman"/>
          <w:color w:val="000000"/>
          <w:sz w:val="24"/>
          <w:szCs w:val="24"/>
        </w:rPr>
      </w:pPr>
      <w:bookmarkStart w:id="20" w:name="do|ax5^I|pa41"/>
      <w:bookmarkEnd w:id="20"/>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17F72" w:rsidRPr="002752F2" w:rsidRDefault="00D17F72" w:rsidP="00D17F72">
      <w:pPr>
        <w:spacing w:after="0" w:line="240" w:lineRule="auto"/>
        <w:jc w:val="center"/>
        <w:rPr>
          <w:rFonts w:ascii="Times New Roman" w:hAnsi="Times New Roman" w:cs="Times New Roman"/>
          <w:b/>
          <w:sz w:val="16"/>
          <w:szCs w:val="16"/>
        </w:rPr>
      </w:pPr>
      <w:bookmarkStart w:id="21" w:name="do|ax5^I|pa42"/>
      <w:bookmarkEnd w:id="21"/>
    </w:p>
    <w:p w:rsidR="00D17F72" w:rsidRPr="00FA0BC3" w:rsidRDefault="00F84128" w:rsidP="00D17F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 </w:t>
      </w:r>
      <w:r w:rsidR="00D17F72" w:rsidRPr="00FA0BC3">
        <w:rPr>
          <w:rFonts w:ascii="Times New Roman" w:hAnsi="Times New Roman" w:cs="Times New Roman"/>
          <w:b/>
          <w:sz w:val="24"/>
          <w:szCs w:val="24"/>
        </w:rPr>
        <w:t>DIRECTOR EXECUTIV</w:t>
      </w:r>
      <w:r w:rsidR="00D17F72" w:rsidRPr="00FA0BC3">
        <w:rPr>
          <w:rFonts w:ascii="Times New Roman" w:hAnsi="Times New Roman" w:cs="Times New Roman"/>
          <w:sz w:val="24"/>
          <w:szCs w:val="24"/>
        </w:rPr>
        <w:t>,</w:t>
      </w:r>
    </w:p>
    <w:p w:rsidR="00D17F72" w:rsidRPr="00FA0BC3" w:rsidRDefault="00D17F72" w:rsidP="00D17F72">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Mircea NISTOR</w:t>
      </w:r>
    </w:p>
    <w:p w:rsidR="00D17F72" w:rsidRPr="00FA0BC3" w:rsidRDefault="00D17F72" w:rsidP="00D17F72">
      <w:pPr>
        <w:spacing w:after="0" w:line="240" w:lineRule="auto"/>
        <w:jc w:val="center"/>
        <w:rPr>
          <w:rFonts w:ascii="Times New Roman" w:hAnsi="Times New Roman" w:cs="Times New Roman"/>
          <w:sz w:val="24"/>
          <w:szCs w:val="24"/>
        </w:rPr>
      </w:pPr>
    </w:p>
    <w:p w:rsidR="00D17F72" w:rsidRPr="00FA0BC3" w:rsidRDefault="00D17F72" w:rsidP="00D17F72">
      <w:pPr>
        <w:spacing w:after="0" w:line="240" w:lineRule="auto"/>
        <w:jc w:val="both"/>
        <w:rPr>
          <w:rFonts w:ascii="Times New Roman" w:hAnsi="Times New Roman" w:cs="Times New Roman"/>
          <w:sz w:val="24"/>
          <w:szCs w:val="24"/>
        </w:rPr>
      </w:pPr>
    </w:p>
    <w:p w:rsidR="00D17F72" w:rsidRDefault="00D17F72" w:rsidP="00D17F72">
      <w:pPr>
        <w:spacing w:after="0" w:line="240" w:lineRule="auto"/>
        <w:jc w:val="both"/>
        <w:rPr>
          <w:rFonts w:ascii="Times New Roman" w:hAnsi="Times New Roman" w:cs="Times New Roman"/>
          <w:b/>
          <w:sz w:val="24"/>
          <w:szCs w:val="24"/>
        </w:rPr>
      </w:pPr>
    </w:p>
    <w:p w:rsidR="00D17F72" w:rsidRPr="00FA0BC3" w:rsidRDefault="00D17F72" w:rsidP="00D17F72">
      <w:pPr>
        <w:spacing w:after="0" w:line="240" w:lineRule="auto"/>
        <w:jc w:val="both"/>
        <w:rPr>
          <w:rFonts w:ascii="Times New Roman" w:hAnsi="Times New Roman" w:cs="Times New Roman"/>
          <w:b/>
          <w:sz w:val="24"/>
          <w:szCs w:val="24"/>
        </w:rPr>
      </w:pPr>
    </w:p>
    <w:p w:rsidR="00D17F72" w:rsidRPr="00FA0BC3" w:rsidRDefault="00D17F72" w:rsidP="00D17F72">
      <w:pPr>
        <w:spacing w:after="0" w:line="240" w:lineRule="auto"/>
        <w:jc w:val="both"/>
        <w:rPr>
          <w:rFonts w:ascii="Times New Roman" w:hAnsi="Times New Roman" w:cs="Times New Roman"/>
          <w:b/>
          <w:sz w:val="24"/>
          <w:szCs w:val="24"/>
        </w:rPr>
      </w:pPr>
      <w:r w:rsidRPr="00FA0BC3">
        <w:rPr>
          <w:rFonts w:ascii="Times New Roman" w:hAnsi="Times New Roman" w:cs="Times New Roman"/>
          <w:b/>
          <w:sz w:val="24"/>
          <w:szCs w:val="24"/>
        </w:rPr>
        <w:t>Șef Serviciu Avize</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Acorduri</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Autorizații</w:t>
      </w:r>
      <w:r w:rsidRPr="00FA0BC3">
        <w:rPr>
          <w:rFonts w:ascii="Times New Roman" w:hAnsi="Times New Roman" w:cs="Times New Roman"/>
          <w:sz w:val="24"/>
          <w:szCs w:val="24"/>
        </w:rPr>
        <w:t>,</w:t>
      </w:r>
    </w:p>
    <w:p w:rsidR="00D17F72" w:rsidRPr="00917D3C" w:rsidRDefault="00D17F72" w:rsidP="00D17F72">
      <w:pPr>
        <w:spacing w:after="0" w:line="240" w:lineRule="auto"/>
        <w:ind w:firstLine="708"/>
        <w:jc w:val="both"/>
        <w:rPr>
          <w:rFonts w:ascii="Times New Roman" w:hAnsi="Times New Roman" w:cs="Times New Roman"/>
          <w:b/>
          <w:sz w:val="24"/>
          <w:szCs w:val="24"/>
        </w:rPr>
      </w:pPr>
      <w:r w:rsidRPr="00FA0BC3">
        <w:rPr>
          <w:rFonts w:ascii="Times New Roman" w:hAnsi="Times New Roman" w:cs="Times New Roman"/>
          <w:b/>
          <w:sz w:val="24"/>
          <w:szCs w:val="24"/>
        </w:rPr>
        <w:t xml:space="preserve">      Maria MORCOAȘE</w:t>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917D3C">
        <w:rPr>
          <w:rFonts w:ascii="Times New Roman" w:hAnsi="Times New Roman" w:cs="Times New Roman"/>
          <w:b/>
          <w:sz w:val="24"/>
          <w:szCs w:val="24"/>
        </w:rPr>
        <w:t xml:space="preserve">   </w:t>
      </w:r>
      <w:r w:rsidRPr="00917D3C">
        <w:rPr>
          <w:rFonts w:ascii="Times New Roman" w:hAnsi="Times New Roman" w:cs="Times New Roman"/>
          <w:sz w:val="24"/>
          <w:szCs w:val="24"/>
        </w:rPr>
        <w:t xml:space="preserve">Întocmit,     </w:t>
      </w:r>
    </w:p>
    <w:p w:rsidR="00D17F72" w:rsidRPr="00917D3C" w:rsidRDefault="00D17F72" w:rsidP="00D17F72">
      <w:pPr>
        <w:spacing w:after="0" w:line="240" w:lineRule="auto"/>
        <w:ind w:left="4248" w:firstLine="708"/>
        <w:jc w:val="right"/>
        <w:rPr>
          <w:rFonts w:ascii="Times New Roman" w:hAnsi="Times New Roman" w:cs="Times New Roman"/>
          <w:sz w:val="24"/>
          <w:szCs w:val="24"/>
        </w:rPr>
      </w:pPr>
      <w:r w:rsidRPr="00917D3C">
        <w:rPr>
          <w:rFonts w:ascii="Times New Roman" w:hAnsi="Times New Roman" w:cs="Times New Roman"/>
          <w:sz w:val="24"/>
          <w:szCs w:val="24"/>
        </w:rPr>
        <w:t xml:space="preserve">                          consilier Florian</w:t>
      </w:r>
      <w:r w:rsidRPr="00917D3C">
        <w:rPr>
          <w:rFonts w:ascii="Times New Roman" w:hAnsi="Times New Roman" w:cs="Times New Roman"/>
          <w:b/>
          <w:sz w:val="24"/>
          <w:szCs w:val="24"/>
        </w:rPr>
        <w:t xml:space="preserve"> STĂNCESCU</w:t>
      </w:r>
    </w:p>
    <w:p w:rsidR="00D17F72" w:rsidRDefault="00D17F72" w:rsidP="00D17F72">
      <w:pPr>
        <w:spacing w:after="0" w:line="240" w:lineRule="auto"/>
        <w:jc w:val="center"/>
        <w:rPr>
          <w:rFonts w:ascii="Times New Roman" w:hAnsi="Times New Roman" w:cs="Times New Roman"/>
          <w:b/>
          <w:sz w:val="12"/>
          <w:szCs w:val="12"/>
        </w:rPr>
      </w:pPr>
    </w:p>
    <w:p w:rsidR="00D17F72" w:rsidRPr="00C709A7" w:rsidRDefault="00D17F72" w:rsidP="00D17F72">
      <w:pPr>
        <w:spacing w:after="0" w:line="240" w:lineRule="auto"/>
        <w:rPr>
          <w:rFonts w:ascii="Times New Roman" w:hAnsi="Times New Roman" w:cs="Times New Roman"/>
          <w:b/>
          <w:sz w:val="12"/>
          <w:szCs w:val="12"/>
        </w:rPr>
      </w:pPr>
    </w:p>
    <w:p w:rsidR="00D17F72" w:rsidRPr="00C709A7" w:rsidRDefault="00D17F72" w:rsidP="00D17F72">
      <w:pPr>
        <w:spacing w:after="0" w:line="240" w:lineRule="auto"/>
        <w:rPr>
          <w:rFonts w:ascii="Times New Roman" w:hAnsi="Times New Roman" w:cs="Times New Roman"/>
        </w:rPr>
      </w:pPr>
      <w:r w:rsidRPr="0058481D">
        <w:rPr>
          <w:rFonts w:ascii="Times New Roman" w:hAnsi="Times New Roman" w:cs="Times New Roman"/>
          <w:b/>
          <w:sz w:val="24"/>
          <w:szCs w:val="24"/>
        </w:rPr>
        <w:tab/>
      </w:r>
      <w:r w:rsidRPr="0058481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051258" w:rsidRPr="00273A50" w:rsidRDefault="00051258" w:rsidP="00D17F72">
      <w:pPr>
        <w:spacing w:after="0" w:line="240" w:lineRule="auto"/>
        <w:ind w:firstLine="720"/>
        <w:jc w:val="both"/>
        <w:rPr>
          <w:rFonts w:ascii="Times New Roman" w:hAnsi="Times New Roman" w:cs="Times New Roman"/>
          <w:sz w:val="24"/>
          <w:szCs w:val="24"/>
        </w:rPr>
      </w:pPr>
    </w:p>
    <w:sectPr w:rsidR="00051258" w:rsidRPr="00273A50" w:rsidSect="00B36897">
      <w:footerReference w:type="default" r:id="rId19"/>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6B5" w:rsidRDefault="00B006B5" w:rsidP="00EE5AEC">
      <w:pPr>
        <w:spacing w:after="0" w:line="240" w:lineRule="auto"/>
      </w:pPr>
      <w:r>
        <w:separator/>
      </w:r>
    </w:p>
  </w:endnote>
  <w:endnote w:type="continuationSeparator" w:id="0">
    <w:p w:rsidR="00B006B5" w:rsidRDefault="00B006B5"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Arial Unicode MS'">
    <w:charset w:val="00"/>
    <w:family w:val="auto"/>
    <w:pitch w:val="default"/>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
    <w:altName w:val="Times New Roman"/>
    <w:panose1 w:val="00000000000000000000"/>
    <w:charset w:val="00"/>
    <w:family w:val="auto"/>
    <w:notTrueType/>
    <w:pitch w:val="variable"/>
    <w:sig w:usb0="00000003" w:usb1="00000000"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Roman-R">
    <w:altName w:val="Arial Narrow"/>
    <w:charset w:val="00"/>
    <w:family w:val="swiss"/>
    <w:pitch w:val="variable"/>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2FF" w:rsidRDefault="00C502FF" w:rsidP="00051258">
    <w:pPr>
      <w:pStyle w:val="Footer"/>
      <w:jc w:val="right"/>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9E219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6B5" w:rsidRDefault="00B006B5" w:rsidP="00EE5AEC">
      <w:pPr>
        <w:spacing w:after="0" w:line="240" w:lineRule="auto"/>
      </w:pPr>
      <w:r>
        <w:separator/>
      </w:r>
    </w:p>
  </w:footnote>
  <w:footnote w:type="continuationSeparator" w:id="0">
    <w:p w:rsidR="00B006B5" w:rsidRDefault="00B006B5"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03DA"/>
    <w:multiLevelType w:val="hybridMultilevel"/>
    <w:tmpl w:val="C5E2FACE"/>
    <w:lvl w:ilvl="0" w:tplc="99C80C8A">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C7C72"/>
    <w:multiLevelType w:val="hybridMultilevel"/>
    <w:tmpl w:val="1680A104"/>
    <w:lvl w:ilvl="0" w:tplc="8F08CEC6">
      <w:start w:val="1"/>
      <w:numFmt w:val="bullet"/>
      <w:pStyle w:val="Bulet"/>
      <w:lvlText w:val=""/>
      <w:lvlJc w:val="left"/>
      <w:pPr>
        <w:tabs>
          <w:tab w:val="num" w:pos="1874"/>
        </w:tabs>
        <w:ind w:left="1874" w:hanging="454"/>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AE3E24FE">
      <w:numFmt w:val="bullet"/>
      <w:lvlText w:val="-"/>
      <w:lvlJc w:val="left"/>
      <w:pPr>
        <w:tabs>
          <w:tab w:val="num" w:pos="4320"/>
        </w:tabs>
        <w:ind w:left="4320" w:hanging="360"/>
      </w:pPr>
      <w:rPr>
        <w:rFonts w:ascii="Arial" w:eastAsia="Times New Roman" w:hAnsi="Arial" w:cs="Aria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9C1AE5"/>
    <w:multiLevelType w:val="hybridMultilevel"/>
    <w:tmpl w:val="92BEF922"/>
    <w:lvl w:ilvl="0" w:tplc="04090009">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 w15:restartNumberingAfterBreak="0">
    <w:nsid w:val="10442DDD"/>
    <w:multiLevelType w:val="hybridMultilevel"/>
    <w:tmpl w:val="73249C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0524B8E"/>
    <w:multiLevelType w:val="hybridMultilevel"/>
    <w:tmpl w:val="AA784A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15105A3"/>
    <w:multiLevelType w:val="multilevel"/>
    <w:tmpl w:val="F11692A8"/>
    <w:styleLink w:val="WW8Num2"/>
    <w:lvl w:ilvl="0">
      <w:numFmt w:val="bullet"/>
      <w:lvlText w:val=""/>
      <w:lvlJc w:val="left"/>
      <w:pPr>
        <w:ind w:left="720" w:hanging="360"/>
      </w:pPr>
      <w:rPr>
        <w:rFonts w:ascii="Wingdings" w:hAnsi="Wingdings" w:cs="StarSymbol, 'Arial Unicode MS'"/>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7DD2047"/>
    <w:multiLevelType w:val="hybridMultilevel"/>
    <w:tmpl w:val="3A8C6520"/>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7" w15:restartNumberingAfterBreak="0">
    <w:nsid w:val="209404BF"/>
    <w:multiLevelType w:val="hybridMultilevel"/>
    <w:tmpl w:val="F40028A0"/>
    <w:lvl w:ilvl="0" w:tplc="04180009">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15:restartNumberingAfterBreak="0">
    <w:nsid w:val="3FBE2A3D"/>
    <w:multiLevelType w:val="hybridMultilevel"/>
    <w:tmpl w:val="4C26D41E"/>
    <w:lvl w:ilvl="0" w:tplc="ECEE0578">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 w15:restartNumberingAfterBreak="0">
    <w:nsid w:val="40F8193E"/>
    <w:multiLevelType w:val="hybridMultilevel"/>
    <w:tmpl w:val="BC24436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734"/>
        </w:tabs>
        <w:ind w:left="734"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424E5DAE"/>
    <w:multiLevelType w:val="hybridMultilevel"/>
    <w:tmpl w:val="54CA36E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D35301A"/>
    <w:multiLevelType w:val="hybridMultilevel"/>
    <w:tmpl w:val="3B465974"/>
    <w:lvl w:ilvl="0" w:tplc="FB242330">
      <w:start w:val="1"/>
      <w:numFmt w:val="decimal"/>
      <w:lvlText w:val="%1."/>
      <w:lvlJc w:val="left"/>
      <w:pPr>
        <w:tabs>
          <w:tab w:val="num" w:pos="900"/>
        </w:tabs>
        <w:ind w:left="900" w:hanging="360"/>
      </w:pPr>
      <w:rPr>
        <w:rFonts w:hint="default"/>
        <w:b w:val="0"/>
      </w:rPr>
    </w:lvl>
    <w:lvl w:ilvl="1" w:tplc="99C80C8A">
      <w:start w:val="1"/>
      <w:numFmt w:val="bullet"/>
      <w:lvlText w:val="-"/>
      <w:lvlJc w:val="left"/>
      <w:pPr>
        <w:tabs>
          <w:tab w:val="num" w:pos="339"/>
        </w:tabs>
        <w:ind w:left="339"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2139"/>
        </w:tabs>
        <w:ind w:left="2139" w:hanging="180"/>
      </w:pPr>
    </w:lvl>
    <w:lvl w:ilvl="3" w:tplc="0409000F" w:tentative="1">
      <w:start w:val="1"/>
      <w:numFmt w:val="decimal"/>
      <w:lvlText w:val="%4."/>
      <w:lvlJc w:val="left"/>
      <w:pPr>
        <w:tabs>
          <w:tab w:val="num" w:pos="2859"/>
        </w:tabs>
        <w:ind w:left="2859" w:hanging="360"/>
      </w:pPr>
    </w:lvl>
    <w:lvl w:ilvl="4" w:tplc="04090019" w:tentative="1">
      <w:start w:val="1"/>
      <w:numFmt w:val="lowerLetter"/>
      <w:lvlText w:val="%5."/>
      <w:lvlJc w:val="left"/>
      <w:pPr>
        <w:tabs>
          <w:tab w:val="num" w:pos="3579"/>
        </w:tabs>
        <w:ind w:left="3579" w:hanging="360"/>
      </w:pPr>
    </w:lvl>
    <w:lvl w:ilvl="5" w:tplc="0409001B" w:tentative="1">
      <w:start w:val="1"/>
      <w:numFmt w:val="lowerRoman"/>
      <w:lvlText w:val="%6."/>
      <w:lvlJc w:val="right"/>
      <w:pPr>
        <w:tabs>
          <w:tab w:val="num" w:pos="4299"/>
        </w:tabs>
        <w:ind w:left="4299" w:hanging="180"/>
      </w:pPr>
    </w:lvl>
    <w:lvl w:ilvl="6" w:tplc="0409000F" w:tentative="1">
      <w:start w:val="1"/>
      <w:numFmt w:val="decimal"/>
      <w:lvlText w:val="%7."/>
      <w:lvlJc w:val="left"/>
      <w:pPr>
        <w:tabs>
          <w:tab w:val="num" w:pos="5019"/>
        </w:tabs>
        <w:ind w:left="5019" w:hanging="360"/>
      </w:pPr>
    </w:lvl>
    <w:lvl w:ilvl="7" w:tplc="04090019" w:tentative="1">
      <w:start w:val="1"/>
      <w:numFmt w:val="lowerLetter"/>
      <w:lvlText w:val="%8."/>
      <w:lvlJc w:val="left"/>
      <w:pPr>
        <w:tabs>
          <w:tab w:val="num" w:pos="5739"/>
        </w:tabs>
        <w:ind w:left="5739" w:hanging="360"/>
      </w:pPr>
    </w:lvl>
    <w:lvl w:ilvl="8" w:tplc="0409001B" w:tentative="1">
      <w:start w:val="1"/>
      <w:numFmt w:val="lowerRoman"/>
      <w:lvlText w:val="%9."/>
      <w:lvlJc w:val="right"/>
      <w:pPr>
        <w:tabs>
          <w:tab w:val="num" w:pos="6459"/>
        </w:tabs>
        <w:ind w:left="6459" w:hanging="180"/>
      </w:pPr>
    </w:lvl>
  </w:abstractNum>
  <w:abstractNum w:abstractNumId="12" w15:restartNumberingAfterBreak="0">
    <w:nsid w:val="4D376B4D"/>
    <w:multiLevelType w:val="hybridMultilevel"/>
    <w:tmpl w:val="2E027BD6"/>
    <w:lvl w:ilvl="0" w:tplc="B27A912E">
      <w:numFmt w:val="bullet"/>
      <w:lvlText w:val="-"/>
      <w:lvlJc w:val="left"/>
      <w:pPr>
        <w:tabs>
          <w:tab w:val="num" w:pos="630"/>
        </w:tabs>
        <w:ind w:left="630" w:hanging="360"/>
      </w:pPr>
      <w:rPr>
        <w:rFonts w:ascii="Times New Roman" w:eastAsia="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4" w15:restartNumberingAfterBreak="0">
    <w:nsid w:val="5D6F3D4E"/>
    <w:multiLevelType w:val="hybridMultilevel"/>
    <w:tmpl w:val="22DA9076"/>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EE55091"/>
    <w:multiLevelType w:val="hybridMultilevel"/>
    <w:tmpl w:val="58D8BE4A"/>
    <w:lvl w:ilvl="0" w:tplc="B60442C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1DC0DFA"/>
    <w:multiLevelType w:val="hybridMultilevel"/>
    <w:tmpl w:val="9B1E51F6"/>
    <w:lvl w:ilvl="0" w:tplc="77C8A3B6">
      <w:start w:val="1"/>
      <w:numFmt w:val="bullet"/>
      <w:lvlText w:val="-"/>
      <w:lvlJc w:val="left"/>
      <w:pPr>
        <w:tabs>
          <w:tab w:val="num" w:pos="1065"/>
        </w:tabs>
        <w:ind w:left="1065" w:hanging="360"/>
      </w:pPr>
      <w:rPr>
        <w:rFonts w:ascii="Arial" w:eastAsia="Times New Roman" w:hAnsi="Arial" w:cs="Arial" w:hint="default"/>
      </w:rPr>
    </w:lvl>
    <w:lvl w:ilvl="1" w:tplc="04180003">
      <w:start w:val="1"/>
      <w:numFmt w:val="bullet"/>
      <w:lvlText w:val="o"/>
      <w:lvlJc w:val="left"/>
      <w:pPr>
        <w:tabs>
          <w:tab w:val="num" w:pos="1785"/>
        </w:tabs>
        <w:ind w:left="1785" w:hanging="360"/>
      </w:pPr>
      <w:rPr>
        <w:rFonts w:ascii="Courier New" w:hAnsi="Courier New" w:cs="Courier New" w:hint="default"/>
      </w:rPr>
    </w:lvl>
    <w:lvl w:ilvl="2" w:tplc="04180005" w:tentative="1">
      <w:start w:val="1"/>
      <w:numFmt w:val="bullet"/>
      <w:lvlText w:val=""/>
      <w:lvlJc w:val="left"/>
      <w:pPr>
        <w:tabs>
          <w:tab w:val="num" w:pos="2505"/>
        </w:tabs>
        <w:ind w:left="2505" w:hanging="360"/>
      </w:pPr>
      <w:rPr>
        <w:rFonts w:ascii="Wingdings" w:hAnsi="Wingdings" w:hint="default"/>
      </w:rPr>
    </w:lvl>
    <w:lvl w:ilvl="3" w:tplc="04180001" w:tentative="1">
      <w:start w:val="1"/>
      <w:numFmt w:val="bullet"/>
      <w:lvlText w:val=""/>
      <w:lvlJc w:val="left"/>
      <w:pPr>
        <w:tabs>
          <w:tab w:val="num" w:pos="3225"/>
        </w:tabs>
        <w:ind w:left="3225" w:hanging="360"/>
      </w:pPr>
      <w:rPr>
        <w:rFonts w:ascii="Symbol" w:hAnsi="Symbol" w:hint="default"/>
      </w:rPr>
    </w:lvl>
    <w:lvl w:ilvl="4" w:tplc="04180003" w:tentative="1">
      <w:start w:val="1"/>
      <w:numFmt w:val="bullet"/>
      <w:lvlText w:val="o"/>
      <w:lvlJc w:val="left"/>
      <w:pPr>
        <w:tabs>
          <w:tab w:val="num" w:pos="3945"/>
        </w:tabs>
        <w:ind w:left="3945" w:hanging="360"/>
      </w:pPr>
      <w:rPr>
        <w:rFonts w:ascii="Courier New" w:hAnsi="Courier New" w:cs="Courier New" w:hint="default"/>
      </w:rPr>
    </w:lvl>
    <w:lvl w:ilvl="5" w:tplc="04180005" w:tentative="1">
      <w:start w:val="1"/>
      <w:numFmt w:val="bullet"/>
      <w:lvlText w:val=""/>
      <w:lvlJc w:val="left"/>
      <w:pPr>
        <w:tabs>
          <w:tab w:val="num" w:pos="4665"/>
        </w:tabs>
        <w:ind w:left="4665" w:hanging="360"/>
      </w:pPr>
      <w:rPr>
        <w:rFonts w:ascii="Wingdings" w:hAnsi="Wingdings" w:hint="default"/>
      </w:rPr>
    </w:lvl>
    <w:lvl w:ilvl="6" w:tplc="04180001" w:tentative="1">
      <w:start w:val="1"/>
      <w:numFmt w:val="bullet"/>
      <w:lvlText w:val=""/>
      <w:lvlJc w:val="left"/>
      <w:pPr>
        <w:tabs>
          <w:tab w:val="num" w:pos="5385"/>
        </w:tabs>
        <w:ind w:left="5385" w:hanging="360"/>
      </w:pPr>
      <w:rPr>
        <w:rFonts w:ascii="Symbol" w:hAnsi="Symbol" w:hint="default"/>
      </w:rPr>
    </w:lvl>
    <w:lvl w:ilvl="7" w:tplc="04180003" w:tentative="1">
      <w:start w:val="1"/>
      <w:numFmt w:val="bullet"/>
      <w:lvlText w:val="o"/>
      <w:lvlJc w:val="left"/>
      <w:pPr>
        <w:tabs>
          <w:tab w:val="num" w:pos="6105"/>
        </w:tabs>
        <w:ind w:left="6105" w:hanging="360"/>
      </w:pPr>
      <w:rPr>
        <w:rFonts w:ascii="Courier New" w:hAnsi="Courier New" w:cs="Courier New" w:hint="default"/>
      </w:rPr>
    </w:lvl>
    <w:lvl w:ilvl="8" w:tplc="04180005" w:tentative="1">
      <w:start w:val="1"/>
      <w:numFmt w:val="bullet"/>
      <w:lvlText w:val=""/>
      <w:lvlJc w:val="left"/>
      <w:pPr>
        <w:tabs>
          <w:tab w:val="num" w:pos="6825"/>
        </w:tabs>
        <w:ind w:left="6825" w:hanging="360"/>
      </w:pPr>
      <w:rPr>
        <w:rFonts w:ascii="Wingdings" w:hAnsi="Wingdings" w:hint="default"/>
      </w:rPr>
    </w:lvl>
  </w:abstractNum>
  <w:abstractNum w:abstractNumId="17" w15:restartNumberingAfterBreak="0">
    <w:nsid w:val="6E575353"/>
    <w:multiLevelType w:val="hybridMultilevel"/>
    <w:tmpl w:val="3F423740"/>
    <w:lvl w:ilvl="0" w:tplc="5DFAD426">
      <w:start w:val="1"/>
      <w:numFmt w:val="lowerLetter"/>
      <w:lvlText w:val="%1)"/>
      <w:lvlJc w:val="left"/>
      <w:pPr>
        <w:ind w:left="1360" w:hanging="360"/>
      </w:pPr>
      <w:rPr>
        <w:rFonts w:hint="default"/>
        <w:b w:val="0"/>
      </w:rPr>
    </w:lvl>
    <w:lvl w:ilvl="1" w:tplc="04180019" w:tentative="1">
      <w:start w:val="1"/>
      <w:numFmt w:val="lowerLetter"/>
      <w:lvlText w:val="%2."/>
      <w:lvlJc w:val="left"/>
      <w:pPr>
        <w:ind w:left="2080" w:hanging="360"/>
      </w:pPr>
    </w:lvl>
    <w:lvl w:ilvl="2" w:tplc="0418001B">
      <w:start w:val="1"/>
      <w:numFmt w:val="lowerRoman"/>
      <w:lvlText w:val="%3."/>
      <w:lvlJc w:val="right"/>
      <w:pPr>
        <w:ind w:left="2800" w:hanging="180"/>
      </w:pPr>
    </w:lvl>
    <w:lvl w:ilvl="3" w:tplc="0418000F">
      <w:start w:val="1"/>
      <w:numFmt w:val="decimal"/>
      <w:lvlText w:val="%4."/>
      <w:lvlJc w:val="left"/>
      <w:pPr>
        <w:ind w:left="3520" w:hanging="360"/>
      </w:pPr>
    </w:lvl>
    <w:lvl w:ilvl="4" w:tplc="04180019" w:tentative="1">
      <w:start w:val="1"/>
      <w:numFmt w:val="lowerLetter"/>
      <w:lvlText w:val="%5."/>
      <w:lvlJc w:val="left"/>
      <w:pPr>
        <w:ind w:left="4240" w:hanging="360"/>
      </w:pPr>
    </w:lvl>
    <w:lvl w:ilvl="5" w:tplc="0418001B" w:tentative="1">
      <w:start w:val="1"/>
      <w:numFmt w:val="lowerRoman"/>
      <w:lvlText w:val="%6."/>
      <w:lvlJc w:val="right"/>
      <w:pPr>
        <w:ind w:left="4960" w:hanging="180"/>
      </w:pPr>
    </w:lvl>
    <w:lvl w:ilvl="6" w:tplc="0418000F" w:tentative="1">
      <w:start w:val="1"/>
      <w:numFmt w:val="decimal"/>
      <w:lvlText w:val="%7."/>
      <w:lvlJc w:val="left"/>
      <w:pPr>
        <w:ind w:left="5680" w:hanging="360"/>
      </w:pPr>
    </w:lvl>
    <w:lvl w:ilvl="7" w:tplc="04180019" w:tentative="1">
      <w:start w:val="1"/>
      <w:numFmt w:val="lowerLetter"/>
      <w:lvlText w:val="%8."/>
      <w:lvlJc w:val="left"/>
      <w:pPr>
        <w:ind w:left="6400" w:hanging="360"/>
      </w:pPr>
    </w:lvl>
    <w:lvl w:ilvl="8" w:tplc="0418001B" w:tentative="1">
      <w:start w:val="1"/>
      <w:numFmt w:val="lowerRoman"/>
      <w:lvlText w:val="%9."/>
      <w:lvlJc w:val="right"/>
      <w:pPr>
        <w:ind w:left="7120" w:hanging="180"/>
      </w:pPr>
    </w:lvl>
  </w:abstractNum>
  <w:abstractNum w:abstractNumId="18" w15:restartNumberingAfterBreak="0">
    <w:nsid w:val="7276709E"/>
    <w:multiLevelType w:val="hybridMultilevel"/>
    <w:tmpl w:val="4126D6BA"/>
    <w:lvl w:ilvl="0" w:tplc="50681DE8">
      <w:start w:val="29"/>
      <w:numFmt w:val="bullet"/>
      <w:lvlText w:val="‐"/>
      <w:lvlJc w:val="left"/>
      <w:pPr>
        <w:ind w:left="720" w:hanging="360"/>
      </w:pPr>
      <w:rPr>
        <w:rFonts w:ascii="Calibri" w:eastAsia="Arial Unicode MS"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733F7ECD"/>
    <w:multiLevelType w:val="hybridMultilevel"/>
    <w:tmpl w:val="96B64A56"/>
    <w:lvl w:ilvl="0" w:tplc="99C80C8A">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B3500A"/>
    <w:multiLevelType w:val="hybridMultilevel"/>
    <w:tmpl w:val="CA12940C"/>
    <w:lvl w:ilvl="0" w:tplc="D5581AF6">
      <w:start w:val="1"/>
      <w:numFmt w:val="lowerLetter"/>
      <w:lvlText w:val="%1)"/>
      <w:lvlJc w:val="left"/>
      <w:pPr>
        <w:ind w:left="1360" w:hanging="360"/>
      </w:pPr>
      <w:rPr>
        <w:rFonts w:hint="default"/>
        <w:b w:val="0"/>
      </w:rPr>
    </w:lvl>
    <w:lvl w:ilvl="1" w:tplc="04180019" w:tentative="1">
      <w:start w:val="1"/>
      <w:numFmt w:val="lowerLetter"/>
      <w:lvlText w:val="%2."/>
      <w:lvlJc w:val="left"/>
      <w:pPr>
        <w:ind w:left="2080" w:hanging="360"/>
      </w:pPr>
    </w:lvl>
    <w:lvl w:ilvl="2" w:tplc="0418001B">
      <w:start w:val="1"/>
      <w:numFmt w:val="lowerRoman"/>
      <w:lvlText w:val="%3."/>
      <w:lvlJc w:val="right"/>
      <w:pPr>
        <w:ind w:left="2800" w:hanging="180"/>
      </w:pPr>
    </w:lvl>
    <w:lvl w:ilvl="3" w:tplc="0418000F">
      <w:start w:val="1"/>
      <w:numFmt w:val="decimal"/>
      <w:lvlText w:val="%4."/>
      <w:lvlJc w:val="left"/>
      <w:pPr>
        <w:ind w:left="3520" w:hanging="360"/>
      </w:pPr>
    </w:lvl>
    <w:lvl w:ilvl="4" w:tplc="04180019" w:tentative="1">
      <w:start w:val="1"/>
      <w:numFmt w:val="lowerLetter"/>
      <w:lvlText w:val="%5."/>
      <w:lvlJc w:val="left"/>
      <w:pPr>
        <w:ind w:left="4240" w:hanging="360"/>
      </w:pPr>
    </w:lvl>
    <w:lvl w:ilvl="5" w:tplc="0418001B" w:tentative="1">
      <w:start w:val="1"/>
      <w:numFmt w:val="lowerRoman"/>
      <w:lvlText w:val="%6."/>
      <w:lvlJc w:val="right"/>
      <w:pPr>
        <w:ind w:left="4960" w:hanging="180"/>
      </w:pPr>
    </w:lvl>
    <w:lvl w:ilvl="6" w:tplc="0418000F" w:tentative="1">
      <w:start w:val="1"/>
      <w:numFmt w:val="decimal"/>
      <w:lvlText w:val="%7."/>
      <w:lvlJc w:val="left"/>
      <w:pPr>
        <w:ind w:left="5680" w:hanging="360"/>
      </w:pPr>
    </w:lvl>
    <w:lvl w:ilvl="7" w:tplc="04180019" w:tentative="1">
      <w:start w:val="1"/>
      <w:numFmt w:val="lowerLetter"/>
      <w:lvlText w:val="%8."/>
      <w:lvlJc w:val="left"/>
      <w:pPr>
        <w:ind w:left="6400" w:hanging="360"/>
      </w:pPr>
    </w:lvl>
    <w:lvl w:ilvl="8" w:tplc="0418001B" w:tentative="1">
      <w:start w:val="1"/>
      <w:numFmt w:val="lowerRoman"/>
      <w:lvlText w:val="%9."/>
      <w:lvlJc w:val="right"/>
      <w:pPr>
        <w:ind w:left="7120" w:hanging="180"/>
      </w:pPr>
    </w:lvl>
  </w:abstractNum>
  <w:abstractNum w:abstractNumId="21" w15:restartNumberingAfterBreak="0">
    <w:nsid w:val="7BE42AD0"/>
    <w:multiLevelType w:val="hybridMultilevel"/>
    <w:tmpl w:val="51D2659A"/>
    <w:lvl w:ilvl="0" w:tplc="84F06672">
      <w:start w:val="19"/>
      <w:numFmt w:val="bullet"/>
      <w:lvlText w:val="-"/>
      <w:lvlJc w:val="left"/>
      <w:pPr>
        <w:ind w:left="1785" w:hanging="360"/>
      </w:p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19"/>
  </w:num>
  <w:num w:numId="6">
    <w:abstractNumId w:val="0"/>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0"/>
  </w:num>
  <w:num w:numId="10">
    <w:abstractNumId w:val="1"/>
  </w:num>
  <w:num w:numId="11">
    <w:abstractNumId w:val="16"/>
  </w:num>
  <w:num w:numId="12">
    <w:abstractNumId w:val="6"/>
  </w:num>
  <w:num w:numId="13">
    <w:abstractNumId w:val="21"/>
  </w:num>
  <w:num w:numId="14">
    <w:abstractNumId w:val="2"/>
  </w:num>
  <w:num w:numId="15">
    <w:abstractNumId w:val="7"/>
  </w:num>
  <w:num w:numId="16">
    <w:abstractNumId w:val="14"/>
  </w:num>
  <w:num w:numId="17">
    <w:abstractNumId w:val="18"/>
  </w:num>
  <w:num w:numId="18">
    <w:abstractNumId w:val="4"/>
  </w:num>
  <w:num w:numId="19">
    <w:abstractNumId w:val="17"/>
  </w:num>
  <w:num w:numId="20">
    <w:abstractNumId w:val="20"/>
  </w:num>
  <w:num w:numId="21">
    <w:abstractNumId w:val="15"/>
  </w:num>
  <w:num w:numId="22">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51258"/>
    <w:rsid w:val="00051494"/>
    <w:rsid w:val="000527DB"/>
    <w:rsid w:val="00067BFE"/>
    <w:rsid w:val="00074281"/>
    <w:rsid w:val="00095AC6"/>
    <w:rsid w:val="00095BEA"/>
    <w:rsid w:val="000A2E73"/>
    <w:rsid w:val="000A2FDE"/>
    <w:rsid w:val="000D0D2B"/>
    <w:rsid w:val="000D35A8"/>
    <w:rsid w:val="000D5888"/>
    <w:rsid w:val="000E6BF9"/>
    <w:rsid w:val="000F0C76"/>
    <w:rsid w:val="00102243"/>
    <w:rsid w:val="001057FC"/>
    <w:rsid w:val="00144DDF"/>
    <w:rsid w:val="0016663D"/>
    <w:rsid w:val="00167D80"/>
    <w:rsid w:val="00171A29"/>
    <w:rsid w:val="00172764"/>
    <w:rsid w:val="00180DB7"/>
    <w:rsid w:val="001974A8"/>
    <w:rsid w:val="00197EB4"/>
    <w:rsid w:val="001A24D9"/>
    <w:rsid w:val="001A2DDC"/>
    <w:rsid w:val="001A4826"/>
    <w:rsid w:val="001D5C27"/>
    <w:rsid w:val="001E678F"/>
    <w:rsid w:val="001F3B49"/>
    <w:rsid w:val="001F46C4"/>
    <w:rsid w:val="001F65BD"/>
    <w:rsid w:val="00207D2B"/>
    <w:rsid w:val="002133C9"/>
    <w:rsid w:val="002176A0"/>
    <w:rsid w:val="00222838"/>
    <w:rsid w:val="0024580B"/>
    <w:rsid w:val="00273A50"/>
    <w:rsid w:val="00286128"/>
    <w:rsid w:val="002A507E"/>
    <w:rsid w:val="002B7699"/>
    <w:rsid w:val="002C64DC"/>
    <w:rsid w:val="002D03E4"/>
    <w:rsid w:val="002E1511"/>
    <w:rsid w:val="002E2C5D"/>
    <w:rsid w:val="003019A2"/>
    <w:rsid w:val="00310734"/>
    <w:rsid w:val="00316C4D"/>
    <w:rsid w:val="00323E57"/>
    <w:rsid w:val="00351752"/>
    <w:rsid w:val="00360E57"/>
    <w:rsid w:val="0036379B"/>
    <w:rsid w:val="003648D1"/>
    <w:rsid w:val="003970F1"/>
    <w:rsid w:val="0039780C"/>
    <w:rsid w:val="003A7E0E"/>
    <w:rsid w:val="003B2BF5"/>
    <w:rsid w:val="003B482C"/>
    <w:rsid w:val="003B4D93"/>
    <w:rsid w:val="003F6032"/>
    <w:rsid w:val="00404666"/>
    <w:rsid w:val="0042202A"/>
    <w:rsid w:val="00424209"/>
    <w:rsid w:val="0044475A"/>
    <w:rsid w:val="00462B27"/>
    <w:rsid w:val="00467B42"/>
    <w:rsid w:val="0047473B"/>
    <w:rsid w:val="004A1535"/>
    <w:rsid w:val="004A181D"/>
    <w:rsid w:val="004A1B57"/>
    <w:rsid w:val="004A3AB9"/>
    <w:rsid w:val="004A3FDA"/>
    <w:rsid w:val="004B6303"/>
    <w:rsid w:val="004D18AE"/>
    <w:rsid w:val="004F010B"/>
    <w:rsid w:val="004F495D"/>
    <w:rsid w:val="00512E17"/>
    <w:rsid w:val="005278C4"/>
    <w:rsid w:val="0053048D"/>
    <w:rsid w:val="00547FA5"/>
    <w:rsid w:val="005528D4"/>
    <w:rsid w:val="00570B71"/>
    <w:rsid w:val="005815FE"/>
    <w:rsid w:val="00590C8D"/>
    <w:rsid w:val="00591CEB"/>
    <w:rsid w:val="00593D2C"/>
    <w:rsid w:val="005A0946"/>
    <w:rsid w:val="005A68D5"/>
    <w:rsid w:val="005C7F33"/>
    <w:rsid w:val="005D619C"/>
    <w:rsid w:val="005F0B46"/>
    <w:rsid w:val="005F67FF"/>
    <w:rsid w:val="005F726C"/>
    <w:rsid w:val="00605A3F"/>
    <w:rsid w:val="00612BD1"/>
    <w:rsid w:val="00616F71"/>
    <w:rsid w:val="006172C2"/>
    <w:rsid w:val="006206C3"/>
    <w:rsid w:val="006323AB"/>
    <w:rsid w:val="00641AB8"/>
    <w:rsid w:val="00644DD0"/>
    <w:rsid w:val="00672F99"/>
    <w:rsid w:val="00680B05"/>
    <w:rsid w:val="006959BE"/>
    <w:rsid w:val="0069622F"/>
    <w:rsid w:val="006C4D24"/>
    <w:rsid w:val="006D7856"/>
    <w:rsid w:val="006E518A"/>
    <w:rsid w:val="006F065F"/>
    <w:rsid w:val="007058A6"/>
    <w:rsid w:val="00711EDB"/>
    <w:rsid w:val="00722BE2"/>
    <w:rsid w:val="007449D7"/>
    <w:rsid w:val="007516E9"/>
    <w:rsid w:val="007626A4"/>
    <w:rsid w:val="00786958"/>
    <w:rsid w:val="00791330"/>
    <w:rsid w:val="00792C07"/>
    <w:rsid w:val="007A4B5D"/>
    <w:rsid w:val="007A567D"/>
    <w:rsid w:val="007C3819"/>
    <w:rsid w:val="007D4595"/>
    <w:rsid w:val="007D630E"/>
    <w:rsid w:val="007F1F7B"/>
    <w:rsid w:val="00834097"/>
    <w:rsid w:val="00837B75"/>
    <w:rsid w:val="00852BE9"/>
    <w:rsid w:val="0085503B"/>
    <w:rsid w:val="0086539D"/>
    <w:rsid w:val="0087768A"/>
    <w:rsid w:val="00883AF0"/>
    <w:rsid w:val="008B210D"/>
    <w:rsid w:val="008B613F"/>
    <w:rsid w:val="008C47E7"/>
    <w:rsid w:val="008D4ABD"/>
    <w:rsid w:val="00910EC2"/>
    <w:rsid w:val="00912F44"/>
    <w:rsid w:val="00913328"/>
    <w:rsid w:val="009167CA"/>
    <w:rsid w:val="00937BE6"/>
    <w:rsid w:val="00951F1F"/>
    <w:rsid w:val="00965D8E"/>
    <w:rsid w:val="00971AF8"/>
    <w:rsid w:val="009864CD"/>
    <w:rsid w:val="009A2D2B"/>
    <w:rsid w:val="009A7CB8"/>
    <w:rsid w:val="009C14CD"/>
    <w:rsid w:val="009C6485"/>
    <w:rsid w:val="009D477B"/>
    <w:rsid w:val="009E219B"/>
    <w:rsid w:val="00A10BDF"/>
    <w:rsid w:val="00A25301"/>
    <w:rsid w:val="00A5101E"/>
    <w:rsid w:val="00A51953"/>
    <w:rsid w:val="00A56D12"/>
    <w:rsid w:val="00A57600"/>
    <w:rsid w:val="00A6161A"/>
    <w:rsid w:val="00A647D3"/>
    <w:rsid w:val="00A67E94"/>
    <w:rsid w:val="00AA2183"/>
    <w:rsid w:val="00AA31AC"/>
    <w:rsid w:val="00AB4990"/>
    <w:rsid w:val="00AD5885"/>
    <w:rsid w:val="00AE1F9C"/>
    <w:rsid w:val="00AE5E55"/>
    <w:rsid w:val="00AF736A"/>
    <w:rsid w:val="00B006B5"/>
    <w:rsid w:val="00B169FF"/>
    <w:rsid w:val="00B2585A"/>
    <w:rsid w:val="00B36897"/>
    <w:rsid w:val="00B77FDD"/>
    <w:rsid w:val="00B95388"/>
    <w:rsid w:val="00B96B24"/>
    <w:rsid w:val="00BA5CC0"/>
    <w:rsid w:val="00BB01A7"/>
    <w:rsid w:val="00BC09EA"/>
    <w:rsid w:val="00BD4BFF"/>
    <w:rsid w:val="00BD7C3A"/>
    <w:rsid w:val="00BE3395"/>
    <w:rsid w:val="00BF5A26"/>
    <w:rsid w:val="00C00AFA"/>
    <w:rsid w:val="00C025D0"/>
    <w:rsid w:val="00C14094"/>
    <w:rsid w:val="00C36162"/>
    <w:rsid w:val="00C44D0D"/>
    <w:rsid w:val="00C502FF"/>
    <w:rsid w:val="00C51029"/>
    <w:rsid w:val="00C6462B"/>
    <w:rsid w:val="00C669A5"/>
    <w:rsid w:val="00C76160"/>
    <w:rsid w:val="00C761CC"/>
    <w:rsid w:val="00CB165A"/>
    <w:rsid w:val="00CB1B46"/>
    <w:rsid w:val="00CD093E"/>
    <w:rsid w:val="00CD145B"/>
    <w:rsid w:val="00CD50D4"/>
    <w:rsid w:val="00CD5221"/>
    <w:rsid w:val="00D11A78"/>
    <w:rsid w:val="00D17F72"/>
    <w:rsid w:val="00D2702B"/>
    <w:rsid w:val="00D3016B"/>
    <w:rsid w:val="00D4603A"/>
    <w:rsid w:val="00D52D6D"/>
    <w:rsid w:val="00D65E7E"/>
    <w:rsid w:val="00D7402F"/>
    <w:rsid w:val="00D7690A"/>
    <w:rsid w:val="00D80391"/>
    <w:rsid w:val="00D85488"/>
    <w:rsid w:val="00D96D00"/>
    <w:rsid w:val="00DA26BA"/>
    <w:rsid w:val="00DC6F82"/>
    <w:rsid w:val="00DE3A94"/>
    <w:rsid w:val="00DF2AC4"/>
    <w:rsid w:val="00E03A0D"/>
    <w:rsid w:val="00E14E3B"/>
    <w:rsid w:val="00E20FF3"/>
    <w:rsid w:val="00E35747"/>
    <w:rsid w:val="00E45F4C"/>
    <w:rsid w:val="00E50C2E"/>
    <w:rsid w:val="00E51181"/>
    <w:rsid w:val="00E51DE7"/>
    <w:rsid w:val="00E53CDC"/>
    <w:rsid w:val="00E6529F"/>
    <w:rsid w:val="00E8214A"/>
    <w:rsid w:val="00E91709"/>
    <w:rsid w:val="00E97DEF"/>
    <w:rsid w:val="00E97E72"/>
    <w:rsid w:val="00EB4F82"/>
    <w:rsid w:val="00EE3CE8"/>
    <w:rsid w:val="00EE4AB2"/>
    <w:rsid w:val="00EE5AEC"/>
    <w:rsid w:val="00EF064F"/>
    <w:rsid w:val="00F07805"/>
    <w:rsid w:val="00F17E0F"/>
    <w:rsid w:val="00F17EDD"/>
    <w:rsid w:val="00F43BFE"/>
    <w:rsid w:val="00F44C16"/>
    <w:rsid w:val="00F53EFD"/>
    <w:rsid w:val="00F61DE2"/>
    <w:rsid w:val="00F64742"/>
    <w:rsid w:val="00F72054"/>
    <w:rsid w:val="00F84128"/>
    <w:rsid w:val="00F86065"/>
    <w:rsid w:val="00F86A3F"/>
    <w:rsid w:val="00F96AD7"/>
    <w:rsid w:val="00F978A2"/>
    <w:rsid w:val="00FA3C6C"/>
    <w:rsid w:val="00FA7571"/>
    <w:rsid w:val="00FB05B7"/>
    <w:rsid w:val="00FB35EB"/>
    <w:rsid w:val="00FD643D"/>
    <w:rsid w:val="00FE33F6"/>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00E3B"/>
  <w15:docId w15:val="{FC7489E4-BFE4-4715-BDB3-FF8B90DCF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97E72"/>
    <w:pPr>
      <w:keepNext/>
      <w:spacing w:after="0" w:line="240" w:lineRule="auto"/>
      <w:jc w:val="center"/>
      <w:outlineLvl w:val="0"/>
    </w:pPr>
    <w:rPr>
      <w:rFonts w:ascii="Times R" w:eastAsia="Times New Roman" w:hAnsi="Times R" w:cs="Angsana New"/>
      <w:b/>
      <w:sz w:val="32"/>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nhideWhenUsed/>
    <w:rsid w:val="00F72054"/>
    <w:pPr>
      <w:spacing w:after="120"/>
      <w:ind w:left="283"/>
    </w:pPr>
  </w:style>
  <w:style w:type="character" w:customStyle="1" w:styleId="BodyTextIndentChar">
    <w:name w:val="Body Text Indent Char"/>
    <w:basedOn w:val="DefaultParagraphFont"/>
    <w:link w:val="BodyTextIndent"/>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nhideWhenUsed/>
    <w:rsid w:val="00102243"/>
    <w:pPr>
      <w:spacing w:after="120" w:line="480" w:lineRule="auto"/>
      <w:ind w:left="283"/>
    </w:pPr>
  </w:style>
  <w:style w:type="character" w:customStyle="1" w:styleId="BodyTextIndent2Char">
    <w:name w:val="Body Text Indent 2 Char"/>
    <w:basedOn w:val="DefaultParagraphFont"/>
    <w:link w:val="BodyTextIndent2"/>
    <w:rsid w:val="00102243"/>
  </w:style>
  <w:style w:type="paragraph" w:styleId="BodyText2">
    <w:name w:val="Body Text 2"/>
    <w:basedOn w:val="Normal"/>
    <w:link w:val="BodyText2Char"/>
    <w:unhideWhenUsed/>
    <w:rsid w:val="00360E57"/>
    <w:pPr>
      <w:spacing w:after="120" w:line="480" w:lineRule="auto"/>
    </w:pPr>
  </w:style>
  <w:style w:type="character" w:customStyle="1" w:styleId="BodyText2Char">
    <w:name w:val="Body Text 2 Char"/>
    <w:basedOn w:val="DefaultParagraphFont"/>
    <w:link w:val="BodyText2"/>
    <w:rsid w:val="00360E57"/>
  </w:style>
  <w:style w:type="numbering" w:customStyle="1" w:styleId="WW8Num2">
    <w:name w:val="WW8Num2"/>
    <w:basedOn w:val="NoList"/>
    <w:rsid w:val="00E03A0D"/>
    <w:pPr>
      <w:numPr>
        <w:numId w:val="3"/>
      </w:numPr>
    </w:pPr>
  </w:style>
  <w:style w:type="character" w:customStyle="1" w:styleId="tal1">
    <w:name w:val="tal1"/>
    <w:rsid w:val="004A181D"/>
  </w:style>
  <w:style w:type="paragraph" w:customStyle="1" w:styleId="CharCharCharCharCharChar1CharCharCharCharCharCharCharCharCharChar">
    <w:name w:val="Char Char Char Char Char Char1 Char Char Char Char Char Char Char Char Char Char"/>
    <w:basedOn w:val="Normal"/>
    <w:rsid w:val="004A181D"/>
    <w:pPr>
      <w:spacing w:after="0" w:line="240" w:lineRule="auto"/>
    </w:pPr>
    <w:rPr>
      <w:rFonts w:ascii="Times New Roman" w:eastAsia="Times New Roman" w:hAnsi="Times New Roman" w:cs="Times New Roman"/>
      <w:sz w:val="24"/>
      <w:szCs w:val="24"/>
      <w:lang w:val="pl-PL" w:eastAsia="pl-PL"/>
    </w:rPr>
  </w:style>
  <w:style w:type="character" w:customStyle="1" w:styleId="Heading1Char">
    <w:name w:val="Heading 1 Char"/>
    <w:basedOn w:val="DefaultParagraphFont"/>
    <w:link w:val="Heading1"/>
    <w:rsid w:val="00E97E72"/>
    <w:rPr>
      <w:rFonts w:ascii="Times R" w:eastAsia="Times New Roman" w:hAnsi="Times R" w:cs="Angsana New"/>
      <w:b/>
      <w:sz w:val="32"/>
      <w:szCs w:val="24"/>
      <w:lang w:eastAsia="ro-RO"/>
    </w:rPr>
  </w:style>
  <w:style w:type="numbering" w:customStyle="1" w:styleId="NoList1">
    <w:name w:val="No List1"/>
    <w:next w:val="NoList"/>
    <w:uiPriority w:val="99"/>
    <w:semiHidden/>
    <w:rsid w:val="00E97E72"/>
  </w:style>
  <w:style w:type="paragraph" w:customStyle="1" w:styleId="Listparagraf">
    <w:name w:val="Listă paragraf"/>
    <w:basedOn w:val="Normal"/>
    <w:uiPriority w:val="34"/>
    <w:qFormat/>
    <w:rsid w:val="00E97E72"/>
    <w:pPr>
      <w:spacing w:after="0" w:line="240" w:lineRule="auto"/>
      <w:ind w:left="720"/>
    </w:pPr>
    <w:rPr>
      <w:rFonts w:ascii="Times New Roman" w:eastAsia="Times New Roman" w:hAnsi="Times New Roman" w:cs="Times New Roman"/>
      <w:sz w:val="24"/>
      <w:szCs w:val="24"/>
      <w:lang w:val="en-US"/>
    </w:rPr>
  </w:style>
  <w:style w:type="paragraph" w:customStyle="1" w:styleId="Default">
    <w:name w:val="Default"/>
    <w:rsid w:val="00E97E72"/>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yiv1806484762msoheader">
    <w:name w:val="yiv1806484762msoheader"/>
    <w:basedOn w:val="Normal"/>
    <w:rsid w:val="00E97E7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normal">
    <w:name w:val="Text normal"/>
    <w:link w:val="TextnormalChar"/>
    <w:qFormat/>
    <w:rsid w:val="00E97E72"/>
    <w:pPr>
      <w:spacing w:before="80" w:after="160" w:line="240" w:lineRule="auto"/>
      <w:ind w:left="1304"/>
      <w:jc w:val="both"/>
    </w:pPr>
    <w:rPr>
      <w:rFonts w:ascii="Arial" w:eastAsia="Times New Roman" w:hAnsi="Arial" w:cs="Times New Roman"/>
      <w:sz w:val="24"/>
      <w:lang w:eastAsia="ro-RO"/>
    </w:rPr>
  </w:style>
  <w:style w:type="character" w:customStyle="1" w:styleId="TextnormalChar">
    <w:name w:val="Text normal Char"/>
    <w:link w:val="Textnormal"/>
    <w:rsid w:val="00E97E72"/>
    <w:rPr>
      <w:rFonts w:ascii="Arial" w:eastAsia="Times New Roman" w:hAnsi="Arial" w:cs="Times New Roman"/>
      <w:sz w:val="24"/>
      <w:lang w:eastAsia="ro-RO"/>
    </w:rPr>
  </w:style>
  <w:style w:type="paragraph" w:customStyle="1" w:styleId="Bulet">
    <w:name w:val="Bulet"/>
    <w:basedOn w:val="Textnormal"/>
    <w:link w:val="BuletCaracter"/>
    <w:qFormat/>
    <w:rsid w:val="00E97E72"/>
    <w:pPr>
      <w:numPr>
        <w:numId w:val="10"/>
      </w:numPr>
      <w:tabs>
        <w:tab w:val="left" w:pos="1304"/>
      </w:tabs>
      <w:spacing w:before="60" w:after="60"/>
    </w:pPr>
    <w:rPr>
      <w:iCs/>
      <w:lang w:val="it-IT" w:eastAsia="x-none"/>
    </w:rPr>
  </w:style>
  <w:style w:type="character" w:customStyle="1" w:styleId="BuletCaracter">
    <w:name w:val="Bulet Caracter"/>
    <w:link w:val="Bulet"/>
    <w:rsid w:val="00E97E72"/>
    <w:rPr>
      <w:rFonts w:ascii="Arial" w:eastAsia="Times New Roman" w:hAnsi="Arial" w:cs="Times New Roman"/>
      <w:iCs/>
      <w:sz w:val="24"/>
      <w:lang w:val="it-IT" w:eastAsia="x-none"/>
    </w:rPr>
  </w:style>
  <w:style w:type="paragraph" w:customStyle="1" w:styleId="Frspaiere">
    <w:name w:val="Fără spațiere"/>
    <w:qFormat/>
    <w:rsid w:val="00E97E72"/>
    <w:pPr>
      <w:spacing w:after="0" w:line="240" w:lineRule="auto"/>
    </w:pPr>
    <w:rPr>
      <w:rFonts w:ascii="Times New Roman" w:eastAsia="Times New Roman" w:hAnsi="Times New Roman" w:cs="Times New Roman"/>
      <w:sz w:val="24"/>
      <w:szCs w:val="24"/>
      <w:lang w:val="en-US"/>
    </w:rPr>
  </w:style>
  <w:style w:type="paragraph" w:customStyle="1" w:styleId="DefaultText">
    <w:name w:val="Default Text"/>
    <w:basedOn w:val="Normal"/>
    <w:rsid w:val="00E97E72"/>
    <w:pPr>
      <w:tabs>
        <w:tab w:val="left" w:pos="1140"/>
        <w:tab w:val="left" w:pos="1710"/>
      </w:tabs>
      <w:spacing w:after="0" w:line="240" w:lineRule="auto"/>
      <w:ind w:firstLine="850"/>
      <w:jc w:val="both"/>
    </w:pPr>
    <w:rPr>
      <w:rFonts w:ascii="Times New Roman" w:eastAsia="Times New Roman" w:hAnsi="Times New Roman" w:cs="Times New Roman"/>
      <w:sz w:val="24"/>
      <w:szCs w:val="20"/>
      <w:lang w:eastAsia="ro-RO"/>
    </w:rPr>
  </w:style>
  <w:style w:type="paragraph" w:styleId="NormalIndent">
    <w:name w:val="Normal Indent"/>
    <w:basedOn w:val="Normal"/>
    <w:rsid w:val="00E97E72"/>
    <w:pPr>
      <w:tabs>
        <w:tab w:val="left" w:pos="1134"/>
      </w:tabs>
      <w:spacing w:before="120" w:after="120" w:line="240" w:lineRule="auto"/>
      <w:ind w:left="1134"/>
      <w:jc w:val="both"/>
    </w:pPr>
    <w:rPr>
      <w:rFonts w:ascii="Times New Roman" w:eastAsia="Times New Roman" w:hAnsi="Times New Roman" w:cs="Times New Roman"/>
      <w:sz w:val="24"/>
      <w:szCs w:val="20"/>
      <w:lang w:val="en-US" w:eastAsia="ro-RO"/>
    </w:rPr>
  </w:style>
  <w:style w:type="paragraph" w:customStyle="1" w:styleId="TextnormalCharCharCharChar">
    <w:name w:val="Text normal Char Char Char Char"/>
    <w:basedOn w:val="Normal"/>
    <w:link w:val="TextnormalCharCharCharCharChar"/>
    <w:rsid w:val="00E97E72"/>
    <w:pPr>
      <w:spacing w:before="80" w:after="160" w:line="240" w:lineRule="auto"/>
      <w:ind w:left="1304"/>
      <w:jc w:val="both"/>
    </w:pPr>
    <w:rPr>
      <w:rFonts w:ascii="Arial" w:eastAsia="Times New Roman" w:hAnsi="Arial" w:cs="Times New Roman"/>
      <w:sz w:val="24"/>
      <w:lang w:val="x-none" w:eastAsia="x-none"/>
    </w:rPr>
  </w:style>
  <w:style w:type="character" w:customStyle="1" w:styleId="TextnormalCharCharCharCharChar">
    <w:name w:val="Text normal Char Char Char Char Char"/>
    <w:link w:val="TextnormalCharCharCharChar"/>
    <w:rsid w:val="00E97E72"/>
    <w:rPr>
      <w:rFonts w:ascii="Arial" w:eastAsia="Times New Roman" w:hAnsi="Arial" w:cs="Times New Roman"/>
      <w:sz w:val="24"/>
      <w:lang w:val="x-none" w:eastAsia="x-none"/>
    </w:rPr>
  </w:style>
  <w:style w:type="paragraph" w:customStyle="1" w:styleId="Char">
    <w:name w:val="Char"/>
    <w:basedOn w:val="Normal"/>
    <w:rsid w:val="00E97E72"/>
    <w:pPr>
      <w:spacing w:after="0" w:line="288" w:lineRule="auto"/>
    </w:pPr>
    <w:rPr>
      <w:rFonts w:ascii="Garamond" w:eastAsia="Times New Roman" w:hAnsi="Garamond" w:cs="Times New Roman"/>
      <w:sz w:val="24"/>
      <w:szCs w:val="24"/>
      <w:lang w:val="pl-PL" w:eastAsia="pl-PL"/>
    </w:rPr>
  </w:style>
  <w:style w:type="paragraph" w:customStyle="1" w:styleId="Paragraphedeliste">
    <w:name w:val="Paragraphe de liste"/>
    <w:basedOn w:val="Normal"/>
    <w:qFormat/>
    <w:rsid w:val="00E97E72"/>
    <w:pPr>
      <w:autoSpaceDE w:val="0"/>
      <w:autoSpaceDN w:val="0"/>
      <w:adjustRightInd w:val="0"/>
      <w:spacing w:after="0" w:line="240" w:lineRule="auto"/>
      <w:ind w:left="720"/>
      <w:contextualSpacing/>
    </w:pPr>
    <w:rPr>
      <w:rFonts w:ascii="Times New Roman" w:eastAsia="Calibri" w:hAnsi="Times New Roman" w:cs="Angsana New"/>
      <w:sz w:val="24"/>
      <w:szCs w:val="24"/>
      <w:lang w:val="fr-FR"/>
    </w:rPr>
  </w:style>
  <w:style w:type="character" w:customStyle="1" w:styleId="linie1">
    <w:name w:val="linie1"/>
    <w:rsid w:val="00E97E72"/>
    <w:rPr>
      <w:b/>
      <w:bCs/>
      <w:color w:val="000000"/>
    </w:rPr>
  </w:style>
  <w:style w:type="paragraph" w:styleId="NormalWeb">
    <w:name w:val="Normal (Web)"/>
    <w:basedOn w:val="Normal"/>
    <w:unhideWhenUsed/>
    <w:rsid w:val="00E97E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E97E72"/>
  </w:style>
  <w:style w:type="character" w:styleId="Hyperlink">
    <w:name w:val="Hyperlink"/>
    <w:uiPriority w:val="99"/>
    <w:unhideWhenUsed/>
    <w:rsid w:val="00E97E72"/>
    <w:rPr>
      <w:color w:val="0000FF"/>
      <w:u w:val="single"/>
    </w:rPr>
  </w:style>
  <w:style w:type="paragraph" w:customStyle="1" w:styleId="BodyText21">
    <w:name w:val="Body Text 21"/>
    <w:basedOn w:val="Normal"/>
    <w:rsid w:val="00E97E72"/>
    <w:pPr>
      <w:suppressAutoHyphens/>
      <w:spacing w:after="0" w:line="240" w:lineRule="auto"/>
      <w:jc w:val="both"/>
    </w:pPr>
    <w:rPr>
      <w:rFonts w:ascii="Times-Roman-R" w:eastAsia="Times New Roman" w:hAnsi="Times-Roman-R" w:cs="Times New Roman"/>
      <w:sz w:val="28"/>
      <w:szCs w:val="20"/>
      <w:lang w:val="en-GB" w:eastAsia="ar-SA"/>
    </w:rPr>
  </w:style>
  <w:style w:type="paragraph" w:customStyle="1" w:styleId="E1">
    <w:name w:val="E1"/>
    <w:basedOn w:val="Normal"/>
    <w:rsid w:val="00E97E72"/>
    <w:pPr>
      <w:widowControl w:val="0"/>
      <w:suppressAutoHyphens/>
      <w:overflowPunct w:val="0"/>
      <w:autoSpaceDE w:val="0"/>
      <w:autoSpaceDN w:val="0"/>
      <w:adjustRightInd w:val="0"/>
      <w:spacing w:after="160" w:line="320" w:lineRule="atLeast"/>
      <w:ind w:left="851"/>
      <w:jc w:val="both"/>
      <w:textAlignment w:val="baseline"/>
    </w:pPr>
    <w:rPr>
      <w:rFonts w:ascii="Arial" w:eastAsia="Times New Roman" w:hAnsi="Arial" w:cs="Times New Roman"/>
      <w:kern w:val="1"/>
      <w:szCs w:val="20"/>
      <w:lang w:val="de-DE"/>
    </w:rPr>
  </w:style>
  <w:style w:type="paragraph" w:styleId="ListBullet5">
    <w:name w:val="List Bullet 5"/>
    <w:basedOn w:val="Normal"/>
    <w:rsid w:val="00E97E72"/>
    <w:pPr>
      <w:widowControl w:val="0"/>
      <w:suppressAutoHyphens/>
      <w:overflowPunct w:val="0"/>
      <w:autoSpaceDE w:val="0"/>
      <w:autoSpaceDN w:val="0"/>
      <w:adjustRightInd w:val="0"/>
      <w:spacing w:after="0" w:line="240" w:lineRule="auto"/>
      <w:textAlignment w:val="baseline"/>
    </w:pPr>
    <w:rPr>
      <w:rFonts w:ascii="Arial" w:eastAsia="Times New Roman" w:hAnsi="Arial" w:cs="Times New Roman"/>
      <w:kern w:val="1"/>
      <w:szCs w:val="20"/>
      <w:lang w:val="de-DE"/>
    </w:rPr>
  </w:style>
  <w:style w:type="paragraph" w:customStyle="1" w:styleId="TableContents">
    <w:name w:val="Table Contents"/>
    <w:basedOn w:val="Normal"/>
    <w:rsid w:val="00E97E7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E97E72"/>
    <w:pPr>
      <w:jc w:val="center"/>
    </w:pPr>
    <w:rPr>
      <w:b/>
      <w:bCs/>
    </w:rPr>
  </w:style>
  <w:style w:type="character" w:styleId="FollowedHyperlink">
    <w:name w:val="FollowedHyperlink"/>
    <w:uiPriority w:val="99"/>
    <w:unhideWhenUsed/>
    <w:rsid w:val="00E97E72"/>
    <w:rPr>
      <w:color w:val="800080"/>
      <w:u w:val="single"/>
    </w:rPr>
  </w:style>
  <w:style w:type="paragraph" w:customStyle="1" w:styleId="xl65">
    <w:name w:val="xl65"/>
    <w:basedOn w:val="Normal"/>
    <w:rsid w:val="00E97E7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6">
    <w:name w:val="xl66"/>
    <w:basedOn w:val="Normal"/>
    <w:rsid w:val="00E97E7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7">
    <w:name w:val="xl67"/>
    <w:basedOn w:val="Normal"/>
    <w:rsid w:val="00E97E7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8">
    <w:name w:val="xl68"/>
    <w:basedOn w:val="Normal"/>
    <w:rsid w:val="00E97E7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9">
    <w:name w:val="xl69"/>
    <w:basedOn w:val="Normal"/>
    <w:rsid w:val="00E97E72"/>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0">
    <w:name w:val="xl70"/>
    <w:basedOn w:val="Normal"/>
    <w:rsid w:val="00E97E72"/>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1">
    <w:name w:val="xl71"/>
    <w:basedOn w:val="Normal"/>
    <w:rsid w:val="00E97E72"/>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2">
    <w:name w:val="xl72"/>
    <w:basedOn w:val="Normal"/>
    <w:rsid w:val="00E97E72"/>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3">
    <w:name w:val="xl73"/>
    <w:basedOn w:val="Normal"/>
    <w:rsid w:val="00E97E72"/>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4">
    <w:name w:val="xl74"/>
    <w:basedOn w:val="Normal"/>
    <w:rsid w:val="00E97E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5">
    <w:name w:val="xl75"/>
    <w:basedOn w:val="Normal"/>
    <w:rsid w:val="00E97E7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6">
    <w:name w:val="xl76"/>
    <w:basedOn w:val="Normal"/>
    <w:rsid w:val="00E97E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7">
    <w:name w:val="xl77"/>
    <w:basedOn w:val="Normal"/>
    <w:rsid w:val="00E97E7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8">
    <w:name w:val="xl78"/>
    <w:basedOn w:val="Normal"/>
    <w:rsid w:val="00E97E7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9">
    <w:name w:val="xl79"/>
    <w:basedOn w:val="Normal"/>
    <w:rsid w:val="00E97E72"/>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0">
    <w:name w:val="xl80"/>
    <w:basedOn w:val="Normal"/>
    <w:rsid w:val="00E97E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val="en-US"/>
    </w:rPr>
  </w:style>
  <w:style w:type="paragraph" w:customStyle="1" w:styleId="xl81">
    <w:name w:val="xl81"/>
    <w:basedOn w:val="Normal"/>
    <w:rsid w:val="00E97E7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2">
    <w:name w:val="xl82"/>
    <w:basedOn w:val="Normal"/>
    <w:rsid w:val="00E97E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3">
    <w:name w:val="xl83"/>
    <w:basedOn w:val="Normal"/>
    <w:rsid w:val="00E97E72"/>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4">
    <w:name w:val="xl84"/>
    <w:basedOn w:val="Normal"/>
    <w:rsid w:val="00E97E72"/>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5">
    <w:name w:val="xl85"/>
    <w:basedOn w:val="Normal"/>
    <w:rsid w:val="00E97E7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6">
    <w:name w:val="xl86"/>
    <w:basedOn w:val="Normal"/>
    <w:rsid w:val="00E97E72"/>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87">
    <w:name w:val="xl87"/>
    <w:basedOn w:val="Normal"/>
    <w:rsid w:val="00E97E72"/>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88">
    <w:name w:val="xl88"/>
    <w:basedOn w:val="Normal"/>
    <w:rsid w:val="00E97E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9">
    <w:name w:val="xl89"/>
    <w:basedOn w:val="Normal"/>
    <w:rsid w:val="00E97E7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90">
    <w:name w:val="xl90"/>
    <w:basedOn w:val="Normal"/>
    <w:rsid w:val="00E97E72"/>
    <w:pP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91">
    <w:name w:val="xl91"/>
    <w:basedOn w:val="Normal"/>
    <w:rsid w:val="00E97E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92">
    <w:name w:val="xl92"/>
    <w:basedOn w:val="Normal"/>
    <w:rsid w:val="00E97E7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93">
    <w:name w:val="xl93"/>
    <w:basedOn w:val="Normal"/>
    <w:rsid w:val="00E97E7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94">
    <w:name w:val="xl94"/>
    <w:basedOn w:val="Normal"/>
    <w:rsid w:val="00E97E72"/>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95">
    <w:name w:val="xl95"/>
    <w:basedOn w:val="Normal"/>
    <w:rsid w:val="00E97E72"/>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96">
    <w:name w:val="xl96"/>
    <w:basedOn w:val="Normal"/>
    <w:rsid w:val="00E97E72"/>
    <w:pPr>
      <w:pBdr>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Calibri" w:eastAsia="Times New Roman" w:hAnsi="Calibri" w:cs="Calibri"/>
      <w:b/>
      <w:bCs/>
      <w:sz w:val="24"/>
      <w:szCs w:val="24"/>
      <w:lang w:val="en-US"/>
    </w:rPr>
  </w:style>
  <w:style w:type="paragraph" w:customStyle="1" w:styleId="xl97">
    <w:name w:val="xl97"/>
    <w:basedOn w:val="Normal"/>
    <w:rsid w:val="00E97E72"/>
    <w:pPr>
      <w:pBdr>
        <w:bottom w:val="single" w:sz="4" w:space="0" w:color="auto"/>
        <w:right w:val="single" w:sz="4" w:space="0" w:color="auto"/>
      </w:pBdr>
      <w:shd w:val="clear" w:color="000000" w:fill="EBF1DE"/>
      <w:spacing w:before="100" w:beforeAutospacing="1" w:after="100" w:afterAutospacing="1" w:line="240" w:lineRule="auto"/>
    </w:pPr>
    <w:rPr>
      <w:rFonts w:ascii="Calibri" w:eastAsia="Times New Roman" w:hAnsi="Calibri" w:cs="Calibri"/>
      <w:b/>
      <w:bCs/>
      <w:sz w:val="24"/>
      <w:szCs w:val="24"/>
      <w:lang w:val="en-US"/>
    </w:rPr>
  </w:style>
  <w:style w:type="paragraph" w:customStyle="1" w:styleId="xl98">
    <w:name w:val="xl98"/>
    <w:basedOn w:val="Normal"/>
    <w:rsid w:val="00E97E72"/>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Calibri" w:eastAsia="Times New Roman" w:hAnsi="Calibri" w:cs="Calibri"/>
      <w:b/>
      <w:bCs/>
      <w:sz w:val="24"/>
      <w:szCs w:val="24"/>
      <w:lang w:val="en-US"/>
    </w:rPr>
  </w:style>
  <w:style w:type="paragraph" w:customStyle="1" w:styleId="xl99">
    <w:name w:val="xl99"/>
    <w:basedOn w:val="Normal"/>
    <w:rsid w:val="00E97E72"/>
    <w:pPr>
      <w:spacing w:before="100" w:beforeAutospacing="1" w:after="100" w:afterAutospacing="1" w:line="240" w:lineRule="auto"/>
    </w:pPr>
    <w:rPr>
      <w:rFonts w:ascii="Calibri" w:eastAsia="Times New Roman" w:hAnsi="Calibri" w:cs="Calibri"/>
      <w:b/>
      <w:bCs/>
      <w:sz w:val="24"/>
      <w:szCs w:val="24"/>
      <w:lang w:val="en-US"/>
    </w:rPr>
  </w:style>
  <w:style w:type="paragraph" w:customStyle="1" w:styleId="xl100">
    <w:name w:val="xl100"/>
    <w:basedOn w:val="Normal"/>
    <w:rsid w:val="00E97E72"/>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Calibri" w:eastAsia="Times New Roman" w:hAnsi="Calibri" w:cs="Calibri"/>
      <w:b/>
      <w:bCs/>
      <w:sz w:val="24"/>
      <w:szCs w:val="24"/>
      <w:lang w:val="en-US"/>
    </w:rPr>
  </w:style>
  <w:style w:type="paragraph" w:customStyle="1" w:styleId="xl101">
    <w:name w:val="xl101"/>
    <w:basedOn w:val="Normal"/>
    <w:rsid w:val="00E97E72"/>
    <w:pPr>
      <w:pBdr>
        <w:top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Calibri" w:eastAsia="Times New Roman" w:hAnsi="Calibri" w:cs="Calibri"/>
      <w:b/>
      <w:bCs/>
      <w:sz w:val="24"/>
      <w:szCs w:val="24"/>
      <w:lang w:val="en-US"/>
    </w:rPr>
  </w:style>
  <w:style w:type="paragraph" w:customStyle="1" w:styleId="xl102">
    <w:name w:val="xl102"/>
    <w:basedOn w:val="Normal"/>
    <w:rsid w:val="00E97E72"/>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03">
    <w:name w:val="xl103"/>
    <w:basedOn w:val="Normal"/>
    <w:rsid w:val="00E97E72"/>
    <w:pPr>
      <w:pBdr>
        <w:left w:val="single" w:sz="4" w:space="0" w:color="auto"/>
      </w:pBdr>
      <w:spacing w:before="100" w:beforeAutospacing="1" w:after="100" w:afterAutospacing="1" w:line="240" w:lineRule="auto"/>
    </w:pPr>
    <w:rPr>
      <w:rFonts w:ascii="Calibri" w:eastAsia="Times New Roman" w:hAnsi="Calibri" w:cs="Calibri"/>
      <w:b/>
      <w:bCs/>
      <w:color w:val="0070C0"/>
      <w:sz w:val="24"/>
      <w:szCs w:val="24"/>
      <w:lang w:val="en-US"/>
    </w:rPr>
  </w:style>
  <w:style w:type="paragraph" w:customStyle="1" w:styleId="xl104">
    <w:name w:val="xl104"/>
    <w:basedOn w:val="Normal"/>
    <w:rsid w:val="00E97E72"/>
    <w:pPr>
      <w:pBdr>
        <w:left w:val="single" w:sz="4" w:space="0" w:color="auto"/>
        <w:right w:val="single" w:sz="4" w:space="0" w:color="auto"/>
      </w:pBdr>
      <w:shd w:val="clear" w:color="000000" w:fill="E4DFEC"/>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05">
    <w:name w:val="xl105"/>
    <w:basedOn w:val="Normal"/>
    <w:rsid w:val="00E97E72"/>
    <w:pPr>
      <w:pBdr>
        <w:left w:val="single" w:sz="4" w:space="0" w:color="auto"/>
      </w:pBdr>
      <w:shd w:val="clear" w:color="000000" w:fill="E4DFEC"/>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06">
    <w:name w:val="xl106"/>
    <w:basedOn w:val="Normal"/>
    <w:rsid w:val="00E97E72"/>
    <w:pPr>
      <w:pBdr>
        <w:right w:val="single" w:sz="4" w:space="0" w:color="auto"/>
      </w:pBdr>
      <w:shd w:val="clear" w:color="000000" w:fill="E4DFEC"/>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07">
    <w:name w:val="xl107"/>
    <w:basedOn w:val="Normal"/>
    <w:rsid w:val="00E97E72"/>
    <w:pPr>
      <w:pBdr>
        <w:left w:val="single" w:sz="4" w:space="0" w:color="auto"/>
        <w:bottom w:val="single" w:sz="4" w:space="0" w:color="auto"/>
        <w:right w:val="single" w:sz="4" w:space="0" w:color="auto"/>
      </w:pBdr>
      <w:shd w:val="clear" w:color="000000" w:fill="E4DFEC"/>
      <w:spacing w:before="100" w:beforeAutospacing="1" w:after="100" w:afterAutospacing="1" w:line="240" w:lineRule="auto"/>
    </w:pPr>
    <w:rPr>
      <w:rFonts w:ascii="Calibri" w:eastAsia="Times New Roman" w:hAnsi="Calibri" w:cs="Calibri"/>
      <w:b/>
      <w:bCs/>
      <w:sz w:val="24"/>
      <w:szCs w:val="24"/>
      <w:lang w:val="en-US"/>
    </w:rPr>
  </w:style>
  <w:style w:type="paragraph" w:customStyle="1" w:styleId="xl108">
    <w:name w:val="xl108"/>
    <w:basedOn w:val="Normal"/>
    <w:rsid w:val="00E97E72"/>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sz w:val="24"/>
      <w:szCs w:val="24"/>
      <w:lang w:val="en-US"/>
    </w:rPr>
  </w:style>
  <w:style w:type="paragraph" w:customStyle="1" w:styleId="xl109">
    <w:name w:val="xl109"/>
    <w:basedOn w:val="Normal"/>
    <w:rsid w:val="00E97E72"/>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val="en-US"/>
    </w:rPr>
  </w:style>
  <w:style w:type="paragraph" w:customStyle="1" w:styleId="xl110">
    <w:name w:val="xl110"/>
    <w:basedOn w:val="Normal"/>
    <w:rsid w:val="00E97E72"/>
    <w:pPr>
      <w:pBdr>
        <w:top w:val="single" w:sz="4" w:space="0" w:color="auto"/>
        <w:lef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11">
    <w:name w:val="xl111"/>
    <w:basedOn w:val="Normal"/>
    <w:rsid w:val="00E97E72"/>
    <w:pPr>
      <w:pBdr>
        <w:top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12">
    <w:name w:val="xl112"/>
    <w:basedOn w:val="Normal"/>
    <w:rsid w:val="00E97E72"/>
    <w:pPr>
      <w:pBdr>
        <w:left w:val="single" w:sz="4" w:space="0" w:color="auto"/>
        <w:bottom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13">
    <w:name w:val="xl113"/>
    <w:basedOn w:val="Normal"/>
    <w:rsid w:val="00E97E72"/>
    <w:pPr>
      <w:pBdr>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14">
    <w:name w:val="xl114"/>
    <w:basedOn w:val="Normal"/>
    <w:rsid w:val="00E97E7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15">
    <w:name w:val="xl115"/>
    <w:basedOn w:val="Normal"/>
    <w:rsid w:val="00E97E7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16">
    <w:name w:val="xl116"/>
    <w:basedOn w:val="Normal"/>
    <w:rsid w:val="00E97E72"/>
    <w:pPr>
      <w:pBdr>
        <w:top w:val="single" w:sz="4" w:space="0" w:color="auto"/>
        <w:left w:val="single" w:sz="4" w:space="0" w:color="auto"/>
      </w:pBdr>
      <w:spacing w:before="100" w:beforeAutospacing="1" w:after="100" w:afterAutospacing="1" w:line="240" w:lineRule="auto"/>
      <w:jc w:val="center"/>
    </w:pPr>
    <w:rPr>
      <w:rFonts w:ascii="Calibri" w:eastAsia="Times New Roman" w:hAnsi="Calibri" w:cs="Calibri"/>
      <w:b/>
      <w:bCs/>
      <w:color w:val="0070C0"/>
      <w:sz w:val="24"/>
      <w:szCs w:val="24"/>
      <w:lang w:val="en-US"/>
    </w:rPr>
  </w:style>
  <w:style w:type="paragraph" w:customStyle="1" w:styleId="xl117">
    <w:name w:val="xl117"/>
    <w:basedOn w:val="Normal"/>
    <w:rsid w:val="00E97E72"/>
    <w:pPr>
      <w:pBdr>
        <w:top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color w:val="0070C0"/>
      <w:sz w:val="24"/>
      <w:szCs w:val="24"/>
      <w:lang w:val="en-US"/>
    </w:rPr>
  </w:style>
  <w:style w:type="paragraph" w:customStyle="1" w:styleId="xl118">
    <w:name w:val="xl118"/>
    <w:basedOn w:val="Normal"/>
    <w:rsid w:val="00E97E7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19">
    <w:name w:val="xl119"/>
    <w:basedOn w:val="Normal"/>
    <w:rsid w:val="00E97E7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20">
    <w:name w:val="xl120"/>
    <w:basedOn w:val="Normal"/>
    <w:rsid w:val="00E97E72"/>
    <w:pPr>
      <w:pBdr>
        <w:top w:val="single" w:sz="4" w:space="0" w:color="auto"/>
        <w:left w:val="single" w:sz="4" w:space="0" w:color="auto"/>
      </w:pBdr>
      <w:spacing w:before="100" w:beforeAutospacing="1" w:after="100" w:afterAutospacing="1" w:line="240" w:lineRule="auto"/>
    </w:pPr>
    <w:rPr>
      <w:rFonts w:ascii="Calibri" w:eastAsia="Times New Roman" w:hAnsi="Calibri" w:cs="Calibri"/>
      <w:b/>
      <w:bCs/>
      <w:color w:val="0070C0"/>
      <w:sz w:val="24"/>
      <w:szCs w:val="24"/>
      <w:lang w:val="en-US"/>
    </w:rPr>
  </w:style>
  <w:style w:type="paragraph" w:customStyle="1" w:styleId="xl121">
    <w:name w:val="xl121"/>
    <w:basedOn w:val="Normal"/>
    <w:rsid w:val="00E97E72"/>
    <w:pPr>
      <w:pBdr>
        <w:top w:val="single" w:sz="4" w:space="0" w:color="auto"/>
        <w:right w:val="single" w:sz="4" w:space="0" w:color="auto"/>
      </w:pBdr>
      <w:spacing w:before="100" w:beforeAutospacing="1" w:after="100" w:afterAutospacing="1" w:line="240" w:lineRule="auto"/>
    </w:pPr>
    <w:rPr>
      <w:rFonts w:ascii="Calibri" w:eastAsia="Times New Roman" w:hAnsi="Calibri" w:cs="Calibri"/>
      <w:b/>
      <w:bCs/>
      <w:color w:val="0070C0"/>
      <w:sz w:val="24"/>
      <w:szCs w:val="24"/>
      <w:lang w:val="en-US"/>
    </w:rPr>
  </w:style>
  <w:style w:type="paragraph" w:customStyle="1" w:styleId="xl122">
    <w:name w:val="xl122"/>
    <w:basedOn w:val="Normal"/>
    <w:rsid w:val="00E97E72"/>
    <w:pPr>
      <w:pBdr>
        <w:top w:val="single" w:sz="4" w:space="0" w:color="auto"/>
        <w:left w:val="single" w:sz="4" w:space="0" w:color="auto"/>
        <w:bottom w:val="single" w:sz="4" w:space="0" w:color="auto"/>
      </w:pBdr>
      <w:spacing w:before="100" w:beforeAutospacing="1" w:after="100" w:afterAutospacing="1" w:line="240" w:lineRule="auto"/>
    </w:pPr>
    <w:rPr>
      <w:rFonts w:ascii="Calibri" w:eastAsia="Times New Roman" w:hAnsi="Calibri" w:cs="Calibri"/>
      <w:b/>
      <w:bCs/>
      <w:color w:val="0070C0"/>
      <w:sz w:val="24"/>
      <w:szCs w:val="24"/>
      <w:lang w:val="en-US"/>
    </w:rPr>
  </w:style>
  <w:style w:type="paragraph" w:customStyle="1" w:styleId="xl123">
    <w:name w:val="xl123"/>
    <w:basedOn w:val="Normal"/>
    <w:rsid w:val="00E97E72"/>
    <w:pPr>
      <w:pBdr>
        <w:top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color w:val="0070C0"/>
      <w:sz w:val="24"/>
      <w:szCs w:val="24"/>
      <w:lang w:val="en-US"/>
    </w:rPr>
  </w:style>
  <w:style w:type="paragraph" w:customStyle="1" w:styleId="xl124">
    <w:name w:val="xl124"/>
    <w:basedOn w:val="Normal"/>
    <w:rsid w:val="00E97E72"/>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right"/>
    </w:pPr>
    <w:rPr>
      <w:rFonts w:ascii="Calibri" w:eastAsia="Times New Roman" w:hAnsi="Calibri" w:cs="Calibri"/>
      <w:b/>
      <w:bCs/>
      <w:sz w:val="24"/>
      <w:szCs w:val="24"/>
      <w:lang w:val="en-US"/>
    </w:rPr>
  </w:style>
  <w:style w:type="paragraph" w:customStyle="1" w:styleId="xl125">
    <w:name w:val="xl125"/>
    <w:basedOn w:val="Normal"/>
    <w:rsid w:val="00E97E72"/>
    <w:pPr>
      <w:pBdr>
        <w:top w:val="single" w:sz="4" w:space="0" w:color="auto"/>
        <w:bottom w:val="single" w:sz="4" w:space="0" w:color="auto"/>
      </w:pBdr>
      <w:shd w:val="clear" w:color="000000" w:fill="EBF1DE"/>
      <w:spacing w:before="100" w:beforeAutospacing="1" w:after="100" w:afterAutospacing="1" w:line="240" w:lineRule="auto"/>
      <w:jc w:val="right"/>
    </w:pPr>
    <w:rPr>
      <w:rFonts w:ascii="Calibri" w:eastAsia="Times New Roman" w:hAnsi="Calibri" w:cs="Calibri"/>
      <w:b/>
      <w:bCs/>
      <w:sz w:val="24"/>
      <w:szCs w:val="24"/>
      <w:lang w:val="en-US"/>
    </w:rPr>
  </w:style>
  <w:style w:type="paragraph" w:customStyle="1" w:styleId="xl126">
    <w:name w:val="xl126"/>
    <w:basedOn w:val="Normal"/>
    <w:rsid w:val="00E97E72"/>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Calibri" w:eastAsia="Times New Roman" w:hAnsi="Calibri" w:cs="Calibri"/>
      <w:b/>
      <w:bCs/>
      <w:sz w:val="24"/>
      <w:szCs w:val="24"/>
      <w:lang w:val="en-US"/>
    </w:rPr>
  </w:style>
  <w:style w:type="paragraph" w:customStyle="1" w:styleId="xl127">
    <w:name w:val="xl127"/>
    <w:basedOn w:val="Normal"/>
    <w:rsid w:val="00E97E72"/>
    <w:pPr>
      <w:pBdr>
        <w:top w:val="single" w:sz="4" w:space="0" w:color="auto"/>
        <w:left w:val="single" w:sz="4" w:space="0" w:color="auto"/>
      </w:pBdr>
      <w:spacing w:before="100" w:beforeAutospacing="1" w:after="100" w:afterAutospacing="1" w:line="240" w:lineRule="auto"/>
      <w:jc w:val="center"/>
      <w:textAlignment w:val="top"/>
    </w:pPr>
    <w:rPr>
      <w:rFonts w:ascii="Calibri" w:eastAsia="Times New Roman" w:hAnsi="Calibri" w:cs="Calibri"/>
      <w:b/>
      <w:bCs/>
      <w:color w:val="0070C0"/>
      <w:sz w:val="24"/>
      <w:szCs w:val="24"/>
      <w:lang w:val="en-US"/>
    </w:rPr>
  </w:style>
  <w:style w:type="paragraph" w:customStyle="1" w:styleId="xl128">
    <w:name w:val="xl128"/>
    <w:basedOn w:val="Normal"/>
    <w:rsid w:val="00E97E72"/>
    <w:pPr>
      <w:pBdr>
        <w:top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color w:val="0070C0"/>
      <w:sz w:val="24"/>
      <w:szCs w:val="24"/>
      <w:lang w:val="en-US"/>
    </w:rPr>
  </w:style>
  <w:style w:type="paragraph" w:customStyle="1" w:styleId="xl129">
    <w:name w:val="xl129"/>
    <w:basedOn w:val="Normal"/>
    <w:rsid w:val="00E97E72"/>
    <w:pPr>
      <w:pBdr>
        <w:left w:val="single" w:sz="4" w:space="0" w:color="auto"/>
      </w:pBdr>
      <w:spacing w:before="100" w:beforeAutospacing="1" w:after="100" w:afterAutospacing="1" w:line="240" w:lineRule="auto"/>
      <w:jc w:val="center"/>
      <w:textAlignment w:val="top"/>
    </w:pPr>
    <w:rPr>
      <w:rFonts w:ascii="Calibri" w:eastAsia="Times New Roman" w:hAnsi="Calibri" w:cs="Calibri"/>
      <w:b/>
      <w:bCs/>
      <w:color w:val="0070C0"/>
      <w:sz w:val="24"/>
      <w:szCs w:val="24"/>
      <w:lang w:val="en-US"/>
    </w:rPr>
  </w:style>
  <w:style w:type="paragraph" w:customStyle="1" w:styleId="xl130">
    <w:name w:val="xl130"/>
    <w:basedOn w:val="Normal"/>
    <w:rsid w:val="00E97E72"/>
    <w:pPr>
      <w:pBdr>
        <w:right w:val="single" w:sz="4" w:space="0" w:color="auto"/>
      </w:pBdr>
      <w:spacing w:before="100" w:beforeAutospacing="1" w:after="100" w:afterAutospacing="1" w:line="240" w:lineRule="auto"/>
      <w:jc w:val="center"/>
      <w:textAlignment w:val="top"/>
    </w:pPr>
    <w:rPr>
      <w:rFonts w:ascii="Calibri" w:eastAsia="Times New Roman" w:hAnsi="Calibri" w:cs="Calibri"/>
      <w:b/>
      <w:bCs/>
      <w:color w:val="0070C0"/>
      <w:sz w:val="24"/>
      <w:szCs w:val="24"/>
      <w:lang w:val="en-US"/>
    </w:rPr>
  </w:style>
  <w:style w:type="paragraph" w:customStyle="1" w:styleId="xl131">
    <w:name w:val="xl131"/>
    <w:basedOn w:val="Normal"/>
    <w:rsid w:val="00E97E7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32">
    <w:name w:val="xl132"/>
    <w:basedOn w:val="Normal"/>
    <w:rsid w:val="00E97E72"/>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33">
    <w:name w:val="xl133"/>
    <w:basedOn w:val="Normal"/>
    <w:rsid w:val="00E97E72"/>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34">
    <w:name w:val="xl134"/>
    <w:basedOn w:val="Normal"/>
    <w:rsid w:val="00E97E72"/>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35">
    <w:name w:val="xl135"/>
    <w:basedOn w:val="Normal"/>
    <w:rsid w:val="00E97E7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Calibri" w:eastAsia="Times New Roman" w:hAnsi="Calibri" w:cs="Calibri"/>
      <w:b/>
      <w:bCs/>
      <w:color w:val="0070C0"/>
      <w:sz w:val="24"/>
      <w:szCs w:val="24"/>
      <w:lang w:val="en-US"/>
    </w:rPr>
  </w:style>
  <w:style w:type="paragraph" w:customStyle="1" w:styleId="xl136">
    <w:name w:val="xl136"/>
    <w:basedOn w:val="Normal"/>
    <w:rsid w:val="00E97E7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color w:val="0070C0"/>
      <w:sz w:val="24"/>
      <w:szCs w:val="24"/>
      <w:lang w:val="en-US"/>
    </w:rPr>
  </w:style>
  <w:style w:type="paragraph" w:customStyle="1" w:styleId="xl137">
    <w:name w:val="xl137"/>
    <w:basedOn w:val="Normal"/>
    <w:rsid w:val="00E97E72"/>
    <w:pPr>
      <w:pBdr>
        <w:top w:val="single" w:sz="4" w:space="0" w:color="auto"/>
      </w:pBdr>
      <w:spacing w:before="100" w:beforeAutospacing="1" w:after="100" w:afterAutospacing="1" w:line="240" w:lineRule="auto"/>
      <w:textAlignment w:val="top"/>
    </w:pPr>
    <w:rPr>
      <w:rFonts w:ascii="Calibri" w:eastAsia="Times New Roman" w:hAnsi="Calibri" w:cs="Calibri"/>
      <w:b/>
      <w:bCs/>
      <w:color w:val="0070C0"/>
      <w:sz w:val="24"/>
      <w:szCs w:val="24"/>
      <w:lang w:val="en-US"/>
    </w:rPr>
  </w:style>
  <w:style w:type="paragraph" w:customStyle="1" w:styleId="xl138">
    <w:name w:val="xl138"/>
    <w:basedOn w:val="Normal"/>
    <w:rsid w:val="00E97E72"/>
    <w:pPr>
      <w:pBdr>
        <w:top w:val="single" w:sz="4" w:space="0" w:color="auto"/>
        <w:left w:val="single" w:sz="4" w:space="0" w:color="auto"/>
      </w:pBdr>
      <w:spacing w:before="100" w:beforeAutospacing="1" w:after="100" w:afterAutospacing="1" w:line="240" w:lineRule="auto"/>
      <w:textAlignment w:val="top"/>
    </w:pPr>
    <w:rPr>
      <w:rFonts w:ascii="Calibri" w:eastAsia="Times New Roman" w:hAnsi="Calibri" w:cs="Calibri"/>
      <w:b/>
      <w:bCs/>
      <w:color w:val="0070C0"/>
      <w:sz w:val="24"/>
      <w:szCs w:val="24"/>
      <w:lang w:val="en-US"/>
    </w:rPr>
  </w:style>
  <w:style w:type="paragraph" w:customStyle="1" w:styleId="xl139">
    <w:name w:val="xl139"/>
    <w:basedOn w:val="Normal"/>
    <w:rsid w:val="00E97E72"/>
    <w:pPr>
      <w:pBdr>
        <w:top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color w:val="0070C0"/>
      <w:sz w:val="24"/>
      <w:szCs w:val="24"/>
      <w:lang w:val="en-US"/>
    </w:rPr>
  </w:style>
  <w:style w:type="paragraph" w:customStyle="1" w:styleId="xl140">
    <w:name w:val="xl140"/>
    <w:basedOn w:val="Normal"/>
    <w:rsid w:val="00E97E72"/>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41">
    <w:name w:val="xl141"/>
    <w:basedOn w:val="Normal"/>
    <w:rsid w:val="00E97E72"/>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42">
    <w:name w:val="xl142"/>
    <w:basedOn w:val="Normal"/>
    <w:rsid w:val="00E97E72"/>
    <w:pPr>
      <w:pBdr>
        <w:top w:val="single" w:sz="4" w:space="0" w:color="auto"/>
        <w:left w:val="single" w:sz="4" w:space="0" w:color="auto"/>
        <w:bottom w:val="single" w:sz="4" w:space="0" w:color="auto"/>
      </w:pBdr>
      <w:shd w:val="clear" w:color="000000" w:fill="E4DFEC"/>
      <w:spacing w:before="100" w:beforeAutospacing="1" w:after="100" w:afterAutospacing="1" w:line="240" w:lineRule="auto"/>
      <w:jc w:val="right"/>
    </w:pPr>
    <w:rPr>
      <w:rFonts w:ascii="Calibri" w:eastAsia="Times New Roman" w:hAnsi="Calibri" w:cs="Calibri"/>
      <w:b/>
      <w:bCs/>
      <w:sz w:val="24"/>
      <w:szCs w:val="24"/>
      <w:lang w:val="en-US"/>
    </w:rPr>
  </w:style>
  <w:style w:type="paragraph" w:customStyle="1" w:styleId="xl143">
    <w:name w:val="xl143"/>
    <w:basedOn w:val="Normal"/>
    <w:rsid w:val="00E97E72"/>
    <w:pPr>
      <w:pBdr>
        <w:top w:val="single" w:sz="4" w:space="0" w:color="auto"/>
        <w:bottom w:val="single" w:sz="4" w:space="0" w:color="auto"/>
      </w:pBdr>
      <w:shd w:val="clear" w:color="000000" w:fill="E4DFEC"/>
      <w:spacing w:before="100" w:beforeAutospacing="1" w:after="100" w:afterAutospacing="1" w:line="240" w:lineRule="auto"/>
      <w:jc w:val="right"/>
    </w:pPr>
    <w:rPr>
      <w:rFonts w:ascii="Calibri" w:eastAsia="Times New Roman" w:hAnsi="Calibri" w:cs="Calibri"/>
      <w:b/>
      <w:bCs/>
      <w:sz w:val="24"/>
      <w:szCs w:val="24"/>
      <w:lang w:val="en-US"/>
    </w:rPr>
  </w:style>
  <w:style w:type="paragraph" w:customStyle="1" w:styleId="xl144">
    <w:name w:val="xl144"/>
    <w:basedOn w:val="Normal"/>
    <w:rsid w:val="00E97E72"/>
    <w:pPr>
      <w:pBdr>
        <w:top w:val="single" w:sz="4" w:space="0" w:color="auto"/>
        <w:bottom w:val="single" w:sz="4" w:space="0" w:color="auto"/>
        <w:right w:val="single" w:sz="4" w:space="0" w:color="auto"/>
      </w:pBdr>
      <w:shd w:val="clear" w:color="000000" w:fill="E4DFEC"/>
      <w:spacing w:before="100" w:beforeAutospacing="1" w:after="100" w:afterAutospacing="1" w:line="240" w:lineRule="auto"/>
      <w:jc w:val="right"/>
    </w:pPr>
    <w:rPr>
      <w:rFonts w:ascii="Calibri" w:eastAsia="Times New Roman" w:hAnsi="Calibri" w:cs="Calibri"/>
      <w:b/>
      <w:bCs/>
      <w:sz w:val="24"/>
      <w:szCs w:val="24"/>
      <w:lang w:val="en-US"/>
    </w:rPr>
  </w:style>
  <w:style w:type="character" w:customStyle="1" w:styleId="tpa">
    <w:name w:val="tpa"/>
    <w:basedOn w:val="DefaultParagraphFont"/>
    <w:rsid w:val="00786958"/>
  </w:style>
  <w:style w:type="character" w:customStyle="1" w:styleId="Bodytext20">
    <w:name w:val="Body text (2)_"/>
    <w:link w:val="Bodytext22"/>
    <w:rsid w:val="00786958"/>
    <w:rPr>
      <w:rFonts w:ascii="Arial Narrow" w:eastAsia="Arial Narrow" w:hAnsi="Arial Narrow" w:cs="Arial Narrow"/>
      <w:sz w:val="24"/>
      <w:szCs w:val="24"/>
      <w:shd w:val="clear" w:color="auto" w:fill="FFFFFF"/>
    </w:rPr>
  </w:style>
  <w:style w:type="character" w:customStyle="1" w:styleId="Bodytext4">
    <w:name w:val="Body text (4)_"/>
    <w:link w:val="Bodytext40"/>
    <w:rsid w:val="00786958"/>
    <w:rPr>
      <w:rFonts w:ascii="Arial Narrow" w:eastAsia="Arial Narrow" w:hAnsi="Arial Narrow" w:cs="Arial Narrow"/>
      <w:b/>
      <w:bCs/>
      <w:sz w:val="24"/>
      <w:szCs w:val="24"/>
      <w:shd w:val="clear" w:color="auto" w:fill="FFFFFF"/>
    </w:rPr>
  </w:style>
  <w:style w:type="character" w:customStyle="1" w:styleId="Bodytext4NotBold">
    <w:name w:val="Body text (4) + Not Bold"/>
    <w:rsid w:val="00786958"/>
    <w:rPr>
      <w:rFonts w:ascii="Arial Narrow" w:eastAsia="Arial Narrow" w:hAnsi="Arial Narrow" w:cs="Arial Narrow"/>
      <w:b/>
      <w:bCs/>
      <w:i w:val="0"/>
      <w:iCs w:val="0"/>
      <w:smallCaps w:val="0"/>
      <w:strike w:val="0"/>
      <w:color w:val="000000"/>
      <w:spacing w:val="0"/>
      <w:w w:val="100"/>
      <w:position w:val="0"/>
      <w:sz w:val="24"/>
      <w:szCs w:val="24"/>
      <w:u w:val="none"/>
      <w:lang w:val="ro-RO" w:eastAsia="ro-RO" w:bidi="ro-RO"/>
    </w:rPr>
  </w:style>
  <w:style w:type="character" w:customStyle="1" w:styleId="Bodytext2SmallCaps">
    <w:name w:val="Body text (2) + Small Caps"/>
    <w:rsid w:val="00786958"/>
    <w:rPr>
      <w:rFonts w:ascii="Arial Narrow" w:eastAsia="Arial Narrow" w:hAnsi="Arial Narrow" w:cs="Arial Narrow"/>
      <w:b w:val="0"/>
      <w:bCs w:val="0"/>
      <w:i w:val="0"/>
      <w:iCs w:val="0"/>
      <w:smallCaps/>
      <w:strike w:val="0"/>
      <w:color w:val="000000"/>
      <w:spacing w:val="0"/>
      <w:w w:val="100"/>
      <w:position w:val="0"/>
      <w:sz w:val="24"/>
      <w:szCs w:val="24"/>
      <w:u w:val="none"/>
      <w:lang w:val="ro-RO" w:eastAsia="ro-RO" w:bidi="ro-RO"/>
    </w:rPr>
  </w:style>
  <w:style w:type="paragraph" w:customStyle="1" w:styleId="Bodytext22">
    <w:name w:val="Body text (2)"/>
    <w:basedOn w:val="Normal"/>
    <w:link w:val="Bodytext20"/>
    <w:rsid w:val="00786958"/>
    <w:pPr>
      <w:widowControl w:val="0"/>
      <w:shd w:val="clear" w:color="auto" w:fill="FFFFFF"/>
      <w:spacing w:after="0" w:line="278" w:lineRule="exact"/>
      <w:ind w:hanging="360"/>
    </w:pPr>
    <w:rPr>
      <w:rFonts w:ascii="Arial Narrow" w:eastAsia="Arial Narrow" w:hAnsi="Arial Narrow" w:cs="Arial Narrow"/>
      <w:sz w:val="24"/>
      <w:szCs w:val="24"/>
    </w:rPr>
  </w:style>
  <w:style w:type="paragraph" w:customStyle="1" w:styleId="Bodytext40">
    <w:name w:val="Body text (4)"/>
    <w:basedOn w:val="Normal"/>
    <w:link w:val="Bodytext4"/>
    <w:rsid w:val="00786958"/>
    <w:pPr>
      <w:widowControl w:val="0"/>
      <w:shd w:val="clear" w:color="auto" w:fill="FFFFFF"/>
      <w:spacing w:after="0" w:line="274" w:lineRule="exact"/>
      <w:ind w:hanging="440"/>
      <w:jc w:val="both"/>
    </w:pPr>
    <w:rPr>
      <w:rFonts w:ascii="Arial Narrow" w:eastAsia="Arial Narrow" w:hAnsi="Arial Narrow" w:cs="Arial Narrow"/>
      <w:b/>
      <w:bCs/>
      <w:sz w:val="24"/>
      <w:szCs w:val="24"/>
    </w:rPr>
  </w:style>
  <w:style w:type="paragraph" w:customStyle="1" w:styleId="WW-BodyText2">
    <w:name w:val="WW-Body Text 2"/>
    <w:basedOn w:val="Normal"/>
    <w:rsid w:val="00786958"/>
    <w:pPr>
      <w:suppressAutoHyphens/>
      <w:overflowPunct w:val="0"/>
      <w:autoSpaceDE w:val="0"/>
      <w:spacing w:after="0" w:line="240" w:lineRule="auto"/>
      <w:jc w:val="both"/>
      <w:textAlignment w:val="baseline"/>
    </w:pPr>
    <w:rPr>
      <w:rFonts w:ascii="Times New Roman" w:eastAsia="Times New Roman" w:hAnsi="Times New Roman" w:cs="Times New Roman"/>
      <w:sz w:val="28"/>
      <w:szCs w:val="24"/>
      <w:lang w:val="en-US" w:eastAsia="ar-SA"/>
    </w:rPr>
  </w:style>
  <w:style w:type="paragraph" w:customStyle="1" w:styleId="s10">
    <w:name w:val="s10"/>
    <w:basedOn w:val="Normal"/>
    <w:rsid w:val="00BC09EA"/>
    <w:pPr>
      <w:spacing w:before="100" w:beforeAutospacing="1" w:after="100" w:afterAutospacing="1" w:line="240" w:lineRule="auto"/>
    </w:pPr>
    <w:rPr>
      <w:rFonts w:ascii="Times New Roman" w:hAnsi="Times New Roman" w:cs="Times New Roman"/>
      <w:sz w:val="24"/>
      <w:szCs w:val="24"/>
      <w:lang w:eastAsia="ro-RO"/>
    </w:rPr>
  </w:style>
  <w:style w:type="paragraph" w:customStyle="1" w:styleId="s20">
    <w:name w:val="s20"/>
    <w:basedOn w:val="Normal"/>
    <w:rsid w:val="00BC09EA"/>
    <w:pPr>
      <w:spacing w:before="100" w:beforeAutospacing="1" w:after="100" w:afterAutospacing="1" w:line="240" w:lineRule="auto"/>
    </w:pPr>
    <w:rPr>
      <w:rFonts w:ascii="Times New Roman" w:hAnsi="Times New Roman" w:cs="Times New Roman"/>
      <w:sz w:val="24"/>
      <w:szCs w:val="24"/>
      <w:lang w:eastAsia="ro-RO"/>
    </w:rPr>
  </w:style>
  <w:style w:type="paragraph" w:customStyle="1" w:styleId="s24">
    <w:name w:val="s24"/>
    <w:basedOn w:val="Normal"/>
    <w:rsid w:val="00BC09EA"/>
    <w:pPr>
      <w:spacing w:before="100" w:beforeAutospacing="1" w:after="100" w:afterAutospacing="1" w:line="240" w:lineRule="auto"/>
    </w:pPr>
    <w:rPr>
      <w:rFonts w:ascii="Times New Roman" w:hAnsi="Times New Roman" w:cs="Times New Roman"/>
      <w:sz w:val="24"/>
      <w:szCs w:val="24"/>
      <w:lang w:eastAsia="ro-RO"/>
    </w:rPr>
  </w:style>
  <w:style w:type="paragraph" w:customStyle="1" w:styleId="s28">
    <w:name w:val="s28"/>
    <w:basedOn w:val="Normal"/>
    <w:rsid w:val="00BC09EA"/>
    <w:pPr>
      <w:spacing w:before="100" w:beforeAutospacing="1" w:after="100" w:afterAutospacing="1" w:line="240" w:lineRule="auto"/>
    </w:pPr>
    <w:rPr>
      <w:rFonts w:ascii="Times New Roman" w:hAnsi="Times New Roman" w:cs="Times New Roman"/>
      <w:sz w:val="24"/>
      <w:szCs w:val="24"/>
      <w:lang w:eastAsia="ro-RO"/>
    </w:rPr>
  </w:style>
  <w:style w:type="paragraph" w:customStyle="1" w:styleId="s32">
    <w:name w:val="s32"/>
    <w:basedOn w:val="Normal"/>
    <w:rsid w:val="00BC09EA"/>
    <w:pPr>
      <w:spacing w:before="100" w:beforeAutospacing="1" w:after="100" w:afterAutospacing="1" w:line="240" w:lineRule="auto"/>
    </w:pPr>
    <w:rPr>
      <w:rFonts w:ascii="Times New Roman" w:hAnsi="Times New Roman" w:cs="Times New Roman"/>
      <w:sz w:val="24"/>
      <w:szCs w:val="24"/>
      <w:lang w:eastAsia="ro-RO"/>
    </w:rPr>
  </w:style>
  <w:style w:type="paragraph" w:customStyle="1" w:styleId="s35">
    <w:name w:val="s35"/>
    <w:basedOn w:val="Normal"/>
    <w:rsid w:val="00BC09EA"/>
    <w:pPr>
      <w:spacing w:before="100" w:beforeAutospacing="1" w:after="100" w:afterAutospacing="1" w:line="240" w:lineRule="auto"/>
    </w:pPr>
    <w:rPr>
      <w:rFonts w:ascii="Times New Roman" w:hAnsi="Times New Roman" w:cs="Times New Roman"/>
      <w:sz w:val="24"/>
      <w:szCs w:val="24"/>
      <w:lang w:eastAsia="ro-RO"/>
    </w:rPr>
  </w:style>
  <w:style w:type="character" w:customStyle="1" w:styleId="s14">
    <w:name w:val="s14"/>
    <w:basedOn w:val="DefaultParagraphFont"/>
    <w:rsid w:val="00BC09EA"/>
  </w:style>
  <w:style w:type="character" w:customStyle="1" w:styleId="s16">
    <w:name w:val="s16"/>
    <w:basedOn w:val="DefaultParagraphFont"/>
    <w:rsid w:val="00BC09EA"/>
  </w:style>
  <w:style w:type="character" w:customStyle="1" w:styleId="s19">
    <w:name w:val="s19"/>
    <w:basedOn w:val="DefaultParagraphFont"/>
    <w:rsid w:val="00BC09EA"/>
  </w:style>
  <w:style w:type="character" w:customStyle="1" w:styleId="s21">
    <w:name w:val="s21"/>
    <w:basedOn w:val="DefaultParagraphFont"/>
    <w:rsid w:val="00BC09EA"/>
  </w:style>
  <w:style w:type="character" w:customStyle="1" w:styleId="s22">
    <w:name w:val="s22"/>
    <w:basedOn w:val="DefaultParagraphFont"/>
    <w:rsid w:val="00BC09EA"/>
  </w:style>
  <w:style w:type="character" w:customStyle="1" w:styleId="s25">
    <w:name w:val="s25"/>
    <w:basedOn w:val="DefaultParagraphFont"/>
    <w:rsid w:val="00BC09EA"/>
  </w:style>
  <w:style w:type="character" w:customStyle="1" w:styleId="s27">
    <w:name w:val="s27"/>
    <w:basedOn w:val="DefaultParagraphFont"/>
    <w:rsid w:val="00BC09EA"/>
  </w:style>
  <w:style w:type="character" w:customStyle="1" w:styleId="s29">
    <w:name w:val="s29"/>
    <w:basedOn w:val="DefaultParagraphFont"/>
    <w:rsid w:val="00BC09EA"/>
  </w:style>
  <w:style w:type="character" w:customStyle="1" w:styleId="s30">
    <w:name w:val="s30"/>
    <w:basedOn w:val="DefaultParagraphFont"/>
    <w:rsid w:val="00BC09EA"/>
  </w:style>
  <w:style w:type="character" w:customStyle="1" w:styleId="s31">
    <w:name w:val="s31"/>
    <w:basedOn w:val="DefaultParagraphFont"/>
    <w:rsid w:val="00BC09EA"/>
  </w:style>
  <w:style w:type="character" w:customStyle="1" w:styleId="s33">
    <w:name w:val="s33"/>
    <w:basedOn w:val="DefaultParagraphFont"/>
    <w:rsid w:val="00BC0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96982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C:\Users\Arhive%20Elvira\Elvira\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file:///C:\Users\Arhive%20Elvira\Elvira\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file:///C:\Users\Arhive%20Elvira\Elvira\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file:///C:\Users\Arhive%20Elvira\Elvira\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1062</TotalTime>
  <Pages>7</Pages>
  <Words>3310</Words>
  <Characters>19204</Characters>
  <Application>Microsoft Office Word</Application>
  <DocSecurity>0</DocSecurity>
  <Lines>160</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46</cp:revision>
  <cp:lastPrinted>2019-04-08T06:48:00Z</cp:lastPrinted>
  <dcterms:created xsi:type="dcterms:W3CDTF">2015-01-08T11:09:00Z</dcterms:created>
  <dcterms:modified xsi:type="dcterms:W3CDTF">2019-10-28T09:45:00Z</dcterms:modified>
</cp:coreProperties>
</file>