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4F36" w:rsidRDefault="00154F36" w:rsidP="00154F36">
      <w:pPr>
        <w:rPr>
          <w:rFonts w:ascii="Arial" w:hAnsi="Arial" w:cs="Arial"/>
          <w:b/>
          <w:sz w:val="28"/>
          <w:szCs w:val="28"/>
        </w:rPr>
      </w:pPr>
      <w:r>
        <w:rPr>
          <w:rFonts w:ascii="Arial" w:hAnsi="Arial" w:cs="Arial"/>
          <w:b/>
          <w:sz w:val="28"/>
          <w:szCs w:val="28"/>
        </w:rPr>
        <w:t xml:space="preserve">                                       </w:t>
      </w:r>
      <w:r w:rsidRPr="0066661A">
        <w:rPr>
          <w:rFonts w:ascii="Arial" w:hAnsi="Arial" w:cs="Arial"/>
          <w:b/>
          <w:sz w:val="28"/>
          <w:szCs w:val="28"/>
        </w:rPr>
        <w:t>MEMORIU DE PREZENTARE</w:t>
      </w:r>
    </w:p>
    <w:p w:rsidR="00154F36" w:rsidRPr="0066661A" w:rsidRDefault="00154F36" w:rsidP="00154F36">
      <w:pPr>
        <w:spacing w:after="0" w:line="240" w:lineRule="auto"/>
        <w:rPr>
          <w:rFonts w:ascii="Arial" w:hAnsi="Arial" w:cs="Arial"/>
          <w:sz w:val="28"/>
          <w:szCs w:val="28"/>
        </w:rPr>
      </w:pPr>
      <w:r w:rsidRPr="0066661A">
        <w:rPr>
          <w:rFonts w:ascii="Arial" w:hAnsi="Arial" w:cs="Arial"/>
          <w:sz w:val="28"/>
          <w:szCs w:val="28"/>
        </w:rPr>
        <w:t xml:space="preserve">                 </w:t>
      </w:r>
      <w:r>
        <w:rPr>
          <w:rFonts w:ascii="Arial" w:hAnsi="Arial" w:cs="Arial"/>
          <w:sz w:val="28"/>
          <w:szCs w:val="28"/>
        </w:rPr>
        <w:t xml:space="preserve">  </w:t>
      </w:r>
      <w:r w:rsidRPr="0066661A">
        <w:rPr>
          <w:rFonts w:ascii="Arial" w:hAnsi="Arial" w:cs="Arial"/>
          <w:sz w:val="28"/>
          <w:szCs w:val="28"/>
        </w:rPr>
        <w:t>(Conform Anexe</w:t>
      </w:r>
      <w:r>
        <w:rPr>
          <w:rFonts w:ascii="Arial" w:hAnsi="Arial" w:cs="Arial"/>
          <w:sz w:val="28"/>
          <w:szCs w:val="28"/>
        </w:rPr>
        <w:t>i</w:t>
      </w:r>
      <w:r w:rsidRPr="0066661A">
        <w:rPr>
          <w:rFonts w:ascii="Arial" w:hAnsi="Arial" w:cs="Arial"/>
          <w:sz w:val="28"/>
          <w:szCs w:val="28"/>
        </w:rPr>
        <w:t xml:space="preserve"> nr. 5E din Legea nr. 292/10</w:t>
      </w:r>
      <w:proofErr w:type="gramStart"/>
      <w:r w:rsidRPr="0066661A">
        <w:rPr>
          <w:rFonts w:ascii="Arial" w:hAnsi="Arial" w:cs="Arial"/>
          <w:sz w:val="28"/>
          <w:szCs w:val="28"/>
        </w:rPr>
        <w:t>,12.2018</w:t>
      </w:r>
      <w:proofErr w:type="gramEnd"/>
      <w:r w:rsidRPr="0066661A">
        <w:rPr>
          <w:rFonts w:ascii="Arial" w:hAnsi="Arial" w:cs="Arial"/>
          <w:sz w:val="28"/>
          <w:szCs w:val="28"/>
        </w:rPr>
        <w:t xml:space="preserve">)  </w:t>
      </w:r>
    </w:p>
    <w:p w:rsidR="001F5144" w:rsidRDefault="001F5144" w:rsidP="001F5144">
      <w:pPr>
        <w:tabs>
          <w:tab w:val="center" w:pos="4320"/>
          <w:tab w:val="right" w:pos="8640"/>
        </w:tabs>
        <w:suppressAutoHyphens/>
        <w:spacing w:after="0" w:line="240" w:lineRule="auto"/>
        <w:ind w:firstLine="465"/>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1F5144">
        <w:rPr>
          <w:rFonts w:ascii="Arial" w:eastAsia="Times New Roman" w:hAnsi="Arial" w:cs="Arial"/>
          <w:sz w:val="28"/>
          <w:szCs w:val="28"/>
          <w:lang w:val="it-IT" w:eastAsia="zh-CN"/>
        </w:rPr>
        <w:t>Alimentare cu</w:t>
      </w:r>
      <w:r>
        <w:rPr>
          <w:rFonts w:ascii="Arial" w:eastAsia="Times New Roman" w:hAnsi="Arial" w:cs="Arial"/>
          <w:sz w:val="28"/>
          <w:szCs w:val="28"/>
          <w:lang w:val="it-IT" w:eastAsia="zh-CN"/>
        </w:rPr>
        <w:t xml:space="preserve"> energie electrica Cabana Podu c</w:t>
      </w:r>
      <w:r w:rsidRPr="001F5144">
        <w:rPr>
          <w:rFonts w:ascii="Arial" w:eastAsia="Times New Roman" w:hAnsi="Arial" w:cs="Arial"/>
          <w:sz w:val="28"/>
          <w:szCs w:val="28"/>
          <w:lang w:val="it-IT" w:eastAsia="zh-CN"/>
        </w:rPr>
        <w:t xml:space="preserve">u Florile, </w:t>
      </w:r>
    </w:p>
    <w:p w:rsidR="001F5144" w:rsidRDefault="001F5144" w:rsidP="001F5144">
      <w:pPr>
        <w:tabs>
          <w:tab w:val="center" w:pos="4320"/>
          <w:tab w:val="right" w:pos="8640"/>
        </w:tabs>
        <w:suppressAutoHyphens/>
        <w:spacing w:after="0" w:line="240" w:lineRule="auto"/>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Comuna </w:t>
      </w:r>
      <w:r w:rsidRPr="001F5144">
        <w:rPr>
          <w:rFonts w:ascii="Arial" w:eastAsia="Times New Roman" w:hAnsi="Arial" w:cs="Arial"/>
          <w:sz w:val="28"/>
          <w:szCs w:val="28"/>
          <w:lang w:val="it-IT" w:eastAsia="zh-CN"/>
        </w:rPr>
        <w:t xml:space="preserve">Moroeni, sat Dobrești, strada Orzea, nr. 19, Județul Dâmbovița </w:t>
      </w:r>
    </w:p>
    <w:p w:rsidR="001F5144" w:rsidRDefault="001F5144" w:rsidP="001F5144">
      <w:pPr>
        <w:tabs>
          <w:tab w:val="center" w:pos="4320"/>
          <w:tab w:val="right" w:pos="8640"/>
        </w:tabs>
        <w:suppressAutoHyphens/>
        <w:spacing w:after="0" w:line="240" w:lineRule="auto"/>
        <w:jc w:val="both"/>
        <w:rPr>
          <w:rFonts w:ascii="Arial" w:eastAsia="Times New Roman" w:hAnsi="Arial" w:cs="Arial"/>
          <w:sz w:val="28"/>
          <w:szCs w:val="28"/>
          <w:lang w:val="ro-RO" w:eastAsia="ro-RO"/>
        </w:rPr>
      </w:pPr>
    </w:p>
    <w:p w:rsidR="00154F36" w:rsidRDefault="00154F36" w:rsidP="001F5144">
      <w:pPr>
        <w:tabs>
          <w:tab w:val="center" w:pos="4320"/>
          <w:tab w:val="right" w:pos="8640"/>
        </w:tabs>
        <w:suppressAutoHyphen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Cuprins</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 Denumirea proiectului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II. Titular</w:t>
      </w:r>
    </w:p>
    <w:p w:rsidR="00154F36"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numele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adresa poștală</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numărul de telefon, de fax și adresa de e-mail, adresa paginii de internet;</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numele persoanelor de contac</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director/manager/administrator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responsabil pentru protecția mediului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III. Descrierea caracteristicilor fizice ale întregului proiect</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IV. Descrierea lucrărilor de demolare necesare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V. Descrierea amplasării proiectului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VI. Descrierea tuturor efectelor semnificative posibile asupra mediului ale proiectului, în limita informațiilor disponibile: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A. Surse de poluanți și instalații pentru reținerea, evacuarea și dispersia poluanților în mediu</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a) protecția calității apelor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b) protecția aerului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c) protecția împotriva zgomotului și vibrațiilor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d) protecția împotriva radiațiilor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e) protecția solului și a subsolului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f) protecția ecosistemelor terestre și acvatice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g) protecția așezărilor umane și a altor obiective de interes public</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h) prevenirea și gestionarea deșeurilor generate pe amplasament în timpul realizării proiectului/în timpul exploatării, inclusiv eliminarea</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 gospodărirea substanțelor și preparatelor chimice periculoase: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B. Utilizarea resurselor naturale, în special a solului, a terenurilor, a apei și a biodiversității.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VII. Descrierea aspectelor de mediu susceptibile a fi afectate în mod semnificativ de proiect:</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xml:space="preserve">VIII. Prevederi pentru monitorizarea mediului </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IX. Legătura</w:t>
      </w:r>
      <w:r>
        <w:rPr>
          <w:rFonts w:ascii="Arial" w:eastAsia="Times New Roman" w:hAnsi="Arial" w:cs="Arial"/>
          <w:sz w:val="28"/>
          <w:szCs w:val="28"/>
          <w:lang w:val="ro-RO" w:eastAsia="ro-RO"/>
        </w:rPr>
        <w:t xml:space="preserve"> cu alte acte normative și / sau </w:t>
      </w:r>
      <w:r w:rsidRPr="00EA6012">
        <w:rPr>
          <w:rFonts w:ascii="Arial" w:eastAsia="Times New Roman" w:hAnsi="Arial" w:cs="Arial"/>
          <w:sz w:val="28"/>
          <w:szCs w:val="28"/>
          <w:lang w:val="ro-RO" w:eastAsia="ro-RO"/>
        </w:rPr>
        <w:t>planuri</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programe</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strategii</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EA6012">
        <w:rPr>
          <w:rFonts w:ascii="Arial" w:eastAsia="Times New Roman" w:hAnsi="Arial" w:cs="Arial"/>
          <w:sz w:val="28"/>
          <w:szCs w:val="28"/>
          <w:lang w:val="ro-RO" w:eastAsia="ro-RO"/>
        </w:rPr>
        <w:t>documente de planificare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X. Lucrări necesare organizării de șantier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lastRenderedPageBreak/>
        <w:t>XI. Lucrări de refacere a amplasamentului la finalizarea investiției, în caz de accidente și/sau la încetarea activității, în măsura în care aceste informații sunt disponibile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XII. Anexe - piese desenate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xml:space="preserve">XIII. Pentru proiectele care intră sub incidența prevederilor </w:t>
      </w:r>
      <w:hyperlink r:id="rId6" w:anchor="p-48878121" w:tgtFrame="_blank" w:history="1">
        <w:r w:rsidRPr="00EA6012">
          <w:rPr>
            <w:rFonts w:ascii="Arial" w:eastAsia="Times New Roman" w:hAnsi="Arial" w:cs="Arial"/>
            <w:sz w:val="28"/>
            <w:szCs w:val="28"/>
            <w:lang w:val="ro-RO" w:eastAsia="ro-RO"/>
          </w:rPr>
          <w:t>art. 28</w:t>
        </w:r>
      </w:hyperlink>
      <w:r w:rsidRPr="00EA6012">
        <w:rPr>
          <w:rFonts w:ascii="Arial" w:eastAsia="Times New Roman" w:hAnsi="Arial" w:cs="Arial"/>
          <w:sz w:val="28"/>
          <w:szCs w:val="28"/>
          <w:lang w:val="ro-RO" w:eastAsia="ro-RO"/>
        </w:rPr>
        <w:t xml:space="preserve"> din Ordonanța de urgență a Guvernului nr. 57/2007 privind regimul ariilor naturale protejate, conservarea habitatelor naturale, a florei și faunei sălbatice, aprobată cu modificări și completări prin Legea </w:t>
      </w:r>
      <w:hyperlink r:id="rId7" w:tgtFrame="_blank" w:history="1">
        <w:r w:rsidRPr="00EA6012">
          <w:rPr>
            <w:rFonts w:ascii="Arial" w:eastAsia="Times New Roman" w:hAnsi="Arial" w:cs="Arial"/>
            <w:sz w:val="28"/>
            <w:szCs w:val="28"/>
            <w:lang w:val="ro-RO" w:eastAsia="ro-RO"/>
          </w:rPr>
          <w:t>nr. 49/2011</w:t>
        </w:r>
      </w:hyperlink>
      <w:r w:rsidRPr="00EA6012">
        <w:rPr>
          <w:rFonts w:ascii="Arial" w:eastAsia="Times New Roman" w:hAnsi="Arial" w:cs="Arial"/>
          <w:sz w:val="28"/>
          <w:szCs w:val="28"/>
          <w:lang w:val="ro-RO" w:eastAsia="ro-RO"/>
        </w:rPr>
        <w:t>, cu modificările și completările ulterioare, memoriul va fi completat cu următoarele:</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 xml:space="preserve">a) descrierea succintă a proiectului și distanța față de aria naturală protejată de interes comunitar, precum și coordonatele geografice (Stereo 70) ale amplasamentului proiectului </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b) numele și codul ariei naturale protejate de interes comunitar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c) prezența și efectivele/suprafețele acoperite de specii și habitate de interes comunitar în zona proiectului</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d) se va preciza dacă proiectul propus nu are legătură directă cu sau nu este necesar pentru managementul conservării ariei naturale protejate de interes comunitar;</w:t>
      </w:r>
    </w:p>
    <w:p w:rsidR="00154F36" w:rsidRPr="00EA6012"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e) se va estima impactul potențial al proiectului asupra speciilor și habitatelor din aria naturală protejată de interes comunitar</w:t>
      </w:r>
    </w:p>
    <w:p w:rsidR="00154F36" w:rsidRDefault="00154F36" w:rsidP="00154F36">
      <w:pPr>
        <w:spacing w:after="0" w:line="240" w:lineRule="auto"/>
        <w:jc w:val="both"/>
        <w:rPr>
          <w:rFonts w:ascii="Arial" w:eastAsia="Times New Roman" w:hAnsi="Arial" w:cs="Arial"/>
          <w:sz w:val="28"/>
          <w:szCs w:val="28"/>
          <w:lang w:val="ro-RO" w:eastAsia="ro-RO"/>
        </w:rPr>
      </w:pPr>
      <w:r w:rsidRPr="00EA6012">
        <w:rPr>
          <w:rFonts w:ascii="Arial" w:eastAsia="Times New Roman" w:hAnsi="Arial" w:cs="Arial"/>
          <w:sz w:val="28"/>
          <w:szCs w:val="28"/>
          <w:lang w:val="ro-RO" w:eastAsia="ro-RO"/>
        </w:rPr>
        <w:t>f) alte informații prevăzute în legislația în vigoare</w:t>
      </w: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b/>
          <w:sz w:val="28"/>
          <w:szCs w:val="28"/>
          <w:lang w:val="ro-RO" w:eastAsia="ro-RO"/>
        </w:rPr>
      </w:pPr>
      <w:r w:rsidRPr="00154F36">
        <w:rPr>
          <w:rFonts w:ascii="Arial" w:eastAsia="Times New Roman" w:hAnsi="Arial" w:cs="Arial"/>
          <w:b/>
          <w:sz w:val="28"/>
          <w:szCs w:val="28"/>
          <w:lang w:val="ro-RO" w:eastAsia="ro-RO"/>
        </w:rPr>
        <w:lastRenderedPageBreak/>
        <w:t>I. Denumirea proiectului</w:t>
      </w:r>
    </w:p>
    <w:p w:rsidR="00154F36" w:rsidRDefault="00154F36" w:rsidP="00154F36">
      <w:pPr>
        <w:spacing w:after="0" w:line="240" w:lineRule="auto"/>
        <w:jc w:val="both"/>
        <w:rPr>
          <w:rFonts w:ascii="Arial" w:eastAsia="Times New Roman" w:hAnsi="Arial" w:cs="Arial"/>
          <w:b/>
          <w:sz w:val="28"/>
          <w:szCs w:val="28"/>
          <w:lang w:val="ro-RO" w:eastAsia="ro-RO"/>
        </w:rPr>
      </w:pPr>
    </w:p>
    <w:p w:rsidR="00154F36" w:rsidRDefault="009F41AB" w:rsidP="00154F36">
      <w:pPr>
        <w:spacing w:after="0" w:line="240" w:lineRule="auto"/>
        <w:jc w:val="both"/>
        <w:rPr>
          <w:rFonts w:ascii="Arial" w:eastAsia="Times New Roman" w:hAnsi="Arial" w:cs="Arial"/>
          <w:sz w:val="28"/>
          <w:szCs w:val="28"/>
          <w:lang w:val="it-IT" w:eastAsia="zh-CN"/>
        </w:rPr>
      </w:pPr>
      <w:r w:rsidRPr="009F41AB">
        <w:rPr>
          <w:rFonts w:ascii="Arial" w:eastAsia="Times New Roman" w:hAnsi="Arial" w:cs="Arial"/>
          <w:sz w:val="28"/>
          <w:szCs w:val="28"/>
          <w:lang w:val="it-IT" w:eastAsia="zh-CN"/>
        </w:rPr>
        <w:t>“Alimentare cu</w:t>
      </w:r>
      <w:r w:rsidR="001F5144">
        <w:rPr>
          <w:rFonts w:ascii="Arial" w:eastAsia="Times New Roman" w:hAnsi="Arial" w:cs="Arial"/>
          <w:sz w:val="28"/>
          <w:szCs w:val="28"/>
          <w:lang w:val="it-IT" w:eastAsia="zh-CN"/>
        </w:rPr>
        <w:t xml:space="preserve"> energie electrica Cabana Podu c</w:t>
      </w:r>
      <w:r w:rsidRPr="009F41AB">
        <w:rPr>
          <w:rFonts w:ascii="Arial" w:eastAsia="Times New Roman" w:hAnsi="Arial" w:cs="Arial"/>
          <w:sz w:val="28"/>
          <w:szCs w:val="28"/>
          <w:lang w:val="it-IT" w:eastAsia="zh-CN"/>
        </w:rPr>
        <w:t>u Florile, Com</w:t>
      </w:r>
      <w:r>
        <w:rPr>
          <w:rFonts w:ascii="Arial" w:eastAsia="Times New Roman" w:hAnsi="Arial" w:cs="Arial"/>
          <w:sz w:val="28"/>
          <w:szCs w:val="28"/>
          <w:lang w:val="it-IT" w:eastAsia="zh-CN"/>
        </w:rPr>
        <w:t>una</w:t>
      </w:r>
      <w:r w:rsidRPr="009F41AB">
        <w:rPr>
          <w:rFonts w:ascii="Arial" w:eastAsia="Times New Roman" w:hAnsi="Arial" w:cs="Arial"/>
          <w:sz w:val="28"/>
          <w:szCs w:val="28"/>
          <w:lang w:val="it-IT" w:eastAsia="zh-CN"/>
        </w:rPr>
        <w:t xml:space="preserve"> Moroeni, sat Dobre</w:t>
      </w:r>
      <w:r>
        <w:rPr>
          <w:rFonts w:ascii="Arial" w:eastAsia="Times New Roman" w:hAnsi="Arial" w:cs="Arial"/>
          <w:sz w:val="28"/>
          <w:szCs w:val="28"/>
          <w:lang w:val="it-IT" w:eastAsia="zh-CN"/>
        </w:rPr>
        <w:t>ș</w:t>
      </w:r>
      <w:r w:rsidRPr="009F41AB">
        <w:rPr>
          <w:rFonts w:ascii="Arial" w:eastAsia="Times New Roman" w:hAnsi="Arial" w:cs="Arial"/>
          <w:sz w:val="28"/>
          <w:szCs w:val="28"/>
          <w:lang w:val="it-IT" w:eastAsia="zh-CN"/>
        </w:rPr>
        <w:t>ti, str</w:t>
      </w:r>
      <w:r>
        <w:rPr>
          <w:rFonts w:ascii="Arial" w:eastAsia="Times New Roman" w:hAnsi="Arial" w:cs="Arial"/>
          <w:sz w:val="28"/>
          <w:szCs w:val="28"/>
          <w:lang w:val="it-IT" w:eastAsia="zh-CN"/>
        </w:rPr>
        <w:t>ada Orzea, nr. 19, J</w:t>
      </w:r>
      <w:r w:rsidRPr="009F41AB">
        <w:rPr>
          <w:rFonts w:ascii="Arial" w:eastAsia="Times New Roman" w:hAnsi="Arial" w:cs="Arial"/>
          <w:sz w:val="28"/>
          <w:szCs w:val="28"/>
          <w:lang w:val="it-IT" w:eastAsia="zh-CN"/>
        </w:rPr>
        <w:t>ud</w:t>
      </w:r>
      <w:r>
        <w:rPr>
          <w:rFonts w:ascii="Arial" w:eastAsia="Times New Roman" w:hAnsi="Arial" w:cs="Arial"/>
          <w:sz w:val="28"/>
          <w:szCs w:val="28"/>
          <w:lang w:val="it-IT" w:eastAsia="zh-CN"/>
        </w:rPr>
        <w:t>ețul</w:t>
      </w:r>
      <w:r w:rsidRPr="009F41AB">
        <w:rPr>
          <w:rFonts w:ascii="Arial" w:eastAsia="Times New Roman" w:hAnsi="Arial" w:cs="Arial"/>
          <w:sz w:val="28"/>
          <w:szCs w:val="28"/>
          <w:lang w:val="it-IT" w:eastAsia="zh-CN"/>
        </w:rPr>
        <w:t xml:space="preserve"> D</w:t>
      </w:r>
      <w:r>
        <w:rPr>
          <w:rFonts w:ascii="Arial" w:eastAsia="Times New Roman" w:hAnsi="Arial" w:cs="Arial"/>
          <w:sz w:val="28"/>
          <w:szCs w:val="28"/>
          <w:lang w:val="it-IT" w:eastAsia="zh-CN"/>
        </w:rPr>
        <w:t>â</w:t>
      </w:r>
      <w:r w:rsidRPr="009F41AB">
        <w:rPr>
          <w:rFonts w:ascii="Arial" w:eastAsia="Times New Roman" w:hAnsi="Arial" w:cs="Arial"/>
          <w:sz w:val="28"/>
          <w:szCs w:val="28"/>
          <w:lang w:val="it-IT" w:eastAsia="zh-CN"/>
        </w:rPr>
        <w:t>mbovi</w:t>
      </w:r>
      <w:r>
        <w:rPr>
          <w:rFonts w:ascii="Arial" w:eastAsia="Times New Roman" w:hAnsi="Arial" w:cs="Arial"/>
          <w:sz w:val="28"/>
          <w:szCs w:val="28"/>
          <w:lang w:val="it-IT" w:eastAsia="zh-CN"/>
        </w:rPr>
        <w:t>ț</w:t>
      </w:r>
      <w:r w:rsidRPr="009F41AB">
        <w:rPr>
          <w:rFonts w:ascii="Arial" w:eastAsia="Times New Roman" w:hAnsi="Arial" w:cs="Arial"/>
          <w:sz w:val="28"/>
          <w:szCs w:val="28"/>
          <w:lang w:val="it-IT" w:eastAsia="zh-CN"/>
        </w:rPr>
        <w:t>a”</w:t>
      </w:r>
      <w:r>
        <w:rPr>
          <w:rFonts w:ascii="Arial" w:eastAsia="Times New Roman" w:hAnsi="Arial" w:cs="Arial"/>
          <w:sz w:val="28"/>
          <w:szCs w:val="28"/>
          <w:lang w:val="it-IT" w:eastAsia="zh-CN"/>
        </w:rPr>
        <w:t>.</w:t>
      </w:r>
    </w:p>
    <w:p w:rsidR="009F41AB" w:rsidRPr="00154F36" w:rsidRDefault="009F41AB" w:rsidP="00154F36">
      <w:pPr>
        <w:spacing w:after="0" w:line="240" w:lineRule="auto"/>
        <w:jc w:val="both"/>
        <w:rPr>
          <w:rFonts w:ascii="Arial" w:eastAsia="Times New Roman" w:hAnsi="Arial" w:cs="Arial"/>
          <w:b/>
          <w:sz w:val="28"/>
          <w:szCs w:val="28"/>
          <w:lang w:val="ro-RO" w:eastAsia="ro-RO"/>
        </w:rPr>
      </w:pPr>
    </w:p>
    <w:p w:rsidR="00154F36" w:rsidRPr="00154F36" w:rsidRDefault="00154F36" w:rsidP="00154F36">
      <w:pPr>
        <w:spacing w:after="0" w:line="240" w:lineRule="auto"/>
        <w:jc w:val="both"/>
        <w:rPr>
          <w:rFonts w:ascii="Arial" w:eastAsia="Times New Roman" w:hAnsi="Arial" w:cs="Arial"/>
          <w:b/>
          <w:sz w:val="28"/>
          <w:szCs w:val="28"/>
          <w:lang w:val="ro-RO" w:eastAsia="ro-RO"/>
        </w:rPr>
      </w:pPr>
      <w:r w:rsidRPr="00154F36">
        <w:rPr>
          <w:rFonts w:ascii="Arial" w:eastAsia="Times New Roman" w:hAnsi="Arial" w:cs="Arial"/>
          <w:b/>
          <w:sz w:val="28"/>
          <w:szCs w:val="28"/>
          <w:lang w:val="ro-RO" w:eastAsia="ro-RO"/>
        </w:rPr>
        <w:t>II. Titular</w:t>
      </w:r>
    </w:p>
    <w:p w:rsidR="00994321" w:rsidRPr="00994321" w:rsidRDefault="00154F36" w:rsidP="00B44976">
      <w:pPr>
        <w:spacing w:after="0" w:line="240" w:lineRule="auto"/>
        <w:jc w:val="both"/>
        <w:rPr>
          <w:rFonts w:ascii="Roman 10cpi" w:eastAsia="Times New Roman" w:hAnsi="Roman 10cpi" w:cs="Roman 10cpi"/>
          <w:sz w:val="28"/>
          <w:szCs w:val="28"/>
          <w:lang w:eastAsia="zh-CN"/>
        </w:rPr>
      </w:pPr>
      <w:r w:rsidRPr="00EA6012">
        <w:rPr>
          <w:rFonts w:ascii="Arial" w:eastAsia="Times New Roman" w:hAnsi="Arial" w:cs="Arial"/>
          <w:sz w:val="28"/>
          <w:szCs w:val="28"/>
          <w:lang w:val="ro-RO" w:eastAsia="ro-RO"/>
        </w:rPr>
        <w:t>- numele</w:t>
      </w:r>
      <w:r w:rsidR="00994321">
        <w:rPr>
          <w:rFonts w:ascii="Arial" w:eastAsia="Times New Roman" w:hAnsi="Arial" w:cs="Arial"/>
          <w:sz w:val="28"/>
          <w:szCs w:val="28"/>
          <w:lang w:val="ro-RO" w:eastAsia="ro-RO"/>
        </w:rPr>
        <w:t xml:space="preserve"> – </w:t>
      </w:r>
      <w:r w:rsidR="00B44976">
        <w:rPr>
          <w:rFonts w:ascii="Arial" w:eastAsia="Times New Roman" w:hAnsi="Arial" w:cs="Arial"/>
          <w:sz w:val="28"/>
          <w:szCs w:val="28"/>
          <w:lang w:val="ro-RO" w:eastAsia="ro-RO"/>
        </w:rPr>
        <w:t>SOCIETATEA DE DISTRIBUȚIE A ENERGIEI ELECTRICE</w:t>
      </w:r>
      <w:r w:rsidR="00B86511">
        <w:rPr>
          <w:rFonts w:ascii="Arial" w:eastAsia="Times New Roman" w:hAnsi="Arial" w:cs="Arial"/>
          <w:sz w:val="28"/>
          <w:szCs w:val="28"/>
          <w:lang w:val="ro-RO" w:eastAsia="ro-RO"/>
        </w:rPr>
        <w:t xml:space="preserve"> </w:t>
      </w:r>
      <w:r w:rsidR="00B44976">
        <w:rPr>
          <w:rFonts w:ascii="Arial" w:eastAsia="Times New Roman" w:hAnsi="Arial" w:cs="Arial"/>
          <w:sz w:val="28"/>
          <w:szCs w:val="28"/>
          <w:lang w:val="ro-RO" w:eastAsia="ro-RO"/>
        </w:rPr>
        <w:t>(SDEE) MUNTENIA NORD</w:t>
      </w:r>
    </w:p>
    <w:p w:rsidR="00994321" w:rsidRPr="00994321" w:rsidRDefault="00994321" w:rsidP="00994321">
      <w:pPr>
        <w:suppressAutoHyphens/>
        <w:spacing w:after="0" w:line="240" w:lineRule="auto"/>
        <w:jc w:val="both"/>
        <w:rPr>
          <w:rFonts w:ascii="Courier New" w:eastAsia="Times New Roman" w:hAnsi="Courier New" w:cs="Courier New"/>
          <w:sz w:val="28"/>
          <w:szCs w:val="28"/>
          <w:lang w:eastAsia="zh-CN"/>
        </w:rPr>
      </w:pPr>
      <w:r w:rsidRPr="00994321">
        <w:rPr>
          <w:rFonts w:ascii="Arial" w:eastAsia="Times New Roman" w:hAnsi="Arial" w:cs="Arial"/>
          <w:color w:val="000000"/>
          <w:sz w:val="28"/>
          <w:szCs w:val="28"/>
          <w:lang w:val="fr-FR" w:eastAsia="zh-CN"/>
        </w:rPr>
        <w:t xml:space="preserve">- adresa postala: </w:t>
      </w:r>
      <w:r w:rsidRPr="00994321">
        <w:rPr>
          <w:rFonts w:ascii="Arial" w:eastAsia="Times New Roman" w:hAnsi="Arial" w:cs="Arial"/>
          <w:sz w:val="28"/>
          <w:szCs w:val="28"/>
          <w:lang w:val="it-IT" w:eastAsia="zh-CN"/>
        </w:rPr>
        <w:t>str. Calea Domneasc</w:t>
      </w:r>
      <w:r w:rsidRPr="00AF1C84">
        <w:rPr>
          <w:rFonts w:ascii="Arial" w:eastAsia="Times New Roman" w:hAnsi="Arial" w:cs="Arial"/>
          <w:sz w:val="28"/>
          <w:szCs w:val="28"/>
          <w:lang w:val="it-IT" w:eastAsia="zh-CN"/>
        </w:rPr>
        <w:t xml:space="preserve">ă, nr. 236, </w:t>
      </w:r>
      <w:r w:rsidR="00B44976">
        <w:rPr>
          <w:rFonts w:ascii="Arial" w:eastAsia="Times New Roman" w:hAnsi="Arial" w:cs="Arial"/>
          <w:sz w:val="28"/>
          <w:szCs w:val="28"/>
          <w:lang w:val="it-IT" w:eastAsia="zh-CN"/>
        </w:rPr>
        <w:t>cod poștal 130016, Municipiul Târgoviște, J</w:t>
      </w:r>
      <w:r w:rsidRPr="00994321">
        <w:rPr>
          <w:rFonts w:ascii="Arial" w:eastAsia="Times New Roman" w:hAnsi="Arial" w:cs="Arial"/>
          <w:sz w:val="28"/>
          <w:szCs w:val="28"/>
          <w:lang w:val="it-IT" w:eastAsia="zh-CN"/>
        </w:rPr>
        <w:t>ud</w:t>
      </w:r>
      <w:r w:rsidRPr="00AF1C84">
        <w:rPr>
          <w:rFonts w:ascii="Arial" w:eastAsia="Times New Roman" w:hAnsi="Arial" w:cs="Arial"/>
          <w:sz w:val="28"/>
          <w:szCs w:val="28"/>
          <w:lang w:val="it-IT" w:eastAsia="zh-CN"/>
        </w:rPr>
        <w:t xml:space="preserve">ețul </w:t>
      </w:r>
      <w:r w:rsidRPr="00994321">
        <w:rPr>
          <w:rFonts w:ascii="Arial" w:eastAsia="Times New Roman" w:hAnsi="Arial" w:cs="Arial"/>
          <w:sz w:val="28"/>
          <w:szCs w:val="28"/>
          <w:lang w:val="it-IT" w:eastAsia="zh-CN"/>
        </w:rPr>
        <w:t xml:space="preserve"> D</w:t>
      </w:r>
      <w:r w:rsidRPr="00AF1C84">
        <w:rPr>
          <w:rFonts w:ascii="Arial" w:eastAsia="Times New Roman" w:hAnsi="Arial" w:cs="Arial"/>
          <w:sz w:val="28"/>
          <w:szCs w:val="28"/>
          <w:lang w:val="it-IT" w:eastAsia="zh-CN"/>
        </w:rPr>
        <w:t>â</w:t>
      </w:r>
      <w:r w:rsidRPr="00994321">
        <w:rPr>
          <w:rFonts w:ascii="Arial" w:eastAsia="Times New Roman" w:hAnsi="Arial" w:cs="Arial"/>
          <w:sz w:val="28"/>
          <w:szCs w:val="28"/>
          <w:lang w:val="it-IT" w:eastAsia="zh-CN"/>
        </w:rPr>
        <w:t>mbovi</w:t>
      </w:r>
      <w:r w:rsidR="009F41AB">
        <w:rPr>
          <w:rFonts w:ascii="Arial" w:eastAsia="Times New Roman" w:hAnsi="Arial" w:cs="Arial"/>
          <w:sz w:val="28"/>
          <w:szCs w:val="28"/>
          <w:lang w:val="it-IT" w:eastAsia="zh-CN"/>
        </w:rPr>
        <w:t>ț</w:t>
      </w:r>
      <w:r w:rsidRPr="00994321">
        <w:rPr>
          <w:rFonts w:ascii="Arial" w:eastAsia="Times New Roman" w:hAnsi="Arial" w:cs="Arial"/>
          <w:sz w:val="28"/>
          <w:szCs w:val="28"/>
          <w:lang w:val="it-IT" w:eastAsia="zh-CN"/>
        </w:rPr>
        <w:t>a;</w:t>
      </w:r>
    </w:p>
    <w:p w:rsidR="00994321" w:rsidRPr="00994321" w:rsidRDefault="00994321" w:rsidP="00994321">
      <w:pPr>
        <w:suppressAutoHyphens/>
        <w:spacing w:after="0" w:line="240" w:lineRule="auto"/>
        <w:jc w:val="both"/>
        <w:rPr>
          <w:rFonts w:ascii="Courier New" w:eastAsia="Times New Roman" w:hAnsi="Courier New" w:cs="Courier New"/>
          <w:sz w:val="28"/>
          <w:szCs w:val="28"/>
          <w:lang w:eastAsia="zh-CN"/>
        </w:rPr>
      </w:pPr>
      <w:r w:rsidRPr="00994321">
        <w:rPr>
          <w:rFonts w:ascii="Arial" w:eastAsia="Times New Roman" w:hAnsi="Arial" w:cs="Arial"/>
          <w:color w:val="000000"/>
          <w:sz w:val="28"/>
          <w:szCs w:val="28"/>
          <w:lang w:val="fr-FR" w:eastAsia="zh-CN"/>
        </w:rPr>
        <w:t>- num</w:t>
      </w:r>
      <w:r w:rsidRPr="00AF1C84">
        <w:rPr>
          <w:rFonts w:ascii="Arial" w:eastAsia="Times New Roman" w:hAnsi="Arial" w:cs="Arial"/>
          <w:color w:val="000000"/>
          <w:sz w:val="28"/>
          <w:szCs w:val="28"/>
          <w:lang w:val="fr-FR" w:eastAsia="zh-CN"/>
        </w:rPr>
        <w:t>ă</w:t>
      </w:r>
      <w:r w:rsidRPr="00994321">
        <w:rPr>
          <w:rFonts w:ascii="Arial" w:eastAsia="Times New Roman" w:hAnsi="Arial" w:cs="Arial"/>
          <w:color w:val="000000"/>
          <w:sz w:val="28"/>
          <w:szCs w:val="28"/>
          <w:lang w:val="fr-FR" w:eastAsia="zh-CN"/>
        </w:rPr>
        <w:t xml:space="preserve">rul de telefon: </w:t>
      </w:r>
      <w:r w:rsidRPr="00994321">
        <w:rPr>
          <w:rFonts w:ascii="Arial" w:eastAsia="Times New Roman" w:hAnsi="Arial" w:cs="Arial"/>
          <w:color w:val="000000"/>
          <w:sz w:val="28"/>
          <w:szCs w:val="28"/>
        </w:rPr>
        <w:t xml:space="preserve">0245205331, </w:t>
      </w:r>
      <w:r w:rsidR="00AF1C84" w:rsidRPr="00AF1C84">
        <w:rPr>
          <w:rFonts w:ascii="Arial" w:eastAsia="Times New Roman" w:hAnsi="Arial" w:cs="Arial"/>
          <w:color w:val="000000"/>
          <w:sz w:val="28"/>
          <w:szCs w:val="28"/>
        </w:rPr>
        <w:t xml:space="preserve">telefon </w:t>
      </w:r>
      <w:r w:rsidRPr="00994321">
        <w:rPr>
          <w:rFonts w:ascii="Arial" w:eastAsia="Times New Roman" w:hAnsi="Arial" w:cs="Arial"/>
          <w:color w:val="000000"/>
          <w:sz w:val="28"/>
          <w:szCs w:val="28"/>
        </w:rPr>
        <w:t>fax: 0245205704;</w:t>
      </w:r>
    </w:p>
    <w:p w:rsidR="00994321" w:rsidRPr="00994321" w:rsidRDefault="00AF1C84" w:rsidP="00994321">
      <w:pPr>
        <w:suppressAutoHyphens/>
        <w:spacing w:after="0" w:line="240" w:lineRule="auto"/>
        <w:jc w:val="both"/>
        <w:rPr>
          <w:rFonts w:ascii="Courier New" w:eastAsia="Times New Roman" w:hAnsi="Courier New" w:cs="Courier New"/>
          <w:sz w:val="28"/>
          <w:szCs w:val="28"/>
          <w:lang w:eastAsia="zh-CN"/>
        </w:rPr>
      </w:pPr>
      <w:r w:rsidRPr="00AF1C84">
        <w:rPr>
          <w:rFonts w:ascii="Arial" w:eastAsia="Times New Roman" w:hAnsi="Arial" w:cs="Arial"/>
          <w:color w:val="000000"/>
          <w:sz w:val="28"/>
          <w:szCs w:val="28"/>
          <w:lang w:eastAsia="zh-CN"/>
        </w:rPr>
        <w:t xml:space="preserve">- </w:t>
      </w:r>
      <w:proofErr w:type="gramStart"/>
      <w:r w:rsidRPr="00AF1C84">
        <w:rPr>
          <w:rFonts w:ascii="Arial" w:eastAsia="Times New Roman" w:hAnsi="Arial" w:cs="Arial"/>
          <w:color w:val="000000"/>
          <w:sz w:val="28"/>
          <w:szCs w:val="28"/>
          <w:lang w:eastAsia="zh-CN"/>
        </w:rPr>
        <w:t>numele</w:t>
      </w:r>
      <w:proofErr w:type="gramEnd"/>
      <w:r w:rsidRPr="00AF1C84">
        <w:rPr>
          <w:rFonts w:ascii="Arial" w:eastAsia="Times New Roman" w:hAnsi="Arial" w:cs="Arial"/>
          <w:color w:val="000000"/>
          <w:sz w:val="28"/>
          <w:szCs w:val="28"/>
          <w:lang w:eastAsia="zh-CN"/>
        </w:rPr>
        <w:t xml:space="preserve"> persoanelor de contact - </w:t>
      </w:r>
      <w:r w:rsidR="00994321" w:rsidRPr="00994321">
        <w:rPr>
          <w:rFonts w:ascii="Arial" w:eastAsia="Times New Roman" w:hAnsi="Arial" w:cs="Arial"/>
          <w:color w:val="000000"/>
          <w:sz w:val="28"/>
          <w:szCs w:val="28"/>
          <w:lang w:eastAsia="zh-CN"/>
        </w:rPr>
        <w:t xml:space="preserve"> ing. Pica Marius</w:t>
      </w:r>
      <w:r w:rsidR="00994321" w:rsidRPr="00994321">
        <w:rPr>
          <w:rFonts w:ascii="Arial" w:eastAsia="Times New Roman" w:hAnsi="Arial" w:cs="Arial"/>
          <w:color w:val="000000"/>
          <w:sz w:val="28"/>
          <w:szCs w:val="28"/>
          <w:lang w:val="ro-RO" w:eastAsia="zh-CN"/>
        </w:rPr>
        <w:t>, telefon: 0723583767</w:t>
      </w:r>
      <w:r w:rsidRPr="00AF1C84">
        <w:rPr>
          <w:rFonts w:ascii="Arial" w:eastAsia="Times New Roman" w:hAnsi="Arial" w:cs="Arial"/>
          <w:color w:val="000000"/>
          <w:sz w:val="28"/>
          <w:szCs w:val="28"/>
          <w:lang w:val="ro-RO" w:eastAsia="zh-CN"/>
        </w:rPr>
        <w:t>,</w:t>
      </w:r>
    </w:p>
    <w:p w:rsidR="00154F36" w:rsidRDefault="00994321" w:rsidP="00AF1C84">
      <w:pPr>
        <w:spacing w:after="0" w:line="240" w:lineRule="auto"/>
        <w:jc w:val="both"/>
        <w:rPr>
          <w:rFonts w:ascii="Arial" w:eastAsia="Times New Roman" w:hAnsi="Arial" w:cs="Arial"/>
          <w:color w:val="000000"/>
          <w:sz w:val="28"/>
          <w:szCs w:val="28"/>
        </w:rPr>
      </w:pPr>
      <w:r w:rsidRPr="00AF1C84">
        <w:rPr>
          <w:rFonts w:ascii="Arial" w:eastAsia="Times New Roman" w:hAnsi="Arial" w:cs="Arial"/>
          <w:color w:val="000000"/>
          <w:sz w:val="28"/>
          <w:szCs w:val="28"/>
          <w:lang w:eastAsia="zh-CN"/>
        </w:rPr>
        <w:t xml:space="preserve">- </w:t>
      </w:r>
      <w:proofErr w:type="gramStart"/>
      <w:r w:rsidRPr="00AF1C84">
        <w:rPr>
          <w:rFonts w:ascii="Arial" w:eastAsia="Times New Roman" w:hAnsi="Arial" w:cs="Arial"/>
          <w:color w:val="000000"/>
          <w:sz w:val="28"/>
          <w:szCs w:val="28"/>
          <w:lang w:eastAsia="zh-CN"/>
        </w:rPr>
        <w:t>director/manager/administrator</w:t>
      </w:r>
      <w:proofErr w:type="gramEnd"/>
      <w:r w:rsidRPr="00AF1C84">
        <w:rPr>
          <w:rFonts w:ascii="Arial" w:eastAsia="Times New Roman" w:hAnsi="Arial" w:cs="Arial"/>
          <w:color w:val="000000"/>
          <w:sz w:val="28"/>
          <w:szCs w:val="28"/>
          <w:lang w:eastAsia="zh-CN"/>
        </w:rPr>
        <w:t>: ing. B</w:t>
      </w:r>
      <w:r w:rsidR="00AF1C84" w:rsidRPr="00AF1C84">
        <w:rPr>
          <w:rFonts w:ascii="Arial" w:eastAsia="Times New Roman" w:hAnsi="Arial" w:cs="Arial"/>
          <w:color w:val="000000"/>
          <w:sz w:val="28"/>
          <w:szCs w:val="28"/>
          <w:lang w:eastAsia="zh-CN"/>
        </w:rPr>
        <w:t>ă</w:t>
      </w:r>
      <w:r w:rsidRPr="00AF1C84">
        <w:rPr>
          <w:rFonts w:ascii="Arial" w:eastAsia="Times New Roman" w:hAnsi="Arial" w:cs="Arial"/>
          <w:color w:val="000000"/>
          <w:sz w:val="28"/>
          <w:szCs w:val="28"/>
          <w:lang w:eastAsia="zh-CN"/>
        </w:rPr>
        <w:t>nic</w:t>
      </w:r>
      <w:r w:rsidR="00AF1C84" w:rsidRPr="00AF1C84">
        <w:rPr>
          <w:rFonts w:ascii="Arial" w:eastAsia="Times New Roman" w:hAnsi="Arial" w:cs="Arial"/>
          <w:color w:val="000000"/>
          <w:sz w:val="28"/>
          <w:szCs w:val="28"/>
          <w:lang w:eastAsia="zh-CN"/>
        </w:rPr>
        <w:t>ă</w:t>
      </w:r>
      <w:r w:rsidRPr="00AF1C84">
        <w:rPr>
          <w:rFonts w:ascii="Arial" w:eastAsia="Times New Roman" w:hAnsi="Arial" w:cs="Arial"/>
          <w:color w:val="000000"/>
          <w:sz w:val="28"/>
          <w:szCs w:val="28"/>
          <w:lang w:eastAsia="zh-CN"/>
        </w:rPr>
        <w:t xml:space="preserve"> Eduard, telefon: </w:t>
      </w:r>
      <w:r w:rsidRPr="00AF1C84">
        <w:rPr>
          <w:rFonts w:ascii="Arial" w:eastAsia="Times New Roman" w:hAnsi="Arial" w:cs="Arial"/>
          <w:color w:val="000000"/>
          <w:sz w:val="28"/>
          <w:szCs w:val="28"/>
        </w:rPr>
        <w:t>0245205702</w:t>
      </w:r>
      <w:r w:rsidR="00AF1C84" w:rsidRPr="00AF1C84">
        <w:rPr>
          <w:rFonts w:ascii="Arial" w:eastAsia="Times New Roman" w:hAnsi="Arial" w:cs="Arial"/>
          <w:color w:val="000000"/>
          <w:sz w:val="28"/>
          <w:szCs w:val="28"/>
        </w:rPr>
        <w:t xml:space="preserve">. </w:t>
      </w:r>
    </w:p>
    <w:p w:rsidR="00AF1C84" w:rsidRPr="00AF1C84" w:rsidRDefault="00AF1C84" w:rsidP="00AF1C84">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b/>
          <w:sz w:val="28"/>
          <w:szCs w:val="28"/>
          <w:lang w:val="ro-RO" w:eastAsia="ro-RO"/>
        </w:rPr>
      </w:pPr>
      <w:r w:rsidRPr="00AF1C84">
        <w:rPr>
          <w:rFonts w:ascii="Arial" w:eastAsia="Times New Roman" w:hAnsi="Arial" w:cs="Arial"/>
          <w:b/>
          <w:sz w:val="28"/>
          <w:szCs w:val="28"/>
          <w:lang w:val="ro-RO" w:eastAsia="ro-RO"/>
        </w:rPr>
        <w:t>III. Descrierea caracteristicilor fizice ale întregului proiect</w:t>
      </w:r>
    </w:p>
    <w:p w:rsidR="00AF1C84" w:rsidRDefault="00AF1C84" w:rsidP="00154F36">
      <w:pPr>
        <w:spacing w:after="0" w:line="240" w:lineRule="auto"/>
        <w:jc w:val="both"/>
        <w:rPr>
          <w:rFonts w:ascii="Arial" w:eastAsia="Times New Roman" w:hAnsi="Arial" w:cs="Arial"/>
          <w:b/>
          <w:sz w:val="28"/>
          <w:szCs w:val="28"/>
          <w:lang w:val="ro-RO" w:eastAsia="ro-RO"/>
        </w:rPr>
      </w:pPr>
    </w:p>
    <w:p w:rsidR="00AF1C84" w:rsidRPr="00AF1C84" w:rsidRDefault="00820312" w:rsidP="00154F36">
      <w:pPr>
        <w:spacing w:after="0" w:line="240" w:lineRule="auto"/>
        <w:jc w:val="both"/>
        <w:rPr>
          <w:rFonts w:ascii="Arial" w:eastAsia="Times New Roman" w:hAnsi="Arial" w:cs="Arial"/>
          <w:sz w:val="28"/>
          <w:szCs w:val="28"/>
          <w:lang w:val="ro-RO" w:eastAsia="ro-RO"/>
        </w:rPr>
      </w:pPr>
      <w:r>
        <w:rPr>
          <w:rFonts w:ascii="Arial" w:hAnsi="Arial" w:cs="Arial"/>
          <w:color w:val="000000"/>
          <w:sz w:val="28"/>
          <w:szCs w:val="28"/>
          <w:lang w:val="fr-FR"/>
        </w:rPr>
        <w:t>Proiectul</w:t>
      </w:r>
      <w:r w:rsidR="00AF1C84" w:rsidRPr="00AF1C84">
        <w:rPr>
          <w:rFonts w:ascii="Arial" w:hAnsi="Arial" w:cs="Arial"/>
          <w:color w:val="000000"/>
          <w:sz w:val="28"/>
          <w:szCs w:val="28"/>
          <w:lang w:val="fr-FR"/>
        </w:rPr>
        <w:t xml:space="preserve"> pentru </w:t>
      </w:r>
      <w:r w:rsidR="009F41AB">
        <w:rPr>
          <w:rFonts w:ascii="Arial" w:hAnsi="Arial" w:cs="Arial"/>
          <w:sz w:val="28"/>
          <w:szCs w:val="28"/>
          <w:lang w:val="it-IT"/>
        </w:rPr>
        <w:t>a</w:t>
      </w:r>
      <w:r w:rsidR="009F41AB" w:rsidRPr="009F41AB">
        <w:rPr>
          <w:rFonts w:ascii="Arial" w:hAnsi="Arial" w:cs="Arial"/>
          <w:sz w:val="28"/>
          <w:szCs w:val="28"/>
          <w:lang w:val="it-IT"/>
        </w:rPr>
        <w:t>limentare cu energie electric</w:t>
      </w:r>
      <w:r w:rsidR="009F41AB">
        <w:rPr>
          <w:rFonts w:ascii="Arial" w:hAnsi="Arial" w:cs="Arial"/>
          <w:sz w:val="28"/>
          <w:szCs w:val="28"/>
          <w:lang w:val="it-IT"/>
        </w:rPr>
        <w:t>ă</w:t>
      </w:r>
      <w:r w:rsidR="009F41AB" w:rsidRPr="009F41AB">
        <w:rPr>
          <w:rFonts w:ascii="Arial" w:hAnsi="Arial" w:cs="Arial"/>
          <w:sz w:val="28"/>
          <w:szCs w:val="28"/>
          <w:lang w:val="it-IT"/>
        </w:rPr>
        <w:t xml:space="preserve"> Cabana Podu Cu Florile, Comuna Moroeni, sat Dobre</w:t>
      </w:r>
      <w:r w:rsidR="009F41AB">
        <w:rPr>
          <w:rFonts w:ascii="Arial" w:hAnsi="Arial" w:cs="Arial"/>
          <w:sz w:val="28"/>
          <w:szCs w:val="28"/>
          <w:lang w:val="it-IT"/>
        </w:rPr>
        <w:t>ș</w:t>
      </w:r>
      <w:r w:rsidR="009F41AB" w:rsidRPr="009F41AB">
        <w:rPr>
          <w:rFonts w:ascii="Arial" w:hAnsi="Arial" w:cs="Arial"/>
          <w:sz w:val="28"/>
          <w:szCs w:val="28"/>
          <w:lang w:val="it-IT"/>
        </w:rPr>
        <w:t>ti, strada Orzea, nr. 19, Județul Dâmbovița</w:t>
      </w:r>
      <w:r w:rsidR="00AF1C84" w:rsidRPr="00AF1C84">
        <w:rPr>
          <w:rFonts w:ascii="Arial" w:hAnsi="Arial" w:cs="Arial"/>
          <w:sz w:val="28"/>
          <w:szCs w:val="28"/>
          <w:lang w:val="it-IT"/>
        </w:rPr>
        <w:t xml:space="preserve"> </w:t>
      </w:r>
      <w:r w:rsidR="00AF1C84" w:rsidRPr="00AF1C84">
        <w:rPr>
          <w:rFonts w:ascii="Arial" w:hAnsi="Arial" w:cs="Arial"/>
          <w:color w:val="000000"/>
          <w:sz w:val="28"/>
          <w:szCs w:val="28"/>
          <w:lang w:val="it-IT"/>
        </w:rPr>
        <w:t>constă în:</w:t>
      </w:r>
    </w:p>
    <w:p w:rsidR="009F41AB" w:rsidRPr="009F41AB" w:rsidRDefault="009F41AB" w:rsidP="009F41AB">
      <w:pPr>
        <w:spacing w:after="0" w:line="240" w:lineRule="auto"/>
        <w:jc w:val="both"/>
        <w:rPr>
          <w:rFonts w:ascii="Arial" w:eastAsia="Times New Roman" w:hAnsi="Arial" w:cs="Arial"/>
          <w:sz w:val="28"/>
          <w:szCs w:val="28"/>
          <w:lang w:val="it-IT"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Racord MT din stalpul nr. 149 tip SC 15014 al LEA 20 kV Padina alimentata din ST 110/20kV Lespezi (neutru tratat prin bobina de stangere), realizat astfel:</w:t>
      </w:r>
    </w:p>
    <w:p w:rsidR="009F41AB" w:rsidRPr="009F41AB" w:rsidRDefault="009F41AB" w:rsidP="009F41AB">
      <w:pPr>
        <w:spacing w:after="0" w:line="240" w:lineRule="auto"/>
        <w:jc w:val="both"/>
        <w:rPr>
          <w:rFonts w:ascii="Arial" w:eastAsia="Times New Roman" w:hAnsi="Arial" w:cs="Arial"/>
          <w:sz w:val="28"/>
          <w:szCs w:val="28"/>
          <w:lang w:val="it-IT" w:eastAsia="zh-CN"/>
        </w:rPr>
      </w:pPr>
      <w:r w:rsidRPr="009F41AB">
        <w:rPr>
          <w:rFonts w:ascii="Arial" w:eastAsia="Times New Roman" w:hAnsi="Arial" w:cs="Arial"/>
          <w:sz w:val="28"/>
          <w:szCs w:val="28"/>
          <w:lang w:val="fr-FR" w:eastAsia="zh-CN"/>
        </w:rPr>
        <w:t>-LEA 20 kV OLAL 3x50/8mmp, L=12m, cu plantarea unui stalp tip SC 15014, echipat cu separator tip STEPNo 24 kV-200A, capete terminale, descarcatoare ZnO-24kV, priza de pamant;</w:t>
      </w:r>
    </w:p>
    <w:p w:rsidR="009F41AB" w:rsidRPr="009F41AB" w:rsidRDefault="009F41AB" w:rsidP="009F41AB">
      <w:pPr>
        <w:spacing w:after="0" w:line="240" w:lineRule="auto"/>
        <w:jc w:val="both"/>
        <w:rPr>
          <w:rFonts w:ascii="Arial" w:eastAsia="Times New Roman" w:hAnsi="Arial" w:cs="Arial"/>
          <w:sz w:val="28"/>
          <w:szCs w:val="28"/>
          <w:lang w:val="it-IT"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Realizare LES 20 kV cu cablu tip A2XS(FL</w:t>
      </w:r>
      <w:proofErr w:type="gramStart"/>
      <w:r w:rsidRPr="009F41AB">
        <w:rPr>
          <w:rFonts w:ascii="Arial" w:eastAsia="Times New Roman" w:hAnsi="Arial" w:cs="Arial"/>
          <w:sz w:val="28"/>
          <w:szCs w:val="28"/>
          <w:lang w:val="fr-FR" w:eastAsia="zh-CN"/>
        </w:rPr>
        <w:t>)2Y</w:t>
      </w:r>
      <w:proofErr w:type="gramEnd"/>
      <w:r w:rsidRPr="009F41AB">
        <w:rPr>
          <w:rFonts w:ascii="Arial" w:eastAsia="Times New Roman" w:hAnsi="Arial" w:cs="Arial"/>
          <w:sz w:val="28"/>
          <w:szCs w:val="28"/>
          <w:lang w:val="fr-FR" w:eastAsia="zh-CN"/>
        </w:rPr>
        <w:t xml:space="preserve"> 3x(1x150/25)mmp in lungime de 2400m –profil m- 2276m, realizare estacada- 92m, realizare profil T -32m pe domeniul public din stalp nou plantat;</w:t>
      </w:r>
    </w:p>
    <w:p w:rsidR="009F41AB" w:rsidRPr="009F41AB" w:rsidRDefault="009F41AB" w:rsidP="009F41AB">
      <w:pPr>
        <w:spacing w:after="0" w:line="240" w:lineRule="auto"/>
        <w:jc w:val="both"/>
        <w:rPr>
          <w:rFonts w:ascii="Arial" w:eastAsia="Times New Roman" w:hAnsi="Arial" w:cs="Arial"/>
          <w:sz w:val="28"/>
          <w:szCs w:val="28"/>
          <w:lang w:val="it-IT"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Realizare PTA 20/0,4 kV-40 kVA pe stalp proiectat SC 15014 in fundatie de beton, pe domeniul public, echipat cu descarcatoare de medie tensiune cu oxid de zinc, cu separator tripolar STEPno in montaj orizontal, cu cadru de sigurante cu descarcatoare si transformator in constructie etansa cu pierderi reduse conform cu regulamentul UE nr. 548/2014, securizare borne j.t. trafo;</w:t>
      </w:r>
    </w:p>
    <w:p w:rsidR="009F41AB" w:rsidRPr="009F41AB" w:rsidRDefault="009F41AB" w:rsidP="009F41AB">
      <w:pPr>
        <w:spacing w:after="0" w:line="240" w:lineRule="auto"/>
        <w:jc w:val="both"/>
        <w:rPr>
          <w:rFonts w:ascii="Arial" w:eastAsia="Times New Roman" w:hAnsi="Arial" w:cs="Arial"/>
          <w:sz w:val="28"/>
          <w:szCs w:val="28"/>
          <w:lang w:val="it-IT"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Montare BMPT 50A pe stalpul PTA pr. echipat conform ST 4/2014 montat pe stalpul PTA proiectat;</w:t>
      </w:r>
    </w:p>
    <w:p w:rsidR="009F41AB" w:rsidRDefault="009F41AB" w:rsidP="009F41AB">
      <w:pPr>
        <w:spacing w:after="0" w:line="240" w:lineRule="auto"/>
        <w:jc w:val="both"/>
        <w:rPr>
          <w:rFonts w:ascii="Arial" w:eastAsia="Times New Roman" w:hAnsi="Arial" w:cs="Arial"/>
          <w:sz w:val="28"/>
          <w:szCs w:val="28"/>
          <w:lang w:val="fr-FR"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Racordare borna pp a BMPT la priza de pamant a PTA;</w:t>
      </w:r>
    </w:p>
    <w:p w:rsidR="009F41AB" w:rsidRDefault="009F41AB" w:rsidP="009F41AB">
      <w:pPr>
        <w:spacing w:after="0" w:line="240" w:lineRule="auto"/>
        <w:jc w:val="both"/>
        <w:rPr>
          <w:rFonts w:ascii="Arial" w:eastAsia="Times New Roman" w:hAnsi="Arial" w:cs="Arial"/>
          <w:sz w:val="28"/>
          <w:szCs w:val="28"/>
          <w:lang w:val="fr-FR" w:eastAsia="zh-CN"/>
        </w:rPr>
      </w:pPr>
      <w:r>
        <w:rPr>
          <w:rFonts w:ascii="Arial" w:eastAsia="Times New Roman" w:hAnsi="Arial" w:cs="Arial"/>
          <w:sz w:val="28"/>
          <w:szCs w:val="28"/>
          <w:lang w:val="fr-FR" w:eastAsia="zh-CN"/>
        </w:rPr>
        <w:t>-</w:t>
      </w:r>
      <w:r w:rsidRPr="009F41AB">
        <w:rPr>
          <w:rFonts w:ascii="Arial" w:eastAsia="Times New Roman" w:hAnsi="Arial" w:cs="Arial"/>
          <w:sz w:val="28"/>
          <w:szCs w:val="28"/>
          <w:lang w:val="fr-FR" w:eastAsia="zh-CN"/>
        </w:rPr>
        <w:t>Realizare priza de p</w:t>
      </w:r>
      <w:r>
        <w:rPr>
          <w:rFonts w:ascii="Arial" w:eastAsia="Times New Roman" w:hAnsi="Arial" w:cs="Arial"/>
          <w:sz w:val="28"/>
          <w:szCs w:val="28"/>
          <w:lang w:val="fr-FR" w:eastAsia="zh-CN"/>
        </w:rPr>
        <w:t>ă</w:t>
      </w:r>
      <w:r w:rsidRPr="009F41AB">
        <w:rPr>
          <w:rFonts w:ascii="Arial" w:eastAsia="Times New Roman" w:hAnsi="Arial" w:cs="Arial"/>
          <w:sz w:val="28"/>
          <w:szCs w:val="28"/>
          <w:lang w:val="fr-FR" w:eastAsia="zh-CN"/>
        </w:rPr>
        <w:t>m</w:t>
      </w:r>
      <w:r>
        <w:rPr>
          <w:rFonts w:ascii="Arial" w:eastAsia="Times New Roman" w:hAnsi="Arial" w:cs="Arial"/>
          <w:sz w:val="28"/>
          <w:szCs w:val="28"/>
          <w:lang w:val="fr-FR" w:eastAsia="zh-CN"/>
        </w:rPr>
        <w:t>â</w:t>
      </w:r>
      <w:r w:rsidRPr="009F41AB">
        <w:rPr>
          <w:rFonts w:ascii="Arial" w:eastAsia="Times New Roman" w:hAnsi="Arial" w:cs="Arial"/>
          <w:sz w:val="28"/>
          <w:szCs w:val="28"/>
          <w:lang w:val="fr-FR" w:eastAsia="zh-CN"/>
        </w:rPr>
        <w:t>nt cu valoarea Rpp&lt;1ohm la st</w:t>
      </w:r>
      <w:r>
        <w:rPr>
          <w:rFonts w:ascii="Arial" w:eastAsia="Times New Roman" w:hAnsi="Arial" w:cs="Arial"/>
          <w:sz w:val="28"/>
          <w:szCs w:val="28"/>
          <w:lang w:val="fr-FR" w:eastAsia="zh-CN"/>
        </w:rPr>
        <w:t>â</w:t>
      </w:r>
      <w:r w:rsidRPr="009F41AB">
        <w:rPr>
          <w:rFonts w:ascii="Arial" w:eastAsia="Times New Roman" w:hAnsi="Arial" w:cs="Arial"/>
          <w:sz w:val="28"/>
          <w:szCs w:val="28"/>
          <w:lang w:val="fr-FR" w:eastAsia="zh-CN"/>
        </w:rPr>
        <w:t>lpul PTA pr</w:t>
      </w:r>
      <w:proofErr w:type="gramStart"/>
      <w:r w:rsidRPr="009F41AB">
        <w:rPr>
          <w:rFonts w:ascii="Arial" w:eastAsia="Times New Roman" w:hAnsi="Arial" w:cs="Arial"/>
          <w:sz w:val="28"/>
          <w:szCs w:val="28"/>
          <w:lang w:val="fr-FR" w:eastAsia="zh-CN"/>
        </w:rPr>
        <w:t>.</w:t>
      </w:r>
      <w:r>
        <w:rPr>
          <w:rFonts w:ascii="Arial" w:eastAsia="Times New Roman" w:hAnsi="Arial" w:cs="Arial"/>
          <w:sz w:val="28"/>
          <w:szCs w:val="28"/>
          <w:lang w:val="fr-FR" w:eastAsia="zh-CN"/>
        </w:rPr>
        <w:t>.</w:t>
      </w:r>
      <w:proofErr w:type="gramEnd"/>
    </w:p>
    <w:p w:rsidR="00820312" w:rsidRPr="00820312" w:rsidRDefault="00820312" w:rsidP="009F41AB">
      <w:pPr>
        <w:spacing w:after="0" w:line="240" w:lineRule="auto"/>
        <w:jc w:val="both"/>
        <w:rPr>
          <w:rFonts w:ascii="Arial" w:eastAsia="Times New Roman" w:hAnsi="Arial" w:cs="Arial"/>
          <w:sz w:val="28"/>
          <w:szCs w:val="28"/>
          <w:lang w:val="ro-RO" w:eastAsia="ro-RO"/>
        </w:rPr>
      </w:pPr>
      <w:r w:rsidRPr="00820312">
        <w:rPr>
          <w:rFonts w:ascii="Arial" w:eastAsia="Times New Roman" w:hAnsi="Arial" w:cs="Arial"/>
          <w:sz w:val="28"/>
          <w:szCs w:val="28"/>
          <w:lang w:val="ro-RO" w:eastAsia="ro-RO"/>
        </w:rPr>
        <w:lastRenderedPageBreak/>
        <w:t xml:space="preserve">Justificarea necesității proiectului – Lucrările propuse prin proiect se justifică prin necesitatea alimentării cu energie electrică a </w:t>
      </w:r>
      <w:r w:rsidR="00DE2D01">
        <w:rPr>
          <w:rFonts w:ascii="Arial" w:hAnsi="Arial" w:cs="Arial"/>
          <w:sz w:val="28"/>
          <w:szCs w:val="28"/>
          <w:lang w:val="it-IT"/>
        </w:rPr>
        <w:t>Cabana Podu c</w:t>
      </w:r>
      <w:r w:rsidR="00DE2D01" w:rsidRPr="00DE2D01">
        <w:rPr>
          <w:rFonts w:ascii="Arial" w:hAnsi="Arial" w:cs="Arial"/>
          <w:sz w:val="28"/>
          <w:szCs w:val="28"/>
          <w:lang w:val="it-IT"/>
        </w:rPr>
        <w:t xml:space="preserve">u Florile </w:t>
      </w:r>
      <w:r w:rsidRPr="00820312">
        <w:rPr>
          <w:rFonts w:ascii="Arial" w:hAnsi="Arial" w:cs="Arial"/>
          <w:sz w:val="28"/>
          <w:szCs w:val="28"/>
          <w:lang w:val="it-IT"/>
        </w:rPr>
        <w:t xml:space="preserve">proprietatea  </w:t>
      </w:r>
      <w:r w:rsidR="00B235AB" w:rsidRPr="00B235AB">
        <w:rPr>
          <w:rFonts w:ascii="Arial" w:hAnsi="Arial" w:cs="Arial"/>
          <w:sz w:val="28"/>
          <w:szCs w:val="28"/>
          <w:lang w:val="it-IT"/>
        </w:rPr>
        <w:t>Unității Administrativ Teritoriale Județul Dâmbovița</w:t>
      </w:r>
      <w:r w:rsidRPr="00820312">
        <w:rPr>
          <w:rFonts w:ascii="Arial" w:eastAsia="Times New Roman" w:hAnsi="Arial" w:cs="Arial"/>
          <w:sz w:val="28"/>
          <w:szCs w:val="28"/>
          <w:lang w:val="ro-RO" w:eastAsia="ro-RO"/>
        </w:rPr>
        <w:t>.</w:t>
      </w:r>
    </w:p>
    <w:p w:rsidR="00AF1C84" w:rsidRPr="00820312" w:rsidRDefault="00820312" w:rsidP="00820312">
      <w:pPr>
        <w:spacing w:after="0" w:line="240" w:lineRule="auto"/>
        <w:jc w:val="both"/>
        <w:rPr>
          <w:rFonts w:ascii="Arial" w:eastAsia="Times New Roman" w:hAnsi="Arial" w:cs="Arial"/>
          <w:sz w:val="28"/>
          <w:szCs w:val="28"/>
          <w:lang w:val="ro-RO" w:eastAsia="ro-RO"/>
        </w:rPr>
      </w:pPr>
      <w:r w:rsidRPr="00820312">
        <w:rPr>
          <w:rFonts w:ascii="Arial" w:eastAsia="Times New Roman" w:hAnsi="Arial" w:cs="Arial"/>
          <w:sz w:val="28"/>
          <w:szCs w:val="28"/>
          <w:lang w:val="ro-RO" w:eastAsia="ro-RO"/>
        </w:rPr>
        <w:t>Perioada de implementare propusă – este de 30 zile de la obținerea tuturor aprobărilor necesare.</w:t>
      </w:r>
    </w:p>
    <w:p w:rsidR="00AF1C84" w:rsidRPr="00AF1C84" w:rsidRDefault="00AF1C84" w:rsidP="00154F36">
      <w:pPr>
        <w:spacing w:after="0" w:line="240" w:lineRule="auto"/>
        <w:jc w:val="both"/>
        <w:rPr>
          <w:rFonts w:ascii="Arial" w:eastAsia="Times New Roman" w:hAnsi="Arial" w:cs="Arial"/>
          <w:b/>
          <w:sz w:val="28"/>
          <w:szCs w:val="28"/>
          <w:lang w:val="ro-RO" w:eastAsia="ro-RO"/>
        </w:rPr>
      </w:pPr>
    </w:p>
    <w:p w:rsidR="00154F36" w:rsidRDefault="00154F36" w:rsidP="00154F36">
      <w:pPr>
        <w:spacing w:after="0" w:line="240" w:lineRule="auto"/>
        <w:jc w:val="both"/>
        <w:rPr>
          <w:rFonts w:ascii="Arial" w:eastAsia="Times New Roman" w:hAnsi="Arial" w:cs="Arial"/>
          <w:b/>
          <w:sz w:val="28"/>
          <w:szCs w:val="28"/>
          <w:lang w:val="ro-RO" w:eastAsia="ro-RO"/>
        </w:rPr>
      </w:pPr>
      <w:r w:rsidRPr="00820312">
        <w:rPr>
          <w:rFonts w:ascii="Arial" w:eastAsia="Times New Roman" w:hAnsi="Arial" w:cs="Arial"/>
          <w:b/>
          <w:sz w:val="28"/>
          <w:szCs w:val="28"/>
          <w:lang w:val="ro-RO" w:eastAsia="ro-RO"/>
        </w:rPr>
        <w:t>IV. Descrierea lucrărilor de demolare necesare</w:t>
      </w:r>
    </w:p>
    <w:p w:rsidR="00820312" w:rsidRDefault="00820312" w:rsidP="00154F36">
      <w:pPr>
        <w:spacing w:after="0" w:line="240" w:lineRule="auto"/>
        <w:jc w:val="both"/>
        <w:rPr>
          <w:rFonts w:ascii="Arial" w:eastAsia="Times New Roman" w:hAnsi="Arial" w:cs="Arial"/>
          <w:b/>
          <w:sz w:val="28"/>
          <w:szCs w:val="28"/>
          <w:lang w:val="ro-RO" w:eastAsia="ro-RO"/>
        </w:rPr>
      </w:pPr>
    </w:p>
    <w:p w:rsidR="00820312" w:rsidRPr="00981D38" w:rsidRDefault="00820312" w:rsidP="00154F36">
      <w:pPr>
        <w:spacing w:after="0" w:line="240" w:lineRule="auto"/>
        <w:jc w:val="both"/>
        <w:rPr>
          <w:rFonts w:ascii="Arial" w:eastAsia="Times New Roman" w:hAnsi="Arial" w:cs="Arial"/>
          <w:sz w:val="28"/>
          <w:szCs w:val="28"/>
          <w:lang w:val="ro-RO" w:eastAsia="ro-RO"/>
        </w:rPr>
      </w:pPr>
      <w:r w:rsidRPr="00C00EA3">
        <w:rPr>
          <w:rFonts w:ascii="Arial" w:eastAsia="Times New Roman" w:hAnsi="Arial" w:cs="Arial"/>
          <w:sz w:val="28"/>
          <w:szCs w:val="28"/>
          <w:lang w:val="ro-RO" w:eastAsia="ro-RO"/>
        </w:rPr>
        <w:t>Nu este cazul – nu se execută lucrări de demolare.</w:t>
      </w:r>
    </w:p>
    <w:p w:rsidR="00820312" w:rsidRDefault="00820312" w:rsidP="00154F36">
      <w:pPr>
        <w:spacing w:after="0" w:line="240" w:lineRule="auto"/>
        <w:jc w:val="both"/>
        <w:rPr>
          <w:rFonts w:ascii="Arial" w:eastAsia="Times New Roman" w:hAnsi="Arial" w:cs="Arial"/>
          <w:b/>
          <w:sz w:val="28"/>
          <w:szCs w:val="28"/>
          <w:lang w:val="ro-RO" w:eastAsia="ro-RO"/>
        </w:rPr>
      </w:pPr>
    </w:p>
    <w:p w:rsidR="00154F36" w:rsidRDefault="00154F36" w:rsidP="00154F36">
      <w:pPr>
        <w:spacing w:after="0" w:line="240" w:lineRule="auto"/>
        <w:jc w:val="both"/>
        <w:rPr>
          <w:rFonts w:ascii="Arial" w:eastAsia="Times New Roman" w:hAnsi="Arial" w:cs="Arial"/>
          <w:b/>
          <w:sz w:val="28"/>
          <w:szCs w:val="28"/>
          <w:lang w:val="ro-RO" w:eastAsia="ro-RO"/>
        </w:rPr>
      </w:pPr>
      <w:r w:rsidRPr="00820312">
        <w:rPr>
          <w:rFonts w:ascii="Arial" w:eastAsia="Times New Roman" w:hAnsi="Arial" w:cs="Arial"/>
          <w:b/>
          <w:sz w:val="28"/>
          <w:szCs w:val="28"/>
          <w:lang w:val="ro-RO" w:eastAsia="ro-RO"/>
        </w:rPr>
        <w:t>V. Descrierea amplasării proiectului</w:t>
      </w:r>
    </w:p>
    <w:p w:rsidR="00820312" w:rsidRDefault="00820312" w:rsidP="00154F36">
      <w:pPr>
        <w:spacing w:after="0" w:line="240" w:lineRule="auto"/>
        <w:jc w:val="both"/>
        <w:rPr>
          <w:rFonts w:ascii="Arial" w:eastAsia="Times New Roman" w:hAnsi="Arial" w:cs="Arial"/>
          <w:b/>
          <w:sz w:val="28"/>
          <w:szCs w:val="28"/>
          <w:lang w:val="ro-RO" w:eastAsia="ro-RO"/>
        </w:rPr>
      </w:pPr>
    </w:p>
    <w:p w:rsidR="00820312" w:rsidRDefault="00820312" w:rsidP="00820312">
      <w:pPr>
        <w:tabs>
          <w:tab w:val="center" w:pos="4320"/>
          <w:tab w:val="right" w:pos="8640"/>
        </w:tabs>
        <w:suppressAutoHyphens/>
        <w:spacing w:after="0" w:line="240" w:lineRule="auto"/>
        <w:jc w:val="both"/>
        <w:rPr>
          <w:rFonts w:ascii="Arial" w:hAnsi="Arial" w:cs="Arial"/>
          <w:sz w:val="28"/>
          <w:szCs w:val="28"/>
        </w:rPr>
      </w:pPr>
      <w:r w:rsidRPr="007C00F1">
        <w:rPr>
          <w:rFonts w:ascii="Arial" w:eastAsia="Times New Roman" w:hAnsi="Arial" w:cs="Arial"/>
          <w:sz w:val="28"/>
          <w:szCs w:val="28"/>
          <w:lang w:val="ro-RO" w:eastAsia="ro-RO"/>
        </w:rPr>
        <w:t>Amplasarea proiectului</w:t>
      </w:r>
      <w:r>
        <w:rPr>
          <w:rFonts w:ascii="Arial" w:eastAsia="Times New Roman" w:hAnsi="Arial" w:cs="Arial"/>
          <w:sz w:val="28"/>
          <w:szCs w:val="28"/>
          <w:lang w:val="ro-RO" w:eastAsia="ro-RO"/>
        </w:rPr>
        <w:t xml:space="preserve"> </w:t>
      </w:r>
      <w:r w:rsidR="00CB015C" w:rsidRPr="00CB015C">
        <w:rPr>
          <w:rFonts w:ascii="Arial" w:eastAsia="Times New Roman" w:hAnsi="Arial" w:cs="Arial"/>
          <w:sz w:val="28"/>
          <w:szCs w:val="28"/>
          <w:lang w:val="ro-RO" w:eastAsia="ro-RO"/>
        </w:rPr>
        <w:t>“Alimentare cu energie electrica Cabana Podu Cu Florile, Comuna Moroeni, sat Dobrești, strada Or</w:t>
      </w:r>
      <w:r w:rsidR="00CB015C">
        <w:rPr>
          <w:rFonts w:ascii="Arial" w:eastAsia="Times New Roman" w:hAnsi="Arial" w:cs="Arial"/>
          <w:sz w:val="28"/>
          <w:szCs w:val="28"/>
          <w:lang w:val="ro-RO" w:eastAsia="ro-RO"/>
        </w:rPr>
        <w:t>zea, nr. 19, Județul Dâmbovița”,</w:t>
      </w:r>
      <w:r>
        <w:rPr>
          <w:rFonts w:ascii="Arial" w:hAnsi="Arial" w:cs="Arial"/>
          <w:sz w:val="28"/>
          <w:szCs w:val="28"/>
        </w:rPr>
        <w:t xml:space="preserve"> este în </w:t>
      </w:r>
      <w:r w:rsidR="00CB015C">
        <w:rPr>
          <w:rFonts w:ascii="Arial" w:hAnsi="Arial" w:cs="Arial"/>
          <w:sz w:val="28"/>
          <w:szCs w:val="28"/>
        </w:rPr>
        <w:t xml:space="preserve">extravilanul și </w:t>
      </w:r>
      <w:r>
        <w:rPr>
          <w:rFonts w:ascii="Arial" w:hAnsi="Arial" w:cs="Arial"/>
          <w:sz w:val="28"/>
          <w:szCs w:val="28"/>
        </w:rPr>
        <w:t>intravilanul Comunei Moroeni, satul Dobrești</w:t>
      </w:r>
      <w:r w:rsidR="00E86D7A">
        <w:rPr>
          <w:rFonts w:ascii="Arial" w:hAnsi="Arial" w:cs="Arial"/>
          <w:sz w:val="28"/>
          <w:szCs w:val="28"/>
        </w:rPr>
        <w:t>.</w:t>
      </w:r>
    </w:p>
    <w:p w:rsidR="00E86D7A" w:rsidRPr="00820312" w:rsidRDefault="00E86D7A" w:rsidP="00820312">
      <w:pPr>
        <w:tabs>
          <w:tab w:val="center" w:pos="4320"/>
          <w:tab w:val="right" w:pos="8640"/>
        </w:tabs>
        <w:suppressAutoHyphens/>
        <w:spacing w:after="0" w:line="240" w:lineRule="auto"/>
        <w:jc w:val="both"/>
        <w:rPr>
          <w:rFonts w:ascii="Arial" w:eastAsia="Times New Roman" w:hAnsi="Arial" w:cs="Arial"/>
          <w:sz w:val="28"/>
          <w:szCs w:val="28"/>
          <w:lang w:val="it-IT" w:eastAsia="zh-CN"/>
        </w:rPr>
      </w:pPr>
      <w:r>
        <w:rPr>
          <w:rFonts w:ascii="Arial" w:hAnsi="Arial" w:cs="Arial"/>
          <w:sz w:val="28"/>
          <w:szCs w:val="28"/>
        </w:rPr>
        <w:t xml:space="preserve">Terenul în suprafață de </w:t>
      </w:r>
      <w:r w:rsidR="00B235AB">
        <w:rPr>
          <w:rFonts w:ascii="Arial" w:hAnsi="Arial" w:cs="Arial"/>
          <w:sz w:val="28"/>
          <w:szCs w:val="28"/>
        </w:rPr>
        <w:t>1154</w:t>
      </w:r>
      <w:r>
        <w:rPr>
          <w:rFonts w:ascii="Arial" w:hAnsi="Arial" w:cs="Arial"/>
          <w:sz w:val="28"/>
          <w:szCs w:val="28"/>
        </w:rPr>
        <w:t xml:space="preserve"> mp,</w:t>
      </w:r>
      <w:r w:rsidR="002174B9">
        <w:rPr>
          <w:rFonts w:ascii="Arial" w:hAnsi="Arial" w:cs="Arial"/>
          <w:sz w:val="28"/>
          <w:szCs w:val="28"/>
        </w:rPr>
        <w:t xml:space="preserve"> Carte funciară nr </w:t>
      </w:r>
      <w:r w:rsidR="00B235AB">
        <w:rPr>
          <w:rFonts w:ascii="Arial" w:hAnsi="Arial" w:cs="Arial"/>
          <w:sz w:val="28"/>
          <w:szCs w:val="28"/>
        </w:rPr>
        <w:t>2273</w:t>
      </w:r>
      <w:r w:rsidR="002174B9">
        <w:rPr>
          <w:rFonts w:ascii="Arial" w:hAnsi="Arial" w:cs="Arial"/>
          <w:sz w:val="28"/>
          <w:szCs w:val="28"/>
        </w:rPr>
        <w:t>,</w:t>
      </w:r>
      <w:r>
        <w:rPr>
          <w:rFonts w:ascii="Arial" w:hAnsi="Arial" w:cs="Arial"/>
          <w:sz w:val="28"/>
          <w:szCs w:val="28"/>
        </w:rPr>
        <w:t xml:space="preserve"> </w:t>
      </w:r>
      <w:r w:rsidR="00B235AB">
        <w:rPr>
          <w:rFonts w:ascii="Arial" w:hAnsi="Arial" w:cs="Arial"/>
          <w:sz w:val="28"/>
          <w:szCs w:val="28"/>
        </w:rPr>
        <w:t xml:space="preserve">Comuna Moroeni, </w:t>
      </w:r>
      <w:r w:rsidR="002174B9">
        <w:rPr>
          <w:rFonts w:ascii="Arial" w:hAnsi="Arial" w:cs="Arial"/>
          <w:sz w:val="28"/>
          <w:szCs w:val="28"/>
        </w:rPr>
        <w:t xml:space="preserve">este proprietatea </w:t>
      </w:r>
      <w:r w:rsidR="00B235AB">
        <w:rPr>
          <w:rFonts w:ascii="Arial" w:hAnsi="Arial" w:cs="Arial"/>
          <w:sz w:val="28"/>
          <w:szCs w:val="28"/>
        </w:rPr>
        <w:t>Unității Administrativ Teritoriale Județul Dâmbovița</w:t>
      </w:r>
      <w:r w:rsidR="003B093A">
        <w:rPr>
          <w:rFonts w:ascii="Arial" w:hAnsi="Arial" w:cs="Arial"/>
          <w:sz w:val="28"/>
          <w:szCs w:val="28"/>
        </w:rPr>
        <w:t>(</w:t>
      </w:r>
      <w:r w:rsidR="002174B9">
        <w:rPr>
          <w:rFonts w:ascii="Arial" w:hAnsi="Arial" w:cs="Arial"/>
          <w:sz w:val="28"/>
          <w:szCs w:val="28"/>
        </w:rPr>
        <w:t xml:space="preserve">contract vânzare – cumpărare nr. </w:t>
      </w:r>
      <w:r w:rsidR="00B235AB">
        <w:rPr>
          <w:rFonts w:ascii="Arial" w:hAnsi="Arial" w:cs="Arial"/>
          <w:sz w:val="28"/>
          <w:szCs w:val="28"/>
        </w:rPr>
        <w:t>3109</w:t>
      </w:r>
      <w:r w:rsidR="002174B9">
        <w:rPr>
          <w:rFonts w:ascii="Arial" w:hAnsi="Arial" w:cs="Arial"/>
          <w:sz w:val="28"/>
          <w:szCs w:val="28"/>
        </w:rPr>
        <w:t xml:space="preserve"> din </w:t>
      </w:r>
      <w:r w:rsidR="00B235AB">
        <w:rPr>
          <w:rFonts w:ascii="Arial" w:hAnsi="Arial" w:cs="Arial"/>
          <w:sz w:val="28"/>
          <w:szCs w:val="28"/>
        </w:rPr>
        <w:t xml:space="preserve">28.08.2009/ Inventarul bunurilor care aparțin domeniului public al Județului Dâmbovița, aprobat prin Hotărârea </w:t>
      </w:r>
      <w:r w:rsidR="003B093A">
        <w:rPr>
          <w:rFonts w:ascii="Arial" w:hAnsi="Arial" w:cs="Arial"/>
          <w:sz w:val="28"/>
          <w:szCs w:val="28"/>
        </w:rPr>
        <w:t>de Guvern nr. 1350/2001)</w:t>
      </w:r>
      <w:r w:rsidR="002174B9">
        <w:rPr>
          <w:rFonts w:ascii="Arial" w:hAnsi="Arial" w:cs="Arial"/>
          <w:sz w:val="28"/>
          <w:szCs w:val="28"/>
        </w:rPr>
        <w:t xml:space="preserve">, </w:t>
      </w:r>
      <w:r>
        <w:rPr>
          <w:rFonts w:ascii="Arial" w:hAnsi="Arial" w:cs="Arial"/>
          <w:sz w:val="28"/>
          <w:szCs w:val="28"/>
        </w:rPr>
        <w:t xml:space="preserve">are categoria de folosință </w:t>
      </w:r>
      <w:r w:rsidR="003B093A">
        <w:rPr>
          <w:rFonts w:ascii="Arial" w:hAnsi="Arial" w:cs="Arial"/>
          <w:sz w:val="28"/>
          <w:szCs w:val="28"/>
        </w:rPr>
        <w:t>curți-construcții – căi de comunicație rutieră</w:t>
      </w:r>
      <w:r w:rsidR="002174B9">
        <w:rPr>
          <w:rFonts w:ascii="Arial" w:hAnsi="Arial" w:cs="Arial"/>
          <w:sz w:val="28"/>
          <w:szCs w:val="28"/>
        </w:rPr>
        <w:t xml:space="preserve"> și</w:t>
      </w:r>
      <w:r>
        <w:rPr>
          <w:rFonts w:ascii="Arial" w:hAnsi="Arial" w:cs="Arial"/>
          <w:sz w:val="28"/>
          <w:szCs w:val="28"/>
        </w:rPr>
        <w:t xml:space="preserve"> destinația conform Planului Urbanistic </w:t>
      </w:r>
      <w:r w:rsidR="003B093A">
        <w:rPr>
          <w:rFonts w:ascii="Arial" w:hAnsi="Arial" w:cs="Arial"/>
          <w:sz w:val="28"/>
          <w:szCs w:val="28"/>
        </w:rPr>
        <w:t xml:space="preserve">Zonal </w:t>
      </w:r>
      <w:r>
        <w:rPr>
          <w:rFonts w:ascii="Arial" w:hAnsi="Arial" w:cs="Arial"/>
          <w:sz w:val="28"/>
          <w:szCs w:val="28"/>
        </w:rPr>
        <w:t>aprobat – zonă destinată construcțiilor pentru hoteluri</w:t>
      </w:r>
      <w:r w:rsidR="002174B9">
        <w:rPr>
          <w:rFonts w:ascii="Arial" w:hAnsi="Arial" w:cs="Arial"/>
          <w:sz w:val="28"/>
          <w:szCs w:val="28"/>
        </w:rPr>
        <w:t>, minihoteluri, vile, cabane turistice, pensiuni turistice urbane, cu regim de înălțime de P - P+2.</w:t>
      </w:r>
    </w:p>
    <w:p w:rsidR="003B093A" w:rsidRDefault="002174B9" w:rsidP="002174B9">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xml:space="preserve">Comuna Moroeni se află în extremitatea nordică a județului, cuprinzând zona montană înaltă, inclusiv o bună parte din Parcul Natural Bucegi din Munții Bucegi. </w:t>
      </w:r>
    </w:p>
    <w:p w:rsidR="002174B9" w:rsidRPr="003B093A" w:rsidRDefault="003B093A" w:rsidP="002174B9">
      <w:pPr>
        <w:spacing w:after="0" w:line="240" w:lineRule="auto"/>
        <w:jc w:val="both"/>
        <w:rPr>
          <w:rFonts w:ascii="Arial" w:eastAsia="Times New Roman" w:hAnsi="Arial" w:cs="Arial"/>
          <w:sz w:val="28"/>
          <w:szCs w:val="28"/>
          <w:lang w:val="ro-RO" w:eastAsia="ro-RO"/>
        </w:rPr>
      </w:pPr>
      <w:r w:rsidRPr="003B093A">
        <w:rPr>
          <w:rFonts w:ascii="Arial" w:hAnsi="Arial" w:cs="Arial"/>
          <w:color w:val="000000"/>
          <w:sz w:val="28"/>
          <w:szCs w:val="28"/>
        </w:rPr>
        <w:t xml:space="preserve">Amplasamentul studiat in suprafaţa de 1154 mp, </w:t>
      </w:r>
      <w:proofErr w:type="gramStart"/>
      <w:r w:rsidRPr="003B093A">
        <w:rPr>
          <w:rFonts w:ascii="Arial" w:hAnsi="Arial" w:cs="Arial"/>
          <w:color w:val="000000"/>
          <w:sz w:val="28"/>
          <w:szCs w:val="28"/>
        </w:rPr>
        <w:t>este</w:t>
      </w:r>
      <w:proofErr w:type="gramEnd"/>
      <w:r w:rsidRPr="003B093A">
        <w:rPr>
          <w:rFonts w:ascii="Arial" w:hAnsi="Arial" w:cs="Arial"/>
          <w:color w:val="000000"/>
          <w:sz w:val="28"/>
          <w:szCs w:val="28"/>
        </w:rPr>
        <w:t xml:space="preserve"> situat in zona de dezvoltare durabil</w:t>
      </w:r>
      <w:r>
        <w:rPr>
          <w:rFonts w:ascii="Arial" w:hAnsi="Arial" w:cs="Arial"/>
          <w:color w:val="000000"/>
          <w:sz w:val="28"/>
          <w:szCs w:val="28"/>
        </w:rPr>
        <w:t>ă</w:t>
      </w:r>
      <w:r w:rsidRPr="003B093A">
        <w:rPr>
          <w:rFonts w:ascii="Arial" w:hAnsi="Arial" w:cs="Arial"/>
          <w:color w:val="000000"/>
          <w:sz w:val="28"/>
          <w:szCs w:val="28"/>
        </w:rPr>
        <w:t xml:space="preserve"> a Parcului Natural Bucegi.</w:t>
      </w:r>
    </w:p>
    <w:p w:rsidR="002174B9" w:rsidRPr="002174B9" w:rsidRDefault="002174B9" w:rsidP="002174B9">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Coordonate geografice - Din punct de vedere al încadrării geografice teritoriul administrativ al Comunei Moroeni se situează între următoarele coordonate geografice: 45°18′10″ latitudine nordică și 25°25′29″ longitudine estică.</w:t>
      </w:r>
    </w:p>
    <w:p w:rsidR="00820312" w:rsidRPr="002174B9" w:rsidRDefault="002174B9" w:rsidP="002174B9">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Inventarul coordonate Stereo 70</w:t>
      </w:r>
      <w:r w:rsidR="003B093A" w:rsidRPr="003B093A">
        <w:t xml:space="preserve"> </w:t>
      </w:r>
      <w:r w:rsidR="003B093A" w:rsidRPr="003B093A">
        <w:rPr>
          <w:rFonts w:ascii="Arial" w:eastAsia="Times New Roman" w:hAnsi="Arial" w:cs="Arial"/>
          <w:sz w:val="28"/>
          <w:szCs w:val="28"/>
          <w:lang w:val="ro-RO" w:eastAsia="ro-RO"/>
        </w:rPr>
        <w:t>ale amplasamentului proiectului</w:t>
      </w:r>
      <w:r w:rsidRPr="002174B9">
        <w:rPr>
          <w:rFonts w:ascii="Arial" w:eastAsia="Times New Roman" w:hAnsi="Arial" w:cs="Arial"/>
          <w:sz w:val="28"/>
          <w:szCs w:val="28"/>
          <w:lang w:val="ro-RO" w:eastAsia="ro-RO"/>
        </w:rPr>
        <w:t>:</w:t>
      </w:r>
    </w:p>
    <w:tbl>
      <w:tblPr>
        <w:tblStyle w:val="TableGrid"/>
        <w:tblW w:w="0" w:type="auto"/>
        <w:tblInd w:w="108" w:type="dxa"/>
        <w:tblLook w:val="04A0" w:firstRow="1" w:lastRow="0" w:firstColumn="1" w:lastColumn="0" w:noHBand="0" w:noVBand="1"/>
      </w:tblPr>
      <w:tblGrid>
        <w:gridCol w:w="3330"/>
        <w:gridCol w:w="3150"/>
        <w:gridCol w:w="2988"/>
      </w:tblGrid>
      <w:tr w:rsidR="002174B9" w:rsidTr="003B093A">
        <w:tc>
          <w:tcPr>
            <w:tcW w:w="3330" w:type="dxa"/>
          </w:tcPr>
          <w:p w:rsidR="002174B9" w:rsidRDefault="002174B9" w:rsidP="0013693E">
            <w:pPr>
              <w:jc w:val="both"/>
              <w:rPr>
                <w:rFonts w:ascii="Arial" w:hAnsi="Arial" w:cs="Arial"/>
                <w:sz w:val="28"/>
                <w:szCs w:val="28"/>
              </w:rPr>
            </w:pPr>
            <w:r>
              <w:rPr>
                <w:rFonts w:ascii="Arial" w:hAnsi="Arial" w:cs="Arial"/>
                <w:sz w:val="28"/>
                <w:szCs w:val="28"/>
              </w:rPr>
              <w:t>Nr. Punct</w:t>
            </w:r>
          </w:p>
        </w:tc>
        <w:tc>
          <w:tcPr>
            <w:tcW w:w="3150" w:type="dxa"/>
          </w:tcPr>
          <w:p w:rsidR="002174B9" w:rsidRDefault="002174B9" w:rsidP="0013693E">
            <w:pPr>
              <w:jc w:val="both"/>
              <w:rPr>
                <w:rFonts w:ascii="Arial" w:hAnsi="Arial" w:cs="Arial"/>
                <w:sz w:val="28"/>
                <w:szCs w:val="28"/>
              </w:rPr>
            </w:pPr>
            <w:r>
              <w:rPr>
                <w:rFonts w:ascii="Arial" w:hAnsi="Arial" w:cs="Arial"/>
                <w:sz w:val="28"/>
                <w:szCs w:val="28"/>
              </w:rPr>
              <w:t xml:space="preserve">                      X</w:t>
            </w:r>
          </w:p>
        </w:tc>
        <w:tc>
          <w:tcPr>
            <w:tcW w:w="2988" w:type="dxa"/>
          </w:tcPr>
          <w:p w:rsidR="002174B9" w:rsidRDefault="002174B9" w:rsidP="0013693E">
            <w:pPr>
              <w:jc w:val="both"/>
              <w:rPr>
                <w:rFonts w:ascii="Arial" w:hAnsi="Arial" w:cs="Arial"/>
                <w:sz w:val="28"/>
                <w:szCs w:val="28"/>
              </w:rPr>
            </w:pPr>
            <w:r>
              <w:rPr>
                <w:rFonts w:ascii="Arial" w:hAnsi="Arial" w:cs="Arial"/>
                <w:sz w:val="28"/>
                <w:szCs w:val="28"/>
              </w:rPr>
              <w:t xml:space="preserve">                     Y</w:t>
            </w:r>
          </w:p>
        </w:tc>
      </w:tr>
      <w:tr w:rsidR="002174B9" w:rsidTr="003B093A">
        <w:tc>
          <w:tcPr>
            <w:tcW w:w="3330" w:type="dxa"/>
          </w:tcPr>
          <w:p w:rsidR="002174B9" w:rsidRDefault="003B093A" w:rsidP="003B093A">
            <w:pPr>
              <w:ind w:left="494"/>
              <w:jc w:val="both"/>
              <w:rPr>
                <w:rFonts w:ascii="Arial" w:hAnsi="Arial" w:cs="Arial"/>
                <w:sz w:val="28"/>
                <w:szCs w:val="28"/>
              </w:rPr>
            </w:pPr>
            <w:r w:rsidRPr="003B093A">
              <w:rPr>
                <w:rFonts w:ascii="Arial" w:hAnsi="Arial" w:cs="Arial"/>
                <w:sz w:val="28"/>
                <w:szCs w:val="28"/>
              </w:rPr>
              <w:t>St</w:t>
            </w:r>
            <w:r>
              <w:rPr>
                <w:rFonts w:ascii="Arial" w:hAnsi="Arial" w:cs="Arial"/>
                <w:sz w:val="28"/>
                <w:szCs w:val="28"/>
              </w:rPr>
              <w:t>â</w:t>
            </w:r>
            <w:r w:rsidRPr="003B093A">
              <w:rPr>
                <w:rFonts w:ascii="Arial" w:hAnsi="Arial" w:cs="Arial"/>
                <w:sz w:val="28"/>
                <w:szCs w:val="28"/>
              </w:rPr>
              <w:t>lp Racord</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533470,639</w:t>
            </w:r>
          </w:p>
        </w:tc>
        <w:tc>
          <w:tcPr>
            <w:tcW w:w="2988"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426839,382</w:t>
            </w:r>
          </w:p>
        </w:tc>
      </w:tr>
      <w:tr w:rsidR="002174B9" w:rsidTr="003B093A">
        <w:tc>
          <w:tcPr>
            <w:tcW w:w="3330" w:type="dxa"/>
          </w:tcPr>
          <w:p w:rsidR="002174B9" w:rsidRDefault="003B093A" w:rsidP="0013693E">
            <w:pPr>
              <w:ind w:left="494"/>
              <w:jc w:val="both"/>
              <w:rPr>
                <w:rFonts w:ascii="Arial" w:hAnsi="Arial" w:cs="Arial"/>
                <w:sz w:val="28"/>
                <w:szCs w:val="28"/>
              </w:rPr>
            </w:pPr>
            <w:r w:rsidRPr="003B093A">
              <w:rPr>
                <w:rFonts w:ascii="Arial" w:hAnsi="Arial" w:cs="Arial"/>
                <w:sz w:val="28"/>
                <w:szCs w:val="28"/>
              </w:rPr>
              <w:t>Stalp PTA</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531961,214</w:t>
            </w:r>
          </w:p>
        </w:tc>
        <w:tc>
          <w:tcPr>
            <w:tcW w:w="2988" w:type="dxa"/>
          </w:tcPr>
          <w:p w:rsidR="002174B9" w:rsidRDefault="00B44976" w:rsidP="0013693E">
            <w:pPr>
              <w:ind w:left="882"/>
              <w:jc w:val="both"/>
              <w:rPr>
                <w:rFonts w:ascii="Arial" w:hAnsi="Arial" w:cs="Arial"/>
                <w:sz w:val="28"/>
                <w:szCs w:val="28"/>
              </w:rPr>
            </w:pPr>
            <w:r>
              <w:rPr>
                <w:rFonts w:ascii="Arial" w:hAnsi="Arial" w:cs="Arial"/>
                <w:sz w:val="28"/>
                <w:szCs w:val="28"/>
              </w:rPr>
              <w:t>426519.717</w:t>
            </w:r>
          </w:p>
        </w:tc>
      </w:tr>
      <w:tr w:rsidR="002174B9" w:rsidTr="003B093A">
        <w:tc>
          <w:tcPr>
            <w:tcW w:w="3330" w:type="dxa"/>
          </w:tcPr>
          <w:p w:rsidR="002174B9" w:rsidRDefault="003B093A" w:rsidP="0013693E">
            <w:pPr>
              <w:ind w:left="494"/>
              <w:jc w:val="both"/>
              <w:rPr>
                <w:rFonts w:ascii="Arial" w:hAnsi="Arial" w:cs="Arial"/>
                <w:sz w:val="28"/>
                <w:szCs w:val="28"/>
              </w:rPr>
            </w:pPr>
            <w:r>
              <w:rPr>
                <w:rFonts w:ascii="Arial" w:hAnsi="Arial" w:cs="Arial"/>
                <w:sz w:val="28"/>
                <w:szCs w:val="28"/>
              </w:rPr>
              <w:t>1</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533353,120</w:t>
            </w:r>
          </w:p>
        </w:tc>
        <w:tc>
          <w:tcPr>
            <w:tcW w:w="2988"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426638,034</w:t>
            </w:r>
          </w:p>
        </w:tc>
      </w:tr>
      <w:tr w:rsidR="002174B9" w:rsidTr="003B093A">
        <w:tc>
          <w:tcPr>
            <w:tcW w:w="3330" w:type="dxa"/>
          </w:tcPr>
          <w:p w:rsidR="002174B9" w:rsidRDefault="003B093A" w:rsidP="0013693E">
            <w:pPr>
              <w:ind w:left="494"/>
              <w:jc w:val="both"/>
              <w:rPr>
                <w:rFonts w:ascii="Arial" w:hAnsi="Arial" w:cs="Arial"/>
                <w:sz w:val="28"/>
                <w:szCs w:val="28"/>
              </w:rPr>
            </w:pPr>
            <w:r>
              <w:rPr>
                <w:rFonts w:ascii="Arial" w:hAnsi="Arial" w:cs="Arial"/>
                <w:sz w:val="28"/>
                <w:szCs w:val="28"/>
              </w:rPr>
              <w:t>2</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533061,774</w:t>
            </w:r>
          </w:p>
        </w:tc>
        <w:tc>
          <w:tcPr>
            <w:tcW w:w="2988"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426386,731</w:t>
            </w:r>
          </w:p>
        </w:tc>
      </w:tr>
      <w:tr w:rsidR="002174B9" w:rsidTr="003B093A">
        <w:tc>
          <w:tcPr>
            <w:tcW w:w="3330" w:type="dxa"/>
          </w:tcPr>
          <w:p w:rsidR="002174B9" w:rsidRDefault="003B093A" w:rsidP="0013693E">
            <w:pPr>
              <w:ind w:left="494"/>
              <w:jc w:val="both"/>
              <w:rPr>
                <w:rFonts w:ascii="Arial" w:hAnsi="Arial" w:cs="Arial"/>
                <w:sz w:val="28"/>
                <w:szCs w:val="28"/>
              </w:rPr>
            </w:pPr>
            <w:r>
              <w:rPr>
                <w:rFonts w:ascii="Arial" w:hAnsi="Arial" w:cs="Arial"/>
                <w:sz w:val="28"/>
                <w:szCs w:val="28"/>
              </w:rPr>
              <w:lastRenderedPageBreak/>
              <w:t>3</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532599,824</w:t>
            </w:r>
          </w:p>
        </w:tc>
        <w:tc>
          <w:tcPr>
            <w:tcW w:w="2988"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426718,154</w:t>
            </w:r>
          </w:p>
        </w:tc>
      </w:tr>
      <w:tr w:rsidR="002174B9" w:rsidTr="003B093A">
        <w:tc>
          <w:tcPr>
            <w:tcW w:w="3330" w:type="dxa"/>
          </w:tcPr>
          <w:p w:rsidR="002174B9" w:rsidRDefault="003B093A" w:rsidP="0013693E">
            <w:pPr>
              <w:ind w:left="494"/>
              <w:jc w:val="both"/>
              <w:rPr>
                <w:rFonts w:ascii="Arial" w:hAnsi="Arial" w:cs="Arial"/>
                <w:sz w:val="28"/>
                <w:szCs w:val="28"/>
              </w:rPr>
            </w:pPr>
            <w:r>
              <w:rPr>
                <w:rFonts w:ascii="Arial" w:hAnsi="Arial" w:cs="Arial"/>
                <w:sz w:val="28"/>
                <w:szCs w:val="28"/>
              </w:rPr>
              <w:t>4</w:t>
            </w:r>
          </w:p>
        </w:tc>
        <w:tc>
          <w:tcPr>
            <w:tcW w:w="3150"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532181,031</w:t>
            </w:r>
          </w:p>
        </w:tc>
        <w:tc>
          <w:tcPr>
            <w:tcW w:w="2988" w:type="dxa"/>
          </w:tcPr>
          <w:p w:rsidR="002174B9" w:rsidRDefault="003B093A" w:rsidP="0013693E">
            <w:pPr>
              <w:ind w:left="882"/>
              <w:jc w:val="both"/>
              <w:rPr>
                <w:rFonts w:ascii="Arial" w:hAnsi="Arial" w:cs="Arial"/>
                <w:sz w:val="28"/>
                <w:szCs w:val="28"/>
              </w:rPr>
            </w:pPr>
            <w:r w:rsidRPr="003B093A">
              <w:rPr>
                <w:rFonts w:ascii="Arial" w:hAnsi="Arial" w:cs="Arial"/>
                <w:sz w:val="28"/>
                <w:szCs w:val="28"/>
              </w:rPr>
              <w:t>426514,407</w:t>
            </w:r>
          </w:p>
        </w:tc>
      </w:tr>
    </w:tbl>
    <w:p w:rsidR="00A024A1" w:rsidRDefault="00A024A1" w:rsidP="00A024A1">
      <w:pPr>
        <w:spacing w:after="0" w:line="240" w:lineRule="auto"/>
        <w:jc w:val="both"/>
        <w:rPr>
          <w:rFonts w:ascii="Arial" w:hAnsi="Arial" w:cs="Arial"/>
          <w:sz w:val="28"/>
          <w:szCs w:val="28"/>
        </w:rPr>
      </w:pPr>
      <w:r>
        <w:rPr>
          <w:rFonts w:ascii="Arial" w:hAnsi="Arial" w:cs="Arial"/>
          <w:sz w:val="28"/>
          <w:szCs w:val="28"/>
        </w:rPr>
        <w:t>Vecinătățile</w:t>
      </w:r>
      <w:r w:rsidRPr="00CD64DB">
        <w:rPr>
          <w:rFonts w:ascii="Arial" w:eastAsia="Times New Roman" w:hAnsi="Arial" w:cs="Arial"/>
          <w:color w:val="000000"/>
          <w:sz w:val="28"/>
          <w:szCs w:val="28"/>
          <w:lang w:val="ro-RO" w:eastAsia="ar-SA"/>
        </w:rPr>
        <w:t xml:space="preserve"> conform planului de încadrare în zonă sunt</w:t>
      </w:r>
      <w:r w:rsidRPr="00CD64DB">
        <w:rPr>
          <w:rFonts w:ascii="Arial" w:eastAsia="Times New Roman" w:hAnsi="Arial" w:cs="Arial"/>
          <w:sz w:val="28"/>
          <w:szCs w:val="28"/>
          <w:lang w:val="fr-FR" w:eastAsia="ro-RO"/>
        </w:rPr>
        <w:t>:</w:t>
      </w:r>
    </w:p>
    <w:p w:rsidR="00A024A1" w:rsidRDefault="00291D03" w:rsidP="00A024A1">
      <w:pPr>
        <w:spacing w:after="0" w:line="240" w:lineRule="auto"/>
        <w:jc w:val="both"/>
        <w:rPr>
          <w:rFonts w:ascii="Arial" w:hAnsi="Arial" w:cs="Arial"/>
          <w:sz w:val="28"/>
          <w:szCs w:val="28"/>
        </w:rPr>
      </w:pPr>
      <w:r>
        <w:rPr>
          <w:rFonts w:ascii="Arial" w:hAnsi="Arial" w:cs="Arial"/>
          <w:sz w:val="28"/>
          <w:szCs w:val="28"/>
        </w:rPr>
        <w:t xml:space="preserve">- La Nord              </w:t>
      </w:r>
      <w:r w:rsidR="00A024A1">
        <w:rPr>
          <w:rFonts w:ascii="Arial" w:hAnsi="Arial" w:cs="Arial"/>
          <w:sz w:val="28"/>
          <w:szCs w:val="28"/>
        </w:rPr>
        <w:t xml:space="preserve">- </w:t>
      </w:r>
      <w:r>
        <w:rPr>
          <w:rFonts w:ascii="Arial" w:hAnsi="Arial" w:cs="Arial"/>
          <w:sz w:val="28"/>
          <w:szCs w:val="28"/>
        </w:rPr>
        <w:t xml:space="preserve">Teren </w:t>
      </w:r>
      <w:r w:rsidR="003735E2">
        <w:rPr>
          <w:rFonts w:ascii="Arial" w:hAnsi="Arial" w:cs="Arial"/>
          <w:sz w:val="28"/>
          <w:szCs w:val="28"/>
        </w:rPr>
        <w:t xml:space="preserve">proprietatea </w:t>
      </w:r>
      <w:r>
        <w:rPr>
          <w:rFonts w:ascii="Arial" w:hAnsi="Arial" w:cs="Arial"/>
          <w:sz w:val="28"/>
          <w:szCs w:val="28"/>
        </w:rPr>
        <w:t xml:space="preserve">privată </w:t>
      </w:r>
      <w:r w:rsidR="003735E2" w:rsidRPr="003735E2">
        <w:rPr>
          <w:rFonts w:ascii="Arial" w:hAnsi="Arial" w:cs="Arial"/>
          <w:sz w:val="28"/>
          <w:szCs w:val="28"/>
        </w:rPr>
        <w:t>Matei Cristian</w:t>
      </w:r>
      <w:r w:rsidR="003735E2">
        <w:rPr>
          <w:rFonts w:ascii="Arial" w:hAnsi="Arial" w:cs="Arial"/>
          <w:sz w:val="28"/>
          <w:szCs w:val="28"/>
        </w:rPr>
        <w:t xml:space="preserve">     </w:t>
      </w:r>
      <w:r w:rsidR="003735E2" w:rsidRPr="003735E2">
        <w:rPr>
          <w:rFonts w:ascii="Arial" w:hAnsi="Arial" w:cs="Arial"/>
          <w:sz w:val="28"/>
          <w:szCs w:val="28"/>
        </w:rPr>
        <w:t>-188</w:t>
      </w:r>
      <w:proofErr w:type="gramStart"/>
      <w:r w:rsidR="003735E2" w:rsidRPr="003735E2">
        <w:rPr>
          <w:rFonts w:ascii="Arial" w:hAnsi="Arial" w:cs="Arial"/>
          <w:sz w:val="28"/>
          <w:szCs w:val="28"/>
        </w:rPr>
        <w:t>,12</w:t>
      </w:r>
      <w:proofErr w:type="gramEnd"/>
      <w:r w:rsidR="003735E2">
        <w:rPr>
          <w:rFonts w:ascii="Arial" w:hAnsi="Arial" w:cs="Arial"/>
          <w:sz w:val="28"/>
          <w:szCs w:val="28"/>
        </w:rPr>
        <w:t xml:space="preserve"> </w:t>
      </w:r>
      <w:r w:rsidR="003735E2" w:rsidRPr="003735E2">
        <w:rPr>
          <w:rFonts w:ascii="Arial" w:hAnsi="Arial" w:cs="Arial"/>
          <w:sz w:val="28"/>
          <w:szCs w:val="28"/>
        </w:rPr>
        <w:t>m</w:t>
      </w:r>
      <w:r w:rsidR="00A024A1">
        <w:rPr>
          <w:rFonts w:ascii="Arial" w:hAnsi="Arial" w:cs="Arial"/>
          <w:sz w:val="28"/>
          <w:szCs w:val="28"/>
        </w:rPr>
        <w:t>;</w:t>
      </w:r>
    </w:p>
    <w:p w:rsidR="00A024A1" w:rsidRDefault="00A024A1" w:rsidP="00A024A1">
      <w:pPr>
        <w:spacing w:after="0" w:line="240" w:lineRule="auto"/>
        <w:jc w:val="both"/>
        <w:rPr>
          <w:rFonts w:ascii="Arial" w:hAnsi="Arial" w:cs="Arial"/>
          <w:sz w:val="28"/>
          <w:szCs w:val="28"/>
        </w:rPr>
      </w:pPr>
      <w:r>
        <w:rPr>
          <w:rFonts w:ascii="Arial" w:hAnsi="Arial" w:cs="Arial"/>
          <w:sz w:val="28"/>
          <w:szCs w:val="28"/>
        </w:rPr>
        <w:t xml:space="preserve">- La Est                </w:t>
      </w:r>
      <w:r w:rsidR="00291D03">
        <w:rPr>
          <w:rFonts w:ascii="Arial" w:hAnsi="Arial" w:cs="Arial"/>
          <w:sz w:val="28"/>
          <w:szCs w:val="28"/>
        </w:rPr>
        <w:t xml:space="preserve"> </w:t>
      </w:r>
      <w:r>
        <w:rPr>
          <w:rFonts w:ascii="Arial" w:hAnsi="Arial" w:cs="Arial"/>
          <w:sz w:val="28"/>
          <w:szCs w:val="28"/>
        </w:rPr>
        <w:t xml:space="preserve">- </w:t>
      </w:r>
      <w:r w:rsidR="003735E2" w:rsidRPr="003735E2">
        <w:rPr>
          <w:rFonts w:ascii="Arial" w:hAnsi="Arial" w:cs="Arial"/>
          <w:sz w:val="28"/>
          <w:szCs w:val="28"/>
        </w:rPr>
        <w:t>Teren proprietatea privată Matei Cristian     -1</w:t>
      </w:r>
      <w:r w:rsidR="003735E2">
        <w:rPr>
          <w:rFonts w:ascii="Arial" w:hAnsi="Arial" w:cs="Arial"/>
          <w:sz w:val="28"/>
          <w:szCs w:val="28"/>
        </w:rPr>
        <w:t>49</w:t>
      </w:r>
      <w:proofErr w:type="gramStart"/>
      <w:r w:rsidR="003735E2" w:rsidRPr="003735E2">
        <w:rPr>
          <w:rFonts w:ascii="Arial" w:hAnsi="Arial" w:cs="Arial"/>
          <w:sz w:val="28"/>
          <w:szCs w:val="28"/>
        </w:rPr>
        <w:t>,</w:t>
      </w:r>
      <w:r w:rsidR="003735E2">
        <w:rPr>
          <w:rFonts w:ascii="Arial" w:hAnsi="Arial" w:cs="Arial"/>
          <w:sz w:val="28"/>
          <w:szCs w:val="28"/>
        </w:rPr>
        <w:t>2</w:t>
      </w:r>
      <w:r w:rsidR="003735E2" w:rsidRPr="003735E2">
        <w:rPr>
          <w:rFonts w:ascii="Arial" w:hAnsi="Arial" w:cs="Arial"/>
          <w:sz w:val="28"/>
          <w:szCs w:val="28"/>
        </w:rPr>
        <w:t>2</w:t>
      </w:r>
      <w:proofErr w:type="gramEnd"/>
      <w:r w:rsidR="003735E2" w:rsidRPr="003735E2">
        <w:rPr>
          <w:rFonts w:ascii="Arial" w:hAnsi="Arial" w:cs="Arial"/>
          <w:sz w:val="28"/>
          <w:szCs w:val="28"/>
        </w:rPr>
        <w:t xml:space="preserve"> m;</w:t>
      </w:r>
    </w:p>
    <w:p w:rsidR="00A024A1" w:rsidRDefault="00291D03" w:rsidP="00A024A1">
      <w:pPr>
        <w:spacing w:after="0" w:line="240" w:lineRule="auto"/>
        <w:jc w:val="both"/>
        <w:rPr>
          <w:rFonts w:ascii="Arial" w:hAnsi="Arial" w:cs="Arial"/>
          <w:sz w:val="28"/>
          <w:szCs w:val="28"/>
        </w:rPr>
      </w:pPr>
      <w:r>
        <w:rPr>
          <w:rFonts w:ascii="Arial" w:hAnsi="Arial" w:cs="Arial"/>
          <w:sz w:val="28"/>
          <w:szCs w:val="28"/>
        </w:rPr>
        <w:t xml:space="preserve">- La Sud                </w:t>
      </w:r>
      <w:r w:rsidR="00A024A1">
        <w:rPr>
          <w:rFonts w:ascii="Arial" w:hAnsi="Arial" w:cs="Arial"/>
          <w:sz w:val="28"/>
          <w:szCs w:val="28"/>
        </w:rPr>
        <w:t xml:space="preserve">- </w:t>
      </w:r>
      <w:r w:rsidR="003735E2">
        <w:rPr>
          <w:rFonts w:ascii="Arial" w:hAnsi="Arial" w:cs="Arial"/>
          <w:sz w:val="28"/>
          <w:szCs w:val="28"/>
        </w:rPr>
        <w:t xml:space="preserve">Drum exploatare DE 1342                           </w:t>
      </w:r>
      <w:r>
        <w:rPr>
          <w:rFonts w:ascii="Arial" w:hAnsi="Arial" w:cs="Arial"/>
          <w:sz w:val="28"/>
          <w:szCs w:val="28"/>
        </w:rPr>
        <w:t xml:space="preserve"> </w:t>
      </w:r>
      <w:r w:rsidR="003735E2">
        <w:rPr>
          <w:rFonts w:ascii="Arial" w:hAnsi="Arial" w:cs="Arial"/>
          <w:sz w:val="28"/>
          <w:szCs w:val="28"/>
        </w:rPr>
        <w:t>-130</w:t>
      </w:r>
      <w:proofErr w:type="gramStart"/>
      <w:r w:rsidR="003735E2">
        <w:rPr>
          <w:rFonts w:ascii="Arial" w:hAnsi="Arial" w:cs="Arial"/>
          <w:sz w:val="28"/>
          <w:szCs w:val="28"/>
        </w:rPr>
        <w:t>,58</w:t>
      </w:r>
      <w:proofErr w:type="gramEnd"/>
      <w:r>
        <w:rPr>
          <w:rFonts w:ascii="Arial" w:hAnsi="Arial" w:cs="Arial"/>
          <w:sz w:val="28"/>
          <w:szCs w:val="28"/>
        </w:rPr>
        <w:t xml:space="preserve"> </w:t>
      </w:r>
      <w:r w:rsidRPr="00291D03">
        <w:rPr>
          <w:rFonts w:ascii="Arial" w:hAnsi="Arial" w:cs="Arial"/>
          <w:sz w:val="28"/>
          <w:szCs w:val="28"/>
        </w:rPr>
        <w:t>m</w:t>
      </w:r>
      <w:r w:rsidR="00A024A1">
        <w:rPr>
          <w:rFonts w:ascii="Arial" w:hAnsi="Arial" w:cs="Arial"/>
          <w:sz w:val="28"/>
          <w:szCs w:val="28"/>
        </w:rPr>
        <w:t>;</w:t>
      </w:r>
    </w:p>
    <w:p w:rsidR="00A024A1" w:rsidRDefault="00291D03" w:rsidP="00A024A1">
      <w:pPr>
        <w:spacing w:after="0" w:line="240" w:lineRule="auto"/>
        <w:jc w:val="both"/>
        <w:rPr>
          <w:rFonts w:ascii="Arial" w:hAnsi="Arial" w:cs="Arial"/>
          <w:sz w:val="28"/>
          <w:szCs w:val="28"/>
        </w:rPr>
      </w:pPr>
      <w:r>
        <w:rPr>
          <w:rFonts w:ascii="Arial" w:hAnsi="Arial" w:cs="Arial"/>
          <w:sz w:val="28"/>
          <w:szCs w:val="28"/>
        </w:rPr>
        <w:t xml:space="preserve">- La Vest               </w:t>
      </w:r>
      <w:r w:rsidR="00A024A1">
        <w:rPr>
          <w:rFonts w:ascii="Arial" w:hAnsi="Arial" w:cs="Arial"/>
          <w:sz w:val="28"/>
          <w:szCs w:val="28"/>
        </w:rPr>
        <w:t xml:space="preserve">- </w:t>
      </w:r>
      <w:r w:rsidR="003735E2">
        <w:rPr>
          <w:rFonts w:ascii="Arial" w:hAnsi="Arial" w:cs="Arial"/>
          <w:sz w:val="28"/>
          <w:szCs w:val="28"/>
        </w:rPr>
        <w:t xml:space="preserve">Ocolul Silvic </w:t>
      </w:r>
      <w:r w:rsidR="0026649B">
        <w:rPr>
          <w:rFonts w:ascii="Arial" w:hAnsi="Arial" w:cs="Arial"/>
          <w:sz w:val="28"/>
          <w:szCs w:val="28"/>
        </w:rPr>
        <w:t>Pucioasa</w:t>
      </w:r>
      <w:bookmarkStart w:id="0" w:name="_GoBack"/>
      <w:bookmarkEnd w:id="0"/>
      <w:r>
        <w:rPr>
          <w:rFonts w:ascii="Arial" w:hAnsi="Arial" w:cs="Arial"/>
          <w:sz w:val="28"/>
          <w:szCs w:val="28"/>
        </w:rPr>
        <w:t xml:space="preserve">                              </w:t>
      </w:r>
      <w:r w:rsidR="003735E2">
        <w:rPr>
          <w:rFonts w:ascii="Arial" w:hAnsi="Arial" w:cs="Arial"/>
          <w:sz w:val="28"/>
          <w:szCs w:val="28"/>
        </w:rPr>
        <w:t xml:space="preserve">      </w:t>
      </w:r>
      <w:proofErr w:type="gramStart"/>
      <w:r w:rsidRPr="00291D03">
        <w:rPr>
          <w:rFonts w:ascii="Arial" w:hAnsi="Arial" w:cs="Arial"/>
          <w:sz w:val="28"/>
          <w:szCs w:val="28"/>
        </w:rPr>
        <w:t xml:space="preserve">- </w:t>
      </w:r>
      <w:r w:rsidR="003735E2">
        <w:rPr>
          <w:rFonts w:ascii="Arial" w:hAnsi="Arial" w:cs="Arial"/>
          <w:sz w:val="28"/>
          <w:szCs w:val="28"/>
        </w:rPr>
        <w:t xml:space="preserve"> 61,18</w:t>
      </w:r>
      <w:proofErr w:type="gramEnd"/>
      <w:r>
        <w:rPr>
          <w:rFonts w:ascii="Arial" w:hAnsi="Arial" w:cs="Arial"/>
          <w:sz w:val="28"/>
          <w:szCs w:val="28"/>
        </w:rPr>
        <w:t xml:space="preserve"> </w:t>
      </w:r>
      <w:r w:rsidRPr="00291D03">
        <w:rPr>
          <w:rFonts w:ascii="Arial" w:hAnsi="Arial" w:cs="Arial"/>
          <w:sz w:val="28"/>
          <w:szCs w:val="28"/>
        </w:rPr>
        <w:t>m</w:t>
      </w:r>
      <w:r w:rsidR="00A024A1">
        <w:rPr>
          <w:rFonts w:ascii="Arial" w:hAnsi="Arial" w:cs="Arial"/>
          <w:sz w:val="28"/>
          <w:szCs w:val="28"/>
        </w:rPr>
        <w:t>.</w:t>
      </w:r>
    </w:p>
    <w:p w:rsidR="00A024A1" w:rsidRDefault="00A024A1" w:rsidP="00154F36">
      <w:pPr>
        <w:spacing w:after="0" w:line="240" w:lineRule="auto"/>
        <w:jc w:val="both"/>
        <w:rPr>
          <w:rFonts w:ascii="Arial" w:eastAsia="Times New Roman" w:hAnsi="Arial" w:cs="Arial"/>
          <w:sz w:val="28"/>
          <w:szCs w:val="28"/>
          <w:lang w:val="ro-RO" w:eastAsia="ro-RO"/>
        </w:rPr>
      </w:pPr>
    </w:p>
    <w:p w:rsidR="00154F36" w:rsidRDefault="00154F36" w:rsidP="00154F36">
      <w:pPr>
        <w:spacing w:after="0" w:line="240" w:lineRule="auto"/>
        <w:jc w:val="both"/>
        <w:rPr>
          <w:rFonts w:ascii="Arial" w:eastAsia="Times New Roman" w:hAnsi="Arial" w:cs="Arial"/>
          <w:sz w:val="28"/>
          <w:szCs w:val="28"/>
          <w:lang w:val="ro-RO" w:eastAsia="ro-RO"/>
        </w:rPr>
      </w:pPr>
      <w:r w:rsidRPr="00291D03">
        <w:rPr>
          <w:rFonts w:ascii="Arial" w:eastAsia="Times New Roman" w:hAnsi="Arial" w:cs="Arial"/>
          <w:b/>
          <w:sz w:val="28"/>
          <w:szCs w:val="28"/>
          <w:lang w:val="ro-RO" w:eastAsia="ro-RO"/>
        </w:rPr>
        <w:t>VI. Descrierea tuturor efectelor semnificative posibile asupra mediului ale proiectului, în limita informațiilor disponibile</w:t>
      </w:r>
    </w:p>
    <w:p w:rsidR="00291D03" w:rsidRDefault="00291D03" w:rsidP="00154F36">
      <w:pPr>
        <w:spacing w:after="0" w:line="240" w:lineRule="auto"/>
        <w:jc w:val="both"/>
        <w:rPr>
          <w:rFonts w:ascii="Arial" w:eastAsia="Times New Roman" w:hAnsi="Arial" w:cs="Arial"/>
          <w:sz w:val="28"/>
          <w:szCs w:val="28"/>
          <w:lang w:val="ro-RO" w:eastAsia="ro-RO"/>
        </w:rPr>
      </w:pPr>
    </w:p>
    <w:p w:rsidR="00291D03" w:rsidRDefault="00291D03" w:rsidP="00154F36">
      <w:pPr>
        <w:spacing w:after="0" w:line="240" w:lineRule="auto"/>
        <w:jc w:val="both"/>
        <w:rPr>
          <w:rFonts w:ascii="Arial" w:eastAsia="Times New Roman" w:hAnsi="Arial" w:cs="Arial"/>
          <w:sz w:val="28"/>
          <w:szCs w:val="28"/>
          <w:lang w:val="ro-RO" w:eastAsia="ro-RO"/>
        </w:rPr>
      </w:pPr>
      <w:r w:rsidRPr="00291D03">
        <w:rPr>
          <w:rFonts w:ascii="Arial" w:eastAsia="Times New Roman" w:hAnsi="Arial" w:cs="Arial"/>
          <w:sz w:val="28"/>
          <w:szCs w:val="28"/>
          <w:lang w:val="ro-RO" w:eastAsia="ro-RO"/>
        </w:rPr>
        <w:t xml:space="preserve">Realizarea proiectului </w:t>
      </w:r>
      <w:r w:rsidR="003735E2" w:rsidRPr="003735E2">
        <w:rPr>
          <w:rFonts w:ascii="Arial" w:eastAsia="Times New Roman" w:hAnsi="Arial" w:cs="Arial"/>
          <w:sz w:val="28"/>
          <w:szCs w:val="28"/>
          <w:lang w:val="ro-RO" w:eastAsia="ro-RO"/>
        </w:rPr>
        <w:t>“Alimentare cu energie electric</w:t>
      </w:r>
      <w:r w:rsidR="003735E2">
        <w:rPr>
          <w:rFonts w:ascii="Arial" w:eastAsia="Times New Roman" w:hAnsi="Arial" w:cs="Arial"/>
          <w:sz w:val="28"/>
          <w:szCs w:val="28"/>
          <w:lang w:val="ro-RO" w:eastAsia="ro-RO"/>
        </w:rPr>
        <w:t>ă</w:t>
      </w:r>
      <w:r w:rsidR="003735E2" w:rsidRPr="003735E2">
        <w:rPr>
          <w:rFonts w:ascii="Arial" w:eastAsia="Times New Roman" w:hAnsi="Arial" w:cs="Arial"/>
          <w:sz w:val="28"/>
          <w:szCs w:val="28"/>
          <w:lang w:val="ro-RO" w:eastAsia="ro-RO"/>
        </w:rPr>
        <w:t xml:space="preserve"> Cabana Podu </w:t>
      </w:r>
      <w:r w:rsidR="003735E2">
        <w:rPr>
          <w:rFonts w:ascii="Arial" w:eastAsia="Times New Roman" w:hAnsi="Arial" w:cs="Arial"/>
          <w:sz w:val="28"/>
          <w:szCs w:val="28"/>
          <w:lang w:val="ro-RO" w:eastAsia="ro-RO"/>
        </w:rPr>
        <w:t>c</w:t>
      </w:r>
      <w:r w:rsidR="003735E2" w:rsidRPr="003735E2">
        <w:rPr>
          <w:rFonts w:ascii="Arial" w:eastAsia="Times New Roman" w:hAnsi="Arial" w:cs="Arial"/>
          <w:sz w:val="28"/>
          <w:szCs w:val="28"/>
          <w:lang w:val="ro-RO" w:eastAsia="ro-RO"/>
        </w:rPr>
        <w:t>u Florile, Comuna Moroeni, sat Dobrești, strada Orzea, nr. 19, Județul Dâmbovița”</w:t>
      </w:r>
      <w:r w:rsidR="003735E2">
        <w:rPr>
          <w:rFonts w:ascii="Arial" w:eastAsia="Times New Roman" w:hAnsi="Arial" w:cs="Arial"/>
          <w:sz w:val="28"/>
          <w:szCs w:val="28"/>
          <w:lang w:val="ro-RO" w:eastAsia="ro-RO"/>
        </w:rPr>
        <w:t>,</w:t>
      </w:r>
      <w:r>
        <w:rPr>
          <w:rFonts w:ascii="Arial" w:hAnsi="Arial" w:cs="Arial"/>
          <w:sz w:val="28"/>
          <w:szCs w:val="28"/>
        </w:rPr>
        <w:t xml:space="preserve"> </w:t>
      </w:r>
      <w:r w:rsidRPr="00291D03">
        <w:rPr>
          <w:rFonts w:ascii="Arial" w:eastAsia="Times New Roman" w:hAnsi="Arial" w:cs="Arial"/>
          <w:sz w:val="28"/>
          <w:szCs w:val="28"/>
          <w:lang w:val="ro-RO" w:eastAsia="ro-RO"/>
        </w:rPr>
        <w:t>nu va produce efecte semnificative asupra mediului</w:t>
      </w:r>
    </w:p>
    <w:p w:rsidR="00291D03" w:rsidRPr="00EA6012" w:rsidRDefault="00291D03" w:rsidP="00154F36">
      <w:pPr>
        <w:spacing w:after="0" w:line="240" w:lineRule="auto"/>
        <w:jc w:val="both"/>
        <w:rPr>
          <w:rFonts w:ascii="Arial" w:eastAsia="Times New Roman" w:hAnsi="Arial" w:cs="Arial"/>
          <w:sz w:val="28"/>
          <w:szCs w:val="28"/>
          <w:lang w:val="ro-RO" w:eastAsia="ro-RO"/>
        </w:rPr>
      </w:pPr>
    </w:p>
    <w:p w:rsidR="0013693E" w:rsidRDefault="00154F36" w:rsidP="00291D03">
      <w:pPr>
        <w:spacing w:after="0" w:line="240" w:lineRule="auto"/>
        <w:jc w:val="both"/>
        <w:rPr>
          <w:rFonts w:ascii="Arial" w:eastAsia="Times New Roman" w:hAnsi="Arial" w:cs="Arial"/>
          <w:b/>
          <w:sz w:val="28"/>
          <w:szCs w:val="28"/>
          <w:lang w:val="ro-RO" w:eastAsia="ro-RO"/>
        </w:rPr>
      </w:pPr>
      <w:r w:rsidRPr="00291D03">
        <w:rPr>
          <w:rFonts w:ascii="Arial" w:eastAsia="Times New Roman" w:hAnsi="Arial" w:cs="Arial"/>
          <w:b/>
          <w:sz w:val="28"/>
          <w:szCs w:val="28"/>
          <w:lang w:val="ro-RO" w:eastAsia="ro-RO"/>
        </w:rPr>
        <w:t>A. Surse de poluanți și instalații pentru reținerea, evacuarea și dispersia poluanților în mediu</w:t>
      </w:r>
    </w:p>
    <w:p w:rsidR="00291D03" w:rsidRDefault="00291D03" w:rsidP="00291D03">
      <w:pPr>
        <w:spacing w:after="0" w:line="240" w:lineRule="auto"/>
        <w:jc w:val="both"/>
        <w:rPr>
          <w:rFonts w:ascii="Arial" w:eastAsia="Times New Roman" w:hAnsi="Arial" w:cs="Arial"/>
          <w:b/>
          <w:sz w:val="28"/>
          <w:szCs w:val="28"/>
          <w:lang w:val="ro-RO" w:eastAsia="ro-RO"/>
        </w:rPr>
      </w:pPr>
    </w:p>
    <w:p w:rsidR="003735E2" w:rsidRPr="003735E2" w:rsidRDefault="00291D03" w:rsidP="003735E2">
      <w:pPr>
        <w:spacing w:after="0" w:line="240" w:lineRule="auto"/>
        <w:jc w:val="both"/>
        <w:rPr>
          <w:rFonts w:ascii="Arial" w:eastAsia="Times New Roman" w:hAnsi="Arial" w:cs="Arial"/>
          <w:sz w:val="28"/>
          <w:szCs w:val="28"/>
          <w:lang w:val="ro-RO" w:eastAsia="ro-RO"/>
        </w:rPr>
      </w:pPr>
      <w:r w:rsidRPr="0005574B">
        <w:rPr>
          <w:rFonts w:ascii="Arial" w:eastAsia="Times New Roman" w:hAnsi="Arial" w:cs="Arial"/>
          <w:b/>
          <w:sz w:val="28"/>
          <w:szCs w:val="28"/>
          <w:lang w:val="ro-RO" w:eastAsia="ro-RO"/>
        </w:rPr>
        <w:t>a) P</w:t>
      </w:r>
      <w:r w:rsidRPr="00EA6012">
        <w:rPr>
          <w:rFonts w:ascii="Arial" w:eastAsia="Times New Roman" w:hAnsi="Arial" w:cs="Arial"/>
          <w:b/>
          <w:sz w:val="28"/>
          <w:szCs w:val="28"/>
          <w:lang w:val="ro-RO" w:eastAsia="ro-RO"/>
        </w:rPr>
        <w:t>rotecția calității apelor</w:t>
      </w:r>
      <w:r w:rsidRPr="0005574B">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05574B">
        <w:rPr>
          <w:rFonts w:ascii="Arial" w:eastAsia="Times New Roman" w:hAnsi="Arial" w:cs="Arial"/>
          <w:sz w:val="28"/>
          <w:szCs w:val="28"/>
          <w:lang w:val="ro-RO" w:eastAsia="ro-RO"/>
        </w:rPr>
        <w:t xml:space="preserve"> lucrările propuse nu vor fi surse de poluanți pentru factorul de mediu  ap</w:t>
      </w:r>
      <w:r w:rsidR="00BC6B1B">
        <w:rPr>
          <w:rFonts w:ascii="Arial" w:eastAsia="Times New Roman" w:hAnsi="Arial" w:cs="Arial"/>
          <w:sz w:val="28"/>
          <w:szCs w:val="28"/>
          <w:lang w:val="ro-RO" w:eastAsia="ro-RO"/>
        </w:rPr>
        <w:t>ă</w:t>
      </w:r>
      <w:r w:rsidRPr="0005574B">
        <w:rPr>
          <w:rFonts w:ascii="Arial" w:eastAsia="Times New Roman" w:hAnsi="Arial" w:cs="Arial"/>
          <w:sz w:val="28"/>
          <w:szCs w:val="28"/>
          <w:lang w:val="ro-RO" w:eastAsia="ro-RO"/>
        </w:rPr>
        <w:t>. Nu se folosește apa</w:t>
      </w:r>
      <w:r w:rsidR="003735E2">
        <w:rPr>
          <w:rFonts w:ascii="Arial" w:eastAsia="Times New Roman" w:hAnsi="Arial" w:cs="Arial"/>
          <w:sz w:val="28"/>
          <w:szCs w:val="28"/>
          <w:lang w:val="ro-RO" w:eastAsia="ro-RO"/>
        </w:rPr>
        <w:t>,</w:t>
      </w:r>
      <w:r w:rsidRPr="0005574B">
        <w:rPr>
          <w:rFonts w:ascii="Arial" w:eastAsia="Times New Roman" w:hAnsi="Arial" w:cs="Arial"/>
          <w:sz w:val="28"/>
          <w:szCs w:val="28"/>
          <w:lang w:val="ro-RO" w:eastAsia="ro-RO"/>
        </w:rPr>
        <w:t xml:space="preserve"> nefiind necesare dotări privind - stațiile și instalațiile de epurare sau de preepurare a apelor uzate.</w:t>
      </w:r>
      <w:r w:rsidR="003735E2" w:rsidRPr="003735E2">
        <w:t xml:space="preserve"> </w:t>
      </w:r>
      <w:r w:rsidR="003735E2" w:rsidRPr="003735E2">
        <w:rPr>
          <w:rFonts w:ascii="Arial" w:eastAsia="Times New Roman" w:hAnsi="Arial" w:cs="Arial"/>
          <w:sz w:val="28"/>
          <w:szCs w:val="28"/>
          <w:lang w:val="ro-RO" w:eastAsia="ro-RO"/>
        </w:rPr>
        <w:t xml:space="preserve">Nu se vor genera ape uzate menajere nici </w:t>
      </w:r>
      <w:r w:rsidR="003735E2">
        <w:rPr>
          <w:rFonts w:ascii="Arial" w:eastAsia="Times New Roman" w:hAnsi="Arial" w:cs="Arial"/>
          <w:sz w:val="28"/>
          <w:szCs w:val="28"/>
          <w:lang w:val="ro-RO" w:eastAsia="ro-RO"/>
        </w:rPr>
        <w:t>î</w:t>
      </w:r>
      <w:r w:rsidR="003735E2" w:rsidRPr="003735E2">
        <w:rPr>
          <w:rFonts w:ascii="Arial" w:eastAsia="Times New Roman" w:hAnsi="Arial" w:cs="Arial"/>
          <w:sz w:val="28"/>
          <w:szCs w:val="28"/>
          <w:lang w:val="ro-RO" w:eastAsia="ro-RO"/>
        </w:rPr>
        <w:t xml:space="preserve">n etapa de implementare a proiectului, nici </w:t>
      </w:r>
      <w:r w:rsidR="003735E2">
        <w:rPr>
          <w:rFonts w:ascii="Arial" w:eastAsia="Times New Roman" w:hAnsi="Arial" w:cs="Arial"/>
          <w:sz w:val="28"/>
          <w:szCs w:val="28"/>
          <w:lang w:val="ro-RO" w:eastAsia="ro-RO"/>
        </w:rPr>
        <w:t>î</w:t>
      </w:r>
      <w:r w:rsidR="003735E2" w:rsidRPr="003735E2">
        <w:rPr>
          <w:rFonts w:ascii="Arial" w:eastAsia="Times New Roman" w:hAnsi="Arial" w:cs="Arial"/>
          <w:sz w:val="28"/>
          <w:szCs w:val="28"/>
          <w:lang w:val="ro-RO" w:eastAsia="ro-RO"/>
        </w:rPr>
        <w:t>n etapa de functionare.</w:t>
      </w:r>
    </w:p>
    <w:p w:rsidR="003735E2" w:rsidRPr="003735E2" w:rsidRDefault="003735E2" w:rsidP="003735E2">
      <w:pPr>
        <w:spacing w:after="0" w:line="240" w:lineRule="auto"/>
        <w:jc w:val="both"/>
        <w:rPr>
          <w:rFonts w:ascii="Arial" w:eastAsia="Times New Roman" w:hAnsi="Arial" w:cs="Arial"/>
          <w:sz w:val="28"/>
          <w:szCs w:val="28"/>
          <w:lang w:val="ro-RO" w:eastAsia="ro-RO"/>
        </w:rPr>
      </w:pPr>
      <w:r w:rsidRPr="003735E2">
        <w:rPr>
          <w:rFonts w:ascii="Arial" w:eastAsia="Times New Roman" w:hAnsi="Arial" w:cs="Arial"/>
          <w:sz w:val="28"/>
          <w:szCs w:val="28"/>
          <w:lang w:val="ro-RO" w:eastAsia="ro-RO"/>
        </w:rPr>
        <w:t>Utilajele ce vor deservi activit</w:t>
      </w:r>
      <w:r>
        <w:rPr>
          <w:rFonts w:ascii="Arial" w:eastAsia="Times New Roman" w:hAnsi="Arial" w:cs="Arial"/>
          <w:sz w:val="28"/>
          <w:szCs w:val="28"/>
          <w:lang w:val="ro-RO" w:eastAsia="ro-RO"/>
        </w:rPr>
        <w:t>ăț</w:t>
      </w:r>
      <w:r w:rsidRPr="003735E2">
        <w:rPr>
          <w:rFonts w:ascii="Arial" w:eastAsia="Times New Roman" w:hAnsi="Arial" w:cs="Arial"/>
          <w:sz w:val="28"/>
          <w:szCs w:val="28"/>
          <w:lang w:val="ro-RO" w:eastAsia="ro-RO"/>
        </w:rPr>
        <w:t>ile desf</w:t>
      </w:r>
      <w:r>
        <w:rPr>
          <w:rFonts w:ascii="Arial" w:eastAsia="Times New Roman" w:hAnsi="Arial" w:cs="Arial"/>
          <w:sz w:val="28"/>
          <w:szCs w:val="28"/>
          <w:lang w:val="ro-RO" w:eastAsia="ro-RO"/>
        </w:rPr>
        <w:t>ăș</w:t>
      </w:r>
      <w:r w:rsidRPr="003735E2">
        <w:rPr>
          <w:rFonts w:ascii="Arial" w:eastAsia="Times New Roman" w:hAnsi="Arial" w:cs="Arial"/>
          <w:sz w:val="28"/>
          <w:szCs w:val="28"/>
          <w:lang w:val="ro-RO" w:eastAsia="ro-RO"/>
        </w:rPr>
        <w:t>urate vor detine toate inspectiile tehnice necesare care s</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 xml:space="preserve"> ateste func</w:t>
      </w:r>
      <w:r>
        <w:rPr>
          <w:rFonts w:ascii="Arial" w:eastAsia="Times New Roman" w:hAnsi="Arial" w:cs="Arial"/>
          <w:sz w:val="28"/>
          <w:szCs w:val="28"/>
          <w:lang w:val="ro-RO" w:eastAsia="ro-RO"/>
        </w:rPr>
        <w:t>ț</w:t>
      </w:r>
      <w:r w:rsidRPr="003735E2">
        <w:rPr>
          <w:rFonts w:ascii="Arial" w:eastAsia="Times New Roman" w:hAnsi="Arial" w:cs="Arial"/>
          <w:sz w:val="28"/>
          <w:szCs w:val="28"/>
          <w:lang w:val="ro-RO" w:eastAsia="ro-RO"/>
        </w:rPr>
        <w:t>ionarea corespunz</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toare a tuturor echipamentelor ce pot genera scurgeri de lubrifianti sau produse petroliere. In aceste conditii riscul producerii unui accident poate fi considerat minim, iar probabilitatea producerii unei polu</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ri cu hidrocarburi va fi redus</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w:t>
      </w:r>
    </w:p>
    <w:p w:rsidR="00291D03" w:rsidRDefault="003735E2" w:rsidP="003735E2">
      <w:pPr>
        <w:spacing w:after="0" w:line="240" w:lineRule="auto"/>
        <w:jc w:val="both"/>
        <w:rPr>
          <w:rFonts w:ascii="Arial" w:eastAsia="Times New Roman" w:hAnsi="Arial" w:cs="Arial"/>
          <w:sz w:val="28"/>
          <w:szCs w:val="28"/>
          <w:lang w:val="ro-RO" w:eastAsia="ro-RO"/>
        </w:rPr>
      </w:pPr>
      <w:r w:rsidRPr="003735E2">
        <w:rPr>
          <w:rFonts w:ascii="Arial" w:eastAsia="Times New Roman" w:hAnsi="Arial" w:cs="Arial"/>
          <w:sz w:val="28"/>
          <w:szCs w:val="28"/>
          <w:lang w:val="ro-RO" w:eastAsia="ro-RO"/>
        </w:rPr>
        <w:t>Nu se prevede prelevarea de ap</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 xml:space="preserve"> din sursa subteran</w:t>
      </w:r>
      <w:r>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 xml:space="preserve"> sau de suprafa</w:t>
      </w:r>
      <w:r>
        <w:rPr>
          <w:rFonts w:ascii="Arial" w:eastAsia="Times New Roman" w:hAnsi="Arial" w:cs="Arial"/>
          <w:sz w:val="28"/>
          <w:szCs w:val="28"/>
          <w:lang w:val="ro-RO" w:eastAsia="ro-RO"/>
        </w:rPr>
        <w:t>ță</w:t>
      </w:r>
      <w:r w:rsidRPr="003735E2">
        <w:rPr>
          <w:rFonts w:ascii="Arial" w:eastAsia="Times New Roman" w:hAnsi="Arial" w:cs="Arial"/>
          <w:sz w:val="28"/>
          <w:szCs w:val="28"/>
          <w:lang w:val="ro-RO" w:eastAsia="ro-RO"/>
        </w:rPr>
        <w:t xml:space="preserve"> din zona amplasamentului, nu se vor inregistra efecte asupra hidrologiei zonei. Apele meteorice se vor scurge natural </w:t>
      </w:r>
      <w:r>
        <w:rPr>
          <w:rFonts w:ascii="Arial" w:eastAsia="Times New Roman" w:hAnsi="Arial" w:cs="Arial"/>
          <w:sz w:val="28"/>
          <w:szCs w:val="28"/>
          <w:lang w:val="ro-RO" w:eastAsia="ro-RO"/>
        </w:rPr>
        <w:t>ș</w:t>
      </w:r>
      <w:r w:rsidRPr="003735E2">
        <w:rPr>
          <w:rFonts w:ascii="Arial" w:eastAsia="Times New Roman" w:hAnsi="Arial" w:cs="Arial"/>
          <w:sz w:val="28"/>
          <w:szCs w:val="28"/>
          <w:lang w:val="ro-RO" w:eastAsia="ro-RO"/>
        </w:rPr>
        <w:t xml:space="preserve">i se vor infiltra pe terenurile </w:t>
      </w:r>
      <w:r>
        <w:rPr>
          <w:rFonts w:ascii="Arial" w:eastAsia="Times New Roman" w:hAnsi="Arial" w:cs="Arial"/>
          <w:sz w:val="28"/>
          <w:szCs w:val="28"/>
          <w:lang w:val="ro-RO" w:eastAsia="ro-RO"/>
        </w:rPr>
        <w:t>din jur</w:t>
      </w:r>
      <w:r w:rsidR="006E73DB">
        <w:rPr>
          <w:rFonts w:ascii="Arial" w:eastAsia="Times New Roman" w:hAnsi="Arial" w:cs="Arial"/>
          <w:sz w:val="28"/>
          <w:szCs w:val="28"/>
          <w:lang w:val="ro-RO" w:eastAsia="ro-RO"/>
        </w:rPr>
        <w:t>,</w:t>
      </w:r>
      <w:r w:rsidRPr="003735E2">
        <w:rPr>
          <w:rFonts w:ascii="Arial" w:eastAsia="Times New Roman" w:hAnsi="Arial" w:cs="Arial"/>
          <w:sz w:val="28"/>
          <w:szCs w:val="28"/>
          <w:lang w:val="ro-RO" w:eastAsia="ro-RO"/>
        </w:rPr>
        <w:t xml:space="preserve"> ca </w:t>
      </w:r>
      <w:r w:rsidR="006E73DB">
        <w:rPr>
          <w:rFonts w:ascii="Arial" w:eastAsia="Times New Roman" w:hAnsi="Arial" w:cs="Arial"/>
          <w:sz w:val="28"/>
          <w:szCs w:val="28"/>
          <w:lang w:val="ro-RO" w:eastAsia="ro-RO"/>
        </w:rPr>
        <w:t>ș</w:t>
      </w:r>
      <w:r w:rsidRPr="003735E2">
        <w:rPr>
          <w:rFonts w:ascii="Arial" w:eastAsia="Times New Roman" w:hAnsi="Arial" w:cs="Arial"/>
          <w:sz w:val="28"/>
          <w:szCs w:val="28"/>
          <w:lang w:val="ro-RO" w:eastAsia="ro-RO"/>
        </w:rPr>
        <w:t>i p</w:t>
      </w:r>
      <w:r w:rsidR="006E73DB">
        <w:rPr>
          <w:rFonts w:ascii="Arial" w:eastAsia="Times New Roman" w:hAnsi="Arial" w:cs="Arial"/>
          <w:sz w:val="28"/>
          <w:szCs w:val="28"/>
          <w:lang w:val="ro-RO" w:eastAsia="ro-RO"/>
        </w:rPr>
        <w:t>â</w:t>
      </w:r>
      <w:r w:rsidRPr="003735E2">
        <w:rPr>
          <w:rFonts w:ascii="Arial" w:eastAsia="Times New Roman" w:hAnsi="Arial" w:cs="Arial"/>
          <w:sz w:val="28"/>
          <w:szCs w:val="28"/>
          <w:lang w:val="ro-RO" w:eastAsia="ro-RO"/>
        </w:rPr>
        <w:t>n</w:t>
      </w:r>
      <w:r w:rsidR="006E73DB">
        <w:rPr>
          <w:rFonts w:ascii="Arial" w:eastAsia="Times New Roman" w:hAnsi="Arial" w:cs="Arial"/>
          <w:sz w:val="28"/>
          <w:szCs w:val="28"/>
          <w:lang w:val="ro-RO" w:eastAsia="ro-RO"/>
        </w:rPr>
        <w:t>ă</w:t>
      </w:r>
      <w:r w:rsidRPr="003735E2">
        <w:rPr>
          <w:rFonts w:ascii="Arial" w:eastAsia="Times New Roman" w:hAnsi="Arial" w:cs="Arial"/>
          <w:sz w:val="28"/>
          <w:szCs w:val="28"/>
          <w:lang w:val="ro-RO" w:eastAsia="ro-RO"/>
        </w:rPr>
        <w:t xml:space="preserve"> </w:t>
      </w:r>
      <w:r w:rsidR="006E73DB">
        <w:rPr>
          <w:rFonts w:ascii="Arial" w:eastAsia="Times New Roman" w:hAnsi="Arial" w:cs="Arial"/>
          <w:sz w:val="28"/>
          <w:szCs w:val="28"/>
          <w:lang w:val="ro-RO" w:eastAsia="ro-RO"/>
        </w:rPr>
        <w:t>î</w:t>
      </w:r>
      <w:r w:rsidRPr="003735E2">
        <w:rPr>
          <w:rFonts w:ascii="Arial" w:eastAsia="Times New Roman" w:hAnsi="Arial" w:cs="Arial"/>
          <w:sz w:val="28"/>
          <w:szCs w:val="28"/>
          <w:lang w:val="ro-RO" w:eastAsia="ro-RO"/>
        </w:rPr>
        <w:t xml:space="preserve">n prezent. Obiectivul propus nu va influenta acest aspect nici </w:t>
      </w:r>
      <w:r w:rsidR="006E73DB">
        <w:rPr>
          <w:rFonts w:ascii="Arial" w:eastAsia="Times New Roman" w:hAnsi="Arial" w:cs="Arial"/>
          <w:sz w:val="28"/>
          <w:szCs w:val="28"/>
          <w:lang w:val="ro-RO" w:eastAsia="ro-RO"/>
        </w:rPr>
        <w:t>î</w:t>
      </w:r>
      <w:r w:rsidRPr="003735E2">
        <w:rPr>
          <w:rFonts w:ascii="Arial" w:eastAsia="Times New Roman" w:hAnsi="Arial" w:cs="Arial"/>
          <w:sz w:val="28"/>
          <w:szCs w:val="28"/>
          <w:lang w:val="ro-RO" w:eastAsia="ro-RO"/>
        </w:rPr>
        <w:t xml:space="preserve">n perioada de implementare </w:t>
      </w:r>
      <w:r w:rsidR="006E73DB">
        <w:rPr>
          <w:rFonts w:ascii="Arial" w:eastAsia="Times New Roman" w:hAnsi="Arial" w:cs="Arial"/>
          <w:sz w:val="28"/>
          <w:szCs w:val="28"/>
          <w:lang w:val="ro-RO" w:eastAsia="ro-RO"/>
        </w:rPr>
        <w:t>ș</w:t>
      </w:r>
      <w:r w:rsidRPr="003735E2">
        <w:rPr>
          <w:rFonts w:ascii="Arial" w:eastAsia="Times New Roman" w:hAnsi="Arial" w:cs="Arial"/>
          <w:sz w:val="28"/>
          <w:szCs w:val="28"/>
          <w:lang w:val="ro-RO" w:eastAsia="ro-RO"/>
        </w:rPr>
        <w:t xml:space="preserve">i nici </w:t>
      </w:r>
      <w:r w:rsidR="006E73DB">
        <w:rPr>
          <w:rFonts w:ascii="Arial" w:eastAsia="Times New Roman" w:hAnsi="Arial" w:cs="Arial"/>
          <w:sz w:val="28"/>
          <w:szCs w:val="28"/>
          <w:lang w:val="ro-RO" w:eastAsia="ro-RO"/>
        </w:rPr>
        <w:t>î</w:t>
      </w:r>
      <w:r w:rsidRPr="003735E2">
        <w:rPr>
          <w:rFonts w:ascii="Arial" w:eastAsia="Times New Roman" w:hAnsi="Arial" w:cs="Arial"/>
          <w:sz w:val="28"/>
          <w:szCs w:val="28"/>
          <w:lang w:val="ro-RO" w:eastAsia="ro-RO"/>
        </w:rPr>
        <w:t>n perioada de exploatare.</w:t>
      </w:r>
    </w:p>
    <w:p w:rsidR="006E73DB" w:rsidRPr="006E73DB" w:rsidRDefault="00291D03"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b/>
          <w:sz w:val="28"/>
          <w:szCs w:val="28"/>
          <w:lang w:val="ro-RO" w:eastAsia="ro-RO"/>
        </w:rPr>
        <w:t>b) P</w:t>
      </w:r>
      <w:r w:rsidRPr="00EA6012">
        <w:rPr>
          <w:rFonts w:ascii="Arial" w:eastAsia="Times New Roman" w:hAnsi="Arial" w:cs="Arial"/>
          <w:b/>
          <w:sz w:val="28"/>
          <w:szCs w:val="28"/>
          <w:lang w:val="ro-RO" w:eastAsia="ro-RO"/>
        </w:rPr>
        <w:t>rotecția aerului</w:t>
      </w:r>
      <w:r>
        <w:rPr>
          <w:rFonts w:ascii="Arial" w:eastAsia="Times New Roman" w:hAnsi="Arial" w:cs="Arial"/>
          <w:b/>
          <w:sz w:val="28"/>
          <w:szCs w:val="28"/>
          <w:lang w:val="ro-RO" w:eastAsia="ro-RO"/>
        </w:rPr>
        <w:t xml:space="preserve"> </w:t>
      </w:r>
      <w:r>
        <w:rPr>
          <w:rFonts w:ascii="Arial" w:eastAsia="Times New Roman" w:hAnsi="Arial" w:cs="Arial"/>
          <w:sz w:val="28"/>
          <w:szCs w:val="28"/>
          <w:lang w:val="ro-RO" w:eastAsia="ro-RO"/>
        </w:rPr>
        <w:t xml:space="preserve">- </w:t>
      </w:r>
      <w:r w:rsidRPr="00131F5F">
        <w:rPr>
          <w:rFonts w:ascii="Arial" w:eastAsia="Times New Roman" w:hAnsi="Arial" w:cs="Arial"/>
          <w:sz w:val="28"/>
          <w:szCs w:val="28"/>
          <w:lang w:val="ro-RO" w:eastAsia="ro-RO"/>
        </w:rPr>
        <w:t xml:space="preserve">lucrările propuse nu vor fi surse de poluanți aer, </w:t>
      </w:r>
      <w:r w:rsidRPr="006E73DB">
        <w:rPr>
          <w:rFonts w:ascii="Arial" w:eastAsia="Times New Roman" w:hAnsi="Arial" w:cs="Arial"/>
          <w:sz w:val="28"/>
          <w:szCs w:val="28"/>
          <w:lang w:val="ro-RO" w:eastAsia="ro-RO"/>
        </w:rPr>
        <w:t xml:space="preserve">inclusiv surse de mirosuri. </w:t>
      </w:r>
    </w:p>
    <w:p w:rsidR="006E73DB" w:rsidRPr="006E73DB" w:rsidRDefault="006E73DB" w:rsidP="006E73DB">
      <w:pPr>
        <w:suppressAutoHyphens/>
        <w:spacing w:after="0" w:line="240" w:lineRule="auto"/>
        <w:jc w:val="both"/>
        <w:rPr>
          <w:rFonts w:ascii="Arial" w:eastAsia="Times New Roman" w:hAnsi="Arial" w:cs="Arial"/>
          <w:color w:val="000000"/>
          <w:sz w:val="28"/>
          <w:szCs w:val="28"/>
          <w:lang w:val="fr-FR" w:eastAsia="zh-CN"/>
        </w:rPr>
      </w:pPr>
      <w:r w:rsidRPr="006E73DB">
        <w:rPr>
          <w:rFonts w:ascii="Arial" w:eastAsia="Times New Roman" w:hAnsi="Arial" w:cs="Arial"/>
          <w:color w:val="000000"/>
          <w:sz w:val="28"/>
          <w:szCs w:val="28"/>
          <w:lang w:val="fr-FR" w:eastAsia="zh-CN"/>
        </w:rPr>
        <w:t xml:space="preserve">Mijloacele de transport și utilajele folosite pentru excavare pot genera poluanți caracteristici arderii combustibililor (NOx, SOx, CO, etc). </w:t>
      </w:r>
    </w:p>
    <w:p w:rsidR="006E73DB" w:rsidRPr="006E73DB" w:rsidRDefault="006E73DB" w:rsidP="006E73DB">
      <w:pPr>
        <w:suppressAutoHyphens/>
        <w:spacing w:after="0" w:line="240" w:lineRule="auto"/>
        <w:jc w:val="both"/>
        <w:rPr>
          <w:rFonts w:ascii="Courier New" w:eastAsia="Times New Roman" w:hAnsi="Courier New" w:cs="Courier New"/>
          <w:color w:val="000000"/>
          <w:sz w:val="28"/>
          <w:szCs w:val="28"/>
          <w:lang w:eastAsia="zh-CN"/>
        </w:rPr>
      </w:pPr>
      <w:r w:rsidRPr="006E73DB">
        <w:rPr>
          <w:rFonts w:ascii="Arial" w:eastAsia="Times New Roman" w:hAnsi="Arial" w:cs="Arial"/>
          <w:color w:val="000000"/>
          <w:sz w:val="28"/>
          <w:szCs w:val="28"/>
          <w:lang w:val="fr-FR" w:eastAsia="zh-CN"/>
        </w:rPr>
        <w:t xml:space="preserve">Se vor utiliza  echipamente și utilaje de generatie recentă, prevăzute cu sisteme performante de minimalizare și reținere </w:t>
      </w:r>
      <w:proofErr w:type="gramStart"/>
      <w:r w:rsidRPr="006E73DB">
        <w:rPr>
          <w:rFonts w:ascii="Arial" w:eastAsia="Times New Roman" w:hAnsi="Arial" w:cs="Arial"/>
          <w:color w:val="000000"/>
          <w:sz w:val="28"/>
          <w:szCs w:val="28"/>
          <w:lang w:val="fr-FR" w:eastAsia="zh-CN"/>
        </w:rPr>
        <w:t>a</w:t>
      </w:r>
      <w:proofErr w:type="gramEnd"/>
      <w:r w:rsidRPr="006E73DB">
        <w:rPr>
          <w:rFonts w:ascii="Arial" w:eastAsia="Times New Roman" w:hAnsi="Arial" w:cs="Arial"/>
          <w:color w:val="000000"/>
          <w:sz w:val="28"/>
          <w:szCs w:val="28"/>
          <w:lang w:val="fr-FR" w:eastAsia="zh-CN"/>
        </w:rPr>
        <w:t xml:space="preserve"> poluanților în atmosferă.</w:t>
      </w:r>
    </w:p>
    <w:p w:rsidR="006E73DB" w:rsidRPr="006E73DB" w:rsidRDefault="006E73DB" w:rsidP="006E73DB">
      <w:pPr>
        <w:suppressAutoHyphens/>
        <w:spacing w:after="0" w:line="240" w:lineRule="auto"/>
        <w:jc w:val="both"/>
        <w:rPr>
          <w:rFonts w:ascii="Courier New" w:eastAsia="Times New Roman" w:hAnsi="Courier New" w:cs="Courier New"/>
          <w:color w:val="000000"/>
          <w:sz w:val="28"/>
          <w:szCs w:val="28"/>
          <w:lang w:eastAsia="zh-CN"/>
        </w:rPr>
      </w:pPr>
      <w:r w:rsidRPr="006E73DB">
        <w:rPr>
          <w:rFonts w:ascii="Arial" w:eastAsia="Times New Roman" w:hAnsi="Arial" w:cs="Arial"/>
          <w:color w:val="000000"/>
          <w:sz w:val="28"/>
          <w:szCs w:val="28"/>
          <w:lang w:val="fr-FR" w:eastAsia="zh-CN"/>
        </w:rPr>
        <w:lastRenderedPageBreak/>
        <w:t>Ținând cont de anvergura investiției și condițiile de dispersie din zonă se apreciază că nu vor exista influențe majore, cuantificabile în ceea ce privește calitatea aerului în zonă.</w:t>
      </w:r>
    </w:p>
    <w:p w:rsidR="00291D03" w:rsidRPr="006E73DB" w:rsidRDefault="00291D03" w:rsidP="00291D03">
      <w:pPr>
        <w:spacing w:after="0" w:line="240" w:lineRule="auto"/>
        <w:jc w:val="both"/>
        <w:rPr>
          <w:rFonts w:ascii="Arial" w:eastAsia="Times New Roman" w:hAnsi="Arial" w:cs="Arial"/>
          <w:sz w:val="28"/>
          <w:szCs w:val="28"/>
          <w:lang w:val="ro-RO" w:eastAsia="ro-RO"/>
        </w:rPr>
      </w:pPr>
      <w:r w:rsidRPr="006E73DB">
        <w:rPr>
          <w:rFonts w:ascii="Arial" w:eastAsia="Times New Roman" w:hAnsi="Arial" w:cs="Arial"/>
          <w:sz w:val="28"/>
          <w:szCs w:val="28"/>
          <w:lang w:val="ro-RO" w:eastAsia="ro-RO"/>
        </w:rPr>
        <w:t>Nu sunt necesare - instalații pentru reținerea și dispersia poluanților în atmosferă.</w:t>
      </w:r>
    </w:p>
    <w:p w:rsidR="00291D03" w:rsidRDefault="00291D03" w:rsidP="00291D03">
      <w:pPr>
        <w:spacing w:after="0" w:line="240" w:lineRule="auto"/>
        <w:jc w:val="both"/>
        <w:rPr>
          <w:rFonts w:ascii="Arial" w:hAnsi="Arial" w:cs="Arial"/>
          <w:sz w:val="28"/>
          <w:szCs w:val="28"/>
        </w:rPr>
      </w:pPr>
      <w:r w:rsidRPr="00131F5F">
        <w:rPr>
          <w:rFonts w:ascii="Arial" w:eastAsia="Times New Roman" w:hAnsi="Arial" w:cs="Arial"/>
          <w:b/>
          <w:sz w:val="28"/>
          <w:szCs w:val="28"/>
          <w:lang w:val="ro-RO" w:eastAsia="ro-RO"/>
        </w:rPr>
        <w:t>c) P</w:t>
      </w:r>
      <w:r w:rsidRPr="00EA6012">
        <w:rPr>
          <w:rFonts w:ascii="Arial" w:eastAsia="Times New Roman" w:hAnsi="Arial" w:cs="Arial"/>
          <w:b/>
          <w:sz w:val="28"/>
          <w:szCs w:val="28"/>
          <w:lang w:val="ro-RO" w:eastAsia="ro-RO"/>
        </w:rPr>
        <w:t>rotecția împotriva zgomotului și vibrațiilor</w:t>
      </w:r>
      <w:r>
        <w:rPr>
          <w:rFonts w:ascii="Arial" w:eastAsia="Times New Roman" w:hAnsi="Arial" w:cs="Arial"/>
          <w:b/>
          <w:sz w:val="28"/>
          <w:szCs w:val="28"/>
          <w:lang w:val="ro-RO" w:eastAsia="ro-RO"/>
        </w:rPr>
        <w:t xml:space="preserve"> </w:t>
      </w:r>
      <w:r w:rsidRPr="007A702F">
        <w:rPr>
          <w:rFonts w:ascii="Arial" w:eastAsia="Times New Roman" w:hAnsi="Arial" w:cs="Arial"/>
          <w:sz w:val="28"/>
          <w:szCs w:val="28"/>
          <w:lang w:val="ro-RO" w:eastAsia="ro-RO"/>
        </w:rPr>
        <w:t>-</w:t>
      </w:r>
      <w:r>
        <w:rPr>
          <w:rFonts w:ascii="Arial" w:eastAsia="Times New Roman" w:hAnsi="Arial" w:cs="Arial"/>
          <w:b/>
          <w:sz w:val="28"/>
          <w:szCs w:val="28"/>
          <w:lang w:val="ro-RO" w:eastAsia="ro-RO"/>
        </w:rPr>
        <w:t xml:space="preserve"> </w:t>
      </w:r>
      <w:r w:rsidRPr="007A702F">
        <w:rPr>
          <w:rFonts w:ascii="Arial" w:eastAsia="Arial" w:hAnsi="Arial"/>
          <w:sz w:val="28"/>
          <w:szCs w:val="28"/>
        </w:rPr>
        <w:t xml:space="preserve">Nivelul zgomotului - Limitele maxim admisibile pe baza cărora se apreciază starea mediului din punct de vedere acustic în zona unui obiectiv generator de zgomot sunt precizate în Standard SR 10009 - 2017 </w:t>
      </w:r>
      <w:r w:rsidRPr="007A702F">
        <w:rPr>
          <w:rFonts w:ascii="Arial" w:hAnsi="Arial" w:cs="Arial"/>
          <w:sz w:val="28"/>
          <w:szCs w:val="28"/>
        </w:rPr>
        <w:t xml:space="preserve">Acustică. </w:t>
      </w:r>
    </w:p>
    <w:p w:rsidR="00291D03" w:rsidRPr="007A702F" w:rsidRDefault="00291D03" w:rsidP="00291D03">
      <w:pPr>
        <w:spacing w:after="0" w:line="240" w:lineRule="auto"/>
        <w:jc w:val="both"/>
        <w:rPr>
          <w:rFonts w:ascii="Arial" w:eastAsia="Times New Roman" w:hAnsi="Arial" w:cs="Arial"/>
          <w:b/>
          <w:sz w:val="28"/>
          <w:szCs w:val="28"/>
          <w:lang w:val="ro-RO" w:eastAsia="ro-RO"/>
        </w:rPr>
      </w:pPr>
      <w:r w:rsidRPr="007A702F">
        <w:rPr>
          <w:rFonts w:ascii="Arial" w:hAnsi="Arial" w:cs="Arial"/>
          <w:sz w:val="28"/>
          <w:szCs w:val="28"/>
        </w:rPr>
        <w:t>Limite admisibile ale nivelului de zgomot din mediul ambiant</w:t>
      </w:r>
      <w:r w:rsidRPr="007A702F">
        <w:rPr>
          <w:rFonts w:ascii="Arial" w:eastAsia="Arial" w:hAnsi="Arial"/>
          <w:sz w:val="28"/>
          <w:szCs w:val="28"/>
        </w:rPr>
        <w:t xml:space="preserve">, la limita unei incinte industriale, valoarea maximă de 65 </w:t>
      </w:r>
      <w:proofErr w:type="gramStart"/>
      <w:r w:rsidRPr="007A702F">
        <w:rPr>
          <w:rFonts w:ascii="Arial" w:eastAsia="Arial" w:hAnsi="Arial"/>
          <w:sz w:val="28"/>
          <w:szCs w:val="28"/>
        </w:rPr>
        <w:t>dB(</w:t>
      </w:r>
      <w:proofErr w:type="gramEnd"/>
      <w:r w:rsidRPr="007A702F">
        <w:rPr>
          <w:rFonts w:ascii="Arial" w:eastAsia="Arial" w:hAnsi="Arial"/>
          <w:sz w:val="28"/>
          <w:szCs w:val="28"/>
        </w:rPr>
        <w:t xml:space="preserve">A), iar ceea ce privește amplasarea clădirilor de locuit, aceasta se va face în așa fel încât să nu depășească valoarea maximă de 50 dB(A) pentru nivelul de zgomot exterior clădirii, măsurat la 2 m în fațada acesteia. </w:t>
      </w:r>
    </w:p>
    <w:p w:rsidR="00291D03" w:rsidRDefault="00291D03" w:rsidP="00291D03">
      <w:pPr>
        <w:spacing w:after="0" w:line="240" w:lineRule="auto"/>
        <w:jc w:val="both"/>
        <w:rPr>
          <w:rFonts w:ascii="Arial" w:eastAsia="Arial" w:hAnsi="Arial"/>
          <w:sz w:val="28"/>
          <w:szCs w:val="28"/>
        </w:rPr>
      </w:pPr>
      <w:r>
        <w:rPr>
          <w:rFonts w:ascii="Arial" w:eastAsia="Times New Roman" w:hAnsi="Arial" w:cs="Arial"/>
          <w:sz w:val="28"/>
          <w:szCs w:val="28"/>
          <w:lang w:val="ro-RO" w:eastAsia="ro-RO"/>
        </w:rPr>
        <w:t>În timpul executării l</w:t>
      </w:r>
      <w:r w:rsidRPr="0005574B">
        <w:rPr>
          <w:rFonts w:ascii="Arial" w:eastAsia="Times New Roman" w:hAnsi="Arial" w:cs="Arial"/>
          <w:sz w:val="28"/>
          <w:szCs w:val="28"/>
          <w:lang w:val="ro-RO" w:eastAsia="ro-RO"/>
        </w:rPr>
        <w:t>ucrăril</w:t>
      </w:r>
      <w:r>
        <w:rPr>
          <w:rFonts w:ascii="Arial" w:eastAsia="Times New Roman" w:hAnsi="Arial" w:cs="Arial"/>
          <w:sz w:val="28"/>
          <w:szCs w:val="28"/>
          <w:lang w:val="ro-RO" w:eastAsia="ro-RO"/>
        </w:rPr>
        <w:t>or</w:t>
      </w:r>
      <w:r w:rsidRPr="0005574B">
        <w:rPr>
          <w:rFonts w:ascii="Arial" w:eastAsia="Times New Roman" w:hAnsi="Arial" w:cs="Arial"/>
          <w:sz w:val="28"/>
          <w:szCs w:val="28"/>
          <w:lang w:val="ro-RO" w:eastAsia="ro-RO"/>
        </w:rPr>
        <w:t xml:space="preserve"> propuse nu </w:t>
      </w:r>
      <w:r>
        <w:rPr>
          <w:rFonts w:ascii="Arial" w:eastAsia="Times New Roman" w:hAnsi="Arial" w:cs="Arial"/>
          <w:sz w:val="28"/>
          <w:szCs w:val="28"/>
          <w:lang w:val="ro-RO" w:eastAsia="ro-RO"/>
        </w:rPr>
        <w:t xml:space="preserve"> se </w:t>
      </w:r>
      <w:r w:rsidRPr="0005574B">
        <w:rPr>
          <w:rFonts w:ascii="Arial" w:eastAsia="Times New Roman" w:hAnsi="Arial" w:cs="Arial"/>
          <w:sz w:val="28"/>
          <w:szCs w:val="28"/>
          <w:lang w:val="ro-RO" w:eastAsia="ro-RO"/>
        </w:rPr>
        <w:t>v</w:t>
      </w:r>
      <w:r>
        <w:rPr>
          <w:rFonts w:ascii="Arial" w:eastAsia="Times New Roman" w:hAnsi="Arial" w:cs="Arial"/>
          <w:sz w:val="28"/>
          <w:szCs w:val="28"/>
          <w:lang w:val="ro-RO" w:eastAsia="ro-RO"/>
        </w:rPr>
        <w:t>a depăși</w:t>
      </w:r>
      <w:r w:rsidRPr="007A702F">
        <w:rPr>
          <w:rFonts w:ascii="Arial" w:eastAsia="Arial" w:hAnsi="Arial"/>
          <w:sz w:val="28"/>
          <w:szCs w:val="28"/>
        </w:rPr>
        <w:t xml:space="preserve"> valoarea maximă de 65 dB(A</w:t>
      </w:r>
      <w:r>
        <w:rPr>
          <w:rFonts w:ascii="Arial" w:eastAsia="Arial" w:hAnsi="Arial"/>
          <w:sz w:val="28"/>
          <w:szCs w:val="28"/>
        </w:rPr>
        <w:t>).</w:t>
      </w:r>
    </w:p>
    <w:p w:rsidR="00291D03" w:rsidRPr="00EA6012" w:rsidRDefault="00291D03" w:rsidP="00291D03">
      <w:pPr>
        <w:spacing w:after="0" w:line="240" w:lineRule="auto"/>
        <w:jc w:val="both"/>
        <w:rPr>
          <w:rFonts w:ascii="Arial" w:eastAsia="Times New Roman" w:hAnsi="Arial" w:cs="Arial"/>
          <w:b/>
          <w:sz w:val="28"/>
          <w:szCs w:val="28"/>
          <w:lang w:val="ro-RO" w:eastAsia="ro-RO"/>
        </w:rPr>
      </w:pPr>
      <w:r w:rsidRPr="007A702F">
        <w:rPr>
          <w:rFonts w:ascii="Arial" w:eastAsia="Times New Roman" w:hAnsi="Arial" w:cs="Arial"/>
          <w:sz w:val="28"/>
          <w:szCs w:val="28"/>
          <w:lang w:val="ro-RO" w:eastAsia="ro-RO"/>
        </w:rPr>
        <w:t>Nu sunt necesare amenajări  și dotări pentru protecția împotriva zgomotului și vibrațiilor.</w:t>
      </w:r>
    </w:p>
    <w:p w:rsidR="00291D03" w:rsidRDefault="00291D03" w:rsidP="00291D03">
      <w:pPr>
        <w:spacing w:after="0" w:line="240" w:lineRule="auto"/>
        <w:jc w:val="both"/>
        <w:rPr>
          <w:rFonts w:ascii="Arial" w:eastAsia="Times New Roman" w:hAnsi="Arial" w:cs="Arial"/>
          <w:sz w:val="28"/>
          <w:szCs w:val="28"/>
          <w:lang w:val="ro-RO" w:eastAsia="ro-RO"/>
        </w:rPr>
      </w:pPr>
      <w:r w:rsidRPr="007A702F">
        <w:rPr>
          <w:rFonts w:ascii="Arial" w:eastAsia="Times New Roman" w:hAnsi="Arial" w:cs="Arial"/>
          <w:b/>
          <w:sz w:val="28"/>
          <w:szCs w:val="28"/>
          <w:lang w:val="ro-RO" w:eastAsia="ro-RO"/>
        </w:rPr>
        <w:t>d) P</w:t>
      </w:r>
      <w:r w:rsidRPr="00EA6012">
        <w:rPr>
          <w:rFonts w:ascii="Arial" w:eastAsia="Times New Roman" w:hAnsi="Arial" w:cs="Arial"/>
          <w:b/>
          <w:sz w:val="28"/>
          <w:szCs w:val="28"/>
          <w:lang w:val="ro-RO" w:eastAsia="ro-RO"/>
        </w:rPr>
        <w:t>rotecția împotriva radiațiilor</w:t>
      </w:r>
      <w:r>
        <w:rPr>
          <w:rFonts w:ascii="Arial" w:eastAsia="Times New Roman" w:hAnsi="Arial" w:cs="Arial"/>
          <w:b/>
          <w:sz w:val="28"/>
          <w:szCs w:val="28"/>
          <w:lang w:val="ro-RO" w:eastAsia="ro-RO"/>
        </w:rPr>
        <w:t xml:space="preserve"> -  </w:t>
      </w:r>
      <w:r w:rsidRPr="00196600">
        <w:rPr>
          <w:rFonts w:ascii="Arial" w:eastAsia="Times New Roman" w:hAnsi="Arial" w:cs="Arial"/>
          <w:sz w:val="28"/>
          <w:szCs w:val="28"/>
          <w:lang w:val="ro-RO" w:eastAsia="ro-RO"/>
        </w:rPr>
        <w:t xml:space="preserve">Nu sunt surse de radiații. </w:t>
      </w:r>
    </w:p>
    <w:p w:rsidR="00291D03" w:rsidRPr="00EA6012" w:rsidRDefault="00291D03" w:rsidP="00291D03">
      <w:pPr>
        <w:spacing w:after="0" w:line="240" w:lineRule="auto"/>
        <w:jc w:val="both"/>
        <w:rPr>
          <w:rFonts w:ascii="Arial" w:eastAsia="Times New Roman" w:hAnsi="Arial" w:cs="Arial"/>
          <w:sz w:val="28"/>
          <w:szCs w:val="28"/>
          <w:lang w:val="ro-RO" w:eastAsia="ro-RO"/>
        </w:rPr>
      </w:pPr>
      <w:r w:rsidRPr="00196600">
        <w:rPr>
          <w:rFonts w:ascii="Arial" w:eastAsia="Times New Roman" w:hAnsi="Arial" w:cs="Arial"/>
          <w:sz w:val="28"/>
          <w:szCs w:val="28"/>
          <w:lang w:val="ro-RO" w:eastAsia="ro-RO"/>
        </w:rPr>
        <w:t>Nu sunt necesare amenajări și dotări pentru protecția împotriva radiațiilor.</w:t>
      </w:r>
    </w:p>
    <w:p w:rsidR="006E73DB" w:rsidRDefault="00291D03" w:rsidP="006E73DB">
      <w:pPr>
        <w:pStyle w:val="PlainText"/>
        <w:jc w:val="both"/>
        <w:rPr>
          <w:rFonts w:ascii="Arial" w:eastAsia="Times New Roman" w:hAnsi="Arial" w:cs="Arial"/>
          <w:sz w:val="20"/>
          <w:szCs w:val="20"/>
          <w:lang w:val="ro-RO" w:eastAsia="ro-RO"/>
        </w:rPr>
      </w:pPr>
      <w:r w:rsidRPr="00196600">
        <w:rPr>
          <w:rFonts w:ascii="Arial" w:eastAsia="Times New Roman" w:hAnsi="Arial" w:cs="Arial"/>
          <w:b/>
          <w:sz w:val="28"/>
          <w:szCs w:val="28"/>
          <w:lang w:val="ro-RO" w:eastAsia="ro-RO"/>
        </w:rPr>
        <w:t>e) P</w:t>
      </w:r>
      <w:r w:rsidRPr="00EA6012">
        <w:rPr>
          <w:rFonts w:ascii="Arial" w:eastAsia="Times New Roman" w:hAnsi="Arial" w:cs="Arial"/>
          <w:b/>
          <w:sz w:val="28"/>
          <w:szCs w:val="28"/>
          <w:lang w:val="ro-RO" w:eastAsia="ro-RO"/>
        </w:rPr>
        <w:t>rotecția solului și a subsolului</w:t>
      </w:r>
      <w:r>
        <w:rPr>
          <w:rFonts w:ascii="Arial" w:eastAsia="Times New Roman" w:hAnsi="Arial" w:cs="Arial"/>
          <w:b/>
          <w:sz w:val="28"/>
          <w:szCs w:val="28"/>
          <w:lang w:val="ro-RO" w:eastAsia="ro-RO"/>
        </w:rPr>
        <w:t xml:space="preserve"> -</w:t>
      </w:r>
      <w:r>
        <w:rPr>
          <w:rFonts w:ascii="Arial" w:eastAsia="Times New Roman" w:hAnsi="Arial" w:cs="Arial"/>
          <w:sz w:val="28"/>
          <w:szCs w:val="28"/>
          <w:lang w:val="ro-RO" w:eastAsia="ro-RO"/>
        </w:rPr>
        <w:t xml:space="preserve"> </w:t>
      </w:r>
      <w:r>
        <w:rPr>
          <w:rFonts w:ascii="Arial" w:hAnsi="Arial" w:cs="Arial"/>
          <w:sz w:val="28"/>
          <w:szCs w:val="28"/>
        </w:rPr>
        <w:t>În etapa de realizare a lucrărilor sursele de poluanţi pentru sol, subsol şi ape freatice pot fi reprezentate de eventualele scurgeri accidentale de combustibil şi/sau substanţe chimice folosite la utilajele şi vehiculele prezente pe şantier.</w:t>
      </w:r>
      <w:r w:rsidRPr="00196600">
        <w:rPr>
          <w:rFonts w:ascii="Arial" w:eastAsia="Times New Roman" w:hAnsi="Arial" w:cs="Arial"/>
          <w:sz w:val="20"/>
          <w:szCs w:val="20"/>
          <w:lang w:val="ro-RO" w:eastAsia="ro-RO"/>
        </w:rPr>
        <w:t xml:space="preserve"> </w:t>
      </w:r>
    </w:p>
    <w:p w:rsidR="006E73DB" w:rsidRPr="006E73DB" w:rsidRDefault="006E73DB" w:rsidP="006E73DB">
      <w:pPr>
        <w:pStyle w:val="PlainText"/>
        <w:jc w:val="both"/>
        <w:rPr>
          <w:rFonts w:ascii="Courier New" w:eastAsia="Times New Roman" w:hAnsi="Courier New" w:cs="Courier New"/>
          <w:color w:val="000000"/>
          <w:sz w:val="28"/>
          <w:szCs w:val="28"/>
          <w:lang w:eastAsia="zh-CN"/>
        </w:rPr>
      </w:pPr>
      <w:r w:rsidRPr="006E73DB">
        <w:rPr>
          <w:rFonts w:ascii="Arial" w:eastAsia="Times New Roman" w:hAnsi="Arial" w:cs="Arial"/>
          <w:color w:val="000000"/>
          <w:sz w:val="28"/>
          <w:szCs w:val="28"/>
          <w:lang w:val="fr-FR" w:eastAsia="zh-CN"/>
        </w:rPr>
        <w:t>Activitatea se va desfășura strict în zona avizată prin actele de reglementare obținute pentru investiție. Se vor utiliza cu prioritate căile de acces existente, astfel încât să se minimizeze tasarea altor suprafețe.</w:t>
      </w:r>
    </w:p>
    <w:p w:rsidR="006E73DB" w:rsidRPr="006E73DB" w:rsidRDefault="006E73DB" w:rsidP="006E73DB">
      <w:pPr>
        <w:suppressAutoHyphens/>
        <w:spacing w:after="0" w:line="240" w:lineRule="auto"/>
        <w:jc w:val="both"/>
        <w:rPr>
          <w:rFonts w:ascii="Courier New" w:eastAsia="Times New Roman" w:hAnsi="Courier New" w:cs="Courier New"/>
          <w:color w:val="000000"/>
          <w:sz w:val="28"/>
          <w:szCs w:val="28"/>
          <w:lang w:eastAsia="zh-CN"/>
        </w:rPr>
      </w:pPr>
      <w:r w:rsidRPr="006E73DB">
        <w:rPr>
          <w:rFonts w:ascii="Arial" w:eastAsia="Times New Roman" w:hAnsi="Arial" w:cs="Arial"/>
          <w:color w:val="000000"/>
          <w:sz w:val="28"/>
          <w:szCs w:val="28"/>
          <w:lang w:val="fr-FR" w:eastAsia="zh-CN"/>
        </w:rPr>
        <w:t xml:space="preserve">Nu se vor efectua intervenții la mijloacele de transport și echipamente la locul lucrării pentru a evita scăpari accidentale de produs petrolier și se va achiziționa material absorbant. Se va interveni prompt în cazul scurgerilor de produse petroliere, pentru </w:t>
      </w:r>
      <w:proofErr w:type="gramStart"/>
      <w:r w:rsidRPr="006E73DB">
        <w:rPr>
          <w:rFonts w:ascii="Arial" w:eastAsia="Times New Roman" w:hAnsi="Arial" w:cs="Arial"/>
          <w:color w:val="000000"/>
          <w:sz w:val="28"/>
          <w:szCs w:val="28"/>
          <w:lang w:val="fr-FR" w:eastAsia="zh-CN"/>
        </w:rPr>
        <w:t>a</w:t>
      </w:r>
      <w:proofErr w:type="gramEnd"/>
      <w:r w:rsidRPr="006E73DB">
        <w:rPr>
          <w:rFonts w:ascii="Arial" w:eastAsia="Times New Roman" w:hAnsi="Arial" w:cs="Arial"/>
          <w:color w:val="000000"/>
          <w:sz w:val="28"/>
          <w:szCs w:val="28"/>
          <w:lang w:val="fr-FR" w:eastAsia="zh-CN"/>
        </w:rPr>
        <w:t xml:space="preserve"> evita migrarea lor pe porțunile de sol.</w:t>
      </w:r>
    </w:p>
    <w:p w:rsidR="00291D03" w:rsidRPr="00EA6012" w:rsidRDefault="00291D03" w:rsidP="00291D03">
      <w:pPr>
        <w:spacing w:after="0" w:line="240" w:lineRule="auto"/>
        <w:jc w:val="both"/>
        <w:rPr>
          <w:rFonts w:ascii="Arial" w:eastAsia="Times New Roman" w:hAnsi="Arial" w:cs="Arial"/>
          <w:sz w:val="28"/>
          <w:szCs w:val="28"/>
          <w:lang w:val="ro-RO" w:eastAsia="ro-RO"/>
        </w:rPr>
      </w:pPr>
      <w:r w:rsidRPr="00014C75">
        <w:rPr>
          <w:rFonts w:ascii="Arial" w:eastAsia="Times New Roman" w:hAnsi="Arial" w:cs="Arial"/>
          <w:sz w:val="28"/>
          <w:szCs w:val="28"/>
          <w:lang w:val="ro-RO" w:eastAsia="ro-RO"/>
        </w:rPr>
        <w:t>Nu sunt necesare lucrări și dotări pentru protecția solului și a subsolului.</w:t>
      </w:r>
    </w:p>
    <w:p w:rsidR="00291D03" w:rsidRDefault="00291D03" w:rsidP="00291D03">
      <w:pPr>
        <w:spacing w:after="0" w:line="240" w:lineRule="auto"/>
        <w:jc w:val="both"/>
        <w:rPr>
          <w:rFonts w:ascii="Arial" w:hAnsi="Arial" w:cs="Arial"/>
          <w:sz w:val="28"/>
          <w:szCs w:val="28"/>
        </w:rPr>
      </w:pPr>
      <w:r w:rsidRPr="00014C75">
        <w:rPr>
          <w:rFonts w:ascii="Arial" w:eastAsia="Times New Roman" w:hAnsi="Arial" w:cs="Arial"/>
          <w:b/>
          <w:sz w:val="28"/>
          <w:szCs w:val="28"/>
          <w:lang w:val="ro-RO" w:eastAsia="ro-RO"/>
        </w:rPr>
        <w:t>f) P</w:t>
      </w:r>
      <w:r w:rsidRPr="00EA6012">
        <w:rPr>
          <w:rFonts w:ascii="Arial" w:eastAsia="Times New Roman" w:hAnsi="Arial" w:cs="Arial"/>
          <w:b/>
          <w:sz w:val="28"/>
          <w:szCs w:val="28"/>
          <w:lang w:val="ro-RO" w:eastAsia="ro-RO"/>
        </w:rPr>
        <w:t>rotecția ecosistemelor terestre și acvatice</w:t>
      </w:r>
      <w:r>
        <w:rPr>
          <w:rFonts w:ascii="Arial" w:eastAsia="Times New Roman" w:hAnsi="Arial" w:cs="Arial"/>
          <w:b/>
          <w:sz w:val="28"/>
          <w:szCs w:val="28"/>
          <w:lang w:val="ro-RO" w:eastAsia="ro-RO"/>
        </w:rPr>
        <w:t xml:space="preserve"> – </w:t>
      </w:r>
      <w:r w:rsidRPr="0049403A">
        <w:rPr>
          <w:rFonts w:ascii="Arial" w:eastAsia="Times New Roman" w:hAnsi="Arial" w:cs="Arial"/>
          <w:sz w:val="28"/>
          <w:szCs w:val="28"/>
          <w:lang w:val="ro-RO" w:eastAsia="ro-RO"/>
        </w:rPr>
        <w:t xml:space="preserve">Suprafața pe care se vor desfășura lucrările </w:t>
      </w:r>
      <w:r w:rsidR="003735E2">
        <w:rPr>
          <w:rFonts w:ascii="Arial" w:hAnsi="Arial" w:cs="Arial"/>
          <w:sz w:val="28"/>
          <w:szCs w:val="28"/>
        </w:rPr>
        <w:t>este amplasată în</w:t>
      </w:r>
      <w:r>
        <w:rPr>
          <w:rFonts w:ascii="Arial" w:eastAsia="Times New Roman" w:hAnsi="Arial" w:cs="Arial"/>
          <w:sz w:val="28"/>
          <w:szCs w:val="28"/>
          <w:lang w:val="ro-RO" w:eastAsia="ro-RO"/>
        </w:rPr>
        <w:t xml:space="preserve"> interiorul Ariei naturale protejate ROSCI0013 Bucegi.</w:t>
      </w:r>
    </w:p>
    <w:p w:rsidR="00291D03" w:rsidRPr="0049403A" w:rsidRDefault="00291D03" w:rsidP="00291D03">
      <w:pPr>
        <w:spacing w:after="0" w:line="240" w:lineRule="auto"/>
        <w:jc w:val="both"/>
        <w:rPr>
          <w:rFonts w:ascii="Arial" w:eastAsia="Times New Roman" w:hAnsi="Arial" w:cs="Arial"/>
          <w:sz w:val="28"/>
          <w:szCs w:val="28"/>
          <w:lang w:val="ro-RO" w:eastAsia="ro-RO"/>
        </w:rPr>
      </w:pPr>
      <w:r w:rsidRPr="0049403A">
        <w:rPr>
          <w:rFonts w:ascii="Arial" w:eastAsia="Times New Roman" w:hAnsi="Arial" w:cs="Arial"/>
          <w:iCs/>
          <w:sz w:val="28"/>
          <w:szCs w:val="28"/>
          <w:lang w:val="ro-RO" w:eastAsia="ro-RO"/>
        </w:rPr>
        <w:t xml:space="preserve">Parcul Natural Bucegi </w:t>
      </w:r>
      <w:r w:rsidRPr="0049403A">
        <w:rPr>
          <w:rFonts w:ascii="Arial" w:eastAsia="Times New Roman" w:hAnsi="Arial" w:cs="Arial"/>
          <w:sz w:val="28"/>
          <w:szCs w:val="28"/>
          <w:lang w:val="ro-RO" w:eastAsia="ro-RO"/>
        </w:rPr>
        <w:t xml:space="preserve">(sectorul dâmboviţean),  situat în zona centrală şi sudică a Munţilor Bucegi şi </w:t>
      </w:r>
      <w:r w:rsidRPr="0049403A">
        <w:rPr>
          <w:rFonts w:ascii="Arial" w:eastAsia="Times New Roman" w:hAnsi="Arial" w:cs="Arial"/>
          <w:iCs/>
          <w:sz w:val="28"/>
          <w:szCs w:val="28"/>
          <w:lang w:val="ro-RO" w:eastAsia="ro-RO"/>
        </w:rPr>
        <w:t xml:space="preserve">9 rezervaţii naturale, </w:t>
      </w:r>
      <w:r w:rsidRPr="0049403A">
        <w:rPr>
          <w:rFonts w:ascii="Arial" w:eastAsia="Times New Roman" w:hAnsi="Arial" w:cs="Arial"/>
          <w:sz w:val="28"/>
          <w:szCs w:val="28"/>
          <w:lang w:val="ro-RO" w:eastAsia="ro-RO"/>
        </w:rPr>
        <w:t>constituite în fond forestier, se află pe teritoriul administrativ al Comunei Moroeni.</w:t>
      </w:r>
    </w:p>
    <w:tbl>
      <w:tblPr>
        <w:tblStyle w:val="TableGrid1"/>
        <w:tblW w:w="0" w:type="auto"/>
        <w:tblInd w:w="108" w:type="dxa"/>
        <w:tblLayout w:type="fixed"/>
        <w:tblLook w:val="04A0" w:firstRow="1" w:lastRow="0" w:firstColumn="1" w:lastColumn="0" w:noHBand="0" w:noVBand="1"/>
      </w:tblPr>
      <w:tblGrid>
        <w:gridCol w:w="720"/>
        <w:gridCol w:w="3630"/>
        <w:gridCol w:w="1305"/>
        <w:gridCol w:w="2265"/>
        <w:gridCol w:w="1422"/>
      </w:tblGrid>
      <w:tr w:rsidR="00291D03" w:rsidRPr="00A11BB5" w:rsidTr="0013693E">
        <w:trPr>
          <w:trHeight w:val="548"/>
        </w:trPr>
        <w:tc>
          <w:tcPr>
            <w:tcW w:w="720" w:type="dxa"/>
          </w:tcPr>
          <w:p w:rsidR="00291D03" w:rsidRPr="00A11BB5" w:rsidRDefault="00291D03" w:rsidP="0013693E">
            <w:pPr>
              <w:autoSpaceDE w:val="0"/>
              <w:autoSpaceDN w:val="0"/>
              <w:adjustRightInd w:val="0"/>
              <w:rPr>
                <w:rFonts w:ascii="Arial" w:hAnsi="Arial" w:cs="Arial"/>
                <w:bCs/>
                <w:sz w:val="28"/>
                <w:szCs w:val="28"/>
              </w:rPr>
            </w:pPr>
            <w:r w:rsidRPr="00A11BB5">
              <w:rPr>
                <w:rFonts w:ascii="Arial" w:hAnsi="Arial" w:cs="Arial"/>
                <w:bCs/>
                <w:sz w:val="28"/>
                <w:szCs w:val="28"/>
              </w:rPr>
              <w:t>Nr.</w:t>
            </w:r>
          </w:p>
          <w:p w:rsidR="00291D03" w:rsidRPr="00A11BB5" w:rsidRDefault="00291D03" w:rsidP="0013693E">
            <w:pPr>
              <w:autoSpaceDE w:val="0"/>
              <w:autoSpaceDN w:val="0"/>
              <w:adjustRightInd w:val="0"/>
              <w:rPr>
                <w:rFonts w:ascii="Arial" w:hAnsi="Arial" w:cs="Arial"/>
                <w:bCs/>
                <w:sz w:val="28"/>
                <w:szCs w:val="28"/>
              </w:rPr>
            </w:pPr>
            <w:r w:rsidRPr="00A11BB5">
              <w:rPr>
                <w:rFonts w:ascii="Arial" w:hAnsi="Arial" w:cs="Arial"/>
                <w:bCs/>
                <w:sz w:val="28"/>
                <w:szCs w:val="28"/>
              </w:rPr>
              <w:t>crt.</w:t>
            </w:r>
          </w:p>
        </w:tc>
        <w:tc>
          <w:tcPr>
            <w:tcW w:w="3630" w:type="dxa"/>
          </w:tcPr>
          <w:p w:rsidR="00291D03" w:rsidRPr="00A11BB5" w:rsidRDefault="00291D03" w:rsidP="0013693E">
            <w:pPr>
              <w:autoSpaceDE w:val="0"/>
              <w:autoSpaceDN w:val="0"/>
              <w:adjustRightInd w:val="0"/>
              <w:ind w:right="-178"/>
              <w:rPr>
                <w:rFonts w:ascii="Arial" w:hAnsi="Arial" w:cs="Arial"/>
                <w:bCs/>
                <w:sz w:val="28"/>
                <w:szCs w:val="28"/>
              </w:rPr>
            </w:pPr>
            <w:r w:rsidRPr="00A11BB5">
              <w:rPr>
                <w:rFonts w:ascii="Arial" w:hAnsi="Arial" w:cs="Arial"/>
                <w:bCs/>
                <w:sz w:val="28"/>
                <w:szCs w:val="28"/>
              </w:rPr>
              <w:t>Denumire arie naturală protejată</w:t>
            </w:r>
          </w:p>
        </w:tc>
        <w:tc>
          <w:tcPr>
            <w:tcW w:w="1305" w:type="dxa"/>
          </w:tcPr>
          <w:p w:rsidR="00291D03" w:rsidRPr="00A11BB5" w:rsidRDefault="00291D03" w:rsidP="0013693E">
            <w:pPr>
              <w:autoSpaceDE w:val="0"/>
              <w:autoSpaceDN w:val="0"/>
              <w:adjustRightInd w:val="0"/>
              <w:ind w:right="-123"/>
              <w:rPr>
                <w:rFonts w:ascii="Arial" w:hAnsi="Arial" w:cs="Arial"/>
                <w:bCs/>
                <w:sz w:val="28"/>
                <w:szCs w:val="28"/>
              </w:rPr>
            </w:pPr>
            <w:r w:rsidRPr="00A11BB5">
              <w:rPr>
                <w:rFonts w:ascii="Arial" w:hAnsi="Arial" w:cs="Arial"/>
                <w:bCs/>
                <w:sz w:val="28"/>
                <w:szCs w:val="28"/>
              </w:rPr>
              <w:t>Încadrare</w:t>
            </w:r>
          </w:p>
          <w:p w:rsidR="00291D03" w:rsidRPr="00A11BB5" w:rsidRDefault="00291D03" w:rsidP="0013693E">
            <w:pPr>
              <w:autoSpaceDE w:val="0"/>
              <w:autoSpaceDN w:val="0"/>
              <w:adjustRightInd w:val="0"/>
              <w:rPr>
                <w:rFonts w:ascii="Arial" w:hAnsi="Arial" w:cs="Arial"/>
                <w:bCs/>
                <w:sz w:val="28"/>
                <w:szCs w:val="28"/>
              </w:rPr>
            </w:pPr>
            <w:r w:rsidRPr="00A11BB5">
              <w:rPr>
                <w:rFonts w:ascii="Arial" w:hAnsi="Arial" w:cs="Arial"/>
                <w:bCs/>
                <w:sz w:val="28"/>
                <w:szCs w:val="28"/>
              </w:rPr>
              <w:t>IUCN</w:t>
            </w:r>
          </w:p>
        </w:tc>
        <w:tc>
          <w:tcPr>
            <w:tcW w:w="2265" w:type="dxa"/>
          </w:tcPr>
          <w:p w:rsidR="00291D03" w:rsidRPr="00A11BB5" w:rsidRDefault="00291D03" w:rsidP="0013693E">
            <w:pPr>
              <w:autoSpaceDE w:val="0"/>
              <w:autoSpaceDN w:val="0"/>
              <w:adjustRightInd w:val="0"/>
              <w:rPr>
                <w:rFonts w:ascii="Arial" w:hAnsi="Arial" w:cs="Arial"/>
                <w:bCs/>
                <w:sz w:val="28"/>
                <w:szCs w:val="28"/>
              </w:rPr>
            </w:pPr>
            <w:r w:rsidRPr="00A11BB5">
              <w:rPr>
                <w:rFonts w:ascii="Arial" w:hAnsi="Arial" w:cs="Arial"/>
                <w:bCs/>
                <w:sz w:val="28"/>
                <w:szCs w:val="28"/>
              </w:rPr>
              <w:t>Tip arie naturală</w:t>
            </w:r>
          </w:p>
          <w:p w:rsidR="00291D03" w:rsidRPr="00A11BB5" w:rsidRDefault="00291D03" w:rsidP="0013693E">
            <w:pPr>
              <w:autoSpaceDE w:val="0"/>
              <w:autoSpaceDN w:val="0"/>
              <w:adjustRightInd w:val="0"/>
              <w:rPr>
                <w:rFonts w:ascii="Arial" w:hAnsi="Arial" w:cs="Arial"/>
                <w:bCs/>
                <w:sz w:val="28"/>
                <w:szCs w:val="28"/>
              </w:rPr>
            </w:pPr>
            <w:r w:rsidRPr="00A11BB5">
              <w:rPr>
                <w:rFonts w:ascii="Arial" w:hAnsi="Arial" w:cs="Arial"/>
                <w:bCs/>
                <w:sz w:val="28"/>
                <w:szCs w:val="28"/>
              </w:rPr>
              <w:t>protejată</w:t>
            </w:r>
          </w:p>
        </w:tc>
        <w:tc>
          <w:tcPr>
            <w:tcW w:w="1422" w:type="dxa"/>
          </w:tcPr>
          <w:p w:rsidR="00291D03" w:rsidRPr="00A11BB5" w:rsidRDefault="00291D03" w:rsidP="0013693E">
            <w:pPr>
              <w:autoSpaceDE w:val="0"/>
              <w:autoSpaceDN w:val="0"/>
              <w:adjustRightInd w:val="0"/>
              <w:ind w:right="-126"/>
              <w:rPr>
                <w:rFonts w:ascii="Arial" w:hAnsi="Arial" w:cs="Arial"/>
                <w:bCs/>
                <w:sz w:val="28"/>
                <w:szCs w:val="28"/>
              </w:rPr>
            </w:pPr>
            <w:r w:rsidRPr="00A11BB5">
              <w:rPr>
                <w:rFonts w:ascii="Arial" w:hAnsi="Arial" w:cs="Arial"/>
                <w:bCs/>
                <w:sz w:val="28"/>
                <w:szCs w:val="28"/>
              </w:rPr>
              <w:t>Suprafaţa</w:t>
            </w:r>
          </w:p>
          <w:p w:rsidR="00291D03" w:rsidRPr="00A11BB5" w:rsidRDefault="00291D03" w:rsidP="0013693E">
            <w:pPr>
              <w:rPr>
                <w:rFonts w:ascii="Arial" w:hAnsi="Arial" w:cs="Arial"/>
                <w:sz w:val="28"/>
                <w:szCs w:val="28"/>
              </w:rPr>
            </w:pPr>
            <w:r w:rsidRPr="00A11BB5">
              <w:rPr>
                <w:rFonts w:ascii="Arial" w:hAnsi="Arial" w:cs="Arial"/>
                <w:bCs/>
                <w:sz w:val="28"/>
                <w:szCs w:val="28"/>
              </w:rPr>
              <w:t xml:space="preserve">    (ha)</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lastRenderedPageBreak/>
              <w:t xml:space="preserve">  1.</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Parcul Natural Bucegi </w:t>
            </w:r>
          </w:p>
        </w:tc>
        <w:tc>
          <w:tcPr>
            <w:tcW w:w="1305"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V </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parc natural</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16.634,5</w:t>
            </w:r>
          </w:p>
        </w:tc>
      </w:tr>
      <w:tr w:rsidR="00291D03" w:rsidRPr="00A11BB5" w:rsidTr="0013693E">
        <w:trPr>
          <w:trHeight w:val="559"/>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2.</w:t>
            </w:r>
          </w:p>
        </w:tc>
        <w:tc>
          <w:tcPr>
            <w:tcW w:w="3630" w:type="dxa"/>
          </w:tcPr>
          <w:p w:rsidR="00291D03" w:rsidRPr="00A11BB5" w:rsidRDefault="00291D03" w:rsidP="0013693E">
            <w:pPr>
              <w:autoSpaceDE w:val="0"/>
              <w:autoSpaceDN w:val="0"/>
              <w:adjustRightInd w:val="0"/>
              <w:rPr>
                <w:rFonts w:ascii="Arial" w:hAnsi="Arial" w:cs="Arial"/>
                <w:sz w:val="28"/>
                <w:szCs w:val="28"/>
              </w:rPr>
            </w:pPr>
            <w:r w:rsidRPr="00A11BB5">
              <w:rPr>
                <w:rFonts w:ascii="Arial" w:hAnsi="Arial" w:cs="Arial"/>
                <w:sz w:val="28"/>
                <w:szCs w:val="28"/>
              </w:rPr>
              <w:t>Peştera Cocora (inclusiv Cheile Urşilor)</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307</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3.</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Cheile Tătarului </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144,330 </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4.</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Valea Horoabei </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5,7</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5.</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Orzea-Zănoaga</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841,2</w:t>
            </w:r>
          </w:p>
        </w:tc>
      </w:tr>
      <w:tr w:rsidR="00291D03" w:rsidRPr="00A11BB5" w:rsidTr="0013693E">
        <w:trPr>
          <w:trHeight w:val="286"/>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6.</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Zănoaga-Lucăcilă</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259,4</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7.</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Peştera Răteiului</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1,5</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8.</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Turbăria Lăptici</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14,9</w:t>
            </w:r>
          </w:p>
        </w:tc>
      </w:tr>
      <w:tr w:rsidR="00291D03" w:rsidRPr="00A11BB5" w:rsidTr="0013693E">
        <w:trPr>
          <w:trHeight w:val="275"/>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9.</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Poiana Crucii</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0,5</w:t>
            </w:r>
          </w:p>
        </w:tc>
      </w:tr>
      <w:tr w:rsidR="00291D03" w:rsidRPr="00A11BB5" w:rsidTr="0013693E">
        <w:trPr>
          <w:trHeight w:val="286"/>
        </w:trPr>
        <w:tc>
          <w:tcPr>
            <w:tcW w:w="720" w:type="dxa"/>
          </w:tcPr>
          <w:p w:rsidR="00291D03" w:rsidRPr="00A11BB5" w:rsidRDefault="00291D03" w:rsidP="0013693E">
            <w:pPr>
              <w:rPr>
                <w:rFonts w:ascii="Arial" w:hAnsi="Arial" w:cs="Arial"/>
                <w:sz w:val="28"/>
                <w:szCs w:val="28"/>
              </w:rPr>
            </w:pPr>
            <w:r w:rsidRPr="00A11BB5">
              <w:rPr>
                <w:rFonts w:ascii="Arial" w:hAnsi="Arial" w:cs="Arial"/>
                <w:sz w:val="28"/>
                <w:szCs w:val="28"/>
              </w:rPr>
              <w:t>10.</w:t>
            </w:r>
          </w:p>
        </w:tc>
        <w:tc>
          <w:tcPr>
            <w:tcW w:w="3630" w:type="dxa"/>
          </w:tcPr>
          <w:p w:rsidR="00291D03" w:rsidRPr="00A11BB5" w:rsidRDefault="00291D03" w:rsidP="0013693E">
            <w:pPr>
              <w:rPr>
                <w:rFonts w:ascii="Arial" w:hAnsi="Arial" w:cs="Arial"/>
                <w:sz w:val="28"/>
                <w:szCs w:val="28"/>
              </w:rPr>
            </w:pPr>
            <w:r w:rsidRPr="00A11BB5">
              <w:rPr>
                <w:rFonts w:ascii="Arial" w:hAnsi="Arial" w:cs="Arial"/>
                <w:sz w:val="28"/>
                <w:szCs w:val="28"/>
              </w:rPr>
              <w:t>Plaiul Hoţilor</w:t>
            </w:r>
          </w:p>
        </w:tc>
        <w:tc>
          <w:tcPr>
            <w:tcW w:w="1305" w:type="dxa"/>
          </w:tcPr>
          <w:p w:rsidR="00291D03" w:rsidRPr="00A11BB5" w:rsidRDefault="00291D03" w:rsidP="0013693E">
            <w:pPr>
              <w:ind w:left="176"/>
              <w:rPr>
                <w:rFonts w:ascii="Arial" w:hAnsi="Arial" w:cs="Arial"/>
                <w:sz w:val="28"/>
                <w:szCs w:val="28"/>
              </w:rPr>
            </w:pPr>
            <w:r w:rsidRPr="00A11BB5">
              <w:rPr>
                <w:rFonts w:ascii="Arial" w:hAnsi="Arial" w:cs="Arial"/>
                <w:sz w:val="28"/>
                <w:szCs w:val="28"/>
              </w:rPr>
              <w:t xml:space="preserve">   IV</w:t>
            </w:r>
          </w:p>
        </w:tc>
        <w:tc>
          <w:tcPr>
            <w:tcW w:w="2265" w:type="dxa"/>
          </w:tcPr>
          <w:p w:rsidR="00291D03" w:rsidRPr="00A11BB5" w:rsidRDefault="00291D03" w:rsidP="0013693E">
            <w:pPr>
              <w:rPr>
                <w:rFonts w:ascii="Arial" w:hAnsi="Arial" w:cs="Arial"/>
                <w:sz w:val="28"/>
                <w:szCs w:val="28"/>
              </w:rPr>
            </w:pPr>
            <w:r w:rsidRPr="00A11BB5">
              <w:rPr>
                <w:rFonts w:ascii="Arial" w:hAnsi="Arial" w:cs="Arial"/>
                <w:sz w:val="28"/>
                <w:szCs w:val="28"/>
              </w:rPr>
              <w:t>rezervaţie naturală</w:t>
            </w:r>
          </w:p>
        </w:tc>
        <w:tc>
          <w:tcPr>
            <w:tcW w:w="1422" w:type="dxa"/>
          </w:tcPr>
          <w:p w:rsidR="00291D03" w:rsidRPr="00A11BB5" w:rsidRDefault="00291D03" w:rsidP="0013693E">
            <w:pPr>
              <w:rPr>
                <w:rFonts w:ascii="Arial" w:hAnsi="Arial" w:cs="Arial"/>
                <w:sz w:val="28"/>
                <w:szCs w:val="28"/>
              </w:rPr>
            </w:pPr>
            <w:r w:rsidRPr="00A11BB5">
              <w:rPr>
                <w:rFonts w:ascii="Arial" w:hAnsi="Arial" w:cs="Arial"/>
                <w:sz w:val="28"/>
                <w:szCs w:val="28"/>
              </w:rPr>
              <w:t xml:space="preserve">     0,5</w:t>
            </w:r>
          </w:p>
        </w:tc>
      </w:tr>
    </w:tbl>
    <w:p w:rsidR="00291D03" w:rsidRPr="00A11BB5" w:rsidRDefault="00291D03" w:rsidP="00291D03">
      <w:pPr>
        <w:spacing w:after="0" w:line="240" w:lineRule="auto"/>
        <w:rPr>
          <w:rFonts w:ascii="Arial" w:eastAsia="Times New Roman" w:hAnsi="Arial" w:cs="Arial"/>
          <w:b/>
          <w:sz w:val="28"/>
          <w:szCs w:val="28"/>
          <w:lang w:val="ro-RO" w:eastAsia="ro-RO"/>
        </w:rPr>
      </w:pPr>
      <w:r w:rsidRPr="00A11BB5">
        <w:rPr>
          <w:rFonts w:ascii="Arial" w:eastAsia="Times New Roman" w:hAnsi="Arial" w:cs="Arial"/>
          <w:iCs/>
          <w:sz w:val="28"/>
          <w:szCs w:val="28"/>
          <w:lang w:val="ro-RO" w:eastAsia="ro-RO"/>
        </w:rPr>
        <w:t xml:space="preserve">                </w:t>
      </w:r>
      <w:r>
        <w:rPr>
          <w:rFonts w:ascii="Arial" w:eastAsia="Times New Roman" w:hAnsi="Arial" w:cs="Arial"/>
          <w:iCs/>
          <w:sz w:val="28"/>
          <w:szCs w:val="28"/>
          <w:lang w:val="ro-RO" w:eastAsia="ro-RO"/>
        </w:rPr>
        <w:t xml:space="preserve">                 </w:t>
      </w:r>
      <w:r w:rsidRPr="00A11BB5">
        <w:rPr>
          <w:rFonts w:ascii="Arial" w:eastAsia="Times New Roman" w:hAnsi="Arial" w:cs="Arial"/>
          <w:iCs/>
          <w:sz w:val="28"/>
          <w:szCs w:val="28"/>
          <w:lang w:val="ro-RO" w:eastAsia="ro-RO"/>
        </w:rPr>
        <w:t>Sursa: Agenţia pentru Protecţia Mediului Dâmboviţa</w:t>
      </w:r>
    </w:p>
    <w:p w:rsidR="00291D03" w:rsidRPr="00EA6012" w:rsidRDefault="00291D03" w:rsidP="00291D03">
      <w:pPr>
        <w:spacing w:after="0" w:line="240" w:lineRule="auto"/>
        <w:jc w:val="both"/>
        <w:rPr>
          <w:rFonts w:ascii="Arial" w:eastAsia="Times New Roman" w:hAnsi="Arial" w:cs="Arial"/>
          <w:sz w:val="28"/>
          <w:szCs w:val="28"/>
          <w:lang w:val="ro-RO" w:eastAsia="ro-RO"/>
        </w:rPr>
      </w:pPr>
      <w:r w:rsidRPr="0049403A">
        <w:rPr>
          <w:rFonts w:ascii="Arial" w:eastAsia="Times New Roman" w:hAnsi="Arial" w:cs="Arial"/>
          <w:sz w:val="28"/>
          <w:szCs w:val="28"/>
          <w:lang w:val="ro-RO" w:eastAsia="ro-RO"/>
        </w:rPr>
        <w:t>Nu sunt areale sensibile ce pot fi afectate de proiect</w:t>
      </w:r>
      <w:r>
        <w:rPr>
          <w:rFonts w:ascii="Arial" w:eastAsia="Times New Roman" w:hAnsi="Arial" w:cs="Arial"/>
          <w:sz w:val="28"/>
          <w:szCs w:val="28"/>
          <w:lang w:val="ro-RO" w:eastAsia="ro-RO"/>
        </w:rPr>
        <w:t>,</w:t>
      </w:r>
      <w:r w:rsidRPr="0049403A">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nefiind</w:t>
      </w:r>
      <w:r w:rsidRPr="0049403A">
        <w:rPr>
          <w:rFonts w:ascii="Arial" w:eastAsia="Times New Roman" w:hAnsi="Arial" w:cs="Arial"/>
          <w:sz w:val="28"/>
          <w:szCs w:val="28"/>
          <w:lang w:val="ro-RO" w:eastAsia="ro-RO"/>
        </w:rPr>
        <w:t xml:space="preserve"> necesare lucrări, dotări și măsuri pentru protecția biodiversității, monumentelor naturii și ariilor protejate.</w:t>
      </w:r>
    </w:p>
    <w:p w:rsidR="00291D03" w:rsidRDefault="00291D03" w:rsidP="00291D03">
      <w:pPr>
        <w:spacing w:after="0" w:line="240" w:lineRule="auto"/>
        <w:jc w:val="both"/>
        <w:rPr>
          <w:rFonts w:ascii="Arial" w:eastAsia="Times New Roman" w:hAnsi="Arial" w:cs="Arial"/>
          <w:b/>
          <w:sz w:val="28"/>
          <w:szCs w:val="28"/>
          <w:lang w:val="ro-RO" w:eastAsia="ro-RO"/>
        </w:rPr>
      </w:pPr>
      <w:r w:rsidRPr="0049403A">
        <w:rPr>
          <w:rFonts w:ascii="Arial" w:eastAsia="Times New Roman" w:hAnsi="Arial" w:cs="Arial"/>
          <w:b/>
          <w:sz w:val="28"/>
          <w:szCs w:val="28"/>
          <w:lang w:val="ro-RO" w:eastAsia="ro-RO"/>
        </w:rPr>
        <w:t>g) P</w:t>
      </w:r>
      <w:r w:rsidRPr="00EA6012">
        <w:rPr>
          <w:rFonts w:ascii="Arial" w:eastAsia="Times New Roman" w:hAnsi="Arial" w:cs="Arial"/>
          <w:b/>
          <w:sz w:val="28"/>
          <w:szCs w:val="28"/>
          <w:lang w:val="ro-RO" w:eastAsia="ro-RO"/>
        </w:rPr>
        <w:t>rotecția așezărilor umane și a altor obiective de interes public</w:t>
      </w:r>
      <w:r>
        <w:rPr>
          <w:rFonts w:ascii="Arial" w:eastAsia="Times New Roman" w:hAnsi="Arial" w:cs="Arial"/>
          <w:b/>
          <w:sz w:val="28"/>
          <w:szCs w:val="28"/>
          <w:lang w:val="ro-RO" w:eastAsia="ro-RO"/>
        </w:rPr>
        <w:t xml:space="preserve"> – </w:t>
      </w:r>
    </w:p>
    <w:p w:rsidR="00291D03" w:rsidRPr="006E5629" w:rsidRDefault="00291D03" w:rsidP="00291D03">
      <w:pPr>
        <w:spacing w:after="0" w:line="240" w:lineRule="auto"/>
        <w:jc w:val="both"/>
        <w:rPr>
          <w:rFonts w:ascii="Arial" w:eastAsia="Times New Roman" w:hAnsi="Arial" w:cs="Arial"/>
          <w:b/>
          <w:sz w:val="28"/>
          <w:szCs w:val="28"/>
          <w:lang w:val="ro-RO" w:eastAsia="ro-RO"/>
        </w:rPr>
      </w:pPr>
      <w:r w:rsidRPr="002A3653">
        <w:rPr>
          <w:rFonts w:ascii="Arial" w:eastAsia="Times New Roman" w:hAnsi="Arial" w:cs="Arial"/>
          <w:sz w:val="28"/>
          <w:szCs w:val="28"/>
          <w:lang w:val="ro-RO" w:eastAsia="ro-RO"/>
        </w:rPr>
        <w:t>Pentru lucrările propuse pentru alimentarea cu energie electrică</w:t>
      </w:r>
      <w:r>
        <w:rPr>
          <w:rFonts w:ascii="Arial" w:eastAsia="Times New Roman" w:hAnsi="Arial" w:cs="Arial"/>
          <w:b/>
          <w:sz w:val="28"/>
          <w:szCs w:val="28"/>
          <w:lang w:val="ro-RO" w:eastAsia="ro-RO"/>
        </w:rPr>
        <w:t xml:space="preserve"> </w:t>
      </w:r>
      <w:r w:rsidRPr="002A3653">
        <w:rPr>
          <w:rFonts w:ascii="Arial" w:eastAsia="Times New Roman" w:hAnsi="Arial" w:cs="Arial"/>
          <w:sz w:val="28"/>
          <w:szCs w:val="28"/>
          <w:lang w:val="ro-RO" w:eastAsia="ro-RO"/>
        </w:rPr>
        <w:t>a</w:t>
      </w:r>
      <w:r w:rsidRPr="00440502">
        <w:rPr>
          <w:rFonts w:ascii="Arial" w:hAnsi="Arial" w:cs="Arial"/>
          <w:sz w:val="28"/>
          <w:szCs w:val="28"/>
        </w:rPr>
        <w:t xml:space="preserve"> </w:t>
      </w:r>
      <w:r w:rsidR="00430DF2">
        <w:rPr>
          <w:rFonts w:ascii="Arial" w:hAnsi="Arial" w:cs="Arial"/>
          <w:sz w:val="28"/>
          <w:szCs w:val="28"/>
        </w:rPr>
        <w:t>cabanei</w:t>
      </w:r>
      <w:r w:rsidRPr="006E5629">
        <w:rPr>
          <w:rFonts w:ascii="Arial" w:hAnsi="Arial" w:cs="Arial"/>
          <w:sz w:val="28"/>
          <w:szCs w:val="28"/>
        </w:rPr>
        <w:t>, constructorul va respecta curăţenia și normele privind protecţia și igiena muncii în construcţii.</w:t>
      </w:r>
    </w:p>
    <w:p w:rsidR="00291D03" w:rsidRPr="006E5629" w:rsidRDefault="00291D03" w:rsidP="00291D03">
      <w:pPr>
        <w:spacing w:after="0" w:line="240" w:lineRule="auto"/>
        <w:jc w:val="both"/>
        <w:rPr>
          <w:rFonts w:ascii="Arial" w:eastAsia="Times New Roman" w:hAnsi="Arial" w:cs="Arial"/>
          <w:sz w:val="28"/>
          <w:szCs w:val="28"/>
          <w:lang w:val="ro-RO" w:eastAsia="ro-RO"/>
        </w:rPr>
      </w:pPr>
      <w:r w:rsidRPr="006E5629">
        <w:rPr>
          <w:rFonts w:ascii="Arial" w:eastAsia="Times New Roman" w:hAnsi="Arial" w:cs="Arial"/>
          <w:sz w:val="28"/>
          <w:szCs w:val="28"/>
          <w:lang w:val="ro-RO" w:eastAsia="ro-RO"/>
        </w:rPr>
        <w:t xml:space="preserve">În zona poienilor Peștera-Padina, situate la 3 km una de alta, se prevede a se dezvolta o entitate administrativă cu statut de Stațiune turistică de nivel local, cu toate funcțiunile necesare. Prin crearea şi omologarea Staţiunii turistice Padina-Peştera, se va da un impuls vital și binemeritat dezvoltării şi diversificării turismului dâmbovițean, crescând atractivitatea zonei. Principala problemă care se pune în condițiile de azi, când exigențele Dezvoltării Durabile impun cu precădere respectarea standardelor și </w:t>
      </w:r>
      <w:r>
        <w:rPr>
          <w:rFonts w:ascii="Arial" w:eastAsia="Times New Roman" w:hAnsi="Arial" w:cs="Arial"/>
          <w:sz w:val="28"/>
          <w:szCs w:val="28"/>
          <w:lang w:val="ro-RO" w:eastAsia="ro-RO"/>
        </w:rPr>
        <w:t>normelor de protecția m</w:t>
      </w:r>
      <w:r w:rsidRPr="006E5629">
        <w:rPr>
          <w:rFonts w:ascii="Arial" w:eastAsia="Times New Roman" w:hAnsi="Arial" w:cs="Arial"/>
          <w:sz w:val="28"/>
          <w:szCs w:val="28"/>
          <w:lang w:val="ro-RO" w:eastAsia="ro-RO"/>
        </w:rPr>
        <w:t>ediului, este ca toate amenajările, construcțiile și dezvoltările să respecte mediul natural existent, mai ales cel situat într-o zonă cu o sensibilitate deosebită, cum este cea a Parcului Natural Bucegi, în care se va edifica.</w:t>
      </w:r>
    </w:p>
    <w:p w:rsidR="00291D03" w:rsidRPr="006E5629" w:rsidRDefault="00291D03" w:rsidP="00291D03">
      <w:pPr>
        <w:spacing w:after="0" w:line="240" w:lineRule="auto"/>
        <w:jc w:val="both"/>
        <w:rPr>
          <w:rFonts w:ascii="Arial" w:eastAsia="Times New Roman" w:hAnsi="Arial" w:cs="Arial"/>
          <w:b/>
          <w:sz w:val="28"/>
          <w:szCs w:val="28"/>
          <w:lang w:val="ro-RO" w:eastAsia="ro-RO"/>
        </w:rPr>
      </w:pPr>
      <w:r w:rsidRPr="006E5629">
        <w:rPr>
          <w:rFonts w:ascii="Arial" w:eastAsia="Times New Roman" w:hAnsi="Arial" w:cs="Arial"/>
          <w:b/>
          <w:sz w:val="28"/>
          <w:szCs w:val="28"/>
          <w:lang w:val="ro-RO" w:eastAsia="ro-RO"/>
        </w:rPr>
        <w:lastRenderedPageBreak/>
        <w:t>h) Prevenirea și gestionarea deșeurilor generate pe amplasament în timpul realizării proiectului/în timpul exploatării, inclusiv eliminarea</w:t>
      </w:r>
      <w:r>
        <w:rPr>
          <w:rFonts w:ascii="Arial" w:eastAsia="Times New Roman" w:hAnsi="Arial" w:cs="Arial"/>
          <w:b/>
          <w:sz w:val="28"/>
          <w:szCs w:val="28"/>
          <w:lang w:val="ro-RO" w:eastAsia="ro-RO"/>
        </w:rPr>
        <w:t xml:space="preserve"> -</w:t>
      </w:r>
      <w:r w:rsidRPr="006E5629">
        <w:rPr>
          <w:rFonts w:ascii="Arial" w:hAnsi="Arial" w:cs="Arial"/>
          <w:sz w:val="23"/>
          <w:szCs w:val="23"/>
        </w:rPr>
        <w:t xml:space="preserve"> </w:t>
      </w:r>
      <w:r w:rsidRPr="006E5629">
        <w:rPr>
          <w:rFonts w:ascii="Arial" w:hAnsi="Arial" w:cs="Arial"/>
          <w:sz w:val="28"/>
          <w:szCs w:val="28"/>
        </w:rPr>
        <w:t xml:space="preserve">În timpul execuţiei lucrărilor pot rezulta deşeuri de hîrtie, material plastic, metale, lavete, electrozi uzați, etc., </w:t>
      </w:r>
      <w:proofErr w:type="gramStart"/>
      <w:r w:rsidRPr="006E5629">
        <w:rPr>
          <w:rFonts w:ascii="Arial" w:hAnsi="Arial" w:cs="Arial"/>
          <w:sz w:val="28"/>
          <w:szCs w:val="28"/>
        </w:rPr>
        <w:t>în</w:t>
      </w:r>
      <w:proofErr w:type="gramEnd"/>
      <w:r w:rsidRPr="006E5629">
        <w:rPr>
          <w:rFonts w:ascii="Arial" w:hAnsi="Arial" w:cs="Arial"/>
          <w:sz w:val="28"/>
          <w:szCs w:val="28"/>
        </w:rPr>
        <w:t xml:space="preserve"> cantităţi mici, fiind recuperate și eliminate de către constructorul lucrărilor.</w:t>
      </w:r>
    </w:p>
    <w:p w:rsidR="00291D03" w:rsidRDefault="00291D03" w:rsidP="00291D03">
      <w:pPr>
        <w:spacing w:after="0" w:line="240" w:lineRule="auto"/>
        <w:jc w:val="both"/>
        <w:rPr>
          <w:rFonts w:ascii="Arial" w:eastAsia="Times New Roman" w:hAnsi="Arial" w:cs="Arial"/>
          <w:sz w:val="28"/>
          <w:szCs w:val="28"/>
          <w:lang w:val="ro-RO" w:eastAsia="ro-RO"/>
        </w:rPr>
      </w:pPr>
      <w:r w:rsidRPr="006E5629">
        <w:rPr>
          <w:rFonts w:ascii="Arial" w:eastAsia="Times New Roman" w:hAnsi="Arial" w:cs="Arial"/>
          <w:b/>
          <w:sz w:val="28"/>
          <w:szCs w:val="28"/>
          <w:lang w:val="ro-RO" w:eastAsia="ro-RO"/>
        </w:rPr>
        <w:t>i) gospodărirea substanțelor și preparatelor chimice periculoase</w:t>
      </w:r>
      <w:r>
        <w:rPr>
          <w:rFonts w:ascii="Arial" w:eastAsia="Times New Roman" w:hAnsi="Arial" w:cs="Arial"/>
          <w:b/>
          <w:sz w:val="28"/>
          <w:szCs w:val="28"/>
          <w:lang w:val="ro-RO" w:eastAsia="ro-RO"/>
        </w:rPr>
        <w:t xml:space="preserve"> - </w:t>
      </w:r>
      <w:r w:rsidRPr="006E5629">
        <w:rPr>
          <w:rFonts w:ascii="Arial" w:eastAsia="Times New Roman" w:hAnsi="Arial" w:cs="Arial"/>
          <w:sz w:val="28"/>
          <w:szCs w:val="28"/>
          <w:lang w:val="ro-RO" w:eastAsia="ro-RO"/>
        </w:rPr>
        <w:t>Nu este cazul</w:t>
      </w:r>
      <w:r>
        <w:rPr>
          <w:rFonts w:ascii="Arial" w:eastAsia="Times New Roman" w:hAnsi="Arial" w:cs="Arial"/>
          <w:sz w:val="28"/>
          <w:szCs w:val="28"/>
          <w:lang w:val="ro-RO" w:eastAsia="ro-RO"/>
        </w:rPr>
        <w:t>, la execuția lucrărilor nu sunt folosite</w:t>
      </w:r>
      <w:r w:rsidRPr="006E5629">
        <w:rPr>
          <w:rFonts w:ascii="Arial" w:eastAsia="Times New Roman" w:hAnsi="Arial" w:cs="Arial"/>
          <w:b/>
          <w:sz w:val="28"/>
          <w:szCs w:val="28"/>
          <w:lang w:val="ro-RO" w:eastAsia="ro-RO"/>
        </w:rPr>
        <w:t xml:space="preserve"> </w:t>
      </w:r>
      <w:r w:rsidRPr="002A3653">
        <w:rPr>
          <w:rFonts w:ascii="Arial" w:eastAsia="Times New Roman" w:hAnsi="Arial" w:cs="Arial"/>
          <w:sz w:val="28"/>
          <w:szCs w:val="28"/>
          <w:lang w:val="ro-RO" w:eastAsia="ro-RO"/>
        </w:rPr>
        <w:t>substanțe și preparate chimice periculoase</w:t>
      </w:r>
      <w:r>
        <w:rPr>
          <w:rFonts w:ascii="Arial" w:eastAsia="Times New Roman" w:hAnsi="Arial" w:cs="Arial"/>
          <w:sz w:val="28"/>
          <w:szCs w:val="28"/>
          <w:lang w:val="ro-RO" w:eastAsia="ro-RO"/>
        </w:rPr>
        <w:t>.</w:t>
      </w:r>
    </w:p>
    <w:p w:rsidR="00291D03" w:rsidRPr="002A3653" w:rsidRDefault="00291D03" w:rsidP="00291D03">
      <w:pPr>
        <w:spacing w:after="0" w:line="240" w:lineRule="auto"/>
        <w:jc w:val="both"/>
        <w:rPr>
          <w:rFonts w:ascii="Arial" w:eastAsia="Times New Roman" w:hAnsi="Arial" w:cs="Arial"/>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2A3653">
        <w:rPr>
          <w:rFonts w:ascii="Arial" w:eastAsia="Times New Roman" w:hAnsi="Arial" w:cs="Arial"/>
          <w:b/>
          <w:sz w:val="28"/>
          <w:szCs w:val="28"/>
          <w:lang w:val="ro-RO" w:eastAsia="ro-RO"/>
        </w:rPr>
        <w:t>B. Utilizarea resurselor naturale, în special a solului, a terenurilor, a apei și a biodiversității</w:t>
      </w:r>
    </w:p>
    <w:p w:rsidR="00291D03" w:rsidRPr="002A3653" w:rsidRDefault="00291D03" w:rsidP="00291D03">
      <w:pPr>
        <w:spacing w:after="0" w:line="240" w:lineRule="auto"/>
        <w:jc w:val="both"/>
        <w:rPr>
          <w:rFonts w:ascii="Arial" w:eastAsia="Times New Roman" w:hAnsi="Arial" w:cs="Arial"/>
          <w:sz w:val="28"/>
          <w:szCs w:val="28"/>
          <w:lang w:val="ro-RO" w:eastAsia="ro-RO"/>
        </w:rPr>
      </w:pPr>
      <w:r w:rsidRPr="002A3653">
        <w:rPr>
          <w:rFonts w:ascii="Arial" w:eastAsia="Times New Roman" w:hAnsi="Arial" w:cs="Arial"/>
          <w:sz w:val="28"/>
          <w:szCs w:val="28"/>
          <w:lang w:val="ro-RO" w:eastAsia="ro-RO"/>
        </w:rPr>
        <w:t>La execuția lucrărilor nu sunt folosite resurse naturale, în special a solului, a terenurilor, a apei și a biodiversității</w:t>
      </w:r>
    </w:p>
    <w:p w:rsidR="00291D03" w:rsidRPr="002A3653" w:rsidRDefault="00291D03" w:rsidP="00291D03">
      <w:pPr>
        <w:spacing w:after="0" w:line="240" w:lineRule="auto"/>
        <w:jc w:val="both"/>
        <w:rPr>
          <w:rFonts w:ascii="Arial" w:eastAsia="Times New Roman" w:hAnsi="Arial" w:cs="Arial"/>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2A3653">
        <w:rPr>
          <w:rFonts w:ascii="Arial" w:eastAsia="Times New Roman" w:hAnsi="Arial" w:cs="Arial"/>
          <w:b/>
          <w:sz w:val="28"/>
          <w:szCs w:val="28"/>
          <w:lang w:val="ro-RO" w:eastAsia="ro-RO"/>
        </w:rPr>
        <w:t>VII. Descrierea aspectelor de mediu susceptibile a fi afectate în mod semnificativ de proiect</w:t>
      </w:r>
    </w:p>
    <w:p w:rsidR="00291D03" w:rsidRDefault="00291D03" w:rsidP="00291D03">
      <w:pPr>
        <w:spacing w:after="0" w:line="240" w:lineRule="auto"/>
        <w:jc w:val="both"/>
        <w:rPr>
          <w:rFonts w:ascii="Arial" w:eastAsia="Times New Roman" w:hAnsi="Arial" w:cs="Arial"/>
          <w:b/>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sz w:val="28"/>
          <w:szCs w:val="28"/>
          <w:lang w:val="ro-RO" w:eastAsia="ro-RO"/>
        </w:rPr>
        <w:t>L</w:t>
      </w:r>
      <w:r w:rsidRPr="002A3653">
        <w:rPr>
          <w:rFonts w:ascii="Arial" w:eastAsia="Times New Roman" w:hAnsi="Arial" w:cs="Arial"/>
          <w:sz w:val="28"/>
          <w:szCs w:val="28"/>
          <w:lang w:val="ro-RO" w:eastAsia="ro-RO"/>
        </w:rPr>
        <w:t xml:space="preserve">ucrările propuse pentru </w:t>
      </w:r>
      <w:r w:rsidR="001F5144">
        <w:rPr>
          <w:rFonts w:ascii="Arial" w:eastAsia="Times New Roman" w:hAnsi="Arial" w:cs="Arial"/>
          <w:sz w:val="28"/>
          <w:szCs w:val="28"/>
          <w:lang w:val="ro-RO" w:eastAsia="ro-RO"/>
        </w:rPr>
        <w:t>proiectul „</w:t>
      </w:r>
      <w:r w:rsidR="001F5144" w:rsidRPr="001F5144">
        <w:rPr>
          <w:rFonts w:ascii="Arial" w:eastAsia="Times New Roman" w:hAnsi="Arial" w:cs="Arial"/>
          <w:sz w:val="28"/>
          <w:szCs w:val="28"/>
          <w:lang w:val="ro-RO" w:eastAsia="ro-RO"/>
        </w:rPr>
        <w:t>Alimentare cu energie electrica Cabana Podu Cu Florile, Comuna Moroeni, sat Dobrești, strada Orzea, nr. 19, Județul Dâmbovița</w:t>
      </w:r>
      <w:r w:rsidR="001F5144">
        <w:rPr>
          <w:rFonts w:ascii="Arial" w:eastAsia="Times New Roman" w:hAnsi="Arial" w:cs="Arial"/>
          <w:sz w:val="28"/>
          <w:szCs w:val="28"/>
          <w:lang w:val="ro-RO" w:eastAsia="ro-RO"/>
        </w:rPr>
        <w:t>”</w:t>
      </w:r>
      <w:r w:rsidR="00BC6B1B" w:rsidRPr="00BC6B1B">
        <w:rPr>
          <w:rFonts w:ascii="Arial" w:hAnsi="Arial" w:cs="Arial"/>
          <w:sz w:val="28"/>
          <w:szCs w:val="28"/>
          <w:lang w:val="it-IT"/>
        </w:rPr>
        <w:t xml:space="preserve"> </w:t>
      </w:r>
      <w:r>
        <w:rPr>
          <w:rFonts w:ascii="Arial" w:hAnsi="Arial" w:cs="Arial"/>
          <w:sz w:val="28"/>
          <w:szCs w:val="28"/>
        </w:rPr>
        <w:t xml:space="preserve"> sunt de mică amploare, nu vor afecta semnificativ factorii și aspectele de mediu din zonă.</w:t>
      </w:r>
    </w:p>
    <w:p w:rsidR="00291D03" w:rsidRPr="002A3653" w:rsidRDefault="00291D03" w:rsidP="00291D03">
      <w:pPr>
        <w:spacing w:after="0" w:line="240" w:lineRule="auto"/>
        <w:jc w:val="both"/>
        <w:rPr>
          <w:rFonts w:ascii="Arial" w:eastAsia="Times New Roman" w:hAnsi="Arial" w:cs="Arial"/>
          <w:b/>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2A3653">
        <w:rPr>
          <w:rFonts w:ascii="Arial" w:eastAsia="Times New Roman" w:hAnsi="Arial" w:cs="Arial"/>
          <w:b/>
          <w:sz w:val="28"/>
          <w:szCs w:val="28"/>
          <w:lang w:val="ro-RO" w:eastAsia="ro-RO"/>
        </w:rPr>
        <w:t xml:space="preserve">VIII. Prevederi pentru monitorizarea mediului </w:t>
      </w:r>
    </w:p>
    <w:p w:rsidR="00291D03" w:rsidRDefault="00291D03" w:rsidP="00291D03">
      <w:pPr>
        <w:spacing w:after="0" w:line="240" w:lineRule="auto"/>
        <w:jc w:val="both"/>
        <w:rPr>
          <w:rFonts w:ascii="Arial" w:eastAsia="Times New Roman" w:hAnsi="Arial" w:cs="Arial"/>
          <w:b/>
          <w:sz w:val="28"/>
          <w:szCs w:val="28"/>
          <w:lang w:val="ro-RO" w:eastAsia="ro-RO"/>
        </w:rPr>
      </w:pPr>
    </w:p>
    <w:p w:rsidR="00291D03" w:rsidRPr="00B36033" w:rsidRDefault="00291D03" w:rsidP="00291D03">
      <w:pPr>
        <w:spacing w:after="0" w:line="240" w:lineRule="auto"/>
        <w:jc w:val="both"/>
        <w:rPr>
          <w:rFonts w:ascii="Arial" w:eastAsia="Times New Roman" w:hAnsi="Arial" w:cs="Arial"/>
          <w:b/>
          <w:sz w:val="28"/>
          <w:szCs w:val="28"/>
          <w:lang w:val="ro-RO" w:eastAsia="ro-RO"/>
        </w:rPr>
      </w:pPr>
      <w:r w:rsidRPr="00B36033">
        <w:rPr>
          <w:rFonts w:ascii="Arial" w:hAnsi="Arial" w:cs="Arial"/>
          <w:sz w:val="28"/>
          <w:szCs w:val="28"/>
        </w:rPr>
        <w:t xml:space="preserve">Nu </w:t>
      </w:r>
      <w:proofErr w:type="gramStart"/>
      <w:r w:rsidRPr="00B36033">
        <w:rPr>
          <w:rFonts w:ascii="Arial" w:hAnsi="Arial" w:cs="Arial"/>
          <w:sz w:val="28"/>
          <w:szCs w:val="28"/>
        </w:rPr>
        <w:t>este</w:t>
      </w:r>
      <w:proofErr w:type="gramEnd"/>
      <w:r w:rsidRPr="00B36033">
        <w:rPr>
          <w:rFonts w:ascii="Arial" w:hAnsi="Arial" w:cs="Arial"/>
          <w:sz w:val="28"/>
          <w:szCs w:val="28"/>
        </w:rPr>
        <w:t xml:space="preserve"> cazul – nu sunt necesare dotări şi măsuri pentru controlul emisiilor de poluanţi în mediu.</w:t>
      </w:r>
    </w:p>
    <w:p w:rsidR="00291D03" w:rsidRPr="002A3653" w:rsidRDefault="00291D03" w:rsidP="00291D03">
      <w:pPr>
        <w:spacing w:after="0" w:line="240" w:lineRule="auto"/>
        <w:jc w:val="both"/>
        <w:rPr>
          <w:rFonts w:ascii="Arial" w:eastAsia="Times New Roman" w:hAnsi="Arial" w:cs="Arial"/>
          <w:b/>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B36033">
        <w:rPr>
          <w:rFonts w:ascii="Arial" w:eastAsia="Times New Roman" w:hAnsi="Arial" w:cs="Arial"/>
          <w:b/>
          <w:sz w:val="28"/>
          <w:szCs w:val="28"/>
          <w:lang w:val="ro-RO" w:eastAsia="ro-RO"/>
        </w:rPr>
        <w:t>IX. Legătura cu alte acte normative și / sau planuri / programe / strategii / documente de planificare</w:t>
      </w:r>
    </w:p>
    <w:p w:rsidR="00291D03" w:rsidRDefault="00291D03" w:rsidP="00291D03">
      <w:pPr>
        <w:spacing w:after="0" w:line="240" w:lineRule="auto"/>
        <w:jc w:val="both"/>
        <w:rPr>
          <w:rFonts w:ascii="Arial" w:eastAsia="Times New Roman" w:hAnsi="Arial" w:cs="Arial"/>
          <w:b/>
          <w:sz w:val="28"/>
          <w:szCs w:val="28"/>
          <w:lang w:val="ro-RO" w:eastAsia="ro-RO"/>
        </w:rPr>
      </w:pPr>
    </w:p>
    <w:p w:rsidR="00291D03" w:rsidRPr="00BC6B1B" w:rsidRDefault="00291D03" w:rsidP="00BC6B1B">
      <w:pPr>
        <w:pStyle w:val="Header"/>
        <w:ind w:firstLine="465"/>
        <w:jc w:val="both"/>
        <w:rPr>
          <w:rFonts w:ascii="Roman 10cpi" w:eastAsia="Times New Roman" w:hAnsi="Roman 10cpi" w:cs="Roman 10cpi"/>
          <w:sz w:val="24"/>
          <w:szCs w:val="20"/>
          <w:lang w:eastAsia="zh-CN"/>
        </w:rPr>
      </w:pPr>
      <w:r w:rsidRPr="00B36033">
        <w:rPr>
          <w:rFonts w:ascii="Arial" w:hAnsi="Arial" w:cs="Arial"/>
          <w:sz w:val="28"/>
          <w:szCs w:val="28"/>
        </w:rPr>
        <w:t xml:space="preserve">Proiectul </w:t>
      </w:r>
      <w:proofErr w:type="gramStart"/>
      <w:r w:rsidR="00BC6B1B" w:rsidRPr="00BC6B1B">
        <w:rPr>
          <w:rFonts w:ascii="Arial" w:eastAsia="Times New Roman" w:hAnsi="Arial" w:cs="Arial"/>
          <w:sz w:val="28"/>
          <w:szCs w:val="28"/>
          <w:lang w:val="fr-FR" w:eastAsia="zh-CN"/>
        </w:rPr>
        <w:t>“</w:t>
      </w:r>
      <w:r w:rsidR="001F5144" w:rsidRPr="001F5144">
        <w:rPr>
          <w:rFonts w:ascii="Arial" w:eastAsia="Times New Roman" w:hAnsi="Arial" w:cs="Arial"/>
          <w:sz w:val="28"/>
          <w:szCs w:val="28"/>
          <w:lang w:val="it-IT" w:eastAsia="zh-CN"/>
        </w:rPr>
        <w:t xml:space="preserve"> </w:t>
      </w:r>
      <w:r w:rsidR="001F5144" w:rsidRPr="009F41AB">
        <w:rPr>
          <w:rFonts w:ascii="Arial" w:eastAsia="Times New Roman" w:hAnsi="Arial" w:cs="Arial"/>
          <w:sz w:val="28"/>
          <w:szCs w:val="28"/>
          <w:lang w:val="it-IT" w:eastAsia="zh-CN"/>
        </w:rPr>
        <w:t>Alimentare</w:t>
      </w:r>
      <w:proofErr w:type="gramEnd"/>
      <w:r w:rsidR="001F5144" w:rsidRPr="009F41AB">
        <w:rPr>
          <w:rFonts w:ascii="Arial" w:eastAsia="Times New Roman" w:hAnsi="Arial" w:cs="Arial"/>
          <w:sz w:val="28"/>
          <w:szCs w:val="28"/>
          <w:lang w:val="it-IT" w:eastAsia="zh-CN"/>
        </w:rPr>
        <w:t xml:space="preserve"> cu</w:t>
      </w:r>
      <w:r w:rsidR="00B309AC">
        <w:rPr>
          <w:rFonts w:ascii="Arial" w:eastAsia="Times New Roman" w:hAnsi="Arial" w:cs="Arial"/>
          <w:sz w:val="28"/>
          <w:szCs w:val="28"/>
          <w:lang w:val="it-IT" w:eastAsia="zh-CN"/>
        </w:rPr>
        <w:t xml:space="preserve"> energie electrica Cabana Podu c</w:t>
      </w:r>
      <w:r w:rsidR="001F5144" w:rsidRPr="009F41AB">
        <w:rPr>
          <w:rFonts w:ascii="Arial" w:eastAsia="Times New Roman" w:hAnsi="Arial" w:cs="Arial"/>
          <w:sz w:val="28"/>
          <w:szCs w:val="28"/>
          <w:lang w:val="it-IT" w:eastAsia="zh-CN"/>
        </w:rPr>
        <w:t>u Florile, Com</w:t>
      </w:r>
      <w:r w:rsidR="001F5144">
        <w:rPr>
          <w:rFonts w:ascii="Arial" w:eastAsia="Times New Roman" w:hAnsi="Arial" w:cs="Arial"/>
          <w:sz w:val="28"/>
          <w:szCs w:val="28"/>
          <w:lang w:val="it-IT" w:eastAsia="zh-CN"/>
        </w:rPr>
        <w:t>una</w:t>
      </w:r>
      <w:r w:rsidR="001F5144" w:rsidRPr="009F41AB">
        <w:rPr>
          <w:rFonts w:ascii="Arial" w:eastAsia="Times New Roman" w:hAnsi="Arial" w:cs="Arial"/>
          <w:sz w:val="28"/>
          <w:szCs w:val="28"/>
          <w:lang w:val="it-IT" w:eastAsia="zh-CN"/>
        </w:rPr>
        <w:t xml:space="preserve"> Moroeni, sat Dobre</w:t>
      </w:r>
      <w:r w:rsidR="001F5144">
        <w:rPr>
          <w:rFonts w:ascii="Arial" w:eastAsia="Times New Roman" w:hAnsi="Arial" w:cs="Arial"/>
          <w:sz w:val="28"/>
          <w:szCs w:val="28"/>
          <w:lang w:val="it-IT" w:eastAsia="zh-CN"/>
        </w:rPr>
        <w:t>ș</w:t>
      </w:r>
      <w:r w:rsidR="001F5144" w:rsidRPr="009F41AB">
        <w:rPr>
          <w:rFonts w:ascii="Arial" w:eastAsia="Times New Roman" w:hAnsi="Arial" w:cs="Arial"/>
          <w:sz w:val="28"/>
          <w:szCs w:val="28"/>
          <w:lang w:val="it-IT" w:eastAsia="zh-CN"/>
        </w:rPr>
        <w:t>ti, str</w:t>
      </w:r>
      <w:r w:rsidR="001F5144">
        <w:rPr>
          <w:rFonts w:ascii="Arial" w:eastAsia="Times New Roman" w:hAnsi="Arial" w:cs="Arial"/>
          <w:sz w:val="28"/>
          <w:szCs w:val="28"/>
          <w:lang w:val="it-IT" w:eastAsia="zh-CN"/>
        </w:rPr>
        <w:t>ada Orzea, nr. 19, J</w:t>
      </w:r>
      <w:r w:rsidR="001F5144" w:rsidRPr="009F41AB">
        <w:rPr>
          <w:rFonts w:ascii="Arial" w:eastAsia="Times New Roman" w:hAnsi="Arial" w:cs="Arial"/>
          <w:sz w:val="28"/>
          <w:szCs w:val="28"/>
          <w:lang w:val="it-IT" w:eastAsia="zh-CN"/>
        </w:rPr>
        <w:t>ud</w:t>
      </w:r>
      <w:r w:rsidR="001F5144">
        <w:rPr>
          <w:rFonts w:ascii="Arial" w:eastAsia="Times New Roman" w:hAnsi="Arial" w:cs="Arial"/>
          <w:sz w:val="28"/>
          <w:szCs w:val="28"/>
          <w:lang w:val="it-IT" w:eastAsia="zh-CN"/>
        </w:rPr>
        <w:t>ețul</w:t>
      </w:r>
      <w:r w:rsidR="001F5144" w:rsidRPr="009F41AB">
        <w:rPr>
          <w:rFonts w:ascii="Arial" w:eastAsia="Times New Roman" w:hAnsi="Arial" w:cs="Arial"/>
          <w:sz w:val="28"/>
          <w:szCs w:val="28"/>
          <w:lang w:val="it-IT" w:eastAsia="zh-CN"/>
        </w:rPr>
        <w:t xml:space="preserve"> D</w:t>
      </w:r>
      <w:r w:rsidR="001F5144">
        <w:rPr>
          <w:rFonts w:ascii="Arial" w:eastAsia="Times New Roman" w:hAnsi="Arial" w:cs="Arial"/>
          <w:sz w:val="28"/>
          <w:szCs w:val="28"/>
          <w:lang w:val="it-IT" w:eastAsia="zh-CN"/>
        </w:rPr>
        <w:t>â</w:t>
      </w:r>
      <w:r w:rsidR="001F5144" w:rsidRPr="009F41AB">
        <w:rPr>
          <w:rFonts w:ascii="Arial" w:eastAsia="Times New Roman" w:hAnsi="Arial" w:cs="Arial"/>
          <w:sz w:val="28"/>
          <w:szCs w:val="28"/>
          <w:lang w:val="it-IT" w:eastAsia="zh-CN"/>
        </w:rPr>
        <w:t>mbovi</w:t>
      </w:r>
      <w:r w:rsidR="001F5144">
        <w:rPr>
          <w:rFonts w:ascii="Arial" w:eastAsia="Times New Roman" w:hAnsi="Arial" w:cs="Arial"/>
          <w:sz w:val="28"/>
          <w:szCs w:val="28"/>
          <w:lang w:val="it-IT" w:eastAsia="zh-CN"/>
        </w:rPr>
        <w:t>ț</w:t>
      </w:r>
      <w:r w:rsidR="001F5144" w:rsidRPr="009F41AB">
        <w:rPr>
          <w:rFonts w:ascii="Arial" w:eastAsia="Times New Roman" w:hAnsi="Arial" w:cs="Arial"/>
          <w:sz w:val="28"/>
          <w:szCs w:val="28"/>
          <w:lang w:val="it-IT" w:eastAsia="zh-CN"/>
        </w:rPr>
        <w:t>a</w:t>
      </w:r>
      <w:r w:rsidR="001F5144" w:rsidRPr="00BC6B1B">
        <w:rPr>
          <w:rFonts w:ascii="Arial" w:eastAsia="Times New Roman" w:hAnsi="Arial" w:cs="Arial"/>
          <w:sz w:val="28"/>
          <w:szCs w:val="28"/>
          <w:lang w:val="fr-FR" w:eastAsia="zh-CN"/>
        </w:rPr>
        <w:t xml:space="preserve"> </w:t>
      </w:r>
      <w:r w:rsidR="00BC6B1B" w:rsidRPr="00BC6B1B">
        <w:rPr>
          <w:rFonts w:ascii="Arial" w:eastAsia="Times New Roman" w:hAnsi="Arial" w:cs="Arial"/>
          <w:sz w:val="28"/>
          <w:szCs w:val="28"/>
          <w:lang w:val="fr-FR" w:eastAsia="zh-CN"/>
        </w:rPr>
        <w:t>”</w:t>
      </w:r>
      <w:r w:rsidR="00BC6B1B">
        <w:rPr>
          <w:rFonts w:ascii="Arial" w:eastAsia="Times New Roman" w:hAnsi="Arial" w:cs="Arial"/>
          <w:sz w:val="28"/>
          <w:szCs w:val="28"/>
          <w:lang w:val="fr-FR" w:eastAsia="zh-CN"/>
        </w:rPr>
        <w:t xml:space="preserve">, </w:t>
      </w:r>
      <w:r w:rsidRPr="00B36033">
        <w:rPr>
          <w:rFonts w:ascii="Arial" w:hAnsi="Arial" w:cs="Arial"/>
          <w:sz w:val="28"/>
          <w:szCs w:val="28"/>
        </w:rPr>
        <w:t>nu are</w:t>
      </w:r>
      <w:r w:rsidRPr="00B36033">
        <w:rPr>
          <w:rFonts w:ascii="Arial" w:eastAsia="Times New Roman" w:hAnsi="Arial" w:cs="Arial"/>
          <w:sz w:val="28"/>
          <w:szCs w:val="28"/>
          <w:lang w:val="ro-RO" w:eastAsia="ro-RO"/>
        </w:rPr>
        <w:t xml:space="preserve"> legătură cu alte acte normative și / sau planuri / programe / strategii / documente de planificare.</w:t>
      </w:r>
    </w:p>
    <w:p w:rsidR="00291D03" w:rsidRPr="00B36033" w:rsidRDefault="00291D03"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B36033">
        <w:rPr>
          <w:rFonts w:ascii="Arial" w:eastAsia="Times New Roman" w:hAnsi="Arial" w:cs="Arial"/>
          <w:sz w:val="28"/>
          <w:szCs w:val="28"/>
          <w:lang w:val="ro-RO" w:eastAsia="ro-RO"/>
        </w:rPr>
        <w:t>Justificarea încadrării proiectului, în prevederile altor acte normative naționale care transpun legislația Uniunii Europene</w:t>
      </w:r>
      <w:r>
        <w:rPr>
          <w:rFonts w:ascii="Arial" w:eastAsia="Times New Roman" w:hAnsi="Arial" w:cs="Arial"/>
          <w:sz w:val="28"/>
          <w:szCs w:val="28"/>
          <w:lang w:val="ro-RO" w:eastAsia="ro-RO"/>
        </w:rPr>
        <w:t xml:space="preserve"> – proiectul propus intră sub incidența articolului nr. </w:t>
      </w:r>
      <w:hyperlink r:id="rId8" w:anchor="p-48878121" w:tgtFrame="_blank" w:history="1">
        <w:r w:rsidRPr="00EA6012">
          <w:rPr>
            <w:rFonts w:ascii="Arial" w:eastAsia="Times New Roman" w:hAnsi="Arial" w:cs="Arial"/>
            <w:sz w:val="28"/>
            <w:szCs w:val="28"/>
            <w:lang w:val="ro-RO" w:eastAsia="ro-RO"/>
          </w:rPr>
          <w:t>28</w:t>
        </w:r>
      </w:hyperlink>
      <w:r w:rsidRPr="00EA6012">
        <w:rPr>
          <w:rFonts w:ascii="Arial" w:eastAsia="Times New Roman" w:hAnsi="Arial" w:cs="Arial"/>
          <w:sz w:val="28"/>
          <w:szCs w:val="28"/>
          <w:lang w:val="ro-RO" w:eastAsia="ro-RO"/>
        </w:rPr>
        <w:t xml:space="preserve"> din Ordonanța de urgență a Guvernului nr. 57/2007 privind regimul ariilor naturale protejate, conservarea habitatelor naturale, a florei și faunei sălbatice, aprobată cu modificări și completări </w:t>
      </w:r>
      <w:r w:rsidRPr="00EA6012">
        <w:rPr>
          <w:rFonts w:ascii="Arial" w:eastAsia="Times New Roman" w:hAnsi="Arial" w:cs="Arial"/>
          <w:sz w:val="28"/>
          <w:szCs w:val="28"/>
          <w:lang w:val="ro-RO" w:eastAsia="ro-RO"/>
        </w:rPr>
        <w:lastRenderedPageBreak/>
        <w:t xml:space="preserve">prin Legea </w:t>
      </w:r>
      <w:hyperlink r:id="rId9" w:tgtFrame="_blank" w:history="1">
        <w:r w:rsidRPr="00EA6012">
          <w:rPr>
            <w:rFonts w:ascii="Arial" w:eastAsia="Times New Roman" w:hAnsi="Arial" w:cs="Arial"/>
            <w:sz w:val="28"/>
            <w:szCs w:val="28"/>
            <w:lang w:val="ro-RO" w:eastAsia="ro-RO"/>
          </w:rPr>
          <w:t>nr. 49/2011</w:t>
        </w:r>
      </w:hyperlink>
      <w:r w:rsidRPr="00EA6012">
        <w:rPr>
          <w:rFonts w:ascii="Arial" w:eastAsia="Times New Roman" w:hAnsi="Arial" w:cs="Arial"/>
          <w:sz w:val="28"/>
          <w:szCs w:val="28"/>
          <w:lang w:val="ro-RO" w:eastAsia="ro-RO"/>
        </w:rPr>
        <w:t>, cu modificările și completările ulterioare</w:t>
      </w:r>
      <w:r>
        <w:rPr>
          <w:rFonts w:ascii="Arial" w:eastAsia="Times New Roman" w:hAnsi="Arial" w:cs="Arial"/>
          <w:sz w:val="28"/>
          <w:szCs w:val="28"/>
          <w:lang w:val="ro-RO" w:eastAsia="ro-RO"/>
        </w:rPr>
        <w:t>, fiind amplasat  în interiorul Ariei naturale protejate ROSCI0013 Bucegi.</w:t>
      </w:r>
    </w:p>
    <w:p w:rsidR="00291D03" w:rsidRPr="00B36033" w:rsidRDefault="00291D03" w:rsidP="00291D03">
      <w:pPr>
        <w:spacing w:after="0" w:line="240" w:lineRule="auto"/>
        <w:jc w:val="both"/>
        <w:rPr>
          <w:rFonts w:ascii="Arial" w:eastAsia="Times New Roman" w:hAnsi="Arial" w:cs="Arial"/>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3F1B3E">
        <w:rPr>
          <w:rFonts w:ascii="Arial" w:eastAsia="Times New Roman" w:hAnsi="Arial" w:cs="Arial"/>
          <w:b/>
          <w:sz w:val="28"/>
          <w:szCs w:val="28"/>
          <w:lang w:val="ro-RO" w:eastAsia="ro-RO"/>
        </w:rPr>
        <w:t>X. Lucrări necesare organizării de șantier</w:t>
      </w:r>
    </w:p>
    <w:p w:rsidR="00291D03" w:rsidRDefault="00291D03" w:rsidP="00291D03">
      <w:pPr>
        <w:spacing w:after="0" w:line="240" w:lineRule="auto"/>
        <w:jc w:val="both"/>
        <w:rPr>
          <w:rFonts w:ascii="Arial" w:eastAsia="Times New Roman" w:hAnsi="Arial" w:cs="Arial"/>
          <w:b/>
          <w:sz w:val="28"/>
          <w:szCs w:val="28"/>
          <w:lang w:val="ro-RO" w:eastAsia="ro-RO"/>
        </w:rPr>
      </w:pPr>
    </w:p>
    <w:p w:rsidR="00291D03" w:rsidRPr="003F1B3E" w:rsidRDefault="00291D03"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sz w:val="28"/>
          <w:szCs w:val="28"/>
          <w:lang w:val="ro-RO" w:eastAsia="ro-RO"/>
        </w:rPr>
        <w:t>L</w:t>
      </w:r>
      <w:r w:rsidRPr="002A3653">
        <w:rPr>
          <w:rFonts w:ascii="Arial" w:eastAsia="Times New Roman" w:hAnsi="Arial" w:cs="Arial"/>
          <w:sz w:val="28"/>
          <w:szCs w:val="28"/>
          <w:lang w:val="ro-RO" w:eastAsia="ro-RO"/>
        </w:rPr>
        <w:t xml:space="preserve">ucrările propuse pentru </w:t>
      </w:r>
      <w:r w:rsidR="001F5144">
        <w:rPr>
          <w:rFonts w:ascii="Arial" w:eastAsia="Times New Roman" w:hAnsi="Arial" w:cs="Arial"/>
          <w:sz w:val="28"/>
          <w:szCs w:val="28"/>
          <w:lang w:val="it-IT" w:eastAsia="ro-RO"/>
        </w:rPr>
        <w:t>a</w:t>
      </w:r>
      <w:r w:rsidR="001F5144" w:rsidRPr="001F5144">
        <w:rPr>
          <w:rFonts w:ascii="Arial" w:eastAsia="Times New Roman" w:hAnsi="Arial" w:cs="Arial"/>
          <w:sz w:val="28"/>
          <w:szCs w:val="28"/>
          <w:lang w:val="it-IT" w:eastAsia="ro-RO"/>
        </w:rPr>
        <w:t>limentare</w:t>
      </w:r>
      <w:r w:rsidR="001F5144">
        <w:rPr>
          <w:rFonts w:ascii="Arial" w:eastAsia="Times New Roman" w:hAnsi="Arial" w:cs="Arial"/>
          <w:sz w:val="28"/>
          <w:szCs w:val="28"/>
          <w:lang w:val="it-IT" w:eastAsia="ro-RO"/>
        </w:rPr>
        <w:t>a</w:t>
      </w:r>
      <w:r w:rsidR="001F5144" w:rsidRPr="001F5144">
        <w:rPr>
          <w:rFonts w:ascii="Arial" w:eastAsia="Times New Roman" w:hAnsi="Arial" w:cs="Arial"/>
          <w:sz w:val="28"/>
          <w:szCs w:val="28"/>
          <w:lang w:val="it-IT" w:eastAsia="ro-RO"/>
        </w:rPr>
        <w:t xml:space="preserve"> cu energie electric</w:t>
      </w:r>
      <w:r w:rsidR="001F5144">
        <w:rPr>
          <w:rFonts w:ascii="Arial" w:eastAsia="Times New Roman" w:hAnsi="Arial" w:cs="Arial"/>
          <w:sz w:val="28"/>
          <w:szCs w:val="28"/>
          <w:lang w:val="it-IT" w:eastAsia="ro-RO"/>
        </w:rPr>
        <w:t>ă</w:t>
      </w:r>
      <w:r w:rsidR="001F5144" w:rsidRPr="001F5144">
        <w:rPr>
          <w:rFonts w:ascii="Arial" w:eastAsia="Times New Roman" w:hAnsi="Arial" w:cs="Arial"/>
          <w:sz w:val="28"/>
          <w:szCs w:val="28"/>
          <w:lang w:val="it-IT" w:eastAsia="ro-RO"/>
        </w:rPr>
        <w:t xml:space="preserve"> Cabana Podu </w:t>
      </w:r>
      <w:r w:rsidR="001F5144">
        <w:rPr>
          <w:rFonts w:ascii="Arial" w:eastAsia="Times New Roman" w:hAnsi="Arial" w:cs="Arial"/>
          <w:sz w:val="28"/>
          <w:szCs w:val="28"/>
          <w:lang w:val="it-IT" w:eastAsia="ro-RO"/>
        </w:rPr>
        <w:t>c</w:t>
      </w:r>
      <w:r w:rsidR="001F5144" w:rsidRPr="001F5144">
        <w:rPr>
          <w:rFonts w:ascii="Arial" w:eastAsia="Times New Roman" w:hAnsi="Arial" w:cs="Arial"/>
          <w:sz w:val="28"/>
          <w:szCs w:val="28"/>
          <w:lang w:val="it-IT" w:eastAsia="ro-RO"/>
        </w:rPr>
        <w:t>u Florile, Comuna Moroeni, sat Dobrești</w:t>
      </w:r>
      <w:r>
        <w:rPr>
          <w:rFonts w:ascii="Arial" w:hAnsi="Arial" w:cs="Arial"/>
          <w:sz w:val="28"/>
          <w:szCs w:val="28"/>
        </w:rPr>
        <w:t>, fiind de mică amploare nu necesită lucrări specific organizării de șantier.</w:t>
      </w:r>
    </w:p>
    <w:p w:rsidR="00291D03" w:rsidRDefault="00291D03" w:rsidP="00291D03">
      <w:pPr>
        <w:spacing w:after="0" w:line="240" w:lineRule="auto"/>
        <w:jc w:val="both"/>
        <w:rPr>
          <w:rFonts w:ascii="Arial" w:eastAsia="Times New Roman" w:hAnsi="Arial" w:cs="Arial"/>
          <w:sz w:val="28"/>
          <w:szCs w:val="28"/>
          <w:lang w:val="ro-RO" w:eastAsia="ro-RO"/>
        </w:rPr>
      </w:pPr>
    </w:p>
    <w:p w:rsidR="00291D03" w:rsidRPr="003F1B3E" w:rsidRDefault="00291D03" w:rsidP="00291D03">
      <w:pPr>
        <w:spacing w:after="0" w:line="240" w:lineRule="auto"/>
        <w:jc w:val="both"/>
        <w:rPr>
          <w:rFonts w:ascii="Arial" w:eastAsia="Times New Roman" w:hAnsi="Arial" w:cs="Arial"/>
          <w:b/>
          <w:sz w:val="28"/>
          <w:szCs w:val="28"/>
          <w:lang w:val="ro-RO" w:eastAsia="ro-RO"/>
        </w:rPr>
      </w:pPr>
      <w:r w:rsidRPr="003F1B3E">
        <w:rPr>
          <w:rFonts w:ascii="Arial" w:eastAsia="Times New Roman" w:hAnsi="Arial" w:cs="Arial"/>
          <w:b/>
          <w:sz w:val="28"/>
          <w:szCs w:val="28"/>
          <w:lang w:val="ro-RO" w:eastAsia="ro-RO"/>
        </w:rPr>
        <w:t>XI. Lucrări de refacere a amplasamentului la finalizarea investiției, în caz de accidente și/sau la încetarea activității, în măsura în care aceste informații sunt disponibile</w:t>
      </w:r>
    </w:p>
    <w:p w:rsidR="00291D03" w:rsidRPr="003F1B3E" w:rsidRDefault="00291D03" w:rsidP="00291D03">
      <w:pPr>
        <w:spacing w:after="0" w:line="240" w:lineRule="auto"/>
        <w:jc w:val="both"/>
        <w:rPr>
          <w:rFonts w:ascii="Arial" w:eastAsia="Times New Roman" w:hAnsi="Arial" w:cs="Arial"/>
          <w:b/>
          <w:sz w:val="28"/>
          <w:szCs w:val="28"/>
          <w:lang w:val="ro-RO" w:eastAsia="ro-RO"/>
        </w:rPr>
      </w:pPr>
    </w:p>
    <w:p w:rsidR="00291D03" w:rsidRDefault="00291D03" w:rsidP="00291D03">
      <w:pPr>
        <w:spacing w:after="0" w:line="240" w:lineRule="auto"/>
        <w:jc w:val="both"/>
        <w:rPr>
          <w:rFonts w:ascii="Arial" w:hAnsi="Arial" w:cs="Arial"/>
          <w:sz w:val="28"/>
          <w:szCs w:val="28"/>
        </w:rPr>
      </w:pPr>
      <w:r w:rsidRPr="003F1B3E">
        <w:rPr>
          <w:rFonts w:ascii="Arial" w:hAnsi="Arial" w:cs="Arial"/>
          <w:sz w:val="28"/>
          <w:szCs w:val="28"/>
        </w:rPr>
        <w:t>La finalizarea lucrărilor propuse, constructorul va aduce suprafa</w:t>
      </w:r>
      <w:proofErr w:type="gramStart"/>
      <w:r w:rsidRPr="003F1B3E">
        <w:rPr>
          <w:rFonts w:ascii="Arial" w:hAnsi="Arial" w:cs="Arial"/>
          <w:sz w:val="28"/>
          <w:szCs w:val="28"/>
        </w:rPr>
        <w:t>,a</w:t>
      </w:r>
      <w:proofErr w:type="gramEnd"/>
      <w:r w:rsidRPr="003F1B3E">
        <w:rPr>
          <w:rFonts w:ascii="Arial" w:hAnsi="Arial" w:cs="Arial"/>
          <w:sz w:val="28"/>
          <w:szCs w:val="28"/>
        </w:rPr>
        <w:t xml:space="preserve"> amplasamentului la starea inițială.</w:t>
      </w:r>
    </w:p>
    <w:p w:rsidR="00291D03" w:rsidRPr="003F1B3E" w:rsidRDefault="00291D03" w:rsidP="00291D03">
      <w:pPr>
        <w:spacing w:after="0" w:line="240" w:lineRule="auto"/>
        <w:jc w:val="both"/>
        <w:rPr>
          <w:rFonts w:ascii="Arial" w:eastAsia="Times New Roman" w:hAnsi="Arial" w:cs="Arial"/>
          <w:sz w:val="28"/>
          <w:szCs w:val="28"/>
          <w:lang w:val="ro-RO" w:eastAsia="ro-RO"/>
        </w:rPr>
      </w:pPr>
    </w:p>
    <w:p w:rsidR="00291D03" w:rsidRDefault="00291D03" w:rsidP="00291D03">
      <w:pPr>
        <w:spacing w:after="0" w:line="240" w:lineRule="auto"/>
        <w:jc w:val="both"/>
        <w:rPr>
          <w:rFonts w:ascii="Arial" w:eastAsia="Times New Roman" w:hAnsi="Arial" w:cs="Arial"/>
          <w:b/>
          <w:sz w:val="28"/>
          <w:szCs w:val="28"/>
          <w:lang w:val="ro-RO" w:eastAsia="ro-RO"/>
        </w:rPr>
      </w:pPr>
      <w:r w:rsidRPr="009053F7">
        <w:rPr>
          <w:rFonts w:ascii="Arial" w:eastAsia="Times New Roman" w:hAnsi="Arial" w:cs="Arial"/>
          <w:b/>
          <w:sz w:val="28"/>
          <w:szCs w:val="28"/>
          <w:lang w:val="ro-RO" w:eastAsia="ro-RO"/>
        </w:rPr>
        <w:t>XII. Anexe - piese desenate</w:t>
      </w:r>
    </w:p>
    <w:p w:rsidR="00291D03" w:rsidRPr="009053F7" w:rsidRDefault="00291D03" w:rsidP="00291D03">
      <w:pPr>
        <w:spacing w:after="0" w:line="240" w:lineRule="auto"/>
        <w:jc w:val="both"/>
        <w:rPr>
          <w:rFonts w:ascii="Arial" w:eastAsia="Times New Roman" w:hAnsi="Arial" w:cs="Arial"/>
          <w:sz w:val="28"/>
          <w:szCs w:val="28"/>
          <w:lang w:val="ro-RO" w:eastAsia="ro-RO"/>
        </w:rPr>
      </w:pPr>
    </w:p>
    <w:p w:rsidR="00804ECC" w:rsidRDefault="00804ECC"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Extras de Carte funciară – nr. </w:t>
      </w:r>
      <w:r w:rsidR="001F5144">
        <w:rPr>
          <w:rFonts w:ascii="Arial" w:eastAsia="Times New Roman" w:hAnsi="Arial" w:cs="Arial"/>
          <w:sz w:val="28"/>
          <w:szCs w:val="28"/>
          <w:lang w:val="ro-RO" w:eastAsia="ro-RO"/>
        </w:rPr>
        <w:t>2273</w:t>
      </w:r>
      <w:r>
        <w:rPr>
          <w:rFonts w:ascii="Arial" w:eastAsia="Times New Roman" w:hAnsi="Arial" w:cs="Arial"/>
          <w:sz w:val="28"/>
          <w:szCs w:val="28"/>
          <w:lang w:val="ro-RO" w:eastAsia="ro-RO"/>
        </w:rPr>
        <w:t xml:space="preserve"> Moroeni.</w:t>
      </w:r>
    </w:p>
    <w:p w:rsidR="00804ECC" w:rsidRDefault="00804ECC"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Certificat de urbanism – nr. </w:t>
      </w:r>
      <w:r w:rsidR="001F5144">
        <w:rPr>
          <w:rFonts w:ascii="Arial" w:eastAsia="Times New Roman" w:hAnsi="Arial" w:cs="Arial"/>
          <w:sz w:val="28"/>
          <w:szCs w:val="28"/>
          <w:lang w:val="ro-RO" w:eastAsia="ro-RO"/>
        </w:rPr>
        <w:t>73</w:t>
      </w:r>
      <w:r>
        <w:rPr>
          <w:rFonts w:ascii="Arial" w:eastAsia="Times New Roman" w:hAnsi="Arial" w:cs="Arial"/>
          <w:sz w:val="28"/>
          <w:szCs w:val="28"/>
          <w:lang w:val="ro-RO" w:eastAsia="ro-RO"/>
        </w:rPr>
        <w:t xml:space="preserve"> din </w:t>
      </w:r>
      <w:r w:rsidR="001F5144">
        <w:rPr>
          <w:rFonts w:ascii="Arial" w:eastAsia="Times New Roman" w:hAnsi="Arial" w:cs="Arial"/>
          <w:sz w:val="28"/>
          <w:szCs w:val="28"/>
          <w:lang w:val="ro-RO" w:eastAsia="ro-RO"/>
        </w:rPr>
        <w:t>11.07</w:t>
      </w:r>
      <w:r>
        <w:rPr>
          <w:rFonts w:ascii="Arial" w:eastAsia="Times New Roman" w:hAnsi="Arial" w:cs="Arial"/>
          <w:sz w:val="28"/>
          <w:szCs w:val="28"/>
          <w:lang w:val="ro-RO" w:eastAsia="ro-RO"/>
        </w:rPr>
        <w:t>.2019.</w:t>
      </w:r>
    </w:p>
    <w:p w:rsidR="00804ECC" w:rsidRDefault="001F5144"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804ECC">
        <w:rPr>
          <w:rFonts w:ascii="Arial" w:eastAsia="Times New Roman" w:hAnsi="Arial" w:cs="Arial"/>
          <w:sz w:val="28"/>
          <w:szCs w:val="28"/>
          <w:lang w:val="ro-RO" w:eastAsia="ro-RO"/>
        </w:rPr>
        <w:t>Aviz tehnic de racordare, SDEE Muntenia Nord – nr. 3060</w:t>
      </w:r>
      <w:r>
        <w:rPr>
          <w:rFonts w:ascii="Arial" w:eastAsia="Times New Roman" w:hAnsi="Arial" w:cs="Arial"/>
          <w:sz w:val="28"/>
          <w:szCs w:val="28"/>
          <w:lang w:val="ro-RO" w:eastAsia="ro-RO"/>
        </w:rPr>
        <w:t>1954778</w:t>
      </w:r>
      <w:r w:rsidR="00804ECC">
        <w:rPr>
          <w:rFonts w:ascii="Arial" w:eastAsia="Times New Roman" w:hAnsi="Arial" w:cs="Arial"/>
          <w:sz w:val="28"/>
          <w:szCs w:val="28"/>
          <w:lang w:val="ro-RO" w:eastAsia="ro-RO"/>
        </w:rPr>
        <w:t xml:space="preserve"> din </w:t>
      </w:r>
      <w:r>
        <w:rPr>
          <w:rFonts w:ascii="Arial" w:eastAsia="Times New Roman" w:hAnsi="Arial" w:cs="Arial"/>
          <w:sz w:val="28"/>
          <w:szCs w:val="28"/>
          <w:lang w:val="ro-RO" w:eastAsia="ro-RO"/>
        </w:rPr>
        <w:t>26.03.2019</w:t>
      </w:r>
      <w:r w:rsidR="00804ECC">
        <w:rPr>
          <w:rFonts w:ascii="Arial" w:eastAsia="Times New Roman" w:hAnsi="Arial" w:cs="Arial"/>
          <w:sz w:val="28"/>
          <w:szCs w:val="28"/>
          <w:lang w:val="ro-RO" w:eastAsia="ro-RO"/>
        </w:rPr>
        <w:t>.</w:t>
      </w:r>
    </w:p>
    <w:p w:rsidR="00B309AC" w:rsidRDefault="00B309AC"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Contract de vânzare – cumpărare, Încheiere de autentificare nr. 3109 din anul 2009, luna 08 ziua 28.</w:t>
      </w:r>
    </w:p>
    <w:p w:rsidR="00291D03" w:rsidRPr="009053F7" w:rsidRDefault="00B309AC"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Hotărârea </w:t>
      </w:r>
      <w:r w:rsidR="00804ECC">
        <w:rPr>
          <w:rFonts w:ascii="Arial" w:eastAsia="Times New Roman" w:hAnsi="Arial" w:cs="Arial"/>
          <w:sz w:val="28"/>
          <w:szCs w:val="28"/>
          <w:lang w:val="ro-RO" w:eastAsia="ro-RO"/>
        </w:rPr>
        <w:t>Consiliul</w:t>
      </w:r>
      <w:r>
        <w:rPr>
          <w:rFonts w:ascii="Arial" w:eastAsia="Times New Roman" w:hAnsi="Arial" w:cs="Arial"/>
          <w:sz w:val="28"/>
          <w:szCs w:val="28"/>
          <w:lang w:val="ro-RO" w:eastAsia="ro-RO"/>
        </w:rPr>
        <w:t>ui</w:t>
      </w:r>
      <w:r w:rsidR="00804ECC">
        <w:rPr>
          <w:rFonts w:ascii="Arial" w:eastAsia="Times New Roman" w:hAnsi="Arial" w:cs="Arial"/>
          <w:sz w:val="28"/>
          <w:szCs w:val="28"/>
          <w:lang w:val="ro-RO" w:eastAsia="ro-RO"/>
        </w:rPr>
        <w:t xml:space="preserve"> Județean Dâmbovița, nr. </w:t>
      </w:r>
      <w:r>
        <w:rPr>
          <w:rFonts w:ascii="Arial" w:eastAsia="Times New Roman" w:hAnsi="Arial" w:cs="Arial"/>
          <w:sz w:val="28"/>
          <w:szCs w:val="28"/>
          <w:lang w:val="ro-RO" w:eastAsia="ro-RO"/>
        </w:rPr>
        <w:t>195 din 20.12.2012.</w:t>
      </w:r>
    </w:p>
    <w:p w:rsidR="00B309AC" w:rsidRPr="00B309AC" w:rsidRDefault="00B309AC" w:rsidP="00B309AC">
      <w:pPr>
        <w:spacing w:after="0" w:line="240" w:lineRule="auto"/>
        <w:jc w:val="both"/>
        <w:rPr>
          <w:rFonts w:ascii="Arial" w:eastAsia="Times New Roman" w:hAnsi="Arial" w:cs="Arial"/>
          <w:sz w:val="28"/>
          <w:szCs w:val="28"/>
          <w:lang w:val="ro-RO" w:eastAsia="ro-RO"/>
        </w:rPr>
      </w:pPr>
      <w:r w:rsidRPr="00B309AC">
        <w:rPr>
          <w:rFonts w:ascii="Arial" w:eastAsia="Times New Roman" w:hAnsi="Arial" w:cs="Arial"/>
          <w:sz w:val="28"/>
          <w:szCs w:val="28"/>
          <w:lang w:val="ro-RO" w:eastAsia="ro-RO"/>
        </w:rPr>
        <w:t>- Plan de încadrare în zonă, scara 1:100000.</w:t>
      </w:r>
    </w:p>
    <w:p w:rsidR="00B309AC" w:rsidRPr="00B309AC" w:rsidRDefault="00B309AC" w:rsidP="00B309AC">
      <w:pPr>
        <w:spacing w:after="0" w:line="240" w:lineRule="auto"/>
        <w:jc w:val="both"/>
        <w:rPr>
          <w:rFonts w:ascii="Arial" w:eastAsia="Times New Roman" w:hAnsi="Arial" w:cs="Arial"/>
          <w:sz w:val="28"/>
          <w:szCs w:val="28"/>
          <w:lang w:val="ro-RO" w:eastAsia="ro-RO"/>
        </w:rPr>
      </w:pPr>
      <w:r w:rsidRPr="00B309AC">
        <w:rPr>
          <w:rFonts w:ascii="Arial" w:eastAsia="Times New Roman" w:hAnsi="Arial" w:cs="Arial"/>
          <w:sz w:val="28"/>
          <w:szCs w:val="28"/>
          <w:lang w:val="ro-RO" w:eastAsia="ro-RO"/>
        </w:rPr>
        <w:t>- Plan de amplasament și delimitare, scara 1:</w:t>
      </w:r>
      <w:r w:rsidR="00F3699C">
        <w:rPr>
          <w:rFonts w:ascii="Arial" w:eastAsia="Times New Roman" w:hAnsi="Arial" w:cs="Arial"/>
          <w:sz w:val="28"/>
          <w:szCs w:val="28"/>
          <w:lang w:val="ro-RO" w:eastAsia="ro-RO"/>
        </w:rPr>
        <w:t>2</w:t>
      </w:r>
      <w:r w:rsidRPr="00B309AC">
        <w:rPr>
          <w:rFonts w:ascii="Arial" w:eastAsia="Times New Roman" w:hAnsi="Arial" w:cs="Arial"/>
          <w:sz w:val="28"/>
          <w:szCs w:val="28"/>
          <w:lang w:val="ro-RO" w:eastAsia="ro-RO"/>
        </w:rPr>
        <w:t>000.</w:t>
      </w:r>
    </w:p>
    <w:p w:rsidR="00804ECC" w:rsidRDefault="00B309AC" w:rsidP="00B309AC">
      <w:pPr>
        <w:spacing w:after="0" w:line="240" w:lineRule="auto"/>
        <w:jc w:val="both"/>
        <w:rPr>
          <w:rFonts w:ascii="Arial" w:eastAsia="Times New Roman" w:hAnsi="Arial" w:cs="Arial"/>
          <w:sz w:val="28"/>
          <w:szCs w:val="28"/>
          <w:lang w:val="ro-RO" w:eastAsia="ro-RO"/>
        </w:rPr>
      </w:pPr>
      <w:r w:rsidRPr="00B309AC">
        <w:rPr>
          <w:rFonts w:ascii="Arial" w:eastAsia="Times New Roman" w:hAnsi="Arial" w:cs="Arial"/>
          <w:sz w:val="28"/>
          <w:szCs w:val="28"/>
          <w:lang w:val="ro-RO" w:eastAsia="ro-RO"/>
        </w:rPr>
        <w:t>- Plan de situație, scara 1:500.</w:t>
      </w:r>
    </w:p>
    <w:p w:rsidR="00B309AC" w:rsidRPr="00B309AC" w:rsidRDefault="00B309AC" w:rsidP="00B309AC">
      <w:pPr>
        <w:spacing w:after="0" w:line="240" w:lineRule="auto"/>
        <w:jc w:val="both"/>
        <w:rPr>
          <w:rFonts w:ascii="Arial" w:eastAsia="Times New Roman" w:hAnsi="Arial" w:cs="Arial"/>
          <w:sz w:val="28"/>
          <w:szCs w:val="28"/>
          <w:lang w:val="ro-RO" w:eastAsia="ro-RO"/>
        </w:rPr>
      </w:pPr>
    </w:p>
    <w:p w:rsidR="00291D03" w:rsidRPr="009053F7" w:rsidRDefault="00291D03" w:rsidP="00291D03">
      <w:pPr>
        <w:spacing w:after="0" w:line="240" w:lineRule="auto"/>
        <w:jc w:val="both"/>
        <w:rPr>
          <w:rFonts w:ascii="Arial" w:eastAsia="Times New Roman" w:hAnsi="Arial" w:cs="Arial"/>
          <w:b/>
          <w:sz w:val="28"/>
          <w:szCs w:val="28"/>
          <w:lang w:val="ro-RO" w:eastAsia="ro-RO"/>
        </w:rPr>
      </w:pPr>
      <w:r w:rsidRPr="009053F7">
        <w:rPr>
          <w:rFonts w:ascii="Arial" w:eastAsia="Times New Roman" w:hAnsi="Arial" w:cs="Arial"/>
          <w:b/>
          <w:sz w:val="28"/>
          <w:szCs w:val="28"/>
          <w:lang w:val="ro-RO" w:eastAsia="ro-RO"/>
        </w:rPr>
        <w:t xml:space="preserve">XIII. Pentru proiectele care intră sub incidența prevederilor </w:t>
      </w:r>
      <w:hyperlink r:id="rId10" w:anchor="p-48878121" w:tgtFrame="_blank" w:history="1">
        <w:r w:rsidRPr="009053F7">
          <w:rPr>
            <w:rFonts w:ascii="Arial" w:eastAsia="Times New Roman" w:hAnsi="Arial" w:cs="Arial"/>
            <w:b/>
            <w:sz w:val="28"/>
            <w:szCs w:val="28"/>
            <w:lang w:val="ro-RO" w:eastAsia="ro-RO"/>
          </w:rPr>
          <w:t>art. 28</w:t>
        </w:r>
      </w:hyperlink>
      <w:r w:rsidRPr="009053F7">
        <w:rPr>
          <w:rFonts w:ascii="Arial" w:eastAsia="Times New Roman" w:hAnsi="Arial" w:cs="Arial"/>
          <w:b/>
          <w:sz w:val="28"/>
          <w:szCs w:val="28"/>
          <w:lang w:val="ro-RO" w:eastAsia="ro-RO"/>
        </w:rPr>
        <w:t xml:space="preserve"> din Ordonanța de urgență a Guvernului nr. 57/2007 privind regimul ariilor naturale protejate, conservarea habitatelor naturale, a florei și faunei sălbatice, aprobată cu modificări și completări prin Legea </w:t>
      </w:r>
      <w:hyperlink r:id="rId11" w:tgtFrame="_blank" w:history="1">
        <w:r w:rsidRPr="009053F7">
          <w:rPr>
            <w:rFonts w:ascii="Arial" w:eastAsia="Times New Roman" w:hAnsi="Arial" w:cs="Arial"/>
            <w:b/>
            <w:sz w:val="28"/>
            <w:szCs w:val="28"/>
            <w:lang w:val="ro-RO" w:eastAsia="ro-RO"/>
          </w:rPr>
          <w:t>nr. 49/2011</w:t>
        </w:r>
      </w:hyperlink>
      <w:r w:rsidRPr="009053F7">
        <w:rPr>
          <w:rFonts w:ascii="Arial" w:eastAsia="Times New Roman" w:hAnsi="Arial" w:cs="Arial"/>
          <w:b/>
          <w:sz w:val="28"/>
          <w:szCs w:val="28"/>
          <w:lang w:val="ro-RO" w:eastAsia="ro-RO"/>
        </w:rPr>
        <w:t>, cu modificările și completările ulterioare, memoriul va fi completat cu următoarele:</w:t>
      </w:r>
    </w:p>
    <w:p w:rsidR="00291D03" w:rsidRPr="00B309AC" w:rsidRDefault="00291D03"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sz w:val="28"/>
          <w:szCs w:val="28"/>
          <w:lang w:val="ro-RO" w:eastAsia="ro-RO"/>
        </w:rPr>
        <w:t>a) D</w:t>
      </w:r>
      <w:r w:rsidRPr="009053F7">
        <w:rPr>
          <w:rFonts w:ascii="Arial" w:eastAsia="Times New Roman" w:hAnsi="Arial" w:cs="Arial"/>
          <w:b/>
          <w:sz w:val="28"/>
          <w:szCs w:val="28"/>
          <w:lang w:val="ro-RO" w:eastAsia="ro-RO"/>
        </w:rPr>
        <w:t>escrierea succintă a proiectului și distanța față de aria naturală protejată de interes comunitar, pr</w:t>
      </w:r>
      <w:r w:rsidR="00B309AC">
        <w:rPr>
          <w:rFonts w:ascii="Arial" w:eastAsia="Times New Roman" w:hAnsi="Arial" w:cs="Arial"/>
          <w:b/>
          <w:sz w:val="28"/>
          <w:szCs w:val="28"/>
          <w:lang w:val="ro-RO" w:eastAsia="ro-RO"/>
        </w:rPr>
        <w:t xml:space="preserve">ecum și coordonatele geografice </w:t>
      </w:r>
      <w:r w:rsidRPr="009053F7">
        <w:rPr>
          <w:rFonts w:ascii="Arial" w:eastAsia="Times New Roman" w:hAnsi="Arial" w:cs="Arial"/>
          <w:b/>
          <w:sz w:val="28"/>
          <w:szCs w:val="28"/>
          <w:lang w:val="ro-RO" w:eastAsia="ro-RO"/>
        </w:rPr>
        <w:t>(Stereo 70) ale amplasamentului proiectului</w:t>
      </w:r>
      <w:r w:rsidR="00B309AC">
        <w:rPr>
          <w:rFonts w:ascii="Arial" w:eastAsia="Times New Roman" w:hAnsi="Arial" w:cs="Arial"/>
          <w:b/>
          <w:sz w:val="28"/>
          <w:szCs w:val="28"/>
          <w:lang w:val="ro-RO" w:eastAsia="ro-RO"/>
        </w:rPr>
        <w:t xml:space="preserve">                                 </w:t>
      </w:r>
      <w:r w:rsidR="00B309AC" w:rsidRPr="00B309AC">
        <w:rPr>
          <w:rFonts w:ascii="Arial" w:eastAsia="Times New Roman" w:hAnsi="Arial" w:cs="Arial"/>
          <w:sz w:val="28"/>
          <w:szCs w:val="28"/>
          <w:lang w:val="ro-RO" w:eastAsia="ro-RO"/>
        </w:rPr>
        <w:t>Lucrările necesare</w:t>
      </w:r>
      <w:r w:rsidR="00B309AC">
        <w:rPr>
          <w:rFonts w:ascii="Arial" w:eastAsia="Times New Roman" w:hAnsi="Arial" w:cs="Arial"/>
          <w:b/>
          <w:sz w:val="28"/>
          <w:szCs w:val="28"/>
          <w:lang w:val="ro-RO" w:eastAsia="ro-RO"/>
        </w:rPr>
        <w:t xml:space="preserve">  </w:t>
      </w:r>
      <w:r w:rsidR="00B309AC" w:rsidRPr="00BC6B1B">
        <w:rPr>
          <w:rFonts w:ascii="Arial" w:eastAsia="Times New Roman" w:hAnsi="Arial" w:cs="Arial"/>
          <w:sz w:val="28"/>
          <w:szCs w:val="28"/>
          <w:lang w:val="fr-FR" w:eastAsia="zh-CN"/>
        </w:rPr>
        <w:t>“</w:t>
      </w:r>
      <w:r w:rsidR="00B309AC" w:rsidRPr="001F5144">
        <w:rPr>
          <w:rFonts w:ascii="Arial" w:eastAsia="Times New Roman" w:hAnsi="Arial" w:cs="Arial"/>
          <w:sz w:val="28"/>
          <w:szCs w:val="28"/>
          <w:lang w:val="it-IT" w:eastAsia="zh-CN"/>
        </w:rPr>
        <w:t xml:space="preserve"> </w:t>
      </w:r>
      <w:r w:rsidR="00B309AC" w:rsidRPr="009F41AB">
        <w:rPr>
          <w:rFonts w:ascii="Arial" w:eastAsia="Times New Roman" w:hAnsi="Arial" w:cs="Arial"/>
          <w:sz w:val="28"/>
          <w:szCs w:val="28"/>
          <w:lang w:val="it-IT" w:eastAsia="zh-CN"/>
        </w:rPr>
        <w:t xml:space="preserve">Alimentare cu energie electrica Cabana Podu Cu </w:t>
      </w:r>
      <w:r w:rsidR="00B309AC" w:rsidRPr="009F41AB">
        <w:rPr>
          <w:rFonts w:ascii="Arial" w:eastAsia="Times New Roman" w:hAnsi="Arial" w:cs="Arial"/>
          <w:sz w:val="28"/>
          <w:szCs w:val="28"/>
          <w:lang w:val="it-IT" w:eastAsia="zh-CN"/>
        </w:rPr>
        <w:lastRenderedPageBreak/>
        <w:t>Florile, Com</w:t>
      </w:r>
      <w:r w:rsidR="00B309AC">
        <w:rPr>
          <w:rFonts w:ascii="Arial" w:eastAsia="Times New Roman" w:hAnsi="Arial" w:cs="Arial"/>
          <w:sz w:val="28"/>
          <w:szCs w:val="28"/>
          <w:lang w:val="it-IT" w:eastAsia="zh-CN"/>
        </w:rPr>
        <w:t>una</w:t>
      </w:r>
      <w:r w:rsidR="00B309AC" w:rsidRPr="009F41AB">
        <w:rPr>
          <w:rFonts w:ascii="Arial" w:eastAsia="Times New Roman" w:hAnsi="Arial" w:cs="Arial"/>
          <w:sz w:val="28"/>
          <w:szCs w:val="28"/>
          <w:lang w:val="it-IT" w:eastAsia="zh-CN"/>
        </w:rPr>
        <w:t xml:space="preserve"> Moroeni, sat Dobre</w:t>
      </w:r>
      <w:r w:rsidR="00B309AC">
        <w:rPr>
          <w:rFonts w:ascii="Arial" w:eastAsia="Times New Roman" w:hAnsi="Arial" w:cs="Arial"/>
          <w:sz w:val="28"/>
          <w:szCs w:val="28"/>
          <w:lang w:val="it-IT" w:eastAsia="zh-CN"/>
        </w:rPr>
        <w:t>ș</w:t>
      </w:r>
      <w:r w:rsidR="00B309AC" w:rsidRPr="009F41AB">
        <w:rPr>
          <w:rFonts w:ascii="Arial" w:eastAsia="Times New Roman" w:hAnsi="Arial" w:cs="Arial"/>
          <w:sz w:val="28"/>
          <w:szCs w:val="28"/>
          <w:lang w:val="it-IT" w:eastAsia="zh-CN"/>
        </w:rPr>
        <w:t>ti, str</w:t>
      </w:r>
      <w:r w:rsidR="00B309AC">
        <w:rPr>
          <w:rFonts w:ascii="Arial" w:eastAsia="Times New Roman" w:hAnsi="Arial" w:cs="Arial"/>
          <w:sz w:val="28"/>
          <w:szCs w:val="28"/>
          <w:lang w:val="it-IT" w:eastAsia="zh-CN"/>
        </w:rPr>
        <w:t>ada Orzea, nr. 19, J</w:t>
      </w:r>
      <w:r w:rsidR="00B309AC" w:rsidRPr="009F41AB">
        <w:rPr>
          <w:rFonts w:ascii="Arial" w:eastAsia="Times New Roman" w:hAnsi="Arial" w:cs="Arial"/>
          <w:sz w:val="28"/>
          <w:szCs w:val="28"/>
          <w:lang w:val="it-IT" w:eastAsia="zh-CN"/>
        </w:rPr>
        <w:t>ud</w:t>
      </w:r>
      <w:r w:rsidR="00B309AC">
        <w:rPr>
          <w:rFonts w:ascii="Arial" w:eastAsia="Times New Roman" w:hAnsi="Arial" w:cs="Arial"/>
          <w:sz w:val="28"/>
          <w:szCs w:val="28"/>
          <w:lang w:val="it-IT" w:eastAsia="zh-CN"/>
        </w:rPr>
        <w:t>ețul</w:t>
      </w:r>
      <w:r w:rsidR="00B309AC" w:rsidRPr="009F41AB">
        <w:rPr>
          <w:rFonts w:ascii="Arial" w:eastAsia="Times New Roman" w:hAnsi="Arial" w:cs="Arial"/>
          <w:sz w:val="28"/>
          <w:szCs w:val="28"/>
          <w:lang w:val="it-IT" w:eastAsia="zh-CN"/>
        </w:rPr>
        <w:t xml:space="preserve"> D</w:t>
      </w:r>
      <w:r w:rsidR="00B309AC">
        <w:rPr>
          <w:rFonts w:ascii="Arial" w:eastAsia="Times New Roman" w:hAnsi="Arial" w:cs="Arial"/>
          <w:sz w:val="28"/>
          <w:szCs w:val="28"/>
          <w:lang w:val="it-IT" w:eastAsia="zh-CN"/>
        </w:rPr>
        <w:t>â</w:t>
      </w:r>
      <w:r w:rsidR="00B309AC" w:rsidRPr="009F41AB">
        <w:rPr>
          <w:rFonts w:ascii="Arial" w:eastAsia="Times New Roman" w:hAnsi="Arial" w:cs="Arial"/>
          <w:sz w:val="28"/>
          <w:szCs w:val="28"/>
          <w:lang w:val="it-IT" w:eastAsia="zh-CN"/>
        </w:rPr>
        <w:t>mbovi</w:t>
      </w:r>
      <w:r w:rsidR="00B309AC">
        <w:rPr>
          <w:rFonts w:ascii="Arial" w:eastAsia="Times New Roman" w:hAnsi="Arial" w:cs="Arial"/>
          <w:sz w:val="28"/>
          <w:szCs w:val="28"/>
          <w:lang w:val="it-IT" w:eastAsia="zh-CN"/>
        </w:rPr>
        <w:t>ț</w:t>
      </w:r>
      <w:r w:rsidR="00B309AC" w:rsidRPr="009F41AB">
        <w:rPr>
          <w:rFonts w:ascii="Arial" w:eastAsia="Times New Roman" w:hAnsi="Arial" w:cs="Arial"/>
          <w:sz w:val="28"/>
          <w:szCs w:val="28"/>
          <w:lang w:val="it-IT" w:eastAsia="zh-CN"/>
        </w:rPr>
        <w:t>a</w:t>
      </w:r>
      <w:r w:rsidR="00B309AC" w:rsidRPr="00BC6B1B">
        <w:rPr>
          <w:rFonts w:ascii="Arial" w:eastAsia="Times New Roman" w:hAnsi="Arial" w:cs="Arial"/>
          <w:sz w:val="28"/>
          <w:szCs w:val="28"/>
          <w:lang w:val="fr-FR" w:eastAsia="zh-CN"/>
        </w:rPr>
        <w:t xml:space="preserve"> ”</w:t>
      </w:r>
      <w:r w:rsidR="00B309AC">
        <w:rPr>
          <w:rFonts w:ascii="Arial" w:eastAsia="Times New Roman" w:hAnsi="Arial" w:cs="Arial"/>
          <w:b/>
          <w:sz w:val="28"/>
          <w:szCs w:val="28"/>
          <w:lang w:val="ro-RO" w:eastAsia="ro-RO"/>
        </w:rPr>
        <w:t xml:space="preserve"> </w:t>
      </w:r>
      <w:r w:rsidR="00B309AC" w:rsidRPr="00B309AC">
        <w:rPr>
          <w:rFonts w:ascii="Arial" w:eastAsia="Times New Roman" w:hAnsi="Arial" w:cs="Arial"/>
          <w:sz w:val="28"/>
          <w:szCs w:val="28"/>
          <w:lang w:val="ro-RO" w:eastAsia="ro-RO"/>
        </w:rPr>
        <w:t xml:space="preserve">, sunt:                                                            </w:t>
      </w:r>
    </w:p>
    <w:p w:rsidR="0013693E" w:rsidRPr="00AF1C84" w:rsidRDefault="0013693E" w:rsidP="0013693E">
      <w:pPr>
        <w:suppressAutoHyphens/>
        <w:spacing w:after="0" w:line="240" w:lineRule="auto"/>
        <w:jc w:val="both"/>
        <w:rPr>
          <w:rFonts w:ascii="Arial" w:eastAsia="Times New Roman" w:hAnsi="Arial" w:cs="Arial"/>
          <w:sz w:val="28"/>
          <w:szCs w:val="28"/>
          <w:lang w:val="fr-FR" w:eastAsia="zh-CN"/>
        </w:rPr>
      </w:pPr>
      <w:r w:rsidRPr="00AF1C84">
        <w:rPr>
          <w:rFonts w:ascii="Arial" w:eastAsia="Times New Roman" w:hAnsi="Arial" w:cs="Arial"/>
          <w:sz w:val="28"/>
          <w:szCs w:val="28"/>
          <w:lang w:val="fr-FR" w:eastAsia="zh-CN"/>
        </w:rPr>
        <w:t>- Interceptare LES j.t.  ACYAbY 3x50+25mmp, alimentat din PTA 4167 Padina în domeniul public și manșonare cu cablu nou ACYAbY 3x50+25mmp, L=42m, în sistem intrare ieșire.</w:t>
      </w:r>
    </w:p>
    <w:p w:rsidR="0013693E" w:rsidRPr="00AF1C84" w:rsidRDefault="0013693E" w:rsidP="0013693E">
      <w:pPr>
        <w:suppressAutoHyphens/>
        <w:spacing w:after="0" w:line="240" w:lineRule="auto"/>
        <w:jc w:val="both"/>
        <w:rPr>
          <w:rFonts w:ascii="Arial" w:eastAsia="Times New Roman" w:hAnsi="Arial" w:cs="Arial"/>
          <w:sz w:val="28"/>
          <w:szCs w:val="28"/>
          <w:lang w:val="fr-FR" w:eastAsia="zh-CN"/>
        </w:rPr>
      </w:pPr>
      <w:r w:rsidRPr="00AF1C84">
        <w:rPr>
          <w:rFonts w:ascii="Arial" w:eastAsia="Times New Roman" w:hAnsi="Arial" w:cs="Arial"/>
          <w:sz w:val="28"/>
          <w:szCs w:val="28"/>
          <w:lang w:val="fr-FR" w:eastAsia="zh-CN"/>
        </w:rPr>
        <w:t>- Montare CDMPT 20A în carcasă de material PAFS, echipat conf. ST 4/2014, prevăzut cu o intrare trifazată, cu două ieșiri trifazate pentru distribuție (o rezervă) și o ieșire trifazată pentru utilizator.</w:t>
      </w:r>
    </w:p>
    <w:p w:rsidR="0013693E" w:rsidRPr="00AF1C84" w:rsidRDefault="0013693E" w:rsidP="0013693E">
      <w:pPr>
        <w:suppressAutoHyphens/>
        <w:spacing w:after="0" w:line="240" w:lineRule="auto"/>
        <w:jc w:val="both"/>
        <w:rPr>
          <w:rFonts w:ascii="Arial" w:eastAsia="Times New Roman" w:hAnsi="Arial" w:cs="Arial"/>
          <w:sz w:val="28"/>
          <w:szCs w:val="28"/>
          <w:lang w:val="fr-FR" w:eastAsia="zh-CN"/>
        </w:rPr>
      </w:pPr>
      <w:r w:rsidRPr="00AF1C84">
        <w:rPr>
          <w:rFonts w:ascii="Arial" w:eastAsia="Times New Roman" w:hAnsi="Arial" w:cs="Arial"/>
          <w:sz w:val="28"/>
          <w:szCs w:val="28"/>
          <w:lang w:val="fr-FR" w:eastAsia="zh-CN"/>
        </w:rPr>
        <w:t xml:space="preserve">- CDMPT se va monta </w:t>
      </w:r>
      <w:proofErr w:type="gramStart"/>
      <w:r w:rsidRPr="00AF1C84">
        <w:rPr>
          <w:rFonts w:ascii="Arial" w:eastAsia="Times New Roman" w:hAnsi="Arial" w:cs="Arial"/>
          <w:sz w:val="28"/>
          <w:szCs w:val="28"/>
          <w:lang w:val="fr-FR" w:eastAsia="zh-CN"/>
        </w:rPr>
        <w:t>la</w:t>
      </w:r>
      <w:proofErr w:type="gramEnd"/>
      <w:r w:rsidRPr="00AF1C84">
        <w:rPr>
          <w:rFonts w:ascii="Arial" w:eastAsia="Times New Roman" w:hAnsi="Arial" w:cs="Arial"/>
          <w:sz w:val="28"/>
          <w:szCs w:val="28"/>
          <w:lang w:val="fr-FR" w:eastAsia="zh-CN"/>
        </w:rPr>
        <w:t xml:space="preserve"> sol, la limita de proprietate, în fundatie prefabricată din beton.</w:t>
      </w:r>
    </w:p>
    <w:p w:rsidR="0013693E" w:rsidRPr="00AF1C84" w:rsidRDefault="0013693E" w:rsidP="0013693E">
      <w:pPr>
        <w:suppressAutoHyphens/>
        <w:spacing w:after="0" w:line="240" w:lineRule="auto"/>
        <w:jc w:val="both"/>
        <w:rPr>
          <w:rFonts w:ascii="Arial" w:eastAsia="Times New Roman" w:hAnsi="Arial" w:cs="Arial"/>
          <w:sz w:val="28"/>
          <w:szCs w:val="28"/>
          <w:lang w:val="fr-FR" w:eastAsia="zh-CN"/>
        </w:rPr>
      </w:pPr>
      <w:r w:rsidRPr="00AF1C84">
        <w:rPr>
          <w:rFonts w:ascii="Arial" w:eastAsia="Times New Roman" w:hAnsi="Arial" w:cs="Arial"/>
          <w:sz w:val="28"/>
          <w:szCs w:val="28"/>
          <w:lang w:val="fr-FR" w:eastAsia="zh-CN"/>
        </w:rPr>
        <w:t>- Realizare priză de pământ la CDMPT, Rpp&lt;4ohmi.</w:t>
      </w:r>
    </w:p>
    <w:p w:rsidR="00B309AC" w:rsidRDefault="00B309AC" w:rsidP="00B309AC">
      <w:pPr>
        <w:tabs>
          <w:tab w:val="center" w:pos="4320"/>
          <w:tab w:val="right" w:pos="8640"/>
        </w:tabs>
        <w:suppressAutoHyphens/>
        <w:spacing w:after="0" w:line="240" w:lineRule="auto"/>
        <w:jc w:val="both"/>
        <w:rPr>
          <w:rFonts w:ascii="Arial" w:hAnsi="Arial" w:cs="Arial"/>
          <w:sz w:val="28"/>
          <w:szCs w:val="28"/>
        </w:rPr>
      </w:pPr>
      <w:r w:rsidRPr="007C00F1">
        <w:rPr>
          <w:rFonts w:ascii="Arial" w:eastAsia="Times New Roman" w:hAnsi="Arial" w:cs="Arial"/>
          <w:sz w:val="28"/>
          <w:szCs w:val="28"/>
          <w:lang w:val="ro-RO" w:eastAsia="ro-RO"/>
        </w:rPr>
        <w:t>Amplasarea proiectului</w:t>
      </w:r>
      <w:r>
        <w:rPr>
          <w:rFonts w:ascii="Arial" w:eastAsia="Times New Roman" w:hAnsi="Arial" w:cs="Arial"/>
          <w:sz w:val="28"/>
          <w:szCs w:val="28"/>
          <w:lang w:val="ro-RO" w:eastAsia="ro-RO"/>
        </w:rPr>
        <w:t xml:space="preserve"> </w:t>
      </w:r>
      <w:r w:rsidRPr="00CB015C">
        <w:rPr>
          <w:rFonts w:ascii="Arial" w:eastAsia="Times New Roman" w:hAnsi="Arial" w:cs="Arial"/>
          <w:sz w:val="28"/>
          <w:szCs w:val="28"/>
          <w:lang w:val="ro-RO" w:eastAsia="ro-RO"/>
        </w:rPr>
        <w:t>“Alimentare cu energie electrica Cabana Podu Cu Florile, Comuna Moroeni, sat Dobrești, strada Or</w:t>
      </w:r>
      <w:r>
        <w:rPr>
          <w:rFonts w:ascii="Arial" w:eastAsia="Times New Roman" w:hAnsi="Arial" w:cs="Arial"/>
          <w:sz w:val="28"/>
          <w:szCs w:val="28"/>
          <w:lang w:val="ro-RO" w:eastAsia="ro-RO"/>
        </w:rPr>
        <w:t>zea, nr. 19, Județul Dâmbovița”,</w:t>
      </w:r>
      <w:r>
        <w:rPr>
          <w:rFonts w:ascii="Arial" w:hAnsi="Arial" w:cs="Arial"/>
          <w:sz w:val="28"/>
          <w:szCs w:val="28"/>
        </w:rPr>
        <w:t xml:space="preserve"> este în extravilanul și intravilanul Comunei Moroeni, satul Dobrești.</w:t>
      </w:r>
    </w:p>
    <w:p w:rsidR="00B309AC" w:rsidRPr="00820312" w:rsidRDefault="00B309AC" w:rsidP="00B309AC">
      <w:pPr>
        <w:tabs>
          <w:tab w:val="center" w:pos="4320"/>
          <w:tab w:val="right" w:pos="8640"/>
        </w:tabs>
        <w:suppressAutoHyphens/>
        <w:spacing w:after="0" w:line="240" w:lineRule="auto"/>
        <w:jc w:val="both"/>
        <w:rPr>
          <w:rFonts w:ascii="Arial" w:eastAsia="Times New Roman" w:hAnsi="Arial" w:cs="Arial"/>
          <w:sz w:val="28"/>
          <w:szCs w:val="28"/>
          <w:lang w:val="it-IT" w:eastAsia="zh-CN"/>
        </w:rPr>
      </w:pPr>
      <w:r>
        <w:rPr>
          <w:rFonts w:ascii="Arial" w:hAnsi="Arial" w:cs="Arial"/>
          <w:sz w:val="28"/>
          <w:szCs w:val="28"/>
        </w:rPr>
        <w:t>Terenul în suprafață de 1154 mp, Carte funciară nr 2273, Comuna Moroeni, este proprietatea Unității Administrativ Teritoriale Județul Dâmbovița(contract vânzare – cumpărare nr. 3109 din 28.08.2009/ Inventarul bunurilor care aparțin domeniului public al Județului Dâmbovița, aprobat prin Hotărârea de Guvern nr. 1350/2001), are categoria de folosință curți-construcții – căi de comunicație rutieră și destinația conform Planului Urbanistic Zonal aprobat – zonă destinată construcțiilor pentru hoteluri, minihoteluri, vile, cabane turistice, pensiuni turistice urbane, cu regim de înălțime de P - P+2.</w:t>
      </w:r>
    </w:p>
    <w:p w:rsidR="00B309AC" w:rsidRDefault="00B309AC" w:rsidP="00B309AC">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xml:space="preserve">Comuna Moroeni se află în extremitatea nordică a județului, cuprinzând zona montană înaltă, inclusiv o bună parte din Parcul Natural Bucegi din Munții Bucegi. </w:t>
      </w:r>
    </w:p>
    <w:p w:rsidR="00B309AC" w:rsidRPr="003B093A" w:rsidRDefault="00B309AC" w:rsidP="00B309AC">
      <w:pPr>
        <w:spacing w:after="0" w:line="240" w:lineRule="auto"/>
        <w:jc w:val="both"/>
        <w:rPr>
          <w:rFonts w:ascii="Arial" w:eastAsia="Times New Roman" w:hAnsi="Arial" w:cs="Arial"/>
          <w:sz w:val="28"/>
          <w:szCs w:val="28"/>
          <w:lang w:val="ro-RO" w:eastAsia="ro-RO"/>
        </w:rPr>
      </w:pPr>
      <w:r w:rsidRPr="003B093A">
        <w:rPr>
          <w:rFonts w:ascii="Arial" w:hAnsi="Arial" w:cs="Arial"/>
          <w:color w:val="000000"/>
          <w:sz w:val="28"/>
          <w:szCs w:val="28"/>
        </w:rPr>
        <w:t xml:space="preserve">Amplasamentul studiat in suprafaţa de 1154 mp, </w:t>
      </w:r>
      <w:proofErr w:type="gramStart"/>
      <w:r w:rsidRPr="003B093A">
        <w:rPr>
          <w:rFonts w:ascii="Arial" w:hAnsi="Arial" w:cs="Arial"/>
          <w:color w:val="000000"/>
          <w:sz w:val="28"/>
          <w:szCs w:val="28"/>
        </w:rPr>
        <w:t>este</w:t>
      </w:r>
      <w:proofErr w:type="gramEnd"/>
      <w:r w:rsidRPr="003B093A">
        <w:rPr>
          <w:rFonts w:ascii="Arial" w:hAnsi="Arial" w:cs="Arial"/>
          <w:color w:val="000000"/>
          <w:sz w:val="28"/>
          <w:szCs w:val="28"/>
        </w:rPr>
        <w:t xml:space="preserve"> situat </w:t>
      </w:r>
      <w:r w:rsidR="004A1A59">
        <w:rPr>
          <w:rFonts w:ascii="Arial" w:hAnsi="Arial" w:cs="Arial"/>
          <w:color w:val="000000"/>
          <w:sz w:val="28"/>
          <w:szCs w:val="28"/>
        </w:rPr>
        <w:t>î</w:t>
      </w:r>
      <w:r w:rsidRPr="003B093A">
        <w:rPr>
          <w:rFonts w:ascii="Arial" w:hAnsi="Arial" w:cs="Arial"/>
          <w:color w:val="000000"/>
          <w:sz w:val="28"/>
          <w:szCs w:val="28"/>
        </w:rPr>
        <w:t>n zona de dezvoltare durabil</w:t>
      </w:r>
      <w:r>
        <w:rPr>
          <w:rFonts w:ascii="Arial" w:hAnsi="Arial" w:cs="Arial"/>
          <w:color w:val="000000"/>
          <w:sz w:val="28"/>
          <w:szCs w:val="28"/>
        </w:rPr>
        <w:t>ă</w:t>
      </w:r>
      <w:r w:rsidRPr="003B093A">
        <w:rPr>
          <w:rFonts w:ascii="Arial" w:hAnsi="Arial" w:cs="Arial"/>
          <w:color w:val="000000"/>
          <w:sz w:val="28"/>
          <w:szCs w:val="28"/>
        </w:rPr>
        <w:t xml:space="preserve"> a Parcului Natural Bucegi.</w:t>
      </w:r>
    </w:p>
    <w:p w:rsidR="00B309AC" w:rsidRPr="002174B9" w:rsidRDefault="00B309AC" w:rsidP="00B309AC">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Coordonate geografice - Din punct de vedere al încadrării geografice teritoriul administrativ al Comunei Moroeni se situează între următoarele coordonate geografice: 45°18′10″ latitudine nordică și 25°25′29″ longitudine estică.</w:t>
      </w:r>
    </w:p>
    <w:p w:rsidR="00B309AC" w:rsidRPr="002174B9" w:rsidRDefault="00B309AC" w:rsidP="00B309AC">
      <w:pPr>
        <w:spacing w:after="0" w:line="240" w:lineRule="auto"/>
        <w:jc w:val="both"/>
        <w:rPr>
          <w:rFonts w:ascii="Arial" w:eastAsia="Times New Roman" w:hAnsi="Arial" w:cs="Arial"/>
          <w:sz w:val="28"/>
          <w:szCs w:val="28"/>
          <w:lang w:val="ro-RO" w:eastAsia="ro-RO"/>
        </w:rPr>
      </w:pPr>
      <w:r w:rsidRPr="002174B9">
        <w:rPr>
          <w:rFonts w:ascii="Arial" w:eastAsia="Times New Roman" w:hAnsi="Arial" w:cs="Arial"/>
          <w:sz w:val="28"/>
          <w:szCs w:val="28"/>
          <w:lang w:val="ro-RO" w:eastAsia="ro-RO"/>
        </w:rPr>
        <w:t>- Inventarul coordonate Stereo 70</w:t>
      </w:r>
      <w:r w:rsidRPr="003B093A">
        <w:t xml:space="preserve"> </w:t>
      </w:r>
      <w:r w:rsidRPr="003B093A">
        <w:rPr>
          <w:rFonts w:ascii="Arial" w:eastAsia="Times New Roman" w:hAnsi="Arial" w:cs="Arial"/>
          <w:sz w:val="28"/>
          <w:szCs w:val="28"/>
          <w:lang w:val="ro-RO" w:eastAsia="ro-RO"/>
        </w:rPr>
        <w:t>ale amplasamentului proiectului</w:t>
      </w:r>
      <w:r w:rsidRPr="002174B9">
        <w:rPr>
          <w:rFonts w:ascii="Arial" w:eastAsia="Times New Roman" w:hAnsi="Arial" w:cs="Arial"/>
          <w:sz w:val="28"/>
          <w:szCs w:val="28"/>
          <w:lang w:val="ro-RO" w:eastAsia="ro-RO"/>
        </w:rPr>
        <w:t>:</w:t>
      </w:r>
    </w:p>
    <w:tbl>
      <w:tblPr>
        <w:tblStyle w:val="TableGrid"/>
        <w:tblW w:w="0" w:type="auto"/>
        <w:tblInd w:w="108" w:type="dxa"/>
        <w:tblLook w:val="04A0" w:firstRow="1" w:lastRow="0" w:firstColumn="1" w:lastColumn="0" w:noHBand="0" w:noVBand="1"/>
      </w:tblPr>
      <w:tblGrid>
        <w:gridCol w:w="3330"/>
        <w:gridCol w:w="3150"/>
        <w:gridCol w:w="2988"/>
      </w:tblGrid>
      <w:tr w:rsidR="00B309AC" w:rsidTr="006A329D">
        <w:tc>
          <w:tcPr>
            <w:tcW w:w="3330" w:type="dxa"/>
          </w:tcPr>
          <w:p w:rsidR="00B309AC" w:rsidRDefault="00B309AC" w:rsidP="006A329D">
            <w:pPr>
              <w:jc w:val="both"/>
              <w:rPr>
                <w:rFonts w:ascii="Arial" w:hAnsi="Arial" w:cs="Arial"/>
                <w:sz w:val="28"/>
                <w:szCs w:val="28"/>
              </w:rPr>
            </w:pPr>
            <w:r>
              <w:rPr>
                <w:rFonts w:ascii="Arial" w:hAnsi="Arial" w:cs="Arial"/>
                <w:sz w:val="28"/>
                <w:szCs w:val="28"/>
              </w:rPr>
              <w:t>Nr. Punct</w:t>
            </w:r>
          </w:p>
        </w:tc>
        <w:tc>
          <w:tcPr>
            <w:tcW w:w="3150" w:type="dxa"/>
          </w:tcPr>
          <w:p w:rsidR="00B309AC" w:rsidRDefault="00B309AC" w:rsidP="006A329D">
            <w:pPr>
              <w:jc w:val="both"/>
              <w:rPr>
                <w:rFonts w:ascii="Arial" w:hAnsi="Arial" w:cs="Arial"/>
                <w:sz w:val="28"/>
                <w:szCs w:val="28"/>
              </w:rPr>
            </w:pPr>
            <w:r>
              <w:rPr>
                <w:rFonts w:ascii="Arial" w:hAnsi="Arial" w:cs="Arial"/>
                <w:sz w:val="28"/>
                <w:szCs w:val="28"/>
              </w:rPr>
              <w:t xml:space="preserve">                      X</w:t>
            </w:r>
          </w:p>
        </w:tc>
        <w:tc>
          <w:tcPr>
            <w:tcW w:w="2988" w:type="dxa"/>
          </w:tcPr>
          <w:p w:rsidR="00B309AC" w:rsidRDefault="00B309AC" w:rsidP="006A329D">
            <w:pPr>
              <w:jc w:val="both"/>
              <w:rPr>
                <w:rFonts w:ascii="Arial" w:hAnsi="Arial" w:cs="Arial"/>
                <w:sz w:val="28"/>
                <w:szCs w:val="28"/>
              </w:rPr>
            </w:pPr>
            <w:r>
              <w:rPr>
                <w:rFonts w:ascii="Arial" w:hAnsi="Arial" w:cs="Arial"/>
                <w:sz w:val="28"/>
                <w:szCs w:val="28"/>
              </w:rPr>
              <w:t xml:space="preserve">                     Y</w:t>
            </w:r>
          </w:p>
        </w:tc>
      </w:tr>
      <w:tr w:rsidR="00B309AC" w:rsidTr="006A329D">
        <w:tc>
          <w:tcPr>
            <w:tcW w:w="3330" w:type="dxa"/>
          </w:tcPr>
          <w:p w:rsidR="00B309AC" w:rsidRDefault="00B309AC" w:rsidP="006A329D">
            <w:pPr>
              <w:ind w:left="494"/>
              <w:jc w:val="both"/>
              <w:rPr>
                <w:rFonts w:ascii="Arial" w:hAnsi="Arial" w:cs="Arial"/>
                <w:sz w:val="28"/>
                <w:szCs w:val="28"/>
              </w:rPr>
            </w:pPr>
            <w:r w:rsidRPr="003B093A">
              <w:rPr>
                <w:rFonts w:ascii="Arial" w:hAnsi="Arial" w:cs="Arial"/>
                <w:sz w:val="28"/>
                <w:szCs w:val="28"/>
              </w:rPr>
              <w:t>St</w:t>
            </w:r>
            <w:r>
              <w:rPr>
                <w:rFonts w:ascii="Arial" w:hAnsi="Arial" w:cs="Arial"/>
                <w:sz w:val="28"/>
                <w:szCs w:val="28"/>
              </w:rPr>
              <w:t>â</w:t>
            </w:r>
            <w:r w:rsidRPr="003B093A">
              <w:rPr>
                <w:rFonts w:ascii="Arial" w:hAnsi="Arial" w:cs="Arial"/>
                <w:sz w:val="28"/>
                <w:szCs w:val="28"/>
              </w:rPr>
              <w:t>lp Racord</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533470,639</w:t>
            </w:r>
          </w:p>
        </w:tc>
        <w:tc>
          <w:tcPr>
            <w:tcW w:w="2988"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426839,382</w:t>
            </w:r>
          </w:p>
        </w:tc>
      </w:tr>
      <w:tr w:rsidR="00B309AC" w:rsidTr="006A329D">
        <w:tc>
          <w:tcPr>
            <w:tcW w:w="3330" w:type="dxa"/>
          </w:tcPr>
          <w:p w:rsidR="00B309AC" w:rsidRDefault="00B309AC" w:rsidP="006A329D">
            <w:pPr>
              <w:ind w:left="494"/>
              <w:jc w:val="both"/>
              <w:rPr>
                <w:rFonts w:ascii="Arial" w:hAnsi="Arial" w:cs="Arial"/>
                <w:sz w:val="28"/>
                <w:szCs w:val="28"/>
              </w:rPr>
            </w:pPr>
            <w:r w:rsidRPr="003B093A">
              <w:rPr>
                <w:rFonts w:ascii="Arial" w:hAnsi="Arial" w:cs="Arial"/>
                <w:sz w:val="28"/>
                <w:szCs w:val="28"/>
              </w:rPr>
              <w:t>Stalp PTA</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531961,214</w:t>
            </w:r>
          </w:p>
        </w:tc>
        <w:tc>
          <w:tcPr>
            <w:tcW w:w="2988" w:type="dxa"/>
          </w:tcPr>
          <w:p w:rsidR="00B309AC" w:rsidRDefault="00B86511" w:rsidP="006A329D">
            <w:pPr>
              <w:ind w:left="882"/>
              <w:jc w:val="both"/>
              <w:rPr>
                <w:rFonts w:ascii="Arial" w:hAnsi="Arial" w:cs="Arial"/>
                <w:sz w:val="28"/>
                <w:szCs w:val="28"/>
              </w:rPr>
            </w:pPr>
            <w:r>
              <w:rPr>
                <w:rFonts w:ascii="Arial" w:hAnsi="Arial" w:cs="Arial"/>
                <w:sz w:val="28"/>
                <w:szCs w:val="28"/>
              </w:rPr>
              <w:t>426519.717</w:t>
            </w:r>
          </w:p>
        </w:tc>
      </w:tr>
      <w:tr w:rsidR="00B309AC" w:rsidTr="006A329D">
        <w:tc>
          <w:tcPr>
            <w:tcW w:w="3330" w:type="dxa"/>
          </w:tcPr>
          <w:p w:rsidR="00B309AC" w:rsidRDefault="00B309AC" w:rsidP="006A329D">
            <w:pPr>
              <w:ind w:left="494"/>
              <w:jc w:val="both"/>
              <w:rPr>
                <w:rFonts w:ascii="Arial" w:hAnsi="Arial" w:cs="Arial"/>
                <w:sz w:val="28"/>
                <w:szCs w:val="28"/>
              </w:rPr>
            </w:pPr>
            <w:r>
              <w:rPr>
                <w:rFonts w:ascii="Arial" w:hAnsi="Arial" w:cs="Arial"/>
                <w:sz w:val="28"/>
                <w:szCs w:val="28"/>
              </w:rPr>
              <w:t>1</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533353,120</w:t>
            </w:r>
          </w:p>
        </w:tc>
        <w:tc>
          <w:tcPr>
            <w:tcW w:w="2988"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426638,034</w:t>
            </w:r>
          </w:p>
        </w:tc>
      </w:tr>
      <w:tr w:rsidR="00B309AC" w:rsidTr="006A329D">
        <w:tc>
          <w:tcPr>
            <w:tcW w:w="3330" w:type="dxa"/>
          </w:tcPr>
          <w:p w:rsidR="00B309AC" w:rsidRDefault="00B309AC" w:rsidP="006A329D">
            <w:pPr>
              <w:ind w:left="494"/>
              <w:jc w:val="both"/>
              <w:rPr>
                <w:rFonts w:ascii="Arial" w:hAnsi="Arial" w:cs="Arial"/>
                <w:sz w:val="28"/>
                <w:szCs w:val="28"/>
              </w:rPr>
            </w:pPr>
            <w:r>
              <w:rPr>
                <w:rFonts w:ascii="Arial" w:hAnsi="Arial" w:cs="Arial"/>
                <w:sz w:val="28"/>
                <w:szCs w:val="28"/>
              </w:rPr>
              <w:t>2</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533061,774</w:t>
            </w:r>
          </w:p>
        </w:tc>
        <w:tc>
          <w:tcPr>
            <w:tcW w:w="2988"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426386,731</w:t>
            </w:r>
          </w:p>
        </w:tc>
      </w:tr>
      <w:tr w:rsidR="00B309AC" w:rsidTr="006A329D">
        <w:tc>
          <w:tcPr>
            <w:tcW w:w="3330" w:type="dxa"/>
          </w:tcPr>
          <w:p w:rsidR="00B309AC" w:rsidRDefault="00B309AC" w:rsidP="006A329D">
            <w:pPr>
              <w:ind w:left="494"/>
              <w:jc w:val="both"/>
              <w:rPr>
                <w:rFonts w:ascii="Arial" w:hAnsi="Arial" w:cs="Arial"/>
                <w:sz w:val="28"/>
                <w:szCs w:val="28"/>
              </w:rPr>
            </w:pPr>
            <w:r>
              <w:rPr>
                <w:rFonts w:ascii="Arial" w:hAnsi="Arial" w:cs="Arial"/>
                <w:sz w:val="28"/>
                <w:szCs w:val="28"/>
              </w:rPr>
              <w:t>3</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532599,824</w:t>
            </w:r>
          </w:p>
        </w:tc>
        <w:tc>
          <w:tcPr>
            <w:tcW w:w="2988"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426718,154</w:t>
            </w:r>
          </w:p>
        </w:tc>
      </w:tr>
      <w:tr w:rsidR="00B309AC" w:rsidTr="006A329D">
        <w:tc>
          <w:tcPr>
            <w:tcW w:w="3330" w:type="dxa"/>
          </w:tcPr>
          <w:p w:rsidR="00B309AC" w:rsidRDefault="00B309AC" w:rsidP="006A329D">
            <w:pPr>
              <w:ind w:left="494"/>
              <w:jc w:val="both"/>
              <w:rPr>
                <w:rFonts w:ascii="Arial" w:hAnsi="Arial" w:cs="Arial"/>
                <w:sz w:val="28"/>
                <w:szCs w:val="28"/>
              </w:rPr>
            </w:pPr>
            <w:r>
              <w:rPr>
                <w:rFonts w:ascii="Arial" w:hAnsi="Arial" w:cs="Arial"/>
                <w:sz w:val="28"/>
                <w:szCs w:val="28"/>
              </w:rPr>
              <w:lastRenderedPageBreak/>
              <w:t>4</w:t>
            </w:r>
          </w:p>
        </w:tc>
        <w:tc>
          <w:tcPr>
            <w:tcW w:w="3150"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532181,031</w:t>
            </w:r>
          </w:p>
        </w:tc>
        <w:tc>
          <w:tcPr>
            <w:tcW w:w="2988" w:type="dxa"/>
          </w:tcPr>
          <w:p w:rsidR="00B309AC" w:rsidRDefault="00B309AC" w:rsidP="006A329D">
            <w:pPr>
              <w:ind w:left="882"/>
              <w:jc w:val="both"/>
              <w:rPr>
                <w:rFonts w:ascii="Arial" w:hAnsi="Arial" w:cs="Arial"/>
                <w:sz w:val="28"/>
                <w:szCs w:val="28"/>
              </w:rPr>
            </w:pPr>
            <w:r w:rsidRPr="003B093A">
              <w:rPr>
                <w:rFonts w:ascii="Arial" w:hAnsi="Arial" w:cs="Arial"/>
                <w:sz w:val="28"/>
                <w:szCs w:val="28"/>
              </w:rPr>
              <w:t>426514,407</w:t>
            </w:r>
          </w:p>
        </w:tc>
      </w:tr>
    </w:tbl>
    <w:p w:rsidR="00B309AC" w:rsidRDefault="00B309AC" w:rsidP="00B309AC">
      <w:pPr>
        <w:spacing w:after="0" w:line="240" w:lineRule="auto"/>
        <w:jc w:val="both"/>
        <w:rPr>
          <w:rFonts w:ascii="Arial" w:hAnsi="Arial" w:cs="Arial"/>
          <w:sz w:val="28"/>
          <w:szCs w:val="28"/>
        </w:rPr>
      </w:pPr>
      <w:r>
        <w:rPr>
          <w:rFonts w:ascii="Arial" w:hAnsi="Arial" w:cs="Arial"/>
          <w:sz w:val="28"/>
          <w:szCs w:val="28"/>
        </w:rPr>
        <w:t>Vecinătățile</w:t>
      </w:r>
      <w:r w:rsidRPr="00CD64DB">
        <w:rPr>
          <w:rFonts w:ascii="Arial" w:eastAsia="Times New Roman" w:hAnsi="Arial" w:cs="Arial"/>
          <w:color w:val="000000"/>
          <w:sz w:val="28"/>
          <w:szCs w:val="28"/>
          <w:lang w:val="ro-RO" w:eastAsia="ar-SA"/>
        </w:rPr>
        <w:t xml:space="preserve"> conform planului de încadrare în zonă sunt</w:t>
      </w:r>
      <w:r w:rsidRPr="00CD64DB">
        <w:rPr>
          <w:rFonts w:ascii="Arial" w:eastAsia="Times New Roman" w:hAnsi="Arial" w:cs="Arial"/>
          <w:sz w:val="28"/>
          <w:szCs w:val="28"/>
          <w:lang w:val="fr-FR" w:eastAsia="ro-RO"/>
        </w:rPr>
        <w:t>:</w:t>
      </w:r>
    </w:p>
    <w:p w:rsidR="00B309AC" w:rsidRDefault="00B309AC" w:rsidP="00B309AC">
      <w:pPr>
        <w:spacing w:after="0" w:line="240" w:lineRule="auto"/>
        <w:jc w:val="both"/>
        <w:rPr>
          <w:rFonts w:ascii="Arial" w:hAnsi="Arial" w:cs="Arial"/>
          <w:sz w:val="28"/>
          <w:szCs w:val="28"/>
        </w:rPr>
      </w:pPr>
      <w:r>
        <w:rPr>
          <w:rFonts w:ascii="Arial" w:hAnsi="Arial" w:cs="Arial"/>
          <w:sz w:val="28"/>
          <w:szCs w:val="28"/>
        </w:rPr>
        <w:t xml:space="preserve">- La Nord              - Teren proprietatea privată </w:t>
      </w:r>
      <w:r w:rsidRPr="003735E2">
        <w:rPr>
          <w:rFonts w:ascii="Arial" w:hAnsi="Arial" w:cs="Arial"/>
          <w:sz w:val="28"/>
          <w:szCs w:val="28"/>
        </w:rPr>
        <w:t>Matei Cristian</w:t>
      </w:r>
      <w:r>
        <w:rPr>
          <w:rFonts w:ascii="Arial" w:hAnsi="Arial" w:cs="Arial"/>
          <w:sz w:val="28"/>
          <w:szCs w:val="28"/>
        </w:rPr>
        <w:t xml:space="preserve">     </w:t>
      </w:r>
      <w:r w:rsidRPr="003735E2">
        <w:rPr>
          <w:rFonts w:ascii="Arial" w:hAnsi="Arial" w:cs="Arial"/>
          <w:sz w:val="28"/>
          <w:szCs w:val="28"/>
        </w:rPr>
        <w:t>-188</w:t>
      </w:r>
      <w:proofErr w:type="gramStart"/>
      <w:r w:rsidRPr="003735E2">
        <w:rPr>
          <w:rFonts w:ascii="Arial" w:hAnsi="Arial" w:cs="Arial"/>
          <w:sz w:val="28"/>
          <w:szCs w:val="28"/>
        </w:rPr>
        <w:t>,12</w:t>
      </w:r>
      <w:proofErr w:type="gramEnd"/>
      <w:r>
        <w:rPr>
          <w:rFonts w:ascii="Arial" w:hAnsi="Arial" w:cs="Arial"/>
          <w:sz w:val="28"/>
          <w:szCs w:val="28"/>
        </w:rPr>
        <w:t xml:space="preserve"> </w:t>
      </w:r>
      <w:r w:rsidRPr="003735E2">
        <w:rPr>
          <w:rFonts w:ascii="Arial" w:hAnsi="Arial" w:cs="Arial"/>
          <w:sz w:val="28"/>
          <w:szCs w:val="28"/>
        </w:rPr>
        <w:t>m</w:t>
      </w:r>
      <w:r>
        <w:rPr>
          <w:rFonts w:ascii="Arial" w:hAnsi="Arial" w:cs="Arial"/>
          <w:sz w:val="28"/>
          <w:szCs w:val="28"/>
        </w:rPr>
        <w:t>;</w:t>
      </w:r>
    </w:p>
    <w:p w:rsidR="00B309AC" w:rsidRDefault="00B309AC" w:rsidP="00B309AC">
      <w:pPr>
        <w:spacing w:after="0" w:line="240" w:lineRule="auto"/>
        <w:jc w:val="both"/>
        <w:rPr>
          <w:rFonts w:ascii="Arial" w:hAnsi="Arial" w:cs="Arial"/>
          <w:sz w:val="28"/>
          <w:szCs w:val="28"/>
        </w:rPr>
      </w:pPr>
      <w:r>
        <w:rPr>
          <w:rFonts w:ascii="Arial" w:hAnsi="Arial" w:cs="Arial"/>
          <w:sz w:val="28"/>
          <w:szCs w:val="28"/>
        </w:rPr>
        <w:t xml:space="preserve">- La Est                 - </w:t>
      </w:r>
      <w:r w:rsidRPr="003735E2">
        <w:rPr>
          <w:rFonts w:ascii="Arial" w:hAnsi="Arial" w:cs="Arial"/>
          <w:sz w:val="28"/>
          <w:szCs w:val="28"/>
        </w:rPr>
        <w:t>Teren proprietatea privată Matei Cristian     -1</w:t>
      </w:r>
      <w:r>
        <w:rPr>
          <w:rFonts w:ascii="Arial" w:hAnsi="Arial" w:cs="Arial"/>
          <w:sz w:val="28"/>
          <w:szCs w:val="28"/>
        </w:rPr>
        <w:t>49</w:t>
      </w:r>
      <w:proofErr w:type="gramStart"/>
      <w:r w:rsidRPr="003735E2">
        <w:rPr>
          <w:rFonts w:ascii="Arial" w:hAnsi="Arial" w:cs="Arial"/>
          <w:sz w:val="28"/>
          <w:szCs w:val="28"/>
        </w:rPr>
        <w:t>,</w:t>
      </w:r>
      <w:r>
        <w:rPr>
          <w:rFonts w:ascii="Arial" w:hAnsi="Arial" w:cs="Arial"/>
          <w:sz w:val="28"/>
          <w:szCs w:val="28"/>
        </w:rPr>
        <w:t>2</w:t>
      </w:r>
      <w:r w:rsidRPr="003735E2">
        <w:rPr>
          <w:rFonts w:ascii="Arial" w:hAnsi="Arial" w:cs="Arial"/>
          <w:sz w:val="28"/>
          <w:szCs w:val="28"/>
        </w:rPr>
        <w:t>2</w:t>
      </w:r>
      <w:proofErr w:type="gramEnd"/>
      <w:r w:rsidRPr="003735E2">
        <w:rPr>
          <w:rFonts w:ascii="Arial" w:hAnsi="Arial" w:cs="Arial"/>
          <w:sz w:val="28"/>
          <w:szCs w:val="28"/>
        </w:rPr>
        <w:t xml:space="preserve"> m;</w:t>
      </w:r>
    </w:p>
    <w:p w:rsidR="00B309AC" w:rsidRDefault="00B309AC" w:rsidP="00B309AC">
      <w:pPr>
        <w:spacing w:after="0" w:line="240" w:lineRule="auto"/>
        <w:jc w:val="both"/>
        <w:rPr>
          <w:rFonts w:ascii="Arial" w:hAnsi="Arial" w:cs="Arial"/>
          <w:sz w:val="28"/>
          <w:szCs w:val="28"/>
        </w:rPr>
      </w:pPr>
      <w:r>
        <w:rPr>
          <w:rFonts w:ascii="Arial" w:hAnsi="Arial" w:cs="Arial"/>
          <w:sz w:val="28"/>
          <w:szCs w:val="28"/>
        </w:rPr>
        <w:t>- La Sud                - Drum exploatare DE 1342                            -130</w:t>
      </w:r>
      <w:proofErr w:type="gramStart"/>
      <w:r>
        <w:rPr>
          <w:rFonts w:ascii="Arial" w:hAnsi="Arial" w:cs="Arial"/>
          <w:sz w:val="28"/>
          <w:szCs w:val="28"/>
        </w:rPr>
        <w:t>,58</w:t>
      </w:r>
      <w:proofErr w:type="gramEnd"/>
      <w:r>
        <w:rPr>
          <w:rFonts w:ascii="Arial" w:hAnsi="Arial" w:cs="Arial"/>
          <w:sz w:val="28"/>
          <w:szCs w:val="28"/>
        </w:rPr>
        <w:t xml:space="preserve"> </w:t>
      </w:r>
      <w:r w:rsidRPr="00291D03">
        <w:rPr>
          <w:rFonts w:ascii="Arial" w:hAnsi="Arial" w:cs="Arial"/>
          <w:sz w:val="28"/>
          <w:szCs w:val="28"/>
        </w:rPr>
        <w:t>m</w:t>
      </w:r>
      <w:r>
        <w:rPr>
          <w:rFonts w:ascii="Arial" w:hAnsi="Arial" w:cs="Arial"/>
          <w:sz w:val="28"/>
          <w:szCs w:val="28"/>
        </w:rPr>
        <w:t>;</w:t>
      </w:r>
    </w:p>
    <w:p w:rsidR="00B309AC" w:rsidRDefault="00B309AC" w:rsidP="00B309AC">
      <w:pPr>
        <w:spacing w:after="0" w:line="240" w:lineRule="auto"/>
        <w:jc w:val="both"/>
        <w:rPr>
          <w:rFonts w:ascii="Arial" w:hAnsi="Arial" w:cs="Arial"/>
          <w:sz w:val="28"/>
          <w:szCs w:val="28"/>
        </w:rPr>
      </w:pPr>
      <w:r>
        <w:rPr>
          <w:rFonts w:ascii="Arial" w:hAnsi="Arial" w:cs="Arial"/>
          <w:sz w:val="28"/>
          <w:szCs w:val="28"/>
        </w:rPr>
        <w:t xml:space="preserve">- La Vest               - Ocolul Silvic Moroeni                                    </w:t>
      </w:r>
      <w:proofErr w:type="gramStart"/>
      <w:r w:rsidRPr="00291D03">
        <w:rPr>
          <w:rFonts w:ascii="Arial" w:hAnsi="Arial" w:cs="Arial"/>
          <w:sz w:val="28"/>
          <w:szCs w:val="28"/>
        </w:rPr>
        <w:t xml:space="preserve">- </w:t>
      </w:r>
      <w:r>
        <w:rPr>
          <w:rFonts w:ascii="Arial" w:hAnsi="Arial" w:cs="Arial"/>
          <w:sz w:val="28"/>
          <w:szCs w:val="28"/>
        </w:rPr>
        <w:t xml:space="preserve"> 61,18</w:t>
      </w:r>
      <w:proofErr w:type="gramEnd"/>
      <w:r>
        <w:rPr>
          <w:rFonts w:ascii="Arial" w:hAnsi="Arial" w:cs="Arial"/>
          <w:sz w:val="28"/>
          <w:szCs w:val="28"/>
        </w:rPr>
        <w:t xml:space="preserve"> </w:t>
      </w:r>
      <w:r w:rsidRPr="00291D03">
        <w:rPr>
          <w:rFonts w:ascii="Arial" w:hAnsi="Arial" w:cs="Arial"/>
          <w:sz w:val="28"/>
          <w:szCs w:val="28"/>
        </w:rPr>
        <w:t>m</w:t>
      </w:r>
      <w:r>
        <w:rPr>
          <w:rFonts w:ascii="Arial" w:hAnsi="Arial" w:cs="Arial"/>
          <w:sz w:val="28"/>
          <w:szCs w:val="28"/>
        </w:rPr>
        <w:t>.</w:t>
      </w:r>
    </w:p>
    <w:p w:rsidR="00291D03" w:rsidRDefault="00291D03"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Proiectul este amplasat în interiorul Ariei naturale protejate ROSCI0013 Bucegi.</w:t>
      </w:r>
    </w:p>
    <w:p w:rsidR="00291D03" w:rsidRPr="00467EF5" w:rsidRDefault="00291D03"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sz w:val="28"/>
          <w:szCs w:val="28"/>
          <w:lang w:val="ro-RO" w:eastAsia="ro-RO"/>
        </w:rPr>
        <w:t>b) N</w:t>
      </w:r>
      <w:r w:rsidRPr="00467EF5">
        <w:rPr>
          <w:rFonts w:ascii="Arial" w:eastAsia="Times New Roman" w:hAnsi="Arial" w:cs="Arial"/>
          <w:b/>
          <w:sz w:val="28"/>
          <w:szCs w:val="28"/>
          <w:lang w:val="ro-RO" w:eastAsia="ro-RO"/>
        </w:rPr>
        <w:t>umele și codul ariei naturale protejate de interes comunitar</w:t>
      </w:r>
    </w:p>
    <w:p w:rsidR="00291D03" w:rsidRDefault="00291D03" w:rsidP="00291D03">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Aria naturală protejată ROSCI0013 Bucegi.</w:t>
      </w:r>
    </w:p>
    <w:p w:rsidR="00291D03" w:rsidRDefault="00291D03" w:rsidP="00291D03">
      <w:pPr>
        <w:spacing w:after="0" w:line="240" w:lineRule="auto"/>
        <w:jc w:val="both"/>
        <w:rPr>
          <w:rFonts w:ascii="Arial" w:eastAsia="Times New Roman" w:hAnsi="Arial" w:cs="Arial"/>
          <w:b/>
          <w:sz w:val="28"/>
          <w:szCs w:val="28"/>
          <w:lang w:val="ro-RO" w:eastAsia="ro-RO"/>
        </w:rPr>
      </w:pPr>
      <w:r w:rsidRPr="00920648">
        <w:rPr>
          <w:rFonts w:ascii="Arial" w:eastAsia="Times New Roman" w:hAnsi="Arial" w:cs="Arial"/>
          <w:b/>
          <w:sz w:val="28"/>
          <w:szCs w:val="28"/>
          <w:lang w:val="ro-RO" w:eastAsia="ro-RO"/>
        </w:rPr>
        <w:t>c) Prezența și efectivele/suprafețele acoperite de specii și habitate de interes comunitar în zona proiectului</w:t>
      </w:r>
    </w:p>
    <w:p w:rsidR="00430DF2" w:rsidRDefault="00430DF2" w:rsidP="00430DF2">
      <w:pPr>
        <w:spacing w:after="0" w:line="240" w:lineRule="auto"/>
        <w:jc w:val="both"/>
        <w:rPr>
          <w:rFonts w:ascii="Arial" w:eastAsia="Times New Roman" w:hAnsi="Arial" w:cs="Arial"/>
          <w:b/>
          <w:sz w:val="28"/>
          <w:szCs w:val="28"/>
          <w:lang w:val="ro-RO" w:eastAsia="ro-RO"/>
        </w:rPr>
      </w:pPr>
      <w:r>
        <w:rPr>
          <w:rFonts w:ascii="Arial" w:eastAsia="Times New Roman" w:hAnsi="Arial" w:cs="Arial"/>
          <w:sz w:val="28"/>
          <w:szCs w:val="28"/>
          <w:lang w:val="ro-RO"/>
        </w:rPr>
        <w:t xml:space="preserve">În zona proiectului nu sunt specii și habitate de interes comunitar, se limitează cu </w:t>
      </w: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acidofile de Picea abies din regiunea montan</w:t>
      </w:r>
      <w:r>
        <w:rPr>
          <w:rFonts w:ascii="Arial" w:eastAsia="Times New Roman" w:hAnsi="Arial" w:cs="Arial"/>
          <w:sz w:val="28"/>
          <w:szCs w:val="28"/>
        </w:rPr>
        <w:t>ă</w:t>
      </w:r>
      <w:r w:rsidRPr="00D27F13">
        <w:rPr>
          <w:rFonts w:ascii="Arial" w:eastAsia="Times New Roman" w:hAnsi="Arial" w:cs="Arial"/>
          <w:sz w:val="28"/>
          <w:szCs w:val="28"/>
        </w:rPr>
        <w:t xml:space="preserve"> (Vaccinio-Piceetea)</w:t>
      </w:r>
      <w:r>
        <w:rPr>
          <w:rFonts w:ascii="Arial" w:eastAsia="Times New Roman" w:hAnsi="Arial" w:cs="Arial"/>
          <w:sz w:val="28"/>
          <w:szCs w:val="28"/>
        </w:rPr>
        <w:t xml:space="preserve">, distanța fiind de câteva sute de metri. </w:t>
      </w:r>
    </w:p>
    <w:p w:rsidR="00430DF2" w:rsidRPr="00840E22" w:rsidRDefault="00430DF2" w:rsidP="00430DF2">
      <w:pPr>
        <w:spacing w:after="0" w:line="240" w:lineRule="auto"/>
        <w:jc w:val="both"/>
        <w:rPr>
          <w:rFonts w:ascii="Arial" w:eastAsia="Times New Roman" w:hAnsi="Arial" w:cs="Arial"/>
          <w:sz w:val="28"/>
          <w:szCs w:val="28"/>
          <w:lang w:val="ro-RO" w:eastAsia="ro-RO"/>
        </w:rPr>
      </w:pPr>
      <w:r w:rsidRPr="00840E22">
        <w:rPr>
          <w:rFonts w:ascii="Arial" w:eastAsia="Times New Roman" w:hAnsi="Arial" w:cs="Arial"/>
          <w:sz w:val="28"/>
          <w:szCs w:val="28"/>
          <w:lang w:val="ro-RO" w:eastAsia="ro-RO"/>
        </w:rPr>
        <w:t>Lucrările nu au impact asupra habitatului.</w:t>
      </w:r>
    </w:p>
    <w:p w:rsidR="00291D03" w:rsidRDefault="00291D03" w:rsidP="00291D03">
      <w:pPr>
        <w:spacing w:after="0" w:line="240" w:lineRule="auto"/>
        <w:jc w:val="both"/>
        <w:rPr>
          <w:rFonts w:ascii="Arial" w:eastAsia="Times New Roman" w:hAnsi="Arial" w:cs="Arial"/>
          <w:b/>
          <w:sz w:val="28"/>
          <w:szCs w:val="28"/>
          <w:lang w:val="ro-RO" w:eastAsia="ro-RO"/>
        </w:rPr>
      </w:pPr>
    </w:p>
    <w:p w:rsidR="0013693E" w:rsidRDefault="00F3699C" w:rsidP="0013693E">
      <w:pPr>
        <w:spacing w:after="0" w:line="240" w:lineRule="auto"/>
        <w:rPr>
          <w:rFonts w:ascii="Arial" w:eastAsia="Times New Roman" w:hAnsi="Arial" w:cs="Arial"/>
          <w:sz w:val="20"/>
          <w:szCs w:val="20"/>
        </w:rPr>
      </w:pPr>
      <w:r>
        <w:rPr>
          <w:rFonts w:ascii="Arial" w:eastAsia="Times New Roman" w:hAnsi="Arial" w:cs="Arial"/>
          <w:b/>
          <w:sz w:val="28"/>
          <w:szCs w:val="28"/>
        </w:rPr>
        <w:t xml:space="preserve">                   </w:t>
      </w:r>
      <w:r w:rsidR="0013693E" w:rsidRPr="00467EF5">
        <w:rPr>
          <w:rFonts w:ascii="Arial" w:eastAsia="Times New Roman" w:hAnsi="Arial" w:cs="Arial"/>
          <w:b/>
          <w:sz w:val="28"/>
          <w:szCs w:val="28"/>
        </w:rPr>
        <w:t>FORMULARUL STANDARD NATURA 2000</w:t>
      </w:r>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1. </w:t>
      </w:r>
      <w:r w:rsidRPr="00D27F13">
        <w:rPr>
          <w:rFonts w:ascii="Arial" w:eastAsia="Times New Roman" w:hAnsi="Arial" w:cs="Arial"/>
          <w:sz w:val="28"/>
          <w:szCs w:val="28"/>
        </w:rPr>
        <w:t>IDENTIFICAREA SITULUI</w:t>
      </w:r>
      <w:r>
        <w:rPr>
          <w:rFonts w:ascii="Arial" w:eastAsia="Times New Roman" w:hAnsi="Arial" w:cs="Arial"/>
          <w:sz w:val="28"/>
          <w:szCs w:val="28"/>
        </w:rPr>
        <w:t xml:space="preserve">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1.1 Tip</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1.2 </w:t>
      </w:r>
      <w:r w:rsidRPr="00D27F13">
        <w:rPr>
          <w:rFonts w:ascii="Arial" w:eastAsia="Times New Roman" w:hAnsi="Arial" w:cs="Arial"/>
          <w:sz w:val="28"/>
          <w:szCs w:val="28"/>
        </w:rPr>
        <w:t>Codul situluiROSCI0013</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1.3 Data completrii</w:t>
      </w:r>
      <w:r>
        <w:rPr>
          <w:rFonts w:ascii="Arial" w:eastAsia="Times New Roman" w:hAnsi="Arial" w:cs="Arial"/>
          <w:sz w:val="28"/>
          <w:szCs w:val="28"/>
        </w:rPr>
        <w:t xml:space="preserve"> </w:t>
      </w:r>
      <w:r w:rsidRPr="00D27F13">
        <w:rPr>
          <w:rFonts w:ascii="Arial" w:eastAsia="Times New Roman" w:hAnsi="Arial" w:cs="Arial"/>
          <w:sz w:val="28"/>
          <w:szCs w:val="28"/>
        </w:rPr>
        <w:t>200612</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1.4 Data actualizrii</w:t>
      </w:r>
      <w:r>
        <w:rPr>
          <w:rFonts w:ascii="Arial" w:eastAsia="Times New Roman" w:hAnsi="Arial" w:cs="Arial"/>
          <w:sz w:val="28"/>
          <w:szCs w:val="28"/>
        </w:rPr>
        <w:t xml:space="preserve"> </w:t>
      </w:r>
      <w:r w:rsidRPr="00D27F13">
        <w:rPr>
          <w:rFonts w:ascii="Arial" w:eastAsia="Times New Roman" w:hAnsi="Arial" w:cs="Arial"/>
          <w:sz w:val="28"/>
          <w:szCs w:val="28"/>
        </w:rPr>
        <w:t xml:space="preserve">2011011.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1.6 Responsabili</w:t>
      </w:r>
      <w:r>
        <w:rPr>
          <w:rFonts w:ascii="Arial" w:eastAsia="Times New Roman" w:hAnsi="Arial" w:cs="Arial"/>
          <w:sz w:val="28"/>
          <w:szCs w:val="28"/>
        </w:rPr>
        <w:t xml:space="preserve"> - </w:t>
      </w:r>
      <w:r w:rsidRPr="00D27F13">
        <w:rPr>
          <w:rFonts w:ascii="Arial" w:eastAsia="Times New Roman" w:hAnsi="Arial" w:cs="Arial"/>
          <w:sz w:val="28"/>
          <w:szCs w:val="28"/>
        </w:rPr>
        <w:t>Grupul</w:t>
      </w:r>
      <w:r>
        <w:rPr>
          <w:rFonts w:ascii="Arial" w:eastAsia="Times New Roman" w:hAnsi="Arial" w:cs="Arial"/>
          <w:sz w:val="28"/>
          <w:szCs w:val="28"/>
        </w:rPr>
        <w:t xml:space="preserve"> de lucru Natura </w:t>
      </w:r>
      <w:r w:rsidRPr="00D27F13">
        <w:rPr>
          <w:rFonts w:ascii="Arial" w:eastAsia="Times New Roman" w:hAnsi="Arial" w:cs="Arial"/>
          <w:sz w:val="28"/>
          <w:szCs w:val="28"/>
        </w:rPr>
        <w:t>2000</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1.7 NUMELE </w:t>
      </w:r>
      <w:proofErr w:type="gramStart"/>
      <w:r w:rsidRPr="00D27F13">
        <w:rPr>
          <w:rFonts w:ascii="Arial" w:eastAsia="Times New Roman" w:hAnsi="Arial" w:cs="Arial"/>
          <w:sz w:val="28"/>
          <w:szCs w:val="28"/>
        </w:rPr>
        <w:t>SITULUI :</w:t>
      </w:r>
      <w:proofErr w:type="gramEnd"/>
      <w:r>
        <w:rPr>
          <w:rFonts w:ascii="Arial" w:eastAsia="Times New Roman" w:hAnsi="Arial" w:cs="Arial"/>
          <w:sz w:val="28"/>
          <w:szCs w:val="28"/>
        </w:rPr>
        <w:t xml:space="preserve"> </w:t>
      </w:r>
      <w:r w:rsidRPr="00D27F13">
        <w:rPr>
          <w:rFonts w:ascii="Arial" w:eastAsia="Times New Roman" w:hAnsi="Arial" w:cs="Arial"/>
          <w:sz w:val="28"/>
          <w:szCs w:val="28"/>
        </w:rPr>
        <w:t>Bucegi</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1.8 Datele indic</w:t>
      </w:r>
      <w:r>
        <w:rPr>
          <w:rFonts w:ascii="Arial" w:eastAsia="Times New Roman" w:hAnsi="Arial" w:cs="Arial"/>
          <w:sz w:val="28"/>
          <w:szCs w:val="28"/>
        </w:rPr>
        <w:t>ă</w:t>
      </w:r>
      <w:r w:rsidRPr="00D27F13">
        <w:rPr>
          <w:rFonts w:ascii="Arial" w:eastAsia="Times New Roman" w:hAnsi="Arial" w:cs="Arial"/>
          <w:sz w:val="28"/>
          <w:szCs w:val="28"/>
        </w:rPr>
        <w:t xml:space="preserve">rii </w:t>
      </w:r>
      <w:r>
        <w:rPr>
          <w:rFonts w:ascii="Arial" w:eastAsia="Times New Roman" w:hAnsi="Arial" w:cs="Arial"/>
          <w:sz w:val="28"/>
          <w:szCs w:val="28"/>
        </w:rPr>
        <w:t>ș</w:t>
      </w:r>
      <w:r w:rsidRPr="00D27F13">
        <w:rPr>
          <w:rFonts w:ascii="Arial" w:eastAsia="Times New Roman" w:hAnsi="Arial" w:cs="Arial"/>
          <w:sz w:val="28"/>
          <w:szCs w:val="28"/>
        </w:rPr>
        <w:t>i desemn</w:t>
      </w:r>
      <w:r>
        <w:rPr>
          <w:rFonts w:ascii="Arial" w:eastAsia="Times New Roman" w:hAnsi="Arial" w:cs="Arial"/>
          <w:sz w:val="28"/>
          <w:szCs w:val="28"/>
        </w:rPr>
        <w:t>ă</w:t>
      </w:r>
      <w:r w:rsidRPr="00D27F13">
        <w:rPr>
          <w:rFonts w:ascii="Arial" w:eastAsia="Times New Roman" w:hAnsi="Arial" w:cs="Arial"/>
          <w:sz w:val="28"/>
          <w:szCs w:val="28"/>
        </w:rPr>
        <w:t>rii/clasific</w:t>
      </w:r>
      <w:r>
        <w:rPr>
          <w:rFonts w:ascii="Arial" w:eastAsia="Times New Roman" w:hAnsi="Arial" w:cs="Arial"/>
          <w:sz w:val="28"/>
          <w:szCs w:val="28"/>
        </w:rPr>
        <w:t>ă</w:t>
      </w:r>
      <w:r w:rsidRPr="00D27F13">
        <w:rPr>
          <w:rFonts w:ascii="Arial" w:eastAsia="Times New Roman" w:hAnsi="Arial" w:cs="Arial"/>
          <w:sz w:val="28"/>
          <w:szCs w:val="28"/>
        </w:rPr>
        <w:t>rii sitului</w:t>
      </w:r>
      <w:r>
        <w:rPr>
          <w:rFonts w:ascii="Arial" w:eastAsia="Times New Roman" w:hAnsi="Arial" w:cs="Arial"/>
          <w:sz w:val="28"/>
          <w:szCs w:val="28"/>
        </w:rPr>
        <w:t>:</w:t>
      </w:r>
      <w:r w:rsidRPr="00D27F13">
        <w:rPr>
          <w:rFonts w:ascii="Arial" w:eastAsia="Times New Roman" w:hAnsi="Arial" w:cs="Arial"/>
          <w:sz w:val="28"/>
          <w:szCs w:val="28"/>
        </w:rPr>
        <w:t xml:space="preserve">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Data propunerii ca </w:t>
      </w:r>
      <w:proofErr w:type="gramStart"/>
      <w:r w:rsidRPr="00D27F13">
        <w:rPr>
          <w:rFonts w:ascii="Arial" w:eastAsia="Times New Roman" w:hAnsi="Arial" w:cs="Arial"/>
          <w:sz w:val="28"/>
          <w:szCs w:val="28"/>
        </w:rPr>
        <w:t>sit</w:t>
      </w:r>
      <w:proofErr w:type="gramEnd"/>
      <w:r w:rsidRPr="00D27F13">
        <w:rPr>
          <w:rFonts w:ascii="Arial" w:eastAsia="Times New Roman" w:hAnsi="Arial" w:cs="Arial"/>
          <w:sz w:val="28"/>
          <w:szCs w:val="28"/>
        </w:rPr>
        <w:t xml:space="preserve"> SCI</w:t>
      </w:r>
      <w:r>
        <w:rPr>
          <w:rFonts w:ascii="Arial" w:eastAsia="Times New Roman" w:hAnsi="Arial" w:cs="Arial"/>
          <w:sz w:val="28"/>
          <w:szCs w:val="28"/>
        </w:rPr>
        <w:t xml:space="preserve"> </w:t>
      </w:r>
      <w:r w:rsidRPr="00D27F13">
        <w:rPr>
          <w:rFonts w:ascii="Arial" w:eastAsia="Times New Roman" w:hAnsi="Arial" w:cs="Arial"/>
          <w:sz w:val="28"/>
          <w:szCs w:val="28"/>
        </w:rPr>
        <w:t>200706</w:t>
      </w:r>
      <w:r w:rsidR="00430DF2">
        <w:rPr>
          <w:rFonts w:ascii="Arial" w:eastAsia="Times New Roman" w:hAnsi="Arial" w:cs="Arial"/>
          <w:sz w:val="28"/>
          <w:szCs w:val="28"/>
        </w:rPr>
        <w:t xml:space="preserve">. </w:t>
      </w:r>
      <w:r w:rsidRPr="00D27F13">
        <w:rPr>
          <w:rFonts w:ascii="Arial" w:eastAsia="Times New Roman" w:hAnsi="Arial" w:cs="Arial"/>
          <w:sz w:val="28"/>
          <w:szCs w:val="28"/>
        </w:rPr>
        <w:t>Data confirm</w:t>
      </w:r>
      <w:r>
        <w:rPr>
          <w:rFonts w:ascii="Arial" w:eastAsia="Times New Roman" w:hAnsi="Arial" w:cs="Arial"/>
          <w:sz w:val="28"/>
          <w:szCs w:val="28"/>
        </w:rPr>
        <w:t>ă</w:t>
      </w:r>
      <w:r w:rsidRPr="00D27F13">
        <w:rPr>
          <w:rFonts w:ascii="Arial" w:eastAsia="Times New Roman" w:hAnsi="Arial" w:cs="Arial"/>
          <w:sz w:val="28"/>
          <w:szCs w:val="28"/>
        </w:rPr>
        <w:t xml:space="preserve">rii ca </w:t>
      </w:r>
      <w:proofErr w:type="gramStart"/>
      <w:r w:rsidRPr="00D27F13">
        <w:rPr>
          <w:rFonts w:ascii="Arial" w:eastAsia="Times New Roman" w:hAnsi="Arial" w:cs="Arial"/>
          <w:sz w:val="28"/>
          <w:szCs w:val="28"/>
        </w:rPr>
        <w:t>sit</w:t>
      </w:r>
      <w:proofErr w:type="gramEnd"/>
      <w:r w:rsidRPr="00D27F13">
        <w:rPr>
          <w:rFonts w:ascii="Arial" w:eastAsia="Times New Roman" w:hAnsi="Arial" w:cs="Arial"/>
          <w:sz w:val="28"/>
          <w:szCs w:val="28"/>
        </w:rPr>
        <w:t xml:space="preserve"> SCI</w:t>
      </w:r>
      <w:r>
        <w:rPr>
          <w:rFonts w:ascii="Arial" w:eastAsia="Times New Roman" w:hAnsi="Arial" w:cs="Arial"/>
          <w:sz w:val="28"/>
          <w:szCs w:val="28"/>
        </w:rPr>
        <w:t xml:space="preserve"> </w:t>
      </w:r>
      <w:r w:rsidRPr="00D27F13">
        <w:rPr>
          <w:rFonts w:ascii="Arial" w:eastAsia="Times New Roman" w:hAnsi="Arial" w:cs="Arial"/>
          <w:sz w:val="28"/>
          <w:szCs w:val="28"/>
        </w:rPr>
        <w:t>200812</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Data confirm</w:t>
      </w:r>
      <w:r>
        <w:rPr>
          <w:rFonts w:ascii="Arial" w:eastAsia="Times New Roman" w:hAnsi="Arial" w:cs="Arial"/>
          <w:sz w:val="28"/>
          <w:szCs w:val="28"/>
        </w:rPr>
        <w:t>ă</w:t>
      </w:r>
      <w:r w:rsidRPr="00D27F13">
        <w:rPr>
          <w:rFonts w:ascii="Arial" w:eastAsia="Times New Roman" w:hAnsi="Arial" w:cs="Arial"/>
          <w:sz w:val="28"/>
          <w:szCs w:val="28"/>
        </w:rPr>
        <w:t xml:space="preserve">rii ca </w:t>
      </w:r>
      <w:proofErr w:type="gramStart"/>
      <w:r w:rsidRPr="00D27F13">
        <w:rPr>
          <w:rFonts w:ascii="Arial" w:eastAsia="Times New Roman" w:hAnsi="Arial" w:cs="Arial"/>
          <w:sz w:val="28"/>
          <w:szCs w:val="28"/>
        </w:rPr>
        <w:t>sit</w:t>
      </w:r>
      <w:proofErr w:type="gramEnd"/>
      <w:r w:rsidRPr="00D27F13">
        <w:rPr>
          <w:rFonts w:ascii="Arial" w:eastAsia="Times New Roman" w:hAnsi="Arial" w:cs="Arial"/>
          <w:sz w:val="28"/>
          <w:szCs w:val="28"/>
        </w:rPr>
        <w:t xml:space="preserve"> SPA:</w:t>
      </w:r>
      <w:r w:rsidR="00430DF2">
        <w:rPr>
          <w:rFonts w:ascii="Arial" w:eastAsia="Times New Roman" w:hAnsi="Arial" w:cs="Arial"/>
          <w:sz w:val="28"/>
          <w:szCs w:val="28"/>
        </w:rPr>
        <w:t xml:space="preserve"> -. </w:t>
      </w:r>
      <w:r w:rsidRPr="00D27F13">
        <w:rPr>
          <w:rFonts w:ascii="Arial" w:eastAsia="Times New Roman" w:hAnsi="Arial" w:cs="Arial"/>
          <w:sz w:val="28"/>
          <w:szCs w:val="28"/>
        </w:rPr>
        <w:t>Data desemn</w:t>
      </w:r>
      <w:r>
        <w:rPr>
          <w:rFonts w:ascii="Arial" w:eastAsia="Times New Roman" w:hAnsi="Arial" w:cs="Arial"/>
          <w:sz w:val="28"/>
          <w:szCs w:val="28"/>
        </w:rPr>
        <w:t>ă</w:t>
      </w:r>
      <w:r w:rsidRPr="00D27F13">
        <w:rPr>
          <w:rFonts w:ascii="Arial" w:eastAsia="Times New Roman" w:hAnsi="Arial" w:cs="Arial"/>
          <w:sz w:val="28"/>
          <w:szCs w:val="28"/>
        </w:rPr>
        <w:t xml:space="preserve">rii ca </w:t>
      </w:r>
      <w:proofErr w:type="gramStart"/>
      <w:r w:rsidRPr="00D27F13">
        <w:rPr>
          <w:rFonts w:ascii="Arial" w:eastAsia="Times New Roman" w:hAnsi="Arial" w:cs="Arial"/>
          <w:sz w:val="28"/>
          <w:szCs w:val="28"/>
        </w:rPr>
        <w:t>sit</w:t>
      </w:r>
      <w:proofErr w:type="gramEnd"/>
      <w:r w:rsidRPr="00D27F13">
        <w:rPr>
          <w:rFonts w:ascii="Arial" w:eastAsia="Times New Roman" w:hAnsi="Arial" w:cs="Arial"/>
          <w:sz w:val="28"/>
          <w:szCs w:val="28"/>
        </w:rPr>
        <w:t xml:space="preserve"> SAC</w:t>
      </w:r>
      <w:r>
        <w:rPr>
          <w:rFonts w:ascii="Arial" w:eastAsia="Times New Roman" w:hAnsi="Arial" w:cs="Arial"/>
          <w:sz w:val="28"/>
          <w:szCs w:val="28"/>
        </w:rPr>
        <w:t xml:space="preserve"> -</w:t>
      </w:r>
      <w:r w:rsidR="00430DF2">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2. LOCALIZAREA SITULUI</w:t>
      </w:r>
    </w:p>
    <w:p w:rsidR="0013693E" w:rsidRDefault="0013693E" w:rsidP="00430DF2">
      <w:pPr>
        <w:spacing w:after="0" w:line="240" w:lineRule="auto"/>
        <w:rPr>
          <w:rFonts w:ascii="Arial" w:eastAsia="Times New Roman" w:hAnsi="Arial" w:cs="Arial"/>
          <w:sz w:val="28"/>
          <w:szCs w:val="28"/>
        </w:rPr>
      </w:pPr>
      <w:r w:rsidRPr="00D27F13">
        <w:rPr>
          <w:rFonts w:ascii="Arial" w:eastAsia="Times New Roman" w:hAnsi="Arial" w:cs="Arial"/>
          <w:sz w:val="28"/>
          <w:szCs w:val="28"/>
        </w:rPr>
        <w:t>2.1. Coordonatele sitului</w:t>
      </w:r>
      <w:r>
        <w:rPr>
          <w:rFonts w:ascii="Arial" w:eastAsia="Times New Roman" w:hAnsi="Arial" w:cs="Arial"/>
          <w:sz w:val="28"/>
          <w:szCs w:val="28"/>
        </w:rPr>
        <w:t xml:space="preserve">: </w:t>
      </w:r>
      <w:r w:rsidRPr="00D27F13">
        <w:rPr>
          <w:rFonts w:ascii="Arial" w:eastAsia="Times New Roman" w:hAnsi="Arial" w:cs="Arial"/>
          <w:sz w:val="28"/>
          <w:szCs w:val="28"/>
        </w:rPr>
        <w:t>Latitudine</w:t>
      </w:r>
      <w:r w:rsidRPr="00F11D47">
        <w:rPr>
          <w:rFonts w:ascii="Arial" w:eastAsia="Times New Roman" w:hAnsi="Arial" w:cs="Arial"/>
          <w:sz w:val="28"/>
          <w:szCs w:val="28"/>
        </w:rPr>
        <w:t xml:space="preserve"> </w:t>
      </w:r>
      <w:r>
        <w:rPr>
          <w:rFonts w:ascii="Arial" w:eastAsia="Times New Roman" w:hAnsi="Arial" w:cs="Arial"/>
          <w:sz w:val="28"/>
          <w:szCs w:val="28"/>
        </w:rPr>
        <w:t xml:space="preserve">- </w:t>
      </w:r>
      <w:r w:rsidR="00430DF2">
        <w:rPr>
          <w:rFonts w:ascii="Arial" w:eastAsia="Times New Roman" w:hAnsi="Arial" w:cs="Arial"/>
          <w:sz w:val="28"/>
          <w:szCs w:val="28"/>
        </w:rPr>
        <w:t>N 45º22'</w:t>
      </w:r>
      <w:r w:rsidRPr="00D27F13">
        <w:rPr>
          <w:rFonts w:ascii="Arial" w:eastAsia="Times New Roman" w:hAnsi="Arial" w:cs="Arial"/>
          <w:sz w:val="28"/>
          <w:szCs w:val="28"/>
        </w:rPr>
        <w:t>52''</w:t>
      </w:r>
      <w:r>
        <w:rPr>
          <w:rFonts w:ascii="Arial" w:eastAsia="Times New Roman" w:hAnsi="Arial" w:cs="Arial"/>
          <w:sz w:val="28"/>
          <w:szCs w:val="28"/>
        </w:rPr>
        <w:t xml:space="preserve">, </w:t>
      </w:r>
      <w:r w:rsidRPr="00D27F13">
        <w:rPr>
          <w:rFonts w:ascii="Arial" w:eastAsia="Times New Roman" w:hAnsi="Arial" w:cs="Arial"/>
          <w:sz w:val="28"/>
          <w:szCs w:val="28"/>
        </w:rPr>
        <w:t>Longitudine</w:t>
      </w:r>
      <w:r>
        <w:rPr>
          <w:rFonts w:ascii="Arial" w:eastAsia="Times New Roman" w:hAnsi="Arial" w:cs="Arial"/>
          <w:sz w:val="28"/>
          <w:szCs w:val="28"/>
        </w:rPr>
        <w:t xml:space="preserve">- </w:t>
      </w:r>
      <w:r w:rsidR="00430DF2">
        <w:rPr>
          <w:rFonts w:ascii="Arial" w:eastAsia="Times New Roman" w:hAnsi="Arial" w:cs="Arial"/>
          <w:sz w:val="28"/>
          <w:szCs w:val="28"/>
        </w:rPr>
        <w:t>E25º30'</w:t>
      </w:r>
      <w:r w:rsidR="00430DF2" w:rsidRPr="00D27F13">
        <w:rPr>
          <w:rFonts w:ascii="Arial" w:eastAsia="Times New Roman" w:hAnsi="Arial" w:cs="Arial"/>
          <w:sz w:val="28"/>
          <w:szCs w:val="28"/>
        </w:rPr>
        <w:t>40''</w:t>
      </w:r>
      <w:r w:rsidR="00430DF2">
        <w:rPr>
          <w:rFonts w:ascii="Arial" w:eastAsia="Times New Roman" w:hAnsi="Arial" w:cs="Arial"/>
          <w:sz w:val="28"/>
          <w:szCs w:val="28"/>
        </w:rPr>
        <w:t>.</w:t>
      </w:r>
      <w:r w:rsidR="00430DF2" w:rsidRPr="00D27F13">
        <w:rPr>
          <w:rFonts w:ascii="Arial" w:eastAsia="Times New Roman" w:hAnsi="Arial" w:cs="Arial"/>
          <w:sz w:val="28"/>
          <w:szCs w:val="28"/>
        </w:rPr>
        <w:t xml:space="preserve"> </w:t>
      </w:r>
      <w:r w:rsidR="00430DF2">
        <w:rPr>
          <w:rFonts w:ascii="Arial" w:eastAsia="Times New Roman" w:hAnsi="Arial" w:cs="Arial"/>
          <w:sz w:val="28"/>
          <w:szCs w:val="28"/>
        </w:rPr>
        <w:t xml:space="preserve">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2.2. Suprafa</w:t>
      </w:r>
      <w:r>
        <w:rPr>
          <w:rFonts w:ascii="Arial" w:eastAsia="Times New Roman" w:hAnsi="Arial" w:cs="Arial"/>
          <w:sz w:val="28"/>
          <w:szCs w:val="28"/>
        </w:rPr>
        <w:t>ț</w:t>
      </w:r>
      <w:r w:rsidRPr="00D27F13">
        <w:rPr>
          <w:rFonts w:ascii="Arial" w:eastAsia="Times New Roman" w:hAnsi="Arial" w:cs="Arial"/>
          <w:sz w:val="28"/>
          <w:szCs w:val="28"/>
        </w:rPr>
        <w:t>a sitului (ha)</w:t>
      </w:r>
      <w:r>
        <w:rPr>
          <w:rFonts w:ascii="Arial" w:eastAsia="Times New Roman" w:hAnsi="Arial" w:cs="Arial"/>
          <w:sz w:val="28"/>
          <w:szCs w:val="28"/>
        </w:rPr>
        <w:t xml:space="preserve"> </w:t>
      </w:r>
      <w:r w:rsidRPr="00D27F13">
        <w:rPr>
          <w:rFonts w:ascii="Arial" w:eastAsia="Times New Roman" w:hAnsi="Arial" w:cs="Arial"/>
          <w:sz w:val="28"/>
          <w:szCs w:val="28"/>
        </w:rPr>
        <w:t>38.787</w:t>
      </w:r>
      <w:r w:rsidR="00430DF2">
        <w:rPr>
          <w:rFonts w:ascii="Arial" w:eastAsia="Times New Roman" w:hAnsi="Arial" w:cs="Arial"/>
          <w:sz w:val="28"/>
          <w:szCs w:val="28"/>
        </w:rPr>
        <w:t xml:space="preserve">. </w:t>
      </w:r>
      <w:r w:rsidRPr="00D27F13">
        <w:rPr>
          <w:rFonts w:ascii="Arial" w:eastAsia="Times New Roman" w:hAnsi="Arial" w:cs="Arial"/>
          <w:sz w:val="28"/>
          <w:szCs w:val="28"/>
        </w:rPr>
        <w:t>2.3. Lungimea sitului (km)</w:t>
      </w:r>
      <w:r>
        <w:rPr>
          <w:rFonts w:ascii="Arial" w:eastAsia="Times New Roman" w:hAnsi="Arial" w:cs="Arial"/>
          <w:sz w:val="28"/>
          <w:szCs w:val="28"/>
        </w:rPr>
        <w:t xml:space="preserve">     -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2.4. Altitudine (m)</w:t>
      </w:r>
      <w:r>
        <w:rPr>
          <w:rFonts w:ascii="Arial" w:eastAsia="Times New Roman" w:hAnsi="Arial" w:cs="Arial"/>
          <w:sz w:val="28"/>
          <w:szCs w:val="28"/>
        </w:rPr>
        <w:t xml:space="preserve"> </w:t>
      </w:r>
      <w:r w:rsidRPr="00D27F13">
        <w:rPr>
          <w:rFonts w:ascii="Arial" w:eastAsia="Times New Roman" w:hAnsi="Arial" w:cs="Arial"/>
          <w:sz w:val="28"/>
          <w:szCs w:val="28"/>
        </w:rPr>
        <w:t>Min</w:t>
      </w:r>
      <w:r>
        <w:rPr>
          <w:rFonts w:ascii="Arial" w:eastAsia="Times New Roman" w:hAnsi="Arial" w:cs="Arial"/>
          <w:sz w:val="28"/>
          <w:szCs w:val="28"/>
        </w:rPr>
        <w:t xml:space="preserve">imă </w:t>
      </w:r>
      <w:r w:rsidRPr="00D27F13">
        <w:rPr>
          <w:rFonts w:ascii="Arial" w:eastAsia="Times New Roman" w:hAnsi="Arial" w:cs="Arial"/>
          <w:sz w:val="28"/>
          <w:szCs w:val="28"/>
        </w:rPr>
        <w:t>655</w:t>
      </w:r>
      <w:r>
        <w:rPr>
          <w:rFonts w:ascii="Arial" w:eastAsia="Times New Roman" w:hAnsi="Arial" w:cs="Arial"/>
          <w:sz w:val="28"/>
          <w:szCs w:val="28"/>
        </w:rPr>
        <w:t xml:space="preserve">, </w:t>
      </w:r>
      <w:r w:rsidRPr="00D27F13">
        <w:rPr>
          <w:rFonts w:ascii="Arial" w:eastAsia="Times New Roman" w:hAnsi="Arial" w:cs="Arial"/>
          <w:sz w:val="28"/>
          <w:szCs w:val="28"/>
        </w:rPr>
        <w:t>Max</w:t>
      </w:r>
      <w:r>
        <w:rPr>
          <w:rFonts w:ascii="Arial" w:eastAsia="Times New Roman" w:hAnsi="Arial" w:cs="Arial"/>
          <w:sz w:val="28"/>
          <w:szCs w:val="28"/>
        </w:rPr>
        <w:t xml:space="preserve">imă </w:t>
      </w:r>
      <w:r w:rsidRPr="00D27F13">
        <w:rPr>
          <w:rFonts w:ascii="Arial" w:eastAsia="Times New Roman" w:hAnsi="Arial" w:cs="Arial"/>
          <w:sz w:val="28"/>
          <w:szCs w:val="28"/>
        </w:rPr>
        <w:t>2514</w:t>
      </w:r>
      <w:r>
        <w:rPr>
          <w:rFonts w:ascii="Arial" w:eastAsia="Times New Roman" w:hAnsi="Arial" w:cs="Arial"/>
          <w:sz w:val="28"/>
          <w:szCs w:val="28"/>
        </w:rPr>
        <w:t xml:space="preserve">, </w:t>
      </w:r>
      <w:r w:rsidRPr="00D27F13">
        <w:rPr>
          <w:rFonts w:ascii="Arial" w:eastAsia="Times New Roman" w:hAnsi="Arial" w:cs="Arial"/>
          <w:sz w:val="28"/>
          <w:szCs w:val="28"/>
        </w:rPr>
        <w:t>Med</w:t>
      </w:r>
      <w:r>
        <w:rPr>
          <w:rFonts w:ascii="Arial" w:eastAsia="Times New Roman" w:hAnsi="Arial" w:cs="Arial"/>
          <w:sz w:val="28"/>
          <w:szCs w:val="28"/>
        </w:rPr>
        <w:t xml:space="preserve">edie </w:t>
      </w:r>
      <w:r w:rsidRPr="00D27F13">
        <w:rPr>
          <w:rFonts w:ascii="Arial" w:eastAsia="Times New Roman" w:hAnsi="Arial" w:cs="Arial"/>
          <w:sz w:val="28"/>
          <w:szCs w:val="28"/>
        </w:rPr>
        <w:t>1452</w:t>
      </w:r>
      <w:r>
        <w:rPr>
          <w:rFonts w:ascii="Arial" w:eastAsia="Times New Roman" w:hAnsi="Arial" w:cs="Arial"/>
          <w:sz w:val="28"/>
          <w:szCs w:val="28"/>
        </w:rPr>
        <w:t>.</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2.5 Regiunile administrative</w:t>
      </w:r>
    </w:p>
    <w:p w:rsidR="0013693E" w:rsidRDefault="0013693E" w:rsidP="0013693E">
      <w:pPr>
        <w:spacing w:after="0" w:line="240" w:lineRule="auto"/>
        <w:rPr>
          <w:rFonts w:ascii="Arial" w:eastAsia="Times New Roman" w:hAnsi="Arial" w:cs="Arial"/>
          <w:sz w:val="28"/>
          <w:szCs w:val="28"/>
        </w:rPr>
      </w:pPr>
      <w:r w:rsidRPr="00D27F13">
        <w:rPr>
          <w:rFonts w:ascii="Arial" w:eastAsia="Times New Roman" w:hAnsi="Arial" w:cs="Arial"/>
          <w:sz w:val="28"/>
          <w:szCs w:val="28"/>
        </w:rPr>
        <w:t>NUTS</w:t>
      </w:r>
      <w:r>
        <w:rPr>
          <w:rFonts w:ascii="Arial" w:eastAsia="Times New Roman" w:hAnsi="Arial" w:cs="Arial"/>
          <w:sz w:val="28"/>
          <w:szCs w:val="28"/>
        </w:rPr>
        <w:t xml:space="preserve">                 </w:t>
      </w:r>
      <w:r w:rsidRPr="00D27F13">
        <w:rPr>
          <w:rFonts w:ascii="Arial" w:eastAsia="Times New Roman" w:hAnsi="Arial" w:cs="Arial"/>
          <w:sz w:val="28"/>
          <w:szCs w:val="28"/>
        </w:rPr>
        <w:t>%</w:t>
      </w:r>
      <w:r>
        <w:rPr>
          <w:rFonts w:ascii="Arial" w:eastAsia="Times New Roman" w:hAnsi="Arial" w:cs="Arial"/>
          <w:sz w:val="28"/>
          <w:szCs w:val="28"/>
        </w:rPr>
        <w:t xml:space="preserve">           Numele </w:t>
      </w:r>
      <w:r w:rsidRPr="00D27F13">
        <w:rPr>
          <w:rFonts w:ascii="Arial" w:eastAsia="Times New Roman" w:hAnsi="Arial" w:cs="Arial"/>
          <w:sz w:val="28"/>
          <w:szCs w:val="28"/>
        </w:rPr>
        <w:t>jude</w:t>
      </w:r>
      <w:r>
        <w:rPr>
          <w:rFonts w:ascii="Arial" w:eastAsia="Times New Roman" w:hAnsi="Arial" w:cs="Arial"/>
          <w:sz w:val="28"/>
          <w:szCs w:val="28"/>
        </w:rPr>
        <w:t>ț</w:t>
      </w:r>
      <w:r w:rsidRPr="00D27F13">
        <w:rPr>
          <w:rFonts w:ascii="Arial" w:eastAsia="Times New Roman" w:hAnsi="Arial" w:cs="Arial"/>
          <w:sz w:val="28"/>
          <w:szCs w:val="28"/>
        </w:rPr>
        <w:t>ului</w:t>
      </w:r>
      <w:r>
        <w:rPr>
          <w:rFonts w:ascii="Arial" w:eastAsia="Times New Roman" w:hAnsi="Arial" w:cs="Arial"/>
          <w:sz w:val="28"/>
          <w:szCs w:val="28"/>
        </w:rPr>
        <w:t xml:space="preserve"> </w:t>
      </w:r>
    </w:p>
    <w:p w:rsidR="0013693E" w:rsidRDefault="0013693E" w:rsidP="0013693E">
      <w:pPr>
        <w:spacing w:after="0" w:line="240" w:lineRule="auto"/>
        <w:rPr>
          <w:rFonts w:ascii="Arial" w:eastAsia="Times New Roman" w:hAnsi="Arial" w:cs="Arial"/>
          <w:sz w:val="28"/>
          <w:szCs w:val="28"/>
        </w:rPr>
      </w:pPr>
      <w:proofErr w:type="gramStart"/>
      <w:r w:rsidRPr="00D27F13">
        <w:rPr>
          <w:rFonts w:ascii="Arial" w:eastAsia="Times New Roman" w:hAnsi="Arial" w:cs="Arial"/>
          <w:sz w:val="28"/>
          <w:szCs w:val="28"/>
        </w:rPr>
        <w:t>RO072</w:t>
      </w:r>
      <w:r>
        <w:rPr>
          <w:rFonts w:ascii="Arial" w:eastAsia="Times New Roman" w:hAnsi="Arial" w:cs="Arial"/>
          <w:sz w:val="28"/>
          <w:szCs w:val="28"/>
        </w:rPr>
        <w:t xml:space="preserve">               </w:t>
      </w:r>
      <w:r w:rsidRPr="00D27F13">
        <w:rPr>
          <w:rFonts w:ascii="Arial" w:eastAsia="Times New Roman" w:hAnsi="Arial" w:cs="Arial"/>
          <w:sz w:val="28"/>
          <w:szCs w:val="28"/>
        </w:rPr>
        <w:t>23</w:t>
      </w:r>
      <w:r>
        <w:rPr>
          <w:rFonts w:ascii="Arial" w:eastAsia="Times New Roman" w:hAnsi="Arial" w:cs="Arial"/>
          <w:sz w:val="28"/>
          <w:szCs w:val="28"/>
        </w:rPr>
        <w:t xml:space="preserve">                Brașov.</w:t>
      </w:r>
      <w:proofErr w:type="gramEnd"/>
      <w:r>
        <w:rPr>
          <w:rFonts w:ascii="Arial" w:eastAsia="Times New Roman" w:hAnsi="Arial" w:cs="Arial"/>
          <w:sz w:val="28"/>
          <w:szCs w:val="28"/>
        </w:rPr>
        <w:t xml:space="preserve">              </w:t>
      </w:r>
    </w:p>
    <w:p w:rsidR="0013693E" w:rsidRDefault="0013693E" w:rsidP="0013693E">
      <w:pPr>
        <w:spacing w:after="0" w:line="240" w:lineRule="auto"/>
        <w:rPr>
          <w:rFonts w:ascii="Arial" w:eastAsia="Times New Roman" w:hAnsi="Arial" w:cs="Arial"/>
          <w:sz w:val="28"/>
          <w:szCs w:val="28"/>
        </w:rPr>
      </w:pPr>
      <w:proofErr w:type="gramStart"/>
      <w:r w:rsidRPr="00D27F13">
        <w:rPr>
          <w:rFonts w:ascii="Arial" w:eastAsia="Times New Roman" w:hAnsi="Arial" w:cs="Arial"/>
          <w:sz w:val="28"/>
          <w:szCs w:val="28"/>
        </w:rPr>
        <w:t>RO036</w:t>
      </w:r>
      <w:r>
        <w:rPr>
          <w:rFonts w:ascii="Arial" w:eastAsia="Times New Roman" w:hAnsi="Arial" w:cs="Arial"/>
          <w:sz w:val="28"/>
          <w:szCs w:val="28"/>
        </w:rPr>
        <w:t xml:space="preserve">               </w:t>
      </w:r>
      <w:r w:rsidRPr="00D27F13">
        <w:rPr>
          <w:rFonts w:ascii="Arial" w:eastAsia="Times New Roman" w:hAnsi="Arial" w:cs="Arial"/>
          <w:sz w:val="28"/>
          <w:szCs w:val="28"/>
        </w:rPr>
        <w:t>34</w:t>
      </w:r>
      <w:r>
        <w:rPr>
          <w:rFonts w:ascii="Arial" w:eastAsia="Times New Roman" w:hAnsi="Arial" w:cs="Arial"/>
          <w:sz w:val="28"/>
          <w:szCs w:val="28"/>
        </w:rPr>
        <w:t xml:space="preserve">               </w:t>
      </w:r>
      <w:r w:rsidRPr="00D27F13">
        <w:rPr>
          <w:rFonts w:ascii="Arial" w:eastAsia="Times New Roman" w:hAnsi="Arial" w:cs="Arial"/>
          <w:sz w:val="28"/>
          <w:szCs w:val="28"/>
        </w:rPr>
        <w:t>Prahova</w:t>
      </w:r>
      <w:r>
        <w:rPr>
          <w:rFonts w:ascii="Arial" w:eastAsia="Times New Roman" w:hAnsi="Arial" w:cs="Arial"/>
          <w:sz w:val="28"/>
          <w:szCs w:val="28"/>
        </w:rPr>
        <w:t>.</w:t>
      </w:r>
      <w:proofErr w:type="gramEnd"/>
      <w:r>
        <w:rPr>
          <w:rFonts w:ascii="Arial" w:eastAsia="Times New Roman" w:hAnsi="Arial" w:cs="Arial"/>
          <w:sz w:val="28"/>
          <w:szCs w:val="28"/>
        </w:rPr>
        <w:t xml:space="preserve"> </w:t>
      </w:r>
    </w:p>
    <w:p w:rsidR="0013693E" w:rsidRDefault="0013693E" w:rsidP="0013693E">
      <w:pPr>
        <w:spacing w:after="0" w:line="240" w:lineRule="auto"/>
        <w:rPr>
          <w:rFonts w:ascii="Arial" w:eastAsia="Times New Roman" w:hAnsi="Arial" w:cs="Arial"/>
          <w:sz w:val="28"/>
          <w:szCs w:val="28"/>
        </w:rPr>
      </w:pPr>
      <w:proofErr w:type="gramStart"/>
      <w:r w:rsidRPr="00D27F13">
        <w:rPr>
          <w:rFonts w:ascii="Arial" w:eastAsia="Times New Roman" w:hAnsi="Arial" w:cs="Arial"/>
          <w:sz w:val="28"/>
          <w:szCs w:val="28"/>
        </w:rPr>
        <w:t>RO033</w:t>
      </w:r>
      <w:r>
        <w:rPr>
          <w:rFonts w:ascii="Arial" w:eastAsia="Times New Roman" w:hAnsi="Arial" w:cs="Arial"/>
          <w:sz w:val="28"/>
          <w:szCs w:val="28"/>
        </w:rPr>
        <w:t xml:space="preserve">               </w:t>
      </w:r>
      <w:r w:rsidRPr="00D27F13">
        <w:rPr>
          <w:rFonts w:ascii="Arial" w:eastAsia="Times New Roman" w:hAnsi="Arial" w:cs="Arial"/>
          <w:sz w:val="28"/>
          <w:szCs w:val="28"/>
        </w:rPr>
        <w:t>43</w:t>
      </w:r>
      <w:r>
        <w:rPr>
          <w:rFonts w:ascii="Arial" w:eastAsia="Times New Roman" w:hAnsi="Arial" w:cs="Arial"/>
          <w:sz w:val="28"/>
          <w:szCs w:val="28"/>
        </w:rPr>
        <w:t xml:space="preserve">               Dâmbovița.</w:t>
      </w:r>
      <w:proofErr w:type="gramEnd"/>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2.6. Regiunea </w:t>
      </w:r>
      <w:r>
        <w:rPr>
          <w:rFonts w:ascii="Arial" w:eastAsia="Times New Roman" w:hAnsi="Arial" w:cs="Arial"/>
          <w:sz w:val="28"/>
          <w:szCs w:val="28"/>
        </w:rPr>
        <w:t xml:space="preserve">biogeographică: </w:t>
      </w:r>
      <w:r w:rsidRPr="00D27F13">
        <w:rPr>
          <w:rFonts w:ascii="Arial" w:eastAsia="Times New Roman" w:hAnsi="Arial" w:cs="Arial"/>
          <w:sz w:val="28"/>
          <w:szCs w:val="28"/>
        </w:rPr>
        <w:t>Alpin</w:t>
      </w:r>
      <w:r>
        <w:rPr>
          <w:rFonts w:ascii="Arial" w:eastAsia="Times New Roman" w:hAnsi="Arial" w:cs="Arial"/>
          <w:sz w:val="28"/>
          <w:szCs w:val="28"/>
        </w:rPr>
        <w:t>ă(</w:t>
      </w:r>
      <w:r w:rsidRPr="00D27F13">
        <w:rPr>
          <w:rFonts w:ascii="Arial" w:eastAsia="Times New Roman" w:hAnsi="Arial" w:cs="Arial"/>
          <w:sz w:val="28"/>
          <w:szCs w:val="28"/>
        </w:rPr>
        <w:t>X</w:t>
      </w:r>
      <w:r>
        <w:rPr>
          <w:rFonts w:ascii="Arial" w:eastAsia="Times New Roman" w:hAnsi="Arial" w:cs="Arial"/>
          <w:sz w:val="28"/>
          <w:szCs w:val="28"/>
        </w:rPr>
        <w:t xml:space="preserve">), </w:t>
      </w:r>
      <w:r w:rsidRPr="00D27F13">
        <w:rPr>
          <w:rFonts w:ascii="Arial" w:eastAsia="Times New Roman" w:hAnsi="Arial" w:cs="Arial"/>
          <w:sz w:val="28"/>
          <w:szCs w:val="28"/>
        </w:rPr>
        <w:t>Continental</w:t>
      </w:r>
      <w:r>
        <w:rPr>
          <w:rFonts w:ascii="Arial" w:eastAsia="Times New Roman" w:hAnsi="Arial" w:cs="Arial"/>
          <w:sz w:val="28"/>
          <w:szCs w:val="28"/>
        </w:rPr>
        <w:t xml:space="preserve">ă, </w:t>
      </w:r>
      <w:r w:rsidRPr="00D27F13">
        <w:rPr>
          <w:rFonts w:ascii="Arial" w:eastAsia="Times New Roman" w:hAnsi="Arial" w:cs="Arial"/>
          <w:sz w:val="28"/>
          <w:szCs w:val="28"/>
        </w:rPr>
        <w:t>Panonic</w:t>
      </w:r>
      <w:r>
        <w:rPr>
          <w:rFonts w:ascii="Arial" w:eastAsia="Times New Roman" w:hAnsi="Arial" w:cs="Arial"/>
          <w:sz w:val="28"/>
          <w:szCs w:val="28"/>
        </w:rPr>
        <w:t xml:space="preserve">ă, </w:t>
      </w:r>
      <w:proofErr w:type="gramStart"/>
      <w:r w:rsidRPr="00D27F13">
        <w:rPr>
          <w:rFonts w:ascii="Arial" w:eastAsia="Times New Roman" w:hAnsi="Arial" w:cs="Arial"/>
          <w:sz w:val="28"/>
          <w:szCs w:val="28"/>
        </w:rPr>
        <w:t>Pontic</w:t>
      </w:r>
      <w:r>
        <w:rPr>
          <w:rFonts w:ascii="Arial" w:eastAsia="Times New Roman" w:hAnsi="Arial" w:cs="Arial"/>
          <w:sz w:val="28"/>
          <w:szCs w:val="28"/>
        </w:rPr>
        <w:t xml:space="preserve">ă  </w:t>
      </w:r>
      <w:r w:rsidRPr="00D27F13">
        <w:rPr>
          <w:rFonts w:ascii="Arial" w:eastAsia="Times New Roman" w:hAnsi="Arial" w:cs="Arial"/>
          <w:sz w:val="28"/>
          <w:szCs w:val="28"/>
        </w:rPr>
        <w:t>Stepic</w:t>
      </w:r>
      <w:r>
        <w:rPr>
          <w:rFonts w:ascii="Arial" w:eastAsia="Times New Roman" w:hAnsi="Arial" w:cs="Arial"/>
          <w:sz w:val="28"/>
          <w:szCs w:val="28"/>
        </w:rPr>
        <w:t>ă</w:t>
      </w:r>
      <w:proofErr w:type="gramEnd"/>
      <w:r>
        <w:rPr>
          <w:rFonts w:ascii="Arial" w:eastAsia="Times New Roman" w:hAnsi="Arial" w:cs="Arial"/>
          <w:sz w:val="28"/>
          <w:szCs w:val="28"/>
        </w:rPr>
        <w:t>.</w:t>
      </w:r>
    </w:p>
    <w:p w:rsidR="00430DF2" w:rsidRDefault="00430DF2" w:rsidP="0013693E">
      <w:pPr>
        <w:spacing w:after="0" w:line="240" w:lineRule="auto"/>
        <w:jc w:val="both"/>
        <w:rPr>
          <w:rFonts w:ascii="Arial" w:eastAsia="Times New Roman" w:hAnsi="Arial" w:cs="Arial"/>
          <w:sz w:val="28"/>
          <w:szCs w:val="28"/>
        </w:rPr>
      </w:pP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lastRenderedPageBreak/>
        <w:t xml:space="preserve">3.1. Tipuri de habitate prezente în sit </w:t>
      </w:r>
      <w:r>
        <w:rPr>
          <w:rFonts w:ascii="Arial" w:eastAsia="Times New Roman" w:hAnsi="Arial" w:cs="Arial"/>
          <w:sz w:val="28"/>
          <w:szCs w:val="28"/>
        </w:rPr>
        <w:t>ș</w:t>
      </w:r>
      <w:r w:rsidRPr="00D27F13">
        <w:rPr>
          <w:rFonts w:ascii="Arial" w:eastAsia="Times New Roman" w:hAnsi="Arial" w:cs="Arial"/>
          <w:sz w:val="28"/>
          <w:szCs w:val="28"/>
        </w:rPr>
        <w:t xml:space="preserve">i evaluarea sitului în ceea </w:t>
      </w:r>
      <w:proofErr w:type="gramStart"/>
      <w:r w:rsidRPr="00D27F13">
        <w:rPr>
          <w:rFonts w:ascii="Arial" w:eastAsia="Times New Roman" w:hAnsi="Arial" w:cs="Arial"/>
          <w:sz w:val="28"/>
          <w:szCs w:val="28"/>
        </w:rPr>
        <w:t>ce</w:t>
      </w:r>
      <w:proofErr w:type="gramEnd"/>
      <w:r w:rsidRPr="00D27F13">
        <w:rPr>
          <w:rFonts w:ascii="Arial" w:eastAsia="Times New Roman" w:hAnsi="Arial" w:cs="Arial"/>
          <w:sz w:val="28"/>
          <w:szCs w:val="28"/>
        </w:rPr>
        <w:t xml:space="preserve"> le prive</w:t>
      </w:r>
      <w:r>
        <w:rPr>
          <w:rFonts w:ascii="Arial" w:eastAsia="Times New Roman" w:hAnsi="Arial" w:cs="Arial"/>
          <w:sz w:val="28"/>
          <w:szCs w:val="28"/>
        </w:rPr>
        <w:t>ș</w:t>
      </w:r>
      <w:r w:rsidRPr="00D27F13">
        <w:rPr>
          <w:rFonts w:ascii="Arial" w:eastAsia="Times New Roman" w:hAnsi="Arial" w:cs="Arial"/>
          <w:sz w:val="28"/>
          <w:szCs w:val="28"/>
        </w:rPr>
        <w:t xml:space="preserve">te </w:t>
      </w:r>
    </w:p>
    <w:tbl>
      <w:tblPr>
        <w:tblStyle w:val="TableGrid"/>
        <w:tblW w:w="0" w:type="auto"/>
        <w:tblInd w:w="108" w:type="dxa"/>
        <w:tblLook w:val="04A0" w:firstRow="1" w:lastRow="0" w:firstColumn="1" w:lastColumn="0" w:noHBand="0" w:noVBand="1"/>
      </w:tblPr>
      <w:tblGrid>
        <w:gridCol w:w="979"/>
        <w:gridCol w:w="2893"/>
        <w:gridCol w:w="761"/>
        <w:gridCol w:w="1197"/>
        <w:gridCol w:w="1275"/>
        <w:gridCol w:w="1337"/>
        <w:gridCol w:w="1026"/>
      </w:tblGrid>
      <w:tr w:rsidR="0013693E" w:rsidTr="0013693E">
        <w:tc>
          <w:tcPr>
            <w:tcW w:w="979"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Cod</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Denumire habitat</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w:t>
            </w:r>
          </w:p>
        </w:tc>
        <w:tc>
          <w:tcPr>
            <w:tcW w:w="1197"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Reprez.</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Supr.</w:t>
            </w:r>
            <w:r w:rsidRPr="00D27F13">
              <w:rPr>
                <w:rFonts w:ascii="Arial" w:eastAsia="Times New Roman" w:hAnsi="Arial" w:cs="Arial"/>
                <w:sz w:val="28"/>
                <w:szCs w:val="28"/>
              </w:rPr>
              <w:t>rel.</w:t>
            </w:r>
          </w:p>
        </w:tc>
        <w:tc>
          <w:tcPr>
            <w:tcW w:w="1337"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Conserv</w:t>
            </w:r>
            <w:r>
              <w:rPr>
                <w:rFonts w:ascii="Arial" w:eastAsia="Times New Roman" w:hAnsi="Arial" w:cs="Arial"/>
                <w:sz w:val="28"/>
                <w:szCs w:val="28"/>
              </w:rPr>
              <w:t>.</w:t>
            </w:r>
          </w:p>
        </w:tc>
        <w:tc>
          <w:tcPr>
            <w:tcW w:w="1026"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Global</w:t>
            </w:r>
          </w:p>
        </w:tc>
      </w:tr>
      <w:tr w:rsidR="0013693E" w:rsidTr="0013693E">
        <w:trPr>
          <w:trHeight w:val="164"/>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4060</w:t>
            </w:r>
          </w:p>
        </w:tc>
        <w:tc>
          <w:tcPr>
            <w:tcW w:w="2893" w:type="dxa"/>
          </w:tcPr>
          <w:p w:rsidR="0013693E" w:rsidRPr="00383BD8" w:rsidRDefault="0013693E" w:rsidP="0013693E">
            <w:pPr>
              <w:rPr>
                <w:rFonts w:ascii="Arial" w:eastAsia="Times New Roman" w:hAnsi="Arial" w:cs="Arial"/>
                <w:sz w:val="28"/>
                <w:szCs w:val="28"/>
              </w:rPr>
            </w:pPr>
            <w:r w:rsidRPr="00383BD8">
              <w:rPr>
                <w:rFonts w:ascii="Arial" w:hAnsi="Arial" w:cs="Arial"/>
                <w:sz w:val="28"/>
                <w:szCs w:val="28"/>
              </w:rPr>
              <w:t>Tufriuri alpine și boreale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5</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47"/>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4070*</w:t>
            </w:r>
          </w:p>
        </w:tc>
        <w:tc>
          <w:tcPr>
            <w:tcW w:w="2893" w:type="dxa"/>
          </w:tcPr>
          <w:p w:rsidR="0013693E" w:rsidRDefault="0013693E" w:rsidP="0013693E">
            <w:pPr>
              <w:ind w:right="-82"/>
              <w:rPr>
                <w:rFonts w:ascii="Arial" w:eastAsia="Times New Roman" w:hAnsi="Arial" w:cs="Arial"/>
                <w:sz w:val="28"/>
                <w:szCs w:val="28"/>
              </w:rPr>
            </w:pPr>
            <w:r w:rsidRPr="00D27F13">
              <w:rPr>
                <w:rFonts w:ascii="Arial" w:eastAsia="Times New Roman" w:hAnsi="Arial" w:cs="Arial"/>
                <w:sz w:val="28"/>
                <w:szCs w:val="28"/>
              </w:rPr>
              <w:t xml:space="preserve">Tufriuri cu Pinus mugo </w:t>
            </w:r>
            <w:r>
              <w:rPr>
                <w:rFonts w:ascii="Arial" w:eastAsia="Times New Roman" w:hAnsi="Arial" w:cs="Arial"/>
                <w:sz w:val="28"/>
                <w:szCs w:val="28"/>
              </w:rPr>
              <w:t>ș</w:t>
            </w:r>
            <w:r w:rsidRPr="00D27F13">
              <w:rPr>
                <w:rFonts w:ascii="Arial" w:eastAsia="Times New Roman" w:hAnsi="Arial" w:cs="Arial"/>
                <w:sz w:val="28"/>
                <w:szCs w:val="28"/>
              </w:rPr>
              <w:t>i Rhododendron myrtifolium</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5</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r>
      <w:tr w:rsidR="0013693E" w:rsidTr="0013693E">
        <w:trPr>
          <w:trHeight w:val="158"/>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6110</w:t>
            </w:r>
          </w:p>
        </w:tc>
        <w:tc>
          <w:tcPr>
            <w:tcW w:w="2893" w:type="dxa"/>
          </w:tcPr>
          <w:p w:rsidR="0013693E" w:rsidRDefault="0013693E" w:rsidP="0013693E">
            <w:pPr>
              <w:rPr>
                <w:rFonts w:ascii="Arial" w:eastAsia="Times New Roman" w:hAnsi="Arial" w:cs="Arial"/>
                <w:sz w:val="28"/>
                <w:szCs w:val="28"/>
              </w:rPr>
            </w:pPr>
            <w:r>
              <w:rPr>
                <w:rFonts w:ascii="Arial" w:eastAsia="Times New Roman" w:hAnsi="Arial" w:cs="Arial"/>
                <w:sz w:val="28"/>
                <w:szCs w:val="28"/>
              </w:rPr>
              <w:t>Comunităț</w:t>
            </w:r>
            <w:r w:rsidRPr="00D27F13">
              <w:rPr>
                <w:rFonts w:ascii="Arial" w:eastAsia="Times New Roman" w:hAnsi="Arial" w:cs="Arial"/>
                <w:sz w:val="28"/>
                <w:szCs w:val="28"/>
              </w:rPr>
              <w:t>i rupicole calcifile sau pajiti bazifite din Alysso-Sedion albi</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0,02</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r>
      <w:tr w:rsidR="0013693E" w:rsidTr="0013693E">
        <w:trPr>
          <w:trHeight w:val="17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6170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Paji</w:t>
            </w:r>
            <w:r>
              <w:rPr>
                <w:rFonts w:ascii="Arial" w:eastAsia="Times New Roman" w:hAnsi="Arial" w:cs="Arial"/>
                <w:sz w:val="28"/>
                <w:szCs w:val="28"/>
              </w:rPr>
              <w:t>ș</w:t>
            </w:r>
            <w:r w:rsidRPr="00D27F13">
              <w:rPr>
                <w:rFonts w:ascii="Arial" w:eastAsia="Times New Roman" w:hAnsi="Arial" w:cs="Arial"/>
                <w:sz w:val="28"/>
                <w:szCs w:val="28"/>
              </w:rPr>
              <w:t xml:space="preserve">ti calcifile alpine </w:t>
            </w:r>
            <w:r>
              <w:rPr>
                <w:rFonts w:ascii="Arial" w:eastAsia="Times New Roman" w:hAnsi="Arial" w:cs="Arial"/>
                <w:sz w:val="28"/>
                <w:szCs w:val="28"/>
              </w:rPr>
              <w:t>ș</w:t>
            </w:r>
            <w:r w:rsidRPr="00D27F13">
              <w:rPr>
                <w:rFonts w:ascii="Arial" w:eastAsia="Times New Roman" w:hAnsi="Arial" w:cs="Arial"/>
                <w:sz w:val="28"/>
                <w:szCs w:val="28"/>
              </w:rPr>
              <w:t>i subalpine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53"/>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6230*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Pajiti montane de Nardus bogate în specii pe substraturi silicioase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64"/>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6430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Comunit</w:t>
            </w:r>
            <w:r>
              <w:rPr>
                <w:rFonts w:ascii="Arial" w:eastAsia="Times New Roman" w:hAnsi="Arial" w:cs="Arial"/>
                <w:sz w:val="28"/>
                <w:szCs w:val="28"/>
              </w:rPr>
              <w:t>ăț</w:t>
            </w:r>
            <w:r w:rsidRPr="00D27F13">
              <w:rPr>
                <w:rFonts w:ascii="Arial" w:eastAsia="Times New Roman" w:hAnsi="Arial" w:cs="Arial"/>
                <w:sz w:val="28"/>
                <w:szCs w:val="28"/>
              </w:rPr>
              <w:t>i de lizier</w:t>
            </w:r>
            <w:r>
              <w:rPr>
                <w:rFonts w:ascii="Arial" w:eastAsia="Times New Roman" w:hAnsi="Arial" w:cs="Arial"/>
                <w:sz w:val="28"/>
                <w:szCs w:val="28"/>
              </w:rPr>
              <w:t>e</w:t>
            </w:r>
            <w:r w:rsidRPr="00D27F13">
              <w:rPr>
                <w:rFonts w:ascii="Arial" w:eastAsia="Times New Roman" w:hAnsi="Arial" w:cs="Arial"/>
                <w:sz w:val="28"/>
                <w:szCs w:val="28"/>
              </w:rPr>
              <w:t xml:space="preserve"> cu ierburi înalte higrofile de la nivelul câmpiilor, pân</w:t>
            </w:r>
            <w:r>
              <w:rPr>
                <w:rFonts w:ascii="Arial" w:eastAsia="Times New Roman" w:hAnsi="Arial" w:cs="Arial"/>
                <w:sz w:val="28"/>
                <w:szCs w:val="28"/>
              </w:rPr>
              <w:t>ă</w:t>
            </w:r>
            <w:r w:rsidRPr="00D27F13">
              <w:rPr>
                <w:rFonts w:ascii="Arial" w:eastAsia="Times New Roman" w:hAnsi="Arial" w:cs="Arial"/>
                <w:sz w:val="28"/>
                <w:szCs w:val="28"/>
              </w:rPr>
              <w:t xml:space="preserve"> la cel montan </w:t>
            </w:r>
            <w:r>
              <w:rPr>
                <w:rFonts w:ascii="Arial" w:eastAsia="Times New Roman" w:hAnsi="Arial" w:cs="Arial"/>
                <w:sz w:val="28"/>
                <w:szCs w:val="28"/>
              </w:rPr>
              <w:t>ș</w:t>
            </w:r>
            <w:r w:rsidRPr="00D27F13">
              <w:rPr>
                <w:rFonts w:ascii="Arial" w:eastAsia="Times New Roman" w:hAnsi="Arial" w:cs="Arial"/>
                <w:sz w:val="28"/>
                <w:szCs w:val="28"/>
              </w:rPr>
              <w:t>i alpin</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64"/>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6520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Fâne</w:t>
            </w:r>
            <w:r>
              <w:rPr>
                <w:rFonts w:ascii="Arial" w:eastAsia="Times New Roman" w:hAnsi="Arial" w:cs="Arial"/>
                <w:sz w:val="28"/>
                <w:szCs w:val="28"/>
              </w:rPr>
              <w:t>ț</w:t>
            </w:r>
            <w:r w:rsidRPr="00D27F13">
              <w:rPr>
                <w:rFonts w:ascii="Arial" w:eastAsia="Times New Roman" w:hAnsi="Arial" w:cs="Arial"/>
                <w:sz w:val="28"/>
                <w:szCs w:val="28"/>
              </w:rPr>
              <w:t>e montane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10</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8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8310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Pe</w:t>
            </w:r>
            <w:r>
              <w:rPr>
                <w:rFonts w:ascii="Arial" w:eastAsia="Times New Roman" w:hAnsi="Arial" w:cs="Arial"/>
                <w:sz w:val="28"/>
                <w:szCs w:val="28"/>
              </w:rPr>
              <w:t>ș</w:t>
            </w:r>
            <w:r w:rsidRPr="00D27F13">
              <w:rPr>
                <w:rFonts w:ascii="Arial" w:eastAsia="Times New Roman" w:hAnsi="Arial" w:cs="Arial"/>
                <w:sz w:val="28"/>
                <w:szCs w:val="28"/>
              </w:rPr>
              <w:t>teri în care accesul publicului este interzis</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5</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53"/>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91V0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dacice de fag (Symphyto-Fagion)</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22,4</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r>
      <w:tr w:rsidR="0013693E" w:rsidTr="0013693E">
        <w:trPr>
          <w:trHeight w:val="218"/>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9410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acidofile de Picea abies din regiunea montan</w:t>
            </w:r>
            <w:r>
              <w:rPr>
                <w:rFonts w:ascii="Arial" w:eastAsia="Times New Roman" w:hAnsi="Arial" w:cs="Arial"/>
                <w:sz w:val="28"/>
                <w:szCs w:val="28"/>
              </w:rPr>
              <w:t>ă</w:t>
            </w:r>
            <w:r w:rsidRPr="00D27F13">
              <w:rPr>
                <w:rFonts w:ascii="Arial" w:eastAsia="Times New Roman" w:hAnsi="Arial" w:cs="Arial"/>
                <w:sz w:val="28"/>
                <w:szCs w:val="28"/>
              </w:rPr>
              <w:t xml:space="preserve"> (Vaccinio-Piceetea)</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6,6</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r>
      <w:tr w:rsidR="0013693E" w:rsidTr="0013693E">
        <w:trPr>
          <w:trHeight w:val="196"/>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9420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 xml:space="preserve">duri de Larix decidua </w:t>
            </w:r>
            <w:r>
              <w:rPr>
                <w:rFonts w:ascii="Arial" w:eastAsia="Times New Roman" w:hAnsi="Arial" w:cs="Arial"/>
                <w:sz w:val="28"/>
                <w:szCs w:val="28"/>
              </w:rPr>
              <w:t>ș</w:t>
            </w:r>
            <w:r w:rsidRPr="00D27F13">
              <w:rPr>
                <w:rFonts w:ascii="Arial" w:eastAsia="Times New Roman" w:hAnsi="Arial" w:cs="Arial"/>
                <w:sz w:val="28"/>
                <w:szCs w:val="28"/>
              </w:rPr>
              <w:t>i/sau Pinus cembra din regiunea montan</w:t>
            </w:r>
            <w:r>
              <w:rPr>
                <w:rFonts w:ascii="Arial" w:eastAsia="Times New Roman" w:hAnsi="Arial" w:cs="Arial"/>
                <w:sz w:val="28"/>
                <w:szCs w:val="28"/>
              </w:rPr>
              <w:t>ă</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2,6</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r>
      <w:tr w:rsidR="0013693E" w:rsidTr="0013693E">
        <w:trPr>
          <w:trHeight w:val="142"/>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3220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Vegeta</w:t>
            </w:r>
            <w:r>
              <w:rPr>
                <w:rFonts w:ascii="Arial" w:eastAsia="Times New Roman" w:hAnsi="Arial" w:cs="Arial"/>
                <w:sz w:val="28"/>
                <w:szCs w:val="28"/>
              </w:rPr>
              <w:t>ț</w:t>
            </w:r>
            <w:r w:rsidRPr="00D27F13">
              <w:rPr>
                <w:rFonts w:ascii="Arial" w:eastAsia="Times New Roman" w:hAnsi="Arial" w:cs="Arial"/>
                <w:sz w:val="28"/>
                <w:szCs w:val="28"/>
              </w:rPr>
              <w:t xml:space="preserve">ie herbacee </w:t>
            </w:r>
            <w:r w:rsidRPr="00D27F13">
              <w:rPr>
                <w:rFonts w:ascii="Arial" w:eastAsia="Times New Roman" w:hAnsi="Arial" w:cs="Arial"/>
                <w:sz w:val="28"/>
                <w:szCs w:val="28"/>
              </w:rPr>
              <w:lastRenderedPageBreak/>
              <w:t>de pe malurile râurilor montane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 xml:space="preserve">  3</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7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91E0*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 xml:space="preserve">duri aluviale cu Alnus glutinosa </w:t>
            </w:r>
            <w:r>
              <w:rPr>
                <w:rFonts w:ascii="Arial" w:eastAsia="Times New Roman" w:hAnsi="Arial" w:cs="Arial"/>
                <w:sz w:val="28"/>
                <w:szCs w:val="28"/>
              </w:rPr>
              <w:t>ș</w:t>
            </w:r>
            <w:r w:rsidRPr="00D27F13">
              <w:rPr>
                <w:rFonts w:ascii="Arial" w:eastAsia="Times New Roman" w:hAnsi="Arial" w:cs="Arial"/>
                <w:sz w:val="28"/>
                <w:szCs w:val="28"/>
              </w:rPr>
              <w:t>i Fraxinus excelsior (Alno-Padion, Alnion incanae, Salicion albae)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0,5</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8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9110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de fag de tip Luzulo-Fagetum</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11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8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7140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Mla</w:t>
            </w:r>
            <w:r>
              <w:rPr>
                <w:rFonts w:ascii="Arial" w:eastAsia="Times New Roman" w:hAnsi="Arial" w:cs="Arial"/>
                <w:sz w:val="28"/>
                <w:szCs w:val="28"/>
              </w:rPr>
              <w:t>ș</w:t>
            </w:r>
            <w:r w:rsidRPr="00D27F13">
              <w:rPr>
                <w:rFonts w:ascii="Arial" w:eastAsia="Times New Roman" w:hAnsi="Arial" w:cs="Arial"/>
                <w:sz w:val="28"/>
                <w:szCs w:val="28"/>
              </w:rPr>
              <w:t xml:space="preserve">tini turboase de tranziie </w:t>
            </w:r>
            <w:r>
              <w:rPr>
                <w:rFonts w:ascii="Arial" w:eastAsia="Times New Roman" w:hAnsi="Arial" w:cs="Arial"/>
                <w:sz w:val="28"/>
                <w:szCs w:val="28"/>
              </w:rPr>
              <w:t>ș</w:t>
            </w:r>
            <w:r w:rsidRPr="00D27F13">
              <w:rPr>
                <w:rFonts w:ascii="Arial" w:eastAsia="Times New Roman" w:hAnsi="Arial" w:cs="Arial"/>
                <w:sz w:val="28"/>
                <w:szCs w:val="28"/>
              </w:rPr>
              <w:t>i turb</w:t>
            </w:r>
            <w:r>
              <w:rPr>
                <w:rFonts w:ascii="Arial" w:eastAsia="Times New Roman" w:hAnsi="Arial" w:cs="Arial"/>
                <w:sz w:val="28"/>
                <w:szCs w:val="28"/>
              </w:rPr>
              <w:t>ă</w:t>
            </w:r>
            <w:r w:rsidRPr="00D27F13">
              <w:rPr>
                <w:rFonts w:ascii="Arial" w:eastAsia="Times New Roman" w:hAnsi="Arial" w:cs="Arial"/>
                <w:sz w:val="28"/>
                <w:szCs w:val="28"/>
              </w:rPr>
              <w:t>rii oscilante (nefixate de substrat)</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36"/>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3240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Vegeta</w:t>
            </w:r>
            <w:r>
              <w:rPr>
                <w:rFonts w:ascii="Arial" w:eastAsia="Times New Roman" w:hAnsi="Arial" w:cs="Arial"/>
                <w:sz w:val="28"/>
                <w:szCs w:val="28"/>
              </w:rPr>
              <w:t>ț</w:t>
            </w:r>
            <w:r w:rsidRPr="00D27F13">
              <w:rPr>
                <w:rFonts w:ascii="Arial" w:eastAsia="Times New Roman" w:hAnsi="Arial" w:cs="Arial"/>
                <w:sz w:val="28"/>
                <w:szCs w:val="28"/>
              </w:rPr>
              <w:t>ie lemnoas</w:t>
            </w:r>
            <w:r>
              <w:rPr>
                <w:rFonts w:ascii="Arial" w:eastAsia="Times New Roman" w:hAnsi="Arial" w:cs="Arial"/>
                <w:sz w:val="28"/>
                <w:szCs w:val="28"/>
              </w:rPr>
              <w:t>ă</w:t>
            </w:r>
            <w:r w:rsidRPr="00D27F13">
              <w:rPr>
                <w:rFonts w:ascii="Arial" w:eastAsia="Times New Roman" w:hAnsi="Arial" w:cs="Arial"/>
                <w:sz w:val="28"/>
                <w:szCs w:val="28"/>
              </w:rPr>
              <w:t xml:space="preserve"> cu Salix eleagnos de-a lungul râurilor montane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7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9150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medio-europene de fag din Cephalanthero-Fagion</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2</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64"/>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9180*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din Tilio-Acerion pe versan</w:t>
            </w:r>
            <w:r>
              <w:rPr>
                <w:rFonts w:ascii="Arial" w:eastAsia="Times New Roman" w:hAnsi="Arial" w:cs="Arial"/>
                <w:sz w:val="28"/>
                <w:szCs w:val="28"/>
              </w:rPr>
              <w:t>ț</w:t>
            </w:r>
            <w:r w:rsidRPr="00D27F13">
              <w:rPr>
                <w:rFonts w:ascii="Arial" w:eastAsia="Times New Roman" w:hAnsi="Arial" w:cs="Arial"/>
                <w:sz w:val="28"/>
                <w:szCs w:val="28"/>
              </w:rPr>
              <w:t>i abrup</w:t>
            </w:r>
            <w:r>
              <w:rPr>
                <w:rFonts w:ascii="Arial" w:eastAsia="Times New Roman" w:hAnsi="Arial" w:cs="Arial"/>
                <w:sz w:val="28"/>
                <w:szCs w:val="28"/>
              </w:rPr>
              <w:t>ț</w:t>
            </w:r>
            <w:r w:rsidRPr="00D27F13">
              <w:rPr>
                <w:rFonts w:ascii="Arial" w:eastAsia="Times New Roman" w:hAnsi="Arial" w:cs="Arial"/>
                <w:sz w:val="28"/>
                <w:szCs w:val="28"/>
              </w:rPr>
              <w:t>i, grohoti</w:t>
            </w:r>
            <w:r>
              <w:rPr>
                <w:rFonts w:ascii="Arial" w:eastAsia="Times New Roman" w:hAnsi="Arial" w:cs="Arial"/>
                <w:sz w:val="28"/>
                <w:szCs w:val="28"/>
              </w:rPr>
              <w:t>ș</w:t>
            </w:r>
            <w:r w:rsidRPr="00D27F13">
              <w:rPr>
                <w:rFonts w:ascii="Arial" w:eastAsia="Times New Roman" w:hAnsi="Arial" w:cs="Arial"/>
                <w:sz w:val="28"/>
                <w:szCs w:val="28"/>
              </w:rPr>
              <w:t xml:space="preserve">uri </w:t>
            </w:r>
            <w:r>
              <w:rPr>
                <w:rFonts w:ascii="Arial" w:eastAsia="Times New Roman" w:hAnsi="Arial" w:cs="Arial"/>
                <w:sz w:val="28"/>
                <w:szCs w:val="28"/>
              </w:rPr>
              <w:t>ș</w:t>
            </w:r>
            <w:r w:rsidRPr="00D27F13">
              <w:rPr>
                <w:rFonts w:ascii="Arial" w:eastAsia="Times New Roman" w:hAnsi="Arial" w:cs="Arial"/>
                <w:sz w:val="28"/>
                <w:szCs w:val="28"/>
              </w:rPr>
              <w:t>i ravene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1,7</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36"/>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4080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 xml:space="preserve">Tufriuri cu specii </w:t>
            </w:r>
          </w:p>
          <w:p w:rsidR="0013693E" w:rsidRDefault="0013693E" w:rsidP="0013693E">
            <w:pPr>
              <w:rPr>
                <w:rFonts w:ascii="Arial" w:eastAsia="Times New Roman" w:hAnsi="Arial" w:cs="Arial"/>
                <w:sz w:val="28"/>
                <w:szCs w:val="28"/>
              </w:rPr>
            </w:pPr>
            <w:r>
              <w:rPr>
                <w:rFonts w:ascii="Arial" w:eastAsia="Times New Roman" w:hAnsi="Arial" w:cs="Arial"/>
                <w:sz w:val="28"/>
                <w:szCs w:val="28"/>
              </w:rPr>
              <w:t>sub</w:t>
            </w:r>
            <w:r w:rsidRPr="00D27F13">
              <w:rPr>
                <w:rFonts w:ascii="Arial" w:eastAsia="Times New Roman" w:hAnsi="Arial" w:cs="Arial"/>
                <w:sz w:val="28"/>
                <w:szCs w:val="28"/>
              </w:rPr>
              <w:t>arctice de salix</w:t>
            </w:r>
            <w:r>
              <w:rPr>
                <w:rFonts w:ascii="Arial" w:eastAsia="Times New Roman" w:hAnsi="Arial" w:cs="Arial"/>
                <w:sz w:val="28"/>
                <w:szCs w:val="28"/>
              </w:rPr>
              <w:t xml:space="preserve"> </w:t>
            </w:r>
            <w:r w:rsidRPr="00D27F13">
              <w:rPr>
                <w:rFonts w:ascii="Arial" w:eastAsia="Times New Roman" w:hAnsi="Arial" w:cs="Arial"/>
                <w:sz w:val="28"/>
                <w:szCs w:val="28"/>
              </w:rPr>
              <w:t>32300,1DVegetaie lemnoas cu Myricaria germanica de-a lungul râurilor montane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75"/>
        </w:trPr>
        <w:tc>
          <w:tcPr>
            <w:tcW w:w="979"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3230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Vegeta</w:t>
            </w:r>
            <w:r>
              <w:rPr>
                <w:rFonts w:ascii="Arial" w:eastAsia="Times New Roman" w:hAnsi="Arial" w:cs="Arial"/>
                <w:sz w:val="28"/>
                <w:szCs w:val="28"/>
              </w:rPr>
              <w:t>ț</w:t>
            </w:r>
            <w:r w:rsidRPr="00D27F13">
              <w:rPr>
                <w:rFonts w:ascii="Arial" w:eastAsia="Times New Roman" w:hAnsi="Arial" w:cs="Arial"/>
                <w:sz w:val="28"/>
                <w:szCs w:val="28"/>
              </w:rPr>
              <w:t>ie lemnoas</w:t>
            </w:r>
            <w:r>
              <w:rPr>
                <w:rFonts w:ascii="Arial" w:eastAsia="Times New Roman" w:hAnsi="Arial" w:cs="Arial"/>
                <w:sz w:val="28"/>
                <w:szCs w:val="28"/>
              </w:rPr>
              <w:t>ă</w:t>
            </w:r>
            <w:r w:rsidRPr="00D27F13">
              <w:rPr>
                <w:rFonts w:ascii="Arial" w:eastAsia="Times New Roman" w:hAnsi="Arial" w:cs="Arial"/>
                <w:sz w:val="28"/>
                <w:szCs w:val="28"/>
              </w:rPr>
              <w:t xml:space="preserve"> cu Myricaria germanica de-a lungul râurilor montane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D</w:t>
            </w:r>
          </w:p>
        </w:tc>
        <w:tc>
          <w:tcPr>
            <w:tcW w:w="1275" w:type="dxa"/>
          </w:tcPr>
          <w:p w:rsidR="0013693E" w:rsidRDefault="0013693E" w:rsidP="0013693E">
            <w:pPr>
              <w:jc w:val="both"/>
              <w:rPr>
                <w:rFonts w:ascii="Arial" w:eastAsia="Times New Roman" w:hAnsi="Arial" w:cs="Arial"/>
                <w:sz w:val="28"/>
                <w:szCs w:val="28"/>
              </w:rPr>
            </w:pPr>
          </w:p>
        </w:tc>
        <w:tc>
          <w:tcPr>
            <w:tcW w:w="1337" w:type="dxa"/>
          </w:tcPr>
          <w:p w:rsidR="0013693E" w:rsidRDefault="0013693E" w:rsidP="0013693E">
            <w:pPr>
              <w:jc w:val="both"/>
              <w:rPr>
                <w:rFonts w:ascii="Arial" w:eastAsia="Times New Roman" w:hAnsi="Arial" w:cs="Arial"/>
                <w:sz w:val="28"/>
                <w:szCs w:val="28"/>
              </w:rPr>
            </w:pPr>
          </w:p>
        </w:tc>
        <w:tc>
          <w:tcPr>
            <w:tcW w:w="1026" w:type="dxa"/>
          </w:tcPr>
          <w:p w:rsidR="0013693E" w:rsidRDefault="0013693E" w:rsidP="0013693E">
            <w:pPr>
              <w:jc w:val="both"/>
              <w:rPr>
                <w:rFonts w:ascii="Arial" w:eastAsia="Times New Roman" w:hAnsi="Arial" w:cs="Arial"/>
                <w:sz w:val="28"/>
                <w:szCs w:val="28"/>
              </w:rPr>
            </w:pPr>
          </w:p>
        </w:tc>
      </w:tr>
      <w:tr w:rsidR="0013693E" w:rsidTr="0013693E">
        <w:trPr>
          <w:trHeight w:val="137"/>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8210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Versan</w:t>
            </w:r>
            <w:r>
              <w:rPr>
                <w:rFonts w:ascii="Arial" w:eastAsia="Times New Roman" w:hAnsi="Arial" w:cs="Arial"/>
                <w:sz w:val="28"/>
                <w:szCs w:val="28"/>
              </w:rPr>
              <w:t>ț</w:t>
            </w:r>
            <w:r w:rsidRPr="00D27F13">
              <w:rPr>
                <w:rFonts w:ascii="Arial" w:eastAsia="Times New Roman" w:hAnsi="Arial" w:cs="Arial"/>
                <w:sz w:val="28"/>
                <w:szCs w:val="28"/>
              </w:rPr>
              <w:t>i stânco</w:t>
            </w:r>
            <w:r>
              <w:rPr>
                <w:rFonts w:ascii="Arial" w:eastAsia="Times New Roman" w:hAnsi="Arial" w:cs="Arial"/>
                <w:sz w:val="28"/>
                <w:szCs w:val="28"/>
              </w:rPr>
              <w:t>ș</w:t>
            </w:r>
            <w:r w:rsidRPr="00D27F13">
              <w:rPr>
                <w:rFonts w:ascii="Arial" w:eastAsia="Times New Roman" w:hAnsi="Arial" w:cs="Arial"/>
                <w:sz w:val="28"/>
                <w:szCs w:val="28"/>
              </w:rPr>
              <w:t xml:space="preserve">i cu </w:t>
            </w:r>
            <w:r w:rsidRPr="00D27F13">
              <w:rPr>
                <w:rFonts w:ascii="Arial" w:eastAsia="Times New Roman" w:hAnsi="Arial" w:cs="Arial"/>
                <w:sz w:val="28"/>
                <w:szCs w:val="28"/>
              </w:rPr>
              <w:lastRenderedPageBreak/>
              <w:t>vegeta</w:t>
            </w:r>
            <w:r>
              <w:rPr>
                <w:rFonts w:ascii="Arial" w:eastAsia="Times New Roman" w:hAnsi="Arial" w:cs="Arial"/>
                <w:sz w:val="28"/>
                <w:szCs w:val="28"/>
              </w:rPr>
              <w:t>ț</w:t>
            </w:r>
            <w:r w:rsidRPr="00D27F13">
              <w:rPr>
                <w:rFonts w:ascii="Arial" w:eastAsia="Times New Roman" w:hAnsi="Arial" w:cs="Arial"/>
                <w:sz w:val="28"/>
                <w:szCs w:val="28"/>
              </w:rPr>
              <w:t>ie chasmofitic pe roci calcaroas</w:t>
            </w:r>
            <w:r>
              <w:rPr>
                <w:rFonts w:ascii="Arial" w:eastAsia="Times New Roman" w:hAnsi="Arial" w:cs="Arial"/>
                <w:sz w:val="28"/>
                <w:szCs w:val="28"/>
              </w:rPr>
              <w:t>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0,01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75"/>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8160*</w:t>
            </w:r>
          </w:p>
        </w:tc>
        <w:tc>
          <w:tcPr>
            <w:tcW w:w="289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Grohoti</w:t>
            </w:r>
            <w:r>
              <w:rPr>
                <w:rFonts w:ascii="Arial" w:eastAsia="Times New Roman" w:hAnsi="Arial" w:cs="Arial"/>
                <w:sz w:val="28"/>
                <w:szCs w:val="28"/>
              </w:rPr>
              <w:t>ș</w:t>
            </w:r>
            <w:r w:rsidRPr="00D27F13">
              <w:rPr>
                <w:rFonts w:ascii="Arial" w:eastAsia="Times New Roman" w:hAnsi="Arial" w:cs="Arial"/>
                <w:sz w:val="28"/>
                <w:szCs w:val="28"/>
              </w:rPr>
              <w:t>uri medio-europene calcaroase ale etajelor colinar</w:t>
            </w:r>
            <w:r>
              <w:rPr>
                <w:rFonts w:ascii="Arial" w:eastAsia="Times New Roman" w:hAnsi="Arial" w:cs="Arial"/>
                <w:sz w:val="28"/>
                <w:szCs w:val="28"/>
              </w:rPr>
              <w:t>e</w:t>
            </w:r>
            <w:r w:rsidRPr="00D27F13">
              <w:rPr>
                <w:rFonts w:ascii="Arial" w:eastAsia="Times New Roman" w:hAnsi="Arial" w:cs="Arial"/>
                <w:sz w:val="28"/>
                <w:szCs w:val="28"/>
              </w:rPr>
              <w:t xml:space="preserve"> </w:t>
            </w:r>
            <w:r>
              <w:rPr>
                <w:rFonts w:ascii="Arial" w:eastAsia="Times New Roman" w:hAnsi="Arial" w:cs="Arial"/>
                <w:sz w:val="28"/>
                <w:szCs w:val="28"/>
              </w:rPr>
              <w:t>ș</w:t>
            </w:r>
            <w:r w:rsidRPr="00D27F13">
              <w:rPr>
                <w:rFonts w:ascii="Arial" w:eastAsia="Times New Roman" w:hAnsi="Arial" w:cs="Arial"/>
                <w:sz w:val="28"/>
                <w:szCs w:val="28"/>
              </w:rPr>
              <w:t>i montan</w:t>
            </w:r>
            <w:r>
              <w:rPr>
                <w:rFonts w:ascii="Arial" w:eastAsia="Times New Roman" w:hAnsi="Arial" w:cs="Arial"/>
                <w:sz w:val="28"/>
                <w:szCs w:val="28"/>
              </w:rPr>
              <w:t>e</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109"/>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8110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Grohoti</w:t>
            </w:r>
            <w:r>
              <w:rPr>
                <w:rFonts w:ascii="Arial" w:eastAsia="Times New Roman" w:hAnsi="Arial" w:cs="Arial"/>
                <w:sz w:val="28"/>
                <w:szCs w:val="28"/>
              </w:rPr>
              <w:t>ș</w:t>
            </w:r>
            <w:r w:rsidRPr="00D27F13">
              <w:rPr>
                <w:rFonts w:ascii="Arial" w:eastAsia="Times New Roman" w:hAnsi="Arial" w:cs="Arial"/>
                <w:sz w:val="28"/>
                <w:szCs w:val="28"/>
              </w:rPr>
              <w:t>uri silicioase din etajul montan pân</w:t>
            </w:r>
            <w:r>
              <w:rPr>
                <w:rFonts w:ascii="Arial" w:eastAsia="Times New Roman" w:hAnsi="Arial" w:cs="Arial"/>
                <w:sz w:val="28"/>
                <w:szCs w:val="28"/>
              </w:rPr>
              <w:t>ă</w:t>
            </w:r>
            <w:r w:rsidRPr="00D27F13">
              <w:rPr>
                <w:rFonts w:ascii="Arial" w:eastAsia="Times New Roman" w:hAnsi="Arial" w:cs="Arial"/>
                <w:sz w:val="28"/>
                <w:szCs w:val="28"/>
              </w:rPr>
              <w:t xml:space="preserve"> în cel alpin (Androsacetalia alpinae </w:t>
            </w:r>
            <w:r>
              <w:rPr>
                <w:rFonts w:ascii="Arial" w:eastAsia="Times New Roman" w:hAnsi="Arial" w:cs="Arial"/>
                <w:sz w:val="28"/>
                <w:szCs w:val="28"/>
              </w:rPr>
              <w:t>ș</w:t>
            </w:r>
            <w:r w:rsidRPr="00D27F13">
              <w:rPr>
                <w:rFonts w:ascii="Arial" w:eastAsia="Times New Roman" w:hAnsi="Arial" w:cs="Arial"/>
                <w:sz w:val="28"/>
                <w:szCs w:val="28"/>
              </w:rPr>
              <w:t>i Galeopsietalia ladani)</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r w:rsidR="0013693E" w:rsidTr="0013693E">
        <w:trPr>
          <w:trHeight w:val="207"/>
        </w:trPr>
        <w:tc>
          <w:tcPr>
            <w:tcW w:w="979"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8120</w:t>
            </w:r>
          </w:p>
        </w:tc>
        <w:tc>
          <w:tcPr>
            <w:tcW w:w="2893" w:type="dxa"/>
          </w:tcPr>
          <w:p w:rsidR="0013693E" w:rsidRDefault="0013693E" w:rsidP="0013693E">
            <w:pPr>
              <w:rPr>
                <w:rFonts w:ascii="Arial" w:eastAsia="Times New Roman" w:hAnsi="Arial" w:cs="Arial"/>
                <w:sz w:val="28"/>
                <w:szCs w:val="28"/>
              </w:rPr>
            </w:pPr>
            <w:r w:rsidRPr="00D27F13">
              <w:rPr>
                <w:rFonts w:ascii="Arial" w:eastAsia="Times New Roman" w:hAnsi="Arial" w:cs="Arial"/>
                <w:sz w:val="28"/>
                <w:szCs w:val="28"/>
              </w:rPr>
              <w:t>Grohoti</w:t>
            </w:r>
            <w:r>
              <w:rPr>
                <w:rFonts w:ascii="Arial" w:eastAsia="Times New Roman" w:hAnsi="Arial" w:cs="Arial"/>
                <w:sz w:val="28"/>
                <w:szCs w:val="28"/>
              </w:rPr>
              <w:t>ș</w:t>
            </w:r>
            <w:r w:rsidRPr="00D27F13">
              <w:rPr>
                <w:rFonts w:ascii="Arial" w:eastAsia="Times New Roman" w:hAnsi="Arial" w:cs="Arial"/>
                <w:sz w:val="28"/>
                <w:szCs w:val="28"/>
              </w:rPr>
              <w:t xml:space="preserve">uri calcaroase </w:t>
            </w:r>
            <w:r>
              <w:rPr>
                <w:rFonts w:ascii="Arial" w:eastAsia="Times New Roman" w:hAnsi="Arial" w:cs="Arial"/>
                <w:sz w:val="28"/>
                <w:szCs w:val="28"/>
              </w:rPr>
              <w:t>ș</w:t>
            </w:r>
            <w:r w:rsidRPr="00D27F13">
              <w:rPr>
                <w:rFonts w:ascii="Arial" w:eastAsia="Times New Roman" w:hAnsi="Arial" w:cs="Arial"/>
                <w:sz w:val="28"/>
                <w:szCs w:val="28"/>
              </w:rPr>
              <w:t xml:space="preserve">i de </w:t>
            </w:r>
            <w:r>
              <w:rPr>
                <w:rFonts w:ascii="Arial" w:eastAsia="Times New Roman" w:hAnsi="Arial" w:cs="Arial"/>
                <w:sz w:val="28"/>
                <w:szCs w:val="28"/>
              </w:rPr>
              <w:t>ș</w:t>
            </w:r>
            <w:r w:rsidRPr="00D27F13">
              <w:rPr>
                <w:rFonts w:ascii="Arial" w:eastAsia="Times New Roman" w:hAnsi="Arial" w:cs="Arial"/>
                <w:sz w:val="28"/>
                <w:szCs w:val="28"/>
              </w:rPr>
              <w:t>isturi calcaroase din etajul montan pân</w:t>
            </w:r>
            <w:r>
              <w:rPr>
                <w:rFonts w:ascii="Arial" w:eastAsia="Times New Roman" w:hAnsi="Arial" w:cs="Arial"/>
                <w:sz w:val="28"/>
                <w:szCs w:val="28"/>
              </w:rPr>
              <w:t>ă</w:t>
            </w:r>
            <w:r w:rsidRPr="00D27F13">
              <w:rPr>
                <w:rFonts w:ascii="Arial" w:eastAsia="Times New Roman" w:hAnsi="Arial" w:cs="Arial"/>
                <w:sz w:val="28"/>
                <w:szCs w:val="28"/>
              </w:rPr>
              <w:t xml:space="preserve"> în cel alpin (Thlaspietea rotundifolii)</w:t>
            </w:r>
          </w:p>
        </w:tc>
        <w:tc>
          <w:tcPr>
            <w:tcW w:w="76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0,1</w:t>
            </w:r>
          </w:p>
        </w:tc>
        <w:tc>
          <w:tcPr>
            <w:tcW w:w="11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275"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c>
          <w:tcPr>
            <w:tcW w:w="133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A</w:t>
            </w:r>
          </w:p>
        </w:tc>
        <w:tc>
          <w:tcPr>
            <w:tcW w:w="1026"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3.2</w:t>
      </w:r>
      <w:proofErr w:type="gramStart"/>
      <w:r w:rsidRPr="00D27F13">
        <w:rPr>
          <w:rFonts w:ascii="Arial" w:eastAsia="Times New Roman" w:hAnsi="Arial" w:cs="Arial"/>
          <w:sz w:val="28"/>
          <w:szCs w:val="28"/>
        </w:rPr>
        <w:t>.c</w:t>
      </w:r>
      <w:proofErr w:type="gramEnd"/>
      <w:r w:rsidRPr="00D27F13">
        <w:rPr>
          <w:rFonts w:ascii="Arial" w:eastAsia="Times New Roman" w:hAnsi="Arial" w:cs="Arial"/>
          <w:sz w:val="28"/>
          <w:szCs w:val="28"/>
        </w:rPr>
        <w:t xml:space="preserve">. Specii de mamifere enumerate în anexa II a Directivei Consiliului 92/43/CEE </w:t>
      </w:r>
    </w:p>
    <w:tbl>
      <w:tblPr>
        <w:tblStyle w:val="TableGrid"/>
        <w:tblW w:w="0" w:type="auto"/>
        <w:tblInd w:w="108" w:type="dxa"/>
        <w:tblLayout w:type="fixed"/>
        <w:tblLook w:val="04A0" w:firstRow="1" w:lastRow="0" w:firstColumn="1" w:lastColumn="0" w:noHBand="0" w:noVBand="1"/>
      </w:tblPr>
      <w:tblGrid>
        <w:gridCol w:w="897"/>
        <w:gridCol w:w="1623"/>
        <w:gridCol w:w="6948"/>
      </w:tblGrid>
      <w:tr w:rsidR="0013693E" w:rsidTr="0013693E">
        <w:tc>
          <w:tcPr>
            <w:tcW w:w="897"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Cod</w:t>
            </w:r>
          </w:p>
        </w:tc>
        <w:tc>
          <w:tcPr>
            <w:tcW w:w="1623"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Specie</w:t>
            </w:r>
          </w:p>
        </w:tc>
        <w:tc>
          <w:tcPr>
            <w:tcW w:w="6948"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Populație</w:t>
            </w:r>
            <w:proofErr w:type="gramStart"/>
            <w:r w:rsidRPr="00417E42">
              <w:rPr>
                <w:rFonts w:ascii="Arial" w:eastAsia="Times New Roman" w:hAnsi="Arial" w:cs="Arial"/>
                <w:b/>
                <w:sz w:val="18"/>
                <w:szCs w:val="18"/>
              </w:rPr>
              <w:t>:Rezident</w:t>
            </w:r>
            <w:proofErr w:type="gramEnd"/>
            <w:r w:rsidRPr="00417E42">
              <w:rPr>
                <w:rFonts w:ascii="Arial" w:eastAsia="Times New Roman" w:hAnsi="Arial" w:cs="Arial"/>
                <w:b/>
                <w:sz w:val="18"/>
                <w:szCs w:val="18"/>
              </w:rPr>
              <w:t xml:space="preserve"> Reproducere Iernat Pasaj Sit  Pop. Conserv. Izolare Global</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1354</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Ursus arctos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1361</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Lynx lynx</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R</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1308</w:t>
            </w:r>
          </w:p>
        </w:tc>
        <w:tc>
          <w:tcPr>
            <w:tcW w:w="1623" w:type="dxa"/>
          </w:tcPr>
          <w:p w:rsidR="0013693E" w:rsidRDefault="0013693E" w:rsidP="0013693E">
            <w:pPr>
              <w:ind w:right="-108"/>
              <w:jc w:val="both"/>
              <w:rPr>
                <w:rFonts w:ascii="Arial" w:eastAsia="Times New Roman" w:hAnsi="Arial" w:cs="Arial"/>
                <w:sz w:val="28"/>
                <w:szCs w:val="28"/>
              </w:rPr>
            </w:pPr>
            <w:r w:rsidRPr="00D27F13">
              <w:rPr>
                <w:rFonts w:ascii="Arial" w:eastAsia="Times New Roman" w:hAnsi="Arial" w:cs="Arial"/>
                <w:sz w:val="28"/>
                <w:szCs w:val="28"/>
              </w:rPr>
              <w:t>Barbastella barbastellus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1352</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Canis lupus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1303</w:t>
            </w:r>
          </w:p>
        </w:tc>
        <w:tc>
          <w:tcPr>
            <w:tcW w:w="1623" w:type="dxa"/>
          </w:tcPr>
          <w:p w:rsidR="0013693E" w:rsidRDefault="0013693E" w:rsidP="0013693E">
            <w:pPr>
              <w:ind w:left="-105" w:right="-108"/>
              <w:jc w:val="both"/>
              <w:rPr>
                <w:rFonts w:ascii="Arial" w:eastAsia="Times New Roman" w:hAnsi="Arial" w:cs="Arial"/>
                <w:sz w:val="28"/>
                <w:szCs w:val="28"/>
              </w:rPr>
            </w:pPr>
            <w:r w:rsidRPr="00D27F13">
              <w:rPr>
                <w:rFonts w:ascii="Arial" w:eastAsia="Times New Roman" w:hAnsi="Arial" w:cs="Arial"/>
                <w:sz w:val="28"/>
                <w:szCs w:val="28"/>
              </w:rPr>
              <w:t>Rhinolophus hipposideros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3.2</w:t>
      </w:r>
      <w:proofErr w:type="gramStart"/>
      <w:r w:rsidRPr="00D27F13">
        <w:rPr>
          <w:rFonts w:ascii="Arial" w:eastAsia="Times New Roman" w:hAnsi="Arial" w:cs="Arial"/>
          <w:sz w:val="28"/>
          <w:szCs w:val="28"/>
        </w:rPr>
        <w:t>.d</w:t>
      </w:r>
      <w:proofErr w:type="gramEnd"/>
      <w:r w:rsidRPr="00D27F13">
        <w:rPr>
          <w:rFonts w:ascii="Arial" w:eastAsia="Times New Roman" w:hAnsi="Arial" w:cs="Arial"/>
          <w:sz w:val="28"/>
          <w:szCs w:val="28"/>
        </w:rPr>
        <w:t xml:space="preserve">. Specii de amfibieni </w:t>
      </w:r>
      <w:r w:rsidR="00804ECC">
        <w:rPr>
          <w:rFonts w:ascii="Arial" w:eastAsia="Times New Roman" w:hAnsi="Arial" w:cs="Arial"/>
          <w:sz w:val="28"/>
          <w:szCs w:val="28"/>
        </w:rPr>
        <w:t>ș</w:t>
      </w:r>
      <w:r w:rsidRPr="00D27F13">
        <w:rPr>
          <w:rFonts w:ascii="Arial" w:eastAsia="Times New Roman" w:hAnsi="Arial" w:cs="Arial"/>
          <w:sz w:val="28"/>
          <w:szCs w:val="28"/>
        </w:rPr>
        <w:t>i reptile enumerate în anexa II a Directivei Consiliului 92/43/CEE</w:t>
      </w:r>
    </w:p>
    <w:tbl>
      <w:tblPr>
        <w:tblStyle w:val="TableGrid"/>
        <w:tblW w:w="0" w:type="auto"/>
        <w:tblInd w:w="108" w:type="dxa"/>
        <w:tblLayout w:type="fixed"/>
        <w:tblLook w:val="04A0" w:firstRow="1" w:lastRow="0" w:firstColumn="1" w:lastColumn="0" w:noHBand="0" w:noVBand="1"/>
      </w:tblPr>
      <w:tblGrid>
        <w:gridCol w:w="897"/>
        <w:gridCol w:w="1623"/>
        <w:gridCol w:w="6948"/>
      </w:tblGrid>
      <w:tr w:rsidR="0013693E" w:rsidRPr="00417E42" w:rsidTr="0013693E">
        <w:tc>
          <w:tcPr>
            <w:tcW w:w="897"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Cod</w:t>
            </w:r>
          </w:p>
        </w:tc>
        <w:tc>
          <w:tcPr>
            <w:tcW w:w="1623"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Specie</w:t>
            </w:r>
          </w:p>
        </w:tc>
        <w:tc>
          <w:tcPr>
            <w:tcW w:w="6948"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Populație</w:t>
            </w:r>
            <w:proofErr w:type="gramStart"/>
            <w:r w:rsidRPr="00417E42">
              <w:rPr>
                <w:rFonts w:ascii="Arial" w:eastAsia="Times New Roman" w:hAnsi="Arial" w:cs="Arial"/>
                <w:b/>
                <w:sz w:val="18"/>
                <w:szCs w:val="18"/>
              </w:rPr>
              <w:t>:Rezident</w:t>
            </w:r>
            <w:proofErr w:type="gramEnd"/>
            <w:r w:rsidRPr="00417E42">
              <w:rPr>
                <w:rFonts w:ascii="Arial" w:eastAsia="Times New Roman" w:hAnsi="Arial" w:cs="Arial"/>
                <w:b/>
                <w:sz w:val="18"/>
                <w:szCs w:val="18"/>
              </w:rPr>
              <w:t xml:space="preserve"> Reproducere Iernat Pasaj Sit  Pop. Conserv. Izolare Global</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1193</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Bombina variegata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1361</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Lynx lynx</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R</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2001</w:t>
            </w:r>
          </w:p>
        </w:tc>
        <w:tc>
          <w:tcPr>
            <w:tcW w:w="1623" w:type="dxa"/>
          </w:tcPr>
          <w:p w:rsidR="0013693E" w:rsidRDefault="0013693E" w:rsidP="0013693E">
            <w:pPr>
              <w:ind w:right="-108"/>
              <w:jc w:val="both"/>
              <w:rPr>
                <w:rFonts w:ascii="Arial" w:eastAsia="Times New Roman" w:hAnsi="Arial" w:cs="Arial"/>
                <w:sz w:val="28"/>
                <w:szCs w:val="28"/>
              </w:rPr>
            </w:pPr>
            <w:r w:rsidRPr="00D27F13">
              <w:rPr>
                <w:rFonts w:ascii="Arial" w:eastAsia="Times New Roman" w:hAnsi="Arial" w:cs="Arial"/>
                <w:sz w:val="28"/>
                <w:szCs w:val="28"/>
              </w:rPr>
              <w:t>Triturus montandoni</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lastRenderedPageBreak/>
        <w:t>3.2</w:t>
      </w:r>
      <w:proofErr w:type="gramStart"/>
      <w:r w:rsidRPr="00D27F13">
        <w:rPr>
          <w:rFonts w:ascii="Arial" w:eastAsia="Times New Roman" w:hAnsi="Arial" w:cs="Arial"/>
          <w:sz w:val="28"/>
          <w:szCs w:val="28"/>
        </w:rPr>
        <w:t>.e</w:t>
      </w:r>
      <w:proofErr w:type="gramEnd"/>
      <w:r w:rsidRPr="00D27F13">
        <w:rPr>
          <w:rFonts w:ascii="Arial" w:eastAsia="Times New Roman" w:hAnsi="Arial" w:cs="Arial"/>
          <w:sz w:val="28"/>
          <w:szCs w:val="28"/>
        </w:rPr>
        <w:t>. Specii de peti enumerate în anexa II a Directivei Consiliului 92/43/CEE</w:t>
      </w:r>
    </w:p>
    <w:tbl>
      <w:tblPr>
        <w:tblStyle w:val="TableGrid"/>
        <w:tblW w:w="0" w:type="auto"/>
        <w:tblInd w:w="108" w:type="dxa"/>
        <w:tblLayout w:type="fixed"/>
        <w:tblLook w:val="04A0" w:firstRow="1" w:lastRow="0" w:firstColumn="1" w:lastColumn="0" w:noHBand="0" w:noVBand="1"/>
      </w:tblPr>
      <w:tblGrid>
        <w:gridCol w:w="897"/>
        <w:gridCol w:w="1623"/>
        <w:gridCol w:w="6948"/>
      </w:tblGrid>
      <w:tr w:rsidR="0013693E" w:rsidRPr="00417E42" w:rsidTr="0013693E">
        <w:tc>
          <w:tcPr>
            <w:tcW w:w="897"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Cod</w:t>
            </w:r>
          </w:p>
        </w:tc>
        <w:tc>
          <w:tcPr>
            <w:tcW w:w="1623"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Specie</w:t>
            </w:r>
          </w:p>
        </w:tc>
        <w:tc>
          <w:tcPr>
            <w:tcW w:w="6948"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Populație</w:t>
            </w:r>
            <w:proofErr w:type="gramStart"/>
            <w:r w:rsidRPr="00417E42">
              <w:rPr>
                <w:rFonts w:ascii="Arial" w:eastAsia="Times New Roman" w:hAnsi="Arial" w:cs="Arial"/>
                <w:b/>
                <w:sz w:val="18"/>
                <w:szCs w:val="18"/>
              </w:rPr>
              <w:t>:Rezident</w:t>
            </w:r>
            <w:proofErr w:type="gramEnd"/>
            <w:r w:rsidRPr="00417E42">
              <w:rPr>
                <w:rFonts w:ascii="Arial" w:eastAsia="Times New Roman" w:hAnsi="Arial" w:cs="Arial"/>
                <w:b/>
                <w:sz w:val="18"/>
                <w:szCs w:val="18"/>
              </w:rPr>
              <w:t xml:space="preserve"> Reproducere Iernat Pasaj Sit  Pop. Conserv. Izolare Global</w:t>
            </w:r>
          </w:p>
        </w:tc>
      </w:tr>
      <w:tr w:rsidR="0013693E" w:rsidTr="0013693E">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1316</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Cottus gobio</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3.2</w:t>
      </w:r>
      <w:proofErr w:type="gramStart"/>
      <w:r w:rsidRPr="00D27F13">
        <w:rPr>
          <w:rFonts w:ascii="Arial" w:eastAsia="Times New Roman" w:hAnsi="Arial" w:cs="Arial"/>
          <w:sz w:val="28"/>
          <w:szCs w:val="28"/>
        </w:rPr>
        <w:t>.f</w:t>
      </w:r>
      <w:proofErr w:type="gramEnd"/>
      <w:r w:rsidRPr="00D27F13">
        <w:rPr>
          <w:rFonts w:ascii="Arial" w:eastAsia="Times New Roman" w:hAnsi="Arial" w:cs="Arial"/>
          <w:sz w:val="28"/>
          <w:szCs w:val="28"/>
        </w:rPr>
        <w:t>. Specii de nevertebrate enumerate în anexa II a Directivei Consiliului 92/43/CEE</w:t>
      </w:r>
    </w:p>
    <w:tbl>
      <w:tblPr>
        <w:tblStyle w:val="TableGrid"/>
        <w:tblW w:w="0" w:type="auto"/>
        <w:tblInd w:w="108" w:type="dxa"/>
        <w:tblLayout w:type="fixed"/>
        <w:tblLook w:val="04A0" w:firstRow="1" w:lastRow="0" w:firstColumn="1" w:lastColumn="0" w:noHBand="0" w:noVBand="1"/>
      </w:tblPr>
      <w:tblGrid>
        <w:gridCol w:w="897"/>
        <w:gridCol w:w="1623"/>
        <w:gridCol w:w="6948"/>
      </w:tblGrid>
      <w:tr w:rsidR="0013693E" w:rsidRPr="00417E42" w:rsidTr="0013693E">
        <w:tc>
          <w:tcPr>
            <w:tcW w:w="897"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Cod</w:t>
            </w:r>
          </w:p>
        </w:tc>
        <w:tc>
          <w:tcPr>
            <w:tcW w:w="1623"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Specie</w:t>
            </w:r>
          </w:p>
        </w:tc>
        <w:tc>
          <w:tcPr>
            <w:tcW w:w="6948"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Populație</w:t>
            </w:r>
            <w:proofErr w:type="gramStart"/>
            <w:r w:rsidRPr="00417E42">
              <w:rPr>
                <w:rFonts w:ascii="Arial" w:eastAsia="Times New Roman" w:hAnsi="Arial" w:cs="Arial"/>
                <w:b/>
                <w:sz w:val="18"/>
                <w:szCs w:val="18"/>
              </w:rPr>
              <w:t>:Rezident</w:t>
            </w:r>
            <w:proofErr w:type="gramEnd"/>
            <w:r w:rsidRPr="00417E42">
              <w:rPr>
                <w:rFonts w:ascii="Arial" w:eastAsia="Times New Roman" w:hAnsi="Arial" w:cs="Arial"/>
                <w:b/>
                <w:sz w:val="18"/>
                <w:szCs w:val="18"/>
              </w:rPr>
              <w:t xml:space="preserve"> Reproducere Iernat Pasaj Sit  Pop. Conserv. Izolare Global</w:t>
            </w:r>
          </w:p>
        </w:tc>
      </w:tr>
      <w:tr w:rsidR="0013693E" w:rsidTr="0013693E">
        <w:trPr>
          <w:trHeight w:val="142"/>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4057</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Chilostoma banaticum</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RC</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A</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7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1086</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Cucujus cinnabe</w:t>
            </w:r>
            <w:r>
              <w:rPr>
                <w:rFonts w:ascii="Arial" w:eastAsia="Times New Roman" w:hAnsi="Arial" w:cs="Arial"/>
                <w:sz w:val="28"/>
                <w:szCs w:val="28"/>
              </w:rPr>
              <w:t>-</w:t>
            </w:r>
            <w:r w:rsidRPr="00D27F13">
              <w:rPr>
                <w:rFonts w:ascii="Arial" w:eastAsia="Times New Roman" w:hAnsi="Arial" w:cs="Arial"/>
                <w:sz w:val="28"/>
                <w:szCs w:val="28"/>
              </w:rPr>
              <w:t>rinus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207"/>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1083</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Lucanus cervus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64"/>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1087</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Rosalia alpina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8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4030</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Colias myrmidone</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C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96"/>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1065</w:t>
            </w:r>
          </w:p>
        </w:tc>
        <w:tc>
          <w:tcPr>
            <w:tcW w:w="1623" w:type="dxa"/>
          </w:tcPr>
          <w:p w:rsidR="0013693E" w:rsidRDefault="0013693E" w:rsidP="0013693E">
            <w:pPr>
              <w:ind w:right="-108"/>
              <w:jc w:val="both"/>
              <w:rPr>
                <w:rFonts w:ascii="Arial" w:eastAsia="Times New Roman" w:hAnsi="Arial" w:cs="Arial"/>
                <w:sz w:val="28"/>
                <w:szCs w:val="28"/>
              </w:rPr>
            </w:pPr>
            <w:r w:rsidRPr="00D27F13">
              <w:rPr>
                <w:rFonts w:ascii="Arial" w:eastAsia="Times New Roman" w:hAnsi="Arial" w:cs="Arial"/>
                <w:sz w:val="28"/>
                <w:szCs w:val="28"/>
              </w:rPr>
              <w:t>Euphydryas aurinia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09"/>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4039</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Nymphalis vaualbum</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p>
        </w:tc>
      </w:tr>
      <w:tr w:rsidR="0013693E" w:rsidTr="0013693E">
        <w:trPr>
          <w:trHeight w:val="17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1015</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Vertigo genesii</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w:t>
            </w:r>
            <w:r w:rsidRPr="00D27F13">
              <w:rPr>
                <w:rFonts w:ascii="Arial" w:eastAsia="Times New Roman" w:hAnsi="Arial" w:cs="Arial"/>
                <w:sz w:val="28"/>
                <w:szCs w:val="28"/>
              </w:rPr>
              <w:t>P?</w:t>
            </w:r>
          </w:p>
        </w:tc>
      </w:tr>
      <w:tr w:rsidR="0013693E" w:rsidTr="0013693E">
        <w:trPr>
          <w:trHeight w:val="164"/>
        </w:trPr>
        <w:tc>
          <w:tcPr>
            <w:tcW w:w="897"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4048</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Isophya costata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A</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74"/>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4052</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Odontopo</w:t>
            </w:r>
            <w:r>
              <w:rPr>
                <w:rFonts w:ascii="Arial" w:eastAsia="Times New Roman" w:hAnsi="Arial" w:cs="Arial"/>
                <w:sz w:val="28"/>
                <w:szCs w:val="28"/>
              </w:rPr>
              <w:t>-</w:t>
            </w:r>
            <w:r w:rsidRPr="00D27F13">
              <w:rPr>
                <w:rFonts w:ascii="Arial" w:eastAsia="Times New Roman" w:hAnsi="Arial" w:cs="Arial"/>
                <w:sz w:val="28"/>
                <w:szCs w:val="28"/>
              </w:rPr>
              <w:t>disma rubripes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A</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42"/>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4054</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Pholidop</w:t>
            </w:r>
            <w:r>
              <w:rPr>
                <w:rFonts w:ascii="Arial" w:eastAsia="Times New Roman" w:hAnsi="Arial" w:cs="Arial"/>
                <w:sz w:val="28"/>
                <w:szCs w:val="28"/>
              </w:rPr>
              <w:t>-</w:t>
            </w:r>
            <w:r w:rsidRPr="00D27F13">
              <w:rPr>
                <w:rFonts w:ascii="Arial" w:eastAsia="Times New Roman" w:hAnsi="Arial" w:cs="Arial"/>
                <w:sz w:val="28"/>
                <w:szCs w:val="28"/>
              </w:rPr>
              <w:t>tera transsylva</w:t>
            </w:r>
            <w:r>
              <w:rPr>
                <w:rFonts w:ascii="Arial" w:eastAsia="Times New Roman" w:hAnsi="Arial" w:cs="Arial"/>
                <w:sz w:val="28"/>
                <w:szCs w:val="28"/>
              </w:rPr>
              <w:t>-</w:t>
            </w:r>
            <w:r w:rsidRPr="00D27F13">
              <w:rPr>
                <w:rFonts w:ascii="Arial" w:eastAsia="Times New Roman" w:hAnsi="Arial" w:cs="Arial"/>
                <w:sz w:val="28"/>
                <w:szCs w:val="28"/>
              </w:rPr>
              <w:t>nica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P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A</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96"/>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4046</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Cordulega</w:t>
            </w:r>
            <w:r>
              <w:rPr>
                <w:rFonts w:ascii="Arial" w:eastAsia="Times New Roman" w:hAnsi="Arial" w:cs="Arial"/>
                <w:sz w:val="28"/>
                <w:szCs w:val="28"/>
              </w:rPr>
              <w:t>-</w:t>
            </w:r>
            <w:r w:rsidRPr="00D27F13">
              <w:rPr>
                <w:rFonts w:ascii="Arial" w:eastAsia="Times New Roman" w:hAnsi="Arial" w:cs="Arial"/>
                <w:sz w:val="28"/>
                <w:szCs w:val="28"/>
              </w:rPr>
              <w:t>ster heros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A</w:t>
            </w:r>
            <w:r>
              <w:rPr>
                <w:rFonts w:ascii="Arial" w:eastAsia="Times New Roman" w:hAnsi="Arial" w:cs="Arial"/>
                <w:sz w:val="28"/>
                <w:szCs w:val="28"/>
              </w:rPr>
              <w:t xml:space="preserve">     </w:t>
            </w:r>
            <w:r w:rsidRPr="00D27F13">
              <w:rPr>
                <w:rFonts w:ascii="Arial" w:eastAsia="Times New Roman" w:hAnsi="Arial" w:cs="Arial"/>
                <w:sz w:val="28"/>
                <w:szCs w:val="28"/>
              </w:rPr>
              <w:t>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3.2</w:t>
      </w:r>
      <w:proofErr w:type="gramStart"/>
      <w:r w:rsidRPr="00D27F13">
        <w:rPr>
          <w:rFonts w:ascii="Arial" w:eastAsia="Times New Roman" w:hAnsi="Arial" w:cs="Arial"/>
          <w:sz w:val="28"/>
          <w:szCs w:val="28"/>
        </w:rPr>
        <w:t>.g</w:t>
      </w:r>
      <w:proofErr w:type="gramEnd"/>
      <w:r w:rsidRPr="00D27F13">
        <w:rPr>
          <w:rFonts w:ascii="Arial" w:eastAsia="Times New Roman" w:hAnsi="Arial" w:cs="Arial"/>
          <w:sz w:val="28"/>
          <w:szCs w:val="28"/>
        </w:rPr>
        <w:t>. Specii de plante enumerate în anexa II a Directivei Consiliului 92/43/CEE</w:t>
      </w:r>
      <w:r>
        <w:rPr>
          <w:rFonts w:ascii="Arial" w:eastAsia="Times New Roman" w:hAnsi="Arial" w:cs="Arial"/>
          <w:sz w:val="28"/>
          <w:szCs w:val="28"/>
        </w:rPr>
        <w:t xml:space="preserve"> </w:t>
      </w:r>
    </w:p>
    <w:tbl>
      <w:tblPr>
        <w:tblStyle w:val="TableGrid"/>
        <w:tblW w:w="0" w:type="auto"/>
        <w:tblInd w:w="108" w:type="dxa"/>
        <w:tblLayout w:type="fixed"/>
        <w:tblLook w:val="04A0" w:firstRow="1" w:lastRow="0" w:firstColumn="1" w:lastColumn="0" w:noHBand="0" w:noVBand="1"/>
      </w:tblPr>
      <w:tblGrid>
        <w:gridCol w:w="897"/>
        <w:gridCol w:w="1623"/>
        <w:gridCol w:w="6948"/>
      </w:tblGrid>
      <w:tr w:rsidR="0013693E" w:rsidRPr="00417E42" w:rsidTr="0013693E">
        <w:tc>
          <w:tcPr>
            <w:tcW w:w="897"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Cod</w:t>
            </w:r>
          </w:p>
        </w:tc>
        <w:tc>
          <w:tcPr>
            <w:tcW w:w="1623"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Specie</w:t>
            </w:r>
          </w:p>
        </w:tc>
        <w:tc>
          <w:tcPr>
            <w:tcW w:w="6948" w:type="dxa"/>
          </w:tcPr>
          <w:p w:rsidR="0013693E" w:rsidRPr="00417E42" w:rsidRDefault="0013693E" w:rsidP="0013693E">
            <w:pPr>
              <w:jc w:val="both"/>
              <w:rPr>
                <w:rFonts w:ascii="Arial" w:eastAsia="Times New Roman" w:hAnsi="Arial" w:cs="Arial"/>
                <w:b/>
                <w:sz w:val="18"/>
                <w:szCs w:val="18"/>
              </w:rPr>
            </w:pPr>
            <w:r w:rsidRPr="00417E42">
              <w:rPr>
                <w:rFonts w:ascii="Arial" w:eastAsia="Times New Roman" w:hAnsi="Arial" w:cs="Arial"/>
                <w:b/>
                <w:sz w:val="18"/>
                <w:szCs w:val="18"/>
              </w:rPr>
              <w:t>Populație</w:t>
            </w:r>
            <w:proofErr w:type="gramStart"/>
            <w:r w:rsidRPr="00417E42">
              <w:rPr>
                <w:rFonts w:ascii="Arial" w:eastAsia="Times New Roman" w:hAnsi="Arial" w:cs="Arial"/>
                <w:b/>
                <w:sz w:val="18"/>
                <w:szCs w:val="18"/>
              </w:rPr>
              <w:t>:Rezident</w:t>
            </w:r>
            <w:proofErr w:type="gramEnd"/>
            <w:r w:rsidRPr="00417E42">
              <w:rPr>
                <w:rFonts w:ascii="Arial" w:eastAsia="Times New Roman" w:hAnsi="Arial" w:cs="Arial"/>
                <w:b/>
                <w:sz w:val="18"/>
                <w:szCs w:val="18"/>
              </w:rPr>
              <w:t xml:space="preserve"> Reproducere Iernat Pasaj Sit  Pop. Conserv. Izolare Global</w:t>
            </w:r>
          </w:p>
        </w:tc>
      </w:tr>
      <w:tr w:rsidR="0013693E" w:rsidTr="0013693E">
        <w:trPr>
          <w:trHeight w:val="142"/>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4070</w:t>
            </w:r>
          </w:p>
        </w:tc>
        <w:tc>
          <w:tcPr>
            <w:tcW w:w="1623" w:type="dxa"/>
          </w:tcPr>
          <w:p w:rsidR="0013693E" w:rsidRDefault="0013693E" w:rsidP="0013693E">
            <w:pPr>
              <w:ind w:right="-108"/>
              <w:jc w:val="both"/>
              <w:rPr>
                <w:rFonts w:ascii="Arial" w:eastAsia="Times New Roman" w:hAnsi="Arial" w:cs="Arial"/>
                <w:sz w:val="28"/>
                <w:szCs w:val="28"/>
              </w:rPr>
            </w:pPr>
            <w:r w:rsidRPr="00D27F13">
              <w:rPr>
                <w:rFonts w:ascii="Arial" w:eastAsia="Times New Roman" w:hAnsi="Arial" w:cs="Arial"/>
                <w:sz w:val="28"/>
                <w:szCs w:val="28"/>
              </w:rPr>
              <w:t xml:space="preserve">Campanula </w:t>
            </w:r>
            <w:r w:rsidRPr="00D27F13">
              <w:rPr>
                <w:rFonts w:ascii="Arial" w:eastAsia="Times New Roman" w:hAnsi="Arial" w:cs="Arial"/>
                <w:sz w:val="28"/>
                <w:szCs w:val="28"/>
              </w:rPr>
              <w:lastRenderedPageBreak/>
              <w:t>serrata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 xml:space="preserve">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B</w:t>
            </w:r>
            <w:r>
              <w:rPr>
                <w:rFonts w:ascii="Arial" w:eastAsia="Times New Roman" w:hAnsi="Arial" w:cs="Arial"/>
                <w:sz w:val="28"/>
                <w:szCs w:val="28"/>
              </w:rPr>
              <w:t xml:space="preserve">        C     </w:t>
            </w:r>
            <w:r w:rsidRPr="00D27F13">
              <w:rPr>
                <w:rFonts w:ascii="Arial" w:eastAsia="Times New Roman" w:hAnsi="Arial" w:cs="Arial"/>
                <w:sz w:val="28"/>
                <w:szCs w:val="28"/>
              </w:rPr>
              <w:t>B</w:t>
            </w:r>
          </w:p>
        </w:tc>
      </w:tr>
      <w:tr w:rsidR="0013693E" w:rsidTr="0013693E">
        <w:trPr>
          <w:trHeight w:val="17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lastRenderedPageBreak/>
              <w:t>4116</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Tozzia carpathica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207"/>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1785</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Ligularia sibirica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64"/>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2113</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Draba dorneri</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V                               A        </w:t>
            </w:r>
            <w:r w:rsidRPr="00D27F13">
              <w:rPr>
                <w:rFonts w:ascii="Arial" w:eastAsia="Times New Roman" w:hAnsi="Arial" w:cs="Arial"/>
                <w:sz w:val="28"/>
                <w:szCs w:val="28"/>
              </w:rPr>
              <w:t>B</w:t>
            </w:r>
            <w:r>
              <w:rPr>
                <w:rFonts w:ascii="Arial" w:eastAsia="Times New Roman" w:hAnsi="Arial" w:cs="Arial"/>
                <w:sz w:val="28"/>
                <w:szCs w:val="28"/>
              </w:rPr>
              <w:t xml:space="preserve">        A     </w:t>
            </w:r>
            <w:r w:rsidRPr="00D27F13">
              <w:rPr>
                <w:rFonts w:ascii="Arial" w:eastAsia="Times New Roman" w:hAnsi="Arial" w:cs="Arial"/>
                <w:sz w:val="28"/>
                <w:szCs w:val="28"/>
              </w:rPr>
              <w:t>B</w:t>
            </w:r>
          </w:p>
        </w:tc>
      </w:tr>
      <w:tr w:rsidR="0013693E" w:rsidTr="0013693E">
        <w:trPr>
          <w:trHeight w:val="18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1386</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Buxbaumia viridis</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V                               A        A        </w:t>
            </w:r>
            <w:r w:rsidRPr="00D27F13">
              <w:rPr>
                <w:rFonts w:ascii="Arial" w:eastAsia="Times New Roman" w:hAnsi="Arial" w:cs="Arial"/>
                <w:sz w:val="28"/>
                <w:szCs w:val="28"/>
              </w:rPr>
              <w:t>C</w:t>
            </w:r>
            <w:r>
              <w:rPr>
                <w:rFonts w:ascii="Arial" w:eastAsia="Times New Roman" w:hAnsi="Arial" w:cs="Arial"/>
                <w:sz w:val="28"/>
                <w:szCs w:val="28"/>
              </w:rPr>
              <w:t xml:space="preserve">     A</w:t>
            </w:r>
          </w:p>
        </w:tc>
      </w:tr>
      <w:tr w:rsidR="0013693E" w:rsidTr="0013693E">
        <w:trPr>
          <w:trHeight w:val="196"/>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1381</w:t>
            </w:r>
          </w:p>
        </w:tc>
        <w:tc>
          <w:tcPr>
            <w:tcW w:w="1623" w:type="dxa"/>
          </w:tcPr>
          <w:p w:rsidR="0013693E" w:rsidRDefault="0013693E" w:rsidP="0013693E">
            <w:pPr>
              <w:ind w:right="-108"/>
              <w:jc w:val="both"/>
              <w:rPr>
                <w:rFonts w:ascii="Arial" w:eastAsia="Times New Roman" w:hAnsi="Arial" w:cs="Arial"/>
                <w:sz w:val="28"/>
                <w:szCs w:val="28"/>
              </w:rPr>
            </w:pPr>
            <w:r w:rsidRPr="00D27F13">
              <w:rPr>
                <w:rFonts w:ascii="Arial" w:eastAsia="Times New Roman" w:hAnsi="Arial" w:cs="Arial"/>
                <w:sz w:val="28"/>
                <w:szCs w:val="28"/>
              </w:rPr>
              <w:t>Dicranum viride</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V                               B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r w:rsidR="0013693E" w:rsidTr="0013693E">
        <w:trPr>
          <w:trHeight w:val="109"/>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1389</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Meesia longiseta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V                               A        </w:t>
            </w:r>
            <w:r w:rsidRPr="00D27F13">
              <w:rPr>
                <w:rFonts w:ascii="Arial" w:eastAsia="Times New Roman" w:hAnsi="Arial" w:cs="Arial"/>
                <w:sz w:val="28"/>
                <w:szCs w:val="28"/>
              </w:rPr>
              <w:t>B</w:t>
            </w:r>
            <w:r>
              <w:rPr>
                <w:rFonts w:ascii="Arial" w:eastAsia="Times New Roman" w:hAnsi="Arial" w:cs="Arial"/>
                <w:sz w:val="28"/>
                <w:szCs w:val="28"/>
              </w:rPr>
              <w:t xml:space="preserve">        C     </w:t>
            </w:r>
            <w:r w:rsidRPr="00D27F13">
              <w:rPr>
                <w:rFonts w:ascii="Arial" w:eastAsia="Times New Roman" w:hAnsi="Arial" w:cs="Arial"/>
                <w:sz w:val="28"/>
                <w:szCs w:val="28"/>
              </w:rPr>
              <w:t>B</w:t>
            </w:r>
          </w:p>
        </w:tc>
      </w:tr>
      <w:tr w:rsidR="0013693E" w:rsidTr="0013693E">
        <w:trPr>
          <w:trHeight w:val="175"/>
        </w:trPr>
        <w:tc>
          <w:tcPr>
            <w:tcW w:w="897"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4097</w:t>
            </w:r>
          </w:p>
        </w:tc>
        <w:tc>
          <w:tcPr>
            <w:tcW w:w="1623" w:type="dxa"/>
          </w:tcPr>
          <w:p w:rsidR="0013693E" w:rsidRDefault="0013693E" w:rsidP="0013693E">
            <w:pPr>
              <w:jc w:val="both"/>
              <w:rPr>
                <w:rFonts w:ascii="Arial" w:eastAsia="Times New Roman" w:hAnsi="Arial" w:cs="Arial"/>
                <w:sz w:val="28"/>
                <w:szCs w:val="28"/>
              </w:rPr>
            </w:pPr>
            <w:r w:rsidRPr="00D27F13">
              <w:rPr>
                <w:rFonts w:ascii="Arial" w:eastAsia="Times New Roman" w:hAnsi="Arial" w:cs="Arial"/>
                <w:sz w:val="28"/>
                <w:szCs w:val="28"/>
              </w:rPr>
              <w:t>Iris aphylla ssp. hungarica</w:t>
            </w:r>
          </w:p>
        </w:tc>
        <w:tc>
          <w:tcPr>
            <w:tcW w:w="6948"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 xml:space="preserve">                   R                               C        </w:t>
            </w:r>
            <w:r w:rsidRPr="00D27F13">
              <w:rPr>
                <w:rFonts w:ascii="Arial" w:eastAsia="Times New Roman" w:hAnsi="Arial" w:cs="Arial"/>
                <w:sz w:val="28"/>
                <w:szCs w:val="28"/>
              </w:rPr>
              <w:t>B</w:t>
            </w:r>
            <w:r>
              <w:rPr>
                <w:rFonts w:ascii="Arial" w:eastAsia="Times New Roman" w:hAnsi="Arial" w:cs="Arial"/>
                <w:sz w:val="28"/>
                <w:szCs w:val="28"/>
              </w:rPr>
              <w:t xml:space="preserve">        </w:t>
            </w:r>
            <w:r w:rsidRPr="00D27F13">
              <w:rPr>
                <w:rFonts w:ascii="Arial" w:eastAsia="Times New Roman" w:hAnsi="Arial" w:cs="Arial"/>
                <w:sz w:val="28"/>
                <w:szCs w:val="28"/>
              </w:rPr>
              <w:t>C</w:t>
            </w:r>
            <w:r>
              <w:rPr>
                <w:rFonts w:ascii="Arial" w:eastAsia="Times New Roman" w:hAnsi="Arial" w:cs="Arial"/>
                <w:sz w:val="28"/>
                <w:szCs w:val="28"/>
              </w:rPr>
              <w:t xml:space="preserve">     </w:t>
            </w:r>
            <w:r w:rsidRPr="00D27F13">
              <w:rPr>
                <w:rFonts w:ascii="Arial" w:eastAsia="Times New Roman" w:hAnsi="Arial" w:cs="Arial"/>
                <w:sz w:val="28"/>
                <w:szCs w:val="28"/>
              </w:rPr>
              <w:t>B</w:t>
            </w: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3.3. Alte specii importante de flori </w:t>
      </w:r>
      <w:r>
        <w:rPr>
          <w:rFonts w:ascii="Arial" w:eastAsia="Times New Roman" w:hAnsi="Arial" w:cs="Arial"/>
          <w:sz w:val="28"/>
          <w:szCs w:val="28"/>
        </w:rPr>
        <w:t xml:space="preserve">și </w:t>
      </w:r>
      <w:r w:rsidRPr="00D27F13">
        <w:rPr>
          <w:rFonts w:ascii="Arial" w:eastAsia="Times New Roman" w:hAnsi="Arial" w:cs="Arial"/>
          <w:sz w:val="28"/>
          <w:szCs w:val="28"/>
        </w:rPr>
        <w:t>faun</w:t>
      </w:r>
      <w:r>
        <w:rPr>
          <w:rFonts w:ascii="Arial" w:eastAsia="Times New Roman" w:hAnsi="Arial" w:cs="Arial"/>
          <w:sz w:val="28"/>
          <w:szCs w:val="28"/>
        </w:rPr>
        <w:t>ă</w:t>
      </w:r>
    </w:p>
    <w:tbl>
      <w:tblPr>
        <w:tblStyle w:val="TableGrid"/>
        <w:tblW w:w="9462" w:type="dxa"/>
        <w:tblInd w:w="108" w:type="dxa"/>
        <w:tblLook w:val="04A0" w:firstRow="1" w:lastRow="0" w:firstColumn="1" w:lastColumn="0" w:noHBand="0" w:noVBand="1"/>
      </w:tblPr>
      <w:tblGrid>
        <w:gridCol w:w="730"/>
        <w:gridCol w:w="2194"/>
        <w:gridCol w:w="1016"/>
        <w:gridCol w:w="9"/>
        <w:gridCol w:w="656"/>
        <w:gridCol w:w="38"/>
        <w:gridCol w:w="692"/>
        <w:gridCol w:w="38"/>
        <w:gridCol w:w="2224"/>
        <w:gridCol w:w="9"/>
        <w:gridCol w:w="971"/>
        <w:gridCol w:w="885"/>
      </w:tblGrid>
      <w:tr w:rsidR="0013693E" w:rsidTr="00981D38">
        <w:trPr>
          <w:trHeight w:val="643"/>
        </w:trPr>
        <w:tc>
          <w:tcPr>
            <w:tcW w:w="730" w:type="dxa"/>
          </w:tcPr>
          <w:p w:rsidR="0013693E" w:rsidRPr="00977AAC" w:rsidRDefault="0013693E" w:rsidP="0013693E">
            <w:pPr>
              <w:jc w:val="both"/>
              <w:rPr>
                <w:rFonts w:ascii="Arial" w:hAnsi="Arial" w:cs="Arial"/>
                <w:sz w:val="28"/>
                <w:szCs w:val="28"/>
              </w:rPr>
            </w:pPr>
            <w:r w:rsidRPr="005F5581">
              <w:rPr>
                <w:rFonts w:ascii="Arial" w:hAnsi="Arial" w:cs="Arial"/>
                <w:sz w:val="28"/>
                <w:szCs w:val="28"/>
              </w:rPr>
              <w:t>Cat.</w:t>
            </w:r>
          </w:p>
        </w:tc>
        <w:tc>
          <w:tcPr>
            <w:tcW w:w="2194" w:type="dxa"/>
          </w:tcPr>
          <w:p w:rsidR="0013693E" w:rsidRPr="00FF0A8E" w:rsidRDefault="0013693E" w:rsidP="0013693E">
            <w:pPr>
              <w:jc w:val="both"/>
              <w:rPr>
                <w:rFonts w:ascii="Arial" w:eastAsia="Times New Roman" w:hAnsi="Arial" w:cs="Arial"/>
                <w:sz w:val="28"/>
                <w:szCs w:val="28"/>
              </w:rPr>
            </w:pPr>
            <w:r w:rsidRPr="00FF0A8E">
              <w:rPr>
                <w:rFonts w:ascii="Arial" w:hAnsi="Arial" w:cs="Arial"/>
                <w:sz w:val="28"/>
                <w:szCs w:val="28"/>
              </w:rPr>
              <w:t>Specia</w:t>
            </w:r>
          </w:p>
        </w:tc>
        <w:tc>
          <w:tcPr>
            <w:tcW w:w="1016" w:type="dxa"/>
          </w:tcPr>
          <w:p w:rsidR="0013693E" w:rsidRPr="00FF0A8E" w:rsidRDefault="0013693E" w:rsidP="0013693E">
            <w:pPr>
              <w:ind w:left="45"/>
              <w:jc w:val="both"/>
              <w:rPr>
                <w:rFonts w:ascii="Arial" w:eastAsia="Times New Roman" w:hAnsi="Arial" w:cs="Arial"/>
                <w:sz w:val="28"/>
                <w:szCs w:val="28"/>
              </w:rPr>
            </w:pPr>
            <w:r w:rsidRPr="00FF0A8E">
              <w:rPr>
                <w:rFonts w:ascii="Arial" w:hAnsi="Arial" w:cs="Arial"/>
                <w:sz w:val="28"/>
                <w:szCs w:val="28"/>
              </w:rPr>
              <w:t>Popu</w:t>
            </w:r>
            <w:r>
              <w:rPr>
                <w:rFonts w:ascii="Arial" w:hAnsi="Arial" w:cs="Arial"/>
                <w:sz w:val="28"/>
                <w:szCs w:val="28"/>
              </w:rPr>
              <w:t>-</w:t>
            </w:r>
            <w:r w:rsidRPr="00FF0A8E">
              <w:rPr>
                <w:rFonts w:ascii="Arial" w:hAnsi="Arial" w:cs="Arial"/>
                <w:sz w:val="28"/>
                <w:szCs w:val="28"/>
              </w:rPr>
              <w:t xml:space="preserve">lație </w:t>
            </w:r>
          </w:p>
        </w:tc>
        <w:tc>
          <w:tcPr>
            <w:tcW w:w="665" w:type="dxa"/>
            <w:gridSpan w:val="2"/>
          </w:tcPr>
          <w:p w:rsidR="0013693E" w:rsidRPr="00FF0A8E" w:rsidRDefault="0013693E" w:rsidP="0013693E">
            <w:pPr>
              <w:ind w:left="-82" w:right="-160"/>
              <w:jc w:val="both"/>
              <w:rPr>
                <w:rFonts w:ascii="Arial" w:hAnsi="Arial" w:cs="Arial"/>
                <w:sz w:val="28"/>
                <w:szCs w:val="28"/>
              </w:rPr>
            </w:pPr>
            <w:r w:rsidRPr="00FF0A8E">
              <w:rPr>
                <w:rFonts w:ascii="Arial" w:hAnsi="Arial" w:cs="Arial"/>
                <w:sz w:val="28"/>
                <w:szCs w:val="28"/>
              </w:rPr>
              <w:t>Motiv</w:t>
            </w:r>
          </w:p>
        </w:tc>
        <w:tc>
          <w:tcPr>
            <w:tcW w:w="730"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Cat.</w:t>
            </w:r>
          </w:p>
        </w:tc>
        <w:tc>
          <w:tcPr>
            <w:tcW w:w="2271" w:type="dxa"/>
            <w:gridSpan w:val="3"/>
          </w:tcPr>
          <w:p w:rsidR="0013693E" w:rsidRPr="00FF0A8E" w:rsidRDefault="0013693E" w:rsidP="0013693E">
            <w:pPr>
              <w:jc w:val="both"/>
              <w:rPr>
                <w:rFonts w:ascii="Arial" w:hAnsi="Arial" w:cs="Arial"/>
                <w:sz w:val="28"/>
                <w:szCs w:val="28"/>
              </w:rPr>
            </w:pPr>
            <w:r w:rsidRPr="00FF0A8E">
              <w:rPr>
                <w:rFonts w:ascii="Arial" w:hAnsi="Arial" w:cs="Arial"/>
                <w:sz w:val="28"/>
                <w:szCs w:val="28"/>
              </w:rPr>
              <w:t>Specia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Popu</w:t>
            </w:r>
            <w:r>
              <w:rPr>
                <w:rFonts w:ascii="Arial" w:hAnsi="Arial" w:cs="Arial"/>
                <w:sz w:val="28"/>
                <w:szCs w:val="28"/>
              </w:rPr>
              <w:t>-</w:t>
            </w:r>
            <w:r w:rsidRPr="00FF0A8E">
              <w:rPr>
                <w:rFonts w:ascii="Arial" w:hAnsi="Arial" w:cs="Arial"/>
                <w:sz w:val="28"/>
                <w:szCs w:val="28"/>
              </w:rPr>
              <w:t>lație</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Motiv</w:t>
            </w:r>
          </w:p>
        </w:tc>
      </w:tr>
      <w:tr w:rsidR="0013693E" w:rsidTr="00981D38">
        <w:trPr>
          <w:trHeight w:val="326"/>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A</w:t>
            </w:r>
          </w:p>
        </w:tc>
        <w:tc>
          <w:tcPr>
            <w:tcW w:w="2194" w:type="dxa"/>
          </w:tcPr>
          <w:p w:rsidR="0013693E" w:rsidRPr="00FF0A8E" w:rsidRDefault="0013693E" w:rsidP="0013693E">
            <w:pPr>
              <w:jc w:val="both"/>
              <w:rPr>
                <w:rFonts w:ascii="Arial" w:hAnsi="Arial" w:cs="Arial"/>
                <w:sz w:val="28"/>
                <w:szCs w:val="28"/>
              </w:rPr>
            </w:pPr>
            <w:r w:rsidRPr="00FF0A8E">
              <w:rPr>
                <w:rFonts w:ascii="Arial" w:eastAsia="Times New Roman" w:hAnsi="Arial" w:cs="Arial"/>
                <w:sz w:val="28"/>
                <w:szCs w:val="28"/>
              </w:rPr>
              <w:t>Bufo bufo</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c>
          <w:tcPr>
            <w:tcW w:w="730" w:type="dxa"/>
            <w:gridSpan w:val="2"/>
          </w:tcPr>
          <w:p w:rsidR="0013693E" w:rsidRPr="00FF0A8E" w:rsidRDefault="0013693E" w:rsidP="0013693E">
            <w:pPr>
              <w:rPr>
                <w:rFonts w:ascii="Arial" w:hAnsi="Arial" w:cs="Arial"/>
                <w:sz w:val="28"/>
                <w:szCs w:val="28"/>
              </w:rPr>
            </w:pPr>
            <w:r w:rsidRPr="00FF0A8E">
              <w:rPr>
                <w:rFonts w:ascii="Arial" w:hAnsi="Arial" w:cs="Arial"/>
                <w:sz w:val="28"/>
                <w:szCs w:val="28"/>
              </w:rPr>
              <w:t xml:space="preserve">  A</w:t>
            </w:r>
          </w:p>
        </w:tc>
        <w:tc>
          <w:tcPr>
            <w:tcW w:w="2271" w:type="dxa"/>
            <w:gridSpan w:val="3"/>
          </w:tcPr>
          <w:p w:rsidR="0013693E" w:rsidRPr="00FF0A8E" w:rsidRDefault="0013693E" w:rsidP="0013693E">
            <w:pPr>
              <w:rPr>
                <w:rFonts w:ascii="Arial" w:hAnsi="Arial" w:cs="Arial"/>
                <w:sz w:val="28"/>
                <w:szCs w:val="28"/>
              </w:rPr>
            </w:pPr>
            <w:r w:rsidRPr="00FF0A8E">
              <w:rPr>
                <w:rFonts w:ascii="Arial" w:eastAsia="Times New Roman" w:hAnsi="Arial" w:cs="Arial"/>
                <w:sz w:val="28"/>
                <w:szCs w:val="28"/>
              </w:rPr>
              <w:t>Bufo viridis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r>
      <w:tr w:rsidR="0013693E" w:rsidTr="00981D38">
        <w:trPr>
          <w:trHeight w:val="315"/>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A</w:t>
            </w:r>
          </w:p>
        </w:tc>
        <w:tc>
          <w:tcPr>
            <w:tcW w:w="2194" w:type="dxa"/>
          </w:tcPr>
          <w:p w:rsidR="0013693E" w:rsidRPr="00FF0A8E" w:rsidRDefault="0013693E" w:rsidP="0013693E">
            <w:pPr>
              <w:ind w:right="-108"/>
              <w:jc w:val="both"/>
              <w:rPr>
                <w:rFonts w:ascii="Arial" w:hAnsi="Arial" w:cs="Arial"/>
                <w:sz w:val="28"/>
                <w:szCs w:val="28"/>
              </w:rPr>
            </w:pPr>
            <w:r w:rsidRPr="00FF0A8E">
              <w:rPr>
                <w:rFonts w:ascii="Arial" w:eastAsia="Times New Roman" w:hAnsi="Arial" w:cs="Arial"/>
                <w:sz w:val="28"/>
                <w:szCs w:val="28"/>
              </w:rPr>
              <w:t>Hyla arborea</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A</w:t>
            </w:r>
          </w:p>
        </w:tc>
        <w:tc>
          <w:tcPr>
            <w:tcW w:w="730"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A</w:t>
            </w:r>
          </w:p>
        </w:tc>
        <w:tc>
          <w:tcPr>
            <w:tcW w:w="2271" w:type="dxa"/>
            <w:gridSpan w:val="3"/>
          </w:tcPr>
          <w:p w:rsidR="0013693E" w:rsidRPr="00FF0A8E" w:rsidRDefault="0013693E" w:rsidP="0013693E">
            <w:pPr>
              <w:jc w:val="both"/>
              <w:rPr>
                <w:rFonts w:ascii="Arial" w:hAnsi="Arial" w:cs="Arial"/>
                <w:sz w:val="28"/>
                <w:szCs w:val="28"/>
              </w:rPr>
            </w:pPr>
            <w:r w:rsidRPr="00FF0A8E">
              <w:rPr>
                <w:rFonts w:ascii="Arial" w:eastAsia="Times New Roman" w:hAnsi="Arial" w:cs="Arial"/>
                <w:sz w:val="28"/>
                <w:szCs w:val="28"/>
              </w:rPr>
              <w:t>Rana dalmatina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A</w:t>
            </w:r>
          </w:p>
        </w:tc>
      </w:tr>
      <w:tr w:rsidR="0013693E" w:rsidTr="00981D38">
        <w:trPr>
          <w:trHeight w:val="643"/>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A</w:t>
            </w:r>
          </w:p>
        </w:tc>
        <w:tc>
          <w:tcPr>
            <w:tcW w:w="2194" w:type="dxa"/>
          </w:tcPr>
          <w:p w:rsidR="0013693E" w:rsidRPr="00FF0A8E" w:rsidRDefault="0013693E" w:rsidP="0013693E">
            <w:pPr>
              <w:jc w:val="both"/>
              <w:rPr>
                <w:rFonts w:ascii="Arial" w:hAnsi="Arial" w:cs="Arial"/>
                <w:sz w:val="28"/>
                <w:szCs w:val="28"/>
              </w:rPr>
            </w:pPr>
            <w:r w:rsidRPr="00FF0A8E">
              <w:rPr>
                <w:rFonts w:ascii="Arial" w:eastAsia="Times New Roman" w:hAnsi="Arial" w:cs="Arial"/>
                <w:sz w:val="28"/>
                <w:szCs w:val="28"/>
              </w:rPr>
              <w:t>Salamandra salamandra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c>
          <w:tcPr>
            <w:tcW w:w="730"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A</w:t>
            </w:r>
          </w:p>
        </w:tc>
        <w:tc>
          <w:tcPr>
            <w:tcW w:w="2271" w:type="dxa"/>
            <w:gridSpan w:val="3"/>
          </w:tcPr>
          <w:p w:rsidR="0013693E" w:rsidRPr="00FF0A8E" w:rsidRDefault="0013693E" w:rsidP="0013693E">
            <w:pPr>
              <w:jc w:val="both"/>
              <w:rPr>
                <w:rFonts w:ascii="Arial" w:hAnsi="Arial" w:cs="Arial"/>
                <w:sz w:val="28"/>
                <w:szCs w:val="28"/>
              </w:rPr>
            </w:pPr>
            <w:r w:rsidRPr="00FF0A8E">
              <w:rPr>
                <w:rFonts w:ascii="Arial" w:eastAsia="Times New Roman" w:hAnsi="Arial" w:cs="Arial"/>
                <w:sz w:val="28"/>
                <w:szCs w:val="28"/>
              </w:rPr>
              <w:t>Triturus alpestris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r>
      <w:tr w:rsidR="0013693E" w:rsidTr="00981D38">
        <w:trPr>
          <w:trHeight w:val="326"/>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F</w:t>
            </w:r>
          </w:p>
        </w:tc>
        <w:tc>
          <w:tcPr>
            <w:tcW w:w="2194" w:type="dxa"/>
          </w:tcPr>
          <w:p w:rsidR="0013693E" w:rsidRPr="00FF0A8E" w:rsidRDefault="0013693E" w:rsidP="0013693E">
            <w:pPr>
              <w:jc w:val="both"/>
              <w:rPr>
                <w:rFonts w:ascii="Arial" w:hAnsi="Arial" w:cs="Arial"/>
                <w:sz w:val="28"/>
                <w:szCs w:val="28"/>
              </w:rPr>
            </w:pPr>
            <w:r w:rsidRPr="00FF0A8E">
              <w:rPr>
                <w:rFonts w:ascii="Arial" w:eastAsia="Times New Roman" w:hAnsi="Arial" w:cs="Arial"/>
                <w:sz w:val="28"/>
                <w:szCs w:val="28"/>
              </w:rPr>
              <w:t>Gobio kesslerii</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A</w:t>
            </w:r>
          </w:p>
        </w:tc>
        <w:tc>
          <w:tcPr>
            <w:tcW w:w="730"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A</w:t>
            </w:r>
          </w:p>
        </w:tc>
        <w:tc>
          <w:tcPr>
            <w:tcW w:w="2271" w:type="dxa"/>
            <w:gridSpan w:val="3"/>
          </w:tcPr>
          <w:p w:rsidR="0013693E" w:rsidRPr="00FF0A8E" w:rsidRDefault="0013693E" w:rsidP="0013693E">
            <w:pPr>
              <w:jc w:val="both"/>
              <w:rPr>
                <w:rFonts w:ascii="Arial" w:hAnsi="Arial" w:cs="Arial"/>
                <w:sz w:val="28"/>
                <w:szCs w:val="28"/>
              </w:rPr>
            </w:pPr>
            <w:r w:rsidRPr="00FF0A8E">
              <w:rPr>
                <w:rFonts w:ascii="Arial" w:hAnsi="Arial" w:cs="Arial"/>
                <w:sz w:val="28"/>
                <w:szCs w:val="28"/>
              </w:rPr>
              <w:t>Triturus vulgaris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r>
      <w:tr w:rsidR="0013693E" w:rsidTr="00981D38">
        <w:trPr>
          <w:trHeight w:val="643"/>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Acentrella sinaica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Alopia glorifica alpina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RPr="00977AAC" w:rsidTr="00981D38">
        <w:trPr>
          <w:trHeight w:val="315"/>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194" w:type="dxa"/>
          </w:tcPr>
          <w:p w:rsidR="0013693E" w:rsidRPr="00977AAC" w:rsidRDefault="0013693E" w:rsidP="0013693E">
            <w:pPr>
              <w:jc w:val="both"/>
              <w:rPr>
                <w:rFonts w:ascii="Arial" w:hAnsi="Arial" w:cs="Arial"/>
                <w:sz w:val="28"/>
                <w:szCs w:val="28"/>
              </w:rPr>
            </w:pPr>
            <w:r w:rsidRPr="00D27F13">
              <w:rPr>
                <w:rFonts w:ascii="Arial" w:eastAsia="Times New Roman" w:hAnsi="Arial" w:cs="Arial"/>
                <w:sz w:val="28"/>
                <w:szCs w:val="28"/>
              </w:rPr>
              <w:t>Alopia livida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r w:rsidRPr="00D27F13">
              <w:rPr>
                <w:rFonts w:ascii="Arial" w:eastAsia="Times New Roman" w:hAnsi="Arial" w:cs="Arial"/>
                <w:sz w:val="28"/>
                <w:szCs w:val="28"/>
              </w:rPr>
              <w:t>Alopia nixa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R</w:t>
            </w:r>
          </w:p>
        </w:tc>
        <w:tc>
          <w:tcPr>
            <w:tcW w:w="885"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B</w:t>
            </w:r>
          </w:p>
        </w:tc>
      </w:tr>
      <w:tr w:rsidR="0013693E" w:rsidRPr="00977AAC" w:rsidTr="00981D38">
        <w:trPr>
          <w:trHeight w:val="958"/>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194" w:type="dxa"/>
          </w:tcPr>
          <w:p w:rsidR="0013693E" w:rsidRPr="00977AAC" w:rsidRDefault="0013693E" w:rsidP="0013693E">
            <w:pPr>
              <w:ind w:right="-108"/>
              <w:jc w:val="both"/>
              <w:rPr>
                <w:rFonts w:ascii="Arial" w:hAnsi="Arial" w:cs="Arial"/>
                <w:sz w:val="28"/>
                <w:szCs w:val="28"/>
              </w:rPr>
            </w:pPr>
            <w:r w:rsidRPr="00D27F13">
              <w:rPr>
                <w:rFonts w:ascii="Arial" w:eastAsia="Times New Roman" w:hAnsi="Arial" w:cs="Arial"/>
                <w:sz w:val="28"/>
                <w:szCs w:val="28"/>
              </w:rPr>
              <w:t>Alopia straminicollis monacha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Balea jugularis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R</w:t>
            </w:r>
          </w:p>
        </w:tc>
        <w:tc>
          <w:tcPr>
            <w:tcW w:w="885"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B</w:t>
            </w:r>
          </w:p>
        </w:tc>
      </w:tr>
      <w:tr w:rsidR="0013693E" w:rsidRPr="00977AAC" w:rsidTr="00981D38">
        <w:trPr>
          <w:trHeight w:val="326"/>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Balea viridana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Boloria pales</w:t>
            </w:r>
          </w:p>
        </w:tc>
        <w:tc>
          <w:tcPr>
            <w:tcW w:w="971" w:type="dxa"/>
          </w:tcPr>
          <w:p w:rsidR="0013693E" w:rsidRPr="00BC277A" w:rsidRDefault="0013693E" w:rsidP="0013693E">
            <w:pPr>
              <w:jc w:val="both"/>
              <w:rPr>
                <w:rFonts w:ascii="Arial" w:hAnsi="Arial" w:cs="Arial"/>
                <w:sz w:val="28"/>
                <w:szCs w:val="28"/>
              </w:rPr>
            </w:pPr>
            <w:r>
              <w:rPr>
                <w:rFonts w:ascii="Arial" w:hAnsi="Arial" w:cs="Arial"/>
                <w:sz w:val="28"/>
                <w:szCs w:val="28"/>
              </w:rPr>
              <w:t xml:space="preserve">      </w:t>
            </w:r>
            <w:r w:rsidRPr="00BC277A">
              <w:rPr>
                <w:rFonts w:ascii="Arial" w:hAnsi="Arial" w:cs="Arial"/>
                <w:sz w:val="28"/>
                <w:szCs w:val="28"/>
              </w:rPr>
              <w:t>P</w:t>
            </w:r>
          </w:p>
        </w:tc>
        <w:tc>
          <w:tcPr>
            <w:tcW w:w="885"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D</w:t>
            </w:r>
          </w:p>
        </w:tc>
      </w:tr>
      <w:tr w:rsidR="0013693E" w:rsidRPr="00977AAC" w:rsidTr="00981D38">
        <w:trPr>
          <w:trHeight w:val="643"/>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Chondrina avenacea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R</w:t>
            </w:r>
          </w:p>
        </w:tc>
        <w:tc>
          <w:tcPr>
            <w:tcW w:w="665"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Erebia gorge</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885"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C</w:t>
            </w:r>
          </w:p>
        </w:tc>
      </w:tr>
      <w:tr w:rsidR="0013693E" w:rsidTr="00981D38">
        <w:trPr>
          <w:trHeight w:val="65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Erebia melas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Grammia quenseli</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Leuctra carpathica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Mastus transsylvanicus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 xml:space="preserve">Mastus </w:t>
            </w:r>
            <w:r w:rsidRPr="00D27F13">
              <w:rPr>
                <w:rFonts w:ascii="Arial" w:eastAsia="Times New Roman" w:hAnsi="Arial" w:cs="Arial"/>
                <w:sz w:val="28"/>
                <w:szCs w:val="28"/>
              </w:rPr>
              <w:lastRenderedPageBreak/>
              <w:t>venerabilis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 xml:space="preserve">Nemoura </w:t>
            </w:r>
            <w:r w:rsidRPr="00D27F13">
              <w:rPr>
                <w:rFonts w:ascii="Arial" w:eastAsia="Times New Roman" w:hAnsi="Arial" w:cs="Arial"/>
                <w:sz w:val="28"/>
                <w:szCs w:val="28"/>
              </w:rPr>
              <w:lastRenderedPageBreak/>
              <w:t>carpathica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Neptis sappho</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Orchestes fagi</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D</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Orenaia alpestralis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Parnassius apollo</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V</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Parnassius mnemosyne</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Phtheochroa drenowskyi</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D</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Phyllodesma ilicifolium</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Pyrgus andromedae</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Pyrgus cacaliae</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Sitona lineatus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D</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Strophosoma melanogra</w:t>
            </w:r>
            <w:r>
              <w:rPr>
                <w:rFonts w:ascii="Arial" w:eastAsia="Times New Roman" w:hAnsi="Arial" w:cs="Arial"/>
                <w:sz w:val="28"/>
                <w:szCs w:val="28"/>
              </w:rPr>
              <w:t>-</w:t>
            </w:r>
            <w:r w:rsidRPr="00D27F13">
              <w:rPr>
                <w:rFonts w:ascii="Arial" w:eastAsia="Times New Roman" w:hAnsi="Arial" w:cs="Arial"/>
                <w:sz w:val="28"/>
                <w:szCs w:val="28"/>
              </w:rPr>
              <w:t>mmum</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Vestia elata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Xylosteus spinolae</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I</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Zerynthia polyxena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I</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Zygaena exulans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Capreolus capreolus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Cervus elaphus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Chionomys nivalis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Crocidura leucodon</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Crocidura suaveolens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Dama dama</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Dryomys nitedula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Eptesicus serotinus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Felis silvestris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Martes marte</w:t>
            </w:r>
            <w:r>
              <w:rPr>
                <w:rFonts w:ascii="Arial" w:eastAsia="Times New Roman" w:hAnsi="Arial" w:cs="Arial"/>
                <w:sz w:val="28"/>
                <w:szCs w:val="28"/>
              </w:rPr>
              <w:t>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Myoxus glis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Nannospalax leucodon</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Neomys anomalus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Neomys fodiens</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Nyctalus leisleri</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Pipistrellus nathusii</w:t>
            </w:r>
          </w:p>
        </w:tc>
        <w:tc>
          <w:tcPr>
            <w:tcW w:w="1016"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665" w:type="dxa"/>
            <w:gridSpan w:val="2"/>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Plecotus auritus</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R</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Rupicapra rupicapra carpatica</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Sicista betulina</w:t>
            </w:r>
          </w:p>
        </w:tc>
        <w:tc>
          <w:tcPr>
            <w:tcW w:w="971" w:type="dxa"/>
          </w:tcPr>
          <w:p w:rsidR="0013693E" w:rsidRPr="00977AAC" w:rsidRDefault="0013693E" w:rsidP="0013693E">
            <w:pPr>
              <w:jc w:val="both"/>
              <w:rPr>
                <w:rFonts w:ascii="Arial" w:hAnsi="Arial" w:cs="Arial"/>
                <w:sz w:val="28"/>
                <w:szCs w:val="28"/>
              </w:rPr>
            </w:pPr>
            <w:r>
              <w:rPr>
                <w:rFonts w:ascii="Arial" w:hAnsi="Arial" w:cs="Arial"/>
                <w:sz w:val="28"/>
                <w:szCs w:val="28"/>
              </w:rPr>
              <w:t xml:space="preserve">     </w:t>
            </w:r>
            <w:r w:rsidRPr="00977AAC">
              <w:rPr>
                <w:rFonts w:ascii="Arial" w:hAnsi="Arial" w:cs="Arial"/>
                <w:sz w:val="28"/>
                <w:szCs w:val="28"/>
              </w:rPr>
              <w:t xml:space="preserve"> </w:t>
            </w:r>
            <w:r>
              <w:rPr>
                <w:rFonts w:ascii="Arial" w:hAnsi="Arial" w:cs="Arial"/>
                <w:sz w:val="28"/>
                <w:szCs w:val="28"/>
              </w:rPr>
              <w:t>P</w:t>
            </w:r>
          </w:p>
        </w:tc>
        <w:tc>
          <w:tcPr>
            <w:tcW w:w="885" w:type="dxa"/>
          </w:tcPr>
          <w:p w:rsidR="0013693E" w:rsidRPr="00845A12" w:rsidRDefault="0013693E" w:rsidP="0013693E">
            <w:pPr>
              <w:jc w:val="both"/>
              <w:rPr>
                <w:rFonts w:ascii="Arial" w:hAnsi="Arial" w:cs="Arial"/>
                <w:sz w:val="28"/>
                <w:szCs w:val="28"/>
              </w:rPr>
            </w:pPr>
            <w:r>
              <w:rPr>
                <w:sz w:val="20"/>
                <w:szCs w:val="20"/>
              </w:rPr>
              <w:t xml:space="preserve">     </w:t>
            </w:r>
            <w:r>
              <w:rPr>
                <w:rFonts w:ascii="Arial" w:hAnsi="Arial" w:cs="Arial"/>
                <w:sz w:val="28"/>
                <w:szCs w:val="28"/>
              </w:rPr>
              <w:t>C</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Sorex alpinus</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Vespertilio murinus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M</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Abies alba</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M</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Acer platanoides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 xml:space="preserve">Acer </w:t>
            </w:r>
            <w:r w:rsidRPr="00D27F13">
              <w:rPr>
                <w:rFonts w:ascii="Arial" w:eastAsia="Times New Roman" w:hAnsi="Arial" w:cs="Arial"/>
                <w:sz w:val="28"/>
                <w:szCs w:val="28"/>
              </w:rPr>
              <w:lastRenderedPageBreak/>
              <w:t>pseudoplatanus</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lastRenderedPageBreak/>
              <w:t xml:space="preserve">      </w:t>
            </w:r>
            <w:r>
              <w:rPr>
                <w:rFonts w:ascii="Arial" w:hAnsi="Arial" w:cs="Arial"/>
                <w:sz w:val="28"/>
                <w:szCs w:val="28"/>
              </w:rPr>
              <w:t>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 xml:space="preserve">Achillea oxyloba </w:t>
            </w:r>
            <w:r w:rsidRPr="00D27F13">
              <w:rPr>
                <w:rFonts w:ascii="Arial" w:eastAsia="Times New Roman" w:hAnsi="Arial" w:cs="Arial"/>
                <w:sz w:val="28"/>
                <w:szCs w:val="28"/>
              </w:rPr>
              <w:lastRenderedPageBreak/>
              <w:t>ssp. schurii</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lastRenderedPageBreak/>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Aconitum moldavicum</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Aconitum lycoctonum ssp. vulparia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Aconitum toxicum</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Actaea spicata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Aegopodium podagraria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Agrostis capillaris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Alliaria petiolata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Allium ursinum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Anacamptis pyramidalis</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Anemone nemorosa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Anemone ranunculoides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Angelica archangelica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Angelica sylvestris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Anthemis carpatica ssp. pyrethriformis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Aquilegia nigricans ssp. subscaposa</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Aquilegia transsilvanica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Arctium tomentosum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Arnica montana</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jc w:val="both"/>
              <w:rPr>
                <w:sz w:val="20"/>
                <w:szCs w:val="20"/>
              </w:rPr>
            </w:pPr>
            <w:r w:rsidRPr="00D27F13">
              <w:rPr>
                <w:rFonts w:ascii="Arial" w:eastAsia="Times New Roman" w:hAnsi="Arial" w:cs="Arial"/>
                <w:sz w:val="28"/>
                <w:szCs w:val="28"/>
              </w:rPr>
              <w:t>Asarum europaeum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jc w:val="both"/>
              <w:rPr>
                <w:sz w:val="20"/>
                <w:szCs w:val="20"/>
              </w:rPr>
            </w:pPr>
            <w:r w:rsidRPr="00D27F13">
              <w:rPr>
                <w:rFonts w:ascii="Arial" w:eastAsia="Times New Roman" w:hAnsi="Arial" w:cs="Arial"/>
                <w:sz w:val="28"/>
                <w:szCs w:val="28"/>
              </w:rPr>
              <w:t>Asarum europaeum</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Asplenium trichomanes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Astragalus australis</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Athyrium filix-femina</w:t>
            </w:r>
          </w:p>
        </w:tc>
        <w:tc>
          <w:tcPr>
            <w:tcW w:w="1016"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Bromus benekenii</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Bupleurum falcatum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Calamagrostis arundinacea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Calamagrostis arundinacea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Caltha palustris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Campanula glomerata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Cardamine amara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Cardamine glanduligera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Cardamine impatiens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Cardamine pratensis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Cardaminopsis halleri ssp. ovirensis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D</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 xml:space="preserve">Cardaminopsis </w:t>
            </w:r>
            <w:r w:rsidRPr="00D27F13">
              <w:rPr>
                <w:rFonts w:ascii="Arial" w:eastAsia="Times New Roman" w:hAnsi="Arial" w:cs="Arial"/>
                <w:sz w:val="28"/>
                <w:szCs w:val="28"/>
              </w:rPr>
              <w:lastRenderedPageBreak/>
              <w:t>neglecta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lastRenderedPageBreak/>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Carduus kerneri</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P</w:t>
            </w:r>
          </w:p>
        </w:tc>
        <w:tc>
          <w:tcPr>
            <w:tcW w:w="2194" w:type="dxa"/>
          </w:tcPr>
          <w:p w:rsidR="0013693E" w:rsidRDefault="0013693E" w:rsidP="0013693E">
            <w:pPr>
              <w:rPr>
                <w:sz w:val="20"/>
                <w:szCs w:val="20"/>
              </w:rPr>
            </w:pPr>
            <w:r w:rsidRPr="00D27F13">
              <w:rPr>
                <w:rFonts w:ascii="Arial" w:eastAsia="Times New Roman" w:hAnsi="Arial" w:cs="Arial"/>
                <w:sz w:val="28"/>
                <w:szCs w:val="28"/>
              </w:rPr>
              <w:t>Carduus personata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Carex chordorrhiza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Carex pilosa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Carex remota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Carex sylvatica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Centaurea pinnatifida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Cerastium arvense ssp. lerchenfeldi</w:t>
            </w:r>
            <w:r>
              <w:rPr>
                <w:rFonts w:ascii="Arial" w:eastAsia="Times New Roman" w:hAnsi="Arial" w:cs="Arial"/>
                <w:sz w:val="28"/>
                <w:szCs w:val="28"/>
              </w:rPr>
              <w:t>-</w:t>
            </w:r>
            <w:r w:rsidRPr="00D27F13">
              <w:rPr>
                <w:rFonts w:ascii="Arial" w:eastAsia="Times New Roman" w:hAnsi="Arial" w:cs="Arial"/>
                <w:sz w:val="28"/>
                <w:szCs w:val="28"/>
              </w:rPr>
              <w:t>anum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Cerastium transsilvanicum</w:t>
            </w:r>
          </w:p>
        </w:tc>
        <w:tc>
          <w:tcPr>
            <w:tcW w:w="971"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Chelidonium majus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Chrysosplenium alternifolium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Circaea lutetiana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Clinopodium vulgare</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Conioselinum tataricum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Corydalis cava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Corydalis solida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r>
              <w:rPr>
                <w:rFonts w:ascii="Arial" w:hAnsi="Arial" w:cs="Arial"/>
                <w:sz w:val="28"/>
                <w:szCs w:val="28"/>
              </w:rPr>
              <w:t>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Crocus banaticus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Crocus vernus ssp. vernus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Dactylorhiza fuchsii</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Dactylorhiza incarnata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Dactylorhiza maculata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Dactylorhiza sambucina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Daphne blagayana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Dianthus glacialis ssp. gelidus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Dianthus spiculifolius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Dianthus tenuifolius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Doronicum carpaticum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Draba fladnizensis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Draba haynaldii</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Dryopteris filix-mas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Eritrichium nanum ssp. jankae</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Fagus sylvatica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Festuca nitida ssp. flaccida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Festuca porcii</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Fraxinus excelsior</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A</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 xml:space="preserve">Gentiana </w:t>
            </w:r>
            <w:r w:rsidRPr="00D27F13">
              <w:rPr>
                <w:rFonts w:ascii="Arial" w:eastAsia="Times New Roman" w:hAnsi="Arial" w:cs="Arial"/>
                <w:sz w:val="28"/>
                <w:szCs w:val="28"/>
              </w:rPr>
              <w:lastRenderedPageBreak/>
              <w:t>bulgarica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lastRenderedPageBreak/>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Gentiana frigida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P</w:t>
            </w:r>
          </w:p>
        </w:tc>
        <w:tc>
          <w:tcPr>
            <w:tcW w:w="2194" w:type="dxa"/>
          </w:tcPr>
          <w:p w:rsidR="0013693E" w:rsidRDefault="0013693E" w:rsidP="0013693E">
            <w:pPr>
              <w:rPr>
                <w:sz w:val="20"/>
                <w:szCs w:val="20"/>
              </w:rPr>
            </w:pPr>
            <w:r w:rsidRPr="00D27F13">
              <w:rPr>
                <w:rFonts w:ascii="Arial" w:eastAsia="Times New Roman" w:hAnsi="Arial" w:cs="Arial"/>
                <w:sz w:val="28"/>
                <w:szCs w:val="28"/>
              </w:rPr>
              <w:t>Gentiana lutea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Gentiana punctata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Geranium sylvaticum ssp. caeruleatum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r w:rsidRPr="00FF0A8E">
              <w:rPr>
                <w:rFonts w:ascii="Arial" w:hAnsi="Arial" w:cs="Arial"/>
                <w:sz w:val="28"/>
                <w:szCs w:val="28"/>
              </w:rPr>
              <w:t>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Gymnocarpium robertianum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Helleborus purpurascens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Hepatica transsilvanica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Heracleum carpaticum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Heracleum palmatum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ind w:right="-64"/>
              <w:rPr>
                <w:sz w:val="20"/>
                <w:szCs w:val="20"/>
              </w:rPr>
            </w:pPr>
            <w:r w:rsidRPr="00D27F13">
              <w:rPr>
                <w:rFonts w:ascii="Arial" w:eastAsia="Times New Roman" w:hAnsi="Arial" w:cs="Arial"/>
                <w:sz w:val="28"/>
                <w:szCs w:val="28"/>
              </w:rPr>
              <w:t>Heracleum sphondylium ssp. transsilvanicu</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Hesperis matronalis ssp. moniliformis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Koeleria macrantha ssp. transsilvanica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Laricifomes officinalis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Larix decidua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Larix decidua ssp. carpatica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Larix decidua ssp. polonica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Leontodon croceus ssp. rilaensis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Leontopodium alpinum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Leucanthemum vulgare</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ind w:right="-64"/>
              <w:rPr>
                <w:sz w:val="20"/>
                <w:szCs w:val="20"/>
              </w:rPr>
            </w:pPr>
            <w:r w:rsidRPr="00D27F13">
              <w:rPr>
                <w:rFonts w:ascii="Arial" w:eastAsia="Times New Roman" w:hAnsi="Arial" w:cs="Arial"/>
                <w:sz w:val="28"/>
                <w:szCs w:val="28"/>
              </w:rPr>
              <w:t>Ligularia glauca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Linaria alpina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Lonicera xylosteum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Luzula luzuloides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Lycopodium sp.</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Nigritella nigra ssp. nigra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Nigritella nigra ssp. rubra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Onobrychis montana ssp. transsilvanica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Orchis militaris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Orchis morio</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Papaver alpinum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Papaver alpinum ssp. corona-sancti-stepha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Picea abies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Pinus cembra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 xml:space="preserve">Plantago atrata </w:t>
            </w:r>
            <w:r w:rsidRPr="00D27F13">
              <w:rPr>
                <w:rFonts w:ascii="Arial" w:eastAsia="Times New Roman" w:hAnsi="Arial" w:cs="Arial"/>
                <w:sz w:val="28"/>
                <w:szCs w:val="28"/>
              </w:rPr>
              <w:lastRenderedPageBreak/>
              <w:t>ssp. carpatica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lastRenderedPageBreak/>
              <w:t xml:space="preserve">    RC</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 xml:space="preserve">Poa granitica </w:t>
            </w:r>
            <w:r w:rsidRPr="00D27F13">
              <w:rPr>
                <w:rFonts w:ascii="Arial" w:eastAsia="Times New Roman" w:hAnsi="Arial" w:cs="Arial"/>
                <w:sz w:val="28"/>
                <w:szCs w:val="28"/>
              </w:rPr>
              <w:lastRenderedPageBreak/>
              <w:t>ssp. disparilis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lastRenderedPageBreak/>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P</w:t>
            </w:r>
          </w:p>
        </w:tc>
        <w:tc>
          <w:tcPr>
            <w:tcW w:w="2194" w:type="dxa"/>
          </w:tcPr>
          <w:p w:rsidR="0013693E" w:rsidRDefault="0013693E" w:rsidP="0013693E">
            <w:pPr>
              <w:rPr>
                <w:sz w:val="20"/>
                <w:szCs w:val="20"/>
              </w:rPr>
            </w:pPr>
            <w:r w:rsidRPr="00D27F13">
              <w:rPr>
                <w:rFonts w:ascii="Arial" w:eastAsia="Times New Roman" w:hAnsi="Arial" w:cs="Arial"/>
                <w:sz w:val="28"/>
                <w:szCs w:val="28"/>
              </w:rPr>
              <w:t>Poa laxa ssp. pruinosa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Poa molinerii</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A</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P</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Ranunculus carpaticus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Ranunculus thora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Ribes alpinum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Rosa pendulina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Salix silesiaca x caprea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Sambucus nigra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Saxifraga carpatica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Saxifraga cernua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Saxifraga demissa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Saxifraga mutata ssp. demissa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Scabiosa lucida ssp. barbata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Senecio abrotanifolius ssp. carpathicus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ind w:right="-64"/>
              <w:rPr>
                <w:sz w:val="20"/>
                <w:szCs w:val="20"/>
              </w:rPr>
            </w:pPr>
            <w:r>
              <w:rPr>
                <w:rFonts w:ascii="Arial" w:eastAsia="Times New Roman" w:hAnsi="Arial" w:cs="Arial"/>
                <w:sz w:val="28"/>
                <w:szCs w:val="28"/>
              </w:rPr>
              <w:t>Sesleria rigida ssp.</w:t>
            </w:r>
            <w:r w:rsidRPr="00D27F13">
              <w:rPr>
                <w:rFonts w:ascii="Arial" w:eastAsia="Times New Roman" w:hAnsi="Arial" w:cs="Arial"/>
                <w:sz w:val="28"/>
                <w:szCs w:val="28"/>
              </w:rPr>
              <w:t>haynaldiana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Soldanella hungarica ssp. hungarica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Sorbus aucuparia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Swertia punctata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Symphytum cordatum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Tanacetum corymbosum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RC</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Taxus baccata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Thalictrum alpinum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Thlaspi dacicum</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Thymus comosus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B</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Traunsteinera globosa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Trisetum macrotrichum</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Trollius europaeus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Veronica baumgartenii</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Viola dacica</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Viola reichenbachiana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CP</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981D38">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Viola tricolor</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P</w:t>
            </w:r>
          </w:p>
        </w:tc>
        <w:tc>
          <w:tcPr>
            <w:tcW w:w="665"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71" w:type="dxa"/>
            <w:gridSpan w:val="3"/>
          </w:tcPr>
          <w:p w:rsidR="0013693E" w:rsidRDefault="0013693E" w:rsidP="0013693E">
            <w:pPr>
              <w:rPr>
                <w:sz w:val="20"/>
                <w:szCs w:val="20"/>
              </w:rPr>
            </w:pPr>
            <w:r w:rsidRPr="00D27F13">
              <w:rPr>
                <w:rFonts w:ascii="Arial" w:eastAsia="Times New Roman" w:hAnsi="Arial" w:cs="Arial"/>
                <w:sz w:val="28"/>
                <w:szCs w:val="28"/>
              </w:rPr>
              <w:t>Woodsia glabella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r>
      <w:tr w:rsidR="0013693E" w:rsidRPr="00FF0A8E" w:rsidTr="0013693E">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P</w:t>
            </w:r>
          </w:p>
        </w:tc>
        <w:tc>
          <w:tcPr>
            <w:tcW w:w="2194" w:type="dxa"/>
          </w:tcPr>
          <w:p w:rsidR="0013693E" w:rsidRDefault="0013693E" w:rsidP="0013693E">
            <w:pPr>
              <w:rPr>
                <w:sz w:val="20"/>
                <w:szCs w:val="20"/>
              </w:rPr>
            </w:pPr>
            <w:r w:rsidRPr="00D27F13">
              <w:rPr>
                <w:rFonts w:ascii="Arial" w:eastAsia="Times New Roman" w:hAnsi="Arial" w:cs="Arial"/>
                <w:sz w:val="28"/>
                <w:szCs w:val="28"/>
              </w:rPr>
              <w:t>Woodsia glabella</w:t>
            </w:r>
          </w:p>
        </w:tc>
        <w:tc>
          <w:tcPr>
            <w:tcW w:w="1025" w:type="dxa"/>
            <w:gridSpan w:val="2"/>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694" w:type="dxa"/>
            <w:gridSpan w:val="2"/>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D</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P</w:t>
            </w:r>
          </w:p>
        </w:tc>
        <w:tc>
          <w:tcPr>
            <w:tcW w:w="2224" w:type="dxa"/>
          </w:tcPr>
          <w:p w:rsidR="0013693E" w:rsidRDefault="0013693E" w:rsidP="0013693E">
            <w:pPr>
              <w:rPr>
                <w:sz w:val="20"/>
                <w:szCs w:val="20"/>
              </w:rPr>
            </w:pPr>
            <w:r w:rsidRPr="00D27F13">
              <w:rPr>
                <w:rFonts w:ascii="Arial" w:eastAsia="Times New Roman" w:hAnsi="Arial" w:cs="Arial"/>
                <w:sz w:val="28"/>
                <w:szCs w:val="28"/>
              </w:rPr>
              <w:t>Coronella austriaca</w:t>
            </w:r>
          </w:p>
        </w:tc>
        <w:tc>
          <w:tcPr>
            <w:tcW w:w="980" w:type="dxa"/>
            <w:gridSpan w:val="2"/>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r>
      <w:tr w:rsidR="0013693E" w:rsidRPr="00FF0A8E" w:rsidTr="0013693E">
        <w:trPr>
          <w:trHeight w:val="144"/>
        </w:trPr>
        <w:tc>
          <w:tcPr>
            <w:tcW w:w="730" w:type="dxa"/>
          </w:tcPr>
          <w:p w:rsidR="0013693E" w:rsidRPr="00977AAC" w:rsidRDefault="0013693E" w:rsidP="0013693E">
            <w:pPr>
              <w:jc w:val="both"/>
              <w:rPr>
                <w:rFonts w:ascii="Arial" w:hAnsi="Arial" w:cs="Arial"/>
                <w:sz w:val="28"/>
                <w:szCs w:val="28"/>
              </w:rPr>
            </w:pPr>
            <w:r w:rsidRPr="00D27F13">
              <w:rPr>
                <w:rFonts w:ascii="Arial" w:eastAsia="Times New Roman" w:hAnsi="Arial" w:cs="Arial"/>
                <w:sz w:val="28"/>
                <w:szCs w:val="28"/>
              </w:rPr>
              <w:t>R</w:t>
            </w:r>
          </w:p>
        </w:tc>
        <w:tc>
          <w:tcPr>
            <w:tcW w:w="2194" w:type="dxa"/>
          </w:tcPr>
          <w:p w:rsidR="0013693E" w:rsidRDefault="0013693E" w:rsidP="0013693E">
            <w:pPr>
              <w:rPr>
                <w:sz w:val="20"/>
                <w:szCs w:val="20"/>
              </w:rPr>
            </w:pPr>
            <w:r w:rsidRPr="00D27F13">
              <w:rPr>
                <w:rFonts w:ascii="Arial" w:eastAsia="Times New Roman" w:hAnsi="Arial" w:cs="Arial"/>
                <w:sz w:val="28"/>
                <w:szCs w:val="28"/>
              </w:rPr>
              <w:t>Anguis fragilis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w:t>
            </w:r>
          </w:p>
        </w:tc>
        <w:tc>
          <w:tcPr>
            <w:tcW w:w="703" w:type="dxa"/>
            <w:gridSpan w:val="3"/>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R</w:t>
            </w:r>
          </w:p>
        </w:tc>
        <w:tc>
          <w:tcPr>
            <w:tcW w:w="2233" w:type="dxa"/>
            <w:gridSpan w:val="2"/>
          </w:tcPr>
          <w:p w:rsidR="0013693E" w:rsidRDefault="0013693E" w:rsidP="0013693E">
            <w:pPr>
              <w:rPr>
                <w:sz w:val="20"/>
                <w:szCs w:val="20"/>
              </w:rPr>
            </w:pPr>
            <w:r w:rsidRPr="00D27F13">
              <w:rPr>
                <w:rFonts w:ascii="Arial" w:eastAsia="Times New Roman" w:hAnsi="Arial" w:cs="Arial"/>
                <w:sz w:val="28"/>
                <w:szCs w:val="28"/>
              </w:rPr>
              <w:t>Elaphe longissima</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13693E">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lastRenderedPageBreak/>
              <w:t>R</w:t>
            </w:r>
          </w:p>
        </w:tc>
        <w:tc>
          <w:tcPr>
            <w:tcW w:w="2194" w:type="dxa"/>
          </w:tcPr>
          <w:p w:rsidR="0013693E" w:rsidRDefault="0013693E" w:rsidP="0013693E">
            <w:pPr>
              <w:rPr>
                <w:sz w:val="20"/>
                <w:szCs w:val="20"/>
              </w:rPr>
            </w:pPr>
            <w:r w:rsidRPr="00D27F13">
              <w:rPr>
                <w:rFonts w:ascii="Arial" w:eastAsia="Times New Roman" w:hAnsi="Arial" w:cs="Arial"/>
                <w:sz w:val="28"/>
                <w:szCs w:val="28"/>
              </w:rPr>
              <w:t>Lacerta agilis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703" w:type="dxa"/>
            <w:gridSpan w:val="3"/>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C</w:t>
            </w:r>
          </w:p>
        </w:tc>
        <w:tc>
          <w:tcPr>
            <w:tcW w:w="730" w:type="dxa"/>
            <w:gridSpan w:val="2"/>
          </w:tcPr>
          <w:p w:rsidR="0013693E" w:rsidRPr="00977AAC" w:rsidRDefault="0013693E" w:rsidP="0013693E">
            <w:pPr>
              <w:jc w:val="both"/>
              <w:rPr>
                <w:rFonts w:ascii="Arial" w:hAnsi="Arial" w:cs="Arial"/>
                <w:sz w:val="28"/>
                <w:szCs w:val="28"/>
              </w:rPr>
            </w:pPr>
            <w:r>
              <w:rPr>
                <w:rFonts w:ascii="Arial" w:hAnsi="Arial" w:cs="Arial"/>
                <w:sz w:val="28"/>
                <w:szCs w:val="28"/>
              </w:rPr>
              <w:t xml:space="preserve">  R</w:t>
            </w:r>
          </w:p>
        </w:tc>
        <w:tc>
          <w:tcPr>
            <w:tcW w:w="2233" w:type="dxa"/>
            <w:gridSpan w:val="2"/>
          </w:tcPr>
          <w:p w:rsidR="0013693E" w:rsidRDefault="0013693E" w:rsidP="0013693E">
            <w:pPr>
              <w:rPr>
                <w:sz w:val="20"/>
                <w:szCs w:val="20"/>
              </w:rPr>
            </w:pPr>
            <w:r w:rsidRPr="00D27F13">
              <w:rPr>
                <w:rFonts w:ascii="Arial" w:eastAsia="Times New Roman" w:hAnsi="Arial" w:cs="Arial"/>
                <w:sz w:val="28"/>
                <w:szCs w:val="28"/>
              </w:rPr>
              <w:t>Podarcis muralis</w:t>
            </w:r>
          </w:p>
        </w:tc>
        <w:tc>
          <w:tcPr>
            <w:tcW w:w="971"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R</w:t>
            </w:r>
          </w:p>
        </w:tc>
        <w:tc>
          <w:tcPr>
            <w:tcW w:w="885" w:type="dxa"/>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r>
      <w:tr w:rsidR="0013693E" w:rsidRPr="00FF0A8E" w:rsidTr="0013693E">
        <w:trPr>
          <w:trHeight w:val="144"/>
        </w:trPr>
        <w:tc>
          <w:tcPr>
            <w:tcW w:w="730" w:type="dxa"/>
          </w:tcPr>
          <w:p w:rsidR="0013693E" w:rsidRPr="00977AAC" w:rsidRDefault="0013693E" w:rsidP="0013693E">
            <w:pPr>
              <w:jc w:val="both"/>
              <w:rPr>
                <w:rFonts w:ascii="Arial" w:hAnsi="Arial" w:cs="Arial"/>
                <w:sz w:val="28"/>
                <w:szCs w:val="28"/>
              </w:rPr>
            </w:pPr>
            <w:r>
              <w:rPr>
                <w:rFonts w:ascii="Arial" w:hAnsi="Arial" w:cs="Arial"/>
                <w:sz w:val="28"/>
                <w:szCs w:val="28"/>
              </w:rPr>
              <w:t>R</w:t>
            </w:r>
          </w:p>
        </w:tc>
        <w:tc>
          <w:tcPr>
            <w:tcW w:w="2194" w:type="dxa"/>
          </w:tcPr>
          <w:p w:rsidR="0013693E" w:rsidRDefault="0013693E" w:rsidP="0013693E">
            <w:pPr>
              <w:rPr>
                <w:sz w:val="20"/>
                <w:szCs w:val="20"/>
              </w:rPr>
            </w:pPr>
            <w:r w:rsidRPr="00D27F13">
              <w:rPr>
                <w:rFonts w:ascii="Arial" w:eastAsia="Times New Roman" w:hAnsi="Arial" w:cs="Arial"/>
                <w:sz w:val="28"/>
                <w:szCs w:val="28"/>
              </w:rPr>
              <w:t>Vipera berus</w:t>
            </w:r>
          </w:p>
        </w:tc>
        <w:tc>
          <w:tcPr>
            <w:tcW w:w="1016" w:type="dxa"/>
          </w:tcPr>
          <w:p w:rsidR="0013693E" w:rsidRPr="00FF0A8E" w:rsidRDefault="0013693E" w:rsidP="0013693E">
            <w:pPr>
              <w:jc w:val="both"/>
              <w:rPr>
                <w:rFonts w:ascii="Arial" w:hAnsi="Arial" w:cs="Arial"/>
                <w:sz w:val="28"/>
                <w:szCs w:val="28"/>
              </w:rPr>
            </w:pPr>
            <w:r>
              <w:rPr>
                <w:rFonts w:ascii="Arial" w:hAnsi="Arial" w:cs="Arial"/>
                <w:sz w:val="28"/>
                <w:szCs w:val="28"/>
              </w:rPr>
              <w:t xml:space="preserve">     V</w:t>
            </w:r>
          </w:p>
        </w:tc>
        <w:tc>
          <w:tcPr>
            <w:tcW w:w="703" w:type="dxa"/>
            <w:gridSpan w:val="3"/>
          </w:tcPr>
          <w:p w:rsidR="0013693E" w:rsidRPr="00FF0A8E" w:rsidRDefault="0013693E" w:rsidP="0013693E">
            <w:pPr>
              <w:jc w:val="both"/>
              <w:rPr>
                <w:rFonts w:ascii="Arial" w:hAnsi="Arial" w:cs="Arial"/>
                <w:sz w:val="28"/>
                <w:szCs w:val="28"/>
              </w:rPr>
            </w:pPr>
            <w:r w:rsidRPr="00FF0A8E">
              <w:rPr>
                <w:rFonts w:ascii="Arial" w:hAnsi="Arial" w:cs="Arial"/>
                <w:sz w:val="28"/>
                <w:szCs w:val="28"/>
              </w:rPr>
              <w:t xml:space="preserve">   </w:t>
            </w:r>
            <w:r>
              <w:rPr>
                <w:rFonts w:ascii="Arial" w:hAnsi="Arial" w:cs="Arial"/>
                <w:sz w:val="28"/>
                <w:szCs w:val="28"/>
              </w:rPr>
              <w:t>A</w:t>
            </w:r>
          </w:p>
        </w:tc>
        <w:tc>
          <w:tcPr>
            <w:tcW w:w="730" w:type="dxa"/>
            <w:gridSpan w:val="2"/>
          </w:tcPr>
          <w:p w:rsidR="0013693E" w:rsidRPr="00977AAC" w:rsidRDefault="0013693E" w:rsidP="0013693E">
            <w:pPr>
              <w:jc w:val="both"/>
              <w:rPr>
                <w:rFonts w:ascii="Arial" w:hAnsi="Arial" w:cs="Arial"/>
                <w:sz w:val="28"/>
                <w:szCs w:val="28"/>
              </w:rPr>
            </w:pPr>
          </w:p>
        </w:tc>
        <w:tc>
          <w:tcPr>
            <w:tcW w:w="2233" w:type="dxa"/>
            <w:gridSpan w:val="2"/>
          </w:tcPr>
          <w:p w:rsidR="0013693E" w:rsidRDefault="0013693E" w:rsidP="0013693E">
            <w:pPr>
              <w:rPr>
                <w:sz w:val="20"/>
                <w:szCs w:val="20"/>
              </w:rPr>
            </w:pPr>
          </w:p>
        </w:tc>
        <w:tc>
          <w:tcPr>
            <w:tcW w:w="971" w:type="dxa"/>
          </w:tcPr>
          <w:p w:rsidR="0013693E" w:rsidRPr="00FF0A8E" w:rsidRDefault="0013693E" w:rsidP="0013693E">
            <w:pPr>
              <w:jc w:val="both"/>
              <w:rPr>
                <w:rFonts w:ascii="Arial" w:hAnsi="Arial" w:cs="Arial"/>
                <w:sz w:val="28"/>
                <w:szCs w:val="28"/>
              </w:rPr>
            </w:pPr>
          </w:p>
        </w:tc>
        <w:tc>
          <w:tcPr>
            <w:tcW w:w="885" w:type="dxa"/>
          </w:tcPr>
          <w:p w:rsidR="0013693E" w:rsidRPr="00FF0A8E" w:rsidRDefault="0013693E" w:rsidP="0013693E">
            <w:pPr>
              <w:jc w:val="both"/>
              <w:rPr>
                <w:rFonts w:ascii="Arial" w:hAnsi="Arial" w:cs="Arial"/>
                <w:sz w:val="28"/>
                <w:szCs w:val="28"/>
              </w:rPr>
            </w:pP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4. DESCRIEREA SITULUI</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4.1. Caracteristici generale ale sitului</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Cod </w:t>
      </w:r>
      <w:r>
        <w:rPr>
          <w:rFonts w:ascii="Arial" w:eastAsia="Times New Roman" w:hAnsi="Arial" w:cs="Arial"/>
          <w:sz w:val="28"/>
          <w:szCs w:val="28"/>
        </w:rPr>
        <w:t xml:space="preserve">       </w:t>
      </w:r>
      <w:r w:rsidRPr="00D27F13">
        <w:rPr>
          <w:rFonts w:ascii="Arial" w:eastAsia="Times New Roman" w:hAnsi="Arial" w:cs="Arial"/>
          <w:sz w:val="28"/>
          <w:szCs w:val="28"/>
        </w:rPr>
        <w:t xml:space="preserve">% </w:t>
      </w:r>
      <w:r>
        <w:rPr>
          <w:rFonts w:ascii="Arial" w:eastAsia="Times New Roman" w:hAnsi="Arial" w:cs="Arial"/>
          <w:sz w:val="28"/>
          <w:szCs w:val="28"/>
        </w:rPr>
        <w:t xml:space="preserve">        </w:t>
      </w:r>
      <w:r w:rsidRPr="00D27F13">
        <w:rPr>
          <w:rFonts w:ascii="Arial" w:eastAsia="Times New Roman" w:hAnsi="Arial" w:cs="Arial"/>
          <w:sz w:val="28"/>
          <w:szCs w:val="28"/>
        </w:rPr>
        <w:t>CLC</w:t>
      </w:r>
      <w:r>
        <w:rPr>
          <w:rFonts w:ascii="Arial" w:eastAsia="Times New Roman" w:hAnsi="Arial" w:cs="Arial"/>
          <w:sz w:val="28"/>
          <w:szCs w:val="28"/>
        </w:rPr>
        <w:t xml:space="preserve">                      </w:t>
      </w:r>
      <w:r w:rsidRPr="00D27F13">
        <w:rPr>
          <w:rFonts w:ascii="Arial" w:eastAsia="Times New Roman" w:hAnsi="Arial" w:cs="Arial"/>
          <w:sz w:val="28"/>
          <w:szCs w:val="28"/>
        </w:rPr>
        <w:t>Clase de habitate</w:t>
      </w:r>
    </w:p>
    <w:p w:rsidR="0013693E" w:rsidRDefault="0013693E" w:rsidP="0013693E">
      <w:pPr>
        <w:spacing w:after="0" w:line="240" w:lineRule="auto"/>
        <w:jc w:val="both"/>
        <w:rPr>
          <w:rFonts w:ascii="Arial" w:eastAsia="Times New Roman" w:hAnsi="Arial" w:cs="Arial"/>
          <w:sz w:val="28"/>
          <w:szCs w:val="28"/>
        </w:rPr>
      </w:pPr>
      <w:proofErr w:type="gramStart"/>
      <w:r>
        <w:rPr>
          <w:rFonts w:ascii="Arial" w:eastAsia="Times New Roman" w:hAnsi="Arial" w:cs="Arial"/>
          <w:sz w:val="28"/>
          <w:szCs w:val="28"/>
        </w:rPr>
        <w:t xml:space="preserve">N08        5          322                        </w:t>
      </w:r>
      <w:r w:rsidRPr="00D27F13">
        <w:rPr>
          <w:rFonts w:ascii="Arial" w:eastAsia="Times New Roman" w:hAnsi="Arial" w:cs="Arial"/>
          <w:sz w:val="28"/>
          <w:szCs w:val="28"/>
        </w:rPr>
        <w:t>Tufiuri, tufriuri</w:t>
      </w:r>
      <w:r>
        <w:rPr>
          <w:rFonts w:ascii="Arial" w:eastAsia="Times New Roman" w:hAnsi="Arial" w:cs="Arial"/>
          <w:sz w:val="28"/>
          <w:szCs w:val="28"/>
        </w:rPr>
        <w:t>.</w:t>
      </w:r>
      <w:proofErr w:type="gramEnd"/>
    </w:p>
    <w:p w:rsidR="0013693E" w:rsidRDefault="0013693E" w:rsidP="0013693E">
      <w:pPr>
        <w:spacing w:after="0" w:line="240" w:lineRule="auto"/>
        <w:jc w:val="both"/>
        <w:rPr>
          <w:rFonts w:ascii="Arial" w:eastAsia="Times New Roman" w:hAnsi="Arial" w:cs="Arial"/>
          <w:sz w:val="28"/>
          <w:szCs w:val="28"/>
        </w:rPr>
      </w:pPr>
      <w:proofErr w:type="gramStart"/>
      <w:r>
        <w:rPr>
          <w:rFonts w:ascii="Arial" w:eastAsia="Times New Roman" w:hAnsi="Arial" w:cs="Arial"/>
          <w:sz w:val="28"/>
          <w:szCs w:val="28"/>
        </w:rPr>
        <w:t>N09       18         321</w:t>
      </w:r>
      <w:r w:rsidRPr="00440F63">
        <w:rPr>
          <w:rFonts w:ascii="Arial" w:eastAsia="Times New Roman" w:hAnsi="Arial" w:cs="Arial"/>
          <w:sz w:val="28"/>
          <w:szCs w:val="28"/>
        </w:rPr>
        <w:t xml:space="preserve"> </w:t>
      </w:r>
      <w:r>
        <w:rPr>
          <w:rFonts w:ascii="Arial" w:eastAsia="Times New Roman" w:hAnsi="Arial" w:cs="Arial"/>
          <w:sz w:val="28"/>
          <w:szCs w:val="28"/>
        </w:rPr>
        <w:t xml:space="preserve">                       </w:t>
      </w:r>
      <w:r w:rsidRPr="00D27F13">
        <w:rPr>
          <w:rFonts w:ascii="Arial" w:eastAsia="Times New Roman" w:hAnsi="Arial" w:cs="Arial"/>
          <w:sz w:val="28"/>
          <w:szCs w:val="28"/>
        </w:rPr>
        <w:t>Pajiti naturale, stepe</w:t>
      </w:r>
      <w:r>
        <w:rPr>
          <w:rFonts w:ascii="Arial" w:eastAsia="Times New Roman" w:hAnsi="Arial" w:cs="Arial"/>
          <w:sz w:val="28"/>
          <w:szCs w:val="28"/>
        </w:rPr>
        <w:t>.</w:t>
      </w:r>
      <w:proofErr w:type="gramEnd"/>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N16        6          311                        </w:t>
      </w: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de foioase</w:t>
      </w:r>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N17      33          312                        </w:t>
      </w: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 xml:space="preserve">duri de </w:t>
      </w:r>
      <w:r>
        <w:rPr>
          <w:rFonts w:ascii="Arial" w:eastAsia="Times New Roman" w:hAnsi="Arial" w:cs="Arial"/>
          <w:sz w:val="28"/>
          <w:szCs w:val="28"/>
        </w:rPr>
        <w:t>conifere</w:t>
      </w:r>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N19      36          313                        </w:t>
      </w:r>
      <w:r w:rsidRPr="00D27F13">
        <w:rPr>
          <w:rFonts w:ascii="Arial" w:eastAsia="Times New Roman" w:hAnsi="Arial" w:cs="Arial"/>
          <w:sz w:val="28"/>
          <w:szCs w:val="28"/>
        </w:rPr>
        <w:t>P</w:t>
      </w:r>
      <w:r>
        <w:rPr>
          <w:rFonts w:ascii="Arial" w:eastAsia="Times New Roman" w:hAnsi="Arial" w:cs="Arial"/>
          <w:sz w:val="28"/>
          <w:szCs w:val="28"/>
        </w:rPr>
        <w:t>ă</w:t>
      </w:r>
      <w:r w:rsidRPr="00D27F13">
        <w:rPr>
          <w:rFonts w:ascii="Arial" w:eastAsia="Times New Roman" w:hAnsi="Arial" w:cs="Arial"/>
          <w:sz w:val="28"/>
          <w:szCs w:val="28"/>
        </w:rPr>
        <w:t>duri de amestec</w:t>
      </w:r>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N26        2          324                        </w:t>
      </w:r>
      <w:r w:rsidRPr="00D27F13">
        <w:rPr>
          <w:rFonts w:ascii="Arial" w:eastAsia="Times New Roman" w:hAnsi="Arial" w:cs="Arial"/>
          <w:sz w:val="28"/>
          <w:szCs w:val="28"/>
        </w:rPr>
        <w:t>Habitate de p</w:t>
      </w:r>
      <w:r>
        <w:rPr>
          <w:rFonts w:ascii="Arial" w:eastAsia="Times New Roman" w:hAnsi="Arial" w:cs="Arial"/>
          <w:sz w:val="28"/>
          <w:szCs w:val="28"/>
        </w:rPr>
        <w:t>ă</w:t>
      </w:r>
      <w:r w:rsidRPr="00D27F13">
        <w:rPr>
          <w:rFonts w:ascii="Arial" w:eastAsia="Times New Roman" w:hAnsi="Arial" w:cs="Arial"/>
          <w:sz w:val="28"/>
          <w:szCs w:val="28"/>
        </w:rPr>
        <w:t>duri (p</w:t>
      </w:r>
      <w:r>
        <w:rPr>
          <w:rFonts w:ascii="Arial" w:eastAsia="Times New Roman" w:hAnsi="Arial" w:cs="Arial"/>
          <w:sz w:val="28"/>
          <w:szCs w:val="28"/>
        </w:rPr>
        <w:t>ă</w:t>
      </w:r>
      <w:r w:rsidRPr="00D27F13">
        <w:rPr>
          <w:rFonts w:ascii="Arial" w:eastAsia="Times New Roman" w:hAnsi="Arial" w:cs="Arial"/>
          <w:sz w:val="28"/>
          <w:szCs w:val="28"/>
        </w:rPr>
        <w:t xml:space="preserve">duri în tranziie)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Alte caracteris</w:t>
      </w:r>
      <w:r>
        <w:rPr>
          <w:rFonts w:ascii="Arial" w:eastAsia="Times New Roman" w:hAnsi="Arial" w:cs="Arial"/>
          <w:sz w:val="28"/>
          <w:szCs w:val="28"/>
        </w:rPr>
        <w:t>tici ale sitului</w:t>
      </w:r>
      <w:proofErr w:type="gramStart"/>
      <w:r>
        <w:rPr>
          <w:rFonts w:ascii="Arial" w:eastAsia="Times New Roman" w:hAnsi="Arial" w:cs="Arial"/>
          <w:sz w:val="28"/>
          <w:szCs w:val="28"/>
        </w:rPr>
        <w:t>:In</w:t>
      </w:r>
      <w:proofErr w:type="gramEnd"/>
      <w:r>
        <w:rPr>
          <w:rFonts w:ascii="Arial" w:eastAsia="Times New Roman" w:hAnsi="Arial" w:cs="Arial"/>
          <w:sz w:val="28"/>
          <w:szCs w:val="28"/>
        </w:rPr>
        <w:t xml:space="preserve"> teritoriul J</w:t>
      </w:r>
      <w:r w:rsidRPr="00D27F13">
        <w:rPr>
          <w:rFonts w:ascii="Arial" w:eastAsia="Times New Roman" w:hAnsi="Arial" w:cs="Arial"/>
          <w:sz w:val="28"/>
          <w:szCs w:val="28"/>
        </w:rPr>
        <w:t>udetului Bra</w:t>
      </w:r>
      <w:r>
        <w:rPr>
          <w:rFonts w:ascii="Arial" w:eastAsia="Times New Roman" w:hAnsi="Arial" w:cs="Arial"/>
          <w:sz w:val="28"/>
          <w:szCs w:val="28"/>
        </w:rPr>
        <w:t>ș</w:t>
      </w:r>
      <w:r w:rsidRPr="00D27F13">
        <w:rPr>
          <w:rFonts w:ascii="Arial" w:eastAsia="Times New Roman" w:hAnsi="Arial" w:cs="Arial"/>
          <w:sz w:val="28"/>
          <w:szCs w:val="28"/>
        </w:rPr>
        <w:t>ov din P</w:t>
      </w:r>
      <w:r>
        <w:rPr>
          <w:rFonts w:ascii="Arial" w:eastAsia="Times New Roman" w:hAnsi="Arial" w:cs="Arial"/>
          <w:sz w:val="28"/>
          <w:szCs w:val="28"/>
        </w:rPr>
        <w:t xml:space="preserve">arcul </w:t>
      </w:r>
      <w:r w:rsidRPr="00D27F13">
        <w:rPr>
          <w:rFonts w:ascii="Arial" w:eastAsia="Times New Roman" w:hAnsi="Arial" w:cs="Arial"/>
          <w:sz w:val="28"/>
          <w:szCs w:val="28"/>
        </w:rPr>
        <w:t>N</w:t>
      </w:r>
      <w:r>
        <w:rPr>
          <w:rFonts w:ascii="Arial" w:eastAsia="Times New Roman" w:hAnsi="Arial" w:cs="Arial"/>
          <w:sz w:val="28"/>
          <w:szCs w:val="28"/>
        </w:rPr>
        <w:t>atural</w:t>
      </w:r>
      <w:r w:rsidRPr="00D27F13">
        <w:rPr>
          <w:rFonts w:ascii="Arial" w:eastAsia="Times New Roman" w:hAnsi="Arial" w:cs="Arial"/>
          <w:sz w:val="28"/>
          <w:szCs w:val="28"/>
        </w:rPr>
        <w:t xml:space="preserve"> Bucegi este inclus</w:t>
      </w:r>
      <w:r>
        <w:rPr>
          <w:rFonts w:ascii="Arial" w:eastAsia="Times New Roman" w:hAnsi="Arial" w:cs="Arial"/>
          <w:sz w:val="28"/>
          <w:szCs w:val="28"/>
        </w:rPr>
        <w:t>ă</w:t>
      </w:r>
      <w:r w:rsidRPr="00D27F13">
        <w:rPr>
          <w:rFonts w:ascii="Arial" w:eastAsia="Times New Roman" w:hAnsi="Arial" w:cs="Arial"/>
          <w:sz w:val="28"/>
          <w:szCs w:val="28"/>
        </w:rPr>
        <w:t xml:space="preserve"> aria protejat</w:t>
      </w:r>
      <w:r>
        <w:rPr>
          <w:rFonts w:ascii="Arial" w:eastAsia="Times New Roman" w:hAnsi="Arial" w:cs="Arial"/>
          <w:sz w:val="28"/>
          <w:szCs w:val="28"/>
        </w:rPr>
        <w:t>ă</w:t>
      </w:r>
      <w:r w:rsidRPr="00D27F13">
        <w:rPr>
          <w:rFonts w:ascii="Arial" w:eastAsia="Times New Roman" w:hAnsi="Arial" w:cs="Arial"/>
          <w:sz w:val="28"/>
          <w:szCs w:val="28"/>
        </w:rPr>
        <w:t xml:space="preserve"> Abruptul Buc</w:t>
      </w:r>
      <w:r>
        <w:rPr>
          <w:rFonts w:ascii="Arial" w:eastAsia="Times New Roman" w:hAnsi="Arial" w:cs="Arial"/>
          <w:sz w:val="28"/>
          <w:szCs w:val="28"/>
        </w:rPr>
        <w:t>ș</w:t>
      </w:r>
      <w:r w:rsidRPr="00D27F13">
        <w:rPr>
          <w:rFonts w:ascii="Arial" w:eastAsia="Times New Roman" w:hAnsi="Arial" w:cs="Arial"/>
          <w:sz w:val="28"/>
          <w:szCs w:val="28"/>
        </w:rPr>
        <w:t>oiu, M</w:t>
      </w:r>
      <w:r>
        <w:rPr>
          <w:rFonts w:ascii="Arial" w:eastAsia="Times New Roman" w:hAnsi="Arial" w:cs="Arial"/>
          <w:sz w:val="28"/>
          <w:szCs w:val="28"/>
        </w:rPr>
        <w:t>ă</w:t>
      </w:r>
      <w:r w:rsidRPr="00D27F13">
        <w:rPr>
          <w:rFonts w:ascii="Arial" w:eastAsia="Times New Roman" w:hAnsi="Arial" w:cs="Arial"/>
          <w:sz w:val="28"/>
          <w:szCs w:val="28"/>
        </w:rPr>
        <w:t>l</w:t>
      </w:r>
      <w:r>
        <w:rPr>
          <w:rFonts w:ascii="Arial" w:eastAsia="Times New Roman" w:hAnsi="Arial" w:cs="Arial"/>
          <w:sz w:val="28"/>
          <w:szCs w:val="28"/>
        </w:rPr>
        <w:t>ă</w:t>
      </w:r>
      <w:r w:rsidRPr="00D27F13">
        <w:rPr>
          <w:rFonts w:ascii="Arial" w:eastAsia="Times New Roman" w:hAnsi="Arial" w:cs="Arial"/>
          <w:sz w:val="28"/>
          <w:szCs w:val="28"/>
        </w:rPr>
        <w:t>ie</w:t>
      </w:r>
      <w:r>
        <w:rPr>
          <w:rFonts w:ascii="Arial" w:eastAsia="Times New Roman" w:hAnsi="Arial" w:cs="Arial"/>
          <w:sz w:val="28"/>
          <w:szCs w:val="28"/>
        </w:rPr>
        <w:t>ș</w:t>
      </w:r>
      <w:r w:rsidRPr="00D27F13">
        <w:rPr>
          <w:rFonts w:ascii="Arial" w:eastAsia="Times New Roman" w:hAnsi="Arial" w:cs="Arial"/>
          <w:sz w:val="28"/>
          <w:szCs w:val="28"/>
        </w:rPr>
        <w:t>ti, Gaura care figureaz</w:t>
      </w:r>
      <w:r>
        <w:rPr>
          <w:rFonts w:ascii="Arial" w:eastAsia="Times New Roman" w:hAnsi="Arial" w:cs="Arial"/>
          <w:sz w:val="28"/>
          <w:szCs w:val="28"/>
        </w:rPr>
        <w:t>ă</w:t>
      </w:r>
      <w:r w:rsidRPr="00D27F13">
        <w:rPr>
          <w:rFonts w:ascii="Arial" w:eastAsia="Times New Roman" w:hAnsi="Arial" w:cs="Arial"/>
          <w:sz w:val="28"/>
          <w:szCs w:val="28"/>
        </w:rPr>
        <w:t xml:space="preserve"> </w:t>
      </w:r>
      <w:r>
        <w:rPr>
          <w:rFonts w:ascii="Arial" w:eastAsia="Times New Roman" w:hAnsi="Arial" w:cs="Arial"/>
          <w:sz w:val="28"/>
          <w:szCs w:val="28"/>
        </w:rPr>
        <w:t>î</w:t>
      </w:r>
      <w:r w:rsidRPr="00D27F13">
        <w:rPr>
          <w:rFonts w:ascii="Arial" w:eastAsia="Times New Roman" w:hAnsi="Arial" w:cs="Arial"/>
          <w:sz w:val="28"/>
          <w:szCs w:val="28"/>
        </w:rPr>
        <w:t>n L5/2000 cu o suprafata de 1634,00 ha. Zona protejat</w:t>
      </w:r>
      <w:r>
        <w:rPr>
          <w:rFonts w:ascii="Arial" w:eastAsia="Times New Roman" w:hAnsi="Arial" w:cs="Arial"/>
          <w:sz w:val="28"/>
          <w:szCs w:val="28"/>
        </w:rPr>
        <w:t>ă</w:t>
      </w:r>
      <w:r w:rsidRPr="00D27F13">
        <w:rPr>
          <w:rFonts w:ascii="Arial" w:eastAsia="Times New Roman" w:hAnsi="Arial" w:cs="Arial"/>
          <w:sz w:val="28"/>
          <w:szCs w:val="28"/>
        </w:rPr>
        <w:t xml:space="preserve"> se remarc</w:t>
      </w:r>
      <w:r>
        <w:rPr>
          <w:rFonts w:ascii="Arial" w:eastAsia="Times New Roman" w:hAnsi="Arial" w:cs="Arial"/>
          <w:sz w:val="28"/>
          <w:szCs w:val="28"/>
        </w:rPr>
        <w:t>ă</w:t>
      </w:r>
      <w:r w:rsidRPr="00D27F13">
        <w:rPr>
          <w:rFonts w:ascii="Arial" w:eastAsia="Times New Roman" w:hAnsi="Arial" w:cs="Arial"/>
          <w:sz w:val="28"/>
          <w:szCs w:val="28"/>
        </w:rPr>
        <w:t xml:space="preserve"> printr-o deosebita bogatie a capitalului natural, regasindu-se cca 3037 specii de flora, de la alge la cormofite si cca 3500 sp de fauna. </w:t>
      </w:r>
      <w:proofErr w:type="gramStart"/>
      <w:r w:rsidRPr="00D27F13">
        <w:rPr>
          <w:rFonts w:ascii="Arial" w:eastAsia="Times New Roman" w:hAnsi="Arial" w:cs="Arial"/>
          <w:sz w:val="28"/>
          <w:szCs w:val="28"/>
        </w:rPr>
        <w:t>Pe langa speciile protejate sau endemice, aici se regasesc si sp de vegetatie relicta glaciara.</w:t>
      </w:r>
      <w:proofErr w:type="gramEnd"/>
      <w:r w:rsidRPr="00D27F13">
        <w:rPr>
          <w:rFonts w:ascii="Arial" w:eastAsia="Times New Roman" w:hAnsi="Arial" w:cs="Arial"/>
          <w:sz w:val="28"/>
          <w:szCs w:val="28"/>
        </w:rPr>
        <w:t xml:space="preserve"> </w:t>
      </w:r>
      <w:proofErr w:type="gramStart"/>
      <w:r w:rsidRPr="00D27F13">
        <w:rPr>
          <w:rFonts w:ascii="Arial" w:eastAsia="Times New Roman" w:hAnsi="Arial" w:cs="Arial"/>
          <w:sz w:val="28"/>
          <w:szCs w:val="28"/>
        </w:rPr>
        <w:t>Parcul Natural Bucegi figureaz</w:t>
      </w:r>
      <w:r>
        <w:rPr>
          <w:rFonts w:ascii="Arial" w:eastAsia="Times New Roman" w:hAnsi="Arial" w:cs="Arial"/>
          <w:sz w:val="28"/>
          <w:szCs w:val="28"/>
        </w:rPr>
        <w:t>ă</w:t>
      </w:r>
      <w:r w:rsidRPr="00D27F13">
        <w:rPr>
          <w:rFonts w:ascii="Arial" w:eastAsia="Times New Roman" w:hAnsi="Arial" w:cs="Arial"/>
          <w:sz w:val="28"/>
          <w:szCs w:val="28"/>
        </w:rPr>
        <w:t xml:space="preserve"> în Legea nr.</w:t>
      </w:r>
      <w:proofErr w:type="gramEnd"/>
      <w:r w:rsidRPr="00D27F13">
        <w:rPr>
          <w:rFonts w:ascii="Arial" w:eastAsia="Times New Roman" w:hAnsi="Arial" w:cs="Arial"/>
          <w:sz w:val="28"/>
          <w:szCs w:val="28"/>
        </w:rPr>
        <w:t xml:space="preserve"> </w:t>
      </w:r>
      <w:proofErr w:type="gramStart"/>
      <w:r w:rsidRPr="00D27F13">
        <w:rPr>
          <w:rFonts w:ascii="Arial" w:eastAsia="Times New Roman" w:hAnsi="Arial" w:cs="Arial"/>
          <w:sz w:val="28"/>
          <w:szCs w:val="28"/>
        </w:rPr>
        <w:t>5/2000 cu o suprafa</w:t>
      </w:r>
      <w:r>
        <w:rPr>
          <w:rFonts w:ascii="Arial" w:eastAsia="Times New Roman" w:hAnsi="Arial" w:cs="Arial"/>
          <w:sz w:val="28"/>
          <w:szCs w:val="28"/>
        </w:rPr>
        <w:t>ță</w:t>
      </w:r>
      <w:r w:rsidRPr="00D27F13">
        <w:rPr>
          <w:rFonts w:ascii="Arial" w:eastAsia="Times New Roman" w:hAnsi="Arial" w:cs="Arial"/>
          <w:sz w:val="28"/>
          <w:szCs w:val="28"/>
        </w:rPr>
        <w:t xml:space="preserve"> de 32.662 </w:t>
      </w:r>
      <w:r>
        <w:rPr>
          <w:rFonts w:ascii="Arial" w:eastAsia="Times New Roman" w:hAnsi="Arial" w:cs="Arial"/>
          <w:sz w:val="28"/>
          <w:szCs w:val="28"/>
        </w:rPr>
        <w:t>ha, fiind situat pe teritoriul J</w:t>
      </w:r>
      <w:r w:rsidRPr="00D27F13">
        <w:rPr>
          <w:rFonts w:ascii="Arial" w:eastAsia="Times New Roman" w:hAnsi="Arial" w:cs="Arial"/>
          <w:sz w:val="28"/>
          <w:szCs w:val="28"/>
        </w:rPr>
        <w:t>ude</w:t>
      </w:r>
      <w:r>
        <w:rPr>
          <w:rFonts w:ascii="Arial" w:eastAsia="Times New Roman" w:hAnsi="Arial" w:cs="Arial"/>
          <w:sz w:val="28"/>
          <w:szCs w:val="28"/>
        </w:rPr>
        <w:t>ț</w:t>
      </w:r>
      <w:r w:rsidRPr="00D27F13">
        <w:rPr>
          <w:rFonts w:ascii="Arial" w:eastAsia="Times New Roman" w:hAnsi="Arial" w:cs="Arial"/>
          <w:sz w:val="28"/>
          <w:szCs w:val="28"/>
        </w:rPr>
        <w:t>elor Dâmbovi</w:t>
      </w:r>
      <w:r>
        <w:rPr>
          <w:rFonts w:ascii="Arial" w:eastAsia="Times New Roman" w:hAnsi="Arial" w:cs="Arial"/>
          <w:sz w:val="28"/>
          <w:szCs w:val="28"/>
        </w:rPr>
        <w:t>ț</w:t>
      </w:r>
      <w:r w:rsidRPr="00D27F13">
        <w:rPr>
          <w:rFonts w:ascii="Arial" w:eastAsia="Times New Roman" w:hAnsi="Arial" w:cs="Arial"/>
          <w:sz w:val="28"/>
          <w:szCs w:val="28"/>
        </w:rPr>
        <w:t xml:space="preserve">a, Prahova </w:t>
      </w:r>
      <w:r>
        <w:rPr>
          <w:rFonts w:ascii="Arial" w:eastAsia="Times New Roman" w:hAnsi="Arial" w:cs="Arial"/>
          <w:sz w:val="28"/>
          <w:szCs w:val="28"/>
        </w:rPr>
        <w:t>ș</w:t>
      </w:r>
      <w:r w:rsidRPr="00D27F13">
        <w:rPr>
          <w:rFonts w:ascii="Arial" w:eastAsia="Times New Roman" w:hAnsi="Arial" w:cs="Arial"/>
          <w:sz w:val="28"/>
          <w:szCs w:val="28"/>
        </w:rPr>
        <w:t>i Bra</w:t>
      </w:r>
      <w:r>
        <w:rPr>
          <w:rFonts w:ascii="Arial" w:eastAsia="Times New Roman" w:hAnsi="Arial" w:cs="Arial"/>
          <w:sz w:val="28"/>
          <w:szCs w:val="28"/>
        </w:rPr>
        <w:t>ș</w:t>
      </w:r>
      <w:r w:rsidRPr="00D27F13">
        <w:rPr>
          <w:rFonts w:ascii="Arial" w:eastAsia="Times New Roman" w:hAnsi="Arial" w:cs="Arial"/>
          <w:sz w:val="28"/>
          <w:szCs w:val="28"/>
        </w:rPr>
        <w:t>ov.</w:t>
      </w:r>
      <w:proofErr w:type="gramEnd"/>
      <w:r w:rsidRPr="00D27F13">
        <w:rPr>
          <w:rFonts w:ascii="Arial" w:eastAsia="Times New Roman" w:hAnsi="Arial" w:cs="Arial"/>
          <w:sz w:val="28"/>
          <w:szCs w:val="28"/>
        </w:rPr>
        <w:t xml:space="preserve"> Suprafa</w:t>
      </w:r>
      <w:r>
        <w:rPr>
          <w:rFonts w:ascii="Arial" w:eastAsia="Times New Roman" w:hAnsi="Arial" w:cs="Arial"/>
          <w:sz w:val="28"/>
          <w:szCs w:val="28"/>
        </w:rPr>
        <w:t>ț</w:t>
      </w:r>
      <w:r w:rsidRPr="00D27F13">
        <w:rPr>
          <w:rFonts w:ascii="Arial" w:eastAsia="Times New Roman" w:hAnsi="Arial" w:cs="Arial"/>
          <w:sz w:val="28"/>
          <w:szCs w:val="28"/>
        </w:rPr>
        <w:t>a Parcului Natural Bucegi-sectorul dâmboviean,</w:t>
      </w:r>
      <w:r>
        <w:rPr>
          <w:rFonts w:ascii="Arial" w:eastAsia="Times New Roman" w:hAnsi="Arial" w:cs="Arial"/>
          <w:sz w:val="28"/>
          <w:szCs w:val="28"/>
        </w:rPr>
        <w:t xml:space="preserve"> </w:t>
      </w:r>
      <w:r w:rsidRPr="00D27F13">
        <w:rPr>
          <w:rFonts w:ascii="Arial" w:eastAsia="Times New Roman" w:hAnsi="Arial" w:cs="Arial"/>
          <w:sz w:val="28"/>
          <w:szCs w:val="28"/>
        </w:rPr>
        <w:t xml:space="preserve">conform noilor amenajamente, </w:t>
      </w:r>
      <w:proofErr w:type="gramStart"/>
      <w:r w:rsidRPr="00D27F13">
        <w:rPr>
          <w:rFonts w:ascii="Arial" w:eastAsia="Times New Roman" w:hAnsi="Arial" w:cs="Arial"/>
          <w:sz w:val="28"/>
          <w:szCs w:val="28"/>
        </w:rPr>
        <w:t>este</w:t>
      </w:r>
      <w:proofErr w:type="gramEnd"/>
      <w:r w:rsidRPr="00D27F13">
        <w:rPr>
          <w:rFonts w:ascii="Arial" w:eastAsia="Times New Roman" w:hAnsi="Arial" w:cs="Arial"/>
          <w:sz w:val="28"/>
          <w:szCs w:val="28"/>
        </w:rPr>
        <w:t xml:space="preserve"> de 16.387 ha. Se caracterizeaz</w:t>
      </w:r>
      <w:r>
        <w:rPr>
          <w:rFonts w:ascii="Arial" w:eastAsia="Times New Roman" w:hAnsi="Arial" w:cs="Arial"/>
          <w:sz w:val="28"/>
          <w:szCs w:val="28"/>
        </w:rPr>
        <w:t>ă</w:t>
      </w:r>
      <w:r w:rsidRPr="00D27F13">
        <w:rPr>
          <w:rFonts w:ascii="Arial" w:eastAsia="Times New Roman" w:hAnsi="Arial" w:cs="Arial"/>
          <w:sz w:val="28"/>
          <w:szCs w:val="28"/>
        </w:rPr>
        <w:t xml:space="preserve"> prin marea diversitate biologic</w:t>
      </w:r>
      <w:r>
        <w:rPr>
          <w:rFonts w:ascii="Arial" w:eastAsia="Times New Roman" w:hAnsi="Arial" w:cs="Arial"/>
          <w:sz w:val="28"/>
          <w:szCs w:val="28"/>
        </w:rPr>
        <w:t>ă</w:t>
      </w:r>
      <w:r w:rsidRPr="00D27F13">
        <w:rPr>
          <w:rFonts w:ascii="Arial" w:eastAsia="Times New Roman" w:hAnsi="Arial" w:cs="Arial"/>
          <w:sz w:val="28"/>
          <w:szCs w:val="28"/>
        </w:rPr>
        <w:t>, geologic</w:t>
      </w:r>
      <w:r>
        <w:rPr>
          <w:rFonts w:ascii="Arial" w:eastAsia="Times New Roman" w:hAnsi="Arial" w:cs="Arial"/>
          <w:sz w:val="28"/>
          <w:szCs w:val="28"/>
        </w:rPr>
        <w:t>ă</w:t>
      </w:r>
      <w:r w:rsidRPr="00D27F13">
        <w:rPr>
          <w:rFonts w:ascii="Arial" w:eastAsia="Times New Roman" w:hAnsi="Arial" w:cs="Arial"/>
          <w:sz w:val="28"/>
          <w:szCs w:val="28"/>
        </w:rPr>
        <w:t>, geomorfologic</w:t>
      </w:r>
      <w:r>
        <w:rPr>
          <w:rFonts w:ascii="Arial" w:eastAsia="Times New Roman" w:hAnsi="Arial" w:cs="Arial"/>
          <w:sz w:val="28"/>
          <w:szCs w:val="28"/>
        </w:rPr>
        <w:t>ă</w:t>
      </w:r>
      <w:r w:rsidRPr="00D27F13">
        <w:rPr>
          <w:rFonts w:ascii="Arial" w:eastAsia="Times New Roman" w:hAnsi="Arial" w:cs="Arial"/>
          <w:sz w:val="28"/>
          <w:szCs w:val="28"/>
        </w:rPr>
        <w:t xml:space="preserve"> carstul ce prezint</w:t>
      </w:r>
      <w:r>
        <w:rPr>
          <w:rFonts w:ascii="Arial" w:eastAsia="Times New Roman" w:hAnsi="Arial" w:cs="Arial"/>
          <w:sz w:val="28"/>
          <w:szCs w:val="28"/>
        </w:rPr>
        <w:t>ă</w:t>
      </w:r>
      <w:r w:rsidRPr="00D27F13">
        <w:rPr>
          <w:rFonts w:ascii="Arial" w:eastAsia="Times New Roman" w:hAnsi="Arial" w:cs="Arial"/>
          <w:sz w:val="28"/>
          <w:szCs w:val="28"/>
        </w:rPr>
        <w:t xml:space="preserve"> o importan</w:t>
      </w:r>
      <w:r>
        <w:rPr>
          <w:rFonts w:ascii="Arial" w:eastAsia="Times New Roman" w:hAnsi="Arial" w:cs="Arial"/>
          <w:sz w:val="28"/>
          <w:szCs w:val="28"/>
        </w:rPr>
        <w:t>ță</w:t>
      </w:r>
      <w:r w:rsidRPr="00D27F13">
        <w:rPr>
          <w:rFonts w:ascii="Arial" w:eastAsia="Times New Roman" w:hAnsi="Arial" w:cs="Arial"/>
          <w:sz w:val="28"/>
          <w:szCs w:val="28"/>
        </w:rPr>
        <w:t>deosebit</w:t>
      </w:r>
      <w:r>
        <w:rPr>
          <w:rFonts w:ascii="Arial" w:eastAsia="Times New Roman" w:hAnsi="Arial" w:cs="Arial"/>
          <w:sz w:val="28"/>
          <w:szCs w:val="28"/>
        </w:rPr>
        <w:t>ă</w:t>
      </w:r>
      <w:r w:rsidRPr="00D27F13">
        <w:rPr>
          <w:rFonts w:ascii="Arial" w:eastAsia="Times New Roman" w:hAnsi="Arial" w:cs="Arial"/>
          <w:sz w:val="28"/>
          <w:szCs w:val="28"/>
        </w:rPr>
        <w:t xml:space="preserve"> prin frumuse</w:t>
      </w:r>
      <w:r>
        <w:rPr>
          <w:rFonts w:ascii="Arial" w:eastAsia="Times New Roman" w:hAnsi="Arial" w:cs="Arial"/>
          <w:sz w:val="28"/>
          <w:szCs w:val="28"/>
        </w:rPr>
        <w:t>ț</w:t>
      </w:r>
      <w:r w:rsidRPr="00D27F13">
        <w:rPr>
          <w:rFonts w:ascii="Arial" w:eastAsia="Times New Roman" w:hAnsi="Arial" w:cs="Arial"/>
          <w:sz w:val="28"/>
          <w:szCs w:val="28"/>
        </w:rPr>
        <w:t xml:space="preserve">ea peisajului </w:t>
      </w:r>
      <w:r>
        <w:rPr>
          <w:rFonts w:ascii="Arial" w:eastAsia="Times New Roman" w:hAnsi="Arial" w:cs="Arial"/>
          <w:sz w:val="28"/>
          <w:szCs w:val="28"/>
        </w:rPr>
        <w:t>ș</w:t>
      </w:r>
      <w:r w:rsidRPr="00D27F13">
        <w:rPr>
          <w:rFonts w:ascii="Arial" w:eastAsia="Times New Roman" w:hAnsi="Arial" w:cs="Arial"/>
          <w:sz w:val="28"/>
          <w:szCs w:val="28"/>
        </w:rPr>
        <w:t xml:space="preserve">i prin interesul </w:t>
      </w:r>
      <w:r>
        <w:rPr>
          <w:rFonts w:ascii="Arial" w:eastAsia="Times New Roman" w:hAnsi="Arial" w:cs="Arial"/>
          <w:sz w:val="28"/>
          <w:szCs w:val="28"/>
        </w:rPr>
        <w:t>ș</w:t>
      </w:r>
      <w:r w:rsidRPr="00D27F13">
        <w:rPr>
          <w:rFonts w:ascii="Arial" w:eastAsia="Times New Roman" w:hAnsi="Arial" w:cs="Arial"/>
          <w:sz w:val="28"/>
          <w:szCs w:val="28"/>
        </w:rPr>
        <w:t>tiin</w:t>
      </w:r>
      <w:r>
        <w:rPr>
          <w:rFonts w:ascii="Arial" w:eastAsia="Times New Roman" w:hAnsi="Arial" w:cs="Arial"/>
          <w:sz w:val="28"/>
          <w:szCs w:val="28"/>
        </w:rPr>
        <w:t>ț</w:t>
      </w:r>
      <w:r w:rsidRPr="00D27F13">
        <w:rPr>
          <w:rFonts w:ascii="Arial" w:eastAsia="Times New Roman" w:hAnsi="Arial" w:cs="Arial"/>
          <w:sz w:val="28"/>
          <w:szCs w:val="28"/>
        </w:rPr>
        <w:t>ific (Pe</w:t>
      </w:r>
      <w:r>
        <w:rPr>
          <w:rFonts w:ascii="Arial" w:eastAsia="Times New Roman" w:hAnsi="Arial" w:cs="Arial"/>
          <w:sz w:val="28"/>
          <w:szCs w:val="28"/>
        </w:rPr>
        <w:t>ș</w:t>
      </w:r>
      <w:r w:rsidRPr="00D27F13">
        <w:rPr>
          <w:rFonts w:ascii="Arial" w:eastAsia="Times New Roman" w:hAnsi="Arial" w:cs="Arial"/>
          <w:sz w:val="28"/>
          <w:szCs w:val="28"/>
        </w:rPr>
        <w:t>tera Ialomi</w:t>
      </w:r>
      <w:r>
        <w:rPr>
          <w:rFonts w:ascii="Arial" w:eastAsia="Times New Roman" w:hAnsi="Arial" w:cs="Arial"/>
          <w:sz w:val="28"/>
          <w:szCs w:val="28"/>
        </w:rPr>
        <w:t>ț</w:t>
      </w:r>
      <w:r w:rsidRPr="00D27F13">
        <w:rPr>
          <w:rFonts w:ascii="Arial" w:eastAsia="Times New Roman" w:hAnsi="Arial" w:cs="Arial"/>
          <w:sz w:val="28"/>
          <w:szCs w:val="28"/>
        </w:rPr>
        <w:t>ei, Pe</w:t>
      </w:r>
      <w:r>
        <w:rPr>
          <w:rFonts w:ascii="Arial" w:eastAsia="Times New Roman" w:hAnsi="Arial" w:cs="Arial"/>
          <w:sz w:val="28"/>
          <w:szCs w:val="28"/>
        </w:rPr>
        <w:t>ș</w:t>
      </w:r>
      <w:r w:rsidRPr="00D27F13">
        <w:rPr>
          <w:rFonts w:ascii="Arial" w:eastAsia="Times New Roman" w:hAnsi="Arial" w:cs="Arial"/>
          <w:sz w:val="28"/>
          <w:szCs w:val="28"/>
        </w:rPr>
        <w:t>tera R</w:t>
      </w:r>
      <w:r>
        <w:rPr>
          <w:rFonts w:ascii="Arial" w:eastAsia="Times New Roman" w:hAnsi="Arial" w:cs="Arial"/>
          <w:sz w:val="28"/>
          <w:szCs w:val="28"/>
        </w:rPr>
        <w:t>ă</w:t>
      </w:r>
      <w:r w:rsidRPr="00D27F13">
        <w:rPr>
          <w:rFonts w:ascii="Arial" w:eastAsia="Times New Roman" w:hAnsi="Arial" w:cs="Arial"/>
          <w:sz w:val="28"/>
          <w:szCs w:val="28"/>
        </w:rPr>
        <w:t>tei, Cheile Z</w:t>
      </w:r>
      <w:r>
        <w:rPr>
          <w:rFonts w:ascii="Arial" w:eastAsia="Times New Roman" w:hAnsi="Arial" w:cs="Arial"/>
          <w:sz w:val="28"/>
          <w:szCs w:val="28"/>
        </w:rPr>
        <w:t>ă</w:t>
      </w:r>
      <w:r w:rsidRPr="00D27F13">
        <w:rPr>
          <w:rFonts w:ascii="Arial" w:eastAsia="Times New Roman" w:hAnsi="Arial" w:cs="Arial"/>
          <w:sz w:val="28"/>
          <w:szCs w:val="28"/>
        </w:rPr>
        <w:t>noagei, Cheile Ur</w:t>
      </w:r>
      <w:r>
        <w:rPr>
          <w:rFonts w:ascii="Arial" w:eastAsia="Times New Roman" w:hAnsi="Arial" w:cs="Arial"/>
          <w:sz w:val="28"/>
          <w:szCs w:val="28"/>
        </w:rPr>
        <w:t>ș</w:t>
      </w:r>
      <w:r w:rsidRPr="00D27F13">
        <w:rPr>
          <w:rFonts w:ascii="Arial" w:eastAsia="Times New Roman" w:hAnsi="Arial" w:cs="Arial"/>
          <w:sz w:val="28"/>
          <w:szCs w:val="28"/>
        </w:rPr>
        <w:t>ilor, Cheile Orzei, Cheile T</w:t>
      </w:r>
      <w:r>
        <w:rPr>
          <w:rFonts w:ascii="Arial" w:eastAsia="Times New Roman" w:hAnsi="Arial" w:cs="Arial"/>
          <w:sz w:val="28"/>
          <w:szCs w:val="28"/>
        </w:rPr>
        <w:t>ă</w:t>
      </w:r>
      <w:r w:rsidRPr="00D27F13">
        <w:rPr>
          <w:rFonts w:ascii="Arial" w:eastAsia="Times New Roman" w:hAnsi="Arial" w:cs="Arial"/>
          <w:sz w:val="28"/>
          <w:szCs w:val="28"/>
        </w:rPr>
        <w:t>tarului, cl</w:t>
      </w:r>
      <w:r>
        <w:rPr>
          <w:rFonts w:ascii="Arial" w:eastAsia="Times New Roman" w:hAnsi="Arial" w:cs="Arial"/>
          <w:sz w:val="28"/>
          <w:szCs w:val="28"/>
        </w:rPr>
        <w:t>ă</w:t>
      </w:r>
      <w:r w:rsidRPr="00D27F13">
        <w:rPr>
          <w:rFonts w:ascii="Arial" w:eastAsia="Times New Roman" w:hAnsi="Arial" w:cs="Arial"/>
          <w:sz w:val="28"/>
          <w:szCs w:val="28"/>
        </w:rPr>
        <w:t>ile din Lespezi, Canionul Horoabei, lapiezuri, doline, etc.).Din punct de vedere geologic cuprinde dou</w:t>
      </w:r>
      <w:r>
        <w:rPr>
          <w:rFonts w:ascii="Arial" w:eastAsia="Times New Roman" w:hAnsi="Arial" w:cs="Arial"/>
          <w:sz w:val="28"/>
          <w:szCs w:val="28"/>
        </w:rPr>
        <w:t>ă</w:t>
      </w:r>
      <w:r w:rsidRPr="00D27F13">
        <w:rPr>
          <w:rFonts w:ascii="Arial" w:eastAsia="Times New Roman" w:hAnsi="Arial" w:cs="Arial"/>
          <w:sz w:val="28"/>
          <w:szCs w:val="28"/>
        </w:rPr>
        <w:t xml:space="preserve"> entit</w:t>
      </w:r>
      <w:r>
        <w:rPr>
          <w:rFonts w:ascii="Arial" w:eastAsia="Times New Roman" w:hAnsi="Arial" w:cs="Arial"/>
          <w:sz w:val="28"/>
          <w:szCs w:val="28"/>
        </w:rPr>
        <w:t>ăț</w:t>
      </w:r>
      <w:r w:rsidRPr="00D27F13">
        <w:rPr>
          <w:rFonts w:ascii="Arial" w:eastAsia="Times New Roman" w:hAnsi="Arial" w:cs="Arial"/>
          <w:sz w:val="28"/>
          <w:szCs w:val="28"/>
        </w:rPr>
        <w:t>i str</w:t>
      </w:r>
      <w:r>
        <w:rPr>
          <w:rFonts w:ascii="Arial" w:eastAsia="Times New Roman" w:hAnsi="Arial" w:cs="Arial"/>
          <w:sz w:val="28"/>
          <w:szCs w:val="28"/>
        </w:rPr>
        <w:t>u</w:t>
      </w:r>
      <w:r w:rsidRPr="00D27F13">
        <w:rPr>
          <w:rFonts w:ascii="Arial" w:eastAsia="Times New Roman" w:hAnsi="Arial" w:cs="Arial"/>
          <w:sz w:val="28"/>
          <w:szCs w:val="28"/>
        </w:rPr>
        <w:t>cturale majore:pânza getic</w:t>
      </w:r>
      <w:r>
        <w:rPr>
          <w:rFonts w:ascii="Arial" w:eastAsia="Times New Roman" w:hAnsi="Arial" w:cs="Arial"/>
          <w:sz w:val="28"/>
          <w:szCs w:val="28"/>
        </w:rPr>
        <w:t>ă</w:t>
      </w:r>
      <w:r w:rsidRPr="00D27F13">
        <w:rPr>
          <w:rFonts w:ascii="Arial" w:eastAsia="Times New Roman" w:hAnsi="Arial" w:cs="Arial"/>
          <w:sz w:val="28"/>
          <w:szCs w:val="28"/>
        </w:rPr>
        <w:t xml:space="preserve"> a Carpa</w:t>
      </w:r>
      <w:r>
        <w:rPr>
          <w:rFonts w:ascii="Arial" w:eastAsia="Times New Roman" w:hAnsi="Arial" w:cs="Arial"/>
          <w:sz w:val="28"/>
          <w:szCs w:val="28"/>
        </w:rPr>
        <w:t>ț</w:t>
      </w:r>
      <w:r w:rsidRPr="00D27F13">
        <w:rPr>
          <w:rFonts w:ascii="Arial" w:eastAsia="Times New Roman" w:hAnsi="Arial" w:cs="Arial"/>
          <w:sz w:val="28"/>
          <w:szCs w:val="28"/>
        </w:rPr>
        <w:t xml:space="preserve">ilor Meridionali spre vest </w:t>
      </w:r>
      <w:r>
        <w:rPr>
          <w:rFonts w:ascii="Arial" w:eastAsia="Times New Roman" w:hAnsi="Arial" w:cs="Arial"/>
          <w:sz w:val="28"/>
          <w:szCs w:val="28"/>
        </w:rPr>
        <w:t>ș</w:t>
      </w:r>
      <w:r w:rsidRPr="00D27F13">
        <w:rPr>
          <w:rFonts w:ascii="Arial" w:eastAsia="Times New Roman" w:hAnsi="Arial" w:cs="Arial"/>
          <w:sz w:val="28"/>
          <w:szCs w:val="28"/>
        </w:rPr>
        <w:t>i zona fli</w:t>
      </w:r>
      <w:r>
        <w:rPr>
          <w:rFonts w:ascii="Arial" w:eastAsia="Times New Roman" w:hAnsi="Arial" w:cs="Arial"/>
          <w:sz w:val="28"/>
          <w:szCs w:val="28"/>
        </w:rPr>
        <w:t>ș</w:t>
      </w:r>
      <w:r w:rsidRPr="00D27F13">
        <w:rPr>
          <w:rFonts w:ascii="Arial" w:eastAsia="Times New Roman" w:hAnsi="Arial" w:cs="Arial"/>
          <w:sz w:val="28"/>
          <w:szCs w:val="28"/>
        </w:rPr>
        <w:t>ului Carpa</w:t>
      </w:r>
      <w:r>
        <w:rPr>
          <w:rFonts w:ascii="Arial" w:eastAsia="Times New Roman" w:hAnsi="Arial" w:cs="Arial"/>
          <w:sz w:val="28"/>
          <w:szCs w:val="28"/>
        </w:rPr>
        <w:t>ț</w:t>
      </w:r>
      <w:r w:rsidRPr="00D27F13">
        <w:rPr>
          <w:rFonts w:ascii="Arial" w:eastAsia="Times New Roman" w:hAnsi="Arial" w:cs="Arial"/>
          <w:sz w:val="28"/>
          <w:szCs w:val="28"/>
        </w:rPr>
        <w:t>ilor Orientali la est. Zona de contact a celor dou</w:t>
      </w:r>
      <w:r>
        <w:rPr>
          <w:rFonts w:ascii="Arial" w:eastAsia="Times New Roman" w:hAnsi="Arial" w:cs="Arial"/>
          <w:sz w:val="28"/>
          <w:szCs w:val="28"/>
        </w:rPr>
        <w:t>ă</w:t>
      </w:r>
      <w:r w:rsidRPr="00D27F13">
        <w:rPr>
          <w:rFonts w:ascii="Arial" w:eastAsia="Times New Roman" w:hAnsi="Arial" w:cs="Arial"/>
          <w:sz w:val="28"/>
          <w:szCs w:val="28"/>
        </w:rPr>
        <w:t xml:space="preserve"> structuri este ascuns sub aria de dezvoltare a conglomeratelor de Bucegi medii </w:t>
      </w:r>
      <w:r>
        <w:rPr>
          <w:rFonts w:ascii="Arial" w:eastAsia="Times New Roman" w:hAnsi="Arial" w:cs="Arial"/>
          <w:sz w:val="28"/>
          <w:szCs w:val="28"/>
        </w:rPr>
        <w:t>ș</w:t>
      </w:r>
      <w:r w:rsidRPr="00D27F13">
        <w:rPr>
          <w:rFonts w:ascii="Arial" w:eastAsia="Times New Roman" w:hAnsi="Arial" w:cs="Arial"/>
          <w:sz w:val="28"/>
          <w:szCs w:val="28"/>
        </w:rPr>
        <w:t>i superioare.Pe conglomerat, datorit</w:t>
      </w:r>
      <w:r>
        <w:rPr>
          <w:rFonts w:ascii="Arial" w:eastAsia="Times New Roman" w:hAnsi="Arial" w:cs="Arial"/>
          <w:sz w:val="28"/>
          <w:szCs w:val="28"/>
        </w:rPr>
        <w:t>ă</w:t>
      </w:r>
      <w:r w:rsidRPr="00D27F13">
        <w:rPr>
          <w:rFonts w:ascii="Arial" w:eastAsia="Times New Roman" w:hAnsi="Arial" w:cs="Arial"/>
          <w:sz w:val="28"/>
          <w:szCs w:val="28"/>
        </w:rPr>
        <w:t xml:space="preserve"> eroziunii diferen</w:t>
      </w:r>
      <w:r>
        <w:rPr>
          <w:rFonts w:ascii="Arial" w:eastAsia="Times New Roman" w:hAnsi="Arial" w:cs="Arial"/>
          <w:sz w:val="28"/>
          <w:szCs w:val="28"/>
        </w:rPr>
        <w:t>ț</w:t>
      </w:r>
      <w:r w:rsidRPr="00D27F13">
        <w:rPr>
          <w:rFonts w:ascii="Arial" w:eastAsia="Times New Roman" w:hAnsi="Arial" w:cs="Arial"/>
          <w:sz w:val="28"/>
          <w:szCs w:val="28"/>
        </w:rPr>
        <w:t>iate, au luat na</w:t>
      </w:r>
      <w:r>
        <w:rPr>
          <w:rFonts w:ascii="Arial" w:eastAsia="Times New Roman" w:hAnsi="Arial" w:cs="Arial"/>
          <w:sz w:val="28"/>
          <w:szCs w:val="28"/>
        </w:rPr>
        <w:t>ș</w:t>
      </w:r>
      <w:r w:rsidRPr="00D27F13">
        <w:rPr>
          <w:rFonts w:ascii="Arial" w:eastAsia="Times New Roman" w:hAnsi="Arial" w:cs="Arial"/>
          <w:sz w:val="28"/>
          <w:szCs w:val="28"/>
        </w:rPr>
        <w:t xml:space="preserve">tere forme bizare, cum ar fi Babele </w:t>
      </w:r>
      <w:r>
        <w:rPr>
          <w:rFonts w:ascii="Arial" w:eastAsia="Times New Roman" w:hAnsi="Arial" w:cs="Arial"/>
          <w:sz w:val="28"/>
          <w:szCs w:val="28"/>
        </w:rPr>
        <w:t>ș</w:t>
      </w:r>
      <w:r w:rsidRPr="00D27F13">
        <w:rPr>
          <w:rFonts w:ascii="Arial" w:eastAsia="Times New Roman" w:hAnsi="Arial" w:cs="Arial"/>
          <w:sz w:val="28"/>
          <w:szCs w:val="28"/>
        </w:rPr>
        <w:t>i Sfinxul, pentru ca la capetele de strat s</w:t>
      </w:r>
      <w:r>
        <w:rPr>
          <w:rFonts w:ascii="Arial" w:eastAsia="Times New Roman" w:hAnsi="Arial" w:cs="Arial"/>
          <w:sz w:val="28"/>
          <w:szCs w:val="28"/>
        </w:rPr>
        <w:t>ă</w:t>
      </w:r>
      <w:r w:rsidRPr="00D27F13">
        <w:rPr>
          <w:rFonts w:ascii="Arial" w:eastAsia="Times New Roman" w:hAnsi="Arial" w:cs="Arial"/>
          <w:sz w:val="28"/>
          <w:szCs w:val="28"/>
        </w:rPr>
        <w:t xml:space="preserve"> existe numeroase brâne.În masivul Bucegi sunt cunoscute pân</w:t>
      </w:r>
      <w:r>
        <w:rPr>
          <w:rFonts w:ascii="Arial" w:eastAsia="Times New Roman" w:hAnsi="Arial" w:cs="Arial"/>
          <w:sz w:val="28"/>
          <w:szCs w:val="28"/>
        </w:rPr>
        <w:t>ă</w:t>
      </w:r>
      <w:r w:rsidRPr="00D27F13">
        <w:rPr>
          <w:rFonts w:ascii="Arial" w:eastAsia="Times New Roman" w:hAnsi="Arial" w:cs="Arial"/>
          <w:sz w:val="28"/>
          <w:szCs w:val="28"/>
        </w:rPr>
        <w:t xml:space="preserve"> în prezent 34 de pe</w:t>
      </w:r>
      <w:r>
        <w:rPr>
          <w:rFonts w:ascii="Arial" w:eastAsia="Times New Roman" w:hAnsi="Arial" w:cs="Arial"/>
          <w:sz w:val="28"/>
          <w:szCs w:val="28"/>
        </w:rPr>
        <w:t>ș</w:t>
      </w:r>
      <w:r w:rsidRPr="00D27F13">
        <w:rPr>
          <w:rFonts w:ascii="Arial" w:eastAsia="Times New Roman" w:hAnsi="Arial" w:cs="Arial"/>
          <w:sz w:val="28"/>
          <w:szCs w:val="28"/>
        </w:rPr>
        <w:t xml:space="preserve">teri în bazinul Prahova </w:t>
      </w:r>
      <w:r>
        <w:rPr>
          <w:rFonts w:ascii="Arial" w:eastAsia="Times New Roman" w:hAnsi="Arial" w:cs="Arial"/>
          <w:sz w:val="28"/>
          <w:szCs w:val="28"/>
        </w:rPr>
        <w:t>ș</w:t>
      </w:r>
      <w:r w:rsidRPr="00D27F13">
        <w:rPr>
          <w:rFonts w:ascii="Arial" w:eastAsia="Times New Roman" w:hAnsi="Arial" w:cs="Arial"/>
          <w:sz w:val="28"/>
          <w:szCs w:val="28"/>
        </w:rPr>
        <w:t>i bazinul Ialomi</w:t>
      </w:r>
      <w:r>
        <w:rPr>
          <w:rFonts w:ascii="Arial" w:eastAsia="Times New Roman" w:hAnsi="Arial" w:cs="Arial"/>
          <w:sz w:val="28"/>
          <w:szCs w:val="28"/>
        </w:rPr>
        <w:t>ț</w:t>
      </w:r>
      <w:r w:rsidRPr="00D27F13">
        <w:rPr>
          <w:rFonts w:ascii="Arial" w:eastAsia="Times New Roman" w:hAnsi="Arial" w:cs="Arial"/>
          <w:sz w:val="28"/>
          <w:szCs w:val="28"/>
        </w:rPr>
        <w:t>ei superioare, dintre care dou</w:t>
      </w:r>
      <w:r>
        <w:rPr>
          <w:rFonts w:ascii="Arial" w:eastAsia="Times New Roman" w:hAnsi="Arial" w:cs="Arial"/>
          <w:sz w:val="28"/>
          <w:szCs w:val="28"/>
        </w:rPr>
        <w:t>ă</w:t>
      </w:r>
      <w:r w:rsidRPr="00D27F13">
        <w:rPr>
          <w:rFonts w:ascii="Arial" w:eastAsia="Times New Roman" w:hAnsi="Arial" w:cs="Arial"/>
          <w:sz w:val="28"/>
          <w:szCs w:val="28"/>
        </w:rPr>
        <w:t xml:space="preserve"> sunt remarcabile: Pe</w:t>
      </w:r>
      <w:r>
        <w:rPr>
          <w:rFonts w:ascii="Arial" w:eastAsia="Times New Roman" w:hAnsi="Arial" w:cs="Arial"/>
          <w:sz w:val="28"/>
          <w:szCs w:val="28"/>
        </w:rPr>
        <w:t>ș</w:t>
      </w:r>
      <w:r w:rsidRPr="00D27F13">
        <w:rPr>
          <w:rFonts w:ascii="Arial" w:eastAsia="Times New Roman" w:hAnsi="Arial" w:cs="Arial"/>
          <w:sz w:val="28"/>
          <w:szCs w:val="28"/>
        </w:rPr>
        <w:t>tera Ialomi</w:t>
      </w:r>
      <w:r>
        <w:rPr>
          <w:rFonts w:ascii="Arial" w:eastAsia="Times New Roman" w:hAnsi="Arial" w:cs="Arial"/>
          <w:sz w:val="28"/>
          <w:szCs w:val="28"/>
        </w:rPr>
        <w:t>ț</w:t>
      </w:r>
      <w:r w:rsidRPr="00D27F13">
        <w:rPr>
          <w:rFonts w:ascii="Arial" w:eastAsia="Times New Roman" w:hAnsi="Arial" w:cs="Arial"/>
          <w:sz w:val="28"/>
          <w:szCs w:val="28"/>
        </w:rPr>
        <w:t xml:space="preserve">ei </w:t>
      </w:r>
      <w:r>
        <w:rPr>
          <w:rFonts w:ascii="Arial" w:eastAsia="Times New Roman" w:hAnsi="Arial" w:cs="Arial"/>
          <w:sz w:val="28"/>
          <w:szCs w:val="28"/>
        </w:rPr>
        <w:t>ș</w:t>
      </w:r>
      <w:r w:rsidRPr="00D27F13">
        <w:rPr>
          <w:rFonts w:ascii="Arial" w:eastAsia="Times New Roman" w:hAnsi="Arial" w:cs="Arial"/>
          <w:sz w:val="28"/>
          <w:szCs w:val="28"/>
        </w:rPr>
        <w:t>i Pe</w:t>
      </w:r>
      <w:r>
        <w:rPr>
          <w:rFonts w:ascii="Arial" w:eastAsia="Times New Roman" w:hAnsi="Arial" w:cs="Arial"/>
          <w:sz w:val="28"/>
          <w:szCs w:val="28"/>
        </w:rPr>
        <w:t>ș</w:t>
      </w:r>
      <w:r w:rsidRPr="00D27F13">
        <w:rPr>
          <w:rFonts w:ascii="Arial" w:eastAsia="Times New Roman" w:hAnsi="Arial" w:cs="Arial"/>
          <w:sz w:val="28"/>
          <w:szCs w:val="28"/>
        </w:rPr>
        <w:t>tera R</w:t>
      </w:r>
      <w:r>
        <w:rPr>
          <w:rFonts w:ascii="Arial" w:eastAsia="Times New Roman" w:hAnsi="Arial" w:cs="Arial"/>
          <w:sz w:val="28"/>
          <w:szCs w:val="28"/>
        </w:rPr>
        <w:t>ă</w:t>
      </w:r>
      <w:r w:rsidRPr="00D27F13">
        <w:rPr>
          <w:rFonts w:ascii="Arial" w:eastAsia="Times New Roman" w:hAnsi="Arial" w:cs="Arial"/>
          <w:sz w:val="28"/>
          <w:szCs w:val="28"/>
        </w:rPr>
        <w:t>tei.Relieful divers, structura geologic</w:t>
      </w:r>
      <w:r>
        <w:rPr>
          <w:rFonts w:ascii="Arial" w:eastAsia="Times New Roman" w:hAnsi="Arial" w:cs="Arial"/>
          <w:sz w:val="28"/>
          <w:szCs w:val="28"/>
        </w:rPr>
        <w:t>ă</w:t>
      </w:r>
      <w:r w:rsidRPr="00D27F13">
        <w:rPr>
          <w:rFonts w:ascii="Arial" w:eastAsia="Times New Roman" w:hAnsi="Arial" w:cs="Arial"/>
          <w:sz w:val="28"/>
          <w:szCs w:val="28"/>
        </w:rPr>
        <w:t xml:space="preserve"> altitudinea de peste 2500 m au permis instalarea unei flore bogate </w:t>
      </w:r>
      <w:r>
        <w:rPr>
          <w:rFonts w:ascii="Arial" w:eastAsia="Times New Roman" w:hAnsi="Arial" w:cs="Arial"/>
          <w:sz w:val="28"/>
          <w:szCs w:val="28"/>
        </w:rPr>
        <w:t>ș</w:t>
      </w:r>
      <w:r w:rsidRPr="00D27F13">
        <w:rPr>
          <w:rFonts w:ascii="Arial" w:eastAsia="Times New Roman" w:hAnsi="Arial" w:cs="Arial"/>
          <w:sz w:val="28"/>
          <w:szCs w:val="28"/>
        </w:rPr>
        <w:t>i variate, cuprinzând toate grupele mari de plante: 3037 specii, de la alge la cormofite.</w:t>
      </w:r>
      <w:r>
        <w:rPr>
          <w:rFonts w:ascii="Arial" w:eastAsia="Times New Roman" w:hAnsi="Arial" w:cs="Arial"/>
          <w:sz w:val="28"/>
          <w:szCs w:val="28"/>
        </w:rPr>
        <w:t xml:space="preserve"> </w:t>
      </w:r>
      <w:r w:rsidRPr="00D27F13">
        <w:rPr>
          <w:rFonts w:ascii="Arial" w:eastAsia="Times New Roman" w:hAnsi="Arial" w:cs="Arial"/>
          <w:sz w:val="28"/>
          <w:szCs w:val="28"/>
        </w:rPr>
        <w:t>Din punctul de vedere al vegeta</w:t>
      </w:r>
      <w:r>
        <w:rPr>
          <w:rFonts w:ascii="Arial" w:eastAsia="Times New Roman" w:hAnsi="Arial" w:cs="Arial"/>
          <w:sz w:val="28"/>
          <w:szCs w:val="28"/>
        </w:rPr>
        <w:t>ț</w:t>
      </w:r>
      <w:r w:rsidRPr="00D27F13">
        <w:rPr>
          <w:rFonts w:ascii="Arial" w:eastAsia="Times New Roman" w:hAnsi="Arial" w:cs="Arial"/>
          <w:sz w:val="28"/>
          <w:szCs w:val="28"/>
        </w:rPr>
        <w:t>iei sunt semnalate 78 de asocia</w:t>
      </w:r>
      <w:r>
        <w:rPr>
          <w:rFonts w:ascii="Arial" w:eastAsia="Times New Roman" w:hAnsi="Arial" w:cs="Arial"/>
          <w:sz w:val="28"/>
          <w:szCs w:val="28"/>
        </w:rPr>
        <w:t>ț</w:t>
      </w:r>
      <w:r w:rsidRPr="00D27F13">
        <w:rPr>
          <w:rFonts w:ascii="Arial" w:eastAsia="Times New Roman" w:hAnsi="Arial" w:cs="Arial"/>
          <w:sz w:val="28"/>
          <w:szCs w:val="28"/>
        </w:rPr>
        <w:t>ii cu 25 subasocia</w:t>
      </w:r>
      <w:r>
        <w:rPr>
          <w:rFonts w:ascii="Arial" w:eastAsia="Times New Roman" w:hAnsi="Arial" w:cs="Arial"/>
          <w:sz w:val="28"/>
          <w:szCs w:val="28"/>
        </w:rPr>
        <w:t>ț</w:t>
      </w:r>
      <w:r w:rsidRPr="00D27F13">
        <w:rPr>
          <w:rFonts w:ascii="Arial" w:eastAsia="Times New Roman" w:hAnsi="Arial" w:cs="Arial"/>
          <w:sz w:val="28"/>
          <w:szCs w:val="28"/>
        </w:rPr>
        <w:t>ii, dintre care men</w:t>
      </w:r>
      <w:r>
        <w:rPr>
          <w:rFonts w:ascii="Arial" w:eastAsia="Times New Roman" w:hAnsi="Arial" w:cs="Arial"/>
          <w:sz w:val="28"/>
          <w:szCs w:val="28"/>
        </w:rPr>
        <w:t>ț</w:t>
      </w:r>
      <w:r w:rsidRPr="00D27F13">
        <w:rPr>
          <w:rFonts w:ascii="Arial" w:eastAsia="Times New Roman" w:hAnsi="Arial" w:cs="Arial"/>
          <w:sz w:val="28"/>
          <w:szCs w:val="28"/>
        </w:rPr>
        <w:t>ion</w:t>
      </w:r>
      <w:r>
        <w:rPr>
          <w:rFonts w:ascii="Arial" w:eastAsia="Times New Roman" w:hAnsi="Arial" w:cs="Arial"/>
          <w:sz w:val="28"/>
          <w:szCs w:val="28"/>
        </w:rPr>
        <w:t>ă</w:t>
      </w:r>
      <w:r w:rsidRPr="00D27F13">
        <w:rPr>
          <w:rFonts w:ascii="Arial" w:eastAsia="Times New Roman" w:hAnsi="Arial" w:cs="Arial"/>
          <w:sz w:val="28"/>
          <w:szCs w:val="28"/>
        </w:rPr>
        <w:t>m: Poa alpinae-Alyssetum repentis, Oxytropido carpaticae-</w:t>
      </w:r>
      <w:r w:rsidRPr="00D27F13">
        <w:rPr>
          <w:rFonts w:ascii="Arial" w:eastAsia="Times New Roman" w:hAnsi="Arial" w:cs="Arial"/>
          <w:sz w:val="28"/>
          <w:szCs w:val="28"/>
        </w:rPr>
        <w:lastRenderedPageBreak/>
        <w:t xml:space="preserve">Elynetum festucetosum bucegensis.Fauna </w:t>
      </w:r>
      <w:proofErr w:type="gramStart"/>
      <w:r w:rsidRPr="00D27F13">
        <w:rPr>
          <w:rFonts w:ascii="Arial" w:eastAsia="Times New Roman" w:hAnsi="Arial" w:cs="Arial"/>
          <w:sz w:val="28"/>
          <w:szCs w:val="28"/>
        </w:rPr>
        <w:t>este</w:t>
      </w:r>
      <w:proofErr w:type="gramEnd"/>
      <w:r w:rsidRPr="00D27F13">
        <w:rPr>
          <w:rFonts w:ascii="Arial" w:eastAsia="Times New Roman" w:hAnsi="Arial" w:cs="Arial"/>
          <w:sz w:val="28"/>
          <w:szCs w:val="28"/>
        </w:rPr>
        <w:t xml:space="preserve"> diversificat</w:t>
      </w:r>
      <w:r>
        <w:rPr>
          <w:rFonts w:ascii="Arial" w:eastAsia="Times New Roman" w:hAnsi="Arial" w:cs="Arial"/>
          <w:sz w:val="28"/>
          <w:szCs w:val="28"/>
        </w:rPr>
        <w:t>ă</w:t>
      </w:r>
      <w:r w:rsidRPr="00D27F13">
        <w:rPr>
          <w:rFonts w:ascii="Arial" w:eastAsia="Times New Roman" w:hAnsi="Arial" w:cs="Arial"/>
          <w:sz w:val="28"/>
          <w:szCs w:val="28"/>
        </w:rPr>
        <w:t xml:space="preserve"> în 3500 specii de animale. Parcul Natural Bucegi este localizat </w:t>
      </w:r>
      <w:r>
        <w:rPr>
          <w:rFonts w:ascii="Arial" w:eastAsia="Times New Roman" w:hAnsi="Arial" w:cs="Arial"/>
          <w:sz w:val="28"/>
          <w:szCs w:val="28"/>
        </w:rPr>
        <w:t>î</w:t>
      </w:r>
      <w:r w:rsidRPr="00D27F13">
        <w:rPr>
          <w:rFonts w:ascii="Arial" w:eastAsia="Times New Roman" w:hAnsi="Arial" w:cs="Arial"/>
          <w:sz w:val="28"/>
          <w:szCs w:val="28"/>
        </w:rPr>
        <w:t>n regiunea biogeografic</w:t>
      </w:r>
      <w:r>
        <w:rPr>
          <w:rFonts w:ascii="Arial" w:eastAsia="Times New Roman" w:hAnsi="Arial" w:cs="Arial"/>
          <w:sz w:val="28"/>
          <w:szCs w:val="28"/>
        </w:rPr>
        <w:t>ă</w:t>
      </w:r>
      <w:r w:rsidRPr="00D27F13">
        <w:rPr>
          <w:rFonts w:ascii="Arial" w:eastAsia="Times New Roman" w:hAnsi="Arial" w:cs="Arial"/>
          <w:sz w:val="28"/>
          <w:szCs w:val="28"/>
        </w:rPr>
        <w:t xml:space="preserve"> alpin</w:t>
      </w:r>
      <w:r>
        <w:rPr>
          <w:rFonts w:ascii="Arial" w:eastAsia="Times New Roman" w:hAnsi="Arial" w:cs="Arial"/>
          <w:sz w:val="28"/>
          <w:szCs w:val="28"/>
        </w:rPr>
        <w:t>ă</w:t>
      </w:r>
      <w:r w:rsidRPr="00D27F13">
        <w:rPr>
          <w:rFonts w:ascii="Arial" w:eastAsia="Times New Roman" w:hAnsi="Arial" w:cs="Arial"/>
          <w:sz w:val="28"/>
          <w:szCs w:val="28"/>
        </w:rPr>
        <w:t>, ecoregiunea Carpa</w:t>
      </w:r>
      <w:r>
        <w:rPr>
          <w:rFonts w:ascii="Arial" w:eastAsia="Times New Roman" w:hAnsi="Arial" w:cs="Arial"/>
          <w:sz w:val="28"/>
          <w:szCs w:val="28"/>
        </w:rPr>
        <w:t>ț</w:t>
      </w:r>
      <w:r w:rsidRPr="00D27F13">
        <w:rPr>
          <w:rFonts w:ascii="Arial" w:eastAsia="Times New Roman" w:hAnsi="Arial" w:cs="Arial"/>
          <w:sz w:val="28"/>
          <w:szCs w:val="28"/>
        </w:rPr>
        <w:t>ilor Meridionali,</w:t>
      </w:r>
      <w:r>
        <w:rPr>
          <w:rFonts w:ascii="Arial" w:eastAsia="Times New Roman" w:hAnsi="Arial" w:cs="Arial"/>
          <w:sz w:val="28"/>
          <w:szCs w:val="28"/>
        </w:rPr>
        <w:t xml:space="preserve"> </w:t>
      </w:r>
      <w:r w:rsidRPr="00D27F13">
        <w:rPr>
          <w:rFonts w:ascii="Arial" w:eastAsia="Times New Roman" w:hAnsi="Arial" w:cs="Arial"/>
          <w:sz w:val="28"/>
          <w:szCs w:val="28"/>
        </w:rPr>
        <w:t xml:space="preserve">domeniul deluros-muntos </w:t>
      </w:r>
      <w:r>
        <w:rPr>
          <w:rFonts w:ascii="Arial" w:eastAsia="Times New Roman" w:hAnsi="Arial" w:cs="Arial"/>
          <w:sz w:val="28"/>
          <w:szCs w:val="28"/>
        </w:rPr>
        <w:t>î</w:t>
      </w:r>
      <w:r w:rsidRPr="00D27F13">
        <w:rPr>
          <w:rFonts w:ascii="Arial" w:eastAsia="Times New Roman" w:hAnsi="Arial" w:cs="Arial"/>
          <w:sz w:val="28"/>
          <w:szCs w:val="28"/>
        </w:rPr>
        <w:t>n care se manifest</w:t>
      </w:r>
      <w:r>
        <w:rPr>
          <w:rFonts w:ascii="Arial" w:eastAsia="Times New Roman" w:hAnsi="Arial" w:cs="Arial"/>
          <w:sz w:val="28"/>
          <w:szCs w:val="28"/>
        </w:rPr>
        <w:t>ă</w:t>
      </w:r>
      <w:r w:rsidRPr="00D27F13">
        <w:rPr>
          <w:rFonts w:ascii="Arial" w:eastAsia="Times New Roman" w:hAnsi="Arial" w:cs="Arial"/>
          <w:sz w:val="28"/>
          <w:szCs w:val="28"/>
        </w:rPr>
        <w:t xml:space="preserve"> zonalitatea altitudinala a vegetatiei astfel:</w:t>
      </w:r>
      <w:r>
        <w:rPr>
          <w:rFonts w:ascii="Arial" w:eastAsia="Times New Roman" w:hAnsi="Arial" w:cs="Arial"/>
          <w:sz w:val="28"/>
          <w:szCs w:val="28"/>
        </w:rPr>
        <w:t xml:space="preserve"> </w:t>
      </w:r>
      <w:r w:rsidRPr="00D27F13">
        <w:rPr>
          <w:rFonts w:ascii="Arial" w:eastAsia="Times New Roman" w:hAnsi="Arial" w:cs="Arial"/>
          <w:sz w:val="28"/>
          <w:szCs w:val="28"/>
        </w:rPr>
        <w:t>etajul nemoral al p</w:t>
      </w:r>
      <w:r>
        <w:rPr>
          <w:rFonts w:ascii="Arial" w:eastAsia="Times New Roman" w:hAnsi="Arial" w:cs="Arial"/>
          <w:sz w:val="28"/>
          <w:szCs w:val="28"/>
        </w:rPr>
        <w:t>ă</w:t>
      </w:r>
      <w:r w:rsidRPr="00D27F13">
        <w:rPr>
          <w:rFonts w:ascii="Arial" w:eastAsia="Times New Roman" w:hAnsi="Arial" w:cs="Arial"/>
          <w:sz w:val="28"/>
          <w:szCs w:val="28"/>
        </w:rPr>
        <w:t>durilor de foioase, etajul boreal al p</w:t>
      </w:r>
      <w:r>
        <w:rPr>
          <w:rFonts w:ascii="Arial" w:eastAsia="Times New Roman" w:hAnsi="Arial" w:cs="Arial"/>
          <w:sz w:val="28"/>
          <w:szCs w:val="28"/>
        </w:rPr>
        <w:t>ă</w:t>
      </w:r>
      <w:r w:rsidRPr="00D27F13">
        <w:rPr>
          <w:rFonts w:ascii="Arial" w:eastAsia="Times New Roman" w:hAnsi="Arial" w:cs="Arial"/>
          <w:sz w:val="28"/>
          <w:szCs w:val="28"/>
        </w:rPr>
        <w:t>durilor de molid, etajul subalpin al raristilor de arbori si tufarisurilor, etajul alpin al tufarisurilor pitice si al pajistilor scunde.</w:t>
      </w:r>
      <w:r>
        <w:rPr>
          <w:rFonts w:ascii="Arial" w:eastAsia="Times New Roman" w:hAnsi="Arial" w:cs="Arial"/>
          <w:sz w:val="28"/>
          <w:szCs w:val="28"/>
        </w:rPr>
        <w:t xml:space="preserve"> </w:t>
      </w:r>
      <w:r w:rsidRPr="00D27F13">
        <w:rPr>
          <w:rFonts w:ascii="Arial" w:eastAsia="Times New Roman" w:hAnsi="Arial" w:cs="Arial"/>
          <w:sz w:val="28"/>
          <w:szCs w:val="28"/>
        </w:rPr>
        <w:t>Exista 78 de asociatii de plante cormofite, cu 25 de subasociatii si numeroase faciesuri.S-a evidentiat existenta unui centru genetic.Aici se intalnesc 17 tipuri de habitate vizate de Directiva Habitate dintre care 6 sunt prioritare. Exista 29 specii de pasari listate in Anexa I a DP si 10 specii de mamifere,</w:t>
      </w:r>
      <w:r>
        <w:rPr>
          <w:rFonts w:ascii="Arial" w:eastAsia="Times New Roman" w:hAnsi="Arial" w:cs="Arial"/>
          <w:sz w:val="28"/>
          <w:szCs w:val="28"/>
        </w:rPr>
        <w:t xml:space="preserve"> </w:t>
      </w:r>
      <w:r w:rsidRPr="00D27F13">
        <w:rPr>
          <w:rFonts w:ascii="Arial" w:eastAsia="Times New Roman" w:hAnsi="Arial" w:cs="Arial"/>
          <w:sz w:val="28"/>
          <w:szCs w:val="28"/>
        </w:rPr>
        <w:t>4 sp.amfibieni/reptile, 2 sp.pesti,</w:t>
      </w:r>
      <w:r>
        <w:rPr>
          <w:rFonts w:ascii="Arial" w:eastAsia="Times New Roman" w:hAnsi="Arial" w:cs="Arial"/>
          <w:sz w:val="28"/>
          <w:szCs w:val="28"/>
        </w:rPr>
        <w:t xml:space="preserve"> </w:t>
      </w:r>
      <w:r w:rsidRPr="00D27F13">
        <w:rPr>
          <w:rFonts w:ascii="Arial" w:eastAsia="Times New Roman" w:hAnsi="Arial" w:cs="Arial"/>
          <w:sz w:val="28"/>
          <w:szCs w:val="28"/>
        </w:rPr>
        <w:t xml:space="preserve">10 sp.nevertebrate listate in Anexa II la DH. Abrupturile de </w:t>
      </w:r>
      <w:proofErr w:type="gramStart"/>
      <w:r w:rsidRPr="00D27F13">
        <w:rPr>
          <w:rFonts w:ascii="Arial" w:eastAsia="Times New Roman" w:hAnsi="Arial" w:cs="Arial"/>
          <w:sz w:val="28"/>
          <w:szCs w:val="28"/>
        </w:rPr>
        <w:t>mari</w:t>
      </w:r>
      <w:proofErr w:type="gramEnd"/>
      <w:r w:rsidRPr="00D27F13">
        <w:rPr>
          <w:rFonts w:ascii="Arial" w:eastAsia="Times New Roman" w:hAnsi="Arial" w:cs="Arial"/>
          <w:sz w:val="28"/>
          <w:szCs w:val="28"/>
        </w:rPr>
        <w:t xml:space="preserve"> dimensiuni, stancoase si salbatice, pastreaza particularitatile mediului natural slab sau aproape deloc modificat antropic.</w:t>
      </w:r>
      <w:r>
        <w:rPr>
          <w:rFonts w:ascii="Arial" w:eastAsia="Times New Roman" w:hAnsi="Arial" w:cs="Arial"/>
          <w:sz w:val="28"/>
          <w:szCs w:val="28"/>
        </w:rPr>
        <w:t xml:space="preserve"> </w:t>
      </w:r>
      <w:r w:rsidRPr="00D27F13">
        <w:rPr>
          <w:rFonts w:ascii="Arial" w:eastAsia="Times New Roman" w:hAnsi="Arial" w:cs="Arial"/>
          <w:sz w:val="28"/>
          <w:szCs w:val="28"/>
        </w:rPr>
        <w:t xml:space="preserve">Etajele de vegetatie si animalele isi pastreaza limitele arealelor lor naturale si tot aici s-au pastrat arbori batrani, bradete pure, </w:t>
      </w:r>
      <w:proofErr w:type="gramStart"/>
      <w:r w:rsidRPr="00D27F13">
        <w:rPr>
          <w:rFonts w:ascii="Arial" w:eastAsia="Times New Roman" w:hAnsi="Arial" w:cs="Arial"/>
          <w:sz w:val="28"/>
          <w:szCs w:val="28"/>
        </w:rPr>
        <w:t>iar</w:t>
      </w:r>
      <w:proofErr w:type="gramEnd"/>
      <w:r w:rsidRPr="00D27F13">
        <w:rPr>
          <w:rFonts w:ascii="Arial" w:eastAsia="Times New Roman" w:hAnsi="Arial" w:cs="Arial"/>
          <w:sz w:val="28"/>
          <w:szCs w:val="28"/>
        </w:rPr>
        <w:t xml:space="preserve"> fasia de zada se mentine facand trecerea spre pajistile subalpine. Se releva importanta paleontologica si arheologica a pesterilor din Valea Tatarului caracterizate prin cantitatea mare de resturi de Ursus spelaeus si instrumente de tip musterian si paleolitic superior. Reprezinta cea mai inalta statiune paleolitica din </w:t>
      </w:r>
      <w:proofErr w:type="gramStart"/>
      <w:r w:rsidRPr="00D27F13">
        <w:rPr>
          <w:rFonts w:ascii="Arial" w:eastAsia="Times New Roman" w:hAnsi="Arial" w:cs="Arial"/>
          <w:sz w:val="28"/>
          <w:szCs w:val="28"/>
        </w:rPr>
        <w:t>tara</w:t>
      </w:r>
      <w:proofErr w:type="gramEnd"/>
      <w:r w:rsidRPr="00D27F13">
        <w:rPr>
          <w:rFonts w:ascii="Arial" w:eastAsia="Times New Roman" w:hAnsi="Arial" w:cs="Arial"/>
          <w:sz w:val="28"/>
          <w:szCs w:val="28"/>
        </w:rPr>
        <w:t xml:space="preserve"> noastra (1548 m).</w:t>
      </w:r>
    </w:p>
    <w:p w:rsidR="0013693E" w:rsidRDefault="0013693E" w:rsidP="0013693E">
      <w:pPr>
        <w:spacing w:after="0" w:line="240" w:lineRule="auto"/>
        <w:jc w:val="both"/>
        <w:rPr>
          <w:rFonts w:ascii="Arial" w:eastAsia="Times New Roman" w:hAnsi="Arial" w:cs="Arial"/>
          <w:sz w:val="28"/>
          <w:szCs w:val="28"/>
        </w:rPr>
      </w:pPr>
      <w:proofErr w:type="gramStart"/>
      <w:r w:rsidRPr="00D27F13">
        <w:rPr>
          <w:rFonts w:ascii="Arial" w:eastAsia="Times New Roman" w:hAnsi="Arial" w:cs="Arial"/>
          <w:sz w:val="28"/>
          <w:szCs w:val="28"/>
        </w:rPr>
        <w:t>Parcul Natural Bucegi figureaz</w:t>
      </w:r>
      <w:r>
        <w:rPr>
          <w:rFonts w:ascii="Arial" w:eastAsia="Times New Roman" w:hAnsi="Arial" w:cs="Arial"/>
          <w:sz w:val="28"/>
          <w:szCs w:val="28"/>
        </w:rPr>
        <w:t>ă</w:t>
      </w:r>
      <w:r w:rsidRPr="00D27F13">
        <w:rPr>
          <w:rFonts w:ascii="Arial" w:eastAsia="Times New Roman" w:hAnsi="Arial" w:cs="Arial"/>
          <w:sz w:val="28"/>
          <w:szCs w:val="28"/>
        </w:rPr>
        <w:t xml:space="preserve"> în Legea nr.</w:t>
      </w:r>
      <w:proofErr w:type="gramEnd"/>
      <w:r w:rsidRPr="00D27F13">
        <w:rPr>
          <w:rFonts w:ascii="Arial" w:eastAsia="Times New Roman" w:hAnsi="Arial" w:cs="Arial"/>
          <w:sz w:val="28"/>
          <w:szCs w:val="28"/>
        </w:rPr>
        <w:t xml:space="preserve"> </w:t>
      </w:r>
      <w:proofErr w:type="gramStart"/>
      <w:r w:rsidRPr="00D27F13">
        <w:rPr>
          <w:rFonts w:ascii="Arial" w:eastAsia="Times New Roman" w:hAnsi="Arial" w:cs="Arial"/>
          <w:sz w:val="28"/>
          <w:szCs w:val="28"/>
        </w:rPr>
        <w:t>5/2000 cu o suprafa</w:t>
      </w:r>
      <w:r>
        <w:rPr>
          <w:rFonts w:ascii="Arial" w:eastAsia="Times New Roman" w:hAnsi="Arial" w:cs="Arial"/>
          <w:sz w:val="28"/>
          <w:szCs w:val="28"/>
        </w:rPr>
        <w:t>ță</w:t>
      </w:r>
      <w:r w:rsidRPr="00D27F13">
        <w:rPr>
          <w:rFonts w:ascii="Arial" w:eastAsia="Times New Roman" w:hAnsi="Arial" w:cs="Arial"/>
          <w:sz w:val="28"/>
          <w:szCs w:val="28"/>
        </w:rPr>
        <w:t xml:space="preserve"> de 32.662 </w:t>
      </w:r>
      <w:r>
        <w:rPr>
          <w:rFonts w:ascii="Arial" w:eastAsia="Times New Roman" w:hAnsi="Arial" w:cs="Arial"/>
          <w:sz w:val="28"/>
          <w:szCs w:val="28"/>
        </w:rPr>
        <w:t>ha, fiind situat pe teritoriul J</w:t>
      </w:r>
      <w:r w:rsidRPr="00D27F13">
        <w:rPr>
          <w:rFonts w:ascii="Arial" w:eastAsia="Times New Roman" w:hAnsi="Arial" w:cs="Arial"/>
          <w:sz w:val="28"/>
          <w:szCs w:val="28"/>
        </w:rPr>
        <w:t>ude</w:t>
      </w:r>
      <w:r>
        <w:rPr>
          <w:rFonts w:ascii="Arial" w:eastAsia="Times New Roman" w:hAnsi="Arial" w:cs="Arial"/>
          <w:sz w:val="28"/>
          <w:szCs w:val="28"/>
        </w:rPr>
        <w:t>ț</w:t>
      </w:r>
      <w:r w:rsidRPr="00D27F13">
        <w:rPr>
          <w:rFonts w:ascii="Arial" w:eastAsia="Times New Roman" w:hAnsi="Arial" w:cs="Arial"/>
          <w:sz w:val="28"/>
          <w:szCs w:val="28"/>
        </w:rPr>
        <w:t>elor Dâmbovi</w:t>
      </w:r>
      <w:r>
        <w:rPr>
          <w:rFonts w:ascii="Arial" w:eastAsia="Times New Roman" w:hAnsi="Arial" w:cs="Arial"/>
          <w:sz w:val="28"/>
          <w:szCs w:val="28"/>
        </w:rPr>
        <w:t>ț</w:t>
      </w:r>
      <w:r w:rsidRPr="00D27F13">
        <w:rPr>
          <w:rFonts w:ascii="Arial" w:eastAsia="Times New Roman" w:hAnsi="Arial" w:cs="Arial"/>
          <w:sz w:val="28"/>
          <w:szCs w:val="28"/>
        </w:rPr>
        <w:t xml:space="preserve">a, Prahova </w:t>
      </w:r>
      <w:r>
        <w:rPr>
          <w:rFonts w:ascii="Arial" w:eastAsia="Times New Roman" w:hAnsi="Arial" w:cs="Arial"/>
          <w:sz w:val="28"/>
          <w:szCs w:val="28"/>
        </w:rPr>
        <w:t>ș</w:t>
      </w:r>
      <w:r w:rsidRPr="00D27F13">
        <w:rPr>
          <w:rFonts w:ascii="Arial" w:eastAsia="Times New Roman" w:hAnsi="Arial" w:cs="Arial"/>
          <w:sz w:val="28"/>
          <w:szCs w:val="28"/>
        </w:rPr>
        <w:t>i Bra</w:t>
      </w:r>
      <w:r>
        <w:rPr>
          <w:rFonts w:ascii="Arial" w:eastAsia="Times New Roman" w:hAnsi="Arial" w:cs="Arial"/>
          <w:sz w:val="28"/>
          <w:szCs w:val="28"/>
        </w:rPr>
        <w:t>ș</w:t>
      </w:r>
      <w:r w:rsidRPr="00D27F13">
        <w:rPr>
          <w:rFonts w:ascii="Arial" w:eastAsia="Times New Roman" w:hAnsi="Arial" w:cs="Arial"/>
          <w:sz w:val="28"/>
          <w:szCs w:val="28"/>
        </w:rPr>
        <w:t>ov.</w:t>
      </w:r>
      <w:proofErr w:type="gramEnd"/>
      <w:r w:rsidRPr="00D27F13">
        <w:rPr>
          <w:rFonts w:ascii="Arial" w:eastAsia="Times New Roman" w:hAnsi="Arial" w:cs="Arial"/>
          <w:sz w:val="28"/>
          <w:szCs w:val="28"/>
        </w:rPr>
        <w:t xml:space="preserve"> Suprafa</w:t>
      </w:r>
      <w:r>
        <w:rPr>
          <w:rFonts w:ascii="Arial" w:eastAsia="Times New Roman" w:hAnsi="Arial" w:cs="Arial"/>
          <w:sz w:val="28"/>
          <w:szCs w:val="28"/>
        </w:rPr>
        <w:t>ț</w:t>
      </w:r>
      <w:r w:rsidRPr="00D27F13">
        <w:rPr>
          <w:rFonts w:ascii="Arial" w:eastAsia="Times New Roman" w:hAnsi="Arial" w:cs="Arial"/>
          <w:sz w:val="28"/>
          <w:szCs w:val="28"/>
        </w:rPr>
        <w:t>a Parcului Natural Bucegi-sectorul dâmbovi</w:t>
      </w:r>
      <w:r>
        <w:rPr>
          <w:rFonts w:ascii="Arial" w:eastAsia="Times New Roman" w:hAnsi="Arial" w:cs="Arial"/>
          <w:sz w:val="28"/>
          <w:szCs w:val="28"/>
        </w:rPr>
        <w:t>ț</w:t>
      </w:r>
      <w:r w:rsidRPr="00D27F13">
        <w:rPr>
          <w:rFonts w:ascii="Arial" w:eastAsia="Times New Roman" w:hAnsi="Arial" w:cs="Arial"/>
          <w:sz w:val="28"/>
          <w:szCs w:val="28"/>
        </w:rPr>
        <w:t>ean</w:t>
      </w:r>
      <w:proofErr w:type="gramStart"/>
      <w:r w:rsidRPr="00D27F13">
        <w:rPr>
          <w:rFonts w:ascii="Arial" w:eastAsia="Times New Roman" w:hAnsi="Arial" w:cs="Arial"/>
          <w:sz w:val="28"/>
          <w:szCs w:val="28"/>
        </w:rPr>
        <w:t>,conform</w:t>
      </w:r>
      <w:proofErr w:type="gramEnd"/>
      <w:r w:rsidRPr="00D27F13">
        <w:rPr>
          <w:rFonts w:ascii="Arial" w:eastAsia="Times New Roman" w:hAnsi="Arial" w:cs="Arial"/>
          <w:sz w:val="28"/>
          <w:szCs w:val="28"/>
        </w:rPr>
        <w:t xml:space="preserve"> noilor amenajamente, este de 16.387 ha. În perimetrul parcului, pe teritoriul </w:t>
      </w:r>
      <w:r>
        <w:rPr>
          <w:rFonts w:ascii="Arial" w:eastAsia="Times New Roman" w:hAnsi="Arial" w:cs="Arial"/>
          <w:sz w:val="28"/>
          <w:szCs w:val="28"/>
        </w:rPr>
        <w:t>J</w:t>
      </w:r>
      <w:r w:rsidRPr="00D27F13">
        <w:rPr>
          <w:rFonts w:ascii="Arial" w:eastAsia="Times New Roman" w:hAnsi="Arial" w:cs="Arial"/>
          <w:sz w:val="28"/>
          <w:szCs w:val="28"/>
        </w:rPr>
        <w:t>ude</w:t>
      </w:r>
      <w:r>
        <w:rPr>
          <w:rFonts w:ascii="Arial" w:eastAsia="Times New Roman" w:hAnsi="Arial" w:cs="Arial"/>
          <w:sz w:val="28"/>
          <w:szCs w:val="28"/>
        </w:rPr>
        <w:t>ț</w:t>
      </w:r>
      <w:r w:rsidRPr="00D27F13">
        <w:rPr>
          <w:rFonts w:ascii="Arial" w:eastAsia="Times New Roman" w:hAnsi="Arial" w:cs="Arial"/>
          <w:sz w:val="28"/>
          <w:szCs w:val="28"/>
        </w:rPr>
        <w:t>ului Dâmbovi</w:t>
      </w:r>
      <w:r>
        <w:rPr>
          <w:rFonts w:ascii="Arial" w:eastAsia="Times New Roman" w:hAnsi="Arial" w:cs="Arial"/>
          <w:sz w:val="28"/>
          <w:szCs w:val="28"/>
        </w:rPr>
        <w:t>ț</w:t>
      </w:r>
      <w:r w:rsidRPr="00D27F13">
        <w:rPr>
          <w:rFonts w:ascii="Arial" w:eastAsia="Times New Roman" w:hAnsi="Arial" w:cs="Arial"/>
          <w:sz w:val="28"/>
          <w:szCs w:val="28"/>
        </w:rPr>
        <w:t>a sunt situate nou rezervaii naturale de interes na</w:t>
      </w:r>
      <w:r>
        <w:rPr>
          <w:rFonts w:ascii="Arial" w:eastAsia="Times New Roman" w:hAnsi="Arial" w:cs="Arial"/>
          <w:sz w:val="28"/>
          <w:szCs w:val="28"/>
        </w:rPr>
        <w:t>ț</w:t>
      </w:r>
      <w:r w:rsidRPr="00D27F13">
        <w:rPr>
          <w:rFonts w:ascii="Arial" w:eastAsia="Times New Roman" w:hAnsi="Arial" w:cs="Arial"/>
          <w:sz w:val="28"/>
          <w:szCs w:val="28"/>
        </w:rPr>
        <w:t xml:space="preserve">ional, declarate prin Legea 5/2000, </w:t>
      </w:r>
      <w:proofErr w:type="gramStart"/>
      <w:r>
        <w:rPr>
          <w:rFonts w:ascii="Arial" w:eastAsia="Times New Roman" w:hAnsi="Arial" w:cs="Arial"/>
          <w:sz w:val="28"/>
          <w:szCs w:val="28"/>
        </w:rPr>
        <w:t>ș</w:t>
      </w:r>
      <w:proofErr w:type="gramEnd"/>
      <w:r w:rsidRPr="00D27F13">
        <w:rPr>
          <w:rFonts w:ascii="Arial" w:eastAsia="Times New Roman" w:hAnsi="Arial" w:cs="Arial"/>
          <w:sz w:val="28"/>
          <w:szCs w:val="28"/>
        </w:rPr>
        <w:t>i anume: Pe</w:t>
      </w:r>
      <w:r>
        <w:rPr>
          <w:rFonts w:ascii="Arial" w:eastAsia="Times New Roman" w:hAnsi="Arial" w:cs="Arial"/>
          <w:sz w:val="28"/>
          <w:szCs w:val="28"/>
        </w:rPr>
        <w:t>ș</w:t>
      </w:r>
      <w:r w:rsidRPr="00D27F13">
        <w:rPr>
          <w:rFonts w:ascii="Arial" w:eastAsia="Times New Roman" w:hAnsi="Arial" w:cs="Arial"/>
          <w:sz w:val="28"/>
          <w:szCs w:val="28"/>
        </w:rPr>
        <w:t>tera–Cocora, Poiana Crucii, Valea Horoabei, Orzea - Z</w:t>
      </w:r>
      <w:r>
        <w:rPr>
          <w:rFonts w:ascii="Arial" w:eastAsia="Times New Roman" w:hAnsi="Arial" w:cs="Arial"/>
          <w:sz w:val="28"/>
          <w:szCs w:val="28"/>
        </w:rPr>
        <w:t>ă</w:t>
      </w:r>
      <w:r w:rsidRPr="00D27F13">
        <w:rPr>
          <w:rFonts w:ascii="Arial" w:eastAsia="Times New Roman" w:hAnsi="Arial" w:cs="Arial"/>
          <w:sz w:val="28"/>
          <w:szCs w:val="28"/>
        </w:rPr>
        <w:t>noaga, Z</w:t>
      </w:r>
      <w:r>
        <w:rPr>
          <w:rFonts w:ascii="Arial" w:eastAsia="Times New Roman" w:hAnsi="Arial" w:cs="Arial"/>
          <w:sz w:val="28"/>
          <w:szCs w:val="28"/>
        </w:rPr>
        <w:t>ă</w:t>
      </w:r>
      <w:r w:rsidRPr="00D27F13">
        <w:rPr>
          <w:rFonts w:ascii="Arial" w:eastAsia="Times New Roman" w:hAnsi="Arial" w:cs="Arial"/>
          <w:sz w:val="28"/>
          <w:szCs w:val="28"/>
        </w:rPr>
        <w:t>noaga – Luccil</w:t>
      </w:r>
      <w:r>
        <w:rPr>
          <w:rFonts w:ascii="Arial" w:eastAsia="Times New Roman" w:hAnsi="Arial" w:cs="Arial"/>
          <w:sz w:val="28"/>
          <w:szCs w:val="28"/>
        </w:rPr>
        <w:t>ă</w:t>
      </w:r>
      <w:r w:rsidRPr="00D27F13">
        <w:rPr>
          <w:rFonts w:ascii="Arial" w:eastAsia="Times New Roman" w:hAnsi="Arial" w:cs="Arial"/>
          <w:sz w:val="28"/>
          <w:szCs w:val="28"/>
        </w:rPr>
        <w:t>, Cheile T</w:t>
      </w:r>
      <w:r>
        <w:rPr>
          <w:rFonts w:ascii="Arial" w:eastAsia="Times New Roman" w:hAnsi="Arial" w:cs="Arial"/>
          <w:sz w:val="28"/>
          <w:szCs w:val="28"/>
        </w:rPr>
        <w:t>ă</w:t>
      </w:r>
      <w:r w:rsidRPr="00D27F13">
        <w:rPr>
          <w:rFonts w:ascii="Arial" w:eastAsia="Times New Roman" w:hAnsi="Arial" w:cs="Arial"/>
          <w:sz w:val="28"/>
          <w:szCs w:val="28"/>
        </w:rPr>
        <w:t>tarului, Turb</w:t>
      </w:r>
      <w:r>
        <w:rPr>
          <w:rFonts w:ascii="Arial" w:eastAsia="Times New Roman" w:hAnsi="Arial" w:cs="Arial"/>
          <w:sz w:val="28"/>
          <w:szCs w:val="28"/>
        </w:rPr>
        <w:t>ă</w:t>
      </w:r>
      <w:r w:rsidRPr="00D27F13">
        <w:rPr>
          <w:rFonts w:ascii="Arial" w:eastAsia="Times New Roman" w:hAnsi="Arial" w:cs="Arial"/>
          <w:sz w:val="28"/>
          <w:szCs w:val="28"/>
        </w:rPr>
        <w:t>ria L</w:t>
      </w:r>
      <w:r>
        <w:rPr>
          <w:rFonts w:ascii="Arial" w:eastAsia="Times New Roman" w:hAnsi="Arial" w:cs="Arial"/>
          <w:sz w:val="28"/>
          <w:szCs w:val="28"/>
        </w:rPr>
        <w:t>ă</w:t>
      </w:r>
      <w:r w:rsidRPr="00D27F13">
        <w:rPr>
          <w:rFonts w:ascii="Arial" w:eastAsia="Times New Roman" w:hAnsi="Arial" w:cs="Arial"/>
          <w:sz w:val="28"/>
          <w:szCs w:val="28"/>
        </w:rPr>
        <w:t>ptici, Pe</w:t>
      </w:r>
      <w:r>
        <w:rPr>
          <w:rFonts w:ascii="Arial" w:eastAsia="Times New Roman" w:hAnsi="Arial" w:cs="Arial"/>
          <w:sz w:val="28"/>
          <w:szCs w:val="28"/>
        </w:rPr>
        <w:t>ș</w:t>
      </w:r>
      <w:r w:rsidRPr="00D27F13">
        <w:rPr>
          <w:rFonts w:ascii="Arial" w:eastAsia="Times New Roman" w:hAnsi="Arial" w:cs="Arial"/>
          <w:sz w:val="28"/>
          <w:szCs w:val="28"/>
        </w:rPr>
        <w:t>tera R</w:t>
      </w:r>
      <w:r>
        <w:rPr>
          <w:rFonts w:ascii="Arial" w:eastAsia="Times New Roman" w:hAnsi="Arial" w:cs="Arial"/>
          <w:sz w:val="28"/>
          <w:szCs w:val="28"/>
        </w:rPr>
        <w:t>ă</w:t>
      </w:r>
      <w:r w:rsidRPr="00D27F13">
        <w:rPr>
          <w:rFonts w:ascii="Arial" w:eastAsia="Times New Roman" w:hAnsi="Arial" w:cs="Arial"/>
          <w:sz w:val="28"/>
          <w:szCs w:val="28"/>
        </w:rPr>
        <w:t xml:space="preserve">tei </w:t>
      </w:r>
      <w:r>
        <w:rPr>
          <w:rFonts w:ascii="Arial" w:eastAsia="Times New Roman" w:hAnsi="Arial" w:cs="Arial"/>
          <w:sz w:val="28"/>
          <w:szCs w:val="28"/>
        </w:rPr>
        <w:t>ș</w:t>
      </w:r>
      <w:r w:rsidRPr="00D27F13">
        <w:rPr>
          <w:rFonts w:ascii="Arial" w:eastAsia="Times New Roman" w:hAnsi="Arial" w:cs="Arial"/>
          <w:sz w:val="28"/>
          <w:szCs w:val="28"/>
        </w:rPr>
        <w:t>i Plaiul Ho</w:t>
      </w:r>
      <w:r>
        <w:rPr>
          <w:rFonts w:ascii="Arial" w:eastAsia="Times New Roman" w:hAnsi="Arial" w:cs="Arial"/>
          <w:sz w:val="28"/>
          <w:szCs w:val="28"/>
        </w:rPr>
        <w:t>ț</w:t>
      </w:r>
      <w:r w:rsidRPr="00D27F13">
        <w:rPr>
          <w:rFonts w:ascii="Arial" w:eastAsia="Times New Roman" w:hAnsi="Arial" w:cs="Arial"/>
          <w:sz w:val="28"/>
          <w:szCs w:val="28"/>
        </w:rPr>
        <w:t>ilor.</w:t>
      </w:r>
    </w:p>
    <w:p w:rsidR="0013693E" w:rsidRDefault="0013693E" w:rsidP="0013693E">
      <w:pPr>
        <w:spacing w:after="0" w:line="240" w:lineRule="auto"/>
        <w:jc w:val="both"/>
        <w:rPr>
          <w:rFonts w:ascii="Arial" w:hAnsi="Arial" w:cs="Arial"/>
          <w:sz w:val="28"/>
          <w:szCs w:val="28"/>
        </w:rPr>
      </w:pPr>
      <w:r>
        <w:rPr>
          <w:rFonts w:ascii="Arial" w:eastAsia="Times New Roman" w:hAnsi="Arial" w:cs="Arial"/>
          <w:sz w:val="28"/>
          <w:szCs w:val="28"/>
        </w:rPr>
        <w:t>4</w:t>
      </w:r>
      <w:r w:rsidRPr="00D27F13">
        <w:rPr>
          <w:rFonts w:ascii="Arial" w:eastAsia="Times New Roman" w:hAnsi="Arial" w:cs="Arial"/>
          <w:sz w:val="28"/>
          <w:szCs w:val="28"/>
        </w:rPr>
        <w:t xml:space="preserve">.2. Calitate </w:t>
      </w:r>
      <w:r>
        <w:rPr>
          <w:rFonts w:ascii="Arial" w:eastAsia="Times New Roman" w:hAnsi="Arial" w:cs="Arial"/>
          <w:sz w:val="28"/>
          <w:szCs w:val="28"/>
        </w:rPr>
        <w:t>ș</w:t>
      </w:r>
      <w:r w:rsidRPr="00D27F13">
        <w:rPr>
          <w:rFonts w:ascii="Arial" w:eastAsia="Times New Roman" w:hAnsi="Arial" w:cs="Arial"/>
          <w:sz w:val="28"/>
          <w:szCs w:val="28"/>
        </w:rPr>
        <w:t>i importan</w:t>
      </w:r>
      <w:r>
        <w:rPr>
          <w:rFonts w:ascii="Arial" w:eastAsia="Times New Roman" w:hAnsi="Arial" w:cs="Arial"/>
          <w:sz w:val="28"/>
          <w:szCs w:val="28"/>
        </w:rPr>
        <w:t>ță</w:t>
      </w:r>
      <w:proofErr w:type="gramStart"/>
      <w:r w:rsidRPr="00D27F13">
        <w:rPr>
          <w:rFonts w:ascii="Arial" w:eastAsia="Times New Roman" w:hAnsi="Arial" w:cs="Arial"/>
          <w:sz w:val="28"/>
          <w:szCs w:val="28"/>
        </w:rPr>
        <w:t>:Se</w:t>
      </w:r>
      <w:proofErr w:type="gramEnd"/>
      <w:r w:rsidRPr="00D27F13">
        <w:rPr>
          <w:rFonts w:ascii="Arial" w:eastAsia="Times New Roman" w:hAnsi="Arial" w:cs="Arial"/>
          <w:sz w:val="28"/>
          <w:szCs w:val="28"/>
        </w:rPr>
        <w:t xml:space="preserve"> caracterizeaza prin ecosisteme valoroase montane si forme carstice deosebite. Valea M</w:t>
      </w:r>
      <w:r>
        <w:rPr>
          <w:rFonts w:ascii="Arial" w:eastAsia="Times New Roman" w:hAnsi="Arial" w:cs="Arial"/>
          <w:sz w:val="28"/>
          <w:szCs w:val="28"/>
        </w:rPr>
        <w:t>ă</w:t>
      </w:r>
      <w:r w:rsidRPr="00D27F13">
        <w:rPr>
          <w:rFonts w:ascii="Arial" w:eastAsia="Times New Roman" w:hAnsi="Arial" w:cs="Arial"/>
          <w:sz w:val="28"/>
          <w:szCs w:val="28"/>
        </w:rPr>
        <w:t>l</w:t>
      </w:r>
      <w:r>
        <w:rPr>
          <w:rFonts w:ascii="Arial" w:eastAsia="Times New Roman" w:hAnsi="Arial" w:cs="Arial"/>
          <w:sz w:val="28"/>
          <w:szCs w:val="28"/>
        </w:rPr>
        <w:t>ă</w:t>
      </w:r>
      <w:r w:rsidRPr="00D27F13">
        <w:rPr>
          <w:rFonts w:ascii="Arial" w:eastAsia="Times New Roman" w:hAnsi="Arial" w:cs="Arial"/>
          <w:sz w:val="28"/>
          <w:szCs w:val="28"/>
        </w:rPr>
        <w:t>ie</w:t>
      </w:r>
      <w:r>
        <w:rPr>
          <w:rFonts w:ascii="Arial" w:eastAsia="Times New Roman" w:hAnsi="Arial" w:cs="Arial"/>
          <w:sz w:val="28"/>
          <w:szCs w:val="28"/>
        </w:rPr>
        <w:t>ș</w:t>
      </w:r>
      <w:r w:rsidRPr="00D27F13">
        <w:rPr>
          <w:rFonts w:ascii="Arial" w:eastAsia="Times New Roman" w:hAnsi="Arial" w:cs="Arial"/>
          <w:sz w:val="28"/>
          <w:szCs w:val="28"/>
        </w:rPr>
        <w:t xml:space="preserve">tilor </w:t>
      </w:r>
      <w:proofErr w:type="gramStart"/>
      <w:r w:rsidRPr="00D27F13">
        <w:rPr>
          <w:rFonts w:ascii="Arial" w:eastAsia="Times New Roman" w:hAnsi="Arial" w:cs="Arial"/>
          <w:sz w:val="28"/>
          <w:szCs w:val="28"/>
        </w:rPr>
        <w:t>a</w:t>
      </w:r>
      <w:proofErr w:type="gramEnd"/>
      <w:r w:rsidRPr="00D27F13">
        <w:rPr>
          <w:rFonts w:ascii="Arial" w:eastAsia="Times New Roman" w:hAnsi="Arial" w:cs="Arial"/>
          <w:sz w:val="28"/>
          <w:szCs w:val="28"/>
        </w:rPr>
        <w:t xml:space="preserve"> aparut ca urmare a sculptarii de catre vechii ghetari montani a unor circuri si vai glaciare. Relieful carstic </w:t>
      </w:r>
      <w:proofErr w:type="gramStart"/>
      <w:r w:rsidRPr="00D27F13">
        <w:rPr>
          <w:rFonts w:ascii="Arial" w:eastAsia="Times New Roman" w:hAnsi="Arial" w:cs="Arial"/>
          <w:sz w:val="28"/>
          <w:szCs w:val="28"/>
        </w:rPr>
        <w:t>este</w:t>
      </w:r>
      <w:proofErr w:type="gramEnd"/>
      <w:r w:rsidRPr="00D27F13">
        <w:rPr>
          <w:rFonts w:ascii="Arial" w:eastAsia="Times New Roman" w:hAnsi="Arial" w:cs="Arial"/>
          <w:sz w:val="28"/>
          <w:szCs w:val="28"/>
        </w:rPr>
        <w:t xml:space="preserve"> reprezentat prin numeroase pesteri, chei, doline si lapiezuri. Pe conglomerat, datorita eroziunii diferentiate, au luat nastere forme bizare cum ar fi Sfinxul si Babele, pt ca la capetele de strat </w:t>
      </w:r>
      <w:proofErr w:type="gramStart"/>
      <w:r w:rsidRPr="00D27F13">
        <w:rPr>
          <w:rFonts w:ascii="Arial" w:eastAsia="Times New Roman" w:hAnsi="Arial" w:cs="Arial"/>
          <w:sz w:val="28"/>
          <w:szCs w:val="28"/>
        </w:rPr>
        <w:t>sa</w:t>
      </w:r>
      <w:proofErr w:type="gramEnd"/>
      <w:r w:rsidRPr="00D27F13">
        <w:rPr>
          <w:rFonts w:ascii="Arial" w:eastAsia="Times New Roman" w:hAnsi="Arial" w:cs="Arial"/>
          <w:sz w:val="28"/>
          <w:szCs w:val="28"/>
        </w:rPr>
        <w:t xml:space="preserve"> existe numeroase brane. PN Bucegi conserva o diversitate biologica deosebita: cca 3037 sp de plante, de la alge la cormofite si cca 3500 sp de </w:t>
      </w:r>
      <w:proofErr w:type="gramStart"/>
      <w:r w:rsidRPr="00D27F13">
        <w:rPr>
          <w:rFonts w:ascii="Arial" w:eastAsia="Times New Roman" w:hAnsi="Arial" w:cs="Arial"/>
          <w:sz w:val="28"/>
          <w:szCs w:val="28"/>
        </w:rPr>
        <w:t>animale(</w:t>
      </w:r>
      <w:proofErr w:type="gramEnd"/>
      <w:r w:rsidRPr="00D27F13">
        <w:rPr>
          <w:rFonts w:ascii="Arial" w:eastAsia="Times New Roman" w:hAnsi="Arial" w:cs="Arial"/>
          <w:sz w:val="28"/>
          <w:szCs w:val="28"/>
        </w:rPr>
        <w:t xml:space="preserve">dintre care 1300 sp de insecte, peste 100 sp de melci , 45 sp de mamifere , 129 sp de pasari, etc) Apar habitate de limita superioara a padurilor cum ar fi : jnepenisuri, petice de smirdar, asociatii floristice specif golului alpin. In Bucegi apar pe langa specii endemice si protejate si specii </w:t>
      </w:r>
      <w:r w:rsidRPr="00D27F13">
        <w:rPr>
          <w:rFonts w:ascii="Arial" w:eastAsia="Times New Roman" w:hAnsi="Arial" w:cs="Arial"/>
          <w:sz w:val="28"/>
          <w:szCs w:val="28"/>
        </w:rPr>
        <w:lastRenderedPageBreak/>
        <w:t>relicte glaciare cum sunt</w:t>
      </w:r>
      <w:proofErr w:type="gramStart"/>
      <w:r w:rsidRPr="00D27F13">
        <w:rPr>
          <w:rFonts w:ascii="Arial" w:eastAsia="Times New Roman" w:hAnsi="Arial" w:cs="Arial"/>
          <w:sz w:val="28"/>
          <w:szCs w:val="28"/>
        </w:rPr>
        <w:t>:Carex</w:t>
      </w:r>
      <w:proofErr w:type="gramEnd"/>
      <w:r w:rsidRPr="00D27F13">
        <w:rPr>
          <w:rFonts w:ascii="Arial" w:eastAsia="Times New Roman" w:hAnsi="Arial" w:cs="Arial"/>
          <w:sz w:val="28"/>
          <w:szCs w:val="28"/>
        </w:rPr>
        <w:t xml:space="preserve"> chordorrhiza, Salix bicolor, Draba fladnitzensis, Thalictrum alpinum, Saxifraga cernua, Ligularia sibirica. În perimetrul parcului, pe teritoriul judeului Dâmbovia sunt situate nou rezervaii naturale de interes naional, declarate prin Legea 5/2000, i anume: Petera–Cocora, Poiana Crucii, Valea Horoabei, Orzea - Znoaga, Znoaga – Luccil, Cheile Ttarului, Turbria Lptici, Petera Rtei i Plaiul Hoilor.Se remarc la limita superioar a pdurilor covorul de jneapn, peticele de smârdar din cldrile glaciare, asociaiile floristice specifice golului alpin.Elementul endemic carpatic reprezint 5,6% din flora Bucegilor. In masivul Bucegi sunt cunoscute 3037 specii vegetale, cuprinzand toate grupele mari, de la alge pana la plantele cormofite inclusiv.Elementul endemic carpatic reprezinta 5,6% din flora Bucegilor, fiind reprezentat prin 62 unitati sistematice. </w:t>
      </w:r>
      <w:r w:rsidRPr="00C8743A">
        <w:rPr>
          <w:rFonts w:ascii="Arial" w:eastAsia="Times New Roman" w:hAnsi="Arial" w:cs="Arial"/>
          <w:sz w:val="28"/>
          <w:szCs w:val="28"/>
        </w:rPr>
        <w:t xml:space="preserve">Speciile vegetale endemice numai pentru Muntii Bucegi sunt in </w:t>
      </w:r>
      <w:r w:rsidRPr="00C8743A">
        <w:rPr>
          <w:rFonts w:ascii="Arial" w:hAnsi="Arial" w:cs="Arial"/>
          <w:sz w:val="28"/>
          <w:szCs w:val="28"/>
        </w:rPr>
        <w:t xml:space="preserve">numar de 5.Speciile carpato-balcanice (raspandite numai in Carpatii romanesti si Balcani) sunt in numar de 58 (5% din flora). </w:t>
      </w:r>
      <w:proofErr w:type="gramStart"/>
      <w:r w:rsidRPr="00C8743A">
        <w:rPr>
          <w:rFonts w:ascii="Arial" w:hAnsi="Arial" w:cs="Arial"/>
          <w:sz w:val="28"/>
          <w:szCs w:val="28"/>
        </w:rPr>
        <w:t>Relictele glaciare sunt cantonate in general pe Valea Ialomitei, in locuri turboase si sunt reprezentate prin 10 specii.</w:t>
      </w:r>
      <w:proofErr w:type="gramEnd"/>
      <w:r w:rsidRPr="00C8743A">
        <w:rPr>
          <w:rFonts w:ascii="Arial" w:hAnsi="Arial" w:cs="Arial"/>
          <w:sz w:val="28"/>
          <w:szCs w:val="28"/>
        </w:rPr>
        <w:t xml:space="preserve"> Se remarca bogatia cenotaxonilor, multi dintre acestia fiind proprii pentru teritoriul Bucegilor.Intreaga vegetatie din zona alpina inglobeaza un numar mare de relicte glaciare precum si specii endemice care dau acestor fitocenoze o nota aparte si care au determinat descrierea a numerosi cenotaxoni noi pentru stiinta. Fauna terestra a pesterilor nu include elemente troglobionte dar fauna acvatica a fost putin studiata, numai in Pestera Ialomitei a fost gasita o subspecie probabil endemica de amfipod</w:t>
      </w:r>
      <w:proofErr w:type="gramStart"/>
      <w:r w:rsidRPr="00C8743A">
        <w:rPr>
          <w:rFonts w:ascii="Arial" w:hAnsi="Arial" w:cs="Arial"/>
          <w:sz w:val="28"/>
          <w:szCs w:val="28"/>
        </w:rPr>
        <w:t>,Niphargus</w:t>
      </w:r>
      <w:proofErr w:type="gramEnd"/>
      <w:r w:rsidRPr="00C8743A">
        <w:rPr>
          <w:rFonts w:ascii="Arial" w:hAnsi="Arial" w:cs="Arial"/>
          <w:sz w:val="28"/>
          <w:szCs w:val="28"/>
        </w:rPr>
        <w:t xml:space="preserve"> carpathicus.In acest masiv sunt cunoscute pana in prezent aproximativ 3500 specii de animale, de la rotiferi pana la mamifere. Insectele cuprind 1300 specii dintre care foarte multe sunt endemice pentru Carpati si au fost semnalate si in Bucegi.Clasa pasarilor este reprezentata prin 129 specii dintre care 50 cuibaresc in aceasta zona.Din punct de vedere biogeografic se intalnesc specii strict europene, alte specii sunt rare, relicte glaciare sau ocrotite, cu importanta ecologica.Remarcabil este si numarul mare de specii noi pentru stiinta descoperite in acasta zona. In cuprinsul Masivului Bucegi sunt semnalati 375 de taxoni algali ce apartin la 8 filumuri: </w:t>
      </w:r>
      <w:proofErr w:type="gramStart"/>
      <w:r w:rsidRPr="00C8743A">
        <w:rPr>
          <w:rFonts w:ascii="Arial" w:hAnsi="Arial" w:cs="Arial"/>
          <w:sz w:val="28"/>
          <w:szCs w:val="28"/>
        </w:rPr>
        <w:t>Cyanophyta(</w:t>
      </w:r>
      <w:proofErr w:type="gramEnd"/>
      <w:r w:rsidRPr="00C8743A">
        <w:rPr>
          <w:rFonts w:ascii="Arial" w:hAnsi="Arial" w:cs="Arial"/>
          <w:sz w:val="28"/>
          <w:szCs w:val="28"/>
        </w:rPr>
        <w:t xml:space="preserve">138 taxoni), Chlorophyta (78 taxoni), Xanthophyta (49 taxoni), Bacillariophyta (81 taxoni), Chrysophyta (6 taxoni), Flagellata (1 taxon), Euglenophyta (2 taxoni), Pyrophyta (2 taxoni). Algele au fost gasite in mai multe biotopuri: ape, roci, soluri, pesteri. </w:t>
      </w:r>
      <w:proofErr w:type="gramStart"/>
      <w:r w:rsidRPr="00C8743A">
        <w:rPr>
          <w:rFonts w:ascii="Arial" w:hAnsi="Arial" w:cs="Arial"/>
          <w:sz w:val="28"/>
          <w:szCs w:val="28"/>
        </w:rPr>
        <w:t>Dintre acestia Sinaiella terricola Gruia si Oxicoccus irregularis Gruia, precum si formele morfologice Hydrurus vaucherii C.Ag.</w:t>
      </w:r>
      <w:proofErr w:type="gramEnd"/>
      <w:r w:rsidRPr="00C8743A">
        <w:rPr>
          <w:rFonts w:ascii="Arial" w:hAnsi="Arial" w:cs="Arial"/>
          <w:sz w:val="28"/>
          <w:szCs w:val="28"/>
        </w:rPr>
        <w:t xml:space="preserve"> </w:t>
      </w:r>
      <w:proofErr w:type="gramStart"/>
      <w:r w:rsidRPr="00C8743A">
        <w:rPr>
          <w:rFonts w:ascii="Arial" w:hAnsi="Arial" w:cs="Arial"/>
          <w:sz w:val="28"/>
          <w:szCs w:val="28"/>
        </w:rPr>
        <w:t>morpha</w:t>
      </w:r>
      <w:proofErr w:type="gramEnd"/>
      <w:r w:rsidRPr="00C8743A">
        <w:rPr>
          <w:rFonts w:ascii="Arial" w:hAnsi="Arial" w:cs="Arial"/>
          <w:sz w:val="28"/>
          <w:szCs w:val="28"/>
        </w:rPr>
        <w:t xml:space="preserve"> amorpha Gruia si Hydrurus vaucherii C.Ag. </w:t>
      </w:r>
      <w:proofErr w:type="gramStart"/>
      <w:r w:rsidRPr="00C8743A">
        <w:rPr>
          <w:rFonts w:ascii="Arial" w:hAnsi="Arial" w:cs="Arial"/>
          <w:sz w:val="28"/>
          <w:szCs w:val="28"/>
        </w:rPr>
        <w:t>morpha</w:t>
      </w:r>
      <w:proofErr w:type="gramEnd"/>
      <w:r w:rsidRPr="00C8743A">
        <w:rPr>
          <w:rFonts w:ascii="Arial" w:hAnsi="Arial" w:cs="Arial"/>
          <w:sz w:val="28"/>
          <w:szCs w:val="28"/>
        </w:rPr>
        <w:t xml:space="preserve"> caulinara Gruia sunt unitati sistematice noi pentru stiinta, </w:t>
      </w:r>
      <w:r w:rsidRPr="00C8743A">
        <w:rPr>
          <w:rFonts w:ascii="Arial" w:hAnsi="Arial" w:cs="Arial"/>
          <w:sz w:val="28"/>
          <w:szCs w:val="28"/>
        </w:rPr>
        <w:lastRenderedPageBreak/>
        <w:t xml:space="preserve">semnalate in decursul mai multor ani de catre cercetatorul Lucian Gruia (1962-1979). </w:t>
      </w:r>
      <w:proofErr w:type="gramStart"/>
      <w:r w:rsidRPr="00C8743A">
        <w:rPr>
          <w:rFonts w:ascii="Arial" w:hAnsi="Arial" w:cs="Arial"/>
          <w:sz w:val="28"/>
          <w:szCs w:val="28"/>
        </w:rPr>
        <w:t>In privinta florei lichenologice sunt identificati 141 de taxoni corticoli, 35 muscicoli, 48 lignicoli, 183 saxicoli, 78 tericoli.</w:t>
      </w:r>
      <w:proofErr w:type="gramEnd"/>
      <w:r w:rsidRPr="00C8743A">
        <w:rPr>
          <w:rFonts w:ascii="Arial" w:hAnsi="Arial" w:cs="Arial"/>
          <w:sz w:val="28"/>
          <w:szCs w:val="28"/>
        </w:rPr>
        <w:t xml:space="preserve"> </w:t>
      </w:r>
      <w:proofErr w:type="gramStart"/>
      <w:r w:rsidRPr="00C8743A">
        <w:rPr>
          <w:rFonts w:ascii="Arial" w:hAnsi="Arial" w:cs="Arial"/>
          <w:sz w:val="28"/>
          <w:szCs w:val="28"/>
        </w:rPr>
        <w:t>Dintre acestia, 4 specii si o varietate sunt endemice pentru M-tii Bucegi.</w:t>
      </w:r>
      <w:proofErr w:type="gramEnd"/>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4.3. Vulnerabilitate:</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Rezervatia poate fi vulnerabila </w:t>
      </w:r>
      <w:proofErr w:type="gramStart"/>
      <w:r w:rsidRPr="00B330D5">
        <w:rPr>
          <w:rFonts w:ascii="Arial" w:hAnsi="Arial" w:cs="Arial"/>
          <w:sz w:val="28"/>
          <w:szCs w:val="28"/>
        </w:rPr>
        <w:t>la :</w:t>
      </w:r>
      <w:proofErr w:type="gramEnd"/>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-practicarea turismului </w:t>
      </w:r>
      <w:proofErr w:type="gramStart"/>
      <w:r w:rsidRPr="00B330D5">
        <w:rPr>
          <w:rFonts w:ascii="Arial" w:hAnsi="Arial" w:cs="Arial"/>
          <w:sz w:val="28"/>
          <w:szCs w:val="28"/>
        </w:rPr>
        <w:t>necontrolat(</w:t>
      </w:r>
      <w:proofErr w:type="gramEnd"/>
      <w:r w:rsidRPr="00B330D5">
        <w:rPr>
          <w:rFonts w:ascii="Arial" w:hAnsi="Arial" w:cs="Arial"/>
          <w:sz w:val="28"/>
          <w:szCs w:val="28"/>
        </w:rPr>
        <w:t>drumetii care ies din potecile marcate)</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-aruncarea gunoaielor intamplatoare de turisti</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-pasunat intensiv in unele locuri</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-managementul forestier-expl forest pe supraf restranse</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-colectarea si incendierea jepilor, plante rare</w:t>
      </w:r>
    </w:p>
    <w:p w:rsidR="0013693E" w:rsidRPr="00B330D5" w:rsidRDefault="0013693E" w:rsidP="0013693E">
      <w:pPr>
        <w:spacing w:after="0" w:line="240" w:lineRule="auto"/>
        <w:jc w:val="both"/>
        <w:rPr>
          <w:rFonts w:ascii="Arial" w:hAnsi="Arial" w:cs="Arial"/>
          <w:sz w:val="28"/>
          <w:szCs w:val="28"/>
        </w:rPr>
      </w:pPr>
      <w:proofErr w:type="gramStart"/>
      <w:r w:rsidRPr="00B330D5">
        <w:rPr>
          <w:rFonts w:ascii="Arial" w:hAnsi="Arial" w:cs="Arial"/>
          <w:sz w:val="28"/>
          <w:szCs w:val="28"/>
        </w:rPr>
        <w:t>-braconaj.</w:t>
      </w:r>
      <w:proofErr w:type="gramEnd"/>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4.4. Desemnarea sitului (vezi observaiile privind datele cantitative mai jos):Atat PN Bucegi cat si aria protejata Abruptul Bucsoiu, Malaiesti, Gaura au fost declarate prin L5/2000 cu o supraf de 32663ha, resp 1634,00 ha. Legea 5/2000 privind aprobarea Planului de amenajare a teritoriului naional - Seciunea </w:t>
      </w:r>
      <w:proofErr w:type="gramStart"/>
      <w:r w:rsidRPr="00B330D5">
        <w:rPr>
          <w:rFonts w:ascii="Arial" w:hAnsi="Arial" w:cs="Arial"/>
          <w:sz w:val="28"/>
          <w:szCs w:val="28"/>
        </w:rPr>
        <w:t>a</w:t>
      </w:r>
      <w:proofErr w:type="gramEnd"/>
      <w:r w:rsidRPr="00B330D5">
        <w:rPr>
          <w:rFonts w:ascii="Arial" w:hAnsi="Arial" w:cs="Arial"/>
          <w:sz w:val="28"/>
          <w:szCs w:val="28"/>
        </w:rPr>
        <w:t xml:space="preserve"> III-a - zone protejate. 1. Parcul Natural Bucegi ocupa in Prahova 8322 ha din care rezervatiile declarate prin Legea 5/2000 sunt: 1.a. Abruptul Prahovean 3 478 ha 1.b. Locul fosilifer Plaiul Hoilor 6 ha 1.c. Munii Colii lui Barbe 1 513 ha APM-PH Anea N Jun 29 2006 9:51AM.</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4.5. Tip de proprietate:</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Partea din teritoriul PN Bucegi aflata in judetul Brasov, este in cea mai mare proportie in proprietate particulara (fondul forestier este in proportie de cca 90% in proprietate particulara, iar zona de pasuni, fanete, sunt de asemenea in proprietatea Primariilor, Composesoratelor, etc). C.L.Busteni detine 1247 ha pasune, C.L.Sinaia detine 572 ha pasune si 2</w:t>
      </w:r>
      <w:proofErr w:type="gramStart"/>
      <w:r w:rsidRPr="00B330D5">
        <w:rPr>
          <w:rFonts w:ascii="Arial" w:hAnsi="Arial" w:cs="Arial"/>
          <w:sz w:val="28"/>
          <w:szCs w:val="28"/>
        </w:rPr>
        <w:t>,64</w:t>
      </w:r>
      <w:proofErr w:type="gramEnd"/>
      <w:r w:rsidRPr="00B330D5">
        <w:rPr>
          <w:rFonts w:ascii="Arial" w:hAnsi="Arial" w:cs="Arial"/>
          <w:sz w:val="28"/>
          <w:szCs w:val="28"/>
        </w:rPr>
        <w:t xml:space="preserve"> ha padure,SC PLANING GROUP SRL Sinaia detine 1,4 ha padure, Vasiliu Bolnavu (persoana fizica-mostenitor, Sinaia)detine 18 ha padure (date valabile la 06.07.2005).</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4.6 Documentație:</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Parcuri </w:t>
      </w:r>
      <w:proofErr w:type="gramStart"/>
      <w:r w:rsidRPr="00B330D5">
        <w:rPr>
          <w:rFonts w:ascii="Arial" w:hAnsi="Arial" w:cs="Arial"/>
          <w:sz w:val="28"/>
          <w:szCs w:val="28"/>
        </w:rPr>
        <w:t>Nationale ,</w:t>
      </w:r>
      <w:proofErr w:type="gramEnd"/>
      <w:r w:rsidRPr="00B330D5">
        <w:rPr>
          <w:rFonts w:ascii="Arial" w:hAnsi="Arial" w:cs="Arial"/>
          <w:sz w:val="28"/>
          <w:szCs w:val="28"/>
        </w:rPr>
        <w:t xml:space="preserve"> Naturale si Rezervatii ale Biosferei din Romania-Ministerul Agriculturii, Padurilor, Apelor si Mediului- 2003 APM-BV.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1. Formular standard pentru caracterizarea ariilor naturale protejate, A.P.M. Dâmbovița, 2001-2002.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2. Monumente ale naturii din Județul Dâmbovița, pag. 66-70, Muzeul Județean Dâmbovița, Gavril Maria, 1981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3. Rezervații și monumente ale naturii din România, pag. 118, Editura Scaiul, 1993, Mohan </w:t>
      </w:r>
      <w:proofErr w:type="gramStart"/>
      <w:r w:rsidRPr="00B330D5">
        <w:rPr>
          <w:rFonts w:ascii="Arial" w:hAnsi="Arial" w:cs="Arial"/>
          <w:sz w:val="28"/>
          <w:szCs w:val="28"/>
        </w:rPr>
        <w:t>Gh.,</w:t>
      </w:r>
      <w:proofErr w:type="gramEnd"/>
      <w:r w:rsidRPr="00B330D5">
        <w:rPr>
          <w:rFonts w:ascii="Arial" w:hAnsi="Arial" w:cs="Arial"/>
          <w:sz w:val="28"/>
          <w:szCs w:val="28"/>
        </w:rPr>
        <w:t xml:space="preserve"> Ardelean A, Georgescu M.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4. Institutul de Biologie București, Universitatea București – Studii privind organizarea rețelei de arii protejate pe teritoriul țării (sintez), 1994 </w:t>
      </w:r>
    </w:p>
    <w:p w:rsidR="0013693E" w:rsidRPr="00B330D5" w:rsidRDefault="0013693E" w:rsidP="0013693E">
      <w:pPr>
        <w:spacing w:after="0" w:line="240" w:lineRule="auto"/>
        <w:jc w:val="both"/>
        <w:rPr>
          <w:rFonts w:ascii="Arial" w:hAnsi="Arial" w:cs="Arial"/>
          <w:sz w:val="28"/>
          <w:szCs w:val="28"/>
        </w:rPr>
      </w:pPr>
      <w:smartTag w:uri="urn:schemas-microsoft-com:office:smarttags" w:element="metricconverter">
        <w:smartTagPr>
          <w:attr w:name="ProductID" w:val="5. A"/>
        </w:smartTagPr>
        <w:r w:rsidRPr="00B330D5">
          <w:rPr>
            <w:rFonts w:ascii="Arial" w:hAnsi="Arial" w:cs="Arial"/>
            <w:sz w:val="28"/>
            <w:szCs w:val="28"/>
          </w:rPr>
          <w:lastRenderedPageBreak/>
          <w:t>5. A</w:t>
        </w:r>
      </w:smartTag>
      <w:r w:rsidRPr="00B330D5">
        <w:rPr>
          <w:rFonts w:ascii="Arial" w:hAnsi="Arial" w:cs="Arial"/>
          <w:sz w:val="28"/>
          <w:szCs w:val="28"/>
        </w:rPr>
        <w:t xml:space="preserve">.P.M. Târgovite – Raport privind starea biodiversității și a pădurilor din Județul Dâmbovița, 2001-2005 6. I. Gh. Dumitru, M. G. Popescu, Evoluția instituției silvice a județului Dâmbovița, Editura Bibliotheca, Târgoviște, 2004 7. I. Gh. Dumitru, M. G. Popescu, Pagini la istoria contemporană a pădurii, Editura Bibliotheca, Târgoviște, 2004 8. D. Bug, I. Zvoianu, Județul Dâmbovița, Editura Academiei Republicii Socialiste România, Bucureti, 1974.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1. Academia Romana</w:t>
      </w:r>
      <w:proofErr w:type="gramStart"/>
      <w:r w:rsidRPr="00B330D5">
        <w:rPr>
          <w:rFonts w:ascii="Arial" w:hAnsi="Arial" w:cs="Arial"/>
          <w:sz w:val="28"/>
          <w:szCs w:val="28"/>
        </w:rPr>
        <w:t>,Institutul</w:t>
      </w:r>
      <w:proofErr w:type="gramEnd"/>
      <w:r w:rsidRPr="00B330D5">
        <w:rPr>
          <w:rFonts w:ascii="Arial" w:hAnsi="Arial" w:cs="Arial"/>
          <w:sz w:val="28"/>
          <w:szCs w:val="28"/>
        </w:rPr>
        <w:t xml:space="preserve"> de Biologie - Lista Rosie a Plantelor Superioare din Romania, nr.1/1994 </w:t>
      </w:r>
    </w:p>
    <w:p w:rsidR="0013693E" w:rsidRPr="00B330D5" w:rsidRDefault="0013693E" w:rsidP="0013693E">
      <w:pPr>
        <w:spacing w:after="0" w:line="240" w:lineRule="auto"/>
        <w:jc w:val="both"/>
        <w:rPr>
          <w:rFonts w:ascii="Arial" w:hAnsi="Arial" w:cs="Arial"/>
          <w:sz w:val="28"/>
          <w:szCs w:val="28"/>
        </w:rPr>
      </w:pPr>
      <w:proofErr w:type="gramStart"/>
      <w:r w:rsidRPr="00B330D5">
        <w:rPr>
          <w:rFonts w:ascii="Arial" w:hAnsi="Arial" w:cs="Arial"/>
          <w:sz w:val="28"/>
          <w:szCs w:val="28"/>
        </w:rPr>
        <w:t>2.Academia</w:t>
      </w:r>
      <w:proofErr w:type="gramEnd"/>
      <w:r w:rsidRPr="00B330D5">
        <w:rPr>
          <w:rFonts w:ascii="Arial" w:hAnsi="Arial" w:cs="Arial"/>
          <w:sz w:val="28"/>
          <w:szCs w:val="28"/>
        </w:rPr>
        <w:t xml:space="preserve"> Romana,Muzeul National de Istorie Naturala Grigore Antipa - Cartea Rosie a Vertebratelor din Romania,Bucuresti 2005. </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1. Flora si vegetatia Muntilor Bucegi, Al. Beldie, Ed. Academiei RSR, 1967; 2. Habitatele din Romania, N. Donita et al. Ed. Tehnica Silvica, Bucuresti</w:t>
      </w:r>
      <w:proofErr w:type="gramStart"/>
      <w:r w:rsidRPr="00B330D5">
        <w:rPr>
          <w:rFonts w:ascii="Arial" w:hAnsi="Arial" w:cs="Arial"/>
          <w:sz w:val="28"/>
          <w:szCs w:val="28"/>
        </w:rPr>
        <w:t>,2005</w:t>
      </w:r>
      <w:proofErr w:type="gramEnd"/>
      <w:r w:rsidRPr="00B330D5">
        <w:rPr>
          <w:rFonts w:ascii="Arial" w:hAnsi="Arial" w:cs="Arial"/>
          <w:sz w:val="28"/>
          <w:szCs w:val="28"/>
        </w:rPr>
        <w:t>.</w:t>
      </w:r>
    </w:p>
    <w:p w:rsidR="0013693E" w:rsidRPr="00B330D5" w:rsidRDefault="0013693E" w:rsidP="0013693E">
      <w:pPr>
        <w:spacing w:after="0" w:line="240" w:lineRule="auto"/>
        <w:jc w:val="both"/>
        <w:rPr>
          <w:rFonts w:ascii="Arial" w:hAnsi="Arial" w:cs="Arial"/>
          <w:sz w:val="28"/>
          <w:szCs w:val="28"/>
        </w:rPr>
      </w:pPr>
      <w:r w:rsidRPr="00B330D5">
        <w:rPr>
          <w:rFonts w:ascii="Arial" w:hAnsi="Arial" w:cs="Arial"/>
          <w:sz w:val="28"/>
          <w:szCs w:val="28"/>
        </w:rPr>
        <w:t xml:space="preserve">4.7. Istoric (se </w:t>
      </w:r>
      <w:proofErr w:type="gramStart"/>
      <w:r w:rsidRPr="00B330D5">
        <w:rPr>
          <w:rFonts w:ascii="Arial" w:hAnsi="Arial" w:cs="Arial"/>
          <w:sz w:val="28"/>
          <w:szCs w:val="28"/>
        </w:rPr>
        <w:t>va</w:t>
      </w:r>
      <w:proofErr w:type="gramEnd"/>
      <w:r w:rsidRPr="00B330D5">
        <w:rPr>
          <w:rFonts w:ascii="Arial" w:hAnsi="Arial" w:cs="Arial"/>
          <w:sz w:val="28"/>
          <w:szCs w:val="28"/>
        </w:rPr>
        <w:t xml:space="preserve"> completa de către Comisie)</w:t>
      </w:r>
    </w:p>
    <w:tbl>
      <w:tblPr>
        <w:tblStyle w:val="TableGrid"/>
        <w:tblW w:w="0" w:type="auto"/>
        <w:tblInd w:w="108" w:type="dxa"/>
        <w:tblLook w:val="04A0" w:firstRow="1" w:lastRow="0" w:firstColumn="1" w:lastColumn="0" w:noHBand="0" w:noVBand="1"/>
      </w:tblPr>
      <w:tblGrid>
        <w:gridCol w:w="3084"/>
        <w:gridCol w:w="3192"/>
        <w:gridCol w:w="3192"/>
      </w:tblGrid>
      <w:tr w:rsidR="0013693E" w:rsidRPr="00B330D5" w:rsidTr="0013693E">
        <w:tc>
          <w:tcPr>
            <w:tcW w:w="3084" w:type="dxa"/>
          </w:tcPr>
          <w:p w:rsidR="0013693E" w:rsidRPr="00B330D5" w:rsidRDefault="0013693E" w:rsidP="0013693E">
            <w:pPr>
              <w:jc w:val="both"/>
              <w:rPr>
                <w:rFonts w:ascii="Arial" w:hAnsi="Arial" w:cs="Arial"/>
                <w:sz w:val="28"/>
                <w:szCs w:val="28"/>
              </w:rPr>
            </w:pPr>
            <w:r w:rsidRPr="00B330D5">
              <w:rPr>
                <w:rFonts w:ascii="Arial" w:hAnsi="Arial" w:cs="Arial"/>
                <w:sz w:val="28"/>
                <w:szCs w:val="28"/>
              </w:rPr>
              <w:t>Data</w:t>
            </w:r>
          </w:p>
        </w:tc>
        <w:tc>
          <w:tcPr>
            <w:tcW w:w="3192" w:type="dxa"/>
          </w:tcPr>
          <w:p w:rsidR="0013693E" w:rsidRPr="00B330D5" w:rsidRDefault="0013693E" w:rsidP="0013693E">
            <w:pPr>
              <w:jc w:val="both"/>
              <w:rPr>
                <w:rFonts w:ascii="Arial" w:hAnsi="Arial" w:cs="Arial"/>
                <w:sz w:val="28"/>
                <w:szCs w:val="28"/>
              </w:rPr>
            </w:pPr>
            <w:r w:rsidRPr="00B330D5">
              <w:rPr>
                <w:rFonts w:ascii="Arial" w:hAnsi="Arial" w:cs="Arial"/>
                <w:sz w:val="28"/>
                <w:szCs w:val="28"/>
              </w:rPr>
              <w:t>Câmpul modificat</w:t>
            </w:r>
          </w:p>
        </w:tc>
        <w:tc>
          <w:tcPr>
            <w:tcW w:w="3192" w:type="dxa"/>
          </w:tcPr>
          <w:p w:rsidR="0013693E" w:rsidRPr="00B330D5" w:rsidRDefault="0013693E" w:rsidP="0013693E">
            <w:pPr>
              <w:jc w:val="both"/>
              <w:rPr>
                <w:rFonts w:ascii="Arial" w:hAnsi="Arial" w:cs="Arial"/>
                <w:sz w:val="28"/>
                <w:szCs w:val="28"/>
              </w:rPr>
            </w:pPr>
            <w:r w:rsidRPr="00B330D5">
              <w:rPr>
                <w:rFonts w:ascii="Arial" w:hAnsi="Arial" w:cs="Arial"/>
                <w:sz w:val="28"/>
                <w:szCs w:val="28"/>
              </w:rPr>
              <w:t>Descriere</w:t>
            </w:r>
          </w:p>
        </w:tc>
      </w:tr>
      <w:tr w:rsidR="0013693E" w:rsidRPr="00B330D5" w:rsidTr="0013693E">
        <w:tc>
          <w:tcPr>
            <w:tcW w:w="3084"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r>
      <w:tr w:rsidR="0013693E" w:rsidRPr="00B330D5" w:rsidTr="0013693E">
        <w:tc>
          <w:tcPr>
            <w:tcW w:w="3084"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r>
      <w:tr w:rsidR="0013693E" w:rsidRPr="00B330D5" w:rsidTr="0013693E">
        <w:tc>
          <w:tcPr>
            <w:tcW w:w="3084"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r>
      <w:tr w:rsidR="0013693E" w:rsidRPr="00B330D5" w:rsidTr="0013693E">
        <w:tc>
          <w:tcPr>
            <w:tcW w:w="3084"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c>
          <w:tcPr>
            <w:tcW w:w="3192" w:type="dxa"/>
          </w:tcPr>
          <w:p w:rsidR="0013693E" w:rsidRPr="00B330D5" w:rsidRDefault="0013693E" w:rsidP="0013693E">
            <w:pPr>
              <w:jc w:val="both"/>
              <w:rPr>
                <w:rFonts w:ascii="Arial" w:hAnsi="Arial" w:cs="Arial"/>
                <w:sz w:val="28"/>
                <w:szCs w:val="28"/>
              </w:rPr>
            </w:pPr>
          </w:p>
        </w:tc>
      </w:tr>
    </w:tbl>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5. STATUTUL DE PROTEC</w:t>
      </w:r>
      <w:r>
        <w:rPr>
          <w:rFonts w:ascii="Arial" w:eastAsia="Times New Roman" w:hAnsi="Arial" w:cs="Arial"/>
          <w:sz w:val="28"/>
          <w:szCs w:val="28"/>
        </w:rPr>
        <w:t>Ț</w:t>
      </w:r>
      <w:r w:rsidRPr="00D27F13">
        <w:rPr>
          <w:rFonts w:ascii="Arial" w:eastAsia="Times New Roman" w:hAnsi="Arial" w:cs="Arial"/>
          <w:sz w:val="28"/>
          <w:szCs w:val="28"/>
        </w:rPr>
        <w:t xml:space="preserve">IE AL SITULUI </w:t>
      </w:r>
      <w:r>
        <w:rPr>
          <w:rFonts w:ascii="Arial" w:eastAsia="Times New Roman" w:hAnsi="Arial" w:cs="Arial"/>
          <w:sz w:val="28"/>
          <w:szCs w:val="28"/>
        </w:rPr>
        <w:t>Ș</w:t>
      </w:r>
      <w:r w:rsidRPr="00D27F13">
        <w:rPr>
          <w:rFonts w:ascii="Arial" w:eastAsia="Times New Roman" w:hAnsi="Arial" w:cs="Arial"/>
          <w:sz w:val="28"/>
          <w:szCs w:val="28"/>
        </w:rPr>
        <w:t>I LEG</w:t>
      </w:r>
      <w:r>
        <w:rPr>
          <w:rFonts w:ascii="Arial" w:eastAsia="Times New Roman" w:hAnsi="Arial" w:cs="Arial"/>
          <w:sz w:val="28"/>
          <w:szCs w:val="28"/>
        </w:rPr>
        <w:t>Ă</w:t>
      </w:r>
      <w:r w:rsidRPr="00D27F13">
        <w:rPr>
          <w:rFonts w:ascii="Arial" w:eastAsia="Times New Roman" w:hAnsi="Arial" w:cs="Arial"/>
          <w:sz w:val="28"/>
          <w:szCs w:val="28"/>
        </w:rPr>
        <w:t>TURA CU SITURILE CORINE BIOTOPE</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5.1. Clasificare la nivel na</w:t>
      </w:r>
      <w:r>
        <w:rPr>
          <w:rFonts w:ascii="Arial" w:eastAsia="Times New Roman" w:hAnsi="Arial" w:cs="Arial"/>
          <w:sz w:val="28"/>
          <w:szCs w:val="28"/>
        </w:rPr>
        <w:t>ț</w:t>
      </w:r>
      <w:r w:rsidRPr="00D27F13">
        <w:rPr>
          <w:rFonts w:ascii="Arial" w:eastAsia="Times New Roman" w:hAnsi="Arial" w:cs="Arial"/>
          <w:sz w:val="28"/>
          <w:szCs w:val="28"/>
        </w:rPr>
        <w:t xml:space="preserve">ional </w:t>
      </w:r>
      <w:r>
        <w:rPr>
          <w:rFonts w:ascii="Arial" w:eastAsia="Times New Roman" w:hAnsi="Arial" w:cs="Arial"/>
          <w:sz w:val="28"/>
          <w:szCs w:val="28"/>
        </w:rPr>
        <w:t>ș</w:t>
      </w:r>
      <w:r w:rsidRPr="00D27F13">
        <w:rPr>
          <w:rFonts w:ascii="Arial" w:eastAsia="Times New Roman" w:hAnsi="Arial" w:cs="Arial"/>
          <w:sz w:val="28"/>
          <w:szCs w:val="28"/>
        </w:rPr>
        <w:t>i regional</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 xml:space="preserve">Cod </w:t>
      </w:r>
      <w:r>
        <w:rPr>
          <w:rFonts w:ascii="Arial" w:eastAsia="Times New Roman" w:hAnsi="Arial" w:cs="Arial"/>
          <w:sz w:val="28"/>
          <w:szCs w:val="28"/>
        </w:rPr>
        <w:t xml:space="preserve">           </w:t>
      </w:r>
      <w:r w:rsidRPr="00D27F13">
        <w:rPr>
          <w:rFonts w:ascii="Arial" w:eastAsia="Times New Roman" w:hAnsi="Arial" w:cs="Arial"/>
          <w:sz w:val="28"/>
          <w:szCs w:val="28"/>
        </w:rPr>
        <w:t xml:space="preserve">Categorie IUCN </w:t>
      </w:r>
      <w:r>
        <w:rPr>
          <w:rFonts w:ascii="Arial" w:eastAsia="Times New Roman" w:hAnsi="Arial" w:cs="Arial"/>
          <w:sz w:val="28"/>
          <w:szCs w:val="28"/>
        </w:rPr>
        <w:t xml:space="preserve">                    </w:t>
      </w:r>
      <w:r w:rsidRPr="00D27F13">
        <w:rPr>
          <w:rFonts w:ascii="Arial" w:eastAsia="Times New Roman" w:hAnsi="Arial" w:cs="Arial"/>
          <w:sz w:val="28"/>
          <w:szCs w:val="28"/>
        </w:rPr>
        <w:t>%</w:t>
      </w:r>
    </w:p>
    <w:p w:rsidR="0013693E" w:rsidRPr="00135C61" w:rsidRDefault="0013693E" w:rsidP="0013693E">
      <w:pPr>
        <w:spacing w:after="0" w:line="240" w:lineRule="auto"/>
        <w:jc w:val="both"/>
        <w:rPr>
          <w:rFonts w:ascii="Arial" w:eastAsia="Times New Roman" w:hAnsi="Arial" w:cs="Arial"/>
          <w:sz w:val="28"/>
          <w:szCs w:val="28"/>
        </w:rPr>
      </w:pPr>
      <w:r w:rsidRPr="00135C61">
        <w:rPr>
          <w:rFonts w:ascii="Arial" w:hAnsi="Arial" w:cs="Arial"/>
          <w:sz w:val="28"/>
          <w:szCs w:val="28"/>
        </w:rPr>
        <w:t>RO05</w:t>
      </w:r>
      <w:r>
        <w:rPr>
          <w:rFonts w:ascii="Arial" w:hAnsi="Arial" w:cs="Arial"/>
          <w:sz w:val="28"/>
          <w:szCs w:val="28"/>
        </w:rPr>
        <w:t xml:space="preserve">         </w:t>
      </w:r>
      <w:r w:rsidRPr="00135C61">
        <w:rPr>
          <w:rFonts w:ascii="Arial" w:hAnsi="Arial" w:cs="Arial"/>
          <w:sz w:val="28"/>
          <w:szCs w:val="28"/>
        </w:rPr>
        <w:t xml:space="preserve">Categoria V IUCN  </w:t>
      </w:r>
      <w:r>
        <w:rPr>
          <w:rFonts w:ascii="Arial" w:hAnsi="Arial" w:cs="Arial"/>
          <w:sz w:val="28"/>
          <w:szCs w:val="28"/>
        </w:rPr>
        <w:t xml:space="preserve">              </w:t>
      </w:r>
      <w:r w:rsidRPr="00135C61">
        <w:rPr>
          <w:rFonts w:ascii="Arial" w:hAnsi="Arial" w:cs="Arial"/>
          <w:sz w:val="28"/>
          <w:szCs w:val="28"/>
        </w:rPr>
        <w:t>83</w:t>
      </w:r>
      <w:proofErr w:type="gramStart"/>
      <w:r w:rsidRPr="00135C61">
        <w:rPr>
          <w:rFonts w:ascii="Arial" w:hAnsi="Arial" w:cs="Arial"/>
          <w:sz w:val="28"/>
          <w:szCs w:val="28"/>
        </w:rPr>
        <w:t>,95</w:t>
      </w:r>
      <w:proofErr w:type="gramEnd"/>
    </w:p>
    <w:p w:rsidR="0013693E" w:rsidRDefault="0013693E" w:rsidP="0013693E">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RO04        </w:t>
      </w:r>
      <w:r w:rsidRPr="00D27F13">
        <w:rPr>
          <w:rFonts w:ascii="Arial" w:eastAsia="Times New Roman" w:hAnsi="Arial" w:cs="Arial"/>
          <w:sz w:val="28"/>
          <w:szCs w:val="28"/>
        </w:rPr>
        <w:t>Categoria IV IUCN</w:t>
      </w:r>
      <w:r>
        <w:rPr>
          <w:rFonts w:ascii="Arial" w:eastAsia="Times New Roman" w:hAnsi="Arial" w:cs="Arial"/>
          <w:sz w:val="28"/>
          <w:szCs w:val="28"/>
        </w:rPr>
        <w:t xml:space="preserve">                  </w:t>
      </w:r>
      <w:r w:rsidRPr="00F57B1C">
        <w:rPr>
          <w:rFonts w:ascii="Arial" w:eastAsia="Times New Roman" w:hAnsi="Arial" w:cs="Arial"/>
          <w:sz w:val="28"/>
          <w:szCs w:val="28"/>
        </w:rPr>
        <w:t>7</w:t>
      </w:r>
      <w:proofErr w:type="gramStart"/>
      <w:r w:rsidRPr="00F57B1C">
        <w:rPr>
          <w:rFonts w:ascii="Arial" w:eastAsia="Times New Roman" w:hAnsi="Arial" w:cs="Arial"/>
          <w:sz w:val="28"/>
          <w:szCs w:val="28"/>
        </w:rPr>
        <w:t>,94</w:t>
      </w:r>
      <w:proofErr w:type="gramEnd"/>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RO03</w:t>
      </w:r>
      <w:r>
        <w:rPr>
          <w:rFonts w:ascii="Arial" w:eastAsia="Times New Roman" w:hAnsi="Arial" w:cs="Arial"/>
          <w:sz w:val="28"/>
          <w:szCs w:val="28"/>
        </w:rPr>
        <w:t xml:space="preserve">        </w:t>
      </w:r>
      <w:r w:rsidRPr="00D27F13">
        <w:rPr>
          <w:rFonts w:ascii="Arial" w:eastAsia="Times New Roman" w:hAnsi="Arial" w:cs="Arial"/>
          <w:sz w:val="28"/>
          <w:szCs w:val="28"/>
        </w:rPr>
        <w:t>Categoria III IUCN</w:t>
      </w:r>
      <w:r>
        <w:rPr>
          <w:rFonts w:ascii="Arial" w:eastAsia="Times New Roman" w:hAnsi="Arial" w:cs="Arial"/>
          <w:sz w:val="28"/>
          <w:szCs w:val="28"/>
        </w:rPr>
        <w:t xml:space="preserve">                   </w:t>
      </w:r>
      <w:r w:rsidRPr="00D27F13">
        <w:rPr>
          <w:rFonts w:ascii="Arial" w:eastAsia="Times New Roman" w:hAnsi="Arial" w:cs="Arial"/>
          <w:sz w:val="28"/>
          <w:szCs w:val="28"/>
        </w:rPr>
        <w:t>0</w:t>
      </w:r>
      <w:proofErr w:type="gramStart"/>
      <w:r w:rsidRPr="00D27F13">
        <w:rPr>
          <w:rFonts w:ascii="Arial" w:eastAsia="Times New Roman" w:hAnsi="Arial" w:cs="Arial"/>
          <w:sz w:val="28"/>
          <w:szCs w:val="28"/>
        </w:rPr>
        <w:t>,91</w:t>
      </w:r>
      <w:proofErr w:type="gramEnd"/>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RO01</w:t>
      </w:r>
      <w:r>
        <w:rPr>
          <w:rFonts w:ascii="Arial" w:eastAsia="Times New Roman" w:hAnsi="Arial" w:cs="Arial"/>
          <w:sz w:val="28"/>
          <w:szCs w:val="28"/>
        </w:rPr>
        <w:t xml:space="preserve">    </w:t>
      </w:r>
      <w:r w:rsidRPr="00D27F13">
        <w:rPr>
          <w:rFonts w:ascii="Arial" w:eastAsia="Times New Roman" w:hAnsi="Arial" w:cs="Arial"/>
          <w:sz w:val="28"/>
          <w:szCs w:val="28"/>
        </w:rPr>
        <w:t>Categoria I %</w:t>
      </w:r>
    </w:p>
    <w:p w:rsidR="0013693E" w:rsidRDefault="0013693E" w:rsidP="0013693E">
      <w:pPr>
        <w:spacing w:after="0" w:line="240" w:lineRule="auto"/>
        <w:jc w:val="both"/>
        <w:rPr>
          <w:rFonts w:ascii="Arial" w:eastAsia="Times New Roman" w:hAnsi="Arial" w:cs="Arial"/>
          <w:sz w:val="28"/>
          <w:szCs w:val="28"/>
        </w:rPr>
      </w:pPr>
      <w:r w:rsidRPr="00D27F13">
        <w:rPr>
          <w:rFonts w:ascii="Arial" w:eastAsia="Times New Roman" w:hAnsi="Arial" w:cs="Arial"/>
          <w:sz w:val="28"/>
          <w:szCs w:val="28"/>
        </w:rPr>
        <w:t>5.2. Relaiile sitului cu alte arii protejate</w:t>
      </w:r>
      <w:r>
        <w:rPr>
          <w:rFonts w:ascii="Arial" w:eastAsia="Times New Roman" w:hAnsi="Arial" w:cs="Arial"/>
          <w:sz w:val="28"/>
          <w:szCs w:val="28"/>
        </w:rPr>
        <w:t xml:space="preserve"> </w:t>
      </w:r>
      <w:r w:rsidRPr="00D27F13">
        <w:rPr>
          <w:rFonts w:ascii="Arial" w:eastAsia="Times New Roman" w:hAnsi="Arial" w:cs="Arial"/>
          <w:sz w:val="28"/>
          <w:szCs w:val="28"/>
        </w:rPr>
        <w:t>- desemnate la nivel na</w:t>
      </w:r>
      <w:r>
        <w:rPr>
          <w:rFonts w:ascii="Arial" w:eastAsia="Times New Roman" w:hAnsi="Arial" w:cs="Arial"/>
          <w:sz w:val="28"/>
          <w:szCs w:val="28"/>
        </w:rPr>
        <w:t>ț</w:t>
      </w:r>
      <w:r w:rsidRPr="00D27F13">
        <w:rPr>
          <w:rFonts w:ascii="Arial" w:eastAsia="Times New Roman" w:hAnsi="Arial" w:cs="Arial"/>
          <w:sz w:val="28"/>
          <w:szCs w:val="28"/>
        </w:rPr>
        <w:t>ional sau regional</w:t>
      </w:r>
    </w:p>
    <w:tbl>
      <w:tblPr>
        <w:tblStyle w:val="TableGrid"/>
        <w:tblW w:w="0" w:type="auto"/>
        <w:tblInd w:w="108" w:type="dxa"/>
        <w:tblLook w:val="04A0" w:firstRow="1" w:lastRow="0" w:firstColumn="1" w:lastColumn="0" w:noHBand="0" w:noVBand="1"/>
      </w:tblPr>
      <w:tblGrid>
        <w:gridCol w:w="990"/>
        <w:gridCol w:w="2727"/>
        <w:gridCol w:w="693"/>
        <w:gridCol w:w="917"/>
        <w:gridCol w:w="4141"/>
      </w:tblGrid>
      <w:tr w:rsidR="0013693E" w:rsidTr="0013693E">
        <w:tc>
          <w:tcPr>
            <w:tcW w:w="990" w:type="dxa"/>
          </w:tcPr>
          <w:p w:rsidR="0013693E" w:rsidRDefault="0013693E" w:rsidP="0013693E">
            <w:pPr>
              <w:jc w:val="both"/>
              <w:rPr>
                <w:rFonts w:ascii="Arial" w:hAnsi="Arial" w:cs="Arial"/>
                <w:sz w:val="28"/>
                <w:szCs w:val="28"/>
              </w:rPr>
            </w:pPr>
            <w:r w:rsidRPr="00F57B1C">
              <w:rPr>
                <w:rFonts w:ascii="Arial" w:hAnsi="Arial" w:cs="Arial"/>
                <w:sz w:val="28"/>
                <w:szCs w:val="28"/>
              </w:rPr>
              <w:t>Cod</w:t>
            </w:r>
          </w:p>
        </w:tc>
        <w:tc>
          <w:tcPr>
            <w:tcW w:w="2727" w:type="dxa"/>
          </w:tcPr>
          <w:p w:rsidR="0013693E" w:rsidRDefault="0013693E" w:rsidP="0013693E">
            <w:pPr>
              <w:jc w:val="both"/>
              <w:rPr>
                <w:rFonts w:ascii="Arial" w:hAnsi="Arial" w:cs="Arial"/>
                <w:sz w:val="28"/>
                <w:szCs w:val="28"/>
              </w:rPr>
            </w:pPr>
            <w:r w:rsidRPr="00F57B1C">
              <w:rPr>
                <w:rFonts w:ascii="Arial" w:hAnsi="Arial" w:cs="Arial"/>
                <w:sz w:val="28"/>
                <w:szCs w:val="28"/>
              </w:rPr>
              <w:t>Categorie</w:t>
            </w:r>
          </w:p>
        </w:tc>
        <w:tc>
          <w:tcPr>
            <w:tcW w:w="693" w:type="dxa"/>
          </w:tcPr>
          <w:p w:rsidR="0013693E" w:rsidRDefault="0013693E" w:rsidP="0013693E">
            <w:pPr>
              <w:jc w:val="both"/>
              <w:rPr>
                <w:rFonts w:ascii="Arial" w:hAnsi="Arial" w:cs="Arial"/>
                <w:sz w:val="28"/>
                <w:szCs w:val="28"/>
              </w:rPr>
            </w:pPr>
            <w:r w:rsidRPr="00F57B1C">
              <w:rPr>
                <w:rFonts w:ascii="Arial" w:hAnsi="Arial" w:cs="Arial"/>
                <w:sz w:val="28"/>
                <w:szCs w:val="28"/>
              </w:rPr>
              <w:t>Tip</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w:t>
            </w:r>
          </w:p>
        </w:tc>
        <w:tc>
          <w:tcPr>
            <w:tcW w:w="4141" w:type="dxa"/>
          </w:tcPr>
          <w:p w:rsidR="0013693E" w:rsidRDefault="0013693E" w:rsidP="0013693E">
            <w:pPr>
              <w:jc w:val="both"/>
              <w:rPr>
                <w:rFonts w:ascii="Arial" w:hAnsi="Arial" w:cs="Arial"/>
                <w:sz w:val="28"/>
                <w:szCs w:val="28"/>
              </w:rPr>
            </w:pPr>
            <w:r w:rsidRPr="00F57B1C">
              <w:rPr>
                <w:rFonts w:ascii="Arial" w:hAnsi="Arial" w:cs="Arial"/>
                <w:sz w:val="28"/>
                <w:szCs w:val="28"/>
              </w:rPr>
              <w:t>Codul na</w:t>
            </w:r>
            <w:r>
              <w:rPr>
                <w:rFonts w:ascii="Arial" w:hAnsi="Arial" w:cs="Arial"/>
                <w:sz w:val="28"/>
                <w:szCs w:val="28"/>
              </w:rPr>
              <w:t>ț</w:t>
            </w:r>
            <w:r w:rsidRPr="00F57B1C">
              <w:rPr>
                <w:rFonts w:ascii="Arial" w:hAnsi="Arial" w:cs="Arial"/>
                <w:sz w:val="28"/>
                <w:szCs w:val="28"/>
              </w:rPr>
              <w:t xml:space="preserve">ional </w:t>
            </w:r>
            <w:r>
              <w:rPr>
                <w:rFonts w:ascii="Arial" w:hAnsi="Arial" w:cs="Arial"/>
                <w:sz w:val="28"/>
                <w:szCs w:val="28"/>
              </w:rPr>
              <w:t>ș</w:t>
            </w:r>
            <w:r w:rsidRPr="00F57B1C">
              <w:rPr>
                <w:rFonts w:ascii="Arial" w:hAnsi="Arial" w:cs="Arial"/>
                <w:sz w:val="28"/>
                <w:szCs w:val="28"/>
              </w:rPr>
              <w:t>i numele ariei naturale protejate</w:t>
            </w:r>
          </w:p>
        </w:tc>
      </w:tr>
      <w:tr w:rsidR="0013693E" w:rsidTr="0013693E">
        <w:tc>
          <w:tcPr>
            <w:tcW w:w="990" w:type="dxa"/>
          </w:tcPr>
          <w:p w:rsidR="0013693E" w:rsidRPr="00FB7194" w:rsidRDefault="0013693E" w:rsidP="0013693E">
            <w:pPr>
              <w:jc w:val="both"/>
              <w:rPr>
                <w:rFonts w:ascii="Arial" w:hAnsi="Arial" w:cs="Arial"/>
                <w:sz w:val="28"/>
                <w:szCs w:val="28"/>
              </w:rPr>
            </w:pPr>
            <w:r w:rsidRPr="00FB7194">
              <w:rPr>
                <w:rFonts w:ascii="Arial" w:hAnsi="Arial" w:cs="Arial"/>
                <w:sz w:val="28"/>
                <w:szCs w:val="28"/>
              </w:rPr>
              <w:t>RO01</w:t>
            </w:r>
          </w:p>
        </w:tc>
        <w:tc>
          <w:tcPr>
            <w:tcW w:w="2727" w:type="dxa"/>
          </w:tcPr>
          <w:p w:rsidR="0013693E" w:rsidRPr="00FB7194" w:rsidRDefault="0013693E" w:rsidP="0013693E">
            <w:pPr>
              <w:jc w:val="both"/>
              <w:rPr>
                <w:rFonts w:ascii="Arial" w:hAnsi="Arial" w:cs="Arial"/>
                <w:sz w:val="28"/>
                <w:szCs w:val="28"/>
              </w:rPr>
            </w:pPr>
            <w:r w:rsidRPr="00FB7194">
              <w:rPr>
                <w:rFonts w:ascii="Arial" w:hAnsi="Arial" w:cs="Arial"/>
                <w:sz w:val="28"/>
                <w:szCs w:val="28"/>
              </w:rPr>
              <w:t>Rezervație științifică</w:t>
            </w:r>
          </w:p>
        </w:tc>
        <w:tc>
          <w:tcPr>
            <w:tcW w:w="693" w:type="dxa"/>
          </w:tcPr>
          <w:p w:rsidR="0013693E" w:rsidRPr="00FB7194" w:rsidRDefault="0013693E" w:rsidP="0013693E">
            <w:pPr>
              <w:jc w:val="both"/>
              <w:rPr>
                <w:rFonts w:ascii="Arial" w:hAnsi="Arial" w:cs="Arial"/>
                <w:sz w:val="28"/>
                <w:szCs w:val="28"/>
              </w:rPr>
            </w:pPr>
            <w:r w:rsidRPr="00FB7194">
              <w:rPr>
                <w:rFonts w:ascii="Arial" w:hAnsi="Arial" w:cs="Arial"/>
                <w:sz w:val="28"/>
                <w:szCs w:val="28"/>
              </w:rPr>
              <w:t>+</w:t>
            </w:r>
          </w:p>
        </w:tc>
        <w:tc>
          <w:tcPr>
            <w:tcW w:w="917" w:type="dxa"/>
          </w:tcPr>
          <w:p w:rsidR="0013693E" w:rsidRPr="00FB7194" w:rsidRDefault="0013693E" w:rsidP="0013693E">
            <w:pPr>
              <w:jc w:val="both"/>
              <w:rPr>
                <w:rFonts w:ascii="Arial" w:hAnsi="Arial" w:cs="Arial"/>
                <w:sz w:val="28"/>
                <w:szCs w:val="28"/>
              </w:rPr>
            </w:pPr>
            <w:r w:rsidRPr="00FB7194">
              <w:rPr>
                <w:rFonts w:ascii="Arial" w:hAnsi="Arial" w:cs="Arial"/>
                <w:sz w:val="28"/>
                <w:szCs w:val="28"/>
              </w:rPr>
              <w:t>1,84</w:t>
            </w:r>
          </w:p>
        </w:tc>
        <w:tc>
          <w:tcPr>
            <w:tcW w:w="4141" w:type="dxa"/>
          </w:tcPr>
          <w:p w:rsidR="0013693E" w:rsidRPr="00FB7194" w:rsidRDefault="0013693E" w:rsidP="0013693E">
            <w:pPr>
              <w:jc w:val="both"/>
              <w:rPr>
                <w:rFonts w:ascii="Arial" w:hAnsi="Arial" w:cs="Arial"/>
                <w:sz w:val="28"/>
                <w:szCs w:val="28"/>
              </w:rPr>
            </w:pPr>
            <w:r>
              <w:rPr>
                <w:rFonts w:ascii="Arial" w:hAnsi="Arial" w:cs="Arial"/>
                <w:sz w:val="28"/>
                <w:szCs w:val="28"/>
              </w:rPr>
              <w:t xml:space="preserve">2.376 </w:t>
            </w:r>
            <w:r w:rsidRPr="00FB7194">
              <w:rPr>
                <w:rFonts w:ascii="Arial" w:hAnsi="Arial" w:cs="Arial"/>
                <w:sz w:val="28"/>
                <w:szCs w:val="28"/>
              </w:rPr>
              <w:t>-</w:t>
            </w:r>
            <w:r>
              <w:rPr>
                <w:rFonts w:ascii="Arial" w:hAnsi="Arial" w:cs="Arial"/>
                <w:sz w:val="28"/>
                <w:szCs w:val="28"/>
              </w:rPr>
              <w:t xml:space="preserve"> </w:t>
            </w:r>
            <w:r w:rsidRPr="00FB7194">
              <w:rPr>
                <w:rFonts w:ascii="Arial" w:hAnsi="Arial" w:cs="Arial"/>
                <w:sz w:val="28"/>
                <w:szCs w:val="28"/>
              </w:rPr>
              <w:t>Orzea - Znoaga</w:t>
            </w:r>
          </w:p>
        </w:tc>
      </w:tr>
      <w:tr w:rsidR="0013693E" w:rsidTr="0013693E">
        <w:tc>
          <w:tcPr>
            <w:tcW w:w="990" w:type="dxa"/>
          </w:tcPr>
          <w:p w:rsidR="0013693E" w:rsidRDefault="0013693E" w:rsidP="0013693E">
            <w:pPr>
              <w:jc w:val="both"/>
              <w:rPr>
                <w:rFonts w:ascii="Arial" w:hAnsi="Arial" w:cs="Arial"/>
                <w:sz w:val="28"/>
                <w:szCs w:val="28"/>
              </w:rPr>
            </w:pPr>
            <w:r w:rsidRPr="00FB7194">
              <w:rPr>
                <w:rFonts w:ascii="Arial" w:hAnsi="Arial" w:cs="Arial"/>
                <w:sz w:val="28"/>
                <w:szCs w:val="28"/>
              </w:rPr>
              <w:t>RO01</w:t>
            </w:r>
          </w:p>
        </w:tc>
        <w:tc>
          <w:tcPr>
            <w:tcW w:w="2727" w:type="dxa"/>
          </w:tcPr>
          <w:p w:rsidR="0013693E" w:rsidRDefault="0013693E" w:rsidP="0013693E">
            <w:pPr>
              <w:jc w:val="both"/>
              <w:rPr>
                <w:rFonts w:ascii="Arial" w:hAnsi="Arial" w:cs="Arial"/>
                <w:sz w:val="28"/>
                <w:szCs w:val="28"/>
              </w:rPr>
            </w:pPr>
            <w:r w:rsidRPr="00FB7194">
              <w:rPr>
                <w:rFonts w:ascii="Arial" w:hAnsi="Arial" w:cs="Arial"/>
                <w:sz w:val="28"/>
                <w:szCs w:val="28"/>
              </w:rPr>
              <w:t>Rezervație științifică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14,42</w:t>
            </w:r>
          </w:p>
        </w:tc>
        <w:tc>
          <w:tcPr>
            <w:tcW w:w="4141" w:type="dxa"/>
          </w:tcPr>
          <w:p w:rsidR="0013693E" w:rsidRDefault="0013693E" w:rsidP="0013693E">
            <w:pPr>
              <w:rPr>
                <w:rFonts w:ascii="Arial" w:hAnsi="Arial" w:cs="Arial"/>
                <w:sz w:val="28"/>
                <w:szCs w:val="28"/>
              </w:rPr>
            </w:pPr>
            <w:r>
              <w:rPr>
                <w:rFonts w:ascii="Arial" w:eastAsia="Times New Roman" w:hAnsi="Arial" w:cs="Arial"/>
                <w:sz w:val="28"/>
                <w:szCs w:val="28"/>
              </w:rPr>
              <w:t xml:space="preserve">2.672 </w:t>
            </w:r>
            <w:r w:rsidRPr="00D27F13">
              <w:rPr>
                <w:rFonts w:ascii="Arial" w:eastAsia="Times New Roman" w:hAnsi="Arial" w:cs="Arial"/>
                <w:sz w:val="28"/>
                <w:szCs w:val="28"/>
              </w:rPr>
              <w:t>-</w:t>
            </w:r>
            <w:r>
              <w:rPr>
                <w:rFonts w:ascii="Arial" w:eastAsia="Times New Roman" w:hAnsi="Arial" w:cs="Arial"/>
                <w:sz w:val="28"/>
                <w:szCs w:val="28"/>
              </w:rPr>
              <w:t xml:space="preserve"> </w:t>
            </w:r>
            <w:r w:rsidRPr="00D27F13">
              <w:rPr>
                <w:rFonts w:ascii="Arial" w:eastAsia="Times New Roman" w:hAnsi="Arial" w:cs="Arial"/>
                <w:sz w:val="28"/>
                <w:szCs w:val="28"/>
              </w:rPr>
              <w:t>Abruptul Prahovean Bucegi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RO03</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Monument al naturii</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0,00</w:t>
            </w:r>
          </w:p>
        </w:tc>
        <w:tc>
          <w:tcPr>
            <w:tcW w:w="4141" w:type="dxa"/>
          </w:tcPr>
          <w:p w:rsidR="0013693E" w:rsidRDefault="0013693E" w:rsidP="0013693E">
            <w:pPr>
              <w:jc w:val="both"/>
              <w:rPr>
                <w:rFonts w:ascii="Arial" w:eastAsia="Times New Roman" w:hAnsi="Arial" w:cs="Arial"/>
                <w:sz w:val="28"/>
                <w:szCs w:val="28"/>
              </w:rPr>
            </w:pPr>
            <w:r>
              <w:rPr>
                <w:rFonts w:ascii="Arial" w:eastAsia="Times New Roman" w:hAnsi="Arial" w:cs="Arial"/>
                <w:sz w:val="28"/>
                <w:szCs w:val="28"/>
              </w:rPr>
              <w:t>2.235</w:t>
            </w:r>
            <w:r w:rsidRPr="00D27F13">
              <w:rPr>
                <w:rFonts w:ascii="Arial" w:eastAsia="Times New Roman" w:hAnsi="Arial" w:cs="Arial"/>
                <w:sz w:val="28"/>
                <w:szCs w:val="28"/>
              </w:rPr>
              <w:t xml:space="preserve">-Locul fosilifer de la </w:t>
            </w:r>
          </w:p>
          <w:p w:rsidR="0013693E" w:rsidRDefault="0013693E" w:rsidP="0013693E">
            <w:pPr>
              <w:jc w:val="both"/>
              <w:rPr>
                <w:rFonts w:ascii="Arial" w:hAnsi="Arial" w:cs="Arial"/>
                <w:sz w:val="28"/>
                <w:szCs w:val="28"/>
              </w:rPr>
            </w:pPr>
            <w:r w:rsidRPr="00D27F13">
              <w:rPr>
                <w:rFonts w:ascii="Arial" w:eastAsia="Times New Roman" w:hAnsi="Arial" w:cs="Arial"/>
                <w:sz w:val="28"/>
                <w:szCs w:val="28"/>
              </w:rPr>
              <w:t>Vama Strunga</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RO03</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Monument al naturii</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0,80</w:t>
            </w:r>
          </w:p>
        </w:tc>
        <w:tc>
          <w:tcPr>
            <w:tcW w:w="4141" w:type="dxa"/>
          </w:tcPr>
          <w:p w:rsidR="0013693E" w:rsidRDefault="0013693E" w:rsidP="0013693E">
            <w:pPr>
              <w:jc w:val="both"/>
              <w:rPr>
                <w:rFonts w:ascii="Arial" w:hAnsi="Arial" w:cs="Arial"/>
                <w:sz w:val="28"/>
                <w:szCs w:val="28"/>
              </w:rPr>
            </w:pPr>
            <w:r>
              <w:rPr>
                <w:rFonts w:ascii="Arial" w:eastAsia="Times New Roman" w:hAnsi="Arial" w:cs="Arial"/>
                <w:sz w:val="28"/>
                <w:szCs w:val="28"/>
              </w:rPr>
              <w:t xml:space="preserve">2.373 </w:t>
            </w:r>
            <w:r w:rsidRPr="00D27F13">
              <w:rPr>
                <w:rFonts w:ascii="Arial" w:eastAsia="Times New Roman" w:hAnsi="Arial" w:cs="Arial"/>
                <w:sz w:val="28"/>
                <w:szCs w:val="28"/>
              </w:rPr>
              <w:t>-Pe</w:t>
            </w:r>
            <w:r>
              <w:rPr>
                <w:rFonts w:ascii="Arial" w:eastAsia="Times New Roman" w:hAnsi="Arial" w:cs="Arial"/>
                <w:sz w:val="28"/>
                <w:szCs w:val="28"/>
              </w:rPr>
              <w:t>ș</w:t>
            </w:r>
            <w:r w:rsidRPr="00D27F13">
              <w:rPr>
                <w:rFonts w:ascii="Arial" w:eastAsia="Times New Roman" w:hAnsi="Arial" w:cs="Arial"/>
                <w:sz w:val="28"/>
                <w:szCs w:val="28"/>
              </w:rPr>
              <w:t>tera Cocora</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RO03</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Monument al naturii</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0,02</w:t>
            </w:r>
          </w:p>
        </w:tc>
        <w:tc>
          <w:tcPr>
            <w:tcW w:w="4141" w:type="dxa"/>
          </w:tcPr>
          <w:p w:rsidR="0013693E" w:rsidRDefault="0013693E" w:rsidP="0013693E">
            <w:pPr>
              <w:jc w:val="both"/>
              <w:rPr>
                <w:rFonts w:ascii="Arial" w:hAnsi="Arial" w:cs="Arial"/>
                <w:sz w:val="28"/>
                <w:szCs w:val="28"/>
              </w:rPr>
            </w:pPr>
            <w:r>
              <w:rPr>
                <w:rFonts w:ascii="Arial" w:eastAsia="Times New Roman" w:hAnsi="Arial" w:cs="Arial"/>
                <w:sz w:val="28"/>
                <w:szCs w:val="28"/>
              </w:rPr>
              <w:t xml:space="preserve">2.375 </w:t>
            </w:r>
            <w:r w:rsidRPr="00D27F13">
              <w:rPr>
                <w:rFonts w:ascii="Arial" w:eastAsia="Times New Roman" w:hAnsi="Arial" w:cs="Arial"/>
                <w:sz w:val="28"/>
                <w:szCs w:val="28"/>
              </w:rPr>
              <w:t>-Valea Horoabei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lastRenderedPageBreak/>
              <w:t>RO03</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Monument al naturii</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0,08</w:t>
            </w:r>
          </w:p>
        </w:tc>
        <w:tc>
          <w:tcPr>
            <w:tcW w:w="4141" w:type="dxa"/>
          </w:tcPr>
          <w:p w:rsidR="0013693E" w:rsidRDefault="0013693E" w:rsidP="0013693E">
            <w:pPr>
              <w:jc w:val="both"/>
              <w:rPr>
                <w:rFonts w:ascii="Arial" w:hAnsi="Arial" w:cs="Arial"/>
                <w:sz w:val="28"/>
                <w:szCs w:val="28"/>
              </w:rPr>
            </w:pPr>
            <w:r>
              <w:rPr>
                <w:rFonts w:ascii="Arial" w:eastAsia="Times New Roman" w:hAnsi="Arial" w:cs="Arial"/>
                <w:sz w:val="28"/>
                <w:szCs w:val="28"/>
              </w:rPr>
              <w:t xml:space="preserve">2.379 </w:t>
            </w:r>
            <w:r w:rsidRPr="00D27F13">
              <w:rPr>
                <w:rFonts w:ascii="Arial" w:eastAsia="Times New Roman" w:hAnsi="Arial" w:cs="Arial"/>
                <w:sz w:val="28"/>
                <w:szCs w:val="28"/>
              </w:rPr>
              <w:t>-Pe</w:t>
            </w:r>
            <w:r>
              <w:rPr>
                <w:rFonts w:ascii="Arial" w:eastAsia="Times New Roman" w:hAnsi="Arial" w:cs="Arial"/>
                <w:sz w:val="28"/>
                <w:szCs w:val="28"/>
              </w:rPr>
              <w:t>ș</w:t>
            </w:r>
            <w:r w:rsidRPr="00D27F13">
              <w:rPr>
                <w:rFonts w:ascii="Arial" w:eastAsia="Times New Roman" w:hAnsi="Arial" w:cs="Arial"/>
                <w:sz w:val="28"/>
                <w:szCs w:val="28"/>
              </w:rPr>
              <w:t>tera Rteiului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4,42</w:t>
            </w:r>
          </w:p>
        </w:tc>
        <w:tc>
          <w:tcPr>
            <w:tcW w:w="4141" w:type="dxa"/>
          </w:tcPr>
          <w:p w:rsidR="0013693E" w:rsidRDefault="0013693E" w:rsidP="0013693E">
            <w:pPr>
              <w:ind w:right="-180"/>
              <w:jc w:val="both"/>
              <w:rPr>
                <w:rFonts w:ascii="Arial" w:hAnsi="Arial" w:cs="Arial"/>
                <w:sz w:val="28"/>
                <w:szCs w:val="28"/>
              </w:rPr>
            </w:pPr>
            <w:r>
              <w:rPr>
                <w:rFonts w:ascii="Arial" w:eastAsia="Times New Roman" w:hAnsi="Arial" w:cs="Arial"/>
                <w:sz w:val="28"/>
                <w:szCs w:val="28"/>
              </w:rPr>
              <w:t xml:space="preserve">2.234.-Bucegi(Abruptul </w:t>
            </w:r>
            <w:r w:rsidRPr="00D27F13">
              <w:rPr>
                <w:rFonts w:ascii="Arial" w:eastAsia="Times New Roman" w:hAnsi="Arial" w:cs="Arial"/>
                <w:sz w:val="28"/>
                <w:szCs w:val="28"/>
              </w:rPr>
              <w:t>Bucoiu, M</w:t>
            </w:r>
            <w:r>
              <w:rPr>
                <w:rFonts w:ascii="Arial" w:eastAsia="Times New Roman" w:hAnsi="Arial" w:cs="Arial"/>
                <w:sz w:val="28"/>
                <w:szCs w:val="28"/>
              </w:rPr>
              <w:t>ă</w:t>
            </w:r>
            <w:r w:rsidRPr="00D27F13">
              <w:rPr>
                <w:rFonts w:ascii="Arial" w:eastAsia="Times New Roman" w:hAnsi="Arial" w:cs="Arial"/>
                <w:sz w:val="28"/>
                <w:szCs w:val="28"/>
              </w:rPr>
              <w:t>l</w:t>
            </w:r>
            <w:r>
              <w:rPr>
                <w:rFonts w:ascii="Arial" w:eastAsia="Times New Roman" w:hAnsi="Arial" w:cs="Arial"/>
                <w:sz w:val="28"/>
                <w:szCs w:val="28"/>
              </w:rPr>
              <w:t>ă</w:t>
            </w:r>
            <w:r w:rsidRPr="00D27F13">
              <w:rPr>
                <w:rFonts w:ascii="Arial" w:eastAsia="Times New Roman" w:hAnsi="Arial" w:cs="Arial"/>
                <w:sz w:val="28"/>
                <w:szCs w:val="28"/>
              </w:rPr>
              <w:t>ieti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Default="0013693E" w:rsidP="0013693E">
            <w:pPr>
              <w:jc w:val="both"/>
              <w:rPr>
                <w:rFonts w:ascii="Arial" w:hAnsi="Arial" w:cs="Arial"/>
                <w:sz w:val="28"/>
                <w:szCs w:val="28"/>
              </w:rPr>
            </w:pPr>
            <w:r>
              <w:rPr>
                <w:rFonts w:ascii="Arial" w:hAnsi="Arial" w:cs="Arial"/>
                <w:sz w:val="28"/>
                <w:szCs w:val="28"/>
              </w:rPr>
              <w:t>0,41</w:t>
            </w:r>
          </w:p>
        </w:tc>
        <w:tc>
          <w:tcPr>
            <w:tcW w:w="4141" w:type="dxa"/>
          </w:tcPr>
          <w:p w:rsidR="0013693E" w:rsidRPr="000F41DC" w:rsidRDefault="0013693E" w:rsidP="0013693E">
            <w:pPr>
              <w:jc w:val="both"/>
              <w:rPr>
                <w:rFonts w:ascii="Arial" w:hAnsi="Arial" w:cs="Arial"/>
                <w:sz w:val="28"/>
                <w:szCs w:val="28"/>
              </w:rPr>
            </w:pPr>
            <w:r w:rsidRPr="000F41DC">
              <w:rPr>
                <w:rFonts w:ascii="Arial" w:hAnsi="Arial" w:cs="Arial"/>
                <w:sz w:val="28"/>
                <w:szCs w:val="28"/>
              </w:rPr>
              <w:t>2.374 -Cheile T</w:t>
            </w:r>
            <w:r>
              <w:rPr>
                <w:rFonts w:ascii="Arial" w:hAnsi="Arial" w:cs="Arial"/>
                <w:sz w:val="28"/>
                <w:szCs w:val="28"/>
              </w:rPr>
              <w:t>ă</w:t>
            </w:r>
            <w:r w:rsidRPr="000F41DC">
              <w:rPr>
                <w:rFonts w:ascii="Arial" w:hAnsi="Arial" w:cs="Arial"/>
                <w:sz w:val="28"/>
                <w:szCs w:val="28"/>
              </w:rPr>
              <w:t>tarului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0,65</w:t>
            </w:r>
          </w:p>
        </w:tc>
        <w:tc>
          <w:tcPr>
            <w:tcW w:w="4141" w:type="dxa"/>
          </w:tcPr>
          <w:p w:rsidR="0013693E" w:rsidRPr="007B6657" w:rsidRDefault="0013693E" w:rsidP="0013693E">
            <w:pPr>
              <w:jc w:val="both"/>
              <w:rPr>
                <w:rFonts w:ascii="Arial" w:hAnsi="Arial" w:cs="Arial"/>
                <w:sz w:val="28"/>
                <w:szCs w:val="28"/>
              </w:rPr>
            </w:pPr>
            <w:r>
              <w:rPr>
                <w:rFonts w:ascii="Arial" w:hAnsi="Arial" w:cs="Arial"/>
                <w:sz w:val="28"/>
                <w:szCs w:val="28"/>
              </w:rPr>
              <w:t xml:space="preserve">2.377 </w:t>
            </w:r>
            <w:r w:rsidRPr="007B6657">
              <w:rPr>
                <w:rFonts w:ascii="Arial" w:hAnsi="Arial" w:cs="Arial"/>
                <w:sz w:val="28"/>
                <w:szCs w:val="28"/>
              </w:rPr>
              <w:t>-Z</w:t>
            </w:r>
            <w:r>
              <w:rPr>
                <w:rFonts w:ascii="Arial" w:hAnsi="Arial" w:cs="Arial"/>
                <w:sz w:val="28"/>
                <w:szCs w:val="28"/>
              </w:rPr>
              <w:t>ă</w:t>
            </w:r>
            <w:r w:rsidRPr="007B6657">
              <w:rPr>
                <w:rFonts w:ascii="Arial" w:hAnsi="Arial" w:cs="Arial"/>
                <w:sz w:val="28"/>
                <w:szCs w:val="28"/>
              </w:rPr>
              <w:t>noaga - Luc</w:t>
            </w:r>
            <w:r>
              <w:rPr>
                <w:rFonts w:ascii="Arial" w:hAnsi="Arial" w:cs="Arial"/>
                <w:sz w:val="28"/>
                <w:szCs w:val="28"/>
              </w:rPr>
              <w:t>ă</w:t>
            </w:r>
            <w:r w:rsidRPr="007B6657">
              <w:rPr>
                <w:rFonts w:ascii="Arial" w:hAnsi="Arial" w:cs="Arial"/>
                <w:sz w:val="28"/>
                <w:szCs w:val="28"/>
              </w:rPr>
              <w:t>cil</w:t>
            </w:r>
            <w:r>
              <w:rPr>
                <w:rFonts w:ascii="Arial" w:hAnsi="Arial" w:cs="Arial"/>
                <w:sz w:val="28"/>
                <w:szCs w:val="28"/>
              </w:rPr>
              <w:t>ă</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0,04</w:t>
            </w:r>
          </w:p>
        </w:tc>
        <w:tc>
          <w:tcPr>
            <w:tcW w:w="4141" w:type="dxa"/>
          </w:tcPr>
          <w:p w:rsidR="0013693E" w:rsidRPr="007B6657" w:rsidRDefault="0013693E" w:rsidP="0013693E">
            <w:pPr>
              <w:jc w:val="both"/>
              <w:rPr>
                <w:rFonts w:ascii="Arial" w:hAnsi="Arial" w:cs="Arial"/>
                <w:sz w:val="28"/>
                <w:szCs w:val="28"/>
              </w:rPr>
            </w:pPr>
            <w:r>
              <w:rPr>
                <w:rFonts w:ascii="Arial" w:hAnsi="Arial" w:cs="Arial"/>
                <w:sz w:val="28"/>
                <w:szCs w:val="28"/>
              </w:rPr>
              <w:t xml:space="preserve">2.380 </w:t>
            </w:r>
            <w:r w:rsidRPr="007B6657">
              <w:rPr>
                <w:rFonts w:ascii="Arial" w:hAnsi="Arial" w:cs="Arial"/>
                <w:sz w:val="28"/>
                <w:szCs w:val="28"/>
              </w:rPr>
              <w:t>-Turb</w:t>
            </w:r>
            <w:r>
              <w:rPr>
                <w:rFonts w:ascii="Arial" w:hAnsi="Arial" w:cs="Arial"/>
                <w:sz w:val="28"/>
                <w:szCs w:val="28"/>
              </w:rPr>
              <w:t>ă</w:t>
            </w:r>
            <w:r w:rsidRPr="007B6657">
              <w:rPr>
                <w:rFonts w:ascii="Arial" w:hAnsi="Arial" w:cs="Arial"/>
                <w:sz w:val="28"/>
                <w:szCs w:val="28"/>
              </w:rPr>
              <w:t>ria L</w:t>
            </w:r>
            <w:r>
              <w:rPr>
                <w:rFonts w:ascii="Arial" w:hAnsi="Arial" w:cs="Arial"/>
                <w:sz w:val="28"/>
                <w:szCs w:val="28"/>
              </w:rPr>
              <w:t>ă</w:t>
            </w:r>
            <w:r w:rsidRPr="007B6657">
              <w:rPr>
                <w:rFonts w:ascii="Arial" w:hAnsi="Arial" w:cs="Arial"/>
                <w:sz w:val="28"/>
                <w:szCs w:val="28"/>
              </w:rPr>
              <w:t>ptici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0,00</w:t>
            </w:r>
          </w:p>
        </w:tc>
        <w:tc>
          <w:tcPr>
            <w:tcW w:w="4141" w:type="dxa"/>
          </w:tcPr>
          <w:p w:rsidR="0013693E" w:rsidRPr="007B6657" w:rsidRDefault="0013693E" w:rsidP="0013693E">
            <w:pPr>
              <w:jc w:val="both"/>
              <w:rPr>
                <w:rFonts w:ascii="Arial" w:hAnsi="Arial" w:cs="Arial"/>
                <w:sz w:val="28"/>
                <w:szCs w:val="28"/>
              </w:rPr>
            </w:pPr>
            <w:r>
              <w:rPr>
                <w:rFonts w:ascii="Arial" w:hAnsi="Arial" w:cs="Arial"/>
                <w:sz w:val="28"/>
                <w:szCs w:val="28"/>
              </w:rPr>
              <w:t xml:space="preserve">2.381 </w:t>
            </w:r>
            <w:r w:rsidRPr="007B6657">
              <w:rPr>
                <w:rFonts w:ascii="Arial" w:hAnsi="Arial" w:cs="Arial"/>
                <w:sz w:val="28"/>
                <w:szCs w:val="28"/>
              </w:rPr>
              <w:t>-Poiana Cruci</w:t>
            </w:r>
            <w:r>
              <w:rPr>
                <w:rFonts w:ascii="Arial" w:hAnsi="Arial" w:cs="Arial"/>
                <w:sz w:val="28"/>
                <w:szCs w:val="28"/>
              </w:rPr>
              <w:t>i</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0,17</w:t>
            </w:r>
          </w:p>
        </w:tc>
        <w:tc>
          <w:tcPr>
            <w:tcW w:w="4141" w:type="dxa"/>
          </w:tcPr>
          <w:p w:rsidR="0013693E" w:rsidRPr="007B6657" w:rsidRDefault="0013693E" w:rsidP="0013693E">
            <w:pPr>
              <w:ind w:right="-90"/>
              <w:jc w:val="both"/>
              <w:rPr>
                <w:rFonts w:ascii="Arial" w:hAnsi="Arial" w:cs="Arial"/>
                <w:sz w:val="28"/>
                <w:szCs w:val="28"/>
              </w:rPr>
            </w:pPr>
            <w:r>
              <w:rPr>
                <w:rFonts w:ascii="Arial" w:hAnsi="Arial" w:cs="Arial"/>
                <w:sz w:val="28"/>
                <w:szCs w:val="28"/>
              </w:rPr>
              <w:t xml:space="preserve">2.382 </w:t>
            </w:r>
            <w:r w:rsidRPr="007B6657">
              <w:rPr>
                <w:rFonts w:ascii="Arial" w:hAnsi="Arial" w:cs="Arial"/>
                <w:sz w:val="28"/>
                <w:szCs w:val="28"/>
              </w:rPr>
              <w:t>-Rezerva</w:t>
            </w:r>
            <w:r>
              <w:rPr>
                <w:rFonts w:ascii="Arial" w:hAnsi="Arial" w:cs="Arial"/>
                <w:sz w:val="28"/>
                <w:szCs w:val="28"/>
              </w:rPr>
              <w:t>ț</w:t>
            </w:r>
            <w:r w:rsidRPr="007B6657">
              <w:rPr>
                <w:rFonts w:ascii="Arial" w:hAnsi="Arial" w:cs="Arial"/>
                <w:sz w:val="28"/>
                <w:szCs w:val="28"/>
              </w:rPr>
              <w:t>ia Plaiul Ho</w:t>
            </w:r>
            <w:r>
              <w:rPr>
                <w:rFonts w:ascii="Arial" w:hAnsi="Arial" w:cs="Arial"/>
                <w:sz w:val="28"/>
                <w:szCs w:val="28"/>
              </w:rPr>
              <w:t>ț</w:t>
            </w:r>
            <w:r w:rsidRPr="007B6657">
              <w:rPr>
                <w:rFonts w:ascii="Arial" w:hAnsi="Arial" w:cs="Arial"/>
                <w:sz w:val="28"/>
                <w:szCs w:val="28"/>
              </w:rPr>
              <w:t>ilor</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RO04</w:t>
            </w:r>
          </w:p>
        </w:tc>
        <w:tc>
          <w:tcPr>
            <w:tcW w:w="2727"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Rezerva</w:t>
            </w:r>
            <w:r>
              <w:rPr>
                <w:rFonts w:ascii="Arial" w:eastAsia="Times New Roman" w:hAnsi="Arial" w:cs="Arial"/>
                <w:sz w:val="28"/>
                <w:szCs w:val="28"/>
              </w:rPr>
              <w:t>ț</w:t>
            </w:r>
            <w:r w:rsidRPr="00D27F13">
              <w:rPr>
                <w:rFonts w:ascii="Arial" w:eastAsia="Times New Roman" w:hAnsi="Arial" w:cs="Arial"/>
                <w:sz w:val="28"/>
                <w:szCs w:val="28"/>
              </w:rPr>
              <w:t>ie natural</w:t>
            </w:r>
            <w:r>
              <w:rPr>
                <w:rFonts w:ascii="Arial" w:eastAsia="Times New Roman" w:hAnsi="Arial" w:cs="Arial"/>
                <w:sz w:val="28"/>
                <w:szCs w:val="28"/>
              </w:rPr>
              <w:t>ă</w:t>
            </w:r>
          </w:p>
        </w:tc>
        <w:tc>
          <w:tcPr>
            <w:tcW w:w="693" w:type="dxa"/>
          </w:tcPr>
          <w:p w:rsidR="0013693E" w:rsidRDefault="0013693E" w:rsidP="0013693E">
            <w:pPr>
              <w:jc w:val="both"/>
              <w:rPr>
                <w:rFonts w:ascii="Arial" w:hAnsi="Arial" w:cs="Arial"/>
                <w:sz w:val="28"/>
                <w:szCs w:val="28"/>
              </w:rPr>
            </w:pPr>
            <w:r>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2,25</w:t>
            </w:r>
          </w:p>
        </w:tc>
        <w:tc>
          <w:tcPr>
            <w:tcW w:w="4141" w:type="dxa"/>
          </w:tcPr>
          <w:p w:rsidR="0013693E" w:rsidRPr="007B6657" w:rsidRDefault="0013693E" w:rsidP="0013693E">
            <w:pPr>
              <w:jc w:val="both"/>
              <w:rPr>
                <w:rFonts w:ascii="Arial" w:hAnsi="Arial" w:cs="Arial"/>
                <w:sz w:val="28"/>
                <w:szCs w:val="28"/>
              </w:rPr>
            </w:pPr>
            <w:r>
              <w:rPr>
                <w:rFonts w:ascii="Arial" w:hAnsi="Arial" w:cs="Arial"/>
                <w:sz w:val="28"/>
                <w:szCs w:val="28"/>
              </w:rPr>
              <w:t xml:space="preserve">2.673 </w:t>
            </w:r>
            <w:r w:rsidRPr="007B6657">
              <w:rPr>
                <w:rFonts w:ascii="Arial" w:hAnsi="Arial" w:cs="Arial"/>
                <w:sz w:val="28"/>
                <w:szCs w:val="28"/>
              </w:rPr>
              <w:t>-Mun</w:t>
            </w:r>
            <w:r>
              <w:rPr>
                <w:rFonts w:ascii="Arial" w:hAnsi="Arial" w:cs="Arial"/>
                <w:sz w:val="28"/>
                <w:szCs w:val="28"/>
              </w:rPr>
              <w:t>ț</w:t>
            </w:r>
            <w:r w:rsidRPr="007B6657">
              <w:rPr>
                <w:rFonts w:ascii="Arial" w:hAnsi="Arial" w:cs="Arial"/>
                <w:sz w:val="28"/>
                <w:szCs w:val="28"/>
              </w:rPr>
              <w:t>ii Col</w:t>
            </w:r>
            <w:r>
              <w:rPr>
                <w:rFonts w:ascii="Arial" w:hAnsi="Arial" w:cs="Arial"/>
                <w:sz w:val="28"/>
                <w:szCs w:val="28"/>
              </w:rPr>
              <w:t>ții</w:t>
            </w:r>
            <w:r w:rsidRPr="007B6657">
              <w:rPr>
                <w:rFonts w:ascii="Arial" w:hAnsi="Arial" w:cs="Arial"/>
                <w:sz w:val="28"/>
                <w:szCs w:val="28"/>
              </w:rPr>
              <w:t xml:space="preserve"> lui Barbe</w:t>
            </w:r>
            <w:r>
              <w:rPr>
                <w:rFonts w:ascii="Arial" w:hAnsi="Arial" w:cs="Arial"/>
                <w:sz w:val="28"/>
                <w:szCs w:val="28"/>
              </w:rPr>
              <w:t>ș</w:t>
            </w:r>
          </w:p>
        </w:tc>
      </w:tr>
      <w:tr w:rsidR="0013693E" w:rsidTr="0013693E">
        <w:tc>
          <w:tcPr>
            <w:tcW w:w="990" w:type="dxa"/>
          </w:tcPr>
          <w:p w:rsidR="0013693E" w:rsidRDefault="0013693E" w:rsidP="0013693E">
            <w:pPr>
              <w:jc w:val="both"/>
              <w:rPr>
                <w:rFonts w:ascii="Arial" w:hAnsi="Arial" w:cs="Arial"/>
                <w:sz w:val="28"/>
                <w:szCs w:val="28"/>
              </w:rPr>
            </w:pPr>
            <w:r w:rsidRPr="00D27F13">
              <w:rPr>
                <w:rFonts w:ascii="Arial" w:eastAsia="Times New Roman" w:hAnsi="Arial" w:cs="Arial"/>
                <w:sz w:val="28"/>
                <w:szCs w:val="28"/>
              </w:rPr>
              <w:t>RO0</w:t>
            </w:r>
            <w:r>
              <w:rPr>
                <w:rFonts w:ascii="Arial" w:eastAsia="Times New Roman" w:hAnsi="Arial" w:cs="Arial"/>
                <w:sz w:val="28"/>
                <w:szCs w:val="28"/>
              </w:rPr>
              <w:t>5</w:t>
            </w:r>
          </w:p>
        </w:tc>
        <w:tc>
          <w:tcPr>
            <w:tcW w:w="272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Parc natural</w:t>
            </w:r>
          </w:p>
        </w:tc>
        <w:tc>
          <w:tcPr>
            <w:tcW w:w="693"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w:t>
            </w:r>
          </w:p>
        </w:tc>
        <w:tc>
          <w:tcPr>
            <w:tcW w:w="917"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83,95</w:t>
            </w:r>
          </w:p>
        </w:tc>
        <w:tc>
          <w:tcPr>
            <w:tcW w:w="4141" w:type="dxa"/>
          </w:tcPr>
          <w:p w:rsidR="0013693E" w:rsidRPr="007B6657" w:rsidRDefault="0013693E" w:rsidP="0013693E">
            <w:pPr>
              <w:jc w:val="both"/>
              <w:rPr>
                <w:rFonts w:ascii="Arial" w:hAnsi="Arial" w:cs="Arial"/>
                <w:sz w:val="28"/>
                <w:szCs w:val="28"/>
              </w:rPr>
            </w:pPr>
            <w:r w:rsidRPr="007B6657">
              <w:rPr>
                <w:rFonts w:ascii="Arial" w:hAnsi="Arial" w:cs="Arial"/>
                <w:sz w:val="28"/>
                <w:szCs w:val="28"/>
              </w:rPr>
              <w:t>H-Bucegi</w:t>
            </w:r>
          </w:p>
        </w:tc>
      </w:tr>
    </w:tbl>
    <w:p w:rsidR="0013693E" w:rsidRPr="00B330D5" w:rsidRDefault="0013693E" w:rsidP="0013693E">
      <w:pPr>
        <w:spacing w:after="0" w:line="240" w:lineRule="auto"/>
        <w:jc w:val="both"/>
        <w:rPr>
          <w:rFonts w:ascii="Arial" w:eastAsia="Times New Roman" w:hAnsi="Arial" w:cs="Arial"/>
          <w:sz w:val="28"/>
          <w:szCs w:val="28"/>
        </w:rPr>
      </w:pPr>
      <w:r w:rsidRPr="00B330D5">
        <w:rPr>
          <w:rFonts w:ascii="Arial" w:hAnsi="Arial" w:cs="Arial"/>
          <w:sz w:val="28"/>
          <w:szCs w:val="28"/>
        </w:rPr>
        <w:t>5.3. Rela</w:t>
      </w:r>
      <w:r>
        <w:rPr>
          <w:rFonts w:ascii="Arial" w:hAnsi="Arial" w:cs="Arial"/>
          <w:sz w:val="28"/>
          <w:szCs w:val="28"/>
        </w:rPr>
        <w:t>ț</w:t>
      </w:r>
      <w:r w:rsidRPr="00B330D5">
        <w:rPr>
          <w:rFonts w:ascii="Arial" w:hAnsi="Arial" w:cs="Arial"/>
          <w:sz w:val="28"/>
          <w:szCs w:val="28"/>
        </w:rPr>
        <w:t>iile sitului descris cu siturile Corine biotop</w:t>
      </w:r>
    </w:p>
    <w:p w:rsidR="0013693E" w:rsidRPr="003D7BE5" w:rsidRDefault="0013693E" w:rsidP="0013693E">
      <w:pPr>
        <w:spacing w:after="0" w:line="240" w:lineRule="auto"/>
        <w:jc w:val="both"/>
        <w:rPr>
          <w:rFonts w:ascii="Arial" w:eastAsia="Times New Roman" w:hAnsi="Arial" w:cs="Arial"/>
          <w:sz w:val="28"/>
          <w:szCs w:val="28"/>
        </w:rPr>
      </w:pPr>
      <w:r w:rsidRPr="003D7BE5">
        <w:rPr>
          <w:rFonts w:ascii="Arial" w:hAnsi="Arial" w:cs="Arial"/>
          <w:sz w:val="28"/>
          <w:szCs w:val="28"/>
        </w:rPr>
        <w:t xml:space="preserve">Cod     Suprapunere </w:t>
      </w:r>
      <w:r>
        <w:rPr>
          <w:rFonts w:ascii="Arial" w:hAnsi="Arial" w:cs="Arial"/>
          <w:sz w:val="28"/>
          <w:szCs w:val="28"/>
        </w:rPr>
        <w:t xml:space="preserve">      Tip     </w:t>
      </w:r>
      <w:r w:rsidRPr="003D7BE5">
        <w:rPr>
          <w:rFonts w:ascii="Arial" w:hAnsi="Arial" w:cs="Arial"/>
          <w:sz w:val="28"/>
          <w:szCs w:val="28"/>
        </w:rPr>
        <w:t xml:space="preserve">% </w:t>
      </w:r>
      <w:r>
        <w:rPr>
          <w:rFonts w:ascii="Arial" w:hAnsi="Arial" w:cs="Arial"/>
          <w:sz w:val="28"/>
          <w:szCs w:val="28"/>
        </w:rPr>
        <w:t xml:space="preserve">                        </w:t>
      </w:r>
      <w:r w:rsidRPr="003D7BE5">
        <w:rPr>
          <w:rFonts w:ascii="Arial" w:hAnsi="Arial" w:cs="Arial"/>
          <w:sz w:val="28"/>
          <w:szCs w:val="28"/>
        </w:rPr>
        <w:t>Nume</w:t>
      </w:r>
    </w:p>
    <w:p w:rsidR="0013693E" w:rsidRPr="003D7BE5" w:rsidRDefault="0013693E" w:rsidP="0013693E">
      <w:pPr>
        <w:spacing w:after="0" w:line="240" w:lineRule="auto"/>
        <w:jc w:val="both"/>
        <w:rPr>
          <w:rFonts w:ascii="Arial" w:hAnsi="Arial" w:cs="Arial"/>
          <w:sz w:val="28"/>
          <w:szCs w:val="28"/>
        </w:rPr>
      </w:pPr>
      <w:r w:rsidRPr="003D7BE5">
        <w:rPr>
          <w:rFonts w:ascii="Arial" w:hAnsi="Arial" w:cs="Arial"/>
          <w:sz w:val="28"/>
          <w:szCs w:val="28"/>
        </w:rPr>
        <w:t>J049</w:t>
      </w:r>
      <w:r>
        <w:rPr>
          <w:rFonts w:ascii="Arial" w:hAnsi="Arial" w:cs="Arial"/>
          <w:sz w:val="28"/>
          <w:szCs w:val="28"/>
        </w:rPr>
        <w:t xml:space="preserve">         </w:t>
      </w:r>
      <w:r w:rsidRPr="003D7BE5">
        <w:rPr>
          <w:rFonts w:ascii="Arial" w:hAnsi="Arial" w:cs="Arial"/>
          <w:sz w:val="28"/>
          <w:szCs w:val="28"/>
        </w:rPr>
        <w:t>BV</w:t>
      </w:r>
      <w:r>
        <w:rPr>
          <w:rFonts w:ascii="Arial" w:hAnsi="Arial" w:cs="Arial"/>
          <w:sz w:val="28"/>
          <w:szCs w:val="28"/>
        </w:rPr>
        <w:t xml:space="preserve">                   *      </w:t>
      </w:r>
      <w:r w:rsidRPr="003D7BE5">
        <w:rPr>
          <w:rFonts w:ascii="Arial" w:hAnsi="Arial" w:cs="Arial"/>
          <w:sz w:val="28"/>
          <w:szCs w:val="28"/>
        </w:rPr>
        <w:t>0,687</w:t>
      </w:r>
      <w:r>
        <w:rPr>
          <w:rFonts w:ascii="Arial" w:hAnsi="Arial" w:cs="Arial"/>
          <w:sz w:val="28"/>
          <w:szCs w:val="28"/>
        </w:rPr>
        <w:t xml:space="preserve">              </w:t>
      </w:r>
      <w:r w:rsidRPr="003D7BE5">
        <w:rPr>
          <w:rFonts w:ascii="Arial" w:hAnsi="Arial" w:cs="Arial"/>
          <w:sz w:val="28"/>
          <w:szCs w:val="28"/>
        </w:rPr>
        <w:t>CLABUCETUL BAIULUI</w:t>
      </w:r>
    </w:p>
    <w:p w:rsidR="0013693E" w:rsidRPr="003D7BE5" w:rsidRDefault="0013693E" w:rsidP="0013693E">
      <w:pPr>
        <w:spacing w:after="0" w:line="240" w:lineRule="auto"/>
        <w:jc w:val="both"/>
        <w:rPr>
          <w:rFonts w:ascii="Arial" w:hAnsi="Arial" w:cs="Arial"/>
          <w:sz w:val="28"/>
          <w:szCs w:val="28"/>
        </w:rPr>
      </w:pPr>
      <w:r w:rsidRPr="003D7BE5">
        <w:rPr>
          <w:rFonts w:ascii="Arial" w:hAnsi="Arial" w:cs="Arial"/>
          <w:sz w:val="28"/>
          <w:szCs w:val="28"/>
        </w:rPr>
        <w:t>J049</w:t>
      </w:r>
      <w:r>
        <w:rPr>
          <w:rFonts w:ascii="Arial" w:hAnsi="Arial" w:cs="Arial"/>
          <w:sz w:val="28"/>
          <w:szCs w:val="28"/>
        </w:rPr>
        <w:t xml:space="preserve">         </w:t>
      </w:r>
      <w:r w:rsidRPr="003D7BE5">
        <w:rPr>
          <w:rFonts w:ascii="Arial" w:hAnsi="Arial" w:cs="Arial"/>
          <w:sz w:val="28"/>
          <w:szCs w:val="28"/>
        </w:rPr>
        <w:t>BV</w:t>
      </w:r>
      <w:r>
        <w:rPr>
          <w:rFonts w:ascii="Arial" w:hAnsi="Arial" w:cs="Arial"/>
          <w:sz w:val="28"/>
          <w:szCs w:val="28"/>
        </w:rPr>
        <w:t xml:space="preserve">                    </w:t>
      </w:r>
      <w:r w:rsidRPr="003D7BE5">
        <w:rPr>
          <w:rFonts w:ascii="Arial" w:hAnsi="Arial" w:cs="Arial"/>
          <w:sz w:val="28"/>
          <w:szCs w:val="28"/>
        </w:rPr>
        <w:t>+</w:t>
      </w:r>
      <w:r>
        <w:rPr>
          <w:rFonts w:ascii="Arial" w:hAnsi="Arial" w:cs="Arial"/>
          <w:sz w:val="28"/>
          <w:szCs w:val="28"/>
        </w:rPr>
        <w:t xml:space="preserve">    </w:t>
      </w:r>
      <w:r w:rsidRPr="003D7BE5">
        <w:rPr>
          <w:rFonts w:ascii="Arial" w:hAnsi="Arial" w:cs="Arial"/>
          <w:sz w:val="28"/>
          <w:szCs w:val="28"/>
        </w:rPr>
        <w:t>0,257</w:t>
      </w:r>
      <w:r>
        <w:rPr>
          <w:rFonts w:ascii="Arial" w:hAnsi="Arial" w:cs="Arial"/>
          <w:sz w:val="28"/>
          <w:szCs w:val="28"/>
        </w:rPr>
        <w:t xml:space="preserve">             </w:t>
      </w:r>
      <w:r w:rsidRPr="003D7BE5">
        <w:rPr>
          <w:rFonts w:ascii="Arial" w:hAnsi="Arial" w:cs="Arial"/>
          <w:sz w:val="28"/>
          <w:szCs w:val="28"/>
        </w:rPr>
        <w:t>ABRUPTUL BUCSOIU</w:t>
      </w:r>
    </w:p>
    <w:p w:rsidR="0013693E" w:rsidRPr="003D7BE5" w:rsidRDefault="0013693E" w:rsidP="0013693E">
      <w:pPr>
        <w:spacing w:after="0" w:line="240" w:lineRule="auto"/>
        <w:jc w:val="both"/>
        <w:rPr>
          <w:rFonts w:ascii="Arial" w:hAnsi="Arial" w:cs="Arial"/>
          <w:sz w:val="28"/>
          <w:szCs w:val="28"/>
        </w:rPr>
      </w:pPr>
      <w:r w:rsidRPr="003D7BE5">
        <w:rPr>
          <w:rFonts w:ascii="Arial" w:hAnsi="Arial" w:cs="Arial"/>
          <w:sz w:val="28"/>
          <w:szCs w:val="28"/>
        </w:rPr>
        <w:t>J082</w:t>
      </w:r>
      <w:r>
        <w:rPr>
          <w:rFonts w:ascii="Arial" w:hAnsi="Arial" w:cs="Arial"/>
          <w:sz w:val="28"/>
          <w:szCs w:val="28"/>
        </w:rPr>
        <w:t xml:space="preserve">         </w:t>
      </w:r>
      <w:r w:rsidRPr="003D7BE5">
        <w:rPr>
          <w:rFonts w:ascii="Arial" w:hAnsi="Arial" w:cs="Arial"/>
          <w:sz w:val="28"/>
          <w:szCs w:val="28"/>
        </w:rPr>
        <w:t>DB</w:t>
      </w:r>
      <w:r>
        <w:rPr>
          <w:rFonts w:ascii="Arial" w:hAnsi="Arial" w:cs="Arial"/>
          <w:sz w:val="28"/>
          <w:szCs w:val="28"/>
        </w:rPr>
        <w:t xml:space="preserve">                    </w:t>
      </w:r>
      <w:r w:rsidRPr="003D7BE5">
        <w:rPr>
          <w:rFonts w:ascii="Arial" w:hAnsi="Arial" w:cs="Arial"/>
          <w:sz w:val="28"/>
          <w:szCs w:val="28"/>
        </w:rPr>
        <w:t>+</w:t>
      </w:r>
      <w:r>
        <w:rPr>
          <w:rFonts w:ascii="Arial" w:hAnsi="Arial" w:cs="Arial"/>
          <w:sz w:val="28"/>
          <w:szCs w:val="28"/>
        </w:rPr>
        <w:t xml:space="preserve">    </w:t>
      </w:r>
      <w:r w:rsidRPr="003D7BE5">
        <w:rPr>
          <w:rFonts w:ascii="Arial" w:hAnsi="Arial" w:cs="Arial"/>
          <w:sz w:val="28"/>
          <w:szCs w:val="28"/>
        </w:rPr>
        <w:t>2,628</w:t>
      </w:r>
      <w:r>
        <w:rPr>
          <w:rFonts w:ascii="Arial" w:hAnsi="Arial" w:cs="Arial"/>
          <w:sz w:val="28"/>
          <w:szCs w:val="28"/>
        </w:rPr>
        <w:t xml:space="preserve">            </w:t>
      </w:r>
      <w:r w:rsidRPr="003D7BE5">
        <w:rPr>
          <w:rFonts w:ascii="Arial" w:hAnsi="Arial" w:cs="Arial"/>
          <w:sz w:val="28"/>
          <w:szCs w:val="28"/>
        </w:rPr>
        <w:t>OMU - OBARSIA IALOMITEI</w:t>
      </w:r>
      <w:r>
        <w:rPr>
          <w:rFonts w:ascii="Arial" w:hAnsi="Arial" w:cs="Arial"/>
          <w:sz w:val="28"/>
          <w:szCs w:val="28"/>
        </w:rPr>
        <w:t xml:space="preserve">  </w:t>
      </w:r>
    </w:p>
    <w:p w:rsidR="0013693E" w:rsidRPr="003D7BE5" w:rsidRDefault="0013693E" w:rsidP="0013693E">
      <w:pPr>
        <w:spacing w:after="0" w:line="240" w:lineRule="auto"/>
        <w:jc w:val="both"/>
        <w:rPr>
          <w:rFonts w:ascii="Arial" w:hAnsi="Arial" w:cs="Arial"/>
          <w:sz w:val="28"/>
          <w:szCs w:val="28"/>
        </w:rPr>
      </w:pPr>
      <w:r w:rsidRPr="003D7BE5">
        <w:rPr>
          <w:rFonts w:ascii="Arial" w:hAnsi="Arial" w:cs="Arial"/>
          <w:sz w:val="28"/>
          <w:szCs w:val="28"/>
        </w:rPr>
        <w:t>J083</w:t>
      </w:r>
      <w:r>
        <w:rPr>
          <w:rFonts w:ascii="Arial" w:hAnsi="Arial" w:cs="Arial"/>
          <w:sz w:val="28"/>
          <w:szCs w:val="28"/>
        </w:rPr>
        <w:t xml:space="preserve">         </w:t>
      </w:r>
      <w:r w:rsidRPr="003D7BE5">
        <w:rPr>
          <w:rFonts w:ascii="Arial" w:hAnsi="Arial" w:cs="Arial"/>
          <w:sz w:val="28"/>
          <w:szCs w:val="28"/>
        </w:rPr>
        <w:t>PH</w:t>
      </w:r>
      <w:r>
        <w:rPr>
          <w:rFonts w:ascii="Arial" w:hAnsi="Arial" w:cs="Arial"/>
          <w:sz w:val="28"/>
          <w:szCs w:val="28"/>
        </w:rPr>
        <w:t xml:space="preserve">                    </w:t>
      </w:r>
      <w:r w:rsidRPr="003D7BE5">
        <w:rPr>
          <w:rFonts w:ascii="Arial" w:hAnsi="Arial" w:cs="Arial"/>
          <w:sz w:val="28"/>
          <w:szCs w:val="28"/>
        </w:rPr>
        <w:t>+</w:t>
      </w:r>
      <w:r>
        <w:rPr>
          <w:rFonts w:ascii="Arial" w:hAnsi="Arial" w:cs="Arial"/>
          <w:sz w:val="28"/>
          <w:szCs w:val="28"/>
        </w:rPr>
        <w:t xml:space="preserve">    </w:t>
      </w:r>
      <w:r w:rsidRPr="003D7BE5">
        <w:rPr>
          <w:rFonts w:ascii="Arial" w:hAnsi="Arial" w:cs="Arial"/>
          <w:sz w:val="28"/>
          <w:szCs w:val="28"/>
        </w:rPr>
        <w:t>0,318</w:t>
      </w:r>
      <w:r>
        <w:rPr>
          <w:rFonts w:ascii="Arial" w:hAnsi="Arial" w:cs="Arial"/>
          <w:sz w:val="28"/>
          <w:szCs w:val="28"/>
        </w:rPr>
        <w:t xml:space="preserve">              </w:t>
      </w:r>
      <w:r w:rsidRPr="003D7BE5">
        <w:rPr>
          <w:rFonts w:ascii="Arial" w:hAnsi="Arial" w:cs="Arial"/>
          <w:sz w:val="28"/>
          <w:szCs w:val="28"/>
        </w:rPr>
        <w:t>VALEA CERBULUI</w:t>
      </w:r>
    </w:p>
    <w:p w:rsidR="0013693E" w:rsidRPr="003D7BE5" w:rsidRDefault="0013693E" w:rsidP="0013693E">
      <w:pPr>
        <w:spacing w:after="0" w:line="240" w:lineRule="auto"/>
        <w:jc w:val="both"/>
        <w:rPr>
          <w:rFonts w:ascii="Arial" w:eastAsia="Times New Roman" w:hAnsi="Arial" w:cs="Arial"/>
          <w:sz w:val="28"/>
          <w:szCs w:val="28"/>
        </w:rPr>
      </w:pPr>
      <w:r w:rsidRPr="003D7BE5">
        <w:rPr>
          <w:rFonts w:ascii="Arial" w:hAnsi="Arial" w:cs="Arial"/>
          <w:sz w:val="28"/>
          <w:szCs w:val="28"/>
        </w:rPr>
        <w:t>J083</w:t>
      </w:r>
      <w:r>
        <w:rPr>
          <w:rFonts w:ascii="Arial" w:hAnsi="Arial" w:cs="Arial"/>
          <w:sz w:val="28"/>
          <w:szCs w:val="28"/>
        </w:rPr>
        <w:t xml:space="preserve">         </w:t>
      </w:r>
      <w:r w:rsidRPr="003D7BE5">
        <w:rPr>
          <w:rFonts w:ascii="Arial" w:hAnsi="Arial" w:cs="Arial"/>
          <w:sz w:val="28"/>
          <w:szCs w:val="28"/>
        </w:rPr>
        <w:t>PH</w:t>
      </w:r>
      <w:r>
        <w:rPr>
          <w:rFonts w:ascii="Arial" w:hAnsi="Arial" w:cs="Arial"/>
          <w:sz w:val="28"/>
          <w:szCs w:val="28"/>
        </w:rPr>
        <w:t xml:space="preserve">                    +    0,842            </w:t>
      </w:r>
      <w:r w:rsidRPr="003D7BE5">
        <w:rPr>
          <w:rFonts w:ascii="Arial" w:hAnsi="Arial" w:cs="Arial"/>
          <w:sz w:val="28"/>
          <w:szCs w:val="28"/>
        </w:rPr>
        <w:t>CARAIMAN - JEPII MICI</w:t>
      </w:r>
      <w:r>
        <w:rPr>
          <w:rFonts w:ascii="Arial" w:hAnsi="Arial" w:cs="Arial"/>
          <w:sz w:val="28"/>
          <w:szCs w:val="28"/>
        </w:rPr>
        <w:t xml:space="preserve"> </w:t>
      </w:r>
    </w:p>
    <w:p w:rsidR="0013693E" w:rsidRDefault="0013693E" w:rsidP="0013693E">
      <w:pPr>
        <w:spacing w:after="0" w:line="240" w:lineRule="auto"/>
        <w:jc w:val="both"/>
        <w:rPr>
          <w:rFonts w:ascii="Arial" w:hAnsi="Arial" w:cs="Arial"/>
          <w:sz w:val="28"/>
          <w:szCs w:val="28"/>
        </w:rPr>
      </w:pPr>
      <w:proofErr w:type="gramStart"/>
      <w:r>
        <w:rPr>
          <w:rFonts w:ascii="Arial" w:hAnsi="Arial" w:cs="Arial"/>
          <w:sz w:val="28"/>
          <w:szCs w:val="28"/>
        </w:rPr>
        <w:t>6.</w:t>
      </w:r>
      <w:r w:rsidRPr="003D7BE5">
        <w:rPr>
          <w:rFonts w:ascii="Arial" w:hAnsi="Arial" w:cs="Arial"/>
          <w:sz w:val="28"/>
          <w:szCs w:val="28"/>
        </w:rPr>
        <w:t>ACTIVIT</w:t>
      </w:r>
      <w:r>
        <w:rPr>
          <w:rFonts w:ascii="Arial" w:hAnsi="Arial" w:cs="Arial"/>
          <w:sz w:val="28"/>
          <w:szCs w:val="28"/>
        </w:rPr>
        <w:t>Ă</w:t>
      </w:r>
      <w:proofErr w:type="gramEnd"/>
      <w:r>
        <w:rPr>
          <w:rFonts w:ascii="Arial" w:hAnsi="Arial" w:cs="Arial"/>
          <w:sz w:val="28"/>
          <w:szCs w:val="28"/>
        </w:rPr>
        <w:t>Ț</w:t>
      </w:r>
      <w:r w:rsidRPr="003D7BE5">
        <w:rPr>
          <w:rFonts w:ascii="Arial" w:hAnsi="Arial" w:cs="Arial"/>
          <w:sz w:val="28"/>
          <w:szCs w:val="28"/>
        </w:rPr>
        <w:t xml:space="preserve">ILE ANTROPICE </w:t>
      </w:r>
      <w:r>
        <w:rPr>
          <w:rFonts w:ascii="Arial" w:hAnsi="Arial" w:cs="Arial"/>
          <w:sz w:val="28"/>
          <w:szCs w:val="28"/>
        </w:rPr>
        <w:t>Ș</w:t>
      </w:r>
      <w:r w:rsidRPr="003D7BE5">
        <w:rPr>
          <w:rFonts w:ascii="Arial" w:hAnsi="Arial" w:cs="Arial"/>
          <w:sz w:val="28"/>
          <w:szCs w:val="28"/>
        </w:rPr>
        <w:t xml:space="preserve">I EFECTELE LOR ÎN SIT </w:t>
      </w:r>
      <w:r>
        <w:rPr>
          <w:rFonts w:ascii="Arial" w:hAnsi="Arial" w:cs="Arial"/>
          <w:sz w:val="28"/>
          <w:szCs w:val="28"/>
        </w:rPr>
        <w:t>Ș</w:t>
      </w:r>
      <w:r w:rsidRPr="003D7BE5">
        <w:rPr>
          <w:rFonts w:ascii="Arial" w:hAnsi="Arial" w:cs="Arial"/>
          <w:sz w:val="28"/>
          <w:szCs w:val="28"/>
        </w:rPr>
        <w:t>I ÎN VECINTATE</w:t>
      </w:r>
    </w:p>
    <w:p w:rsidR="0013693E" w:rsidRPr="003D7BE5" w:rsidRDefault="0013693E" w:rsidP="0013693E">
      <w:pPr>
        <w:spacing w:after="0" w:line="240" w:lineRule="auto"/>
        <w:jc w:val="both"/>
        <w:rPr>
          <w:rFonts w:ascii="Arial" w:eastAsia="Times New Roman" w:hAnsi="Arial" w:cs="Arial"/>
          <w:sz w:val="28"/>
          <w:szCs w:val="28"/>
        </w:rPr>
      </w:pPr>
      <w:r w:rsidRPr="003D7BE5">
        <w:rPr>
          <w:rFonts w:ascii="Arial" w:hAnsi="Arial" w:cs="Arial"/>
          <w:sz w:val="28"/>
          <w:szCs w:val="28"/>
        </w:rPr>
        <w:t>6.1. Activit</w:t>
      </w:r>
      <w:r>
        <w:rPr>
          <w:rFonts w:ascii="Arial" w:hAnsi="Arial" w:cs="Arial"/>
          <w:sz w:val="28"/>
          <w:szCs w:val="28"/>
        </w:rPr>
        <w:t>ăț</w:t>
      </w:r>
      <w:r w:rsidRPr="003D7BE5">
        <w:rPr>
          <w:rFonts w:ascii="Arial" w:hAnsi="Arial" w:cs="Arial"/>
          <w:sz w:val="28"/>
          <w:szCs w:val="28"/>
        </w:rPr>
        <w:t>i antropice, consecin</w:t>
      </w:r>
      <w:r>
        <w:rPr>
          <w:rFonts w:ascii="Arial" w:hAnsi="Arial" w:cs="Arial"/>
          <w:sz w:val="28"/>
          <w:szCs w:val="28"/>
        </w:rPr>
        <w:t>ț</w:t>
      </w:r>
      <w:r w:rsidRPr="003D7BE5">
        <w:rPr>
          <w:rFonts w:ascii="Arial" w:hAnsi="Arial" w:cs="Arial"/>
          <w:sz w:val="28"/>
          <w:szCs w:val="28"/>
        </w:rPr>
        <w:t xml:space="preserve">ele lor generale </w:t>
      </w:r>
      <w:r>
        <w:rPr>
          <w:rFonts w:ascii="Arial" w:hAnsi="Arial" w:cs="Arial"/>
          <w:sz w:val="28"/>
          <w:szCs w:val="28"/>
        </w:rPr>
        <w:t>ș</w:t>
      </w:r>
      <w:r w:rsidRPr="003D7BE5">
        <w:rPr>
          <w:rFonts w:ascii="Arial" w:hAnsi="Arial" w:cs="Arial"/>
          <w:sz w:val="28"/>
          <w:szCs w:val="28"/>
        </w:rPr>
        <w:t>i suprafa</w:t>
      </w:r>
      <w:r>
        <w:rPr>
          <w:rFonts w:ascii="Arial" w:hAnsi="Arial" w:cs="Arial"/>
          <w:sz w:val="28"/>
          <w:szCs w:val="28"/>
        </w:rPr>
        <w:t>ț</w:t>
      </w:r>
      <w:r w:rsidRPr="003D7BE5">
        <w:rPr>
          <w:rFonts w:ascii="Arial" w:hAnsi="Arial" w:cs="Arial"/>
          <w:sz w:val="28"/>
          <w:szCs w:val="28"/>
        </w:rPr>
        <w:t>a din sit afecta</w:t>
      </w:r>
      <w:r>
        <w:rPr>
          <w:rFonts w:ascii="Arial" w:hAnsi="Arial" w:cs="Arial"/>
          <w:sz w:val="28"/>
          <w:szCs w:val="28"/>
        </w:rPr>
        <w:t>tă</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 xml:space="preserve">Cod </w:t>
      </w:r>
      <w:r>
        <w:rPr>
          <w:rFonts w:ascii="Arial" w:hAnsi="Arial" w:cs="Arial"/>
          <w:sz w:val="28"/>
          <w:szCs w:val="28"/>
        </w:rPr>
        <w:t xml:space="preserve">         Intensitate    </w:t>
      </w:r>
      <w:r w:rsidRPr="00E91E37">
        <w:rPr>
          <w:rFonts w:ascii="Arial" w:hAnsi="Arial" w:cs="Arial"/>
          <w:sz w:val="28"/>
          <w:szCs w:val="28"/>
        </w:rPr>
        <w:t>% Infl</w:t>
      </w:r>
      <w:r>
        <w:rPr>
          <w:rFonts w:ascii="Arial" w:hAnsi="Arial" w:cs="Arial"/>
          <w:sz w:val="28"/>
          <w:szCs w:val="28"/>
        </w:rPr>
        <w:t xml:space="preserve">                               </w:t>
      </w:r>
      <w:r w:rsidRPr="00E91E37">
        <w:rPr>
          <w:rFonts w:ascii="Arial" w:hAnsi="Arial" w:cs="Arial"/>
          <w:sz w:val="28"/>
          <w:szCs w:val="28"/>
        </w:rPr>
        <w:t xml:space="preserve">Activitate </w:t>
      </w:r>
      <w:r>
        <w:rPr>
          <w:rFonts w:ascii="Arial" w:hAnsi="Arial" w:cs="Arial"/>
          <w:sz w:val="28"/>
          <w:szCs w:val="28"/>
        </w:rPr>
        <w:t xml:space="preserve">                          </w:t>
      </w:r>
    </w:p>
    <w:p w:rsidR="0013693E" w:rsidRPr="00E91E37" w:rsidRDefault="0013693E" w:rsidP="0013693E">
      <w:pPr>
        <w:spacing w:after="0" w:line="240" w:lineRule="auto"/>
        <w:jc w:val="both"/>
        <w:rPr>
          <w:rFonts w:ascii="Arial" w:eastAsia="Times New Roman" w:hAnsi="Arial" w:cs="Arial"/>
          <w:sz w:val="28"/>
          <w:szCs w:val="28"/>
        </w:rPr>
      </w:pP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160</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 xml:space="preserve">Managementul forestier general </w:t>
      </w:r>
      <w:r>
        <w:rPr>
          <w:rFonts w:ascii="Arial" w:hAnsi="Arial" w:cs="Arial"/>
          <w:sz w:val="28"/>
          <w:szCs w:val="28"/>
        </w:rPr>
        <w:t xml:space="preserve">           </w:t>
      </w:r>
    </w:p>
    <w:p w:rsidR="0013693E" w:rsidRPr="00E91E37" w:rsidRDefault="0013693E" w:rsidP="0013693E">
      <w:pPr>
        <w:spacing w:after="0" w:line="240" w:lineRule="auto"/>
        <w:jc w:val="both"/>
        <w:rPr>
          <w:rFonts w:ascii="Arial" w:eastAsia="Times New Roman" w:hAnsi="Arial" w:cs="Arial"/>
          <w:sz w:val="28"/>
          <w:szCs w:val="28"/>
        </w:rPr>
      </w:pPr>
      <w:r w:rsidRPr="00E91E37">
        <w:rPr>
          <w:rFonts w:ascii="Arial" w:hAnsi="Arial" w:cs="Arial"/>
          <w:sz w:val="28"/>
          <w:szCs w:val="28"/>
        </w:rPr>
        <w:t>141</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 xml:space="preserve">Abandonarea sistemelor pastorale </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151</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Indepartarea haturilor si crangurilor</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165</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Indepartarea latarisului</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171</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Furajare stocuri de animale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180</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Incendiere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230</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 xml:space="preserve">Vanatoare </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501</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Poteci</w:t>
      </w:r>
      <w:proofErr w:type="gramStart"/>
      <w:r w:rsidRPr="00E91E37">
        <w:rPr>
          <w:rFonts w:ascii="Arial" w:hAnsi="Arial" w:cs="Arial"/>
          <w:sz w:val="28"/>
          <w:szCs w:val="28"/>
        </w:rPr>
        <w:t>,trasee</w:t>
      </w:r>
      <w:proofErr w:type="gramEnd"/>
      <w:r w:rsidRPr="00E91E37">
        <w:rPr>
          <w:rFonts w:ascii="Arial" w:hAnsi="Arial" w:cs="Arial"/>
          <w:sz w:val="28"/>
          <w:szCs w:val="28"/>
        </w:rPr>
        <w:t>, trasee pentru ciclism</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530</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Imbunatatirea accesului la zona</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622</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Plimbare</w:t>
      </w:r>
      <w:proofErr w:type="gramStart"/>
      <w:r w:rsidRPr="00E91E37">
        <w:rPr>
          <w:rFonts w:ascii="Arial" w:hAnsi="Arial" w:cs="Arial"/>
          <w:sz w:val="28"/>
          <w:szCs w:val="28"/>
        </w:rPr>
        <w:t>,calarie</w:t>
      </w:r>
      <w:proofErr w:type="gramEnd"/>
      <w:r w:rsidRPr="00E91E37">
        <w:rPr>
          <w:rFonts w:ascii="Arial" w:hAnsi="Arial" w:cs="Arial"/>
          <w:sz w:val="28"/>
          <w:szCs w:val="28"/>
        </w:rPr>
        <w:t xml:space="preserve"> si vehicule nemotorizate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710</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Poluare fonica</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608</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Locur</w:t>
      </w:r>
      <w:r>
        <w:rPr>
          <w:rFonts w:ascii="Arial" w:hAnsi="Arial" w:cs="Arial"/>
          <w:sz w:val="28"/>
          <w:szCs w:val="28"/>
        </w:rPr>
        <w:t>i de campare si zone de parcare</w:t>
      </w:r>
    </w:p>
    <w:p w:rsidR="0013693E" w:rsidRDefault="0013693E" w:rsidP="0013693E">
      <w:pPr>
        <w:spacing w:after="0" w:line="240" w:lineRule="auto"/>
        <w:jc w:val="both"/>
        <w:rPr>
          <w:rFonts w:ascii="Arial" w:hAnsi="Arial" w:cs="Arial"/>
          <w:sz w:val="28"/>
          <w:szCs w:val="28"/>
        </w:rPr>
      </w:pPr>
      <w:r>
        <w:rPr>
          <w:rFonts w:ascii="Arial" w:hAnsi="Arial" w:cs="Arial"/>
          <w:sz w:val="28"/>
          <w:szCs w:val="28"/>
        </w:rPr>
        <w:t xml:space="preserve">                                                      </w:t>
      </w:r>
      <w:proofErr w:type="gramStart"/>
      <w:r w:rsidRPr="00E91E37">
        <w:rPr>
          <w:rFonts w:ascii="Arial" w:hAnsi="Arial" w:cs="Arial"/>
          <w:sz w:val="28"/>
          <w:szCs w:val="28"/>
        </w:rPr>
        <w:t>pentru</w:t>
      </w:r>
      <w:proofErr w:type="gramEnd"/>
      <w:r w:rsidRPr="00E91E37">
        <w:rPr>
          <w:rFonts w:ascii="Arial" w:hAnsi="Arial" w:cs="Arial"/>
          <w:sz w:val="28"/>
          <w:szCs w:val="28"/>
        </w:rPr>
        <w:t xml:space="preserve"> rulote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250</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Luare/Indepartare de flora</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409</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 xml:space="preserve">Alte </w:t>
      </w:r>
      <w:proofErr w:type="gramStart"/>
      <w:r w:rsidRPr="00E91E37">
        <w:rPr>
          <w:rFonts w:ascii="Arial" w:hAnsi="Arial" w:cs="Arial"/>
          <w:sz w:val="28"/>
          <w:szCs w:val="28"/>
        </w:rPr>
        <w:t>modele(</w:t>
      </w:r>
      <w:proofErr w:type="gramEnd"/>
      <w:r w:rsidRPr="00E91E37">
        <w:rPr>
          <w:rFonts w:ascii="Arial" w:hAnsi="Arial" w:cs="Arial"/>
          <w:sz w:val="28"/>
          <w:szCs w:val="28"/>
        </w:rPr>
        <w:t>tipuri) de habitare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600</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Structuri (complexe) pentru sport si odihna</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lastRenderedPageBreak/>
        <w:t>251</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Pradarea statiunilor floristice</w:t>
      </w:r>
    </w:p>
    <w:p w:rsidR="0013693E" w:rsidRDefault="0013693E" w:rsidP="0013693E">
      <w:pPr>
        <w:spacing w:after="0" w:line="240" w:lineRule="auto"/>
        <w:jc w:val="both"/>
        <w:rPr>
          <w:rFonts w:ascii="Arial" w:hAnsi="Arial" w:cs="Arial"/>
          <w:sz w:val="28"/>
          <w:szCs w:val="28"/>
        </w:rPr>
      </w:pPr>
      <w:r>
        <w:rPr>
          <w:rFonts w:ascii="Arial" w:hAnsi="Arial" w:cs="Arial"/>
          <w:sz w:val="28"/>
          <w:szCs w:val="28"/>
        </w:rPr>
        <w:t xml:space="preserve">                                                        </w:t>
      </w:r>
      <w:r w:rsidRPr="00E91E37">
        <w:rPr>
          <w:rFonts w:ascii="Arial" w:hAnsi="Arial" w:cs="Arial"/>
          <w:sz w:val="28"/>
          <w:szCs w:val="28"/>
        </w:rPr>
        <w:t>(</w:t>
      </w:r>
      <w:proofErr w:type="gramStart"/>
      <w:r w:rsidRPr="00E91E37">
        <w:rPr>
          <w:rFonts w:ascii="Arial" w:hAnsi="Arial" w:cs="Arial"/>
          <w:sz w:val="28"/>
          <w:szCs w:val="28"/>
        </w:rPr>
        <w:t>rezervatiiile</w:t>
      </w:r>
      <w:proofErr w:type="gramEnd"/>
      <w:r w:rsidRPr="00E91E37">
        <w:rPr>
          <w:rFonts w:ascii="Arial" w:hAnsi="Arial" w:cs="Arial"/>
          <w:sz w:val="28"/>
          <w:szCs w:val="28"/>
        </w:rPr>
        <w:t xml:space="preserve"> floristice)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166</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 xml:space="preserve">Indepartarea arborilor uscati sau </w:t>
      </w:r>
    </w:p>
    <w:p w:rsidR="0013693E" w:rsidRDefault="0013693E" w:rsidP="0013693E">
      <w:pPr>
        <w:spacing w:after="0" w:line="240" w:lineRule="auto"/>
        <w:jc w:val="both"/>
        <w:rPr>
          <w:rFonts w:ascii="Arial" w:hAnsi="Arial" w:cs="Arial"/>
          <w:sz w:val="28"/>
          <w:szCs w:val="28"/>
        </w:rPr>
      </w:pPr>
      <w:r>
        <w:rPr>
          <w:rFonts w:ascii="Arial" w:hAnsi="Arial" w:cs="Arial"/>
          <w:sz w:val="28"/>
          <w:szCs w:val="28"/>
        </w:rPr>
        <w:t xml:space="preserve">                                                        </w:t>
      </w:r>
      <w:proofErr w:type="gramStart"/>
      <w:r w:rsidRPr="00E91E37">
        <w:rPr>
          <w:rFonts w:ascii="Arial" w:hAnsi="Arial" w:cs="Arial"/>
          <w:sz w:val="28"/>
          <w:szCs w:val="28"/>
        </w:rPr>
        <w:t>in</w:t>
      </w:r>
      <w:proofErr w:type="gramEnd"/>
      <w:r w:rsidRPr="00E91E37">
        <w:rPr>
          <w:rFonts w:ascii="Arial" w:hAnsi="Arial" w:cs="Arial"/>
          <w:sz w:val="28"/>
          <w:szCs w:val="28"/>
        </w:rPr>
        <w:t xml:space="preserve"> curs de uscare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500</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Retele de comunicare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511</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Linii electrice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512</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Conducte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602</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Complex de ski</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624</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Drumetii montane, alpinism, speologie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943</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Alunecarile de teren</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944</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Furtuni, cicloane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942</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Avalanse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140</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20</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 xml:space="preserve">Pasunatul </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421</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5</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Depozitarea deseurilor menajere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170</w:t>
      </w:r>
      <w:r>
        <w:rPr>
          <w:rFonts w:ascii="Arial" w:hAnsi="Arial" w:cs="Arial"/>
          <w:sz w:val="28"/>
          <w:szCs w:val="28"/>
        </w:rPr>
        <w:t xml:space="preserve">                </w:t>
      </w:r>
      <w:r w:rsidRPr="00E91E37">
        <w:rPr>
          <w:rFonts w:ascii="Arial" w:hAnsi="Arial" w:cs="Arial"/>
          <w:sz w:val="28"/>
          <w:szCs w:val="28"/>
        </w:rPr>
        <w:t>A</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Cresterea animalelor</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624</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10</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Drumetii montane, alpinism, speologie</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140</w:t>
      </w:r>
      <w:r>
        <w:rPr>
          <w:rFonts w:ascii="Arial" w:hAnsi="Arial" w:cs="Arial"/>
          <w:sz w:val="28"/>
          <w:szCs w:val="28"/>
        </w:rPr>
        <w:t xml:space="preserve">                </w:t>
      </w:r>
      <w:r w:rsidRPr="00E91E37">
        <w:rPr>
          <w:rFonts w:ascii="Arial" w:hAnsi="Arial" w:cs="Arial"/>
          <w:sz w:val="28"/>
          <w:szCs w:val="28"/>
        </w:rPr>
        <w:t>B</w:t>
      </w:r>
      <w:r>
        <w:rPr>
          <w:rFonts w:ascii="Arial" w:hAnsi="Arial" w:cs="Arial"/>
          <w:sz w:val="28"/>
          <w:szCs w:val="28"/>
        </w:rPr>
        <w:t xml:space="preserve">        </w:t>
      </w:r>
      <w:r w:rsidRPr="00E91E37">
        <w:rPr>
          <w:rFonts w:ascii="Arial" w:hAnsi="Arial" w:cs="Arial"/>
          <w:sz w:val="28"/>
          <w:szCs w:val="28"/>
        </w:rPr>
        <w:t>35</w:t>
      </w:r>
      <w:r>
        <w:rPr>
          <w:rFonts w:ascii="Arial" w:hAnsi="Arial" w:cs="Arial"/>
          <w:sz w:val="28"/>
          <w:szCs w:val="28"/>
        </w:rPr>
        <w:t xml:space="preserve">      </w:t>
      </w:r>
      <w:r w:rsidRPr="00E91E37">
        <w:rPr>
          <w:rFonts w:ascii="Arial" w:hAnsi="Arial" w:cs="Arial"/>
          <w:sz w:val="28"/>
          <w:szCs w:val="28"/>
        </w:rPr>
        <w:t>-</w:t>
      </w:r>
      <w:r>
        <w:rPr>
          <w:rFonts w:ascii="Arial" w:hAnsi="Arial" w:cs="Arial"/>
          <w:sz w:val="28"/>
          <w:szCs w:val="28"/>
        </w:rPr>
        <w:t xml:space="preserve">              </w:t>
      </w:r>
      <w:r w:rsidRPr="00E91E37">
        <w:rPr>
          <w:rFonts w:ascii="Arial" w:hAnsi="Arial" w:cs="Arial"/>
          <w:sz w:val="28"/>
          <w:szCs w:val="28"/>
        </w:rPr>
        <w:t xml:space="preserve">Pasunatul </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900</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4</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 xml:space="preserve">Eroziunea </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609</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3</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 xml:space="preserve">Alte complexe sportive/de odihna </w:t>
      </w:r>
    </w:p>
    <w:p w:rsidR="0013693E" w:rsidRPr="00E91E37" w:rsidRDefault="0013693E" w:rsidP="0013693E">
      <w:pPr>
        <w:spacing w:after="0" w:line="240" w:lineRule="auto"/>
        <w:jc w:val="both"/>
        <w:rPr>
          <w:rFonts w:ascii="Arial" w:eastAsia="Times New Roman" w:hAnsi="Arial" w:cs="Arial"/>
          <w:sz w:val="28"/>
          <w:szCs w:val="28"/>
        </w:rPr>
      </w:pPr>
      <w:r w:rsidRPr="00E91E37">
        <w:rPr>
          <w:rFonts w:ascii="Arial" w:hAnsi="Arial" w:cs="Arial"/>
          <w:sz w:val="28"/>
          <w:szCs w:val="28"/>
        </w:rPr>
        <w:t>230</w:t>
      </w:r>
      <w:r>
        <w:rPr>
          <w:rFonts w:ascii="Arial" w:hAnsi="Arial" w:cs="Arial"/>
          <w:sz w:val="28"/>
          <w:szCs w:val="28"/>
        </w:rPr>
        <w:t xml:space="preserve">                </w:t>
      </w:r>
      <w:r w:rsidRPr="00E91E37">
        <w:rPr>
          <w:rFonts w:ascii="Arial" w:hAnsi="Arial" w:cs="Arial"/>
          <w:sz w:val="28"/>
          <w:szCs w:val="28"/>
        </w:rPr>
        <w:t>C</w:t>
      </w:r>
      <w:r>
        <w:rPr>
          <w:rFonts w:ascii="Arial" w:hAnsi="Arial" w:cs="Arial"/>
          <w:sz w:val="28"/>
          <w:szCs w:val="28"/>
        </w:rPr>
        <w:t xml:space="preserve">         </w:t>
      </w:r>
      <w:r w:rsidRPr="00E91E37">
        <w:rPr>
          <w:rFonts w:ascii="Arial" w:hAnsi="Arial" w:cs="Arial"/>
          <w:sz w:val="28"/>
          <w:szCs w:val="28"/>
        </w:rPr>
        <w:t>2</w:t>
      </w:r>
      <w:r>
        <w:rPr>
          <w:rFonts w:ascii="Arial" w:hAnsi="Arial" w:cs="Arial"/>
          <w:sz w:val="28"/>
          <w:szCs w:val="28"/>
        </w:rPr>
        <w:t xml:space="preserve">       </w:t>
      </w:r>
      <w:r w:rsidRPr="00E91E37">
        <w:rPr>
          <w:rFonts w:ascii="Arial" w:hAnsi="Arial" w:cs="Arial"/>
          <w:sz w:val="28"/>
          <w:szCs w:val="28"/>
        </w:rPr>
        <w:t>0</w:t>
      </w:r>
      <w:r>
        <w:rPr>
          <w:rFonts w:ascii="Arial" w:hAnsi="Arial" w:cs="Arial"/>
          <w:sz w:val="28"/>
          <w:szCs w:val="28"/>
        </w:rPr>
        <w:t xml:space="preserve">             </w:t>
      </w:r>
      <w:r w:rsidRPr="00E91E37">
        <w:rPr>
          <w:rFonts w:ascii="Arial" w:hAnsi="Arial" w:cs="Arial"/>
          <w:sz w:val="28"/>
          <w:szCs w:val="28"/>
        </w:rPr>
        <w:t>Vanatoare</w:t>
      </w:r>
    </w:p>
    <w:p w:rsidR="0013693E" w:rsidRPr="00931966" w:rsidRDefault="0013693E" w:rsidP="0013693E">
      <w:pPr>
        <w:spacing w:after="0" w:line="240" w:lineRule="auto"/>
        <w:jc w:val="both"/>
        <w:rPr>
          <w:rFonts w:ascii="Arial" w:eastAsia="Times New Roman" w:hAnsi="Arial" w:cs="Arial"/>
          <w:sz w:val="28"/>
          <w:szCs w:val="28"/>
        </w:rPr>
      </w:pPr>
      <w:r w:rsidRPr="00931966">
        <w:rPr>
          <w:rFonts w:ascii="Arial" w:hAnsi="Arial" w:cs="Arial"/>
          <w:sz w:val="28"/>
          <w:szCs w:val="28"/>
        </w:rPr>
        <w:t>- Activit</w:t>
      </w:r>
      <w:r>
        <w:rPr>
          <w:rFonts w:ascii="Arial" w:hAnsi="Arial" w:cs="Arial"/>
          <w:sz w:val="28"/>
          <w:szCs w:val="28"/>
        </w:rPr>
        <w:t>ăț</w:t>
      </w:r>
      <w:r w:rsidRPr="00931966">
        <w:rPr>
          <w:rFonts w:ascii="Arial" w:hAnsi="Arial" w:cs="Arial"/>
          <w:sz w:val="28"/>
          <w:szCs w:val="28"/>
        </w:rPr>
        <w:t xml:space="preserve">i </w:t>
      </w:r>
      <w:r>
        <w:rPr>
          <w:rFonts w:ascii="Arial" w:hAnsi="Arial" w:cs="Arial"/>
          <w:sz w:val="28"/>
          <w:szCs w:val="28"/>
        </w:rPr>
        <w:t>ș</w:t>
      </w:r>
      <w:r w:rsidRPr="00931966">
        <w:rPr>
          <w:rFonts w:ascii="Arial" w:hAnsi="Arial" w:cs="Arial"/>
          <w:sz w:val="28"/>
          <w:szCs w:val="28"/>
        </w:rPr>
        <w:t>i consecin</w:t>
      </w:r>
      <w:r>
        <w:rPr>
          <w:rFonts w:ascii="Arial" w:hAnsi="Arial" w:cs="Arial"/>
          <w:sz w:val="28"/>
          <w:szCs w:val="28"/>
        </w:rPr>
        <w:t>ț</w:t>
      </w:r>
      <w:r w:rsidRPr="00931966">
        <w:rPr>
          <w:rFonts w:ascii="Arial" w:hAnsi="Arial" w:cs="Arial"/>
          <w:sz w:val="28"/>
          <w:szCs w:val="28"/>
        </w:rPr>
        <w:t>e în jurul situlu</w:t>
      </w:r>
      <w:r>
        <w:rPr>
          <w:rFonts w:ascii="Arial" w:hAnsi="Arial" w:cs="Arial"/>
          <w:sz w:val="28"/>
          <w:szCs w:val="28"/>
        </w:rPr>
        <w:t>i</w:t>
      </w:r>
    </w:p>
    <w:p w:rsidR="0013693E" w:rsidRDefault="0013693E" w:rsidP="0013693E">
      <w:pPr>
        <w:spacing w:after="0" w:line="240" w:lineRule="auto"/>
        <w:jc w:val="both"/>
        <w:rPr>
          <w:rFonts w:ascii="Arial" w:hAnsi="Arial" w:cs="Arial"/>
          <w:sz w:val="28"/>
          <w:szCs w:val="28"/>
        </w:rPr>
      </w:pPr>
      <w:r w:rsidRPr="00E91E37">
        <w:rPr>
          <w:rFonts w:ascii="Arial" w:hAnsi="Arial" w:cs="Arial"/>
          <w:sz w:val="28"/>
          <w:szCs w:val="28"/>
        </w:rPr>
        <w:t xml:space="preserve">Cod </w:t>
      </w:r>
      <w:r>
        <w:rPr>
          <w:rFonts w:ascii="Arial" w:hAnsi="Arial" w:cs="Arial"/>
          <w:sz w:val="28"/>
          <w:szCs w:val="28"/>
        </w:rPr>
        <w:t xml:space="preserve">     Intensitate    </w:t>
      </w:r>
      <w:r w:rsidRPr="00E91E37">
        <w:rPr>
          <w:rFonts w:ascii="Arial" w:hAnsi="Arial" w:cs="Arial"/>
          <w:sz w:val="28"/>
          <w:szCs w:val="28"/>
        </w:rPr>
        <w:t xml:space="preserve">% </w:t>
      </w:r>
      <w:r>
        <w:rPr>
          <w:rFonts w:ascii="Arial" w:hAnsi="Arial" w:cs="Arial"/>
          <w:sz w:val="28"/>
          <w:szCs w:val="28"/>
        </w:rPr>
        <w:t xml:space="preserve">    </w:t>
      </w:r>
      <w:r w:rsidRPr="00E91E37">
        <w:rPr>
          <w:rFonts w:ascii="Arial" w:hAnsi="Arial" w:cs="Arial"/>
          <w:sz w:val="28"/>
          <w:szCs w:val="28"/>
        </w:rPr>
        <w:t>Infl</w:t>
      </w:r>
      <w:r>
        <w:rPr>
          <w:rFonts w:ascii="Arial" w:hAnsi="Arial" w:cs="Arial"/>
          <w:sz w:val="28"/>
          <w:szCs w:val="28"/>
        </w:rPr>
        <w:t xml:space="preserve">                                 </w:t>
      </w:r>
      <w:r w:rsidRPr="00E91E37">
        <w:rPr>
          <w:rFonts w:ascii="Arial" w:hAnsi="Arial" w:cs="Arial"/>
          <w:sz w:val="28"/>
          <w:szCs w:val="28"/>
        </w:rPr>
        <w:t xml:space="preserve">Activitate </w:t>
      </w:r>
      <w:r>
        <w:rPr>
          <w:rFonts w:ascii="Arial" w:hAnsi="Arial" w:cs="Arial"/>
          <w:sz w:val="28"/>
          <w:szCs w:val="28"/>
        </w:rPr>
        <w:t xml:space="preserve">                          </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140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10</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 xml:space="preserve">Pasunatul </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140</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10</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 xml:space="preserve">Pasunatul </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160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               </w:t>
      </w:r>
      <w:r w:rsidRPr="00931966">
        <w:rPr>
          <w:rFonts w:ascii="Arial" w:hAnsi="Arial" w:cs="Arial"/>
          <w:sz w:val="28"/>
          <w:szCs w:val="28"/>
        </w:rPr>
        <w:t>Managementul forestier general</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160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25</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Managementul forestier general</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170</w:t>
      </w:r>
      <w:r>
        <w:rPr>
          <w:rFonts w:ascii="Arial" w:hAnsi="Arial" w:cs="Arial"/>
          <w:sz w:val="28"/>
          <w:szCs w:val="28"/>
        </w:rPr>
        <w:t xml:space="preserve">            </w:t>
      </w:r>
      <w:r w:rsidRPr="00931966">
        <w:rPr>
          <w:rFonts w:ascii="Arial" w:hAnsi="Arial" w:cs="Arial"/>
          <w:sz w:val="28"/>
          <w:szCs w:val="28"/>
        </w:rPr>
        <w:t>A</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Cresterea animalelor</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230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 xml:space="preserve">Vanatoare </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250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Luare/Indepartare de flora</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400</w:t>
      </w:r>
      <w:r>
        <w:rPr>
          <w:rFonts w:ascii="Arial" w:hAnsi="Arial" w:cs="Arial"/>
          <w:sz w:val="28"/>
          <w:szCs w:val="28"/>
        </w:rPr>
        <w:t xml:space="preserve">            </w:t>
      </w:r>
      <w:r w:rsidRPr="00931966">
        <w:rPr>
          <w:rFonts w:ascii="Arial" w:hAnsi="Arial" w:cs="Arial"/>
          <w:sz w:val="28"/>
          <w:szCs w:val="28"/>
        </w:rPr>
        <w:t>A</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Zone urbanizate, habitare umana</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410</w:t>
      </w:r>
      <w:r>
        <w:rPr>
          <w:rFonts w:ascii="Arial" w:hAnsi="Arial" w:cs="Arial"/>
          <w:sz w:val="28"/>
          <w:szCs w:val="28"/>
        </w:rPr>
        <w:t xml:space="preserve">            </w:t>
      </w:r>
      <w:r w:rsidRPr="00931966">
        <w:rPr>
          <w:rFonts w:ascii="Arial" w:hAnsi="Arial" w:cs="Arial"/>
          <w:sz w:val="28"/>
          <w:szCs w:val="28"/>
        </w:rPr>
        <w:t>A</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Zone industriale sau comerciale</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421</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5</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Depozitarea deseurilor menajere</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500</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Retele de comunicare</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501</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15</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Poteci</w:t>
      </w:r>
      <w:proofErr w:type="gramStart"/>
      <w:r w:rsidRPr="00931966">
        <w:rPr>
          <w:rFonts w:ascii="Arial" w:hAnsi="Arial" w:cs="Arial"/>
          <w:sz w:val="28"/>
          <w:szCs w:val="28"/>
        </w:rPr>
        <w:t>,trasee</w:t>
      </w:r>
      <w:proofErr w:type="gramEnd"/>
      <w:r w:rsidRPr="00931966">
        <w:rPr>
          <w:rFonts w:ascii="Arial" w:hAnsi="Arial" w:cs="Arial"/>
          <w:sz w:val="28"/>
          <w:szCs w:val="28"/>
        </w:rPr>
        <w:t>, trasee pentru ciclism</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502</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Drumuri, drumuri auto</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503</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Linii de cale ferata, TGV</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511</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Linii electrice</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512</w:t>
      </w:r>
      <w:r>
        <w:rPr>
          <w:rFonts w:ascii="Arial" w:hAnsi="Arial" w:cs="Arial"/>
          <w:sz w:val="28"/>
          <w:szCs w:val="28"/>
        </w:rPr>
        <w:t xml:space="preserve">            </w:t>
      </w:r>
      <w:r w:rsidRPr="00931966">
        <w:rPr>
          <w:rFonts w:ascii="Arial" w:hAnsi="Arial" w:cs="Arial"/>
          <w:sz w:val="28"/>
          <w:szCs w:val="28"/>
        </w:rPr>
        <w:t>C</w:t>
      </w:r>
      <w:r>
        <w:rPr>
          <w:rFonts w:ascii="Arial" w:hAnsi="Arial" w:cs="Arial"/>
          <w:sz w:val="28"/>
          <w:szCs w:val="28"/>
        </w:rPr>
        <w:t xml:space="preserve">                     </w:t>
      </w:r>
      <w:r w:rsidRPr="00931966">
        <w:rPr>
          <w:rFonts w:ascii="Arial" w:hAnsi="Arial" w:cs="Arial"/>
          <w:sz w:val="28"/>
          <w:szCs w:val="28"/>
        </w:rPr>
        <w:t>0</w:t>
      </w:r>
      <w:r>
        <w:rPr>
          <w:rFonts w:ascii="Arial" w:hAnsi="Arial" w:cs="Arial"/>
          <w:sz w:val="28"/>
          <w:szCs w:val="28"/>
        </w:rPr>
        <w:t xml:space="preserve">              </w:t>
      </w:r>
      <w:r w:rsidRPr="00931966">
        <w:rPr>
          <w:rFonts w:ascii="Arial" w:hAnsi="Arial" w:cs="Arial"/>
          <w:sz w:val="28"/>
          <w:szCs w:val="28"/>
        </w:rPr>
        <w:t>Conducte</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702</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Poluarea aerului</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t>710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Poluare fonica</w:t>
      </w:r>
    </w:p>
    <w:p w:rsidR="0013693E" w:rsidRDefault="0013693E" w:rsidP="0013693E">
      <w:pPr>
        <w:spacing w:after="0" w:line="240" w:lineRule="auto"/>
        <w:jc w:val="both"/>
        <w:rPr>
          <w:rFonts w:ascii="Arial" w:hAnsi="Arial" w:cs="Arial"/>
          <w:sz w:val="28"/>
          <w:szCs w:val="28"/>
        </w:rPr>
      </w:pPr>
      <w:r w:rsidRPr="00931966">
        <w:rPr>
          <w:rFonts w:ascii="Arial" w:hAnsi="Arial" w:cs="Arial"/>
          <w:sz w:val="28"/>
          <w:szCs w:val="28"/>
        </w:rPr>
        <w:lastRenderedPageBreak/>
        <w:t>942</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5</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Avalanse</w:t>
      </w:r>
    </w:p>
    <w:p w:rsidR="0013693E" w:rsidRPr="00931966" w:rsidRDefault="0013693E" w:rsidP="0013693E">
      <w:pPr>
        <w:spacing w:after="0" w:line="240" w:lineRule="auto"/>
        <w:jc w:val="both"/>
        <w:rPr>
          <w:rFonts w:ascii="Arial" w:eastAsia="Times New Roman" w:hAnsi="Arial" w:cs="Arial"/>
          <w:sz w:val="28"/>
          <w:szCs w:val="28"/>
        </w:rPr>
      </w:pPr>
      <w:r w:rsidRPr="00931966">
        <w:rPr>
          <w:rFonts w:ascii="Arial" w:hAnsi="Arial" w:cs="Arial"/>
          <w:sz w:val="28"/>
          <w:szCs w:val="28"/>
        </w:rPr>
        <w:t>990</w:t>
      </w:r>
      <w:r>
        <w:rPr>
          <w:rFonts w:ascii="Arial" w:hAnsi="Arial" w:cs="Arial"/>
          <w:sz w:val="28"/>
          <w:szCs w:val="28"/>
        </w:rPr>
        <w:t xml:space="preserve">            </w:t>
      </w:r>
      <w:r w:rsidRPr="00931966">
        <w:rPr>
          <w:rFonts w:ascii="Arial" w:hAnsi="Arial" w:cs="Arial"/>
          <w:sz w:val="28"/>
          <w:szCs w:val="28"/>
        </w:rPr>
        <w:t>B</w:t>
      </w:r>
      <w:r>
        <w:rPr>
          <w:rFonts w:ascii="Arial" w:hAnsi="Arial" w:cs="Arial"/>
          <w:sz w:val="28"/>
          <w:szCs w:val="28"/>
        </w:rPr>
        <w:t xml:space="preserve">           </w:t>
      </w:r>
      <w:r w:rsidRPr="00931966">
        <w:rPr>
          <w:rFonts w:ascii="Arial" w:hAnsi="Arial" w:cs="Arial"/>
          <w:sz w:val="28"/>
          <w:szCs w:val="28"/>
        </w:rPr>
        <w:t>10</w:t>
      </w:r>
      <w:r>
        <w:rPr>
          <w:rFonts w:ascii="Arial" w:hAnsi="Arial" w:cs="Arial"/>
          <w:sz w:val="28"/>
          <w:szCs w:val="28"/>
        </w:rPr>
        <w:t xml:space="preserve">      </w:t>
      </w:r>
      <w:r w:rsidRPr="00931966">
        <w:rPr>
          <w:rFonts w:ascii="Arial" w:hAnsi="Arial" w:cs="Arial"/>
          <w:sz w:val="28"/>
          <w:szCs w:val="28"/>
        </w:rPr>
        <w:t>-</w:t>
      </w:r>
      <w:r>
        <w:rPr>
          <w:rFonts w:ascii="Arial" w:hAnsi="Arial" w:cs="Arial"/>
          <w:sz w:val="28"/>
          <w:szCs w:val="28"/>
        </w:rPr>
        <w:t xml:space="preserve">               </w:t>
      </w:r>
      <w:r w:rsidRPr="00931966">
        <w:rPr>
          <w:rFonts w:ascii="Arial" w:hAnsi="Arial" w:cs="Arial"/>
          <w:sz w:val="28"/>
          <w:szCs w:val="28"/>
        </w:rPr>
        <w:t xml:space="preserve">Alte procese </w:t>
      </w:r>
      <w:r>
        <w:rPr>
          <w:rFonts w:ascii="Arial" w:hAnsi="Arial" w:cs="Arial"/>
          <w:sz w:val="28"/>
          <w:szCs w:val="28"/>
        </w:rPr>
        <w:t>naturale.</w:t>
      </w:r>
    </w:p>
    <w:p w:rsidR="0013693E" w:rsidRPr="00D63227" w:rsidRDefault="0013693E" w:rsidP="0013693E">
      <w:pPr>
        <w:spacing w:after="0" w:line="240" w:lineRule="auto"/>
        <w:jc w:val="both"/>
        <w:rPr>
          <w:rFonts w:ascii="Arial" w:eastAsia="Times New Roman" w:hAnsi="Arial" w:cs="Arial"/>
          <w:sz w:val="28"/>
          <w:szCs w:val="28"/>
        </w:rPr>
      </w:pPr>
      <w:r w:rsidRPr="00D63227">
        <w:rPr>
          <w:rFonts w:ascii="Arial" w:hAnsi="Arial" w:cs="Arial"/>
          <w:sz w:val="28"/>
          <w:szCs w:val="28"/>
        </w:rPr>
        <w:t>6.2. Managementul sitului</w:t>
      </w:r>
    </w:p>
    <w:p w:rsidR="0013693E" w:rsidRPr="00D63227" w:rsidRDefault="0013693E" w:rsidP="0013693E">
      <w:pPr>
        <w:spacing w:after="0" w:line="240" w:lineRule="auto"/>
        <w:jc w:val="both"/>
        <w:rPr>
          <w:rFonts w:ascii="Arial" w:eastAsia="Times New Roman" w:hAnsi="Arial" w:cs="Arial"/>
          <w:sz w:val="28"/>
          <w:szCs w:val="28"/>
        </w:rPr>
      </w:pPr>
      <w:r w:rsidRPr="00D63227">
        <w:rPr>
          <w:rFonts w:ascii="Arial" w:hAnsi="Arial" w:cs="Arial"/>
          <w:sz w:val="28"/>
          <w:szCs w:val="28"/>
        </w:rPr>
        <w:t>Organismul responsabil pentru managementul sitului:</w:t>
      </w:r>
    </w:p>
    <w:p w:rsidR="0013693E" w:rsidRPr="00D63227" w:rsidRDefault="0013693E" w:rsidP="0013693E">
      <w:pPr>
        <w:spacing w:after="0" w:line="240" w:lineRule="auto"/>
        <w:jc w:val="both"/>
        <w:rPr>
          <w:rFonts w:ascii="Arial" w:eastAsia="Times New Roman" w:hAnsi="Arial" w:cs="Arial"/>
          <w:sz w:val="28"/>
          <w:szCs w:val="28"/>
        </w:rPr>
      </w:pPr>
      <w:r w:rsidRPr="00D63227">
        <w:rPr>
          <w:rFonts w:ascii="Arial" w:hAnsi="Arial" w:cs="Arial"/>
          <w:sz w:val="28"/>
          <w:szCs w:val="28"/>
        </w:rPr>
        <w:t>Regia Națională a Pădurilor, Direcia Silvică Târgoviște prin Structura de Administrare a Parcului Natural Bucegi (Contract de administrare a ariilor naturale protejate care necesită constituirea de structuri de administrare nr. 735/MMGA/2</w:t>
      </w:r>
    </w:p>
    <w:p w:rsidR="0013693E" w:rsidRPr="00D63227" w:rsidRDefault="0013693E" w:rsidP="0013693E">
      <w:pPr>
        <w:spacing w:after="0" w:line="240" w:lineRule="auto"/>
        <w:jc w:val="both"/>
        <w:rPr>
          <w:rFonts w:ascii="Arial" w:eastAsia="Times New Roman" w:hAnsi="Arial" w:cs="Arial"/>
          <w:sz w:val="28"/>
          <w:szCs w:val="28"/>
        </w:rPr>
      </w:pPr>
      <w:r w:rsidRPr="00D63227">
        <w:rPr>
          <w:rFonts w:ascii="Arial" w:hAnsi="Arial" w:cs="Arial"/>
          <w:sz w:val="28"/>
          <w:szCs w:val="28"/>
        </w:rPr>
        <w:t>Planuri de management ale sitului:</w:t>
      </w:r>
    </w:p>
    <w:p w:rsidR="0013693E" w:rsidRPr="00D63227" w:rsidRDefault="0013693E" w:rsidP="0013693E">
      <w:pPr>
        <w:spacing w:after="0" w:line="240" w:lineRule="auto"/>
        <w:jc w:val="both"/>
        <w:rPr>
          <w:rFonts w:ascii="Arial" w:hAnsi="Arial" w:cs="Arial"/>
          <w:sz w:val="28"/>
          <w:szCs w:val="28"/>
        </w:rPr>
      </w:pPr>
      <w:r w:rsidRPr="00D63227">
        <w:rPr>
          <w:rFonts w:ascii="Arial" w:hAnsi="Arial" w:cs="Arial"/>
          <w:sz w:val="28"/>
          <w:szCs w:val="28"/>
        </w:rPr>
        <w:t xml:space="preserve">Regulamentul Parcului Natural Bucegi </w:t>
      </w:r>
      <w:proofErr w:type="gramStart"/>
      <w:r w:rsidRPr="00D63227">
        <w:rPr>
          <w:rFonts w:ascii="Arial" w:hAnsi="Arial" w:cs="Arial"/>
          <w:sz w:val="28"/>
          <w:szCs w:val="28"/>
        </w:rPr>
        <w:t>este</w:t>
      </w:r>
      <w:proofErr w:type="gramEnd"/>
      <w:r w:rsidRPr="00D63227">
        <w:rPr>
          <w:rFonts w:ascii="Arial" w:hAnsi="Arial" w:cs="Arial"/>
          <w:sz w:val="28"/>
          <w:szCs w:val="28"/>
        </w:rPr>
        <w:t xml:space="preserve"> avizat de Comisia pentru Ocrotirea Monumentelor Naturii din cadrul Academiei Române.</w:t>
      </w:r>
    </w:p>
    <w:p w:rsidR="0013693E" w:rsidRPr="00D63227" w:rsidRDefault="0013693E" w:rsidP="0013693E">
      <w:pPr>
        <w:spacing w:after="0" w:line="240" w:lineRule="auto"/>
        <w:jc w:val="both"/>
        <w:rPr>
          <w:rFonts w:ascii="Arial" w:hAnsi="Arial" w:cs="Arial"/>
          <w:sz w:val="28"/>
          <w:szCs w:val="28"/>
        </w:rPr>
      </w:pPr>
      <w:r w:rsidRPr="00D63227">
        <w:rPr>
          <w:rFonts w:ascii="Arial" w:hAnsi="Arial" w:cs="Arial"/>
          <w:sz w:val="28"/>
          <w:szCs w:val="28"/>
        </w:rPr>
        <w:t xml:space="preserve">Administraia Parcului Natural Bucegi </w:t>
      </w:r>
      <w:proofErr w:type="gramStart"/>
      <w:r w:rsidRPr="00D63227">
        <w:rPr>
          <w:rFonts w:ascii="Arial" w:hAnsi="Arial" w:cs="Arial"/>
          <w:sz w:val="28"/>
          <w:szCs w:val="28"/>
        </w:rPr>
        <w:t>a</w:t>
      </w:r>
      <w:proofErr w:type="gramEnd"/>
      <w:r w:rsidRPr="00D63227">
        <w:rPr>
          <w:rFonts w:ascii="Arial" w:hAnsi="Arial" w:cs="Arial"/>
          <w:sz w:val="28"/>
          <w:szCs w:val="28"/>
        </w:rPr>
        <w:t xml:space="preserve"> elaborat propunerea Planului de management al parcului și a înaintat-o spre analiză Consiliului știinific al Parcului Natural Bucegi și Serviciului Arii Protejate din cadrul Regiei Naționale a Pădurilor Romsilva.</w:t>
      </w:r>
    </w:p>
    <w:p w:rsidR="0013693E" w:rsidRPr="00D63227" w:rsidRDefault="0013693E" w:rsidP="0013693E">
      <w:pPr>
        <w:spacing w:after="0" w:line="240" w:lineRule="auto"/>
        <w:jc w:val="both"/>
        <w:rPr>
          <w:rFonts w:ascii="Arial" w:hAnsi="Arial" w:cs="Arial"/>
          <w:sz w:val="28"/>
          <w:szCs w:val="28"/>
        </w:rPr>
      </w:pPr>
      <w:r w:rsidRPr="00D63227">
        <w:rPr>
          <w:rFonts w:ascii="Arial" w:hAnsi="Arial" w:cs="Arial"/>
          <w:sz w:val="28"/>
          <w:szCs w:val="28"/>
        </w:rPr>
        <w:t>7. HARTA SITULUI</w:t>
      </w:r>
    </w:p>
    <w:p w:rsidR="0013693E" w:rsidRPr="00D63227" w:rsidRDefault="0013693E" w:rsidP="0013693E">
      <w:pPr>
        <w:spacing w:after="0" w:line="240" w:lineRule="auto"/>
        <w:jc w:val="both"/>
        <w:rPr>
          <w:rFonts w:ascii="Arial" w:hAnsi="Arial" w:cs="Arial"/>
          <w:sz w:val="28"/>
          <w:szCs w:val="28"/>
        </w:rPr>
      </w:pPr>
      <w:r w:rsidRPr="00D63227">
        <w:rPr>
          <w:rFonts w:ascii="Arial" w:hAnsi="Arial" w:cs="Arial"/>
          <w:sz w:val="28"/>
          <w:szCs w:val="28"/>
        </w:rPr>
        <w:t>Harta fizică, Scara, Proiecț</w:t>
      </w:r>
      <w:proofErr w:type="gramStart"/>
      <w:r w:rsidRPr="00D63227">
        <w:rPr>
          <w:rFonts w:ascii="Arial" w:hAnsi="Arial" w:cs="Arial"/>
          <w:sz w:val="28"/>
          <w:szCs w:val="28"/>
        </w:rPr>
        <w:t>ie :</w:t>
      </w:r>
      <w:proofErr w:type="gramEnd"/>
      <w:r w:rsidRPr="00D63227">
        <w:rPr>
          <w:rFonts w:ascii="Arial" w:hAnsi="Arial" w:cs="Arial"/>
          <w:sz w:val="28"/>
          <w:szCs w:val="28"/>
        </w:rPr>
        <w:t xml:space="preserve"> Harta digitală a României (raster și vector), 1:50.000, Stereo 1970</w:t>
      </w:r>
    </w:p>
    <w:p w:rsidR="0013693E" w:rsidRPr="00D63227" w:rsidRDefault="0013693E" w:rsidP="0013693E">
      <w:pPr>
        <w:spacing w:after="0" w:line="240" w:lineRule="auto"/>
        <w:jc w:val="both"/>
        <w:rPr>
          <w:rFonts w:ascii="Arial" w:hAnsi="Arial" w:cs="Arial"/>
          <w:sz w:val="28"/>
          <w:szCs w:val="28"/>
        </w:rPr>
      </w:pPr>
    </w:p>
    <w:p w:rsidR="0013693E" w:rsidRPr="00920648" w:rsidRDefault="0013693E" w:rsidP="0013693E">
      <w:pPr>
        <w:spacing w:after="0" w:line="240" w:lineRule="auto"/>
        <w:jc w:val="both"/>
        <w:rPr>
          <w:rFonts w:ascii="Arial" w:eastAsia="Times New Roman" w:hAnsi="Arial" w:cs="Arial"/>
          <w:b/>
          <w:sz w:val="28"/>
          <w:szCs w:val="28"/>
          <w:lang w:val="ro-RO" w:eastAsia="ro-RO"/>
        </w:rPr>
      </w:pPr>
      <w:r w:rsidRPr="00920648">
        <w:rPr>
          <w:rFonts w:ascii="Arial" w:eastAsia="Times New Roman" w:hAnsi="Arial" w:cs="Arial"/>
          <w:b/>
          <w:sz w:val="28"/>
          <w:szCs w:val="28"/>
          <w:lang w:val="ro-RO" w:eastAsia="ro-RO"/>
        </w:rPr>
        <w:t>d) Se va preciza dacă proiectul propus nu are legătură directă cu sau nu este necesar pentru managementul conservării ariei naturale protejate de interes comunitar</w:t>
      </w:r>
    </w:p>
    <w:p w:rsidR="0013693E" w:rsidRDefault="0013693E" w:rsidP="0013693E">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EA6012">
        <w:rPr>
          <w:rFonts w:ascii="Arial" w:eastAsia="Times New Roman" w:hAnsi="Arial" w:cs="Arial"/>
          <w:sz w:val="28"/>
          <w:szCs w:val="28"/>
          <w:lang w:val="ro-RO" w:eastAsia="ro-RO"/>
        </w:rPr>
        <w:t>roiectul propus</w:t>
      </w:r>
      <w:r w:rsidRPr="00920648">
        <w:rPr>
          <w:rFonts w:ascii="Arial" w:hAnsi="Arial" w:cs="Arial"/>
          <w:sz w:val="28"/>
          <w:szCs w:val="28"/>
        </w:rPr>
        <w:t xml:space="preserve"> </w:t>
      </w:r>
      <w:r w:rsidRPr="00EA6012">
        <w:rPr>
          <w:rFonts w:ascii="Arial" w:eastAsia="Times New Roman" w:hAnsi="Arial" w:cs="Arial"/>
          <w:sz w:val="28"/>
          <w:szCs w:val="28"/>
          <w:lang w:val="ro-RO" w:eastAsia="ro-RO"/>
        </w:rPr>
        <w:t xml:space="preserve">nu are legătură directă cu </w:t>
      </w:r>
      <w:r>
        <w:rPr>
          <w:rFonts w:ascii="Arial" w:eastAsia="Times New Roman" w:hAnsi="Arial" w:cs="Arial"/>
          <w:sz w:val="28"/>
          <w:szCs w:val="28"/>
          <w:lang w:val="ro-RO" w:eastAsia="ro-RO"/>
        </w:rPr>
        <w:t>și</w:t>
      </w:r>
      <w:r w:rsidRPr="00EA6012">
        <w:rPr>
          <w:rFonts w:ascii="Arial" w:eastAsia="Times New Roman" w:hAnsi="Arial" w:cs="Arial"/>
          <w:sz w:val="28"/>
          <w:szCs w:val="28"/>
          <w:lang w:val="ro-RO" w:eastAsia="ro-RO"/>
        </w:rPr>
        <w:t xml:space="preserve"> nu este necesar pentru managementul conservării ariei naturale protejate de interes comunitar</w:t>
      </w:r>
      <w:r>
        <w:rPr>
          <w:rFonts w:ascii="Arial" w:eastAsia="Times New Roman" w:hAnsi="Arial" w:cs="Arial"/>
          <w:sz w:val="28"/>
          <w:szCs w:val="28"/>
          <w:lang w:val="ro-RO" w:eastAsia="ro-RO"/>
        </w:rPr>
        <w:t>.</w:t>
      </w:r>
    </w:p>
    <w:p w:rsidR="0013693E" w:rsidRPr="00EA6012" w:rsidRDefault="0013693E" w:rsidP="0013693E">
      <w:pPr>
        <w:spacing w:after="0" w:line="240" w:lineRule="auto"/>
        <w:jc w:val="both"/>
        <w:rPr>
          <w:rFonts w:ascii="Arial" w:eastAsia="Times New Roman" w:hAnsi="Arial" w:cs="Arial"/>
          <w:sz w:val="28"/>
          <w:szCs w:val="28"/>
          <w:lang w:val="ro-RO" w:eastAsia="ro-RO"/>
        </w:rPr>
      </w:pPr>
      <w:r>
        <w:rPr>
          <w:rFonts w:ascii="Arial" w:eastAsia="Times New Roman" w:hAnsi="Arial" w:cs="Arial"/>
          <w:b/>
          <w:sz w:val="28"/>
          <w:szCs w:val="28"/>
          <w:lang w:val="ro-RO" w:eastAsia="ro-RO"/>
        </w:rPr>
        <w:t>e) S</w:t>
      </w:r>
      <w:r w:rsidRPr="00920648">
        <w:rPr>
          <w:rFonts w:ascii="Arial" w:eastAsia="Times New Roman" w:hAnsi="Arial" w:cs="Arial"/>
          <w:b/>
          <w:sz w:val="28"/>
          <w:szCs w:val="28"/>
          <w:lang w:val="ro-RO" w:eastAsia="ro-RO"/>
        </w:rPr>
        <w:t>e va estima impactul potențial al proiectului asupra speciilor și habitatelor din aria naturală protejată de interes comunitar</w:t>
      </w:r>
    </w:p>
    <w:p w:rsidR="0013693E" w:rsidRPr="00920648" w:rsidRDefault="0013693E" w:rsidP="0013693E">
      <w:pPr>
        <w:spacing w:after="0" w:line="240" w:lineRule="auto"/>
        <w:jc w:val="both"/>
        <w:rPr>
          <w:rFonts w:ascii="Arial" w:eastAsia="Times New Roman" w:hAnsi="Arial" w:cs="Arial"/>
          <w:sz w:val="28"/>
          <w:szCs w:val="28"/>
          <w:lang w:val="ro-RO" w:eastAsia="ro-RO"/>
        </w:rPr>
      </w:pPr>
      <w:r w:rsidRPr="00920648">
        <w:rPr>
          <w:rFonts w:ascii="Arial" w:eastAsia="Times New Roman" w:hAnsi="Arial" w:cs="Arial"/>
          <w:sz w:val="28"/>
          <w:szCs w:val="28"/>
          <w:lang w:val="ro-RO" w:eastAsia="ro-RO"/>
        </w:rPr>
        <w:t>Impactul potențial al proiectului asupra speciilor și habitatelor din aria naturală protejată de interes comunitar este nesemnificativ.</w:t>
      </w:r>
    </w:p>
    <w:p w:rsidR="0013693E" w:rsidRPr="00EA6012" w:rsidRDefault="0013693E" w:rsidP="0013693E">
      <w:pPr>
        <w:spacing w:after="0" w:line="240" w:lineRule="auto"/>
        <w:jc w:val="both"/>
        <w:rPr>
          <w:rFonts w:ascii="Arial" w:eastAsia="Times New Roman" w:hAnsi="Arial" w:cs="Arial"/>
          <w:sz w:val="28"/>
          <w:szCs w:val="28"/>
          <w:lang w:val="ro-RO" w:eastAsia="ro-RO"/>
        </w:rPr>
      </w:pPr>
      <w:r>
        <w:rPr>
          <w:rFonts w:ascii="Arial" w:eastAsia="Times New Roman" w:hAnsi="Arial" w:cs="Arial"/>
          <w:b/>
          <w:sz w:val="28"/>
          <w:szCs w:val="28"/>
          <w:lang w:val="ro-RO" w:eastAsia="ro-RO"/>
        </w:rPr>
        <w:t>f) A</w:t>
      </w:r>
      <w:r w:rsidRPr="00920648">
        <w:rPr>
          <w:rFonts w:ascii="Arial" w:eastAsia="Times New Roman" w:hAnsi="Arial" w:cs="Arial"/>
          <w:b/>
          <w:sz w:val="28"/>
          <w:szCs w:val="28"/>
          <w:lang w:val="ro-RO" w:eastAsia="ro-RO"/>
        </w:rPr>
        <w:t>lte informații prevăzute în legislația în vigoare</w:t>
      </w:r>
    </w:p>
    <w:p w:rsidR="0013693E" w:rsidRPr="00D27F13" w:rsidRDefault="0013693E" w:rsidP="0013693E">
      <w:pPr>
        <w:jc w:val="both"/>
        <w:rPr>
          <w:rFonts w:ascii="Arial" w:hAnsi="Arial" w:cs="Arial"/>
          <w:sz w:val="28"/>
          <w:szCs w:val="28"/>
        </w:rPr>
      </w:pPr>
      <w:r w:rsidRPr="00920648">
        <w:rPr>
          <w:rFonts w:ascii="Arial" w:hAnsi="Arial" w:cs="Arial"/>
          <w:sz w:val="28"/>
          <w:szCs w:val="28"/>
        </w:rPr>
        <w:t xml:space="preserve">Nu </w:t>
      </w:r>
      <w:proofErr w:type="gramStart"/>
      <w:r w:rsidRPr="00920648">
        <w:rPr>
          <w:rFonts w:ascii="Arial" w:hAnsi="Arial" w:cs="Arial"/>
          <w:sz w:val="28"/>
          <w:szCs w:val="28"/>
        </w:rPr>
        <w:t>este</w:t>
      </w:r>
      <w:proofErr w:type="gramEnd"/>
      <w:r w:rsidRPr="00920648">
        <w:rPr>
          <w:rFonts w:ascii="Arial" w:hAnsi="Arial" w:cs="Arial"/>
          <w:sz w:val="28"/>
          <w:szCs w:val="28"/>
        </w:rPr>
        <w:t xml:space="preserve"> cazul</w:t>
      </w:r>
      <w:r>
        <w:rPr>
          <w:rFonts w:ascii="Arial" w:hAnsi="Arial" w:cs="Arial"/>
          <w:sz w:val="28"/>
          <w:szCs w:val="28"/>
        </w:rPr>
        <w:t xml:space="preserve"> – nefiind necesare informații suplimentare</w:t>
      </w:r>
      <w:r w:rsidRPr="00D27F13">
        <w:rPr>
          <w:rFonts w:ascii="Arial" w:eastAsia="Times New Roman" w:hAnsi="Arial" w:cs="Arial"/>
          <w:b/>
          <w:sz w:val="28"/>
          <w:szCs w:val="28"/>
          <w:lang w:val="ro-RO" w:eastAsia="ro-RO"/>
        </w:rPr>
        <w:t xml:space="preserve"> </w:t>
      </w:r>
      <w:r w:rsidRPr="00D27F13">
        <w:rPr>
          <w:rFonts w:ascii="Arial" w:eastAsia="Times New Roman" w:hAnsi="Arial" w:cs="Arial"/>
          <w:sz w:val="28"/>
          <w:szCs w:val="28"/>
          <w:lang w:val="ro-RO" w:eastAsia="ro-RO"/>
        </w:rPr>
        <w:t>prevăzute în legislația în vigoare</w:t>
      </w:r>
      <w:r w:rsidRPr="00D27F13">
        <w:rPr>
          <w:rFonts w:ascii="Arial" w:hAnsi="Arial" w:cs="Arial"/>
          <w:sz w:val="28"/>
          <w:szCs w:val="28"/>
        </w:rPr>
        <w:t>.</w:t>
      </w:r>
    </w:p>
    <w:p w:rsidR="0013693E" w:rsidRPr="007D5FD8" w:rsidRDefault="0013693E" w:rsidP="0013693E">
      <w:pPr>
        <w:rPr>
          <w:rFonts w:ascii="Arial" w:hAnsi="Arial" w:cs="Arial"/>
          <w:sz w:val="28"/>
          <w:szCs w:val="28"/>
        </w:rPr>
      </w:pPr>
      <w:r>
        <w:t xml:space="preserve">                                                                     </w:t>
      </w:r>
      <w:r w:rsidRPr="007D5FD8">
        <w:rPr>
          <w:rFonts w:ascii="Arial" w:hAnsi="Arial" w:cs="Arial"/>
          <w:sz w:val="28"/>
          <w:szCs w:val="28"/>
        </w:rPr>
        <w:t>Semnătura și ștampila titularului</w:t>
      </w:r>
    </w:p>
    <w:p w:rsidR="0013693E" w:rsidRPr="00F3699C" w:rsidRDefault="00F3699C" w:rsidP="0013693E">
      <w:pPr>
        <w:rPr>
          <w:rFonts w:ascii="Arial" w:hAnsi="Arial" w:cs="Arial"/>
          <w:sz w:val="24"/>
          <w:szCs w:val="24"/>
        </w:rPr>
      </w:pPr>
      <w:r w:rsidRPr="00F3699C">
        <w:rPr>
          <w:rFonts w:ascii="Arial" w:hAnsi="Arial" w:cs="Arial"/>
          <w:sz w:val="24"/>
          <w:szCs w:val="24"/>
        </w:rPr>
        <w:t>Întocmit: Maniți Virgil</w:t>
      </w:r>
    </w:p>
    <w:p w:rsidR="00165466" w:rsidRDefault="00424952"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sz w:val="28"/>
          <w:szCs w:val="28"/>
          <w:lang w:val="ro-RO" w:eastAsia="ro-RO"/>
        </w:rPr>
        <w:t xml:space="preserve">              </w:t>
      </w:r>
    </w:p>
    <w:p w:rsidR="00165466" w:rsidRPr="00165466" w:rsidRDefault="004A1A59" w:rsidP="00291D03">
      <w:pPr>
        <w:spacing w:after="0" w:line="240" w:lineRule="auto"/>
        <w:jc w:val="both"/>
        <w:rPr>
          <w:rFonts w:ascii="Arial" w:eastAsia="Times New Roman" w:hAnsi="Arial" w:cs="Arial"/>
          <w:b/>
          <w:sz w:val="72"/>
          <w:szCs w:val="72"/>
          <w:lang w:val="ro-RO" w:eastAsia="ro-RO"/>
        </w:rPr>
      </w:pPr>
      <w:r>
        <w:rPr>
          <w:rFonts w:ascii="Arial" w:eastAsia="Times New Roman" w:hAnsi="Arial" w:cs="Arial"/>
          <w:b/>
          <w:noProof/>
          <w:sz w:val="72"/>
          <w:szCs w:val="72"/>
        </w:rPr>
        <w:lastRenderedPageBreak/>
        <w:drawing>
          <wp:inline distT="0" distB="0" distL="0" distR="0">
            <wp:extent cx="5929540" cy="7897091"/>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9630" cy="7897211"/>
                    </a:xfrm>
                    <a:prstGeom prst="rect">
                      <a:avLst/>
                    </a:prstGeom>
                    <a:noFill/>
                    <a:ln>
                      <a:noFill/>
                    </a:ln>
                  </pic:spPr>
                </pic:pic>
              </a:graphicData>
            </a:graphic>
          </wp:inline>
        </w:drawing>
      </w: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4A1A59"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943600" cy="70383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038340"/>
                    </a:xfrm>
                    <a:prstGeom prst="rect">
                      <a:avLst/>
                    </a:prstGeom>
                    <a:noFill/>
                    <a:ln>
                      <a:noFill/>
                    </a:ln>
                  </pic:spPr>
                </pic:pic>
              </a:graphicData>
            </a:graphic>
          </wp:inline>
        </w:drawing>
      </w: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F3699C"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drawing>
          <wp:inline distT="0" distB="0" distL="0" distR="0">
            <wp:extent cx="5936615" cy="533400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6615" cy="5334000"/>
                    </a:xfrm>
                    <a:prstGeom prst="rect">
                      <a:avLst/>
                    </a:prstGeom>
                    <a:noFill/>
                    <a:ln>
                      <a:noFill/>
                    </a:ln>
                  </pic:spPr>
                </pic:pic>
              </a:graphicData>
            </a:graphic>
          </wp:inline>
        </w:drawing>
      </w:r>
    </w:p>
    <w:p w:rsidR="00B94540" w:rsidRDefault="00B94540" w:rsidP="00291D03">
      <w:pPr>
        <w:spacing w:after="0" w:line="240" w:lineRule="auto"/>
        <w:jc w:val="both"/>
        <w:rPr>
          <w:rFonts w:ascii="Arial" w:eastAsia="Times New Roman" w:hAnsi="Arial" w:cs="Arial"/>
          <w:b/>
          <w:sz w:val="28"/>
          <w:szCs w:val="28"/>
          <w:lang w:val="ro-RO" w:eastAsia="ro-RO"/>
        </w:rPr>
      </w:pPr>
    </w:p>
    <w:p w:rsidR="00B94540" w:rsidRDefault="00B94540" w:rsidP="00291D03">
      <w:pPr>
        <w:spacing w:after="0" w:line="240" w:lineRule="auto"/>
        <w:jc w:val="both"/>
        <w:rPr>
          <w:rFonts w:ascii="Arial" w:eastAsia="Times New Roman" w:hAnsi="Arial" w:cs="Arial"/>
          <w:b/>
          <w:sz w:val="28"/>
          <w:szCs w:val="28"/>
          <w:lang w:val="ro-RO" w:eastAsia="ro-RO"/>
        </w:rPr>
      </w:pPr>
    </w:p>
    <w:p w:rsidR="00165466" w:rsidRDefault="00165466"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drawing>
          <wp:inline distT="0" distB="0" distL="0" distR="0">
            <wp:extent cx="5936615" cy="780034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6615" cy="7800340"/>
                    </a:xfrm>
                    <a:prstGeom prst="rect">
                      <a:avLst/>
                    </a:prstGeom>
                    <a:noFill/>
                    <a:ln>
                      <a:noFill/>
                    </a:ln>
                  </pic:spPr>
                </pic:pic>
              </a:graphicData>
            </a:graphic>
          </wp:inline>
        </w:drawing>
      </w: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777230" cy="82226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7230" cy="8222615"/>
                    </a:xfrm>
                    <a:prstGeom prst="rect">
                      <a:avLst/>
                    </a:prstGeom>
                    <a:noFill/>
                    <a:ln>
                      <a:noFill/>
                    </a:ln>
                  </pic:spPr>
                </pic:pic>
              </a:graphicData>
            </a:graphic>
          </wp:inline>
        </w:drawing>
      </w:r>
    </w:p>
    <w:p w:rsidR="006A329D"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936615" cy="8056245"/>
            <wp:effectExtent l="0" t="0" r="698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6615" cy="8056245"/>
                    </a:xfrm>
                    <a:prstGeom prst="rect">
                      <a:avLst/>
                    </a:prstGeom>
                    <a:noFill/>
                    <a:ln>
                      <a:noFill/>
                    </a:ln>
                  </pic:spPr>
                </pic:pic>
              </a:graphicData>
            </a:graphic>
          </wp:inline>
        </w:drawing>
      </w:r>
    </w:p>
    <w:p w:rsidR="00E65569"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943600" cy="80359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8035925"/>
                    </a:xfrm>
                    <a:prstGeom prst="rect">
                      <a:avLst/>
                    </a:prstGeom>
                    <a:noFill/>
                    <a:ln>
                      <a:noFill/>
                    </a:ln>
                  </pic:spPr>
                </pic:pic>
              </a:graphicData>
            </a:graphic>
          </wp:inline>
        </w:drawing>
      </w:r>
    </w:p>
    <w:p w:rsidR="006A329D"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65975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59755" cy="8229600"/>
                    </a:xfrm>
                    <a:prstGeom prst="rect">
                      <a:avLst/>
                    </a:prstGeom>
                    <a:noFill/>
                    <a:ln>
                      <a:noFill/>
                    </a:ln>
                  </pic:spPr>
                </pic:pic>
              </a:graphicData>
            </a:graphic>
          </wp:inline>
        </w:drawing>
      </w:r>
    </w:p>
    <w:p w:rsidR="00E65569" w:rsidRDefault="006A329D"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28574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85740" cy="8229600"/>
                    </a:xfrm>
                    <a:prstGeom prst="rect">
                      <a:avLst/>
                    </a:prstGeom>
                    <a:noFill/>
                    <a:ln>
                      <a:noFill/>
                    </a:ln>
                  </pic:spPr>
                </pic:pic>
              </a:graphicData>
            </a:graphic>
          </wp:inline>
        </w:drawing>
      </w:r>
    </w:p>
    <w:p w:rsidR="00F61E42" w:rsidRDefault="00F61E42"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576570" cy="8222615"/>
            <wp:effectExtent l="0" t="0" r="508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6570" cy="8222615"/>
                    </a:xfrm>
                    <a:prstGeom prst="rect">
                      <a:avLst/>
                    </a:prstGeom>
                    <a:noFill/>
                    <a:ln>
                      <a:noFill/>
                    </a:ln>
                  </pic:spPr>
                </pic:pic>
              </a:graphicData>
            </a:graphic>
          </wp:inline>
        </w:drawing>
      </w:r>
    </w:p>
    <w:p w:rsidR="00F61E42" w:rsidRDefault="00F61E42"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846445" cy="821563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6445" cy="8215630"/>
                    </a:xfrm>
                    <a:prstGeom prst="rect">
                      <a:avLst/>
                    </a:prstGeom>
                    <a:noFill/>
                    <a:ln>
                      <a:noFill/>
                    </a:ln>
                  </pic:spPr>
                </pic:pic>
              </a:graphicData>
            </a:graphic>
          </wp:inline>
        </w:drawing>
      </w: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F61E42"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583555"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3555" cy="8229600"/>
                    </a:xfrm>
                    <a:prstGeom prst="rect">
                      <a:avLst/>
                    </a:prstGeom>
                    <a:noFill/>
                    <a:ln>
                      <a:noFill/>
                    </a:ln>
                  </pic:spPr>
                </pic:pic>
              </a:graphicData>
            </a:graphic>
          </wp:inline>
        </w:drawing>
      </w:r>
    </w:p>
    <w:p w:rsidR="00F61E42" w:rsidRDefault="003C1F51"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sz w:val="28"/>
          <w:szCs w:val="28"/>
          <w:lang w:val="ro-RO" w:eastAsia="ro-RO"/>
        </w:rPr>
        <w:lastRenderedPageBreak/>
        <w:t xml:space="preserve">             </w:t>
      </w:r>
      <w:r w:rsidR="00F61E42">
        <w:rPr>
          <w:rFonts w:ascii="Arial" w:eastAsia="Times New Roman" w:hAnsi="Arial" w:cs="Arial"/>
          <w:b/>
          <w:noProof/>
          <w:sz w:val="28"/>
          <w:szCs w:val="28"/>
        </w:rPr>
        <w:drawing>
          <wp:inline distT="0" distB="0" distL="0" distR="0">
            <wp:extent cx="4467860" cy="8222615"/>
            <wp:effectExtent l="0" t="0" r="889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67860" cy="8222615"/>
                    </a:xfrm>
                    <a:prstGeom prst="rect">
                      <a:avLst/>
                    </a:prstGeom>
                    <a:noFill/>
                    <a:ln>
                      <a:noFill/>
                    </a:ln>
                  </pic:spPr>
                </pic:pic>
              </a:graphicData>
            </a:graphic>
          </wp:inline>
        </w:drawing>
      </w:r>
    </w:p>
    <w:p w:rsidR="003C1F51" w:rsidRDefault="003C1F51"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500370" cy="82296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0370" cy="8229600"/>
                    </a:xfrm>
                    <a:prstGeom prst="rect">
                      <a:avLst/>
                    </a:prstGeom>
                    <a:noFill/>
                    <a:ln>
                      <a:noFill/>
                    </a:ln>
                  </pic:spPr>
                </pic:pic>
              </a:graphicData>
            </a:graphic>
          </wp:inline>
        </w:drawing>
      </w:r>
    </w:p>
    <w:p w:rsidR="003C1F51" w:rsidRDefault="003C1F51"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098415" cy="821563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98415" cy="8215630"/>
                    </a:xfrm>
                    <a:prstGeom prst="rect">
                      <a:avLst/>
                    </a:prstGeom>
                    <a:noFill/>
                    <a:ln>
                      <a:noFill/>
                    </a:ln>
                  </pic:spPr>
                </pic:pic>
              </a:graphicData>
            </a:graphic>
          </wp:inline>
        </w:drawing>
      </w:r>
    </w:p>
    <w:p w:rsidR="00E65569" w:rsidRDefault="003C1F51"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708015" cy="8222615"/>
            <wp:effectExtent l="0" t="0" r="698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8015" cy="8222615"/>
                    </a:xfrm>
                    <a:prstGeom prst="rect">
                      <a:avLst/>
                    </a:prstGeom>
                    <a:noFill/>
                    <a:ln>
                      <a:noFill/>
                    </a:ln>
                  </pic:spPr>
                </pic:pic>
              </a:graphicData>
            </a:graphic>
          </wp:inline>
        </w:drawing>
      </w:r>
    </w:p>
    <w:p w:rsidR="00E062F9" w:rsidRDefault="00E062F9"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812155"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2155" cy="8229600"/>
                    </a:xfrm>
                    <a:prstGeom prst="rect">
                      <a:avLst/>
                    </a:prstGeom>
                    <a:noFill/>
                    <a:ln>
                      <a:noFill/>
                    </a:ln>
                  </pic:spPr>
                </pic:pic>
              </a:graphicData>
            </a:graphic>
          </wp:inline>
        </w:drawing>
      </w:r>
    </w:p>
    <w:p w:rsidR="00E65569" w:rsidRDefault="00E062F9"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022215" cy="821563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2215" cy="8215630"/>
                    </a:xfrm>
                    <a:prstGeom prst="rect">
                      <a:avLst/>
                    </a:prstGeom>
                    <a:noFill/>
                    <a:ln>
                      <a:noFill/>
                    </a:ln>
                  </pic:spPr>
                </pic:pic>
              </a:graphicData>
            </a:graphic>
          </wp:inline>
        </w:drawing>
      </w:r>
    </w:p>
    <w:p w:rsidR="00E65569" w:rsidRDefault="00E65569" w:rsidP="00291D03">
      <w:pPr>
        <w:spacing w:after="0" w:line="240" w:lineRule="auto"/>
        <w:jc w:val="both"/>
        <w:rPr>
          <w:rFonts w:ascii="Arial" w:eastAsia="Times New Roman" w:hAnsi="Arial" w:cs="Arial"/>
          <w:b/>
          <w:sz w:val="28"/>
          <w:szCs w:val="28"/>
          <w:lang w:val="ro-RO" w:eastAsia="ro-RO"/>
        </w:rPr>
      </w:pPr>
    </w:p>
    <w:p w:rsidR="00E65569" w:rsidRDefault="00E062F9"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805170" cy="82296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05170" cy="8229600"/>
                    </a:xfrm>
                    <a:prstGeom prst="rect">
                      <a:avLst/>
                    </a:prstGeom>
                    <a:noFill/>
                    <a:ln>
                      <a:noFill/>
                    </a:ln>
                  </pic:spPr>
                </pic:pic>
              </a:graphicData>
            </a:graphic>
          </wp:inline>
        </w:drawing>
      </w:r>
    </w:p>
    <w:p w:rsidR="00E062F9" w:rsidRDefault="00E062F9" w:rsidP="00291D03">
      <w:pPr>
        <w:spacing w:after="0" w:line="240" w:lineRule="auto"/>
        <w:jc w:val="both"/>
        <w:rPr>
          <w:rFonts w:ascii="Arial" w:eastAsia="Times New Roman" w:hAnsi="Arial" w:cs="Arial"/>
          <w:b/>
          <w:sz w:val="28"/>
          <w:szCs w:val="28"/>
          <w:lang w:val="ro-RO" w:eastAsia="ro-RO"/>
        </w:rPr>
      </w:pPr>
      <w:r>
        <w:rPr>
          <w:rFonts w:ascii="Arial" w:eastAsia="Times New Roman" w:hAnsi="Arial" w:cs="Arial"/>
          <w:b/>
          <w:noProof/>
          <w:sz w:val="28"/>
          <w:szCs w:val="28"/>
        </w:rPr>
        <w:lastRenderedPageBreak/>
        <w:drawing>
          <wp:inline distT="0" distB="0" distL="0" distR="0">
            <wp:extent cx="5929630" cy="805624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9630" cy="8056245"/>
                    </a:xfrm>
                    <a:prstGeom prst="rect">
                      <a:avLst/>
                    </a:prstGeom>
                    <a:noFill/>
                    <a:ln>
                      <a:noFill/>
                    </a:ln>
                  </pic:spPr>
                </pic:pic>
              </a:graphicData>
            </a:graphic>
          </wp:inline>
        </w:drawing>
      </w:r>
    </w:p>
    <w:sectPr w:rsidR="00E062F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Roman 10cpi">
    <w:altName w:val="Lucida Console"/>
    <w:panose1 w:val="00000000000000000000"/>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F91780"/>
    <w:multiLevelType w:val="hybridMultilevel"/>
    <w:tmpl w:val="6438213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
    <w:nsid w:val="4D7F555B"/>
    <w:multiLevelType w:val="hybridMultilevel"/>
    <w:tmpl w:val="34F869CA"/>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50A"/>
    <w:rsid w:val="0013693E"/>
    <w:rsid w:val="00154F36"/>
    <w:rsid w:val="001576B8"/>
    <w:rsid w:val="00165466"/>
    <w:rsid w:val="001F5144"/>
    <w:rsid w:val="002174B9"/>
    <w:rsid w:val="0026649B"/>
    <w:rsid w:val="00291D03"/>
    <w:rsid w:val="003735E2"/>
    <w:rsid w:val="0038650A"/>
    <w:rsid w:val="003B093A"/>
    <w:rsid w:val="003C1F51"/>
    <w:rsid w:val="00424952"/>
    <w:rsid w:val="00430DF2"/>
    <w:rsid w:val="004A1A59"/>
    <w:rsid w:val="00523273"/>
    <w:rsid w:val="006A329D"/>
    <w:rsid w:val="006E73DB"/>
    <w:rsid w:val="00786B64"/>
    <w:rsid w:val="007C43A3"/>
    <w:rsid w:val="007D28BB"/>
    <w:rsid w:val="007F518F"/>
    <w:rsid w:val="00804ECC"/>
    <w:rsid w:val="00820312"/>
    <w:rsid w:val="00981D38"/>
    <w:rsid w:val="00994321"/>
    <w:rsid w:val="009E5330"/>
    <w:rsid w:val="009F41AB"/>
    <w:rsid w:val="00A024A1"/>
    <w:rsid w:val="00A15846"/>
    <w:rsid w:val="00AF1C84"/>
    <w:rsid w:val="00B235AB"/>
    <w:rsid w:val="00B309AC"/>
    <w:rsid w:val="00B44976"/>
    <w:rsid w:val="00B46683"/>
    <w:rsid w:val="00B86511"/>
    <w:rsid w:val="00B94540"/>
    <w:rsid w:val="00BC6B1B"/>
    <w:rsid w:val="00CB015C"/>
    <w:rsid w:val="00DE2D01"/>
    <w:rsid w:val="00E062F9"/>
    <w:rsid w:val="00E65569"/>
    <w:rsid w:val="00E86D7A"/>
    <w:rsid w:val="00F3699C"/>
    <w:rsid w:val="00F61E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E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174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291D03"/>
    <w:rPr>
      <w:color w:val="0000FF"/>
      <w:u w:val="single"/>
    </w:rPr>
  </w:style>
  <w:style w:type="table" w:customStyle="1" w:styleId="TableGrid1">
    <w:name w:val="Table Grid1"/>
    <w:basedOn w:val="TableNormal"/>
    <w:next w:val="TableGrid"/>
    <w:uiPriority w:val="59"/>
    <w:rsid w:val="00291D03"/>
    <w:pPr>
      <w:spacing w:after="0" w:line="240" w:lineRule="auto"/>
    </w:pPr>
    <w:rPr>
      <w:rFonts w:eastAsia="Times New Roman"/>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BC6B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6B1B"/>
  </w:style>
  <w:style w:type="character" w:customStyle="1" w:styleId="BalloonTextChar">
    <w:name w:val="Balloon Text Char"/>
    <w:basedOn w:val="DefaultParagraphFont"/>
    <w:link w:val="BalloonText"/>
    <w:uiPriority w:val="99"/>
    <w:semiHidden/>
    <w:rsid w:val="0013693E"/>
    <w:rPr>
      <w:rFonts w:ascii="Tahoma" w:hAnsi="Tahoma" w:cs="Tahoma"/>
      <w:sz w:val="16"/>
      <w:szCs w:val="16"/>
    </w:rPr>
  </w:style>
  <w:style w:type="paragraph" w:styleId="BalloonText">
    <w:name w:val="Balloon Text"/>
    <w:basedOn w:val="Normal"/>
    <w:link w:val="BalloonTextChar"/>
    <w:uiPriority w:val="99"/>
    <w:semiHidden/>
    <w:unhideWhenUsed/>
    <w:rsid w:val="0013693E"/>
    <w:pPr>
      <w:spacing w:after="0" w:line="240" w:lineRule="auto"/>
    </w:pPr>
    <w:rPr>
      <w:rFonts w:ascii="Tahoma" w:hAnsi="Tahoma" w:cs="Tahoma"/>
      <w:sz w:val="16"/>
      <w:szCs w:val="16"/>
    </w:rPr>
  </w:style>
  <w:style w:type="character" w:customStyle="1" w:styleId="FooterChar">
    <w:name w:val="Footer Char"/>
    <w:basedOn w:val="DefaultParagraphFont"/>
    <w:link w:val="Footer"/>
    <w:uiPriority w:val="99"/>
    <w:rsid w:val="0013693E"/>
  </w:style>
  <w:style w:type="paragraph" w:styleId="Footer">
    <w:name w:val="footer"/>
    <w:basedOn w:val="Normal"/>
    <w:link w:val="FooterChar"/>
    <w:uiPriority w:val="99"/>
    <w:unhideWhenUsed/>
    <w:rsid w:val="0013693E"/>
    <w:pPr>
      <w:tabs>
        <w:tab w:val="center" w:pos="4680"/>
        <w:tab w:val="right" w:pos="9360"/>
      </w:tabs>
      <w:spacing w:after="0" w:line="240" w:lineRule="auto"/>
    </w:pPr>
  </w:style>
  <w:style w:type="paragraph" w:styleId="PlainText">
    <w:name w:val="Plain Text"/>
    <w:basedOn w:val="Normal"/>
    <w:link w:val="PlainTextChar"/>
    <w:uiPriority w:val="99"/>
    <w:semiHidden/>
    <w:unhideWhenUsed/>
    <w:rsid w:val="006E73D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E73DB"/>
    <w:rPr>
      <w:rFonts w:ascii="Consolas" w:hAnsi="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E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174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291D03"/>
    <w:rPr>
      <w:color w:val="0000FF"/>
      <w:u w:val="single"/>
    </w:rPr>
  </w:style>
  <w:style w:type="table" w:customStyle="1" w:styleId="TableGrid1">
    <w:name w:val="Table Grid1"/>
    <w:basedOn w:val="TableNormal"/>
    <w:next w:val="TableGrid"/>
    <w:uiPriority w:val="59"/>
    <w:rsid w:val="00291D03"/>
    <w:pPr>
      <w:spacing w:after="0" w:line="240" w:lineRule="auto"/>
    </w:pPr>
    <w:rPr>
      <w:rFonts w:eastAsia="Times New Roman"/>
      <w:lang w:val="ro-RO"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BC6B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6B1B"/>
  </w:style>
  <w:style w:type="character" w:customStyle="1" w:styleId="BalloonTextChar">
    <w:name w:val="Balloon Text Char"/>
    <w:basedOn w:val="DefaultParagraphFont"/>
    <w:link w:val="BalloonText"/>
    <w:uiPriority w:val="99"/>
    <w:semiHidden/>
    <w:rsid w:val="0013693E"/>
    <w:rPr>
      <w:rFonts w:ascii="Tahoma" w:hAnsi="Tahoma" w:cs="Tahoma"/>
      <w:sz w:val="16"/>
      <w:szCs w:val="16"/>
    </w:rPr>
  </w:style>
  <w:style w:type="paragraph" w:styleId="BalloonText">
    <w:name w:val="Balloon Text"/>
    <w:basedOn w:val="Normal"/>
    <w:link w:val="BalloonTextChar"/>
    <w:uiPriority w:val="99"/>
    <w:semiHidden/>
    <w:unhideWhenUsed/>
    <w:rsid w:val="0013693E"/>
    <w:pPr>
      <w:spacing w:after="0" w:line="240" w:lineRule="auto"/>
    </w:pPr>
    <w:rPr>
      <w:rFonts w:ascii="Tahoma" w:hAnsi="Tahoma" w:cs="Tahoma"/>
      <w:sz w:val="16"/>
      <w:szCs w:val="16"/>
    </w:rPr>
  </w:style>
  <w:style w:type="character" w:customStyle="1" w:styleId="FooterChar">
    <w:name w:val="Footer Char"/>
    <w:basedOn w:val="DefaultParagraphFont"/>
    <w:link w:val="Footer"/>
    <w:uiPriority w:val="99"/>
    <w:rsid w:val="0013693E"/>
  </w:style>
  <w:style w:type="paragraph" w:styleId="Footer">
    <w:name w:val="footer"/>
    <w:basedOn w:val="Normal"/>
    <w:link w:val="FooterChar"/>
    <w:uiPriority w:val="99"/>
    <w:unhideWhenUsed/>
    <w:rsid w:val="0013693E"/>
    <w:pPr>
      <w:tabs>
        <w:tab w:val="center" w:pos="4680"/>
        <w:tab w:val="right" w:pos="9360"/>
      </w:tabs>
      <w:spacing w:after="0" w:line="240" w:lineRule="auto"/>
    </w:pPr>
  </w:style>
  <w:style w:type="paragraph" w:styleId="PlainText">
    <w:name w:val="Plain Text"/>
    <w:basedOn w:val="Normal"/>
    <w:link w:val="PlainTextChar"/>
    <w:uiPriority w:val="99"/>
    <w:semiHidden/>
    <w:unhideWhenUsed/>
    <w:rsid w:val="006E73D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E73DB"/>
    <w:rPr>
      <w:rFonts w:ascii="Consolas"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2641268">
      <w:bodyDiv w:val="1"/>
      <w:marLeft w:val="0"/>
      <w:marRight w:val="0"/>
      <w:marTop w:val="0"/>
      <w:marBottom w:val="0"/>
      <w:divBdr>
        <w:top w:val="none" w:sz="0" w:space="0" w:color="auto"/>
        <w:left w:val="none" w:sz="0" w:space="0" w:color="auto"/>
        <w:bottom w:val="none" w:sz="0" w:space="0" w:color="auto"/>
        <w:right w:val="none" w:sz="0" w:space="0" w:color="auto"/>
      </w:divBdr>
    </w:div>
    <w:div w:id="377053356">
      <w:bodyDiv w:val="1"/>
      <w:marLeft w:val="0"/>
      <w:marRight w:val="0"/>
      <w:marTop w:val="0"/>
      <w:marBottom w:val="0"/>
      <w:divBdr>
        <w:top w:val="none" w:sz="0" w:space="0" w:color="auto"/>
        <w:left w:val="none" w:sz="0" w:space="0" w:color="auto"/>
        <w:bottom w:val="none" w:sz="0" w:space="0" w:color="auto"/>
        <w:right w:val="none" w:sz="0" w:space="0" w:color="auto"/>
      </w:divBdr>
    </w:div>
    <w:div w:id="702218506">
      <w:bodyDiv w:val="1"/>
      <w:marLeft w:val="0"/>
      <w:marRight w:val="0"/>
      <w:marTop w:val="0"/>
      <w:marBottom w:val="0"/>
      <w:divBdr>
        <w:top w:val="none" w:sz="0" w:space="0" w:color="auto"/>
        <w:left w:val="none" w:sz="0" w:space="0" w:color="auto"/>
        <w:bottom w:val="none" w:sz="0" w:space="0" w:color="auto"/>
        <w:right w:val="none" w:sz="0" w:space="0" w:color="auto"/>
      </w:divBdr>
    </w:div>
    <w:div w:id="1008942750">
      <w:bodyDiv w:val="1"/>
      <w:marLeft w:val="0"/>
      <w:marRight w:val="0"/>
      <w:marTop w:val="0"/>
      <w:marBottom w:val="0"/>
      <w:divBdr>
        <w:top w:val="none" w:sz="0" w:space="0" w:color="auto"/>
        <w:left w:val="none" w:sz="0" w:space="0" w:color="auto"/>
        <w:bottom w:val="none" w:sz="0" w:space="0" w:color="auto"/>
        <w:right w:val="none" w:sz="0" w:space="0" w:color="auto"/>
      </w:divBdr>
    </w:div>
    <w:div w:id="1046949090">
      <w:bodyDiv w:val="1"/>
      <w:marLeft w:val="0"/>
      <w:marRight w:val="0"/>
      <w:marTop w:val="0"/>
      <w:marBottom w:val="0"/>
      <w:divBdr>
        <w:top w:val="none" w:sz="0" w:space="0" w:color="auto"/>
        <w:left w:val="none" w:sz="0" w:space="0" w:color="auto"/>
        <w:bottom w:val="none" w:sz="0" w:space="0" w:color="auto"/>
        <w:right w:val="none" w:sz="0" w:space="0" w:color="auto"/>
      </w:divBdr>
    </w:div>
    <w:div w:id="1343580700">
      <w:bodyDiv w:val="1"/>
      <w:marLeft w:val="0"/>
      <w:marRight w:val="0"/>
      <w:marTop w:val="0"/>
      <w:marBottom w:val="0"/>
      <w:divBdr>
        <w:top w:val="none" w:sz="0" w:space="0" w:color="auto"/>
        <w:left w:val="none" w:sz="0" w:space="0" w:color="auto"/>
        <w:bottom w:val="none" w:sz="0" w:space="0" w:color="auto"/>
        <w:right w:val="none" w:sz="0" w:space="0" w:color="auto"/>
      </w:divBdr>
    </w:div>
    <w:div w:id="1951548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Gratuit\geydqobuge\ordonanta-de-urgenta-nr-57-2007-privind-regimul-ariilor-naturale-protejate-conservarea-habitatelor-naturale-a-florei-si-faunei-salbatice?pid=48878121&amp;d=2018-12-14"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hyperlink" Target="file:///C:\Gratuit\ge2donzuge\legea-nr-49-2011-pentru-aprobarea-ordonantei-de-urgenta-a-guvernului-nr-57-2007-privind-regimul-ariilor-naturale-protejate-conservarea-habitatelor-naturale-a-florei-si-faunei-salbatice?d=2018-12-14" TargetMode="Externa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hyperlink" Target="file:///C:\Gratuit\geydqobuge\ordonanta-de-urgenta-nr-57-2007-privind-regimul-ariilor-naturale-protejate-conservarea-habitatelor-naturale-a-florei-si-faunei-salbatice?pid=48878121&amp;d=2018-12-14" TargetMode="External"/><Relationship Id="rId11" Type="http://schemas.openxmlformats.org/officeDocument/2006/relationships/hyperlink" Target="file:///C:\Gratuit\ge2donzuge\legea-nr-49-2011-pentru-aprobarea-ordonantei-de-urgenta-a-guvernului-nr-57-2007-privind-regimul-ariilor-naturale-protejate-conservarea-habitatelor-naturale-a-florei-si-faunei-salbatice?d=2018-12-14"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file:///C:\Gratuit\geydqobuge\ordonanta-de-urgenta-nr-57-2007-privind-regimul-ariilor-naturale-protejate-conservarea-habitatelor-naturale-a-florei-si-faunei-salbatice?pid=48878121&amp;d=2018-12-14"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file:///C:\Gratuit\ge2donzuge\legea-nr-49-2011-pentru-aprobarea-ordonantei-de-urgenta-a-guvernului-nr-57-2007-privind-regimul-ariilor-naturale-protejate-conservarea-habitatelor-naturale-a-florei-si-faunei-salbatice?d=2018-12-14"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586</TotalTime>
  <Pages>51</Pages>
  <Words>8604</Words>
  <Characters>49045</Characters>
  <Application>Microsoft Office Word</Application>
  <DocSecurity>0</DocSecurity>
  <Lines>408</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Nicoleta Vladescu</cp:lastModifiedBy>
  <cp:revision>10</cp:revision>
  <cp:lastPrinted>2019-11-11T09:15:00Z</cp:lastPrinted>
  <dcterms:created xsi:type="dcterms:W3CDTF">2019-11-02T16:09:00Z</dcterms:created>
  <dcterms:modified xsi:type="dcterms:W3CDTF">2019-11-13T10:27:00Z</dcterms:modified>
</cp:coreProperties>
</file>