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7742F5"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7998224" r:id="rId8"/>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3B665E"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1</w:t>
      </w:r>
      <w:r w:rsidR="001E092E">
        <w:rPr>
          <w:rStyle w:val="tpa"/>
          <w:rFonts w:ascii="Times New Roman" w:eastAsia="Times New Roman" w:hAnsi="Times New Roman" w:cs="Times New Roman"/>
          <w:b/>
          <w:sz w:val="24"/>
          <w:szCs w:val="24"/>
          <w:lang w:eastAsia="ro-RO"/>
        </w:rPr>
        <w:t>2</w:t>
      </w:r>
      <w:r>
        <w:rPr>
          <w:rStyle w:val="tpa"/>
          <w:rFonts w:ascii="Times New Roman" w:eastAsia="Times New Roman" w:hAnsi="Times New Roman" w:cs="Times New Roman"/>
          <w:b/>
          <w:sz w:val="24"/>
          <w:szCs w:val="24"/>
          <w:lang w:eastAsia="ro-RO"/>
        </w:rPr>
        <w:t>.</w:t>
      </w:r>
      <w:r w:rsidR="007742F5">
        <w:rPr>
          <w:rStyle w:val="tpa"/>
          <w:rFonts w:ascii="Times New Roman" w:eastAsia="Times New Roman" w:hAnsi="Times New Roman" w:cs="Times New Roman"/>
          <w:b/>
          <w:sz w:val="24"/>
          <w:szCs w:val="24"/>
          <w:lang w:eastAsia="ro-RO"/>
        </w:rPr>
        <w:t>12</w:t>
      </w:r>
      <w:bookmarkStart w:id="0" w:name="_GoBack"/>
      <w:bookmarkEnd w:id="0"/>
      <w:r>
        <w:rPr>
          <w:rStyle w:val="tpa"/>
          <w:rFonts w:ascii="Times New Roman" w:eastAsia="Times New Roman" w:hAnsi="Times New Roman" w:cs="Times New Roman"/>
          <w:b/>
          <w:sz w:val="24"/>
          <w:szCs w:val="24"/>
          <w:lang w:eastAsia="ro-RO"/>
        </w:rPr>
        <w:t>.2019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1E092E">
        <w:rPr>
          <w:rStyle w:val="tpa1"/>
          <w:rFonts w:ascii="Times New Roman" w:hAnsi="Times New Roman" w:cs="Times New Roman"/>
          <w:b/>
          <w:sz w:val="24"/>
          <w:szCs w:val="24"/>
        </w:rPr>
        <w:t>MEDCARE DR. TOMESCU ANDREI</w:t>
      </w:r>
      <w:r w:rsidR="003B665E">
        <w:rPr>
          <w:rStyle w:val="tpa1"/>
          <w:rFonts w:ascii="Times New Roman" w:hAnsi="Times New Roman" w:cs="Times New Roman"/>
          <w:b/>
          <w:sz w:val="24"/>
          <w:szCs w:val="24"/>
        </w:rPr>
        <w:t xml:space="preserve">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1" w:name="_Hlk2542158"/>
      <w:r w:rsidR="001E092E">
        <w:rPr>
          <w:rStyle w:val="tpa1"/>
          <w:rFonts w:ascii="Times New Roman" w:hAnsi="Times New Roman" w:cs="Times New Roman"/>
          <w:sz w:val="24"/>
          <w:szCs w:val="24"/>
        </w:rPr>
        <w:t>mun. Târgoviște</w:t>
      </w:r>
      <w:r w:rsidR="00A6505B">
        <w:rPr>
          <w:rStyle w:val="tpa1"/>
          <w:rFonts w:ascii="Times New Roman" w:hAnsi="Times New Roman" w:cs="Times New Roman"/>
          <w:sz w:val="24"/>
          <w:szCs w:val="24"/>
        </w:rPr>
        <w:t>,</w:t>
      </w:r>
      <w:r w:rsidR="001E092E">
        <w:rPr>
          <w:rStyle w:val="tpa1"/>
          <w:rFonts w:ascii="Times New Roman" w:hAnsi="Times New Roman" w:cs="Times New Roman"/>
          <w:sz w:val="24"/>
          <w:szCs w:val="24"/>
        </w:rPr>
        <w:t xml:space="preserve"> Calea Domnească, nr.142</w:t>
      </w:r>
      <w:r w:rsidR="007C3D80">
        <w:rPr>
          <w:rStyle w:val="tpa1"/>
          <w:rFonts w:ascii="Times New Roman" w:hAnsi="Times New Roman" w:cs="Times New Roman"/>
          <w:sz w:val="24"/>
          <w:szCs w:val="24"/>
        </w:rPr>
        <w:t>,</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7C3D80">
        <w:rPr>
          <w:rStyle w:val="tpa1"/>
          <w:rFonts w:ascii="Times New Roman" w:hAnsi="Times New Roman" w:cs="Times New Roman"/>
          <w:sz w:val="24"/>
          <w:szCs w:val="24"/>
        </w:rPr>
        <w:t xml:space="preserve">12761 </w:t>
      </w:r>
      <w:r w:rsidR="00BE238B" w:rsidRPr="00C61E10">
        <w:rPr>
          <w:rStyle w:val="tpa1"/>
          <w:rFonts w:ascii="Times New Roman" w:hAnsi="Times New Roman" w:cs="Times New Roman"/>
          <w:sz w:val="24"/>
          <w:szCs w:val="24"/>
        </w:rPr>
        <w:t xml:space="preserve">din </w:t>
      </w:r>
      <w:r w:rsidR="007C3D80">
        <w:rPr>
          <w:rStyle w:val="tpa1"/>
          <w:rFonts w:ascii="Times New Roman" w:hAnsi="Times New Roman" w:cs="Times New Roman"/>
          <w:sz w:val="24"/>
          <w:szCs w:val="24"/>
        </w:rPr>
        <w:t>06.09</w:t>
      </w:r>
      <w:r w:rsidR="003B665E">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Default="00BE238B"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7C3D80">
        <w:rPr>
          <w:rStyle w:val="tpa"/>
          <w:rFonts w:ascii="Times New Roman" w:hAnsi="Times New Roman" w:cs="Times New Roman"/>
          <w:color w:val="000000"/>
          <w:sz w:val="24"/>
          <w:szCs w:val="24"/>
        </w:rPr>
        <w:t>06</w:t>
      </w:r>
      <w:r w:rsidR="00865ED2">
        <w:rPr>
          <w:rStyle w:val="tpa"/>
          <w:rFonts w:ascii="Times New Roman" w:hAnsi="Times New Roman" w:cs="Times New Roman"/>
          <w:color w:val="000000"/>
          <w:sz w:val="24"/>
          <w:szCs w:val="24"/>
        </w:rPr>
        <w:t>.</w:t>
      </w:r>
      <w:r w:rsidR="007C3D80">
        <w:rPr>
          <w:rStyle w:val="tpa"/>
          <w:rFonts w:ascii="Times New Roman" w:hAnsi="Times New Roman" w:cs="Times New Roman"/>
          <w:color w:val="000000"/>
          <w:sz w:val="24"/>
          <w:szCs w:val="24"/>
        </w:rPr>
        <w:t>12.2019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7C3D80">
        <w:rPr>
          <w:rFonts w:ascii="Times New Roman" w:hAnsi="Times New Roman" w:cs="Times New Roman"/>
          <w:b/>
          <w:i/>
          <w:sz w:val="24"/>
          <w:szCs w:val="24"/>
        </w:rPr>
        <w:t>clinică medicală D+P+1+M</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7C3D80">
        <w:rPr>
          <w:rStyle w:val="tpa1"/>
          <w:rFonts w:ascii="Times New Roman" w:hAnsi="Times New Roman" w:cs="Times New Roman"/>
          <w:sz w:val="24"/>
          <w:szCs w:val="24"/>
        </w:rPr>
        <w:t>mun. Târgoviște, str. I.H. Rădulescu, nr.11, jud.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w:t>
      </w:r>
      <w:bookmarkStart w:id="6" w:name="do|ax5^I|pa11"/>
      <w:bookmarkStart w:id="7" w:name="do|ax5^I|pa12"/>
      <w:bookmarkEnd w:id="5"/>
      <w:bookmarkEnd w:id="6"/>
      <w:bookmarkEnd w:id="7"/>
    </w:p>
    <w:p w:rsidR="007C3D80" w:rsidRDefault="007C3D80"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1E092E" w:rsidRPr="001E092E" w:rsidRDefault="001E092E" w:rsidP="001E092E">
      <w:pPr>
        <w:spacing w:after="0" w:line="240" w:lineRule="auto"/>
        <w:ind w:left="360"/>
        <w:jc w:val="both"/>
        <w:rPr>
          <w:rFonts w:ascii="Times New Roman" w:hAnsi="Times New Roman" w:cs="Times New Roman"/>
          <w:b/>
          <w:sz w:val="24"/>
          <w:szCs w:val="24"/>
        </w:rPr>
      </w:pPr>
      <w:r w:rsidRPr="001E092E">
        <w:rPr>
          <w:rFonts w:ascii="Times New Roman" w:hAnsi="Times New Roman" w:cs="Times New Roman"/>
          <w:b/>
          <w:sz w:val="24"/>
          <w:szCs w:val="24"/>
        </w:rPr>
        <w:t>Suprafa</w:t>
      </w:r>
      <w:r w:rsidR="007C3D80">
        <w:rPr>
          <w:rFonts w:ascii="Times New Roman" w:hAnsi="Times New Roman" w:cs="Times New Roman"/>
          <w:b/>
          <w:sz w:val="24"/>
          <w:szCs w:val="24"/>
        </w:rPr>
        <w:t>ț</w:t>
      </w:r>
      <w:r w:rsidRPr="001E092E">
        <w:rPr>
          <w:rFonts w:ascii="Times New Roman" w:hAnsi="Times New Roman" w:cs="Times New Roman"/>
          <w:b/>
          <w:sz w:val="24"/>
          <w:szCs w:val="24"/>
        </w:rPr>
        <w:t>a total</w:t>
      </w:r>
      <w:r w:rsidR="007C3D80">
        <w:rPr>
          <w:rFonts w:ascii="Times New Roman" w:hAnsi="Times New Roman" w:cs="Times New Roman"/>
          <w:b/>
          <w:sz w:val="24"/>
          <w:szCs w:val="24"/>
        </w:rPr>
        <w:t>ă</w:t>
      </w:r>
      <w:r w:rsidRPr="001E092E">
        <w:rPr>
          <w:rFonts w:ascii="Times New Roman" w:hAnsi="Times New Roman" w:cs="Times New Roman"/>
          <w:b/>
          <w:sz w:val="24"/>
          <w:szCs w:val="24"/>
        </w:rPr>
        <w:t xml:space="preserve"> teren  ( St ) = 468,00 mp</w:t>
      </w:r>
    </w:p>
    <w:p w:rsidR="001E092E" w:rsidRPr="001E092E" w:rsidRDefault="001E092E" w:rsidP="001E092E">
      <w:pPr>
        <w:spacing w:after="0" w:line="240" w:lineRule="auto"/>
        <w:ind w:left="360"/>
        <w:jc w:val="both"/>
        <w:rPr>
          <w:rFonts w:ascii="Times New Roman" w:hAnsi="Times New Roman" w:cs="Times New Roman"/>
          <w:b/>
          <w:sz w:val="24"/>
          <w:szCs w:val="24"/>
        </w:rPr>
      </w:pPr>
      <w:r w:rsidRPr="001E092E">
        <w:rPr>
          <w:rFonts w:ascii="Times New Roman" w:hAnsi="Times New Roman" w:cs="Times New Roman"/>
          <w:b/>
          <w:sz w:val="24"/>
          <w:szCs w:val="24"/>
        </w:rPr>
        <w:t>Suprafa</w:t>
      </w:r>
      <w:r w:rsidR="007C3D80">
        <w:rPr>
          <w:rFonts w:ascii="Times New Roman" w:hAnsi="Times New Roman" w:cs="Times New Roman"/>
          <w:b/>
          <w:sz w:val="24"/>
          <w:szCs w:val="24"/>
        </w:rPr>
        <w:t>ță</w:t>
      </w:r>
      <w:r w:rsidRPr="001E092E">
        <w:rPr>
          <w:rFonts w:ascii="Times New Roman" w:hAnsi="Times New Roman" w:cs="Times New Roman"/>
          <w:b/>
          <w:sz w:val="24"/>
          <w:szCs w:val="24"/>
        </w:rPr>
        <w:t xml:space="preserve"> construit</w:t>
      </w:r>
      <w:r w:rsidR="007C3D80">
        <w:rPr>
          <w:rFonts w:ascii="Times New Roman" w:hAnsi="Times New Roman" w:cs="Times New Roman"/>
          <w:b/>
          <w:sz w:val="24"/>
          <w:szCs w:val="24"/>
        </w:rPr>
        <w:t>ă</w:t>
      </w:r>
      <w:r w:rsidRPr="001E092E">
        <w:rPr>
          <w:rFonts w:ascii="Times New Roman" w:hAnsi="Times New Roman" w:cs="Times New Roman"/>
          <w:b/>
          <w:sz w:val="24"/>
          <w:szCs w:val="24"/>
        </w:rPr>
        <w:t xml:space="preserve">  (Sc) =  184,58 mp ( inclusiv terase )</w:t>
      </w:r>
    </w:p>
    <w:p w:rsidR="001E092E" w:rsidRPr="001E092E" w:rsidRDefault="001E092E" w:rsidP="001E092E">
      <w:pPr>
        <w:spacing w:after="0" w:line="240" w:lineRule="auto"/>
        <w:ind w:left="360"/>
        <w:jc w:val="both"/>
        <w:rPr>
          <w:rFonts w:ascii="Times New Roman" w:hAnsi="Times New Roman" w:cs="Times New Roman"/>
          <w:b/>
          <w:sz w:val="24"/>
          <w:szCs w:val="24"/>
        </w:rPr>
      </w:pPr>
      <w:r w:rsidRPr="001E092E">
        <w:rPr>
          <w:rFonts w:ascii="Times New Roman" w:hAnsi="Times New Roman" w:cs="Times New Roman"/>
          <w:b/>
          <w:sz w:val="24"/>
          <w:szCs w:val="24"/>
        </w:rPr>
        <w:t>Suprafa</w:t>
      </w:r>
      <w:r w:rsidR="007C3D80">
        <w:rPr>
          <w:rFonts w:ascii="Times New Roman" w:hAnsi="Times New Roman" w:cs="Times New Roman"/>
          <w:b/>
          <w:sz w:val="24"/>
          <w:szCs w:val="24"/>
        </w:rPr>
        <w:t>ță</w:t>
      </w:r>
      <w:r w:rsidRPr="001E092E">
        <w:rPr>
          <w:rFonts w:ascii="Times New Roman" w:hAnsi="Times New Roman" w:cs="Times New Roman"/>
          <w:b/>
          <w:sz w:val="24"/>
          <w:szCs w:val="24"/>
        </w:rPr>
        <w:t xml:space="preserve"> desf</w:t>
      </w:r>
      <w:r w:rsidR="007C3D80">
        <w:rPr>
          <w:rFonts w:ascii="Times New Roman" w:hAnsi="Times New Roman" w:cs="Times New Roman"/>
          <w:b/>
          <w:sz w:val="24"/>
          <w:szCs w:val="24"/>
        </w:rPr>
        <w:t>ăș</w:t>
      </w:r>
      <w:r w:rsidRPr="001E092E">
        <w:rPr>
          <w:rFonts w:ascii="Times New Roman" w:hAnsi="Times New Roman" w:cs="Times New Roman"/>
          <w:b/>
          <w:sz w:val="24"/>
          <w:szCs w:val="24"/>
        </w:rPr>
        <w:t>urat</w:t>
      </w:r>
      <w:r w:rsidR="007C3D80">
        <w:rPr>
          <w:rFonts w:ascii="Times New Roman" w:hAnsi="Times New Roman" w:cs="Times New Roman"/>
          <w:b/>
          <w:sz w:val="24"/>
          <w:szCs w:val="24"/>
        </w:rPr>
        <w:t>ă</w:t>
      </w:r>
      <w:r w:rsidRPr="001E092E">
        <w:rPr>
          <w:rFonts w:ascii="Times New Roman" w:hAnsi="Times New Roman" w:cs="Times New Roman"/>
          <w:b/>
          <w:sz w:val="24"/>
          <w:szCs w:val="24"/>
        </w:rPr>
        <w:t xml:space="preserve">  ( Sd ) = 555,81 mp</w:t>
      </w:r>
    </w:p>
    <w:p w:rsidR="001E092E" w:rsidRPr="001E092E" w:rsidRDefault="001E092E" w:rsidP="001E092E">
      <w:pPr>
        <w:spacing w:after="0" w:line="240" w:lineRule="auto"/>
        <w:ind w:left="360"/>
        <w:jc w:val="both"/>
        <w:rPr>
          <w:rFonts w:ascii="Times New Roman" w:hAnsi="Times New Roman" w:cs="Times New Roman"/>
          <w:b/>
          <w:sz w:val="24"/>
          <w:szCs w:val="24"/>
        </w:rPr>
      </w:pPr>
      <w:r w:rsidRPr="001E092E">
        <w:rPr>
          <w:rFonts w:ascii="Times New Roman" w:hAnsi="Times New Roman" w:cs="Times New Roman"/>
          <w:b/>
          <w:sz w:val="24"/>
          <w:szCs w:val="24"/>
        </w:rPr>
        <w:t>P.O.T. existent ( Sc/St )= 0,00 % ;  P.O.T. propus ( Sc/St )= 39,44 %</w:t>
      </w:r>
    </w:p>
    <w:p w:rsidR="001E092E" w:rsidRDefault="001E092E" w:rsidP="001E092E">
      <w:pPr>
        <w:spacing w:after="0" w:line="240" w:lineRule="auto"/>
        <w:ind w:left="360"/>
        <w:jc w:val="both"/>
        <w:rPr>
          <w:rFonts w:ascii="Times New Roman" w:hAnsi="Times New Roman" w:cs="Times New Roman"/>
          <w:b/>
          <w:sz w:val="24"/>
          <w:szCs w:val="24"/>
        </w:rPr>
      </w:pPr>
      <w:r w:rsidRPr="001E092E">
        <w:rPr>
          <w:rFonts w:ascii="Times New Roman" w:hAnsi="Times New Roman" w:cs="Times New Roman"/>
          <w:b/>
          <w:sz w:val="24"/>
          <w:szCs w:val="24"/>
        </w:rPr>
        <w:t>C.U.T. existent ( Sd/St ) = 0,00;      C.U.T. propus ( Sd/St ) = 1,18</w:t>
      </w:r>
    </w:p>
    <w:p w:rsidR="007C3D80" w:rsidRPr="001E092E" w:rsidRDefault="007C3D80" w:rsidP="001E092E">
      <w:pPr>
        <w:spacing w:after="0" w:line="240" w:lineRule="auto"/>
        <w:ind w:left="360"/>
        <w:jc w:val="both"/>
        <w:rPr>
          <w:rFonts w:ascii="Times New Roman" w:hAnsi="Times New Roman" w:cs="Times New Roman"/>
          <w:b/>
          <w:sz w:val="24"/>
          <w:szCs w:val="24"/>
        </w:rPr>
      </w:pPr>
    </w:p>
    <w:p w:rsidR="001E092E" w:rsidRPr="001E092E" w:rsidRDefault="001E092E" w:rsidP="001E092E">
      <w:pPr>
        <w:pStyle w:val="BodyTextIndent"/>
        <w:jc w:val="both"/>
        <w:rPr>
          <w:rFonts w:ascii="Times New Roman" w:hAnsi="Times New Roman" w:cs="Times New Roman"/>
          <w:b/>
          <w:sz w:val="24"/>
          <w:szCs w:val="24"/>
          <w:lang w:val="fr-FR"/>
        </w:rPr>
      </w:pPr>
      <w:r w:rsidRPr="001E092E">
        <w:rPr>
          <w:rFonts w:ascii="Times New Roman" w:hAnsi="Times New Roman" w:cs="Times New Roman"/>
          <w:b/>
          <w:sz w:val="24"/>
          <w:szCs w:val="24"/>
          <w:lang w:val="pt-BR"/>
        </w:rPr>
        <w:t>Construc</w:t>
      </w:r>
      <w:r w:rsidR="007C3D80">
        <w:rPr>
          <w:rFonts w:ascii="Times New Roman" w:hAnsi="Times New Roman" w:cs="Times New Roman"/>
          <w:b/>
          <w:sz w:val="24"/>
          <w:szCs w:val="24"/>
          <w:lang w:val="pt-BR"/>
        </w:rPr>
        <w:t>ț</w:t>
      </w:r>
      <w:r w:rsidRPr="001E092E">
        <w:rPr>
          <w:rFonts w:ascii="Times New Roman" w:hAnsi="Times New Roman" w:cs="Times New Roman"/>
          <w:b/>
          <w:sz w:val="24"/>
          <w:szCs w:val="24"/>
          <w:lang w:val="pt-BR"/>
        </w:rPr>
        <w:t>ia cl</w:t>
      </w:r>
      <w:r w:rsidR="007C3D80">
        <w:rPr>
          <w:rFonts w:ascii="Times New Roman" w:hAnsi="Times New Roman" w:cs="Times New Roman"/>
          <w:b/>
          <w:sz w:val="24"/>
          <w:szCs w:val="24"/>
          <w:lang w:val="pt-BR"/>
        </w:rPr>
        <w:t>ă</w:t>
      </w:r>
      <w:r w:rsidRPr="001E092E">
        <w:rPr>
          <w:rFonts w:ascii="Times New Roman" w:hAnsi="Times New Roman" w:cs="Times New Roman"/>
          <w:b/>
          <w:sz w:val="24"/>
          <w:szCs w:val="24"/>
          <w:lang w:val="pt-BR"/>
        </w:rPr>
        <w:t>dirii propuse</w:t>
      </w:r>
      <w:r w:rsidRPr="001E092E">
        <w:rPr>
          <w:rFonts w:ascii="Times New Roman" w:hAnsi="Times New Roman" w:cs="Times New Roman"/>
          <w:sz w:val="24"/>
          <w:szCs w:val="24"/>
          <w:lang w:val="pt-BR"/>
        </w:rPr>
        <w:t xml:space="preserve"> se va executa cu regim de </w:t>
      </w:r>
      <w:r w:rsidR="007C3D80">
        <w:rPr>
          <w:rFonts w:ascii="Times New Roman" w:hAnsi="Times New Roman" w:cs="Times New Roman"/>
          <w:sz w:val="24"/>
          <w:szCs w:val="24"/>
          <w:lang w:val="pt-BR"/>
        </w:rPr>
        <w:t>î</w:t>
      </w:r>
      <w:r w:rsidRPr="001E092E">
        <w:rPr>
          <w:rFonts w:ascii="Times New Roman" w:hAnsi="Times New Roman" w:cs="Times New Roman"/>
          <w:sz w:val="24"/>
          <w:szCs w:val="24"/>
          <w:lang w:val="pt-BR"/>
        </w:rPr>
        <w:t>n</w:t>
      </w:r>
      <w:r w:rsidR="007C3D80">
        <w:rPr>
          <w:rFonts w:ascii="Times New Roman" w:hAnsi="Times New Roman" w:cs="Times New Roman"/>
          <w:sz w:val="24"/>
          <w:szCs w:val="24"/>
          <w:lang w:val="pt-BR"/>
        </w:rPr>
        <w:t>ă</w:t>
      </w:r>
      <w:r w:rsidRPr="001E092E">
        <w:rPr>
          <w:rFonts w:ascii="Times New Roman" w:hAnsi="Times New Roman" w:cs="Times New Roman"/>
          <w:sz w:val="24"/>
          <w:szCs w:val="24"/>
          <w:lang w:val="pt-BR"/>
        </w:rPr>
        <w:t>l</w:t>
      </w:r>
      <w:r w:rsidR="007C3D80">
        <w:rPr>
          <w:rFonts w:ascii="Times New Roman" w:hAnsi="Times New Roman" w:cs="Times New Roman"/>
          <w:sz w:val="24"/>
          <w:szCs w:val="24"/>
          <w:lang w:val="pt-BR"/>
        </w:rPr>
        <w:t>ț</w:t>
      </w:r>
      <w:r w:rsidRPr="001E092E">
        <w:rPr>
          <w:rFonts w:ascii="Times New Roman" w:hAnsi="Times New Roman" w:cs="Times New Roman"/>
          <w:sz w:val="24"/>
          <w:szCs w:val="24"/>
          <w:lang w:val="pt-BR"/>
        </w:rPr>
        <w:t xml:space="preserve">ime parter, etaj </w:t>
      </w:r>
      <w:r w:rsidR="007C3D80">
        <w:rPr>
          <w:rFonts w:ascii="Times New Roman" w:hAnsi="Times New Roman" w:cs="Times New Roman"/>
          <w:sz w:val="24"/>
          <w:szCs w:val="24"/>
          <w:lang w:val="pt-BR"/>
        </w:rPr>
        <w:t>ș</w:t>
      </w:r>
      <w:r w:rsidRPr="001E092E">
        <w:rPr>
          <w:rFonts w:ascii="Times New Roman" w:hAnsi="Times New Roman" w:cs="Times New Roman"/>
          <w:sz w:val="24"/>
          <w:szCs w:val="24"/>
          <w:lang w:val="pt-BR"/>
        </w:rPr>
        <w:t>i mansard</w:t>
      </w:r>
      <w:r w:rsidR="007C3D80">
        <w:rPr>
          <w:rFonts w:ascii="Times New Roman" w:hAnsi="Times New Roman" w:cs="Times New Roman"/>
          <w:sz w:val="24"/>
          <w:szCs w:val="24"/>
          <w:lang w:val="pt-BR"/>
        </w:rPr>
        <w:t>ă</w:t>
      </w:r>
      <w:r w:rsidRPr="001E092E">
        <w:rPr>
          <w:rFonts w:ascii="Times New Roman" w:hAnsi="Times New Roman" w:cs="Times New Roman"/>
          <w:sz w:val="24"/>
          <w:szCs w:val="24"/>
          <w:lang w:val="pt-BR"/>
        </w:rPr>
        <w:t>, cu destina</w:t>
      </w:r>
      <w:r w:rsidR="007C3D80">
        <w:rPr>
          <w:rFonts w:ascii="Times New Roman" w:hAnsi="Times New Roman" w:cs="Times New Roman"/>
          <w:sz w:val="24"/>
          <w:szCs w:val="24"/>
          <w:lang w:val="pt-BR"/>
        </w:rPr>
        <w:t>ț</w:t>
      </w:r>
      <w:r w:rsidRPr="001E092E">
        <w:rPr>
          <w:rFonts w:ascii="Times New Roman" w:hAnsi="Times New Roman" w:cs="Times New Roman"/>
          <w:sz w:val="24"/>
          <w:szCs w:val="24"/>
          <w:lang w:val="pt-BR"/>
        </w:rPr>
        <w:t>ia de spatii pentru clinic</w:t>
      </w:r>
      <w:r w:rsidR="007C3D80">
        <w:rPr>
          <w:rFonts w:ascii="Times New Roman" w:hAnsi="Times New Roman" w:cs="Times New Roman"/>
          <w:sz w:val="24"/>
          <w:szCs w:val="24"/>
          <w:lang w:val="pt-BR"/>
        </w:rPr>
        <w:t>ă</w:t>
      </w:r>
      <w:r w:rsidRPr="001E092E">
        <w:rPr>
          <w:rFonts w:ascii="Times New Roman" w:hAnsi="Times New Roman" w:cs="Times New Roman"/>
          <w:sz w:val="24"/>
          <w:szCs w:val="24"/>
          <w:lang w:val="pt-BR"/>
        </w:rPr>
        <w:t xml:space="preserve"> medicala la parter </w:t>
      </w:r>
      <w:r w:rsidR="007C3D80">
        <w:rPr>
          <w:rFonts w:ascii="Times New Roman" w:hAnsi="Times New Roman" w:cs="Times New Roman"/>
          <w:sz w:val="24"/>
          <w:szCs w:val="24"/>
          <w:lang w:val="pt-BR"/>
        </w:rPr>
        <w:t>ș</w:t>
      </w:r>
      <w:r w:rsidRPr="001E092E">
        <w:rPr>
          <w:rFonts w:ascii="Times New Roman" w:hAnsi="Times New Roman" w:cs="Times New Roman"/>
          <w:sz w:val="24"/>
          <w:szCs w:val="24"/>
          <w:lang w:val="pt-BR"/>
        </w:rPr>
        <w:t xml:space="preserve">i la etaj </w:t>
      </w:r>
      <w:r w:rsidR="00A069F5">
        <w:rPr>
          <w:rFonts w:ascii="Times New Roman" w:hAnsi="Times New Roman" w:cs="Times New Roman"/>
          <w:sz w:val="24"/>
          <w:szCs w:val="24"/>
          <w:lang w:val="pt-BR"/>
        </w:rPr>
        <w:t>ș</w:t>
      </w:r>
      <w:r w:rsidRPr="001E092E">
        <w:rPr>
          <w:rFonts w:ascii="Times New Roman" w:hAnsi="Times New Roman" w:cs="Times New Roman"/>
          <w:sz w:val="24"/>
          <w:szCs w:val="24"/>
          <w:lang w:val="pt-BR"/>
        </w:rPr>
        <w:t>i spa</w:t>
      </w:r>
      <w:r w:rsidR="00A069F5">
        <w:rPr>
          <w:rFonts w:ascii="Times New Roman" w:hAnsi="Times New Roman" w:cs="Times New Roman"/>
          <w:sz w:val="24"/>
          <w:szCs w:val="24"/>
          <w:lang w:val="pt-BR"/>
        </w:rPr>
        <w:t>ț</w:t>
      </w:r>
      <w:r w:rsidRPr="001E092E">
        <w:rPr>
          <w:rFonts w:ascii="Times New Roman" w:hAnsi="Times New Roman" w:cs="Times New Roman"/>
          <w:sz w:val="24"/>
          <w:szCs w:val="24"/>
          <w:lang w:val="pt-BR"/>
        </w:rPr>
        <w:t>ii de locuire – dou</w:t>
      </w:r>
      <w:r w:rsidR="00A069F5">
        <w:rPr>
          <w:rFonts w:ascii="Times New Roman" w:hAnsi="Times New Roman" w:cs="Times New Roman"/>
          <w:sz w:val="24"/>
          <w:szCs w:val="24"/>
          <w:lang w:val="pt-BR"/>
        </w:rPr>
        <w:t>ă</w:t>
      </w:r>
      <w:r w:rsidRPr="001E092E">
        <w:rPr>
          <w:rFonts w:ascii="Times New Roman" w:hAnsi="Times New Roman" w:cs="Times New Roman"/>
          <w:sz w:val="24"/>
          <w:szCs w:val="24"/>
          <w:lang w:val="pt-BR"/>
        </w:rPr>
        <w:t xml:space="preserve"> apartamente la mansard</w:t>
      </w:r>
      <w:r w:rsidR="00A069F5">
        <w:rPr>
          <w:rFonts w:ascii="Times New Roman" w:hAnsi="Times New Roman" w:cs="Times New Roman"/>
          <w:sz w:val="24"/>
          <w:szCs w:val="24"/>
          <w:lang w:val="pt-BR"/>
        </w:rPr>
        <w:t>ă</w:t>
      </w:r>
      <w:r w:rsidRPr="001E092E">
        <w:rPr>
          <w:rFonts w:ascii="Times New Roman" w:hAnsi="Times New Roman" w:cs="Times New Roman"/>
          <w:sz w:val="24"/>
          <w:szCs w:val="24"/>
          <w:lang w:val="pt-BR"/>
        </w:rPr>
        <w:t xml:space="preserve"> . </w:t>
      </w:r>
    </w:p>
    <w:p w:rsidR="001E092E" w:rsidRPr="001E092E" w:rsidRDefault="001E092E" w:rsidP="001E092E">
      <w:pPr>
        <w:spacing w:after="0" w:line="240" w:lineRule="auto"/>
        <w:ind w:firstLine="426"/>
        <w:jc w:val="both"/>
        <w:rPr>
          <w:rFonts w:ascii="Times New Roman" w:hAnsi="Times New Roman" w:cs="Times New Roman"/>
          <w:sz w:val="24"/>
          <w:szCs w:val="24"/>
        </w:rPr>
      </w:pPr>
    </w:p>
    <w:p w:rsidR="00A069F5" w:rsidRDefault="00A069F5" w:rsidP="001E092E">
      <w:pPr>
        <w:tabs>
          <w:tab w:val="left" w:pos="4530"/>
        </w:tabs>
        <w:jc w:val="both"/>
        <w:rPr>
          <w:rFonts w:ascii="Times New Roman" w:hAnsi="Times New Roman" w:cs="Times New Roman"/>
          <w:sz w:val="24"/>
          <w:szCs w:val="24"/>
        </w:rPr>
      </w:pPr>
    </w:p>
    <w:p w:rsidR="001E092E" w:rsidRPr="001E092E" w:rsidRDefault="001E092E" w:rsidP="001E092E">
      <w:pPr>
        <w:tabs>
          <w:tab w:val="left" w:pos="4530"/>
        </w:tabs>
        <w:jc w:val="both"/>
        <w:rPr>
          <w:rFonts w:ascii="Times New Roman" w:hAnsi="Times New Roman" w:cs="Times New Roman"/>
          <w:sz w:val="24"/>
          <w:szCs w:val="24"/>
        </w:rPr>
      </w:pPr>
      <w:r w:rsidRPr="001E092E">
        <w:rPr>
          <w:rFonts w:ascii="Times New Roman" w:hAnsi="Times New Roman" w:cs="Times New Roman"/>
          <w:sz w:val="24"/>
          <w:szCs w:val="24"/>
        </w:rPr>
        <w:lastRenderedPageBreak/>
        <w:t xml:space="preserve">  Structura func</w:t>
      </w:r>
      <w:r w:rsidR="00A069F5">
        <w:rPr>
          <w:rFonts w:ascii="Times New Roman" w:hAnsi="Times New Roman" w:cs="Times New Roman"/>
          <w:sz w:val="24"/>
          <w:szCs w:val="24"/>
        </w:rPr>
        <w:t>ț</w:t>
      </w:r>
      <w:r w:rsidRPr="001E092E">
        <w:rPr>
          <w:rFonts w:ascii="Times New Roman" w:hAnsi="Times New Roman" w:cs="Times New Roman"/>
          <w:sz w:val="24"/>
          <w:szCs w:val="24"/>
        </w:rPr>
        <w:t>ional</w:t>
      </w:r>
      <w:r w:rsidR="00A069F5">
        <w:rPr>
          <w:rFonts w:ascii="Times New Roman" w:hAnsi="Times New Roman" w:cs="Times New Roman"/>
          <w:sz w:val="24"/>
          <w:szCs w:val="24"/>
        </w:rPr>
        <w:t>ă</w:t>
      </w:r>
      <w:r w:rsidRPr="001E092E">
        <w:rPr>
          <w:rFonts w:ascii="Times New Roman" w:hAnsi="Times New Roman" w:cs="Times New Roman"/>
          <w:sz w:val="24"/>
          <w:szCs w:val="24"/>
        </w:rPr>
        <w:t xml:space="preserve"> a cl</w:t>
      </w:r>
      <w:r w:rsidR="00A069F5">
        <w:rPr>
          <w:rFonts w:ascii="Times New Roman" w:hAnsi="Times New Roman" w:cs="Times New Roman"/>
          <w:sz w:val="24"/>
          <w:szCs w:val="24"/>
        </w:rPr>
        <w:t>ă</w:t>
      </w:r>
      <w:r w:rsidRPr="001E092E">
        <w:rPr>
          <w:rFonts w:ascii="Times New Roman" w:hAnsi="Times New Roman" w:cs="Times New Roman"/>
          <w:sz w:val="24"/>
          <w:szCs w:val="24"/>
        </w:rPr>
        <w:t>dirii cuprinde urm</w:t>
      </w:r>
      <w:r w:rsidR="00A069F5">
        <w:rPr>
          <w:rFonts w:ascii="Times New Roman" w:hAnsi="Times New Roman" w:cs="Times New Roman"/>
          <w:sz w:val="24"/>
          <w:szCs w:val="24"/>
        </w:rPr>
        <w:t>ă</w:t>
      </w:r>
      <w:r w:rsidRPr="001E092E">
        <w:rPr>
          <w:rFonts w:ascii="Times New Roman" w:hAnsi="Times New Roman" w:cs="Times New Roman"/>
          <w:sz w:val="24"/>
          <w:szCs w:val="24"/>
        </w:rPr>
        <w:t xml:space="preserve">toarele </w:t>
      </w:r>
      <w:r w:rsidR="00A069F5">
        <w:rPr>
          <w:rFonts w:ascii="Times New Roman" w:hAnsi="Times New Roman" w:cs="Times New Roman"/>
          <w:sz w:val="24"/>
          <w:szCs w:val="24"/>
        </w:rPr>
        <w:t>î</w:t>
      </w:r>
      <w:r w:rsidRPr="001E092E">
        <w:rPr>
          <w:rFonts w:ascii="Times New Roman" w:hAnsi="Times New Roman" w:cs="Times New Roman"/>
          <w:sz w:val="24"/>
          <w:szCs w:val="24"/>
        </w:rPr>
        <w:t>nc</w:t>
      </w:r>
      <w:r w:rsidR="00A069F5">
        <w:rPr>
          <w:rFonts w:ascii="Times New Roman" w:hAnsi="Times New Roman" w:cs="Times New Roman"/>
          <w:sz w:val="24"/>
          <w:szCs w:val="24"/>
        </w:rPr>
        <w:t>ă</w:t>
      </w:r>
      <w:r w:rsidRPr="001E092E">
        <w:rPr>
          <w:rFonts w:ascii="Times New Roman" w:hAnsi="Times New Roman" w:cs="Times New Roman"/>
          <w:sz w:val="24"/>
          <w:szCs w:val="24"/>
        </w:rPr>
        <w:t xml:space="preserve">peri, repartizate astfel : </w:t>
      </w:r>
    </w:p>
    <w:p w:rsidR="001E092E" w:rsidRPr="00172AFD" w:rsidRDefault="001E092E" w:rsidP="00172AFD">
      <w:pPr>
        <w:pStyle w:val="ListParagraph"/>
        <w:numPr>
          <w:ilvl w:val="0"/>
          <w:numId w:val="15"/>
        </w:numPr>
        <w:tabs>
          <w:tab w:val="left" w:pos="4530"/>
        </w:tabs>
        <w:jc w:val="both"/>
        <w:rPr>
          <w:rFonts w:ascii="Times New Roman" w:hAnsi="Times New Roman" w:cs="Times New Roman"/>
          <w:sz w:val="24"/>
          <w:szCs w:val="24"/>
        </w:rPr>
      </w:pPr>
      <w:r w:rsidRPr="00172AFD">
        <w:rPr>
          <w:rFonts w:ascii="Times New Roman" w:hAnsi="Times New Roman" w:cs="Times New Roman"/>
          <w:b/>
          <w:sz w:val="24"/>
          <w:szCs w:val="24"/>
        </w:rPr>
        <w:t xml:space="preserve">la parter : </w:t>
      </w:r>
      <w:r w:rsidRPr="00172AFD">
        <w:rPr>
          <w:rFonts w:ascii="Times New Roman" w:hAnsi="Times New Roman" w:cs="Times New Roman"/>
          <w:sz w:val="24"/>
          <w:szCs w:val="24"/>
        </w:rPr>
        <w:t>intrare principal</w:t>
      </w:r>
      <w:r w:rsidR="00A069F5" w:rsidRPr="00172AFD">
        <w:rPr>
          <w:rFonts w:ascii="Times New Roman" w:hAnsi="Times New Roman" w:cs="Times New Roman"/>
          <w:sz w:val="24"/>
          <w:szCs w:val="24"/>
        </w:rPr>
        <w:t>ă</w:t>
      </w:r>
      <w:r w:rsidRPr="00172AFD">
        <w:rPr>
          <w:rFonts w:ascii="Times New Roman" w:hAnsi="Times New Roman" w:cs="Times New Roman"/>
          <w:sz w:val="24"/>
          <w:szCs w:val="24"/>
        </w:rPr>
        <w:t xml:space="preserve"> dinspre latura de Est a terenului printr-o terasa acoperit</w:t>
      </w:r>
      <w:r w:rsidR="00A069F5" w:rsidRPr="00172AFD">
        <w:rPr>
          <w:rFonts w:ascii="Times New Roman" w:hAnsi="Times New Roman" w:cs="Times New Roman"/>
          <w:sz w:val="24"/>
          <w:szCs w:val="24"/>
        </w:rPr>
        <w:t>ă</w:t>
      </w:r>
      <w:r w:rsidRPr="00172AFD">
        <w:rPr>
          <w:rFonts w:ascii="Times New Roman" w:hAnsi="Times New Roman" w:cs="Times New Roman"/>
          <w:sz w:val="24"/>
          <w:szCs w:val="24"/>
        </w:rPr>
        <w:t>,</w:t>
      </w:r>
      <w:r w:rsidR="00A069F5" w:rsidRPr="00172AFD">
        <w:rPr>
          <w:rFonts w:ascii="Times New Roman" w:hAnsi="Times New Roman" w:cs="Times New Roman"/>
          <w:sz w:val="24"/>
          <w:szCs w:val="24"/>
        </w:rPr>
        <w:t xml:space="preserve"> </w:t>
      </w:r>
      <w:r w:rsidRPr="00172AFD">
        <w:rPr>
          <w:rFonts w:ascii="Times New Roman" w:hAnsi="Times New Roman" w:cs="Times New Roman"/>
          <w:sz w:val="24"/>
          <w:szCs w:val="24"/>
        </w:rPr>
        <w:t xml:space="preserve">hol principal cu receptie </w:t>
      </w:r>
      <w:r w:rsidR="00A069F5" w:rsidRPr="00172AFD">
        <w:rPr>
          <w:rFonts w:ascii="Times New Roman" w:hAnsi="Times New Roman" w:cs="Times New Roman"/>
          <w:sz w:val="24"/>
          <w:szCs w:val="24"/>
        </w:rPr>
        <w:t>ș</w:t>
      </w:r>
      <w:r w:rsidRPr="00172AFD">
        <w:rPr>
          <w:rFonts w:ascii="Times New Roman" w:hAnsi="Times New Roman" w:cs="Times New Roman"/>
          <w:sz w:val="24"/>
          <w:szCs w:val="24"/>
        </w:rPr>
        <w:t>i scar</w:t>
      </w:r>
      <w:r w:rsidR="00A069F5" w:rsidRPr="00172AFD">
        <w:rPr>
          <w:rFonts w:ascii="Times New Roman" w:hAnsi="Times New Roman" w:cs="Times New Roman"/>
          <w:sz w:val="24"/>
          <w:szCs w:val="24"/>
        </w:rPr>
        <w:t>ă</w:t>
      </w:r>
      <w:r w:rsidRPr="00172AFD">
        <w:rPr>
          <w:rFonts w:ascii="Times New Roman" w:hAnsi="Times New Roman" w:cs="Times New Roman"/>
          <w:sz w:val="24"/>
          <w:szCs w:val="24"/>
        </w:rPr>
        <w:t xml:space="preserve"> de acces la etaj , dou</w:t>
      </w:r>
      <w:r w:rsidR="00A069F5" w:rsidRPr="00172AFD">
        <w:rPr>
          <w:rFonts w:ascii="Times New Roman" w:hAnsi="Times New Roman" w:cs="Times New Roman"/>
          <w:sz w:val="24"/>
          <w:szCs w:val="24"/>
        </w:rPr>
        <w:t>ă</w:t>
      </w:r>
      <w:r w:rsidRPr="00172AFD">
        <w:rPr>
          <w:rFonts w:ascii="Times New Roman" w:hAnsi="Times New Roman" w:cs="Times New Roman"/>
          <w:sz w:val="24"/>
          <w:szCs w:val="24"/>
        </w:rPr>
        <w:t xml:space="preserve"> cabinete medicale , o camer</w:t>
      </w:r>
      <w:r w:rsidR="00A069F5" w:rsidRPr="00172AFD">
        <w:rPr>
          <w:rFonts w:ascii="Times New Roman" w:hAnsi="Times New Roman" w:cs="Times New Roman"/>
          <w:sz w:val="24"/>
          <w:szCs w:val="24"/>
        </w:rPr>
        <w:t>ă</w:t>
      </w:r>
      <w:r w:rsidRPr="00172AFD">
        <w:rPr>
          <w:rFonts w:ascii="Times New Roman" w:hAnsi="Times New Roman" w:cs="Times New Roman"/>
          <w:sz w:val="24"/>
          <w:szCs w:val="24"/>
        </w:rPr>
        <w:t xml:space="preserve"> pentru protocol , un birou pentru administrator, grupuri sanitare separate pe sexe pentru pacien</w:t>
      </w:r>
      <w:r w:rsidR="00A069F5" w:rsidRPr="00172AFD">
        <w:rPr>
          <w:rFonts w:ascii="Times New Roman" w:hAnsi="Times New Roman" w:cs="Times New Roman"/>
          <w:sz w:val="24"/>
          <w:szCs w:val="24"/>
        </w:rPr>
        <w:t>ț</w:t>
      </w:r>
      <w:r w:rsidRPr="00172AFD">
        <w:rPr>
          <w:rFonts w:ascii="Times New Roman" w:hAnsi="Times New Roman" w:cs="Times New Roman"/>
          <w:sz w:val="24"/>
          <w:szCs w:val="24"/>
        </w:rPr>
        <w:t xml:space="preserve">i , din care unul este dimensionat </w:t>
      </w:r>
      <w:r w:rsidR="00A069F5" w:rsidRPr="00172AFD">
        <w:rPr>
          <w:rFonts w:ascii="Times New Roman" w:hAnsi="Times New Roman" w:cs="Times New Roman"/>
          <w:sz w:val="24"/>
          <w:szCs w:val="24"/>
        </w:rPr>
        <w:t>ș</w:t>
      </w:r>
      <w:r w:rsidRPr="00172AFD">
        <w:rPr>
          <w:rFonts w:ascii="Times New Roman" w:hAnsi="Times New Roman" w:cs="Times New Roman"/>
          <w:sz w:val="24"/>
          <w:szCs w:val="24"/>
        </w:rPr>
        <w:t xml:space="preserve">i mobilat , pentru persoane cu dizabilitati , grup sanitar cu vestiar pentru personalul medical , oficiu </w:t>
      </w:r>
      <w:r w:rsidR="00A069F5" w:rsidRPr="00172AFD">
        <w:rPr>
          <w:rFonts w:ascii="Times New Roman" w:hAnsi="Times New Roman" w:cs="Times New Roman"/>
          <w:sz w:val="24"/>
          <w:szCs w:val="24"/>
        </w:rPr>
        <w:t>ș</w:t>
      </w:r>
      <w:r w:rsidRPr="00172AFD">
        <w:rPr>
          <w:rFonts w:ascii="Times New Roman" w:hAnsi="Times New Roman" w:cs="Times New Roman"/>
          <w:sz w:val="24"/>
          <w:szCs w:val="24"/>
        </w:rPr>
        <w:t xml:space="preserve">i debara ; pe latura de Vest , cu acces separat din exterior </w:t>
      </w:r>
      <w:r w:rsidR="00172AFD" w:rsidRPr="00172AFD">
        <w:rPr>
          <w:rFonts w:ascii="Times New Roman" w:hAnsi="Times New Roman" w:cs="Times New Roman"/>
          <w:sz w:val="24"/>
          <w:szCs w:val="24"/>
        </w:rPr>
        <w:t>ș</w:t>
      </w:r>
      <w:r w:rsidRPr="00172AFD">
        <w:rPr>
          <w:rFonts w:ascii="Times New Roman" w:hAnsi="Times New Roman" w:cs="Times New Roman"/>
          <w:sz w:val="24"/>
          <w:szCs w:val="24"/>
        </w:rPr>
        <w:t>i cu legatura din spatele recep</w:t>
      </w:r>
      <w:r w:rsidR="00172AFD" w:rsidRPr="00172AFD">
        <w:rPr>
          <w:rFonts w:ascii="Times New Roman" w:hAnsi="Times New Roman" w:cs="Times New Roman"/>
          <w:sz w:val="24"/>
          <w:szCs w:val="24"/>
        </w:rPr>
        <w:t>ț</w:t>
      </w:r>
      <w:r w:rsidRPr="00172AFD">
        <w:rPr>
          <w:rFonts w:ascii="Times New Roman" w:hAnsi="Times New Roman" w:cs="Times New Roman"/>
          <w:sz w:val="24"/>
          <w:szCs w:val="24"/>
        </w:rPr>
        <w:t>iei , s-a prevazut scar</w:t>
      </w:r>
      <w:r w:rsidR="00172AFD" w:rsidRPr="00172AFD">
        <w:rPr>
          <w:rFonts w:ascii="Times New Roman" w:hAnsi="Times New Roman" w:cs="Times New Roman"/>
          <w:sz w:val="24"/>
          <w:szCs w:val="24"/>
        </w:rPr>
        <w:t>ă</w:t>
      </w:r>
      <w:r w:rsidRPr="00172AFD">
        <w:rPr>
          <w:rFonts w:ascii="Times New Roman" w:hAnsi="Times New Roman" w:cs="Times New Roman"/>
          <w:sz w:val="24"/>
          <w:szCs w:val="24"/>
        </w:rPr>
        <w:t xml:space="preserve"> interioar</w:t>
      </w:r>
      <w:r w:rsidR="00172AFD" w:rsidRPr="00172AFD">
        <w:rPr>
          <w:rFonts w:ascii="Times New Roman" w:hAnsi="Times New Roman" w:cs="Times New Roman"/>
          <w:sz w:val="24"/>
          <w:szCs w:val="24"/>
        </w:rPr>
        <w:t>ă</w:t>
      </w:r>
      <w:r w:rsidRPr="00172AFD">
        <w:rPr>
          <w:rFonts w:ascii="Times New Roman" w:hAnsi="Times New Roman" w:cs="Times New Roman"/>
          <w:sz w:val="24"/>
          <w:szCs w:val="24"/>
        </w:rPr>
        <w:t xml:space="preserve"> pentru accesul la mansard</w:t>
      </w:r>
      <w:r w:rsidR="00172AFD" w:rsidRPr="00172AFD">
        <w:rPr>
          <w:rFonts w:ascii="Times New Roman" w:hAnsi="Times New Roman" w:cs="Times New Roman"/>
          <w:sz w:val="24"/>
          <w:szCs w:val="24"/>
        </w:rPr>
        <w:t>ă</w:t>
      </w:r>
      <w:r w:rsidRPr="00172AFD">
        <w:rPr>
          <w:rFonts w:ascii="Times New Roman" w:hAnsi="Times New Roman" w:cs="Times New Roman"/>
          <w:sz w:val="24"/>
          <w:szCs w:val="24"/>
        </w:rPr>
        <w:t xml:space="preserve"> la locuin</w:t>
      </w:r>
      <w:r w:rsidR="00172AFD" w:rsidRPr="00172AFD">
        <w:rPr>
          <w:rFonts w:ascii="Times New Roman" w:hAnsi="Times New Roman" w:cs="Times New Roman"/>
          <w:sz w:val="24"/>
          <w:szCs w:val="24"/>
        </w:rPr>
        <w:t>ț</w:t>
      </w:r>
      <w:r w:rsidRPr="00172AFD">
        <w:rPr>
          <w:rFonts w:ascii="Times New Roman" w:hAnsi="Times New Roman" w:cs="Times New Roman"/>
          <w:sz w:val="24"/>
          <w:szCs w:val="24"/>
        </w:rPr>
        <w:t>e;</w:t>
      </w:r>
    </w:p>
    <w:p w:rsidR="001E092E" w:rsidRPr="001E092E" w:rsidRDefault="00172AFD" w:rsidP="001E092E">
      <w:pPr>
        <w:tabs>
          <w:tab w:val="left" w:pos="453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092E" w:rsidRPr="001E092E">
        <w:rPr>
          <w:rFonts w:ascii="Times New Roman" w:hAnsi="Times New Roman" w:cs="Times New Roman"/>
          <w:b/>
          <w:sz w:val="24"/>
          <w:szCs w:val="24"/>
        </w:rPr>
        <w:t>Suprafat</w:t>
      </w:r>
      <w:r>
        <w:rPr>
          <w:rFonts w:ascii="Times New Roman" w:hAnsi="Times New Roman" w:cs="Times New Roman"/>
          <w:b/>
          <w:sz w:val="24"/>
          <w:szCs w:val="24"/>
        </w:rPr>
        <w:t>ă</w:t>
      </w:r>
      <w:r w:rsidR="001E092E" w:rsidRPr="001E092E">
        <w:rPr>
          <w:rFonts w:ascii="Times New Roman" w:hAnsi="Times New Roman" w:cs="Times New Roman"/>
          <w:b/>
          <w:sz w:val="24"/>
          <w:szCs w:val="24"/>
        </w:rPr>
        <w:t xml:space="preserve"> construit</w:t>
      </w:r>
      <w:r>
        <w:rPr>
          <w:rFonts w:ascii="Times New Roman" w:hAnsi="Times New Roman" w:cs="Times New Roman"/>
          <w:b/>
          <w:sz w:val="24"/>
          <w:szCs w:val="24"/>
        </w:rPr>
        <w:t>ă</w:t>
      </w:r>
      <w:r w:rsidR="001E092E" w:rsidRPr="001E092E">
        <w:rPr>
          <w:rFonts w:ascii="Times New Roman" w:hAnsi="Times New Roman" w:cs="Times New Roman"/>
          <w:b/>
          <w:sz w:val="24"/>
          <w:szCs w:val="24"/>
        </w:rPr>
        <w:t xml:space="preserve"> parter = 184,58 mp         </w:t>
      </w:r>
    </w:p>
    <w:p w:rsidR="001E092E" w:rsidRPr="00172AFD" w:rsidRDefault="001E092E" w:rsidP="00172AFD">
      <w:pPr>
        <w:pStyle w:val="ListParagraph"/>
        <w:numPr>
          <w:ilvl w:val="0"/>
          <w:numId w:val="15"/>
        </w:numPr>
        <w:tabs>
          <w:tab w:val="left" w:pos="4530"/>
        </w:tabs>
        <w:jc w:val="both"/>
        <w:rPr>
          <w:rFonts w:ascii="Times New Roman" w:hAnsi="Times New Roman" w:cs="Times New Roman"/>
          <w:sz w:val="24"/>
          <w:szCs w:val="24"/>
        </w:rPr>
      </w:pPr>
      <w:r w:rsidRPr="00172AFD">
        <w:rPr>
          <w:rFonts w:ascii="Times New Roman" w:hAnsi="Times New Roman" w:cs="Times New Roman"/>
          <w:b/>
          <w:sz w:val="24"/>
          <w:szCs w:val="24"/>
        </w:rPr>
        <w:t xml:space="preserve">la etajul 1 : </w:t>
      </w:r>
      <w:r w:rsidRPr="00172AFD">
        <w:rPr>
          <w:rFonts w:ascii="Times New Roman" w:hAnsi="Times New Roman" w:cs="Times New Roman"/>
          <w:sz w:val="24"/>
          <w:szCs w:val="24"/>
        </w:rPr>
        <w:t xml:space="preserve">  3 cabinete medicale pentru diverse specialita</w:t>
      </w:r>
      <w:r w:rsidR="00172AFD" w:rsidRPr="00172AFD">
        <w:rPr>
          <w:rFonts w:ascii="Times New Roman" w:hAnsi="Times New Roman" w:cs="Times New Roman"/>
          <w:sz w:val="24"/>
          <w:szCs w:val="24"/>
        </w:rPr>
        <w:t>ț</w:t>
      </w:r>
      <w:r w:rsidRPr="00172AFD">
        <w:rPr>
          <w:rFonts w:ascii="Times New Roman" w:hAnsi="Times New Roman" w:cs="Times New Roman"/>
          <w:sz w:val="24"/>
          <w:szCs w:val="24"/>
        </w:rPr>
        <w:t>i medicale, zona pentru ginecologie alcatuit</w:t>
      </w:r>
      <w:r w:rsidR="00172AFD" w:rsidRPr="00172AFD">
        <w:rPr>
          <w:rFonts w:ascii="Times New Roman" w:hAnsi="Times New Roman" w:cs="Times New Roman"/>
          <w:sz w:val="24"/>
          <w:szCs w:val="24"/>
        </w:rPr>
        <w:t>ă</w:t>
      </w:r>
      <w:r w:rsidRPr="00172AFD">
        <w:rPr>
          <w:rFonts w:ascii="Times New Roman" w:hAnsi="Times New Roman" w:cs="Times New Roman"/>
          <w:sz w:val="24"/>
          <w:szCs w:val="24"/>
        </w:rPr>
        <w:t xml:space="preserve"> din hol comun, cabinet consulta</w:t>
      </w:r>
      <w:r w:rsidR="00172AFD" w:rsidRPr="00172AFD">
        <w:rPr>
          <w:rFonts w:ascii="Times New Roman" w:hAnsi="Times New Roman" w:cs="Times New Roman"/>
          <w:sz w:val="24"/>
          <w:szCs w:val="24"/>
        </w:rPr>
        <w:t>ț</w:t>
      </w:r>
      <w:r w:rsidRPr="00172AFD">
        <w:rPr>
          <w:rFonts w:ascii="Times New Roman" w:hAnsi="Times New Roman" w:cs="Times New Roman"/>
          <w:sz w:val="24"/>
          <w:szCs w:val="24"/>
        </w:rPr>
        <w:t>ii , sta</w:t>
      </w:r>
      <w:r w:rsidR="00172AFD" w:rsidRPr="00172AFD">
        <w:rPr>
          <w:rFonts w:ascii="Times New Roman" w:hAnsi="Times New Roman" w:cs="Times New Roman"/>
          <w:sz w:val="24"/>
          <w:szCs w:val="24"/>
        </w:rPr>
        <w:t>ț</w:t>
      </w:r>
      <w:r w:rsidRPr="00172AFD">
        <w:rPr>
          <w:rFonts w:ascii="Times New Roman" w:hAnsi="Times New Roman" w:cs="Times New Roman"/>
          <w:sz w:val="24"/>
          <w:szCs w:val="24"/>
        </w:rPr>
        <w:t xml:space="preserve">ionar cu grup sanitar propriu , </w:t>
      </w:r>
      <w:r w:rsidR="00172AFD">
        <w:rPr>
          <w:rFonts w:ascii="Times New Roman" w:hAnsi="Times New Roman" w:cs="Times New Roman"/>
          <w:sz w:val="24"/>
          <w:szCs w:val="24"/>
        </w:rPr>
        <w:t xml:space="preserve"> </w:t>
      </w:r>
      <w:r w:rsidRPr="00172AFD">
        <w:rPr>
          <w:rFonts w:ascii="Times New Roman" w:hAnsi="Times New Roman" w:cs="Times New Roman"/>
          <w:sz w:val="24"/>
          <w:szCs w:val="24"/>
        </w:rPr>
        <w:t xml:space="preserve">sterilizare </w:t>
      </w:r>
      <w:r w:rsidR="00172AFD" w:rsidRPr="00172AFD">
        <w:rPr>
          <w:rFonts w:ascii="Times New Roman" w:hAnsi="Times New Roman" w:cs="Times New Roman"/>
          <w:sz w:val="24"/>
          <w:szCs w:val="24"/>
        </w:rPr>
        <w:t>ș</w:t>
      </w:r>
      <w:r w:rsidRPr="00172AFD">
        <w:rPr>
          <w:rFonts w:ascii="Times New Roman" w:hAnsi="Times New Roman" w:cs="Times New Roman"/>
          <w:sz w:val="24"/>
          <w:szCs w:val="24"/>
        </w:rPr>
        <w:t xml:space="preserve">i birou medic; </w:t>
      </w:r>
    </w:p>
    <w:p w:rsidR="001E092E" w:rsidRPr="001E092E" w:rsidRDefault="00172AFD" w:rsidP="001E092E">
      <w:pPr>
        <w:tabs>
          <w:tab w:val="left" w:pos="453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092E" w:rsidRPr="001E092E">
        <w:rPr>
          <w:rFonts w:ascii="Times New Roman" w:hAnsi="Times New Roman" w:cs="Times New Roman"/>
          <w:b/>
          <w:sz w:val="24"/>
          <w:szCs w:val="24"/>
        </w:rPr>
        <w:t>Suprafa</w:t>
      </w:r>
      <w:r>
        <w:rPr>
          <w:rFonts w:ascii="Times New Roman" w:hAnsi="Times New Roman" w:cs="Times New Roman"/>
          <w:b/>
          <w:sz w:val="24"/>
          <w:szCs w:val="24"/>
        </w:rPr>
        <w:t>ț</w:t>
      </w:r>
      <w:r w:rsidR="001E092E" w:rsidRPr="001E092E">
        <w:rPr>
          <w:rFonts w:ascii="Times New Roman" w:hAnsi="Times New Roman" w:cs="Times New Roman"/>
          <w:b/>
          <w:sz w:val="24"/>
          <w:szCs w:val="24"/>
        </w:rPr>
        <w:t>a construit</w:t>
      </w:r>
      <w:r>
        <w:rPr>
          <w:rFonts w:ascii="Times New Roman" w:hAnsi="Times New Roman" w:cs="Times New Roman"/>
          <w:b/>
          <w:sz w:val="24"/>
          <w:szCs w:val="24"/>
        </w:rPr>
        <w:t>ă</w:t>
      </w:r>
      <w:r w:rsidR="001E092E" w:rsidRPr="001E092E">
        <w:rPr>
          <w:rFonts w:ascii="Times New Roman" w:hAnsi="Times New Roman" w:cs="Times New Roman"/>
          <w:b/>
          <w:sz w:val="24"/>
          <w:szCs w:val="24"/>
        </w:rPr>
        <w:t xml:space="preserve"> etaj = 183,65 mp </w:t>
      </w:r>
    </w:p>
    <w:p w:rsidR="00172AFD" w:rsidRPr="00172AFD" w:rsidRDefault="001E092E" w:rsidP="00172AFD">
      <w:pPr>
        <w:pStyle w:val="ListParagraph"/>
        <w:numPr>
          <w:ilvl w:val="0"/>
          <w:numId w:val="15"/>
        </w:numPr>
        <w:tabs>
          <w:tab w:val="left" w:pos="4530"/>
        </w:tabs>
        <w:jc w:val="both"/>
        <w:rPr>
          <w:rFonts w:ascii="Times New Roman" w:hAnsi="Times New Roman" w:cs="Times New Roman"/>
          <w:b/>
          <w:sz w:val="24"/>
          <w:szCs w:val="24"/>
        </w:rPr>
      </w:pPr>
      <w:r w:rsidRPr="00172AFD">
        <w:rPr>
          <w:rFonts w:ascii="Times New Roman" w:hAnsi="Times New Roman" w:cs="Times New Roman"/>
          <w:b/>
          <w:sz w:val="24"/>
          <w:szCs w:val="24"/>
        </w:rPr>
        <w:t>la mansard</w:t>
      </w:r>
      <w:r w:rsidR="00172AFD">
        <w:rPr>
          <w:rFonts w:ascii="Times New Roman" w:hAnsi="Times New Roman" w:cs="Times New Roman"/>
          <w:b/>
          <w:sz w:val="24"/>
          <w:szCs w:val="24"/>
        </w:rPr>
        <w:t>ă</w:t>
      </w:r>
      <w:r w:rsidRPr="00172AFD">
        <w:rPr>
          <w:rFonts w:ascii="Times New Roman" w:hAnsi="Times New Roman" w:cs="Times New Roman"/>
          <w:b/>
          <w:sz w:val="24"/>
          <w:szCs w:val="24"/>
        </w:rPr>
        <w:t xml:space="preserve"> : </w:t>
      </w:r>
      <w:r w:rsidRPr="00172AFD">
        <w:rPr>
          <w:rFonts w:ascii="Times New Roman" w:hAnsi="Times New Roman" w:cs="Times New Roman"/>
          <w:sz w:val="24"/>
          <w:szCs w:val="24"/>
        </w:rPr>
        <w:t>dou</w:t>
      </w:r>
      <w:r w:rsidR="00172AFD">
        <w:rPr>
          <w:rFonts w:ascii="Times New Roman" w:hAnsi="Times New Roman" w:cs="Times New Roman"/>
          <w:sz w:val="24"/>
          <w:szCs w:val="24"/>
        </w:rPr>
        <w:t>ă</w:t>
      </w:r>
      <w:r w:rsidRPr="00172AFD">
        <w:rPr>
          <w:rFonts w:ascii="Times New Roman" w:hAnsi="Times New Roman" w:cs="Times New Roman"/>
          <w:sz w:val="24"/>
          <w:szCs w:val="24"/>
        </w:rPr>
        <w:t xml:space="preserve"> apartamente de c</w:t>
      </w:r>
      <w:r w:rsidR="00172AFD">
        <w:rPr>
          <w:rFonts w:ascii="Times New Roman" w:hAnsi="Times New Roman" w:cs="Times New Roman"/>
          <w:sz w:val="24"/>
          <w:szCs w:val="24"/>
        </w:rPr>
        <w:t>â</w:t>
      </w:r>
      <w:r w:rsidRPr="00172AFD">
        <w:rPr>
          <w:rFonts w:ascii="Times New Roman" w:hAnsi="Times New Roman" w:cs="Times New Roman"/>
          <w:sz w:val="24"/>
          <w:szCs w:val="24"/>
        </w:rPr>
        <w:t>te dou</w:t>
      </w:r>
      <w:r w:rsidR="00172AFD">
        <w:rPr>
          <w:rFonts w:ascii="Times New Roman" w:hAnsi="Times New Roman" w:cs="Times New Roman"/>
          <w:sz w:val="24"/>
          <w:szCs w:val="24"/>
        </w:rPr>
        <w:t>ă</w:t>
      </w:r>
      <w:r w:rsidRPr="00172AFD">
        <w:rPr>
          <w:rFonts w:ascii="Times New Roman" w:hAnsi="Times New Roman" w:cs="Times New Roman"/>
          <w:sz w:val="24"/>
          <w:szCs w:val="24"/>
        </w:rPr>
        <w:t xml:space="preserve"> camere fiecare – camer</w:t>
      </w:r>
      <w:r w:rsidR="00172AFD">
        <w:rPr>
          <w:rFonts w:ascii="Times New Roman" w:hAnsi="Times New Roman" w:cs="Times New Roman"/>
          <w:sz w:val="24"/>
          <w:szCs w:val="24"/>
        </w:rPr>
        <w:t>ă</w:t>
      </w:r>
      <w:r w:rsidRPr="00172AFD">
        <w:rPr>
          <w:rFonts w:ascii="Times New Roman" w:hAnsi="Times New Roman" w:cs="Times New Roman"/>
          <w:sz w:val="24"/>
          <w:szCs w:val="24"/>
        </w:rPr>
        <w:t xml:space="preserve"> de zi , buc</w:t>
      </w:r>
      <w:r w:rsidR="00172AFD">
        <w:rPr>
          <w:rFonts w:ascii="Times New Roman" w:hAnsi="Times New Roman" w:cs="Times New Roman"/>
          <w:sz w:val="24"/>
          <w:szCs w:val="24"/>
        </w:rPr>
        <w:t>ă</w:t>
      </w:r>
      <w:r w:rsidRPr="00172AFD">
        <w:rPr>
          <w:rFonts w:ascii="Times New Roman" w:hAnsi="Times New Roman" w:cs="Times New Roman"/>
          <w:sz w:val="24"/>
          <w:szCs w:val="24"/>
        </w:rPr>
        <w:t xml:space="preserve">tarie cu loc de luat masa , baie </w:t>
      </w:r>
      <w:r w:rsidR="00172AFD">
        <w:rPr>
          <w:rFonts w:ascii="Times New Roman" w:hAnsi="Times New Roman" w:cs="Times New Roman"/>
          <w:sz w:val="24"/>
          <w:szCs w:val="24"/>
        </w:rPr>
        <w:t>ș</w:t>
      </w:r>
      <w:r w:rsidRPr="00172AFD">
        <w:rPr>
          <w:rFonts w:ascii="Times New Roman" w:hAnsi="Times New Roman" w:cs="Times New Roman"/>
          <w:sz w:val="24"/>
          <w:szCs w:val="24"/>
        </w:rPr>
        <w:t xml:space="preserve">i dormitor ; </w:t>
      </w:r>
    </w:p>
    <w:p w:rsidR="00172AFD" w:rsidRDefault="00172AFD" w:rsidP="00172AFD">
      <w:pPr>
        <w:pStyle w:val="ListParagraph"/>
        <w:tabs>
          <w:tab w:val="left" w:pos="4530"/>
        </w:tabs>
        <w:jc w:val="both"/>
        <w:rPr>
          <w:rFonts w:ascii="Arial Narrow" w:hAnsi="Arial Narrow"/>
          <w:b/>
          <w:sz w:val="24"/>
          <w:szCs w:val="24"/>
        </w:rPr>
      </w:pPr>
      <w:r>
        <w:rPr>
          <w:rFonts w:ascii="Times New Roman" w:hAnsi="Times New Roman" w:cs="Times New Roman"/>
          <w:b/>
          <w:sz w:val="24"/>
          <w:szCs w:val="24"/>
        </w:rPr>
        <w:t xml:space="preserve">   </w:t>
      </w:r>
      <w:r w:rsidR="001E092E" w:rsidRPr="00172AFD">
        <w:rPr>
          <w:rFonts w:ascii="Times New Roman" w:hAnsi="Times New Roman" w:cs="Times New Roman"/>
          <w:b/>
          <w:sz w:val="24"/>
          <w:szCs w:val="24"/>
        </w:rPr>
        <w:t>Suprafata construita mansarda = 183,65 mp</w:t>
      </w:r>
      <w:r w:rsidR="001E092E" w:rsidRPr="000F3ACC">
        <w:rPr>
          <w:rFonts w:ascii="Arial Narrow" w:hAnsi="Arial Narrow"/>
          <w:b/>
          <w:sz w:val="24"/>
          <w:szCs w:val="24"/>
        </w:rPr>
        <w:t xml:space="preserve">    </w:t>
      </w:r>
    </w:p>
    <w:p w:rsidR="00172AFD" w:rsidRPr="00172AFD" w:rsidRDefault="00172AFD" w:rsidP="00172AFD">
      <w:pPr>
        <w:ind w:left="708"/>
        <w:jc w:val="both"/>
        <w:rPr>
          <w:rFonts w:ascii="Times New Roman" w:hAnsi="Times New Roman" w:cs="Times New Roman"/>
          <w:sz w:val="24"/>
          <w:szCs w:val="24"/>
          <w:lang w:val="pt-BR"/>
        </w:rPr>
      </w:pPr>
      <w:r w:rsidRPr="00172AFD">
        <w:rPr>
          <w:rFonts w:ascii="Times New Roman" w:hAnsi="Times New Roman" w:cs="Times New Roman"/>
          <w:sz w:val="24"/>
          <w:szCs w:val="24"/>
          <w:lang w:val="pt-BR"/>
        </w:rPr>
        <w:t xml:space="preserve"> Între frontul de est al cl</w:t>
      </w:r>
      <w:r>
        <w:rPr>
          <w:rFonts w:ascii="Times New Roman" w:hAnsi="Times New Roman" w:cs="Times New Roman"/>
          <w:sz w:val="24"/>
          <w:szCs w:val="24"/>
          <w:lang w:val="pt-BR"/>
        </w:rPr>
        <w:t>ă</w:t>
      </w:r>
      <w:r w:rsidRPr="00172AFD">
        <w:rPr>
          <w:rFonts w:ascii="Times New Roman" w:hAnsi="Times New Roman" w:cs="Times New Roman"/>
          <w:sz w:val="24"/>
          <w:szCs w:val="24"/>
          <w:lang w:val="pt-BR"/>
        </w:rPr>
        <w:t xml:space="preserve">dirii propuse și limita terenului spre stradă va fi distanța de </w:t>
      </w:r>
      <w:smartTag w:uri="urn:schemas-microsoft-com:office:smarttags" w:element="metricconverter">
        <w:smartTagPr>
          <w:attr w:name="ProductID" w:val="8,00 m"/>
        </w:smartTagPr>
        <w:r w:rsidRPr="00172AFD">
          <w:rPr>
            <w:rFonts w:ascii="Times New Roman" w:hAnsi="Times New Roman" w:cs="Times New Roman"/>
            <w:sz w:val="24"/>
            <w:szCs w:val="24"/>
            <w:lang w:val="pt-BR"/>
          </w:rPr>
          <w:t>8,00 m</w:t>
        </w:r>
      </w:smartTag>
      <w:r w:rsidRPr="00172AFD">
        <w:rPr>
          <w:rFonts w:ascii="Times New Roman" w:hAnsi="Times New Roman" w:cs="Times New Roman"/>
          <w:sz w:val="24"/>
          <w:szCs w:val="24"/>
          <w:lang w:val="pt-BR"/>
        </w:rPr>
        <w:t xml:space="preserve"> , iar  spre latura de Nord s-au prevăzut 4 locuri de parcare .</w:t>
      </w:r>
    </w:p>
    <w:p w:rsidR="001E092E" w:rsidRPr="00172AFD" w:rsidRDefault="00172AFD" w:rsidP="00172AFD">
      <w:pPr>
        <w:pStyle w:val="BodyTextIndent"/>
        <w:rPr>
          <w:rFonts w:ascii="Times New Roman" w:hAnsi="Times New Roman" w:cs="Times New Roman"/>
          <w:sz w:val="24"/>
          <w:szCs w:val="24"/>
          <w:lang w:val="pt-BR"/>
        </w:rPr>
      </w:pPr>
      <w:r w:rsidRPr="00172AFD">
        <w:rPr>
          <w:rFonts w:ascii="Times New Roman" w:hAnsi="Times New Roman" w:cs="Times New Roman"/>
          <w:sz w:val="24"/>
          <w:szCs w:val="24"/>
          <w:lang w:val="pt-BR"/>
        </w:rPr>
        <w:tab/>
        <w:t>Clădirea va avea accesul principal, direct și frontal dinspre strada I.H. Rădulescu și accesul secundar pentru locuințele din mansardă din curtea interioară dinspre Nord și Vest.</w:t>
      </w:r>
      <w:r w:rsidRPr="00172AFD">
        <w:rPr>
          <w:rFonts w:ascii="Times New Roman" w:hAnsi="Times New Roman" w:cs="Times New Roman"/>
          <w:sz w:val="24"/>
          <w:szCs w:val="24"/>
          <w:lang w:val="pt-BR"/>
        </w:rPr>
        <w:tab/>
      </w:r>
      <w:r w:rsidR="001E092E" w:rsidRPr="00172AFD">
        <w:rPr>
          <w:rFonts w:ascii="Times New Roman" w:hAnsi="Times New Roman" w:cs="Times New Roman"/>
          <w:b/>
          <w:sz w:val="24"/>
          <w:szCs w:val="24"/>
        </w:rPr>
        <w:t xml:space="preserve">  </w:t>
      </w:r>
    </w:p>
    <w:p w:rsidR="003913AE" w:rsidRPr="00172AFD" w:rsidRDefault="00E12EAB" w:rsidP="003913AE">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72AFD">
        <w:rPr>
          <w:rFonts w:ascii="Times New Roman" w:hAnsi="Times New Roman" w:cs="Times New Roman"/>
        </w:rPr>
        <w:t xml:space="preserve">          </w:t>
      </w:r>
      <w:r w:rsidR="003913AE" w:rsidRPr="00172AFD">
        <w:rPr>
          <w:rFonts w:ascii="Times New Roman" w:hAnsi="Times New Roman" w:cs="Times New Roman"/>
          <w:sz w:val="24"/>
          <w:szCs w:val="24"/>
        </w:rPr>
        <w:t>Alimentarea cu apă a obiectivului se va re</w:t>
      </w:r>
      <w:r w:rsidR="00F15E42" w:rsidRPr="00172AFD">
        <w:rPr>
          <w:rFonts w:ascii="Times New Roman" w:hAnsi="Times New Roman" w:cs="Times New Roman"/>
          <w:sz w:val="24"/>
          <w:szCs w:val="24"/>
        </w:rPr>
        <w:t>a</w:t>
      </w:r>
      <w:r w:rsidR="003913AE" w:rsidRPr="00172AFD">
        <w:rPr>
          <w:rFonts w:ascii="Times New Roman" w:hAnsi="Times New Roman" w:cs="Times New Roman"/>
          <w:sz w:val="24"/>
          <w:szCs w:val="24"/>
        </w:rPr>
        <w:t xml:space="preserve">liza din rețeaua </w:t>
      </w:r>
      <w:r w:rsidR="00172AFD" w:rsidRPr="00172AFD">
        <w:rPr>
          <w:rFonts w:ascii="Times New Roman" w:hAnsi="Times New Roman" w:cs="Times New Roman"/>
          <w:sz w:val="24"/>
          <w:szCs w:val="24"/>
        </w:rPr>
        <w:t xml:space="preserve">orașului Târgoviște </w:t>
      </w:r>
      <w:r w:rsidR="00674B0A" w:rsidRPr="00172AFD">
        <w:rPr>
          <w:rFonts w:ascii="Times New Roman" w:hAnsi="Times New Roman" w:cs="Times New Roman"/>
          <w:sz w:val="24"/>
          <w:szCs w:val="24"/>
        </w:rPr>
        <w:t xml:space="preserve">; evacuarea apelor uzate menajere se realizează în rețeaua de canalizare a </w:t>
      </w:r>
      <w:r w:rsidR="00172AFD" w:rsidRPr="00172AFD">
        <w:rPr>
          <w:rFonts w:ascii="Times New Roman" w:hAnsi="Times New Roman" w:cs="Times New Roman"/>
          <w:sz w:val="24"/>
          <w:szCs w:val="24"/>
        </w:rPr>
        <w:t>orașului Târgoviște</w:t>
      </w:r>
      <w:r w:rsidRPr="00172AFD">
        <w:rPr>
          <w:rFonts w:ascii="Times New Roman" w:hAnsi="Times New Roman" w:cs="Times New Roman"/>
          <w:sz w:val="24"/>
          <w:szCs w:val="24"/>
        </w:rPr>
        <w:t>;</w:t>
      </w:r>
    </w:p>
    <w:p w:rsidR="00674B0A" w:rsidRPr="00172AFD" w:rsidRDefault="00E12EAB" w:rsidP="003913AE">
      <w:pPr>
        <w:spacing w:after="0" w:line="240" w:lineRule="auto"/>
        <w:jc w:val="both"/>
        <w:rPr>
          <w:rFonts w:ascii="Times New Roman" w:hAnsi="Times New Roman" w:cs="Times New Roman"/>
          <w:sz w:val="24"/>
          <w:szCs w:val="24"/>
        </w:rPr>
      </w:pPr>
      <w:r w:rsidRPr="00172AFD">
        <w:rPr>
          <w:rFonts w:ascii="Times New Roman" w:hAnsi="Times New Roman" w:cs="Times New Roman"/>
          <w:sz w:val="24"/>
          <w:szCs w:val="24"/>
        </w:rPr>
        <w:t xml:space="preserve">   </w:t>
      </w:r>
      <w:r w:rsidR="00172AFD" w:rsidRPr="00172AFD">
        <w:rPr>
          <w:rFonts w:ascii="Times New Roman" w:hAnsi="Times New Roman" w:cs="Times New Roman"/>
          <w:sz w:val="24"/>
          <w:szCs w:val="24"/>
        </w:rPr>
        <w:t xml:space="preserve"> </w:t>
      </w:r>
      <w:r w:rsidRPr="00172AFD">
        <w:rPr>
          <w:rFonts w:ascii="Times New Roman" w:hAnsi="Times New Roman" w:cs="Times New Roman"/>
          <w:sz w:val="24"/>
          <w:szCs w:val="24"/>
        </w:rPr>
        <w:t xml:space="preserve"> </w:t>
      </w:r>
      <w:r w:rsidR="00172AFD">
        <w:rPr>
          <w:rFonts w:ascii="Times New Roman" w:hAnsi="Times New Roman" w:cs="Times New Roman"/>
          <w:sz w:val="24"/>
          <w:szCs w:val="24"/>
        </w:rPr>
        <w:t xml:space="preserve">       </w:t>
      </w:r>
      <w:r w:rsidR="00674B0A" w:rsidRPr="00172AFD">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DE4A3A">
        <w:rPr>
          <w:rFonts w:ascii="Times New Roman" w:eastAsia="Times New Roman" w:hAnsi="Times New Roman" w:cs="Times New Roman"/>
          <w:sz w:val="24"/>
          <w:szCs w:val="24"/>
          <w:lang w:eastAsia="pl-PL"/>
        </w:rPr>
        <w:t>municipiului Târgoviște, categoria de folosință : curți-construcții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B0367F"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0367F" w:rsidRDefault="00B0367F" w:rsidP="00B0367F">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B0367F" w:rsidRPr="00B0367F" w:rsidRDefault="00B0367F" w:rsidP="00B0367F">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lastRenderedPageBreak/>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EA4802">
        <w:rPr>
          <w:rFonts w:ascii="Times New Roman" w:hAnsi="Times New Roman" w:cs="Times New Roman"/>
          <w:b/>
          <w:sz w:val="24"/>
          <w:szCs w:val="24"/>
        </w:rPr>
        <w:t xml:space="preserve">Raluca </w:t>
      </w:r>
      <w:r>
        <w:rPr>
          <w:rFonts w:ascii="Times New Roman" w:hAnsi="Times New Roman" w:cs="Times New Roman"/>
          <w:b/>
          <w:sz w:val="24"/>
          <w:szCs w:val="24"/>
        </w:rPr>
        <w:t xml:space="preserve"> </w:t>
      </w:r>
      <w:r w:rsidR="00EA4802">
        <w:rPr>
          <w:rFonts w:ascii="Times New Roman" w:hAnsi="Times New Roman" w:cs="Times New Roman"/>
          <w:b/>
          <w:sz w:val="24"/>
          <w:szCs w:val="24"/>
        </w:rPr>
        <w:t>COMAN</w:t>
      </w:r>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26" w:rsidRDefault="00B07E26" w:rsidP="00EE5AEC">
      <w:pPr>
        <w:spacing w:after="0" w:line="240" w:lineRule="auto"/>
      </w:pPr>
      <w:r>
        <w:separator/>
      </w:r>
    </w:p>
  </w:endnote>
  <w:endnote w:type="continuationSeparator" w:id="0">
    <w:p w:rsidR="00B07E26" w:rsidRDefault="00B07E2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Pr="00CD1E3F" w:rsidRDefault="007742F5"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6.3pt;margin-top:-1.35pt;width:41.9pt;height:34.45pt;z-index:-251658240">
          <v:imagedata r:id="rId1" o:title=""/>
        </v:shape>
        <o:OLEObject Type="Embed" ProgID="CorelDRAW.Graphic.13" ShapeID="_x0000_s4097" DrawAspect="Content" ObjectID="_1637998225"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7742F5">
      <w:rPr>
        <w:noProof/>
      </w:rPr>
      <w:t>1</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26" w:rsidRDefault="00B07E26" w:rsidP="00EE5AEC">
      <w:pPr>
        <w:spacing w:after="0" w:line="240" w:lineRule="auto"/>
      </w:pPr>
      <w:r>
        <w:separator/>
      </w:r>
    </w:p>
  </w:footnote>
  <w:footnote w:type="continuationSeparator" w:id="0">
    <w:p w:rsidR="00B07E26" w:rsidRDefault="00B07E2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5"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6"/>
  </w:num>
  <w:num w:numId="7">
    <w:abstractNumId w:val="9"/>
  </w:num>
  <w:num w:numId="8">
    <w:abstractNumId w:val="11"/>
  </w:num>
  <w:num w:numId="9">
    <w:abstractNumId w:val="10"/>
  </w:num>
  <w:num w:numId="10">
    <w:abstractNumId w:val="0"/>
  </w:num>
  <w:num w:numId="11">
    <w:abstractNumId w:val="8"/>
  </w:num>
  <w:num w:numId="12">
    <w:abstractNumId w:val="2"/>
  </w:num>
  <w:num w:numId="13">
    <w:abstractNumId w:val="1"/>
  </w:num>
  <w:num w:numId="14">
    <w:abstractNumId w:val="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0F3A85"/>
    <w:rsid w:val="00102243"/>
    <w:rsid w:val="001057FC"/>
    <w:rsid w:val="00134C7C"/>
    <w:rsid w:val="00144DDF"/>
    <w:rsid w:val="00167D80"/>
    <w:rsid w:val="00171A29"/>
    <w:rsid w:val="00172764"/>
    <w:rsid w:val="00172AFD"/>
    <w:rsid w:val="0017345C"/>
    <w:rsid w:val="00180DB7"/>
    <w:rsid w:val="001974A8"/>
    <w:rsid w:val="00197EB4"/>
    <w:rsid w:val="001A24D9"/>
    <w:rsid w:val="001A4826"/>
    <w:rsid w:val="001B040E"/>
    <w:rsid w:val="001B434D"/>
    <w:rsid w:val="001B4690"/>
    <w:rsid w:val="001C476C"/>
    <w:rsid w:val="001D58C8"/>
    <w:rsid w:val="001D5C27"/>
    <w:rsid w:val="001E092E"/>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40E23"/>
    <w:rsid w:val="0034777D"/>
    <w:rsid w:val="00351752"/>
    <w:rsid w:val="003560B5"/>
    <w:rsid w:val="00360E57"/>
    <w:rsid w:val="0036379B"/>
    <w:rsid w:val="003913AE"/>
    <w:rsid w:val="003970F1"/>
    <w:rsid w:val="003A7E0E"/>
    <w:rsid w:val="003B2BF5"/>
    <w:rsid w:val="003B482C"/>
    <w:rsid w:val="003B4D93"/>
    <w:rsid w:val="003B665E"/>
    <w:rsid w:val="003D249F"/>
    <w:rsid w:val="003F1D2D"/>
    <w:rsid w:val="0040438F"/>
    <w:rsid w:val="00404666"/>
    <w:rsid w:val="00407687"/>
    <w:rsid w:val="00416695"/>
    <w:rsid w:val="0042202A"/>
    <w:rsid w:val="00424209"/>
    <w:rsid w:val="0044475A"/>
    <w:rsid w:val="00452466"/>
    <w:rsid w:val="004579C5"/>
    <w:rsid w:val="00462B27"/>
    <w:rsid w:val="00484B79"/>
    <w:rsid w:val="004A1535"/>
    <w:rsid w:val="004A1B57"/>
    <w:rsid w:val="004A3AB9"/>
    <w:rsid w:val="004A3FDA"/>
    <w:rsid w:val="004A4567"/>
    <w:rsid w:val="004B6303"/>
    <w:rsid w:val="004F010B"/>
    <w:rsid w:val="004F495D"/>
    <w:rsid w:val="005035C2"/>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742F5"/>
    <w:rsid w:val="00791330"/>
    <w:rsid w:val="007A2B7A"/>
    <w:rsid w:val="007A4B5D"/>
    <w:rsid w:val="007A567D"/>
    <w:rsid w:val="007B0BB5"/>
    <w:rsid w:val="007B666C"/>
    <w:rsid w:val="007C3819"/>
    <w:rsid w:val="007C3D80"/>
    <w:rsid w:val="007D630E"/>
    <w:rsid w:val="007F1F7B"/>
    <w:rsid w:val="0080663A"/>
    <w:rsid w:val="00834097"/>
    <w:rsid w:val="00837B75"/>
    <w:rsid w:val="00850A95"/>
    <w:rsid w:val="008510A7"/>
    <w:rsid w:val="00852BE9"/>
    <w:rsid w:val="00864CCB"/>
    <w:rsid w:val="0086539D"/>
    <w:rsid w:val="00865ED2"/>
    <w:rsid w:val="008837D9"/>
    <w:rsid w:val="00887166"/>
    <w:rsid w:val="008B210D"/>
    <w:rsid w:val="008C47E7"/>
    <w:rsid w:val="009018D7"/>
    <w:rsid w:val="00912F44"/>
    <w:rsid w:val="009167CA"/>
    <w:rsid w:val="00917D3C"/>
    <w:rsid w:val="00937BE6"/>
    <w:rsid w:val="00971AF8"/>
    <w:rsid w:val="009A0064"/>
    <w:rsid w:val="009A7CB8"/>
    <w:rsid w:val="009B2EA8"/>
    <w:rsid w:val="009B321F"/>
    <w:rsid w:val="009D477B"/>
    <w:rsid w:val="00A067D8"/>
    <w:rsid w:val="00A069F5"/>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367F"/>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B7C31"/>
    <w:rsid w:val="00DC6F82"/>
    <w:rsid w:val="00DE3A94"/>
    <w:rsid w:val="00DE4A3A"/>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A4802"/>
    <w:rsid w:val="00EB4F82"/>
    <w:rsid w:val="00EC4135"/>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4:docId w14:val="653EB50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2981</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4</cp:revision>
  <cp:lastPrinted>2019-08-20T10:40:00Z</cp:lastPrinted>
  <dcterms:created xsi:type="dcterms:W3CDTF">2019-12-15T18:53:00Z</dcterms:created>
  <dcterms:modified xsi:type="dcterms:W3CDTF">2019-12-16T08:44:00Z</dcterms:modified>
</cp:coreProperties>
</file>