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0" w:rsidRPr="00E74260" w:rsidRDefault="00B77E60" w:rsidP="00B77E60">
      <w:pPr>
        <w:pStyle w:val="Header"/>
        <w:jc w:val="center"/>
        <w:rPr>
          <w:rFonts w:ascii="Times New Roman" w:hAnsi="Times New Roman" w:cs="Times New Roman"/>
          <w:b/>
          <w:color w:val="00214E"/>
          <w:sz w:val="32"/>
          <w:szCs w:val="32"/>
        </w:rPr>
      </w:pPr>
      <w:r w:rsidRPr="00E74260">
        <w:rPr>
          <w:rFonts w:ascii="Times New Roman" w:hAnsi="Times New Roman" w:cs="Times New Roman"/>
          <w:b/>
          <w:color w:val="00214E"/>
          <w:sz w:val="32"/>
          <w:szCs w:val="32"/>
        </w:rPr>
        <w:t>Ministerul Mediului</w:t>
      </w:r>
      <w:r w:rsidR="00E74260" w:rsidRPr="00E74260">
        <w:rPr>
          <w:rFonts w:ascii="Times New Roman" w:hAnsi="Times New Roman" w:cs="Times New Roman"/>
          <w:b/>
          <w:color w:val="00214E"/>
          <w:sz w:val="32"/>
          <w:szCs w:val="32"/>
        </w:rPr>
        <w:t>, Apelor și Pădurilor</w:t>
      </w:r>
    </w:p>
    <w:p w:rsidR="00B77E60" w:rsidRPr="00E74260" w:rsidRDefault="00467281" w:rsidP="00B77E60">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8268511" r:id="rId8"/>
        </w:object>
      </w:r>
      <w:r w:rsidR="00B77E60" w:rsidRPr="00E74260">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E74260">
        <w:rPr>
          <w:rFonts w:ascii="Times New Roman" w:hAnsi="Times New Roman" w:cs="Times New Roman"/>
          <w:b/>
          <w:color w:val="00214E"/>
          <w:sz w:val="32"/>
          <w:szCs w:val="32"/>
        </w:rPr>
        <w:t>Agenţia Naţională pentru Protecţia Mediului</w:t>
      </w:r>
    </w:p>
    <w:p w:rsidR="00B77E60" w:rsidRPr="00E74260" w:rsidRDefault="00B77E60" w:rsidP="00B77E60">
      <w:pPr>
        <w:pStyle w:val="Header"/>
        <w:rPr>
          <w:rFonts w:ascii="Times New Roman" w:hAnsi="Times New Roman" w:cs="Times New Roman"/>
          <w:b/>
          <w:sz w:val="32"/>
          <w:szCs w:val="32"/>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E74260" w:rsidTr="00533EE5">
        <w:tc>
          <w:tcPr>
            <w:tcW w:w="9833" w:type="dxa"/>
            <w:tcBorders>
              <w:top w:val="single" w:sz="8" w:space="0" w:color="000000"/>
              <w:bottom w:val="single" w:sz="8" w:space="0" w:color="000000"/>
            </w:tcBorders>
            <w:shd w:val="clear" w:color="auto" w:fill="DBE5F1"/>
          </w:tcPr>
          <w:p w:rsidR="00B77E60" w:rsidRPr="00E74260" w:rsidRDefault="00B77E60" w:rsidP="00533EE5">
            <w:pPr>
              <w:pStyle w:val="Header"/>
              <w:spacing w:before="120"/>
              <w:jc w:val="center"/>
              <w:rPr>
                <w:rFonts w:ascii="Times New Roman" w:hAnsi="Times New Roman" w:cs="Times New Roman"/>
                <w:b/>
                <w:bCs/>
                <w:color w:val="00214E"/>
                <w:sz w:val="36"/>
                <w:szCs w:val="36"/>
              </w:rPr>
            </w:pPr>
            <w:r w:rsidRPr="00E74260">
              <w:rPr>
                <w:rFonts w:ascii="Times New Roman" w:hAnsi="Times New Roman" w:cs="Times New Roman"/>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E74260">
        <w:rPr>
          <w:rFonts w:ascii="Times New Roman" w:hAnsi="Times New Roman" w:cs="Times New Roman"/>
          <w:sz w:val="24"/>
          <w:szCs w:val="24"/>
        </w:rPr>
        <w:t>/</w:t>
      </w:r>
      <w:r w:rsidR="00AE1673">
        <w:rPr>
          <w:rFonts w:ascii="Times New Roman" w:hAnsi="Times New Roman" w:cs="Times New Roman"/>
          <w:sz w:val="24"/>
          <w:szCs w:val="24"/>
        </w:rPr>
        <w:t>/</w:t>
      </w:r>
      <w:r w:rsidR="00E74260">
        <w:rPr>
          <w:rFonts w:ascii="Times New Roman" w:hAnsi="Times New Roman" w:cs="Times New Roman"/>
          <w:sz w:val="24"/>
          <w:szCs w:val="24"/>
        </w:rPr>
        <w:t>.12</w:t>
      </w:r>
      <w:r w:rsidR="00C772A4">
        <w:rPr>
          <w:rFonts w:ascii="Times New Roman" w:hAnsi="Times New Roman" w:cs="Times New Roman"/>
          <w:sz w:val="24"/>
          <w:szCs w:val="24"/>
        </w:rPr>
        <w:t>.2019</w:t>
      </w:r>
    </w:p>
    <w:p w:rsidR="00060C4E" w:rsidRPr="00523363" w:rsidRDefault="00060C4E" w:rsidP="005F7FFD">
      <w:pPr>
        <w:suppressAutoHyphens/>
        <w:spacing w:after="0" w:line="240" w:lineRule="auto"/>
        <w:jc w:val="both"/>
        <w:rPr>
          <w:rFonts w:ascii="Times New Roman" w:hAnsi="Times New Roman" w:cs="Times New Roman"/>
          <w:sz w:val="16"/>
          <w:szCs w:val="16"/>
        </w:rPr>
      </w:pPr>
      <w:r w:rsidRPr="00C61E10">
        <w:rPr>
          <w:rFonts w:ascii="Times New Roman" w:eastAsia="Times New Roman" w:hAnsi="Times New Roman" w:cs="Times New Roman"/>
          <w:b/>
          <w:sz w:val="24"/>
          <w:szCs w:val="24"/>
          <w:lang w:eastAsia="ro-RO"/>
        </w:rPr>
        <w:t xml:space="preserve"> </w:t>
      </w:r>
    </w:p>
    <w:p w:rsidR="00060C4E" w:rsidRPr="00C61E10" w:rsidRDefault="000F55B4" w:rsidP="005F7FFD">
      <w:pPr>
        <w:suppressAutoHyphens/>
        <w:spacing w:after="0" w:line="240" w:lineRule="auto"/>
        <w:jc w:val="center"/>
        <w:rPr>
          <w:rFonts w:ascii="Times New Roman" w:eastAsia="Times New Roman" w:hAnsi="Times New Roman" w:cs="Times New Roman"/>
          <w:b/>
          <w:sz w:val="24"/>
          <w:szCs w:val="24"/>
          <w:lang w:eastAsia="ro-RO"/>
        </w:rPr>
      </w:pPr>
      <w:r>
        <w:t xml:space="preserve"> </w:t>
      </w:r>
      <w:r w:rsidRPr="000F55B4">
        <w:rPr>
          <w:rFonts w:ascii="Times New Roman" w:hAnsi="Times New Roman" w:cs="Times New Roman"/>
          <w:sz w:val="28"/>
          <w:szCs w:val="28"/>
        </w:rPr>
        <w:t>Proiect</w:t>
      </w:r>
      <w:r>
        <w:t xml:space="preserve"> </w:t>
      </w:r>
      <w:hyperlink r:id="rId10"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5F7FFD">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 din</w:t>
      </w:r>
      <w:r w:rsidR="007800AD">
        <w:rPr>
          <w:rFonts w:ascii="Times New Roman" w:eastAsia="Times New Roman" w:hAnsi="Times New Roman" w:cs="Times New Roman"/>
          <w:b/>
          <w:sz w:val="24"/>
          <w:szCs w:val="24"/>
          <w:lang w:eastAsia="ro-RO"/>
        </w:rPr>
        <w:t xml:space="preserve"> 19.</w:t>
      </w:r>
      <w:r w:rsidR="00E74260">
        <w:rPr>
          <w:rFonts w:ascii="Times New Roman" w:eastAsia="Times New Roman" w:hAnsi="Times New Roman" w:cs="Times New Roman"/>
          <w:b/>
          <w:sz w:val="24"/>
          <w:szCs w:val="24"/>
          <w:lang w:eastAsia="ro-RO"/>
        </w:rPr>
        <w:t>12.</w:t>
      </w:r>
      <w:r>
        <w:rPr>
          <w:rFonts w:ascii="Times New Roman" w:eastAsia="Times New Roman" w:hAnsi="Times New Roman" w:cs="Times New Roman"/>
          <w:b/>
          <w:sz w:val="24"/>
          <w:szCs w:val="24"/>
          <w:lang w:eastAsia="ro-RO"/>
        </w:rPr>
        <w:t>2019</w:t>
      </w:r>
    </w:p>
    <w:p w:rsidR="005F7FFD" w:rsidRPr="00523363" w:rsidRDefault="005F7FFD" w:rsidP="005F7FFD">
      <w:pPr>
        <w:shd w:val="clear" w:color="auto" w:fill="FFFFFF"/>
        <w:spacing w:after="0" w:line="240" w:lineRule="auto"/>
        <w:ind w:firstLine="709"/>
        <w:jc w:val="both"/>
        <w:rPr>
          <w:rStyle w:val="tpa"/>
          <w:rFonts w:ascii="Times New Roman" w:hAnsi="Times New Roman" w:cs="Times New Roman"/>
          <w:color w:val="000000"/>
          <w:sz w:val="16"/>
          <w:szCs w:val="16"/>
        </w:rPr>
      </w:pPr>
      <w:bookmarkStart w:id="0" w:name="do|ax5^I|pa7"/>
      <w:bookmarkEnd w:id="0"/>
    </w:p>
    <w:p w:rsidR="00060C4E" w:rsidRDefault="00060C4E" w:rsidP="005F7FFD">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6E51D2">
        <w:rPr>
          <w:rStyle w:val="tpa1"/>
          <w:rFonts w:ascii="Times New Roman" w:hAnsi="Times New Roman" w:cs="Times New Roman"/>
          <w:b/>
          <w:sz w:val="24"/>
          <w:szCs w:val="24"/>
        </w:rPr>
        <w:t>COMUNA</w:t>
      </w:r>
      <w:r w:rsidR="005635BB">
        <w:rPr>
          <w:rStyle w:val="tpa1"/>
          <w:rFonts w:ascii="Times New Roman" w:hAnsi="Times New Roman" w:cs="Times New Roman"/>
          <w:b/>
          <w:sz w:val="24"/>
          <w:szCs w:val="24"/>
        </w:rPr>
        <w:t xml:space="preserve"> BRANESTI</w:t>
      </w:r>
      <w:r w:rsidR="006E51D2" w:rsidRPr="00204484">
        <w:rPr>
          <w:rStyle w:val="tpa1"/>
          <w:rFonts w:ascii="Times New Roman" w:hAnsi="Times New Roman" w:cs="Times New Roman"/>
          <w:sz w:val="24"/>
          <w:szCs w:val="24"/>
        </w:rPr>
        <w:t>,</w:t>
      </w:r>
      <w:r w:rsidR="006E51D2" w:rsidRPr="00AE7879">
        <w:rPr>
          <w:rStyle w:val="tpa1"/>
          <w:rFonts w:ascii="Times New Roman" w:hAnsi="Times New Roman" w:cs="Times New Roman"/>
          <w:b/>
          <w:sz w:val="24"/>
          <w:szCs w:val="24"/>
        </w:rPr>
        <w:t xml:space="preserve"> </w:t>
      </w:r>
      <w:r w:rsidR="006E51D2" w:rsidRPr="00AE7879">
        <w:rPr>
          <w:rStyle w:val="tpa1"/>
          <w:rFonts w:ascii="Times New Roman" w:hAnsi="Times New Roman" w:cs="Times New Roman"/>
          <w:sz w:val="24"/>
          <w:szCs w:val="24"/>
        </w:rPr>
        <w:t xml:space="preserve">cu </w:t>
      </w:r>
      <w:r w:rsidR="006E51D2">
        <w:rPr>
          <w:rStyle w:val="tpa1"/>
          <w:rFonts w:ascii="Times New Roman" w:hAnsi="Times New Roman" w:cs="Times New Roman"/>
          <w:sz w:val="24"/>
          <w:szCs w:val="24"/>
        </w:rPr>
        <w:t>sediul în comuna, judetul Dambovita</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Agenția pentru Protecția Mediului (APM) Dâmbovița cu nr. din,</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060C4E" w:rsidRPr="00C61E10" w:rsidRDefault="00060C4E" w:rsidP="005F7FFD">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C41F91">
        <w:rPr>
          <w:rStyle w:val="tpa"/>
          <w:rFonts w:ascii="Times New Roman" w:hAnsi="Times New Roman" w:cs="Times New Roman"/>
          <w:color w:val="000000"/>
          <w:sz w:val="24"/>
          <w:szCs w:val="24"/>
        </w:rPr>
        <w:t>18.</w:t>
      </w:r>
      <w:r>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 </w:t>
      </w:r>
      <w:bookmarkStart w:id="2" w:name="do|ax5^I|pa10"/>
      <w:bookmarkStart w:id="3" w:name="_GoBack"/>
      <w:bookmarkEnd w:id="2"/>
      <w:r w:rsidR="006E51D2" w:rsidRPr="00AE7879">
        <w:rPr>
          <w:rFonts w:ascii="Times New Roman" w:hAnsi="Times New Roman" w:cs="Times New Roman"/>
          <w:b/>
          <w:sz w:val="24"/>
          <w:szCs w:val="24"/>
        </w:rPr>
        <w:t>”</w:t>
      </w:r>
      <w:r w:rsidR="005635BB">
        <w:rPr>
          <w:rFonts w:ascii="Times New Roman" w:hAnsi="Times New Roman" w:cs="Times New Roman"/>
          <w:b/>
          <w:i/>
          <w:sz w:val="24"/>
          <w:szCs w:val="24"/>
        </w:rPr>
        <w:t xml:space="preserve">Extindere retea </w:t>
      </w:r>
      <w:r w:rsidR="006E51D2">
        <w:rPr>
          <w:rFonts w:ascii="Times New Roman" w:hAnsi="Times New Roman" w:cs="Times New Roman"/>
          <w:b/>
          <w:i/>
          <w:sz w:val="24"/>
          <w:szCs w:val="24"/>
        </w:rPr>
        <w:t xml:space="preserve"> canalizare in</w:t>
      </w:r>
      <w:r w:rsidR="005635BB">
        <w:rPr>
          <w:rFonts w:ascii="Times New Roman" w:hAnsi="Times New Roman" w:cs="Times New Roman"/>
          <w:b/>
          <w:i/>
          <w:sz w:val="24"/>
          <w:szCs w:val="24"/>
        </w:rPr>
        <w:t>comuna Branesti, judetul D</w:t>
      </w:r>
      <w:r w:rsidR="00C86283">
        <w:rPr>
          <w:rFonts w:ascii="Times New Roman" w:hAnsi="Times New Roman" w:cs="Times New Roman"/>
          <w:b/>
          <w:i/>
          <w:sz w:val="24"/>
          <w:szCs w:val="24"/>
        </w:rPr>
        <w:t>ambo</w:t>
      </w:r>
      <w:r w:rsidR="005635BB">
        <w:rPr>
          <w:rFonts w:ascii="Times New Roman" w:hAnsi="Times New Roman" w:cs="Times New Roman"/>
          <w:b/>
          <w:i/>
          <w:sz w:val="24"/>
          <w:szCs w:val="24"/>
        </w:rPr>
        <w:t>vita</w:t>
      </w:r>
      <w:r w:rsidR="006E51D2" w:rsidRPr="00AE7879">
        <w:rPr>
          <w:rStyle w:val="tpa1"/>
          <w:rFonts w:ascii="Times New Roman" w:hAnsi="Times New Roman" w:cs="Times New Roman"/>
          <w:b/>
          <w:i/>
          <w:sz w:val="24"/>
          <w:szCs w:val="24"/>
        </w:rPr>
        <w:t>”</w:t>
      </w:r>
      <w:r w:rsidR="006E51D2" w:rsidRPr="00AE7879">
        <w:rPr>
          <w:rStyle w:val="tpa1"/>
          <w:rFonts w:ascii="Times New Roman" w:hAnsi="Times New Roman" w:cs="Times New Roman"/>
          <w:sz w:val="24"/>
          <w:szCs w:val="24"/>
        </w:rPr>
        <w:t xml:space="preserve">, </w:t>
      </w:r>
      <w:bookmarkEnd w:id="3"/>
      <w:r w:rsidR="006E51D2" w:rsidRPr="00AE7879">
        <w:rPr>
          <w:rStyle w:val="tpa1"/>
          <w:rFonts w:ascii="Times New Roman" w:hAnsi="Times New Roman" w:cs="Times New Roman"/>
          <w:sz w:val="24"/>
          <w:szCs w:val="24"/>
        </w:rPr>
        <w:t>propus a fi amplasat în</w:t>
      </w:r>
      <w:r w:rsidR="006E51D2" w:rsidRPr="00AE7879">
        <w:rPr>
          <w:rFonts w:ascii="Times New Roman" w:hAnsi="Times New Roman" w:cs="Times New Roman"/>
          <w:sz w:val="24"/>
          <w:szCs w:val="24"/>
        </w:rPr>
        <w:t xml:space="preserve"> </w:t>
      </w:r>
      <w:r w:rsidR="00C27315">
        <w:rPr>
          <w:rStyle w:val="tpa1"/>
          <w:rFonts w:ascii="Times New Roman" w:hAnsi="Times New Roman" w:cs="Times New Roman"/>
          <w:sz w:val="24"/>
          <w:szCs w:val="24"/>
        </w:rPr>
        <w:t>comuna</w:t>
      </w:r>
      <w:r w:rsidR="00C86283">
        <w:rPr>
          <w:rStyle w:val="tpa1"/>
          <w:rFonts w:ascii="Times New Roman" w:hAnsi="Times New Roman" w:cs="Times New Roman"/>
          <w:sz w:val="24"/>
          <w:szCs w:val="24"/>
        </w:rPr>
        <w:t xml:space="preserve"> Branesti</w:t>
      </w:r>
      <w:r w:rsidR="00C27315">
        <w:rPr>
          <w:rStyle w:val="tpa1"/>
          <w:rFonts w:ascii="Times New Roman" w:hAnsi="Times New Roman" w:cs="Times New Roman"/>
          <w:sz w:val="24"/>
          <w:szCs w:val="24"/>
        </w:rPr>
        <w:t>,</w:t>
      </w:r>
      <w:r w:rsidR="006E51D2">
        <w:rPr>
          <w:rStyle w:val="tpa1"/>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5F7FFD">
      <w:pPr>
        <w:shd w:val="clear" w:color="auto" w:fill="FFFFFF"/>
        <w:spacing w:after="0" w:line="240" w:lineRule="auto"/>
        <w:jc w:val="both"/>
        <w:rPr>
          <w:rStyle w:val="tpa"/>
          <w:rFonts w:ascii="Times New Roman" w:hAnsi="Times New Roman" w:cs="Times New Roman"/>
          <w:color w:val="000000"/>
          <w:sz w:val="16"/>
          <w:szCs w:val="16"/>
        </w:rPr>
      </w:pPr>
      <w:bookmarkStart w:id="4" w:name="do|ax5^I|pa11"/>
      <w:bookmarkStart w:id="5" w:name="do|ax5^I|pa12"/>
      <w:bookmarkEnd w:id="4"/>
      <w:bookmarkEnd w:id="5"/>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5F7FFD">
      <w:pPr>
        <w:spacing w:after="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5F7FFD">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533980" w:rsidRDefault="006E51D2" w:rsidP="005F7FFD">
      <w:pPr>
        <w:spacing w:after="0" w:line="240" w:lineRule="auto"/>
        <w:jc w:val="both"/>
        <w:rPr>
          <w:rFonts w:ascii="Times New Roman" w:eastAsia="Calibri" w:hAnsi="Times New Roman" w:cs="Times New Roman"/>
          <w:b/>
          <w:i/>
          <w:sz w:val="10"/>
          <w:szCs w:val="10"/>
        </w:rPr>
      </w:pPr>
    </w:p>
    <w:p w:rsidR="00360E57" w:rsidRPr="004F273D" w:rsidRDefault="00360E57" w:rsidP="005F7FF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D47B88" w:rsidRPr="00D47B88" w:rsidRDefault="00360E57" w:rsidP="005F7FFD">
      <w:pPr>
        <w:numPr>
          <w:ilvl w:val="0"/>
          <w:numId w:val="1"/>
        </w:numPr>
        <w:spacing w:after="0" w:line="240" w:lineRule="auto"/>
        <w:jc w:val="both"/>
        <w:rPr>
          <w:rFonts w:ascii="Times New Roman" w:eastAsia="Calibri" w:hAnsi="Times New Roman" w:cs="Times New Roman"/>
          <w:sz w:val="24"/>
          <w:szCs w:val="24"/>
        </w:rPr>
      </w:pPr>
      <w:r w:rsidRPr="006E51D2">
        <w:rPr>
          <w:rFonts w:ascii="Times New Roman" w:eastAsia="Calibri" w:hAnsi="Times New Roman" w:cs="Times New Roman"/>
          <w:b/>
          <w:i/>
          <w:sz w:val="24"/>
          <w:szCs w:val="24"/>
        </w:rPr>
        <w:t>mărimea proiectului</w:t>
      </w:r>
      <w:r w:rsidRPr="006E51D2">
        <w:rPr>
          <w:rFonts w:ascii="Times New Roman" w:eastAsia="Calibri" w:hAnsi="Times New Roman" w:cs="Times New Roman"/>
          <w:sz w:val="24"/>
          <w:szCs w:val="24"/>
        </w:rPr>
        <w:t>:</w:t>
      </w:r>
    </w:p>
    <w:p w:rsidR="00D957F6" w:rsidRPr="00D957F6" w:rsidRDefault="00D957F6" w:rsidP="009801E7">
      <w:pPr>
        <w:spacing w:after="0" w:line="240" w:lineRule="auto"/>
        <w:ind w:left="360"/>
        <w:jc w:val="both"/>
        <w:rPr>
          <w:rFonts w:ascii="Times New Roman" w:hAnsi="Times New Roman" w:cs="Times New Roman"/>
          <w:sz w:val="24"/>
          <w:szCs w:val="24"/>
        </w:rPr>
      </w:pPr>
      <w:r w:rsidRPr="00D957F6">
        <w:rPr>
          <w:rFonts w:ascii="Times New Roman" w:hAnsi="Times New Roman" w:cs="Times New Roman"/>
          <w:sz w:val="24"/>
          <w:szCs w:val="24"/>
        </w:rPr>
        <w:t>Pentru extinderea retelei de canalizare menajera in comuna Branesti s-au propus urmatoarele lucrari:</w:t>
      </w:r>
    </w:p>
    <w:p w:rsidR="00D957F6" w:rsidRPr="00D957F6" w:rsidRDefault="00D957F6" w:rsidP="009801E7">
      <w:pPr>
        <w:spacing w:after="0" w:line="240" w:lineRule="auto"/>
        <w:jc w:val="both"/>
        <w:rPr>
          <w:rFonts w:ascii="Times New Roman" w:hAnsi="Times New Roman" w:cs="Times New Roman"/>
          <w:sz w:val="24"/>
          <w:szCs w:val="24"/>
        </w:rPr>
      </w:pPr>
      <w:r w:rsidRPr="00D957F6">
        <w:rPr>
          <w:rFonts w:ascii="Times New Roman" w:hAnsi="Times New Roman" w:cs="Times New Roman"/>
          <w:sz w:val="24"/>
          <w:szCs w:val="24"/>
        </w:rPr>
        <w:t xml:space="preserve">- retea de canalizare menajeră pe strazile Grind, Chioveni, Valea Hotarului, Postei, Vlad Tepes si Morii; </w:t>
      </w:r>
    </w:p>
    <w:p w:rsidR="00D957F6" w:rsidRPr="00D957F6" w:rsidRDefault="00D957F6" w:rsidP="009801E7">
      <w:pPr>
        <w:spacing w:after="0" w:line="240" w:lineRule="auto"/>
        <w:jc w:val="both"/>
        <w:rPr>
          <w:rFonts w:ascii="Times New Roman" w:hAnsi="Times New Roman" w:cs="Times New Roman"/>
          <w:sz w:val="24"/>
          <w:szCs w:val="24"/>
        </w:rPr>
      </w:pPr>
      <w:r w:rsidRPr="00D957F6">
        <w:rPr>
          <w:rFonts w:ascii="Times New Roman" w:hAnsi="Times New Roman" w:cs="Times New Roman"/>
          <w:sz w:val="24"/>
          <w:szCs w:val="24"/>
        </w:rPr>
        <w:t xml:space="preserve">- racorduri laterale la reteaua de canalizare menajeră pe strazile Chioveni, Valea Hotarului, Postei, Vlad Tepes si Morii; </w:t>
      </w:r>
    </w:p>
    <w:p w:rsidR="00D957F6" w:rsidRPr="00D957F6" w:rsidRDefault="00D957F6" w:rsidP="009801E7">
      <w:pPr>
        <w:spacing w:after="0" w:line="240" w:lineRule="auto"/>
        <w:jc w:val="both"/>
        <w:rPr>
          <w:rFonts w:ascii="Times New Roman" w:hAnsi="Times New Roman" w:cs="Times New Roman"/>
          <w:sz w:val="24"/>
          <w:szCs w:val="24"/>
        </w:rPr>
      </w:pPr>
      <w:r w:rsidRPr="00D957F6">
        <w:rPr>
          <w:rFonts w:ascii="Times New Roman" w:hAnsi="Times New Roman" w:cs="Times New Roman"/>
          <w:sz w:val="24"/>
          <w:szCs w:val="24"/>
        </w:rPr>
        <w:t>- 1 staţie de pompare intermediara a apelor uzate menajere</w:t>
      </w:r>
    </w:p>
    <w:p w:rsidR="00654AFD" w:rsidRPr="00654AFD" w:rsidRDefault="00654AFD" w:rsidP="00654AFD">
      <w:pPr>
        <w:jc w:val="both"/>
        <w:rPr>
          <w:rStyle w:val="slitbdy"/>
          <w:rFonts w:ascii="Times New Roman" w:hAnsi="Times New Roman" w:cs="Times New Roman"/>
          <w:sz w:val="24"/>
          <w:szCs w:val="24"/>
        </w:rPr>
      </w:pPr>
      <w:r w:rsidRPr="00654AFD">
        <w:rPr>
          <w:rStyle w:val="slitbdy"/>
          <w:rFonts w:ascii="Times New Roman" w:hAnsi="Times New Roman" w:cs="Times New Roman"/>
          <w:sz w:val="24"/>
          <w:szCs w:val="24"/>
        </w:rPr>
        <w:t>Lucrarile se executa de-a lungul tramei stradale, limitele amplasamentului fiind determinate de acostamentul/partea carosabila a drumurilor.</w:t>
      </w:r>
    </w:p>
    <w:p w:rsidR="00654AFD" w:rsidRPr="00654AFD" w:rsidRDefault="00654AFD" w:rsidP="00654AFD">
      <w:pPr>
        <w:spacing w:after="0" w:line="240" w:lineRule="auto"/>
        <w:jc w:val="both"/>
        <w:rPr>
          <w:rFonts w:ascii="Times New Roman" w:hAnsi="Times New Roman" w:cs="Times New Roman"/>
          <w:sz w:val="24"/>
          <w:szCs w:val="24"/>
          <w:lang w:val="pt-BR"/>
        </w:rPr>
      </w:pPr>
      <w:r>
        <w:rPr>
          <w:rStyle w:val="slitbdy"/>
          <w:rFonts w:ascii="Arial Narrow" w:hAnsi="Arial Narrow"/>
        </w:rPr>
        <w:tab/>
      </w:r>
      <w:r w:rsidRPr="00654AFD">
        <w:rPr>
          <w:rFonts w:ascii="Times New Roman" w:hAnsi="Times New Roman" w:cs="Times New Roman"/>
          <w:sz w:val="24"/>
          <w:szCs w:val="24"/>
          <w:lang w:val="pt-BR"/>
        </w:rPr>
        <w:t>Suprafaţa necesară pentru execuţia lucrărilor este:</w:t>
      </w:r>
    </w:p>
    <w:p w:rsidR="00654AFD" w:rsidRPr="00654AFD" w:rsidRDefault="00654AFD" w:rsidP="00654AFD">
      <w:pPr>
        <w:pStyle w:val="NoSpacing"/>
        <w:ind w:firstLine="720"/>
        <w:jc w:val="both"/>
        <w:rPr>
          <w:lang w:val="pt-BR"/>
        </w:rPr>
      </w:pPr>
      <w:r w:rsidRPr="00654AFD">
        <w:rPr>
          <w:lang w:val="pt-BR"/>
        </w:rPr>
        <w:t xml:space="preserve">- temporar – pentru execuţia reţelelor  etc.                                </w:t>
      </w:r>
    </w:p>
    <w:p w:rsidR="00654AFD" w:rsidRPr="00654AFD" w:rsidRDefault="00654AFD" w:rsidP="00654AFD">
      <w:pPr>
        <w:pStyle w:val="NoSpacing"/>
        <w:jc w:val="both"/>
        <w:rPr>
          <w:lang w:val="pt-BR"/>
        </w:rPr>
      </w:pPr>
      <w:r w:rsidRPr="00654AFD">
        <w:rPr>
          <w:lang w:val="pt-BR"/>
        </w:rPr>
        <w:t xml:space="preserve">                                S = 11.100 mp - de-a lungul drumurilor</w:t>
      </w:r>
    </w:p>
    <w:p w:rsidR="00654AFD" w:rsidRPr="00654AFD" w:rsidRDefault="00654AFD" w:rsidP="00654AFD">
      <w:pPr>
        <w:pStyle w:val="NoSpacing"/>
        <w:ind w:firstLine="720"/>
        <w:jc w:val="both"/>
        <w:rPr>
          <w:lang w:val="pt-BR"/>
        </w:rPr>
      </w:pPr>
      <w:r w:rsidRPr="00654AFD">
        <w:rPr>
          <w:lang w:val="pt-BR"/>
        </w:rPr>
        <w:t xml:space="preserve">- definitiv – pentru execuţia statiilor de pompare                                </w:t>
      </w:r>
    </w:p>
    <w:p w:rsidR="00654AFD" w:rsidRPr="00047576" w:rsidRDefault="00654AFD" w:rsidP="00047576">
      <w:pPr>
        <w:pStyle w:val="NoSpacing"/>
        <w:jc w:val="both"/>
        <w:rPr>
          <w:lang w:val="pt-BR"/>
        </w:rPr>
      </w:pPr>
      <w:r w:rsidRPr="00654AFD">
        <w:rPr>
          <w:lang w:val="pt-BR"/>
        </w:rPr>
        <w:t xml:space="preserve">                                S = 1.50</w:t>
      </w:r>
      <w:r w:rsidR="00047576">
        <w:rPr>
          <w:lang w:val="pt-BR"/>
        </w:rPr>
        <w:t xml:space="preserve"> mp. </w:t>
      </w:r>
    </w:p>
    <w:p w:rsidR="00654AFD" w:rsidRPr="00654AFD" w:rsidRDefault="00654AFD" w:rsidP="00654AFD">
      <w:pPr>
        <w:spacing w:after="0" w:line="240" w:lineRule="auto"/>
        <w:jc w:val="both"/>
        <w:rPr>
          <w:rFonts w:ascii="Times New Roman" w:hAnsi="Times New Roman" w:cs="Times New Roman"/>
          <w:sz w:val="24"/>
          <w:szCs w:val="24"/>
        </w:rPr>
      </w:pPr>
      <w:bookmarkStart w:id="10" w:name="_Toc266816837"/>
      <w:bookmarkStart w:id="11" w:name="_Toc267383012"/>
      <w:r w:rsidRPr="00654AFD">
        <w:rPr>
          <w:rFonts w:ascii="Times New Roman" w:hAnsi="Times New Roman" w:cs="Times New Roman"/>
          <w:sz w:val="24"/>
          <w:szCs w:val="24"/>
        </w:rPr>
        <w:tab/>
      </w:r>
      <w:r w:rsidRPr="00654AFD">
        <w:rPr>
          <w:rFonts w:ascii="Times New Roman" w:hAnsi="Times New Roman" w:cs="Times New Roman"/>
          <w:b/>
          <w:i/>
          <w:sz w:val="24"/>
          <w:szCs w:val="24"/>
          <w:u w:val="single"/>
        </w:rPr>
        <w:t>Retelele de canalizare menajera</w:t>
      </w:r>
      <w:r w:rsidRPr="00654AFD">
        <w:rPr>
          <w:rFonts w:ascii="Times New Roman" w:hAnsi="Times New Roman" w:cs="Times New Roman"/>
          <w:sz w:val="24"/>
          <w:szCs w:val="24"/>
        </w:rPr>
        <w:t xml:space="preserve"> se vor amplasa pe strazile Grind, Chioveni, Valea Hotarului, Postei, Vlad Tepes si Morii si se vor executa din tuburi circulare din PVC SN 4, pentru canalizare. </w:t>
      </w:r>
    </w:p>
    <w:p w:rsidR="00047576" w:rsidRDefault="00654AFD" w:rsidP="00654AFD">
      <w:pPr>
        <w:spacing w:after="0" w:line="240" w:lineRule="auto"/>
        <w:jc w:val="both"/>
        <w:rPr>
          <w:rFonts w:ascii="Times New Roman" w:hAnsi="Times New Roman" w:cs="Times New Roman"/>
          <w:b/>
          <w:bCs/>
          <w:sz w:val="24"/>
          <w:szCs w:val="24"/>
        </w:rPr>
      </w:pPr>
      <w:r w:rsidRPr="00654AFD">
        <w:rPr>
          <w:rFonts w:ascii="Times New Roman" w:hAnsi="Times New Roman" w:cs="Times New Roman"/>
          <w:sz w:val="24"/>
          <w:szCs w:val="24"/>
        </w:rPr>
        <w:lastRenderedPageBreak/>
        <w:tab/>
      </w:r>
      <w:r w:rsidRPr="00654AFD">
        <w:rPr>
          <w:rFonts w:ascii="Times New Roman" w:hAnsi="Times New Roman" w:cs="Times New Roman"/>
          <w:b/>
          <w:bCs/>
          <w:sz w:val="24"/>
          <w:szCs w:val="24"/>
        </w:rPr>
        <w:tab/>
      </w:r>
    </w:p>
    <w:p w:rsidR="00047576" w:rsidRPr="00047576" w:rsidRDefault="00047576" w:rsidP="00654AFD">
      <w:pPr>
        <w:spacing w:after="0" w:line="240" w:lineRule="auto"/>
        <w:jc w:val="both"/>
        <w:rPr>
          <w:rFonts w:ascii="Times New Roman" w:hAnsi="Times New Roman" w:cs="Times New Roman"/>
          <w:sz w:val="24"/>
          <w:szCs w:val="24"/>
        </w:rPr>
      </w:pPr>
      <w:r w:rsidRPr="00654AFD">
        <w:rPr>
          <w:rFonts w:ascii="Times New Roman" w:hAnsi="Times New Roman" w:cs="Times New Roman"/>
          <w:sz w:val="24"/>
          <w:szCs w:val="24"/>
        </w:rPr>
        <w:t>Lungimea totala a colectoarelor de canalizare menajera este de 3.705 m</w:t>
      </w:r>
      <w:r>
        <w:rPr>
          <w:rFonts w:ascii="Times New Roman" w:hAnsi="Times New Roman" w:cs="Times New Roman"/>
          <w:sz w:val="24"/>
          <w:szCs w:val="24"/>
        </w:rPr>
        <w:t>, iar diametrul este Dn 250 mm.</w:t>
      </w:r>
    </w:p>
    <w:p w:rsidR="00654AFD" w:rsidRPr="00654AFD" w:rsidRDefault="00654AFD" w:rsidP="00654AFD">
      <w:pPr>
        <w:spacing w:after="0" w:line="240" w:lineRule="auto"/>
        <w:jc w:val="both"/>
        <w:rPr>
          <w:rFonts w:ascii="Times New Roman" w:hAnsi="Times New Roman" w:cs="Times New Roman"/>
          <w:b/>
          <w:bCs/>
          <w:i/>
          <w:sz w:val="24"/>
          <w:szCs w:val="24"/>
          <w:u w:val="single"/>
        </w:rPr>
      </w:pPr>
      <w:r w:rsidRPr="00654AFD">
        <w:rPr>
          <w:rFonts w:ascii="Times New Roman" w:hAnsi="Times New Roman" w:cs="Times New Roman"/>
          <w:b/>
          <w:bCs/>
          <w:i/>
          <w:sz w:val="24"/>
          <w:szCs w:val="24"/>
          <w:u w:val="single"/>
        </w:rPr>
        <w:t>Racorduri la colectorul principal de canalizare</w:t>
      </w:r>
    </w:p>
    <w:p w:rsidR="00654AFD" w:rsidRPr="00654AFD" w:rsidRDefault="00654AFD" w:rsidP="00654AFD">
      <w:pPr>
        <w:spacing w:after="0" w:line="240" w:lineRule="auto"/>
        <w:ind w:firstLine="720"/>
        <w:jc w:val="both"/>
        <w:rPr>
          <w:rFonts w:ascii="Times New Roman" w:hAnsi="Times New Roman" w:cs="Times New Roman"/>
          <w:sz w:val="24"/>
          <w:szCs w:val="24"/>
        </w:rPr>
      </w:pPr>
      <w:r w:rsidRPr="00654AFD">
        <w:rPr>
          <w:rFonts w:ascii="Times New Roman" w:hAnsi="Times New Roman" w:cs="Times New Roman"/>
          <w:sz w:val="24"/>
          <w:szCs w:val="24"/>
        </w:rPr>
        <w:t>Deoarece, atat pentru ca racordarea locuitorilor la reteaua de canalizare sa fie cat mai facila cat si pentru ca in viitorul apropiat se vor reabilita si moderniza strazile pe care urmeaza a fi executata extinderea retelei de canalizare menajera, odata cu reteaua de canalizare menajera se vor executa si 58 racorduri individuale. Prin realizarea acestora se asigura racordarea locuitorilor, fara afectarea zonei drumului modernizat.</w:t>
      </w:r>
    </w:p>
    <w:p w:rsidR="00654AFD" w:rsidRPr="00654AFD" w:rsidRDefault="00654AFD" w:rsidP="00654AFD">
      <w:pPr>
        <w:spacing w:after="0" w:line="240" w:lineRule="auto"/>
        <w:jc w:val="both"/>
        <w:rPr>
          <w:rFonts w:ascii="Times New Roman" w:hAnsi="Times New Roman" w:cs="Times New Roman"/>
          <w:b/>
          <w:i/>
          <w:sz w:val="24"/>
          <w:szCs w:val="24"/>
          <w:u w:val="single"/>
          <w:lang w:val="it-IT"/>
        </w:rPr>
      </w:pPr>
      <w:r w:rsidRPr="00654AFD">
        <w:rPr>
          <w:rFonts w:ascii="Times New Roman" w:hAnsi="Times New Roman" w:cs="Times New Roman"/>
          <w:sz w:val="24"/>
          <w:szCs w:val="24"/>
          <w:lang w:val="it-IT"/>
        </w:rPr>
        <w:tab/>
      </w:r>
      <w:r w:rsidRPr="00654AFD">
        <w:rPr>
          <w:rFonts w:ascii="Times New Roman" w:hAnsi="Times New Roman" w:cs="Times New Roman"/>
          <w:b/>
          <w:i/>
          <w:sz w:val="24"/>
          <w:szCs w:val="24"/>
          <w:u w:val="single"/>
          <w:lang w:val="it-IT"/>
        </w:rPr>
        <w:t>Statia de pompare ape uzate</w:t>
      </w:r>
    </w:p>
    <w:p w:rsidR="00654AFD" w:rsidRPr="00654AFD" w:rsidRDefault="00654AFD" w:rsidP="00654AFD">
      <w:pPr>
        <w:spacing w:after="0" w:line="240" w:lineRule="auto"/>
        <w:ind w:firstLine="720"/>
        <w:jc w:val="both"/>
        <w:rPr>
          <w:rFonts w:ascii="Times New Roman" w:hAnsi="Times New Roman" w:cs="Times New Roman"/>
          <w:sz w:val="24"/>
          <w:szCs w:val="24"/>
        </w:rPr>
      </w:pPr>
      <w:r w:rsidRPr="00654AFD">
        <w:rPr>
          <w:rFonts w:ascii="Times New Roman" w:hAnsi="Times New Roman" w:cs="Times New Roman"/>
          <w:sz w:val="24"/>
          <w:szCs w:val="24"/>
        </w:rPr>
        <w:t>Statia de pompare SP 1 va prelua apele uzate menajere provenite de la locuitorii din zona strazii Grind, intre strada Valea Hotarului si strada Croitoriei.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4.30 m. La partea superioara va fi prevazuta cu placa de acoperire si capac carosabil. Statia de pompare va fi prevazuta cu 1 + 1R electropompe submersibile pentru ape uzate, cu tocator, avand fiecare caracteristicile:  Q = 2,80 mc/h,  H = 7,50 mCA, P</w:t>
      </w:r>
      <w:r w:rsidRPr="00654AFD">
        <w:rPr>
          <w:rFonts w:ascii="Times New Roman" w:hAnsi="Times New Roman" w:cs="Times New Roman"/>
          <w:sz w:val="24"/>
          <w:szCs w:val="24"/>
          <w:vertAlign w:val="subscript"/>
        </w:rPr>
        <w:t>max</w:t>
      </w:r>
      <w:r w:rsidRPr="00654AFD">
        <w:rPr>
          <w:rFonts w:ascii="Times New Roman" w:hAnsi="Times New Roman" w:cs="Times New Roman"/>
          <w:sz w:val="24"/>
          <w:szCs w:val="24"/>
        </w:rPr>
        <w:t xml:space="preserve"> = 2,50 kW. Statia de pompare va fi de asemenea prevazuta cu scari de acces, sisteme de ghidaj si ancorare, etc. </w:t>
      </w:r>
    </w:p>
    <w:p w:rsidR="00654AFD" w:rsidRPr="00654AFD" w:rsidRDefault="00654AFD" w:rsidP="00654AFD">
      <w:pPr>
        <w:tabs>
          <w:tab w:val="left" w:pos="709"/>
        </w:tabs>
        <w:spacing w:after="0" w:line="240" w:lineRule="auto"/>
        <w:jc w:val="both"/>
        <w:rPr>
          <w:rFonts w:ascii="Times New Roman" w:hAnsi="Times New Roman" w:cs="Times New Roman"/>
          <w:color w:val="FF0000"/>
          <w:sz w:val="24"/>
          <w:szCs w:val="24"/>
        </w:rPr>
      </w:pPr>
    </w:p>
    <w:p w:rsidR="00654AFD" w:rsidRPr="00654AFD" w:rsidRDefault="00654AFD" w:rsidP="00654AFD">
      <w:pPr>
        <w:pStyle w:val="Heading2"/>
        <w:numPr>
          <w:ilvl w:val="0"/>
          <w:numId w:val="12"/>
        </w:numPr>
        <w:ind w:left="720"/>
        <w:rPr>
          <w:i/>
          <w:sz w:val="24"/>
        </w:rPr>
      </w:pPr>
      <w:bookmarkStart w:id="12" w:name="_Toc24022184"/>
      <w:bookmarkEnd w:id="10"/>
      <w:bookmarkEnd w:id="11"/>
      <w:r w:rsidRPr="00654AFD">
        <w:rPr>
          <w:i/>
          <w:sz w:val="24"/>
        </w:rPr>
        <w:t>Descrierea instalatiei existente pe amplasament</w:t>
      </w:r>
      <w:bookmarkEnd w:id="12"/>
    </w:p>
    <w:p w:rsidR="00654AFD" w:rsidRPr="00654AFD" w:rsidRDefault="00654AFD" w:rsidP="00654AFD">
      <w:pPr>
        <w:spacing w:after="0" w:line="240" w:lineRule="auto"/>
        <w:jc w:val="both"/>
        <w:rPr>
          <w:rFonts w:ascii="Times New Roman" w:hAnsi="Times New Roman" w:cs="Times New Roman"/>
          <w:sz w:val="24"/>
          <w:szCs w:val="24"/>
          <w:lang w:val="it-IT"/>
        </w:rPr>
      </w:pPr>
      <w:r w:rsidRPr="00654AFD">
        <w:rPr>
          <w:rFonts w:ascii="Times New Roman" w:hAnsi="Times New Roman" w:cs="Times New Roman"/>
          <w:color w:val="FF0000"/>
          <w:sz w:val="24"/>
          <w:szCs w:val="24"/>
          <w:lang w:val="it-IT"/>
        </w:rPr>
        <w:tab/>
      </w:r>
      <w:r w:rsidRPr="00654AFD">
        <w:rPr>
          <w:rFonts w:ascii="Times New Roman" w:hAnsi="Times New Roman" w:cs="Times New Roman"/>
          <w:sz w:val="24"/>
          <w:szCs w:val="24"/>
        </w:rPr>
        <w:t xml:space="preserve">La momentul actual in comuna Branesti exista un sistem centralizat de colectare a apelor uzate menajere si o statie de epurare avand capacitatea </w:t>
      </w:r>
      <w:r w:rsidRPr="00654AFD">
        <w:rPr>
          <w:rFonts w:ascii="Times New Roman" w:hAnsi="Times New Roman" w:cs="Times New Roman"/>
          <w:sz w:val="24"/>
          <w:szCs w:val="24"/>
          <w:lang w:val="it-IT"/>
        </w:rPr>
        <w:t>Q</w:t>
      </w:r>
      <w:r w:rsidRPr="00654AFD">
        <w:rPr>
          <w:rFonts w:ascii="Times New Roman" w:hAnsi="Times New Roman" w:cs="Times New Roman"/>
          <w:sz w:val="24"/>
          <w:szCs w:val="24"/>
          <w:vertAlign w:val="subscript"/>
          <w:lang w:val="it-IT"/>
        </w:rPr>
        <w:t>uz.zi.med.</w:t>
      </w:r>
      <w:r w:rsidRPr="00654AFD">
        <w:rPr>
          <w:rFonts w:ascii="Times New Roman" w:hAnsi="Times New Roman" w:cs="Times New Roman"/>
          <w:sz w:val="24"/>
          <w:szCs w:val="24"/>
          <w:lang w:val="it-IT"/>
        </w:rPr>
        <w:t>= 360  m</w:t>
      </w:r>
      <w:r w:rsidRPr="00654AFD">
        <w:rPr>
          <w:rFonts w:ascii="Times New Roman" w:hAnsi="Times New Roman" w:cs="Times New Roman"/>
          <w:sz w:val="24"/>
          <w:szCs w:val="24"/>
          <w:vertAlign w:val="superscript"/>
          <w:lang w:val="it-IT"/>
        </w:rPr>
        <w:t>3</w:t>
      </w:r>
      <w:r w:rsidRPr="00654AFD">
        <w:rPr>
          <w:rFonts w:ascii="Times New Roman" w:hAnsi="Times New Roman" w:cs="Times New Roman"/>
          <w:sz w:val="24"/>
          <w:szCs w:val="24"/>
          <w:lang w:val="it-IT"/>
        </w:rPr>
        <w:t xml:space="preserve">/zi, reteaua de canalizare menajera avand o lungime de cca. 7,0 km. </w:t>
      </w:r>
    </w:p>
    <w:p w:rsidR="00654AFD" w:rsidRPr="00654AFD" w:rsidRDefault="00654AFD" w:rsidP="00654AFD">
      <w:pPr>
        <w:spacing w:after="0" w:line="240" w:lineRule="auto"/>
        <w:ind w:firstLine="720"/>
        <w:jc w:val="both"/>
        <w:rPr>
          <w:rFonts w:ascii="Times New Roman" w:hAnsi="Times New Roman" w:cs="Times New Roman"/>
          <w:sz w:val="24"/>
          <w:szCs w:val="24"/>
          <w:lang w:val="it-IT"/>
        </w:rPr>
      </w:pPr>
      <w:r w:rsidRPr="00654AFD">
        <w:rPr>
          <w:rFonts w:ascii="Times New Roman" w:hAnsi="Times New Roman" w:cs="Times New Roman"/>
          <w:sz w:val="24"/>
          <w:szCs w:val="24"/>
          <w:lang w:val="it-IT"/>
        </w:rPr>
        <w:t>Investitia a fost realizata prin PNDR - Masura 322, in cadrul proiectului</w:t>
      </w:r>
      <w:r w:rsidRPr="00654AFD">
        <w:rPr>
          <w:rFonts w:ascii="Times New Roman" w:hAnsi="Times New Roman" w:cs="Times New Roman"/>
          <w:i/>
          <w:sz w:val="24"/>
          <w:szCs w:val="24"/>
          <w:lang w:val="it-IT"/>
        </w:rPr>
        <w:t xml:space="preserve"> “Infiintare retea de canalizare si statie de epurare ape uzate menajere in com. Branesti, jud. Dambovita”</w:t>
      </w:r>
      <w:r w:rsidRPr="00654AFD">
        <w:rPr>
          <w:rFonts w:ascii="Times New Roman" w:hAnsi="Times New Roman" w:cs="Times New Roman"/>
          <w:sz w:val="24"/>
          <w:szCs w:val="24"/>
          <w:lang w:val="it-IT"/>
        </w:rPr>
        <w:t xml:space="preserve">.  </w:t>
      </w:r>
    </w:p>
    <w:p w:rsidR="00654AFD" w:rsidRPr="00654AFD" w:rsidRDefault="00654AFD" w:rsidP="00654AFD">
      <w:pPr>
        <w:spacing w:after="0" w:line="240" w:lineRule="auto"/>
        <w:ind w:firstLine="720"/>
        <w:jc w:val="both"/>
        <w:rPr>
          <w:rFonts w:ascii="Times New Roman" w:hAnsi="Times New Roman" w:cs="Times New Roman"/>
          <w:sz w:val="24"/>
          <w:szCs w:val="24"/>
          <w:lang w:val="it-IT"/>
        </w:rPr>
      </w:pPr>
      <w:r w:rsidRPr="00654AFD">
        <w:rPr>
          <w:rFonts w:ascii="Times New Roman" w:hAnsi="Times New Roman" w:cs="Times New Roman"/>
          <w:sz w:val="24"/>
          <w:szCs w:val="24"/>
          <w:lang w:val="it-IT"/>
        </w:rPr>
        <w:t>Prin aceasta investiei s-au realizat cca. 7,0 km reţea de canalizare din PVC cu diametrul              Dn 315 mm si Dn 250 mm pe strazile: Principala, Linia Morii, Croitoriei, Dracilesti si Morii. Pe reteaua de canalizare menajera s-au amplasat 174 cămine de vizitare.</w:t>
      </w:r>
    </w:p>
    <w:p w:rsidR="00654AFD" w:rsidRPr="00654AFD" w:rsidRDefault="00654AFD" w:rsidP="00654AFD">
      <w:pPr>
        <w:spacing w:after="0" w:line="240" w:lineRule="auto"/>
        <w:ind w:firstLine="720"/>
        <w:jc w:val="both"/>
        <w:rPr>
          <w:rFonts w:ascii="Times New Roman" w:hAnsi="Times New Roman" w:cs="Times New Roman"/>
          <w:sz w:val="24"/>
          <w:szCs w:val="24"/>
          <w:lang w:val="it-IT"/>
        </w:rPr>
      </w:pPr>
      <w:r w:rsidRPr="00654AFD">
        <w:rPr>
          <w:rFonts w:ascii="Times New Roman" w:hAnsi="Times New Roman" w:cs="Times New Roman"/>
          <w:sz w:val="24"/>
          <w:szCs w:val="24"/>
          <w:lang w:val="it-IT"/>
        </w:rPr>
        <w:t>Staţia de epurare este de tip mecano-biologica cu nitrificare-denitrificare, compacta, cu functionare automatizata si are o capacitate medie zilnica de epurare de 360 mc/zi.</w:t>
      </w:r>
    </w:p>
    <w:p w:rsidR="00654AFD" w:rsidRPr="00654AFD" w:rsidRDefault="00654AFD" w:rsidP="00654AFD">
      <w:pPr>
        <w:spacing w:after="0" w:line="240" w:lineRule="auto"/>
        <w:ind w:firstLine="720"/>
        <w:jc w:val="both"/>
        <w:rPr>
          <w:rFonts w:ascii="Times New Roman" w:hAnsi="Times New Roman" w:cs="Times New Roman"/>
          <w:sz w:val="24"/>
          <w:szCs w:val="24"/>
          <w:lang w:val="it-IT"/>
        </w:rPr>
      </w:pPr>
      <w:r w:rsidRPr="00654AFD">
        <w:rPr>
          <w:rFonts w:ascii="Times New Roman" w:hAnsi="Times New Roman" w:cs="Times New Roman"/>
          <w:sz w:val="24"/>
          <w:szCs w:val="24"/>
          <w:lang w:val="it-IT"/>
        </w:rPr>
        <w:t>Pe toate strazile din comuna Branesti exista retele de distributie a apei potabile, iar o parte importanta a locuintelor sunt dotate cu bai si bucatarii cu apa curenta.</w:t>
      </w:r>
    </w:p>
    <w:p w:rsidR="00654AFD" w:rsidRPr="003819E4" w:rsidRDefault="00654AFD" w:rsidP="003819E4">
      <w:pPr>
        <w:pStyle w:val="Heading2"/>
        <w:rPr>
          <w:sz w:val="24"/>
        </w:rPr>
      </w:pPr>
      <w:r w:rsidRPr="003819E4">
        <w:rPr>
          <w:sz w:val="24"/>
        </w:rPr>
        <w:tab/>
        <w:t>Pentru extinderea retelei de canalizare menajera in comuna Branesti s-au propus urmatoarele lucrari:</w:t>
      </w:r>
    </w:p>
    <w:p w:rsidR="00654AFD" w:rsidRPr="00654AFD" w:rsidRDefault="00654AFD" w:rsidP="00654AFD">
      <w:pPr>
        <w:spacing w:after="0" w:line="240" w:lineRule="auto"/>
        <w:jc w:val="both"/>
        <w:rPr>
          <w:rFonts w:ascii="Times New Roman" w:hAnsi="Times New Roman" w:cs="Times New Roman"/>
          <w:sz w:val="24"/>
          <w:szCs w:val="24"/>
        </w:rPr>
      </w:pPr>
      <w:r w:rsidRPr="00654AFD">
        <w:rPr>
          <w:rFonts w:ascii="Times New Roman" w:hAnsi="Times New Roman" w:cs="Times New Roman"/>
          <w:sz w:val="24"/>
          <w:szCs w:val="24"/>
        </w:rPr>
        <w:tab/>
        <w:t xml:space="preserve">- retea de canalizare menajeră pe strazile Grind, Chioveni, Valea Hotarului, Postei, Vlad Tepes si Morii; </w:t>
      </w:r>
    </w:p>
    <w:p w:rsidR="00654AFD" w:rsidRPr="00654AFD" w:rsidRDefault="00654AFD" w:rsidP="00654AFD">
      <w:pPr>
        <w:spacing w:after="0" w:line="240" w:lineRule="auto"/>
        <w:jc w:val="both"/>
        <w:rPr>
          <w:rFonts w:ascii="Times New Roman" w:hAnsi="Times New Roman" w:cs="Times New Roman"/>
          <w:sz w:val="24"/>
          <w:szCs w:val="24"/>
        </w:rPr>
      </w:pPr>
      <w:r w:rsidRPr="00654AFD">
        <w:rPr>
          <w:rFonts w:ascii="Times New Roman" w:hAnsi="Times New Roman" w:cs="Times New Roman"/>
          <w:sz w:val="24"/>
          <w:szCs w:val="24"/>
        </w:rPr>
        <w:tab/>
        <w:t xml:space="preserve">- racorduri laterale la reteaua de canalizare menajeră pe strazile Chioveni, Valea Hotarului, Postei, Vlad Tepes si Morii; </w:t>
      </w:r>
    </w:p>
    <w:p w:rsidR="00654AFD" w:rsidRPr="00654AFD" w:rsidRDefault="00654AFD" w:rsidP="00654AFD">
      <w:pPr>
        <w:spacing w:after="0" w:line="240" w:lineRule="auto"/>
        <w:jc w:val="both"/>
        <w:rPr>
          <w:rFonts w:ascii="Times New Roman" w:hAnsi="Times New Roman" w:cs="Times New Roman"/>
          <w:sz w:val="24"/>
          <w:szCs w:val="24"/>
        </w:rPr>
      </w:pPr>
      <w:r w:rsidRPr="00654AFD">
        <w:rPr>
          <w:rFonts w:ascii="Times New Roman" w:hAnsi="Times New Roman" w:cs="Times New Roman"/>
          <w:sz w:val="24"/>
          <w:szCs w:val="24"/>
        </w:rPr>
        <w:tab/>
        <w:t>- 1 staţie de pompare intermediara a apelor uzate menajere.</w:t>
      </w:r>
    </w:p>
    <w:p w:rsidR="00654AFD" w:rsidRPr="00654AFD" w:rsidRDefault="00654AFD" w:rsidP="00654AFD">
      <w:pPr>
        <w:spacing w:after="0" w:line="240" w:lineRule="auto"/>
        <w:ind w:firstLine="720"/>
        <w:jc w:val="both"/>
        <w:rPr>
          <w:rFonts w:ascii="Times New Roman" w:hAnsi="Times New Roman" w:cs="Times New Roman"/>
          <w:sz w:val="24"/>
          <w:szCs w:val="24"/>
        </w:rPr>
      </w:pPr>
      <w:r w:rsidRPr="00654AFD">
        <w:rPr>
          <w:rFonts w:ascii="Times New Roman" w:hAnsi="Times New Roman" w:cs="Times New Roman"/>
          <w:b/>
          <w:i/>
          <w:sz w:val="24"/>
          <w:szCs w:val="24"/>
          <w:u w:val="single"/>
        </w:rPr>
        <w:t>Reteaua de canalizare menajera</w:t>
      </w:r>
      <w:r w:rsidRPr="00654AFD">
        <w:rPr>
          <w:rFonts w:ascii="Times New Roman" w:hAnsi="Times New Roman" w:cs="Times New Roman"/>
          <w:sz w:val="24"/>
          <w:szCs w:val="24"/>
        </w:rPr>
        <w:t xml:space="preserve"> se va monta de-a lungul strazii Grind, pe ambele parti ale acesteia (fir dublu), partial in carosabil, partial in acostament si cat mai aproape de axul drumului pe strazile Chioveni, Valea Hotarului, Postei, Vlad Tepes si Morii. Reteaua de canalizare menajera se va executa din tuburi circulare din PVC SN 4, pentru canalizare. </w:t>
      </w:r>
    </w:p>
    <w:p w:rsidR="00654AFD" w:rsidRPr="00654AFD" w:rsidRDefault="00654AFD" w:rsidP="00654AFD">
      <w:pPr>
        <w:spacing w:after="0" w:line="240" w:lineRule="auto"/>
        <w:ind w:firstLine="720"/>
        <w:jc w:val="both"/>
        <w:rPr>
          <w:rFonts w:ascii="Times New Roman" w:hAnsi="Times New Roman" w:cs="Times New Roman"/>
          <w:sz w:val="24"/>
          <w:szCs w:val="24"/>
        </w:rPr>
      </w:pPr>
      <w:r w:rsidRPr="00654AFD">
        <w:rPr>
          <w:rFonts w:ascii="Times New Roman" w:hAnsi="Times New Roman" w:cs="Times New Roman"/>
          <w:sz w:val="24"/>
          <w:szCs w:val="24"/>
        </w:rPr>
        <w:t>Lungimea totala a colectoarelor de canalizare menajera ce se vor executa este de 3.705 m, iar diametrul este Dn 250 mm.</w:t>
      </w:r>
    </w:p>
    <w:p w:rsidR="00654AFD" w:rsidRPr="00654AFD" w:rsidRDefault="00654AFD" w:rsidP="00654AFD">
      <w:pPr>
        <w:spacing w:after="0" w:line="240" w:lineRule="auto"/>
        <w:ind w:firstLine="720"/>
        <w:jc w:val="both"/>
        <w:rPr>
          <w:rFonts w:ascii="Times New Roman" w:hAnsi="Times New Roman" w:cs="Times New Roman"/>
          <w:sz w:val="24"/>
          <w:szCs w:val="24"/>
        </w:rPr>
      </w:pPr>
      <w:r w:rsidRPr="00654AFD">
        <w:rPr>
          <w:rFonts w:ascii="Times New Roman" w:hAnsi="Times New Roman" w:cs="Times New Roman"/>
          <w:sz w:val="24"/>
          <w:szCs w:val="24"/>
        </w:rPr>
        <w:t>Amplasarea colectoarelor pe strazi si diametre este urmatoarea:</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976"/>
        <w:gridCol w:w="2210"/>
        <w:gridCol w:w="2022"/>
        <w:gridCol w:w="1805"/>
      </w:tblGrid>
      <w:tr w:rsidR="00654AFD" w:rsidRPr="00654AFD" w:rsidTr="00132EB1">
        <w:trPr>
          <w:trHeight w:val="227"/>
        </w:trPr>
        <w:tc>
          <w:tcPr>
            <w:tcW w:w="985" w:type="dxa"/>
          </w:tcPr>
          <w:p w:rsidR="00654AFD" w:rsidRPr="00654AFD" w:rsidRDefault="00654AFD" w:rsidP="00654AFD">
            <w:pPr>
              <w:spacing w:after="0" w:line="240" w:lineRule="auto"/>
              <w:jc w:val="center"/>
              <w:rPr>
                <w:rFonts w:ascii="Times New Roman" w:hAnsi="Times New Roman" w:cs="Times New Roman"/>
                <w:b/>
                <w:sz w:val="24"/>
                <w:szCs w:val="24"/>
              </w:rPr>
            </w:pPr>
            <w:r w:rsidRPr="00654AFD">
              <w:rPr>
                <w:rFonts w:ascii="Times New Roman" w:hAnsi="Times New Roman" w:cs="Times New Roman"/>
                <w:b/>
                <w:sz w:val="24"/>
                <w:szCs w:val="24"/>
              </w:rPr>
              <w:t>Nr. crt.</w:t>
            </w:r>
          </w:p>
        </w:tc>
        <w:tc>
          <w:tcPr>
            <w:tcW w:w="2976" w:type="dxa"/>
          </w:tcPr>
          <w:p w:rsidR="00654AFD" w:rsidRPr="00654AFD" w:rsidRDefault="00654AFD" w:rsidP="00654AFD">
            <w:pPr>
              <w:spacing w:after="0" w:line="240" w:lineRule="auto"/>
              <w:jc w:val="center"/>
              <w:rPr>
                <w:rFonts w:ascii="Times New Roman" w:hAnsi="Times New Roman" w:cs="Times New Roman"/>
                <w:b/>
                <w:sz w:val="24"/>
                <w:szCs w:val="24"/>
              </w:rPr>
            </w:pPr>
            <w:r w:rsidRPr="00654AFD">
              <w:rPr>
                <w:rFonts w:ascii="Times New Roman" w:hAnsi="Times New Roman" w:cs="Times New Roman"/>
                <w:b/>
                <w:sz w:val="24"/>
                <w:szCs w:val="24"/>
              </w:rPr>
              <w:t>Amplasament (strada)</w:t>
            </w:r>
          </w:p>
        </w:tc>
        <w:tc>
          <w:tcPr>
            <w:tcW w:w="2210" w:type="dxa"/>
          </w:tcPr>
          <w:p w:rsidR="00654AFD" w:rsidRPr="00654AFD" w:rsidRDefault="00654AFD" w:rsidP="00654AFD">
            <w:pPr>
              <w:spacing w:after="0" w:line="240" w:lineRule="auto"/>
              <w:jc w:val="center"/>
              <w:rPr>
                <w:rFonts w:ascii="Times New Roman" w:hAnsi="Times New Roman" w:cs="Times New Roman"/>
                <w:b/>
                <w:sz w:val="24"/>
                <w:szCs w:val="24"/>
              </w:rPr>
            </w:pPr>
            <w:r w:rsidRPr="00654AFD">
              <w:rPr>
                <w:rFonts w:ascii="Times New Roman" w:hAnsi="Times New Roman" w:cs="Times New Roman"/>
                <w:b/>
                <w:sz w:val="24"/>
                <w:szCs w:val="24"/>
              </w:rPr>
              <w:t>Material</w:t>
            </w:r>
          </w:p>
        </w:tc>
        <w:tc>
          <w:tcPr>
            <w:tcW w:w="2022" w:type="dxa"/>
          </w:tcPr>
          <w:p w:rsidR="00654AFD" w:rsidRPr="00654AFD" w:rsidRDefault="00654AFD" w:rsidP="00654AFD">
            <w:pPr>
              <w:spacing w:after="0" w:line="240" w:lineRule="auto"/>
              <w:jc w:val="center"/>
              <w:rPr>
                <w:rFonts w:ascii="Times New Roman" w:hAnsi="Times New Roman" w:cs="Times New Roman"/>
                <w:b/>
                <w:sz w:val="24"/>
                <w:szCs w:val="24"/>
              </w:rPr>
            </w:pPr>
            <w:r w:rsidRPr="00654AFD">
              <w:rPr>
                <w:rFonts w:ascii="Times New Roman" w:hAnsi="Times New Roman" w:cs="Times New Roman"/>
                <w:b/>
                <w:sz w:val="24"/>
                <w:szCs w:val="24"/>
              </w:rPr>
              <w:t>Diametru (mm)</w:t>
            </w:r>
          </w:p>
        </w:tc>
        <w:tc>
          <w:tcPr>
            <w:tcW w:w="1805" w:type="dxa"/>
          </w:tcPr>
          <w:p w:rsidR="00654AFD" w:rsidRPr="00654AFD" w:rsidRDefault="00654AFD" w:rsidP="00654AFD">
            <w:pPr>
              <w:spacing w:after="0" w:line="240" w:lineRule="auto"/>
              <w:jc w:val="center"/>
              <w:rPr>
                <w:rFonts w:ascii="Times New Roman" w:hAnsi="Times New Roman" w:cs="Times New Roman"/>
                <w:b/>
                <w:sz w:val="24"/>
                <w:szCs w:val="24"/>
              </w:rPr>
            </w:pPr>
            <w:r w:rsidRPr="00654AFD">
              <w:rPr>
                <w:rFonts w:ascii="Times New Roman" w:hAnsi="Times New Roman" w:cs="Times New Roman"/>
                <w:b/>
                <w:sz w:val="24"/>
                <w:szCs w:val="24"/>
              </w:rPr>
              <w:t>Lung. (m)</w:t>
            </w:r>
          </w:p>
        </w:tc>
      </w:tr>
      <w:tr w:rsidR="00654AFD" w:rsidRPr="00654AFD" w:rsidTr="00132EB1">
        <w:trPr>
          <w:trHeight w:val="227"/>
        </w:trPr>
        <w:tc>
          <w:tcPr>
            <w:tcW w:w="98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1.</w:t>
            </w:r>
          </w:p>
        </w:tc>
        <w:tc>
          <w:tcPr>
            <w:tcW w:w="2976" w:type="dxa"/>
          </w:tcPr>
          <w:p w:rsidR="00654AFD" w:rsidRPr="00654AFD" w:rsidRDefault="00654AFD" w:rsidP="00654AFD">
            <w:pPr>
              <w:spacing w:after="0" w:line="240" w:lineRule="auto"/>
              <w:rPr>
                <w:rFonts w:ascii="Times New Roman" w:hAnsi="Times New Roman" w:cs="Times New Roman"/>
                <w:sz w:val="24"/>
                <w:szCs w:val="24"/>
              </w:rPr>
            </w:pPr>
            <w:r w:rsidRPr="00654AFD">
              <w:rPr>
                <w:rFonts w:ascii="Times New Roman" w:hAnsi="Times New Roman" w:cs="Times New Roman"/>
                <w:sz w:val="24"/>
                <w:szCs w:val="24"/>
              </w:rPr>
              <w:t>Strada Grind</w:t>
            </w:r>
          </w:p>
        </w:tc>
        <w:tc>
          <w:tcPr>
            <w:tcW w:w="2210"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PVC</w:t>
            </w:r>
          </w:p>
        </w:tc>
        <w:tc>
          <w:tcPr>
            <w:tcW w:w="2022"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250</w:t>
            </w:r>
          </w:p>
        </w:tc>
        <w:tc>
          <w:tcPr>
            <w:tcW w:w="180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2.409</w:t>
            </w:r>
          </w:p>
        </w:tc>
      </w:tr>
      <w:tr w:rsidR="00654AFD" w:rsidRPr="00654AFD" w:rsidTr="00132EB1">
        <w:trPr>
          <w:trHeight w:val="227"/>
        </w:trPr>
        <w:tc>
          <w:tcPr>
            <w:tcW w:w="98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2.</w:t>
            </w:r>
          </w:p>
        </w:tc>
        <w:tc>
          <w:tcPr>
            <w:tcW w:w="2976" w:type="dxa"/>
          </w:tcPr>
          <w:p w:rsidR="00654AFD" w:rsidRPr="00654AFD" w:rsidRDefault="00654AFD" w:rsidP="00654AFD">
            <w:pPr>
              <w:spacing w:after="0" w:line="240" w:lineRule="auto"/>
              <w:rPr>
                <w:rFonts w:ascii="Times New Roman" w:hAnsi="Times New Roman" w:cs="Times New Roman"/>
                <w:sz w:val="24"/>
                <w:szCs w:val="24"/>
              </w:rPr>
            </w:pPr>
            <w:r w:rsidRPr="00654AFD">
              <w:rPr>
                <w:rFonts w:ascii="Times New Roman" w:hAnsi="Times New Roman" w:cs="Times New Roman"/>
                <w:sz w:val="24"/>
                <w:szCs w:val="24"/>
              </w:rPr>
              <w:t>Strada Chioveni</w:t>
            </w:r>
          </w:p>
        </w:tc>
        <w:tc>
          <w:tcPr>
            <w:tcW w:w="2210"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PVC</w:t>
            </w:r>
          </w:p>
        </w:tc>
        <w:tc>
          <w:tcPr>
            <w:tcW w:w="2022"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250</w:t>
            </w:r>
          </w:p>
        </w:tc>
        <w:tc>
          <w:tcPr>
            <w:tcW w:w="180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 xml:space="preserve">   369</w:t>
            </w:r>
          </w:p>
        </w:tc>
      </w:tr>
      <w:tr w:rsidR="00654AFD" w:rsidRPr="00654AFD" w:rsidTr="00132EB1">
        <w:trPr>
          <w:trHeight w:val="227"/>
        </w:trPr>
        <w:tc>
          <w:tcPr>
            <w:tcW w:w="98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lastRenderedPageBreak/>
              <w:t>3.</w:t>
            </w:r>
          </w:p>
        </w:tc>
        <w:tc>
          <w:tcPr>
            <w:tcW w:w="2976" w:type="dxa"/>
          </w:tcPr>
          <w:p w:rsidR="00654AFD" w:rsidRPr="00654AFD" w:rsidRDefault="00654AFD" w:rsidP="00654AFD">
            <w:pPr>
              <w:spacing w:after="0" w:line="240" w:lineRule="auto"/>
              <w:rPr>
                <w:rFonts w:ascii="Times New Roman" w:hAnsi="Times New Roman" w:cs="Times New Roman"/>
                <w:sz w:val="24"/>
                <w:szCs w:val="24"/>
              </w:rPr>
            </w:pPr>
            <w:r w:rsidRPr="00654AFD">
              <w:rPr>
                <w:rFonts w:ascii="Times New Roman" w:hAnsi="Times New Roman" w:cs="Times New Roman"/>
                <w:sz w:val="24"/>
                <w:szCs w:val="24"/>
              </w:rPr>
              <w:t>Strada Valea Hotarului</w:t>
            </w:r>
          </w:p>
        </w:tc>
        <w:tc>
          <w:tcPr>
            <w:tcW w:w="2210"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PVC</w:t>
            </w:r>
          </w:p>
        </w:tc>
        <w:tc>
          <w:tcPr>
            <w:tcW w:w="2022"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250</w:t>
            </w:r>
          </w:p>
        </w:tc>
        <w:tc>
          <w:tcPr>
            <w:tcW w:w="180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 xml:space="preserve">   332</w:t>
            </w:r>
          </w:p>
        </w:tc>
      </w:tr>
      <w:tr w:rsidR="00654AFD" w:rsidRPr="00654AFD" w:rsidTr="00132EB1">
        <w:trPr>
          <w:trHeight w:val="227"/>
        </w:trPr>
        <w:tc>
          <w:tcPr>
            <w:tcW w:w="98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4.</w:t>
            </w:r>
          </w:p>
        </w:tc>
        <w:tc>
          <w:tcPr>
            <w:tcW w:w="2976" w:type="dxa"/>
          </w:tcPr>
          <w:p w:rsidR="00654AFD" w:rsidRPr="00654AFD" w:rsidRDefault="00654AFD" w:rsidP="00654AFD">
            <w:pPr>
              <w:spacing w:after="0" w:line="240" w:lineRule="auto"/>
              <w:rPr>
                <w:rFonts w:ascii="Times New Roman" w:hAnsi="Times New Roman" w:cs="Times New Roman"/>
                <w:sz w:val="24"/>
                <w:szCs w:val="24"/>
              </w:rPr>
            </w:pPr>
            <w:r w:rsidRPr="00654AFD">
              <w:rPr>
                <w:rFonts w:ascii="Times New Roman" w:hAnsi="Times New Roman" w:cs="Times New Roman"/>
                <w:sz w:val="24"/>
                <w:szCs w:val="24"/>
              </w:rPr>
              <w:t>Strada Postei</w:t>
            </w:r>
          </w:p>
        </w:tc>
        <w:tc>
          <w:tcPr>
            <w:tcW w:w="2210"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PVC</w:t>
            </w:r>
          </w:p>
        </w:tc>
        <w:tc>
          <w:tcPr>
            <w:tcW w:w="2022"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250</w:t>
            </w:r>
          </w:p>
        </w:tc>
        <w:tc>
          <w:tcPr>
            <w:tcW w:w="180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 xml:space="preserve">   268</w:t>
            </w:r>
          </w:p>
        </w:tc>
      </w:tr>
      <w:tr w:rsidR="00654AFD" w:rsidRPr="00654AFD" w:rsidTr="00132EB1">
        <w:trPr>
          <w:trHeight w:val="227"/>
        </w:trPr>
        <w:tc>
          <w:tcPr>
            <w:tcW w:w="98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5.</w:t>
            </w:r>
          </w:p>
        </w:tc>
        <w:tc>
          <w:tcPr>
            <w:tcW w:w="2976" w:type="dxa"/>
          </w:tcPr>
          <w:p w:rsidR="00654AFD" w:rsidRPr="00654AFD" w:rsidRDefault="00654AFD" w:rsidP="00654AFD">
            <w:pPr>
              <w:spacing w:after="0" w:line="240" w:lineRule="auto"/>
              <w:rPr>
                <w:rFonts w:ascii="Times New Roman" w:hAnsi="Times New Roman" w:cs="Times New Roman"/>
                <w:sz w:val="24"/>
                <w:szCs w:val="24"/>
              </w:rPr>
            </w:pPr>
            <w:r w:rsidRPr="00654AFD">
              <w:rPr>
                <w:rFonts w:ascii="Times New Roman" w:hAnsi="Times New Roman" w:cs="Times New Roman"/>
                <w:sz w:val="24"/>
                <w:szCs w:val="24"/>
              </w:rPr>
              <w:t>Strada Vlad Tepes</w:t>
            </w:r>
          </w:p>
        </w:tc>
        <w:tc>
          <w:tcPr>
            <w:tcW w:w="2210"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PVC</w:t>
            </w:r>
          </w:p>
        </w:tc>
        <w:tc>
          <w:tcPr>
            <w:tcW w:w="2022"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250</w:t>
            </w:r>
          </w:p>
        </w:tc>
        <w:tc>
          <w:tcPr>
            <w:tcW w:w="180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 xml:space="preserve">   191</w:t>
            </w:r>
          </w:p>
        </w:tc>
      </w:tr>
      <w:tr w:rsidR="00654AFD" w:rsidRPr="00654AFD" w:rsidTr="00132EB1">
        <w:trPr>
          <w:trHeight w:val="227"/>
        </w:trPr>
        <w:tc>
          <w:tcPr>
            <w:tcW w:w="98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6.</w:t>
            </w:r>
          </w:p>
        </w:tc>
        <w:tc>
          <w:tcPr>
            <w:tcW w:w="2976" w:type="dxa"/>
          </w:tcPr>
          <w:p w:rsidR="00654AFD" w:rsidRPr="00654AFD" w:rsidRDefault="00654AFD" w:rsidP="00654AFD">
            <w:pPr>
              <w:spacing w:after="0" w:line="240" w:lineRule="auto"/>
              <w:rPr>
                <w:rFonts w:ascii="Times New Roman" w:hAnsi="Times New Roman" w:cs="Times New Roman"/>
                <w:sz w:val="24"/>
                <w:szCs w:val="24"/>
              </w:rPr>
            </w:pPr>
            <w:r w:rsidRPr="00654AFD">
              <w:rPr>
                <w:rFonts w:ascii="Times New Roman" w:hAnsi="Times New Roman" w:cs="Times New Roman"/>
                <w:sz w:val="24"/>
                <w:szCs w:val="24"/>
              </w:rPr>
              <w:t>Strada Morii</w:t>
            </w:r>
          </w:p>
        </w:tc>
        <w:tc>
          <w:tcPr>
            <w:tcW w:w="2210"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PVC</w:t>
            </w:r>
          </w:p>
        </w:tc>
        <w:tc>
          <w:tcPr>
            <w:tcW w:w="2022"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250</w:t>
            </w:r>
          </w:p>
        </w:tc>
        <w:tc>
          <w:tcPr>
            <w:tcW w:w="1805" w:type="dxa"/>
          </w:tcPr>
          <w:p w:rsidR="00654AFD" w:rsidRPr="00654AFD" w:rsidRDefault="00654AFD" w:rsidP="00654AFD">
            <w:pPr>
              <w:spacing w:after="0" w:line="240" w:lineRule="auto"/>
              <w:jc w:val="center"/>
              <w:rPr>
                <w:rFonts w:ascii="Times New Roman" w:hAnsi="Times New Roman" w:cs="Times New Roman"/>
                <w:sz w:val="24"/>
                <w:szCs w:val="24"/>
              </w:rPr>
            </w:pPr>
            <w:r w:rsidRPr="00654AFD">
              <w:rPr>
                <w:rFonts w:ascii="Times New Roman" w:hAnsi="Times New Roman" w:cs="Times New Roman"/>
                <w:sz w:val="24"/>
                <w:szCs w:val="24"/>
              </w:rPr>
              <w:t xml:space="preserve">   136</w:t>
            </w:r>
          </w:p>
        </w:tc>
      </w:tr>
      <w:tr w:rsidR="00654AFD" w:rsidRPr="00654AFD" w:rsidTr="00132EB1">
        <w:trPr>
          <w:trHeight w:val="244"/>
        </w:trPr>
        <w:tc>
          <w:tcPr>
            <w:tcW w:w="3961" w:type="dxa"/>
            <w:gridSpan w:val="2"/>
          </w:tcPr>
          <w:p w:rsidR="00654AFD" w:rsidRPr="00654AFD" w:rsidRDefault="00654AFD" w:rsidP="00654AFD">
            <w:pPr>
              <w:spacing w:after="0" w:line="240" w:lineRule="auto"/>
              <w:jc w:val="both"/>
              <w:rPr>
                <w:rFonts w:ascii="Times New Roman" w:hAnsi="Times New Roman" w:cs="Times New Roman"/>
                <w:b/>
                <w:i/>
                <w:sz w:val="24"/>
                <w:szCs w:val="24"/>
              </w:rPr>
            </w:pPr>
            <w:r w:rsidRPr="00654AFD">
              <w:rPr>
                <w:rFonts w:ascii="Times New Roman" w:hAnsi="Times New Roman" w:cs="Times New Roman"/>
                <w:b/>
                <w:i/>
                <w:sz w:val="24"/>
                <w:szCs w:val="24"/>
              </w:rPr>
              <w:t xml:space="preserve">Total lungime colectoare </w:t>
            </w:r>
          </w:p>
        </w:tc>
        <w:tc>
          <w:tcPr>
            <w:tcW w:w="4232" w:type="dxa"/>
            <w:gridSpan w:val="2"/>
          </w:tcPr>
          <w:p w:rsidR="00654AFD" w:rsidRPr="00654AFD" w:rsidRDefault="00654AFD" w:rsidP="00654AFD">
            <w:pPr>
              <w:spacing w:after="0" w:line="240" w:lineRule="auto"/>
              <w:jc w:val="both"/>
              <w:rPr>
                <w:rFonts w:ascii="Times New Roman" w:hAnsi="Times New Roman" w:cs="Times New Roman"/>
                <w:b/>
                <w:i/>
                <w:sz w:val="24"/>
                <w:szCs w:val="24"/>
              </w:rPr>
            </w:pPr>
            <w:r w:rsidRPr="00654AFD">
              <w:rPr>
                <w:rFonts w:ascii="Times New Roman" w:hAnsi="Times New Roman" w:cs="Times New Roman"/>
                <w:b/>
                <w:i/>
                <w:sz w:val="24"/>
                <w:szCs w:val="24"/>
              </w:rPr>
              <w:t xml:space="preserve">         PVC                 Dn 250</w:t>
            </w:r>
          </w:p>
        </w:tc>
        <w:tc>
          <w:tcPr>
            <w:tcW w:w="1805" w:type="dxa"/>
          </w:tcPr>
          <w:p w:rsidR="00654AFD" w:rsidRPr="00654AFD" w:rsidRDefault="00654AFD" w:rsidP="00654AFD">
            <w:pPr>
              <w:spacing w:after="0" w:line="240" w:lineRule="auto"/>
              <w:jc w:val="center"/>
              <w:rPr>
                <w:rFonts w:ascii="Times New Roman" w:hAnsi="Times New Roman" w:cs="Times New Roman"/>
                <w:b/>
                <w:i/>
                <w:sz w:val="24"/>
                <w:szCs w:val="24"/>
              </w:rPr>
            </w:pPr>
            <w:r w:rsidRPr="00654AFD">
              <w:rPr>
                <w:rFonts w:ascii="Times New Roman" w:hAnsi="Times New Roman" w:cs="Times New Roman"/>
                <w:b/>
                <w:i/>
                <w:sz w:val="24"/>
                <w:szCs w:val="24"/>
              </w:rPr>
              <w:t>3.705</w:t>
            </w:r>
          </w:p>
        </w:tc>
      </w:tr>
    </w:tbl>
    <w:p w:rsidR="00654AFD" w:rsidRPr="00654AFD" w:rsidRDefault="00654AFD" w:rsidP="00654AFD">
      <w:pPr>
        <w:spacing w:after="0" w:line="240" w:lineRule="auto"/>
        <w:ind w:firstLine="720"/>
        <w:jc w:val="both"/>
        <w:rPr>
          <w:rFonts w:ascii="Times New Roman" w:hAnsi="Times New Roman" w:cs="Times New Roman"/>
          <w:sz w:val="24"/>
          <w:szCs w:val="24"/>
        </w:rPr>
      </w:pPr>
      <w:r w:rsidRPr="00654AFD">
        <w:rPr>
          <w:rFonts w:ascii="Times New Roman" w:hAnsi="Times New Roman" w:cs="Times New Roman"/>
          <w:sz w:val="24"/>
          <w:szCs w:val="24"/>
        </w:rPr>
        <w:t xml:space="preserve">Pe reteaua de canalizare menajera vor fi executate 116 camine de vizitare, cu si fara camera de lucru (functie de adancimea lor). Caminele de vizitare vor avea fundatie din beton monolit si suprastructura formata din elemente prefabricate din beton (camera de lucru circulara Dn 1000 mm, corp tronconic, tuburi circulare Dn 800 mm, placa de acoperire). Aducerea la cota terenului amenajat a caminelor de vizitare se va realiza cu beton monolit. </w:t>
      </w:r>
    </w:p>
    <w:p w:rsidR="00654AFD" w:rsidRPr="00654AFD" w:rsidRDefault="00654AFD" w:rsidP="00654AFD">
      <w:pPr>
        <w:spacing w:after="0" w:line="240" w:lineRule="auto"/>
        <w:jc w:val="both"/>
        <w:rPr>
          <w:rFonts w:ascii="Times New Roman" w:hAnsi="Times New Roman" w:cs="Times New Roman"/>
          <w:sz w:val="24"/>
          <w:szCs w:val="24"/>
        </w:rPr>
      </w:pPr>
      <w:r w:rsidRPr="00654AFD">
        <w:rPr>
          <w:rFonts w:ascii="Times New Roman" w:hAnsi="Times New Roman" w:cs="Times New Roman"/>
          <w:b/>
          <w:i/>
          <w:sz w:val="24"/>
          <w:szCs w:val="24"/>
        </w:rPr>
        <w:t xml:space="preserve">        </w:t>
      </w:r>
      <w:r w:rsidRPr="00654AFD">
        <w:rPr>
          <w:rFonts w:ascii="Times New Roman" w:hAnsi="Times New Roman" w:cs="Times New Roman"/>
          <w:b/>
          <w:i/>
          <w:sz w:val="24"/>
          <w:szCs w:val="24"/>
        </w:rPr>
        <w:tab/>
        <w:t xml:space="preserve"> </w:t>
      </w:r>
      <w:r w:rsidRPr="00654AFD">
        <w:rPr>
          <w:rFonts w:ascii="Times New Roman" w:hAnsi="Times New Roman" w:cs="Times New Roman"/>
          <w:sz w:val="24"/>
          <w:szCs w:val="24"/>
        </w:rPr>
        <w:t>Tuburile de canalizare se vor monta ingropat, la adancimea de 1.40 ÷ 3.50 m, pe un pat de nisip de 10 cm si primul strat de acoperire va fi tot de nisip de minim 10 cm, conform instructiunilor furnizorului.</w:t>
      </w:r>
    </w:p>
    <w:p w:rsidR="00654AFD" w:rsidRPr="00654AFD" w:rsidRDefault="00654AFD" w:rsidP="003819E4">
      <w:pPr>
        <w:spacing w:after="0" w:line="240" w:lineRule="auto"/>
        <w:jc w:val="both"/>
        <w:rPr>
          <w:rFonts w:ascii="Times New Roman" w:hAnsi="Times New Roman" w:cs="Times New Roman"/>
          <w:sz w:val="24"/>
          <w:szCs w:val="24"/>
          <w:lang w:val="it-IT"/>
        </w:rPr>
      </w:pPr>
      <w:r w:rsidRPr="00654AFD">
        <w:rPr>
          <w:rFonts w:ascii="Times New Roman" w:hAnsi="Times New Roman" w:cs="Times New Roman"/>
          <w:sz w:val="24"/>
          <w:szCs w:val="24"/>
        </w:rPr>
        <w:tab/>
      </w:r>
      <w:r w:rsidRPr="00654AFD">
        <w:rPr>
          <w:rFonts w:ascii="Times New Roman" w:hAnsi="Times New Roman" w:cs="Times New Roman"/>
          <w:sz w:val="24"/>
          <w:szCs w:val="24"/>
          <w:lang w:val="it-IT"/>
        </w:rPr>
        <w:t xml:space="preserve"> </w:t>
      </w:r>
    </w:p>
    <w:p w:rsidR="00654AFD" w:rsidRPr="00654AFD" w:rsidRDefault="00654AFD" w:rsidP="00654AFD">
      <w:pPr>
        <w:spacing w:after="0" w:line="240" w:lineRule="auto"/>
        <w:ind w:firstLine="720"/>
        <w:jc w:val="both"/>
        <w:rPr>
          <w:rFonts w:ascii="Times New Roman" w:hAnsi="Times New Roman" w:cs="Times New Roman"/>
          <w:b/>
          <w:bCs/>
          <w:i/>
          <w:sz w:val="24"/>
          <w:szCs w:val="24"/>
        </w:rPr>
      </w:pPr>
      <w:r w:rsidRPr="00654AFD">
        <w:rPr>
          <w:rFonts w:ascii="Times New Roman" w:hAnsi="Times New Roman" w:cs="Times New Roman"/>
          <w:b/>
          <w:bCs/>
          <w:i/>
          <w:sz w:val="24"/>
          <w:szCs w:val="24"/>
        </w:rPr>
        <w:t>Racorduri la reteaua de canalizare</w:t>
      </w:r>
    </w:p>
    <w:p w:rsidR="00654AFD" w:rsidRPr="00654AFD" w:rsidRDefault="00654AFD" w:rsidP="00654AFD">
      <w:pPr>
        <w:spacing w:after="0" w:line="240" w:lineRule="auto"/>
        <w:ind w:firstLine="720"/>
        <w:jc w:val="both"/>
        <w:rPr>
          <w:rFonts w:ascii="Times New Roman" w:hAnsi="Times New Roman" w:cs="Times New Roman"/>
          <w:sz w:val="24"/>
          <w:szCs w:val="24"/>
        </w:rPr>
      </w:pPr>
      <w:r w:rsidRPr="00654AFD">
        <w:rPr>
          <w:rFonts w:ascii="Times New Roman" w:hAnsi="Times New Roman" w:cs="Times New Roman"/>
          <w:sz w:val="24"/>
          <w:szCs w:val="24"/>
        </w:rPr>
        <w:t>Deoarece, atat pentru ca racordarea locuitorilor la reteaua de canalizare sa fie cat mai facila cat si pentru ca in viitorul apropiat se vor reabilita si moderniza strazile pe care urmeaza a fi executata extinderea retelei de canalizare menajera, odata cu reteaua de canalizare menajera se vor executa si 58 racorduri individuale. Prin realizarea acestora se asigura racordarea locuitorilor, fara afectarea zonei drumului modernizat.</w:t>
      </w:r>
    </w:p>
    <w:p w:rsidR="00654AFD" w:rsidRPr="00654AFD" w:rsidRDefault="00654AFD" w:rsidP="00654AFD">
      <w:pPr>
        <w:pStyle w:val="NoSpacing"/>
        <w:ind w:firstLine="720"/>
        <w:jc w:val="both"/>
        <w:rPr>
          <w:b/>
          <w:i/>
        </w:rPr>
      </w:pPr>
      <w:r w:rsidRPr="00654AFD">
        <w:rPr>
          <w:b/>
          <w:i/>
        </w:rPr>
        <w:t>Statia de pompare ape uzate</w:t>
      </w:r>
    </w:p>
    <w:p w:rsidR="00467B42" w:rsidRPr="005C316E" w:rsidRDefault="00654AFD" w:rsidP="000F55B4">
      <w:pPr>
        <w:pStyle w:val="NoSpacing"/>
        <w:ind w:firstLine="720"/>
        <w:jc w:val="both"/>
        <w:rPr>
          <w:color w:val="000000"/>
          <w:sz w:val="16"/>
          <w:szCs w:val="16"/>
          <w:lang w:eastAsia="ro-RO"/>
        </w:rPr>
      </w:pPr>
      <w:r w:rsidRPr="00654AFD">
        <w:t>Din cauza declivitatii terenului, a fost necesar  a se intercala pe traseul retelei de canalizare o  statie intermediara de pompare a apelor uzate</w:t>
      </w:r>
      <w:r w:rsidR="000F55B4">
        <w:t>.</w:t>
      </w:r>
    </w:p>
    <w:p w:rsidR="0087768A" w:rsidRPr="000F159B" w:rsidRDefault="0087768A" w:rsidP="000F159B">
      <w:pPr>
        <w:spacing w:after="0" w:line="240" w:lineRule="auto"/>
        <w:jc w:val="both"/>
        <w:rPr>
          <w:rFonts w:ascii="Times New Roman" w:eastAsia="Times New Roman" w:hAnsi="Times New Roman" w:cs="Times New Roman"/>
          <w:sz w:val="24"/>
          <w:szCs w:val="24"/>
          <w:lang w:eastAsia="ro-RO"/>
        </w:rPr>
      </w:pPr>
      <w:r w:rsidRPr="000F159B">
        <w:rPr>
          <w:rFonts w:ascii="Times New Roman" w:eastAsia="Times New Roman" w:hAnsi="Times New Roman" w:cs="Times New Roman"/>
          <w:sz w:val="24"/>
          <w:szCs w:val="24"/>
          <w:lang w:eastAsia="ro-RO"/>
        </w:rPr>
        <w:t>b)</w:t>
      </w:r>
      <w:r w:rsidR="00E8214A" w:rsidRPr="000F159B">
        <w:rPr>
          <w:rFonts w:ascii="Times New Roman" w:eastAsia="Times New Roman" w:hAnsi="Times New Roman" w:cs="Times New Roman"/>
          <w:sz w:val="24"/>
          <w:szCs w:val="24"/>
          <w:lang w:eastAsia="ro-RO"/>
        </w:rPr>
        <w:t xml:space="preserve"> </w:t>
      </w:r>
      <w:r w:rsidRPr="000F159B">
        <w:rPr>
          <w:rFonts w:ascii="Times New Roman" w:eastAsia="Times New Roman" w:hAnsi="Times New Roman" w:cs="Times New Roman"/>
          <w:sz w:val="24"/>
          <w:szCs w:val="24"/>
          <w:lang w:eastAsia="ro-RO"/>
        </w:rPr>
        <w:t>cumularea cu alte proiecte:</w:t>
      </w:r>
      <w:r w:rsidR="00E8214A" w:rsidRPr="000F159B">
        <w:rPr>
          <w:rFonts w:ascii="Times New Roman" w:eastAsia="Times New Roman" w:hAnsi="Times New Roman" w:cs="Times New Roman"/>
          <w:sz w:val="24"/>
          <w:szCs w:val="24"/>
          <w:lang w:eastAsia="ro-RO"/>
        </w:rPr>
        <w:t xml:space="preserve"> </w:t>
      </w:r>
      <w:r w:rsidRPr="000F159B">
        <w:rPr>
          <w:rFonts w:ascii="Times New Roman" w:eastAsia="Times New Roman" w:hAnsi="Times New Roman" w:cs="Times New Roman"/>
          <w:sz w:val="24"/>
          <w:szCs w:val="24"/>
          <w:lang w:eastAsia="ro-RO"/>
        </w:rPr>
        <w:t xml:space="preserve">proiectul propus consta in </w:t>
      </w:r>
      <w:r w:rsidR="001C4803" w:rsidRPr="000F159B">
        <w:rPr>
          <w:rFonts w:ascii="Times New Roman" w:eastAsia="Times New Roman" w:hAnsi="Times New Roman" w:cs="Times New Roman"/>
          <w:sz w:val="24"/>
          <w:szCs w:val="24"/>
          <w:lang w:eastAsia="ro-RO"/>
        </w:rPr>
        <w:t>extinderea</w:t>
      </w:r>
      <w:r w:rsidR="00767D10" w:rsidRPr="000F159B">
        <w:rPr>
          <w:rFonts w:ascii="Times New Roman" w:eastAsia="Times New Roman" w:hAnsi="Times New Roman" w:cs="Times New Roman"/>
          <w:sz w:val="24"/>
          <w:szCs w:val="24"/>
          <w:lang w:eastAsia="ro-RO"/>
        </w:rPr>
        <w:t xml:space="preserve"> </w:t>
      </w:r>
      <w:r w:rsidR="001C4803" w:rsidRPr="000F159B">
        <w:rPr>
          <w:rFonts w:ascii="Times New Roman" w:eastAsia="Times New Roman" w:hAnsi="Times New Roman" w:cs="Times New Roman"/>
          <w:sz w:val="24"/>
          <w:szCs w:val="24"/>
          <w:lang w:eastAsia="ro-RO"/>
        </w:rPr>
        <w:t>retelelor de</w:t>
      </w:r>
      <w:r w:rsidR="00767D10" w:rsidRPr="000F159B">
        <w:rPr>
          <w:rFonts w:ascii="Times New Roman" w:eastAsia="Times New Roman" w:hAnsi="Times New Roman" w:cs="Times New Roman"/>
          <w:sz w:val="24"/>
          <w:szCs w:val="24"/>
          <w:lang w:eastAsia="ro-RO"/>
        </w:rPr>
        <w:t xml:space="preserve"> </w:t>
      </w:r>
      <w:r w:rsidR="001C4803" w:rsidRPr="000F159B">
        <w:rPr>
          <w:rFonts w:ascii="Times New Roman" w:eastAsia="Times New Roman" w:hAnsi="Times New Roman" w:cs="Times New Roman"/>
          <w:sz w:val="24"/>
          <w:szCs w:val="24"/>
          <w:lang w:eastAsia="ro-RO"/>
        </w:rPr>
        <w:t xml:space="preserve">canalizare in </w:t>
      </w:r>
    </w:p>
    <w:p w:rsidR="0087768A" w:rsidRPr="0031563C"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c)</w:t>
      </w:r>
      <w:r w:rsidR="00E8214A"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utilizarea resurselor naturale:</w:t>
      </w:r>
      <w:r w:rsidR="00323E57"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nu este</w:t>
      </w:r>
      <w:r w:rsidRPr="0031563C">
        <w:rPr>
          <w:rFonts w:ascii="Times New Roman" w:eastAsia="Times New Roman" w:hAnsi="Times New Roman" w:cs="Times New Roman"/>
          <w:sz w:val="24"/>
          <w:szCs w:val="24"/>
          <w:lang w:eastAsia="ro-RO"/>
        </w:rPr>
        <w:t xml:space="preserv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producţia de deşeuri: </w:t>
      </w:r>
      <w:r w:rsidRPr="0031563C">
        <w:rPr>
          <w:rFonts w:ascii="Times New Roman" w:eastAsia="Times New Roman" w:hAnsi="Times New Roman" w:cs="Times New Roman"/>
          <w:sz w:val="24"/>
          <w:szCs w:val="24"/>
        </w:rPr>
        <w:t xml:space="preserve">deşeurile menajere si cele din </w:t>
      </w:r>
      <w:r w:rsidR="00323E57" w:rsidRPr="0031563C">
        <w:rPr>
          <w:rFonts w:ascii="Times New Roman" w:eastAsia="Times New Roman" w:hAnsi="Times New Roman" w:cs="Times New Roman"/>
          <w:sz w:val="24"/>
          <w:szCs w:val="24"/>
        </w:rPr>
        <w:t>construcții</w:t>
      </w:r>
      <w:r w:rsidRPr="0031563C">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523363" w:rsidRPr="00523363" w:rsidRDefault="00523363" w:rsidP="00323E57">
      <w:pPr>
        <w:spacing w:after="0" w:line="240" w:lineRule="auto"/>
        <w:jc w:val="both"/>
        <w:rPr>
          <w:rFonts w:ascii="Times New Roman" w:eastAsia="Times New Roman" w:hAnsi="Times New Roman" w:cs="Times New Roman"/>
          <w:b/>
          <w:sz w:val="16"/>
          <w:szCs w:val="16"/>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FA360D"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7D10">
        <w:rPr>
          <w:rFonts w:ascii="Times New Roman" w:eastAsia="Times New Roman" w:hAnsi="Times New Roman" w:cs="Times New Roman"/>
          <w:sz w:val="24"/>
          <w:szCs w:val="24"/>
          <w:lang w:eastAsia="ro-RO"/>
        </w:rPr>
        <w:t xml:space="preserve">si extravilanul </w:t>
      </w:r>
      <w:r w:rsidR="001C4803">
        <w:rPr>
          <w:rFonts w:ascii="Times New Roman" w:eastAsia="Times New Roman" w:hAnsi="Times New Roman" w:cs="Times New Roman"/>
          <w:sz w:val="24"/>
          <w:szCs w:val="24"/>
          <w:lang w:eastAsia="ro-RO"/>
        </w:rPr>
        <w:t xml:space="preserve">comunei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w:t>
      </w:r>
      <w:r w:rsidRPr="0031563C">
        <w:rPr>
          <w:rFonts w:ascii="Times New Roman" w:eastAsia="Times New Roman"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523363" w:rsidRPr="00523363" w:rsidRDefault="00523363" w:rsidP="00323E57">
      <w:pPr>
        <w:spacing w:after="0" w:line="240" w:lineRule="auto"/>
        <w:jc w:val="both"/>
        <w:rPr>
          <w:rFonts w:ascii="Times New Roman" w:eastAsia="Times New Roman" w:hAnsi="Times New Roman" w:cs="Times New Roman"/>
          <w:b/>
          <w:sz w:val="16"/>
          <w:szCs w:val="16"/>
          <w:lang w:eastAsia="ro-RO"/>
        </w:rPr>
      </w:pPr>
    </w:p>
    <w:p w:rsidR="00F92C6E" w:rsidRDefault="00E8214A" w:rsidP="00F92C6E">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Pr="00F92C6E" w:rsidRDefault="00E8214A" w:rsidP="00F92C6E">
      <w:pPr>
        <w:spacing w:after="0" w:line="240" w:lineRule="auto"/>
        <w:jc w:val="both"/>
        <w:rPr>
          <w:rFonts w:ascii="Times New Roman" w:eastAsia="Times New Roman" w:hAnsi="Times New Roman" w:cs="Times New Roman"/>
          <w:b/>
          <w:sz w:val="24"/>
          <w:szCs w:val="24"/>
          <w:lang w:eastAsia="ro-RO"/>
        </w:rPr>
      </w:pPr>
      <w:r w:rsidRPr="00F92C6E">
        <w:rPr>
          <w:rFonts w:ascii="Times New Roman" w:eastAsia="Times New Roman" w:hAnsi="Times New Roman" w:cs="Times New Roman"/>
          <w:sz w:val="24"/>
          <w:szCs w:val="24"/>
          <w:lang w:eastAsia="ro-RO"/>
        </w:rPr>
        <w:t>Lucrările</w:t>
      </w:r>
      <w:r w:rsidR="0087768A" w:rsidRPr="00F92C6E">
        <w:rPr>
          <w:rFonts w:ascii="Times New Roman" w:eastAsia="Times New Roman" w:hAnsi="Times New Roman" w:cs="Times New Roman"/>
          <w:sz w:val="24"/>
          <w:szCs w:val="24"/>
          <w:lang w:eastAsia="ro-RO"/>
        </w:rPr>
        <w:t xml:space="preserve"> se vor executa cu respectarea </w:t>
      </w:r>
      <w:r w:rsidRPr="00F92C6E">
        <w:rPr>
          <w:rFonts w:ascii="Times New Roman" w:eastAsia="Times New Roman" w:hAnsi="Times New Roman" w:cs="Times New Roman"/>
          <w:sz w:val="24"/>
          <w:szCs w:val="24"/>
          <w:lang w:eastAsia="ro-RO"/>
        </w:rPr>
        <w:t>condițiilor</w:t>
      </w:r>
      <w:r w:rsidR="0087768A" w:rsidRPr="00F92C6E">
        <w:rPr>
          <w:rFonts w:ascii="Times New Roman" w:eastAsia="Times New Roman" w:hAnsi="Times New Roman" w:cs="Times New Roman"/>
          <w:sz w:val="24"/>
          <w:szCs w:val="24"/>
          <w:lang w:eastAsia="ro-RO"/>
        </w:rPr>
        <w:t xml:space="preserve"> impuse prin avizele emise de </w:t>
      </w:r>
      <w:r w:rsidRPr="00F92C6E">
        <w:rPr>
          <w:rFonts w:ascii="Times New Roman" w:eastAsia="Times New Roman" w:hAnsi="Times New Roman" w:cs="Times New Roman"/>
          <w:sz w:val="24"/>
          <w:szCs w:val="24"/>
          <w:lang w:eastAsia="ro-RO"/>
        </w:rPr>
        <w:t>autoritățile</w:t>
      </w:r>
      <w:r w:rsidR="0087768A" w:rsidRPr="00F92C6E">
        <w:rPr>
          <w:rFonts w:ascii="Times New Roman" w:eastAsia="Times New Roman" w:hAnsi="Times New Roman" w:cs="Times New Roman"/>
          <w:sz w:val="24"/>
          <w:szCs w:val="24"/>
          <w:lang w:eastAsia="ro-RO"/>
        </w:rPr>
        <w:t xml:space="preserve"> precizate in Certificatul de urbanism nr.</w:t>
      </w:r>
      <w:r w:rsidR="00F92C6E" w:rsidRPr="00F92C6E">
        <w:rPr>
          <w:rFonts w:ascii="Times New Roman" w:eastAsia="Times New Roman" w:hAnsi="Times New Roman" w:cs="Times New Roman"/>
          <w:sz w:val="24"/>
          <w:szCs w:val="24"/>
          <w:lang w:eastAsia="ro-RO"/>
        </w:rPr>
        <w:t>33</w:t>
      </w:r>
      <w:r w:rsidR="00CD5221" w:rsidRPr="00F92C6E">
        <w:rPr>
          <w:rFonts w:ascii="Times New Roman" w:eastAsia="Times New Roman" w:hAnsi="Times New Roman" w:cs="Times New Roman"/>
          <w:sz w:val="24"/>
          <w:szCs w:val="24"/>
          <w:lang w:eastAsia="ro-RO"/>
        </w:rPr>
        <w:t xml:space="preserve"> din </w:t>
      </w:r>
      <w:r w:rsidR="00F92C6E" w:rsidRPr="00F92C6E">
        <w:rPr>
          <w:rFonts w:ascii="Times New Roman" w:eastAsia="Times New Roman" w:hAnsi="Times New Roman" w:cs="Times New Roman"/>
          <w:sz w:val="24"/>
          <w:szCs w:val="24"/>
          <w:lang w:eastAsia="ro-RO"/>
        </w:rPr>
        <w:t xml:space="preserve">31.07. 2018 </w:t>
      </w:r>
      <w:r w:rsidR="0087768A" w:rsidRPr="00F92C6E">
        <w:rPr>
          <w:rFonts w:ascii="Times New Roman" w:eastAsia="Times New Roman" w:hAnsi="Times New Roman" w:cs="Times New Roman"/>
          <w:sz w:val="24"/>
          <w:szCs w:val="24"/>
          <w:lang w:eastAsia="ro-RO"/>
        </w:rPr>
        <w:t xml:space="preserve">emis de </w:t>
      </w:r>
      <w:r w:rsidR="00CD5221" w:rsidRPr="00F92C6E">
        <w:rPr>
          <w:rFonts w:ascii="Times New Roman" w:eastAsia="Times New Roman" w:hAnsi="Times New Roman" w:cs="Times New Roman"/>
          <w:sz w:val="24"/>
          <w:szCs w:val="24"/>
          <w:lang w:eastAsia="ro-RO"/>
        </w:rPr>
        <w:t>către</w:t>
      </w:r>
      <w:r w:rsidR="00F92C6E" w:rsidRPr="00F92C6E">
        <w:rPr>
          <w:rFonts w:ascii="Times New Roman" w:eastAsia="Times New Roman" w:hAnsi="Times New Roman" w:cs="Times New Roman"/>
          <w:sz w:val="24"/>
          <w:szCs w:val="24"/>
          <w:lang w:eastAsia="ro-RO"/>
        </w:rPr>
        <w:t xml:space="preserve"> PRIMARIA BRANESTI</w:t>
      </w:r>
      <w:r w:rsidR="0087768A" w:rsidRPr="00F92C6E">
        <w:rPr>
          <w:rFonts w:ascii="Times New Roman" w:eastAsia="Times New Roman" w:hAnsi="Times New Roman" w:cs="Times New Roman"/>
          <w:sz w:val="24"/>
          <w:szCs w:val="24"/>
          <w:lang w:eastAsia="ro-RO"/>
        </w:rPr>
        <w:t>,</w:t>
      </w:r>
      <w:r w:rsidR="00CD5221" w:rsidRPr="00F92C6E">
        <w:rPr>
          <w:rFonts w:ascii="Times New Roman" w:eastAsia="Times New Roman" w:hAnsi="Times New Roman" w:cs="Times New Roman"/>
          <w:sz w:val="24"/>
          <w:szCs w:val="24"/>
          <w:lang w:eastAsia="ro-RO"/>
        </w:rPr>
        <w:t xml:space="preserve"> fără</w:t>
      </w:r>
      <w:r w:rsidR="0087768A" w:rsidRPr="00F92C6E">
        <w:rPr>
          <w:rFonts w:ascii="Times New Roman" w:eastAsia="Times New Roman" w:hAnsi="Times New Roman" w:cs="Times New Roman"/>
          <w:sz w:val="24"/>
          <w:szCs w:val="24"/>
          <w:lang w:eastAsia="ro-RO"/>
        </w:rPr>
        <w:t xml:space="preserve"> afectarea factorilor de mediu.</w:t>
      </w:r>
    </w:p>
    <w:p w:rsidR="00C772A4" w:rsidRPr="005A78E1"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5A78E1">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5A78E1">
        <w:rPr>
          <w:rFonts w:ascii="Times New Roman" w:eastAsia="Times New Roman" w:hAnsi="Times New Roman" w:cs="Times New Roman"/>
          <w:b/>
          <w:sz w:val="24"/>
          <w:szCs w:val="24"/>
          <w:lang w:eastAsia="ro-RO"/>
        </w:rPr>
        <w:t xml:space="preserve">Avizul de gospodarire a apelor nr. </w:t>
      </w:r>
      <w:r w:rsidR="007800AD" w:rsidRPr="005A78E1">
        <w:rPr>
          <w:rFonts w:ascii="Times New Roman" w:eastAsia="Times New Roman" w:hAnsi="Times New Roman" w:cs="Times New Roman"/>
          <w:b/>
          <w:sz w:val="24"/>
          <w:szCs w:val="24"/>
          <w:lang w:eastAsia="ro-RO"/>
        </w:rPr>
        <w:t>63</w:t>
      </w:r>
      <w:r w:rsidR="00B106CB" w:rsidRPr="005A78E1">
        <w:rPr>
          <w:rFonts w:ascii="Times New Roman" w:eastAsia="Times New Roman" w:hAnsi="Times New Roman" w:cs="Times New Roman"/>
          <w:b/>
          <w:sz w:val="24"/>
          <w:szCs w:val="24"/>
          <w:lang w:eastAsia="ro-RO"/>
        </w:rPr>
        <w:t>/</w:t>
      </w:r>
      <w:r w:rsidR="007800AD" w:rsidRPr="005A78E1">
        <w:rPr>
          <w:rFonts w:ascii="Times New Roman" w:eastAsia="Times New Roman" w:hAnsi="Times New Roman" w:cs="Times New Roman"/>
          <w:b/>
          <w:sz w:val="24"/>
          <w:szCs w:val="24"/>
          <w:lang w:eastAsia="ro-RO"/>
        </w:rPr>
        <w:t>17.12</w:t>
      </w:r>
      <w:r w:rsidR="00B106CB" w:rsidRPr="005A78E1">
        <w:rPr>
          <w:rFonts w:ascii="Times New Roman" w:eastAsia="Times New Roman" w:hAnsi="Times New Roman" w:cs="Times New Roman"/>
          <w:b/>
          <w:sz w:val="24"/>
          <w:szCs w:val="24"/>
          <w:lang w:eastAsia="ro-RO"/>
        </w:rPr>
        <w:t>.2019</w:t>
      </w:r>
      <w:r w:rsidRPr="005A78E1">
        <w:rPr>
          <w:rFonts w:ascii="Times New Roman" w:eastAsia="Times New Roman" w:hAnsi="Times New Roman" w:cs="Times New Roman"/>
          <w:b/>
          <w:sz w:val="24"/>
          <w:szCs w:val="24"/>
          <w:lang w:eastAsia="ro-RO"/>
        </w:rPr>
        <w:t xml:space="preserve"> emis de Administratia Bazinala de Apa</w:t>
      </w:r>
      <w:r w:rsidR="00FD07BF" w:rsidRPr="005A78E1">
        <w:rPr>
          <w:rFonts w:ascii="Times New Roman" w:eastAsia="Times New Roman" w:hAnsi="Times New Roman" w:cs="Times New Roman"/>
          <w:b/>
          <w:sz w:val="24"/>
          <w:szCs w:val="24"/>
          <w:lang w:eastAsia="ro-RO"/>
        </w:rPr>
        <w:t xml:space="preserve"> Ialomita Buzau</w:t>
      </w:r>
      <w:r w:rsidR="00B106CB" w:rsidRPr="005A78E1">
        <w:rPr>
          <w:rFonts w:ascii="Times New Roman" w:eastAsia="Times New Roman" w:hAnsi="Times New Roman" w:cs="Times New Roman"/>
          <w:sz w:val="24"/>
          <w:szCs w:val="24"/>
          <w:lang w:eastAsia="ro-RO"/>
        </w:rPr>
        <w:t xml:space="preserve">, </w:t>
      </w:r>
      <w:r w:rsidRPr="005A78E1">
        <w:rPr>
          <w:rFonts w:ascii="Times New Roman" w:eastAsia="Times New Roman" w:hAnsi="Times New Roman" w:cs="Times New Roman"/>
          <w:sz w:val="24"/>
          <w:szCs w:val="24"/>
          <w:lang w:eastAsia="ro-RO"/>
        </w:rPr>
        <w:t>si anume:</w:t>
      </w:r>
    </w:p>
    <w:p w:rsidR="00954618" w:rsidRPr="005A78E1" w:rsidRDefault="00393895" w:rsidP="00AE08B1">
      <w:pPr>
        <w:pStyle w:val="BodyText"/>
        <w:numPr>
          <w:ilvl w:val="0"/>
          <w:numId w:val="9"/>
        </w:numPr>
        <w:spacing w:after="0" w:line="240" w:lineRule="auto"/>
        <w:jc w:val="both"/>
        <w:rPr>
          <w:rFonts w:ascii="Times New Roman" w:hAnsi="Times New Roman"/>
          <w:sz w:val="24"/>
          <w:szCs w:val="24"/>
          <w:lang w:val="ro-RO"/>
        </w:rPr>
      </w:pPr>
      <w:r w:rsidRPr="005A78E1">
        <w:rPr>
          <w:rFonts w:ascii="Times New Roman" w:hAnsi="Times New Roman"/>
          <w:sz w:val="24"/>
          <w:szCs w:val="24"/>
          <w:lang w:val="ro-RO"/>
        </w:rPr>
        <w:t>Sa anunte in scris</w:t>
      </w:r>
      <w:r w:rsidR="005A0832" w:rsidRPr="005A78E1">
        <w:rPr>
          <w:rFonts w:ascii="Times New Roman" w:hAnsi="Times New Roman"/>
          <w:sz w:val="24"/>
          <w:szCs w:val="24"/>
          <w:lang w:val="ro-RO"/>
        </w:rPr>
        <w:t xml:space="preserve"> SGA Dâmbovița</w:t>
      </w:r>
      <w:r w:rsidRPr="005A78E1">
        <w:rPr>
          <w:rFonts w:ascii="Times New Roman" w:hAnsi="Times New Roman"/>
          <w:sz w:val="24"/>
          <w:szCs w:val="24"/>
          <w:lang w:val="ro-RO"/>
        </w:rPr>
        <w:t>, cu 10 zile inainte, data de incepere a lucrarilor</w:t>
      </w:r>
      <w:r w:rsidR="006B3A1D" w:rsidRPr="005A78E1">
        <w:rPr>
          <w:rFonts w:ascii="Times New Roman" w:hAnsi="Times New Roman"/>
          <w:sz w:val="24"/>
          <w:szCs w:val="24"/>
          <w:lang w:val="ro-RO"/>
        </w:rPr>
        <w:t>;</w:t>
      </w:r>
    </w:p>
    <w:p w:rsidR="00393895" w:rsidRPr="005A78E1" w:rsidRDefault="00C26477" w:rsidP="00AE08B1">
      <w:pPr>
        <w:pStyle w:val="BodyText"/>
        <w:numPr>
          <w:ilvl w:val="0"/>
          <w:numId w:val="9"/>
        </w:numPr>
        <w:spacing w:after="0" w:line="240" w:lineRule="auto"/>
        <w:jc w:val="both"/>
        <w:rPr>
          <w:rFonts w:ascii="Times New Roman" w:hAnsi="Times New Roman"/>
          <w:sz w:val="24"/>
          <w:szCs w:val="24"/>
          <w:lang w:val="ro-RO"/>
        </w:rPr>
      </w:pPr>
      <w:r w:rsidRPr="005A78E1">
        <w:rPr>
          <w:rFonts w:ascii="Times New Roman" w:hAnsi="Times New Roman"/>
          <w:sz w:val="24"/>
          <w:szCs w:val="24"/>
          <w:lang w:val="ro-RO"/>
        </w:rPr>
        <w:t>In cazul aparitiei de modificari de solutie in etapa de elaborare a proiectului tehnic sau in timpul execut</w:t>
      </w:r>
      <w:r w:rsidR="006A6F31" w:rsidRPr="005A78E1">
        <w:rPr>
          <w:rFonts w:ascii="Times New Roman" w:hAnsi="Times New Roman"/>
          <w:sz w:val="24"/>
          <w:szCs w:val="24"/>
          <w:lang w:val="ro-RO"/>
        </w:rPr>
        <w:t>iei</w:t>
      </w:r>
      <w:r w:rsidRPr="005A78E1">
        <w:rPr>
          <w:rFonts w:ascii="Times New Roman" w:hAnsi="Times New Roman"/>
          <w:sz w:val="24"/>
          <w:szCs w:val="24"/>
          <w:lang w:val="ro-RO"/>
        </w:rPr>
        <w:t xml:space="preserve"> lucrarilor, sa solicite la</w:t>
      </w:r>
      <w:r w:rsidR="00144CA6" w:rsidRPr="005A78E1">
        <w:rPr>
          <w:rFonts w:ascii="Times New Roman" w:hAnsi="Times New Roman"/>
          <w:sz w:val="24"/>
          <w:szCs w:val="24"/>
          <w:lang w:val="ro-RO"/>
        </w:rPr>
        <w:t xml:space="preserve"> SGA Dâmbovița</w:t>
      </w:r>
      <w:r w:rsidRPr="005A78E1">
        <w:rPr>
          <w:rFonts w:ascii="Times New Roman" w:hAnsi="Times New Roman"/>
          <w:sz w:val="24"/>
          <w:szCs w:val="24"/>
          <w:lang w:val="ro-RO"/>
        </w:rPr>
        <w:t>, eliberarea avizului mod</w:t>
      </w:r>
      <w:r w:rsidR="006A6F31" w:rsidRPr="005A78E1">
        <w:rPr>
          <w:rFonts w:ascii="Times New Roman" w:hAnsi="Times New Roman"/>
          <w:sz w:val="24"/>
          <w:szCs w:val="24"/>
          <w:lang w:val="ro-RO"/>
        </w:rPr>
        <w:t>i</w:t>
      </w:r>
      <w:r w:rsidRPr="005A78E1">
        <w:rPr>
          <w:rFonts w:ascii="Times New Roman" w:hAnsi="Times New Roman"/>
          <w:sz w:val="24"/>
          <w:szCs w:val="24"/>
          <w:lang w:val="ro-RO"/>
        </w:rPr>
        <w:t>f</w:t>
      </w:r>
      <w:r w:rsidR="006A6F31" w:rsidRPr="005A78E1">
        <w:rPr>
          <w:rFonts w:ascii="Times New Roman" w:hAnsi="Times New Roman"/>
          <w:sz w:val="24"/>
          <w:szCs w:val="24"/>
          <w:lang w:val="ro-RO"/>
        </w:rPr>
        <w:t>i</w:t>
      </w:r>
      <w:r w:rsidRPr="005A78E1">
        <w:rPr>
          <w:rFonts w:ascii="Times New Roman" w:hAnsi="Times New Roman"/>
          <w:sz w:val="24"/>
          <w:szCs w:val="24"/>
          <w:lang w:val="ro-RO"/>
        </w:rPr>
        <w:t>cator de gospodarire a apelor, conform prevederilor Ordinului nr. 15/2006</w:t>
      </w:r>
      <w:r w:rsidR="008E7463" w:rsidRPr="005A78E1">
        <w:rPr>
          <w:rFonts w:ascii="Times New Roman" w:hAnsi="Times New Roman"/>
          <w:sz w:val="24"/>
          <w:szCs w:val="24"/>
          <w:lang w:val="ro-RO"/>
        </w:rPr>
        <w:t>;</w:t>
      </w:r>
    </w:p>
    <w:p w:rsidR="008E7463" w:rsidRPr="005A78E1" w:rsidRDefault="008E7463" w:rsidP="00AE08B1">
      <w:pPr>
        <w:pStyle w:val="BodyText"/>
        <w:numPr>
          <w:ilvl w:val="0"/>
          <w:numId w:val="9"/>
        </w:numPr>
        <w:spacing w:after="0" w:line="240" w:lineRule="auto"/>
        <w:jc w:val="both"/>
        <w:rPr>
          <w:rFonts w:ascii="Times New Roman" w:hAnsi="Times New Roman"/>
          <w:sz w:val="24"/>
          <w:szCs w:val="24"/>
          <w:lang w:val="ro-RO"/>
        </w:rPr>
      </w:pPr>
      <w:r w:rsidRPr="005A78E1">
        <w:rPr>
          <w:rFonts w:ascii="Times New Roman" w:hAnsi="Times New Roman"/>
          <w:sz w:val="24"/>
          <w:szCs w:val="24"/>
          <w:lang w:val="ro-RO"/>
        </w:rPr>
        <w:t>Sa inainteze, la receptia investitiei, documentatia tehnica intocmita conform Ordinului MMP nr. 799/2012 de catre o unitate de proiectare atestata conform legislatiei in vigoare, in vederea obtinerii autorizatiei de gospodarire a apelor.</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F01CB9" w:rsidRDefault="00F01CB9" w:rsidP="00323E57">
      <w:pPr>
        <w:spacing w:after="0" w:line="240" w:lineRule="auto"/>
        <w:jc w:val="both"/>
        <w:rPr>
          <w:rFonts w:ascii="Times New Roman" w:eastAsia="Times New Roman" w:hAnsi="Times New Roman" w:cs="Times New Roman"/>
          <w:b/>
          <w:sz w:val="24"/>
          <w:szCs w:val="24"/>
          <w:lang w:eastAsia="ro-RO"/>
        </w:rPr>
      </w:pPr>
    </w:p>
    <w:p w:rsidR="00F01CB9" w:rsidRDefault="00F01CB9" w:rsidP="00323E57">
      <w:pPr>
        <w:spacing w:after="0" w:line="240" w:lineRule="auto"/>
        <w:jc w:val="both"/>
        <w:rPr>
          <w:rFonts w:ascii="Times New Roman" w:eastAsia="Times New Roman" w:hAnsi="Times New Roman" w:cs="Times New Roman"/>
          <w:b/>
          <w:sz w:val="24"/>
          <w:szCs w:val="24"/>
          <w:lang w:eastAsia="ro-RO"/>
        </w:rPr>
      </w:pPr>
    </w:p>
    <w:p w:rsidR="00F01CB9" w:rsidRDefault="00F01CB9" w:rsidP="00323E57">
      <w:pPr>
        <w:spacing w:after="0" w:line="240" w:lineRule="auto"/>
        <w:jc w:val="both"/>
        <w:rPr>
          <w:rFonts w:ascii="Times New Roman" w:eastAsia="Times New Roman" w:hAnsi="Times New Roman" w:cs="Times New Roman"/>
          <w:b/>
          <w:sz w:val="24"/>
          <w:szCs w:val="24"/>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lastRenderedPageBreak/>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asigurarea unei întreţineri corespunzătoare a sistemului de </w:t>
      </w:r>
      <w:r w:rsidR="00F4203E">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w:t>
      </w:r>
      <w:r w:rsidR="00454790">
        <w:rPr>
          <w:rFonts w:ascii="Times New Roman" w:eastAsia="Times New Roman" w:hAnsi="Times New Roman" w:cs="Times New Roman"/>
          <w:sz w:val="24"/>
          <w:szCs w:val="24"/>
          <w:lang w:eastAsia="ro-RO"/>
        </w:rPr>
        <w:t>canalizare</w:t>
      </w:r>
      <w:r w:rsidR="009D7884">
        <w:rPr>
          <w:rFonts w:ascii="Times New Roman" w:eastAsia="Times New Roman" w:hAnsi="Times New Roman" w:cs="Times New Roman"/>
          <w:sz w:val="24"/>
          <w:szCs w:val="24"/>
          <w:lang w:eastAsia="ro-RO"/>
        </w:rPr>
        <w:t xml:space="preserve">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 xml:space="preserve">emului de </w:t>
      </w:r>
      <w:r w:rsidR="00454790">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w:t>
      </w:r>
      <w:r w:rsidR="00454790">
        <w:rPr>
          <w:rFonts w:ascii="Times New Roman" w:eastAsia="Times New Roman" w:hAnsi="Times New Roman" w:cs="Times New Roman"/>
          <w:sz w:val="24"/>
          <w:szCs w:val="24"/>
          <w:lang w:eastAsia="ro-RO"/>
        </w:rPr>
        <w:t>canalizare</w:t>
      </w:r>
      <w:r w:rsidR="0087768A" w:rsidRPr="0031563C">
        <w:rPr>
          <w:rFonts w:ascii="Times New Roman" w:eastAsia="Times New Roman" w:hAnsi="Times New Roman" w:cs="Times New Roman"/>
          <w:sz w:val="24"/>
          <w:szCs w:val="24"/>
          <w:lang w:eastAsia="ro-RO"/>
        </w:rPr>
        <w:t xml:space="preserve">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Pr="007709FE" w:rsidRDefault="00E14E3B" w:rsidP="007709FE">
      <w:pPr>
        <w:spacing w:after="60" w:line="240" w:lineRule="auto"/>
        <w:rPr>
          <w:rFonts w:ascii="Times New Roman" w:hAnsi="Times New Roman" w:cs="Times New Roman"/>
          <w:b/>
          <w:sz w:val="10"/>
          <w:szCs w:val="10"/>
        </w:rPr>
      </w:pPr>
    </w:p>
    <w:p w:rsidR="006959BE" w:rsidRPr="0060383F" w:rsidRDefault="00A85796"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60383F">
        <w:rPr>
          <w:rFonts w:ascii="Times New Roman" w:hAnsi="Times New Roman" w:cs="Times New Roman"/>
          <w:b/>
          <w:sz w:val="24"/>
          <w:szCs w:val="24"/>
        </w:rPr>
        <w:t>DIRECTOR EXECUTIV</w:t>
      </w:r>
      <w:r w:rsidR="006959BE" w:rsidRPr="0060383F">
        <w:rPr>
          <w:rFonts w:ascii="Times New Roman" w:hAnsi="Times New Roman" w:cs="Times New Roman"/>
          <w:sz w:val="24"/>
          <w:szCs w:val="24"/>
        </w:rPr>
        <w:t>,</w:t>
      </w:r>
    </w:p>
    <w:p w:rsidR="006959BE" w:rsidRPr="0060383F" w:rsidRDefault="0060383F"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60383F" w:rsidRDefault="006959BE" w:rsidP="00D7402F">
      <w:pPr>
        <w:spacing w:after="0" w:line="240" w:lineRule="auto"/>
        <w:jc w:val="center"/>
        <w:rPr>
          <w:rFonts w:ascii="Times New Roman" w:hAnsi="Times New Roman" w:cs="Times New Roman"/>
          <w:sz w:val="24"/>
          <w:szCs w:val="24"/>
        </w:rPr>
      </w:pPr>
    </w:p>
    <w:p w:rsidR="006959BE" w:rsidRPr="0060383F" w:rsidRDefault="006959BE" w:rsidP="00D7402F">
      <w:pPr>
        <w:spacing w:after="0" w:line="240" w:lineRule="auto"/>
        <w:jc w:val="both"/>
        <w:rPr>
          <w:rFonts w:ascii="Times New Roman" w:hAnsi="Times New Roman" w:cs="Times New Roman"/>
          <w:sz w:val="24"/>
          <w:szCs w:val="24"/>
        </w:rPr>
      </w:pPr>
    </w:p>
    <w:p w:rsidR="006959BE" w:rsidRPr="00954618" w:rsidRDefault="006959BE" w:rsidP="00D7402F">
      <w:pPr>
        <w:spacing w:after="0" w:line="240" w:lineRule="auto"/>
        <w:jc w:val="both"/>
        <w:rPr>
          <w:rFonts w:ascii="Times New Roman" w:hAnsi="Times New Roman" w:cs="Times New Roman"/>
          <w:b/>
          <w:sz w:val="16"/>
          <w:szCs w:val="16"/>
        </w:rPr>
      </w:pPr>
    </w:p>
    <w:p w:rsidR="006959BE" w:rsidRPr="00767D10" w:rsidRDefault="006959BE" w:rsidP="00D7402F">
      <w:pPr>
        <w:spacing w:after="0" w:line="240" w:lineRule="auto"/>
        <w:jc w:val="both"/>
        <w:rPr>
          <w:rFonts w:ascii="Times New Roman" w:hAnsi="Times New Roman" w:cs="Times New Roman"/>
          <w:b/>
          <w:sz w:val="24"/>
          <w:szCs w:val="24"/>
        </w:rPr>
      </w:pPr>
      <w:r w:rsidRPr="00767D10">
        <w:rPr>
          <w:rFonts w:ascii="Times New Roman" w:hAnsi="Times New Roman" w:cs="Times New Roman"/>
          <w:b/>
          <w:sz w:val="24"/>
          <w:szCs w:val="24"/>
        </w:rPr>
        <w:t>Șef Serviciu Avize</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Acorduri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Autorizații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w:t>
      </w:r>
    </w:p>
    <w:p w:rsidR="0060383F" w:rsidRPr="00767D10" w:rsidRDefault="0060383F" w:rsidP="0060383F">
      <w:pPr>
        <w:pStyle w:val="Caption"/>
        <w:rPr>
          <w:bCs w:val="0"/>
          <w:szCs w:val="24"/>
          <w:lang w:val="ro-RO"/>
        </w:rPr>
      </w:pPr>
      <w:r w:rsidRPr="00767D10">
        <w:rPr>
          <w:szCs w:val="24"/>
          <w:lang w:val="ro-RO"/>
        </w:rPr>
        <w:t xml:space="preserve">              Maria MORCOAȘE</w:t>
      </w:r>
      <w:r w:rsidRPr="00767D10">
        <w:rPr>
          <w:bCs w:val="0"/>
          <w:szCs w:val="24"/>
          <w:lang w:val="ro-RO"/>
        </w:rPr>
        <w:tab/>
        <w:t xml:space="preserve">            </w:t>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t xml:space="preserve">   </w:t>
      </w:r>
      <w:r w:rsidRPr="00767D10">
        <w:rPr>
          <w:b w:val="0"/>
          <w:bCs w:val="0"/>
          <w:szCs w:val="24"/>
          <w:lang w:val="ro-RO"/>
        </w:rPr>
        <w:t>Î</w:t>
      </w:r>
      <w:r w:rsidRPr="00767D10">
        <w:rPr>
          <w:b w:val="0"/>
          <w:szCs w:val="24"/>
          <w:lang w:val="ro-RO"/>
        </w:rPr>
        <w:t>ntocmit,</w:t>
      </w:r>
      <w:r w:rsidRPr="00767D10">
        <w:rPr>
          <w:szCs w:val="24"/>
          <w:lang w:val="ro-RO"/>
        </w:rPr>
        <w:t xml:space="preserve">     </w:t>
      </w:r>
    </w:p>
    <w:p w:rsidR="0060383F" w:rsidRPr="00767D10" w:rsidRDefault="0060383F" w:rsidP="0060383F">
      <w:pPr>
        <w:pStyle w:val="Caption"/>
        <w:tabs>
          <w:tab w:val="left" w:pos="8310"/>
        </w:tabs>
        <w:jc w:val="right"/>
        <w:rPr>
          <w:bCs w:val="0"/>
          <w:szCs w:val="24"/>
          <w:lang w:val="ro-RO"/>
        </w:rPr>
      </w:pPr>
      <w:r w:rsidRPr="00767D10">
        <w:rPr>
          <w:szCs w:val="24"/>
          <w:lang w:val="ro-RO"/>
        </w:rPr>
        <w:t xml:space="preserve">                                                                                                 </w:t>
      </w:r>
      <w:r w:rsidRPr="00767D10">
        <w:rPr>
          <w:b w:val="0"/>
          <w:szCs w:val="24"/>
          <w:lang w:val="ro-RO"/>
        </w:rPr>
        <w:t xml:space="preserve">consilier </w:t>
      </w:r>
      <w:r w:rsidR="00491623">
        <w:rPr>
          <w:b w:val="0"/>
          <w:szCs w:val="24"/>
          <w:lang w:val="ro-RO"/>
        </w:rPr>
        <w:t>Adriana Predescu</w:t>
      </w:r>
    </w:p>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4F" w:rsidRDefault="00EC044F" w:rsidP="00EE5AEC">
      <w:pPr>
        <w:spacing w:after="0" w:line="240" w:lineRule="auto"/>
      </w:pPr>
      <w:r>
        <w:separator/>
      </w:r>
    </w:p>
  </w:endnote>
  <w:endnote w:type="continuationSeparator" w:id="0">
    <w:p w:rsidR="00EC044F" w:rsidRDefault="00EC044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arSymbol, 'Arial Unicode MS'">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0D" w:rsidRPr="003D79F6" w:rsidRDefault="00FA360D" w:rsidP="00FA360D">
    <w:pPr>
      <w:pStyle w:val="Header"/>
      <w:jc w:val="center"/>
      <w:rPr>
        <w:rFonts w:ascii="Times New Roman" w:hAnsi="Times New Roman"/>
        <w:sz w:val="24"/>
        <w:szCs w:val="24"/>
      </w:rPr>
    </w:pPr>
    <w:r>
      <w:rPr>
        <w:noProof/>
        <w:lang w:val="en-US"/>
      </w:rPr>
      <w:drawing>
        <wp:inline distT="0" distB="0" distL="0" distR="0" wp14:anchorId="3C5A39B7" wp14:editId="6C65049C">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4672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4F" w:rsidRDefault="00EC044F" w:rsidP="00EE5AEC">
      <w:pPr>
        <w:spacing w:after="0" w:line="240" w:lineRule="auto"/>
      </w:pPr>
      <w:r>
        <w:separator/>
      </w:r>
    </w:p>
  </w:footnote>
  <w:footnote w:type="continuationSeparator" w:id="0">
    <w:p w:rsidR="00EC044F" w:rsidRDefault="00EC044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F4EE8"/>
    <w:multiLevelType w:val="hybridMultilevel"/>
    <w:tmpl w:val="665A096A"/>
    <w:lvl w:ilvl="0" w:tplc="CD329646">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6736DB"/>
    <w:multiLevelType w:val="hybridMultilevel"/>
    <w:tmpl w:val="C656899E"/>
    <w:lvl w:ilvl="0" w:tplc="AABA5238">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0"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5"/>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5"/>
  </w:num>
  <w:num w:numId="10">
    <w:abstractNumId w:val="13"/>
  </w:num>
  <w:num w:numId="11">
    <w:abstractNumId w:val="0"/>
  </w:num>
  <w:num w:numId="12">
    <w:abstractNumId w:val="11"/>
  </w:num>
  <w:num w:numId="13">
    <w:abstractNumId w:val="1"/>
  </w:num>
  <w:num w:numId="14">
    <w:abstractNumId w:val="7"/>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47576"/>
    <w:rsid w:val="00051258"/>
    <w:rsid w:val="00051494"/>
    <w:rsid w:val="000527DB"/>
    <w:rsid w:val="00060C4E"/>
    <w:rsid w:val="00074281"/>
    <w:rsid w:val="00095AC6"/>
    <w:rsid w:val="00095BEA"/>
    <w:rsid w:val="000A2E73"/>
    <w:rsid w:val="000A2FDE"/>
    <w:rsid w:val="000B3E49"/>
    <w:rsid w:val="000C23EE"/>
    <w:rsid w:val="000D35A8"/>
    <w:rsid w:val="000D5888"/>
    <w:rsid w:val="000F0C76"/>
    <w:rsid w:val="000F159B"/>
    <w:rsid w:val="000F55B4"/>
    <w:rsid w:val="00100490"/>
    <w:rsid w:val="00102243"/>
    <w:rsid w:val="001057FC"/>
    <w:rsid w:val="00144CA6"/>
    <w:rsid w:val="00144DDF"/>
    <w:rsid w:val="00167D80"/>
    <w:rsid w:val="00171A29"/>
    <w:rsid w:val="00172764"/>
    <w:rsid w:val="00180DB7"/>
    <w:rsid w:val="001974A8"/>
    <w:rsid w:val="00197EB4"/>
    <w:rsid w:val="001A24D9"/>
    <w:rsid w:val="001A4826"/>
    <w:rsid w:val="001B33E3"/>
    <w:rsid w:val="001C4803"/>
    <w:rsid w:val="001D5C27"/>
    <w:rsid w:val="001E678F"/>
    <w:rsid w:val="001F38E9"/>
    <w:rsid w:val="001F3B49"/>
    <w:rsid w:val="001F65BD"/>
    <w:rsid w:val="00207D2B"/>
    <w:rsid w:val="002126EF"/>
    <w:rsid w:val="002133C9"/>
    <w:rsid w:val="0021503C"/>
    <w:rsid w:val="002176A0"/>
    <w:rsid w:val="00222838"/>
    <w:rsid w:val="0024580B"/>
    <w:rsid w:val="00281299"/>
    <w:rsid w:val="002A507E"/>
    <w:rsid w:val="002B7699"/>
    <w:rsid w:val="002C64DC"/>
    <w:rsid w:val="002D03E4"/>
    <w:rsid w:val="002E2C5D"/>
    <w:rsid w:val="003019A2"/>
    <w:rsid w:val="0031563C"/>
    <w:rsid w:val="00323E57"/>
    <w:rsid w:val="00351752"/>
    <w:rsid w:val="00360D66"/>
    <w:rsid w:val="00360E57"/>
    <w:rsid w:val="0036379B"/>
    <w:rsid w:val="003648D1"/>
    <w:rsid w:val="003819E4"/>
    <w:rsid w:val="00393895"/>
    <w:rsid w:val="003970F1"/>
    <w:rsid w:val="0039780C"/>
    <w:rsid w:val="003A7E0E"/>
    <w:rsid w:val="003B2BF5"/>
    <w:rsid w:val="003B482C"/>
    <w:rsid w:val="003B4D93"/>
    <w:rsid w:val="003D16BE"/>
    <w:rsid w:val="003E6ECB"/>
    <w:rsid w:val="003F6032"/>
    <w:rsid w:val="00404666"/>
    <w:rsid w:val="0042202A"/>
    <w:rsid w:val="00424209"/>
    <w:rsid w:val="0044475A"/>
    <w:rsid w:val="00454790"/>
    <w:rsid w:val="00454A7D"/>
    <w:rsid w:val="00462B27"/>
    <w:rsid w:val="00467281"/>
    <w:rsid w:val="00467B42"/>
    <w:rsid w:val="0047473B"/>
    <w:rsid w:val="00491623"/>
    <w:rsid w:val="004A1535"/>
    <w:rsid w:val="004A181D"/>
    <w:rsid w:val="004A1B57"/>
    <w:rsid w:val="004A3AB9"/>
    <w:rsid w:val="004A3FDA"/>
    <w:rsid w:val="004B6303"/>
    <w:rsid w:val="004C76AB"/>
    <w:rsid w:val="004D18AE"/>
    <w:rsid w:val="004F010B"/>
    <w:rsid w:val="004F273D"/>
    <w:rsid w:val="004F495D"/>
    <w:rsid w:val="00503F5F"/>
    <w:rsid w:val="00512E17"/>
    <w:rsid w:val="00523363"/>
    <w:rsid w:val="005278C4"/>
    <w:rsid w:val="0053048D"/>
    <w:rsid w:val="00533980"/>
    <w:rsid w:val="00547FA5"/>
    <w:rsid w:val="005528D4"/>
    <w:rsid w:val="00553B0E"/>
    <w:rsid w:val="005635BB"/>
    <w:rsid w:val="00570B71"/>
    <w:rsid w:val="00571516"/>
    <w:rsid w:val="005815FE"/>
    <w:rsid w:val="00590C8D"/>
    <w:rsid w:val="00591CEB"/>
    <w:rsid w:val="00593D2C"/>
    <w:rsid w:val="005A0832"/>
    <w:rsid w:val="005A0946"/>
    <w:rsid w:val="005A68D5"/>
    <w:rsid w:val="005A78E1"/>
    <w:rsid w:val="005C316E"/>
    <w:rsid w:val="005C5AA6"/>
    <w:rsid w:val="005C7F33"/>
    <w:rsid w:val="005D2FC4"/>
    <w:rsid w:val="005D619C"/>
    <w:rsid w:val="005F0B46"/>
    <w:rsid w:val="005F67FF"/>
    <w:rsid w:val="005F726C"/>
    <w:rsid w:val="005F7FFD"/>
    <w:rsid w:val="0060383F"/>
    <w:rsid w:val="00605A3F"/>
    <w:rsid w:val="00612BD1"/>
    <w:rsid w:val="00614C91"/>
    <w:rsid w:val="006172C2"/>
    <w:rsid w:val="006206C3"/>
    <w:rsid w:val="00641AB8"/>
    <w:rsid w:val="00644DD0"/>
    <w:rsid w:val="00654AFD"/>
    <w:rsid w:val="00677C53"/>
    <w:rsid w:val="00680B05"/>
    <w:rsid w:val="006846DB"/>
    <w:rsid w:val="006959BE"/>
    <w:rsid w:val="006A6F31"/>
    <w:rsid w:val="006B3A1D"/>
    <w:rsid w:val="006C4D24"/>
    <w:rsid w:val="006D03EC"/>
    <w:rsid w:val="006D7856"/>
    <w:rsid w:val="006E518A"/>
    <w:rsid w:val="006E51D2"/>
    <w:rsid w:val="006F065F"/>
    <w:rsid w:val="007058A6"/>
    <w:rsid w:val="00711EDB"/>
    <w:rsid w:val="00722BE2"/>
    <w:rsid w:val="007449D7"/>
    <w:rsid w:val="007516E9"/>
    <w:rsid w:val="007626A4"/>
    <w:rsid w:val="00767D10"/>
    <w:rsid w:val="007709FE"/>
    <w:rsid w:val="007800AD"/>
    <w:rsid w:val="00791330"/>
    <w:rsid w:val="007A4B5D"/>
    <w:rsid w:val="007A567D"/>
    <w:rsid w:val="007B35A3"/>
    <w:rsid w:val="007C3819"/>
    <w:rsid w:val="007D630E"/>
    <w:rsid w:val="007F1F7B"/>
    <w:rsid w:val="0080326C"/>
    <w:rsid w:val="00834097"/>
    <w:rsid w:val="00834A86"/>
    <w:rsid w:val="00837B75"/>
    <w:rsid w:val="00852BE9"/>
    <w:rsid w:val="0085503B"/>
    <w:rsid w:val="0086539D"/>
    <w:rsid w:val="00875EA4"/>
    <w:rsid w:val="0087768A"/>
    <w:rsid w:val="008B210D"/>
    <w:rsid w:val="008C47E7"/>
    <w:rsid w:val="008D4ABD"/>
    <w:rsid w:val="008E7463"/>
    <w:rsid w:val="00910EC2"/>
    <w:rsid w:val="00912F44"/>
    <w:rsid w:val="009167CA"/>
    <w:rsid w:val="00933B32"/>
    <w:rsid w:val="009348FD"/>
    <w:rsid w:val="00937BE6"/>
    <w:rsid w:val="00954618"/>
    <w:rsid w:val="00971AF8"/>
    <w:rsid w:val="00975EBC"/>
    <w:rsid w:val="009801E7"/>
    <w:rsid w:val="009A7CB8"/>
    <w:rsid w:val="009C6485"/>
    <w:rsid w:val="009D477B"/>
    <w:rsid w:val="009D7884"/>
    <w:rsid w:val="00A039F2"/>
    <w:rsid w:val="00A0700C"/>
    <w:rsid w:val="00A10BDF"/>
    <w:rsid w:val="00A25301"/>
    <w:rsid w:val="00A3087B"/>
    <w:rsid w:val="00A5101E"/>
    <w:rsid w:val="00A51953"/>
    <w:rsid w:val="00A56D12"/>
    <w:rsid w:val="00A57600"/>
    <w:rsid w:val="00A6161A"/>
    <w:rsid w:val="00A647D3"/>
    <w:rsid w:val="00A67E94"/>
    <w:rsid w:val="00A85796"/>
    <w:rsid w:val="00AA2183"/>
    <w:rsid w:val="00AA31AC"/>
    <w:rsid w:val="00AB4990"/>
    <w:rsid w:val="00AD5885"/>
    <w:rsid w:val="00AE08B1"/>
    <w:rsid w:val="00AE1673"/>
    <w:rsid w:val="00AE1F9C"/>
    <w:rsid w:val="00AF736A"/>
    <w:rsid w:val="00B042D3"/>
    <w:rsid w:val="00B106CB"/>
    <w:rsid w:val="00B14296"/>
    <w:rsid w:val="00B169FF"/>
    <w:rsid w:val="00B36897"/>
    <w:rsid w:val="00B54BEE"/>
    <w:rsid w:val="00B77E60"/>
    <w:rsid w:val="00B77FDD"/>
    <w:rsid w:val="00B96B24"/>
    <w:rsid w:val="00BB01A7"/>
    <w:rsid w:val="00BD4BFF"/>
    <w:rsid w:val="00BD7C3A"/>
    <w:rsid w:val="00BE3395"/>
    <w:rsid w:val="00C025D0"/>
    <w:rsid w:val="00C14094"/>
    <w:rsid w:val="00C26477"/>
    <w:rsid w:val="00C27315"/>
    <w:rsid w:val="00C36162"/>
    <w:rsid w:val="00C41F91"/>
    <w:rsid w:val="00C44D0D"/>
    <w:rsid w:val="00C51029"/>
    <w:rsid w:val="00C6462B"/>
    <w:rsid w:val="00C669A5"/>
    <w:rsid w:val="00C76160"/>
    <w:rsid w:val="00C761CC"/>
    <w:rsid w:val="00C772A4"/>
    <w:rsid w:val="00C86283"/>
    <w:rsid w:val="00CB165A"/>
    <w:rsid w:val="00CB1B46"/>
    <w:rsid w:val="00CD145B"/>
    <w:rsid w:val="00CD30F8"/>
    <w:rsid w:val="00CD50D4"/>
    <w:rsid w:val="00CD5221"/>
    <w:rsid w:val="00CF29D6"/>
    <w:rsid w:val="00D11A78"/>
    <w:rsid w:val="00D2702B"/>
    <w:rsid w:val="00D3016B"/>
    <w:rsid w:val="00D47B88"/>
    <w:rsid w:val="00D50EB7"/>
    <w:rsid w:val="00D52D6D"/>
    <w:rsid w:val="00D65E7E"/>
    <w:rsid w:val="00D674B3"/>
    <w:rsid w:val="00D7402F"/>
    <w:rsid w:val="00D7690A"/>
    <w:rsid w:val="00D80391"/>
    <w:rsid w:val="00D85488"/>
    <w:rsid w:val="00D957F6"/>
    <w:rsid w:val="00D96D00"/>
    <w:rsid w:val="00DA26BA"/>
    <w:rsid w:val="00DC6F82"/>
    <w:rsid w:val="00DE3A94"/>
    <w:rsid w:val="00DF2AC4"/>
    <w:rsid w:val="00E03A0D"/>
    <w:rsid w:val="00E1034D"/>
    <w:rsid w:val="00E14E3B"/>
    <w:rsid w:val="00E35747"/>
    <w:rsid w:val="00E416B8"/>
    <w:rsid w:val="00E45F4C"/>
    <w:rsid w:val="00E47666"/>
    <w:rsid w:val="00E51181"/>
    <w:rsid w:val="00E51DE7"/>
    <w:rsid w:val="00E53CDC"/>
    <w:rsid w:val="00E63126"/>
    <w:rsid w:val="00E6529F"/>
    <w:rsid w:val="00E74260"/>
    <w:rsid w:val="00E80E5F"/>
    <w:rsid w:val="00E8214A"/>
    <w:rsid w:val="00E91709"/>
    <w:rsid w:val="00EB4F82"/>
    <w:rsid w:val="00EC044F"/>
    <w:rsid w:val="00ED7F0E"/>
    <w:rsid w:val="00EE3CE8"/>
    <w:rsid w:val="00EE4AB2"/>
    <w:rsid w:val="00EE5AEC"/>
    <w:rsid w:val="00EF064F"/>
    <w:rsid w:val="00F01CB9"/>
    <w:rsid w:val="00F07805"/>
    <w:rsid w:val="00F17E0F"/>
    <w:rsid w:val="00F253EB"/>
    <w:rsid w:val="00F349BF"/>
    <w:rsid w:val="00F4203E"/>
    <w:rsid w:val="00F44C16"/>
    <w:rsid w:val="00F51ADF"/>
    <w:rsid w:val="00F53EFD"/>
    <w:rsid w:val="00F64742"/>
    <w:rsid w:val="00F72054"/>
    <w:rsid w:val="00F86065"/>
    <w:rsid w:val="00F86A3F"/>
    <w:rsid w:val="00F92C6E"/>
    <w:rsid w:val="00F978A2"/>
    <w:rsid w:val="00FA360D"/>
    <w:rsid w:val="00FA7571"/>
    <w:rsid w:val="00FB05B7"/>
    <w:rsid w:val="00FB35EB"/>
    <w:rsid w:val="00FD07BF"/>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9852E"/>
  <w15:docId w15:val="{F7A2110E-9D28-421C-A6E8-440034A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customStyle="1" w:styleId="BodyText22">
    <w:name w:val="Body Text 22"/>
    <w:basedOn w:val="Normal"/>
    <w:rsid w:val="000F159B"/>
    <w:pPr>
      <w:suppressAutoHyphens/>
      <w:spacing w:after="120" w:line="48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7</Pages>
  <Words>3390</Words>
  <Characters>19325</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69</cp:revision>
  <cp:lastPrinted>2019-08-08T12:11:00Z</cp:lastPrinted>
  <dcterms:created xsi:type="dcterms:W3CDTF">2015-01-08T11:09:00Z</dcterms:created>
  <dcterms:modified xsi:type="dcterms:W3CDTF">2019-12-19T11:49:00Z</dcterms:modified>
</cp:coreProperties>
</file>