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04" w:rsidRPr="00D9261D" w:rsidRDefault="00D31204" w:rsidP="00D31204">
      <w:pPr>
        <w:pStyle w:val="Titlu2"/>
      </w:pPr>
      <w:r w:rsidRPr="00D9261D">
        <w:t xml:space="preserve">                     </w:t>
      </w:r>
      <w:r>
        <w:t xml:space="preserve">       </w:t>
      </w:r>
      <w:r w:rsidRPr="00D9261D">
        <w:t>MEMORIU DE PREZENTARE</w:t>
      </w:r>
    </w:p>
    <w:p w:rsidR="00D31204" w:rsidRDefault="00D31204" w:rsidP="00D31204">
      <w:pPr>
        <w:spacing w:after="0"/>
        <w:jc w:val="both"/>
        <w:rPr>
          <w:b/>
          <w:color w:val="000000"/>
          <w:sz w:val="26"/>
        </w:rPr>
      </w:pPr>
    </w:p>
    <w:p w:rsidR="00D31204" w:rsidRDefault="00D31204" w:rsidP="00D31204">
      <w:pPr>
        <w:jc w:val="both"/>
        <w:rPr>
          <w:rFonts w:ascii="Arial" w:hAnsi="Arial" w:cs="Arial"/>
          <w:bCs/>
          <w:lang w:val="ro-RO"/>
        </w:rPr>
      </w:pPr>
      <w:r w:rsidRPr="00CB7572">
        <w:rPr>
          <w:b/>
          <w:color w:val="000000"/>
          <w:sz w:val="26"/>
        </w:rPr>
        <w:t>I.Denumirea proiectului:</w:t>
      </w:r>
      <w:r w:rsidRPr="00D9261D">
        <w:rPr>
          <w:rFonts w:ascii="Arial" w:hAnsi="Arial" w:cs="Arial"/>
          <w:bCs/>
          <w:lang w:val="ro-RO"/>
        </w:rPr>
        <w:t xml:space="preserve"> </w:t>
      </w:r>
      <w:r w:rsidRPr="00845E62">
        <w:rPr>
          <w:rFonts w:ascii="Arial" w:hAnsi="Arial" w:cs="Arial"/>
          <w:bCs/>
          <w:lang w:val="ro-RO"/>
        </w:rPr>
        <w:t>„</w:t>
      </w:r>
      <w:r>
        <w:rPr>
          <w:rFonts w:ascii="Arial" w:hAnsi="Arial" w:cs="Arial"/>
          <w:bCs/>
          <w:lang w:val="ro-RO"/>
        </w:rPr>
        <w:t>CONSTRUIRE DOUA HALE INDUSTRIALE ( aproximativ 500,00 mp fiecare )</w:t>
      </w:r>
      <w:r>
        <w:rPr>
          <w:rFonts w:ascii="Arial" w:hAnsi="Arial" w:cs="Arial"/>
          <w:bCs/>
          <w:lang w:val="ro-RO"/>
        </w:rPr>
        <w:t>”</w:t>
      </w:r>
    </w:p>
    <w:p w:rsidR="00D31204" w:rsidRPr="007C52E5" w:rsidRDefault="00D31204" w:rsidP="00D31204">
      <w:pPr>
        <w:spacing w:after="0"/>
        <w:jc w:val="both"/>
        <w:rPr>
          <w:sz w:val="26"/>
        </w:rPr>
      </w:pPr>
      <w:r w:rsidRPr="007C52E5">
        <w:rPr>
          <w:b/>
          <w:color w:val="000000"/>
          <w:sz w:val="26"/>
        </w:rPr>
        <w:t>II.Titular:</w:t>
      </w:r>
    </w:p>
    <w:p w:rsidR="00D31204" w:rsidRPr="007C52E5" w:rsidRDefault="00D31204" w:rsidP="00D31204">
      <w:pPr>
        <w:spacing w:after="0"/>
        <w:jc w:val="both"/>
        <w:rPr>
          <w:sz w:val="26"/>
        </w:rPr>
      </w:pPr>
      <w:r>
        <w:rPr>
          <w:color w:val="000000"/>
          <w:sz w:val="26"/>
        </w:rPr>
        <w:t xml:space="preserve">- numele </w:t>
      </w:r>
      <w:r>
        <w:rPr>
          <w:rFonts w:ascii="Arial" w:hAnsi="Arial" w:cs="Arial"/>
          <w:iCs/>
          <w:lang w:val="ro-RO"/>
        </w:rPr>
        <w:t>M</w:t>
      </w:r>
      <w:r>
        <w:rPr>
          <w:rFonts w:ascii="Arial" w:hAnsi="Arial" w:cs="Arial"/>
          <w:iCs/>
          <w:lang w:val="ro-RO"/>
        </w:rPr>
        <w:t>ORENI PARCUL INDUSTRIAL SA;</w:t>
      </w:r>
      <w:r w:rsidRPr="00D31204">
        <w:rPr>
          <w:rFonts w:ascii="Arial" w:hAnsi="Arial" w:cs="Arial"/>
          <w:bCs/>
          <w:lang w:val="ro-RO"/>
        </w:rPr>
        <w:t xml:space="preserve"> </w:t>
      </w:r>
      <w:r>
        <w:rPr>
          <w:rFonts w:ascii="Arial" w:hAnsi="Arial" w:cs="Arial"/>
          <w:bCs/>
          <w:lang w:val="ro-RO"/>
        </w:rPr>
        <w:t>J15/119/13.03.2002; CUI - 14512191</w:t>
      </w:r>
    </w:p>
    <w:p w:rsidR="00D31204" w:rsidRPr="007C52E5" w:rsidRDefault="00D31204" w:rsidP="00D31204">
      <w:pPr>
        <w:spacing w:after="0"/>
        <w:jc w:val="both"/>
        <w:rPr>
          <w:sz w:val="26"/>
        </w:rPr>
      </w:pPr>
      <w:r w:rsidRPr="007C52E5">
        <w:rPr>
          <w:color w:val="000000"/>
          <w:sz w:val="26"/>
        </w:rPr>
        <w:t>- adresa poştală</w:t>
      </w:r>
      <w:r>
        <w:rPr>
          <w:color w:val="000000"/>
          <w:sz w:val="26"/>
        </w:rPr>
        <w:t xml:space="preserve"> : </w:t>
      </w:r>
      <w:r>
        <w:rPr>
          <w:rFonts w:ascii="Arial" w:hAnsi="Arial" w:cs="Arial"/>
          <w:bCs/>
          <w:lang w:val="ro-RO"/>
        </w:rPr>
        <w:t xml:space="preserve">MUNICIPIUL </w:t>
      </w:r>
      <w:r>
        <w:rPr>
          <w:rFonts w:ascii="Arial" w:hAnsi="Arial" w:cs="Arial"/>
          <w:bCs/>
          <w:lang w:val="ro-RO"/>
        </w:rPr>
        <w:t xml:space="preserve">MORENI, </w:t>
      </w:r>
      <w:proofErr w:type="spellStart"/>
      <w:r>
        <w:rPr>
          <w:rFonts w:ascii="Arial" w:hAnsi="Arial" w:cs="Arial"/>
          <w:bCs/>
          <w:lang w:val="ro-RO"/>
        </w:rPr>
        <w:t>str</w:t>
      </w:r>
      <w:proofErr w:type="spellEnd"/>
      <w:r>
        <w:rPr>
          <w:rFonts w:ascii="Arial" w:hAnsi="Arial" w:cs="Arial"/>
          <w:bCs/>
          <w:lang w:val="ro-RO"/>
        </w:rPr>
        <w:t xml:space="preserve"> </w:t>
      </w:r>
      <w:proofErr w:type="spellStart"/>
      <w:r>
        <w:rPr>
          <w:rFonts w:ascii="Arial" w:hAnsi="Arial" w:cs="Arial"/>
          <w:bCs/>
          <w:lang w:val="ro-RO"/>
        </w:rPr>
        <w:t>Teis</w:t>
      </w:r>
      <w:proofErr w:type="spellEnd"/>
      <w:r>
        <w:rPr>
          <w:rFonts w:ascii="Arial" w:hAnsi="Arial" w:cs="Arial"/>
          <w:bCs/>
          <w:lang w:val="ro-RO"/>
        </w:rPr>
        <w:t>, nr. 16 D,</w:t>
      </w:r>
      <w:r>
        <w:rPr>
          <w:rFonts w:ascii="Arial" w:hAnsi="Arial" w:cs="Arial"/>
          <w:bCs/>
          <w:lang w:val="ro-RO"/>
        </w:rPr>
        <w:t xml:space="preserve"> J</w:t>
      </w:r>
      <w:r>
        <w:rPr>
          <w:rFonts w:ascii="Arial" w:hAnsi="Arial" w:cs="Arial"/>
          <w:bCs/>
          <w:lang w:val="ro-RO"/>
        </w:rPr>
        <w:t>ud</w:t>
      </w:r>
      <w:r>
        <w:rPr>
          <w:rFonts w:ascii="Arial" w:hAnsi="Arial" w:cs="Arial"/>
          <w:bCs/>
          <w:lang w:val="ro-RO"/>
        </w:rPr>
        <w:t xml:space="preserve"> DAMBOVITA</w:t>
      </w:r>
    </w:p>
    <w:p w:rsidR="00D31204" w:rsidRPr="007C52E5" w:rsidRDefault="00D31204" w:rsidP="00D31204">
      <w:pPr>
        <w:spacing w:after="0"/>
        <w:jc w:val="both"/>
        <w:rPr>
          <w:sz w:val="26"/>
        </w:rPr>
      </w:pPr>
      <w:r w:rsidRPr="007C52E5">
        <w:rPr>
          <w:color w:val="000000"/>
          <w:sz w:val="26"/>
        </w:rPr>
        <w:t>- numărul de telefon, de fax şi adresa de e-mail, adresa paginii de internet;</w:t>
      </w:r>
      <w:r>
        <w:rPr>
          <w:color w:val="000000"/>
          <w:sz w:val="26"/>
        </w:rPr>
        <w:t>..................</w:t>
      </w:r>
    </w:p>
    <w:p w:rsidR="00D31204" w:rsidRPr="007C52E5" w:rsidRDefault="00D31204" w:rsidP="00D31204">
      <w:pPr>
        <w:spacing w:after="0"/>
        <w:jc w:val="both"/>
        <w:rPr>
          <w:sz w:val="26"/>
        </w:rPr>
      </w:pPr>
      <w:r w:rsidRPr="007C52E5">
        <w:rPr>
          <w:color w:val="000000"/>
          <w:sz w:val="26"/>
        </w:rPr>
        <w:t>- numele persoanelor de contact:</w:t>
      </w:r>
      <w:r w:rsidRPr="00DC697E">
        <w:rPr>
          <w:rFonts w:ascii="Arial" w:hAnsi="Arial" w:cs="Arial"/>
          <w:iCs/>
          <w:lang w:val="ro-RO"/>
        </w:rPr>
        <w:t xml:space="preserve"> </w:t>
      </w:r>
      <w:r>
        <w:rPr>
          <w:rFonts w:ascii="Arial" w:hAnsi="Arial" w:cs="Arial"/>
          <w:iCs/>
          <w:lang w:val="ro-RO"/>
        </w:rPr>
        <w:t xml:space="preserve"> </w:t>
      </w:r>
      <w:r>
        <w:rPr>
          <w:rFonts w:ascii="Arial" w:hAnsi="Arial" w:cs="Arial"/>
          <w:iCs/>
          <w:lang w:val="ro-RO"/>
        </w:rPr>
        <w:t>BUCUROIU CATALIN</w:t>
      </w:r>
    </w:p>
    <w:p w:rsidR="00D31204" w:rsidRPr="007C52E5" w:rsidRDefault="00D31204" w:rsidP="00D31204">
      <w:pPr>
        <w:spacing w:after="0"/>
        <w:jc w:val="both"/>
        <w:rPr>
          <w:sz w:val="26"/>
        </w:rPr>
      </w:pPr>
      <w:r w:rsidRPr="007C52E5">
        <w:rPr>
          <w:color w:val="000000"/>
          <w:sz w:val="26"/>
        </w:rPr>
        <w:t xml:space="preserve">-- </w:t>
      </w:r>
      <w:r>
        <w:rPr>
          <w:color w:val="000000"/>
          <w:sz w:val="26"/>
        </w:rPr>
        <w:t xml:space="preserve">director/manager/administrator: </w:t>
      </w:r>
      <w:r>
        <w:rPr>
          <w:color w:val="000000"/>
          <w:sz w:val="26"/>
        </w:rPr>
        <w:t>BUCUROIU CATALIN</w:t>
      </w:r>
    </w:p>
    <w:p w:rsidR="00D31204" w:rsidRPr="007C52E5" w:rsidRDefault="00D31204" w:rsidP="00D31204">
      <w:pPr>
        <w:spacing w:after="0"/>
        <w:jc w:val="both"/>
        <w:rPr>
          <w:sz w:val="26"/>
        </w:rPr>
      </w:pPr>
      <w:r w:rsidRPr="007C52E5">
        <w:rPr>
          <w:color w:val="000000"/>
          <w:sz w:val="26"/>
        </w:rPr>
        <w:t>-- responsabil pentru protecţia mediului.</w:t>
      </w:r>
      <w:r>
        <w:rPr>
          <w:color w:val="000000"/>
          <w:sz w:val="26"/>
        </w:rPr>
        <w:t xml:space="preserve">- </w:t>
      </w:r>
      <w:r>
        <w:rPr>
          <w:color w:val="000000"/>
          <w:sz w:val="26"/>
        </w:rPr>
        <w:t>BUCUROIU CATALIN</w:t>
      </w:r>
    </w:p>
    <w:p w:rsidR="00D31204" w:rsidRPr="007C52E5" w:rsidRDefault="00D31204" w:rsidP="00D31204">
      <w:pPr>
        <w:spacing w:after="0"/>
        <w:jc w:val="both"/>
        <w:rPr>
          <w:sz w:val="26"/>
        </w:rPr>
      </w:pPr>
    </w:p>
    <w:p w:rsidR="00D31204" w:rsidRPr="007C52E5" w:rsidRDefault="00D31204" w:rsidP="00D31204">
      <w:pPr>
        <w:spacing w:after="0"/>
        <w:jc w:val="both"/>
        <w:rPr>
          <w:sz w:val="26"/>
        </w:rPr>
      </w:pPr>
      <w:r w:rsidRPr="007C52E5">
        <w:rPr>
          <w:b/>
          <w:color w:val="000000"/>
          <w:sz w:val="26"/>
        </w:rPr>
        <w:t>III.Descrierea caracteristicilor fizice ale întregului proiect:</w:t>
      </w:r>
    </w:p>
    <w:p w:rsidR="00D31204" w:rsidRPr="00DC697E" w:rsidRDefault="00D31204" w:rsidP="00D31204">
      <w:pPr>
        <w:spacing w:after="0"/>
        <w:jc w:val="both"/>
        <w:rPr>
          <w:b/>
          <w:color w:val="000000"/>
          <w:sz w:val="26"/>
        </w:rPr>
      </w:pPr>
      <w:r w:rsidRPr="00DC697E">
        <w:rPr>
          <w:b/>
          <w:color w:val="000000"/>
          <w:sz w:val="26"/>
        </w:rPr>
        <w:t>a)un rezumat al proiectului;</w:t>
      </w:r>
    </w:p>
    <w:p w:rsidR="00D31204" w:rsidRDefault="00D31204" w:rsidP="001F15FA">
      <w:pPr>
        <w:ind w:right="26"/>
        <w:jc w:val="both"/>
        <w:rPr>
          <w:rFonts w:ascii="Arial" w:hAnsi="Arial" w:cs="Arial"/>
          <w:lang w:val="ro-RO"/>
        </w:rPr>
      </w:pPr>
      <w:r>
        <w:rPr>
          <w:rFonts w:ascii="Arial" w:hAnsi="Arial" w:cs="Arial"/>
          <w:bCs/>
          <w:lang w:val="ro-RO"/>
        </w:rPr>
        <w:t xml:space="preserve">          </w:t>
      </w:r>
      <w:proofErr w:type="spellStart"/>
      <w:r>
        <w:rPr>
          <w:rFonts w:ascii="Arial" w:hAnsi="Arial" w:cs="Arial"/>
          <w:u w:val="single"/>
          <w:lang w:val="ro-RO"/>
        </w:rPr>
        <w:t>Constructie</w:t>
      </w:r>
      <w:proofErr w:type="spellEnd"/>
      <w:r>
        <w:rPr>
          <w:rFonts w:ascii="Arial" w:hAnsi="Arial" w:cs="Arial"/>
          <w:u w:val="single"/>
          <w:lang w:val="ro-RO"/>
        </w:rPr>
        <w:t xml:space="preserve"> Hala 1 - </w:t>
      </w:r>
      <w:proofErr w:type="spellStart"/>
      <w:r>
        <w:rPr>
          <w:rFonts w:ascii="Arial" w:hAnsi="Arial" w:cs="Arial"/>
          <w:u w:val="single"/>
          <w:lang w:val="ro-RO"/>
        </w:rPr>
        <w:t>constructie</w:t>
      </w:r>
      <w:proofErr w:type="spellEnd"/>
      <w:r>
        <w:rPr>
          <w:rFonts w:ascii="Arial" w:hAnsi="Arial" w:cs="Arial"/>
          <w:u w:val="single"/>
          <w:lang w:val="ro-RO"/>
        </w:rPr>
        <w:t xml:space="preserve"> </w:t>
      </w:r>
      <w:r>
        <w:rPr>
          <w:rFonts w:ascii="Arial" w:hAnsi="Arial" w:cs="Arial"/>
          <w:lang w:val="ro-RO"/>
        </w:rPr>
        <w:t xml:space="preserve"> cu regim de </w:t>
      </w:r>
      <w:proofErr w:type="spellStart"/>
      <w:r>
        <w:rPr>
          <w:rFonts w:ascii="Arial" w:hAnsi="Arial" w:cs="Arial"/>
          <w:lang w:val="ro-RO"/>
        </w:rPr>
        <w:t>inaltime</w:t>
      </w:r>
      <w:proofErr w:type="spellEnd"/>
      <w:r>
        <w:rPr>
          <w:rFonts w:ascii="Arial" w:hAnsi="Arial" w:cs="Arial"/>
          <w:lang w:val="ro-RO"/>
        </w:rPr>
        <w:t xml:space="preserve"> parter  – 499,50 mp are structura de rezistenta pe cadre metalice , </w:t>
      </w:r>
      <w:proofErr w:type="spellStart"/>
      <w:r>
        <w:rPr>
          <w:rFonts w:ascii="Arial" w:hAnsi="Arial" w:cs="Arial"/>
          <w:lang w:val="ro-RO"/>
        </w:rPr>
        <w:t>stalpi</w:t>
      </w:r>
      <w:proofErr w:type="spellEnd"/>
      <w:r>
        <w:rPr>
          <w:rFonts w:ascii="Arial" w:hAnsi="Arial" w:cs="Arial"/>
          <w:lang w:val="ro-RO"/>
        </w:rPr>
        <w:t xml:space="preserve">, grinzi, ferme, pane si </w:t>
      </w:r>
      <w:proofErr w:type="spellStart"/>
      <w:r>
        <w:rPr>
          <w:rFonts w:ascii="Arial" w:hAnsi="Arial" w:cs="Arial"/>
          <w:lang w:val="ro-RO"/>
        </w:rPr>
        <w:t>contravantuiri</w:t>
      </w:r>
      <w:proofErr w:type="spellEnd"/>
      <w:r>
        <w:rPr>
          <w:rFonts w:ascii="Arial" w:hAnsi="Arial" w:cs="Arial"/>
          <w:lang w:val="ro-RO"/>
        </w:rPr>
        <w:t xml:space="preserve"> metalice. Cu </w:t>
      </w:r>
      <w:proofErr w:type="spellStart"/>
      <w:r>
        <w:rPr>
          <w:rFonts w:ascii="Arial" w:hAnsi="Arial" w:cs="Arial"/>
          <w:lang w:val="ro-RO"/>
        </w:rPr>
        <w:t>fundatii</w:t>
      </w:r>
      <w:proofErr w:type="spellEnd"/>
      <w:r>
        <w:rPr>
          <w:rFonts w:ascii="Arial" w:hAnsi="Arial" w:cs="Arial"/>
          <w:lang w:val="ro-RO"/>
        </w:rPr>
        <w:t xml:space="preserve"> izolate din beton armat , cu </w:t>
      </w:r>
      <w:proofErr w:type="spellStart"/>
      <w:r>
        <w:rPr>
          <w:rFonts w:ascii="Arial" w:hAnsi="Arial" w:cs="Arial"/>
          <w:lang w:val="ro-RO"/>
        </w:rPr>
        <w:t>pereti</w:t>
      </w:r>
      <w:proofErr w:type="spellEnd"/>
      <w:r>
        <w:rPr>
          <w:rFonts w:ascii="Arial" w:hAnsi="Arial" w:cs="Arial"/>
          <w:lang w:val="ro-RO"/>
        </w:rPr>
        <w:t xml:space="preserve"> exteriori din panouri multistrat - 2 fete metalice cu poliuretan ,  </w:t>
      </w:r>
      <w:proofErr w:type="spellStart"/>
      <w:r>
        <w:rPr>
          <w:rFonts w:ascii="Arial" w:hAnsi="Arial" w:cs="Arial"/>
          <w:lang w:val="ro-RO"/>
        </w:rPr>
        <w:t>invelitoare</w:t>
      </w:r>
      <w:proofErr w:type="spellEnd"/>
      <w:r>
        <w:rPr>
          <w:rFonts w:ascii="Arial" w:hAnsi="Arial" w:cs="Arial"/>
          <w:lang w:val="ro-RO"/>
        </w:rPr>
        <w:t xml:space="preserve"> din panouri multistrat . Panourile pentru </w:t>
      </w:r>
      <w:proofErr w:type="spellStart"/>
      <w:r>
        <w:rPr>
          <w:rFonts w:ascii="Arial" w:hAnsi="Arial" w:cs="Arial"/>
          <w:lang w:val="ro-RO"/>
        </w:rPr>
        <w:t>inchiderile</w:t>
      </w:r>
      <w:proofErr w:type="spellEnd"/>
      <w:r>
        <w:rPr>
          <w:rFonts w:ascii="Arial" w:hAnsi="Arial" w:cs="Arial"/>
          <w:lang w:val="ro-RO"/>
        </w:rPr>
        <w:t xml:space="preserve"> perimetrale si pentru </w:t>
      </w:r>
      <w:proofErr w:type="spellStart"/>
      <w:r>
        <w:rPr>
          <w:rFonts w:ascii="Arial" w:hAnsi="Arial" w:cs="Arial"/>
          <w:lang w:val="ro-RO"/>
        </w:rPr>
        <w:t>invelitoare</w:t>
      </w:r>
      <w:proofErr w:type="spellEnd"/>
      <w:r>
        <w:rPr>
          <w:rFonts w:ascii="Arial" w:hAnsi="Arial" w:cs="Arial"/>
          <w:lang w:val="ro-RO"/>
        </w:rPr>
        <w:t xml:space="preserve"> vor avea grosimea de 60 mm. </w:t>
      </w:r>
    </w:p>
    <w:p w:rsidR="00D31204" w:rsidRDefault="00D31204" w:rsidP="001F15FA">
      <w:pPr>
        <w:ind w:right="26" w:firstLine="708"/>
        <w:jc w:val="both"/>
        <w:rPr>
          <w:rFonts w:ascii="Arial" w:hAnsi="Arial" w:cs="Arial"/>
          <w:lang w:val="ro-RO"/>
        </w:rPr>
      </w:pPr>
      <w:proofErr w:type="spellStart"/>
      <w:r>
        <w:rPr>
          <w:rFonts w:ascii="Arial" w:hAnsi="Arial" w:cs="Arial"/>
          <w:u w:val="single"/>
          <w:lang w:val="ro-RO"/>
        </w:rPr>
        <w:t>Constructie</w:t>
      </w:r>
      <w:proofErr w:type="spellEnd"/>
      <w:r>
        <w:rPr>
          <w:rFonts w:ascii="Arial" w:hAnsi="Arial" w:cs="Arial"/>
          <w:u w:val="single"/>
          <w:lang w:val="ro-RO"/>
        </w:rPr>
        <w:t xml:space="preserve"> Hala 2 - </w:t>
      </w:r>
      <w:proofErr w:type="spellStart"/>
      <w:r>
        <w:rPr>
          <w:rFonts w:ascii="Arial" w:hAnsi="Arial" w:cs="Arial"/>
          <w:u w:val="single"/>
          <w:lang w:val="ro-RO"/>
        </w:rPr>
        <w:t>constructie</w:t>
      </w:r>
      <w:proofErr w:type="spellEnd"/>
      <w:r>
        <w:rPr>
          <w:rFonts w:ascii="Arial" w:hAnsi="Arial" w:cs="Arial"/>
          <w:u w:val="single"/>
          <w:lang w:val="ro-RO"/>
        </w:rPr>
        <w:t xml:space="preserve"> </w:t>
      </w:r>
      <w:r>
        <w:rPr>
          <w:rFonts w:ascii="Arial" w:hAnsi="Arial" w:cs="Arial"/>
          <w:lang w:val="ro-RO"/>
        </w:rPr>
        <w:t xml:space="preserve"> cu regim de </w:t>
      </w:r>
      <w:proofErr w:type="spellStart"/>
      <w:r>
        <w:rPr>
          <w:rFonts w:ascii="Arial" w:hAnsi="Arial" w:cs="Arial"/>
          <w:lang w:val="ro-RO"/>
        </w:rPr>
        <w:t>inaltime</w:t>
      </w:r>
      <w:proofErr w:type="spellEnd"/>
      <w:r>
        <w:rPr>
          <w:rFonts w:ascii="Arial" w:hAnsi="Arial" w:cs="Arial"/>
          <w:lang w:val="ro-RO"/>
        </w:rPr>
        <w:t xml:space="preserve"> parter  – 499,50 mp  are structura de rezistenta pe cadre metalice , </w:t>
      </w:r>
      <w:proofErr w:type="spellStart"/>
      <w:r>
        <w:rPr>
          <w:rFonts w:ascii="Arial" w:hAnsi="Arial" w:cs="Arial"/>
          <w:lang w:val="ro-RO"/>
        </w:rPr>
        <w:t>stalpi</w:t>
      </w:r>
      <w:proofErr w:type="spellEnd"/>
      <w:r>
        <w:rPr>
          <w:rFonts w:ascii="Arial" w:hAnsi="Arial" w:cs="Arial"/>
          <w:lang w:val="ro-RO"/>
        </w:rPr>
        <w:t xml:space="preserve">, grinzi, ferme, pane si </w:t>
      </w:r>
      <w:proofErr w:type="spellStart"/>
      <w:r>
        <w:rPr>
          <w:rFonts w:ascii="Arial" w:hAnsi="Arial" w:cs="Arial"/>
          <w:lang w:val="ro-RO"/>
        </w:rPr>
        <w:t>contravantuiri</w:t>
      </w:r>
      <w:proofErr w:type="spellEnd"/>
      <w:r>
        <w:rPr>
          <w:rFonts w:ascii="Arial" w:hAnsi="Arial" w:cs="Arial"/>
          <w:lang w:val="ro-RO"/>
        </w:rPr>
        <w:t xml:space="preserve"> metalice. Cu </w:t>
      </w:r>
      <w:proofErr w:type="spellStart"/>
      <w:r>
        <w:rPr>
          <w:rFonts w:ascii="Arial" w:hAnsi="Arial" w:cs="Arial"/>
          <w:lang w:val="ro-RO"/>
        </w:rPr>
        <w:t>fundatii</w:t>
      </w:r>
      <w:proofErr w:type="spellEnd"/>
      <w:r>
        <w:rPr>
          <w:rFonts w:ascii="Arial" w:hAnsi="Arial" w:cs="Arial"/>
          <w:lang w:val="ro-RO"/>
        </w:rPr>
        <w:t xml:space="preserve"> izolate din beton armat , cu </w:t>
      </w:r>
      <w:proofErr w:type="spellStart"/>
      <w:r>
        <w:rPr>
          <w:rFonts w:ascii="Arial" w:hAnsi="Arial" w:cs="Arial"/>
          <w:lang w:val="ro-RO"/>
        </w:rPr>
        <w:t>pereti</w:t>
      </w:r>
      <w:proofErr w:type="spellEnd"/>
      <w:r>
        <w:rPr>
          <w:rFonts w:ascii="Arial" w:hAnsi="Arial" w:cs="Arial"/>
          <w:lang w:val="ro-RO"/>
        </w:rPr>
        <w:t xml:space="preserve"> exteriori din panouri multistrat - 2 fete metalice cu poliuretan ,  </w:t>
      </w:r>
      <w:proofErr w:type="spellStart"/>
      <w:r>
        <w:rPr>
          <w:rFonts w:ascii="Arial" w:hAnsi="Arial" w:cs="Arial"/>
          <w:lang w:val="ro-RO"/>
        </w:rPr>
        <w:t>invelitoare</w:t>
      </w:r>
      <w:proofErr w:type="spellEnd"/>
      <w:r>
        <w:rPr>
          <w:rFonts w:ascii="Arial" w:hAnsi="Arial" w:cs="Arial"/>
          <w:lang w:val="ro-RO"/>
        </w:rPr>
        <w:t xml:space="preserve"> din panouri multistrat . Panourile pentru </w:t>
      </w:r>
      <w:proofErr w:type="spellStart"/>
      <w:r>
        <w:rPr>
          <w:rFonts w:ascii="Arial" w:hAnsi="Arial" w:cs="Arial"/>
          <w:lang w:val="ro-RO"/>
        </w:rPr>
        <w:t>inchiderile</w:t>
      </w:r>
      <w:proofErr w:type="spellEnd"/>
      <w:r>
        <w:rPr>
          <w:rFonts w:ascii="Arial" w:hAnsi="Arial" w:cs="Arial"/>
          <w:lang w:val="ro-RO"/>
        </w:rPr>
        <w:t xml:space="preserve"> perimetrale si pentru </w:t>
      </w:r>
      <w:proofErr w:type="spellStart"/>
      <w:r>
        <w:rPr>
          <w:rFonts w:ascii="Arial" w:hAnsi="Arial" w:cs="Arial"/>
          <w:lang w:val="ro-RO"/>
        </w:rPr>
        <w:t>invelitoare</w:t>
      </w:r>
      <w:proofErr w:type="spellEnd"/>
      <w:r>
        <w:rPr>
          <w:rFonts w:ascii="Arial" w:hAnsi="Arial" w:cs="Arial"/>
          <w:lang w:val="ro-RO"/>
        </w:rPr>
        <w:t xml:space="preserve"> vor avea grosimea de 60 mm.</w:t>
      </w:r>
      <w:r w:rsidR="003276EF">
        <w:rPr>
          <w:rFonts w:ascii="Arial" w:hAnsi="Arial" w:cs="Arial"/>
          <w:lang w:val="ro-RO"/>
        </w:rPr>
        <w:t xml:space="preserve"> </w:t>
      </w:r>
      <w:proofErr w:type="spellStart"/>
      <w:r w:rsidR="003276EF">
        <w:rPr>
          <w:rFonts w:ascii="Arial" w:hAnsi="Arial" w:cs="Arial"/>
          <w:lang w:val="ro-RO"/>
        </w:rPr>
        <w:t>Inaltimea</w:t>
      </w:r>
      <w:proofErr w:type="spellEnd"/>
      <w:r w:rsidR="003276EF">
        <w:rPr>
          <w:rFonts w:ascii="Arial" w:hAnsi="Arial" w:cs="Arial"/>
          <w:lang w:val="ro-RO"/>
        </w:rPr>
        <w:t xml:space="preserve"> la coama este de 9,47 m</w:t>
      </w:r>
    </w:p>
    <w:p w:rsidR="003276EF" w:rsidRDefault="003276EF" w:rsidP="001F15FA">
      <w:pPr>
        <w:ind w:right="26" w:firstLine="708"/>
        <w:jc w:val="both"/>
        <w:rPr>
          <w:rFonts w:ascii="Arial" w:hAnsi="Arial" w:cs="Arial"/>
          <w:lang w:val="ro-RO"/>
        </w:rPr>
      </w:pPr>
      <w:r>
        <w:rPr>
          <w:rFonts w:ascii="Arial" w:hAnsi="Arial" w:cs="Arial"/>
          <w:lang w:val="ro-RO"/>
        </w:rPr>
        <w:t xml:space="preserve">Hala 1 si hala 2  vor fi  spatii pentru depozitare </w:t>
      </w:r>
      <w:proofErr w:type="spellStart"/>
      <w:r>
        <w:rPr>
          <w:rFonts w:ascii="Arial" w:hAnsi="Arial" w:cs="Arial"/>
          <w:lang w:val="ro-RO"/>
        </w:rPr>
        <w:t>confectii</w:t>
      </w:r>
      <w:proofErr w:type="spellEnd"/>
      <w:r>
        <w:rPr>
          <w:rFonts w:ascii="Arial" w:hAnsi="Arial" w:cs="Arial"/>
          <w:lang w:val="ro-RO"/>
        </w:rPr>
        <w:t xml:space="preserve"> metalice .</w:t>
      </w:r>
    </w:p>
    <w:p w:rsidR="003276EF" w:rsidRDefault="003276EF" w:rsidP="001F15FA">
      <w:pPr>
        <w:ind w:right="26" w:firstLine="708"/>
        <w:jc w:val="both"/>
        <w:rPr>
          <w:rFonts w:ascii="Arial" w:hAnsi="Arial" w:cs="Arial"/>
          <w:lang w:val="ro-RO"/>
        </w:rPr>
      </w:pPr>
      <w:r>
        <w:rPr>
          <w:rFonts w:ascii="Arial" w:hAnsi="Arial" w:cs="Arial"/>
          <w:lang w:val="ro-RO"/>
        </w:rPr>
        <w:t xml:space="preserve">Accesul se </w:t>
      </w:r>
      <w:r>
        <w:rPr>
          <w:rFonts w:ascii="Arial" w:hAnsi="Arial" w:cs="Arial"/>
          <w:lang w:val="ro-RO"/>
        </w:rPr>
        <w:t xml:space="preserve">va </w:t>
      </w:r>
      <w:r>
        <w:rPr>
          <w:rFonts w:ascii="Arial" w:hAnsi="Arial" w:cs="Arial"/>
          <w:lang w:val="ro-RO"/>
        </w:rPr>
        <w:t xml:space="preserve">face cu motostivuitoare  pe </w:t>
      </w:r>
      <w:proofErr w:type="spellStart"/>
      <w:r>
        <w:rPr>
          <w:rFonts w:ascii="Arial" w:hAnsi="Arial" w:cs="Arial"/>
          <w:lang w:val="ro-RO"/>
        </w:rPr>
        <w:t>usile</w:t>
      </w:r>
      <w:proofErr w:type="spellEnd"/>
      <w:r>
        <w:rPr>
          <w:rFonts w:ascii="Arial" w:hAnsi="Arial" w:cs="Arial"/>
          <w:lang w:val="ro-RO"/>
        </w:rPr>
        <w:t xml:space="preserve"> cu dimensiunea de 4,00/5,00 m si </w:t>
      </w:r>
      <w:proofErr w:type="spellStart"/>
      <w:r>
        <w:rPr>
          <w:rFonts w:ascii="Arial" w:hAnsi="Arial" w:cs="Arial"/>
          <w:lang w:val="ro-RO"/>
        </w:rPr>
        <w:t>confectiile</w:t>
      </w:r>
      <w:proofErr w:type="spellEnd"/>
      <w:r>
        <w:rPr>
          <w:rFonts w:ascii="Arial" w:hAnsi="Arial" w:cs="Arial"/>
          <w:lang w:val="ro-RO"/>
        </w:rPr>
        <w:t xml:space="preserve"> metalice</w:t>
      </w:r>
      <w:r>
        <w:rPr>
          <w:rFonts w:ascii="Arial" w:hAnsi="Arial" w:cs="Arial"/>
          <w:lang w:val="ro-RO"/>
        </w:rPr>
        <w:t xml:space="preserve"> se vor depozita in stive de maxim 6,00 </w:t>
      </w:r>
      <w:proofErr w:type="spellStart"/>
      <w:r>
        <w:rPr>
          <w:rFonts w:ascii="Arial" w:hAnsi="Arial" w:cs="Arial"/>
          <w:lang w:val="ro-RO"/>
        </w:rPr>
        <w:t>inaltime</w:t>
      </w:r>
      <w:proofErr w:type="spellEnd"/>
    </w:p>
    <w:p w:rsidR="003276EF" w:rsidRDefault="003276EF" w:rsidP="001F15FA">
      <w:pPr>
        <w:pStyle w:val="Indentcorptext2"/>
      </w:pPr>
      <w:proofErr w:type="spellStart"/>
      <w:r>
        <w:t>Constructiile</w:t>
      </w:r>
      <w:proofErr w:type="spellEnd"/>
      <w:r>
        <w:t xml:space="preserve"> au regim de </w:t>
      </w:r>
      <w:proofErr w:type="spellStart"/>
      <w:r>
        <w:t>inaltime</w:t>
      </w:r>
      <w:proofErr w:type="spellEnd"/>
      <w:r>
        <w:t xml:space="preserve"> parter cu acces direct din aleile carosabile din incinta.  </w:t>
      </w:r>
    </w:p>
    <w:p w:rsidR="00D31204" w:rsidRDefault="00D31204" w:rsidP="00D31204">
      <w:pPr>
        <w:ind w:firstLine="708"/>
        <w:rPr>
          <w:rFonts w:ascii="Arial" w:hAnsi="Arial" w:cs="Arial"/>
          <w:b/>
          <w:bCs/>
          <w:lang w:val="ro-RO"/>
        </w:rPr>
      </w:pPr>
      <w:r>
        <w:rPr>
          <w:rFonts w:ascii="Arial" w:hAnsi="Arial" w:cs="Arial"/>
          <w:b/>
          <w:bCs/>
          <w:lang w:val="ro-RO"/>
        </w:rPr>
        <w:t>Hala 1 :</w:t>
      </w:r>
    </w:p>
    <w:p w:rsidR="00D31204" w:rsidRPr="00845E62" w:rsidRDefault="00D31204" w:rsidP="00D31204">
      <w:pPr>
        <w:ind w:firstLine="708"/>
        <w:rPr>
          <w:rFonts w:ascii="Arial" w:hAnsi="Arial" w:cs="Arial"/>
          <w:bCs/>
          <w:lang w:val="ro-RO"/>
        </w:rPr>
      </w:pPr>
      <w:r w:rsidRPr="00845E62">
        <w:rPr>
          <w:rFonts w:ascii="Arial" w:hAnsi="Arial" w:cs="Arial"/>
          <w:b/>
          <w:bCs/>
          <w:lang w:val="ro-RO"/>
        </w:rPr>
        <w:t>SC</w:t>
      </w:r>
      <w:r w:rsidRPr="00845E62">
        <w:rPr>
          <w:rFonts w:ascii="Arial" w:hAnsi="Arial" w:cs="Arial"/>
          <w:bCs/>
          <w:lang w:val="ro-RO"/>
        </w:rPr>
        <w:t xml:space="preserve"> </w:t>
      </w:r>
      <w:r w:rsidR="003276EF">
        <w:rPr>
          <w:rFonts w:ascii="Arial" w:hAnsi="Arial" w:cs="Arial"/>
          <w:bCs/>
          <w:lang w:val="ro-RO"/>
        </w:rPr>
        <w:t xml:space="preserve"> </w:t>
      </w:r>
      <w:r w:rsidRPr="00845E62">
        <w:rPr>
          <w:rFonts w:ascii="Arial" w:hAnsi="Arial" w:cs="Arial"/>
          <w:bCs/>
          <w:lang w:val="ro-RO"/>
        </w:rPr>
        <w:t>=</w:t>
      </w:r>
      <w:r>
        <w:rPr>
          <w:rFonts w:ascii="Arial" w:hAnsi="Arial" w:cs="Arial"/>
          <w:bCs/>
          <w:lang w:val="ro-RO"/>
        </w:rPr>
        <w:t xml:space="preserve"> </w:t>
      </w:r>
      <w:r w:rsidR="003276EF">
        <w:rPr>
          <w:rFonts w:ascii="Arial" w:hAnsi="Arial" w:cs="Arial"/>
          <w:bCs/>
          <w:lang w:val="ro-RO"/>
        </w:rPr>
        <w:t>499,50</w:t>
      </w:r>
      <w:r>
        <w:rPr>
          <w:rFonts w:ascii="Arial" w:hAnsi="Arial" w:cs="Arial"/>
          <w:bCs/>
          <w:lang w:val="ro-RO"/>
        </w:rPr>
        <w:t xml:space="preserve"> </w:t>
      </w:r>
      <w:r w:rsidRPr="00845E62">
        <w:rPr>
          <w:rFonts w:ascii="Arial" w:hAnsi="Arial" w:cs="Arial"/>
          <w:bCs/>
          <w:lang w:val="ro-RO"/>
        </w:rPr>
        <w:t xml:space="preserve">mp </w:t>
      </w:r>
    </w:p>
    <w:p w:rsidR="00D31204" w:rsidRDefault="00D31204" w:rsidP="00D31204">
      <w:pPr>
        <w:ind w:firstLine="708"/>
        <w:rPr>
          <w:rFonts w:ascii="Arial" w:hAnsi="Arial" w:cs="Arial"/>
          <w:bCs/>
          <w:lang w:val="ro-RO"/>
        </w:rPr>
      </w:pPr>
      <w:r w:rsidRPr="00845E62">
        <w:rPr>
          <w:rFonts w:ascii="Arial" w:hAnsi="Arial" w:cs="Arial"/>
          <w:b/>
          <w:bCs/>
          <w:lang w:val="ro-RO"/>
        </w:rPr>
        <w:t>S</w:t>
      </w:r>
      <w:r>
        <w:rPr>
          <w:rFonts w:ascii="Arial" w:hAnsi="Arial" w:cs="Arial"/>
          <w:b/>
          <w:bCs/>
          <w:lang w:val="ro-RO"/>
        </w:rPr>
        <w:t>C</w:t>
      </w:r>
      <w:r w:rsidRPr="00845E62">
        <w:rPr>
          <w:rFonts w:ascii="Arial" w:hAnsi="Arial" w:cs="Arial"/>
          <w:b/>
          <w:bCs/>
          <w:lang w:val="ro-RO"/>
        </w:rPr>
        <w:t>D</w:t>
      </w:r>
      <w:r w:rsidRPr="00845E62">
        <w:rPr>
          <w:rFonts w:ascii="Arial" w:hAnsi="Arial" w:cs="Arial"/>
          <w:bCs/>
          <w:lang w:val="ro-RO"/>
        </w:rPr>
        <w:t xml:space="preserve">= </w:t>
      </w:r>
      <w:r w:rsidR="003276EF">
        <w:rPr>
          <w:rFonts w:ascii="Arial" w:hAnsi="Arial" w:cs="Arial"/>
          <w:bCs/>
          <w:lang w:val="ro-RO"/>
        </w:rPr>
        <w:t>499,50</w:t>
      </w:r>
      <w:r>
        <w:rPr>
          <w:rFonts w:ascii="Arial" w:hAnsi="Arial" w:cs="Arial"/>
          <w:bCs/>
          <w:lang w:val="ro-RO"/>
        </w:rPr>
        <w:t xml:space="preserve"> </w:t>
      </w:r>
      <w:r w:rsidRPr="00845E62">
        <w:rPr>
          <w:rFonts w:ascii="Arial" w:hAnsi="Arial" w:cs="Arial"/>
          <w:bCs/>
          <w:lang w:val="ro-RO"/>
        </w:rPr>
        <w:t>mp</w:t>
      </w:r>
    </w:p>
    <w:p w:rsidR="003276EF" w:rsidRDefault="003276EF" w:rsidP="00D31204">
      <w:pPr>
        <w:ind w:firstLine="708"/>
        <w:rPr>
          <w:rFonts w:ascii="Arial" w:hAnsi="Arial" w:cs="Arial"/>
          <w:bCs/>
          <w:lang w:val="ro-RO"/>
        </w:rPr>
      </w:pPr>
      <w:r w:rsidRPr="003276EF">
        <w:rPr>
          <w:rFonts w:ascii="Arial" w:hAnsi="Arial" w:cs="Arial"/>
          <w:b/>
          <w:bCs/>
          <w:lang w:val="ro-RO"/>
        </w:rPr>
        <w:t>SU</w:t>
      </w:r>
      <w:r>
        <w:rPr>
          <w:rFonts w:ascii="Arial" w:hAnsi="Arial" w:cs="Arial"/>
          <w:bCs/>
          <w:lang w:val="ro-RO"/>
        </w:rPr>
        <w:t xml:space="preserve">   = 490,50 mp</w:t>
      </w:r>
    </w:p>
    <w:p w:rsidR="00D31204" w:rsidRDefault="00D31204" w:rsidP="00D31204">
      <w:pPr>
        <w:ind w:firstLine="708"/>
        <w:rPr>
          <w:rFonts w:ascii="Arial" w:hAnsi="Arial" w:cs="Arial"/>
          <w:b/>
          <w:bCs/>
          <w:lang w:val="ro-RO"/>
        </w:rPr>
      </w:pPr>
      <w:r>
        <w:rPr>
          <w:rFonts w:ascii="Arial" w:hAnsi="Arial" w:cs="Arial"/>
          <w:b/>
          <w:bCs/>
          <w:lang w:val="ro-RO"/>
        </w:rPr>
        <w:t xml:space="preserve">Hala </w:t>
      </w:r>
      <w:r>
        <w:rPr>
          <w:rFonts w:ascii="Arial" w:hAnsi="Arial" w:cs="Arial"/>
          <w:b/>
          <w:bCs/>
          <w:lang w:val="ro-RO"/>
        </w:rPr>
        <w:t>2</w:t>
      </w:r>
      <w:r>
        <w:rPr>
          <w:rFonts w:ascii="Arial" w:hAnsi="Arial" w:cs="Arial"/>
          <w:b/>
          <w:bCs/>
          <w:lang w:val="ro-RO"/>
        </w:rPr>
        <w:t xml:space="preserve"> :</w:t>
      </w:r>
    </w:p>
    <w:p w:rsidR="003276EF" w:rsidRPr="00845E62" w:rsidRDefault="003276EF" w:rsidP="003276EF">
      <w:pPr>
        <w:ind w:firstLine="708"/>
        <w:rPr>
          <w:rFonts w:ascii="Arial" w:hAnsi="Arial" w:cs="Arial"/>
          <w:bCs/>
          <w:lang w:val="ro-RO"/>
        </w:rPr>
      </w:pPr>
      <w:r w:rsidRPr="00845E62">
        <w:rPr>
          <w:rFonts w:ascii="Arial" w:hAnsi="Arial" w:cs="Arial"/>
          <w:b/>
          <w:bCs/>
          <w:lang w:val="ro-RO"/>
        </w:rPr>
        <w:lastRenderedPageBreak/>
        <w:t>SC</w:t>
      </w:r>
      <w:r w:rsidRPr="00845E62">
        <w:rPr>
          <w:rFonts w:ascii="Arial" w:hAnsi="Arial" w:cs="Arial"/>
          <w:bCs/>
          <w:lang w:val="ro-RO"/>
        </w:rPr>
        <w:t xml:space="preserve"> </w:t>
      </w:r>
      <w:r>
        <w:rPr>
          <w:rFonts w:ascii="Arial" w:hAnsi="Arial" w:cs="Arial"/>
          <w:bCs/>
          <w:lang w:val="ro-RO"/>
        </w:rPr>
        <w:t xml:space="preserve"> </w:t>
      </w:r>
      <w:r w:rsidRPr="00845E62">
        <w:rPr>
          <w:rFonts w:ascii="Arial" w:hAnsi="Arial" w:cs="Arial"/>
          <w:bCs/>
          <w:lang w:val="ro-RO"/>
        </w:rPr>
        <w:t>=</w:t>
      </w:r>
      <w:r>
        <w:rPr>
          <w:rFonts w:ascii="Arial" w:hAnsi="Arial" w:cs="Arial"/>
          <w:bCs/>
          <w:lang w:val="ro-RO"/>
        </w:rPr>
        <w:t xml:space="preserve"> 499,50 </w:t>
      </w:r>
      <w:r w:rsidRPr="00845E62">
        <w:rPr>
          <w:rFonts w:ascii="Arial" w:hAnsi="Arial" w:cs="Arial"/>
          <w:bCs/>
          <w:lang w:val="ro-RO"/>
        </w:rPr>
        <w:t xml:space="preserve">mp </w:t>
      </w:r>
    </w:p>
    <w:p w:rsidR="003276EF" w:rsidRDefault="003276EF" w:rsidP="003276EF">
      <w:pPr>
        <w:ind w:firstLine="708"/>
        <w:rPr>
          <w:rFonts w:ascii="Arial" w:hAnsi="Arial" w:cs="Arial"/>
          <w:bCs/>
          <w:lang w:val="ro-RO"/>
        </w:rPr>
      </w:pPr>
      <w:r w:rsidRPr="00845E62">
        <w:rPr>
          <w:rFonts w:ascii="Arial" w:hAnsi="Arial" w:cs="Arial"/>
          <w:b/>
          <w:bCs/>
          <w:lang w:val="ro-RO"/>
        </w:rPr>
        <w:t>S</w:t>
      </w:r>
      <w:r>
        <w:rPr>
          <w:rFonts w:ascii="Arial" w:hAnsi="Arial" w:cs="Arial"/>
          <w:b/>
          <w:bCs/>
          <w:lang w:val="ro-RO"/>
        </w:rPr>
        <w:t>C</w:t>
      </w:r>
      <w:r w:rsidRPr="00845E62">
        <w:rPr>
          <w:rFonts w:ascii="Arial" w:hAnsi="Arial" w:cs="Arial"/>
          <w:b/>
          <w:bCs/>
          <w:lang w:val="ro-RO"/>
        </w:rPr>
        <w:t>D</w:t>
      </w:r>
      <w:r w:rsidRPr="00845E62">
        <w:rPr>
          <w:rFonts w:ascii="Arial" w:hAnsi="Arial" w:cs="Arial"/>
          <w:bCs/>
          <w:lang w:val="ro-RO"/>
        </w:rPr>
        <w:t xml:space="preserve">= </w:t>
      </w:r>
      <w:r>
        <w:rPr>
          <w:rFonts w:ascii="Arial" w:hAnsi="Arial" w:cs="Arial"/>
          <w:bCs/>
          <w:lang w:val="ro-RO"/>
        </w:rPr>
        <w:t xml:space="preserve">499,50 </w:t>
      </w:r>
      <w:r w:rsidRPr="00845E62">
        <w:rPr>
          <w:rFonts w:ascii="Arial" w:hAnsi="Arial" w:cs="Arial"/>
          <w:bCs/>
          <w:lang w:val="ro-RO"/>
        </w:rPr>
        <w:t>mp</w:t>
      </w:r>
    </w:p>
    <w:p w:rsidR="003276EF" w:rsidRDefault="003276EF" w:rsidP="003276EF">
      <w:pPr>
        <w:ind w:firstLine="708"/>
        <w:rPr>
          <w:rFonts w:ascii="Arial" w:hAnsi="Arial" w:cs="Arial"/>
          <w:bCs/>
          <w:lang w:val="ro-RO"/>
        </w:rPr>
      </w:pPr>
      <w:r w:rsidRPr="003276EF">
        <w:rPr>
          <w:rFonts w:ascii="Arial" w:hAnsi="Arial" w:cs="Arial"/>
          <w:b/>
          <w:bCs/>
          <w:lang w:val="ro-RO"/>
        </w:rPr>
        <w:t>SU</w:t>
      </w:r>
      <w:r>
        <w:rPr>
          <w:rFonts w:ascii="Arial" w:hAnsi="Arial" w:cs="Arial"/>
          <w:bCs/>
          <w:lang w:val="ro-RO"/>
        </w:rPr>
        <w:t xml:space="preserve">   = 490,50 mp</w:t>
      </w:r>
    </w:p>
    <w:p w:rsidR="00D31204" w:rsidRPr="002A3643" w:rsidRDefault="003276EF" w:rsidP="00D31204">
      <w:pPr>
        <w:jc w:val="both"/>
        <w:rPr>
          <w:rFonts w:ascii="Arial" w:hAnsi="Arial" w:cs="Arial"/>
          <w:bCs/>
          <w:lang w:val="ro-RO"/>
        </w:rPr>
      </w:pPr>
      <w:r>
        <w:rPr>
          <w:rFonts w:ascii="Arial" w:hAnsi="Arial" w:cs="Arial"/>
          <w:bCs/>
          <w:lang w:val="ro-RO"/>
        </w:rPr>
        <w:t xml:space="preserve">Halele se vor construi in incinta unui parc industrial , cu hale de </w:t>
      </w:r>
      <w:proofErr w:type="spellStart"/>
      <w:r>
        <w:rPr>
          <w:rFonts w:ascii="Arial" w:hAnsi="Arial" w:cs="Arial"/>
          <w:bCs/>
          <w:lang w:val="ro-RO"/>
        </w:rPr>
        <w:t>productie</w:t>
      </w:r>
      <w:proofErr w:type="spellEnd"/>
      <w:r>
        <w:rPr>
          <w:rFonts w:ascii="Arial" w:hAnsi="Arial" w:cs="Arial"/>
          <w:bCs/>
          <w:lang w:val="ro-RO"/>
        </w:rPr>
        <w:t xml:space="preserve"> .</w:t>
      </w:r>
    </w:p>
    <w:p w:rsidR="00D31204" w:rsidRPr="007C52E5" w:rsidRDefault="00D31204" w:rsidP="00D31204">
      <w:pPr>
        <w:spacing w:after="0"/>
        <w:jc w:val="both"/>
        <w:rPr>
          <w:sz w:val="26"/>
        </w:rPr>
      </w:pPr>
    </w:p>
    <w:p w:rsidR="00D31204" w:rsidRPr="00DC697E" w:rsidRDefault="00D31204" w:rsidP="00D31204">
      <w:pPr>
        <w:spacing w:after="0"/>
        <w:jc w:val="both"/>
        <w:rPr>
          <w:b/>
          <w:color w:val="000000"/>
          <w:sz w:val="26"/>
        </w:rPr>
      </w:pPr>
      <w:r w:rsidRPr="00DC697E">
        <w:rPr>
          <w:b/>
          <w:color w:val="000000"/>
          <w:sz w:val="26"/>
        </w:rPr>
        <w:t>b)justificarea necesităţii proiectului;</w:t>
      </w:r>
    </w:p>
    <w:p w:rsidR="00D31204" w:rsidRPr="0046466D" w:rsidRDefault="00D31204" w:rsidP="001F15FA">
      <w:pPr>
        <w:ind w:right="26" w:firstLine="540"/>
        <w:jc w:val="both"/>
        <w:rPr>
          <w:rFonts w:ascii="Arial" w:hAnsi="Arial" w:cs="Arial"/>
          <w:lang w:val="ro-RO"/>
        </w:rPr>
      </w:pPr>
      <w:r w:rsidRPr="00845E62">
        <w:rPr>
          <w:rFonts w:ascii="Arial" w:hAnsi="Arial" w:cs="Arial"/>
          <w:bCs/>
          <w:lang w:val="ro-RO"/>
        </w:rPr>
        <w:t xml:space="preserve">Obiectivul </w:t>
      </w:r>
      <w:proofErr w:type="spellStart"/>
      <w:r w:rsidRPr="00845E62">
        <w:rPr>
          <w:rFonts w:ascii="Arial" w:hAnsi="Arial" w:cs="Arial"/>
          <w:bCs/>
          <w:lang w:val="ro-RO"/>
        </w:rPr>
        <w:t>realizarii</w:t>
      </w:r>
      <w:proofErr w:type="spellEnd"/>
      <w:r w:rsidRPr="00845E62">
        <w:rPr>
          <w:rFonts w:ascii="Arial" w:hAnsi="Arial" w:cs="Arial"/>
          <w:bCs/>
          <w:lang w:val="ro-RO"/>
        </w:rPr>
        <w:t xml:space="preserve"> </w:t>
      </w:r>
      <w:proofErr w:type="spellStart"/>
      <w:r w:rsidRPr="00845E62">
        <w:rPr>
          <w:rFonts w:ascii="Arial" w:hAnsi="Arial" w:cs="Arial"/>
          <w:bCs/>
          <w:lang w:val="ro-RO"/>
        </w:rPr>
        <w:t>investitiei</w:t>
      </w:r>
      <w:proofErr w:type="spellEnd"/>
      <w:r w:rsidRPr="00845E62">
        <w:rPr>
          <w:rFonts w:ascii="Arial" w:hAnsi="Arial" w:cs="Arial"/>
          <w:bCs/>
          <w:lang w:val="ro-RO"/>
        </w:rPr>
        <w:t xml:space="preserve"> este acela de a </w:t>
      </w:r>
      <w:r w:rsidR="003276EF">
        <w:rPr>
          <w:rFonts w:ascii="Arial" w:hAnsi="Arial" w:cs="Arial"/>
          <w:bCs/>
          <w:lang w:val="ro-RO"/>
        </w:rPr>
        <w:t xml:space="preserve">crea  spatii de depozitare pentru halele de </w:t>
      </w:r>
      <w:proofErr w:type="spellStart"/>
      <w:r w:rsidR="003276EF">
        <w:rPr>
          <w:rFonts w:ascii="Arial" w:hAnsi="Arial" w:cs="Arial"/>
          <w:bCs/>
          <w:lang w:val="ro-RO"/>
        </w:rPr>
        <w:t>productie</w:t>
      </w:r>
      <w:proofErr w:type="spellEnd"/>
      <w:r w:rsidR="003276EF">
        <w:rPr>
          <w:rFonts w:ascii="Arial" w:hAnsi="Arial" w:cs="Arial"/>
          <w:bCs/>
          <w:lang w:val="ro-RO"/>
        </w:rPr>
        <w:t xml:space="preserve"> </w:t>
      </w:r>
      <w:proofErr w:type="spellStart"/>
      <w:r w:rsidR="003276EF">
        <w:rPr>
          <w:rFonts w:ascii="Arial" w:hAnsi="Arial" w:cs="Arial"/>
          <w:bCs/>
          <w:lang w:val="ro-RO"/>
        </w:rPr>
        <w:t>alaturate</w:t>
      </w:r>
      <w:proofErr w:type="spellEnd"/>
      <w:r w:rsidR="003276EF">
        <w:rPr>
          <w:rFonts w:ascii="Arial" w:hAnsi="Arial" w:cs="Arial"/>
          <w:bCs/>
          <w:lang w:val="ro-RO"/>
        </w:rPr>
        <w:t xml:space="preserve"> </w:t>
      </w:r>
      <w:r w:rsidRPr="0046466D">
        <w:rPr>
          <w:rFonts w:ascii="Arial" w:hAnsi="Arial" w:cs="Arial"/>
          <w:bCs/>
          <w:lang w:val="fr-FR"/>
        </w:rPr>
        <w:t xml:space="preserve"> </w:t>
      </w:r>
      <w:r>
        <w:rPr>
          <w:rFonts w:ascii="Arial" w:hAnsi="Arial" w:cs="Arial"/>
          <w:bCs/>
          <w:lang w:val="fr-FR"/>
        </w:rPr>
        <w:t xml:space="preserve">la </w:t>
      </w:r>
      <w:proofErr w:type="spellStart"/>
      <w:r>
        <w:rPr>
          <w:rFonts w:ascii="Arial" w:hAnsi="Arial" w:cs="Arial"/>
          <w:bCs/>
          <w:lang w:val="fr-FR"/>
        </w:rPr>
        <w:t>standarde</w:t>
      </w:r>
      <w:proofErr w:type="spellEnd"/>
      <w:r>
        <w:rPr>
          <w:rFonts w:ascii="Arial" w:hAnsi="Arial" w:cs="Arial"/>
          <w:bCs/>
          <w:lang w:val="fr-FR"/>
        </w:rPr>
        <w:t xml:space="preserve"> </w:t>
      </w:r>
      <w:proofErr w:type="spellStart"/>
      <w:r>
        <w:rPr>
          <w:rFonts w:ascii="Arial" w:hAnsi="Arial" w:cs="Arial"/>
          <w:bCs/>
          <w:lang w:val="fr-FR"/>
        </w:rPr>
        <w:t>europene</w:t>
      </w:r>
      <w:proofErr w:type="spellEnd"/>
      <w:r>
        <w:rPr>
          <w:rFonts w:ascii="Arial" w:hAnsi="Arial" w:cs="Arial"/>
          <w:lang w:val="ro-RO"/>
        </w:rPr>
        <w:t xml:space="preserve"> Realizarea este oportuna si prin expansiunea </w:t>
      </w:r>
      <w:proofErr w:type="spellStart"/>
      <w:r>
        <w:rPr>
          <w:rFonts w:ascii="Arial" w:hAnsi="Arial" w:cs="Arial"/>
          <w:lang w:val="ro-RO"/>
        </w:rPr>
        <w:t>investitionala</w:t>
      </w:r>
      <w:proofErr w:type="spellEnd"/>
      <w:r>
        <w:rPr>
          <w:rFonts w:ascii="Arial" w:hAnsi="Arial" w:cs="Arial"/>
          <w:lang w:val="ro-RO"/>
        </w:rPr>
        <w:t xml:space="preserve"> </w:t>
      </w:r>
      <w:r w:rsidR="003276EF">
        <w:rPr>
          <w:rFonts w:ascii="Arial" w:hAnsi="Arial" w:cs="Arial"/>
          <w:lang w:val="ro-RO"/>
        </w:rPr>
        <w:t>din</w:t>
      </w:r>
      <w:r>
        <w:rPr>
          <w:rFonts w:ascii="Arial" w:hAnsi="Arial" w:cs="Arial"/>
          <w:lang w:val="ro-RO"/>
        </w:rPr>
        <w:t xml:space="preserve"> zona</w:t>
      </w:r>
      <w:r w:rsidR="003276EF">
        <w:rPr>
          <w:rFonts w:ascii="Arial" w:hAnsi="Arial" w:cs="Arial"/>
          <w:lang w:val="ro-RO"/>
        </w:rPr>
        <w:t xml:space="preserve"> existenta „</w:t>
      </w:r>
      <w:r w:rsidR="003276EF" w:rsidRPr="003276EF">
        <w:rPr>
          <w:rFonts w:ascii="Arial" w:hAnsi="Arial" w:cs="Arial"/>
          <w:bCs/>
          <w:lang w:val="ro-RO"/>
        </w:rPr>
        <w:t>MORENI PARC INDUSTRIAL S.A.</w:t>
      </w:r>
      <w:r w:rsidR="003276EF">
        <w:rPr>
          <w:rFonts w:ascii="Arial" w:hAnsi="Arial" w:cs="Arial"/>
          <w:bCs/>
          <w:lang w:val="ro-RO"/>
        </w:rPr>
        <w:t>”</w:t>
      </w:r>
    </w:p>
    <w:p w:rsidR="00D31204" w:rsidRDefault="00D31204" w:rsidP="00D31204">
      <w:pPr>
        <w:spacing w:after="0"/>
        <w:jc w:val="both"/>
        <w:rPr>
          <w:b/>
          <w:color w:val="000000"/>
          <w:sz w:val="26"/>
        </w:rPr>
      </w:pPr>
      <w:r w:rsidRPr="00DC697E">
        <w:rPr>
          <w:b/>
          <w:color w:val="000000"/>
          <w:sz w:val="26"/>
        </w:rPr>
        <w:t>c)valoarea investiţiei;</w:t>
      </w:r>
    </w:p>
    <w:p w:rsidR="00D31204" w:rsidRPr="0043056D" w:rsidRDefault="001F15FA" w:rsidP="00D31204">
      <w:pPr>
        <w:spacing w:after="0"/>
        <w:jc w:val="both"/>
        <w:rPr>
          <w:i/>
          <w:sz w:val="26"/>
        </w:rPr>
      </w:pPr>
      <w:r>
        <w:rPr>
          <w:i/>
          <w:sz w:val="26"/>
        </w:rPr>
        <w:t xml:space="preserve">749 250,00 </w:t>
      </w:r>
      <w:r w:rsidR="00D31204" w:rsidRPr="0043056D">
        <w:rPr>
          <w:i/>
          <w:sz w:val="26"/>
        </w:rPr>
        <w:t xml:space="preserve"> lei </w:t>
      </w:r>
    </w:p>
    <w:p w:rsidR="00D31204" w:rsidRDefault="00D31204" w:rsidP="003276EF">
      <w:pPr>
        <w:pStyle w:val="Corptext"/>
      </w:pPr>
      <w:r w:rsidRPr="00DC697E">
        <w:t>d)perioada de implementa</w:t>
      </w:r>
      <w:r>
        <w:t>re propusă:</w:t>
      </w:r>
    </w:p>
    <w:p w:rsidR="00D31204" w:rsidRPr="00DC697E" w:rsidRDefault="0043056D" w:rsidP="00D31204">
      <w:pPr>
        <w:spacing w:after="0"/>
        <w:jc w:val="both"/>
        <w:rPr>
          <w:sz w:val="26"/>
        </w:rPr>
      </w:pPr>
      <w:r>
        <w:rPr>
          <w:color w:val="000000"/>
          <w:sz w:val="26"/>
        </w:rPr>
        <w:t>12</w:t>
      </w:r>
      <w:r w:rsidR="00D31204" w:rsidRPr="00DC697E">
        <w:rPr>
          <w:color w:val="000000"/>
          <w:sz w:val="26"/>
        </w:rPr>
        <w:t xml:space="preserve"> luni </w:t>
      </w:r>
    </w:p>
    <w:p w:rsidR="00D31204" w:rsidRDefault="00D31204" w:rsidP="00D31204">
      <w:pPr>
        <w:spacing w:after="0"/>
        <w:jc w:val="both"/>
        <w:rPr>
          <w:b/>
          <w:color w:val="000000"/>
          <w:sz w:val="26"/>
        </w:rPr>
      </w:pPr>
      <w:r w:rsidRPr="00DC697E">
        <w:rPr>
          <w:b/>
          <w:color w:val="000000"/>
          <w:sz w:val="26"/>
        </w:rPr>
        <w:t>e)planşe reprezentând limitele amplasamentului proiectului, inclusiv orice suprafaţă de teren solicitată pentru a fi folosită temporar (planuri de situaţie şi amplasamente);</w:t>
      </w:r>
    </w:p>
    <w:p w:rsidR="00D31204" w:rsidRPr="00DC697E" w:rsidRDefault="00D31204" w:rsidP="00D31204">
      <w:pPr>
        <w:spacing w:after="0"/>
        <w:jc w:val="both"/>
        <w:rPr>
          <w:b/>
          <w:sz w:val="26"/>
        </w:rPr>
      </w:pPr>
      <w:r>
        <w:rPr>
          <w:b/>
          <w:color w:val="000000"/>
          <w:sz w:val="26"/>
        </w:rPr>
        <w:t xml:space="preserve">- </w:t>
      </w:r>
      <w:r w:rsidRPr="009F50C1">
        <w:rPr>
          <w:color w:val="000000"/>
          <w:sz w:val="26"/>
        </w:rPr>
        <w:t>PLAN DE SITUATIE  sc . 1:</w:t>
      </w:r>
      <w:r w:rsidR="0043056D">
        <w:rPr>
          <w:color w:val="000000"/>
          <w:sz w:val="26"/>
        </w:rPr>
        <w:t>100</w:t>
      </w:r>
      <w:r w:rsidRPr="009F50C1">
        <w:rPr>
          <w:color w:val="000000"/>
          <w:sz w:val="26"/>
        </w:rPr>
        <w:t>0</w:t>
      </w:r>
    </w:p>
    <w:p w:rsidR="00D31204" w:rsidRDefault="00D31204" w:rsidP="00D31204">
      <w:pPr>
        <w:pStyle w:val="Corptext"/>
      </w:pPr>
      <w:r w:rsidRPr="00DC697E">
        <w:t>f)o descriere a caracteristicilor fizice ale întregului proiect, formele fizice ale proiectului (planuri, clădiri, alte structuri, materiale de construcţie şi altele).</w:t>
      </w:r>
    </w:p>
    <w:p w:rsidR="0043056D" w:rsidRDefault="0043056D" w:rsidP="001F15FA">
      <w:pPr>
        <w:ind w:right="26" w:firstLine="708"/>
        <w:jc w:val="both"/>
        <w:rPr>
          <w:rFonts w:ascii="Arial" w:hAnsi="Arial" w:cs="Arial"/>
          <w:lang w:val="ro-RO"/>
        </w:rPr>
      </w:pPr>
      <w:proofErr w:type="spellStart"/>
      <w:r>
        <w:rPr>
          <w:rFonts w:ascii="Arial" w:hAnsi="Arial" w:cs="Arial"/>
          <w:u w:val="single"/>
          <w:lang w:val="ro-RO"/>
        </w:rPr>
        <w:t>Constructie</w:t>
      </w:r>
      <w:proofErr w:type="spellEnd"/>
      <w:r>
        <w:rPr>
          <w:rFonts w:ascii="Arial" w:hAnsi="Arial" w:cs="Arial"/>
          <w:u w:val="single"/>
          <w:lang w:val="ro-RO"/>
        </w:rPr>
        <w:t xml:space="preserve"> Hala 1 - </w:t>
      </w:r>
      <w:proofErr w:type="spellStart"/>
      <w:r>
        <w:rPr>
          <w:rFonts w:ascii="Arial" w:hAnsi="Arial" w:cs="Arial"/>
          <w:u w:val="single"/>
          <w:lang w:val="ro-RO"/>
        </w:rPr>
        <w:t>constructie</w:t>
      </w:r>
      <w:proofErr w:type="spellEnd"/>
      <w:r>
        <w:rPr>
          <w:rFonts w:ascii="Arial" w:hAnsi="Arial" w:cs="Arial"/>
          <w:u w:val="single"/>
          <w:lang w:val="ro-RO"/>
        </w:rPr>
        <w:t xml:space="preserve"> </w:t>
      </w:r>
      <w:r>
        <w:rPr>
          <w:rFonts w:ascii="Arial" w:hAnsi="Arial" w:cs="Arial"/>
          <w:lang w:val="ro-RO"/>
        </w:rPr>
        <w:t xml:space="preserve"> cu regim de </w:t>
      </w:r>
      <w:proofErr w:type="spellStart"/>
      <w:r>
        <w:rPr>
          <w:rFonts w:ascii="Arial" w:hAnsi="Arial" w:cs="Arial"/>
          <w:lang w:val="ro-RO"/>
        </w:rPr>
        <w:t>inaltime</w:t>
      </w:r>
      <w:proofErr w:type="spellEnd"/>
      <w:r>
        <w:rPr>
          <w:rFonts w:ascii="Arial" w:hAnsi="Arial" w:cs="Arial"/>
          <w:lang w:val="ro-RO"/>
        </w:rPr>
        <w:t xml:space="preserve"> parter  – 499,50 mp are structura de rezistenta pe cadre metalice , </w:t>
      </w:r>
      <w:proofErr w:type="spellStart"/>
      <w:r>
        <w:rPr>
          <w:rFonts w:ascii="Arial" w:hAnsi="Arial" w:cs="Arial"/>
          <w:lang w:val="ro-RO"/>
        </w:rPr>
        <w:t>stalpi</w:t>
      </w:r>
      <w:proofErr w:type="spellEnd"/>
      <w:r>
        <w:rPr>
          <w:rFonts w:ascii="Arial" w:hAnsi="Arial" w:cs="Arial"/>
          <w:lang w:val="ro-RO"/>
        </w:rPr>
        <w:t xml:space="preserve">, grinzi, ferme, pane si </w:t>
      </w:r>
      <w:proofErr w:type="spellStart"/>
      <w:r>
        <w:rPr>
          <w:rFonts w:ascii="Arial" w:hAnsi="Arial" w:cs="Arial"/>
          <w:lang w:val="ro-RO"/>
        </w:rPr>
        <w:t>contravantuiri</w:t>
      </w:r>
      <w:proofErr w:type="spellEnd"/>
      <w:r>
        <w:rPr>
          <w:rFonts w:ascii="Arial" w:hAnsi="Arial" w:cs="Arial"/>
          <w:lang w:val="ro-RO"/>
        </w:rPr>
        <w:t xml:space="preserve"> metalice. Cu </w:t>
      </w:r>
      <w:proofErr w:type="spellStart"/>
      <w:r>
        <w:rPr>
          <w:rFonts w:ascii="Arial" w:hAnsi="Arial" w:cs="Arial"/>
          <w:lang w:val="ro-RO"/>
        </w:rPr>
        <w:t>fundatii</w:t>
      </w:r>
      <w:proofErr w:type="spellEnd"/>
      <w:r>
        <w:rPr>
          <w:rFonts w:ascii="Arial" w:hAnsi="Arial" w:cs="Arial"/>
          <w:lang w:val="ro-RO"/>
        </w:rPr>
        <w:t xml:space="preserve"> izolate din beton armat , cu </w:t>
      </w:r>
      <w:proofErr w:type="spellStart"/>
      <w:r>
        <w:rPr>
          <w:rFonts w:ascii="Arial" w:hAnsi="Arial" w:cs="Arial"/>
          <w:lang w:val="ro-RO"/>
        </w:rPr>
        <w:t>pereti</w:t>
      </w:r>
      <w:proofErr w:type="spellEnd"/>
      <w:r>
        <w:rPr>
          <w:rFonts w:ascii="Arial" w:hAnsi="Arial" w:cs="Arial"/>
          <w:lang w:val="ro-RO"/>
        </w:rPr>
        <w:t xml:space="preserve"> exteriori din panouri multistrat - 2 fete metalice cu poliuretan,  </w:t>
      </w:r>
      <w:proofErr w:type="spellStart"/>
      <w:r>
        <w:rPr>
          <w:rFonts w:ascii="Arial" w:hAnsi="Arial" w:cs="Arial"/>
          <w:lang w:val="ro-RO"/>
        </w:rPr>
        <w:t>invelitoare</w:t>
      </w:r>
      <w:proofErr w:type="spellEnd"/>
      <w:r>
        <w:rPr>
          <w:rFonts w:ascii="Arial" w:hAnsi="Arial" w:cs="Arial"/>
          <w:lang w:val="ro-RO"/>
        </w:rPr>
        <w:t xml:space="preserve"> din panouri multistrat . Panourile pentru </w:t>
      </w:r>
      <w:proofErr w:type="spellStart"/>
      <w:r>
        <w:rPr>
          <w:rFonts w:ascii="Arial" w:hAnsi="Arial" w:cs="Arial"/>
          <w:lang w:val="ro-RO"/>
        </w:rPr>
        <w:t>inchiderile</w:t>
      </w:r>
      <w:proofErr w:type="spellEnd"/>
      <w:r>
        <w:rPr>
          <w:rFonts w:ascii="Arial" w:hAnsi="Arial" w:cs="Arial"/>
          <w:lang w:val="ro-RO"/>
        </w:rPr>
        <w:t xml:space="preserve"> perimetrale si pentru </w:t>
      </w:r>
      <w:proofErr w:type="spellStart"/>
      <w:r>
        <w:rPr>
          <w:rFonts w:ascii="Arial" w:hAnsi="Arial" w:cs="Arial"/>
          <w:lang w:val="ro-RO"/>
        </w:rPr>
        <w:t>invelitoare</w:t>
      </w:r>
      <w:proofErr w:type="spellEnd"/>
      <w:r>
        <w:rPr>
          <w:rFonts w:ascii="Arial" w:hAnsi="Arial" w:cs="Arial"/>
          <w:lang w:val="ro-RO"/>
        </w:rPr>
        <w:t xml:space="preserve"> vor avea grosimea de 60 mm. </w:t>
      </w:r>
    </w:p>
    <w:p w:rsidR="0043056D" w:rsidRDefault="0043056D" w:rsidP="001F15FA">
      <w:pPr>
        <w:ind w:right="26" w:firstLine="708"/>
        <w:jc w:val="both"/>
        <w:rPr>
          <w:rFonts w:ascii="Arial" w:hAnsi="Arial" w:cs="Arial"/>
          <w:lang w:val="ro-RO"/>
        </w:rPr>
      </w:pPr>
      <w:proofErr w:type="spellStart"/>
      <w:r>
        <w:rPr>
          <w:rFonts w:ascii="Arial" w:hAnsi="Arial" w:cs="Arial"/>
          <w:u w:val="single"/>
          <w:lang w:val="ro-RO"/>
        </w:rPr>
        <w:t>Constructie</w:t>
      </w:r>
      <w:proofErr w:type="spellEnd"/>
      <w:r>
        <w:rPr>
          <w:rFonts w:ascii="Arial" w:hAnsi="Arial" w:cs="Arial"/>
          <w:u w:val="single"/>
          <w:lang w:val="ro-RO"/>
        </w:rPr>
        <w:t xml:space="preserve"> Hala 2 - </w:t>
      </w:r>
      <w:proofErr w:type="spellStart"/>
      <w:r>
        <w:rPr>
          <w:rFonts w:ascii="Arial" w:hAnsi="Arial" w:cs="Arial"/>
          <w:u w:val="single"/>
          <w:lang w:val="ro-RO"/>
        </w:rPr>
        <w:t>constructie</w:t>
      </w:r>
      <w:proofErr w:type="spellEnd"/>
      <w:r>
        <w:rPr>
          <w:rFonts w:ascii="Arial" w:hAnsi="Arial" w:cs="Arial"/>
          <w:u w:val="single"/>
          <w:lang w:val="ro-RO"/>
        </w:rPr>
        <w:t xml:space="preserve"> </w:t>
      </w:r>
      <w:r>
        <w:rPr>
          <w:rFonts w:ascii="Arial" w:hAnsi="Arial" w:cs="Arial"/>
          <w:lang w:val="ro-RO"/>
        </w:rPr>
        <w:t xml:space="preserve"> cu regim de </w:t>
      </w:r>
      <w:proofErr w:type="spellStart"/>
      <w:r>
        <w:rPr>
          <w:rFonts w:ascii="Arial" w:hAnsi="Arial" w:cs="Arial"/>
          <w:lang w:val="ro-RO"/>
        </w:rPr>
        <w:t>inaltime</w:t>
      </w:r>
      <w:proofErr w:type="spellEnd"/>
      <w:r>
        <w:rPr>
          <w:rFonts w:ascii="Arial" w:hAnsi="Arial" w:cs="Arial"/>
          <w:lang w:val="ro-RO"/>
        </w:rPr>
        <w:t xml:space="preserve"> parter  – 499,50 mp  are structura de rezistenta pe cadre metalice , </w:t>
      </w:r>
      <w:proofErr w:type="spellStart"/>
      <w:r>
        <w:rPr>
          <w:rFonts w:ascii="Arial" w:hAnsi="Arial" w:cs="Arial"/>
          <w:lang w:val="ro-RO"/>
        </w:rPr>
        <w:t>stalpi</w:t>
      </w:r>
      <w:proofErr w:type="spellEnd"/>
      <w:r>
        <w:rPr>
          <w:rFonts w:ascii="Arial" w:hAnsi="Arial" w:cs="Arial"/>
          <w:lang w:val="ro-RO"/>
        </w:rPr>
        <w:t xml:space="preserve">, grinzi, ferme, pane si </w:t>
      </w:r>
      <w:proofErr w:type="spellStart"/>
      <w:r>
        <w:rPr>
          <w:rFonts w:ascii="Arial" w:hAnsi="Arial" w:cs="Arial"/>
          <w:lang w:val="ro-RO"/>
        </w:rPr>
        <w:t>contravantuiri</w:t>
      </w:r>
      <w:proofErr w:type="spellEnd"/>
      <w:r>
        <w:rPr>
          <w:rFonts w:ascii="Arial" w:hAnsi="Arial" w:cs="Arial"/>
          <w:lang w:val="ro-RO"/>
        </w:rPr>
        <w:t xml:space="preserve"> metalice. Cu </w:t>
      </w:r>
      <w:proofErr w:type="spellStart"/>
      <w:r>
        <w:rPr>
          <w:rFonts w:ascii="Arial" w:hAnsi="Arial" w:cs="Arial"/>
          <w:lang w:val="ro-RO"/>
        </w:rPr>
        <w:t>fundatii</w:t>
      </w:r>
      <w:proofErr w:type="spellEnd"/>
      <w:r>
        <w:rPr>
          <w:rFonts w:ascii="Arial" w:hAnsi="Arial" w:cs="Arial"/>
          <w:lang w:val="ro-RO"/>
        </w:rPr>
        <w:t xml:space="preserve"> izolate din beton armat , cu </w:t>
      </w:r>
      <w:proofErr w:type="spellStart"/>
      <w:r>
        <w:rPr>
          <w:rFonts w:ascii="Arial" w:hAnsi="Arial" w:cs="Arial"/>
          <w:lang w:val="ro-RO"/>
        </w:rPr>
        <w:t>pereti</w:t>
      </w:r>
      <w:proofErr w:type="spellEnd"/>
      <w:r>
        <w:rPr>
          <w:rFonts w:ascii="Arial" w:hAnsi="Arial" w:cs="Arial"/>
          <w:lang w:val="ro-RO"/>
        </w:rPr>
        <w:t xml:space="preserve"> exteriori din panouri multistrat - 2 fete metalice cu poliuretan ,  </w:t>
      </w:r>
      <w:proofErr w:type="spellStart"/>
      <w:r>
        <w:rPr>
          <w:rFonts w:ascii="Arial" w:hAnsi="Arial" w:cs="Arial"/>
          <w:lang w:val="ro-RO"/>
        </w:rPr>
        <w:t>invelitoare</w:t>
      </w:r>
      <w:proofErr w:type="spellEnd"/>
      <w:r>
        <w:rPr>
          <w:rFonts w:ascii="Arial" w:hAnsi="Arial" w:cs="Arial"/>
          <w:lang w:val="ro-RO"/>
        </w:rPr>
        <w:t xml:space="preserve"> din panouri multistrat . Panourile pentru </w:t>
      </w:r>
      <w:proofErr w:type="spellStart"/>
      <w:r>
        <w:rPr>
          <w:rFonts w:ascii="Arial" w:hAnsi="Arial" w:cs="Arial"/>
          <w:lang w:val="ro-RO"/>
        </w:rPr>
        <w:t>inchiderile</w:t>
      </w:r>
      <w:proofErr w:type="spellEnd"/>
      <w:r>
        <w:rPr>
          <w:rFonts w:ascii="Arial" w:hAnsi="Arial" w:cs="Arial"/>
          <w:lang w:val="ro-RO"/>
        </w:rPr>
        <w:t xml:space="preserve"> perimetrale si pentru </w:t>
      </w:r>
      <w:proofErr w:type="spellStart"/>
      <w:r>
        <w:rPr>
          <w:rFonts w:ascii="Arial" w:hAnsi="Arial" w:cs="Arial"/>
          <w:lang w:val="ro-RO"/>
        </w:rPr>
        <w:t>invelitoare</w:t>
      </w:r>
      <w:proofErr w:type="spellEnd"/>
      <w:r>
        <w:rPr>
          <w:rFonts w:ascii="Arial" w:hAnsi="Arial" w:cs="Arial"/>
          <w:lang w:val="ro-RO"/>
        </w:rPr>
        <w:t xml:space="preserve"> vor avea grosimea de 60 mm. Inaltimea la coama este de 9,47 m</w:t>
      </w:r>
    </w:p>
    <w:p w:rsidR="0043056D" w:rsidRDefault="0043056D" w:rsidP="001F15FA">
      <w:pPr>
        <w:ind w:right="26" w:firstLine="708"/>
        <w:jc w:val="both"/>
        <w:rPr>
          <w:rFonts w:ascii="Arial" w:hAnsi="Arial" w:cs="Arial"/>
          <w:lang w:val="ro-RO"/>
        </w:rPr>
      </w:pPr>
      <w:r>
        <w:rPr>
          <w:rFonts w:ascii="Arial" w:hAnsi="Arial" w:cs="Arial"/>
          <w:lang w:val="ro-RO"/>
        </w:rPr>
        <w:t>Halele 1 si 2 au  forma dreptunghica cu laturile de 26,50 x 18,50 m</w:t>
      </w:r>
    </w:p>
    <w:p w:rsidR="0043056D" w:rsidRDefault="0043056D" w:rsidP="0043056D">
      <w:pPr>
        <w:ind w:right="-720" w:firstLine="708"/>
        <w:jc w:val="both"/>
        <w:rPr>
          <w:rFonts w:ascii="Arial" w:hAnsi="Arial" w:cs="Arial"/>
          <w:lang w:val="ro-RO"/>
        </w:rPr>
      </w:pPr>
      <w:r>
        <w:rPr>
          <w:rFonts w:ascii="Arial" w:hAnsi="Arial" w:cs="Arial"/>
          <w:lang w:val="ro-RO"/>
        </w:rPr>
        <w:t>A03 - plan parter hala 1</w:t>
      </w:r>
    </w:p>
    <w:p w:rsidR="0043056D" w:rsidRDefault="0043056D" w:rsidP="0043056D">
      <w:pPr>
        <w:ind w:right="-720" w:firstLine="708"/>
        <w:jc w:val="both"/>
        <w:rPr>
          <w:rFonts w:ascii="Arial" w:hAnsi="Arial" w:cs="Arial"/>
          <w:lang w:val="ro-RO"/>
        </w:rPr>
      </w:pPr>
      <w:r>
        <w:rPr>
          <w:rFonts w:ascii="Arial" w:hAnsi="Arial" w:cs="Arial"/>
          <w:lang w:val="ro-RO"/>
        </w:rPr>
        <w:t>A04 - plan parter hala 2</w:t>
      </w:r>
    </w:p>
    <w:p w:rsidR="00D31204" w:rsidRPr="00DC697E" w:rsidRDefault="00D31204" w:rsidP="00D31204">
      <w:pPr>
        <w:spacing w:after="0"/>
        <w:jc w:val="both"/>
        <w:rPr>
          <w:b/>
          <w:sz w:val="26"/>
        </w:rPr>
      </w:pPr>
      <w:r w:rsidRPr="00DC697E">
        <w:rPr>
          <w:b/>
          <w:color w:val="000000"/>
          <w:sz w:val="26"/>
        </w:rPr>
        <w:t>Se prezintă elementele specifice caracteristice proiectului propus:</w:t>
      </w:r>
    </w:p>
    <w:p w:rsidR="00D31204" w:rsidRDefault="00D31204" w:rsidP="00D31204">
      <w:pPr>
        <w:spacing w:after="0"/>
        <w:jc w:val="both"/>
        <w:rPr>
          <w:b/>
          <w:color w:val="000000"/>
          <w:sz w:val="26"/>
        </w:rPr>
      </w:pPr>
      <w:r w:rsidRPr="00DC697E">
        <w:rPr>
          <w:b/>
          <w:color w:val="000000"/>
          <w:sz w:val="26"/>
        </w:rPr>
        <w:t>- profilul şi capacităţile de producţie;</w:t>
      </w:r>
    </w:p>
    <w:p w:rsidR="00D31204" w:rsidRDefault="00D31204" w:rsidP="00D31204">
      <w:pPr>
        <w:ind w:firstLine="720"/>
        <w:jc w:val="both"/>
        <w:rPr>
          <w:rFonts w:ascii="Arial" w:hAnsi="Arial" w:cs="Arial"/>
          <w:bCs/>
          <w:lang w:val="ro-RO"/>
        </w:rPr>
      </w:pPr>
      <w:r>
        <w:rPr>
          <w:rFonts w:ascii="Arial" w:hAnsi="Arial" w:cs="Arial"/>
          <w:lang w:val="it-IT"/>
        </w:rPr>
        <w:t xml:space="preserve">Activitatea </w:t>
      </w:r>
      <w:r w:rsidR="0043056D">
        <w:rPr>
          <w:rFonts w:ascii="Arial" w:hAnsi="Arial" w:cs="Arial"/>
          <w:lang w:val="it-IT"/>
        </w:rPr>
        <w:t xml:space="preserve">desfasurata - depozitare </w:t>
      </w:r>
      <w:r w:rsidR="001F15FA">
        <w:rPr>
          <w:rFonts w:ascii="Arial" w:hAnsi="Arial" w:cs="Arial"/>
          <w:lang w:val="it-IT"/>
        </w:rPr>
        <w:t>confectii metalice</w:t>
      </w:r>
    </w:p>
    <w:p w:rsidR="00D31204" w:rsidRDefault="00D31204" w:rsidP="00D31204">
      <w:pPr>
        <w:pStyle w:val="Corptext"/>
      </w:pPr>
      <w:r w:rsidRPr="00DC697E">
        <w:lastRenderedPageBreak/>
        <w:t>- descrierea instalaţiei şi a fluxurilor tehnologice existente pe amplasament (după caz);</w:t>
      </w:r>
    </w:p>
    <w:p w:rsidR="0043056D" w:rsidRDefault="0043056D" w:rsidP="001F15FA">
      <w:pPr>
        <w:pStyle w:val="Indentcorptext2"/>
      </w:pPr>
      <w:r>
        <w:t xml:space="preserve">Accesul </w:t>
      </w:r>
      <w:r>
        <w:t xml:space="preserve">in halele de depozitare </w:t>
      </w:r>
      <w:r>
        <w:t>se</w:t>
      </w:r>
      <w:r>
        <w:t xml:space="preserve"> va </w:t>
      </w:r>
      <w:r>
        <w:t xml:space="preserve"> face cu motostivuitoare  pe </w:t>
      </w:r>
      <w:proofErr w:type="spellStart"/>
      <w:r>
        <w:t>usile</w:t>
      </w:r>
      <w:proofErr w:type="spellEnd"/>
      <w:r>
        <w:t xml:space="preserve"> cu dimensiunea de 4,00/5,00 m si  se vor depozita in stive de maxim 6,00 </w:t>
      </w:r>
      <w:proofErr w:type="spellStart"/>
      <w:r>
        <w:t>inaltime</w:t>
      </w:r>
      <w:proofErr w:type="spellEnd"/>
    </w:p>
    <w:p w:rsidR="00D31204" w:rsidRDefault="00D31204" w:rsidP="00D31204">
      <w:pPr>
        <w:spacing w:after="0"/>
        <w:jc w:val="both"/>
        <w:rPr>
          <w:b/>
          <w:color w:val="000000"/>
          <w:sz w:val="26"/>
        </w:rPr>
      </w:pPr>
      <w:r w:rsidRPr="00DC697E">
        <w:rPr>
          <w:b/>
          <w:color w:val="000000"/>
          <w:sz w:val="26"/>
        </w:rPr>
        <w:t>- descrierea proceselor de producţie ale proiectului propus, în funcţie de specificul investiţiei, produse şi subproduse obţinute, mărimea, capacitatea;</w:t>
      </w:r>
    </w:p>
    <w:p w:rsidR="00D31204" w:rsidRDefault="0043056D" w:rsidP="00D31204">
      <w:pPr>
        <w:ind w:firstLine="708"/>
        <w:jc w:val="both"/>
        <w:rPr>
          <w:rFonts w:ascii="Arial" w:hAnsi="Arial" w:cs="Arial"/>
          <w:bCs/>
          <w:lang w:val="ro-RO"/>
        </w:rPr>
      </w:pPr>
      <w:r>
        <w:rPr>
          <w:rFonts w:ascii="Arial" w:hAnsi="Arial" w:cs="Arial"/>
          <w:bCs/>
          <w:lang w:val="ro-RO"/>
        </w:rPr>
        <w:t>N</w:t>
      </w:r>
      <w:r w:rsidR="00D31204" w:rsidRPr="00845E62">
        <w:rPr>
          <w:rFonts w:ascii="Arial" w:hAnsi="Arial" w:cs="Arial"/>
          <w:bCs/>
          <w:lang w:val="ro-RO"/>
        </w:rPr>
        <w:t xml:space="preserve">u exista procese de </w:t>
      </w:r>
      <w:proofErr w:type="spellStart"/>
      <w:r w:rsidR="00D31204" w:rsidRPr="00845E62">
        <w:rPr>
          <w:rFonts w:ascii="Arial" w:hAnsi="Arial" w:cs="Arial"/>
          <w:bCs/>
          <w:lang w:val="ro-RO"/>
        </w:rPr>
        <w:t>productie</w:t>
      </w:r>
      <w:proofErr w:type="spellEnd"/>
      <w:r w:rsidR="00D31204" w:rsidRPr="00845E62">
        <w:rPr>
          <w:rFonts w:ascii="Arial" w:hAnsi="Arial" w:cs="Arial"/>
          <w:bCs/>
          <w:lang w:val="ro-RO"/>
        </w:rPr>
        <w:t xml:space="preserve"> . Nu exista produse sau subproduse </w:t>
      </w:r>
      <w:proofErr w:type="spellStart"/>
      <w:r w:rsidR="00D31204" w:rsidRPr="00845E62">
        <w:rPr>
          <w:rFonts w:ascii="Arial" w:hAnsi="Arial" w:cs="Arial"/>
          <w:bCs/>
          <w:lang w:val="ro-RO"/>
        </w:rPr>
        <w:t>obtinute</w:t>
      </w:r>
      <w:proofErr w:type="spellEnd"/>
      <w:r w:rsidR="00D31204" w:rsidRPr="00845E62">
        <w:rPr>
          <w:rFonts w:ascii="Arial" w:hAnsi="Arial" w:cs="Arial"/>
          <w:bCs/>
          <w:lang w:val="ro-RO"/>
        </w:rPr>
        <w:t>.</w:t>
      </w:r>
    </w:p>
    <w:p w:rsidR="00D31204" w:rsidRPr="00845E62" w:rsidRDefault="00D31204" w:rsidP="00D31204">
      <w:pPr>
        <w:ind w:firstLine="708"/>
        <w:jc w:val="both"/>
        <w:rPr>
          <w:rFonts w:ascii="Arial" w:hAnsi="Arial" w:cs="Arial"/>
          <w:bCs/>
          <w:lang w:val="ro-RO"/>
        </w:rPr>
      </w:pPr>
      <w:proofErr w:type="spellStart"/>
      <w:r>
        <w:rPr>
          <w:rFonts w:ascii="Arial" w:hAnsi="Arial" w:cs="Arial"/>
          <w:bCs/>
          <w:lang w:val="ro-RO"/>
        </w:rPr>
        <w:t>Suprafata</w:t>
      </w:r>
      <w:proofErr w:type="spellEnd"/>
      <w:r>
        <w:rPr>
          <w:rFonts w:ascii="Arial" w:hAnsi="Arial" w:cs="Arial"/>
          <w:bCs/>
          <w:lang w:val="ro-RO"/>
        </w:rPr>
        <w:t xml:space="preserve"> </w:t>
      </w:r>
      <w:r w:rsidR="0043056D">
        <w:rPr>
          <w:rFonts w:ascii="Arial" w:hAnsi="Arial" w:cs="Arial"/>
          <w:bCs/>
          <w:lang w:val="ro-RO"/>
        </w:rPr>
        <w:t xml:space="preserve">utila a </w:t>
      </w:r>
      <w:proofErr w:type="spellStart"/>
      <w:r w:rsidR="0043056D">
        <w:rPr>
          <w:rFonts w:ascii="Arial" w:hAnsi="Arial" w:cs="Arial"/>
          <w:bCs/>
          <w:lang w:val="ro-RO"/>
        </w:rPr>
        <w:t>fiecarei</w:t>
      </w:r>
      <w:proofErr w:type="spellEnd"/>
      <w:r w:rsidR="0043056D">
        <w:rPr>
          <w:rFonts w:ascii="Arial" w:hAnsi="Arial" w:cs="Arial"/>
          <w:bCs/>
          <w:lang w:val="ro-RO"/>
        </w:rPr>
        <w:t xml:space="preserve"> hale este de </w:t>
      </w:r>
      <w:r w:rsidR="001F15FA">
        <w:rPr>
          <w:rFonts w:ascii="Arial" w:hAnsi="Arial" w:cs="Arial"/>
          <w:bCs/>
          <w:lang w:val="ro-RO"/>
        </w:rPr>
        <w:t>490,50 mp</w:t>
      </w:r>
    </w:p>
    <w:p w:rsidR="00D31204" w:rsidRDefault="00D31204" w:rsidP="00D31204">
      <w:pPr>
        <w:spacing w:after="0"/>
        <w:jc w:val="both"/>
        <w:rPr>
          <w:b/>
          <w:color w:val="000000"/>
          <w:sz w:val="26"/>
        </w:rPr>
      </w:pPr>
      <w:r w:rsidRPr="00DC697E">
        <w:rPr>
          <w:b/>
          <w:color w:val="000000"/>
          <w:sz w:val="26"/>
        </w:rPr>
        <w:t>- materiile prime, energia şi combustibilii utilizaţi, cu modul de asigurare a acestora;</w:t>
      </w:r>
    </w:p>
    <w:p w:rsidR="00D31204" w:rsidRDefault="00D31204" w:rsidP="00D31204">
      <w:pPr>
        <w:ind w:firstLine="720"/>
        <w:jc w:val="both"/>
        <w:rPr>
          <w:rFonts w:ascii="Arial" w:hAnsi="Arial" w:cs="Arial"/>
          <w:bCs/>
          <w:lang w:val="ro-RO"/>
        </w:rPr>
      </w:pPr>
      <w:r w:rsidRPr="00845E62">
        <w:rPr>
          <w:rFonts w:ascii="Arial" w:hAnsi="Arial" w:cs="Arial"/>
          <w:lang w:val="ro-RO"/>
        </w:rPr>
        <w:t xml:space="preserve">Nu exista </w:t>
      </w:r>
      <w:r w:rsidRPr="00784C57">
        <w:rPr>
          <w:rFonts w:ascii="Arial" w:hAnsi="Arial" w:cs="Arial"/>
          <w:lang w:val="ro-RO"/>
        </w:rPr>
        <w:t>materii prime</w:t>
      </w:r>
      <w:r w:rsidRPr="00845E62">
        <w:rPr>
          <w:rFonts w:ascii="Arial" w:hAnsi="Arial" w:cs="Arial"/>
          <w:lang w:val="ro-RO"/>
        </w:rPr>
        <w:t xml:space="preserve"> in cadrul </w:t>
      </w:r>
      <w:proofErr w:type="spellStart"/>
      <w:r w:rsidRPr="00845E62">
        <w:rPr>
          <w:rFonts w:ascii="Arial" w:hAnsi="Arial" w:cs="Arial"/>
          <w:lang w:val="ro-RO"/>
        </w:rPr>
        <w:t>activitatii</w:t>
      </w:r>
      <w:proofErr w:type="spellEnd"/>
      <w:r w:rsidRPr="00845E62">
        <w:rPr>
          <w:rFonts w:ascii="Arial" w:hAnsi="Arial" w:cs="Arial"/>
          <w:lang w:val="ro-RO"/>
        </w:rPr>
        <w:t xml:space="preserve"> </w:t>
      </w:r>
      <w:proofErr w:type="spellStart"/>
      <w:r w:rsidRPr="00845E62">
        <w:rPr>
          <w:rFonts w:ascii="Arial" w:hAnsi="Arial" w:cs="Arial"/>
          <w:lang w:val="ro-RO"/>
        </w:rPr>
        <w:t>desfasurate</w:t>
      </w:r>
      <w:proofErr w:type="spellEnd"/>
      <w:r w:rsidRPr="00845E62">
        <w:rPr>
          <w:rFonts w:ascii="Arial" w:hAnsi="Arial" w:cs="Arial"/>
          <w:lang w:val="ro-RO"/>
        </w:rPr>
        <w:t>.</w:t>
      </w:r>
      <w:r>
        <w:rPr>
          <w:rFonts w:ascii="Arial" w:hAnsi="Arial" w:cs="Arial"/>
          <w:lang w:val="ro-RO"/>
        </w:rPr>
        <w:t xml:space="preserve"> </w:t>
      </w:r>
      <w:r w:rsidRPr="00784C57">
        <w:rPr>
          <w:rFonts w:ascii="Arial" w:hAnsi="Arial" w:cs="Arial"/>
          <w:bCs/>
          <w:lang w:val="ro-RO"/>
        </w:rPr>
        <w:t>Materialele</w:t>
      </w:r>
      <w:r w:rsidRPr="00845E62">
        <w:rPr>
          <w:rFonts w:ascii="Arial" w:hAnsi="Arial" w:cs="Arial"/>
          <w:b/>
          <w:bCs/>
          <w:lang w:val="ro-RO"/>
        </w:rPr>
        <w:t xml:space="preserve"> </w:t>
      </w:r>
      <w:r>
        <w:rPr>
          <w:rFonts w:ascii="Arial" w:hAnsi="Arial" w:cs="Arial"/>
          <w:bCs/>
          <w:lang w:val="ro-RO"/>
        </w:rPr>
        <w:t>folosite sunt</w:t>
      </w:r>
      <w:r w:rsidRPr="00845E62">
        <w:rPr>
          <w:rFonts w:ascii="Arial" w:hAnsi="Arial" w:cs="Arial"/>
          <w:bCs/>
          <w:lang w:val="ro-RO"/>
        </w:rPr>
        <w:t xml:space="preserve"> </w:t>
      </w:r>
      <w:proofErr w:type="spellStart"/>
      <w:r w:rsidRPr="00845E62">
        <w:rPr>
          <w:rFonts w:ascii="Arial" w:hAnsi="Arial" w:cs="Arial"/>
          <w:bCs/>
          <w:lang w:val="ro-RO"/>
        </w:rPr>
        <w:t>detergenti</w:t>
      </w:r>
      <w:proofErr w:type="spellEnd"/>
      <w:r w:rsidRPr="00845E62">
        <w:rPr>
          <w:rFonts w:ascii="Arial" w:hAnsi="Arial" w:cs="Arial"/>
          <w:bCs/>
          <w:lang w:val="ro-RO"/>
        </w:rPr>
        <w:t xml:space="preserve"> biodegradabili </w:t>
      </w:r>
      <w:proofErr w:type="spellStart"/>
      <w:r w:rsidRPr="00845E62">
        <w:rPr>
          <w:rFonts w:ascii="Arial" w:hAnsi="Arial" w:cs="Arial"/>
          <w:bCs/>
          <w:lang w:val="ro-RO"/>
        </w:rPr>
        <w:t>fara</w:t>
      </w:r>
      <w:proofErr w:type="spellEnd"/>
      <w:r w:rsidRPr="00845E62">
        <w:rPr>
          <w:rFonts w:ascii="Arial" w:hAnsi="Arial" w:cs="Arial"/>
          <w:bCs/>
          <w:lang w:val="ro-RO"/>
        </w:rPr>
        <w:t xml:space="preserve"> </w:t>
      </w:r>
      <w:proofErr w:type="spellStart"/>
      <w:r w:rsidRPr="00845E62">
        <w:rPr>
          <w:rFonts w:ascii="Arial" w:hAnsi="Arial" w:cs="Arial"/>
          <w:bCs/>
          <w:lang w:val="ro-RO"/>
        </w:rPr>
        <w:t>fosfati</w:t>
      </w:r>
      <w:proofErr w:type="spellEnd"/>
      <w:r w:rsidRPr="00845E62">
        <w:rPr>
          <w:rFonts w:ascii="Arial" w:hAnsi="Arial" w:cs="Arial"/>
          <w:bCs/>
          <w:lang w:val="ro-RO"/>
        </w:rPr>
        <w:t xml:space="preserve"> si cu alcalinitate redusa, produse de </w:t>
      </w:r>
      <w:proofErr w:type="spellStart"/>
      <w:r w:rsidRPr="00845E62">
        <w:rPr>
          <w:rFonts w:ascii="Arial" w:hAnsi="Arial" w:cs="Arial"/>
          <w:bCs/>
          <w:lang w:val="ro-RO"/>
        </w:rPr>
        <w:t>intretinere</w:t>
      </w:r>
      <w:proofErr w:type="spellEnd"/>
      <w:r w:rsidR="001F15FA">
        <w:rPr>
          <w:rFonts w:ascii="Arial" w:hAnsi="Arial" w:cs="Arial"/>
          <w:bCs/>
          <w:lang w:val="ro-RO"/>
        </w:rPr>
        <w:t xml:space="preserve"> a pardoselilor</w:t>
      </w:r>
      <w:r w:rsidRPr="00845E62">
        <w:rPr>
          <w:rFonts w:ascii="Arial" w:hAnsi="Arial" w:cs="Arial"/>
          <w:bCs/>
          <w:lang w:val="ro-RO"/>
        </w:rPr>
        <w:t xml:space="preserve">, produse de </w:t>
      </w:r>
      <w:proofErr w:type="spellStart"/>
      <w:r w:rsidRPr="00845E62">
        <w:rPr>
          <w:rFonts w:ascii="Arial" w:hAnsi="Arial" w:cs="Arial"/>
          <w:bCs/>
          <w:lang w:val="ro-RO"/>
        </w:rPr>
        <w:t>curatat</w:t>
      </w:r>
      <w:proofErr w:type="spellEnd"/>
      <w:r w:rsidRPr="00845E62">
        <w:rPr>
          <w:rFonts w:ascii="Arial" w:hAnsi="Arial" w:cs="Arial"/>
          <w:bCs/>
          <w:lang w:val="ro-RO"/>
        </w:rPr>
        <w:t xml:space="preserve"> si apa.</w:t>
      </w:r>
    </w:p>
    <w:p w:rsidR="00D31204" w:rsidRPr="00740373" w:rsidRDefault="00D31204" w:rsidP="00D31204">
      <w:pPr>
        <w:rPr>
          <w:rFonts w:ascii="Arial" w:hAnsi="Arial" w:cs="Arial"/>
          <w:lang w:val="it-IT"/>
        </w:rPr>
      </w:pPr>
      <w:r w:rsidRPr="00845E62">
        <w:rPr>
          <w:rFonts w:ascii="Arial" w:hAnsi="Arial" w:cs="Arial"/>
          <w:lang w:val="ro-RO"/>
        </w:rPr>
        <w:tab/>
      </w:r>
      <w:r w:rsidRPr="001F15FA">
        <w:rPr>
          <w:rFonts w:ascii="Arial" w:hAnsi="Arial" w:cs="Arial"/>
          <w:i/>
          <w:lang w:val="it-IT"/>
        </w:rPr>
        <w:t>Combustibili</w:t>
      </w:r>
      <w:r w:rsidRPr="00740373">
        <w:rPr>
          <w:rFonts w:ascii="Arial" w:hAnsi="Arial" w:cs="Arial"/>
          <w:b/>
          <w:i/>
          <w:lang w:val="it-IT"/>
        </w:rPr>
        <w:t>:</w:t>
      </w:r>
      <w:r>
        <w:rPr>
          <w:rFonts w:ascii="Arial" w:hAnsi="Arial" w:cs="Arial"/>
          <w:lang w:val="it-IT"/>
        </w:rPr>
        <w:t xml:space="preserve"> curent electric </w:t>
      </w:r>
      <w:r w:rsidRPr="00740373">
        <w:rPr>
          <w:rFonts w:ascii="Arial" w:hAnsi="Arial" w:cs="Arial"/>
          <w:lang w:val="it-IT"/>
        </w:rPr>
        <w:t>.</w:t>
      </w:r>
    </w:p>
    <w:p w:rsidR="00D31204" w:rsidRPr="00740373" w:rsidRDefault="00D31204" w:rsidP="00D31204">
      <w:pPr>
        <w:numPr>
          <w:ilvl w:val="1"/>
          <w:numId w:val="2"/>
        </w:numPr>
        <w:spacing w:after="0" w:line="240" w:lineRule="auto"/>
        <w:rPr>
          <w:rFonts w:ascii="Arial" w:hAnsi="Arial" w:cs="Arial"/>
          <w:lang w:val="it-IT"/>
        </w:rPr>
      </w:pPr>
      <w:r w:rsidRPr="00740373">
        <w:rPr>
          <w:rFonts w:ascii="Arial" w:hAnsi="Arial" w:cs="Arial"/>
          <w:lang w:val="it-IT"/>
        </w:rPr>
        <w:t xml:space="preserve">curent </w:t>
      </w:r>
      <w:r>
        <w:rPr>
          <w:rFonts w:ascii="Arial" w:hAnsi="Arial" w:cs="Arial"/>
          <w:lang w:val="it-IT"/>
        </w:rPr>
        <w:t xml:space="preserve">electric </w:t>
      </w:r>
      <w:r w:rsidRPr="00740373">
        <w:rPr>
          <w:rFonts w:ascii="Arial" w:hAnsi="Arial" w:cs="Arial"/>
          <w:lang w:val="it-IT"/>
        </w:rPr>
        <w:t>– retea</w:t>
      </w:r>
      <w:r>
        <w:rPr>
          <w:rFonts w:ascii="Arial" w:hAnsi="Arial" w:cs="Arial"/>
          <w:lang w:val="it-IT"/>
        </w:rPr>
        <w:t xml:space="preserve">ua din incinta </w:t>
      </w:r>
    </w:p>
    <w:p w:rsidR="00D31204" w:rsidRDefault="00D31204" w:rsidP="00D31204">
      <w:pPr>
        <w:numPr>
          <w:ilvl w:val="1"/>
          <w:numId w:val="2"/>
        </w:numPr>
        <w:spacing w:after="0" w:line="240" w:lineRule="auto"/>
        <w:jc w:val="both"/>
        <w:rPr>
          <w:rFonts w:ascii="Arial" w:hAnsi="Arial" w:cs="Arial"/>
          <w:lang w:val="ro-RO"/>
        </w:rPr>
      </w:pPr>
      <w:r>
        <w:rPr>
          <w:rFonts w:ascii="Arial" w:hAnsi="Arial" w:cs="Arial"/>
          <w:lang w:val="ro-RO"/>
        </w:rPr>
        <w:t xml:space="preserve">apa – </w:t>
      </w:r>
      <w:proofErr w:type="spellStart"/>
      <w:r>
        <w:rPr>
          <w:rFonts w:ascii="Arial" w:hAnsi="Arial" w:cs="Arial"/>
          <w:lang w:val="ro-RO"/>
        </w:rPr>
        <w:t>reteaua</w:t>
      </w:r>
      <w:proofErr w:type="spellEnd"/>
      <w:r>
        <w:rPr>
          <w:rFonts w:ascii="Arial" w:hAnsi="Arial" w:cs="Arial"/>
          <w:lang w:val="ro-RO"/>
        </w:rPr>
        <w:t xml:space="preserve"> din incinta</w:t>
      </w:r>
    </w:p>
    <w:p w:rsidR="00D31204" w:rsidRDefault="00D31204" w:rsidP="00D31204">
      <w:pPr>
        <w:spacing w:after="0"/>
        <w:jc w:val="both"/>
        <w:rPr>
          <w:b/>
          <w:color w:val="000000"/>
          <w:sz w:val="26"/>
        </w:rPr>
      </w:pPr>
      <w:r w:rsidRPr="00DC697E">
        <w:rPr>
          <w:b/>
          <w:color w:val="000000"/>
          <w:sz w:val="26"/>
        </w:rPr>
        <w:t>- racordarea la reţelele utilitare existente în zonă;</w:t>
      </w:r>
    </w:p>
    <w:p w:rsidR="00D31204" w:rsidRPr="00A1250D" w:rsidRDefault="001F15FA" w:rsidP="00D31204">
      <w:pPr>
        <w:spacing w:after="0"/>
        <w:jc w:val="both"/>
        <w:rPr>
          <w:rFonts w:ascii="Arial" w:hAnsi="Arial" w:cs="Arial"/>
          <w:szCs w:val="24"/>
        </w:rPr>
      </w:pPr>
      <w:r>
        <w:rPr>
          <w:rFonts w:ascii="Arial" w:hAnsi="Arial" w:cs="Arial"/>
          <w:color w:val="000000"/>
          <w:szCs w:val="24"/>
        </w:rPr>
        <w:t xml:space="preserve">Se vor racorda la reteaua electrica din incinta cu acordul detinatorului de retea </w:t>
      </w:r>
    </w:p>
    <w:p w:rsidR="00D31204" w:rsidRDefault="00D31204" w:rsidP="00D31204">
      <w:pPr>
        <w:spacing w:after="0"/>
        <w:jc w:val="both"/>
        <w:rPr>
          <w:b/>
          <w:color w:val="000000"/>
          <w:sz w:val="26"/>
        </w:rPr>
      </w:pPr>
      <w:r w:rsidRPr="00DC697E">
        <w:rPr>
          <w:b/>
          <w:color w:val="000000"/>
          <w:sz w:val="26"/>
        </w:rPr>
        <w:t>- descrierea lucrărilor de refacere a amplasamentului în zona afectată de execuţia investiţiei;</w:t>
      </w:r>
    </w:p>
    <w:p w:rsidR="00D31204" w:rsidRDefault="00D31204" w:rsidP="00D31204">
      <w:pPr>
        <w:ind w:firstLine="720"/>
        <w:jc w:val="both"/>
        <w:rPr>
          <w:rFonts w:ascii="Arial" w:hAnsi="Arial" w:cs="Arial"/>
          <w:lang w:val="ro-RO"/>
        </w:rPr>
      </w:pPr>
      <w:r w:rsidRPr="00845E62">
        <w:rPr>
          <w:rFonts w:ascii="Arial" w:hAnsi="Arial" w:cs="Arial"/>
          <w:lang w:val="ro-RO"/>
        </w:rPr>
        <w:t xml:space="preserve">Refacerea amplasamentului </w:t>
      </w:r>
      <w:proofErr w:type="spellStart"/>
      <w:r w:rsidRPr="00845E62">
        <w:rPr>
          <w:rFonts w:ascii="Arial" w:hAnsi="Arial" w:cs="Arial"/>
          <w:lang w:val="ro-RO"/>
        </w:rPr>
        <w:t>dupa</w:t>
      </w:r>
      <w:proofErr w:type="spellEnd"/>
      <w:r w:rsidRPr="00845E62">
        <w:rPr>
          <w:rFonts w:ascii="Arial" w:hAnsi="Arial" w:cs="Arial"/>
          <w:lang w:val="ro-RO"/>
        </w:rPr>
        <w:t xml:space="preserve"> </w:t>
      </w:r>
      <w:proofErr w:type="spellStart"/>
      <w:r w:rsidRPr="00845E62">
        <w:rPr>
          <w:rFonts w:ascii="Arial" w:hAnsi="Arial" w:cs="Arial"/>
          <w:lang w:val="ro-RO"/>
        </w:rPr>
        <w:t>executie</w:t>
      </w:r>
      <w:proofErr w:type="spellEnd"/>
      <w:r w:rsidRPr="00845E62">
        <w:rPr>
          <w:rFonts w:ascii="Arial" w:hAnsi="Arial" w:cs="Arial"/>
          <w:lang w:val="ro-RO"/>
        </w:rPr>
        <w:t xml:space="preserve">  </w:t>
      </w:r>
      <w:r w:rsidR="001F15FA">
        <w:rPr>
          <w:rFonts w:ascii="Arial" w:hAnsi="Arial" w:cs="Arial"/>
          <w:lang w:val="ro-RO"/>
        </w:rPr>
        <w:t xml:space="preserve">se va realiza obligatoriu </w:t>
      </w:r>
      <w:r>
        <w:rPr>
          <w:rFonts w:ascii="Arial" w:hAnsi="Arial" w:cs="Arial"/>
          <w:lang w:val="ro-RO"/>
        </w:rPr>
        <w:t>.</w:t>
      </w:r>
      <w:r w:rsidR="00E40269">
        <w:rPr>
          <w:rFonts w:ascii="Arial" w:hAnsi="Arial" w:cs="Arial"/>
          <w:lang w:val="ro-RO"/>
        </w:rPr>
        <w:t>I</w:t>
      </w:r>
      <w:r w:rsidR="001F15FA">
        <w:rPr>
          <w:rFonts w:ascii="Arial" w:hAnsi="Arial" w:cs="Arial"/>
          <w:lang w:val="ro-RO"/>
        </w:rPr>
        <w:t xml:space="preserve">n momentul de fata pe locul amplasamentului </w:t>
      </w:r>
      <w:r w:rsidR="00E40269">
        <w:rPr>
          <w:rFonts w:ascii="Arial" w:hAnsi="Arial" w:cs="Arial"/>
          <w:lang w:val="ro-RO"/>
        </w:rPr>
        <w:t>celor doua hale exista o platforma cu balast compactat .</w:t>
      </w:r>
      <w:proofErr w:type="spellStart"/>
      <w:r w:rsidR="00E40269">
        <w:rPr>
          <w:rFonts w:ascii="Arial" w:hAnsi="Arial" w:cs="Arial"/>
          <w:lang w:val="ro-RO"/>
        </w:rPr>
        <w:t>Dupa</w:t>
      </w:r>
      <w:proofErr w:type="spellEnd"/>
      <w:r w:rsidR="00E40269">
        <w:rPr>
          <w:rFonts w:ascii="Arial" w:hAnsi="Arial" w:cs="Arial"/>
          <w:lang w:val="ro-RO"/>
        </w:rPr>
        <w:t xml:space="preserve"> </w:t>
      </w:r>
      <w:proofErr w:type="spellStart"/>
      <w:r w:rsidR="00E40269">
        <w:rPr>
          <w:rFonts w:ascii="Arial" w:hAnsi="Arial" w:cs="Arial"/>
          <w:lang w:val="ro-RO"/>
        </w:rPr>
        <w:t>executie</w:t>
      </w:r>
      <w:proofErr w:type="spellEnd"/>
      <w:r w:rsidR="00E40269">
        <w:rPr>
          <w:rFonts w:ascii="Arial" w:hAnsi="Arial" w:cs="Arial"/>
          <w:lang w:val="ro-RO"/>
        </w:rPr>
        <w:t xml:space="preserve"> in zona de vest , in spatele halelor se va amenaja un </w:t>
      </w:r>
      <w:proofErr w:type="spellStart"/>
      <w:r w:rsidR="00E40269">
        <w:rPr>
          <w:rFonts w:ascii="Arial" w:hAnsi="Arial" w:cs="Arial"/>
          <w:lang w:val="ro-RO"/>
        </w:rPr>
        <w:t>spatiu</w:t>
      </w:r>
      <w:proofErr w:type="spellEnd"/>
      <w:r w:rsidR="00E40269">
        <w:rPr>
          <w:rFonts w:ascii="Arial" w:hAnsi="Arial" w:cs="Arial"/>
          <w:lang w:val="ro-RO"/>
        </w:rPr>
        <w:t xml:space="preserve"> verde cu gazon si </w:t>
      </w:r>
      <w:proofErr w:type="spellStart"/>
      <w:r w:rsidR="00E40269">
        <w:rPr>
          <w:rFonts w:ascii="Arial" w:hAnsi="Arial" w:cs="Arial"/>
          <w:lang w:val="ro-RO"/>
        </w:rPr>
        <w:t>arbusti</w:t>
      </w:r>
      <w:proofErr w:type="spellEnd"/>
      <w:r w:rsidR="00E40269">
        <w:rPr>
          <w:rFonts w:ascii="Arial" w:hAnsi="Arial" w:cs="Arial"/>
          <w:lang w:val="ro-RO"/>
        </w:rPr>
        <w:t xml:space="preserve"> de talie mica</w:t>
      </w:r>
    </w:p>
    <w:p w:rsidR="00D31204" w:rsidRDefault="00D31204" w:rsidP="00D31204">
      <w:pPr>
        <w:spacing w:after="0"/>
        <w:jc w:val="both"/>
        <w:rPr>
          <w:b/>
          <w:color w:val="000000"/>
          <w:sz w:val="26"/>
        </w:rPr>
      </w:pPr>
      <w:r w:rsidRPr="00DC697E">
        <w:rPr>
          <w:b/>
          <w:color w:val="000000"/>
          <w:sz w:val="26"/>
        </w:rPr>
        <w:t>- căi noi de acces sau schimbări ale celor existente;</w:t>
      </w:r>
    </w:p>
    <w:p w:rsidR="00D31204" w:rsidRPr="00A1250D" w:rsidRDefault="00D31204" w:rsidP="00D31204">
      <w:pPr>
        <w:spacing w:after="0"/>
        <w:jc w:val="both"/>
        <w:rPr>
          <w:rFonts w:ascii="Arial" w:hAnsi="Arial" w:cs="Arial"/>
          <w:szCs w:val="24"/>
        </w:rPr>
      </w:pPr>
      <w:r w:rsidRPr="00A1250D">
        <w:rPr>
          <w:rFonts w:ascii="Arial" w:hAnsi="Arial" w:cs="Arial"/>
          <w:szCs w:val="24"/>
        </w:rPr>
        <w:t xml:space="preserve">Accesul </w:t>
      </w:r>
      <w:r w:rsidR="00E40269">
        <w:rPr>
          <w:rFonts w:ascii="Arial" w:hAnsi="Arial" w:cs="Arial"/>
          <w:szCs w:val="24"/>
        </w:rPr>
        <w:t>catre hale se realizeaza din aleile carosabile din incinta Parcului Industrial, fara a necesita  alei carosabile noi .</w:t>
      </w:r>
      <w:r>
        <w:rPr>
          <w:rFonts w:ascii="Arial" w:hAnsi="Arial" w:cs="Arial"/>
          <w:szCs w:val="24"/>
        </w:rPr>
        <w:t xml:space="preserve"> </w:t>
      </w:r>
    </w:p>
    <w:p w:rsidR="00D31204" w:rsidRDefault="00D31204" w:rsidP="00D31204">
      <w:pPr>
        <w:spacing w:after="0"/>
        <w:jc w:val="both"/>
        <w:rPr>
          <w:b/>
          <w:color w:val="000000"/>
          <w:sz w:val="26"/>
        </w:rPr>
      </w:pPr>
      <w:r w:rsidRPr="00DC697E">
        <w:rPr>
          <w:b/>
          <w:color w:val="000000"/>
          <w:sz w:val="26"/>
        </w:rPr>
        <w:t>- resursele naturale folosite în construcţie şi funcţionare;</w:t>
      </w:r>
    </w:p>
    <w:p w:rsidR="00D31204" w:rsidRPr="00845E62" w:rsidRDefault="00D31204" w:rsidP="00D31204">
      <w:pPr>
        <w:jc w:val="both"/>
        <w:rPr>
          <w:rFonts w:ascii="Arial" w:hAnsi="Arial" w:cs="Arial"/>
          <w:lang w:val="ro-RO"/>
        </w:rPr>
      </w:pPr>
      <w:r w:rsidRPr="00845E62">
        <w:rPr>
          <w:rFonts w:ascii="Arial" w:hAnsi="Arial" w:cs="Arial"/>
          <w:b/>
          <w:sz w:val="20"/>
          <w:szCs w:val="20"/>
          <w:lang w:val="ro-RO"/>
        </w:rPr>
        <w:t xml:space="preserve">         </w:t>
      </w:r>
      <w:r w:rsidRPr="00845E62">
        <w:rPr>
          <w:rFonts w:ascii="Arial" w:hAnsi="Arial" w:cs="Arial"/>
          <w:lang w:val="ro-RO"/>
        </w:rPr>
        <w:t xml:space="preserve">Pentru </w:t>
      </w:r>
      <w:proofErr w:type="spellStart"/>
      <w:r w:rsidRPr="00845E62">
        <w:rPr>
          <w:rFonts w:ascii="Arial" w:hAnsi="Arial" w:cs="Arial"/>
          <w:lang w:val="ro-RO"/>
        </w:rPr>
        <w:t>executia</w:t>
      </w:r>
      <w:proofErr w:type="spellEnd"/>
      <w:r w:rsidRPr="00845E62">
        <w:rPr>
          <w:rFonts w:ascii="Arial" w:hAnsi="Arial" w:cs="Arial"/>
          <w:lang w:val="ro-RO"/>
        </w:rPr>
        <w:t xml:space="preserve"> </w:t>
      </w:r>
      <w:proofErr w:type="spellStart"/>
      <w:r w:rsidRPr="00845E62">
        <w:rPr>
          <w:rFonts w:ascii="Arial" w:hAnsi="Arial" w:cs="Arial"/>
          <w:lang w:val="ro-RO"/>
        </w:rPr>
        <w:t>investitiei</w:t>
      </w:r>
      <w:proofErr w:type="spellEnd"/>
      <w:r w:rsidRPr="00845E62">
        <w:rPr>
          <w:rFonts w:ascii="Arial" w:hAnsi="Arial" w:cs="Arial"/>
          <w:lang w:val="ro-RO"/>
        </w:rPr>
        <w:t xml:space="preserve"> s</w:t>
      </w:r>
      <w:r>
        <w:rPr>
          <w:rFonts w:ascii="Arial" w:hAnsi="Arial" w:cs="Arial"/>
          <w:lang w:val="ro-RO"/>
        </w:rPr>
        <w:t>-a</w:t>
      </w:r>
      <w:r w:rsidRPr="00845E62">
        <w:rPr>
          <w:rFonts w:ascii="Arial" w:hAnsi="Arial" w:cs="Arial"/>
          <w:lang w:val="ro-RO"/>
        </w:rPr>
        <w:t xml:space="preserve"> folosi</w:t>
      </w:r>
      <w:r>
        <w:rPr>
          <w:rFonts w:ascii="Arial" w:hAnsi="Arial" w:cs="Arial"/>
          <w:lang w:val="ro-RO"/>
        </w:rPr>
        <w:t>t</w:t>
      </w:r>
      <w:r w:rsidRPr="00845E62">
        <w:rPr>
          <w:rFonts w:ascii="Arial" w:hAnsi="Arial" w:cs="Arial"/>
          <w:lang w:val="ro-RO"/>
        </w:rPr>
        <w:t xml:space="preserve"> apa din </w:t>
      </w:r>
      <w:proofErr w:type="spellStart"/>
      <w:r w:rsidRPr="00845E62">
        <w:rPr>
          <w:rFonts w:ascii="Arial" w:hAnsi="Arial" w:cs="Arial"/>
          <w:lang w:val="ro-RO"/>
        </w:rPr>
        <w:t>reteaua</w:t>
      </w:r>
      <w:proofErr w:type="spellEnd"/>
      <w:r w:rsidRPr="00845E62">
        <w:rPr>
          <w:rFonts w:ascii="Arial" w:hAnsi="Arial" w:cs="Arial"/>
          <w:lang w:val="ro-RO"/>
        </w:rPr>
        <w:t xml:space="preserve"> existenta, iar apa rezultata </w:t>
      </w:r>
      <w:r>
        <w:rPr>
          <w:rFonts w:ascii="Arial" w:hAnsi="Arial" w:cs="Arial"/>
          <w:lang w:val="ro-RO"/>
        </w:rPr>
        <w:t xml:space="preserve">a fost </w:t>
      </w:r>
      <w:r w:rsidRPr="00845E62">
        <w:rPr>
          <w:rFonts w:ascii="Arial" w:hAnsi="Arial" w:cs="Arial"/>
          <w:lang w:val="ro-RO"/>
        </w:rPr>
        <w:t xml:space="preserve"> evacua</w:t>
      </w:r>
      <w:r>
        <w:rPr>
          <w:rFonts w:ascii="Arial" w:hAnsi="Arial" w:cs="Arial"/>
          <w:lang w:val="ro-RO"/>
        </w:rPr>
        <w:t xml:space="preserve">ta in </w:t>
      </w:r>
      <w:proofErr w:type="spellStart"/>
      <w:r>
        <w:rPr>
          <w:rFonts w:ascii="Arial" w:hAnsi="Arial" w:cs="Arial"/>
          <w:lang w:val="ro-RO"/>
        </w:rPr>
        <w:t>reteaua</w:t>
      </w:r>
      <w:proofErr w:type="spellEnd"/>
      <w:r>
        <w:rPr>
          <w:rFonts w:ascii="Arial" w:hAnsi="Arial" w:cs="Arial"/>
          <w:lang w:val="ro-RO"/>
        </w:rPr>
        <w:t xml:space="preserve"> </w:t>
      </w:r>
      <w:r w:rsidRPr="00845E62">
        <w:rPr>
          <w:rFonts w:ascii="Arial" w:hAnsi="Arial" w:cs="Arial"/>
          <w:lang w:val="ro-RO"/>
        </w:rPr>
        <w:t xml:space="preserve"> </w:t>
      </w:r>
      <w:r>
        <w:rPr>
          <w:rFonts w:ascii="Arial" w:hAnsi="Arial" w:cs="Arial"/>
          <w:lang w:val="ro-RO"/>
        </w:rPr>
        <w:t xml:space="preserve">stradala a </w:t>
      </w:r>
      <w:r>
        <w:rPr>
          <w:rFonts w:ascii="Arial" w:hAnsi="Arial" w:cs="Arial"/>
          <w:bCs/>
          <w:lang w:val="ro-RO"/>
        </w:rPr>
        <w:t xml:space="preserve">Municipiului </w:t>
      </w:r>
      <w:r w:rsidR="00E40269">
        <w:rPr>
          <w:rFonts w:ascii="Arial" w:hAnsi="Arial" w:cs="Arial"/>
          <w:bCs/>
          <w:lang w:val="ro-RO"/>
        </w:rPr>
        <w:t>Moreni</w:t>
      </w:r>
      <w:r w:rsidRPr="00845E62">
        <w:rPr>
          <w:rFonts w:ascii="Arial" w:hAnsi="Arial" w:cs="Arial"/>
          <w:lang w:val="ro-RO"/>
        </w:rPr>
        <w:t xml:space="preserve">. Din procesul de construire nu </w:t>
      </w:r>
      <w:r>
        <w:rPr>
          <w:rFonts w:ascii="Arial" w:hAnsi="Arial" w:cs="Arial"/>
          <w:lang w:val="ro-RO"/>
        </w:rPr>
        <w:t>au rezultat</w:t>
      </w:r>
      <w:r w:rsidRPr="00845E62">
        <w:rPr>
          <w:rFonts w:ascii="Arial" w:hAnsi="Arial" w:cs="Arial"/>
          <w:lang w:val="ro-RO"/>
        </w:rPr>
        <w:t xml:space="preserve"> </w:t>
      </w:r>
      <w:proofErr w:type="spellStart"/>
      <w:r w:rsidRPr="00845E62">
        <w:rPr>
          <w:rFonts w:ascii="Arial" w:hAnsi="Arial" w:cs="Arial"/>
          <w:lang w:val="ro-RO"/>
        </w:rPr>
        <w:t>substante</w:t>
      </w:r>
      <w:proofErr w:type="spellEnd"/>
      <w:r w:rsidRPr="00845E62">
        <w:rPr>
          <w:rFonts w:ascii="Arial" w:hAnsi="Arial" w:cs="Arial"/>
          <w:lang w:val="ro-RO"/>
        </w:rPr>
        <w:t xml:space="preserve"> care sa modifice calitatea apei, astfel ca </w:t>
      </w:r>
      <w:r>
        <w:rPr>
          <w:rFonts w:ascii="Arial" w:hAnsi="Arial" w:cs="Arial"/>
          <w:lang w:val="ro-RO"/>
        </w:rPr>
        <w:t xml:space="preserve">nu a avut impact </w:t>
      </w:r>
      <w:r w:rsidRPr="00845E62">
        <w:rPr>
          <w:rFonts w:ascii="Arial" w:hAnsi="Arial" w:cs="Arial"/>
          <w:lang w:val="ro-RO"/>
        </w:rPr>
        <w:t>asupra factorului de mediu apa.</w:t>
      </w:r>
    </w:p>
    <w:p w:rsidR="00D31204" w:rsidRDefault="00D31204" w:rsidP="00D31204">
      <w:pPr>
        <w:spacing w:after="0"/>
        <w:jc w:val="both"/>
        <w:rPr>
          <w:b/>
          <w:color w:val="000000"/>
          <w:sz w:val="26"/>
        </w:rPr>
      </w:pPr>
      <w:r w:rsidRPr="00DC697E">
        <w:rPr>
          <w:b/>
          <w:color w:val="000000"/>
          <w:sz w:val="26"/>
        </w:rPr>
        <w:t>- metode folosite în construcţie/demolare;</w:t>
      </w:r>
    </w:p>
    <w:p w:rsidR="00D31204" w:rsidRPr="00A1250D" w:rsidRDefault="00E40269" w:rsidP="00D31204">
      <w:pPr>
        <w:spacing w:after="0"/>
        <w:jc w:val="both"/>
        <w:rPr>
          <w:rFonts w:ascii="Arial" w:hAnsi="Arial" w:cs="Arial"/>
          <w:szCs w:val="24"/>
        </w:rPr>
      </w:pPr>
      <w:r>
        <w:rPr>
          <w:rFonts w:ascii="Arial" w:hAnsi="Arial" w:cs="Arial"/>
          <w:color w:val="000000"/>
          <w:szCs w:val="24"/>
        </w:rPr>
        <w:t>S</w:t>
      </w:r>
      <w:r w:rsidR="00D31204">
        <w:rPr>
          <w:rFonts w:ascii="Arial" w:hAnsi="Arial" w:cs="Arial"/>
          <w:color w:val="000000"/>
          <w:szCs w:val="24"/>
        </w:rPr>
        <w:t xml:space="preserve">tructura in cadre metalice - din stalpi metalici, grinzi, ferme, pane metalice. Prinderi intre elemente cu suduri de calitate </w:t>
      </w:r>
      <w:r>
        <w:rPr>
          <w:rFonts w:ascii="Arial" w:hAnsi="Arial" w:cs="Arial"/>
          <w:color w:val="000000"/>
          <w:szCs w:val="24"/>
        </w:rPr>
        <w:t xml:space="preserve">, sapaturi pentru fundatii </w:t>
      </w:r>
    </w:p>
    <w:p w:rsidR="00D31204" w:rsidRDefault="00D31204" w:rsidP="00D31204">
      <w:pPr>
        <w:spacing w:after="0"/>
        <w:jc w:val="both"/>
        <w:rPr>
          <w:b/>
          <w:color w:val="000000"/>
          <w:sz w:val="26"/>
        </w:rPr>
      </w:pPr>
      <w:r w:rsidRPr="00DC697E">
        <w:rPr>
          <w:b/>
          <w:color w:val="000000"/>
          <w:sz w:val="26"/>
        </w:rPr>
        <w:t>- planul de execuţie, cuprinzând faza de construcţie, punerea în funcţiune, exploatare, refacere şi folosire ulterioară;</w:t>
      </w:r>
    </w:p>
    <w:p w:rsidR="00E40269" w:rsidRDefault="00E40269" w:rsidP="00E40269">
      <w:pPr>
        <w:ind w:right="-720" w:firstLine="708"/>
        <w:jc w:val="both"/>
        <w:rPr>
          <w:rFonts w:ascii="Arial" w:hAnsi="Arial" w:cs="Arial"/>
          <w:lang w:val="ro-RO"/>
        </w:rPr>
      </w:pPr>
      <w:r>
        <w:rPr>
          <w:rFonts w:ascii="Arial" w:hAnsi="Arial" w:cs="Arial"/>
          <w:lang w:val="ro-RO"/>
        </w:rPr>
        <w:t>A</w:t>
      </w:r>
      <w:r>
        <w:rPr>
          <w:rFonts w:ascii="Arial" w:hAnsi="Arial" w:cs="Arial"/>
          <w:lang w:val="ro-RO"/>
        </w:rPr>
        <w:t>03 - plan parter hala 1</w:t>
      </w:r>
      <w:r>
        <w:rPr>
          <w:rFonts w:ascii="Arial" w:hAnsi="Arial" w:cs="Arial"/>
          <w:lang w:val="ro-RO"/>
        </w:rPr>
        <w:t xml:space="preserve"> ;    </w:t>
      </w:r>
      <w:r>
        <w:rPr>
          <w:rFonts w:ascii="Arial" w:hAnsi="Arial" w:cs="Arial"/>
          <w:lang w:val="ro-RO"/>
        </w:rPr>
        <w:t>A04 - plan parter hala 2</w:t>
      </w:r>
    </w:p>
    <w:p w:rsidR="00E40269" w:rsidRPr="00DC697E" w:rsidRDefault="00E40269" w:rsidP="00D31204">
      <w:pPr>
        <w:spacing w:after="0"/>
        <w:jc w:val="both"/>
        <w:rPr>
          <w:b/>
          <w:sz w:val="26"/>
        </w:rPr>
      </w:pPr>
    </w:p>
    <w:p w:rsidR="00D31204" w:rsidRPr="00E40269" w:rsidRDefault="00D31204" w:rsidP="00D31204">
      <w:pPr>
        <w:spacing w:after="0"/>
        <w:jc w:val="both"/>
        <w:rPr>
          <w:b/>
          <w:color w:val="000000"/>
          <w:sz w:val="26"/>
        </w:rPr>
      </w:pPr>
      <w:r w:rsidRPr="00E40269">
        <w:rPr>
          <w:b/>
          <w:color w:val="000000"/>
          <w:sz w:val="26"/>
        </w:rPr>
        <w:t xml:space="preserve">- </w:t>
      </w:r>
      <w:r w:rsidRPr="00E40269">
        <w:rPr>
          <w:rFonts w:ascii="Arial" w:hAnsi="Arial" w:cs="Arial"/>
          <w:b/>
          <w:color w:val="000000"/>
          <w:szCs w:val="24"/>
        </w:rPr>
        <w:t>relaţia cu alte proiecte existente sau planificate;</w:t>
      </w:r>
    </w:p>
    <w:p w:rsidR="009429E2" w:rsidRDefault="00D31204" w:rsidP="00D31204">
      <w:pPr>
        <w:spacing w:after="0"/>
        <w:jc w:val="both"/>
        <w:rPr>
          <w:rFonts w:ascii="Arial" w:hAnsi="Arial" w:cs="Arial"/>
          <w:color w:val="000000"/>
          <w:sz w:val="26"/>
        </w:rPr>
      </w:pPr>
      <w:r>
        <w:rPr>
          <w:color w:val="000000"/>
          <w:sz w:val="26"/>
        </w:rPr>
        <w:t xml:space="preserve"> </w:t>
      </w:r>
      <w:r>
        <w:rPr>
          <w:rFonts w:ascii="Arial" w:hAnsi="Arial" w:cs="Arial"/>
          <w:color w:val="000000"/>
          <w:sz w:val="26"/>
        </w:rPr>
        <w:t xml:space="preserve">In </w:t>
      </w:r>
      <w:r w:rsidR="00E40269">
        <w:rPr>
          <w:rFonts w:ascii="Arial" w:hAnsi="Arial" w:cs="Arial"/>
          <w:color w:val="000000"/>
          <w:sz w:val="26"/>
        </w:rPr>
        <w:t>interiorul parcului industrial sunt</w:t>
      </w:r>
      <w:r w:rsidR="005D1E1A">
        <w:rPr>
          <w:rFonts w:ascii="Arial" w:hAnsi="Arial" w:cs="Arial"/>
          <w:color w:val="000000"/>
          <w:sz w:val="26"/>
        </w:rPr>
        <w:t xml:space="preserve"> putine spatii de depozitare . S</w:t>
      </w:r>
      <w:r w:rsidR="00E40269">
        <w:rPr>
          <w:rFonts w:ascii="Arial" w:hAnsi="Arial" w:cs="Arial"/>
          <w:color w:val="000000"/>
          <w:sz w:val="26"/>
        </w:rPr>
        <w:t>patiile de productie existente avand nev</w:t>
      </w:r>
      <w:r w:rsidR="005D1E1A">
        <w:rPr>
          <w:rFonts w:ascii="Arial" w:hAnsi="Arial" w:cs="Arial"/>
          <w:color w:val="000000"/>
          <w:sz w:val="26"/>
        </w:rPr>
        <w:t>o</w:t>
      </w:r>
      <w:r w:rsidR="00E40269">
        <w:rPr>
          <w:rFonts w:ascii="Arial" w:hAnsi="Arial" w:cs="Arial"/>
          <w:color w:val="000000"/>
          <w:sz w:val="26"/>
        </w:rPr>
        <w:t>ie de spa</w:t>
      </w:r>
      <w:r w:rsidR="005D1E1A">
        <w:rPr>
          <w:rFonts w:ascii="Arial" w:hAnsi="Arial" w:cs="Arial"/>
          <w:color w:val="000000"/>
          <w:sz w:val="26"/>
        </w:rPr>
        <w:t>tii de depozitare acoperite si inchise .</w:t>
      </w:r>
    </w:p>
    <w:p w:rsidR="00D31204" w:rsidRDefault="00D31204" w:rsidP="00D31204">
      <w:pPr>
        <w:spacing w:after="0"/>
        <w:jc w:val="both"/>
        <w:rPr>
          <w:color w:val="000000"/>
          <w:sz w:val="26"/>
        </w:rPr>
      </w:pPr>
      <w:r>
        <w:rPr>
          <w:rFonts w:ascii="Arial" w:hAnsi="Arial" w:cs="Arial"/>
          <w:color w:val="000000"/>
          <w:sz w:val="26"/>
        </w:rPr>
        <w:t xml:space="preserve"> </w:t>
      </w:r>
      <w:r w:rsidRPr="007C52E5">
        <w:rPr>
          <w:color w:val="000000"/>
          <w:sz w:val="26"/>
        </w:rPr>
        <w:t>- detalii privind alternativele care au fost luate în considerare;</w:t>
      </w:r>
    </w:p>
    <w:p w:rsidR="009429E2" w:rsidRPr="009429E2" w:rsidRDefault="009429E2" w:rsidP="009429E2">
      <w:pPr>
        <w:pStyle w:val="Indentcorptext3"/>
      </w:pPr>
      <w:r w:rsidRPr="009429E2">
        <w:t>Depozitarea se facea pe platformele</w:t>
      </w:r>
      <w:r>
        <w:t xml:space="preserve"> betonate si pe cele din balast compactat, in aer liber .In timp confectiile metalice se degradau  din cauza intemperiilor .</w:t>
      </w:r>
    </w:p>
    <w:p w:rsidR="00D31204" w:rsidRDefault="00D31204" w:rsidP="00D31204">
      <w:pPr>
        <w:spacing w:after="0"/>
        <w:jc w:val="both"/>
        <w:rPr>
          <w:color w:val="000000"/>
          <w:sz w:val="26"/>
        </w:rPr>
      </w:pPr>
      <w:r w:rsidRPr="007C52E5">
        <w:rPr>
          <w:color w:val="000000"/>
          <w:sz w:val="26"/>
        </w:rPr>
        <w:t>- alte activităţi care pot apărea ca urmare a proiectului (de exemplu, extragerea de agregate, asigurarea unor noi surse de apă, surse sau linii de transport al energiei, creşterea numărului de locuinţe, eliminarea apelor uzate şi a deşeurilor);</w:t>
      </w:r>
    </w:p>
    <w:p w:rsidR="00D31204" w:rsidRPr="00DF3828" w:rsidRDefault="00D31204" w:rsidP="00D31204">
      <w:pPr>
        <w:pStyle w:val="Titlu1"/>
      </w:pPr>
      <w:r w:rsidRPr="00DF3828">
        <w:t xml:space="preserve">Nu este cazul </w:t>
      </w:r>
    </w:p>
    <w:p w:rsidR="00D31204" w:rsidRDefault="00D31204" w:rsidP="00D31204">
      <w:pPr>
        <w:spacing w:after="0"/>
        <w:jc w:val="both"/>
        <w:rPr>
          <w:color w:val="000000"/>
          <w:sz w:val="26"/>
        </w:rPr>
      </w:pPr>
      <w:r w:rsidRPr="007C52E5">
        <w:rPr>
          <w:color w:val="000000"/>
          <w:sz w:val="26"/>
        </w:rPr>
        <w:t>- alte autorizaţii cerute pentru proiect.</w:t>
      </w:r>
    </w:p>
    <w:p w:rsidR="00D31204" w:rsidRDefault="00D31204" w:rsidP="00D31204">
      <w:pPr>
        <w:ind w:left="540" w:firstLine="180"/>
        <w:jc w:val="both"/>
        <w:rPr>
          <w:rFonts w:ascii="Arial" w:hAnsi="Arial" w:cs="Arial"/>
          <w:lang w:val="ro-RO"/>
        </w:rPr>
      </w:pPr>
      <w:r w:rsidRPr="00845E62">
        <w:rPr>
          <w:rFonts w:ascii="Arial" w:hAnsi="Arial" w:cs="Arial"/>
          <w:lang w:val="ro-RO"/>
        </w:rPr>
        <w:t xml:space="preserve">- Aviz </w:t>
      </w:r>
      <w:r w:rsidR="009429E2">
        <w:rPr>
          <w:rFonts w:ascii="Arial" w:hAnsi="Arial" w:cs="Arial"/>
          <w:lang w:val="ro-RO"/>
        </w:rPr>
        <w:t>securitate la incendiu</w:t>
      </w:r>
    </w:p>
    <w:p w:rsidR="00D31204" w:rsidRDefault="00D31204" w:rsidP="00D31204">
      <w:pPr>
        <w:ind w:left="540" w:firstLine="180"/>
        <w:jc w:val="both"/>
        <w:rPr>
          <w:rFonts w:ascii="Arial" w:hAnsi="Arial" w:cs="Arial"/>
          <w:lang w:val="ro-RO"/>
        </w:rPr>
      </w:pPr>
      <w:r w:rsidRPr="00845E62">
        <w:rPr>
          <w:rFonts w:ascii="Arial" w:hAnsi="Arial" w:cs="Arial"/>
          <w:lang w:val="ro-RO"/>
        </w:rPr>
        <w:t xml:space="preserve">- Aviz </w:t>
      </w:r>
      <w:proofErr w:type="spellStart"/>
      <w:r>
        <w:rPr>
          <w:rFonts w:ascii="Arial" w:hAnsi="Arial" w:cs="Arial"/>
          <w:lang w:val="ro-RO"/>
        </w:rPr>
        <w:t>sanatatea</w:t>
      </w:r>
      <w:proofErr w:type="spellEnd"/>
      <w:r>
        <w:rPr>
          <w:rFonts w:ascii="Arial" w:hAnsi="Arial" w:cs="Arial"/>
          <w:lang w:val="ro-RO"/>
        </w:rPr>
        <w:t xml:space="preserve"> </w:t>
      </w:r>
      <w:proofErr w:type="spellStart"/>
      <w:r>
        <w:rPr>
          <w:rFonts w:ascii="Arial" w:hAnsi="Arial" w:cs="Arial"/>
          <w:lang w:val="ro-RO"/>
        </w:rPr>
        <w:t>populatiei</w:t>
      </w:r>
      <w:proofErr w:type="spellEnd"/>
    </w:p>
    <w:p w:rsidR="00D31204" w:rsidRPr="007C52E5" w:rsidRDefault="00D31204" w:rsidP="00D31204">
      <w:pPr>
        <w:spacing w:after="0"/>
        <w:jc w:val="both"/>
        <w:rPr>
          <w:sz w:val="26"/>
        </w:rPr>
      </w:pPr>
      <w:r w:rsidRPr="007C52E5">
        <w:rPr>
          <w:b/>
          <w:color w:val="000000"/>
          <w:sz w:val="26"/>
        </w:rPr>
        <w:t>IV.Descrierea lucrărilor de demolare necesare:</w:t>
      </w:r>
    </w:p>
    <w:p w:rsidR="00D31204" w:rsidRPr="007C52E5" w:rsidRDefault="00D31204" w:rsidP="00D31204">
      <w:pPr>
        <w:spacing w:after="0"/>
        <w:jc w:val="both"/>
        <w:rPr>
          <w:sz w:val="26"/>
        </w:rPr>
      </w:pPr>
      <w:r w:rsidRPr="007C52E5">
        <w:rPr>
          <w:color w:val="000000"/>
          <w:sz w:val="26"/>
        </w:rPr>
        <w:t>- planul de execuţie a lucrărilor de demolare, de refacere şi folosire ulterioară a terenului;</w:t>
      </w:r>
    </w:p>
    <w:p w:rsidR="00D31204" w:rsidRPr="007C52E5" w:rsidRDefault="00D31204" w:rsidP="00D31204">
      <w:pPr>
        <w:spacing w:after="0"/>
        <w:jc w:val="both"/>
        <w:rPr>
          <w:sz w:val="26"/>
        </w:rPr>
      </w:pPr>
      <w:r w:rsidRPr="007C52E5">
        <w:rPr>
          <w:color w:val="000000"/>
          <w:sz w:val="26"/>
        </w:rPr>
        <w:t>- descrierea lucrărilor de refacere a amplasamentului;</w:t>
      </w:r>
    </w:p>
    <w:p w:rsidR="00D31204" w:rsidRDefault="00D31204" w:rsidP="00D31204">
      <w:pPr>
        <w:spacing w:after="0"/>
        <w:jc w:val="both"/>
        <w:rPr>
          <w:color w:val="000000"/>
          <w:sz w:val="26"/>
        </w:rPr>
      </w:pPr>
      <w:r w:rsidRPr="007C52E5">
        <w:rPr>
          <w:color w:val="000000"/>
          <w:sz w:val="26"/>
        </w:rPr>
        <w:t>- căi noi de acces sau schimbări ale celor existente, după caz;</w:t>
      </w:r>
    </w:p>
    <w:p w:rsidR="00D31204" w:rsidRPr="009429E2" w:rsidRDefault="00D31204" w:rsidP="00D31204">
      <w:pPr>
        <w:spacing w:after="0"/>
        <w:jc w:val="both"/>
        <w:rPr>
          <w:rFonts w:ascii="Arial" w:hAnsi="Arial" w:cs="Arial"/>
          <w:szCs w:val="24"/>
        </w:rPr>
      </w:pPr>
      <w:r w:rsidRPr="009429E2">
        <w:rPr>
          <w:rFonts w:ascii="Arial" w:hAnsi="Arial" w:cs="Arial"/>
          <w:color w:val="000000"/>
          <w:szCs w:val="24"/>
        </w:rPr>
        <w:t xml:space="preserve">Caile de acces </w:t>
      </w:r>
      <w:r w:rsidR="009429E2" w:rsidRPr="009429E2">
        <w:rPr>
          <w:rFonts w:ascii="Arial" w:hAnsi="Arial" w:cs="Arial"/>
          <w:color w:val="000000"/>
          <w:szCs w:val="24"/>
        </w:rPr>
        <w:t>in incinta au ramas</w:t>
      </w:r>
      <w:r w:rsidR="009429E2">
        <w:rPr>
          <w:rFonts w:ascii="Arial" w:hAnsi="Arial" w:cs="Arial"/>
          <w:color w:val="000000"/>
          <w:szCs w:val="24"/>
        </w:rPr>
        <w:t xml:space="preserve"> </w:t>
      </w:r>
      <w:r w:rsidR="009429E2" w:rsidRPr="009429E2">
        <w:rPr>
          <w:rFonts w:ascii="Arial" w:hAnsi="Arial" w:cs="Arial"/>
          <w:color w:val="000000"/>
          <w:szCs w:val="24"/>
        </w:rPr>
        <w:t>aceleasi</w:t>
      </w:r>
    </w:p>
    <w:p w:rsidR="00D31204" w:rsidRPr="007C52E5" w:rsidRDefault="00D31204" w:rsidP="00D31204">
      <w:pPr>
        <w:spacing w:after="0"/>
        <w:jc w:val="both"/>
        <w:rPr>
          <w:sz w:val="26"/>
        </w:rPr>
      </w:pPr>
      <w:r w:rsidRPr="007C52E5">
        <w:rPr>
          <w:color w:val="000000"/>
          <w:sz w:val="26"/>
        </w:rPr>
        <w:t>- metode folosite în demolare;</w:t>
      </w:r>
    </w:p>
    <w:p w:rsidR="00D31204" w:rsidRPr="007C52E5" w:rsidRDefault="00D31204" w:rsidP="00D31204">
      <w:pPr>
        <w:spacing w:after="0"/>
        <w:jc w:val="both"/>
        <w:rPr>
          <w:sz w:val="26"/>
        </w:rPr>
      </w:pPr>
      <w:r w:rsidRPr="007C52E5">
        <w:rPr>
          <w:color w:val="000000"/>
          <w:sz w:val="26"/>
        </w:rPr>
        <w:t>- detalii privind alternativele care au fost luate în considerare;</w:t>
      </w:r>
    </w:p>
    <w:p w:rsidR="00D31204" w:rsidRDefault="00D31204" w:rsidP="00D31204">
      <w:pPr>
        <w:spacing w:after="0"/>
        <w:jc w:val="both"/>
        <w:rPr>
          <w:color w:val="000000"/>
          <w:sz w:val="26"/>
        </w:rPr>
      </w:pPr>
      <w:r w:rsidRPr="007C52E5">
        <w:rPr>
          <w:color w:val="000000"/>
          <w:sz w:val="26"/>
        </w:rPr>
        <w:t>- alte activităţi care pot apărea ca urmare a demolării (de exemplu, eliminarea deşeurilor).</w:t>
      </w:r>
    </w:p>
    <w:p w:rsidR="00D31204" w:rsidRPr="009429E2" w:rsidRDefault="00D31204" w:rsidP="00D31204">
      <w:pPr>
        <w:spacing w:after="0"/>
        <w:jc w:val="both"/>
        <w:rPr>
          <w:rFonts w:ascii="Arial" w:hAnsi="Arial" w:cs="Arial"/>
          <w:szCs w:val="24"/>
        </w:rPr>
      </w:pPr>
      <w:r w:rsidRPr="009429E2">
        <w:rPr>
          <w:rFonts w:ascii="Arial" w:hAnsi="Arial" w:cs="Arial"/>
          <w:color w:val="000000"/>
          <w:szCs w:val="24"/>
        </w:rPr>
        <w:t>Nu se demoleaza nici-o constructie de pe teren</w:t>
      </w:r>
    </w:p>
    <w:p w:rsidR="00D31204" w:rsidRPr="007C52E5" w:rsidRDefault="00D31204" w:rsidP="00D31204">
      <w:pPr>
        <w:spacing w:after="0"/>
        <w:jc w:val="both"/>
        <w:rPr>
          <w:sz w:val="26"/>
        </w:rPr>
      </w:pPr>
      <w:r w:rsidRPr="007C52E5">
        <w:rPr>
          <w:b/>
          <w:color w:val="000000"/>
          <w:sz w:val="26"/>
        </w:rPr>
        <w:t>V.Descrierea amplasării proiectului:</w:t>
      </w:r>
    </w:p>
    <w:p w:rsidR="00D31204" w:rsidRDefault="00D31204" w:rsidP="00D31204">
      <w:pPr>
        <w:spacing w:after="0"/>
        <w:jc w:val="both"/>
        <w:rPr>
          <w:color w:val="000000"/>
          <w:sz w:val="26"/>
        </w:rPr>
      </w:pPr>
      <w:r w:rsidRPr="007C52E5">
        <w:rPr>
          <w:color w:val="000000"/>
          <w:sz w:val="26"/>
        </w:rPr>
        <w:t xml:space="preserve">- distanţa faţă de graniţe pentru proiectele care cad sub incidenţa </w:t>
      </w:r>
      <w:r w:rsidRPr="007C52E5">
        <w:rPr>
          <w:color w:val="1B1B1B"/>
          <w:sz w:val="26"/>
        </w:rPr>
        <w:t>Convenţiei privind evaluarea impactului asupra mediului în context transfrontieră</w:t>
      </w:r>
      <w:r w:rsidRPr="007C52E5">
        <w:rPr>
          <w:color w:val="000000"/>
          <w:sz w:val="26"/>
        </w:rPr>
        <w:t xml:space="preserve">, adoptată la Espoo la 25 februarie 1991, ratificată prin Legea nr. </w:t>
      </w:r>
      <w:r w:rsidRPr="007C52E5">
        <w:rPr>
          <w:color w:val="1B1B1B"/>
          <w:sz w:val="26"/>
        </w:rPr>
        <w:t>22/2001</w:t>
      </w:r>
      <w:r w:rsidRPr="007C52E5">
        <w:rPr>
          <w:color w:val="000000"/>
          <w:sz w:val="26"/>
        </w:rPr>
        <w:t>, cu completările ulterioare;</w:t>
      </w:r>
    </w:p>
    <w:p w:rsidR="005E66F4" w:rsidRDefault="005E66F4" w:rsidP="00D31204">
      <w:pPr>
        <w:spacing w:after="0"/>
        <w:jc w:val="both"/>
        <w:rPr>
          <w:color w:val="000000"/>
          <w:sz w:val="26"/>
        </w:rPr>
      </w:pPr>
    </w:p>
    <w:p w:rsidR="009429E2" w:rsidRPr="009429E2" w:rsidRDefault="009429E2" w:rsidP="00CA51B1">
      <w:pPr>
        <w:pStyle w:val="Corptext3"/>
      </w:pPr>
      <w:r w:rsidRPr="009429E2">
        <w:t xml:space="preserve">Prezentul </w:t>
      </w:r>
      <w:r>
        <w:t xml:space="preserve">amplasament se afla la aproximativ 24,20 km distanta </w:t>
      </w:r>
      <w:r w:rsidR="00DB1063">
        <w:t>de situl Coridorul Ialomitei ( Site Code : ROSPA0152 ) , aproximativ 9,00 Km distanta de situl Bucsani ( Site Code:</w:t>
      </w:r>
      <w:r w:rsidR="00271B65">
        <w:t xml:space="preserve">ROSCIOO14 ) si aproximativ 16,50 km distanta de situl Lacurile de pe Valea Ilfovului  ( SiteCode : ROSPA 124) arii naturale protejate </w:t>
      </w:r>
      <w:r w:rsidR="005E66F4">
        <w:t>de interes comunitar.</w:t>
      </w:r>
      <w:r w:rsidR="00271B65">
        <w:t xml:space="preserve"> </w:t>
      </w:r>
    </w:p>
    <w:p w:rsidR="005E66F4" w:rsidRDefault="005E66F4" w:rsidP="00D31204">
      <w:pPr>
        <w:spacing w:after="0"/>
        <w:jc w:val="both"/>
        <w:rPr>
          <w:color w:val="000000"/>
          <w:sz w:val="26"/>
        </w:rPr>
      </w:pPr>
    </w:p>
    <w:p w:rsidR="00D31204" w:rsidRDefault="00D31204" w:rsidP="00D31204">
      <w:pPr>
        <w:spacing w:after="0"/>
        <w:jc w:val="both"/>
        <w:rPr>
          <w:color w:val="000000"/>
          <w:sz w:val="26"/>
        </w:rPr>
      </w:pPr>
      <w:r w:rsidRPr="007C52E5">
        <w:rPr>
          <w:color w:val="000000"/>
          <w:sz w:val="26"/>
        </w:rPr>
        <w:t xml:space="preserve">- localizarea amplasamentului în raport cu patrimoniul cultural potrivit Listei monumentelor istorice, actualizată, aprobată prin Ordinul ministrului culturii şi cultelor nr. </w:t>
      </w:r>
      <w:r w:rsidRPr="007C52E5">
        <w:rPr>
          <w:color w:val="1B1B1B"/>
          <w:sz w:val="26"/>
        </w:rPr>
        <w:t>2.314/2004</w:t>
      </w:r>
      <w:r w:rsidRPr="007C52E5">
        <w:rPr>
          <w:color w:val="000000"/>
          <w:sz w:val="26"/>
        </w:rPr>
        <w:t xml:space="preserve">, cu modificările ulterioare, şi Repertoriului arheologic naţional prevăzut de Ordonanţa Guvernului nr. </w:t>
      </w:r>
      <w:r w:rsidRPr="007C52E5">
        <w:rPr>
          <w:color w:val="1B1B1B"/>
          <w:sz w:val="26"/>
        </w:rPr>
        <w:t>43/2000</w:t>
      </w:r>
      <w:r w:rsidRPr="007C52E5">
        <w:rPr>
          <w:color w:val="000000"/>
          <w:sz w:val="26"/>
        </w:rPr>
        <w:t xml:space="preserve"> privind protecţia patrimoniului arheologic şi </w:t>
      </w:r>
      <w:r w:rsidRPr="007C52E5">
        <w:rPr>
          <w:color w:val="000000"/>
          <w:sz w:val="26"/>
        </w:rPr>
        <w:lastRenderedPageBreak/>
        <w:t>declararea unor situri arheologice ca zone de interes naţional, republicată, cu modificările şi completările ulterioare;</w:t>
      </w:r>
    </w:p>
    <w:p w:rsidR="005E66F4" w:rsidRPr="005E66F4" w:rsidRDefault="005E66F4" w:rsidP="005E66F4">
      <w:pPr>
        <w:spacing w:after="0"/>
        <w:ind w:firstLine="708"/>
        <w:jc w:val="both"/>
        <w:rPr>
          <w:rFonts w:ascii="Arial" w:hAnsi="Arial" w:cs="Arial"/>
          <w:szCs w:val="24"/>
        </w:rPr>
      </w:pPr>
      <w:r>
        <w:rPr>
          <w:color w:val="000000"/>
          <w:sz w:val="26"/>
        </w:rPr>
        <w:t xml:space="preserve"> </w:t>
      </w:r>
      <w:r>
        <w:rPr>
          <w:rFonts w:ascii="Arial" w:hAnsi="Arial" w:cs="Arial"/>
          <w:color w:val="000000"/>
          <w:szCs w:val="24"/>
        </w:rPr>
        <w:t>Terenul nu se afla in raza de protectie a monumentelor istorice</w:t>
      </w:r>
    </w:p>
    <w:p w:rsidR="00D31204" w:rsidRPr="007C52E5" w:rsidRDefault="00D31204" w:rsidP="00D31204">
      <w:pPr>
        <w:spacing w:after="0"/>
        <w:jc w:val="both"/>
        <w:rPr>
          <w:sz w:val="26"/>
        </w:rPr>
      </w:pPr>
      <w:r w:rsidRPr="007C52E5">
        <w:rPr>
          <w:color w:val="000000"/>
          <w:sz w:val="26"/>
        </w:rPr>
        <w:t>- hărţi, fotografii ale amplasamentului care pot oferi informaţii privind caracteristicile fizice ale mediului, atât naturale, cât şi artificiale, şi alte informaţii privind:</w:t>
      </w:r>
    </w:p>
    <w:p w:rsidR="00D31204" w:rsidRDefault="00D31204" w:rsidP="00D31204">
      <w:pPr>
        <w:spacing w:after="0"/>
        <w:jc w:val="both"/>
        <w:rPr>
          <w:color w:val="000000"/>
          <w:sz w:val="26"/>
        </w:rPr>
      </w:pPr>
      <w:r w:rsidRPr="007C52E5">
        <w:rPr>
          <w:color w:val="000000"/>
          <w:sz w:val="26"/>
        </w:rPr>
        <w:t>-- folosinţele actuale şi planificate ale terenului atât pe amplasament, cât şi pe zone adiacente acestuia;</w:t>
      </w:r>
    </w:p>
    <w:p w:rsidR="00D31204" w:rsidRPr="00D77BEB" w:rsidRDefault="00D31204" w:rsidP="00D31204">
      <w:pPr>
        <w:spacing w:after="0"/>
        <w:jc w:val="both"/>
        <w:rPr>
          <w:rFonts w:ascii="Arial" w:hAnsi="Arial" w:cs="Arial"/>
          <w:sz w:val="26"/>
        </w:rPr>
      </w:pPr>
      <w:r w:rsidRPr="00D77BEB">
        <w:rPr>
          <w:rFonts w:ascii="Arial" w:hAnsi="Arial" w:cs="Arial"/>
          <w:color w:val="000000"/>
          <w:sz w:val="26"/>
        </w:rPr>
        <w:t>In prezent pe teren se afla  constructi</w:t>
      </w:r>
      <w:r w:rsidR="005E66F4">
        <w:rPr>
          <w:rFonts w:ascii="Arial" w:hAnsi="Arial" w:cs="Arial"/>
          <w:color w:val="000000"/>
          <w:sz w:val="26"/>
        </w:rPr>
        <w:t>i - hale de productie si depozitare din Parcul  Industrial  Moreni</w:t>
      </w:r>
      <w:r>
        <w:rPr>
          <w:rFonts w:ascii="Arial" w:hAnsi="Arial" w:cs="Arial"/>
          <w:color w:val="000000"/>
          <w:sz w:val="26"/>
        </w:rPr>
        <w:t xml:space="preserve"> </w:t>
      </w:r>
      <w:r w:rsidRPr="00D77BEB">
        <w:rPr>
          <w:rFonts w:ascii="Arial" w:hAnsi="Arial" w:cs="Arial"/>
          <w:color w:val="000000"/>
          <w:sz w:val="26"/>
        </w:rPr>
        <w:t xml:space="preserve"> </w:t>
      </w:r>
      <w:r w:rsidR="005E66F4">
        <w:rPr>
          <w:rFonts w:ascii="Arial" w:hAnsi="Arial" w:cs="Arial"/>
          <w:color w:val="000000"/>
          <w:sz w:val="26"/>
        </w:rPr>
        <w:t>, Suprafata terenului este de 7760,00 mp</w:t>
      </w:r>
    </w:p>
    <w:p w:rsidR="00D31204" w:rsidRDefault="00D31204" w:rsidP="00D31204">
      <w:pPr>
        <w:spacing w:after="0"/>
        <w:jc w:val="both"/>
        <w:rPr>
          <w:color w:val="000000"/>
          <w:sz w:val="26"/>
        </w:rPr>
      </w:pPr>
      <w:r w:rsidRPr="007C52E5">
        <w:rPr>
          <w:color w:val="000000"/>
          <w:sz w:val="26"/>
        </w:rPr>
        <w:t>-- politici de zonare şi de folosire a terenului;</w:t>
      </w:r>
    </w:p>
    <w:p w:rsidR="00D31204" w:rsidRDefault="005E66F4" w:rsidP="00D31204">
      <w:pPr>
        <w:pStyle w:val="Corptext2"/>
      </w:pPr>
      <w:r>
        <w:t>Este o zona industriala  tot Parcul Industrial Moreni</w:t>
      </w:r>
      <w:r w:rsidR="00D31204">
        <w:t xml:space="preserve"> .</w:t>
      </w:r>
    </w:p>
    <w:p w:rsidR="00D31204" w:rsidRPr="00D77BEB" w:rsidRDefault="00D31204" w:rsidP="00D31204">
      <w:pPr>
        <w:spacing w:after="0"/>
        <w:jc w:val="both"/>
        <w:rPr>
          <w:rFonts w:ascii="Arial" w:hAnsi="Arial" w:cs="Arial"/>
          <w:sz w:val="26"/>
        </w:rPr>
      </w:pPr>
      <w:r>
        <w:rPr>
          <w:rFonts w:ascii="Arial" w:hAnsi="Arial" w:cs="Arial"/>
          <w:sz w:val="26"/>
        </w:rPr>
        <w:t xml:space="preserve">Accesul </w:t>
      </w:r>
      <w:r w:rsidR="005E66F4">
        <w:rPr>
          <w:rFonts w:ascii="Arial" w:hAnsi="Arial" w:cs="Arial"/>
          <w:sz w:val="26"/>
        </w:rPr>
        <w:t>se face din DJ 710 A</w:t>
      </w:r>
    </w:p>
    <w:p w:rsidR="00D31204" w:rsidRDefault="00D31204" w:rsidP="00D31204">
      <w:pPr>
        <w:spacing w:after="0"/>
        <w:jc w:val="both"/>
        <w:rPr>
          <w:color w:val="000000"/>
          <w:sz w:val="26"/>
        </w:rPr>
      </w:pPr>
      <w:r w:rsidRPr="007C52E5">
        <w:rPr>
          <w:color w:val="000000"/>
          <w:sz w:val="26"/>
        </w:rPr>
        <w:t>-- arealele sensibile;</w:t>
      </w:r>
    </w:p>
    <w:p w:rsidR="00D31204" w:rsidRPr="006477BE" w:rsidRDefault="00D31204" w:rsidP="00D31204">
      <w:pPr>
        <w:spacing w:after="0"/>
        <w:jc w:val="both"/>
        <w:rPr>
          <w:rFonts w:ascii="Arial" w:hAnsi="Arial" w:cs="Arial"/>
          <w:sz w:val="26"/>
        </w:rPr>
      </w:pPr>
      <w:r w:rsidRPr="006477BE">
        <w:rPr>
          <w:rFonts w:ascii="Arial" w:hAnsi="Arial" w:cs="Arial"/>
          <w:color w:val="000000"/>
          <w:sz w:val="26"/>
        </w:rPr>
        <w:t xml:space="preserve">Nu </w:t>
      </w:r>
      <w:r>
        <w:rPr>
          <w:rFonts w:ascii="Arial" w:hAnsi="Arial" w:cs="Arial"/>
          <w:color w:val="000000"/>
          <w:sz w:val="26"/>
        </w:rPr>
        <w:t>avem in zona areale sensibile</w:t>
      </w:r>
      <w:r w:rsidRPr="006477BE">
        <w:rPr>
          <w:rFonts w:ascii="Arial" w:hAnsi="Arial" w:cs="Arial"/>
          <w:color w:val="000000"/>
          <w:sz w:val="26"/>
        </w:rPr>
        <w:t xml:space="preserve"> </w:t>
      </w:r>
    </w:p>
    <w:p w:rsidR="00D31204" w:rsidRPr="007C52E5" w:rsidRDefault="00D31204" w:rsidP="00D31204">
      <w:pPr>
        <w:spacing w:after="0"/>
        <w:jc w:val="both"/>
        <w:rPr>
          <w:sz w:val="26"/>
        </w:rPr>
      </w:pPr>
      <w:r w:rsidRPr="007C52E5">
        <w:rPr>
          <w:color w:val="000000"/>
          <w:sz w:val="26"/>
        </w:rPr>
        <w:t>- coordonatele geografice ale amplasamentului proiectului, care vor fi prezentate sub formă de vector în format digital cu referinţă geografică, în sistem de proiecţie naţională Stereo 1970;</w:t>
      </w:r>
    </w:p>
    <w:p w:rsidR="00D31204" w:rsidRDefault="00D31204" w:rsidP="00D31204">
      <w:pPr>
        <w:spacing w:after="0"/>
        <w:jc w:val="both"/>
        <w:rPr>
          <w:color w:val="000000"/>
          <w:sz w:val="26"/>
        </w:rPr>
      </w:pPr>
      <w:r w:rsidRPr="007C52E5">
        <w:rPr>
          <w:color w:val="000000"/>
          <w:sz w:val="26"/>
        </w:rPr>
        <w:t>- detalii privind orice variantă de amplasament care a fost luată în considerare.</w:t>
      </w:r>
    </w:p>
    <w:p w:rsidR="00D31204" w:rsidRDefault="00D31204" w:rsidP="00D31204">
      <w:pPr>
        <w:ind w:firstLine="180"/>
        <w:jc w:val="both"/>
        <w:rPr>
          <w:color w:val="000000"/>
          <w:sz w:val="26"/>
        </w:rPr>
      </w:pPr>
      <w:r w:rsidRPr="00164A38">
        <w:rPr>
          <w:rFonts w:ascii="Arial" w:hAnsi="Arial" w:cs="Arial"/>
          <w:lang w:val="ro-RO"/>
        </w:rPr>
        <w:t xml:space="preserve">        </w:t>
      </w:r>
      <w:r w:rsidRPr="00164A38">
        <w:rPr>
          <w:rFonts w:ascii="Arial" w:hAnsi="Arial" w:cs="Arial"/>
          <w:i/>
          <w:lang w:val="ro-RO"/>
        </w:rPr>
        <w:t xml:space="preserve">Conform PUG –  terenul este situat in intravilanul </w:t>
      </w:r>
      <w:r w:rsidRPr="00164A38">
        <w:rPr>
          <w:rFonts w:ascii="Arial" w:hAnsi="Arial" w:cs="Arial"/>
          <w:bCs/>
          <w:i/>
          <w:lang w:val="ro-RO"/>
        </w:rPr>
        <w:t>Municipiul</w:t>
      </w:r>
      <w:r w:rsidR="000F662E">
        <w:rPr>
          <w:rFonts w:ascii="Arial" w:hAnsi="Arial" w:cs="Arial"/>
          <w:bCs/>
          <w:i/>
          <w:lang w:val="ro-RO"/>
        </w:rPr>
        <w:t xml:space="preserve">ui Moreni in proprietate privata  a Jud </w:t>
      </w:r>
      <w:proofErr w:type="spellStart"/>
      <w:r w:rsidR="000F662E">
        <w:rPr>
          <w:rFonts w:ascii="Arial" w:hAnsi="Arial" w:cs="Arial"/>
          <w:bCs/>
          <w:i/>
          <w:lang w:val="ro-RO"/>
        </w:rPr>
        <w:t>Dambovita</w:t>
      </w:r>
      <w:proofErr w:type="spellEnd"/>
      <w:r w:rsidR="000F662E">
        <w:rPr>
          <w:rFonts w:ascii="Arial" w:hAnsi="Arial" w:cs="Arial"/>
          <w:bCs/>
          <w:i/>
          <w:lang w:val="ro-RO"/>
        </w:rPr>
        <w:t xml:space="preserve"> cu drept de </w:t>
      </w:r>
      <w:proofErr w:type="spellStart"/>
      <w:r w:rsidR="000F662E">
        <w:rPr>
          <w:rFonts w:ascii="Arial" w:hAnsi="Arial" w:cs="Arial"/>
          <w:bCs/>
          <w:i/>
          <w:lang w:val="ro-RO"/>
        </w:rPr>
        <w:t>adminnistrare</w:t>
      </w:r>
      <w:proofErr w:type="spellEnd"/>
      <w:r w:rsidR="000F662E">
        <w:rPr>
          <w:rFonts w:ascii="Arial" w:hAnsi="Arial" w:cs="Arial"/>
          <w:bCs/>
          <w:i/>
          <w:lang w:val="ro-RO"/>
        </w:rPr>
        <w:t xml:space="preserve"> in favoarea MORENI PARC INDUSTRIAL SA </w:t>
      </w:r>
      <w:r w:rsidRPr="00164A38">
        <w:rPr>
          <w:rFonts w:ascii="Arial" w:hAnsi="Arial" w:cs="Arial"/>
          <w:i/>
          <w:lang w:val="ro-RO"/>
        </w:rPr>
        <w:t xml:space="preserve"> . </w:t>
      </w:r>
    </w:p>
    <w:p w:rsidR="00D31204" w:rsidRDefault="00D31204" w:rsidP="00D31204">
      <w:pPr>
        <w:ind w:firstLine="180"/>
        <w:jc w:val="both"/>
        <w:rPr>
          <w:rFonts w:ascii="Arial" w:hAnsi="Arial" w:cs="Arial"/>
          <w:lang w:val="ro-RO"/>
        </w:rPr>
      </w:pPr>
      <w:r w:rsidRPr="00845E62">
        <w:rPr>
          <w:rFonts w:ascii="Arial" w:hAnsi="Arial" w:cs="Arial"/>
          <w:lang w:val="ro-RO"/>
        </w:rPr>
        <w:t xml:space="preserve">Se respecta prevederile Codului Civil privind </w:t>
      </w:r>
      <w:proofErr w:type="spellStart"/>
      <w:r w:rsidRPr="00845E62">
        <w:rPr>
          <w:rFonts w:ascii="Arial" w:hAnsi="Arial" w:cs="Arial"/>
          <w:lang w:val="ro-RO"/>
        </w:rPr>
        <w:t>vecinatatile</w:t>
      </w:r>
      <w:proofErr w:type="spellEnd"/>
      <w:r w:rsidRPr="00845E62">
        <w:rPr>
          <w:rFonts w:ascii="Arial" w:hAnsi="Arial" w:cs="Arial"/>
          <w:lang w:val="ro-RO"/>
        </w:rPr>
        <w:t xml:space="preserve"> si </w:t>
      </w:r>
      <w:proofErr w:type="spellStart"/>
      <w:r w:rsidRPr="00845E62">
        <w:rPr>
          <w:rFonts w:ascii="Arial" w:hAnsi="Arial" w:cs="Arial"/>
          <w:lang w:val="ro-RO"/>
        </w:rPr>
        <w:t>inaltimile</w:t>
      </w:r>
      <w:proofErr w:type="spellEnd"/>
      <w:r w:rsidRPr="00845E62">
        <w:rPr>
          <w:rFonts w:ascii="Arial" w:hAnsi="Arial" w:cs="Arial"/>
          <w:lang w:val="ro-RO"/>
        </w:rPr>
        <w:t xml:space="preserve"> maxime permise precum si gradul de </w:t>
      </w:r>
      <w:proofErr w:type="spellStart"/>
      <w:r w:rsidRPr="00845E62">
        <w:rPr>
          <w:rFonts w:ascii="Arial" w:hAnsi="Arial" w:cs="Arial"/>
          <w:lang w:val="ro-RO"/>
        </w:rPr>
        <w:t>insorire</w:t>
      </w:r>
      <w:proofErr w:type="spellEnd"/>
      <w:r w:rsidRPr="00845E62">
        <w:rPr>
          <w:rFonts w:ascii="Arial" w:hAnsi="Arial" w:cs="Arial"/>
          <w:lang w:val="ro-RO"/>
        </w:rPr>
        <w:t xml:space="preserve"> al </w:t>
      </w:r>
      <w:proofErr w:type="spellStart"/>
      <w:r w:rsidRPr="00845E62">
        <w:rPr>
          <w:rFonts w:ascii="Arial" w:hAnsi="Arial" w:cs="Arial"/>
          <w:lang w:val="ro-RO"/>
        </w:rPr>
        <w:t>constructiilor</w:t>
      </w:r>
      <w:proofErr w:type="spellEnd"/>
      <w:r w:rsidRPr="00845E62">
        <w:rPr>
          <w:rFonts w:ascii="Arial" w:hAnsi="Arial" w:cs="Arial"/>
          <w:lang w:val="ro-RO"/>
        </w:rPr>
        <w:t xml:space="preserve"> vecine.</w:t>
      </w:r>
    </w:p>
    <w:p w:rsidR="00D31204" w:rsidRPr="00845E62" w:rsidRDefault="00D31204" w:rsidP="00D31204">
      <w:pPr>
        <w:ind w:firstLine="180"/>
        <w:jc w:val="both"/>
        <w:rPr>
          <w:rFonts w:ascii="Arial" w:hAnsi="Arial" w:cs="Arial"/>
          <w:lang w:val="ro-RO"/>
        </w:rPr>
      </w:pPr>
      <w:r>
        <w:rPr>
          <w:rFonts w:ascii="Arial" w:hAnsi="Arial" w:cs="Arial"/>
          <w:lang w:val="ro-RO"/>
        </w:rPr>
        <w:t xml:space="preserve">Nu se afla in raza de </w:t>
      </w:r>
      <w:proofErr w:type="spellStart"/>
      <w:r>
        <w:rPr>
          <w:rFonts w:ascii="Arial" w:hAnsi="Arial" w:cs="Arial"/>
          <w:lang w:val="ro-RO"/>
        </w:rPr>
        <w:t>protectie</w:t>
      </w:r>
      <w:proofErr w:type="spellEnd"/>
      <w:r>
        <w:rPr>
          <w:rFonts w:ascii="Arial" w:hAnsi="Arial" w:cs="Arial"/>
          <w:lang w:val="ro-RO"/>
        </w:rPr>
        <w:t xml:space="preserve"> monumentelor istorice .</w:t>
      </w:r>
    </w:p>
    <w:p w:rsidR="00D31204" w:rsidRDefault="00D31204" w:rsidP="00D31204">
      <w:pPr>
        <w:ind w:firstLine="180"/>
        <w:jc w:val="both"/>
        <w:rPr>
          <w:rFonts w:ascii="Arial" w:hAnsi="Arial" w:cs="Arial"/>
          <w:lang w:val="ro-RO"/>
        </w:rPr>
      </w:pPr>
      <w:r w:rsidRPr="00845E62">
        <w:rPr>
          <w:rFonts w:ascii="Arial" w:hAnsi="Arial" w:cs="Arial"/>
          <w:lang w:val="ro-RO"/>
        </w:rPr>
        <w:t xml:space="preserve">        Este respectata distanta fata de </w:t>
      </w:r>
      <w:proofErr w:type="spellStart"/>
      <w:r w:rsidRPr="00845E62">
        <w:rPr>
          <w:rFonts w:ascii="Arial" w:hAnsi="Arial" w:cs="Arial"/>
          <w:lang w:val="ro-RO"/>
        </w:rPr>
        <w:t>granitele</w:t>
      </w:r>
      <w:proofErr w:type="spellEnd"/>
      <w:r w:rsidRPr="00845E62">
        <w:rPr>
          <w:rFonts w:ascii="Arial" w:hAnsi="Arial" w:cs="Arial"/>
          <w:lang w:val="ro-RO"/>
        </w:rPr>
        <w:t xml:space="preserve"> pentru proiectele care cad sub incidenta </w:t>
      </w:r>
      <w:r>
        <w:rPr>
          <w:rFonts w:ascii="Arial" w:hAnsi="Arial" w:cs="Arial"/>
          <w:lang w:val="ro-RO"/>
        </w:rPr>
        <w:t xml:space="preserve">Legii nr. 292/2018, privind evaluarea impactului anumitor proiecte publice si private asupra mediului, fiind </w:t>
      </w:r>
      <w:proofErr w:type="spellStart"/>
      <w:r>
        <w:rPr>
          <w:rFonts w:ascii="Arial" w:hAnsi="Arial" w:cs="Arial"/>
          <w:lang w:val="ro-RO"/>
        </w:rPr>
        <w:t>incadrat</w:t>
      </w:r>
      <w:proofErr w:type="spellEnd"/>
      <w:r>
        <w:rPr>
          <w:rFonts w:ascii="Arial" w:hAnsi="Arial" w:cs="Arial"/>
          <w:lang w:val="ro-RO"/>
        </w:rPr>
        <w:t xml:space="preserve"> in anexa nr. 2, la pct.13, </w:t>
      </w:r>
      <w:proofErr w:type="spellStart"/>
      <w:r>
        <w:rPr>
          <w:rFonts w:ascii="Arial" w:hAnsi="Arial" w:cs="Arial"/>
          <w:lang w:val="ro-RO"/>
        </w:rPr>
        <w:t>lit</w:t>
      </w:r>
      <w:proofErr w:type="spellEnd"/>
      <w:r>
        <w:rPr>
          <w:rFonts w:ascii="Arial" w:hAnsi="Arial" w:cs="Arial"/>
          <w:lang w:val="ro-RO"/>
        </w:rPr>
        <w:t xml:space="preserve"> a „ orice </w:t>
      </w:r>
      <w:proofErr w:type="spellStart"/>
      <w:r>
        <w:rPr>
          <w:rFonts w:ascii="Arial" w:hAnsi="Arial" w:cs="Arial"/>
          <w:lang w:val="ro-RO"/>
        </w:rPr>
        <w:t>modificari</w:t>
      </w:r>
      <w:proofErr w:type="spellEnd"/>
      <w:r>
        <w:rPr>
          <w:rFonts w:ascii="Arial" w:hAnsi="Arial" w:cs="Arial"/>
          <w:lang w:val="ro-RO"/>
        </w:rPr>
        <w:t xml:space="preserve"> sau extinderi ale proiectelor deja autorizate, executate sau in curs de executare”</w:t>
      </w:r>
    </w:p>
    <w:p w:rsidR="00D31204" w:rsidRPr="007C52E5" w:rsidRDefault="00D31204" w:rsidP="00D31204">
      <w:pPr>
        <w:spacing w:after="0"/>
        <w:jc w:val="both"/>
        <w:rPr>
          <w:sz w:val="26"/>
        </w:rPr>
      </w:pPr>
      <w:r w:rsidRPr="007C52E5">
        <w:rPr>
          <w:b/>
          <w:color w:val="000000"/>
          <w:sz w:val="26"/>
        </w:rPr>
        <w:t>VI.Descrierea tuturor efectelor semnificative posibile asupra mediului ale proiectului, în limita informaţiilor disponibile:</w:t>
      </w:r>
    </w:p>
    <w:p w:rsidR="00D31204" w:rsidRPr="007C52E5" w:rsidRDefault="00D31204" w:rsidP="00D31204">
      <w:pPr>
        <w:spacing w:after="0"/>
        <w:jc w:val="both"/>
        <w:rPr>
          <w:sz w:val="26"/>
        </w:rPr>
      </w:pPr>
    </w:p>
    <w:p w:rsidR="00D31204" w:rsidRPr="007C52E5" w:rsidRDefault="00D31204" w:rsidP="00D31204">
      <w:pPr>
        <w:spacing w:after="0"/>
        <w:jc w:val="both"/>
        <w:rPr>
          <w:sz w:val="26"/>
        </w:rPr>
      </w:pPr>
      <w:r w:rsidRPr="007C52E5">
        <w:rPr>
          <w:b/>
          <w:color w:val="000000"/>
          <w:sz w:val="26"/>
        </w:rPr>
        <w:t>(A)Surse de poluanţi şi instalaţii pentru reţinerea, evacuarea şi dispersia poluanţilor în mediu:</w:t>
      </w:r>
    </w:p>
    <w:p w:rsidR="00D31204" w:rsidRPr="007C52E5" w:rsidRDefault="00D31204" w:rsidP="00D31204">
      <w:pPr>
        <w:spacing w:after="0"/>
        <w:jc w:val="both"/>
        <w:rPr>
          <w:sz w:val="26"/>
        </w:rPr>
      </w:pPr>
      <w:r w:rsidRPr="007C52E5">
        <w:rPr>
          <w:b/>
          <w:color w:val="000000"/>
          <w:sz w:val="26"/>
        </w:rPr>
        <w:t>a)protecţia calităţii apelor:</w:t>
      </w:r>
    </w:p>
    <w:p w:rsidR="00D31204" w:rsidRPr="007C52E5" w:rsidRDefault="00D31204" w:rsidP="00D31204">
      <w:pPr>
        <w:spacing w:after="0"/>
        <w:jc w:val="both"/>
        <w:rPr>
          <w:sz w:val="26"/>
        </w:rPr>
      </w:pPr>
      <w:r w:rsidRPr="007C52E5">
        <w:rPr>
          <w:color w:val="000000"/>
          <w:sz w:val="26"/>
        </w:rPr>
        <w:t>- sursele de poluanţi pentru ape, locul de evacuare sau emisarul;</w:t>
      </w:r>
    </w:p>
    <w:p w:rsidR="00D31204" w:rsidRPr="007C52E5" w:rsidRDefault="00D31204" w:rsidP="00D31204">
      <w:pPr>
        <w:spacing w:after="0"/>
        <w:jc w:val="both"/>
        <w:rPr>
          <w:sz w:val="26"/>
        </w:rPr>
      </w:pPr>
      <w:r w:rsidRPr="007C52E5">
        <w:rPr>
          <w:color w:val="000000"/>
          <w:sz w:val="26"/>
        </w:rPr>
        <w:t>- staţiile şi instalaţiile de epurare sau de preepurare a apelor uzate prevăzute;</w:t>
      </w:r>
    </w:p>
    <w:p w:rsidR="00D31204" w:rsidRPr="00845E62" w:rsidRDefault="00D31204" w:rsidP="000F662E">
      <w:pPr>
        <w:jc w:val="both"/>
        <w:rPr>
          <w:rFonts w:ascii="Arial" w:hAnsi="Arial" w:cs="Arial"/>
          <w:bCs/>
          <w:lang w:val="ro-RO"/>
        </w:rPr>
      </w:pPr>
      <w:r>
        <w:rPr>
          <w:rFonts w:ascii="Arial" w:hAnsi="Arial" w:cs="Arial"/>
          <w:lang w:val="ro-RO"/>
        </w:rPr>
        <w:t xml:space="preserve">         </w:t>
      </w: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se </w:t>
      </w:r>
      <w:proofErr w:type="spellStart"/>
      <w:r w:rsidRPr="00845E62">
        <w:rPr>
          <w:rFonts w:ascii="Arial" w:hAnsi="Arial" w:cs="Arial"/>
          <w:lang w:val="ro-RO"/>
        </w:rPr>
        <w:t>foloseste</w:t>
      </w:r>
      <w:proofErr w:type="spellEnd"/>
      <w:r w:rsidRPr="00845E62">
        <w:rPr>
          <w:rFonts w:ascii="Arial" w:hAnsi="Arial" w:cs="Arial"/>
          <w:lang w:val="ro-RO"/>
        </w:rPr>
        <w:t xml:space="preserve"> apa pentru </w:t>
      </w:r>
      <w:proofErr w:type="spellStart"/>
      <w:r>
        <w:rPr>
          <w:rFonts w:ascii="Arial" w:hAnsi="Arial" w:cs="Arial"/>
          <w:lang w:val="ro-RO"/>
        </w:rPr>
        <w:t>spalare-cura</w:t>
      </w:r>
      <w:r w:rsidRPr="00845E62">
        <w:rPr>
          <w:rFonts w:ascii="Arial" w:hAnsi="Arial" w:cs="Arial"/>
          <w:lang w:val="ro-RO"/>
        </w:rPr>
        <w:t>tare</w:t>
      </w:r>
      <w:proofErr w:type="spellEnd"/>
      <w:r w:rsidRPr="00845E62">
        <w:rPr>
          <w:rFonts w:ascii="Arial" w:hAnsi="Arial" w:cs="Arial"/>
          <w:lang w:val="ro-RO"/>
        </w:rPr>
        <w:t xml:space="preserve"> </w:t>
      </w:r>
      <w:r w:rsidR="000F662E">
        <w:rPr>
          <w:rFonts w:ascii="Arial" w:hAnsi="Arial" w:cs="Arial"/>
          <w:lang w:val="ro-RO"/>
        </w:rPr>
        <w:t xml:space="preserve">pardoseli periodic sau ori de cate ori este nevoie cu </w:t>
      </w:r>
      <w:r w:rsidRPr="00845E62">
        <w:rPr>
          <w:rFonts w:ascii="Arial" w:hAnsi="Arial" w:cs="Arial"/>
          <w:bCs/>
          <w:lang w:val="ro-RO"/>
        </w:rPr>
        <w:t xml:space="preserve"> produse de </w:t>
      </w:r>
      <w:proofErr w:type="spellStart"/>
      <w:r w:rsidRPr="00845E62">
        <w:rPr>
          <w:rFonts w:ascii="Arial" w:hAnsi="Arial" w:cs="Arial"/>
          <w:bCs/>
          <w:lang w:val="ro-RO"/>
        </w:rPr>
        <w:t>intretinere</w:t>
      </w:r>
      <w:proofErr w:type="spellEnd"/>
      <w:r w:rsidRPr="00845E62">
        <w:rPr>
          <w:rFonts w:ascii="Arial" w:hAnsi="Arial" w:cs="Arial"/>
          <w:bCs/>
          <w:lang w:val="ro-RO"/>
        </w:rPr>
        <w:t xml:space="preserve"> si produse de </w:t>
      </w:r>
      <w:proofErr w:type="spellStart"/>
      <w:r w:rsidRPr="00845E62">
        <w:rPr>
          <w:rFonts w:ascii="Arial" w:hAnsi="Arial" w:cs="Arial"/>
          <w:bCs/>
          <w:lang w:val="ro-RO"/>
        </w:rPr>
        <w:t>curatat</w:t>
      </w:r>
      <w:proofErr w:type="spellEnd"/>
      <w:r w:rsidRPr="00845E62">
        <w:rPr>
          <w:rFonts w:ascii="Arial" w:hAnsi="Arial" w:cs="Arial"/>
          <w:bCs/>
          <w:lang w:val="ro-RO"/>
        </w:rPr>
        <w:t xml:space="preserve"> ecologice, i</w:t>
      </w:r>
      <w:r w:rsidRPr="00845E62">
        <w:rPr>
          <w:rFonts w:ascii="Arial" w:hAnsi="Arial" w:cs="Arial"/>
          <w:lang w:val="ro-RO"/>
        </w:rPr>
        <w:t xml:space="preserve">mpactul </w:t>
      </w:r>
      <w:proofErr w:type="spellStart"/>
      <w:r w:rsidRPr="00845E62">
        <w:rPr>
          <w:rFonts w:ascii="Arial" w:hAnsi="Arial" w:cs="Arial"/>
          <w:lang w:val="ro-RO"/>
        </w:rPr>
        <w:t>activitatii</w:t>
      </w:r>
      <w:proofErr w:type="spellEnd"/>
      <w:r w:rsidRPr="00845E62">
        <w:rPr>
          <w:rFonts w:ascii="Arial" w:hAnsi="Arial" w:cs="Arial"/>
          <w:lang w:val="ro-RO"/>
        </w:rPr>
        <w:t xml:space="preserve"> </w:t>
      </w:r>
      <w:proofErr w:type="spellStart"/>
      <w:r w:rsidRPr="00845E62">
        <w:rPr>
          <w:rFonts w:ascii="Arial" w:hAnsi="Arial" w:cs="Arial"/>
          <w:lang w:val="ro-RO"/>
        </w:rPr>
        <w:t>desfasurate</w:t>
      </w:r>
      <w:proofErr w:type="spellEnd"/>
      <w:r w:rsidRPr="00845E62">
        <w:rPr>
          <w:rFonts w:ascii="Arial" w:hAnsi="Arial" w:cs="Arial"/>
          <w:lang w:val="ro-RO"/>
        </w:rPr>
        <w:t xml:space="preserve"> in cadrul obiectivului asupra apelor de </w:t>
      </w:r>
      <w:proofErr w:type="spellStart"/>
      <w:r w:rsidRPr="00845E62">
        <w:rPr>
          <w:rFonts w:ascii="Arial" w:hAnsi="Arial" w:cs="Arial"/>
          <w:lang w:val="ro-RO"/>
        </w:rPr>
        <w:lastRenderedPageBreak/>
        <w:t>suprafata</w:t>
      </w:r>
      <w:proofErr w:type="spellEnd"/>
      <w:r w:rsidRPr="00845E62">
        <w:rPr>
          <w:rFonts w:ascii="Arial" w:hAnsi="Arial" w:cs="Arial"/>
          <w:lang w:val="ro-RO"/>
        </w:rPr>
        <w:t xml:space="preserve"> si a </w:t>
      </w:r>
      <w:proofErr w:type="spellStart"/>
      <w:r w:rsidRPr="00845E62">
        <w:rPr>
          <w:rFonts w:ascii="Arial" w:hAnsi="Arial" w:cs="Arial"/>
          <w:lang w:val="ro-RO"/>
        </w:rPr>
        <w:t>panzei</w:t>
      </w:r>
      <w:proofErr w:type="spellEnd"/>
      <w:r w:rsidRPr="00845E62">
        <w:rPr>
          <w:rFonts w:ascii="Arial" w:hAnsi="Arial" w:cs="Arial"/>
          <w:lang w:val="ro-RO"/>
        </w:rPr>
        <w:t xml:space="preserve"> freatice din zona in </w:t>
      </w:r>
      <w:proofErr w:type="spellStart"/>
      <w:r w:rsidRPr="00845E62">
        <w:rPr>
          <w:rFonts w:ascii="Arial" w:hAnsi="Arial" w:cs="Arial"/>
          <w:lang w:val="ro-RO"/>
        </w:rPr>
        <w:t>conditiile</w:t>
      </w:r>
      <w:proofErr w:type="spellEnd"/>
      <w:r w:rsidRPr="00845E62">
        <w:rPr>
          <w:rFonts w:ascii="Arial" w:hAnsi="Arial" w:cs="Arial"/>
          <w:lang w:val="ro-RO"/>
        </w:rPr>
        <w:t xml:space="preserve"> </w:t>
      </w:r>
      <w:proofErr w:type="spellStart"/>
      <w:r w:rsidRPr="00845E62">
        <w:rPr>
          <w:rFonts w:ascii="Arial" w:hAnsi="Arial" w:cs="Arial"/>
          <w:lang w:val="ro-RO"/>
        </w:rPr>
        <w:t>respectarii</w:t>
      </w:r>
      <w:proofErr w:type="spellEnd"/>
      <w:r w:rsidRPr="00845E62">
        <w:rPr>
          <w:rFonts w:ascii="Arial" w:hAnsi="Arial" w:cs="Arial"/>
          <w:lang w:val="ro-RO"/>
        </w:rPr>
        <w:t xml:space="preserve"> </w:t>
      </w:r>
      <w:proofErr w:type="spellStart"/>
      <w:r w:rsidRPr="00845E62">
        <w:rPr>
          <w:rFonts w:ascii="Arial" w:hAnsi="Arial" w:cs="Arial"/>
          <w:lang w:val="ro-RO"/>
        </w:rPr>
        <w:t>instructiunilor</w:t>
      </w:r>
      <w:proofErr w:type="spellEnd"/>
      <w:r w:rsidRPr="00845E62">
        <w:rPr>
          <w:rFonts w:ascii="Arial" w:hAnsi="Arial" w:cs="Arial"/>
          <w:lang w:val="ro-RO"/>
        </w:rPr>
        <w:t xml:space="preserve"> de lucru, este nesemnificativ asupra factorului de mediu apa. </w:t>
      </w:r>
    </w:p>
    <w:p w:rsidR="00D31204" w:rsidRPr="007C52E5" w:rsidRDefault="00D31204" w:rsidP="00D31204">
      <w:pPr>
        <w:spacing w:after="0"/>
        <w:jc w:val="both"/>
        <w:rPr>
          <w:sz w:val="26"/>
        </w:rPr>
      </w:pPr>
      <w:r w:rsidRPr="007C52E5">
        <w:rPr>
          <w:b/>
          <w:color w:val="000000"/>
          <w:sz w:val="26"/>
        </w:rPr>
        <w:t>b)protecţia aerului:</w:t>
      </w:r>
    </w:p>
    <w:p w:rsidR="00D31204" w:rsidRPr="007C52E5" w:rsidRDefault="00D31204" w:rsidP="00D31204">
      <w:pPr>
        <w:spacing w:after="0"/>
        <w:jc w:val="both"/>
        <w:rPr>
          <w:sz w:val="26"/>
        </w:rPr>
      </w:pPr>
      <w:r w:rsidRPr="007C52E5">
        <w:rPr>
          <w:color w:val="000000"/>
          <w:sz w:val="26"/>
        </w:rPr>
        <w:t>- sursele de poluanţi pentru aer, poluanţi, inclusiv surse de mirosuri;</w:t>
      </w:r>
    </w:p>
    <w:p w:rsidR="00D31204" w:rsidRPr="007C52E5" w:rsidRDefault="00D31204" w:rsidP="00D31204">
      <w:pPr>
        <w:spacing w:after="0"/>
        <w:jc w:val="both"/>
        <w:rPr>
          <w:sz w:val="26"/>
        </w:rPr>
      </w:pPr>
      <w:r w:rsidRPr="007C52E5">
        <w:rPr>
          <w:color w:val="000000"/>
          <w:sz w:val="26"/>
        </w:rPr>
        <w:t>- instalaţiile pentru reţinerea şi dispersia poluanţilor în atmosferă;</w:t>
      </w:r>
    </w:p>
    <w:p w:rsidR="00D31204" w:rsidRPr="00845E62" w:rsidRDefault="00D31204" w:rsidP="00D31204">
      <w:pPr>
        <w:jc w:val="both"/>
        <w:rPr>
          <w:rFonts w:ascii="Arial" w:hAnsi="Arial" w:cs="Arial"/>
          <w:lang w:val="ro-RO"/>
        </w:rPr>
      </w:pPr>
      <w:r w:rsidRPr="00845E62">
        <w:rPr>
          <w:rFonts w:ascii="Arial" w:hAnsi="Arial" w:cs="Arial"/>
          <w:b/>
          <w:sz w:val="20"/>
          <w:szCs w:val="20"/>
          <w:lang w:val="ro-RO"/>
        </w:rPr>
        <w:t xml:space="preserve">       </w:t>
      </w:r>
      <w:r w:rsidRPr="00845E62">
        <w:rPr>
          <w:rFonts w:ascii="Arial" w:hAnsi="Arial" w:cs="Arial"/>
          <w:b/>
          <w:lang w:val="ro-RO"/>
        </w:rPr>
        <w:t xml:space="preserve">        </w:t>
      </w:r>
      <w:r w:rsidRPr="00845E62">
        <w:rPr>
          <w:rFonts w:ascii="Arial" w:hAnsi="Arial" w:cs="Arial"/>
          <w:lang w:val="ro-RO"/>
        </w:rPr>
        <w:t xml:space="preserve">In  faza </w:t>
      </w:r>
      <w:r>
        <w:rPr>
          <w:rFonts w:ascii="Arial" w:hAnsi="Arial" w:cs="Arial"/>
          <w:lang w:val="ro-RO"/>
        </w:rPr>
        <w:t xml:space="preserve">de </w:t>
      </w:r>
      <w:proofErr w:type="spellStart"/>
      <w:r>
        <w:rPr>
          <w:rFonts w:ascii="Arial" w:hAnsi="Arial" w:cs="Arial"/>
          <w:lang w:val="ro-RO"/>
        </w:rPr>
        <w:t>executie</w:t>
      </w:r>
      <w:proofErr w:type="spellEnd"/>
      <w:r w:rsidR="000F662E">
        <w:rPr>
          <w:rFonts w:ascii="Arial" w:hAnsi="Arial" w:cs="Arial"/>
          <w:lang w:val="ro-RO"/>
        </w:rPr>
        <w:t xml:space="preserve"> vor fi </w:t>
      </w:r>
      <w:r>
        <w:rPr>
          <w:rFonts w:ascii="Arial" w:hAnsi="Arial" w:cs="Arial"/>
          <w:lang w:val="ro-RO"/>
        </w:rPr>
        <w:t xml:space="preserve"> </w:t>
      </w:r>
      <w:r w:rsidRPr="00845E62">
        <w:rPr>
          <w:rFonts w:ascii="Arial" w:hAnsi="Arial" w:cs="Arial"/>
          <w:lang w:val="ro-RO"/>
        </w:rPr>
        <w:t xml:space="preserve">generate in aer </w:t>
      </w:r>
      <w:proofErr w:type="spellStart"/>
      <w:r w:rsidRPr="00845E62">
        <w:rPr>
          <w:rFonts w:ascii="Arial" w:hAnsi="Arial" w:cs="Arial"/>
          <w:lang w:val="ro-RO"/>
        </w:rPr>
        <w:t>urmatoarele</w:t>
      </w:r>
      <w:proofErr w:type="spellEnd"/>
      <w:r w:rsidRPr="00845E62">
        <w:rPr>
          <w:rFonts w:ascii="Arial" w:hAnsi="Arial" w:cs="Arial"/>
          <w:lang w:val="ro-RO"/>
        </w:rPr>
        <w:t xml:space="preserve"> emisii de </w:t>
      </w:r>
      <w:proofErr w:type="spellStart"/>
      <w:r w:rsidRPr="00845E62">
        <w:rPr>
          <w:rFonts w:ascii="Arial" w:hAnsi="Arial" w:cs="Arial"/>
          <w:lang w:val="ro-RO"/>
        </w:rPr>
        <w:t>poluanti</w:t>
      </w:r>
      <w:proofErr w:type="spellEnd"/>
      <w:r w:rsidRPr="00845E62">
        <w:rPr>
          <w:rFonts w:ascii="Arial" w:hAnsi="Arial" w:cs="Arial"/>
          <w:lang w:val="ro-RO"/>
        </w:rPr>
        <w:t>:</w:t>
      </w:r>
    </w:p>
    <w:p w:rsidR="00D31204" w:rsidRPr="00845E62" w:rsidRDefault="00D31204" w:rsidP="00D31204">
      <w:pPr>
        <w:ind w:left="1800" w:hanging="1800"/>
        <w:jc w:val="both"/>
        <w:rPr>
          <w:rFonts w:ascii="Arial" w:hAnsi="Arial" w:cs="Arial"/>
          <w:lang w:val="ro-RO"/>
        </w:rPr>
      </w:pPr>
      <w:r w:rsidRPr="00845E62">
        <w:rPr>
          <w:rFonts w:ascii="Arial" w:hAnsi="Arial" w:cs="Arial"/>
          <w:lang w:val="ro-RO"/>
        </w:rPr>
        <w:t xml:space="preserve">                       - pulberi din activitatea de manipulare a materialelor de </w:t>
      </w:r>
      <w:proofErr w:type="spellStart"/>
      <w:r w:rsidRPr="00845E62">
        <w:rPr>
          <w:rFonts w:ascii="Arial" w:hAnsi="Arial" w:cs="Arial"/>
          <w:lang w:val="ro-RO"/>
        </w:rPr>
        <w:t>constructie</w:t>
      </w:r>
      <w:proofErr w:type="spellEnd"/>
      <w:r w:rsidRPr="00845E62">
        <w:rPr>
          <w:rFonts w:ascii="Arial" w:hAnsi="Arial" w:cs="Arial"/>
          <w:lang w:val="ro-RO"/>
        </w:rPr>
        <w:t xml:space="preserve">, si din tranzitarea zonei de </w:t>
      </w:r>
      <w:proofErr w:type="spellStart"/>
      <w:r w:rsidRPr="00845E62">
        <w:rPr>
          <w:rFonts w:ascii="Arial" w:hAnsi="Arial" w:cs="Arial"/>
          <w:lang w:val="ro-RO"/>
        </w:rPr>
        <w:t>santier</w:t>
      </w:r>
      <w:proofErr w:type="spellEnd"/>
      <w:r w:rsidRPr="00845E62">
        <w:rPr>
          <w:rFonts w:ascii="Arial" w:hAnsi="Arial" w:cs="Arial"/>
          <w:lang w:val="ro-RO"/>
        </w:rPr>
        <w:t>,</w:t>
      </w:r>
    </w:p>
    <w:p w:rsidR="00D31204" w:rsidRPr="00845E62" w:rsidRDefault="00D31204" w:rsidP="00D31204">
      <w:pPr>
        <w:ind w:left="1800" w:hanging="1800"/>
        <w:jc w:val="both"/>
        <w:rPr>
          <w:rFonts w:ascii="Arial" w:hAnsi="Arial" w:cs="Arial"/>
          <w:lang w:val="ro-RO"/>
        </w:rPr>
      </w:pPr>
      <w:r w:rsidRPr="00845E62">
        <w:rPr>
          <w:rFonts w:ascii="Arial" w:hAnsi="Arial" w:cs="Arial"/>
          <w:lang w:val="ro-RO"/>
        </w:rPr>
        <w:t xml:space="preserve">                       - gaze de ardere provenite din procese de combustie</w:t>
      </w:r>
      <w:r w:rsidR="000F662E">
        <w:rPr>
          <w:rFonts w:ascii="Arial" w:hAnsi="Arial" w:cs="Arial"/>
          <w:lang w:val="ro-RO"/>
        </w:rPr>
        <w:t xml:space="preserve"> suduri </w:t>
      </w:r>
      <w:proofErr w:type="spellStart"/>
      <w:r w:rsidR="000F662E">
        <w:rPr>
          <w:rFonts w:ascii="Arial" w:hAnsi="Arial" w:cs="Arial"/>
          <w:lang w:val="ro-RO"/>
        </w:rPr>
        <w:t>met</w:t>
      </w:r>
      <w:proofErr w:type="spellEnd"/>
      <w:r w:rsidRPr="00845E62">
        <w:rPr>
          <w:rFonts w:ascii="Arial" w:hAnsi="Arial" w:cs="Arial"/>
          <w:lang w:val="ro-RO"/>
        </w:rPr>
        <w:t>.</w:t>
      </w:r>
    </w:p>
    <w:p w:rsidR="00D31204" w:rsidRPr="00845E62" w:rsidRDefault="00D31204" w:rsidP="00D31204">
      <w:pPr>
        <w:jc w:val="both"/>
        <w:rPr>
          <w:rFonts w:ascii="Arial" w:hAnsi="Arial" w:cs="Arial"/>
          <w:lang w:val="ro-RO"/>
        </w:rPr>
      </w:pPr>
      <w:r w:rsidRPr="00845E62">
        <w:rPr>
          <w:rFonts w:ascii="Arial" w:hAnsi="Arial" w:cs="Arial"/>
          <w:lang w:val="ro-RO"/>
        </w:rPr>
        <w:t xml:space="preserve">        Estimarea emisiilor de </w:t>
      </w:r>
      <w:proofErr w:type="spellStart"/>
      <w:r w:rsidRPr="00845E62">
        <w:rPr>
          <w:rFonts w:ascii="Arial" w:hAnsi="Arial" w:cs="Arial"/>
          <w:lang w:val="ro-RO"/>
        </w:rPr>
        <w:t>poluanti</w:t>
      </w:r>
      <w:proofErr w:type="spellEnd"/>
      <w:r w:rsidRPr="00845E62">
        <w:rPr>
          <w:rFonts w:ascii="Arial" w:hAnsi="Arial" w:cs="Arial"/>
          <w:lang w:val="ro-RO"/>
        </w:rPr>
        <w:t xml:space="preserve"> pe baza </w:t>
      </w:r>
      <w:r>
        <w:rPr>
          <w:rFonts w:ascii="Arial" w:hAnsi="Arial" w:cs="Arial"/>
          <w:lang w:val="ro-RO"/>
        </w:rPr>
        <w:t>factorilor de emisie se face</w:t>
      </w:r>
      <w:r w:rsidRPr="00845E62">
        <w:rPr>
          <w:rFonts w:ascii="Arial" w:hAnsi="Arial" w:cs="Arial"/>
          <w:lang w:val="ro-RO"/>
        </w:rPr>
        <w:t xml:space="preserve">  conform metodologiei </w:t>
      </w:r>
      <w:r w:rsidRPr="00845E62">
        <w:rPr>
          <w:rFonts w:ascii="Arial" w:hAnsi="Arial" w:cs="Arial"/>
          <w:b/>
          <w:lang w:val="ro-RO"/>
        </w:rPr>
        <w:t>OMS 1993</w:t>
      </w:r>
      <w:r w:rsidRPr="00845E62">
        <w:rPr>
          <w:rFonts w:ascii="Arial" w:hAnsi="Arial" w:cs="Arial"/>
          <w:lang w:val="ro-RO"/>
        </w:rPr>
        <w:t xml:space="preserve"> si </w:t>
      </w:r>
      <w:r w:rsidRPr="00845E62">
        <w:rPr>
          <w:rFonts w:ascii="Arial" w:hAnsi="Arial" w:cs="Arial"/>
          <w:b/>
          <w:lang w:val="ro-RO"/>
        </w:rPr>
        <w:t>AP42-EPA</w:t>
      </w:r>
      <w:r w:rsidRPr="00845E62">
        <w:rPr>
          <w:rFonts w:ascii="Arial" w:hAnsi="Arial" w:cs="Arial"/>
          <w:lang w:val="ro-RO"/>
        </w:rPr>
        <w:t xml:space="preserve">. </w:t>
      </w:r>
    </w:p>
    <w:p w:rsidR="00D31204" w:rsidRDefault="00D31204" w:rsidP="00D31204">
      <w:pPr>
        <w:jc w:val="both"/>
        <w:rPr>
          <w:rFonts w:ascii="Arial" w:hAnsi="Arial" w:cs="Arial"/>
          <w:lang w:val="ro-RO"/>
        </w:rPr>
      </w:pPr>
      <w:r w:rsidRPr="00845E62">
        <w:rPr>
          <w:rFonts w:ascii="Arial" w:hAnsi="Arial" w:cs="Arial"/>
          <w:lang w:val="ro-RO"/>
        </w:rPr>
        <w:t xml:space="preserve">        Sistemul de </w:t>
      </w:r>
      <w:proofErr w:type="spellStart"/>
      <w:r w:rsidRPr="00845E62">
        <w:rPr>
          <w:rFonts w:ascii="Arial" w:hAnsi="Arial" w:cs="Arial"/>
          <w:lang w:val="ro-RO"/>
        </w:rPr>
        <w:t>constructie</w:t>
      </w:r>
      <w:proofErr w:type="spellEnd"/>
      <w:r w:rsidRPr="00845E62">
        <w:rPr>
          <w:rFonts w:ascii="Arial" w:hAnsi="Arial" w:cs="Arial"/>
          <w:lang w:val="ro-RO"/>
        </w:rPr>
        <w:t xml:space="preserve"> fiind simplu, nivelul estimat al emisiilor din sursa dirijata se </w:t>
      </w:r>
      <w:proofErr w:type="spellStart"/>
      <w:r w:rsidRPr="00845E62">
        <w:rPr>
          <w:rFonts w:ascii="Arial" w:hAnsi="Arial" w:cs="Arial"/>
          <w:lang w:val="ro-RO"/>
        </w:rPr>
        <w:t>incadreaza</w:t>
      </w:r>
      <w:proofErr w:type="spellEnd"/>
      <w:r w:rsidRPr="00845E62">
        <w:rPr>
          <w:rFonts w:ascii="Arial" w:hAnsi="Arial" w:cs="Arial"/>
          <w:lang w:val="ro-RO"/>
        </w:rPr>
        <w:t xml:space="preserve"> in VLE impuse prin </w:t>
      </w:r>
      <w:proofErr w:type="spellStart"/>
      <w:r w:rsidRPr="00845E62">
        <w:rPr>
          <w:rFonts w:ascii="Arial" w:hAnsi="Arial" w:cs="Arial"/>
          <w:lang w:val="ro-RO"/>
        </w:rPr>
        <w:t>legislatia</w:t>
      </w:r>
      <w:proofErr w:type="spellEnd"/>
      <w:r w:rsidRPr="00845E62">
        <w:rPr>
          <w:rFonts w:ascii="Arial" w:hAnsi="Arial" w:cs="Arial"/>
          <w:lang w:val="ro-RO"/>
        </w:rPr>
        <w:t xml:space="preserve"> de mediu in vigoare, iar sursele de emisie </w:t>
      </w:r>
    </w:p>
    <w:p w:rsidR="00D31204" w:rsidRPr="00845E62" w:rsidRDefault="00D31204" w:rsidP="00D31204">
      <w:pPr>
        <w:jc w:val="both"/>
        <w:rPr>
          <w:rFonts w:ascii="Arial" w:hAnsi="Arial" w:cs="Arial"/>
          <w:lang w:val="ro-RO"/>
        </w:rPr>
      </w:pPr>
      <w:r w:rsidRPr="00845E62">
        <w:rPr>
          <w:rFonts w:ascii="Arial" w:hAnsi="Arial" w:cs="Arial"/>
          <w:lang w:val="ro-RO"/>
        </w:rPr>
        <w:t xml:space="preserve">nedirijata ce pot </w:t>
      </w:r>
      <w:proofErr w:type="spellStart"/>
      <w:r w:rsidRPr="00845E62">
        <w:rPr>
          <w:rFonts w:ascii="Arial" w:hAnsi="Arial" w:cs="Arial"/>
          <w:lang w:val="ro-RO"/>
        </w:rPr>
        <w:t>aparea</w:t>
      </w:r>
      <w:proofErr w:type="spellEnd"/>
      <w:r w:rsidRPr="00845E62">
        <w:rPr>
          <w:rFonts w:ascii="Arial" w:hAnsi="Arial" w:cs="Arial"/>
          <w:lang w:val="ro-RO"/>
        </w:rPr>
        <w:t xml:space="preserve"> in timpul punerii in opera sunt foarte mici si, prin urmare, nu produc impact semnificativ asupra factorului de mediu aer.</w:t>
      </w:r>
    </w:p>
    <w:p w:rsidR="00D31204" w:rsidRDefault="00D31204" w:rsidP="000F662E">
      <w:pPr>
        <w:jc w:val="both"/>
        <w:rPr>
          <w:rFonts w:ascii="Arial" w:hAnsi="Arial" w:cs="Arial"/>
          <w:lang w:val="ro-RO"/>
        </w:rPr>
      </w:pPr>
      <w:r w:rsidRPr="00845E62">
        <w:rPr>
          <w:rFonts w:ascii="Arial" w:hAnsi="Arial" w:cs="Arial"/>
          <w:b/>
          <w:sz w:val="20"/>
          <w:szCs w:val="20"/>
          <w:lang w:val="ro-RO"/>
        </w:rPr>
        <w:t xml:space="preserve">  </w:t>
      </w:r>
      <w:r w:rsidRPr="00845E62">
        <w:rPr>
          <w:rFonts w:ascii="Arial" w:hAnsi="Arial" w:cs="Arial"/>
          <w:lang w:val="ro-RO"/>
        </w:rPr>
        <w:t xml:space="preserve">In faza </w:t>
      </w:r>
      <w:r>
        <w:rPr>
          <w:rFonts w:ascii="Arial" w:hAnsi="Arial" w:cs="Arial"/>
          <w:lang w:val="ro-RO"/>
        </w:rPr>
        <w:t xml:space="preserve">de </w:t>
      </w:r>
      <w:proofErr w:type="spellStart"/>
      <w:r>
        <w:rPr>
          <w:rFonts w:ascii="Arial" w:hAnsi="Arial" w:cs="Arial"/>
          <w:lang w:val="ro-RO"/>
        </w:rPr>
        <w:t>functionare</w:t>
      </w:r>
      <w:proofErr w:type="spellEnd"/>
      <w:r>
        <w:rPr>
          <w:rFonts w:ascii="Arial" w:hAnsi="Arial" w:cs="Arial"/>
          <w:lang w:val="ro-RO"/>
        </w:rPr>
        <w:t xml:space="preserve"> </w:t>
      </w:r>
      <w:r w:rsidR="000F662E">
        <w:rPr>
          <w:rFonts w:ascii="Arial" w:hAnsi="Arial" w:cs="Arial"/>
          <w:lang w:val="ro-RO"/>
        </w:rPr>
        <w:t xml:space="preserve">nu </w:t>
      </w:r>
      <w:r>
        <w:rPr>
          <w:rFonts w:ascii="Arial" w:hAnsi="Arial" w:cs="Arial"/>
          <w:lang w:val="ro-RO"/>
        </w:rPr>
        <w:t>sunt</w:t>
      </w:r>
      <w:r w:rsidRPr="00845E62">
        <w:rPr>
          <w:rFonts w:ascii="Arial" w:hAnsi="Arial" w:cs="Arial"/>
          <w:lang w:val="ro-RO"/>
        </w:rPr>
        <w:t xml:space="preserve"> generate in aer emisii de </w:t>
      </w:r>
      <w:proofErr w:type="spellStart"/>
      <w:r w:rsidRPr="00845E62">
        <w:rPr>
          <w:rFonts w:ascii="Arial" w:hAnsi="Arial" w:cs="Arial"/>
          <w:lang w:val="ro-RO"/>
        </w:rPr>
        <w:t>poluanti</w:t>
      </w:r>
      <w:proofErr w:type="spellEnd"/>
      <w:r w:rsidR="000F662E">
        <w:rPr>
          <w:rFonts w:ascii="Arial" w:hAnsi="Arial" w:cs="Arial"/>
          <w:lang w:val="ro-RO"/>
        </w:rPr>
        <w:t xml:space="preserve"> si nu prod</w:t>
      </w:r>
      <w:r w:rsidRPr="00845E62">
        <w:rPr>
          <w:rFonts w:ascii="Arial" w:hAnsi="Arial" w:cs="Arial"/>
          <w:lang w:val="ro-RO"/>
        </w:rPr>
        <w:t xml:space="preserve">uce  impact semnificativ al factorului de mediu aer, </w:t>
      </w:r>
      <w:proofErr w:type="spellStart"/>
      <w:r w:rsidRPr="00845E62">
        <w:rPr>
          <w:rFonts w:ascii="Arial" w:hAnsi="Arial" w:cs="Arial"/>
          <w:lang w:val="ro-RO"/>
        </w:rPr>
        <w:t>incadrandu</w:t>
      </w:r>
      <w:proofErr w:type="spellEnd"/>
      <w:r w:rsidRPr="00845E62">
        <w:rPr>
          <w:rFonts w:ascii="Arial" w:hAnsi="Arial" w:cs="Arial"/>
          <w:lang w:val="ro-RO"/>
        </w:rPr>
        <w:t xml:space="preserve">-se in </w:t>
      </w:r>
      <w:proofErr w:type="spellStart"/>
      <w:r w:rsidRPr="00845E62">
        <w:rPr>
          <w:rFonts w:ascii="Arial" w:hAnsi="Arial" w:cs="Arial"/>
          <w:lang w:val="ro-RO"/>
        </w:rPr>
        <w:t>legislatia</w:t>
      </w:r>
      <w:proofErr w:type="spellEnd"/>
      <w:r w:rsidRPr="00845E62">
        <w:rPr>
          <w:rFonts w:ascii="Arial" w:hAnsi="Arial" w:cs="Arial"/>
          <w:lang w:val="ro-RO"/>
        </w:rPr>
        <w:t xml:space="preserve"> in vigoare. </w:t>
      </w:r>
    </w:p>
    <w:p w:rsidR="00D31204" w:rsidRPr="007C52E5" w:rsidRDefault="00D31204" w:rsidP="00D31204">
      <w:pPr>
        <w:jc w:val="both"/>
        <w:rPr>
          <w:sz w:val="26"/>
        </w:rPr>
      </w:pPr>
      <w:r w:rsidRPr="00845E62">
        <w:rPr>
          <w:rFonts w:ascii="Arial" w:hAnsi="Arial" w:cs="Arial"/>
          <w:lang w:val="ro-RO"/>
        </w:rPr>
        <w:t xml:space="preserve"> </w:t>
      </w:r>
      <w:r w:rsidRPr="007C52E5">
        <w:rPr>
          <w:b/>
          <w:color w:val="000000"/>
          <w:sz w:val="26"/>
        </w:rPr>
        <w:t>c)protecţia împotriva zgomotului şi vibraţiilor:</w:t>
      </w:r>
    </w:p>
    <w:p w:rsidR="00D31204" w:rsidRDefault="00D31204" w:rsidP="00D31204">
      <w:pPr>
        <w:spacing w:after="0"/>
        <w:jc w:val="both"/>
        <w:rPr>
          <w:color w:val="000000"/>
          <w:sz w:val="26"/>
        </w:rPr>
      </w:pPr>
      <w:r w:rsidRPr="007C52E5">
        <w:rPr>
          <w:color w:val="000000"/>
          <w:sz w:val="26"/>
        </w:rPr>
        <w:t>- sursele de zgomot şi de vibraţii;</w:t>
      </w:r>
    </w:p>
    <w:p w:rsidR="00D31204" w:rsidRPr="006477BE" w:rsidRDefault="00D31204" w:rsidP="00D31204">
      <w:pPr>
        <w:pStyle w:val="Corptext2"/>
      </w:pPr>
      <w:r w:rsidRPr="006477BE">
        <w:t xml:space="preserve">Aparatele </w:t>
      </w:r>
      <w:r>
        <w:t xml:space="preserve">- </w:t>
      </w:r>
      <w:r w:rsidR="000F662E">
        <w:t xml:space="preserve">motostivuitoarele </w:t>
      </w:r>
      <w:r>
        <w:t>vor fi performante fara a produce zgomot peste limitele admise .</w:t>
      </w:r>
    </w:p>
    <w:p w:rsidR="00D31204" w:rsidRPr="007C52E5" w:rsidRDefault="00D31204" w:rsidP="00D31204">
      <w:pPr>
        <w:spacing w:after="0"/>
        <w:jc w:val="both"/>
        <w:rPr>
          <w:sz w:val="26"/>
        </w:rPr>
      </w:pPr>
      <w:r w:rsidRPr="007C52E5">
        <w:rPr>
          <w:color w:val="000000"/>
          <w:sz w:val="26"/>
        </w:rPr>
        <w:t>- amenajările şi dotările pentru protecţia împotriva zgomotului şi vibraţiilor;</w:t>
      </w:r>
    </w:p>
    <w:p w:rsidR="00D31204" w:rsidRPr="00845E62" w:rsidRDefault="00D31204" w:rsidP="00D31204">
      <w:pPr>
        <w:jc w:val="both"/>
        <w:rPr>
          <w:rFonts w:ascii="Arial" w:hAnsi="Arial" w:cs="Arial"/>
          <w:lang w:val="ro-RO"/>
        </w:rPr>
      </w:pP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se produc zgomote si </w:t>
      </w:r>
      <w:proofErr w:type="spellStart"/>
      <w:r w:rsidRPr="00845E62">
        <w:rPr>
          <w:rFonts w:ascii="Arial" w:hAnsi="Arial" w:cs="Arial"/>
          <w:lang w:val="ro-RO"/>
        </w:rPr>
        <w:t>vibratii</w:t>
      </w:r>
      <w:proofErr w:type="spellEnd"/>
      <w:r w:rsidRPr="00845E62">
        <w:rPr>
          <w:rFonts w:ascii="Arial" w:hAnsi="Arial" w:cs="Arial"/>
          <w:lang w:val="ro-RO"/>
        </w:rPr>
        <w:t xml:space="preserve"> care</w:t>
      </w:r>
      <w:r>
        <w:rPr>
          <w:rFonts w:ascii="Arial" w:hAnsi="Arial" w:cs="Arial"/>
          <w:lang w:val="ro-RO"/>
        </w:rPr>
        <w:t xml:space="preserve"> nu au </w:t>
      </w:r>
      <w:r w:rsidRPr="00845E62">
        <w:rPr>
          <w:rFonts w:ascii="Arial" w:hAnsi="Arial" w:cs="Arial"/>
          <w:lang w:val="ro-RO"/>
        </w:rPr>
        <w:t>un impact semnificativ asupra factorulu</w:t>
      </w:r>
      <w:r>
        <w:rPr>
          <w:rFonts w:ascii="Arial" w:hAnsi="Arial" w:cs="Arial"/>
          <w:lang w:val="ro-RO"/>
        </w:rPr>
        <w:t xml:space="preserve">i de mediu si </w:t>
      </w:r>
      <w:r w:rsidRPr="00845E62">
        <w:rPr>
          <w:rFonts w:ascii="Arial" w:hAnsi="Arial" w:cs="Arial"/>
          <w:lang w:val="ro-RO"/>
        </w:rPr>
        <w:t xml:space="preserve"> vor fi luate masuri de </w:t>
      </w:r>
      <w:proofErr w:type="spellStart"/>
      <w:r w:rsidRPr="00845E62">
        <w:rPr>
          <w:rFonts w:ascii="Arial" w:hAnsi="Arial" w:cs="Arial"/>
          <w:lang w:val="ro-RO"/>
        </w:rPr>
        <w:t>protectie</w:t>
      </w:r>
      <w:proofErr w:type="spellEnd"/>
      <w:r w:rsidRPr="00845E62">
        <w:rPr>
          <w:rFonts w:ascii="Arial" w:hAnsi="Arial" w:cs="Arial"/>
          <w:lang w:val="ro-RO"/>
        </w:rPr>
        <w:t xml:space="preserve"> pentru aceasta. </w:t>
      </w:r>
    </w:p>
    <w:p w:rsidR="00D31204" w:rsidRPr="00845E62" w:rsidRDefault="00D31204" w:rsidP="00D31204">
      <w:pPr>
        <w:ind w:firstLine="720"/>
        <w:jc w:val="both"/>
        <w:rPr>
          <w:rFonts w:ascii="Arial" w:hAnsi="Arial" w:cs="Arial"/>
          <w:lang w:val="ro-RO"/>
        </w:rPr>
      </w:pPr>
      <w:proofErr w:type="spellStart"/>
      <w:r w:rsidRPr="00845E62">
        <w:rPr>
          <w:rFonts w:ascii="Arial" w:hAnsi="Arial" w:cs="Arial"/>
          <w:lang w:val="ro-RO"/>
        </w:rPr>
        <w:t>Dupa</w:t>
      </w:r>
      <w:proofErr w:type="spellEnd"/>
      <w:r w:rsidRPr="00845E62">
        <w:rPr>
          <w:rFonts w:ascii="Arial" w:hAnsi="Arial" w:cs="Arial"/>
          <w:lang w:val="ro-RO"/>
        </w:rPr>
        <w:t xml:space="preserve"> efectuarea analizelor de zgomot, se vor stabili caracteristicile zgomotului si </w:t>
      </w:r>
      <w:proofErr w:type="spellStart"/>
      <w:r w:rsidRPr="00845E62">
        <w:rPr>
          <w:rFonts w:ascii="Arial" w:hAnsi="Arial" w:cs="Arial"/>
          <w:lang w:val="ro-RO"/>
        </w:rPr>
        <w:t>modalitatile</w:t>
      </w:r>
      <w:proofErr w:type="spellEnd"/>
      <w:r w:rsidRPr="00845E62">
        <w:rPr>
          <w:rFonts w:ascii="Arial" w:hAnsi="Arial" w:cs="Arial"/>
          <w:lang w:val="ro-RO"/>
        </w:rPr>
        <w:t xml:space="preserve"> de reducere a acestuia sub limitele legale. Nu vor exista surse de zgomot care sa perturbe </w:t>
      </w:r>
      <w:proofErr w:type="spellStart"/>
      <w:r w:rsidRPr="00845E62">
        <w:rPr>
          <w:rFonts w:ascii="Arial" w:hAnsi="Arial" w:cs="Arial"/>
          <w:lang w:val="ro-RO"/>
        </w:rPr>
        <w:t>proprietatile</w:t>
      </w:r>
      <w:proofErr w:type="spellEnd"/>
      <w:r w:rsidRPr="00845E62">
        <w:rPr>
          <w:rFonts w:ascii="Arial" w:hAnsi="Arial" w:cs="Arial"/>
          <w:lang w:val="ro-RO"/>
        </w:rPr>
        <w:t xml:space="preserve"> vecine.</w:t>
      </w:r>
    </w:p>
    <w:p w:rsidR="00D31204" w:rsidRDefault="00D31204" w:rsidP="00D31204">
      <w:pPr>
        <w:pStyle w:val="Indentcorptext"/>
        <w:ind w:left="0" w:firstLine="720"/>
      </w:pPr>
      <w:r w:rsidRPr="00845E62">
        <w:t xml:space="preserve">Se va urmări nivelul de zgomot exterior astfel încât să fie respectate următoarele valori recomandate conform HG 321/2005 privind evaluarea </w:t>
      </w:r>
      <w:proofErr w:type="spellStart"/>
      <w:r w:rsidRPr="00845E62">
        <w:t>şi</w:t>
      </w:r>
      <w:proofErr w:type="spellEnd"/>
      <w:r w:rsidRPr="00845E62">
        <w:t xml:space="preserve"> gestionarea zgomotului ambiental:</w:t>
      </w:r>
      <w:r>
        <w:t xml:space="preserve"> </w:t>
      </w:r>
    </w:p>
    <w:p w:rsidR="00D31204" w:rsidRDefault="00D31204" w:rsidP="00D31204">
      <w:pPr>
        <w:pStyle w:val="Indentcorptext"/>
        <w:ind w:left="0" w:firstLine="720"/>
      </w:pPr>
      <w:r w:rsidRPr="00845E62">
        <w:t xml:space="preserve">Lech (A) zi (orele 7-19) – 60dB; </w:t>
      </w:r>
    </w:p>
    <w:p w:rsidR="00D31204" w:rsidRDefault="00D31204" w:rsidP="00D31204">
      <w:pPr>
        <w:pStyle w:val="Indentcorptext"/>
        <w:ind w:left="0" w:firstLine="720"/>
      </w:pPr>
      <w:r w:rsidRPr="00845E62">
        <w:t xml:space="preserve">Lech (A) seara (orele 19-23) – 55dB; </w:t>
      </w:r>
    </w:p>
    <w:p w:rsidR="00D31204" w:rsidRPr="007C52E5" w:rsidRDefault="00D31204" w:rsidP="00D31204">
      <w:pPr>
        <w:spacing w:after="0"/>
        <w:jc w:val="both"/>
        <w:rPr>
          <w:sz w:val="26"/>
        </w:rPr>
      </w:pPr>
    </w:p>
    <w:p w:rsidR="00D31204" w:rsidRPr="007C52E5" w:rsidRDefault="00D31204" w:rsidP="00D31204">
      <w:pPr>
        <w:spacing w:after="0"/>
        <w:jc w:val="both"/>
        <w:rPr>
          <w:sz w:val="26"/>
        </w:rPr>
      </w:pPr>
      <w:r w:rsidRPr="007C52E5">
        <w:rPr>
          <w:b/>
          <w:color w:val="000000"/>
          <w:sz w:val="26"/>
        </w:rPr>
        <w:t>d)protecţia împotriva radiaţiilor:</w:t>
      </w:r>
    </w:p>
    <w:p w:rsidR="00D31204" w:rsidRPr="007C52E5" w:rsidRDefault="00D31204" w:rsidP="00D31204">
      <w:pPr>
        <w:spacing w:after="0"/>
        <w:jc w:val="both"/>
        <w:rPr>
          <w:sz w:val="26"/>
        </w:rPr>
      </w:pPr>
      <w:r w:rsidRPr="007C52E5">
        <w:rPr>
          <w:color w:val="000000"/>
          <w:sz w:val="26"/>
        </w:rPr>
        <w:lastRenderedPageBreak/>
        <w:t>- sursele de radiaţii;</w:t>
      </w:r>
    </w:p>
    <w:p w:rsidR="00D31204" w:rsidRPr="007C52E5" w:rsidRDefault="00D31204" w:rsidP="00D31204">
      <w:pPr>
        <w:spacing w:after="0"/>
        <w:jc w:val="both"/>
        <w:rPr>
          <w:sz w:val="26"/>
        </w:rPr>
      </w:pPr>
      <w:r w:rsidRPr="007C52E5">
        <w:rPr>
          <w:color w:val="000000"/>
          <w:sz w:val="26"/>
        </w:rPr>
        <w:t>- amenajările şi dotările pentru protecţia împotriva radiaţiilor;</w:t>
      </w:r>
    </w:p>
    <w:p w:rsidR="00D31204" w:rsidRDefault="00D31204" w:rsidP="00D31204">
      <w:pPr>
        <w:ind w:firstLine="540"/>
        <w:jc w:val="both"/>
        <w:rPr>
          <w:rFonts w:ascii="Arial" w:hAnsi="Arial" w:cs="Arial"/>
          <w:color w:val="000000"/>
          <w:lang w:val="ro-RO"/>
        </w:rPr>
      </w:pPr>
      <w:r w:rsidRPr="00845E62">
        <w:rPr>
          <w:rFonts w:ascii="Arial" w:hAnsi="Arial" w:cs="Arial"/>
          <w:lang w:val="ro-RO"/>
        </w:rPr>
        <w:t xml:space="preserve">Nu exista surse generatoare de </w:t>
      </w:r>
      <w:proofErr w:type="spellStart"/>
      <w:r w:rsidRPr="00845E62">
        <w:rPr>
          <w:rFonts w:ascii="Arial" w:hAnsi="Arial" w:cs="Arial"/>
          <w:lang w:val="ro-RO"/>
        </w:rPr>
        <w:t>radiatii</w:t>
      </w:r>
      <w:proofErr w:type="spellEnd"/>
      <w:r w:rsidRPr="00845E62">
        <w:rPr>
          <w:rFonts w:ascii="Arial" w:hAnsi="Arial" w:cs="Arial"/>
          <w:color w:val="000000"/>
          <w:lang w:val="ro-RO"/>
        </w:rPr>
        <w:t>.</w:t>
      </w:r>
    </w:p>
    <w:p w:rsidR="00D31204" w:rsidRPr="007C52E5" w:rsidRDefault="00D31204" w:rsidP="00D31204">
      <w:pPr>
        <w:spacing w:after="0"/>
        <w:jc w:val="both"/>
        <w:rPr>
          <w:sz w:val="26"/>
        </w:rPr>
      </w:pPr>
      <w:r w:rsidRPr="007C52E5">
        <w:rPr>
          <w:b/>
          <w:color w:val="000000"/>
          <w:sz w:val="26"/>
        </w:rPr>
        <w:t>e)protecţia solului şi a subsolului:</w:t>
      </w:r>
    </w:p>
    <w:p w:rsidR="00D31204" w:rsidRPr="007C52E5" w:rsidRDefault="00D31204" w:rsidP="00D31204">
      <w:pPr>
        <w:spacing w:after="0"/>
        <w:jc w:val="both"/>
        <w:rPr>
          <w:sz w:val="26"/>
        </w:rPr>
      </w:pPr>
      <w:r w:rsidRPr="007C52E5">
        <w:rPr>
          <w:color w:val="000000"/>
          <w:sz w:val="26"/>
        </w:rPr>
        <w:t>- sursele de poluanţi pentru sol, subsol, ape freatice şi de adâncime;</w:t>
      </w:r>
    </w:p>
    <w:p w:rsidR="00D31204" w:rsidRPr="007C52E5" w:rsidRDefault="00D31204" w:rsidP="00D31204">
      <w:pPr>
        <w:spacing w:after="0"/>
        <w:jc w:val="both"/>
        <w:rPr>
          <w:sz w:val="26"/>
        </w:rPr>
      </w:pPr>
      <w:r w:rsidRPr="007C52E5">
        <w:rPr>
          <w:color w:val="000000"/>
          <w:sz w:val="26"/>
        </w:rPr>
        <w:t>- lucrările şi dotările pentru protecţia solului şi a subsolului;</w:t>
      </w:r>
    </w:p>
    <w:p w:rsidR="00D31204" w:rsidRPr="00845E62" w:rsidRDefault="00D31204" w:rsidP="00D31204">
      <w:pPr>
        <w:jc w:val="both"/>
        <w:rPr>
          <w:rFonts w:ascii="Arial" w:hAnsi="Arial" w:cs="Arial"/>
          <w:lang w:val="ro-RO"/>
        </w:rPr>
      </w:pPr>
      <w:r w:rsidRPr="00845E62">
        <w:rPr>
          <w:rFonts w:ascii="Arial" w:hAnsi="Arial" w:cs="Arial"/>
          <w:lang w:val="ro-RO"/>
        </w:rPr>
        <w:t xml:space="preserve">         </w:t>
      </w:r>
      <w:proofErr w:type="spellStart"/>
      <w:r w:rsidRPr="00845E62">
        <w:rPr>
          <w:rFonts w:ascii="Arial" w:hAnsi="Arial" w:cs="Arial"/>
          <w:lang w:val="ro-RO"/>
        </w:rPr>
        <w:t>Protectia</w:t>
      </w:r>
      <w:proofErr w:type="spellEnd"/>
      <w:r w:rsidRPr="00845E62">
        <w:rPr>
          <w:rFonts w:ascii="Arial" w:hAnsi="Arial" w:cs="Arial"/>
          <w:lang w:val="ro-RO"/>
        </w:rPr>
        <w:t xml:space="preserve"> solului si a subsolului se va realiza </w:t>
      </w:r>
      <w:r w:rsidR="000F662E">
        <w:rPr>
          <w:rFonts w:ascii="Arial" w:hAnsi="Arial" w:cs="Arial"/>
          <w:lang w:val="ro-RO"/>
        </w:rPr>
        <w:t>prin</w:t>
      </w:r>
      <w:r>
        <w:rPr>
          <w:rFonts w:ascii="Arial" w:hAnsi="Arial" w:cs="Arial"/>
          <w:lang w:val="ro-RO"/>
        </w:rPr>
        <w:t xml:space="preserve"> depozitarea </w:t>
      </w:r>
      <w:proofErr w:type="spellStart"/>
      <w:r>
        <w:rPr>
          <w:rFonts w:ascii="Arial" w:hAnsi="Arial" w:cs="Arial"/>
          <w:lang w:val="ro-RO"/>
        </w:rPr>
        <w:t>deseurilor</w:t>
      </w:r>
      <w:proofErr w:type="spellEnd"/>
      <w:r w:rsidRPr="00845E62">
        <w:rPr>
          <w:rFonts w:ascii="Arial" w:hAnsi="Arial" w:cs="Arial"/>
          <w:lang w:val="ro-RO"/>
        </w:rPr>
        <w:t xml:space="preserve"> in containere </w:t>
      </w:r>
      <w:proofErr w:type="spellStart"/>
      <w:r w:rsidRPr="00845E62">
        <w:rPr>
          <w:rFonts w:ascii="Arial" w:hAnsi="Arial" w:cs="Arial"/>
          <w:lang w:val="ro-RO"/>
        </w:rPr>
        <w:t>etanse</w:t>
      </w:r>
      <w:proofErr w:type="spellEnd"/>
      <w:r w:rsidRPr="00845E62">
        <w:rPr>
          <w:rFonts w:ascii="Arial" w:hAnsi="Arial" w:cs="Arial"/>
          <w:lang w:val="ro-RO"/>
        </w:rPr>
        <w:t xml:space="preserve"> pana la evacuarea acestora. </w:t>
      </w:r>
    </w:p>
    <w:p w:rsidR="00D31204" w:rsidRDefault="00D31204" w:rsidP="00D31204">
      <w:pPr>
        <w:ind w:firstLine="540"/>
        <w:jc w:val="both"/>
        <w:rPr>
          <w:rFonts w:ascii="Arial" w:hAnsi="Arial" w:cs="Arial"/>
          <w:lang w:val="ro-RO"/>
        </w:rPr>
      </w:pPr>
      <w:r w:rsidRPr="00845E62">
        <w:rPr>
          <w:rFonts w:ascii="Arial" w:hAnsi="Arial" w:cs="Arial"/>
          <w:lang w:val="ro-RO"/>
        </w:rPr>
        <w:t xml:space="preserve"> Activitatea, nu produce un impact semnificativ al factorului de mediu sol si subsol, </w:t>
      </w:r>
      <w:proofErr w:type="spellStart"/>
      <w:r w:rsidRPr="00845E62">
        <w:rPr>
          <w:rFonts w:ascii="Arial" w:hAnsi="Arial" w:cs="Arial"/>
          <w:lang w:val="ro-RO"/>
        </w:rPr>
        <w:t>incadrandu</w:t>
      </w:r>
      <w:proofErr w:type="spellEnd"/>
      <w:r w:rsidRPr="00845E62">
        <w:rPr>
          <w:rFonts w:ascii="Arial" w:hAnsi="Arial" w:cs="Arial"/>
          <w:lang w:val="ro-RO"/>
        </w:rPr>
        <w:t xml:space="preserve">-se in </w:t>
      </w:r>
      <w:proofErr w:type="spellStart"/>
      <w:r w:rsidRPr="00845E62">
        <w:rPr>
          <w:rFonts w:ascii="Arial" w:hAnsi="Arial" w:cs="Arial"/>
          <w:lang w:val="ro-RO"/>
        </w:rPr>
        <w:t>legislatia</w:t>
      </w:r>
      <w:proofErr w:type="spellEnd"/>
      <w:r w:rsidRPr="00845E62">
        <w:rPr>
          <w:rFonts w:ascii="Arial" w:hAnsi="Arial" w:cs="Arial"/>
          <w:lang w:val="ro-RO"/>
        </w:rPr>
        <w:t xml:space="preserve"> in vigoare. </w:t>
      </w:r>
    </w:p>
    <w:p w:rsidR="00D31204" w:rsidRPr="007C52E5" w:rsidRDefault="00D31204" w:rsidP="00D31204">
      <w:pPr>
        <w:spacing w:after="0"/>
        <w:jc w:val="both"/>
        <w:rPr>
          <w:sz w:val="26"/>
        </w:rPr>
      </w:pPr>
      <w:r w:rsidRPr="007C52E5">
        <w:rPr>
          <w:b/>
          <w:color w:val="000000"/>
          <w:sz w:val="26"/>
        </w:rPr>
        <w:t>f)protecţia ecosistemelor terestre şi acvatice:</w:t>
      </w:r>
    </w:p>
    <w:p w:rsidR="00D31204" w:rsidRPr="007C52E5" w:rsidRDefault="00D31204" w:rsidP="00D31204">
      <w:pPr>
        <w:spacing w:after="0"/>
        <w:jc w:val="both"/>
        <w:rPr>
          <w:sz w:val="26"/>
        </w:rPr>
      </w:pPr>
      <w:r w:rsidRPr="007C52E5">
        <w:rPr>
          <w:color w:val="000000"/>
          <w:sz w:val="26"/>
        </w:rPr>
        <w:t>- identificarea arealelor sensibile ce pot fi afectate de proiect;</w:t>
      </w:r>
    </w:p>
    <w:p w:rsidR="00D31204" w:rsidRPr="007C52E5" w:rsidRDefault="00D31204" w:rsidP="00D31204">
      <w:pPr>
        <w:spacing w:after="0"/>
        <w:jc w:val="both"/>
        <w:rPr>
          <w:sz w:val="26"/>
        </w:rPr>
      </w:pPr>
      <w:r w:rsidRPr="007C52E5">
        <w:rPr>
          <w:color w:val="000000"/>
          <w:sz w:val="26"/>
        </w:rPr>
        <w:t>- lucrările, dotările şi măsurile pentru protecţia biodiversităţii, monumentelor naturii şi ariilor protejate;</w:t>
      </w:r>
    </w:p>
    <w:p w:rsidR="00D31204" w:rsidRPr="00845E62" w:rsidRDefault="00D31204" w:rsidP="00D31204">
      <w:pPr>
        <w:jc w:val="both"/>
        <w:rPr>
          <w:rFonts w:ascii="Arial" w:hAnsi="Arial" w:cs="Arial"/>
          <w:lang w:val="ro-RO"/>
        </w:rPr>
      </w:pPr>
      <w:r w:rsidRPr="00845E62">
        <w:rPr>
          <w:rFonts w:ascii="Arial" w:hAnsi="Arial" w:cs="Arial"/>
          <w:lang w:val="ro-RO"/>
        </w:rPr>
        <w:t xml:space="preserve">          Activitatea </w:t>
      </w:r>
      <w:proofErr w:type="spellStart"/>
      <w:r w:rsidRPr="00845E62">
        <w:rPr>
          <w:rFonts w:ascii="Arial" w:hAnsi="Arial" w:cs="Arial"/>
          <w:lang w:val="ro-RO"/>
        </w:rPr>
        <w:t>desfasurata</w:t>
      </w:r>
      <w:proofErr w:type="spellEnd"/>
      <w:r w:rsidRPr="00845E62">
        <w:rPr>
          <w:rFonts w:ascii="Arial" w:hAnsi="Arial" w:cs="Arial"/>
          <w:lang w:val="ro-RO"/>
        </w:rPr>
        <w:t xml:space="preserve"> nu produce poluare </w:t>
      </w:r>
      <w:r>
        <w:rPr>
          <w:rFonts w:ascii="Arial" w:hAnsi="Arial" w:cs="Arial"/>
          <w:lang w:val="ro-RO"/>
        </w:rPr>
        <w:t>monumentelor naturii si ariilor protejate</w:t>
      </w:r>
      <w:r w:rsidRPr="00845E62">
        <w:rPr>
          <w:rFonts w:ascii="Arial" w:hAnsi="Arial" w:cs="Arial"/>
          <w:lang w:val="ro-RO"/>
        </w:rPr>
        <w:t>.</w:t>
      </w:r>
    </w:p>
    <w:p w:rsidR="00D31204" w:rsidRPr="007C52E5" w:rsidRDefault="00D31204" w:rsidP="00D31204">
      <w:pPr>
        <w:spacing w:after="0"/>
        <w:jc w:val="both"/>
        <w:rPr>
          <w:sz w:val="26"/>
        </w:rPr>
      </w:pPr>
      <w:r w:rsidRPr="007C52E5">
        <w:rPr>
          <w:b/>
          <w:color w:val="000000"/>
          <w:sz w:val="26"/>
        </w:rPr>
        <w:t>g)protecţia aşezărilor umane şi a altor obiective de interes public:</w:t>
      </w:r>
    </w:p>
    <w:p w:rsidR="00D31204" w:rsidRPr="007C52E5" w:rsidRDefault="00D31204" w:rsidP="00D31204">
      <w:pPr>
        <w:spacing w:after="0"/>
        <w:jc w:val="both"/>
        <w:rPr>
          <w:sz w:val="26"/>
        </w:rPr>
      </w:pPr>
      <w:r w:rsidRPr="007C52E5">
        <w:rPr>
          <w:color w:val="000000"/>
          <w:sz w:val="26"/>
        </w:rPr>
        <w:t>- identificarea obiectivelor de interes public, distanţa faţă de aşezările umane, respectiv faţă de monumente istorice şi de arhitectură, alte zone asupra cărora există instituit un regim de restricţie, zone de interes tradiţional şi altele;</w:t>
      </w:r>
    </w:p>
    <w:p w:rsidR="00D31204" w:rsidRDefault="00D31204" w:rsidP="00D31204">
      <w:pPr>
        <w:spacing w:after="0"/>
        <w:jc w:val="both"/>
        <w:rPr>
          <w:color w:val="000000"/>
          <w:sz w:val="26"/>
        </w:rPr>
      </w:pPr>
      <w:r w:rsidRPr="007C52E5">
        <w:rPr>
          <w:color w:val="000000"/>
          <w:sz w:val="26"/>
        </w:rPr>
        <w:t>- lucrările, dotările şi măsurile pentru protecţia aşezărilor umane şi a obiectivelor protejate şi/sau de interes public;</w:t>
      </w:r>
    </w:p>
    <w:p w:rsidR="00D31204" w:rsidRDefault="000F662E" w:rsidP="000F662E">
      <w:pPr>
        <w:spacing w:after="0"/>
        <w:ind w:firstLine="708"/>
        <w:jc w:val="both"/>
        <w:rPr>
          <w:rFonts w:ascii="Arial" w:hAnsi="Arial" w:cs="Arial"/>
          <w:szCs w:val="24"/>
          <w:lang w:val="ro-RO"/>
        </w:rPr>
      </w:pPr>
      <w:r w:rsidRPr="000F662E">
        <w:rPr>
          <w:rFonts w:ascii="Arial" w:hAnsi="Arial" w:cs="Arial"/>
          <w:color w:val="000000"/>
          <w:szCs w:val="24"/>
        </w:rPr>
        <w:t xml:space="preserve">Distantele fata de zona cu functiunea de locuinte </w:t>
      </w:r>
      <w:r>
        <w:rPr>
          <w:rFonts w:ascii="Arial" w:hAnsi="Arial" w:cs="Arial"/>
          <w:color w:val="000000"/>
          <w:szCs w:val="24"/>
        </w:rPr>
        <w:t>este semnificativa peste 200,00 m .</w:t>
      </w:r>
      <w:r w:rsidR="00D31204" w:rsidRPr="00803713">
        <w:rPr>
          <w:rFonts w:ascii="Arial" w:hAnsi="Arial" w:cs="Arial"/>
          <w:szCs w:val="24"/>
          <w:lang w:val="ro-RO"/>
        </w:rPr>
        <w:t xml:space="preserve">Activitatea </w:t>
      </w:r>
      <w:proofErr w:type="spellStart"/>
      <w:r w:rsidR="00D31204" w:rsidRPr="00803713">
        <w:rPr>
          <w:rFonts w:ascii="Arial" w:hAnsi="Arial" w:cs="Arial"/>
          <w:szCs w:val="24"/>
          <w:lang w:val="ro-RO"/>
        </w:rPr>
        <w:t>desfasurata</w:t>
      </w:r>
      <w:proofErr w:type="spellEnd"/>
      <w:r w:rsidR="00D31204" w:rsidRPr="00803713">
        <w:rPr>
          <w:rFonts w:ascii="Arial" w:hAnsi="Arial" w:cs="Arial"/>
          <w:szCs w:val="24"/>
          <w:lang w:val="ro-RO"/>
        </w:rPr>
        <w:t xml:space="preserve"> nu produce un impact semnificativ de poluare a </w:t>
      </w:r>
      <w:proofErr w:type="spellStart"/>
      <w:r w:rsidR="00D31204" w:rsidRPr="00803713">
        <w:rPr>
          <w:rFonts w:ascii="Arial" w:hAnsi="Arial" w:cs="Arial"/>
          <w:szCs w:val="24"/>
          <w:lang w:val="ro-RO"/>
        </w:rPr>
        <w:t>asezarilor</w:t>
      </w:r>
      <w:proofErr w:type="spellEnd"/>
      <w:r w:rsidR="00D31204" w:rsidRPr="00803713">
        <w:rPr>
          <w:rFonts w:ascii="Arial" w:hAnsi="Arial" w:cs="Arial"/>
          <w:szCs w:val="24"/>
          <w:lang w:val="ro-RO"/>
        </w:rPr>
        <w:t xml:space="preserve"> umane si a altor obiective de interes public.</w:t>
      </w:r>
    </w:p>
    <w:p w:rsidR="000F662E" w:rsidRPr="00803713" w:rsidRDefault="000F662E" w:rsidP="000F662E">
      <w:pPr>
        <w:spacing w:after="0"/>
        <w:ind w:firstLine="708"/>
        <w:jc w:val="both"/>
        <w:rPr>
          <w:rFonts w:ascii="Arial" w:hAnsi="Arial" w:cs="Arial"/>
          <w:szCs w:val="24"/>
          <w:lang w:val="ro-RO"/>
        </w:rPr>
      </w:pPr>
    </w:p>
    <w:p w:rsidR="00D31204" w:rsidRPr="007C52E5" w:rsidRDefault="00D31204" w:rsidP="00D31204">
      <w:pPr>
        <w:spacing w:after="0"/>
        <w:jc w:val="both"/>
        <w:rPr>
          <w:sz w:val="26"/>
        </w:rPr>
      </w:pPr>
      <w:r w:rsidRPr="007C52E5">
        <w:rPr>
          <w:b/>
          <w:color w:val="000000"/>
          <w:sz w:val="26"/>
        </w:rPr>
        <w:t>h)prevenirea şi gestionarea deşeurilor generate pe amplasament în timpul realizării proiectului/în timpul exploatării, inclusiv eliminarea:</w:t>
      </w:r>
    </w:p>
    <w:p w:rsidR="00D31204" w:rsidRPr="007C52E5" w:rsidRDefault="00D31204" w:rsidP="00D31204">
      <w:pPr>
        <w:spacing w:after="0"/>
        <w:jc w:val="both"/>
        <w:rPr>
          <w:sz w:val="26"/>
        </w:rPr>
      </w:pPr>
      <w:r w:rsidRPr="007C52E5">
        <w:rPr>
          <w:color w:val="000000"/>
          <w:sz w:val="26"/>
        </w:rPr>
        <w:t>- lista deşeurilor (clasificate şi codificate în conformitate cu prevederile legislaţiei europene şi naţionale privind deşeurile), cantităţi de deşeuri generate;</w:t>
      </w:r>
    </w:p>
    <w:p w:rsidR="00D31204" w:rsidRPr="007C52E5" w:rsidRDefault="00D31204" w:rsidP="00D31204">
      <w:pPr>
        <w:spacing w:after="0"/>
        <w:jc w:val="both"/>
        <w:rPr>
          <w:sz w:val="26"/>
        </w:rPr>
      </w:pPr>
      <w:r w:rsidRPr="007C52E5">
        <w:rPr>
          <w:color w:val="000000"/>
          <w:sz w:val="26"/>
        </w:rPr>
        <w:t>- programul de prevenire şi reducere a cantităţilor de deşeuri generate;</w:t>
      </w:r>
    </w:p>
    <w:p w:rsidR="00D31204" w:rsidRDefault="00D31204" w:rsidP="00D31204">
      <w:pPr>
        <w:spacing w:after="0"/>
        <w:jc w:val="both"/>
        <w:rPr>
          <w:color w:val="000000"/>
          <w:sz w:val="26"/>
        </w:rPr>
      </w:pPr>
      <w:r w:rsidRPr="007C52E5">
        <w:rPr>
          <w:color w:val="000000"/>
          <w:sz w:val="26"/>
        </w:rPr>
        <w:t>- planul de gestionare a deşeurilor;</w:t>
      </w:r>
    </w:p>
    <w:p w:rsidR="00D31204" w:rsidRPr="00766F4F" w:rsidRDefault="00D31204" w:rsidP="00D31204">
      <w:pPr>
        <w:jc w:val="both"/>
        <w:rPr>
          <w:rFonts w:ascii="Arial" w:hAnsi="Arial" w:cs="Arial"/>
          <w:szCs w:val="24"/>
          <w:lang w:val="ro-RO"/>
        </w:rPr>
      </w:pPr>
      <w:r w:rsidRPr="00766F4F">
        <w:rPr>
          <w:rFonts w:ascii="Arial" w:hAnsi="Arial" w:cs="Arial"/>
          <w:szCs w:val="24"/>
          <w:lang w:val="ro-RO"/>
        </w:rPr>
        <w:t xml:space="preserve">         In faza de </w:t>
      </w:r>
      <w:proofErr w:type="spellStart"/>
      <w:r w:rsidRPr="00766F4F">
        <w:rPr>
          <w:rFonts w:ascii="Arial" w:hAnsi="Arial" w:cs="Arial"/>
          <w:szCs w:val="24"/>
          <w:lang w:val="ro-RO"/>
        </w:rPr>
        <w:t>executie</w:t>
      </w:r>
      <w:proofErr w:type="spellEnd"/>
      <w:r>
        <w:rPr>
          <w:rFonts w:ascii="Arial" w:hAnsi="Arial" w:cs="Arial"/>
          <w:szCs w:val="24"/>
          <w:lang w:val="ro-RO"/>
        </w:rPr>
        <w:t xml:space="preserve"> </w:t>
      </w:r>
    </w:p>
    <w:p w:rsidR="00D31204" w:rsidRPr="00845E62" w:rsidRDefault="00D31204" w:rsidP="00D31204">
      <w:pPr>
        <w:jc w:val="both"/>
        <w:rPr>
          <w:rFonts w:ascii="Arial" w:hAnsi="Arial" w:cs="Arial"/>
          <w:lang w:val="ro-RO"/>
        </w:rPr>
      </w:pPr>
      <w:r w:rsidRPr="00845E62">
        <w:rPr>
          <w:rFonts w:ascii="Arial" w:hAnsi="Arial" w:cs="Arial"/>
          <w:b/>
          <w:sz w:val="20"/>
          <w:szCs w:val="20"/>
          <w:lang w:val="ro-RO"/>
        </w:rPr>
        <w:t xml:space="preserve">          </w:t>
      </w:r>
      <w:proofErr w:type="spellStart"/>
      <w:r w:rsidRPr="00845E62">
        <w:rPr>
          <w:rFonts w:ascii="Arial" w:hAnsi="Arial" w:cs="Arial"/>
          <w:lang w:val="ro-RO"/>
        </w:rPr>
        <w:t>Deseurile</w:t>
      </w:r>
      <w:proofErr w:type="spellEnd"/>
      <w:r w:rsidRPr="00845E62">
        <w:rPr>
          <w:rFonts w:ascii="Arial" w:hAnsi="Arial" w:cs="Arial"/>
          <w:lang w:val="ro-RO"/>
        </w:rPr>
        <w:t xml:space="preserve"> rezultate din procesul de construire </w:t>
      </w:r>
      <w:r>
        <w:rPr>
          <w:rFonts w:ascii="Arial" w:hAnsi="Arial" w:cs="Arial"/>
          <w:lang w:val="ro-RO"/>
        </w:rPr>
        <w:t xml:space="preserve">au </w:t>
      </w:r>
      <w:r w:rsidRPr="00845E62">
        <w:rPr>
          <w:rFonts w:ascii="Arial" w:hAnsi="Arial" w:cs="Arial"/>
          <w:lang w:val="ro-RO"/>
        </w:rPr>
        <w:t>cuprin</w:t>
      </w:r>
      <w:r>
        <w:rPr>
          <w:rFonts w:ascii="Arial" w:hAnsi="Arial" w:cs="Arial"/>
          <w:lang w:val="ro-RO"/>
        </w:rPr>
        <w:t>s</w:t>
      </w:r>
      <w:r w:rsidRPr="00845E62">
        <w:rPr>
          <w:rFonts w:ascii="Arial" w:hAnsi="Arial" w:cs="Arial"/>
          <w:lang w:val="ro-RO"/>
        </w:rPr>
        <w:t xml:space="preserve"> </w:t>
      </w:r>
      <w:proofErr w:type="spellStart"/>
      <w:r w:rsidRPr="00845E62">
        <w:rPr>
          <w:rFonts w:ascii="Arial" w:hAnsi="Arial" w:cs="Arial"/>
          <w:lang w:val="ro-RO"/>
        </w:rPr>
        <w:t>deseuri</w:t>
      </w:r>
      <w:proofErr w:type="spellEnd"/>
      <w:r w:rsidRPr="00845E62">
        <w:rPr>
          <w:rFonts w:ascii="Arial" w:hAnsi="Arial" w:cs="Arial"/>
          <w:lang w:val="ro-RO"/>
        </w:rPr>
        <w:t xml:space="preserve"> inerte precum: </w:t>
      </w:r>
    </w:p>
    <w:p w:rsidR="00D31204" w:rsidRPr="00845E62" w:rsidRDefault="00D31204" w:rsidP="00D31204">
      <w:pPr>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pamant</w:t>
      </w:r>
      <w:proofErr w:type="spellEnd"/>
      <w:r w:rsidRPr="00845E62">
        <w:rPr>
          <w:rFonts w:ascii="Arial" w:hAnsi="Arial" w:cs="Arial"/>
          <w:lang w:val="ro-RO"/>
        </w:rPr>
        <w:t xml:space="preserve"> din </w:t>
      </w:r>
      <w:proofErr w:type="spellStart"/>
      <w:r w:rsidRPr="00845E62">
        <w:rPr>
          <w:rFonts w:ascii="Arial" w:hAnsi="Arial" w:cs="Arial"/>
          <w:lang w:val="ro-RO"/>
        </w:rPr>
        <w:t>excavatii</w:t>
      </w:r>
      <w:proofErr w:type="spellEnd"/>
      <w:r w:rsidRPr="00845E62">
        <w:rPr>
          <w:rFonts w:ascii="Arial" w:hAnsi="Arial" w:cs="Arial"/>
          <w:lang w:val="ro-RO"/>
        </w:rPr>
        <w:t xml:space="preserve">, </w:t>
      </w:r>
    </w:p>
    <w:p w:rsidR="00D31204" w:rsidRPr="00845E62" w:rsidRDefault="00D31204" w:rsidP="00D31204">
      <w:pPr>
        <w:jc w:val="both"/>
        <w:rPr>
          <w:rFonts w:ascii="Arial" w:hAnsi="Arial" w:cs="Arial"/>
          <w:lang w:val="ro-RO"/>
        </w:rPr>
      </w:pPr>
      <w:r w:rsidRPr="00845E62">
        <w:rPr>
          <w:rFonts w:ascii="Arial" w:hAnsi="Arial" w:cs="Arial"/>
          <w:lang w:val="ro-RO"/>
        </w:rPr>
        <w:t xml:space="preserve">                   - moloz,</w:t>
      </w:r>
    </w:p>
    <w:p w:rsidR="00D31204" w:rsidRPr="00845E62" w:rsidRDefault="00D31204" w:rsidP="00D31204">
      <w:pPr>
        <w:jc w:val="both"/>
        <w:rPr>
          <w:rFonts w:ascii="Arial" w:hAnsi="Arial" w:cs="Arial"/>
          <w:lang w:val="ro-RO"/>
        </w:rPr>
      </w:pPr>
      <w:r w:rsidRPr="00845E62">
        <w:rPr>
          <w:rFonts w:ascii="Arial" w:hAnsi="Arial" w:cs="Arial"/>
          <w:lang w:val="ro-RO"/>
        </w:rPr>
        <w:t xml:space="preserve">                   - pietre,</w:t>
      </w:r>
    </w:p>
    <w:p w:rsidR="00D31204" w:rsidRPr="00845E62" w:rsidRDefault="00D31204" w:rsidP="00D31204">
      <w:pPr>
        <w:jc w:val="both"/>
        <w:rPr>
          <w:rFonts w:ascii="Arial" w:hAnsi="Arial" w:cs="Arial"/>
          <w:lang w:val="ro-RO"/>
        </w:rPr>
      </w:pPr>
      <w:r w:rsidRPr="00845E62">
        <w:rPr>
          <w:rFonts w:ascii="Arial" w:hAnsi="Arial" w:cs="Arial"/>
          <w:lang w:val="ro-RO"/>
        </w:rPr>
        <w:lastRenderedPageBreak/>
        <w:t xml:space="preserve">                   - material  </w:t>
      </w:r>
      <w:proofErr w:type="spellStart"/>
      <w:r w:rsidRPr="00845E62">
        <w:rPr>
          <w:rFonts w:ascii="Arial" w:hAnsi="Arial" w:cs="Arial"/>
          <w:lang w:val="ro-RO"/>
        </w:rPr>
        <w:t>metalic,etc</w:t>
      </w:r>
      <w:proofErr w:type="spellEnd"/>
      <w:r w:rsidRPr="00845E62">
        <w:rPr>
          <w:rFonts w:ascii="Arial" w:hAnsi="Arial" w:cs="Arial"/>
          <w:lang w:val="ro-RO"/>
        </w:rPr>
        <w:t>.</w:t>
      </w:r>
    </w:p>
    <w:p w:rsidR="00D31204" w:rsidRPr="00845E62" w:rsidRDefault="00D31204" w:rsidP="00D31204">
      <w:pPr>
        <w:jc w:val="both"/>
        <w:rPr>
          <w:rFonts w:ascii="Arial" w:hAnsi="Arial" w:cs="Arial"/>
          <w:lang w:val="ro-RO"/>
        </w:rPr>
      </w:pPr>
      <w:r w:rsidRPr="00845E62">
        <w:rPr>
          <w:rFonts w:ascii="Arial" w:hAnsi="Arial" w:cs="Arial"/>
          <w:lang w:val="ro-RO"/>
        </w:rPr>
        <w:t xml:space="preserve">         Aceste </w:t>
      </w:r>
      <w:proofErr w:type="spellStart"/>
      <w:r w:rsidRPr="00845E62">
        <w:rPr>
          <w:rFonts w:ascii="Arial" w:hAnsi="Arial" w:cs="Arial"/>
          <w:lang w:val="ro-RO"/>
        </w:rPr>
        <w:t>deseuri</w:t>
      </w:r>
      <w:proofErr w:type="spellEnd"/>
      <w:r w:rsidRPr="00845E62">
        <w:rPr>
          <w:rFonts w:ascii="Arial" w:hAnsi="Arial" w:cs="Arial"/>
          <w:lang w:val="ro-RO"/>
        </w:rPr>
        <w:t xml:space="preserve"> </w:t>
      </w:r>
      <w:r>
        <w:rPr>
          <w:rFonts w:ascii="Arial" w:hAnsi="Arial" w:cs="Arial"/>
          <w:lang w:val="ro-RO"/>
        </w:rPr>
        <w:t>au fost</w:t>
      </w:r>
      <w:r w:rsidRPr="00845E62">
        <w:rPr>
          <w:rFonts w:ascii="Arial" w:hAnsi="Arial" w:cs="Arial"/>
          <w:lang w:val="ro-RO"/>
        </w:rPr>
        <w:t xml:space="preserve"> colectate de unul din operatorii </w:t>
      </w:r>
      <w:proofErr w:type="spellStart"/>
      <w:r w:rsidRPr="00845E62">
        <w:rPr>
          <w:rFonts w:ascii="Arial" w:hAnsi="Arial" w:cs="Arial"/>
          <w:lang w:val="ro-RO"/>
        </w:rPr>
        <w:t>specializati</w:t>
      </w:r>
      <w:proofErr w:type="spellEnd"/>
      <w:r w:rsidRPr="00845E62">
        <w:rPr>
          <w:rFonts w:ascii="Arial" w:hAnsi="Arial" w:cs="Arial"/>
          <w:lang w:val="ro-RO"/>
        </w:rPr>
        <w:t xml:space="preserve"> de salubritate.</w:t>
      </w:r>
    </w:p>
    <w:p w:rsidR="00D31204" w:rsidRPr="00766F4F" w:rsidRDefault="00D31204" w:rsidP="00D31204">
      <w:pPr>
        <w:jc w:val="both"/>
        <w:rPr>
          <w:rFonts w:ascii="Arial" w:hAnsi="Arial" w:cs="Arial"/>
          <w:szCs w:val="24"/>
          <w:lang w:val="ro-RO"/>
        </w:rPr>
      </w:pPr>
      <w:r w:rsidRPr="00766F4F">
        <w:rPr>
          <w:rFonts w:ascii="Arial" w:hAnsi="Arial" w:cs="Arial"/>
          <w:szCs w:val="24"/>
          <w:lang w:val="ro-RO"/>
        </w:rPr>
        <w:t xml:space="preserve">         In faza de </w:t>
      </w:r>
      <w:proofErr w:type="spellStart"/>
      <w:r w:rsidRPr="00766F4F">
        <w:rPr>
          <w:rFonts w:ascii="Arial" w:hAnsi="Arial" w:cs="Arial"/>
          <w:szCs w:val="24"/>
          <w:lang w:val="ro-RO"/>
        </w:rPr>
        <w:t>functionare</w:t>
      </w:r>
      <w:proofErr w:type="spellEnd"/>
    </w:p>
    <w:p w:rsidR="00D31204" w:rsidRPr="00845E62" w:rsidRDefault="00D31204" w:rsidP="00D31204">
      <w:pPr>
        <w:ind w:left="540"/>
        <w:jc w:val="both"/>
        <w:rPr>
          <w:rFonts w:ascii="Arial" w:hAnsi="Arial" w:cs="Arial"/>
          <w:lang w:val="ro-RO"/>
        </w:rPr>
      </w:pPr>
      <w:r w:rsidRPr="00845E62">
        <w:rPr>
          <w:rFonts w:ascii="Arial" w:hAnsi="Arial" w:cs="Arial"/>
          <w:b/>
          <w:lang w:val="ro-RO"/>
        </w:rPr>
        <w:t xml:space="preserve"> </w:t>
      </w:r>
      <w:r w:rsidRPr="00845E62">
        <w:rPr>
          <w:rFonts w:ascii="Arial" w:hAnsi="Arial" w:cs="Arial"/>
          <w:lang w:val="ro-RO"/>
        </w:rPr>
        <w:t xml:space="preserve">In urma </w:t>
      </w:r>
      <w:proofErr w:type="spellStart"/>
      <w:r w:rsidRPr="00845E62">
        <w:rPr>
          <w:rFonts w:ascii="Arial" w:hAnsi="Arial" w:cs="Arial"/>
          <w:lang w:val="ro-RO"/>
        </w:rPr>
        <w:t>activitatii</w:t>
      </w:r>
      <w:proofErr w:type="spellEnd"/>
      <w:r w:rsidRPr="00845E62">
        <w:rPr>
          <w:rFonts w:ascii="Arial" w:hAnsi="Arial" w:cs="Arial"/>
          <w:lang w:val="ro-RO"/>
        </w:rPr>
        <w:t xml:space="preserve"> rezulta </w:t>
      </w:r>
      <w:proofErr w:type="spellStart"/>
      <w:r w:rsidRPr="00845E62">
        <w:rPr>
          <w:rFonts w:ascii="Arial" w:hAnsi="Arial" w:cs="Arial"/>
          <w:lang w:val="ro-RO"/>
        </w:rPr>
        <w:t>urmatoarele</w:t>
      </w:r>
      <w:proofErr w:type="spellEnd"/>
      <w:r w:rsidRPr="00845E62">
        <w:rPr>
          <w:rFonts w:ascii="Arial" w:hAnsi="Arial" w:cs="Arial"/>
          <w:lang w:val="ro-RO"/>
        </w:rPr>
        <w:t xml:space="preserve"> </w:t>
      </w:r>
      <w:proofErr w:type="spellStart"/>
      <w:r w:rsidRPr="00845E62">
        <w:rPr>
          <w:rFonts w:ascii="Arial" w:hAnsi="Arial" w:cs="Arial"/>
          <w:lang w:val="ro-RO"/>
        </w:rPr>
        <w:t>deseuri</w:t>
      </w:r>
      <w:proofErr w:type="spellEnd"/>
      <w:r w:rsidRPr="00845E62">
        <w:rPr>
          <w:rFonts w:ascii="Arial" w:hAnsi="Arial" w:cs="Arial"/>
          <w:lang w:val="ro-RO"/>
        </w:rPr>
        <w:t>:</w:t>
      </w:r>
    </w:p>
    <w:p w:rsidR="00D31204" w:rsidRPr="00845E62" w:rsidRDefault="00D31204" w:rsidP="00D31204">
      <w:pPr>
        <w:ind w:left="360"/>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deseuri</w:t>
      </w:r>
      <w:proofErr w:type="spellEnd"/>
      <w:r w:rsidRPr="00845E62">
        <w:rPr>
          <w:rFonts w:ascii="Arial" w:hAnsi="Arial" w:cs="Arial"/>
          <w:lang w:val="ro-RO"/>
        </w:rPr>
        <w:t xml:space="preserve"> din </w:t>
      </w:r>
      <w:proofErr w:type="spellStart"/>
      <w:r w:rsidRPr="00845E62">
        <w:rPr>
          <w:rFonts w:ascii="Arial" w:hAnsi="Arial" w:cs="Arial"/>
          <w:lang w:val="ro-RO"/>
        </w:rPr>
        <w:t>hartie</w:t>
      </w:r>
      <w:proofErr w:type="spellEnd"/>
      <w:r w:rsidRPr="00845E62">
        <w:rPr>
          <w:rFonts w:ascii="Arial" w:hAnsi="Arial" w:cs="Arial"/>
          <w:lang w:val="ro-RO"/>
        </w:rPr>
        <w:t xml:space="preserve"> si carton;</w:t>
      </w:r>
    </w:p>
    <w:p w:rsidR="00D31204" w:rsidRPr="00845E62" w:rsidRDefault="00D31204" w:rsidP="00D31204">
      <w:pPr>
        <w:ind w:left="360"/>
        <w:jc w:val="both"/>
        <w:rPr>
          <w:rFonts w:ascii="Arial" w:hAnsi="Arial" w:cs="Arial"/>
          <w:lang w:val="ro-RO"/>
        </w:rPr>
      </w:pPr>
      <w:r w:rsidRPr="00845E62">
        <w:rPr>
          <w:rFonts w:ascii="Arial" w:hAnsi="Arial" w:cs="Arial"/>
          <w:lang w:val="ro-RO"/>
        </w:rPr>
        <w:t xml:space="preserve">              - ambalaje</w:t>
      </w:r>
      <w:r>
        <w:rPr>
          <w:rFonts w:ascii="Arial" w:hAnsi="Arial" w:cs="Arial"/>
          <w:lang w:val="ro-RO"/>
        </w:rPr>
        <w:t>;</w:t>
      </w:r>
    </w:p>
    <w:p w:rsidR="00D31204" w:rsidRDefault="00D31204" w:rsidP="00D31204">
      <w:pPr>
        <w:ind w:left="360"/>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deseuri</w:t>
      </w:r>
      <w:proofErr w:type="spellEnd"/>
      <w:r w:rsidRPr="00845E62">
        <w:rPr>
          <w:rFonts w:ascii="Arial" w:hAnsi="Arial" w:cs="Arial"/>
          <w:lang w:val="ro-RO"/>
        </w:rPr>
        <w:t xml:space="preserve"> menajere</w:t>
      </w:r>
      <w:r>
        <w:rPr>
          <w:rFonts w:ascii="Arial" w:hAnsi="Arial" w:cs="Arial"/>
          <w:lang w:val="ro-RO"/>
        </w:rPr>
        <w:t>;</w:t>
      </w:r>
    </w:p>
    <w:p w:rsidR="00D31204" w:rsidRPr="00D33AC2" w:rsidRDefault="00D31204" w:rsidP="00D31204">
      <w:pPr>
        <w:ind w:left="360"/>
        <w:jc w:val="both"/>
        <w:rPr>
          <w:rFonts w:ascii="Arial" w:hAnsi="Arial" w:cs="Arial"/>
          <w:lang w:val="ro-RO"/>
        </w:rPr>
      </w:pPr>
      <w:r>
        <w:rPr>
          <w:rFonts w:ascii="Arial" w:hAnsi="Arial" w:cs="Arial"/>
          <w:lang w:val="ro-RO"/>
        </w:rPr>
        <w:t xml:space="preserve">              - </w:t>
      </w:r>
      <w:proofErr w:type="spellStart"/>
      <w:r>
        <w:rPr>
          <w:rFonts w:ascii="Arial" w:hAnsi="Arial" w:cs="Arial"/>
          <w:lang w:val="ro-RO"/>
        </w:rPr>
        <w:t>deseuri</w:t>
      </w:r>
      <w:proofErr w:type="spellEnd"/>
      <w:r>
        <w:rPr>
          <w:rFonts w:ascii="Arial" w:hAnsi="Arial" w:cs="Arial"/>
          <w:lang w:val="ro-RO"/>
        </w:rPr>
        <w:t xml:space="preserve"> biodegradabile</w:t>
      </w:r>
    </w:p>
    <w:p w:rsidR="00D31204" w:rsidRPr="00845E62" w:rsidRDefault="00D31204" w:rsidP="00D31204">
      <w:pPr>
        <w:ind w:firstLine="360"/>
        <w:jc w:val="both"/>
        <w:rPr>
          <w:rFonts w:ascii="Arial" w:hAnsi="Arial" w:cs="Arial"/>
          <w:bCs/>
          <w:lang w:val="ro-RO"/>
        </w:rPr>
      </w:pPr>
      <w:r w:rsidRPr="00845E62">
        <w:rPr>
          <w:rFonts w:ascii="Arial" w:hAnsi="Arial" w:cs="Arial"/>
          <w:lang w:val="ro-RO"/>
        </w:rPr>
        <w:t xml:space="preserve">  </w:t>
      </w:r>
      <w:proofErr w:type="spellStart"/>
      <w:r w:rsidRPr="00845E62">
        <w:rPr>
          <w:rFonts w:ascii="Arial" w:hAnsi="Arial" w:cs="Arial"/>
          <w:bCs/>
          <w:lang w:val="ro-RO"/>
        </w:rPr>
        <w:t>Deseurile</w:t>
      </w:r>
      <w:proofErr w:type="spellEnd"/>
      <w:r w:rsidRPr="00845E62">
        <w:rPr>
          <w:rFonts w:ascii="Arial" w:hAnsi="Arial" w:cs="Arial"/>
          <w:bCs/>
          <w:lang w:val="ro-RO"/>
        </w:rPr>
        <w:t xml:space="preserve"> menajere se vor depozita</w:t>
      </w:r>
      <w:r>
        <w:rPr>
          <w:rFonts w:ascii="Arial" w:hAnsi="Arial" w:cs="Arial"/>
          <w:bCs/>
          <w:lang w:val="ro-RO"/>
        </w:rPr>
        <w:t xml:space="preserve"> selectiv</w:t>
      </w:r>
      <w:r w:rsidRPr="00845E62">
        <w:rPr>
          <w:rFonts w:ascii="Arial" w:hAnsi="Arial" w:cs="Arial"/>
          <w:bCs/>
          <w:lang w:val="ro-RO"/>
        </w:rPr>
        <w:t xml:space="preserve"> in europubele amplasate pe o platforma betonata in cadrul incintei de unde vor fi evacuate periodic de o firma specializata in salubritate cu care se va </w:t>
      </w:r>
      <w:proofErr w:type="spellStart"/>
      <w:r w:rsidRPr="00845E62">
        <w:rPr>
          <w:rFonts w:ascii="Arial" w:hAnsi="Arial" w:cs="Arial"/>
          <w:bCs/>
          <w:lang w:val="ro-RO"/>
        </w:rPr>
        <w:t>incheia</w:t>
      </w:r>
      <w:proofErr w:type="spellEnd"/>
      <w:r w:rsidRPr="00845E62">
        <w:rPr>
          <w:rFonts w:ascii="Arial" w:hAnsi="Arial" w:cs="Arial"/>
          <w:bCs/>
          <w:lang w:val="ro-RO"/>
        </w:rPr>
        <w:t xml:space="preserve"> contract.</w:t>
      </w:r>
    </w:p>
    <w:p w:rsidR="00D31204" w:rsidRPr="00845E62" w:rsidRDefault="00D31204" w:rsidP="00D31204">
      <w:pPr>
        <w:jc w:val="both"/>
        <w:rPr>
          <w:rFonts w:ascii="Arial" w:hAnsi="Arial" w:cs="Arial"/>
          <w:bCs/>
          <w:lang w:val="ro-RO"/>
        </w:rPr>
      </w:pPr>
      <w:r>
        <w:rPr>
          <w:rFonts w:ascii="Arial" w:hAnsi="Arial" w:cs="Arial"/>
          <w:bCs/>
          <w:lang w:val="ro-RO"/>
        </w:rPr>
        <w:t xml:space="preserve">       </w:t>
      </w:r>
      <w:r w:rsidRPr="00845E62">
        <w:rPr>
          <w:rFonts w:ascii="Arial" w:hAnsi="Arial" w:cs="Arial"/>
          <w:bCs/>
          <w:lang w:val="ro-RO"/>
        </w:rPr>
        <w:t xml:space="preserve">Celelalte </w:t>
      </w:r>
      <w:proofErr w:type="spellStart"/>
      <w:r w:rsidRPr="00845E62">
        <w:rPr>
          <w:rFonts w:ascii="Arial" w:hAnsi="Arial" w:cs="Arial"/>
          <w:bCs/>
          <w:lang w:val="ro-RO"/>
        </w:rPr>
        <w:t>deseuri</w:t>
      </w:r>
      <w:proofErr w:type="spellEnd"/>
      <w:r w:rsidRPr="00845E62">
        <w:rPr>
          <w:rFonts w:ascii="Arial" w:hAnsi="Arial" w:cs="Arial"/>
          <w:bCs/>
          <w:lang w:val="ro-RO"/>
        </w:rPr>
        <w:t xml:space="preserve"> rezultate in urma </w:t>
      </w:r>
      <w:proofErr w:type="spellStart"/>
      <w:r w:rsidRPr="00845E62">
        <w:rPr>
          <w:rFonts w:ascii="Arial" w:hAnsi="Arial" w:cs="Arial"/>
          <w:bCs/>
          <w:lang w:val="ro-RO"/>
        </w:rPr>
        <w:t>activitatii</w:t>
      </w:r>
      <w:proofErr w:type="spellEnd"/>
      <w:r w:rsidRPr="00845E62">
        <w:rPr>
          <w:rFonts w:ascii="Arial" w:hAnsi="Arial" w:cs="Arial"/>
          <w:bCs/>
          <w:lang w:val="ro-RO"/>
        </w:rPr>
        <w:t xml:space="preserve"> se vor evacua prin firme specializate pentru evitarea eventualelor accidente de mediu in conformitate cu </w:t>
      </w:r>
      <w:proofErr w:type="spellStart"/>
      <w:r w:rsidRPr="00845E62">
        <w:rPr>
          <w:rFonts w:ascii="Arial" w:hAnsi="Arial" w:cs="Arial"/>
          <w:bCs/>
          <w:lang w:val="ro-RO"/>
        </w:rPr>
        <w:t>legislatia</w:t>
      </w:r>
      <w:proofErr w:type="spellEnd"/>
      <w:r w:rsidRPr="00845E62">
        <w:rPr>
          <w:rFonts w:ascii="Arial" w:hAnsi="Arial" w:cs="Arial"/>
          <w:bCs/>
          <w:lang w:val="ro-RO"/>
        </w:rPr>
        <w:t xml:space="preserve"> in vigoare.</w:t>
      </w:r>
    </w:p>
    <w:p w:rsidR="00D31204" w:rsidRPr="004A4ECA" w:rsidRDefault="00D31204" w:rsidP="00D31204">
      <w:pPr>
        <w:ind w:firstLine="540"/>
        <w:jc w:val="both"/>
        <w:rPr>
          <w:rFonts w:ascii="Arial" w:hAnsi="Arial" w:cs="Arial"/>
          <w:lang w:val="it-IT"/>
        </w:rPr>
      </w:pPr>
      <w:r>
        <w:rPr>
          <w:rFonts w:ascii="Arial" w:hAnsi="Arial" w:cs="Arial"/>
          <w:b/>
          <w:i/>
          <w:lang w:val="it-IT"/>
        </w:rPr>
        <w:t xml:space="preserve">  </w:t>
      </w:r>
      <w:r w:rsidRPr="00B9356D">
        <w:rPr>
          <w:rFonts w:ascii="Arial" w:hAnsi="Arial" w:cs="Arial"/>
          <w:b/>
          <w:i/>
          <w:lang w:val="it-IT"/>
        </w:rPr>
        <w:t>Deseuri:</w:t>
      </w:r>
      <w:r w:rsidRPr="00B9356D">
        <w:rPr>
          <w:rFonts w:ascii="Arial" w:hAnsi="Arial" w:cs="Arial"/>
          <w:lang w:val="it-IT"/>
        </w:rPr>
        <w:t xml:space="preserve"> gunoi menajer, ambalaje, deseuri</w:t>
      </w:r>
      <w:r>
        <w:rPr>
          <w:rFonts w:ascii="Arial" w:hAnsi="Arial" w:cs="Arial"/>
          <w:lang w:val="it-IT"/>
        </w:rPr>
        <w:t xml:space="preserve"> biodegradabile</w:t>
      </w:r>
      <w:r w:rsidRPr="00B9356D">
        <w:rPr>
          <w:rFonts w:ascii="Arial" w:hAnsi="Arial" w:cs="Arial"/>
          <w:lang w:val="it-IT"/>
        </w:rPr>
        <w:t>, etc.</w:t>
      </w:r>
    </w:p>
    <w:p w:rsidR="00D31204" w:rsidRPr="00B9356D" w:rsidRDefault="00D31204" w:rsidP="00D31204">
      <w:pPr>
        <w:numPr>
          <w:ilvl w:val="1"/>
          <w:numId w:val="2"/>
        </w:numPr>
        <w:spacing w:after="0" w:line="240" w:lineRule="auto"/>
        <w:rPr>
          <w:rFonts w:ascii="Arial" w:hAnsi="Arial" w:cs="Arial"/>
          <w:lang w:val="it-IT"/>
        </w:rPr>
      </w:pPr>
      <w:r>
        <w:rPr>
          <w:rFonts w:ascii="Arial" w:hAnsi="Arial" w:cs="Arial"/>
          <w:lang w:val="it-IT"/>
        </w:rPr>
        <w:t>gunoi menajer – 1</w:t>
      </w:r>
      <w:r w:rsidRPr="00B9356D">
        <w:rPr>
          <w:rFonts w:ascii="Arial" w:hAnsi="Arial" w:cs="Arial"/>
          <w:lang w:val="it-IT"/>
        </w:rPr>
        <w:t>mc/luna</w:t>
      </w:r>
    </w:p>
    <w:p w:rsidR="00D31204" w:rsidRPr="00B9356D" w:rsidRDefault="00D31204" w:rsidP="00D31204">
      <w:pPr>
        <w:numPr>
          <w:ilvl w:val="1"/>
          <w:numId w:val="2"/>
        </w:numPr>
        <w:spacing w:after="0" w:line="240" w:lineRule="auto"/>
        <w:rPr>
          <w:rFonts w:ascii="Arial" w:hAnsi="Arial" w:cs="Arial"/>
          <w:b/>
          <w:i/>
          <w:lang w:val="it-IT"/>
        </w:rPr>
      </w:pPr>
      <w:r>
        <w:rPr>
          <w:rFonts w:ascii="Arial" w:hAnsi="Arial" w:cs="Arial"/>
          <w:lang w:val="it-IT"/>
        </w:rPr>
        <w:t>ambalaje – 0,5</w:t>
      </w:r>
      <w:r w:rsidRPr="00B9356D">
        <w:rPr>
          <w:rFonts w:ascii="Arial" w:hAnsi="Arial" w:cs="Arial"/>
          <w:lang w:val="it-IT"/>
        </w:rPr>
        <w:t>mc/luna</w:t>
      </w:r>
    </w:p>
    <w:p w:rsidR="00D31204" w:rsidRPr="00784C57" w:rsidRDefault="00D31204" w:rsidP="00D31204">
      <w:pPr>
        <w:numPr>
          <w:ilvl w:val="1"/>
          <w:numId w:val="2"/>
        </w:numPr>
        <w:spacing w:after="0" w:line="240" w:lineRule="auto"/>
        <w:rPr>
          <w:rFonts w:ascii="Arial" w:hAnsi="Arial" w:cs="Arial"/>
          <w:b/>
          <w:i/>
          <w:lang w:val="it-IT"/>
        </w:rPr>
      </w:pPr>
      <w:r w:rsidRPr="00B9356D">
        <w:rPr>
          <w:rFonts w:ascii="Arial" w:hAnsi="Arial" w:cs="Arial"/>
          <w:lang w:val="it-IT"/>
        </w:rPr>
        <w:t>deseuri biodegradabile – 1mc/luna</w:t>
      </w:r>
    </w:p>
    <w:p w:rsidR="00D31204" w:rsidRPr="007C52E5" w:rsidRDefault="00D31204" w:rsidP="00D31204">
      <w:pPr>
        <w:spacing w:after="0"/>
        <w:jc w:val="both"/>
        <w:rPr>
          <w:sz w:val="26"/>
        </w:rPr>
      </w:pPr>
      <w:r w:rsidRPr="007C52E5">
        <w:rPr>
          <w:b/>
          <w:color w:val="000000"/>
          <w:sz w:val="26"/>
        </w:rPr>
        <w:t>i)gospodărirea substanţelor şi preparatelor chimice periculoase:</w:t>
      </w:r>
    </w:p>
    <w:p w:rsidR="00D31204" w:rsidRPr="007C52E5" w:rsidRDefault="00D31204" w:rsidP="00D31204">
      <w:pPr>
        <w:spacing w:after="0"/>
        <w:jc w:val="both"/>
        <w:rPr>
          <w:sz w:val="26"/>
        </w:rPr>
      </w:pPr>
      <w:r w:rsidRPr="007C52E5">
        <w:rPr>
          <w:color w:val="000000"/>
          <w:sz w:val="26"/>
        </w:rPr>
        <w:t>- substanţele şi preparatele chimice periculoase utilizate şi/sau produse;</w:t>
      </w:r>
    </w:p>
    <w:p w:rsidR="00D31204" w:rsidRPr="007C52E5" w:rsidRDefault="00D31204" w:rsidP="00D31204">
      <w:pPr>
        <w:spacing w:after="0"/>
        <w:jc w:val="both"/>
        <w:rPr>
          <w:sz w:val="26"/>
        </w:rPr>
      </w:pPr>
      <w:r w:rsidRPr="007C52E5">
        <w:rPr>
          <w:color w:val="000000"/>
          <w:sz w:val="26"/>
        </w:rPr>
        <w:t>- modul de gospodărire a substanţelor şi preparatelor chimice periculoase şi asigurarea condiţiilor de protecţie a factorilor de mediu şi a sănătăţii populaţiei.</w:t>
      </w:r>
    </w:p>
    <w:p w:rsidR="00D31204" w:rsidRDefault="00D31204" w:rsidP="00D31204">
      <w:pPr>
        <w:spacing w:after="0"/>
        <w:jc w:val="both"/>
        <w:rPr>
          <w:color w:val="000000"/>
          <w:sz w:val="26"/>
        </w:rPr>
      </w:pPr>
      <w:r w:rsidRPr="007C52E5">
        <w:rPr>
          <w:color w:val="000000"/>
          <w:sz w:val="26"/>
        </w:rPr>
        <w:t>(B)Utilizarea resurselor naturale, în special a solului, a terenurilor, a apei şi a biodiversităţii.</w:t>
      </w:r>
    </w:p>
    <w:p w:rsidR="00D31204" w:rsidRPr="00845E62" w:rsidRDefault="00D31204" w:rsidP="00D31204">
      <w:pPr>
        <w:ind w:firstLine="540"/>
        <w:jc w:val="both"/>
        <w:rPr>
          <w:rFonts w:ascii="Arial" w:hAnsi="Arial" w:cs="Arial"/>
          <w:lang w:val="ro-RO"/>
        </w:rPr>
      </w:pPr>
      <w:r w:rsidRPr="00845E62">
        <w:rPr>
          <w:rFonts w:ascii="Arial" w:hAnsi="Arial" w:cs="Arial"/>
          <w:lang w:val="ro-RO"/>
        </w:rPr>
        <w:t xml:space="preserve">In cadrul procesului de construire nu </w:t>
      </w:r>
      <w:r>
        <w:rPr>
          <w:rFonts w:ascii="Arial" w:hAnsi="Arial" w:cs="Arial"/>
          <w:lang w:val="ro-RO"/>
        </w:rPr>
        <w:t>au fost</w:t>
      </w:r>
      <w:r w:rsidRPr="00845E62">
        <w:rPr>
          <w:rFonts w:ascii="Arial" w:hAnsi="Arial" w:cs="Arial"/>
          <w:lang w:val="ro-RO"/>
        </w:rPr>
        <w:t xml:space="preserve"> generate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care sa afecteze factorii de mediu. </w:t>
      </w:r>
    </w:p>
    <w:p w:rsidR="00D31204" w:rsidRPr="00766F4F" w:rsidRDefault="00D31204" w:rsidP="00D31204">
      <w:pPr>
        <w:ind w:left="540"/>
        <w:jc w:val="both"/>
        <w:rPr>
          <w:rFonts w:ascii="Arial" w:hAnsi="Arial" w:cs="Arial"/>
          <w:szCs w:val="24"/>
          <w:lang w:val="ro-RO"/>
        </w:rPr>
      </w:pPr>
      <w:r w:rsidRPr="00766F4F">
        <w:rPr>
          <w:rFonts w:ascii="Arial" w:hAnsi="Arial" w:cs="Arial"/>
          <w:szCs w:val="24"/>
          <w:lang w:val="ro-RO"/>
        </w:rPr>
        <w:t xml:space="preserve">In faza de </w:t>
      </w:r>
      <w:proofErr w:type="spellStart"/>
      <w:r w:rsidRPr="00766F4F">
        <w:rPr>
          <w:rFonts w:ascii="Arial" w:hAnsi="Arial" w:cs="Arial"/>
          <w:szCs w:val="24"/>
          <w:lang w:val="ro-RO"/>
        </w:rPr>
        <w:t>functionare</w:t>
      </w:r>
      <w:proofErr w:type="spellEnd"/>
    </w:p>
    <w:p w:rsidR="00D31204" w:rsidRPr="007C52E5" w:rsidRDefault="00D31204" w:rsidP="00D31204">
      <w:pPr>
        <w:ind w:firstLine="540"/>
        <w:jc w:val="both"/>
        <w:rPr>
          <w:sz w:val="26"/>
        </w:rPr>
      </w:pP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nu sunt folosite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w:t>
      </w:r>
      <w:r w:rsidR="00A1040F">
        <w:rPr>
          <w:rFonts w:ascii="Arial" w:hAnsi="Arial" w:cs="Arial"/>
          <w:lang w:val="ro-RO"/>
        </w:rPr>
        <w:t xml:space="preserve"> </w:t>
      </w:r>
    </w:p>
    <w:p w:rsidR="00D31204" w:rsidRPr="007C52E5" w:rsidRDefault="00D31204" w:rsidP="00D31204">
      <w:pPr>
        <w:spacing w:after="0"/>
        <w:jc w:val="both"/>
        <w:rPr>
          <w:sz w:val="26"/>
        </w:rPr>
      </w:pPr>
      <w:r w:rsidRPr="007C52E5">
        <w:rPr>
          <w:b/>
          <w:color w:val="000000"/>
          <w:sz w:val="26"/>
        </w:rPr>
        <w:t>VII.Descrierea aspectelor de mediu susceptibile a fi afectate în mod semnificativ de proiect:</w:t>
      </w:r>
    </w:p>
    <w:p w:rsidR="00D31204" w:rsidRPr="007C52E5" w:rsidRDefault="00D31204" w:rsidP="00D31204">
      <w:pPr>
        <w:spacing w:after="0"/>
        <w:jc w:val="both"/>
        <w:rPr>
          <w:sz w:val="26"/>
        </w:rPr>
      </w:pPr>
      <w:r w:rsidRPr="007C52E5">
        <w:rPr>
          <w:color w:val="000000"/>
          <w:sz w:val="26"/>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w:t>
      </w:r>
      <w:r w:rsidRPr="007C52E5">
        <w:rPr>
          <w:color w:val="000000"/>
          <w:sz w:val="26"/>
        </w:rPr>
        <w:lastRenderedPageBreak/>
        <w:t>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31204" w:rsidRPr="007C52E5" w:rsidRDefault="00D31204" w:rsidP="00D31204">
      <w:pPr>
        <w:spacing w:after="0"/>
        <w:jc w:val="both"/>
        <w:rPr>
          <w:sz w:val="26"/>
        </w:rPr>
      </w:pPr>
      <w:r w:rsidRPr="007C52E5">
        <w:rPr>
          <w:color w:val="000000"/>
          <w:sz w:val="26"/>
        </w:rPr>
        <w:t>- extinderea impactului (zona geografică, numărul populaţiei/habitatelor/speciilor afectate);</w:t>
      </w:r>
    </w:p>
    <w:p w:rsidR="00D31204" w:rsidRPr="007C52E5" w:rsidRDefault="00D31204" w:rsidP="00D31204">
      <w:pPr>
        <w:spacing w:after="0"/>
        <w:jc w:val="both"/>
        <w:rPr>
          <w:sz w:val="26"/>
        </w:rPr>
      </w:pPr>
      <w:r w:rsidRPr="007C52E5">
        <w:rPr>
          <w:color w:val="000000"/>
          <w:sz w:val="26"/>
        </w:rPr>
        <w:t>- magnitudinea şi complexitatea impactului;</w:t>
      </w:r>
    </w:p>
    <w:p w:rsidR="00D31204" w:rsidRPr="007C52E5" w:rsidRDefault="00D31204" w:rsidP="00D31204">
      <w:pPr>
        <w:spacing w:after="0"/>
        <w:jc w:val="both"/>
        <w:rPr>
          <w:sz w:val="26"/>
        </w:rPr>
      </w:pPr>
      <w:r w:rsidRPr="007C52E5">
        <w:rPr>
          <w:color w:val="000000"/>
          <w:sz w:val="26"/>
        </w:rPr>
        <w:t>- probabilitatea impactului;</w:t>
      </w:r>
    </w:p>
    <w:p w:rsidR="00D31204" w:rsidRPr="007C52E5" w:rsidRDefault="00D31204" w:rsidP="00D31204">
      <w:pPr>
        <w:spacing w:after="0"/>
        <w:jc w:val="both"/>
        <w:rPr>
          <w:sz w:val="26"/>
        </w:rPr>
      </w:pPr>
      <w:r w:rsidRPr="007C52E5">
        <w:rPr>
          <w:color w:val="000000"/>
          <w:sz w:val="26"/>
        </w:rPr>
        <w:t>- durata, frecvenţa şi reversibilitatea impactului;</w:t>
      </w:r>
    </w:p>
    <w:p w:rsidR="00D31204" w:rsidRPr="007C52E5" w:rsidRDefault="00D31204" w:rsidP="00D31204">
      <w:pPr>
        <w:spacing w:after="0"/>
        <w:jc w:val="both"/>
        <w:rPr>
          <w:sz w:val="26"/>
        </w:rPr>
      </w:pPr>
      <w:r w:rsidRPr="007C52E5">
        <w:rPr>
          <w:color w:val="000000"/>
          <w:sz w:val="26"/>
        </w:rPr>
        <w:t>- măsurile de evitare, reducere sau ameliorare a impactului semnificativ asupra mediului;</w:t>
      </w:r>
    </w:p>
    <w:p w:rsidR="00D31204" w:rsidRPr="007C52E5" w:rsidRDefault="00D31204" w:rsidP="00D31204">
      <w:pPr>
        <w:spacing w:after="0"/>
        <w:jc w:val="both"/>
        <w:rPr>
          <w:sz w:val="26"/>
        </w:rPr>
      </w:pPr>
      <w:r w:rsidRPr="007C52E5">
        <w:rPr>
          <w:color w:val="000000"/>
          <w:sz w:val="26"/>
        </w:rPr>
        <w:t>- natura transfrontalieră a impactului.</w:t>
      </w:r>
    </w:p>
    <w:p w:rsidR="00D31204" w:rsidRDefault="00D31204" w:rsidP="00D31204">
      <w:pPr>
        <w:spacing w:after="0"/>
        <w:jc w:val="both"/>
        <w:rPr>
          <w:color w:val="000000"/>
          <w:sz w:val="26"/>
        </w:rPr>
      </w:pPr>
      <w:r w:rsidRPr="007C52E5">
        <w:rPr>
          <w:color w:val="000000"/>
          <w:sz w:val="26"/>
        </w:rPr>
        <w:t>VIII.Prevederi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D31204" w:rsidRDefault="00D31204" w:rsidP="00D31204">
      <w:pPr>
        <w:spacing w:after="0"/>
        <w:ind w:firstLine="720"/>
        <w:jc w:val="both"/>
        <w:rPr>
          <w:rFonts w:ascii="Arial" w:hAnsi="Arial" w:cs="Arial"/>
          <w:color w:val="000000"/>
          <w:szCs w:val="24"/>
        </w:rPr>
      </w:pPr>
      <w:r w:rsidRPr="000E1E45">
        <w:rPr>
          <w:rFonts w:ascii="Arial" w:hAnsi="Arial" w:cs="Arial"/>
          <w:color w:val="000000"/>
          <w:szCs w:val="24"/>
        </w:rPr>
        <w:t xml:space="preserve">Proiectul nu influenteaza negativ </w:t>
      </w:r>
      <w:r>
        <w:rPr>
          <w:rFonts w:ascii="Arial" w:hAnsi="Arial" w:cs="Arial"/>
          <w:color w:val="000000"/>
          <w:szCs w:val="24"/>
        </w:rPr>
        <w:t>.</w:t>
      </w:r>
      <w:r w:rsidRPr="000E1E45">
        <w:rPr>
          <w:color w:val="000000"/>
          <w:sz w:val="26"/>
        </w:rPr>
        <w:t xml:space="preserve"> </w:t>
      </w:r>
      <w:r w:rsidRPr="000E1E45">
        <w:rPr>
          <w:rFonts w:ascii="Arial" w:hAnsi="Arial" w:cs="Arial"/>
          <w:color w:val="000000"/>
          <w:szCs w:val="24"/>
        </w:rPr>
        <w:t>Se vor lua măsuri de evitare, reducere sau ameliorare a impactului semnificativ asupra mediului</w:t>
      </w:r>
      <w:r>
        <w:rPr>
          <w:rFonts w:ascii="Arial" w:hAnsi="Arial" w:cs="Arial"/>
          <w:color w:val="000000"/>
          <w:szCs w:val="24"/>
        </w:rPr>
        <w:t xml:space="preserve"> si populatiei, sanatatii umane. </w:t>
      </w:r>
    </w:p>
    <w:p w:rsidR="00D31204" w:rsidRDefault="00D31204" w:rsidP="00D31204">
      <w:pPr>
        <w:ind w:firstLine="540"/>
        <w:jc w:val="both"/>
        <w:rPr>
          <w:rFonts w:ascii="Arial" w:hAnsi="Arial" w:cs="Arial"/>
          <w:lang w:val="ro-RO"/>
        </w:rPr>
      </w:pP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nu sunt folosite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toate produsele de </w:t>
      </w:r>
      <w:proofErr w:type="spellStart"/>
      <w:r w:rsidRPr="00845E62">
        <w:rPr>
          <w:rFonts w:ascii="Arial" w:hAnsi="Arial" w:cs="Arial"/>
          <w:lang w:val="ro-RO"/>
        </w:rPr>
        <w:t>spalare-curatare</w:t>
      </w:r>
      <w:proofErr w:type="spellEnd"/>
      <w:r w:rsidRPr="00845E62">
        <w:rPr>
          <w:rFonts w:ascii="Arial" w:hAnsi="Arial" w:cs="Arial"/>
          <w:lang w:val="ro-RO"/>
        </w:rPr>
        <w:t xml:space="preserve"> vor fi </w:t>
      </w:r>
      <w:proofErr w:type="spellStart"/>
      <w:r w:rsidRPr="00845E62">
        <w:rPr>
          <w:rFonts w:ascii="Arial" w:hAnsi="Arial" w:cs="Arial"/>
          <w:lang w:val="ro-RO"/>
        </w:rPr>
        <w:t>achizitionate</w:t>
      </w:r>
      <w:proofErr w:type="spellEnd"/>
      <w:r w:rsidRPr="00845E62">
        <w:rPr>
          <w:rFonts w:ascii="Arial" w:hAnsi="Arial" w:cs="Arial"/>
          <w:lang w:val="ro-RO"/>
        </w:rPr>
        <w:t xml:space="preserve"> de la furnizori </w:t>
      </w:r>
      <w:proofErr w:type="spellStart"/>
      <w:r w:rsidRPr="00845E62">
        <w:rPr>
          <w:rFonts w:ascii="Arial" w:hAnsi="Arial" w:cs="Arial"/>
          <w:lang w:val="ro-RO"/>
        </w:rPr>
        <w:t>autorizati</w:t>
      </w:r>
      <w:proofErr w:type="spellEnd"/>
      <w:r w:rsidRPr="00845E62">
        <w:rPr>
          <w:rFonts w:ascii="Arial" w:hAnsi="Arial" w:cs="Arial"/>
          <w:lang w:val="ro-RO"/>
        </w:rPr>
        <w:t xml:space="preserve"> si vor fi ecologice. </w:t>
      </w:r>
    </w:p>
    <w:p w:rsidR="00D31204" w:rsidRPr="000E1E45" w:rsidRDefault="00D31204" w:rsidP="00D31204">
      <w:pPr>
        <w:ind w:firstLine="540"/>
        <w:jc w:val="both"/>
        <w:rPr>
          <w:rFonts w:ascii="Arial" w:hAnsi="Arial" w:cs="Arial"/>
          <w:szCs w:val="24"/>
        </w:rPr>
      </w:pPr>
      <w:r w:rsidRPr="00845E62">
        <w:rPr>
          <w:rFonts w:ascii="Arial" w:hAnsi="Arial" w:cs="Arial"/>
          <w:lang w:val="ro-RO"/>
        </w:rPr>
        <w:t xml:space="preserve">Se va face o monitorizare permanenta asupra gestionarii tuturor </w:t>
      </w:r>
      <w:proofErr w:type="spellStart"/>
      <w:r w:rsidRPr="00845E62">
        <w:rPr>
          <w:rFonts w:ascii="Arial" w:hAnsi="Arial" w:cs="Arial"/>
          <w:lang w:val="ro-RO"/>
        </w:rPr>
        <w:t>substantelor</w:t>
      </w:r>
      <w:proofErr w:type="spellEnd"/>
      <w:r w:rsidRPr="00845E62">
        <w:rPr>
          <w:rFonts w:ascii="Arial" w:hAnsi="Arial" w:cs="Arial"/>
          <w:lang w:val="ro-RO"/>
        </w:rPr>
        <w:t xml:space="preserve"> folosite  </w:t>
      </w:r>
      <w:r w:rsidRPr="00845E62">
        <w:rPr>
          <w:rFonts w:ascii="Arial" w:hAnsi="Arial" w:cs="Arial"/>
          <w:bCs/>
          <w:lang w:val="ro-RO"/>
        </w:rPr>
        <w:t>pentru diminuarea factorilor de poluare a mediului.</w:t>
      </w:r>
    </w:p>
    <w:p w:rsidR="00D31204" w:rsidRPr="007C52E5" w:rsidRDefault="00D31204" w:rsidP="00D31204">
      <w:pPr>
        <w:pStyle w:val="Corptext"/>
      </w:pPr>
      <w:r w:rsidRPr="007C52E5">
        <w:t>IX.Legătura cu alte acte normative şi/sau planuri/programe/strategii/documente de planificare:</w:t>
      </w:r>
    </w:p>
    <w:p w:rsidR="00D31204" w:rsidRPr="007C52E5" w:rsidRDefault="00D31204" w:rsidP="00D31204">
      <w:pPr>
        <w:spacing w:after="0"/>
        <w:jc w:val="both"/>
        <w:rPr>
          <w:sz w:val="26"/>
        </w:rPr>
      </w:pPr>
      <w:r w:rsidRPr="007C52E5">
        <w:rPr>
          <w:color w:val="000000"/>
          <w:sz w:val="26"/>
        </w:rPr>
        <w:t xml:space="preserve">(A)Justificarea încadrării proiectului, după caz, în prevederile altor acte normative naţionale care transpun legislaţia Uniunii Europene: Directiva </w:t>
      </w:r>
      <w:r w:rsidRPr="007C52E5">
        <w:rPr>
          <w:color w:val="1B1B1B"/>
          <w:sz w:val="26"/>
        </w:rPr>
        <w:t>2010/75/UE</w:t>
      </w:r>
      <w:r w:rsidRPr="007C52E5">
        <w:rPr>
          <w:color w:val="000000"/>
          <w:sz w:val="26"/>
        </w:rPr>
        <w:t xml:space="preserve"> (IED) a Parlamentului European şi a Consiliului din 24 noiembrie 2010 privind emisiile industriale (prevenirea şi controlul integrat al poluării), Directiva </w:t>
      </w:r>
      <w:r w:rsidRPr="007C52E5">
        <w:rPr>
          <w:color w:val="1B1B1B"/>
          <w:sz w:val="26"/>
        </w:rPr>
        <w:t>2012/18/UE</w:t>
      </w:r>
      <w:r w:rsidRPr="007C52E5">
        <w:rPr>
          <w:color w:val="000000"/>
          <w:sz w:val="26"/>
        </w:rPr>
        <w:t xml:space="preserve"> a Parlamentului European şi a Consiliului din 4 iulie 2012 privind controlul pericolelor de accidente majore care implică substanţe periculoase, de modificare şi ulterior de abrogare a Directivei </w:t>
      </w:r>
      <w:r w:rsidRPr="007C52E5">
        <w:rPr>
          <w:color w:val="1B1B1B"/>
          <w:sz w:val="26"/>
        </w:rPr>
        <w:t>96/82/CE</w:t>
      </w:r>
      <w:r w:rsidRPr="007C52E5">
        <w:rPr>
          <w:color w:val="000000"/>
          <w:sz w:val="26"/>
        </w:rPr>
        <w:t xml:space="preserve"> a Consiliului, Directiva </w:t>
      </w:r>
      <w:r w:rsidRPr="007C52E5">
        <w:rPr>
          <w:color w:val="1B1B1B"/>
          <w:sz w:val="26"/>
        </w:rPr>
        <w:t>2000/60/CE</w:t>
      </w:r>
      <w:r w:rsidRPr="007C52E5">
        <w:rPr>
          <w:color w:val="000000"/>
          <w:sz w:val="26"/>
        </w:rPr>
        <w:t xml:space="preserve"> a Parlamentului European şi a Consiliului din 23 octombrie 2000 de stabilire a unui cadru de politică comunitară în domeniul apei, Directiva-cadru aer </w:t>
      </w:r>
      <w:r w:rsidRPr="007C52E5">
        <w:rPr>
          <w:color w:val="1B1B1B"/>
          <w:sz w:val="26"/>
        </w:rPr>
        <w:t>2008/50/CE</w:t>
      </w:r>
      <w:r w:rsidRPr="007C52E5">
        <w:rPr>
          <w:color w:val="000000"/>
          <w:sz w:val="26"/>
        </w:rPr>
        <w:t xml:space="preserve"> a Parlamentului European şi a Consiliului din 21 mai 2008 privind calitatea aerului înconjurător şi un aer mai curat pentru Europa, Directiva </w:t>
      </w:r>
      <w:r w:rsidRPr="007C52E5">
        <w:rPr>
          <w:color w:val="1B1B1B"/>
          <w:sz w:val="26"/>
        </w:rPr>
        <w:t>2008/98/CE</w:t>
      </w:r>
      <w:r w:rsidRPr="007C52E5">
        <w:rPr>
          <w:color w:val="000000"/>
          <w:sz w:val="26"/>
        </w:rPr>
        <w:t xml:space="preserve"> a Parlamentului European şi a Consiliului din 19 noiembrie 2008 privind deşeurile şi de abrogare a anumitor directive, şi altele).</w:t>
      </w:r>
    </w:p>
    <w:p w:rsidR="00D31204" w:rsidRPr="007C52E5" w:rsidRDefault="00D31204" w:rsidP="00D31204">
      <w:pPr>
        <w:spacing w:after="0"/>
        <w:jc w:val="both"/>
        <w:rPr>
          <w:sz w:val="26"/>
        </w:rPr>
      </w:pPr>
      <w:r w:rsidRPr="007C52E5">
        <w:rPr>
          <w:color w:val="000000"/>
          <w:sz w:val="26"/>
        </w:rPr>
        <w:lastRenderedPageBreak/>
        <w:t>(B)Se va menţiona planul/programul/strategia/documentul de programare/planificare din care face proiectul, cu indicarea actului normativ prin care a fost aprobat.</w:t>
      </w:r>
    </w:p>
    <w:p w:rsidR="00D31204" w:rsidRDefault="00D31204" w:rsidP="00D31204">
      <w:pPr>
        <w:spacing w:after="0"/>
        <w:jc w:val="both"/>
        <w:rPr>
          <w:rFonts w:ascii="Arial" w:hAnsi="Arial" w:cs="Arial"/>
          <w:szCs w:val="24"/>
        </w:rPr>
      </w:pPr>
      <w:r w:rsidRPr="000E1E45">
        <w:rPr>
          <w:rFonts w:ascii="Arial" w:hAnsi="Arial" w:cs="Arial"/>
          <w:szCs w:val="24"/>
        </w:rPr>
        <w:t>Nu este cazul.</w:t>
      </w:r>
    </w:p>
    <w:p w:rsidR="00D31204" w:rsidRPr="000E1E45" w:rsidRDefault="00D31204" w:rsidP="00D31204">
      <w:pPr>
        <w:spacing w:after="0"/>
        <w:jc w:val="both"/>
        <w:rPr>
          <w:rFonts w:ascii="Arial" w:hAnsi="Arial" w:cs="Arial"/>
          <w:szCs w:val="24"/>
        </w:rPr>
      </w:pPr>
    </w:p>
    <w:p w:rsidR="00D31204" w:rsidRPr="007C52E5" w:rsidRDefault="00D31204" w:rsidP="00D31204">
      <w:pPr>
        <w:spacing w:after="0"/>
        <w:jc w:val="both"/>
        <w:rPr>
          <w:sz w:val="26"/>
        </w:rPr>
      </w:pPr>
      <w:r w:rsidRPr="007C52E5">
        <w:rPr>
          <w:b/>
          <w:color w:val="000000"/>
          <w:sz w:val="26"/>
        </w:rPr>
        <w:t>X.Lucrări necesare organizării de şantier:</w:t>
      </w:r>
    </w:p>
    <w:p w:rsidR="00D31204" w:rsidRDefault="00D31204" w:rsidP="00D31204">
      <w:pPr>
        <w:spacing w:after="0"/>
        <w:jc w:val="both"/>
        <w:rPr>
          <w:color w:val="000000"/>
          <w:sz w:val="26"/>
        </w:rPr>
      </w:pPr>
      <w:r w:rsidRPr="007C52E5">
        <w:rPr>
          <w:color w:val="000000"/>
          <w:sz w:val="26"/>
        </w:rPr>
        <w:t>- descrierea lucrărilor necesare organizării de şantier;</w:t>
      </w:r>
    </w:p>
    <w:p w:rsidR="00D31204" w:rsidRPr="007C52E5" w:rsidRDefault="00D31204" w:rsidP="00D31204">
      <w:pPr>
        <w:spacing w:after="0"/>
        <w:jc w:val="both"/>
        <w:rPr>
          <w:sz w:val="26"/>
        </w:rPr>
      </w:pPr>
      <w:r w:rsidRPr="007C52E5">
        <w:rPr>
          <w:color w:val="000000"/>
          <w:sz w:val="26"/>
        </w:rPr>
        <w:t>- localizarea organizării de şantier;</w:t>
      </w:r>
    </w:p>
    <w:p w:rsidR="00D31204" w:rsidRPr="007C52E5" w:rsidRDefault="00D31204" w:rsidP="00D31204">
      <w:pPr>
        <w:spacing w:after="0"/>
        <w:jc w:val="both"/>
        <w:rPr>
          <w:sz w:val="26"/>
        </w:rPr>
      </w:pPr>
      <w:r w:rsidRPr="007C52E5">
        <w:rPr>
          <w:color w:val="000000"/>
          <w:sz w:val="26"/>
        </w:rPr>
        <w:t>- descrierea impactului asupra mediului a lucrărilor organizării de şantier;</w:t>
      </w:r>
    </w:p>
    <w:p w:rsidR="00D31204" w:rsidRPr="007C52E5" w:rsidRDefault="00D31204" w:rsidP="00D31204">
      <w:pPr>
        <w:spacing w:after="0"/>
        <w:jc w:val="both"/>
        <w:rPr>
          <w:sz w:val="26"/>
        </w:rPr>
      </w:pPr>
      <w:r w:rsidRPr="007C52E5">
        <w:rPr>
          <w:color w:val="000000"/>
          <w:sz w:val="26"/>
        </w:rPr>
        <w:t>- surse de poluanţi şi instalaţii pentru reţinerea, evacuarea şi dispersia poluanţilor în mediu în timpul organizării de şantier;</w:t>
      </w:r>
    </w:p>
    <w:p w:rsidR="00D31204" w:rsidRDefault="00D31204" w:rsidP="00D31204">
      <w:pPr>
        <w:spacing w:after="0"/>
        <w:jc w:val="both"/>
        <w:rPr>
          <w:color w:val="000000"/>
          <w:sz w:val="26"/>
        </w:rPr>
      </w:pPr>
      <w:r w:rsidRPr="007C52E5">
        <w:rPr>
          <w:color w:val="000000"/>
          <w:sz w:val="26"/>
        </w:rPr>
        <w:t>- dotări şi măsuri prevăzute pentru controlul emisiilor de poluanţi în mediu.</w:t>
      </w:r>
    </w:p>
    <w:p w:rsidR="00A1040F" w:rsidRPr="008A392A" w:rsidRDefault="00A1040F" w:rsidP="00A1040F">
      <w:pPr>
        <w:ind w:right="-22" w:firstLine="360"/>
        <w:jc w:val="both"/>
        <w:rPr>
          <w:rFonts w:ascii="Arial" w:hAnsi="Arial" w:cs="Arial"/>
          <w:lang w:val="ro-RO"/>
        </w:rPr>
      </w:pPr>
      <w:r w:rsidRPr="008A392A">
        <w:rPr>
          <w:rFonts w:ascii="Arial" w:hAnsi="Arial" w:cs="Arial"/>
          <w:lang w:val="ro-RO"/>
        </w:rPr>
        <w:t xml:space="preserve">  </w:t>
      </w:r>
      <w:proofErr w:type="spellStart"/>
      <w:r w:rsidRPr="008A392A">
        <w:rPr>
          <w:rFonts w:ascii="Arial" w:hAnsi="Arial" w:cs="Arial"/>
          <w:lang w:val="ro-RO"/>
        </w:rPr>
        <w:t>Lucrarile</w:t>
      </w:r>
      <w:proofErr w:type="spellEnd"/>
      <w:r w:rsidRPr="008A392A">
        <w:rPr>
          <w:rFonts w:ascii="Arial" w:hAnsi="Arial" w:cs="Arial"/>
          <w:lang w:val="ro-RO"/>
        </w:rPr>
        <w:t xml:space="preserve"> de </w:t>
      </w:r>
      <w:proofErr w:type="spellStart"/>
      <w:r w:rsidRPr="008A392A">
        <w:rPr>
          <w:rFonts w:ascii="Arial" w:hAnsi="Arial" w:cs="Arial"/>
          <w:lang w:val="ro-RO"/>
        </w:rPr>
        <w:t>executie</w:t>
      </w:r>
      <w:proofErr w:type="spellEnd"/>
      <w:r w:rsidRPr="008A392A">
        <w:rPr>
          <w:rFonts w:ascii="Arial" w:hAnsi="Arial" w:cs="Arial"/>
          <w:lang w:val="ro-RO"/>
        </w:rPr>
        <w:t xml:space="preserve"> care constau in  </w:t>
      </w:r>
      <w:r>
        <w:rPr>
          <w:rFonts w:ascii="Arial" w:hAnsi="Arial" w:cs="Arial"/>
          <w:lang w:val="ro-RO"/>
        </w:rPr>
        <w:t xml:space="preserve">construire </w:t>
      </w:r>
      <w:r>
        <w:rPr>
          <w:rFonts w:ascii="Arial" w:hAnsi="Arial" w:cs="Arial"/>
          <w:lang w:val="ro-RO"/>
        </w:rPr>
        <w:t xml:space="preserve">2 </w:t>
      </w:r>
      <w:r>
        <w:rPr>
          <w:rFonts w:ascii="Arial" w:hAnsi="Arial" w:cs="Arial"/>
          <w:b/>
          <w:u w:val="single"/>
          <w:lang w:val="ro-RO"/>
        </w:rPr>
        <w:t xml:space="preserve">hale depozitare parter </w:t>
      </w:r>
      <w:r w:rsidRPr="008A392A">
        <w:rPr>
          <w:rFonts w:ascii="Arial" w:hAnsi="Arial" w:cs="Arial"/>
          <w:lang w:val="ro-RO"/>
        </w:rPr>
        <w:t xml:space="preserve">, nu va afecta in nici un fel domeniul public. Organizarea </w:t>
      </w:r>
      <w:proofErr w:type="spellStart"/>
      <w:r w:rsidRPr="008A392A">
        <w:rPr>
          <w:rFonts w:ascii="Arial" w:hAnsi="Arial" w:cs="Arial"/>
          <w:lang w:val="ro-RO"/>
        </w:rPr>
        <w:t>executiei</w:t>
      </w:r>
      <w:proofErr w:type="spellEnd"/>
      <w:r w:rsidRPr="008A392A">
        <w:rPr>
          <w:rFonts w:ascii="Arial" w:hAnsi="Arial" w:cs="Arial"/>
          <w:lang w:val="ro-RO"/>
        </w:rPr>
        <w:t xml:space="preserve"> </w:t>
      </w:r>
      <w:proofErr w:type="spellStart"/>
      <w:r w:rsidRPr="008A392A">
        <w:rPr>
          <w:rFonts w:ascii="Arial" w:hAnsi="Arial" w:cs="Arial"/>
          <w:lang w:val="ro-RO"/>
        </w:rPr>
        <w:t>constructiei</w:t>
      </w:r>
      <w:proofErr w:type="spellEnd"/>
      <w:r w:rsidRPr="008A392A">
        <w:rPr>
          <w:rFonts w:ascii="Arial" w:hAnsi="Arial" w:cs="Arial"/>
          <w:lang w:val="ro-RO"/>
        </w:rPr>
        <w:t xml:space="preserve"> se va face astfel ca sa nu fie necesare baracamente </w:t>
      </w:r>
      <w:r>
        <w:rPr>
          <w:rFonts w:ascii="Arial" w:hAnsi="Arial" w:cs="Arial"/>
          <w:lang w:val="ro-RO"/>
        </w:rPr>
        <w:t xml:space="preserve">multe </w:t>
      </w:r>
      <w:r w:rsidRPr="008A392A">
        <w:rPr>
          <w:rFonts w:ascii="Arial" w:hAnsi="Arial" w:cs="Arial"/>
          <w:lang w:val="ro-RO"/>
        </w:rPr>
        <w:t xml:space="preserve">si echipamente provizorii pentru  executarea </w:t>
      </w:r>
      <w:proofErr w:type="spellStart"/>
      <w:r w:rsidRPr="008A392A">
        <w:rPr>
          <w:rFonts w:ascii="Arial" w:hAnsi="Arial" w:cs="Arial"/>
          <w:lang w:val="ro-RO"/>
        </w:rPr>
        <w:t>lucrãrilor</w:t>
      </w:r>
      <w:proofErr w:type="spellEnd"/>
      <w:r w:rsidRPr="008A392A">
        <w:rPr>
          <w:rFonts w:ascii="Arial" w:hAnsi="Arial" w:cs="Arial"/>
          <w:lang w:val="ro-RO"/>
        </w:rPr>
        <w:t xml:space="preserve"> </w:t>
      </w:r>
      <w:proofErr w:type="spellStart"/>
      <w:r w:rsidRPr="008A392A">
        <w:rPr>
          <w:rFonts w:ascii="Arial" w:hAnsi="Arial" w:cs="Arial"/>
          <w:lang w:val="ro-RO"/>
        </w:rPr>
        <w:t>aprovizionand</w:t>
      </w:r>
      <w:proofErr w:type="spellEnd"/>
      <w:r w:rsidRPr="008A392A">
        <w:rPr>
          <w:rFonts w:ascii="Arial" w:hAnsi="Arial" w:cs="Arial"/>
          <w:lang w:val="ro-RO"/>
        </w:rPr>
        <w:t xml:space="preserve"> </w:t>
      </w:r>
      <w:proofErr w:type="spellStart"/>
      <w:r w:rsidRPr="008A392A">
        <w:rPr>
          <w:rFonts w:ascii="Arial" w:hAnsi="Arial" w:cs="Arial"/>
          <w:lang w:val="ro-RO"/>
        </w:rPr>
        <w:t>santierul</w:t>
      </w:r>
      <w:proofErr w:type="spellEnd"/>
      <w:r w:rsidRPr="008A392A">
        <w:rPr>
          <w:rFonts w:ascii="Arial" w:hAnsi="Arial" w:cs="Arial"/>
          <w:lang w:val="ro-RO"/>
        </w:rPr>
        <w:t xml:space="preserve"> cu materialele necesare punerii in </w:t>
      </w:r>
      <w:proofErr w:type="spellStart"/>
      <w:r w:rsidRPr="008A392A">
        <w:rPr>
          <w:rFonts w:ascii="Arial" w:hAnsi="Arial" w:cs="Arial"/>
          <w:lang w:val="ro-RO"/>
        </w:rPr>
        <w:t>opera</w:t>
      </w:r>
      <w:r>
        <w:rPr>
          <w:rFonts w:ascii="Arial" w:hAnsi="Arial" w:cs="Arial"/>
          <w:lang w:val="ro-RO"/>
        </w:rPr>
        <w:t>tiune</w:t>
      </w:r>
      <w:proofErr w:type="spellEnd"/>
      <w:r w:rsidRPr="008A392A">
        <w:rPr>
          <w:rFonts w:ascii="Arial" w:hAnsi="Arial" w:cs="Arial"/>
          <w:lang w:val="ro-RO"/>
        </w:rPr>
        <w:t xml:space="preserve"> in ziua respectiva.  </w:t>
      </w:r>
    </w:p>
    <w:p w:rsidR="00A1040F" w:rsidRPr="008A392A" w:rsidRDefault="00A1040F" w:rsidP="00A1040F">
      <w:pPr>
        <w:ind w:right="-22" w:firstLine="720"/>
        <w:jc w:val="both"/>
        <w:rPr>
          <w:rFonts w:ascii="Arial" w:hAnsi="Arial" w:cs="Arial"/>
          <w:i/>
          <w:lang w:val="ro-RO"/>
        </w:rPr>
      </w:pPr>
      <w:proofErr w:type="spellStart"/>
      <w:r w:rsidRPr="008A392A">
        <w:rPr>
          <w:rFonts w:ascii="Arial" w:hAnsi="Arial" w:cs="Arial"/>
          <w:i/>
          <w:lang w:val="ro-RO"/>
        </w:rPr>
        <w:t>Mãsuri</w:t>
      </w:r>
      <w:proofErr w:type="spellEnd"/>
      <w:r w:rsidRPr="008A392A">
        <w:rPr>
          <w:rFonts w:ascii="Arial" w:hAnsi="Arial" w:cs="Arial"/>
          <w:i/>
          <w:lang w:val="ro-RO"/>
        </w:rPr>
        <w:t xml:space="preserve"> de </w:t>
      </w:r>
      <w:proofErr w:type="spellStart"/>
      <w:r w:rsidRPr="008A392A">
        <w:rPr>
          <w:rFonts w:ascii="Arial" w:hAnsi="Arial" w:cs="Arial"/>
          <w:i/>
          <w:lang w:val="ro-RO"/>
        </w:rPr>
        <w:t>protectia</w:t>
      </w:r>
      <w:proofErr w:type="spellEnd"/>
      <w:r w:rsidRPr="008A392A">
        <w:rPr>
          <w:rFonts w:ascii="Arial" w:hAnsi="Arial" w:cs="Arial"/>
          <w:i/>
          <w:lang w:val="ro-RO"/>
        </w:rPr>
        <w:t xml:space="preserve"> muncii si PSI </w:t>
      </w:r>
      <w:proofErr w:type="spellStart"/>
      <w:r w:rsidRPr="008A392A">
        <w:rPr>
          <w:rFonts w:ascii="Arial" w:hAnsi="Arial" w:cs="Arial"/>
          <w:i/>
          <w:lang w:val="ro-RO"/>
        </w:rPr>
        <w:t>prevãzute</w:t>
      </w:r>
      <w:proofErr w:type="spellEnd"/>
      <w:r w:rsidRPr="008A392A">
        <w:rPr>
          <w:rFonts w:ascii="Arial" w:hAnsi="Arial" w:cs="Arial"/>
          <w:i/>
          <w:lang w:val="ro-RO"/>
        </w:rPr>
        <w:t xml:space="preserve"> în:</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Legea nr. 307/2006 privind apărarea împotriva incendiilor</w:t>
      </w:r>
    </w:p>
    <w:p w:rsidR="00A1040F" w:rsidRPr="008A392A" w:rsidRDefault="00A1040F" w:rsidP="00A1040F">
      <w:pPr>
        <w:pStyle w:val="Listparagraf"/>
        <w:widowControl/>
        <w:numPr>
          <w:ilvl w:val="0"/>
          <w:numId w:val="3"/>
        </w:numPr>
        <w:ind w:left="1080" w:right="-22"/>
        <w:jc w:val="both"/>
        <w:rPr>
          <w:rFonts w:ascii="Arial" w:hAnsi="Arial" w:cs="Arial"/>
          <w:sz w:val="18"/>
          <w:szCs w:val="18"/>
          <w:lang w:val="ro-RO"/>
        </w:rPr>
      </w:pPr>
      <w:r w:rsidRPr="008A392A">
        <w:rPr>
          <w:rFonts w:ascii="Arial" w:hAnsi="Arial" w:cs="Arial"/>
          <w:bCs/>
          <w:sz w:val="18"/>
          <w:szCs w:val="18"/>
          <w:lang w:val="ro-RO"/>
        </w:rPr>
        <w:t>Ordin nr. 163 din 28 februarie 2007-</w:t>
      </w:r>
      <w:r w:rsidRPr="008A392A">
        <w:rPr>
          <w:rFonts w:ascii="Arial" w:hAnsi="Arial" w:cs="Arial"/>
          <w:sz w:val="18"/>
          <w:szCs w:val="18"/>
          <w:lang w:val="ro-RO"/>
        </w:rPr>
        <w:t>pentru aprobarea Normelor generale de apărare împotriva incendiilor</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Normativ de </w:t>
      </w:r>
      <w:proofErr w:type="spellStart"/>
      <w:r w:rsidRPr="008A392A">
        <w:rPr>
          <w:rFonts w:ascii="Arial" w:hAnsi="Arial" w:cs="Arial"/>
          <w:sz w:val="18"/>
          <w:szCs w:val="18"/>
          <w:lang w:val="ro-RO"/>
        </w:rPr>
        <w:t>siguranta</w:t>
      </w:r>
      <w:proofErr w:type="spellEnd"/>
      <w:r w:rsidRPr="008A392A">
        <w:rPr>
          <w:rFonts w:ascii="Arial" w:hAnsi="Arial" w:cs="Arial"/>
          <w:sz w:val="18"/>
          <w:szCs w:val="18"/>
          <w:lang w:val="ro-RO"/>
        </w:rPr>
        <w:t xml:space="preserve"> la foc a </w:t>
      </w:r>
      <w:proofErr w:type="spellStart"/>
      <w:r w:rsidRPr="008A392A">
        <w:rPr>
          <w:rFonts w:ascii="Arial" w:hAnsi="Arial" w:cs="Arial"/>
          <w:sz w:val="18"/>
          <w:szCs w:val="18"/>
          <w:lang w:val="ro-RO"/>
        </w:rPr>
        <w:t>constructiilor</w:t>
      </w:r>
      <w:proofErr w:type="spellEnd"/>
      <w:r w:rsidRPr="008A392A">
        <w:rPr>
          <w:rFonts w:ascii="Arial" w:hAnsi="Arial" w:cs="Arial"/>
          <w:sz w:val="18"/>
          <w:szCs w:val="18"/>
          <w:lang w:val="ro-RO"/>
        </w:rPr>
        <w:t>,  P118.</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proofErr w:type="spellStart"/>
      <w:r w:rsidRPr="008A392A">
        <w:rPr>
          <w:rFonts w:ascii="Arial" w:hAnsi="Arial" w:cs="Arial"/>
          <w:sz w:val="18"/>
          <w:szCs w:val="18"/>
          <w:lang w:val="ro-RO"/>
        </w:rPr>
        <w:t>Lucrãrile</w:t>
      </w:r>
      <w:proofErr w:type="spellEnd"/>
      <w:r w:rsidRPr="008A392A">
        <w:rPr>
          <w:rFonts w:ascii="Arial" w:hAnsi="Arial" w:cs="Arial"/>
          <w:sz w:val="18"/>
          <w:szCs w:val="18"/>
          <w:lang w:val="ro-RO"/>
        </w:rPr>
        <w:t xml:space="preserve"> de </w:t>
      </w:r>
      <w:proofErr w:type="spellStart"/>
      <w:r w:rsidRPr="008A392A">
        <w:rPr>
          <w:rFonts w:ascii="Arial" w:hAnsi="Arial" w:cs="Arial"/>
          <w:sz w:val="18"/>
          <w:szCs w:val="18"/>
          <w:lang w:val="ro-RO"/>
        </w:rPr>
        <w:t>santier</w:t>
      </w:r>
      <w:proofErr w:type="spellEnd"/>
      <w:r w:rsidRPr="008A392A">
        <w:rPr>
          <w:rFonts w:ascii="Arial" w:hAnsi="Arial" w:cs="Arial"/>
          <w:sz w:val="18"/>
          <w:szCs w:val="18"/>
          <w:lang w:val="ro-RO"/>
        </w:rPr>
        <w:t xml:space="preserve"> vor fi astfel programate încât </w:t>
      </w:r>
      <w:proofErr w:type="spellStart"/>
      <w:r w:rsidRPr="008A392A">
        <w:rPr>
          <w:rFonts w:ascii="Arial" w:hAnsi="Arial" w:cs="Arial"/>
          <w:sz w:val="18"/>
          <w:szCs w:val="18"/>
          <w:lang w:val="ro-RO"/>
        </w:rPr>
        <w:t>sã</w:t>
      </w:r>
      <w:proofErr w:type="spellEnd"/>
      <w:r w:rsidRPr="008A392A">
        <w:rPr>
          <w:rFonts w:ascii="Arial" w:hAnsi="Arial" w:cs="Arial"/>
          <w:sz w:val="18"/>
          <w:szCs w:val="18"/>
          <w:lang w:val="ro-RO"/>
        </w:rPr>
        <w:t xml:space="preserve"> nu </w:t>
      </w:r>
      <w:proofErr w:type="spellStart"/>
      <w:r w:rsidRPr="008A392A">
        <w:rPr>
          <w:rFonts w:ascii="Arial" w:hAnsi="Arial" w:cs="Arial"/>
          <w:sz w:val="18"/>
          <w:szCs w:val="18"/>
          <w:lang w:val="ro-RO"/>
        </w:rPr>
        <w:t>dãuneze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linistii</w:t>
      </w:r>
      <w:proofErr w:type="spellEnd"/>
      <w:r w:rsidRPr="008A392A">
        <w:rPr>
          <w:rFonts w:ascii="Arial" w:hAnsi="Arial" w:cs="Arial"/>
          <w:sz w:val="18"/>
          <w:szCs w:val="18"/>
          <w:lang w:val="ro-RO"/>
        </w:rPr>
        <w:t xml:space="preserve"> locale, traficului în </w:t>
      </w:r>
      <w:proofErr w:type="spellStart"/>
      <w:r w:rsidRPr="008A392A">
        <w:rPr>
          <w:rFonts w:ascii="Arial" w:hAnsi="Arial" w:cs="Arial"/>
          <w:sz w:val="18"/>
          <w:szCs w:val="18"/>
          <w:lang w:val="ro-RO"/>
        </w:rPr>
        <w:t>zonã</w:t>
      </w:r>
      <w:proofErr w:type="spellEnd"/>
      <w:r w:rsidRPr="008A392A">
        <w:rPr>
          <w:rFonts w:ascii="Arial" w:hAnsi="Arial" w:cs="Arial"/>
          <w:sz w:val="18"/>
          <w:szCs w:val="18"/>
          <w:lang w:val="ro-RO"/>
        </w:rPr>
        <w:t xml:space="preserve"> sau ambiantei pe parcelele învecinate.</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b/>
          <w:sz w:val="18"/>
          <w:szCs w:val="18"/>
          <w:lang w:val="ro-RO"/>
        </w:rPr>
      </w:pPr>
      <w:r w:rsidRPr="008A392A">
        <w:rPr>
          <w:rFonts w:ascii="Arial" w:hAnsi="Arial" w:cs="Arial"/>
          <w:b/>
          <w:sz w:val="18"/>
          <w:szCs w:val="18"/>
          <w:lang w:val="ro-RO"/>
        </w:rPr>
        <w:t xml:space="preserve">Beneficiarul va </w:t>
      </w:r>
      <w:proofErr w:type="spellStart"/>
      <w:r w:rsidRPr="008A392A">
        <w:rPr>
          <w:rFonts w:ascii="Arial" w:hAnsi="Arial" w:cs="Arial"/>
          <w:b/>
          <w:sz w:val="18"/>
          <w:szCs w:val="18"/>
          <w:lang w:val="ro-RO"/>
        </w:rPr>
        <w:t>anunta</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autoritãtilor</w:t>
      </w:r>
      <w:proofErr w:type="spellEnd"/>
      <w:r w:rsidRPr="008A392A">
        <w:rPr>
          <w:rFonts w:ascii="Arial" w:hAnsi="Arial" w:cs="Arial"/>
          <w:b/>
          <w:sz w:val="18"/>
          <w:szCs w:val="18"/>
          <w:lang w:val="ro-RO"/>
        </w:rPr>
        <w:t xml:space="preserve"> data începerii si </w:t>
      </w:r>
      <w:proofErr w:type="spellStart"/>
      <w:r w:rsidRPr="008A392A">
        <w:rPr>
          <w:rFonts w:ascii="Arial" w:hAnsi="Arial" w:cs="Arial"/>
          <w:b/>
          <w:sz w:val="18"/>
          <w:szCs w:val="18"/>
          <w:lang w:val="ro-RO"/>
        </w:rPr>
        <w:t>finalizãrii</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santierului</w:t>
      </w:r>
      <w:proofErr w:type="spellEnd"/>
      <w:r w:rsidRPr="008A392A">
        <w:rPr>
          <w:rFonts w:ascii="Arial" w:hAnsi="Arial" w:cs="Arial"/>
          <w:b/>
          <w:sz w:val="18"/>
          <w:szCs w:val="18"/>
          <w:lang w:val="ro-RO"/>
        </w:rPr>
        <w:t xml:space="preserve"> precum si fazele determinante la care </w:t>
      </w:r>
      <w:proofErr w:type="spellStart"/>
      <w:r w:rsidRPr="008A392A">
        <w:rPr>
          <w:rFonts w:ascii="Arial" w:hAnsi="Arial" w:cs="Arial"/>
          <w:b/>
          <w:sz w:val="18"/>
          <w:szCs w:val="18"/>
          <w:lang w:val="ro-RO"/>
        </w:rPr>
        <w:t>reprezentantii</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Inspectiei</w:t>
      </w:r>
      <w:proofErr w:type="spellEnd"/>
      <w:r w:rsidRPr="008A392A">
        <w:rPr>
          <w:rFonts w:ascii="Arial" w:hAnsi="Arial" w:cs="Arial"/>
          <w:b/>
          <w:sz w:val="18"/>
          <w:szCs w:val="18"/>
          <w:lang w:val="ro-RO"/>
        </w:rPr>
        <w:t xml:space="preserve"> de Stat în </w:t>
      </w:r>
      <w:proofErr w:type="spellStart"/>
      <w:r w:rsidRPr="008A392A">
        <w:rPr>
          <w:rFonts w:ascii="Arial" w:hAnsi="Arial" w:cs="Arial"/>
          <w:b/>
          <w:sz w:val="18"/>
          <w:szCs w:val="18"/>
          <w:lang w:val="ro-RO"/>
        </w:rPr>
        <w:t>Constructii</w:t>
      </w:r>
      <w:proofErr w:type="spellEnd"/>
      <w:r w:rsidRPr="008A392A">
        <w:rPr>
          <w:rFonts w:ascii="Arial" w:hAnsi="Arial" w:cs="Arial"/>
          <w:b/>
          <w:sz w:val="18"/>
          <w:szCs w:val="18"/>
          <w:lang w:val="ro-RO"/>
        </w:rPr>
        <w:t xml:space="preserve"> vor fi </w:t>
      </w:r>
      <w:proofErr w:type="spellStart"/>
      <w:r w:rsidRPr="008A392A">
        <w:rPr>
          <w:rFonts w:ascii="Arial" w:hAnsi="Arial" w:cs="Arial"/>
          <w:b/>
          <w:sz w:val="18"/>
          <w:szCs w:val="18"/>
          <w:lang w:val="ro-RO"/>
        </w:rPr>
        <w:t>convocati</w:t>
      </w:r>
      <w:proofErr w:type="spellEnd"/>
      <w:r w:rsidRPr="008A392A">
        <w:rPr>
          <w:rFonts w:ascii="Arial" w:hAnsi="Arial" w:cs="Arial"/>
          <w:b/>
          <w:sz w:val="18"/>
          <w:szCs w:val="18"/>
          <w:lang w:val="ro-RO"/>
        </w:rPr>
        <w:t>.</w:t>
      </w:r>
    </w:p>
    <w:p w:rsidR="00A1040F" w:rsidRPr="008A392A" w:rsidRDefault="00A1040F" w:rsidP="00A1040F">
      <w:pPr>
        <w:ind w:left="720" w:right="-22"/>
        <w:jc w:val="both"/>
        <w:rPr>
          <w:rFonts w:ascii="Arial" w:hAnsi="Arial" w:cs="Arial"/>
          <w:i/>
          <w:lang w:val="ro-RO"/>
        </w:rPr>
      </w:pPr>
      <w:r w:rsidRPr="008A392A">
        <w:rPr>
          <w:rFonts w:ascii="Arial" w:hAnsi="Arial" w:cs="Arial"/>
          <w:i/>
          <w:lang w:val="ro-RO"/>
        </w:rPr>
        <w:t xml:space="preserve">Pe durata </w:t>
      </w:r>
      <w:proofErr w:type="spellStart"/>
      <w:r w:rsidRPr="008A392A">
        <w:rPr>
          <w:rFonts w:ascii="Arial" w:hAnsi="Arial" w:cs="Arial"/>
          <w:i/>
          <w:lang w:val="ro-RO"/>
        </w:rPr>
        <w:t>excutãrii</w:t>
      </w:r>
      <w:proofErr w:type="spellEnd"/>
      <w:r w:rsidRPr="008A392A">
        <w:rPr>
          <w:rFonts w:ascii="Arial" w:hAnsi="Arial" w:cs="Arial"/>
          <w:i/>
          <w:lang w:val="ro-RO"/>
        </w:rPr>
        <w:t xml:space="preserve"> </w:t>
      </w:r>
      <w:proofErr w:type="spellStart"/>
      <w:r w:rsidRPr="008A392A">
        <w:rPr>
          <w:rFonts w:ascii="Arial" w:hAnsi="Arial" w:cs="Arial"/>
          <w:i/>
          <w:lang w:val="ro-RO"/>
        </w:rPr>
        <w:t>lucrãrilor</w:t>
      </w:r>
      <w:proofErr w:type="spellEnd"/>
      <w:r w:rsidRPr="008A392A">
        <w:rPr>
          <w:rFonts w:ascii="Arial" w:hAnsi="Arial" w:cs="Arial"/>
          <w:i/>
          <w:lang w:val="ro-RO"/>
        </w:rPr>
        <w:t xml:space="preserve"> de construire se vor respecta </w:t>
      </w:r>
      <w:proofErr w:type="spellStart"/>
      <w:r w:rsidRPr="008A392A">
        <w:rPr>
          <w:rFonts w:ascii="Arial" w:hAnsi="Arial" w:cs="Arial"/>
          <w:i/>
          <w:lang w:val="ro-RO"/>
        </w:rPr>
        <w:t>urmãtoarele</w:t>
      </w:r>
      <w:proofErr w:type="spellEnd"/>
      <w:r w:rsidRPr="008A392A">
        <w:rPr>
          <w:rFonts w:ascii="Arial" w:hAnsi="Arial" w:cs="Arial"/>
          <w:i/>
          <w:lang w:val="ro-RO"/>
        </w:rPr>
        <w:t>:</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Normativ P100-1/2006 pentru proiectarea </w:t>
      </w:r>
      <w:proofErr w:type="spellStart"/>
      <w:r w:rsidRPr="008A392A">
        <w:rPr>
          <w:rFonts w:ascii="Arial" w:hAnsi="Arial" w:cs="Arial"/>
          <w:sz w:val="18"/>
          <w:szCs w:val="18"/>
          <w:lang w:val="ro-RO"/>
        </w:rPr>
        <w:t>antiseismicã</w:t>
      </w:r>
      <w:proofErr w:type="spellEnd"/>
      <w:r w:rsidRPr="008A392A">
        <w:rPr>
          <w:rFonts w:ascii="Arial" w:hAnsi="Arial" w:cs="Arial"/>
          <w:sz w:val="18"/>
          <w:szCs w:val="18"/>
          <w:lang w:val="ro-RO"/>
        </w:rPr>
        <w:t xml:space="preserve"> a </w:t>
      </w:r>
      <w:proofErr w:type="spellStart"/>
      <w:r w:rsidRPr="008A392A">
        <w:rPr>
          <w:rFonts w:ascii="Arial" w:hAnsi="Arial" w:cs="Arial"/>
          <w:sz w:val="18"/>
          <w:szCs w:val="18"/>
          <w:lang w:val="ro-RO"/>
        </w:rPr>
        <w:t>constructiei</w:t>
      </w:r>
      <w:proofErr w:type="spellEnd"/>
      <w:r w:rsidRPr="008A392A">
        <w:rPr>
          <w:rFonts w:ascii="Arial" w:hAnsi="Arial" w:cs="Arial"/>
          <w:sz w:val="18"/>
          <w:szCs w:val="18"/>
          <w:lang w:val="ro-RO"/>
        </w:rPr>
        <w:t>;</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 1-1-3-2005-încãrcãri date de </w:t>
      </w:r>
      <w:proofErr w:type="spellStart"/>
      <w:r w:rsidRPr="008A392A">
        <w:rPr>
          <w:rFonts w:ascii="Arial" w:hAnsi="Arial" w:cs="Arial"/>
          <w:sz w:val="18"/>
          <w:szCs w:val="18"/>
          <w:lang w:val="ro-RO"/>
        </w:rPr>
        <w:t>zãpadã</w:t>
      </w:r>
      <w:proofErr w:type="spellEnd"/>
      <w:r w:rsidRPr="008A392A">
        <w:rPr>
          <w:rFonts w:ascii="Arial" w:hAnsi="Arial" w:cs="Arial"/>
          <w:sz w:val="18"/>
          <w:szCs w:val="18"/>
          <w:lang w:val="ro-RO"/>
        </w:rPr>
        <w:t>;</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SR-EN-1991- 1-1- </w:t>
      </w:r>
      <w:proofErr w:type="spellStart"/>
      <w:r w:rsidRPr="008A392A">
        <w:rPr>
          <w:rFonts w:ascii="Arial" w:hAnsi="Arial" w:cs="Arial"/>
          <w:sz w:val="18"/>
          <w:szCs w:val="18"/>
          <w:lang w:val="ro-RO"/>
        </w:rPr>
        <w:t>actiuni</w:t>
      </w:r>
      <w:proofErr w:type="spellEnd"/>
      <w:r w:rsidRPr="008A392A">
        <w:rPr>
          <w:rFonts w:ascii="Arial" w:hAnsi="Arial" w:cs="Arial"/>
          <w:sz w:val="18"/>
          <w:szCs w:val="18"/>
          <w:lang w:val="ro-RO"/>
        </w:rPr>
        <w:t xml:space="preserve"> datorate procesului de exploatare;</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CR-0-2005-combinatiile de </w:t>
      </w:r>
      <w:proofErr w:type="spellStart"/>
      <w:r w:rsidRPr="008A392A">
        <w:rPr>
          <w:rFonts w:ascii="Arial" w:hAnsi="Arial" w:cs="Arial"/>
          <w:sz w:val="18"/>
          <w:szCs w:val="18"/>
          <w:lang w:val="ro-RO"/>
        </w:rPr>
        <w:t>încãrcãri</w:t>
      </w:r>
      <w:proofErr w:type="spellEnd"/>
      <w:r w:rsidRPr="008A392A">
        <w:rPr>
          <w:rFonts w:ascii="Arial" w:hAnsi="Arial" w:cs="Arial"/>
          <w:sz w:val="18"/>
          <w:szCs w:val="18"/>
          <w:lang w:val="ro-RO"/>
        </w:rPr>
        <w:t>;</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NE 012-99-cod de proiectare pentru </w:t>
      </w:r>
      <w:proofErr w:type="spellStart"/>
      <w:r w:rsidRPr="008A392A">
        <w:rPr>
          <w:rFonts w:ascii="Arial" w:hAnsi="Arial" w:cs="Arial"/>
          <w:sz w:val="18"/>
          <w:szCs w:val="18"/>
          <w:lang w:val="ro-RO"/>
        </w:rPr>
        <w:t>executia</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lucrãrilor</w:t>
      </w:r>
      <w:proofErr w:type="spellEnd"/>
      <w:r w:rsidRPr="008A392A">
        <w:rPr>
          <w:rFonts w:ascii="Arial" w:hAnsi="Arial" w:cs="Arial"/>
          <w:sz w:val="18"/>
          <w:szCs w:val="18"/>
          <w:lang w:val="ro-RO"/>
        </w:rPr>
        <w:t xml:space="preserve"> de beton, beton armat si beton precomprimat;</w:t>
      </w:r>
    </w:p>
    <w:p w:rsidR="00A1040F" w:rsidRPr="008A392A" w:rsidRDefault="00A1040F" w:rsidP="00A1040F">
      <w:pPr>
        <w:pStyle w:val="Listparagraf"/>
        <w:widowControl/>
        <w:numPr>
          <w:ilvl w:val="0"/>
          <w:numId w:val="4"/>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CR-6-2006-normativ pentru </w:t>
      </w:r>
      <w:proofErr w:type="spellStart"/>
      <w:r w:rsidRPr="008A392A">
        <w:rPr>
          <w:rFonts w:ascii="Arial" w:hAnsi="Arial" w:cs="Arial"/>
          <w:sz w:val="18"/>
          <w:szCs w:val="18"/>
          <w:lang w:val="ro-RO"/>
        </w:rPr>
        <w:t>alcãtuirea</w:t>
      </w:r>
      <w:proofErr w:type="spellEnd"/>
      <w:r w:rsidRPr="008A392A">
        <w:rPr>
          <w:rFonts w:ascii="Arial" w:hAnsi="Arial" w:cs="Arial"/>
          <w:sz w:val="18"/>
          <w:szCs w:val="18"/>
          <w:lang w:val="ro-RO"/>
        </w:rPr>
        <w:t xml:space="preserve">, calculul si executarea structurilor de </w:t>
      </w:r>
      <w:proofErr w:type="spellStart"/>
      <w:r w:rsidRPr="008A392A">
        <w:rPr>
          <w:rFonts w:ascii="Arial" w:hAnsi="Arial" w:cs="Arial"/>
          <w:sz w:val="18"/>
          <w:szCs w:val="18"/>
          <w:lang w:val="ro-RO"/>
        </w:rPr>
        <w:t>zidãrie</w:t>
      </w:r>
      <w:proofErr w:type="spellEnd"/>
      <w:r w:rsidRPr="008A392A">
        <w:rPr>
          <w:rFonts w:ascii="Arial" w:hAnsi="Arial" w:cs="Arial"/>
          <w:sz w:val="18"/>
          <w:szCs w:val="18"/>
          <w:lang w:val="ro-RO"/>
        </w:rPr>
        <w:t>;</w:t>
      </w:r>
    </w:p>
    <w:p w:rsidR="00A1040F" w:rsidRPr="008A392A" w:rsidRDefault="00A1040F" w:rsidP="00A1040F">
      <w:pPr>
        <w:pStyle w:val="Listparagraf"/>
        <w:widowControl/>
        <w:numPr>
          <w:ilvl w:val="0"/>
          <w:numId w:val="4"/>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Legea   319/2006 privind  securitatea si </w:t>
      </w:r>
      <w:proofErr w:type="spellStart"/>
      <w:r w:rsidRPr="008A392A">
        <w:rPr>
          <w:rFonts w:ascii="Arial" w:hAnsi="Arial" w:cs="Arial"/>
          <w:sz w:val="18"/>
          <w:szCs w:val="18"/>
          <w:lang w:val="ro-RO"/>
        </w:rPr>
        <w:t>sananatea</w:t>
      </w:r>
      <w:proofErr w:type="spellEnd"/>
      <w:r w:rsidRPr="008A392A">
        <w:rPr>
          <w:rFonts w:ascii="Arial" w:hAnsi="Arial" w:cs="Arial"/>
          <w:sz w:val="18"/>
          <w:szCs w:val="18"/>
          <w:lang w:val="ro-RO"/>
        </w:rPr>
        <w:t xml:space="preserve"> in </w:t>
      </w:r>
      <w:proofErr w:type="spellStart"/>
      <w:r w:rsidRPr="008A392A">
        <w:rPr>
          <w:rFonts w:ascii="Arial" w:hAnsi="Arial" w:cs="Arial"/>
          <w:sz w:val="18"/>
          <w:szCs w:val="18"/>
          <w:lang w:val="ro-RO"/>
        </w:rPr>
        <w:t>muncã</w:t>
      </w:r>
      <w:proofErr w:type="spellEnd"/>
    </w:p>
    <w:p w:rsidR="00A1040F" w:rsidRPr="008A392A" w:rsidRDefault="00A1040F" w:rsidP="00A1040F">
      <w:pPr>
        <w:pStyle w:val="Listparagraf"/>
        <w:widowControl/>
        <w:numPr>
          <w:ilvl w:val="0"/>
          <w:numId w:val="4"/>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Norme  metodologice de  aplicare a L.319/2006</w:t>
      </w:r>
    </w:p>
    <w:p w:rsidR="00A1040F" w:rsidRPr="008A392A" w:rsidRDefault="00A1040F" w:rsidP="00A1040F">
      <w:pPr>
        <w:pStyle w:val="Listparagraf"/>
        <w:widowControl/>
        <w:numPr>
          <w:ilvl w:val="0"/>
          <w:numId w:val="5"/>
        </w:numPr>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Regulamentul MLPAT 9/N/15.03.1993 privind </w:t>
      </w:r>
      <w:proofErr w:type="spellStart"/>
      <w:r w:rsidRPr="008A392A">
        <w:rPr>
          <w:rFonts w:ascii="Arial" w:hAnsi="Arial" w:cs="Arial"/>
          <w:sz w:val="18"/>
          <w:szCs w:val="18"/>
          <w:lang w:val="ro-RO"/>
        </w:rPr>
        <w:t>protectia</w:t>
      </w:r>
      <w:proofErr w:type="spellEnd"/>
      <w:r w:rsidRPr="008A392A">
        <w:rPr>
          <w:rFonts w:ascii="Arial" w:hAnsi="Arial" w:cs="Arial"/>
          <w:sz w:val="18"/>
          <w:szCs w:val="18"/>
          <w:lang w:val="ro-RO"/>
        </w:rPr>
        <w:t xml:space="preserve"> si igiena muncii in </w:t>
      </w:r>
      <w:proofErr w:type="spellStart"/>
      <w:r w:rsidRPr="008A392A">
        <w:rPr>
          <w:rFonts w:ascii="Arial" w:hAnsi="Arial" w:cs="Arial"/>
          <w:sz w:val="18"/>
          <w:szCs w:val="18"/>
          <w:lang w:val="ro-RO"/>
        </w:rPr>
        <w:t>constructii</w:t>
      </w:r>
      <w:proofErr w:type="spellEnd"/>
      <w:r w:rsidRPr="008A392A">
        <w:rPr>
          <w:rFonts w:ascii="Arial" w:hAnsi="Arial" w:cs="Arial"/>
          <w:sz w:val="18"/>
          <w:szCs w:val="18"/>
          <w:lang w:val="ro-RO"/>
        </w:rPr>
        <w:t xml:space="preserve"> – 1995; volumul A, capitolele: </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1</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obligatiile</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raspunderile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administratiei</w:t>
      </w:r>
      <w:proofErr w:type="spellEnd"/>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2</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responsabilitatile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maistrilor</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conducatorilor</w:t>
      </w:r>
      <w:proofErr w:type="spellEnd"/>
      <w:r w:rsidRPr="008A392A">
        <w:rPr>
          <w:rFonts w:ascii="Arial" w:hAnsi="Arial" w:cs="Arial"/>
          <w:sz w:val="18"/>
          <w:szCs w:val="18"/>
          <w:lang w:val="ro-RO"/>
        </w:rPr>
        <w:t xml:space="preserve"> de puncte de lucru</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 xml:space="preserve">CAP 5 </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responsabilitatile</w:t>
      </w:r>
      <w:proofErr w:type="spellEnd"/>
      <w:r w:rsidRPr="008A392A">
        <w:rPr>
          <w:rFonts w:ascii="Arial" w:hAnsi="Arial" w:cs="Arial"/>
          <w:sz w:val="18"/>
          <w:szCs w:val="18"/>
          <w:lang w:val="ro-RO"/>
        </w:rPr>
        <w:t xml:space="preserve"> investitorului</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7</w:t>
      </w:r>
      <w:r w:rsidRPr="008A392A">
        <w:rPr>
          <w:rFonts w:ascii="Arial" w:hAnsi="Arial" w:cs="Arial"/>
          <w:sz w:val="18"/>
          <w:szCs w:val="18"/>
          <w:lang w:val="ro-RO"/>
        </w:rPr>
        <w:tab/>
        <w:t>-</w:t>
      </w:r>
      <w:r w:rsidRPr="008A392A">
        <w:rPr>
          <w:rFonts w:ascii="Arial" w:hAnsi="Arial" w:cs="Arial"/>
          <w:sz w:val="18"/>
          <w:szCs w:val="18"/>
          <w:lang w:val="ro-RO"/>
        </w:rPr>
        <w:tab/>
        <w:t xml:space="preserve">organizarea </w:t>
      </w:r>
      <w:proofErr w:type="spellStart"/>
      <w:r>
        <w:rPr>
          <w:rFonts w:ascii="Arial" w:hAnsi="Arial" w:cs="Arial"/>
          <w:sz w:val="18"/>
          <w:szCs w:val="18"/>
          <w:lang w:val="ro-RO"/>
        </w:rPr>
        <w:t>activitatii</w:t>
      </w:r>
      <w:proofErr w:type="spellEnd"/>
      <w:r>
        <w:rPr>
          <w:rFonts w:ascii="Arial" w:hAnsi="Arial" w:cs="Arial"/>
          <w:sz w:val="18"/>
          <w:szCs w:val="18"/>
          <w:lang w:val="ro-RO"/>
        </w:rPr>
        <w:t xml:space="preserve"> de </w:t>
      </w:r>
      <w:proofErr w:type="spellStart"/>
      <w:r>
        <w:rPr>
          <w:rFonts w:ascii="Arial" w:hAnsi="Arial" w:cs="Arial"/>
          <w:sz w:val="18"/>
          <w:szCs w:val="18"/>
          <w:lang w:val="ro-RO"/>
        </w:rPr>
        <w:t>protectia</w:t>
      </w:r>
      <w:proofErr w:type="spellEnd"/>
      <w:r>
        <w:rPr>
          <w:rFonts w:ascii="Arial" w:hAnsi="Arial" w:cs="Arial"/>
          <w:sz w:val="18"/>
          <w:szCs w:val="18"/>
          <w:lang w:val="ro-RO"/>
        </w:rPr>
        <w:t xml:space="preserve"> muncii</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9</w:t>
      </w:r>
      <w:r w:rsidRPr="008A392A">
        <w:rPr>
          <w:rFonts w:ascii="Arial" w:hAnsi="Arial" w:cs="Arial"/>
          <w:sz w:val="18"/>
          <w:szCs w:val="18"/>
          <w:lang w:val="ro-RO"/>
        </w:rPr>
        <w:tab/>
        <w:t>-</w:t>
      </w:r>
      <w:r w:rsidRPr="008A392A">
        <w:rPr>
          <w:rFonts w:ascii="Arial" w:hAnsi="Arial" w:cs="Arial"/>
          <w:sz w:val="18"/>
          <w:szCs w:val="18"/>
          <w:lang w:val="ro-RO"/>
        </w:rPr>
        <w:tab/>
        <w:t xml:space="preserve">instructajul de </w:t>
      </w:r>
      <w:proofErr w:type="spellStart"/>
      <w:r w:rsidRPr="008A392A">
        <w:rPr>
          <w:rFonts w:ascii="Arial" w:hAnsi="Arial" w:cs="Arial"/>
          <w:sz w:val="18"/>
          <w:szCs w:val="18"/>
          <w:lang w:val="ro-RO"/>
        </w:rPr>
        <w:t>protectie</w:t>
      </w:r>
      <w:proofErr w:type="spellEnd"/>
      <w:r w:rsidRPr="008A392A">
        <w:rPr>
          <w:rFonts w:ascii="Arial" w:hAnsi="Arial" w:cs="Arial"/>
          <w:sz w:val="18"/>
          <w:szCs w:val="18"/>
          <w:lang w:val="ro-RO"/>
        </w:rPr>
        <w:t xml:space="preserve"> si igiena a muncii</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10</w:t>
      </w:r>
      <w:r w:rsidRPr="008A392A">
        <w:rPr>
          <w:rFonts w:ascii="Arial" w:hAnsi="Arial" w:cs="Arial"/>
          <w:sz w:val="18"/>
          <w:szCs w:val="18"/>
          <w:lang w:val="ro-RO"/>
        </w:rPr>
        <w:tab/>
        <w:t>-</w:t>
      </w:r>
      <w:r w:rsidRPr="008A392A">
        <w:rPr>
          <w:rFonts w:ascii="Arial" w:hAnsi="Arial" w:cs="Arial"/>
          <w:sz w:val="18"/>
          <w:szCs w:val="18"/>
          <w:lang w:val="ro-RO"/>
        </w:rPr>
        <w:tab/>
        <w:t>repartizarea pe</w:t>
      </w:r>
      <w:r>
        <w:rPr>
          <w:rFonts w:ascii="Arial" w:hAnsi="Arial" w:cs="Arial"/>
          <w:sz w:val="18"/>
          <w:szCs w:val="18"/>
          <w:lang w:val="ro-RO"/>
        </w:rPr>
        <w:t>rsonalului la locurile de munca</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17</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incarcarea,descarc</w:t>
      </w:r>
      <w:r>
        <w:rPr>
          <w:rFonts w:ascii="Arial" w:hAnsi="Arial" w:cs="Arial"/>
          <w:sz w:val="18"/>
          <w:szCs w:val="18"/>
          <w:lang w:val="ro-RO"/>
        </w:rPr>
        <w:t>area</w:t>
      </w:r>
      <w:proofErr w:type="spellEnd"/>
      <w:r>
        <w:rPr>
          <w:rFonts w:ascii="Arial" w:hAnsi="Arial" w:cs="Arial"/>
          <w:sz w:val="18"/>
          <w:szCs w:val="18"/>
          <w:lang w:val="ro-RO"/>
        </w:rPr>
        <w:t xml:space="preserve"> si depozitare materialelor</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33</w:t>
      </w:r>
      <w:r w:rsidRPr="008A392A">
        <w:rPr>
          <w:rFonts w:ascii="Arial" w:hAnsi="Arial" w:cs="Arial"/>
          <w:sz w:val="18"/>
          <w:szCs w:val="18"/>
          <w:lang w:val="ro-RO"/>
        </w:rPr>
        <w:tab/>
        <w:t>-</w:t>
      </w:r>
      <w:r w:rsidRPr="008A392A">
        <w:rPr>
          <w:rFonts w:ascii="Arial" w:hAnsi="Arial" w:cs="Arial"/>
          <w:sz w:val="18"/>
          <w:szCs w:val="18"/>
          <w:lang w:val="ro-RO"/>
        </w:rPr>
        <w:tab/>
      </w:r>
      <w:r>
        <w:rPr>
          <w:rFonts w:ascii="Arial" w:hAnsi="Arial" w:cs="Arial"/>
          <w:sz w:val="18"/>
          <w:szCs w:val="18"/>
          <w:lang w:val="ro-RO"/>
        </w:rPr>
        <w:t>alimentare cu apa si canalizare</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lastRenderedPageBreak/>
        <w:t>CAP 38</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instalatii</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masini</w:t>
      </w:r>
      <w:proofErr w:type="spellEnd"/>
      <w:r w:rsidRPr="008A392A">
        <w:rPr>
          <w:rFonts w:ascii="Arial" w:hAnsi="Arial" w:cs="Arial"/>
          <w:sz w:val="18"/>
          <w:szCs w:val="18"/>
          <w:lang w:val="ro-RO"/>
        </w:rPr>
        <w:t xml:space="preserve"> de ridicat</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39</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utilaje,masini</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instalatii</w:t>
      </w:r>
      <w:proofErr w:type="spellEnd"/>
      <w:r w:rsidRPr="008A392A">
        <w:rPr>
          <w:rFonts w:ascii="Arial" w:hAnsi="Arial" w:cs="Arial"/>
          <w:sz w:val="18"/>
          <w:szCs w:val="18"/>
          <w:lang w:val="ro-RO"/>
        </w:rPr>
        <w:t xml:space="preserve"> pentru </w:t>
      </w:r>
      <w:proofErr w:type="spellStart"/>
      <w:r w:rsidRPr="008A392A">
        <w:rPr>
          <w:rFonts w:ascii="Arial" w:hAnsi="Arial" w:cs="Arial"/>
          <w:sz w:val="18"/>
          <w:szCs w:val="18"/>
          <w:lang w:val="ro-RO"/>
        </w:rPr>
        <w:t>constructii</w:t>
      </w:r>
      <w:proofErr w:type="spellEnd"/>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40</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dispozitive,scule</w:t>
      </w:r>
      <w:proofErr w:type="spellEnd"/>
      <w:r w:rsidRPr="008A392A">
        <w:rPr>
          <w:rFonts w:ascii="Arial" w:hAnsi="Arial" w:cs="Arial"/>
          <w:sz w:val="18"/>
          <w:szCs w:val="18"/>
          <w:lang w:val="ro-RO"/>
        </w:rPr>
        <w:t xml:space="preserve"> si unelte de mana</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418</w:t>
      </w:r>
      <w:r w:rsidRPr="008A392A">
        <w:rPr>
          <w:rFonts w:ascii="Arial" w:hAnsi="Arial" w:cs="Arial"/>
          <w:sz w:val="18"/>
          <w:szCs w:val="18"/>
          <w:lang w:val="ro-RO"/>
        </w:rPr>
        <w:tab/>
        <w:t>-</w:t>
      </w:r>
      <w:r w:rsidRPr="008A392A">
        <w:rPr>
          <w:rFonts w:ascii="Arial" w:hAnsi="Arial" w:cs="Arial"/>
          <w:sz w:val="18"/>
          <w:szCs w:val="18"/>
          <w:lang w:val="ro-RO"/>
        </w:rPr>
        <w:tab/>
        <w:t>utilaje folosite in ateliere</w:t>
      </w:r>
    </w:p>
    <w:p w:rsidR="00A1040F" w:rsidRPr="008A392A" w:rsidRDefault="00A1040F" w:rsidP="00A1040F">
      <w:pPr>
        <w:pStyle w:val="Listparagraf"/>
        <w:widowControl/>
        <w:numPr>
          <w:ilvl w:val="0"/>
          <w:numId w:val="6"/>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Ordinul MMPS 255/1995 normativ cadru privind acordarea echipamentului de </w:t>
      </w:r>
      <w:proofErr w:type="spellStart"/>
      <w:r w:rsidRPr="008A392A">
        <w:rPr>
          <w:rFonts w:ascii="Arial" w:hAnsi="Arial" w:cs="Arial"/>
          <w:sz w:val="18"/>
          <w:szCs w:val="18"/>
          <w:lang w:val="ro-RO"/>
        </w:rPr>
        <w:t>protectie</w:t>
      </w:r>
      <w:proofErr w:type="spellEnd"/>
      <w:r w:rsidRPr="008A392A">
        <w:rPr>
          <w:rFonts w:ascii="Arial" w:hAnsi="Arial" w:cs="Arial"/>
          <w:sz w:val="18"/>
          <w:szCs w:val="18"/>
          <w:lang w:val="ro-RO"/>
        </w:rPr>
        <w:t xml:space="preserve"> individuala;</w:t>
      </w:r>
    </w:p>
    <w:p w:rsidR="00A1040F" w:rsidRPr="008A392A" w:rsidRDefault="00A1040F" w:rsidP="00A1040F">
      <w:pPr>
        <w:pStyle w:val="Listparagraf"/>
        <w:widowControl/>
        <w:numPr>
          <w:ilvl w:val="0"/>
          <w:numId w:val="6"/>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Ordinul MMPS 235/1995 </w:t>
      </w:r>
      <w:proofErr w:type="spellStart"/>
      <w:r w:rsidRPr="008A392A">
        <w:rPr>
          <w:rFonts w:ascii="Arial" w:hAnsi="Arial" w:cs="Arial"/>
          <w:sz w:val="18"/>
          <w:szCs w:val="18"/>
          <w:lang w:val="ro-RO"/>
        </w:rPr>
        <w:t>privin</w:t>
      </w:r>
      <w:proofErr w:type="spellEnd"/>
      <w:r w:rsidRPr="008A392A">
        <w:rPr>
          <w:rFonts w:ascii="Arial" w:hAnsi="Arial" w:cs="Arial"/>
          <w:sz w:val="18"/>
          <w:szCs w:val="18"/>
          <w:lang w:val="ro-RO"/>
        </w:rPr>
        <w:t xml:space="preserve"> norme specifice de securitate a muncii la </w:t>
      </w:r>
      <w:proofErr w:type="spellStart"/>
      <w:r w:rsidRPr="008A392A">
        <w:rPr>
          <w:rFonts w:ascii="Arial" w:hAnsi="Arial" w:cs="Arial"/>
          <w:sz w:val="18"/>
          <w:szCs w:val="18"/>
          <w:lang w:val="ro-RO"/>
        </w:rPr>
        <w:t>inaltime</w:t>
      </w:r>
      <w:proofErr w:type="spellEnd"/>
    </w:p>
    <w:p w:rsidR="00A1040F" w:rsidRPr="008A392A" w:rsidRDefault="00A1040F" w:rsidP="00A1040F">
      <w:pPr>
        <w:pStyle w:val="Listparagraf"/>
        <w:widowControl/>
        <w:numPr>
          <w:ilvl w:val="0"/>
          <w:numId w:val="6"/>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Normative generale de prevenire si stingere incendii aprobate prin ordinul MI nr.775/22.07.1998;</w:t>
      </w:r>
    </w:p>
    <w:p w:rsidR="00A1040F" w:rsidRDefault="00A1040F" w:rsidP="00A1040F">
      <w:pPr>
        <w:widowControl w:val="0"/>
        <w:tabs>
          <w:tab w:val="left" w:pos="901"/>
          <w:tab w:val="left" w:pos="1757"/>
        </w:tabs>
        <w:autoSpaceDE w:val="0"/>
        <w:jc w:val="both"/>
        <w:rPr>
          <w:rFonts w:ascii="Arial" w:hAnsi="Arial" w:cs="Arial"/>
          <w:sz w:val="18"/>
          <w:szCs w:val="18"/>
          <w:lang w:val="ro-RO"/>
        </w:rPr>
      </w:pPr>
      <w:r w:rsidRPr="00163A95">
        <w:rPr>
          <w:rFonts w:ascii="Arial" w:hAnsi="Arial" w:cs="Arial"/>
          <w:sz w:val="18"/>
          <w:szCs w:val="18"/>
          <w:lang w:val="ro-RO"/>
        </w:rPr>
        <w:t>Ordinul MLPAT 20N/11.07.1994 si normativ C300/1994</w:t>
      </w:r>
    </w:p>
    <w:p w:rsidR="00D31204" w:rsidRPr="00845E62" w:rsidRDefault="00D31204" w:rsidP="00A1040F">
      <w:pPr>
        <w:widowControl w:val="0"/>
        <w:tabs>
          <w:tab w:val="left" w:pos="901"/>
          <w:tab w:val="left" w:pos="1757"/>
        </w:tabs>
        <w:autoSpaceDE w:val="0"/>
        <w:jc w:val="both"/>
        <w:rPr>
          <w:rFonts w:ascii="Arial" w:hAnsi="Arial" w:cs="Arial"/>
          <w:lang w:val="ro-RO"/>
        </w:rPr>
      </w:pPr>
      <w:r w:rsidRPr="00845E62">
        <w:rPr>
          <w:rFonts w:ascii="Arial" w:hAnsi="Arial" w:cs="Arial"/>
          <w:lang w:val="ro-RO"/>
        </w:rPr>
        <w:t xml:space="preserve"> Prin proiectul de organizare de </w:t>
      </w:r>
      <w:proofErr w:type="spellStart"/>
      <w:r w:rsidRPr="00845E62">
        <w:rPr>
          <w:rFonts w:ascii="Arial" w:hAnsi="Arial" w:cs="Arial"/>
          <w:lang w:val="ro-RO"/>
        </w:rPr>
        <w:t>şantier</w:t>
      </w:r>
      <w:proofErr w:type="spellEnd"/>
      <w:r w:rsidRPr="00845E62">
        <w:rPr>
          <w:rFonts w:ascii="Arial" w:hAnsi="Arial" w:cs="Arial"/>
          <w:lang w:val="ro-RO"/>
        </w:rPr>
        <w:t xml:space="preserve"> s</w:t>
      </w:r>
      <w:r>
        <w:rPr>
          <w:rFonts w:ascii="Arial" w:hAnsi="Arial" w:cs="Arial"/>
          <w:lang w:val="ro-RO"/>
        </w:rPr>
        <w:t xml:space="preserve">-a </w:t>
      </w:r>
      <w:r w:rsidRPr="00845E62">
        <w:rPr>
          <w:rFonts w:ascii="Arial" w:hAnsi="Arial" w:cs="Arial"/>
          <w:lang w:val="ro-RO"/>
        </w:rPr>
        <w:t xml:space="preserve"> asigur</w:t>
      </w:r>
      <w:r>
        <w:rPr>
          <w:rFonts w:ascii="Arial" w:hAnsi="Arial" w:cs="Arial"/>
          <w:lang w:val="ro-RO"/>
        </w:rPr>
        <w:t>at</w:t>
      </w:r>
      <w:r w:rsidRPr="00845E62">
        <w:rPr>
          <w:rFonts w:ascii="Arial" w:hAnsi="Arial" w:cs="Arial"/>
          <w:lang w:val="ro-RO"/>
        </w:rPr>
        <w:t xml:space="preserve"> depozitarea materialelor, utilajelor </w:t>
      </w:r>
      <w:proofErr w:type="spellStart"/>
      <w:r w:rsidRPr="00845E62">
        <w:rPr>
          <w:rFonts w:ascii="Arial" w:hAnsi="Arial" w:cs="Arial"/>
          <w:lang w:val="ro-RO"/>
        </w:rPr>
        <w:t>şi</w:t>
      </w:r>
      <w:proofErr w:type="spellEnd"/>
      <w:r w:rsidRPr="00845E62">
        <w:rPr>
          <w:rFonts w:ascii="Arial" w:hAnsi="Arial" w:cs="Arial"/>
          <w:lang w:val="ro-RO"/>
        </w:rPr>
        <w:t xml:space="preserve"> a echipamentelor în </w:t>
      </w:r>
      <w:proofErr w:type="spellStart"/>
      <w:r w:rsidRPr="00845E62">
        <w:rPr>
          <w:rFonts w:ascii="Arial" w:hAnsi="Arial" w:cs="Arial"/>
          <w:lang w:val="ro-RO"/>
        </w:rPr>
        <w:t>condiţiile</w:t>
      </w:r>
      <w:proofErr w:type="spellEnd"/>
      <w:r w:rsidRPr="00845E62">
        <w:rPr>
          <w:rFonts w:ascii="Arial" w:hAnsi="Arial" w:cs="Arial"/>
          <w:lang w:val="ro-RO"/>
        </w:rPr>
        <w:t xml:space="preserve"> impuse de furnizori, luându-se măsuri de pază </w:t>
      </w:r>
      <w:proofErr w:type="spellStart"/>
      <w:r w:rsidRPr="00845E62">
        <w:rPr>
          <w:rFonts w:ascii="Arial" w:hAnsi="Arial" w:cs="Arial"/>
          <w:lang w:val="ro-RO"/>
        </w:rPr>
        <w:t>şi</w:t>
      </w:r>
      <w:proofErr w:type="spellEnd"/>
      <w:r w:rsidRPr="00845E62">
        <w:rPr>
          <w:rFonts w:ascii="Arial" w:hAnsi="Arial" w:cs="Arial"/>
          <w:lang w:val="ro-RO"/>
        </w:rPr>
        <w:t xml:space="preserve"> </w:t>
      </w:r>
      <w:proofErr w:type="spellStart"/>
      <w:r w:rsidRPr="00845E62">
        <w:rPr>
          <w:rFonts w:ascii="Arial" w:hAnsi="Arial" w:cs="Arial"/>
          <w:lang w:val="ro-RO"/>
        </w:rPr>
        <w:t>protecţie</w:t>
      </w:r>
      <w:proofErr w:type="spellEnd"/>
      <w:r w:rsidRPr="00845E62">
        <w:rPr>
          <w:rFonts w:ascii="Arial" w:hAnsi="Arial" w:cs="Arial"/>
          <w:lang w:val="ro-RO"/>
        </w:rPr>
        <w:t xml:space="preserve"> a acestora.</w:t>
      </w:r>
    </w:p>
    <w:p w:rsidR="00D31204" w:rsidRPr="007C52E5" w:rsidRDefault="00D31204" w:rsidP="00D31204">
      <w:pPr>
        <w:spacing w:after="0"/>
        <w:jc w:val="both"/>
        <w:rPr>
          <w:sz w:val="26"/>
        </w:rPr>
      </w:pPr>
      <w:r w:rsidRPr="007C52E5">
        <w:rPr>
          <w:b/>
          <w:color w:val="000000"/>
          <w:sz w:val="26"/>
        </w:rPr>
        <w:t>XI.Lucrări de refacere a amplasamentului la finalizarea investiţiei, în caz de accidente şi/sau la încetarea activităţii, în măsura în care aceste informaţii sunt disponibile:</w:t>
      </w:r>
    </w:p>
    <w:p w:rsidR="00D31204" w:rsidRPr="007C52E5" w:rsidRDefault="00D31204" w:rsidP="00D31204">
      <w:pPr>
        <w:spacing w:after="0"/>
        <w:jc w:val="both"/>
        <w:rPr>
          <w:sz w:val="26"/>
        </w:rPr>
      </w:pPr>
      <w:r w:rsidRPr="007C52E5">
        <w:rPr>
          <w:color w:val="000000"/>
          <w:sz w:val="26"/>
        </w:rPr>
        <w:t>- lucrările propuse pentru refacerea amplasamentului la finalizarea investiţiei, în caz de accidente şi/sau la încetarea activităţii;</w:t>
      </w:r>
    </w:p>
    <w:p w:rsidR="00D31204" w:rsidRPr="007C52E5" w:rsidRDefault="00D31204" w:rsidP="00D31204">
      <w:pPr>
        <w:spacing w:after="0"/>
        <w:jc w:val="both"/>
        <w:rPr>
          <w:sz w:val="26"/>
        </w:rPr>
      </w:pPr>
      <w:r w:rsidRPr="007C52E5">
        <w:rPr>
          <w:color w:val="000000"/>
          <w:sz w:val="26"/>
        </w:rPr>
        <w:t>- aspecte referitoare la prevenirea şi modul de răspuns pentru cazuri de poluări accidentale;</w:t>
      </w:r>
    </w:p>
    <w:p w:rsidR="00D31204" w:rsidRPr="007C52E5" w:rsidRDefault="00D31204" w:rsidP="00D31204">
      <w:pPr>
        <w:spacing w:after="0"/>
        <w:jc w:val="both"/>
        <w:rPr>
          <w:sz w:val="26"/>
        </w:rPr>
      </w:pPr>
      <w:r w:rsidRPr="007C52E5">
        <w:rPr>
          <w:color w:val="000000"/>
          <w:sz w:val="26"/>
        </w:rPr>
        <w:t>- aspecte referitoare la închiderea/dezafectarea/demolarea instalaţiei;</w:t>
      </w:r>
    </w:p>
    <w:p w:rsidR="00D31204" w:rsidRPr="007C52E5" w:rsidRDefault="00D31204" w:rsidP="00D31204">
      <w:pPr>
        <w:spacing w:after="0"/>
        <w:jc w:val="both"/>
        <w:rPr>
          <w:sz w:val="26"/>
        </w:rPr>
      </w:pPr>
      <w:r w:rsidRPr="007C52E5">
        <w:rPr>
          <w:color w:val="000000"/>
          <w:sz w:val="26"/>
        </w:rPr>
        <w:t>- modalităţi de refacere a stării iniţiale/reabilitare în vederea utilizării ulterioare a terenului.</w:t>
      </w:r>
    </w:p>
    <w:p w:rsidR="00D31204" w:rsidRPr="00AE6365" w:rsidRDefault="00D31204" w:rsidP="00D31204">
      <w:pPr>
        <w:pStyle w:val="Indentcorptext"/>
        <w:ind w:left="0" w:firstLine="360"/>
      </w:pPr>
      <w:r w:rsidRPr="00845E62">
        <w:t xml:space="preserve">         </w:t>
      </w:r>
      <w:r w:rsidRPr="00AE6365">
        <w:t xml:space="preserve">După terminarea lucrărilor </w:t>
      </w:r>
      <w:r>
        <w:t xml:space="preserve"> </w:t>
      </w:r>
      <w:r w:rsidRPr="00AE6365">
        <w:t>în zonă s</w:t>
      </w:r>
      <w:r w:rsidR="00A1040F">
        <w:t xml:space="preserve">e vor reface </w:t>
      </w:r>
      <w:r w:rsidRPr="00AE6365">
        <w:t xml:space="preserve"> </w:t>
      </w:r>
      <w:proofErr w:type="spellStart"/>
      <w:r w:rsidRPr="00AE6365">
        <w:t>spaţiile</w:t>
      </w:r>
      <w:proofErr w:type="spellEnd"/>
      <w:r w:rsidRPr="00AE6365">
        <w:t xml:space="preserve"> deteriorate </w:t>
      </w:r>
      <w:r w:rsidR="00A1040F">
        <w:t xml:space="preserve">se vor </w:t>
      </w:r>
      <w:r>
        <w:t>adu</w:t>
      </w:r>
      <w:r w:rsidR="00A1040F">
        <w:t>ce</w:t>
      </w:r>
      <w:r>
        <w:t xml:space="preserve"> l</w:t>
      </w:r>
      <w:r w:rsidRPr="00AE6365">
        <w:t xml:space="preserve">a forma </w:t>
      </w:r>
      <w:proofErr w:type="spellStart"/>
      <w:r w:rsidRPr="00AE6365">
        <w:t>iniţială</w:t>
      </w:r>
      <w:proofErr w:type="spellEnd"/>
      <w:r w:rsidR="00A1040F">
        <w:t xml:space="preserve">, </w:t>
      </w:r>
      <w:proofErr w:type="spellStart"/>
      <w:r w:rsidR="00A1040F">
        <w:t>amenajandu</w:t>
      </w:r>
      <w:proofErr w:type="spellEnd"/>
      <w:r w:rsidR="00A1040F">
        <w:t xml:space="preserve">-se si spatii verzi cu gazon si </w:t>
      </w:r>
      <w:proofErr w:type="spellStart"/>
      <w:r w:rsidR="00A1040F">
        <w:t>arbusti</w:t>
      </w:r>
      <w:proofErr w:type="spellEnd"/>
      <w:r w:rsidR="00A1040F">
        <w:t xml:space="preserve"> de talie mica</w:t>
      </w:r>
    </w:p>
    <w:p w:rsidR="00D31204" w:rsidRPr="007C52E5" w:rsidRDefault="00D31204" w:rsidP="00D31204">
      <w:pPr>
        <w:spacing w:after="0"/>
        <w:jc w:val="both"/>
        <w:rPr>
          <w:sz w:val="26"/>
        </w:rPr>
      </w:pPr>
      <w:r w:rsidRPr="007C52E5">
        <w:rPr>
          <w:b/>
          <w:color w:val="000000"/>
          <w:sz w:val="26"/>
        </w:rPr>
        <w:t>XII.Anexe - piese desenate:</w:t>
      </w:r>
    </w:p>
    <w:p w:rsidR="00D31204" w:rsidRPr="007C52E5" w:rsidRDefault="00D31204" w:rsidP="00D31204">
      <w:pPr>
        <w:spacing w:after="0"/>
        <w:ind w:left="373"/>
        <w:jc w:val="both"/>
        <w:rPr>
          <w:sz w:val="26"/>
        </w:rPr>
      </w:pPr>
      <w:r w:rsidRPr="007C52E5">
        <w:rPr>
          <w:color w:val="000000"/>
          <w:sz w:val="26"/>
        </w:rPr>
        <w:t>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D31204" w:rsidRPr="007C52E5" w:rsidRDefault="00D31204" w:rsidP="00D31204">
      <w:pPr>
        <w:spacing w:after="0"/>
        <w:ind w:left="373"/>
        <w:jc w:val="both"/>
        <w:rPr>
          <w:sz w:val="26"/>
        </w:rPr>
      </w:pPr>
      <w:r w:rsidRPr="007C52E5">
        <w:rPr>
          <w:color w:val="000000"/>
          <w:sz w:val="26"/>
        </w:rPr>
        <w:t>2.schemele-flux pentru procesul tehnologic şi fazele activităţii, cu instalaţiile de depoluare;</w:t>
      </w:r>
    </w:p>
    <w:p w:rsidR="00D31204" w:rsidRPr="007C52E5" w:rsidRDefault="00D31204" w:rsidP="00D31204">
      <w:pPr>
        <w:spacing w:after="0"/>
        <w:ind w:left="373"/>
        <w:jc w:val="both"/>
        <w:rPr>
          <w:sz w:val="26"/>
        </w:rPr>
      </w:pPr>
      <w:r w:rsidRPr="007C52E5">
        <w:rPr>
          <w:color w:val="000000"/>
          <w:sz w:val="26"/>
        </w:rPr>
        <w:t>3.schema-flux a gestionării deşeurilor;</w:t>
      </w:r>
    </w:p>
    <w:p w:rsidR="00D31204" w:rsidRDefault="00D31204" w:rsidP="00D31204">
      <w:pPr>
        <w:spacing w:after="0"/>
        <w:ind w:left="373"/>
        <w:jc w:val="both"/>
        <w:rPr>
          <w:color w:val="000000"/>
          <w:sz w:val="26"/>
        </w:rPr>
      </w:pPr>
      <w:r w:rsidRPr="007C52E5">
        <w:rPr>
          <w:color w:val="000000"/>
          <w:sz w:val="26"/>
        </w:rPr>
        <w:t>4.alte piese desenate, stabilite de autoritatea publică pentru protecţia mediului.</w:t>
      </w:r>
    </w:p>
    <w:p w:rsidR="00D31204" w:rsidRDefault="00D31204" w:rsidP="00D31204">
      <w:pPr>
        <w:spacing w:after="0"/>
        <w:ind w:left="373"/>
        <w:jc w:val="both"/>
        <w:rPr>
          <w:rFonts w:ascii="Arial" w:hAnsi="Arial" w:cs="Arial"/>
          <w:color w:val="000000"/>
          <w:szCs w:val="24"/>
        </w:rPr>
      </w:pPr>
      <w:r>
        <w:rPr>
          <w:rFonts w:ascii="Arial" w:hAnsi="Arial" w:cs="Arial"/>
          <w:color w:val="000000"/>
          <w:szCs w:val="24"/>
        </w:rPr>
        <w:t xml:space="preserve">PLAN INCADRARE IN ZONA </w:t>
      </w:r>
    </w:p>
    <w:p w:rsidR="00D31204" w:rsidRDefault="00D31204" w:rsidP="00D31204">
      <w:pPr>
        <w:spacing w:after="0"/>
        <w:ind w:left="373"/>
        <w:jc w:val="both"/>
        <w:rPr>
          <w:rFonts w:ascii="Arial" w:hAnsi="Arial" w:cs="Arial"/>
          <w:color w:val="000000"/>
          <w:szCs w:val="24"/>
        </w:rPr>
      </w:pPr>
      <w:r>
        <w:rPr>
          <w:rFonts w:ascii="Arial" w:hAnsi="Arial" w:cs="Arial"/>
          <w:color w:val="000000"/>
          <w:szCs w:val="24"/>
        </w:rPr>
        <w:t>PLAN DE SITUATIE</w:t>
      </w:r>
    </w:p>
    <w:p w:rsidR="00A1040F" w:rsidRDefault="00A1040F" w:rsidP="00D31204">
      <w:pPr>
        <w:spacing w:after="0"/>
        <w:ind w:left="373"/>
        <w:jc w:val="both"/>
        <w:rPr>
          <w:rFonts w:ascii="Arial" w:hAnsi="Arial" w:cs="Arial"/>
          <w:color w:val="000000"/>
          <w:szCs w:val="24"/>
        </w:rPr>
      </w:pPr>
      <w:r>
        <w:rPr>
          <w:rFonts w:ascii="Arial" w:hAnsi="Arial" w:cs="Arial"/>
          <w:color w:val="000000"/>
          <w:szCs w:val="24"/>
        </w:rPr>
        <w:t>PLAN PARTER HALA 1</w:t>
      </w:r>
    </w:p>
    <w:p w:rsidR="00A1040F" w:rsidRPr="00F83326" w:rsidRDefault="00A1040F" w:rsidP="00D31204">
      <w:pPr>
        <w:spacing w:after="0"/>
        <w:ind w:left="373"/>
        <w:jc w:val="both"/>
        <w:rPr>
          <w:rFonts w:ascii="Arial" w:hAnsi="Arial" w:cs="Arial"/>
          <w:szCs w:val="24"/>
        </w:rPr>
      </w:pPr>
      <w:r>
        <w:rPr>
          <w:rFonts w:ascii="Arial" w:hAnsi="Arial" w:cs="Arial"/>
          <w:color w:val="000000"/>
          <w:szCs w:val="24"/>
        </w:rPr>
        <w:t>PLAN PARTER HALA 2</w:t>
      </w:r>
    </w:p>
    <w:p w:rsidR="00D31204" w:rsidRPr="007C52E5" w:rsidRDefault="00D31204" w:rsidP="00D31204">
      <w:pPr>
        <w:spacing w:after="0"/>
        <w:jc w:val="both"/>
        <w:rPr>
          <w:sz w:val="26"/>
        </w:rPr>
      </w:pPr>
    </w:p>
    <w:p w:rsidR="00D31204" w:rsidRPr="007C52E5" w:rsidRDefault="00D31204" w:rsidP="00D31204">
      <w:pPr>
        <w:spacing w:after="0"/>
        <w:jc w:val="both"/>
        <w:rPr>
          <w:sz w:val="26"/>
        </w:rPr>
      </w:pPr>
      <w:r w:rsidRPr="007C52E5">
        <w:rPr>
          <w:b/>
          <w:color w:val="000000"/>
          <w:sz w:val="26"/>
        </w:rPr>
        <w:t xml:space="preserve">XIII.Pentru proiectele care intră sub incidenţa prevederilor art. 28 din Ordonanţa de urgenţă a Guvernului nr. </w:t>
      </w:r>
      <w:r w:rsidRPr="007C52E5">
        <w:rPr>
          <w:b/>
          <w:color w:val="1B1B1B"/>
          <w:sz w:val="26"/>
        </w:rPr>
        <w:t>57/2007</w:t>
      </w:r>
      <w:r w:rsidRPr="007C52E5">
        <w:rPr>
          <w:b/>
          <w:color w:val="000000"/>
          <w:sz w:val="26"/>
        </w:rPr>
        <w:t xml:space="preserve"> privind regimul ariilor naturale protejate, </w:t>
      </w:r>
      <w:r w:rsidRPr="007C52E5">
        <w:rPr>
          <w:b/>
          <w:color w:val="000000"/>
          <w:sz w:val="26"/>
        </w:rPr>
        <w:lastRenderedPageBreak/>
        <w:t xml:space="preserve">conservarea habitatelor naturale, a florei şi faunei sălbatice, aprobată cu modificări şi completări prin Legea nr. </w:t>
      </w:r>
      <w:r w:rsidRPr="007C52E5">
        <w:rPr>
          <w:b/>
          <w:color w:val="1B1B1B"/>
          <w:sz w:val="26"/>
        </w:rPr>
        <w:t>49/2011</w:t>
      </w:r>
      <w:r w:rsidRPr="007C52E5">
        <w:rPr>
          <w:b/>
          <w:color w:val="000000"/>
          <w:sz w:val="26"/>
        </w:rPr>
        <w:t>, cu modificările şi completările ulterioare, memoriul va fi completat cu următoarele:</w:t>
      </w:r>
    </w:p>
    <w:p w:rsidR="00D31204" w:rsidRPr="007C52E5" w:rsidRDefault="00D31204" w:rsidP="00D31204">
      <w:pPr>
        <w:spacing w:after="0"/>
        <w:jc w:val="both"/>
        <w:rPr>
          <w:sz w:val="26"/>
        </w:rPr>
      </w:pPr>
      <w:r w:rsidRPr="007C52E5">
        <w:rPr>
          <w:color w:val="000000"/>
          <w:sz w:val="26"/>
        </w:rPr>
        <w:t>a)descrierea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D31204" w:rsidRPr="007C52E5" w:rsidRDefault="00D31204" w:rsidP="00D31204">
      <w:pPr>
        <w:spacing w:after="0"/>
        <w:jc w:val="both"/>
        <w:rPr>
          <w:sz w:val="26"/>
        </w:rPr>
      </w:pPr>
      <w:r w:rsidRPr="007C52E5">
        <w:rPr>
          <w:color w:val="000000"/>
          <w:sz w:val="26"/>
        </w:rPr>
        <w:t>b)numele şi codul ariei naturale protejate de interes comunitar;</w:t>
      </w:r>
    </w:p>
    <w:p w:rsidR="00D31204" w:rsidRPr="007C52E5" w:rsidRDefault="00D31204" w:rsidP="00D31204">
      <w:pPr>
        <w:spacing w:after="0"/>
        <w:jc w:val="both"/>
        <w:rPr>
          <w:sz w:val="26"/>
        </w:rPr>
      </w:pPr>
      <w:r w:rsidRPr="007C52E5">
        <w:rPr>
          <w:color w:val="000000"/>
          <w:sz w:val="26"/>
        </w:rPr>
        <w:t>c)prezenţa şi efectivele/suprafeţele acoperite de specii şi habitate de interes comunitar în zona proiectului;</w:t>
      </w:r>
    </w:p>
    <w:p w:rsidR="00D31204" w:rsidRPr="007C52E5" w:rsidRDefault="00D31204" w:rsidP="00D31204">
      <w:pPr>
        <w:spacing w:after="0"/>
        <w:jc w:val="both"/>
        <w:rPr>
          <w:sz w:val="26"/>
        </w:rPr>
      </w:pPr>
      <w:r w:rsidRPr="007C52E5">
        <w:rPr>
          <w:color w:val="000000"/>
          <w:sz w:val="26"/>
        </w:rPr>
        <w:t>d)se va preciza dacă proiectul propus nu are legătură directă cu sau nu este necesar pentru managementul conservării ariei naturale protejate de interes comunitar;</w:t>
      </w:r>
    </w:p>
    <w:p w:rsidR="00D31204" w:rsidRPr="007C52E5" w:rsidRDefault="00D31204" w:rsidP="00D31204">
      <w:pPr>
        <w:spacing w:after="0"/>
        <w:jc w:val="both"/>
        <w:rPr>
          <w:sz w:val="26"/>
        </w:rPr>
      </w:pPr>
      <w:r w:rsidRPr="007C52E5">
        <w:rPr>
          <w:color w:val="000000"/>
          <w:sz w:val="26"/>
        </w:rPr>
        <w:t>e)se va estima impactul potenţial al proiectului asupra speciilor şi habitatelor din aria naturală protejată de interes comunitar;</w:t>
      </w:r>
    </w:p>
    <w:p w:rsidR="00D31204" w:rsidRPr="007C52E5" w:rsidRDefault="00D31204" w:rsidP="00D31204">
      <w:pPr>
        <w:spacing w:after="0"/>
        <w:jc w:val="both"/>
        <w:rPr>
          <w:sz w:val="26"/>
        </w:rPr>
      </w:pPr>
      <w:r w:rsidRPr="007C52E5">
        <w:rPr>
          <w:color w:val="000000"/>
          <w:sz w:val="26"/>
        </w:rPr>
        <w:t>f)alte informaţii prevăzute în legislaţia în vigoare.</w:t>
      </w:r>
    </w:p>
    <w:p w:rsidR="00D31204" w:rsidRPr="007C52E5" w:rsidRDefault="00D31204" w:rsidP="00D31204">
      <w:pPr>
        <w:spacing w:after="0"/>
        <w:jc w:val="both"/>
        <w:rPr>
          <w:sz w:val="26"/>
        </w:rPr>
      </w:pPr>
      <w:r>
        <w:rPr>
          <w:sz w:val="26"/>
        </w:rPr>
        <w:t xml:space="preserve">NU ESTE CAZUL </w:t>
      </w:r>
    </w:p>
    <w:p w:rsidR="00D31204" w:rsidRPr="007C52E5" w:rsidRDefault="00D31204" w:rsidP="00D31204">
      <w:pPr>
        <w:spacing w:after="0"/>
        <w:jc w:val="both"/>
        <w:rPr>
          <w:sz w:val="26"/>
        </w:rPr>
      </w:pPr>
      <w:r w:rsidRPr="007C52E5">
        <w:rPr>
          <w:b/>
          <w:color w:val="000000"/>
          <w:sz w:val="26"/>
        </w:rPr>
        <w:t>XIV.Pentru proiectele care se realizează pe ape sau au legătură cu apele, memoriul va fi completat cu următoarele informaţii, preluate din Planurile de management bazinale, actualizate:</w:t>
      </w:r>
    </w:p>
    <w:p w:rsidR="00D31204" w:rsidRPr="007C52E5" w:rsidRDefault="00D31204" w:rsidP="00D31204">
      <w:pPr>
        <w:spacing w:after="0"/>
        <w:jc w:val="both"/>
        <w:rPr>
          <w:sz w:val="26"/>
        </w:rPr>
      </w:pPr>
      <w:r w:rsidRPr="007C52E5">
        <w:rPr>
          <w:color w:val="000000"/>
          <w:sz w:val="26"/>
        </w:rPr>
        <w:t>1.Localizarea proiectului:</w:t>
      </w:r>
    </w:p>
    <w:p w:rsidR="00D31204" w:rsidRPr="007C52E5" w:rsidRDefault="00D31204" w:rsidP="00D31204">
      <w:pPr>
        <w:spacing w:after="0"/>
        <w:jc w:val="both"/>
        <w:rPr>
          <w:sz w:val="26"/>
        </w:rPr>
      </w:pPr>
      <w:r w:rsidRPr="007C52E5">
        <w:rPr>
          <w:color w:val="000000"/>
          <w:sz w:val="26"/>
        </w:rPr>
        <w:t>- bazinul hidrografic;</w:t>
      </w:r>
    </w:p>
    <w:p w:rsidR="00D31204" w:rsidRPr="007C52E5" w:rsidRDefault="00D31204" w:rsidP="00D31204">
      <w:pPr>
        <w:spacing w:after="0"/>
        <w:jc w:val="both"/>
        <w:rPr>
          <w:sz w:val="26"/>
        </w:rPr>
      </w:pPr>
      <w:r w:rsidRPr="007C52E5">
        <w:rPr>
          <w:color w:val="000000"/>
          <w:sz w:val="26"/>
        </w:rPr>
        <w:t>- cursul de apă: denumirea şi codul cadastral;</w:t>
      </w:r>
    </w:p>
    <w:p w:rsidR="00D31204" w:rsidRDefault="00D31204" w:rsidP="00D31204">
      <w:pPr>
        <w:spacing w:after="0"/>
        <w:jc w:val="both"/>
        <w:rPr>
          <w:color w:val="000000"/>
          <w:sz w:val="26"/>
        </w:rPr>
      </w:pPr>
      <w:r w:rsidRPr="007C52E5">
        <w:rPr>
          <w:color w:val="000000"/>
          <w:sz w:val="26"/>
        </w:rPr>
        <w:t>- corpul de apă (de suprafaţă şi/sau subteran): denumire şi cod.</w:t>
      </w:r>
    </w:p>
    <w:p w:rsidR="00D31204" w:rsidRPr="007C52E5" w:rsidRDefault="00D31204" w:rsidP="00D31204">
      <w:pPr>
        <w:spacing w:after="0"/>
        <w:jc w:val="both"/>
        <w:rPr>
          <w:sz w:val="26"/>
        </w:rPr>
      </w:pPr>
      <w:r w:rsidRPr="007C52E5">
        <w:rPr>
          <w:color w:val="000000"/>
          <w:sz w:val="26"/>
        </w:rPr>
        <w:t>2.Indicarea stării ecologice/potenţialului ecologic şi starea chimică a corpului de apă de suprafaţă; pentru corpul de apă subteran se vor indica starea cantitativă şi starea chimica a corpului de apă.</w:t>
      </w:r>
    </w:p>
    <w:p w:rsidR="00D31204" w:rsidRDefault="00D31204" w:rsidP="00D31204">
      <w:pPr>
        <w:spacing w:after="0"/>
        <w:ind w:left="373"/>
        <w:jc w:val="both"/>
        <w:rPr>
          <w:color w:val="000000"/>
          <w:sz w:val="26"/>
        </w:rPr>
      </w:pPr>
      <w:r w:rsidRPr="007C52E5">
        <w:rPr>
          <w:color w:val="000000"/>
          <w:sz w:val="26"/>
        </w:rPr>
        <w:t>3.indicarea obiectivului/obiectivelor de mediu pentru fiecare corp de apă identificat, cu precizarea excepţiilor aplicate şi a termenelor aferente, după caz.</w:t>
      </w:r>
    </w:p>
    <w:p w:rsidR="00D31204" w:rsidRPr="007C52E5" w:rsidRDefault="00D31204" w:rsidP="00D31204">
      <w:pPr>
        <w:spacing w:after="0"/>
        <w:jc w:val="both"/>
        <w:rPr>
          <w:sz w:val="26"/>
        </w:rPr>
      </w:pPr>
      <w:r>
        <w:rPr>
          <w:color w:val="000000"/>
          <w:sz w:val="26"/>
        </w:rPr>
        <w:t>NU ESTE CAZUL .</w:t>
      </w:r>
    </w:p>
    <w:p w:rsidR="00D31204" w:rsidRPr="007C52E5" w:rsidRDefault="00D31204" w:rsidP="00D31204">
      <w:pPr>
        <w:spacing w:after="0"/>
        <w:ind w:left="373"/>
        <w:jc w:val="both"/>
        <w:rPr>
          <w:sz w:val="26"/>
        </w:rPr>
      </w:pPr>
    </w:p>
    <w:p w:rsidR="00D31204" w:rsidRPr="007C52E5" w:rsidRDefault="00D31204" w:rsidP="00D31204">
      <w:pPr>
        <w:spacing w:after="0"/>
        <w:jc w:val="both"/>
        <w:rPr>
          <w:sz w:val="26"/>
        </w:rPr>
      </w:pPr>
    </w:p>
    <w:p w:rsidR="00D31204" w:rsidRDefault="00D31204" w:rsidP="00D31204">
      <w:pPr>
        <w:spacing w:after="0"/>
        <w:jc w:val="both"/>
        <w:rPr>
          <w:b/>
          <w:color w:val="000000"/>
          <w:sz w:val="26"/>
        </w:rPr>
      </w:pPr>
      <w:r w:rsidRPr="007C52E5">
        <w:rPr>
          <w:b/>
          <w:color w:val="000000"/>
          <w:sz w:val="26"/>
        </w:rPr>
        <w:t>XV.Criteriile prevăzute în anexa nr. 3 la Legea nr.</w:t>
      </w:r>
      <w:r>
        <w:rPr>
          <w:b/>
          <w:color w:val="000000"/>
          <w:sz w:val="26"/>
        </w:rPr>
        <w:t>292/2018</w:t>
      </w:r>
      <w:r w:rsidRPr="007C52E5">
        <w:rPr>
          <w:b/>
          <w:color w:val="000000"/>
          <w:sz w:val="26"/>
        </w:rPr>
        <w:t>. privind evaluarea impactului anumitor proiecte publice şi private asupra mediului se iau în considerare, dacă este cazul, în momentul compilării informaţiilor în conformitate cu punctele III-XIV.</w:t>
      </w:r>
    </w:p>
    <w:p w:rsidR="00D31204" w:rsidRPr="007C52E5" w:rsidRDefault="00D31204" w:rsidP="00D31204">
      <w:pPr>
        <w:spacing w:after="0"/>
        <w:jc w:val="both"/>
        <w:rPr>
          <w:sz w:val="26"/>
        </w:rPr>
      </w:pPr>
      <w:r>
        <w:rPr>
          <w:color w:val="000000"/>
          <w:sz w:val="26"/>
        </w:rPr>
        <w:t>NU ESTE CAZUL .</w:t>
      </w:r>
    </w:p>
    <w:p w:rsidR="00D31204" w:rsidRDefault="00D31204" w:rsidP="00D31204">
      <w:pPr>
        <w:ind w:firstLine="540"/>
        <w:jc w:val="both"/>
        <w:rPr>
          <w:rFonts w:ascii="Arial" w:hAnsi="Arial" w:cs="Arial"/>
          <w:lang w:val="ro-RO"/>
        </w:rPr>
      </w:pPr>
      <w:bookmarkStart w:id="0" w:name="_GoBack"/>
      <w:bookmarkEnd w:id="0"/>
      <w:r w:rsidRPr="00B930E4">
        <w:rPr>
          <w:rFonts w:ascii="Arial" w:hAnsi="Arial" w:cs="Arial"/>
          <w:lang w:val="ro-RO"/>
        </w:rPr>
        <w:t xml:space="preserve">                                                                                         </w:t>
      </w:r>
      <w:proofErr w:type="spellStart"/>
      <w:r w:rsidRPr="00B930E4">
        <w:rPr>
          <w:rFonts w:ascii="Arial" w:hAnsi="Arial" w:cs="Arial"/>
          <w:lang w:val="ro-RO"/>
        </w:rPr>
        <w:t>Intocmit</w:t>
      </w:r>
      <w:proofErr w:type="spellEnd"/>
      <w:r w:rsidRPr="00B930E4">
        <w:rPr>
          <w:rFonts w:ascii="Arial" w:hAnsi="Arial" w:cs="Arial"/>
          <w:lang w:val="ro-RO"/>
        </w:rPr>
        <w:t>:</w:t>
      </w:r>
    </w:p>
    <w:p w:rsidR="00D31204" w:rsidRPr="00B930E4" w:rsidRDefault="00D31204" w:rsidP="00D31204">
      <w:pPr>
        <w:ind w:firstLine="540"/>
        <w:jc w:val="both"/>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Arh Bogdan </w:t>
      </w:r>
      <w:proofErr w:type="spellStart"/>
      <w:r>
        <w:rPr>
          <w:rFonts w:ascii="Arial" w:hAnsi="Arial" w:cs="Arial"/>
          <w:lang w:val="ro-RO"/>
        </w:rPr>
        <w:t>Sotingeanu</w:t>
      </w:r>
      <w:proofErr w:type="spellEnd"/>
    </w:p>
    <w:p w:rsidR="00D31204" w:rsidRPr="00845E62" w:rsidRDefault="00D31204" w:rsidP="00D31204">
      <w:pPr>
        <w:ind w:firstLine="540"/>
        <w:jc w:val="both"/>
        <w:rPr>
          <w:rFonts w:ascii="Arial" w:hAnsi="Arial" w:cs="Arial"/>
          <w:lang w:val="ro-RO"/>
        </w:rPr>
      </w:pPr>
    </w:p>
    <w:p w:rsidR="00D31204" w:rsidRDefault="00D31204" w:rsidP="00D31204">
      <w:pPr>
        <w:spacing w:after="0"/>
        <w:jc w:val="both"/>
        <w:rPr>
          <w:b/>
          <w:color w:val="000000"/>
          <w:sz w:val="26"/>
        </w:rPr>
      </w:pPr>
    </w:p>
    <w:p w:rsidR="00D31204" w:rsidRDefault="00D31204" w:rsidP="00D31204">
      <w:pPr>
        <w:rPr>
          <w:color w:val="000000"/>
          <w:sz w:val="26"/>
        </w:rPr>
      </w:pPr>
    </w:p>
    <w:p w:rsidR="004C510B" w:rsidRDefault="004C510B"/>
    <w:sectPr w:rsidR="004C5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A59"/>
    <w:multiLevelType w:val="hybridMultilevel"/>
    <w:tmpl w:val="FF842158"/>
    <w:lvl w:ilvl="0" w:tplc="DCF084EE">
      <w:start w:val="3"/>
      <w:numFmt w:val="decimal"/>
      <w:lvlText w:val="%1."/>
      <w:lvlJc w:val="left"/>
      <w:pPr>
        <w:tabs>
          <w:tab w:val="num" w:pos="420"/>
        </w:tabs>
        <w:ind w:left="420" w:hanging="360"/>
      </w:pPr>
      <w:rPr>
        <w:rFonts w:hint="default"/>
      </w:rPr>
    </w:lvl>
    <w:lvl w:ilvl="1" w:tplc="B652DAFE">
      <w:start w:val="3"/>
      <w:numFmt w:val="bullet"/>
      <w:lvlText w:val="-"/>
      <w:lvlJc w:val="left"/>
      <w:pPr>
        <w:tabs>
          <w:tab w:val="num" w:pos="1140"/>
        </w:tabs>
        <w:ind w:left="1140" w:hanging="360"/>
      </w:pPr>
      <w:rPr>
        <w:rFonts w:ascii="Arial" w:eastAsia="Times New Roman" w:hAnsi="Arial" w:cs="Aria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FA07915"/>
    <w:multiLevelType w:val="hybridMultilevel"/>
    <w:tmpl w:val="D3F04580"/>
    <w:lvl w:ilvl="0" w:tplc="E98E9BB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E34F0"/>
    <w:multiLevelType w:val="hybridMultilevel"/>
    <w:tmpl w:val="45AE99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968D8"/>
    <w:multiLevelType w:val="hybridMultilevel"/>
    <w:tmpl w:val="E190D070"/>
    <w:lvl w:ilvl="0" w:tplc="E98E9BBA">
      <w:start w:val="65535"/>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7A0459"/>
    <w:multiLevelType w:val="hybridMultilevel"/>
    <w:tmpl w:val="E5684CA8"/>
    <w:lvl w:ilvl="0" w:tplc="E98E9BBA">
      <w:start w:val="65535"/>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4D7D04"/>
    <w:multiLevelType w:val="hybridMultilevel"/>
    <w:tmpl w:val="98EE81AE"/>
    <w:lvl w:ilvl="0" w:tplc="E98E9BB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C5"/>
    <w:rsid w:val="000F662E"/>
    <w:rsid w:val="001F15FA"/>
    <w:rsid w:val="00271B65"/>
    <w:rsid w:val="003276EF"/>
    <w:rsid w:val="0043056D"/>
    <w:rsid w:val="004C510B"/>
    <w:rsid w:val="004E69C5"/>
    <w:rsid w:val="005D1E1A"/>
    <w:rsid w:val="005E66F4"/>
    <w:rsid w:val="009429E2"/>
    <w:rsid w:val="00A1040F"/>
    <w:rsid w:val="00A500C6"/>
    <w:rsid w:val="00CA51B1"/>
    <w:rsid w:val="00D31204"/>
    <w:rsid w:val="00DB1063"/>
    <w:rsid w:val="00E402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FAA76-4D9A-4945-BC14-A1FFD153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04"/>
    <w:pPr>
      <w:spacing w:after="200" w:line="276" w:lineRule="auto"/>
    </w:pPr>
    <w:rPr>
      <w:rFonts w:ascii="Times New Roman" w:eastAsia="Times New Roman" w:hAnsi="Times New Roman" w:cs="Times New Roman"/>
      <w:sz w:val="24"/>
      <w:lang w:val="pl-PL"/>
    </w:rPr>
  </w:style>
  <w:style w:type="paragraph" w:styleId="Titlu1">
    <w:name w:val="heading 1"/>
    <w:basedOn w:val="Normal"/>
    <w:next w:val="Normal"/>
    <w:link w:val="Titlu1Caracter"/>
    <w:uiPriority w:val="9"/>
    <w:qFormat/>
    <w:rsid w:val="00D31204"/>
    <w:pPr>
      <w:keepNext/>
      <w:spacing w:after="0"/>
      <w:jc w:val="both"/>
      <w:outlineLvl w:val="0"/>
    </w:pPr>
    <w:rPr>
      <w:color w:val="000000"/>
      <w:sz w:val="26"/>
      <w:u w:val="single"/>
    </w:rPr>
  </w:style>
  <w:style w:type="paragraph" w:styleId="Titlu2">
    <w:name w:val="heading 2"/>
    <w:basedOn w:val="Normal"/>
    <w:next w:val="Normal"/>
    <w:link w:val="Titlu2Caracter"/>
    <w:uiPriority w:val="9"/>
    <w:unhideWhenUsed/>
    <w:qFormat/>
    <w:rsid w:val="00D31204"/>
    <w:pPr>
      <w:keepNext/>
      <w:spacing w:before="80" w:after="0"/>
      <w:jc w:val="both"/>
      <w:outlineLvl w:val="1"/>
    </w:pPr>
    <w:rPr>
      <w:rFonts w:ascii="Arial Black" w:hAnsi="Arial Black"/>
      <w:b/>
      <w:color w:val="000000"/>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31204"/>
    <w:rPr>
      <w:rFonts w:ascii="Times New Roman" w:eastAsia="Times New Roman" w:hAnsi="Times New Roman" w:cs="Times New Roman"/>
      <w:color w:val="000000"/>
      <w:sz w:val="26"/>
      <w:u w:val="single"/>
      <w:lang w:val="pl-PL"/>
    </w:rPr>
  </w:style>
  <w:style w:type="character" w:customStyle="1" w:styleId="Titlu2Caracter">
    <w:name w:val="Titlu 2 Caracter"/>
    <w:basedOn w:val="Fontdeparagrafimplicit"/>
    <w:link w:val="Titlu2"/>
    <w:uiPriority w:val="9"/>
    <w:rsid w:val="00D31204"/>
    <w:rPr>
      <w:rFonts w:ascii="Arial Black" w:eastAsia="Times New Roman" w:hAnsi="Arial Black" w:cs="Times New Roman"/>
      <w:b/>
      <w:color w:val="000000"/>
      <w:sz w:val="32"/>
      <w:szCs w:val="32"/>
      <w:lang w:val="pl-PL"/>
    </w:rPr>
  </w:style>
  <w:style w:type="paragraph" w:styleId="Corptext">
    <w:name w:val="Body Text"/>
    <w:basedOn w:val="Normal"/>
    <w:link w:val="CorptextCaracter"/>
    <w:uiPriority w:val="99"/>
    <w:unhideWhenUsed/>
    <w:rsid w:val="00D31204"/>
    <w:pPr>
      <w:spacing w:after="0"/>
      <w:jc w:val="both"/>
    </w:pPr>
    <w:rPr>
      <w:b/>
      <w:color w:val="000000"/>
      <w:sz w:val="26"/>
    </w:rPr>
  </w:style>
  <w:style w:type="character" w:customStyle="1" w:styleId="CorptextCaracter">
    <w:name w:val="Corp text Caracter"/>
    <w:basedOn w:val="Fontdeparagrafimplicit"/>
    <w:link w:val="Corptext"/>
    <w:uiPriority w:val="99"/>
    <w:rsid w:val="00D31204"/>
    <w:rPr>
      <w:rFonts w:ascii="Times New Roman" w:eastAsia="Times New Roman" w:hAnsi="Times New Roman" w:cs="Times New Roman"/>
      <w:b/>
      <w:color w:val="000000"/>
      <w:sz w:val="26"/>
      <w:lang w:val="pl-PL"/>
    </w:rPr>
  </w:style>
  <w:style w:type="paragraph" w:styleId="Indentcorptext">
    <w:name w:val="Body Text Indent"/>
    <w:basedOn w:val="Normal"/>
    <w:link w:val="IndentcorptextCaracter"/>
    <w:uiPriority w:val="99"/>
    <w:unhideWhenUsed/>
    <w:rsid w:val="00D31204"/>
    <w:pPr>
      <w:ind w:left="360" w:firstLine="348"/>
      <w:jc w:val="both"/>
    </w:pPr>
    <w:rPr>
      <w:rFonts w:ascii="Arial" w:hAnsi="Arial" w:cs="Arial"/>
      <w:lang w:val="ro-RO"/>
    </w:rPr>
  </w:style>
  <w:style w:type="character" w:customStyle="1" w:styleId="IndentcorptextCaracter">
    <w:name w:val="Indent corp text Caracter"/>
    <w:basedOn w:val="Fontdeparagrafimplicit"/>
    <w:link w:val="Indentcorptext"/>
    <w:uiPriority w:val="99"/>
    <w:rsid w:val="00D31204"/>
    <w:rPr>
      <w:rFonts w:ascii="Arial" w:eastAsia="Times New Roman" w:hAnsi="Arial" w:cs="Arial"/>
      <w:sz w:val="24"/>
    </w:rPr>
  </w:style>
  <w:style w:type="paragraph" w:styleId="Corptext2">
    <w:name w:val="Body Text 2"/>
    <w:basedOn w:val="Normal"/>
    <w:link w:val="Corptext2Caracter"/>
    <w:uiPriority w:val="99"/>
    <w:unhideWhenUsed/>
    <w:rsid w:val="00D31204"/>
    <w:pPr>
      <w:spacing w:after="0"/>
      <w:jc w:val="both"/>
    </w:pPr>
    <w:rPr>
      <w:rFonts w:ascii="Arial" w:hAnsi="Arial" w:cs="Arial"/>
      <w:color w:val="000000"/>
      <w:sz w:val="26"/>
    </w:rPr>
  </w:style>
  <w:style w:type="character" w:customStyle="1" w:styleId="Corptext2Caracter">
    <w:name w:val="Corp text 2 Caracter"/>
    <w:basedOn w:val="Fontdeparagrafimplicit"/>
    <w:link w:val="Corptext2"/>
    <w:uiPriority w:val="99"/>
    <w:rsid w:val="00D31204"/>
    <w:rPr>
      <w:rFonts w:ascii="Arial" w:eastAsia="Times New Roman" w:hAnsi="Arial" w:cs="Arial"/>
      <w:color w:val="000000"/>
      <w:sz w:val="26"/>
      <w:lang w:val="pl-PL"/>
    </w:rPr>
  </w:style>
  <w:style w:type="paragraph" w:styleId="Indentcorptext2">
    <w:name w:val="Body Text Indent 2"/>
    <w:basedOn w:val="Normal"/>
    <w:link w:val="Indentcorptext2Caracter"/>
    <w:uiPriority w:val="99"/>
    <w:unhideWhenUsed/>
    <w:rsid w:val="001F15FA"/>
    <w:pPr>
      <w:ind w:right="26" w:firstLine="708"/>
      <w:jc w:val="both"/>
    </w:pPr>
    <w:rPr>
      <w:rFonts w:ascii="Arial" w:hAnsi="Arial" w:cs="Arial"/>
      <w:lang w:val="ro-RO"/>
    </w:rPr>
  </w:style>
  <w:style w:type="character" w:customStyle="1" w:styleId="Indentcorptext2Caracter">
    <w:name w:val="Indent corp text 2 Caracter"/>
    <w:basedOn w:val="Fontdeparagrafimplicit"/>
    <w:link w:val="Indentcorptext2"/>
    <w:uiPriority w:val="99"/>
    <w:rsid w:val="001F15FA"/>
    <w:rPr>
      <w:rFonts w:ascii="Arial" w:eastAsia="Times New Roman" w:hAnsi="Arial" w:cs="Arial"/>
      <w:sz w:val="24"/>
    </w:rPr>
  </w:style>
  <w:style w:type="paragraph" w:styleId="Indentcorptext3">
    <w:name w:val="Body Text Indent 3"/>
    <w:basedOn w:val="Normal"/>
    <w:link w:val="Indentcorptext3Caracter"/>
    <w:uiPriority w:val="99"/>
    <w:unhideWhenUsed/>
    <w:rsid w:val="009429E2"/>
    <w:pPr>
      <w:spacing w:after="0"/>
      <w:ind w:firstLine="708"/>
      <w:jc w:val="both"/>
    </w:pPr>
    <w:rPr>
      <w:rFonts w:ascii="Arial" w:hAnsi="Arial" w:cs="Arial"/>
      <w:color w:val="000000"/>
      <w:szCs w:val="24"/>
    </w:rPr>
  </w:style>
  <w:style w:type="character" w:customStyle="1" w:styleId="Indentcorptext3Caracter">
    <w:name w:val="Indent corp text 3 Caracter"/>
    <w:basedOn w:val="Fontdeparagrafimplicit"/>
    <w:link w:val="Indentcorptext3"/>
    <w:uiPriority w:val="99"/>
    <w:rsid w:val="009429E2"/>
    <w:rPr>
      <w:rFonts w:ascii="Arial" w:eastAsia="Times New Roman" w:hAnsi="Arial" w:cs="Arial"/>
      <w:color w:val="000000"/>
      <w:sz w:val="24"/>
      <w:szCs w:val="24"/>
      <w:lang w:val="pl-PL"/>
    </w:rPr>
  </w:style>
  <w:style w:type="paragraph" w:styleId="Corptext3">
    <w:name w:val="Body Text 3"/>
    <w:basedOn w:val="Normal"/>
    <w:link w:val="Corptext3Caracter"/>
    <w:uiPriority w:val="99"/>
    <w:unhideWhenUsed/>
    <w:rsid w:val="00CA51B1"/>
    <w:pPr>
      <w:spacing w:after="0"/>
      <w:jc w:val="both"/>
    </w:pPr>
    <w:rPr>
      <w:rFonts w:ascii="Arial" w:hAnsi="Arial" w:cs="Arial"/>
      <w:color w:val="000000"/>
      <w:szCs w:val="24"/>
    </w:rPr>
  </w:style>
  <w:style w:type="character" w:customStyle="1" w:styleId="Corptext3Caracter">
    <w:name w:val="Corp text 3 Caracter"/>
    <w:basedOn w:val="Fontdeparagrafimplicit"/>
    <w:link w:val="Corptext3"/>
    <w:uiPriority w:val="99"/>
    <w:rsid w:val="00CA51B1"/>
    <w:rPr>
      <w:rFonts w:ascii="Arial" w:eastAsia="Times New Roman" w:hAnsi="Arial" w:cs="Arial"/>
      <w:color w:val="000000"/>
      <w:sz w:val="24"/>
      <w:szCs w:val="24"/>
      <w:lang w:val="pl-PL"/>
    </w:rPr>
  </w:style>
  <w:style w:type="paragraph" w:styleId="Listparagraf">
    <w:name w:val="List Paragraph"/>
    <w:basedOn w:val="Normal"/>
    <w:uiPriority w:val="34"/>
    <w:qFormat/>
    <w:rsid w:val="00A1040F"/>
    <w:pPr>
      <w:widowControl w:val="0"/>
      <w:autoSpaceDE w:val="0"/>
      <w:autoSpaceDN w:val="0"/>
      <w:adjustRightInd w:val="0"/>
      <w:spacing w:after="0" w:line="240" w:lineRule="auto"/>
      <w:ind w:left="720"/>
      <w:contextualSpacing/>
    </w:pPr>
    <w:rPr>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13</Pages>
  <Words>4038</Words>
  <Characters>23423</Characters>
  <Application>Microsoft Office Word</Application>
  <DocSecurity>0</DocSecurity>
  <Lines>195</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Dragoi</dc:creator>
  <cp:keywords/>
  <dc:description/>
  <cp:lastModifiedBy>Elena Dragoi</cp:lastModifiedBy>
  <cp:revision>3</cp:revision>
  <dcterms:created xsi:type="dcterms:W3CDTF">2019-11-14T07:20:00Z</dcterms:created>
  <dcterms:modified xsi:type="dcterms:W3CDTF">2019-11-14T12:29:00Z</dcterms:modified>
</cp:coreProperties>
</file>