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r w:rsidR="0011706F">
        <w:rPr>
          <w:rFonts w:ascii="Garamond" w:hAnsi="Garamond"/>
          <w:b/>
          <w:color w:val="00214E"/>
          <w:sz w:val="36"/>
          <w:szCs w:val="36"/>
        </w:rPr>
        <w:t>, Apelor si Padurilor</w:t>
      </w:r>
    </w:p>
    <w:p w:rsidR="00480977" w:rsidRPr="00D94C2A" w:rsidRDefault="00056817"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44754445"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A6257D">
        <w:tc>
          <w:tcPr>
            <w:tcW w:w="9833" w:type="dxa"/>
            <w:tcBorders>
              <w:top w:val="single" w:sz="8" w:space="0" w:color="000000"/>
              <w:bottom w:val="single" w:sz="8" w:space="0" w:color="000000"/>
            </w:tcBorders>
            <w:shd w:val="clear" w:color="auto" w:fill="DBE5F1"/>
          </w:tcPr>
          <w:p w:rsidR="00480977" w:rsidRPr="00D94C2A" w:rsidRDefault="00480977" w:rsidP="00A6257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955D6F" w:rsidRPr="00955D6F"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9E0EAB">
        <w:rPr>
          <w:rFonts w:ascii="Times New Roman" w:hAnsi="Times New Roman" w:cs="Times New Roman"/>
          <w:sz w:val="24"/>
          <w:szCs w:val="24"/>
          <w:lang w:val="fr-FR"/>
        </w:rPr>
        <w:t>15402/9618/___.2020</w:t>
      </w:r>
    </w:p>
    <w:p w:rsidR="00480977" w:rsidRPr="00480977" w:rsidRDefault="00051258" w:rsidP="00D7402F">
      <w:pPr>
        <w:suppressAutoHyphens/>
        <w:spacing w:after="0" w:line="240" w:lineRule="auto"/>
        <w:jc w:val="center"/>
        <w:rPr>
          <w:rFonts w:ascii="Times New Roman" w:hAnsi="Times New Roman" w:cs="Times New Roman"/>
          <w:sz w:val="24"/>
          <w:szCs w:val="24"/>
        </w:rPr>
      </w:pPr>
      <w:r w:rsidRPr="00480977">
        <w:rPr>
          <w:rFonts w:ascii="Times New Roman" w:eastAsia="Times New Roman" w:hAnsi="Times New Roman" w:cs="Times New Roman"/>
          <w:b/>
          <w:sz w:val="24"/>
          <w:szCs w:val="24"/>
          <w:lang w:val="en-US" w:eastAsia="ro-RO"/>
        </w:rPr>
        <w:t xml:space="preserve"> </w:t>
      </w:r>
    </w:p>
    <w:p w:rsidR="00051258" w:rsidRPr="00480977" w:rsidRDefault="0011706F"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11706F">
        <w:rPr>
          <w:rFonts w:ascii="Times New Roman" w:eastAsia="Times New Roman" w:hAnsi="Times New Roman" w:cs="Times New Roman"/>
          <w:b/>
          <w:sz w:val="24"/>
          <w:szCs w:val="24"/>
          <w:lang w:val="it-IT" w:eastAsia="ro-RO"/>
        </w:rPr>
        <w:t xml:space="preserve">    </w:t>
      </w:r>
      <w:r w:rsidRPr="00480977">
        <w:rPr>
          <w:rFonts w:ascii="Times New Roman" w:eastAsia="Times New Roman" w:hAnsi="Times New Roman" w:cs="Times New Roman"/>
          <w:b/>
          <w:sz w:val="24"/>
          <w:szCs w:val="24"/>
          <w:lang w:val="it-IT" w:eastAsia="ro-RO"/>
        </w:rPr>
        <w:t xml:space="preserve"> din </w:t>
      </w:r>
      <w:r w:rsidR="0011706F">
        <w:rPr>
          <w:rFonts w:ascii="Times New Roman" w:eastAsia="Times New Roman" w:hAnsi="Times New Roman" w:cs="Times New Roman"/>
          <w:b/>
          <w:sz w:val="24"/>
          <w:szCs w:val="24"/>
          <w:lang w:val="it-IT" w:eastAsia="ro-RO"/>
        </w:rPr>
        <w:t>______.2020</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6E7E26">
        <w:rPr>
          <w:rStyle w:val="tpa1"/>
          <w:rFonts w:ascii="Times New Roman" w:hAnsi="Times New Roman" w:cs="Times New Roman"/>
          <w:b/>
          <w:sz w:val="24"/>
          <w:szCs w:val="24"/>
        </w:rPr>
        <w:t>COMUNA VALEA MARE</w:t>
      </w:r>
      <w:r w:rsidR="006E7E26" w:rsidRPr="00204484">
        <w:rPr>
          <w:rStyle w:val="tpa1"/>
          <w:rFonts w:ascii="Times New Roman" w:hAnsi="Times New Roman" w:cs="Times New Roman"/>
          <w:sz w:val="24"/>
          <w:szCs w:val="24"/>
        </w:rPr>
        <w:t>,</w:t>
      </w:r>
      <w:r w:rsidR="006E7E26" w:rsidRPr="00AE7879">
        <w:rPr>
          <w:rStyle w:val="tpa1"/>
          <w:rFonts w:ascii="Times New Roman" w:hAnsi="Times New Roman" w:cs="Times New Roman"/>
          <w:b/>
          <w:sz w:val="24"/>
          <w:szCs w:val="24"/>
        </w:rPr>
        <w:t xml:space="preserve"> </w:t>
      </w:r>
      <w:r w:rsidR="006E7E26" w:rsidRPr="00AE7879">
        <w:rPr>
          <w:rStyle w:val="tpa1"/>
          <w:rFonts w:ascii="Times New Roman" w:hAnsi="Times New Roman" w:cs="Times New Roman"/>
          <w:sz w:val="24"/>
          <w:szCs w:val="24"/>
        </w:rPr>
        <w:t xml:space="preserve">cu </w:t>
      </w:r>
      <w:r w:rsidR="006E7E26">
        <w:rPr>
          <w:rStyle w:val="tpa1"/>
          <w:rFonts w:ascii="Times New Roman" w:hAnsi="Times New Roman" w:cs="Times New Roman"/>
          <w:sz w:val="24"/>
          <w:szCs w:val="24"/>
        </w:rPr>
        <w:t>sediul în comuna Valea Mare, str. Principala, nr. 218, judetul Dambovita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6E7E26">
        <w:rPr>
          <w:rFonts w:ascii="Times New Roman" w:eastAsia="Times New Roman" w:hAnsi="Times New Roman" w:cs="Times New Roman"/>
          <w:sz w:val="24"/>
          <w:szCs w:val="24"/>
          <w:lang w:eastAsia="ro-RO"/>
        </w:rPr>
        <w:t>15402</w:t>
      </w:r>
      <w:r w:rsidRPr="00480977">
        <w:rPr>
          <w:rFonts w:ascii="Times New Roman" w:eastAsia="Times New Roman" w:hAnsi="Times New Roman" w:cs="Times New Roman"/>
          <w:sz w:val="24"/>
          <w:szCs w:val="24"/>
          <w:lang w:eastAsia="ro-RO"/>
        </w:rPr>
        <w:t xml:space="preserve"> din </w:t>
      </w:r>
      <w:r w:rsidR="006E7E26">
        <w:rPr>
          <w:rFonts w:ascii="Times New Roman" w:eastAsia="Times New Roman" w:hAnsi="Times New Roman" w:cs="Times New Roman"/>
          <w:sz w:val="24"/>
          <w:szCs w:val="24"/>
          <w:lang w:eastAsia="ro-RO"/>
        </w:rPr>
        <w:t>25.09</w:t>
      </w:r>
      <w:r w:rsidR="00901F7A">
        <w:rPr>
          <w:rFonts w:ascii="Times New Roman" w:eastAsia="Times New Roman" w:hAnsi="Times New Roman" w:cs="Times New Roman"/>
          <w:sz w:val="24"/>
          <w:szCs w:val="24"/>
          <w:lang w:eastAsia="ro-RO"/>
        </w:rPr>
        <w:t>.2019</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572014" w:rsidRPr="00F41929" w:rsidRDefault="00955D6F" w:rsidP="00572014">
      <w:pPr>
        <w:spacing w:after="0" w:line="240" w:lineRule="auto"/>
        <w:ind w:firstLine="708"/>
        <w:contextualSpacing/>
        <w:jc w:val="both"/>
        <w:rPr>
          <w:rFonts w:ascii="Times New Roman" w:eastAsia="Times New Roman" w:hAnsi="Times New Roman" w:cs="Times New Roman"/>
          <w:b/>
          <w:i/>
          <w:sz w:val="24"/>
          <w:szCs w:val="24"/>
          <w:lang w:val="it-IT"/>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6E7E26">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 </w:t>
      </w:r>
      <w:r w:rsidR="00F31674">
        <w:rPr>
          <w:rStyle w:val="tpa"/>
          <w:rFonts w:ascii="Times New Roman" w:hAnsi="Times New Roman" w:cs="Times New Roman"/>
          <w:color w:val="000000"/>
          <w:sz w:val="24"/>
          <w:szCs w:val="24"/>
        </w:rPr>
        <w:t>14.11</w:t>
      </w:r>
      <w:r w:rsidRPr="00C61E10">
        <w:rPr>
          <w:rStyle w:val="tpa"/>
          <w:rFonts w:ascii="Times New Roman" w:hAnsi="Times New Roman" w:cs="Times New Roman"/>
          <w:color w:val="000000"/>
          <w:sz w:val="24"/>
          <w:szCs w:val="24"/>
        </w:rPr>
        <w:t xml:space="preserve">.2019 că proiectul </w:t>
      </w:r>
      <w:bookmarkStart w:id="1" w:name="do|ax5^I|pa10"/>
      <w:bookmarkEnd w:id="1"/>
      <w:r w:rsidR="00F31674" w:rsidRPr="00AE7879">
        <w:rPr>
          <w:rFonts w:ascii="Times New Roman" w:hAnsi="Times New Roman" w:cs="Times New Roman"/>
          <w:b/>
          <w:sz w:val="24"/>
          <w:szCs w:val="24"/>
        </w:rPr>
        <w:t>”</w:t>
      </w:r>
      <w:r w:rsidR="00F31674">
        <w:rPr>
          <w:rFonts w:ascii="Times New Roman" w:hAnsi="Times New Roman" w:cs="Times New Roman"/>
          <w:b/>
          <w:i/>
          <w:sz w:val="24"/>
          <w:szCs w:val="24"/>
        </w:rPr>
        <w:t>Modernizare drumuri de interes local in comuna Valea Mare, judetul Dambovita</w:t>
      </w:r>
      <w:r w:rsidR="00F31674" w:rsidRPr="00AE7879">
        <w:rPr>
          <w:rStyle w:val="tpa1"/>
          <w:rFonts w:ascii="Times New Roman" w:hAnsi="Times New Roman" w:cs="Times New Roman"/>
          <w:b/>
          <w:i/>
          <w:sz w:val="24"/>
          <w:szCs w:val="24"/>
        </w:rPr>
        <w:t>”</w:t>
      </w:r>
      <w:r w:rsidR="00F31674" w:rsidRPr="00AE7879">
        <w:rPr>
          <w:rStyle w:val="tpa1"/>
          <w:rFonts w:ascii="Times New Roman" w:hAnsi="Times New Roman" w:cs="Times New Roman"/>
          <w:sz w:val="24"/>
          <w:szCs w:val="24"/>
        </w:rPr>
        <w:t>, propus a fi amplasat în</w:t>
      </w:r>
      <w:r w:rsidR="00F31674" w:rsidRPr="00AE7879">
        <w:rPr>
          <w:rFonts w:ascii="Times New Roman" w:hAnsi="Times New Roman" w:cs="Times New Roman"/>
          <w:sz w:val="24"/>
          <w:szCs w:val="24"/>
        </w:rPr>
        <w:t xml:space="preserve"> </w:t>
      </w:r>
      <w:r w:rsidR="00F31674">
        <w:rPr>
          <w:rStyle w:val="tpa1"/>
          <w:rFonts w:ascii="Times New Roman" w:hAnsi="Times New Roman" w:cs="Times New Roman"/>
          <w:sz w:val="24"/>
          <w:szCs w:val="24"/>
        </w:rPr>
        <w:t>comuna Valea Mare, 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00572014" w:rsidRPr="00914BD9">
        <w:rPr>
          <w:rFonts w:ascii="Times New Roman" w:eastAsia="Times New Roman" w:hAnsi="Times New Roman" w:cs="Times New Roman"/>
          <w:b/>
          <w:i/>
          <w:sz w:val="24"/>
          <w:szCs w:val="24"/>
          <w:lang w:val="it-IT"/>
        </w:rPr>
        <w:t>nu se supune evaluării impactului asupra mediului;</w:t>
      </w:r>
      <w:r w:rsidR="00572014">
        <w:rPr>
          <w:rFonts w:ascii="Times New Roman" w:eastAsia="Times New Roman" w:hAnsi="Times New Roman" w:cs="Times New Roman"/>
          <w:b/>
          <w:i/>
          <w:sz w:val="24"/>
          <w:szCs w:val="24"/>
          <w:lang w:val="it-IT"/>
        </w:rPr>
        <w:t xml:space="preserve"> </w:t>
      </w:r>
      <w:r w:rsidR="00572014" w:rsidRPr="00F41929">
        <w:rPr>
          <w:rFonts w:ascii="Times New Roman" w:eastAsia="Times New Roman" w:hAnsi="Times New Roman" w:cs="Times New Roman"/>
          <w:b/>
          <w:i/>
          <w:sz w:val="24"/>
          <w:szCs w:val="24"/>
          <w:lang w:val="it-IT"/>
        </w:rPr>
        <w:t>nu se supune evaluării</w:t>
      </w:r>
      <w:r w:rsidR="00572014">
        <w:rPr>
          <w:rFonts w:ascii="Times New Roman" w:eastAsia="Times New Roman" w:hAnsi="Times New Roman" w:cs="Times New Roman"/>
          <w:b/>
          <w:i/>
          <w:sz w:val="24"/>
          <w:szCs w:val="24"/>
          <w:lang w:val="it-IT"/>
        </w:rPr>
        <w:t xml:space="preserve"> adecvate; </w:t>
      </w:r>
      <w:r w:rsidR="00572014" w:rsidRPr="00F41929">
        <w:rPr>
          <w:rFonts w:ascii="Times New Roman" w:eastAsia="Times New Roman" w:hAnsi="Times New Roman" w:cs="Times New Roman"/>
          <w:b/>
          <w:i/>
          <w:sz w:val="24"/>
          <w:szCs w:val="24"/>
          <w:lang w:val="it-IT"/>
        </w:rPr>
        <w:t>nu se supune evaluării impa</w:t>
      </w:r>
      <w:r w:rsidR="00572014">
        <w:rPr>
          <w:rFonts w:ascii="Times New Roman" w:eastAsia="Times New Roman" w:hAnsi="Times New Roman" w:cs="Times New Roman"/>
          <w:b/>
          <w:i/>
          <w:sz w:val="24"/>
          <w:szCs w:val="24"/>
          <w:lang w:val="it-IT"/>
        </w:rPr>
        <w:t>ctului asupra corpurilor de apă</w:t>
      </w:r>
      <w:r w:rsidR="00572014" w:rsidRPr="00F41929">
        <w:rPr>
          <w:rStyle w:val="tpa"/>
          <w:rFonts w:ascii="Times New Roman" w:hAnsi="Times New Roman" w:cs="Times New Roman"/>
          <w:b/>
          <w:color w:val="000000"/>
          <w:sz w:val="24"/>
          <w:szCs w:val="24"/>
        </w:rPr>
        <w:t>.</w:t>
      </w:r>
    </w:p>
    <w:p w:rsidR="00572014" w:rsidRPr="00640681" w:rsidRDefault="00572014" w:rsidP="00572014">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572014" w:rsidRPr="00B44C16" w:rsidRDefault="00572014" w:rsidP="00572014">
      <w:pPr>
        <w:shd w:val="clear" w:color="auto" w:fill="FFFFFF"/>
        <w:spacing w:after="0" w:line="240" w:lineRule="auto"/>
        <w:jc w:val="both"/>
        <w:rPr>
          <w:rFonts w:ascii="Times New Roman" w:hAnsi="Times New Roman" w:cs="Times New Roman"/>
          <w:b/>
          <w:color w:val="000000"/>
          <w:sz w:val="24"/>
          <w:szCs w:val="24"/>
        </w:rPr>
      </w:pPr>
      <w:r w:rsidRPr="00B44C16">
        <w:rPr>
          <w:rStyle w:val="tpa"/>
          <w:rFonts w:ascii="Times New Roman" w:hAnsi="Times New Roman" w:cs="Times New Roman"/>
          <w:b/>
          <w:color w:val="000000"/>
          <w:sz w:val="24"/>
          <w:szCs w:val="24"/>
        </w:rPr>
        <w:t>Justificarea prezentei decizii:</w:t>
      </w:r>
    </w:p>
    <w:p w:rsidR="00572014" w:rsidRPr="00C61E10" w:rsidRDefault="00572014" w:rsidP="00572014">
      <w:pPr>
        <w:shd w:val="clear" w:color="auto" w:fill="FFFFFF"/>
        <w:spacing w:after="0" w:line="240" w:lineRule="auto"/>
        <w:jc w:val="both"/>
        <w:rPr>
          <w:rFonts w:ascii="Times New Roman" w:hAnsi="Times New Roman" w:cs="Times New Roman"/>
          <w:color w:val="000000"/>
          <w:sz w:val="24"/>
          <w:szCs w:val="24"/>
        </w:rPr>
      </w:pPr>
      <w:bookmarkStart w:id="4" w:name="do|ax5^I|pa13"/>
      <w:bookmarkEnd w:id="4"/>
      <w:r w:rsidRPr="00D91C90">
        <w:rPr>
          <w:rStyle w:val="tpa"/>
          <w:rFonts w:ascii="Times New Roman" w:hAnsi="Times New Roman" w:cs="Times New Roman"/>
          <w:b/>
          <w:color w:val="000000"/>
          <w:sz w:val="24"/>
          <w:szCs w:val="24"/>
        </w:rPr>
        <w:t>I.</w:t>
      </w:r>
      <w:r w:rsidRPr="00C61E10">
        <w:rPr>
          <w:rStyle w:val="tpa"/>
          <w:rFonts w:ascii="Times New Roman" w:hAnsi="Times New Roman" w:cs="Times New Roman"/>
          <w:color w:val="000000"/>
          <w:sz w:val="24"/>
          <w:szCs w:val="24"/>
        </w:rPr>
        <w:t xml:space="preserve">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572014" w:rsidRPr="00DD1485" w:rsidRDefault="00572014" w:rsidP="00572014">
      <w:pPr>
        <w:spacing w:after="0" w:line="240" w:lineRule="auto"/>
        <w:jc w:val="both"/>
        <w:rPr>
          <w:rFonts w:ascii="Times New Roman" w:hAnsi="Times New Roman" w:cs="Times New Roman"/>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w:t>
      </w:r>
      <w:r w:rsidRPr="007033AB">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DD1485">
        <w:rPr>
          <w:rStyle w:val="tpa"/>
          <w:rFonts w:ascii="Times New Roman" w:hAnsi="Times New Roman" w:cs="Times New Roman"/>
          <w:color w:val="000000"/>
          <w:sz w:val="24"/>
          <w:szCs w:val="24"/>
        </w:rPr>
        <w:t xml:space="preserve">, </w:t>
      </w:r>
      <w:r>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nexa nr. 2</w:t>
      </w:r>
      <w:r>
        <w:rPr>
          <w:rStyle w:val="tpa"/>
          <w:rFonts w:ascii="Times New Roman" w:hAnsi="Times New Roman" w:cs="Times New Roman"/>
          <w:color w:val="000000"/>
          <w:sz w:val="24"/>
          <w:szCs w:val="24"/>
        </w:rPr>
        <w:t>,</w:t>
      </w:r>
      <w:r w:rsidRPr="00DD1485">
        <w:rPr>
          <w:rStyle w:val="tpa"/>
          <w:rFonts w:ascii="Times New Roman" w:hAnsi="Times New Roman" w:cs="Times New Roman"/>
          <w:color w:val="000000"/>
          <w:sz w:val="24"/>
          <w:szCs w:val="24"/>
        </w:rPr>
        <w:t xml:space="preserve"> pct. 13, lit. a;</w:t>
      </w:r>
    </w:p>
    <w:p w:rsidR="00572014" w:rsidRPr="00DD1485" w:rsidRDefault="00572014" w:rsidP="00572014">
      <w:pPr>
        <w:spacing w:after="0" w:line="240" w:lineRule="auto"/>
        <w:jc w:val="both"/>
        <w:rPr>
          <w:rFonts w:ascii="Times New Roman" w:hAnsi="Times New Roman" w:cs="Times New Roman"/>
          <w:sz w:val="24"/>
          <w:szCs w:val="24"/>
        </w:rPr>
      </w:pPr>
      <w:bookmarkStart w:id="6" w:name="do|ax5^I|pa15"/>
      <w:bookmarkEnd w:id="6"/>
      <w:r w:rsidRPr="00DD1485">
        <w:rPr>
          <w:rStyle w:val="tpa"/>
          <w:rFonts w:ascii="Times New Roman" w:hAnsi="Times New Roman" w:cs="Times New Roman"/>
          <w:color w:val="000000"/>
          <w:sz w:val="24"/>
          <w:szCs w:val="24"/>
        </w:rPr>
        <w:t xml:space="preserve">b) </w:t>
      </w:r>
      <w:r w:rsidRPr="00DD1485">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572014" w:rsidRDefault="00572014" w:rsidP="00572014">
      <w:pPr>
        <w:spacing w:after="0" w:line="240" w:lineRule="auto"/>
        <w:jc w:val="both"/>
        <w:rPr>
          <w:rFonts w:ascii="Times New Roman" w:eastAsia="Times New Roman" w:hAnsi="Times New Roman" w:cs="Times New Roman"/>
          <w:color w:val="191919"/>
          <w:sz w:val="24"/>
          <w:szCs w:val="24"/>
          <w:lang w:eastAsia="ro-RO"/>
        </w:rPr>
      </w:pPr>
      <w:bookmarkStart w:id="7" w:name="do|ax5^I|pa16"/>
      <w:bookmarkEnd w:id="7"/>
      <w:r w:rsidRPr="00DD1485">
        <w:rPr>
          <w:rStyle w:val="tpa"/>
          <w:rFonts w:ascii="Times New Roman" w:hAnsi="Times New Roman" w:cs="Times New Roman"/>
          <w:color w:val="000000"/>
          <w:sz w:val="24"/>
          <w:szCs w:val="24"/>
        </w:rPr>
        <w:t>c)</w:t>
      </w:r>
      <w:r w:rsidRPr="00DD1485">
        <w:rPr>
          <w:rFonts w:ascii="Times New Roman" w:eastAsia="Times New Roman" w:hAnsi="Times New Roman" w:cs="Times New Roman"/>
          <w:b/>
          <w:color w:val="191919"/>
          <w:sz w:val="24"/>
          <w:szCs w:val="24"/>
          <w:lang w:eastAsia="ro-RO"/>
        </w:rPr>
        <w:t xml:space="preserve"> </w:t>
      </w:r>
      <w:r w:rsidRPr="00DD1485">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572014" w:rsidRPr="00D91C90" w:rsidRDefault="00572014" w:rsidP="00572014">
      <w:pPr>
        <w:spacing w:after="0" w:line="240" w:lineRule="auto"/>
        <w:jc w:val="both"/>
        <w:rPr>
          <w:rFonts w:ascii="Times New Roman" w:eastAsia="Times New Roman" w:hAnsi="Times New Roman" w:cs="Times New Roman"/>
          <w:b/>
          <w:sz w:val="16"/>
          <w:szCs w:val="16"/>
          <w:lang w:eastAsia="ro-RO"/>
        </w:rPr>
      </w:pPr>
    </w:p>
    <w:p w:rsidR="00572014" w:rsidRDefault="00572014" w:rsidP="00572014">
      <w:pPr>
        <w:spacing w:after="0" w:line="240" w:lineRule="auto"/>
        <w:jc w:val="both"/>
        <w:rPr>
          <w:rStyle w:val="tpa1"/>
          <w:rFonts w:ascii="Times New Roman" w:hAnsi="Times New Roman" w:cs="Times New Roman"/>
          <w:sz w:val="24"/>
          <w:szCs w:val="24"/>
        </w:rPr>
      </w:pPr>
      <w:r w:rsidRPr="00984A13">
        <w:rPr>
          <w:rFonts w:ascii="Times New Roman" w:eastAsia="Times New Roman" w:hAnsi="Times New Roman" w:cs="Times New Roman"/>
          <w:b/>
          <w:sz w:val="24"/>
          <w:szCs w:val="24"/>
          <w:lang w:eastAsia="ro-RO"/>
        </w:rPr>
        <w:t xml:space="preserve">II. </w:t>
      </w:r>
      <w:r w:rsidRPr="0074208D">
        <w:rPr>
          <w:rFonts w:ascii="Times New Roman" w:eastAsia="Times New Roman" w:hAnsi="Times New Roman" w:cs="Times New Roman"/>
          <w:sz w:val="24"/>
          <w:szCs w:val="24"/>
          <w:lang w:eastAsia="ro-RO"/>
        </w:rPr>
        <w:t>P</w:t>
      </w:r>
      <w:r w:rsidRPr="00AE7879">
        <w:rPr>
          <w:rStyle w:val="tpa1"/>
          <w:rFonts w:ascii="Times New Roman" w:hAnsi="Times New Roman" w:cs="Times New Roman"/>
          <w:sz w:val="24"/>
          <w:szCs w:val="24"/>
        </w:rPr>
        <w:t xml:space="preserve">roiectul propus </w:t>
      </w:r>
      <w:r w:rsidRPr="00051277">
        <w:rPr>
          <w:rStyle w:val="tpa1"/>
          <w:rFonts w:ascii="Times New Roman" w:hAnsi="Times New Roman" w:cs="Times New Roman"/>
          <w:b/>
          <w:sz w:val="24"/>
          <w:szCs w:val="24"/>
        </w:rPr>
        <w:t>nu intră</w:t>
      </w:r>
      <w:r w:rsidRPr="00AE7879">
        <w:rPr>
          <w:rStyle w:val="tpa1"/>
          <w:rFonts w:ascii="Times New Roman" w:hAnsi="Times New Roman" w:cs="Times New Roman"/>
          <w:sz w:val="24"/>
          <w:szCs w:val="24"/>
        </w:rPr>
        <w:t xml:space="preserve"> </w:t>
      </w:r>
      <w:r w:rsidRPr="007033AB">
        <w:rPr>
          <w:rStyle w:val="tpa1"/>
          <w:rFonts w:ascii="Times New Roman" w:hAnsi="Times New Roman" w:cs="Times New Roman"/>
          <w:b/>
          <w:sz w:val="24"/>
          <w:szCs w:val="24"/>
        </w:rPr>
        <w:t>sub incidenţa art. 28 din Ordonanţa de Urgenţă a Guvernului nr.</w:t>
      </w:r>
      <w:r w:rsidRPr="00AE7879">
        <w:rPr>
          <w:rStyle w:val="tpa1"/>
          <w:rFonts w:ascii="Times New Roman" w:hAnsi="Times New Roman" w:cs="Times New Roman"/>
          <w:sz w:val="24"/>
          <w:szCs w:val="24"/>
        </w:rPr>
        <w:t xml:space="preserve"> </w:t>
      </w:r>
      <w:r w:rsidRPr="00AE7879">
        <w:rPr>
          <w:rStyle w:val="tpa1"/>
          <w:rFonts w:ascii="Times New Roman" w:hAnsi="Times New Roman" w:cs="Times New Roman"/>
          <w:b/>
          <w:bCs/>
          <w:sz w:val="24"/>
          <w:szCs w:val="24"/>
        </w:rPr>
        <w:t>57/2007</w:t>
      </w:r>
      <w:r w:rsidRPr="00AE7879">
        <w:rPr>
          <w:rStyle w:val="tpa1"/>
          <w:rFonts w:ascii="Times New Roman" w:hAnsi="Times New Roman" w:cs="Times New Roman"/>
          <w:sz w:val="24"/>
          <w:szCs w:val="24"/>
        </w:rPr>
        <w:t xml:space="preserve"> </w:t>
      </w:r>
      <w:r w:rsidRPr="00AA6E2A">
        <w:rPr>
          <w:rStyle w:val="tpa1"/>
          <w:rFonts w:ascii="Times New Roman" w:hAnsi="Times New Roman" w:cs="Times New Roman"/>
          <w:b/>
          <w:sz w:val="24"/>
          <w:szCs w:val="24"/>
        </w:rPr>
        <w:t>privind regimul ariilor naturale protejate, conservarea habitatelor naturale, a florei şi faunei sălbatice</w:t>
      </w:r>
      <w:r w:rsidRPr="00AE7879">
        <w:rPr>
          <w:rStyle w:val="tpa1"/>
          <w:rFonts w:ascii="Times New Roman" w:hAnsi="Times New Roman" w:cs="Times New Roman"/>
          <w:sz w:val="24"/>
          <w:szCs w:val="24"/>
        </w:rPr>
        <w:t xml:space="preserve">, </w:t>
      </w:r>
      <w:r>
        <w:rPr>
          <w:rStyle w:val="tpa1"/>
          <w:rFonts w:ascii="Times New Roman" w:hAnsi="Times New Roman" w:cs="Times New Roman"/>
          <w:sz w:val="24"/>
          <w:szCs w:val="24"/>
        </w:rPr>
        <w:t xml:space="preserve">aprobată cu modificari și completari prin Legea nr. 49/2011, </w:t>
      </w:r>
      <w:r w:rsidRPr="00AE7879">
        <w:rPr>
          <w:rStyle w:val="tpa1"/>
          <w:rFonts w:ascii="Times New Roman" w:hAnsi="Times New Roman" w:cs="Times New Roman"/>
          <w:sz w:val="24"/>
          <w:szCs w:val="24"/>
        </w:rPr>
        <w:t>cu modificările şi completările ulterioare</w:t>
      </w:r>
      <w:r>
        <w:rPr>
          <w:rStyle w:val="tpa1"/>
          <w:rFonts w:ascii="Times New Roman" w:hAnsi="Times New Roman" w:cs="Times New Roman"/>
          <w:sz w:val="24"/>
          <w:szCs w:val="24"/>
        </w:rPr>
        <w:t>, amplasamentul propus nu se afla in interiorul sau in vecinatatea unei arii naturale protejate sau alte habitate sensibile.</w:t>
      </w:r>
    </w:p>
    <w:p w:rsidR="00572014" w:rsidRPr="00774274" w:rsidRDefault="00572014" w:rsidP="00572014">
      <w:pPr>
        <w:spacing w:after="0" w:line="240" w:lineRule="auto"/>
        <w:jc w:val="both"/>
        <w:rPr>
          <w:rStyle w:val="tpa1"/>
          <w:rFonts w:ascii="Times New Roman" w:hAnsi="Times New Roman" w:cs="Times New Roman"/>
          <w:sz w:val="16"/>
          <w:szCs w:val="16"/>
        </w:rPr>
      </w:pPr>
    </w:p>
    <w:p w:rsidR="00955D6F" w:rsidRPr="00DD1485" w:rsidRDefault="00572014" w:rsidP="00572014">
      <w:pPr>
        <w:shd w:val="clear" w:color="auto" w:fill="FFFFFF"/>
        <w:spacing w:after="0" w:line="240" w:lineRule="auto"/>
        <w:jc w:val="both"/>
        <w:rPr>
          <w:rFonts w:ascii="Times New Roman" w:eastAsia="Times New Roman" w:hAnsi="Times New Roman" w:cs="Times New Roman"/>
          <w:color w:val="191919"/>
          <w:sz w:val="24"/>
          <w:szCs w:val="24"/>
          <w:lang w:eastAsia="ro-RO"/>
        </w:rPr>
      </w:pPr>
      <w:r w:rsidRPr="00774274">
        <w:rPr>
          <w:rStyle w:val="tpa1"/>
          <w:rFonts w:ascii="Times New Roman" w:hAnsi="Times New Roman" w:cs="Times New Roman"/>
          <w:b/>
          <w:sz w:val="24"/>
          <w:szCs w:val="24"/>
        </w:rPr>
        <w:t xml:space="preserve">III. </w:t>
      </w:r>
      <w:r>
        <w:rPr>
          <w:rStyle w:val="tpa1"/>
          <w:rFonts w:ascii="Times New Roman" w:hAnsi="Times New Roman" w:cs="Times New Roman"/>
          <w:b/>
          <w:sz w:val="24"/>
          <w:szCs w:val="24"/>
        </w:rPr>
        <w:t>P</w:t>
      </w:r>
      <w:r>
        <w:rPr>
          <w:rStyle w:val="tpa1"/>
          <w:rFonts w:ascii="Times New Roman" w:hAnsi="Times New Roman" w:cs="Times New Roman"/>
          <w:sz w:val="24"/>
          <w:szCs w:val="24"/>
        </w:rPr>
        <w:t xml:space="preserve">roiectul propus </w:t>
      </w:r>
      <w:r w:rsidRPr="007033AB">
        <w:rPr>
          <w:rStyle w:val="tpa1"/>
          <w:rFonts w:ascii="Times New Roman" w:hAnsi="Times New Roman" w:cs="Times New Roman"/>
          <w:b/>
          <w:sz w:val="24"/>
          <w:szCs w:val="24"/>
        </w:rPr>
        <w:t>nu intra sub incidenta prevederilor art. 48 si 54 din</w:t>
      </w:r>
      <w:r>
        <w:rPr>
          <w:rStyle w:val="tpa1"/>
          <w:rFonts w:ascii="Times New Roman" w:hAnsi="Times New Roman" w:cs="Times New Roman"/>
          <w:sz w:val="24"/>
          <w:szCs w:val="24"/>
        </w:rPr>
        <w:t xml:space="preserve"> </w:t>
      </w:r>
      <w:r w:rsidRPr="008B15FF">
        <w:rPr>
          <w:rStyle w:val="tpa1"/>
          <w:rFonts w:ascii="Times New Roman" w:hAnsi="Times New Roman" w:cs="Times New Roman"/>
          <w:b/>
          <w:sz w:val="24"/>
          <w:szCs w:val="24"/>
        </w:rPr>
        <w:t>Legea apelor nr. 107/1996</w:t>
      </w:r>
      <w:r>
        <w:rPr>
          <w:rStyle w:val="tpa1"/>
          <w:rFonts w:ascii="Times New Roman" w:hAnsi="Times New Roman" w:cs="Times New Roman"/>
          <w:sz w:val="24"/>
          <w:szCs w:val="24"/>
        </w:rPr>
        <w:t xml:space="preserve">, </w:t>
      </w:r>
      <w:r w:rsidRPr="00AE7879">
        <w:rPr>
          <w:rStyle w:val="tpa1"/>
          <w:rFonts w:ascii="Times New Roman" w:hAnsi="Times New Roman" w:cs="Times New Roman"/>
          <w:sz w:val="24"/>
          <w:szCs w:val="24"/>
        </w:rPr>
        <w:t>cu modificările şi completările ulterioare</w:t>
      </w:r>
      <w:r w:rsidRPr="00721491">
        <w:rPr>
          <w:rFonts w:ascii="Times New Roman" w:eastAsia="Times New Roman" w:hAnsi="Times New Roman" w:cs="Times New Roman"/>
          <w:sz w:val="24"/>
          <w:szCs w:val="24"/>
          <w:lang w:eastAsia="ro-RO"/>
        </w:rPr>
        <w:t>.</w:t>
      </w:r>
    </w:p>
    <w:p w:rsidR="00384B93" w:rsidRPr="001F2D15" w:rsidRDefault="00384B93" w:rsidP="00DD1485">
      <w:pPr>
        <w:spacing w:after="0" w:line="240" w:lineRule="auto"/>
        <w:rPr>
          <w:rFonts w:ascii="Times New Roman" w:eastAsia="Calibri" w:hAnsi="Times New Roman" w:cs="Times New Roman"/>
          <w:b/>
          <w:i/>
          <w:sz w:val="16"/>
          <w:szCs w:val="16"/>
          <w:u w:val="single"/>
        </w:rPr>
      </w:pPr>
    </w:p>
    <w:p w:rsidR="002E0C8A" w:rsidRPr="00DD1485" w:rsidRDefault="002E0C8A" w:rsidP="00DD1485">
      <w:pPr>
        <w:spacing w:after="0" w:line="240" w:lineRule="auto"/>
        <w:rPr>
          <w:rFonts w:ascii="Times New Roman" w:eastAsia="Calibri" w:hAnsi="Times New Roman" w:cs="Times New Roman"/>
          <w:b/>
          <w:i/>
          <w:sz w:val="24"/>
          <w:szCs w:val="24"/>
          <w:u w:val="single"/>
        </w:rPr>
      </w:pPr>
      <w:r w:rsidRPr="00DD1485">
        <w:rPr>
          <w:rFonts w:ascii="Times New Roman" w:eastAsia="Calibri" w:hAnsi="Times New Roman" w:cs="Times New Roman"/>
          <w:b/>
          <w:i/>
          <w:sz w:val="24"/>
          <w:szCs w:val="24"/>
        </w:rPr>
        <w:t>1.</w:t>
      </w:r>
      <w:r w:rsidRPr="00DD1485">
        <w:rPr>
          <w:rFonts w:ascii="Times New Roman" w:eastAsia="Calibri" w:hAnsi="Times New Roman" w:cs="Times New Roman"/>
          <w:b/>
          <w:sz w:val="24"/>
          <w:szCs w:val="24"/>
        </w:rPr>
        <w:t xml:space="preserve"> </w:t>
      </w:r>
      <w:r w:rsidRPr="00DD1485">
        <w:rPr>
          <w:rFonts w:ascii="Times New Roman" w:eastAsia="Calibri" w:hAnsi="Times New Roman" w:cs="Times New Roman"/>
          <w:b/>
          <w:i/>
          <w:sz w:val="24"/>
          <w:szCs w:val="24"/>
          <w:u w:val="single"/>
        </w:rPr>
        <w:t xml:space="preserve">Caracteristicile proiectelor </w:t>
      </w:r>
    </w:p>
    <w:p w:rsidR="00430FBD" w:rsidRPr="00DD1485" w:rsidRDefault="002E0C8A" w:rsidP="00DD1485">
      <w:pPr>
        <w:spacing w:after="0" w:line="240" w:lineRule="auto"/>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a) </w:t>
      </w:r>
      <w:r w:rsidRPr="00DD1485">
        <w:rPr>
          <w:rFonts w:ascii="Times New Roman" w:eastAsia="Calibri" w:hAnsi="Times New Roman" w:cs="Times New Roman"/>
          <w:b/>
          <w:i/>
          <w:sz w:val="24"/>
          <w:szCs w:val="24"/>
        </w:rPr>
        <w:t>mărimea proiectului</w:t>
      </w:r>
      <w:r w:rsidRPr="00DD1485">
        <w:rPr>
          <w:rFonts w:ascii="Times New Roman" w:eastAsia="Calibri" w:hAnsi="Times New Roman" w:cs="Times New Roman"/>
          <w:sz w:val="24"/>
          <w:szCs w:val="24"/>
        </w:rPr>
        <w:t>:</w:t>
      </w:r>
      <w:r w:rsidR="00826A19" w:rsidRPr="00DD1485">
        <w:rPr>
          <w:rFonts w:ascii="Times New Roman" w:eastAsia="Calibri" w:hAnsi="Times New Roman" w:cs="Times New Roman"/>
          <w:sz w:val="24"/>
          <w:szCs w:val="24"/>
        </w:rPr>
        <w:t xml:space="preserve"> </w:t>
      </w:r>
    </w:p>
    <w:p w:rsidR="00E6700E" w:rsidRPr="00BE2B7E" w:rsidRDefault="00E6700E" w:rsidP="00E6700E">
      <w:pPr>
        <w:pStyle w:val="BodyText1"/>
        <w:shd w:val="clear" w:color="auto" w:fill="auto"/>
        <w:spacing w:after="0" w:line="240" w:lineRule="auto"/>
        <w:ind w:firstLine="540"/>
        <w:rPr>
          <w:color w:val="000000" w:themeColor="text1"/>
          <w:sz w:val="24"/>
          <w:szCs w:val="24"/>
        </w:rPr>
      </w:pPr>
      <w:r w:rsidRPr="00BE2B7E">
        <w:rPr>
          <w:color w:val="000000" w:themeColor="text1"/>
          <w:sz w:val="24"/>
          <w:szCs w:val="24"/>
        </w:rPr>
        <w:t>Prin proiect se amenjeaza 7 de strazi din comuna Valea Mare, judetul Dambovita.</w:t>
      </w:r>
    </w:p>
    <w:p w:rsidR="00E6700E" w:rsidRPr="00BE2B7E" w:rsidRDefault="00E6700E" w:rsidP="00E6700E">
      <w:pPr>
        <w:pStyle w:val="BodyText1"/>
        <w:shd w:val="clear" w:color="auto" w:fill="auto"/>
        <w:spacing w:after="0" w:line="240" w:lineRule="auto"/>
        <w:ind w:firstLine="540"/>
        <w:rPr>
          <w:color w:val="000000" w:themeColor="text1"/>
          <w:sz w:val="24"/>
          <w:szCs w:val="24"/>
        </w:rPr>
      </w:pPr>
      <w:r w:rsidRPr="00BE2B7E">
        <w:rPr>
          <w:color w:val="000000" w:themeColor="text1"/>
          <w:sz w:val="24"/>
          <w:szCs w:val="24"/>
        </w:rPr>
        <w:t>Au fost proiectate doua tipuri de structuri rutiere:</w:t>
      </w:r>
    </w:p>
    <w:p w:rsidR="00E6700E" w:rsidRPr="00BE2B7E" w:rsidRDefault="00E6700E" w:rsidP="00E6700E">
      <w:pPr>
        <w:pStyle w:val="BodyText1"/>
        <w:shd w:val="clear" w:color="auto" w:fill="auto"/>
        <w:spacing w:after="0" w:line="240" w:lineRule="auto"/>
        <w:ind w:firstLine="540"/>
        <w:rPr>
          <w:color w:val="000000" w:themeColor="text1"/>
          <w:sz w:val="24"/>
          <w:szCs w:val="24"/>
        </w:rPr>
      </w:pPr>
      <w:r w:rsidRPr="00BE2B7E">
        <w:rPr>
          <w:color w:val="000000" w:themeColor="text1"/>
          <w:sz w:val="24"/>
          <w:szCs w:val="24"/>
        </w:rPr>
        <w:t xml:space="preserve">- Primul tip de structura rutiera folosita este: </w:t>
      </w:r>
    </w:p>
    <w:p w:rsidR="00E6700E" w:rsidRPr="00BE2B7E" w:rsidRDefault="00E6700E" w:rsidP="00056817">
      <w:pPr>
        <w:numPr>
          <w:ilvl w:val="0"/>
          <w:numId w:val="6"/>
        </w:numPr>
        <w:spacing w:after="0" w:line="240" w:lineRule="auto"/>
        <w:jc w:val="both"/>
        <w:rPr>
          <w:rFonts w:ascii="Times New Roman" w:hAnsi="Times New Roman" w:cs="Times New Roman"/>
          <w:iCs/>
          <w:sz w:val="24"/>
          <w:szCs w:val="24"/>
        </w:rPr>
      </w:pPr>
      <w:r w:rsidRPr="00BE2B7E">
        <w:rPr>
          <w:rFonts w:ascii="Times New Roman" w:hAnsi="Times New Roman" w:cs="Times New Roman"/>
          <w:iCs/>
          <w:sz w:val="24"/>
          <w:szCs w:val="24"/>
        </w:rPr>
        <w:t>4 cm strat de uzura din beton asfaltic BA 16 RUL 50/70</w:t>
      </w:r>
    </w:p>
    <w:p w:rsidR="00E6700E" w:rsidRPr="00BE2B7E" w:rsidRDefault="00E6700E" w:rsidP="00056817">
      <w:pPr>
        <w:numPr>
          <w:ilvl w:val="0"/>
          <w:numId w:val="6"/>
        </w:numPr>
        <w:spacing w:after="0" w:line="240" w:lineRule="auto"/>
        <w:jc w:val="both"/>
        <w:rPr>
          <w:rFonts w:ascii="Times New Roman" w:hAnsi="Times New Roman" w:cs="Times New Roman"/>
          <w:iCs/>
          <w:sz w:val="24"/>
          <w:szCs w:val="24"/>
        </w:rPr>
      </w:pPr>
      <w:r w:rsidRPr="00BE2B7E">
        <w:rPr>
          <w:rFonts w:ascii="Times New Roman" w:hAnsi="Times New Roman" w:cs="Times New Roman"/>
          <w:iCs/>
          <w:sz w:val="24"/>
          <w:szCs w:val="24"/>
        </w:rPr>
        <w:t>5 cm strat de legatura din BAD 22.4 LEG 50/70</w:t>
      </w:r>
    </w:p>
    <w:p w:rsidR="00E6700E" w:rsidRPr="00BE2B7E" w:rsidRDefault="00E6700E" w:rsidP="00056817">
      <w:pPr>
        <w:numPr>
          <w:ilvl w:val="0"/>
          <w:numId w:val="6"/>
        </w:numPr>
        <w:spacing w:after="0" w:line="240" w:lineRule="auto"/>
        <w:jc w:val="both"/>
        <w:rPr>
          <w:rFonts w:ascii="Times New Roman" w:hAnsi="Times New Roman" w:cs="Times New Roman"/>
          <w:iCs/>
          <w:sz w:val="24"/>
          <w:szCs w:val="24"/>
        </w:rPr>
      </w:pPr>
      <w:r w:rsidRPr="00BE2B7E">
        <w:rPr>
          <w:rFonts w:ascii="Times New Roman" w:hAnsi="Times New Roman" w:cs="Times New Roman"/>
          <w:iCs/>
          <w:sz w:val="24"/>
          <w:szCs w:val="24"/>
        </w:rPr>
        <w:t>15 cm strat de fundatie din piatra sparta compactata</w:t>
      </w:r>
    </w:p>
    <w:p w:rsidR="00E6700E" w:rsidRPr="00BE2B7E" w:rsidRDefault="00E6700E" w:rsidP="00056817">
      <w:pPr>
        <w:numPr>
          <w:ilvl w:val="0"/>
          <w:numId w:val="6"/>
        </w:numPr>
        <w:spacing w:after="0" w:line="240" w:lineRule="auto"/>
        <w:jc w:val="both"/>
        <w:rPr>
          <w:rFonts w:ascii="Times New Roman" w:hAnsi="Times New Roman" w:cs="Times New Roman"/>
          <w:iCs/>
          <w:sz w:val="24"/>
          <w:szCs w:val="24"/>
        </w:rPr>
      </w:pPr>
      <w:r w:rsidRPr="00BE2B7E">
        <w:rPr>
          <w:rFonts w:ascii="Times New Roman" w:hAnsi="Times New Roman" w:cs="Times New Roman"/>
          <w:iCs/>
          <w:sz w:val="24"/>
          <w:szCs w:val="24"/>
        </w:rPr>
        <w:lastRenderedPageBreak/>
        <w:t>25 cm strat de fundatie din balast compactat</w:t>
      </w:r>
    </w:p>
    <w:p w:rsidR="00E6700E" w:rsidRPr="00BE2B7E" w:rsidRDefault="00E6700E" w:rsidP="00056817">
      <w:pPr>
        <w:numPr>
          <w:ilvl w:val="0"/>
          <w:numId w:val="6"/>
        </w:numPr>
        <w:spacing w:after="0" w:line="240" w:lineRule="auto"/>
        <w:jc w:val="both"/>
        <w:rPr>
          <w:rFonts w:ascii="Times New Roman" w:hAnsi="Times New Roman" w:cs="Times New Roman"/>
          <w:iCs/>
          <w:sz w:val="24"/>
          <w:szCs w:val="24"/>
        </w:rPr>
      </w:pPr>
      <w:r w:rsidRPr="00BE2B7E">
        <w:rPr>
          <w:rFonts w:ascii="Times New Roman" w:hAnsi="Times New Roman" w:cs="Times New Roman"/>
          <w:iCs/>
          <w:sz w:val="24"/>
          <w:szCs w:val="24"/>
        </w:rPr>
        <w:t>5 cm strat anticapilar din nisip compactat</w:t>
      </w:r>
    </w:p>
    <w:p w:rsidR="00E6700E" w:rsidRPr="00BE2B7E" w:rsidRDefault="00E6700E" w:rsidP="00E6700E">
      <w:pPr>
        <w:spacing w:after="0" w:line="240" w:lineRule="auto"/>
        <w:ind w:firstLine="567"/>
        <w:jc w:val="both"/>
        <w:rPr>
          <w:rFonts w:ascii="Times New Roman" w:hAnsi="Times New Roman" w:cs="Times New Roman"/>
          <w:iCs/>
          <w:sz w:val="24"/>
          <w:szCs w:val="24"/>
        </w:rPr>
      </w:pPr>
      <w:r w:rsidRPr="00BE2B7E">
        <w:rPr>
          <w:rFonts w:ascii="Times New Roman" w:hAnsi="Times New Roman" w:cs="Times New Roman"/>
          <w:iCs/>
          <w:sz w:val="24"/>
          <w:szCs w:val="24"/>
        </w:rPr>
        <w:t>- Al doilea tip de structura rutiera este:</w:t>
      </w:r>
    </w:p>
    <w:p w:rsidR="00E6700E" w:rsidRPr="00BE2B7E" w:rsidRDefault="00E6700E" w:rsidP="00056817">
      <w:pPr>
        <w:numPr>
          <w:ilvl w:val="0"/>
          <w:numId w:val="6"/>
        </w:numPr>
        <w:spacing w:after="0" w:line="240" w:lineRule="auto"/>
        <w:jc w:val="both"/>
        <w:rPr>
          <w:rFonts w:ascii="Times New Roman" w:hAnsi="Times New Roman" w:cs="Times New Roman"/>
          <w:iCs/>
          <w:sz w:val="24"/>
          <w:szCs w:val="24"/>
        </w:rPr>
      </w:pPr>
      <w:r w:rsidRPr="00BE2B7E">
        <w:rPr>
          <w:rFonts w:ascii="Times New Roman" w:hAnsi="Times New Roman" w:cs="Times New Roman"/>
          <w:iCs/>
          <w:sz w:val="24"/>
          <w:szCs w:val="24"/>
        </w:rPr>
        <w:t>4 cm strat de uzura din beton asfaltic BA 16 RUL 50/7</w:t>
      </w:r>
    </w:p>
    <w:p w:rsidR="00E6700E" w:rsidRPr="00BE2B7E" w:rsidRDefault="00E6700E" w:rsidP="00056817">
      <w:pPr>
        <w:numPr>
          <w:ilvl w:val="0"/>
          <w:numId w:val="6"/>
        </w:numPr>
        <w:spacing w:after="0" w:line="240" w:lineRule="auto"/>
        <w:jc w:val="both"/>
        <w:rPr>
          <w:rFonts w:ascii="Times New Roman" w:hAnsi="Times New Roman" w:cs="Times New Roman"/>
          <w:iCs/>
          <w:sz w:val="24"/>
          <w:szCs w:val="24"/>
        </w:rPr>
      </w:pPr>
      <w:r w:rsidRPr="00BE2B7E">
        <w:rPr>
          <w:rFonts w:ascii="Times New Roman" w:hAnsi="Times New Roman" w:cs="Times New Roman"/>
          <w:iCs/>
          <w:sz w:val="24"/>
          <w:szCs w:val="24"/>
        </w:rPr>
        <w:t>5 cm strat de uzura din beton asfaltic BAD 22.4 LEG 50/7</w:t>
      </w:r>
    </w:p>
    <w:p w:rsidR="00E6700E" w:rsidRPr="00BE2B7E" w:rsidRDefault="00E6700E" w:rsidP="00056817">
      <w:pPr>
        <w:numPr>
          <w:ilvl w:val="0"/>
          <w:numId w:val="6"/>
        </w:numPr>
        <w:spacing w:after="0" w:line="240" w:lineRule="auto"/>
        <w:jc w:val="both"/>
        <w:rPr>
          <w:rFonts w:ascii="Times New Roman" w:hAnsi="Times New Roman" w:cs="Times New Roman"/>
          <w:iCs/>
          <w:sz w:val="24"/>
          <w:szCs w:val="24"/>
        </w:rPr>
      </w:pPr>
      <w:r w:rsidRPr="00BE2B7E">
        <w:rPr>
          <w:rFonts w:ascii="Times New Roman" w:hAnsi="Times New Roman" w:cs="Times New Roman"/>
          <w:iCs/>
          <w:sz w:val="24"/>
          <w:szCs w:val="24"/>
        </w:rPr>
        <w:t>12 cm strat de fundatie din piatra sparta</w:t>
      </w:r>
    </w:p>
    <w:p w:rsidR="00E6700E" w:rsidRPr="00BE2B7E" w:rsidRDefault="00E6700E" w:rsidP="00E6700E">
      <w:pPr>
        <w:spacing w:after="0" w:line="240" w:lineRule="auto"/>
        <w:ind w:firstLine="709"/>
        <w:jc w:val="both"/>
        <w:rPr>
          <w:rFonts w:ascii="Times New Roman" w:hAnsi="Times New Roman" w:cs="Times New Roman"/>
          <w:iCs/>
          <w:sz w:val="24"/>
          <w:szCs w:val="24"/>
        </w:rPr>
      </w:pPr>
      <w:r w:rsidRPr="00BE2B7E">
        <w:rPr>
          <w:rFonts w:ascii="Times New Roman" w:hAnsi="Times New Roman" w:cs="Times New Roman"/>
          <w:iCs/>
          <w:sz w:val="24"/>
          <w:szCs w:val="24"/>
        </w:rPr>
        <w:t>Nota: Inainte de asternerea celor 12 cm de piatra sparta trebuie exercutata o frezare / sapare a materialului existent pe 5 cm grosime.</w:t>
      </w:r>
    </w:p>
    <w:p w:rsidR="00E6700E" w:rsidRPr="00BE2B7E" w:rsidRDefault="00E6700E" w:rsidP="00E6700E">
      <w:pPr>
        <w:spacing w:after="0" w:line="240" w:lineRule="auto"/>
        <w:ind w:firstLine="567"/>
        <w:jc w:val="both"/>
        <w:rPr>
          <w:rFonts w:ascii="Times New Roman" w:hAnsi="Times New Roman" w:cs="Times New Roman"/>
          <w:iCs/>
          <w:sz w:val="24"/>
          <w:szCs w:val="24"/>
        </w:rPr>
      </w:pPr>
      <w:r w:rsidRPr="00BE2B7E">
        <w:rPr>
          <w:rFonts w:ascii="Times New Roman" w:hAnsi="Times New Roman" w:cs="Times New Roman"/>
          <w:iCs/>
          <w:sz w:val="24"/>
          <w:szCs w:val="24"/>
        </w:rPr>
        <w:t>Strazile propuse pentru modernizare sunt: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987"/>
        <w:gridCol w:w="3988"/>
        <w:gridCol w:w="2895"/>
      </w:tblGrid>
      <w:tr w:rsidR="00E6700E" w:rsidRPr="00BE2B7E" w:rsidTr="00D5584D">
        <w:tc>
          <w:tcPr>
            <w:tcW w:w="1688" w:type="dxa"/>
            <w:vMerge w:val="restart"/>
            <w:shd w:val="clear" w:color="auto" w:fill="auto"/>
            <w:vAlign w:val="center"/>
          </w:tcPr>
          <w:p w:rsidR="00E6700E" w:rsidRPr="00BE2B7E" w:rsidRDefault="00E6700E" w:rsidP="00E6700E">
            <w:pPr>
              <w:spacing w:after="0" w:line="240" w:lineRule="auto"/>
              <w:ind w:right="-23"/>
              <w:jc w:val="center"/>
              <w:rPr>
                <w:rFonts w:ascii="Times New Roman" w:hAnsi="Times New Roman" w:cs="Times New Roman"/>
                <w:sz w:val="24"/>
                <w:szCs w:val="24"/>
              </w:rPr>
            </w:pPr>
          </w:p>
        </w:tc>
        <w:tc>
          <w:tcPr>
            <w:tcW w:w="987" w:type="dxa"/>
            <w:shd w:val="clear" w:color="auto" w:fill="auto"/>
            <w:vAlign w:val="center"/>
          </w:tcPr>
          <w:p w:rsidR="00E6700E" w:rsidRPr="00D5584D" w:rsidRDefault="00E6700E" w:rsidP="00E6700E">
            <w:pPr>
              <w:spacing w:after="0" w:line="240" w:lineRule="auto"/>
              <w:ind w:right="-23"/>
              <w:jc w:val="center"/>
              <w:rPr>
                <w:rFonts w:ascii="Times New Roman" w:hAnsi="Times New Roman" w:cs="Times New Roman"/>
                <w:i/>
                <w:sz w:val="20"/>
                <w:szCs w:val="20"/>
              </w:rPr>
            </w:pPr>
            <w:r w:rsidRPr="00D5584D">
              <w:rPr>
                <w:rFonts w:ascii="Times New Roman" w:hAnsi="Times New Roman" w:cs="Times New Roman"/>
                <w:i/>
                <w:sz w:val="20"/>
                <w:szCs w:val="20"/>
              </w:rPr>
              <w:t>Nr. Crt.</w:t>
            </w:r>
          </w:p>
        </w:tc>
        <w:tc>
          <w:tcPr>
            <w:tcW w:w="3988" w:type="dxa"/>
            <w:shd w:val="clear" w:color="auto" w:fill="auto"/>
            <w:vAlign w:val="center"/>
          </w:tcPr>
          <w:p w:rsidR="00E6700E" w:rsidRPr="00D5584D" w:rsidRDefault="00E6700E" w:rsidP="00E6700E">
            <w:pPr>
              <w:spacing w:after="0" w:line="240" w:lineRule="auto"/>
              <w:ind w:right="-23"/>
              <w:jc w:val="center"/>
              <w:rPr>
                <w:rFonts w:ascii="Times New Roman" w:hAnsi="Times New Roman" w:cs="Times New Roman"/>
                <w:i/>
                <w:sz w:val="20"/>
                <w:szCs w:val="20"/>
              </w:rPr>
            </w:pPr>
            <w:r w:rsidRPr="00D5584D">
              <w:rPr>
                <w:rFonts w:ascii="Times New Roman" w:hAnsi="Times New Roman" w:cs="Times New Roman"/>
                <w:i/>
                <w:sz w:val="20"/>
                <w:szCs w:val="20"/>
              </w:rPr>
              <w:t>Strada</w:t>
            </w:r>
          </w:p>
        </w:tc>
        <w:tc>
          <w:tcPr>
            <w:tcW w:w="2895" w:type="dxa"/>
            <w:shd w:val="clear" w:color="auto" w:fill="auto"/>
            <w:vAlign w:val="center"/>
          </w:tcPr>
          <w:p w:rsidR="00E6700E" w:rsidRPr="00D5584D" w:rsidRDefault="00E6700E" w:rsidP="00E6700E">
            <w:pPr>
              <w:spacing w:after="0" w:line="240" w:lineRule="auto"/>
              <w:ind w:right="-23"/>
              <w:jc w:val="center"/>
              <w:rPr>
                <w:rFonts w:ascii="Times New Roman" w:hAnsi="Times New Roman" w:cs="Times New Roman"/>
                <w:i/>
                <w:sz w:val="20"/>
                <w:szCs w:val="20"/>
              </w:rPr>
            </w:pPr>
            <w:r w:rsidRPr="00D5584D">
              <w:rPr>
                <w:rFonts w:ascii="Times New Roman" w:hAnsi="Times New Roman" w:cs="Times New Roman"/>
                <w:i/>
                <w:sz w:val="20"/>
                <w:szCs w:val="20"/>
              </w:rPr>
              <w:t>Lungime de modernizare (m)</w:t>
            </w:r>
          </w:p>
        </w:tc>
      </w:tr>
      <w:tr w:rsidR="00E6700E" w:rsidRPr="00BE2B7E" w:rsidTr="00D5584D">
        <w:tc>
          <w:tcPr>
            <w:tcW w:w="1688" w:type="dxa"/>
            <w:vMerge/>
            <w:shd w:val="clear" w:color="auto" w:fill="auto"/>
            <w:vAlign w:val="center"/>
          </w:tcPr>
          <w:p w:rsidR="00E6700E" w:rsidRPr="00BE2B7E" w:rsidRDefault="00E6700E" w:rsidP="00E6700E">
            <w:pPr>
              <w:spacing w:after="0" w:line="240" w:lineRule="auto"/>
              <w:ind w:right="-23"/>
              <w:jc w:val="center"/>
              <w:rPr>
                <w:rFonts w:ascii="Times New Roman" w:hAnsi="Times New Roman" w:cs="Times New Roman"/>
                <w:sz w:val="24"/>
                <w:szCs w:val="24"/>
              </w:rPr>
            </w:pPr>
          </w:p>
        </w:tc>
        <w:tc>
          <w:tcPr>
            <w:tcW w:w="987" w:type="dxa"/>
            <w:shd w:val="clear" w:color="auto" w:fill="auto"/>
            <w:vAlign w:val="center"/>
          </w:tcPr>
          <w:p w:rsidR="00E6700E" w:rsidRPr="00D5584D" w:rsidRDefault="00E6700E" w:rsidP="00E6700E">
            <w:pPr>
              <w:spacing w:after="0" w:line="240" w:lineRule="auto"/>
              <w:ind w:right="-23"/>
              <w:jc w:val="center"/>
              <w:rPr>
                <w:rFonts w:ascii="Times New Roman" w:hAnsi="Times New Roman" w:cs="Times New Roman"/>
                <w:sz w:val="20"/>
                <w:szCs w:val="20"/>
              </w:rPr>
            </w:pPr>
            <w:r w:rsidRPr="00D5584D">
              <w:rPr>
                <w:rFonts w:ascii="Times New Roman" w:hAnsi="Times New Roman" w:cs="Times New Roman"/>
                <w:sz w:val="20"/>
                <w:szCs w:val="20"/>
              </w:rPr>
              <w:t>1</w:t>
            </w:r>
          </w:p>
        </w:tc>
        <w:tc>
          <w:tcPr>
            <w:tcW w:w="3988" w:type="dxa"/>
            <w:shd w:val="clear" w:color="auto" w:fill="auto"/>
            <w:vAlign w:val="center"/>
          </w:tcPr>
          <w:p w:rsidR="00E6700E" w:rsidRPr="00D5584D" w:rsidRDefault="00E6700E" w:rsidP="00E6700E">
            <w:pPr>
              <w:spacing w:after="0" w:line="240" w:lineRule="auto"/>
              <w:jc w:val="center"/>
              <w:rPr>
                <w:rFonts w:ascii="Times New Roman" w:hAnsi="Times New Roman" w:cs="Times New Roman"/>
                <w:sz w:val="20"/>
                <w:szCs w:val="20"/>
              </w:rPr>
            </w:pPr>
            <w:r w:rsidRPr="00D5584D">
              <w:rPr>
                <w:rFonts w:ascii="Times New Roman" w:hAnsi="Times New Roman" w:cs="Times New Roman"/>
                <w:sz w:val="20"/>
                <w:szCs w:val="20"/>
              </w:rPr>
              <w:t>DS413</w:t>
            </w:r>
          </w:p>
        </w:tc>
        <w:tc>
          <w:tcPr>
            <w:tcW w:w="2895" w:type="dxa"/>
            <w:shd w:val="clear" w:color="auto" w:fill="auto"/>
            <w:vAlign w:val="center"/>
          </w:tcPr>
          <w:p w:rsidR="00E6700E" w:rsidRPr="00D5584D" w:rsidRDefault="00E6700E" w:rsidP="00E6700E">
            <w:pPr>
              <w:spacing w:after="0" w:line="240" w:lineRule="auto"/>
              <w:ind w:right="-23"/>
              <w:jc w:val="center"/>
              <w:rPr>
                <w:rFonts w:ascii="Times New Roman" w:hAnsi="Times New Roman" w:cs="Times New Roman"/>
                <w:sz w:val="20"/>
                <w:szCs w:val="20"/>
              </w:rPr>
            </w:pPr>
            <w:r w:rsidRPr="00D5584D">
              <w:rPr>
                <w:rFonts w:ascii="Times New Roman" w:hAnsi="Times New Roman" w:cs="Times New Roman"/>
                <w:sz w:val="20"/>
                <w:szCs w:val="20"/>
              </w:rPr>
              <w:t>191</w:t>
            </w:r>
          </w:p>
        </w:tc>
      </w:tr>
      <w:tr w:rsidR="00E6700E" w:rsidRPr="00BE2B7E" w:rsidTr="00D5584D">
        <w:tc>
          <w:tcPr>
            <w:tcW w:w="1688" w:type="dxa"/>
            <w:vMerge/>
            <w:shd w:val="clear" w:color="auto" w:fill="auto"/>
            <w:vAlign w:val="center"/>
          </w:tcPr>
          <w:p w:rsidR="00E6700E" w:rsidRPr="00BE2B7E" w:rsidRDefault="00E6700E" w:rsidP="00E6700E">
            <w:pPr>
              <w:spacing w:after="0" w:line="240" w:lineRule="auto"/>
              <w:ind w:right="-23"/>
              <w:jc w:val="center"/>
              <w:rPr>
                <w:rFonts w:ascii="Times New Roman" w:hAnsi="Times New Roman" w:cs="Times New Roman"/>
                <w:sz w:val="24"/>
                <w:szCs w:val="24"/>
              </w:rPr>
            </w:pPr>
          </w:p>
        </w:tc>
        <w:tc>
          <w:tcPr>
            <w:tcW w:w="987" w:type="dxa"/>
            <w:shd w:val="clear" w:color="auto" w:fill="auto"/>
            <w:vAlign w:val="center"/>
          </w:tcPr>
          <w:p w:rsidR="00E6700E" w:rsidRPr="00D5584D" w:rsidRDefault="00E6700E" w:rsidP="00E6700E">
            <w:pPr>
              <w:spacing w:after="0" w:line="240" w:lineRule="auto"/>
              <w:ind w:right="-23"/>
              <w:jc w:val="center"/>
              <w:rPr>
                <w:rFonts w:ascii="Times New Roman" w:hAnsi="Times New Roman" w:cs="Times New Roman"/>
                <w:sz w:val="20"/>
                <w:szCs w:val="20"/>
              </w:rPr>
            </w:pPr>
            <w:r w:rsidRPr="00D5584D">
              <w:rPr>
                <w:rFonts w:ascii="Times New Roman" w:hAnsi="Times New Roman" w:cs="Times New Roman"/>
                <w:sz w:val="20"/>
                <w:szCs w:val="20"/>
              </w:rPr>
              <w:t>2</w:t>
            </w:r>
          </w:p>
        </w:tc>
        <w:tc>
          <w:tcPr>
            <w:tcW w:w="3988" w:type="dxa"/>
            <w:shd w:val="clear" w:color="auto" w:fill="auto"/>
            <w:vAlign w:val="center"/>
          </w:tcPr>
          <w:p w:rsidR="00E6700E" w:rsidRPr="00D5584D" w:rsidRDefault="00E6700E" w:rsidP="00E6700E">
            <w:pPr>
              <w:spacing w:after="0" w:line="240" w:lineRule="auto"/>
              <w:jc w:val="center"/>
              <w:rPr>
                <w:rFonts w:ascii="Times New Roman" w:hAnsi="Times New Roman" w:cs="Times New Roman"/>
                <w:sz w:val="20"/>
                <w:szCs w:val="20"/>
              </w:rPr>
            </w:pPr>
            <w:r w:rsidRPr="00D5584D">
              <w:rPr>
                <w:rFonts w:ascii="Times New Roman" w:hAnsi="Times New Roman" w:cs="Times New Roman"/>
                <w:sz w:val="20"/>
                <w:szCs w:val="20"/>
              </w:rPr>
              <w:t>DS58</w:t>
            </w:r>
          </w:p>
        </w:tc>
        <w:tc>
          <w:tcPr>
            <w:tcW w:w="2895" w:type="dxa"/>
            <w:shd w:val="clear" w:color="auto" w:fill="auto"/>
            <w:vAlign w:val="center"/>
          </w:tcPr>
          <w:p w:rsidR="00E6700E" w:rsidRPr="00D5584D" w:rsidRDefault="00E6700E" w:rsidP="00E6700E">
            <w:pPr>
              <w:spacing w:after="0" w:line="240" w:lineRule="auto"/>
              <w:ind w:right="-23"/>
              <w:jc w:val="center"/>
              <w:rPr>
                <w:rFonts w:ascii="Times New Roman" w:hAnsi="Times New Roman" w:cs="Times New Roman"/>
                <w:sz w:val="20"/>
                <w:szCs w:val="20"/>
              </w:rPr>
            </w:pPr>
            <w:r w:rsidRPr="00D5584D">
              <w:rPr>
                <w:rFonts w:ascii="Times New Roman" w:hAnsi="Times New Roman" w:cs="Times New Roman"/>
                <w:sz w:val="20"/>
                <w:szCs w:val="20"/>
              </w:rPr>
              <w:t>239</w:t>
            </w:r>
          </w:p>
        </w:tc>
      </w:tr>
      <w:tr w:rsidR="00E6700E" w:rsidRPr="00BE2B7E" w:rsidTr="00D5584D">
        <w:tc>
          <w:tcPr>
            <w:tcW w:w="1688" w:type="dxa"/>
            <w:vMerge/>
            <w:shd w:val="clear" w:color="auto" w:fill="auto"/>
            <w:vAlign w:val="center"/>
          </w:tcPr>
          <w:p w:rsidR="00E6700E" w:rsidRPr="00BE2B7E" w:rsidRDefault="00E6700E" w:rsidP="00E6700E">
            <w:pPr>
              <w:spacing w:after="0" w:line="240" w:lineRule="auto"/>
              <w:ind w:right="-23"/>
              <w:jc w:val="center"/>
              <w:rPr>
                <w:rFonts w:ascii="Times New Roman" w:hAnsi="Times New Roman" w:cs="Times New Roman"/>
                <w:sz w:val="24"/>
                <w:szCs w:val="24"/>
              </w:rPr>
            </w:pPr>
          </w:p>
        </w:tc>
        <w:tc>
          <w:tcPr>
            <w:tcW w:w="987" w:type="dxa"/>
            <w:shd w:val="clear" w:color="auto" w:fill="auto"/>
            <w:vAlign w:val="center"/>
          </w:tcPr>
          <w:p w:rsidR="00E6700E" w:rsidRPr="00D5584D" w:rsidRDefault="00E6700E" w:rsidP="00E6700E">
            <w:pPr>
              <w:spacing w:after="0" w:line="240" w:lineRule="auto"/>
              <w:ind w:right="-23"/>
              <w:jc w:val="center"/>
              <w:rPr>
                <w:rFonts w:ascii="Times New Roman" w:hAnsi="Times New Roman" w:cs="Times New Roman"/>
                <w:sz w:val="20"/>
                <w:szCs w:val="20"/>
              </w:rPr>
            </w:pPr>
            <w:r w:rsidRPr="00D5584D">
              <w:rPr>
                <w:rFonts w:ascii="Times New Roman" w:hAnsi="Times New Roman" w:cs="Times New Roman"/>
                <w:sz w:val="20"/>
                <w:szCs w:val="20"/>
              </w:rPr>
              <w:t>3</w:t>
            </w:r>
          </w:p>
        </w:tc>
        <w:tc>
          <w:tcPr>
            <w:tcW w:w="3988" w:type="dxa"/>
            <w:shd w:val="clear" w:color="auto" w:fill="auto"/>
            <w:vAlign w:val="center"/>
          </w:tcPr>
          <w:p w:rsidR="00E6700E" w:rsidRPr="00D5584D" w:rsidRDefault="00E6700E" w:rsidP="00E6700E">
            <w:pPr>
              <w:spacing w:after="0" w:line="240" w:lineRule="auto"/>
              <w:jc w:val="center"/>
              <w:rPr>
                <w:rFonts w:ascii="Times New Roman" w:hAnsi="Times New Roman" w:cs="Times New Roman"/>
                <w:sz w:val="20"/>
                <w:szCs w:val="20"/>
              </w:rPr>
            </w:pPr>
            <w:r w:rsidRPr="00D5584D">
              <w:rPr>
                <w:rFonts w:ascii="Times New Roman" w:hAnsi="Times New Roman" w:cs="Times New Roman"/>
                <w:sz w:val="20"/>
                <w:szCs w:val="20"/>
              </w:rPr>
              <w:t>DS121</w:t>
            </w:r>
          </w:p>
        </w:tc>
        <w:tc>
          <w:tcPr>
            <w:tcW w:w="2895" w:type="dxa"/>
            <w:shd w:val="clear" w:color="auto" w:fill="auto"/>
            <w:vAlign w:val="center"/>
          </w:tcPr>
          <w:p w:rsidR="00E6700E" w:rsidRPr="00D5584D" w:rsidRDefault="00E6700E" w:rsidP="00E6700E">
            <w:pPr>
              <w:spacing w:after="0" w:line="240" w:lineRule="auto"/>
              <w:ind w:right="-23"/>
              <w:jc w:val="center"/>
              <w:rPr>
                <w:rFonts w:ascii="Times New Roman" w:hAnsi="Times New Roman" w:cs="Times New Roman"/>
                <w:sz w:val="20"/>
                <w:szCs w:val="20"/>
              </w:rPr>
            </w:pPr>
            <w:r w:rsidRPr="00D5584D">
              <w:rPr>
                <w:rFonts w:ascii="Times New Roman" w:hAnsi="Times New Roman" w:cs="Times New Roman"/>
                <w:sz w:val="20"/>
                <w:szCs w:val="20"/>
              </w:rPr>
              <w:t>137</w:t>
            </w:r>
          </w:p>
        </w:tc>
      </w:tr>
      <w:tr w:rsidR="00E6700E" w:rsidRPr="00BE2B7E" w:rsidTr="00D5584D">
        <w:tc>
          <w:tcPr>
            <w:tcW w:w="1688" w:type="dxa"/>
            <w:vMerge/>
            <w:shd w:val="clear" w:color="auto" w:fill="auto"/>
            <w:vAlign w:val="center"/>
          </w:tcPr>
          <w:p w:rsidR="00E6700E" w:rsidRPr="00BE2B7E" w:rsidRDefault="00E6700E" w:rsidP="00E6700E">
            <w:pPr>
              <w:spacing w:after="0" w:line="240" w:lineRule="auto"/>
              <w:ind w:right="-23"/>
              <w:jc w:val="center"/>
              <w:rPr>
                <w:rFonts w:ascii="Times New Roman" w:hAnsi="Times New Roman" w:cs="Times New Roman"/>
                <w:sz w:val="24"/>
                <w:szCs w:val="24"/>
              </w:rPr>
            </w:pPr>
          </w:p>
        </w:tc>
        <w:tc>
          <w:tcPr>
            <w:tcW w:w="987" w:type="dxa"/>
            <w:shd w:val="clear" w:color="auto" w:fill="auto"/>
            <w:vAlign w:val="center"/>
          </w:tcPr>
          <w:p w:rsidR="00E6700E" w:rsidRPr="00D5584D" w:rsidRDefault="00E6700E" w:rsidP="00E6700E">
            <w:pPr>
              <w:spacing w:after="0" w:line="240" w:lineRule="auto"/>
              <w:ind w:right="-23"/>
              <w:jc w:val="center"/>
              <w:rPr>
                <w:rFonts w:ascii="Times New Roman" w:hAnsi="Times New Roman" w:cs="Times New Roman"/>
                <w:sz w:val="20"/>
                <w:szCs w:val="20"/>
              </w:rPr>
            </w:pPr>
            <w:r w:rsidRPr="00D5584D">
              <w:rPr>
                <w:rFonts w:ascii="Times New Roman" w:hAnsi="Times New Roman" w:cs="Times New Roman"/>
                <w:sz w:val="20"/>
                <w:szCs w:val="20"/>
              </w:rPr>
              <w:t>4</w:t>
            </w:r>
          </w:p>
        </w:tc>
        <w:tc>
          <w:tcPr>
            <w:tcW w:w="3988" w:type="dxa"/>
            <w:tcBorders>
              <w:top w:val="nil"/>
              <w:left w:val="nil"/>
              <w:bottom w:val="single" w:sz="4" w:space="0" w:color="auto"/>
              <w:right w:val="single" w:sz="4" w:space="0" w:color="auto"/>
            </w:tcBorders>
            <w:shd w:val="clear" w:color="auto" w:fill="auto"/>
          </w:tcPr>
          <w:p w:rsidR="00E6700E" w:rsidRPr="00D5584D" w:rsidRDefault="00E6700E" w:rsidP="00E6700E">
            <w:pPr>
              <w:spacing w:after="0" w:line="240" w:lineRule="auto"/>
              <w:jc w:val="center"/>
              <w:rPr>
                <w:rFonts w:ascii="Times New Roman" w:hAnsi="Times New Roman" w:cs="Times New Roman"/>
                <w:sz w:val="20"/>
                <w:szCs w:val="20"/>
              </w:rPr>
            </w:pPr>
            <w:r w:rsidRPr="00D5584D">
              <w:rPr>
                <w:rFonts w:ascii="Times New Roman" w:hAnsi="Times New Roman" w:cs="Times New Roman"/>
                <w:sz w:val="20"/>
                <w:szCs w:val="20"/>
              </w:rPr>
              <w:t>DS356</w:t>
            </w:r>
          </w:p>
        </w:tc>
        <w:tc>
          <w:tcPr>
            <w:tcW w:w="2895" w:type="dxa"/>
            <w:tcBorders>
              <w:top w:val="nil"/>
              <w:left w:val="nil"/>
              <w:bottom w:val="single" w:sz="4" w:space="0" w:color="auto"/>
              <w:right w:val="single" w:sz="8" w:space="0" w:color="auto"/>
            </w:tcBorders>
            <w:shd w:val="clear" w:color="auto" w:fill="auto"/>
          </w:tcPr>
          <w:p w:rsidR="00E6700E" w:rsidRPr="00D5584D" w:rsidRDefault="00E6700E" w:rsidP="00E6700E">
            <w:pPr>
              <w:spacing w:after="0" w:line="240" w:lineRule="auto"/>
              <w:jc w:val="center"/>
              <w:rPr>
                <w:rFonts w:ascii="Times New Roman" w:hAnsi="Times New Roman" w:cs="Times New Roman"/>
                <w:sz w:val="20"/>
                <w:szCs w:val="20"/>
              </w:rPr>
            </w:pPr>
            <w:r w:rsidRPr="00D5584D">
              <w:rPr>
                <w:rFonts w:ascii="Times New Roman" w:hAnsi="Times New Roman" w:cs="Times New Roman"/>
                <w:sz w:val="20"/>
                <w:szCs w:val="20"/>
              </w:rPr>
              <w:t>362</w:t>
            </w:r>
          </w:p>
        </w:tc>
      </w:tr>
      <w:tr w:rsidR="00E6700E" w:rsidRPr="00BE2B7E" w:rsidTr="00D5584D">
        <w:tc>
          <w:tcPr>
            <w:tcW w:w="1688" w:type="dxa"/>
            <w:vMerge/>
            <w:shd w:val="clear" w:color="auto" w:fill="auto"/>
            <w:vAlign w:val="center"/>
          </w:tcPr>
          <w:p w:rsidR="00E6700E" w:rsidRPr="00BE2B7E" w:rsidRDefault="00E6700E" w:rsidP="00E6700E">
            <w:pPr>
              <w:spacing w:after="0" w:line="240" w:lineRule="auto"/>
              <w:ind w:right="-23"/>
              <w:jc w:val="center"/>
              <w:rPr>
                <w:rFonts w:ascii="Times New Roman" w:hAnsi="Times New Roman" w:cs="Times New Roman"/>
                <w:sz w:val="24"/>
                <w:szCs w:val="24"/>
              </w:rPr>
            </w:pPr>
          </w:p>
        </w:tc>
        <w:tc>
          <w:tcPr>
            <w:tcW w:w="987" w:type="dxa"/>
            <w:shd w:val="clear" w:color="auto" w:fill="auto"/>
            <w:vAlign w:val="center"/>
          </w:tcPr>
          <w:p w:rsidR="00E6700E" w:rsidRPr="00D5584D" w:rsidRDefault="00E6700E" w:rsidP="00E6700E">
            <w:pPr>
              <w:spacing w:after="0" w:line="240" w:lineRule="auto"/>
              <w:ind w:right="-23"/>
              <w:jc w:val="center"/>
              <w:rPr>
                <w:rFonts w:ascii="Times New Roman" w:hAnsi="Times New Roman" w:cs="Times New Roman"/>
                <w:sz w:val="20"/>
                <w:szCs w:val="20"/>
              </w:rPr>
            </w:pPr>
            <w:r w:rsidRPr="00D5584D">
              <w:rPr>
                <w:rFonts w:ascii="Times New Roman" w:hAnsi="Times New Roman" w:cs="Times New Roman"/>
                <w:sz w:val="20"/>
                <w:szCs w:val="20"/>
              </w:rPr>
              <w:t>5</w:t>
            </w:r>
          </w:p>
        </w:tc>
        <w:tc>
          <w:tcPr>
            <w:tcW w:w="3988" w:type="dxa"/>
            <w:tcBorders>
              <w:top w:val="nil"/>
              <w:left w:val="nil"/>
              <w:bottom w:val="single" w:sz="4" w:space="0" w:color="auto"/>
              <w:right w:val="single" w:sz="4" w:space="0" w:color="auto"/>
            </w:tcBorders>
            <w:shd w:val="clear" w:color="auto" w:fill="auto"/>
          </w:tcPr>
          <w:p w:rsidR="00E6700E" w:rsidRPr="00D5584D" w:rsidRDefault="00E6700E" w:rsidP="00E6700E">
            <w:pPr>
              <w:spacing w:after="0" w:line="240" w:lineRule="auto"/>
              <w:jc w:val="center"/>
              <w:rPr>
                <w:rFonts w:ascii="Times New Roman" w:hAnsi="Times New Roman" w:cs="Times New Roman"/>
                <w:sz w:val="20"/>
                <w:szCs w:val="20"/>
              </w:rPr>
            </w:pPr>
            <w:r w:rsidRPr="00D5584D">
              <w:rPr>
                <w:rFonts w:ascii="Times New Roman" w:hAnsi="Times New Roman" w:cs="Times New Roman"/>
                <w:sz w:val="20"/>
                <w:szCs w:val="20"/>
              </w:rPr>
              <w:t>DS181</w:t>
            </w:r>
          </w:p>
        </w:tc>
        <w:tc>
          <w:tcPr>
            <w:tcW w:w="2895" w:type="dxa"/>
            <w:tcBorders>
              <w:top w:val="nil"/>
              <w:left w:val="nil"/>
              <w:bottom w:val="single" w:sz="4" w:space="0" w:color="auto"/>
              <w:right w:val="single" w:sz="8" w:space="0" w:color="auto"/>
            </w:tcBorders>
            <w:shd w:val="clear" w:color="auto" w:fill="auto"/>
          </w:tcPr>
          <w:p w:rsidR="00E6700E" w:rsidRPr="00D5584D" w:rsidRDefault="00E6700E" w:rsidP="00E6700E">
            <w:pPr>
              <w:spacing w:after="0" w:line="240" w:lineRule="auto"/>
              <w:jc w:val="center"/>
              <w:rPr>
                <w:rFonts w:ascii="Times New Roman" w:hAnsi="Times New Roman" w:cs="Times New Roman"/>
                <w:sz w:val="20"/>
                <w:szCs w:val="20"/>
              </w:rPr>
            </w:pPr>
            <w:r w:rsidRPr="00D5584D">
              <w:rPr>
                <w:rFonts w:ascii="Times New Roman" w:hAnsi="Times New Roman" w:cs="Times New Roman"/>
                <w:sz w:val="20"/>
                <w:szCs w:val="20"/>
              </w:rPr>
              <w:t>346</w:t>
            </w:r>
          </w:p>
        </w:tc>
      </w:tr>
      <w:tr w:rsidR="00E6700E" w:rsidRPr="00BE2B7E" w:rsidTr="00D5584D">
        <w:tc>
          <w:tcPr>
            <w:tcW w:w="1688" w:type="dxa"/>
            <w:vMerge/>
            <w:shd w:val="clear" w:color="auto" w:fill="auto"/>
            <w:vAlign w:val="center"/>
          </w:tcPr>
          <w:p w:rsidR="00E6700E" w:rsidRPr="00BE2B7E" w:rsidRDefault="00E6700E" w:rsidP="00E6700E">
            <w:pPr>
              <w:spacing w:after="0" w:line="240" w:lineRule="auto"/>
              <w:ind w:right="-23"/>
              <w:jc w:val="center"/>
              <w:rPr>
                <w:rFonts w:ascii="Times New Roman" w:hAnsi="Times New Roman" w:cs="Times New Roman"/>
                <w:sz w:val="24"/>
                <w:szCs w:val="24"/>
              </w:rPr>
            </w:pPr>
          </w:p>
        </w:tc>
        <w:tc>
          <w:tcPr>
            <w:tcW w:w="987" w:type="dxa"/>
            <w:shd w:val="clear" w:color="auto" w:fill="auto"/>
            <w:vAlign w:val="center"/>
          </w:tcPr>
          <w:p w:rsidR="00E6700E" w:rsidRPr="00D5584D" w:rsidRDefault="00E6700E" w:rsidP="00E6700E">
            <w:pPr>
              <w:spacing w:after="0" w:line="240" w:lineRule="auto"/>
              <w:ind w:right="-23"/>
              <w:jc w:val="center"/>
              <w:rPr>
                <w:rFonts w:ascii="Times New Roman" w:hAnsi="Times New Roman" w:cs="Times New Roman"/>
                <w:sz w:val="20"/>
                <w:szCs w:val="20"/>
              </w:rPr>
            </w:pPr>
            <w:r w:rsidRPr="00D5584D">
              <w:rPr>
                <w:rFonts w:ascii="Times New Roman" w:hAnsi="Times New Roman" w:cs="Times New Roman"/>
                <w:sz w:val="20"/>
                <w:szCs w:val="20"/>
              </w:rPr>
              <w:t>6</w:t>
            </w:r>
          </w:p>
        </w:tc>
        <w:tc>
          <w:tcPr>
            <w:tcW w:w="3988" w:type="dxa"/>
            <w:tcBorders>
              <w:top w:val="nil"/>
              <w:left w:val="nil"/>
              <w:bottom w:val="single" w:sz="4" w:space="0" w:color="auto"/>
              <w:right w:val="single" w:sz="4" w:space="0" w:color="auto"/>
            </w:tcBorders>
            <w:shd w:val="clear" w:color="auto" w:fill="auto"/>
            <w:vAlign w:val="center"/>
          </w:tcPr>
          <w:p w:rsidR="00E6700E" w:rsidRPr="00D5584D" w:rsidRDefault="00E6700E" w:rsidP="00E6700E">
            <w:pPr>
              <w:spacing w:after="0" w:line="240" w:lineRule="auto"/>
              <w:jc w:val="center"/>
              <w:rPr>
                <w:rFonts w:ascii="Times New Roman" w:hAnsi="Times New Roman" w:cs="Times New Roman"/>
                <w:sz w:val="20"/>
                <w:szCs w:val="20"/>
              </w:rPr>
            </w:pPr>
            <w:r w:rsidRPr="00D5584D">
              <w:rPr>
                <w:rFonts w:ascii="Times New Roman" w:hAnsi="Times New Roman" w:cs="Times New Roman"/>
                <w:sz w:val="20"/>
                <w:szCs w:val="20"/>
              </w:rPr>
              <w:t>DS168</w:t>
            </w:r>
          </w:p>
        </w:tc>
        <w:tc>
          <w:tcPr>
            <w:tcW w:w="2895" w:type="dxa"/>
            <w:tcBorders>
              <w:top w:val="nil"/>
              <w:left w:val="nil"/>
              <w:bottom w:val="single" w:sz="4" w:space="0" w:color="auto"/>
              <w:right w:val="single" w:sz="8" w:space="0" w:color="auto"/>
            </w:tcBorders>
            <w:shd w:val="clear" w:color="auto" w:fill="auto"/>
            <w:vAlign w:val="center"/>
          </w:tcPr>
          <w:p w:rsidR="00E6700E" w:rsidRPr="00D5584D" w:rsidRDefault="00E6700E" w:rsidP="00E6700E">
            <w:pPr>
              <w:spacing w:after="0" w:line="240" w:lineRule="auto"/>
              <w:jc w:val="center"/>
              <w:rPr>
                <w:rFonts w:ascii="Times New Roman" w:hAnsi="Times New Roman" w:cs="Times New Roman"/>
                <w:sz w:val="20"/>
                <w:szCs w:val="20"/>
              </w:rPr>
            </w:pPr>
            <w:r w:rsidRPr="00D5584D">
              <w:rPr>
                <w:rFonts w:ascii="Times New Roman" w:hAnsi="Times New Roman" w:cs="Times New Roman"/>
                <w:sz w:val="20"/>
                <w:szCs w:val="20"/>
              </w:rPr>
              <w:t>450</w:t>
            </w:r>
          </w:p>
        </w:tc>
      </w:tr>
      <w:tr w:rsidR="00E6700E" w:rsidRPr="00BE2B7E" w:rsidTr="00D5584D">
        <w:tc>
          <w:tcPr>
            <w:tcW w:w="1688" w:type="dxa"/>
            <w:vMerge/>
            <w:shd w:val="clear" w:color="auto" w:fill="auto"/>
            <w:vAlign w:val="center"/>
          </w:tcPr>
          <w:p w:rsidR="00E6700E" w:rsidRPr="00BE2B7E" w:rsidRDefault="00E6700E" w:rsidP="00E6700E">
            <w:pPr>
              <w:spacing w:after="0" w:line="240" w:lineRule="auto"/>
              <w:ind w:right="-23"/>
              <w:jc w:val="center"/>
              <w:rPr>
                <w:rFonts w:ascii="Times New Roman" w:hAnsi="Times New Roman" w:cs="Times New Roman"/>
                <w:sz w:val="24"/>
                <w:szCs w:val="24"/>
              </w:rPr>
            </w:pPr>
          </w:p>
        </w:tc>
        <w:tc>
          <w:tcPr>
            <w:tcW w:w="987" w:type="dxa"/>
            <w:shd w:val="clear" w:color="auto" w:fill="auto"/>
            <w:vAlign w:val="center"/>
          </w:tcPr>
          <w:p w:rsidR="00E6700E" w:rsidRPr="00D5584D" w:rsidRDefault="00E6700E" w:rsidP="00E6700E">
            <w:pPr>
              <w:spacing w:after="0" w:line="240" w:lineRule="auto"/>
              <w:ind w:right="-23"/>
              <w:jc w:val="center"/>
              <w:rPr>
                <w:rFonts w:ascii="Times New Roman" w:hAnsi="Times New Roman" w:cs="Times New Roman"/>
                <w:sz w:val="20"/>
                <w:szCs w:val="20"/>
              </w:rPr>
            </w:pPr>
            <w:r w:rsidRPr="00D5584D">
              <w:rPr>
                <w:rFonts w:ascii="Times New Roman" w:hAnsi="Times New Roman" w:cs="Times New Roman"/>
                <w:sz w:val="20"/>
                <w:szCs w:val="20"/>
              </w:rPr>
              <w:t>7</w:t>
            </w:r>
          </w:p>
        </w:tc>
        <w:tc>
          <w:tcPr>
            <w:tcW w:w="3988" w:type="dxa"/>
            <w:tcBorders>
              <w:top w:val="nil"/>
              <w:left w:val="nil"/>
              <w:bottom w:val="single" w:sz="4" w:space="0" w:color="auto"/>
              <w:right w:val="single" w:sz="4" w:space="0" w:color="auto"/>
            </w:tcBorders>
            <w:shd w:val="clear" w:color="auto" w:fill="auto"/>
            <w:vAlign w:val="center"/>
          </w:tcPr>
          <w:p w:rsidR="00E6700E" w:rsidRPr="00D5584D" w:rsidRDefault="00E6700E" w:rsidP="00E6700E">
            <w:pPr>
              <w:spacing w:after="0" w:line="240" w:lineRule="auto"/>
              <w:jc w:val="center"/>
              <w:rPr>
                <w:rFonts w:ascii="Times New Roman" w:hAnsi="Times New Roman" w:cs="Times New Roman"/>
                <w:sz w:val="20"/>
                <w:szCs w:val="20"/>
              </w:rPr>
            </w:pPr>
            <w:r w:rsidRPr="00D5584D">
              <w:rPr>
                <w:rFonts w:ascii="Times New Roman" w:hAnsi="Times New Roman" w:cs="Times New Roman"/>
                <w:sz w:val="20"/>
                <w:szCs w:val="20"/>
              </w:rPr>
              <w:t>DS597</w:t>
            </w:r>
          </w:p>
        </w:tc>
        <w:tc>
          <w:tcPr>
            <w:tcW w:w="2895" w:type="dxa"/>
            <w:tcBorders>
              <w:top w:val="nil"/>
              <w:left w:val="nil"/>
              <w:bottom w:val="single" w:sz="4" w:space="0" w:color="auto"/>
              <w:right w:val="single" w:sz="8" w:space="0" w:color="auto"/>
            </w:tcBorders>
            <w:shd w:val="clear" w:color="auto" w:fill="auto"/>
            <w:vAlign w:val="center"/>
          </w:tcPr>
          <w:p w:rsidR="00E6700E" w:rsidRPr="00D5584D" w:rsidRDefault="00E6700E" w:rsidP="00E6700E">
            <w:pPr>
              <w:spacing w:after="0" w:line="240" w:lineRule="auto"/>
              <w:jc w:val="center"/>
              <w:rPr>
                <w:rFonts w:ascii="Times New Roman" w:hAnsi="Times New Roman" w:cs="Times New Roman"/>
                <w:sz w:val="20"/>
                <w:szCs w:val="20"/>
              </w:rPr>
            </w:pPr>
            <w:r w:rsidRPr="00D5584D">
              <w:rPr>
                <w:rFonts w:ascii="Times New Roman" w:hAnsi="Times New Roman" w:cs="Times New Roman"/>
                <w:sz w:val="20"/>
                <w:szCs w:val="20"/>
              </w:rPr>
              <w:t>412</w:t>
            </w:r>
          </w:p>
        </w:tc>
      </w:tr>
      <w:tr w:rsidR="00E6700E" w:rsidRPr="00BE2B7E" w:rsidTr="00D5584D">
        <w:trPr>
          <w:trHeight w:val="70"/>
        </w:trPr>
        <w:tc>
          <w:tcPr>
            <w:tcW w:w="6663" w:type="dxa"/>
            <w:gridSpan w:val="3"/>
            <w:shd w:val="clear" w:color="auto" w:fill="auto"/>
          </w:tcPr>
          <w:p w:rsidR="00E6700E" w:rsidRPr="00D5584D" w:rsidRDefault="00E6700E" w:rsidP="00E6700E">
            <w:pPr>
              <w:spacing w:after="0" w:line="240" w:lineRule="auto"/>
              <w:ind w:right="-23"/>
              <w:jc w:val="right"/>
              <w:rPr>
                <w:rFonts w:ascii="Times New Roman" w:hAnsi="Times New Roman" w:cs="Times New Roman"/>
                <w:i/>
                <w:sz w:val="20"/>
                <w:szCs w:val="20"/>
              </w:rPr>
            </w:pPr>
            <w:r w:rsidRPr="00D5584D">
              <w:rPr>
                <w:rFonts w:ascii="Times New Roman" w:hAnsi="Times New Roman" w:cs="Times New Roman"/>
                <w:i/>
                <w:sz w:val="20"/>
                <w:szCs w:val="20"/>
              </w:rPr>
              <w:t xml:space="preserve">TOTAL GENERAL LUNGIME DE MODERNIZARE (m) </w:t>
            </w:r>
          </w:p>
        </w:tc>
        <w:tc>
          <w:tcPr>
            <w:tcW w:w="2895" w:type="dxa"/>
            <w:shd w:val="clear" w:color="auto" w:fill="auto"/>
          </w:tcPr>
          <w:p w:rsidR="00E6700E" w:rsidRPr="00D5584D" w:rsidRDefault="00E6700E" w:rsidP="00E6700E">
            <w:pPr>
              <w:spacing w:after="0" w:line="240" w:lineRule="auto"/>
              <w:ind w:right="-23"/>
              <w:jc w:val="center"/>
              <w:rPr>
                <w:rFonts w:ascii="Times New Roman" w:hAnsi="Times New Roman" w:cs="Times New Roman"/>
                <w:i/>
                <w:sz w:val="20"/>
                <w:szCs w:val="20"/>
              </w:rPr>
            </w:pPr>
            <w:r w:rsidRPr="00D5584D">
              <w:rPr>
                <w:rFonts w:ascii="Times New Roman" w:hAnsi="Times New Roman" w:cs="Times New Roman"/>
                <w:i/>
                <w:sz w:val="20"/>
                <w:szCs w:val="20"/>
              </w:rPr>
              <w:t>2137</w:t>
            </w:r>
          </w:p>
        </w:tc>
      </w:tr>
    </w:tbl>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Profilele transversale tip aferente fiecarei strazi in parte sunt descrise in cele ce urmeaza:</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DS 413:</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Km 0+000 – km 0+191</w:t>
      </w:r>
    </w:p>
    <w:tbl>
      <w:tblPr>
        <w:tblW w:w="0" w:type="auto"/>
        <w:tblLook w:val="04A0" w:firstRow="1" w:lastRow="0" w:firstColumn="1" w:lastColumn="0" w:noHBand="0" w:noVBand="1"/>
      </w:tblPr>
      <w:tblGrid>
        <w:gridCol w:w="4830"/>
        <w:gridCol w:w="3609"/>
      </w:tblGrid>
      <w:tr w:rsidR="00E6700E" w:rsidRPr="000676EA" w:rsidTr="00021760">
        <w:trPr>
          <w:trHeight w:val="1344"/>
        </w:trPr>
        <w:tc>
          <w:tcPr>
            <w:tcW w:w="4830" w:type="dxa"/>
            <w:shd w:val="clear" w:color="auto" w:fill="auto"/>
          </w:tcPr>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laţime platformă</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 xml:space="preserve">parte carosabilă </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acostamente</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 xml:space="preserve">pantă transversală carosabil </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sistem scurgere ape pluviale</w:t>
            </w:r>
          </w:p>
        </w:tc>
        <w:tc>
          <w:tcPr>
            <w:tcW w:w="3609" w:type="dxa"/>
            <w:shd w:val="clear" w:color="auto" w:fill="auto"/>
          </w:tcPr>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4.60m</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4,10m</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 xml:space="preserve">1x0,5m </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2,50% dever unic (spre stânga)</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Rigola de acostament pe stanga</w:t>
            </w:r>
          </w:p>
        </w:tc>
      </w:tr>
    </w:tbl>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Structura rutiera aferenta DS 413 este:</w:t>
      </w:r>
    </w:p>
    <w:p w:rsidR="00E6700E" w:rsidRPr="000676EA" w:rsidRDefault="00E6700E" w:rsidP="00056817">
      <w:pPr>
        <w:numPr>
          <w:ilvl w:val="0"/>
          <w:numId w:val="8"/>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 xml:space="preserve">scarificare strat de piatră existent </w:t>
      </w:r>
    </w:p>
    <w:p w:rsidR="00E6700E" w:rsidRPr="000676EA" w:rsidRDefault="00E6700E" w:rsidP="00056817">
      <w:pPr>
        <w:numPr>
          <w:ilvl w:val="0"/>
          <w:numId w:val="8"/>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12 cm completare cu piatră spartă</w:t>
      </w:r>
    </w:p>
    <w:p w:rsidR="00E6700E" w:rsidRPr="000676EA" w:rsidRDefault="00E6700E" w:rsidP="00056817">
      <w:pPr>
        <w:numPr>
          <w:ilvl w:val="0"/>
          <w:numId w:val="8"/>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5 cm BAD22.4 (BADPC22.4)</w:t>
      </w:r>
    </w:p>
    <w:p w:rsidR="00E6700E" w:rsidRPr="000676EA" w:rsidRDefault="00E6700E" w:rsidP="00056817">
      <w:pPr>
        <w:numPr>
          <w:ilvl w:val="0"/>
          <w:numId w:val="8"/>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4 cm BA16 (BAPC16)</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DS 58:</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Km 0+000 – km 0+123</w:t>
      </w:r>
    </w:p>
    <w:tbl>
      <w:tblPr>
        <w:tblW w:w="0" w:type="auto"/>
        <w:tblLook w:val="04A0" w:firstRow="1" w:lastRow="0" w:firstColumn="1" w:lastColumn="0" w:noHBand="0" w:noVBand="1"/>
      </w:tblPr>
      <w:tblGrid>
        <w:gridCol w:w="4830"/>
        <w:gridCol w:w="3609"/>
      </w:tblGrid>
      <w:tr w:rsidR="00E6700E" w:rsidRPr="000676EA" w:rsidTr="00021760">
        <w:trPr>
          <w:trHeight w:val="1344"/>
        </w:trPr>
        <w:tc>
          <w:tcPr>
            <w:tcW w:w="4830" w:type="dxa"/>
            <w:shd w:val="clear" w:color="auto" w:fill="auto"/>
          </w:tcPr>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laţime platformă</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 xml:space="preserve">parte carosabilă </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acostamente</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pantă transversală carosabil</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sistem scurgere ape pluviale</w:t>
            </w:r>
          </w:p>
        </w:tc>
        <w:tc>
          <w:tcPr>
            <w:tcW w:w="3609" w:type="dxa"/>
            <w:shd w:val="clear" w:color="auto" w:fill="auto"/>
          </w:tcPr>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4,60m</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3,60m</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2x0,5m</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2,50% dever unic (spre stânga)</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Sant pamant existent si reprofilat - partea stângă</w:t>
            </w:r>
          </w:p>
        </w:tc>
      </w:tr>
    </w:tbl>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Km 0+123 – km 0+239</w:t>
      </w:r>
    </w:p>
    <w:tbl>
      <w:tblPr>
        <w:tblW w:w="0" w:type="auto"/>
        <w:tblLook w:val="04A0" w:firstRow="1" w:lastRow="0" w:firstColumn="1" w:lastColumn="0" w:noHBand="0" w:noVBand="1"/>
      </w:tblPr>
      <w:tblGrid>
        <w:gridCol w:w="4830"/>
        <w:gridCol w:w="3609"/>
      </w:tblGrid>
      <w:tr w:rsidR="00E6700E" w:rsidRPr="000676EA" w:rsidTr="00021760">
        <w:trPr>
          <w:trHeight w:val="1344"/>
        </w:trPr>
        <w:tc>
          <w:tcPr>
            <w:tcW w:w="4830" w:type="dxa"/>
            <w:shd w:val="clear" w:color="auto" w:fill="auto"/>
          </w:tcPr>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laţime platformă</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 xml:space="preserve">parte carosabilă </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acostamente</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 xml:space="preserve">pantă transversală carosabil </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sistem scurgere ape pluviale</w:t>
            </w:r>
          </w:p>
        </w:tc>
        <w:tc>
          <w:tcPr>
            <w:tcW w:w="3609" w:type="dxa"/>
            <w:shd w:val="clear" w:color="auto" w:fill="auto"/>
          </w:tcPr>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4,00m</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3,00m</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 xml:space="preserve">2x0,5m </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2,50% dever unic (spre stânga)</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Decolmatare sant existent – partea stângă</w:t>
            </w:r>
          </w:p>
        </w:tc>
      </w:tr>
    </w:tbl>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Solutia tehnica aferenta DS58 este urmatoarea:</w:t>
      </w:r>
    </w:p>
    <w:p w:rsidR="00E6700E" w:rsidRPr="000676EA" w:rsidRDefault="00E6700E" w:rsidP="00056817">
      <w:pPr>
        <w:numPr>
          <w:ilvl w:val="0"/>
          <w:numId w:val="8"/>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5 cm strat de forma din nisip</w:t>
      </w:r>
    </w:p>
    <w:p w:rsidR="00E6700E" w:rsidRPr="000676EA" w:rsidRDefault="00E6700E" w:rsidP="00056817">
      <w:pPr>
        <w:numPr>
          <w:ilvl w:val="0"/>
          <w:numId w:val="8"/>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 xml:space="preserve">25 cm strat de balast </w:t>
      </w:r>
    </w:p>
    <w:p w:rsidR="00E6700E" w:rsidRPr="000676EA" w:rsidRDefault="00E6700E" w:rsidP="00056817">
      <w:pPr>
        <w:numPr>
          <w:ilvl w:val="0"/>
          <w:numId w:val="8"/>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15 cm strat de piatra sparta</w:t>
      </w:r>
    </w:p>
    <w:p w:rsidR="00E6700E" w:rsidRPr="000676EA" w:rsidRDefault="00E6700E" w:rsidP="00056817">
      <w:pPr>
        <w:numPr>
          <w:ilvl w:val="0"/>
          <w:numId w:val="8"/>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5 cm BAD22.4 (BADPC22.4)</w:t>
      </w:r>
    </w:p>
    <w:p w:rsidR="00E6700E" w:rsidRPr="000676EA" w:rsidRDefault="00E6700E" w:rsidP="00056817">
      <w:pPr>
        <w:numPr>
          <w:ilvl w:val="0"/>
          <w:numId w:val="8"/>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4 cm BA16 (BAPC16)</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lastRenderedPageBreak/>
        <w:t>DS 121</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Km 0+000 – km 0+137</w:t>
      </w:r>
      <w:r w:rsidRPr="000676EA">
        <w:rPr>
          <w:rFonts w:ascii="Times New Roman" w:hAnsi="Times New Roman" w:cs="Times New Roman"/>
          <w:sz w:val="24"/>
          <w:szCs w:val="24"/>
          <w:lang w:eastAsia="x-none"/>
        </w:rPr>
        <w:tab/>
      </w:r>
    </w:p>
    <w:tbl>
      <w:tblPr>
        <w:tblW w:w="0" w:type="auto"/>
        <w:tblLook w:val="04A0" w:firstRow="1" w:lastRow="0" w:firstColumn="1" w:lastColumn="0" w:noHBand="0" w:noVBand="1"/>
      </w:tblPr>
      <w:tblGrid>
        <w:gridCol w:w="4830"/>
        <w:gridCol w:w="3609"/>
      </w:tblGrid>
      <w:tr w:rsidR="00E6700E" w:rsidRPr="000676EA" w:rsidTr="00021760">
        <w:trPr>
          <w:trHeight w:val="1344"/>
        </w:trPr>
        <w:tc>
          <w:tcPr>
            <w:tcW w:w="4830" w:type="dxa"/>
            <w:shd w:val="clear" w:color="auto" w:fill="auto"/>
          </w:tcPr>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laţime platformă</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 xml:space="preserve">parte carosabilă </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acostamente</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 xml:space="preserve">pantă transversală carosabil </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sistem scurgere ape pluviale</w:t>
            </w:r>
          </w:p>
        </w:tc>
        <w:tc>
          <w:tcPr>
            <w:tcW w:w="3609" w:type="dxa"/>
            <w:shd w:val="clear" w:color="auto" w:fill="auto"/>
          </w:tcPr>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3.00m</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3,00m</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2,50% dever unic (spre dreapta)</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rigolă de acostament – partea dreaptă</w:t>
            </w:r>
          </w:p>
        </w:tc>
      </w:tr>
    </w:tbl>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Solutia tehnica aferenta DS121 este urmatoarea:</w:t>
      </w:r>
    </w:p>
    <w:p w:rsidR="00E6700E" w:rsidRPr="000676EA" w:rsidRDefault="00E6700E" w:rsidP="00056817">
      <w:pPr>
        <w:numPr>
          <w:ilvl w:val="0"/>
          <w:numId w:val="8"/>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5 cm strat de forma din nisip</w:t>
      </w:r>
    </w:p>
    <w:p w:rsidR="00E6700E" w:rsidRPr="000676EA" w:rsidRDefault="00E6700E" w:rsidP="00056817">
      <w:pPr>
        <w:numPr>
          <w:ilvl w:val="0"/>
          <w:numId w:val="8"/>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 xml:space="preserve">25 cm strat de balast </w:t>
      </w:r>
    </w:p>
    <w:p w:rsidR="00E6700E" w:rsidRPr="000676EA" w:rsidRDefault="00E6700E" w:rsidP="00056817">
      <w:pPr>
        <w:numPr>
          <w:ilvl w:val="0"/>
          <w:numId w:val="8"/>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15 cm strat de piatra sparta</w:t>
      </w:r>
    </w:p>
    <w:p w:rsidR="00E6700E" w:rsidRPr="000676EA" w:rsidRDefault="00E6700E" w:rsidP="00056817">
      <w:pPr>
        <w:numPr>
          <w:ilvl w:val="0"/>
          <w:numId w:val="8"/>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5 cm BAD22.4 (BADPC22.4)</w:t>
      </w:r>
    </w:p>
    <w:p w:rsidR="00E6700E" w:rsidRPr="000676EA" w:rsidRDefault="00E6700E" w:rsidP="00056817">
      <w:pPr>
        <w:numPr>
          <w:ilvl w:val="0"/>
          <w:numId w:val="8"/>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4 cm BA16 (BAPC16)</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DS 356:</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 axa 1</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Km 0+000 – km 0+187</w:t>
      </w:r>
    </w:p>
    <w:tbl>
      <w:tblPr>
        <w:tblW w:w="0" w:type="auto"/>
        <w:tblLook w:val="04A0" w:firstRow="1" w:lastRow="0" w:firstColumn="1" w:lastColumn="0" w:noHBand="0" w:noVBand="1"/>
      </w:tblPr>
      <w:tblGrid>
        <w:gridCol w:w="4830"/>
        <w:gridCol w:w="3609"/>
      </w:tblGrid>
      <w:tr w:rsidR="00E6700E" w:rsidRPr="000676EA" w:rsidTr="00021760">
        <w:trPr>
          <w:trHeight w:val="1344"/>
        </w:trPr>
        <w:tc>
          <w:tcPr>
            <w:tcW w:w="4830" w:type="dxa"/>
            <w:shd w:val="clear" w:color="auto" w:fill="auto"/>
          </w:tcPr>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laţime platformă</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 xml:space="preserve">parte carosabilă </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acostamente</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pantă transversală carosabil</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sistem scurgere ape pluviale</w:t>
            </w:r>
          </w:p>
        </w:tc>
        <w:tc>
          <w:tcPr>
            <w:tcW w:w="3609" w:type="dxa"/>
            <w:shd w:val="clear" w:color="auto" w:fill="auto"/>
          </w:tcPr>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4,50m</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3,50m</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1x0,5m pe dreapta</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2,50% dever unic (spre stânga)</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Rigola carosabila partea stanga</w:t>
            </w:r>
          </w:p>
        </w:tc>
      </w:tr>
    </w:tbl>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Km 0+187 – km 0+249</w:t>
      </w:r>
    </w:p>
    <w:tbl>
      <w:tblPr>
        <w:tblW w:w="0" w:type="auto"/>
        <w:tblLook w:val="04A0" w:firstRow="1" w:lastRow="0" w:firstColumn="1" w:lastColumn="0" w:noHBand="0" w:noVBand="1"/>
      </w:tblPr>
      <w:tblGrid>
        <w:gridCol w:w="4830"/>
        <w:gridCol w:w="3609"/>
      </w:tblGrid>
      <w:tr w:rsidR="00E6700E" w:rsidRPr="000676EA" w:rsidTr="00021760">
        <w:trPr>
          <w:trHeight w:val="1344"/>
        </w:trPr>
        <w:tc>
          <w:tcPr>
            <w:tcW w:w="4830" w:type="dxa"/>
            <w:shd w:val="clear" w:color="auto" w:fill="auto"/>
          </w:tcPr>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laţime platformă</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 xml:space="preserve">parte carosabilă </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acostamente</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 xml:space="preserve">pantă transversală carosabil </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sistem scurgere ape pluviale</w:t>
            </w:r>
          </w:p>
        </w:tc>
        <w:tc>
          <w:tcPr>
            <w:tcW w:w="3609" w:type="dxa"/>
            <w:shd w:val="clear" w:color="auto" w:fill="auto"/>
          </w:tcPr>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3,50m</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3,00m</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0,5m – partea dreapta</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2,50% dever unic (spre stânga)</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rigolă carosabilă – partea stângă</w:t>
            </w:r>
          </w:p>
        </w:tc>
      </w:tr>
    </w:tbl>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 axa 2</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Km 0+000 – km 0+066</w:t>
      </w:r>
    </w:p>
    <w:tbl>
      <w:tblPr>
        <w:tblW w:w="0" w:type="auto"/>
        <w:tblLook w:val="04A0" w:firstRow="1" w:lastRow="0" w:firstColumn="1" w:lastColumn="0" w:noHBand="0" w:noVBand="1"/>
      </w:tblPr>
      <w:tblGrid>
        <w:gridCol w:w="4830"/>
        <w:gridCol w:w="3609"/>
      </w:tblGrid>
      <w:tr w:rsidR="00E6700E" w:rsidRPr="000676EA" w:rsidTr="00021760">
        <w:trPr>
          <w:trHeight w:val="1344"/>
        </w:trPr>
        <w:tc>
          <w:tcPr>
            <w:tcW w:w="4830" w:type="dxa"/>
            <w:shd w:val="clear" w:color="auto" w:fill="auto"/>
          </w:tcPr>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laţime platformă</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 xml:space="preserve">parte carosabilă </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acostamente</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pantă transversală carosabil</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sistem scurgere ape pluviale</w:t>
            </w:r>
          </w:p>
        </w:tc>
        <w:tc>
          <w:tcPr>
            <w:tcW w:w="3609" w:type="dxa"/>
            <w:shd w:val="clear" w:color="auto" w:fill="auto"/>
          </w:tcPr>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3,30m</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3,30m</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2,50% dever unic (spre dreapta)</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Rigola carosabila partea dreapta</w:t>
            </w:r>
          </w:p>
        </w:tc>
      </w:tr>
    </w:tbl>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 axa 3</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Km 0+000 – km 0+047</w:t>
      </w:r>
    </w:p>
    <w:tbl>
      <w:tblPr>
        <w:tblW w:w="0" w:type="auto"/>
        <w:tblLook w:val="04A0" w:firstRow="1" w:lastRow="0" w:firstColumn="1" w:lastColumn="0" w:noHBand="0" w:noVBand="1"/>
      </w:tblPr>
      <w:tblGrid>
        <w:gridCol w:w="4830"/>
        <w:gridCol w:w="3609"/>
      </w:tblGrid>
      <w:tr w:rsidR="00E6700E" w:rsidRPr="000676EA" w:rsidTr="00021760">
        <w:trPr>
          <w:trHeight w:val="1344"/>
        </w:trPr>
        <w:tc>
          <w:tcPr>
            <w:tcW w:w="4830" w:type="dxa"/>
            <w:shd w:val="clear" w:color="auto" w:fill="auto"/>
          </w:tcPr>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laţime platformă</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 xml:space="preserve">parte carosabilă </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acostamente</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pantă transversală carosabil</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sistem scurgere ape pluviale</w:t>
            </w:r>
          </w:p>
        </w:tc>
        <w:tc>
          <w:tcPr>
            <w:tcW w:w="3609" w:type="dxa"/>
            <w:shd w:val="clear" w:color="auto" w:fill="auto"/>
          </w:tcPr>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3,00m</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3,00m</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2,50% dever unic (spre dreapta)</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Rigola carosabila partea dreapta</w:t>
            </w:r>
          </w:p>
        </w:tc>
      </w:tr>
    </w:tbl>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Solutia tehnica aferenta DS356 este urmatoarea:</w:t>
      </w:r>
    </w:p>
    <w:p w:rsidR="00E6700E" w:rsidRPr="000676EA" w:rsidRDefault="00E6700E" w:rsidP="00056817">
      <w:pPr>
        <w:numPr>
          <w:ilvl w:val="0"/>
          <w:numId w:val="8"/>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5 cm strat de forma din nisip</w:t>
      </w:r>
    </w:p>
    <w:p w:rsidR="00E6700E" w:rsidRPr="000676EA" w:rsidRDefault="00E6700E" w:rsidP="00056817">
      <w:pPr>
        <w:numPr>
          <w:ilvl w:val="0"/>
          <w:numId w:val="8"/>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 xml:space="preserve">25 cm strat de balast </w:t>
      </w:r>
    </w:p>
    <w:p w:rsidR="00E6700E" w:rsidRPr="000676EA" w:rsidRDefault="00E6700E" w:rsidP="00056817">
      <w:pPr>
        <w:numPr>
          <w:ilvl w:val="0"/>
          <w:numId w:val="8"/>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15 cm strat de piatra sparta</w:t>
      </w:r>
    </w:p>
    <w:p w:rsidR="00E6700E" w:rsidRPr="000676EA" w:rsidRDefault="00E6700E" w:rsidP="00056817">
      <w:pPr>
        <w:numPr>
          <w:ilvl w:val="0"/>
          <w:numId w:val="8"/>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5 cm BAD22.4 (BADPC22.4)</w:t>
      </w:r>
    </w:p>
    <w:p w:rsidR="00E6700E" w:rsidRPr="000676EA" w:rsidRDefault="00E6700E" w:rsidP="00056817">
      <w:pPr>
        <w:numPr>
          <w:ilvl w:val="0"/>
          <w:numId w:val="8"/>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4 cm BA16 (BAPC16)</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DS 181:</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Km 0+000 – km 0+346</w:t>
      </w:r>
    </w:p>
    <w:tbl>
      <w:tblPr>
        <w:tblW w:w="0" w:type="auto"/>
        <w:tblLook w:val="04A0" w:firstRow="1" w:lastRow="0" w:firstColumn="1" w:lastColumn="0" w:noHBand="0" w:noVBand="1"/>
      </w:tblPr>
      <w:tblGrid>
        <w:gridCol w:w="4830"/>
        <w:gridCol w:w="3609"/>
      </w:tblGrid>
      <w:tr w:rsidR="00E6700E" w:rsidRPr="000676EA" w:rsidTr="00021760">
        <w:trPr>
          <w:trHeight w:val="1344"/>
        </w:trPr>
        <w:tc>
          <w:tcPr>
            <w:tcW w:w="4830" w:type="dxa"/>
            <w:shd w:val="clear" w:color="auto" w:fill="auto"/>
          </w:tcPr>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lastRenderedPageBreak/>
              <w:t>laţime platformă</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 xml:space="preserve">parte carosabilă </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acostamente</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 xml:space="preserve">pantă transversală carosabil </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sistem scurgere ape pluviale</w:t>
            </w:r>
          </w:p>
        </w:tc>
        <w:tc>
          <w:tcPr>
            <w:tcW w:w="3609" w:type="dxa"/>
            <w:shd w:val="clear" w:color="auto" w:fill="auto"/>
          </w:tcPr>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3,50m</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3,00m</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0,5m – partea dreapta</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2,50% dever unic (spre stânga)</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rigolă carosabilă – partea stângă</w:t>
            </w:r>
          </w:p>
        </w:tc>
      </w:tr>
    </w:tbl>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Solutia tehnica aferenta DS181 este urmatoarea:</w:t>
      </w:r>
    </w:p>
    <w:p w:rsidR="00E6700E" w:rsidRPr="000676EA" w:rsidRDefault="00E6700E" w:rsidP="00056817">
      <w:pPr>
        <w:numPr>
          <w:ilvl w:val="0"/>
          <w:numId w:val="8"/>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5 cm strat de forma din nisip</w:t>
      </w:r>
    </w:p>
    <w:p w:rsidR="00E6700E" w:rsidRPr="000676EA" w:rsidRDefault="00E6700E" w:rsidP="00056817">
      <w:pPr>
        <w:numPr>
          <w:ilvl w:val="0"/>
          <w:numId w:val="8"/>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 xml:space="preserve">25 cm strat de balast </w:t>
      </w:r>
    </w:p>
    <w:p w:rsidR="00E6700E" w:rsidRPr="000676EA" w:rsidRDefault="00E6700E" w:rsidP="00056817">
      <w:pPr>
        <w:numPr>
          <w:ilvl w:val="0"/>
          <w:numId w:val="8"/>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15 cm strat de piatra sparta</w:t>
      </w:r>
    </w:p>
    <w:p w:rsidR="00E6700E" w:rsidRPr="000676EA" w:rsidRDefault="00E6700E" w:rsidP="00056817">
      <w:pPr>
        <w:numPr>
          <w:ilvl w:val="0"/>
          <w:numId w:val="8"/>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5 cm BAD22.4 (BADPC22.4)</w:t>
      </w:r>
    </w:p>
    <w:p w:rsidR="00E6700E" w:rsidRPr="000676EA" w:rsidRDefault="00E6700E" w:rsidP="00056817">
      <w:pPr>
        <w:numPr>
          <w:ilvl w:val="0"/>
          <w:numId w:val="8"/>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4 cm BA16 (BAPC16)</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DS 168:</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Km 0+000 – km 0+450</w:t>
      </w:r>
    </w:p>
    <w:tbl>
      <w:tblPr>
        <w:tblW w:w="0" w:type="auto"/>
        <w:tblLook w:val="04A0" w:firstRow="1" w:lastRow="0" w:firstColumn="1" w:lastColumn="0" w:noHBand="0" w:noVBand="1"/>
      </w:tblPr>
      <w:tblGrid>
        <w:gridCol w:w="4830"/>
        <w:gridCol w:w="3609"/>
      </w:tblGrid>
      <w:tr w:rsidR="00E6700E" w:rsidRPr="000676EA" w:rsidTr="00021760">
        <w:trPr>
          <w:trHeight w:val="1344"/>
        </w:trPr>
        <w:tc>
          <w:tcPr>
            <w:tcW w:w="4830" w:type="dxa"/>
            <w:shd w:val="clear" w:color="auto" w:fill="auto"/>
          </w:tcPr>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laţime platformă</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 xml:space="preserve">parte carosabilă </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acostamente</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 xml:space="preserve">pantă transversală carosabil </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sistem scurgere ape pluviale</w:t>
            </w:r>
          </w:p>
        </w:tc>
        <w:tc>
          <w:tcPr>
            <w:tcW w:w="3609" w:type="dxa"/>
            <w:shd w:val="clear" w:color="auto" w:fill="auto"/>
          </w:tcPr>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5,00m</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4,00m</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 xml:space="preserve">2x0,5m </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2,50% dever unic (spre dreapta)</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sant de beton – partea stanga</w:t>
            </w:r>
          </w:p>
        </w:tc>
      </w:tr>
    </w:tbl>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Solutia tehnica aferenta DS168 este urmatoarea:</w:t>
      </w:r>
    </w:p>
    <w:p w:rsidR="00E6700E" w:rsidRPr="000676EA" w:rsidRDefault="00E6700E" w:rsidP="00056817">
      <w:pPr>
        <w:numPr>
          <w:ilvl w:val="0"/>
          <w:numId w:val="8"/>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5 cm strat de forma din nisip</w:t>
      </w:r>
    </w:p>
    <w:p w:rsidR="00E6700E" w:rsidRPr="000676EA" w:rsidRDefault="00E6700E" w:rsidP="00056817">
      <w:pPr>
        <w:numPr>
          <w:ilvl w:val="0"/>
          <w:numId w:val="8"/>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 xml:space="preserve">25 cm strat de balast </w:t>
      </w:r>
    </w:p>
    <w:p w:rsidR="00E6700E" w:rsidRPr="000676EA" w:rsidRDefault="00E6700E" w:rsidP="00056817">
      <w:pPr>
        <w:numPr>
          <w:ilvl w:val="0"/>
          <w:numId w:val="8"/>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15 cm strat de piatra sparta</w:t>
      </w:r>
    </w:p>
    <w:p w:rsidR="00E6700E" w:rsidRPr="000676EA" w:rsidRDefault="00E6700E" w:rsidP="00056817">
      <w:pPr>
        <w:numPr>
          <w:ilvl w:val="0"/>
          <w:numId w:val="8"/>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5 cm BAD22.4 (BADPC22.4)</w:t>
      </w:r>
    </w:p>
    <w:p w:rsidR="00E6700E" w:rsidRPr="000676EA" w:rsidRDefault="00E6700E" w:rsidP="00056817">
      <w:pPr>
        <w:numPr>
          <w:ilvl w:val="0"/>
          <w:numId w:val="8"/>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4 cm BA16 (BAPC16)</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DS 597:</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Km 0+000 – km 0+412</w:t>
      </w:r>
      <w:r w:rsidRPr="000676EA">
        <w:rPr>
          <w:rFonts w:ascii="Times New Roman" w:hAnsi="Times New Roman" w:cs="Times New Roman"/>
          <w:sz w:val="24"/>
          <w:szCs w:val="24"/>
          <w:lang w:eastAsia="x-none"/>
        </w:rPr>
        <w:tab/>
      </w:r>
    </w:p>
    <w:tbl>
      <w:tblPr>
        <w:tblW w:w="0" w:type="auto"/>
        <w:tblLook w:val="04A0" w:firstRow="1" w:lastRow="0" w:firstColumn="1" w:lastColumn="0" w:noHBand="0" w:noVBand="1"/>
      </w:tblPr>
      <w:tblGrid>
        <w:gridCol w:w="4830"/>
        <w:gridCol w:w="3609"/>
      </w:tblGrid>
      <w:tr w:rsidR="00E6700E" w:rsidRPr="000676EA" w:rsidTr="00021760">
        <w:trPr>
          <w:trHeight w:val="1344"/>
        </w:trPr>
        <w:tc>
          <w:tcPr>
            <w:tcW w:w="4830" w:type="dxa"/>
            <w:shd w:val="clear" w:color="auto" w:fill="auto"/>
          </w:tcPr>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laţime platformă</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 xml:space="preserve">parte carosabilă </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acostamente</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 xml:space="preserve">pantă transversală carosabil </w:t>
            </w:r>
          </w:p>
          <w:p w:rsidR="00E6700E" w:rsidRPr="000676EA" w:rsidRDefault="00E6700E" w:rsidP="00056817">
            <w:pPr>
              <w:numPr>
                <w:ilvl w:val="0"/>
                <w:numId w:val="7"/>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sistem scurgere ape pluviale</w:t>
            </w:r>
          </w:p>
        </w:tc>
        <w:tc>
          <w:tcPr>
            <w:tcW w:w="3609" w:type="dxa"/>
            <w:shd w:val="clear" w:color="auto" w:fill="auto"/>
          </w:tcPr>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4,00m</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3,00m</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0,5m – partea dreapta</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2,50% dever unic (spre stânga)</w:t>
            </w:r>
          </w:p>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rigolă carosabilă – partea stângă</w:t>
            </w:r>
          </w:p>
        </w:tc>
      </w:tr>
    </w:tbl>
    <w:p w:rsidR="00E6700E" w:rsidRPr="000676EA" w:rsidRDefault="00E6700E" w:rsidP="00E6700E">
      <w:p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Solutia tehnica aferenta DS597 este urmatoarea:</w:t>
      </w:r>
    </w:p>
    <w:p w:rsidR="00E6700E" w:rsidRPr="000676EA" w:rsidRDefault="00E6700E" w:rsidP="00056817">
      <w:pPr>
        <w:numPr>
          <w:ilvl w:val="0"/>
          <w:numId w:val="8"/>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5 cm strat de forma din nisip</w:t>
      </w:r>
    </w:p>
    <w:p w:rsidR="00E6700E" w:rsidRPr="000676EA" w:rsidRDefault="00E6700E" w:rsidP="00056817">
      <w:pPr>
        <w:numPr>
          <w:ilvl w:val="0"/>
          <w:numId w:val="8"/>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 xml:space="preserve">25 cm strat de balast </w:t>
      </w:r>
    </w:p>
    <w:p w:rsidR="00E6700E" w:rsidRPr="000676EA" w:rsidRDefault="00E6700E" w:rsidP="00056817">
      <w:pPr>
        <w:numPr>
          <w:ilvl w:val="0"/>
          <w:numId w:val="8"/>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15 cm strat de piatra sparta</w:t>
      </w:r>
    </w:p>
    <w:p w:rsidR="00E6700E" w:rsidRPr="000676EA" w:rsidRDefault="00E6700E" w:rsidP="00056817">
      <w:pPr>
        <w:numPr>
          <w:ilvl w:val="0"/>
          <w:numId w:val="8"/>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5 cm BAD22.4 (BADPC22.4)</w:t>
      </w:r>
    </w:p>
    <w:p w:rsidR="00E6700E" w:rsidRPr="000676EA" w:rsidRDefault="00E6700E" w:rsidP="00056817">
      <w:pPr>
        <w:numPr>
          <w:ilvl w:val="0"/>
          <w:numId w:val="8"/>
        </w:numPr>
        <w:spacing w:after="0" w:line="240" w:lineRule="auto"/>
        <w:jc w:val="both"/>
        <w:rPr>
          <w:rFonts w:ascii="Times New Roman" w:hAnsi="Times New Roman" w:cs="Times New Roman"/>
          <w:sz w:val="24"/>
          <w:szCs w:val="24"/>
          <w:lang w:eastAsia="x-none"/>
        </w:rPr>
      </w:pPr>
      <w:r w:rsidRPr="000676EA">
        <w:rPr>
          <w:rFonts w:ascii="Times New Roman" w:hAnsi="Times New Roman" w:cs="Times New Roman"/>
          <w:sz w:val="24"/>
          <w:szCs w:val="24"/>
          <w:lang w:eastAsia="x-none"/>
        </w:rPr>
        <w:t>4 cm BA16 (BAPC16)</w:t>
      </w:r>
    </w:p>
    <w:p w:rsidR="00E6700E" w:rsidRPr="00496AB4" w:rsidRDefault="00E6700E" w:rsidP="00E6700E">
      <w:pPr>
        <w:spacing w:after="0" w:line="240" w:lineRule="auto"/>
        <w:jc w:val="both"/>
        <w:rPr>
          <w:rFonts w:ascii="Times New Roman" w:hAnsi="Times New Roman" w:cs="Times New Roman"/>
          <w:bCs/>
          <w:sz w:val="16"/>
          <w:szCs w:val="16"/>
        </w:rPr>
      </w:pPr>
    </w:p>
    <w:p w:rsidR="000676EA" w:rsidRPr="000676EA" w:rsidRDefault="00E6700E" w:rsidP="000676EA">
      <w:pPr>
        <w:spacing w:after="0" w:line="240" w:lineRule="auto"/>
        <w:rPr>
          <w:rFonts w:ascii="Times New Roman" w:hAnsi="Times New Roman" w:cs="Times New Roman"/>
          <w:sz w:val="24"/>
          <w:szCs w:val="24"/>
          <w:lang w:val="en-US"/>
        </w:rPr>
      </w:pPr>
      <w:r w:rsidRPr="000676EA">
        <w:rPr>
          <w:rFonts w:ascii="Times New Roman" w:hAnsi="Times New Roman" w:cs="Times New Roman"/>
          <w:bCs/>
          <w:sz w:val="24"/>
          <w:szCs w:val="24"/>
        </w:rPr>
        <w:t xml:space="preserve"> </w:t>
      </w:r>
      <w:r w:rsidR="000676EA" w:rsidRPr="000676EA">
        <w:rPr>
          <w:rFonts w:ascii="Arial" w:hAnsi="Arial" w:cs="Arial"/>
        </w:rPr>
        <w:t xml:space="preserve">Se vor </w:t>
      </w:r>
      <w:r w:rsidR="000676EA" w:rsidRPr="000676EA">
        <w:rPr>
          <w:rFonts w:ascii="Times New Roman" w:hAnsi="Times New Roman" w:cs="Times New Roman"/>
          <w:sz w:val="24"/>
          <w:szCs w:val="24"/>
        </w:rPr>
        <w:t>executa lucrarile anexe, dupa cum urmeaza:</w:t>
      </w:r>
    </w:p>
    <w:p w:rsidR="000676EA" w:rsidRPr="000676EA" w:rsidRDefault="000676EA" w:rsidP="000676EA">
      <w:pPr>
        <w:pStyle w:val="ListParagraph"/>
        <w:spacing w:after="0" w:line="240" w:lineRule="auto"/>
        <w:ind w:left="1350"/>
        <w:jc w:val="both"/>
        <w:rPr>
          <w:rFonts w:ascii="Times New Roman" w:hAnsi="Times New Roman" w:cs="Times New Roman"/>
          <w:sz w:val="24"/>
          <w:szCs w:val="24"/>
          <w:u w:val="single"/>
        </w:rPr>
      </w:pPr>
      <w:r w:rsidRPr="000676EA">
        <w:rPr>
          <w:rFonts w:ascii="Times New Roman" w:hAnsi="Times New Roman" w:cs="Times New Roman"/>
          <w:sz w:val="24"/>
          <w:szCs w:val="24"/>
          <w:u w:val="single"/>
        </w:rPr>
        <w:t>Lucrari pentru asigurarea scurgerii apelor:</w:t>
      </w:r>
    </w:p>
    <w:p w:rsidR="000676EA" w:rsidRPr="000676EA" w:rsidRDefault="000676EA" w:rsidP="00056817">
      <w:pPr>
        <w:pStyle w:val="ListParagraph"/>
        <w:numPr>
          <w:ilvl w:val="0"/>
          <w:numId w:val="9"/>
        </w:numPr>
        <w:spacing w:after="0" w:line="240" w:lineRule="auto"/>
        <w:jc w:val="both"/>
        <w:rPr>
          <w:rFonts w:ascii="Times New Roman" w:hAnsi="Times New Roman" w:cs="Times New Roman"/>
          <w:sz w:val="24"/>
          <w:szCs w:val="24"/>
        </w:rPr>
      </w:pPr>
      <w:r w:rsidRPr="000676EA">
        <w:rPr>
          <w:rFonts w:ascii="Times New Roman" w:hAnsi="Times New Roman" w:cs="Times New Roman"/>
          <w:sz w:val="24"/>
          <w:szCs w:val="24"/>
        </w:rPr>
        <w:t>Se vor reprofila si decolmata santurile si rigolele de pamant existente.</w:t>
      </w:r>
    </w:p>
    <w:p w:rsidR="000676EA" w:rsidRPr="000676EA" w:rsidRDefault="000676EA" w:rsidP="00056817">
      <w:pPr>
        <w:pStyle w:val="ListParagraph"/>
        <w:numPr>
          <w:ilvl w:val="0"/>
          <w:numId w:val="9"/>
        </w:numPr>
        <w:spacing w:after="0" w:line="240" w:lineRule="auto"/>
        <w:jc w:val="both"/>
        <w:rPr>
          <w:rFonts w:ascii="Times New Roman" w:hAnsi="Times New Roman" w:cs="Times New Roman"/>
          <w:sz w:val="24"/>
          <w:szCs w:val="24"/>
        </w:rPr>
      </w:pPr>
      <w:r w:rsidRPr="000676EA">
        <w:rPr>
          <w:rFonts w:ascii="Times New Roman" w:hAnsi="Times New Roman" w:cs="Times New Roman"/>
          <w:sz w:val="24"/>
          <w:szCs w:val="24"/>
        </w:rPr>
        <w:t>Se vor proiecta santuri si rigole noi, in functie de necesitati.</w:t>
      </w:r>
    </w:p>
    <w:p w:rsidR="000676EA" w:rsidRPr="000676EA" w:rsidRDefault="000676EA" w:rsidP="00056817">
      <w:pPr>
        <w:pStyle w:val="BodyText1"/>
        <w:numPr>
          <w:ilvl w:val="0"/>
          <w:numId w:val="9"/>
        </w:numPr>
        <w:shd w:val="clear" w:color="auto" w:fill="auto"/>
        <w:spacing w:after="0" w:line="240" w:lineRule="auto"/>
        <w:rPr>
          <w:color w:val="000000" w:themeColor="text1"/>
          <w:sz w:val="24"/>
          <w:szCs w:val="24"/>
        </w:rPr>
      </w:pPr>
      <w:r w:rsidRPr="000676EA">
        <w:rPr>
          <w:sz w:val="24"/>
          <w:szCs w:val="24"/>
        </w:rPr>
        <w:t>Se vor proiecta podete noi, dupa caz si podete la accesele in proprietati</w:t>
      </w:r>
    </w:p>
    <w:p w:rsidR="000676EA" w:rsidRPr="00496AB4" w:rsidRDefault="000676EA" w:rsidP="000676EA">
      <w:pPr>
        <w:pStyle w:val="BodyText1"/>
        <w:shd w:val="clear" w:color="auto" w:fill="auto"/>
        <w:spacing w:after="0" w:line="240" w:lineRule="auto"/>
        <w:ind w:left="1350" w:firstLine="0"/>
        <w:rPr>
          <w:color w:val="000000" w:themeColor="text1"/>
          <w:sz w:val="16"/>
          <w:szCs w:val="16"/>
        </w:rPr>
      </w:pPr>
    </w:p>
    <w:p w:rsidR="000676EA" w:rsidRPr="000676EA" w:rsidRDefault="000676EA" w:rsidP="000676EA">
      <w:pPr>
        <w:pStyle w:val="BodyText1"/>
        <w:shd w:val="clear" w:color="auto" w:fill="auto"/>
        <w:spacing w:after="0" w:line="240" w:lineRule="auto"/>
        <w:ind w:left="990" w:firstLine="0"/>
        <w:rPr>
          <w:sz w:val="24"/>
          <w:szCs w:val="24"/>
        </w:rPr>
      </w:pPr>
      <w:r w:rsidRPr="000676EA">
        <w:rPr>
          <w:sz w:val="24"/>
          <w:szCs w:val="24"/>
        </w:rPr>
        <w:t>Pentru santurile / rigolele de pamant se executa urmatoarele lucrari:</w:t>
      </w:r>
    </w:p>
    <w:p w:rsidR="000676EA" w:rsidRPr="000676EA" w:rsidRDefault="000676EA" w:rsidP="00056817">
      <w:pPr>
        <w:pStyle w:val="BodyText1"/>
        <w:numPr>
          <w:ilvl w:val="0"/>
          <w:numId w:val="10"/>
        </w:numPr>
        <w:shd w:val="clear" w:color="auto" w:fill="auto"/>
        <w:spacing w:after="0" w:line="240" w:lineRule="auto"/>
        <w:rPr>
          <w:color w:val="000000" w:themeColor="text1"/>
          <w:sz w:val="24"/>
          <w:szCs w:val="24"/>
        </w:rPr>
      </w:pPr>
      <w:r w:rsidRPr="000676EA">
        <w:rPr>
          <w:sz w:val="24"/>
          <w:szCs w:val="24"/>
        </w:rPr>
        <w:t>Trasarea santurilor;</w:t>
      </w:r>
    </w:p>
    <w:p w:rsidR="000676EA" w:rsidRPr="000676EA" w:rsidRDefault="000676EA" w:rsidP="00056817">
      <w:pPr>
        <w:pStyle w:val="BodyText1"/>
        <w:numPr>
          <w:ilvl w:val="0"/>
          <w:numId w:val="10"/>
        </w:numPr>
        <w:shd w:val="clear" w:color="auto" w:fill="auto"/>
        <w:spacing w:after="0" w:line="240" w:lineRule="auto"/>
        <w:rPr>
          <w:color w:val="000000" w:themeColor="text1"/>
          <w:sz w:val="24"/>
          <w:szCs w:val="24"/>
        </w:rPr>
      </w:pPr>
      <w:r w:rsidRPr="000676EA">
        <w:rPr>
          <w:sz w:val="24"/>
          <w:szCs w:val="24"/>
        </w:rPr>
        <w:t>Executarea sapaturilor mecanizate si manuale, dupa caz;</w:t>
      </w:r>
    </w:p>
    <w:p w:rsidR="000676EA" w:rsidRPr="000676EA" w:rsidRDefault="000676EA" w:rsidP="00056817">
      <w:pPr>
        <w:pStyle w:val="BodyText1"/>
        <w:numPr>
          <w:ilvl w:val="0"/>
          <w:numId w:val="10"/>
        </w:numPr>
        <w:shd w:val="clear" w:color="auto" w:fill="auto"/>
        <w:spacing w:after="0" w:line="240" w:lineRule="auto"/>
        <w:rPr>
          <w:color w:val="000000" w:themeColor="text1"/>
          <w:sz w:val="24"/>
          <w:szCs w:val="24"/>
        </w:rPr>
      </w:pPr>
      <w:r w:rsidRPr="000676EA">
        <w:rPr>
          <w:sz w:val="24"/>
          <w:szCs w:val="24"/>
        </w:rPr>
        <w:t>Compactarea taluzurilor rezultate in urma sapaturilor.</w:t>
      </w:r>
    </w:p>
    <w:p w:rsidR="00990CF8" w:rsidRPr="00990CF8" w:rsidRDefault="00990CF8" w:rsidP="000676EA">
      <w:pPr>
        <w:pStyle w:val="BodyText1"/>
        <w:shd w:val="clear" w:color="auto" w:fill="auto"/>
        <w:spacing w:after="0" w:line="240" w:lineRule="auto"/>
        <w:ind w:left="990" w:firstLine="0"/>
        <w:rPr>
          <w:sz w:val="16"/>
          <w:szCs w:val="16"/>
        </w:rPr>
      </w:pPr>
    </w:p>
    <w:p w:rsidR="000676EA" w:rsidRPr="000676EA" w:rsidRDefault="000676EA" w:rsidP="000676EA">
      <w:pPr>
        <w:pStyle w:val="BodyText1"/>
        <w:shd w:val="clear" w:color="auto" w:fill="auto"/>
        <w:spacing w:after="0" w:line="240" w:lineRule="auto"/>
        <w:ind w:left="990" w:firstLine="0"/>
        <w:rPr>
          <w:sz w:val="24"/>
          <w:szCs w:val="24"/>
        </w:rPr>
      </w:pPr>
      <w:r w:rsidRPr="000676EA">
        <w:rPr>
          <w:sz w:val="24"/>
          <w:szCs w:val="24"/>
        </w:rPr>
        <w:t>Pentru santurile de debit mare / rigolele pereate cu beton, se executa urmatoarele lucrari:</w:t>
      </w:r>
    </w:p>
    <w:p w:rsidR="000676EA" w:rsidRPr="000676EA" w:rsidRDefault="000676EA" w:rsidP="00056817">
      <w:pPr>
        <w:pStyle w:val="BodyText1"/>
        <w:numPr>
          <w:ilvl w:val="0"/>
          <w:numId w:val="11"/>
        </w:numPr>
        <w:shd w:val="clear" w:color="auto" w:fill="auto"/>
        <w:spacing w:after="0" w:line="240" w:lineRule="auto"/>
        <w:rPr>
          <w:sz w:val="24"/>
          <w:szCs w:val="24"/>
        </w:rPr>
      </w:pPr>
      <w:r w:rsidRPr="000676EA">
        <w:rPr>
          <w:sz w:val="24"/>
          <w:szCs w:val="24"/>
        </w:rPr>
        <w:t>Trasarea santurilor / rigolelor;</w:t>
      </w:r>
    </w:p>
    <w:p w:rsidR="000676EA" w:rsidRPr="000676EA" w:rsidRDefault="000676EA" w:rsidP="00056817">
      <w:pPr>
        <w:pStyle w:val="BodyText1"/>
        <w:numPr>
          <w:ilvl w:val="0"/>
          <w:numId w:val="11"/>
        </w:numPr>
        <w:shd w:val="clear" w:color="auto" w:fill="auto"/>
        <w:spacing w:after="0" w:line="240" w:lineRule="auto"/>
        <w:rPr>
          <w:sz w:val="24"/>
          <w:szCs w:val="24"/>
        </w:rPr>
      </w:pPr>
      <w:r w:rsidRPr="000676EA">
        <w:rPr>
          <w:sz w:val="24"/>
          <w:szCs w:val="24"/>
        </w:rPr>
        <w:lastRenderedPageBreak/>
        <w:t>Executarea sapaturilor mecanizare / manuale, dupa caz;</w:t>
      </w:r>
    </w:p>
    <w:p w:rsidR="000676EA" w:rsidRPr="000676EA" w:rsidRDefault="000676EA" w:rsidP="00056817">
      <w:pPr>
        <w:pStyle w:val="BodyText1"/>
        <w:numPr>
          <w:ilvl w:val="0"/>
          <w:numId w:val="11"/>
        </w:numPr>
        <w:shd w:val="clear" w:color="auto" w:fill="auto"/>
        <w:spacing w:after="0" w:line="240" w:lineRule="auto"/>
        <w:rPr>
          <w:sz w:val="24"/>
          <w:szCs w:val="24"/>
        </w:rPr>
      </w:pPr>
      <w:r w:rsidRPr="000676EA">
        <w:rPr>
          <w:sz w:val="24"/>
          <w:szCs w:val="24"/>
        </w:rPr>
        <w:t>Compactarea taluzurilor rezultate in urma sapaturilor;</w:t>
      </w:r>
    </w:p>
    <w:p w:rsidR="000676EA" w:rsidRPr="000676EA" w:rsidRDefault="000676EA" w:rsidP="00056817">
      <w:pPr>
        <w:pStyle w:val="BodyText1"/>
        <w:numPr>
          <w:ilvl w:val="0"/>
          <w:numId w:val="11"/>
        </w:numPr>
        <w:shd w:val="clear" w:color="auto" w:fill="auto"/>
        <w:spacing w:after="0" w:line="240" w:lineRule="auto"/>
        <w:rPr>
          <w:sz w:val="24"/>
          <w:szCs w:val="24"/>
        </w:rPr>
      </w:pPr>
      <w:r w:rsidRPr="000676EA">
        <w:rPr>
          <w:sz w:val="24"/>
          <w:szCs w:val="24"/>
        </w:rPr>
        <w:t>Executarea armaturilor, dupa caz;</w:t>
      </w:r>
    </w:p>
    <w:p w:rsidR="000676EA" w:rsidRPr="000676EA" w:rsidRDefault="000676EA" w:rsidP="00056817">
      <w:pPr>
        <w:pStyle w:val="BodyText1"/>
        <w:numPr>
          <w:ilvl w:val="0"/>
          <w:numId w:val="11"/>
        </w:numPr>
        <w:shd w:val="clear" w:color="auto" w:fill="auto"/>
        <w:spacing w:after="0" w:line="240" w:lineRule="auto"/>
        <w:rPr>
          <w:sz w:val="24"/>
          <w:szCs w:val="24"/>
        </w:rPr>
      </w:pPr>
      <w:r w:rsidRPr="000676EA">
        <w:rPr>
          <w:sz w:val="24"/>
          <w:szCs w:val="24"/>
        </w:rPr>
        <w:t>Asternerea stratului de nisip / balast;</w:t>
      </w:r>
    </w:p>
    <w:p w:rsidR="000676EA" w:rsidRPr="000676EA" w:rsidRDefault="000676EA" w:rsidP="00056817">
      <w:pPr>
        <w:pStyle w:val="BodyText1"/>
        <w:numPr>
          <w:ilvl w:val="0"/>
          <w:numId w:val="11"/>
        </w:numPr>
        <w:shd w:val="clear" w:color="auto" w:fill="auto"/>
        <w:spacing w:after="0" w:line="240" w:lineRule="auto"/>
        <w:rPr>
          <w:sz w:val="24"/>
          <w:szCs w:val="24"/>
        </w:rPr>
      </w:pPr>
      <w:r w:rsidRPr="000676EA">
        <w:rPr>
          <w:sz w:val="24"/>
          <w:szCs w:val="24"/>
        </w:rPr>
        <w:t>Asternerea pereului pentru protectia suprafetei udate.</w:t>
      </w:r>
    </w:p>
    <w:p w:rsidR="000676EA" w:rsidRPr="00496AB4" w:rsidRDefault="000676EA" w:rsidP="000676EA">
      <w:pPr>
        <w:pStyle w:val="BodyText1"/>
        <w:shd w:val="clear" w:color="auto" w:fill="auto"/>
        <w:spacing w:after="0" w:line="240" w:lineRule="auto"/>
        <w:ind w:left="993" w:firstLine="0"/>
        <w:rPr>
          <w:sz w:val="16"/>
          <w:szCs w:val="16"/>
        </w:rPr>
      </w:pPr>
    </w:p>
    <w:p w:rsidR="000676EA" w:rsidRPr="000676EA" w:rsidRDefault="000676EA" w:rsidP="000676EA">
      <w:pPr>
        <w:pStyle w:val="BodyText1"/>
        <w:shd w:val="clear" w:color="auto" w:fill="auto"/>
        <w:spacing w:after="0" w:line="240" w:lineRule="auto"/>
        <w:ind w:left="993" w:firstLine="0"/>
        <w:rPr>
          <w:sz w:val="24"/>
          <w:szCs w:val="24"/>
        </w:rPr>
      </w:pPr>
      <w:r w:rsidRPr="000676EA">
        <w:rPr>
          <w:sz w:val="24"/>
          <w:szCs w:val="24"/>
        </w:rPr>
        <w:t>Pentru podetele existente se vor executa urmatoarele lucrari:</w:t>
      </w:r>
    </w:p>
    <w:p w:rsidR="000676EA" w:rsidRPr="000676EA" w:rsidRDefault="000676EA" w:rsidP="00056817">
      <w:pPr>
        <w:pStyle w:val="BodyText1"/>
        <w:numPr>
          <w:ilvl w:val="0"/>
          <w:numId w:val="12"/>
        </w:numPr>
        <w:shd w:val="clear" w:color="auto" w:fill="auto"/>
        <w:spacing w:after="0" w:line="240" w:lineRule="auto"/>
        <w:rPr>
          <w:sz w:val="24"/>
          <w:szCs w:val="24"/>
        </w:rPr>
      </w:pPr>
      <w:r w:rsidRPr="000676EA">
        <w:rPr>
          <w:sz w:val="24"/>
          <w:szCs w:val="24"/>
        </w:rPr>
        <w:t>Decolmatarea si curatarea tuburilor si a camerelor de cadere;</w:t>
      </w:r>
    </w:p>
    <w:p w:rsidR="000676EA" w:rsidRPr="000676EA" w:rsidRDefault="000676EA" w:rsidP="00056817">
      <w:pPr>
        <w:pStyle w:val="BodyText1"/>
        <w:numPr>
          <w:ilvl w:val="0"/>
          <w:numId w:val="12"/>
        </w:numPr>
        <w:shd w:val="clear" w:color="auto" w:fill="auto"/>
        <w:spacing w:after="0" w:line="240" w:lineRule="auto"/>
        <w:rPr>
          <w:sz w:val="24"/>
          <w:szCs w:val="24"/>
        </w:rPr>
      </w:pPr>
      <w:r w:rsidRPr="000676EA">
        <w:rPr>
          <w:sz w:val="24"/>
          <w:szCs w:val="24"/>
        </w:rPr>
        <w:t>Consolidarea elementelor de beton (daca exista) - timpane, placi – prin: tencuire, camasuire etc.</w:t>
      </w:r>
    </w:p>
    <w:p w:rsidR="000676EA" w:rsidRPr="00496AB4" w:rsidRDefault="000676EA" w:rsidP="000676EA">
      <w:pPr>
        <w:pStyle w:val="BodyText1"/>
        <w:shd w:val="clear" w:color="auto" w:fill="auto"/>
        <w:spacing w:after="0" w:line="240" w:lineRule="auto"/>
        <w:ind w:left="993" w:firstLine="0"/>
        <w:rPr>
          <w:sz w:val="16"/>
          <w:szCs w:val="16"/>
        </w:rPr>
      </w:pPr>
    </w:p>
    <w:p w:rsidR="000676EA" w:rsidRPr="000676EA" w:rsidRDefault="000676EA" w:rsidP="000676EA">
      <w:pPr>
        <w:pStyle w:val="BodyText1"/>
        <w:shd w:val="clear" w:color="auto" w:fill="auto"/>
        <w:spacing w:after="0" w:line="240" w:lineRule="auto"/>
        <w:ind w:left="993" w:firstLine="0"/>
        <w:rPr>
          <w:sz w:val="24"/>
          <w:szCs w:val="24"/>
        </w:rPr>
      </w:pPr>
      <w:r w:rsidRPr="000676EA">
        <w:rPr>
          <w:sz w:val="24"/>
          <w:szCs w:val="24"/>
        </w:rPr>
        <w:t>Pentru podetele noi, se vor executa urmatoarele lucrari:</w:t>
      </w:r>
    </w:p>
    <w:p w:rsidR="000676EA" w:rsidRPr="000676EA" w:rsidRDefault="000676EA" w:rsidP="00056817">
      <w:pPr>
        <w:pStyle w:val="BodyText1"/>
        <w:numPr>
          <w:ilvl w:val="0"/>
          <w:numId w:val="13"/>
        </w:numPr>
        <w:shd w:val="clear" w:color="auto" w:fill="auto"/>
        <w:spacing w:after="0" w:line="240" w:lineRule="auto"/>
        <w:rPr>
          <w:sz w:val="24"/>
          <w:szCs w:val="24"/>
        </w:rPr>
      </w:pPr>
      <w:r w:rsidRPr="000676EA">
        <w:rPr>
          <w:sz w:val="24"/>
          <w:szCs w:val="24"/>
        </w:rPr>
        <w:t>Identificarea punctelor de minim conform proiect;</w:t>
      </w:r>
    </w:p>
    <w:p w:rsidR="000676EA" w:rsidRPr="000676EA" w:rsidRDefault="000676EA" w:rsidP="00056817">
      <w:pPr>
        <w:pStyle w:val="BodyText1"/>
        <w:numPr>
          <w:ilvl w:val="0"/>
          <w:numId w:val="13"/>
        </w:numPr>
        <w:shd w:val="clear" w:color="auto" w:fill="auto"/>
        <w:spacing w:after="0" w:line="240" w:lineRule="auto"/>
        <w:rPr>
          <w:sz w:val="24"/>
          <w:szCs w:val="24"/>
        </w:rPr>
      </w:pPr>
      <w:r w:rsidRPr="000676EA">
        <w:rPr>
          <w:sz w:val="24"/>
          <w:szCs w:val="24"/>
        </w:rPr>
        <w:t>Executarea sapaturilor mecanizate / manuale, dupa caz;</w:t>
      </w:r>
    </w:p>
    <w:p w:rsidR="000676EA" w:rsidRPr="000676EA" w:rsidRDefault="000676EA" w:rsidP="00056817">
      <w:pPr>
        <w:pStyle w:val="BodyText1"/>
        <w:numPr>
          <w:ilvl w:val="0"/>
          <w:numId w:val="13"/>
        </w:numPr>
        <w:shd w:val="clear" w:color="auto" w:fill="auto"/>
        <w:spacing w:after="0" w:line="240" w:lineRule="auto"/>
        <w:rPr>
          <w:sz w:val="24"/>
          <w:szCs w:val="24"/>
        </w:rPr>
      </w:pPr>
      <w:r w:rsidRPr="000676EA">
        <w:rPr>
          <w:sz w:val="24"/>
          <w:szCs w:val="24"/>
        </w:rPr>
        <w:t>Cofrarea elementelor de beton;</w:t>
      </w:r>
    </w:p>
    <w:p w:rsidR="000676EA" w:rsidRPr="000676EA" w:rsidRDefault="000676EA" w:rsidP="00056817">
      <w:pPr>
        <w:pStyle w:val="BodyText1"/>
        <w:numPr>
          <w:ilvl w:val="0"/>
          <w:numId w:val="13"/>
        </w:numPr>
        <w:shd w:val="clear" w:color="auto" w:fill="auto"/>
        <w:spacing w:after="0" w:line="240" w:lineRule="auto"/>
        <w:rPr>
          <w:sz w:val="24"/>
          <w:szCs w:val="24"/>
        </w:rPr>
      </w:pPr>
      <w:r w:rsidRPr="000676EA">
        <w:rPr>
          <w:sz w:val="24"/>
          <w:szCs w:val="24"/>
        </w:rPr>
        <w:t>Executarea armaturilor, dupa caz;</w:t>
      </w:r>
    </w:p>
    <w:p w:rsidR="000676EA" w:rsidRPr="000676EA" w:rsidRDefault="000676EA" w:rsidP="00056817">
      <w:pPr>
        <w:pStyle w:val="BodyText1"/>
        <w:numPr>
          <w:ilvl w:val="0"/>
          <w:numId w:val="13"/>
        </w:numPr>
        <w:shd w:val="clear" w:color="auto" w:fill="auto"/>
        <w:spacing w:after="0" w:line="240" w:lineRule="auto"/>
        <w:rPr>
          <w:sz w:val="24"/>
          <w:szCs w:val="24"/>
        </w:rPr>
      </w:pPr>
      <w:r w:rsidRPr="000676EA">
        <w:rPr>
          <w:sz w:val="24"/>
          <w:szCs w:val="24"/>
        </w:rPr>
        <w:t>Turnarea betonului de clasa specificata in proiect;</w:t>
      </w:r>
    </w:p>
    <w:p w:rsidR="000676EA" w:rsidRPr="000676EA" w:rsidRDefault="000676EA" w:rsidP="00056817">
      <w:pPr>
        <w:pStyle w:val="BodyText1"/>
        <w:numPr>
          <w:ilvl w:val="0"/>
          <w:numId w:val="13"/>
        </w:numPr>
        <w:shd w:val="clear" w:color="auto" w:fill="auto"/>
        <w:spacing w:after="0" w:line="240" w:lineRule="auto"/>
        <w:rPr>
          <w:sz w:val="24"/>
          <w:szCs w:val="24"/>
        </w:rPr>
      </w:pPr>
      <w:r w:rsidRPr="000676EA">
        <w:rPr>
          <w:sz w:val="24"/>
          <w:szCs w:val="24"/>
        </w:rPr>
        <w:t>Amplasarea tuburilor, prefabricatelor;</w:t>
      </w:r>
    </w:p>
    <w:p w:rsidR="000676EA" w:rsidRPr="000676EA" w:rsidRDefault="000676EA" w:rsidP="00056817">
      <w:pPr>
        <w:pStyle w:val="BodyText1"/>
        <w:numPr>
          <w:ilvl w:val="0"/>
          <w:numId w:val="13"/>
        </w:numPr>
        <w:shd w:val="clear" w:color="auto" w:fill="auto"/>
        <w:spacing w:after="0" w:line="240" w:lineRule="auto"/>
        <w:rPr>
          <w:sz w:val="24"/>
          <w:szCs w:val="24"/>
        </w:rPr>
      </w:pPr>
      <w:r w:rsidRPr="000676EA">
        <w:rPr>
          <w:sz w:val="24"/>
          <w:szCs w:val="24"/>
        </w:rPr>
        <w:t>Asternerea hidroizolatiilor;</w:t>
      </w:r>
    </w:p>
    <w:p w:rsidR="000676EA" w:rsidRPr="000676EA" w:rsidRDefault="000676EA" w:rsidP="00056817">
      <w:pPr>
        <w:pStyle w:val="BodyText1"/>
        <w:numPr>
          <w:ilvl w:val="0"/>
          <w:numId w:val="13"/>
        </w:numPr>
        <w:shd w:val="clear" w:color="auto" w:fill="auto"/>
        <w:spacing w:after="0" w:line="240" w:lineRule="auto"/>
        <w:rPr>
          <w:sz w:val="24"/>
          <w:szCs w:val="24"/>
        </w:rPr>
      </w:pPr>
      <w:r w:rsidRPr="000676EA">
        <w:rPr>
          <w:sz w:val="24"/>
          <w:szCs w:val="24"/>
        </w:rPr>
        <w:t>Executarea umpluturilor;</w:t>
      </w:r>
    </w:p>
    <w:p w:rsidR="000676EA" w:rsidRPr="000676EA" w:rsidRDefault="000676EA" w:rsidP="00056817">
      <w:pPr>
        <w:pStyle w:val="BodyText1"/>
        <w:numPr>
          <w:ilvl w:val="0"/>
          <w:numId w:val="13"/>
        </w:numPr>
        <w:shd w:val="clear" w:color="auto" w:fill="auto"/>
        <w:spacing w:after="0" w:line="240" w:lineRule="auto"/>
        <w:rPr>
          <w:sz w:val="24"/>
          <w:szCs w:val="24"/>
        </w:rPr>
      </w:pPr>
      <w:r w:rsidRPr="000676EA">
        <w:rPr>
          <w:sz w:val="24"/>
          <w:szCs w:val="24"/>
        </w:rPr>
        <w:t>Turnarea elementelor de siguranta (timpane);</w:t>
      </w:r>
    </w:p>
    <w:p w:rsidR="000676EA" w:rsidRPr="000676EA" w:rsidRDefault="000676EA" w:rsidP="00056817">
      <w:pPr>
        <w:pStyle w:val="BodyText1"/>
        <w:numPr>
          <w:ilvl w:val="0"/>
          <w:numId w:val="13"/>
        </w:numPr>
        <w:shd w:val="clear" w:color="auto" w:fill="auto"/>
        <w:spacing w:after="0" w:line="240" w:lineRule="auto"/>
        <w:ind w:left="993" w:firstLine="0"/>
        <w:rPr>
          <w:sz w:val="24"/>
          <w:szCs w:val="24"/>
        </w:rPr>
      </w:pPr>
      <w:r w:rsidRPr="000676EA">
        <w:rPr>
          <w:sz w:val="24"/>
          <w:szCs w:val="24"/>
        </w:rPr>
        <w:t>Asigurarea caii de rulare.</w:t>
      </w:r>
    </w:p>
    <w:p w:rsidR="00E6700E" w:rsidRPr="00496AB4" w:rsidRDefault="00E6700E" w:rsidP="000676EA">
      <w:pPr>
        <w:spacing w:after="0" w:line="240" w:lineRule="auto"/>
        <w:jc w:val="both"/>
        <w:rPr>
          <w:rFonts w:ascii="Times New Roman" w:hAnsi="Times New Roman" w:cs="Times New Roman"/>
          <w:bCs/>
          <w:sz w:val="16"/>
          <w:szCs w:val="16"/>
        </w:rPr>
      </w:pPr>
      <w:r w:rsidRPr="000676EA">
        <w:rPr>
          <w:rFonts w:ascii="Times New Roman" w:eastAsia="Calibri" w:hAnsi="Times New Roman" w:cs="Times New Roman"/>
          <w:sz w:val="24"/>
          <w:szCs w:val="24"/>
        </w:rPr>
        <w:tab/>
      </w:r>
    </w:p>
    <w:p w:rsidR="00E6700E" w:rsidRPr="000676EA" w:rsidRDefault="00E6700E" w:rsidP="000676EA">
      <w:pPr>
        <w:spacing w:after="0" w:line="240" w:lineRule="auto"/>
        <w:ind w:left="720" w:firstLine="60"/>
        <w:jc w:val="both"/>
        <w:rPr>
          <w:rFonts w:ascii="Times New Roman" w:hAnsi="Times New Roman" w:cs="Times New Roman"/>
          <w:bCs/>
          <w:sz w:val="24"/>
          <w:szCs w:val="24"/>
        </w:rPr>
      </w:pPr>
      <w:r w:rsidRPr="000676EA">
        <w:rPr>
          <w:rFonts w:ascii="Times New Roman" w:hAnsi="Times New Roman" w:cs="Times New Roman"/>
          <w:bCs/>
          <w:sz w:val="24"/>
          <w:szCs w:val="24"/>
        </w:rPr>
        <w:t>DRUMURI LATERALE – 3 buc - se amenajeaza pe o lungime de 10 m cu 4 m latime, acostamente pe o parte de 0.50 m</w:t>
      </w:r>
    </w:p>
    <w:p w:rsidR="00E6700E" w:rsidRPr="000676EA" w:rsidRDefault="00E6700E" w:rsidP="000676EA">
      <w:pPr>
        <w:spacing w:after="0" w:line="240" w:lineRule="auto"/>
        <w:jc w:val="both"/>
        <w:rPr>
          <w:rFonts w:ascii="Times New Roman" w:hAnsi="Times New Roman" w:cs="Times New Roman"/>
          <w:bCs/>
          <w:sz w:val="24"/>
          <w:szCs w:val="24"/>
        </w:rPr>
      </w:pPr>
      <w:r w:rsidRPr="000676EA">
        <w:rPr>
          <w:rFonts w:ascii="Times New Roman" w:hAnsi="Times New Roman" w:cs="Times New Roman"/>
          <w:bCs/>
          <w:sz w:val="24"/>
          <w:szCs w:val="24"/>
        </w:rPr>
        <w:tab/>
      </w:r>
      <w:r w:rsidRPr="000676EA">
        <w:rPr>
          <w:rFonts w:ascii="Times New Roman" w:hAnsi="Times New Roman" w:cs="Times New Roman"/>
          <w:bCs/>
          <w:sz w:val="24"/>
          <w:szCs w:val="24"/>
        </w:rPr>
        <w:tab/>
      </w:r>
      <w:r w:rsidRPr="000676EA">
        <w:rPr>
          <w:rFonts w:ascii="Times New Roman" w:hAnsi="Times New Roman" w:cs="Times New Roman"/>
          <w:bCs/>
          <w:sz w:val="24"/>
          <w:szCs w:val="24"/>
        </w:rPr>
        <w:tab/>
      </w:r>
      <w:r w:rsidRPr="000676EA">
        <w:rPr>
          <w:rFonts w:ascii="Times New Roman" w:hAnsi="Times New Roman" w:cs="Times New Roman"/>
          <w:bCs/>
          <w:sz w:val="24"/>
          <w:szCs w:val="24"/>
        </w:rPr>
        <w:tab/>
        <w:t>- nivelare material rezultat si compactare “in situ”</w:t>
      </w:r>
    </w:p>
    <w:p w:rsidR="00E6700E" w:rsidRPr="000676EA" w:rsidRDefault="00E6700E" w:rsidP="000676EA">
      <w:pPr>
        <w:spacing w:after="0" w:line="240" w:lineRule="auto"/>
        <w:jc w:val="both"/>
        <w:rPr>
          <w:rFonts w:ascii="Times New Roman" w:hAnsi="Times New Roman" w:cs="Times New Roman"/>
          <w:bCs/>
          <w:sz w:val="24"/>
          <w:szCs w:val="24"/>
        </w:rPr>
      </w:pPr>
      <w:r w:rsidRPr="000676EA">
        <w:rPr>
          <w:rFonts w:ascii="Times New Roman" w:hAnsi="Times New Roman" w:cs="Times New Roman"/>
          <w:bCs/>
          <w:sz w:val="24"/>
          <w:szCs w:val="24"/>
        </w:rPr>
        <w:tab/>
      </w:r>
      <w:r w:rsidRPr="000676EA">
        <w:rPr>
          <w:rFonts w:ascii="Times New Roman" w:hAnsi="Times New Roman" w:cs="Times New Roman"/>
          <w:bCs/>
          <w:sz w:val="24"/>
          <w:szCs w:val="24"/>
        </w:rPr>
        <w:tab/>
      </w:r>
      <w:r w:rsidRPr="000676EA">
        <w:rPr>
          <w:rFonts w:ascii="Times New Roman" w:hAnsi="Times New Roman" w:cs="Times New Roman"/>
          <w:bCs/>
          <w:sz w:val="24"/>
          <w:szCs w:val="24"/>
        </w:rPr>
        <w:tab/>
      </w:r>
      <w:r w:rsidRPr="000676EA">
        <w:rPr>
          <w:rFonts w:ascii="Times New Roman" w:hAnsi="Times New Roman" w:cs="Times New Roman"/>
          <w:bCs/>
          <w:sz w:val="24"/>
          <w:szCs w:val="24"/>
        </w:rPr>
        <w:tab/>
        <w:t>- strat de nisip</w:t>
      </w:r>
    </w:p>
    <w:p w:rsidR="00E6700E" w:rsidRPr="000676EA" w:rsidRDefault="00E6700E" w:rsidP="000676EA">
      <w:pPr>
        <w:spacing w:after="0" w:line="240" w:lineRule="auto"/>
        <w:jc w:val="both"/>
        <w:rPr>
          <w:rFonts w:ascii="Times New Roman" w:hAnsi="Times New Roman" w:cs="Times New Roman"/>
          <w:bCs/>
          <w:sz w:val="24"/>
          <w:szCs w:val="24"/>
        </w:rPr>
      </w:pPr>
      <w:r w:rsidRPr="000676EA">
        <w:rPr>
          <w:rFonts w:ascii="Times New Roman" w:hAnsi="Times New Roman" w:cs="Times New Roman"/>
          <w:bCs/>
          <w:sz w:val="24"/>
          <w:szCs w:val="24"/>
        </w:rPr>
        <w:tab/>
      </w:r>
      <w:r w:rsidRPr="000676EA">
        <w:rPr>
          <w:rFonts w:ascii="Times New Roman" w:hAnsi="Times New Roman" w:cs="Times New Roman"/>
          <w:bCs/>
          <w:sz w:val="24"/>
          <w:szCs w:val="24"/>
        </w:rPr>
        <w:tab/>
      </w:r>
      <w:r w:rsidRPr="000676EA">
        <w:rPr>
          <w:rFonts w:ascii="Times New Roman" w:hAnsi="Times New Roman" w:cs="Times New Roman"/>
          <w:bCs/>
          <w:sz w:val="24"/>
          <w:szCs w:val="24"/>
        </w:rPr>
        <w:tab/>
      </w:r>
      <w:r w:rsidRPr="000676EA">
        <w:rPr>
          <w:rFonts w:ascii="Times New Roman" w:hAnsi="Times New Roman" w:cs="Times New Roman"/>
          <w:bCs/>
          <w:sz w:val="24"/>
          <w:szCs w:val="24"/>
        </w:rPr>
        <w:tab/>
        <w:t>- compactare</w:t>
      </w:r>
    </w:p>
    <w:p w:rsidR="00E6700E" w:rsidRPr="000676EA" w:rsidRDefault="00E6700E" w:rsidP="000676EA">
      <w:pPr>
        <w:spacing w:after="0" w:line="240" w:lineRule="auto"/>
        <w:jc w:val="both"/>
        <w:rPr>
          <w:rFonts w:ascii="Times New Roman" w:hAnsi="Times New Roman" w:cs="Times New Roman"/>
          <w:bCs/>
          <w:sz w:val="24"/>
          <w:szCs w:val="24"/>
        </w:rPr>
      </w:pPr>
      <w:r w:rsidRPr="000676EA">
        <w:rPr>
          <w:rFonts w:ascii="Times New Roman" w:hAnsi="Times New Roman" w:cs="Times New Roman"/>
          <w:bCs/>
          <w:sz w:val="24"/>
          <w:szCs w:val="24"/>
        </w:rPr>
        <w:tab/>
      </w:r>
      <w:r w:rsidRPr="000676EA">
        <w:rPr>
          <w:rFonts w:ascii="Times New Roman" w:hAnsi="Times New Roman" w:cs="Times New Roman"/>
          <w:bCs/>
          <w:sz w:val="24"/>
          <w:szCs w:val="24"/>
        </w:rPr>
        <w:tab/>
      </w:r>
      <w:r w:rsidRPr="000676EA">
        <w:rPr>
          <w:rFonts w:ascii="Times New Roman" w:hAnsi="Times New Roman" w:cs="Times New Roman"/>
          <w:bCs/>
          <w:sz w:val="24"/>
          <w:szCs w:val="24"/>
        </w:rPr>
        <w:tab/>
      </w:r>
      <w:r w:rsidRPr="000676EA">
        <w:rPr>
          <w:rFonts w:ascii="Times New Roman" w:hAnsi="Times New Roman" w:cs="Times New Roman"/>
          <w:bCs/>
          <w:sz w:val="24"/>
          <w:szCs w:val="24"/>
        </w:rPr>
        <w:tab/>
        <w:t>- strat de fundatie balast</w:t>
      </w:r>
    </w:p>
    <w:p w:rsidR="00E6700E" w:rsidRPr="000676EA" w:rsidRDefault="00E6700E" w:rsidP="000676EA">
      <w:pPr>
        <w:spacing w:after="0" w:line="240" w:lineRule="auto"/>
        <w:jc w:val="both"/>
        <w:rPr>
          <w:rFonts w:ascii="Times New Roman" w:hAnsi="Times New Roman" w:cs="Times New Roman"/>
          <w:bCs/>
          <w:sz w:val="24"/>
          <w:szCs w:val="24"/>
        </w:rPr>
      </w:pPr>
      <w:r w:rsidRPr="000676EA">
        <w:rPr>
          <w:rFonts w:ascii="Times New Roman" w:hAnsi="Times New Roman" w:cs="Times New Roman"/>
          <w:bCs/>
          <w:sz w:val="24"/>
          <w:szCs w:val="24"/>
        </w:rPr>
        <w:tab/>
      </w:r>
      <w:r w:rsidRPr="000676EA">
        <w:rPr>
          <w:rFonts w:ascii="Times New Roman" w:hAnsi="Times New Roman" w:cs="Times New Roman"/>
          <w:bCs/>
          <w:sz w:val="24"/>
          <w:szCs w:val="24"/>
        </w:rPr>
        <w:tab/>
      </w:r>
      <w:r w:rsidRPr="000676EA">
        <w:rPr>
          <w:rFonts w:ascii="Times New Roman" w:hAnsi="Times New Roman" w:cs="Times New Roman"/>
          <w:bCs/>
          <w:sz w:val="24"/>
          <w:szCs w:val="24"/>
        </w:rPr>
        <w:tab/>
      </w:r>
      <w:r w:rsidRPr="000676EA">
        <w:rPr>
          <w:rFonts w:ascii="Times New Roman" w:hAnsi="Times New Roman" w:cs="Times New Roman"/>
          <w:bCs/>
          <w:sz w:val="24"/>
          <w:szCs w:val="24"/>
        </w:rPr>
        <w:tab/>
        <w:t>- compactare</w:t>
      </w:r>
    </w:p>
    <w:p w:rsidR="00E6700E" w:rsidRPr="000676EA" w:rsidRDefault="00E6700E" w:rsidP="000676EA">
      <w:pPr>
        <w:spacing w:after="0" w:line="240" w:lineRule="auto"/>
        <w:jc w:val="both"/>
        <w:rPr>
          <w:rFonts w:ascii="Times New Roman" w:hAnsi="Times New Roman" w:cs="Times New Roman"/>
          <w:bCs/>
          <w:sz w:val="24"/>
          <w:szCs w:val="24"/>
        </w:rPr>
      </w:pPr>
      <w:r w:rsidRPr="000676EA">
        <w:rPr>
          <w:rFonts w:ascii="Times New Roman" w:hAnsi="Times New Roman" w:cs="Times New Roman"/>
          <w:bCs/>
          <w:sz w:val="24"/>
          <w:szCs w:val="24"/>
        </w:rPr>
        <w:tab/>
      </w:r>
      <w:r w:rsidRPr="000676EA">
        <w:rPr>
          <w:rFonts w:ascii="Times New Roman" w:hAnsi="Times New Roman" w:cs="Times New Roman"/>
          <w:bCs/>
          <w:sz w:val="24"/>
          <w:szCs w:val="24"/>
        </w:rPr>
        <w:tab/>
      </w:r>
      <w:r w:rsidRPr="000676EA">
        <w:rPr>
          <w:rFonts w:ascii="Times New Roman" w:hAnsi="Times New Roman" w:cs="Times New Roman"/>
          <w:bCs/>
          <w:sz w:val="24"/>
          <w:szCs w:val="24"/>
        </w:rPr>
        <w:tab/>
      </w:r>
      <w:r w:rsidRPr="000676EA">
        <w:rPr>
          <w:rFonts w:ascii="Times New Roman" w:hAnsi="Times New Roman" w:cs="Times New Roman"/>
          <w:bCs/>
          <w:sz w:val="24"/>
          <w:szCs w:val="24"/>
        </w:rPr>
        <w:tab/>
        <w:t>- strat fundatie piatra sparta</w:t>
      </w:r>
    </w:p>
    <w:p w:rsidR="00E6700E" w:rsidRPr="000676EA" w:rsidRDefault="00E6700E" w:rsidP="000676EA">
      <w:pPr>
        <w:spacing w:after="0" w:line="240" w:lineRule="auto"/>
        <w:jc w:val="both"/>
        <w:rPr>
          <w:rFonts w:ascii="Times New Roman" w:hAnsi="Times New Roman" w:cs="Times New Roman"/>
          <w:bCs/>
          <w:sz w:val="24"/>
          <w:szCs w:val="24"/>
        </w:rPr>
      </w:pPr>
      <w:r w:rsidRPr="000676EA">
        <w:rPr>
          <w:rFonts w:ascii="Times New Roman" w:hAnsi="Times New Roman" w:cs="Times New Roman"/>
          <w:bCs/>
          <w:sz w:val="24"/>
          <w:szCs w:val="24"/>
        </w:rPr>
        <w:tab/>
      </w:r>
      <w:r w:rsidRPr="000676EA">
        <w:rPr>
          <w:rFonts w:ascii="Times New Roman" w:hAnsi="Times New Roman" w:cs="Times New Roman"/>
          <w:bCs/>
          <w:sz w:val="24"/>
          <w:szCs w:val="24"/>
        </w:rPr>
        <w:tab/>
      </w:r>
      <w:r w:rsidRPr="000676EA">
        <w:rPr>
          <w:rFonts w:ascii="Times New Roman" w:hAnsi="Times New Roman" w:cs="Times New Roman"/>
          <w:bCs/>
          <w:sz w:val="24"/>
          <w:szCs w:val="24"/>
        </w:rPr>
        <w:tab/>
      </w:r>
      <w:r w:rsidRPr="000676EA">
        <w:rPr>
          <w:rFonts w:ascii="Times New Roman" w:hAnsi="Times New Roman" w:cs="Times New Roman"/>
          <w:bCs/>
          <w:sz w:val="24"/>
          <w:szCs w:val="24"/>
        </w:rPr>
        <w:tab/>
        <w:t>- compactare</w:t>
      </w:r>
    </w:p>
    <w:p w:rsidR="00E6700E" w:rsidRPr="000676EA" w:rsidRDefault="00E6700E" w:rsidP="000676EA">
      <w:pPr>
        <w:spacing w:after="0" w:line="240" w:lineRule="auto"/>
        <w:ind w:left="2880"/>
        <w:jc w:val="both"/>
        <w:rPr>
          <w:rFonts w:ascii="Times New Roman" w:hAnsi="Times New Roman" w:cs="Times New Roman"/>
          <w:sz w:val="24"/>
          <w:szCs w:val="24"/>
        </w:rPr>
      </w:pPr>
      <w:r w:rsidRPr="000676EA">
        <w:rPr>
          <w:rFonts w:ascii="Times New Roman" w:hAnsi="Times New Roman" w:cs="Times New Roman"/>
          <w:bCs/>
          <w:sz w:val="24"/>
          <w:szCs w:val="24"/>
        </w:rPr>
        <w:t xml:space="preserve">- amorsare suprafetei cu </w:t>
      </w:r>
      <w:r w:rsidRPr="000676EA">
        <w:rPr>
          <w:rFonts w:ascii="Times New Roman" w:hAnsi="Times New Roman" w:cs="Times New Roman"/>
          <w:sz w:val="24"/>
          <w:szCs w:val="24"/>
        </w:rPr>
        <w:t>emulsie cationica cu rupere rapida 0.9Kg/m</w:t>
      </w:r>
      <w:r w:rsidRPr="000676EA">
        <w:rPr>
          <w:rFonts w:ascii="Times New Roman" w:hAnsi="Times New Roman" w:cs="Times New Roman"/>
          <w:sz w:val="24"/>
          <w:szCs w:val="24"/>
          <w:vertAlign w:val="superscript"/>
        </w:rPr>
        <w:t>2</w:t>
      </w:r>
    </w:p>
    <w:p w:rsidR="00E6700E" w:rsidRPr="000676EA" w:rsidRDefault="00E6700E" w:rsidP="000676EA">
      <w:pPr>
        <w:spacing w:after="0" w:line="240" w:lineRule="auto"/>
        <w:jc w:val="both"/>
        <w:rPr>
          <w:rFonts w:ascii="Times New Roman" w:eastAsia="Calibri" w:hAnsi="Times New Roman" w:cs="Times New Roman"/>
          <w:sz w:val="24"/>
          <w:szCs w:val="24"/>
        </w:rPr>
      </w:pPr>
      <w:r w:rsidRPr="000676EA">
        <w:rPr>
          <w:rFonts w:ascii="Times New Roman" w:hAnsi="Times New Roman" w:cs="Times New Roman"/>
          <w:bCs/>
          <w:sz w:val="24"/>
          <w:szCs w:val="24"/>
        </w:rPr>
        <w:tab/>
      </w:r>
      <w:r w:rsidRPr="000676EA">
        <w:rPr>
          <w:rFonts w:ascii="Times New Roman" w:hAnsi="Times New Roman" w:cs="Times New Roman"/>
          <w:bCs/>
          <w:sz w:val="24"/>
          <w:szCs w:val="24"/>
        </w:rPr>
        <w:tab/>
      </w:r>
      <w:r w:rsidRPr="000676EA">
        <w:rPr>
          <w:rFonts w:ascii="Times New Roman" w:hAnsi="Times New Roman" w:cs="Times New Roman"/>
          <w:bCs/>
          <w:sz w:val="24"/>
          <w:szCs w:val="24"/>
        </w:rPr>
        <w:tab/>
      </w:r>
      <w:r w:rsidRPr="000676EA">
        <w:rPr>
          <w:rFonts w:ascii="Times New Roman" w:hAnsi="Times New Roman" w:cs="Times New Roman"/>
          <w:bCs/>
          <w:sz w:val="24"/>
          <w:szCs w:val="24"/>
        </w:rPr>
        <w:tab/>
        <w:t xml:space="preserve">- strat </w:t>
      </w:r>
      <w:r w:rsidRPr="000676EA">
        <w:rPr>
          <w:rFonts w:ascii="Times New Roman" w:eastAsia="Calibri" w:hAnsi="Times New Roman" w:cs="Times New Roman"/>
          <w:sz w:val="24"/>
          <w:szCs w:val="24"/>
        </w:rPr>
        <w:t xml:space="preserve"> rezistenta BAD22.4 - 5 cm grosime</w:t>
      </w:r>
    </w:p>
    <w:p w:rsidR="00E6700E" w:rsidRPr="000676EA" w:rsidRDefault="00E6700E" w:rsidP="000676EA">
      <w:pPr>
        <w:spacing w:after="0" w:line="240" w:lineRule="auto"/>
        <w:jc w:val="both"/>
        <w:rPr>
          <w:rFonts w:ascii="Times New Roman" w:eastAsia="Calibri" w:hAnsi="Times New Roman" w:cs="Times New Roman"/>
          <w:sz w:val="24"/>
          <w:szCs w:val="24"/>
        </w:rPr>
      </w:pPr>
      <w:r w:rsidRPr="000676EA">
        <w:rPr>
          <w:rFonts w:ascii="Times New Roman" w:eastAsia="Calibri" w:hAnsi="Times New Roman" w:cs="Times New Roman"/>
          <w:sz w:val="24"/>
          <w:szCs w:val="24"/>
        </w:rPr>
        <w:tab/>
      </w:r>
      <w:r w:rsidRPr="000676EA">
        <w:rPr>
          <w:rFonts w:ascii="Times New Roman" w:eastAsia="Calibri" w:hAnsi="Times New Roman" w:cs="Times New Roman"/>
          <w:sz w:val="24"/>
          <w:szCs w:val="24"/>
        </w:rPr>
        <w:tab/>
      </w:r>
      <w:r w:rsidRPr="000676EA">
        <w:rPr>
          <w:rFonts w:ascii="Times New Roman" w:eastAsia="Calibri" w:hAnsi="Times New Roman" w:cs="Times New Roman"/>
          <w:sz w:val="24"/>
          <w:szCs w:val="24"/>
        </w:rPr>
        <w:tab/>
      </w:r>
      <w:r w:rsidRPr="000676EA">
        <w:rPr>
          <w:rFonts w:ascii="Times New Roman" w:eastAsia="Calibri" w:hAnsi="Times New Roman" w:cs="Times New Roman"/>
          <w:sz w:val="24"/>
          <w:szCs w:val="24"/>
        </w:rPr>
        <w:tab/>
        <w:t>- compactare, amorsare</w:t>
      </w:r>
    </w:p>
    <w:p w:rsidR="00E6700E" w:rsidRPr="000676EA" w:rsidRDefault="00E6700E" w:rsidP="000676EA">
      <w:pPr>
        <w:spacing w:after="0" w:line="240" w:lineRule="auto"/>
        <w:ind w:left="2880"/>
        <w:jc w:val="both"/>
        <w:rPr>
          <w:rFonts w:ascii="Times New Roman" w:eastAsia="Calibri" w:hAnsi="Times New Roman" w:cs="Times New Roman"/>
          <w:sz w:val="24"/>
          <w:szCs w:val="24"/>
        </w:rPr>
      </w:pPr>
      <w:r w:rsidRPr="000676EA">
        <w:rPr>
          <w:rFonts w:ascii="Times New Roman" w:hAnsi="Times New Roman" w:cs="Times New Roman"/>
          <w:bCs/>
          <w:sz w:val="24"/>
          <w:szCs w:val="24"/>
        </w:rPr>
        <w:t xml:space="preserve">- amorsare suprafetei cu </w:t>
      </w:r>
      <w:r w:rsidRPr="000676EA">
        <w:rPr>
          <w:rFonts w:ascii="Times New Roman" w:hAnsi="Times New Roman" w:cs="Times New Roman"/>
          <w:sz w:val="24"/>
          <w:szCs w:val="24"/>
        </w:rPr>
        <w:t>emulsie cationica cu rupere rapida 0.55Kg/m</w:t>
      </w:r>
      <w:r w:rsidRPr="000676EA">
        <w:rPr>
          <w:rFonts w:ascii="Times New Roman" w:hAnsi="Times New Roman" w:cs="Times New Roman"/>
          <w:sz w:val="24"/>
          <w:szCs w:val="24"/>
          <w:vertAlign w:val="superscript"/>
        </w:rPr>
        <w:t>2</w:t>
      </w:r>
    </w:p>
    <w:p w:rsidR="00E6700E" w:rsidRPr="000676EA" w:rsidRDefault="00E6700E" w:rsidP="000676EA">
      <w:pPr>
        <w:spacing w:after="0" w:line="240" w:lineRule="auto"/>
        <w:jc w:val="both"/>
        <w:rPr>
          <w:rFonts w:ascii="Times New Roman" w:eastAsia="Calibri" w:hAnsi="Times New Roman" w:cs="Times New Roman"/>
          <w:sz w:val="24"/>
          <w:szCs w:val="24"/>
        </w:rPr>
      </w:pPr>
      <w:r w:rsidRPr="000676EA">
        <w:rPr>
          <w:rFonts w:ascii="Times New Roman" w:eastAsia="Calibri" w:hAnsi="Times New Roman" w:cs="Times New Roman"/>
          <w:sz w:val="24"/>
          <w:szCs w:val="24"/>
        </w:rPr>
        <w:tab/>
      </w:r>
      <w:r w:rsidRPr="000676EA">
        <w:rPr>
          <w:rFonts w:ascii="Times New Roman" w:eastAsia="Calibri" w:hAnsi="Times New Roman" w:cs="Times New Roman"/>
          <w:sz w:val="24"/>
          <w:szCs w:val="24"/>
        </w:rPr>
        <w:tab/>
      </w:r>
      <w:r w:rsidRPr="000676EA">
        <w:rPr>
          <w:rFonts w:ascii="Times New Roman" w:eastAsia="Calibri" w:hAnsi="Times New Roman" w:cs="Times New Roman"/>
          <w:sz w:val="24"/>
          <w:szCs w:val="24"/>
        </w:rPr>
        <w:tab/>
      </w:r>
      <w:r w:rsidRPr="000676EA">
        <w:rPr>
          <w:rFonts w:ascii="Times New Roman" w:eastAsia="Calibri" w:hAnsi="Times New Roman" w:cs="Times New Roman"/>
          <w:sz w:val="24"/>
          <w:szCs w:val="24"/>
        </w:rPr>
        <w:tab/>
        <w:t>- strat uzura BA16 - 4 cm grosime</w:t>
      </w:r>
    </w:p>
    <w:p w:rsidR="0033151D" w:rsidRPr="00496AB4" w:rsidRDefault="00DC4102" w:rsidP="00E6700E">
      <w:pPr>
        <w:spacing w:after="0" w:line="240" w:lineRule="auto"/>
        <w:jc w:val="both"/>
        <w:rPr>
          <w:rFonts w:ascii="Times New Roman" w:eastAsia="Calibri" w:hAnsi="Times New Roman" w:cs="Times New Roman"/>
          <w:sz w:val="16"/>
          <w:szCs w:val="16"/>
        </w:rPr>
      </w:pPr>
      <w:r w:rsidRPr="00BE2B7E">
        <w:rPr>
          <w:rFonts w:ascii="Times New Roman" w:eastAsia="Times New Roman" w:hAnsi="Times New Roman" w:cs="Times New Roman"/>
          <w:sz w:val="24"/>
          <w:szCs w:val="24"/>
        </w:rPr>
        <w:t xml:space="preserve"> </w:t>
      </w:r>
    </w:p>
    <w:p w:rsidR="0033151D" w:rsidRPr="00BE2B7E" w:rsidRDefault="0033151D" w:rsidP="00D037EE">
      <w:pPr>
        <w:spacing w:after="0" w:line="240" w:lineRule="auto"/>
        <w:jc w:val="both"/>
        <w:rPr>
          <w:rFonts w:ascii="Times New Roman" w:eastAsia="Times New Roman" w:hAnsi="Times New Roman" w:cs="Times New Roman"/>
          <w:sz w:val="24"/>
          <w:szCs w:val="24"/>
          <w:lang w:eastAsia="pl-PL"/>
        </w:rPr>
      </w:pPr>
      <w:r w:rsidRPr="00BE2B7E">
        <w:rPr>
          <w:rFonts w:ascii="Times New Roman" w:eastAsia="Times New Roman" w:hAnsi="Times New Roman" w:cs="Times New Roman"/>
          <w:sz w:val="24"/>
          <w:szCs w:val="24"/>
          <w:lang w:eastAsia="pl-PL"/>
        </w:rPr>
        <w:t xml:space="preserve">b) </w:t>
      </w:r>
      <w:r w:rsidRPr="00BE2B7E">
        <w:rPr>
          <w:rFonts w:ascii="Times New Roman" w:eastAsia="Times New Roman" w:hAnsi="Times New Roman" w:cs="Times New Roman"/>
          <w:b/>
          <w:i/>
          <w:sz w:val="24"/>
          <w:szCs w:val="24"/>
          <w:lang w:eastAsia="pl-PL"/>
        </w:rPr>
        <w:t>cumularea cu alte proiecte</w:t>
      </w:r>
      <w:r w:rsidRPr="00BE2B7E">
        <w:rPr>
          <w:rFonts w:ascii="Times New Roman" w:eastAsia="Times New Roman" w:hAnsi="Times New Roman" w:cs="Times New Roman"/>
          <w:sz w:val="24"/>
          <w:szCs w:val="24"/>
          <w:lang w:eastAsia="pl-PL"/>
        </w:rPr>
        <w:t>: nu este cazul;</w:t>
      </w:r>
    </w:p>
    <w:p w:rsidR="0033151D" w:rsidRPr="00DD1485" w:rsidRDefault="0033151D" w:rsidP="00D037EE">
      <w:pPr>
        <w:spacing w:after="0" w:line="240" w:lineRule="auto"/>
        <w:jc w:val="both"/>
        <w:rPr>
          <w:rFonts w:ascii="Times New Roman" w:eastAsia="Calibri"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c) </w:t>
      </w:r>
      <w:r w:rsidRPr="00DD1485">
        <w:rPr>
          <w:rFonts w:ascii="Times New Roman" w:eastAsia="Times New Roman" w:hAnsi="Times New Roman" w:cs="Times New Roman"/>
          <w:b/>
          <w:i/>
          <w:sz w:val="24"/>
          <w:szCs w:val="24"/>
          <w:lang w:eastAsia="pl-PL"/>
        </w:rPr>
        <w:t>utilizarea resurselor naturale</w:t>
      </w:r>
      <w:r w:rsidRPr="00DD1485">
        <w:rPr>
          <w:rFonts w:ascii="Times New Roman" w:eastAsia="Times New Roman" w:hAnsi="Times New Roman" w:cs="Times New Roman"/>
          <w:sz w:val="24"/>
          <w:szCs w:val="24"/>
          <w:lang w:eastAsia="pl-PL"/>
        </w:rPr>
        <w:t xml:space="preserve">: </w:t>
      </w:r>
      <w:r w:rsidRPr="00DD1485">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DD1485" w:rsidRDefault="0033151D" w:rsidP="00D037EE">
      <w:pPr>
        <w:spacing w:after="0" w:line="240" w:lineRule="auto"/>
        <w:jc w:val="both"/>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d) </w:t>
      </w:r>
      <w:r w:rsidRPr="00DD1485">
        <w:rPr>
          <w:rFonts w:ascii="Times New Roman" w:eastAsia="Calibri" w:hAnsi="Times New Roman" w:cs="Times New Roman"/>
          <w:b/>
          <w:i/>
          <w:sz w:val="24"/>
          <w:szCs w:val="24"/>
        </w:rPr>
        <w:t>producţia de deşeuri</w:t>
      </w:r>
      <w:r w:rsidRPr="00DD1485">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DD1485" w:rsidRDefault="0033151D" w:rsidP="00D037EE">
      <w:pPr>
        <w:spacing w:after="0" w:line="240" w:lineRule="auto"/>
        <w:jc w:val="both"/>
        <w:rPr>
          <w:rFonts w:ascii="Times New Roman" w:eastAsia="Calibri"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e) </w:t>
      </w:r>
      <w:r w:rsidRPr="00DD1485">
        <w:rPr>
          <w:rFonts w:ascii="Times New Roman" w:eastAsia="Times New Roman" w:hAnsi="Times New Roman" w:cs="Times New Roman"/>
          <w:b/>
          <w:i/>
          <w:sz w:val="24"/>
          <w:szCs w:val="24"/>
          <w:lang w:eastAsia="pl-PL"/>
        </w:rPr>
        <w:t>emisiile poluante, inclusiv zgomotul şi alte surse de disconfort</w:t>
      </w:r>
      <w:r w:rsidRPr="00DD1485">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DD1485" w:rsidRDefault="0033151D" w:rsidP="00D037EE">
      <w:pPr>
        <w:spacing w:after="0" w:line="240" w:lineRule="auto"/>
        <w:jc w:val="both"/>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f) </w:t>
      </w:r>
      <w:r w:rsidRPr="00DD1485">
        <w:rPr>
          <w:rFonts w:ascii="Times New Roman" w:eastAsia="Calibri" w:hAnsi="Times New Roman" w:cs="Times New Roman"/>
          <w:b/>
          <w:i/>
          <w:sz w:val="24"/>
          <w:szCs w:val="24"/>
        </w:rPr>
        <w:t>riscul de accident, ţinându-se seama în special de substanţele şi de tehnologiile utilizate</w:t>
      </w:r>
      <w:r w:rsidRPr="00DD1485">
        <w:rPr>
          <w:rFonts w:ascii="Times New Roman" w:eastAsia="Calibri" w:hAnsi="Times New Roman" w:cs="Times New Roman"/>
          <w:sz w:val="24"/>
          <w:szCs w:val="24"/>
        </w:rPr>
        <w:t xml:space="preserve">: riscul de accident, pe perioada execuţiei lucrărilor este redus, deoarece nu se utilizează substanţe periculoase. </w:t>
      </w:r>
    </w:p>
    <w:p w:rsidR="00935A94" w:rsidRPr="00935A94" w:rsidRDefault="00935A94" w:rsidP="00D037EE">
      <w:pPr>
        <w:spacing w:after="0" w:line="240" w:lineRule="auto"/>
        <w:jc w:val="both"/>
        <w:rPr>
          <w:rFonts w:ascii="Times New Roman" w:eastAsia="Times New Roman" w:hAnsi="Times New Roman" w:cs="Times New Roman"/>
          <w:b/>
          <w:i/>
          <w:sz w:val="16"/>
          <w:szCs w:val="16"/>
          <w:lang w:eastAsia="ro-RO"/>
        </w:rPr>
      </w:pPr>
    </w:p>
    <w:p w:rsidR="00496AB4" w:rsidRDefault="0033151D" w:rsidP="00D037EE">
      <w:pPr>
        <w:spacing w:after="0" w:line="240" w:lineRule="auto"/>
        <w:jc w:val="both"/>
        <w:rPr>
          <w:rFonts w:ascii="Times New Roman" w:eastAsia="Times New Roman" w:hAnsi="Times New Roman" w:cs="Times New Roman"/>
          <w:b/>
          <w:i/>
          <w:sz w:val="24"/>
          <w:szCs w:val="24"/>
          <w:u w:val="single"/>
          <w:lang w:eastAsia="ro-RO"/>
        </w:rPr>
      </w:pPr>
      <w:r w:rsidRPr="00DD1485">
        <w:rPr>
          <w:rFonts w:ascii="Times New Roman" w:eastAsia="Times New Roman" w:hAnsi="Times New Roman" w:cs="Times New Roman"/>
          <w:b/>
          <w:i/>
          <w:sz w:val="24"/>
          <w:szCs w:val="24"/>
          <w:lang w:eastAsia="ro-RO"/>
        </w:rPr>
        <w:t>2.</w:t>
      </w:r>
      <w:r w:rsidRPr="00DD1485">
        <w:rPr>
          <w:rFonts w:ascii="Times New Roman" w:eastAsia="Times New Roman" w:hAnsi="Times New Roman" w:cs="Times New Roman"/>
          <w:b/>
          <w:i/>
          <w:sz w:val="24"/>
          <w:szCs w:val="24"/>
          <w:u w:val="single"/>
          <w:lang w:eastAsia="ro-RO"/>
        </w:rPr>
        <w:t xml:space="preserve"> Localizarea proiectelor</w:t>
      </w:r>
    </w:p>
    <w:p w:rsidR="0033151D" w:rsidRPr="00DD1485" w:rsidRDefault="0033151D" w:rsidP="00D037EE">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2.1. utilizarea existentă a terenului: terenul se afla situat in intravilanul </w:t>
      </w:r>
      <w:r w:rsidR="00D037EE">
        <w:rPr>
          <w:rFonts w:ascii="Times New Roman" w:eastAsia="Times New Roman" w:hAnsi="Times New Roman" w:cs="Times New Roman"/>
          <w:sz w:val="24"/>
          <w:szCs w:val="24"/>
          <w:lang w:eastAsia="ro-RO"/>
        </w:rPr>
        <w:t xml:space="preserve">localitatii </w:t>
      </w:r>
      <w:r w:rsidR="00935A94">
        <w:rPr>
          <w:rFonts w:ascii="Times New Roman" w:eastAsia="Times New Roman" w:hAnsi="Times New Roman" w:cs="Times New Roman"/>
          <w:sz w:val="24"/>
          <w:szCs w:val="24"/>
          <w:lang w:eastAsia="ro-RO"/>
        </w:rPr>
        <w:t>Valea Mare</w:t>
      </w:r>
      <w:r w:rsidR="00E2503B">
        <w:rPr>
          <w:rFonts w:ascii="Times New Roman" w:eastAsia="Times New Roman" w:hAnsi="Times New Roman" w:cs="Times New Roman"/>
          <w:sz w:val="24"/>
          <w:szCs w:val="24"/>
          <w:lang w:eastAsia="ro-RO"/>
        </w:rPr>
        <w:t xml:space="preserve">, </w:t>
      </w:r>
      <w:r w:rsidR="00E2503B" w:rsidRPr="00DD1485">
        <w:rPr>
          <w:rFonts w:ascii="Times New Roman" w:eastAsia="Times New Roman" w:hAnsi="Times New Roman" w:cs="Times New Roman"/>
          <w:sz w:val="24"/>
          <w:szCs w:val="24"/>
          <w:lang w:eastAsia="ro-RO"/>
        </w:rPr>
        <w:t xml:space="preserve">județul </w:t>
      </w:r>
      <w:r w:rsidR="00E2503B">
        <w:rPr>
          <w:rFonts w:ascii="Times New Roman" w:eastAsia="Times New Roman" w:hAnsi="Times New Roman" w:cs="Times New Roman"/>
          <w:sz w:val="24"/>
          <w:szCs w:val="24"/>
          <w:lang w:eastAsia="ro-RO"/>
        </w:rPr>
        <w:t>D</w:t>
      </w:r>
      <w:r w:rsidR="00E2503B" w:rsidRPr="00DD1485">
        <w:rPr>
          <w:rFonts w:ascii="Times New Roman" w:eastAsia="Times New Roman" w:hAnsi="Times New Roman" w:cs="Times New Roman"/>
          <w:sz w:val="24"/>
          <w:szCs w:val="24"/>
          <w:lang w:eastAsia="ro-RO"/>
        </w:rPr>
        <w:t>âmbovița</w:t>
      </w:r>
      <w:r w:rsidRPr="00DD1485">
        <w:rPr>
          <w:rFonts w:ascii="Times New Roman" w:eastAsia="Times New Roman" w:hAnsi="Times New Roman" w:cs="Times New Roman"/>
          <w:sz w:val="24"/>
          <w:szCs w:val="24"/>
          <w:lang w:eastAsia="ro-RO"/>
        </w:rPr>
        <w:t xml:space="preserve"> – </w:t>
      </w:r>
      <w:r w:rsidR="00935A94">
        <w:rPr>
          <w:rFonts w:ascii="Times New Roman" w:eastAsia="Times New Roman" w:hAnsi="Times New Roman" w:cs="Times New Roman"/>
          <w:sz w:val="24"/>
          <w:szCs w:val="24"/>
          <w:lang w:eastAsia="ro-RO"/>
        </w:rPr>
        <w:t>categoria de folosinta</w:t>
      </w:r>
      <w:r w:rsidR="00E2503B">
        <w:rPr>
          <w:rFonts w:ascii="Times New Roman" w:eastAsia="Times New Roman" w:hAnsi="Times New Roman" w:cs="Times New Roman"/>
          <w:sz w:val="24"/>
          <w:szCs w:val="24"/>
          <w:lang w:eastAsia="ro-RO"/>
        </w:rPr>
        <w:t xml:space="preserve"> este constructii intravilan</w:t>
      </w:r>
      <w:r w:rsidRPr="00DD1485">
        <w:rPr>
          <w:rFonts w:ascii="Times New Roman" w:eastAsia="Times New Roman" w:hAnsi="Times New Roman" w:cs="Times New Roman"/>
          <w:sz w:val="24"/>
          <w:szCs w:val="24"/>
          <w:lang w:eastAsia="ro-RO"/>
        </w:rPr>
        <w:t>.</w:t>
      </w:r>
    </w:p>
    <w:p w:rsidR="0033151D" w:rsidRPr="00DD1485" w:rsidRDefault="0033151D" w:rsidP="00D037EE">
      <w:pPr>
        <w:spacing w:after="0" w:line="240" w:lineRule="auto"/>
        <w:jc w:val="both"/>
        <w:rPr>
          <w:rFonts w:ascii="Times New Roman" w:eastAsia="Times New Roman" w:hAnsi="Times New Roman" w:cs="Times New Roman"/>
          <w:sz w:val="24"/>
          <w:szCs w:val="24"/>
        </w:rPr>
      </w:pPr>
      <w:r w:rsidRPr="00DD1485">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DD1485" w:rsidRDefault="0033151D" w:rsidP="00D037EE">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lastRenderedPageBreak/>
        <w:t xml:space="preserve">2.3. </w:t>
      </w:r>
      <w:r w:rsidRPr="00DD1485">
        <w:rPr>
          <w:rFonts w:ascii="Times New Roman" w:eastAsia="Times New Roman" w:hAnsi="Times New Roman" w:cs="Times New Roman"/>
          <w:i/>
          <w:sz w:val="24"/>
          <w:szCs w:val="24"/>
          <w:lang w:eastAsia="ro-RO"/>
        </w:rPr>
        <w:t>capacitatea de absorbţie a mediului, cu atenţie deosebită pentru</w:t>
      </w:r>
      <w:r w:rsidRPr="00DD1485">
        <w:rPr>
          <w:rFonts w:ascii="Times New Roman" w:eastAsia="Times New Roman" w:hAnsi="Times New Roman" w:cs="Times New Roman"/>
          <w:sz w:val="24"/>
          <w:szCs w:val="24"/>
          <w:lang w:eastAsia="ro-RO"/>
        </w:rPr>
        <w:t>:</w:t>
      </w:r>
    </w:p>
    <w:p w:rsidR="0033151D" w:rsidRPr="00DD1485" w:rsidRDefault="00630A08" w:rsidP="00D037EE">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 </w:t>
      </w:r>
      <w:r w:rsidR="0033151D" w:rsidRPr="00DD1485">
        <w:rPr>
          <w:rFonts w:ascii="Times New Roman" w:eastAsia="Times New Roman" w:hAnsi="Times New Roman" w:cs="Times New Roman"/>
          <w:sz w:val="24"/>
          <w:szCs w:val="24"/>
          <w:lang w:eastAsia="ro-RO"/>
        </w:rPr>
        <w:t>zonele umede: nu este cazul;</w:t>
      </w:r>
    </w:p>
    <w:p w:rsidR="0033151D" w:rsidRPr="00DD1485" w:rsidRDefault="00630A08" w:rsidP="00DD1485">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 </w:t>
      </w:r>
      <w:r w:rsidR="0033151D" w:rsidRPr="00DD1485">
        <w:rPr>
          <w:rFonts w:ascii="Times New Roman" w:eastAsia="Times New Roman" w:hAnsi="Times New Roman" w:cs="Times New Roman"/>
          <w:sz w:val="24"/>
          <w:szCs w:val="24"/>
          <w:lang w:eastAsia="ro-RO"/>
        </w:rPr>
        <w:t>zonele costiere: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c)  zonele montane şi cele împădurite: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d)  parcurile şi rezervaţiile naturale: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e)  ariile clasificate sau zonele protejate prin legislaţia în vigoare, cum sunt: proiectul nu este amplasat în interiorul sau în vecinătatea unei arii naturale protejate</w:t>
      </w:r>
      <w:r w:rsidRPr="00DD1485">
        <w:rPr>
          <w:rFonts w:ascii="Times New Roman" w:eastAsia="Times New Roman" w:hAnsi="Times New Roman" w:cs="Times New Roman"/>
          <w:iCs/>
          <w:sz w:val="24"/>
          <w:szCs w:val="24"/>
          <w:lang w:eastAsia="ro-RO"/>
        </w:rPr>
        <w:t>;</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f)  </w:t>
      </w:r>
      <w:r w:rsidRPr="00DD1485">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DD1485">
          <w:rPr>
            <w:rFonts w:ascii="Times New Roman" w:eastAsia="Times New Roman" w:hAnsi="Times New Roman" w:cs="Times New Roman"/>
            <w:b/>
            <w:bCs/>
            <w:color w:val="333399"/>
            <w:sz w:val="24"/>
            <w:szCs w:val="24"/>
            <w:u w:val="single"/>
            <w:lang w:eastAsia="ro-RO"/>
          </w:rPr>
          <w:t>57/2007</w:t>
        </w:r>
      </w:hyperlink>
      <w:r w:rsidRPr="00DD1485">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DD1485">
          <w:rPr>
            <w:rFonts w:ascii="Times New Roman" w:eastAsia="Times New Roman" w:hAnsi="Times New Roman" w:cs="Times New Roman"/>
            <w:b/>
            <w:bCs/>
            <w:color w:val="333399"/>
            <w:sz w:val="24"/>
            <w:szCs w:val="24"/>
            <w:u w:val="single"/>
            <w:lang w:eastAsia="ro-RO"/>
          </w:rPr>
          <w:t>5/2000</w:t>
        </w:r>
      </w:hyperlink>
      <w:r w:rsidRPr="00DD1485">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DD1485">
          <w:rPr>
            <w:rFonts w:ascii="Times New Roman" w:eastAsia="Times New Roman" w:hAnsi="Times New Roman" w:cs="Times New Roman"/>
            <w:b/>
            <w:bCs/>
            <w:color w:val="333399"/>
            <w:sz w:val="24"/>
            <w:szCs w:val="24"/>
            <w:u w:val="single"/>
            <w:lang w:eastAsia="ro-RO"/>
          </w:rPr>
          <w:t>107/1996</w:t>
        </w:r>
      </w:hyperlink>
      <w:r w:rsidRPr="00DD1485">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DD1485">
          <w:rPr>
            <w:rFonts w:ascii="Times New Roman" w:eastAsia="Times New Roman" w:hAnsi="Times New Roman" w:cs="Times New Roman"/>
            <w:b/>
            <w:bCs/>
            <w:color w:val="333399"/>
            <w:sz w:val="24"/>
            <w:szCs w:val="24"/>
            <w:u w:val="single"/>
            <w:lang w:eastAsia="ro-RO"/>
          </w:rPr>
          <w:t>930/2005</w:t>
        </w:r>
      </w:hyperlink>
      <w:r w:rsidRPr="00DD1485">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DD1485">
        <w:rPr>
          <w:rFonts w:ascii="Times New Roman" w:eastAsia="Times New Roman" w:hAnsi="Times New Roman" w:cs="Times New Roman"/>
          <w:sz w:val="24"/>
          <w:szCs w:val="24"/>
          <w:lang w:eastAsia="ro-RO"/>
        </w:rPr>
        <w:t xml:space="preserve"> proiectul nu este inclus în zone de protecţie specială desemnate;</w:t>
      </w:r>
    </w:p>
    <w:p w:rsidR="0033151D" w:rsidRPr="00DD1485" w:rsidRDefault="0033151D" w:rsidP="00DD1485">
      <w:pPr>
        <w:spacing w:after="0" w:line="240" w:lineRule="auto"/>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h) ariile dens populate: nu e cazul - lucrările propuse se află într-o zonă cu locuinţe individuale;</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i) peisajele cu semnificaţie istorică, culturală şi arheologică: </w:t>
      </w:r>
      <w:r w:rsidRPr="00DD1485">
        <w:rPr>
          <w:rFonts w:ascii="Times New Roman" w:eastAsia="Times New Roman" w:hAnsi="Times New Roman" w:cs="Times New Roman"/>
          <w:iCs/>
          <w:sz w:val="24"/>
          <w:szCs w:val="24"/>
          <w:lang w:eastAsia="ro-RO"/>
        </w:rPr>
        <w:t xml:space="preserve">nu este cazul; </w:t>
      </w:r>
    </w:p>
    <w:p w:rsidR="00E2503B" w:rsidRPr="006F305F" w:rsidRDefault="00E2503B" w:rsidP="00DD1485">
      <w:pPr>
        <w:spacing w:after="0" w:line="240" w:lineRule="auto"/>
        <w:rPr>
          <w:rFonts w:ascii="Times New Roman" w:eastAsia="Times New Roman" w:hAnsi="Times New Roman" w:cs="Times New Roman"/>
          <w:b/>
          <w:iCs/>
          <w:sz w:val="10"/>
          <w:szCs w:val="10"/>
          <w:lang w:eastAsia="ro-RO"/>
        </w:rPr>
      </w:pPr>
    </w:p>
    <w:p w:rsidR="0033151D" w:rsidRPr="00DD1485" w:rsidRDefault="0033151D" w:rsidP="00DD1485">
      <w:pPr>
        <w:spacing w:after="0" w:line="240" w:lineRule="auto"/>
        <w:rPr>
          <w:rFonts w:ascii="Times New Roman" w:eastAsia="Times New Roman" w:hAnsi="Times New Roman" w:cs="Times New Roman"/>
          <w:b/>
          <w:sz w:val="24"/>
          <w:szCs w:val="24"/>
          <w:u w:val="single"/>
          <w:lang w:eastAsia="ro-RO"/>
        </w:rPr>
      </w:pPr>
      <w:r w:rsidRPr="00DD1485">
        <w:rPr>
          <w:rFonts w:ascii="Times New Roman" w:eastAsia="Times New Roman" w:hAnsi="Times New Roman" w:cs="Times New Roman"/>
          <w:b/>
          <w:iCs/>
          <w:sz w:val="24"/>
          <w:szCs w:val="24"/>
          <w:lang w:eastAsia="ro-RO"/>
        </w:rPr>
        <w:t>3.</w:t>
      </w:r>
      <w:r w:rsidRPr="00DD1485">
        <w:rPr>
          <w:rFonts w:ascii="Times New Roman" w:eastAsia="Times New Roman" w:hAnsi="Times New Roman" w:cs="Times New Roman"/>
          <w:iCs/>
          <w:sz w:val="24"/>
          <w:szCs w:val="24"/>
          <w:lang w:eastAsia="ro-RO"/>
        </w:rPr>
        <w:t xml:space="preserve"> </w:t>
      </w:r>
      <w:r w:rsidRPr="00DD1485">
        <w:rPr>
          <w:rFonts w:ascii="Times New Roman" w:eastAsia="Times New Roman" w:hAnsi="Times New Roman" w:cs="Times New Roman"/>
          <w:b/>
          <w:i/>
          <w:iCs/>
          <w:sz w:val="24"/>
          <w:szCs w:val="24"/>
          <w:u w:val="single"/>
          <w:lang w:eastAsia="ro-RO"/>
        </w:rPr>
        <w:t>Caracteristicile impactului potenţial:</w:t>
      </w:r>
      <w:r w:rsidRPr="00DD1485">
        <w:rPr>
          <w:rFonts w:ascii="Times New Roman" w:eastAsia="Times New Roman" w:hAnsi="Times New Roman" w:cs="Times New Roman"/>
          <w:b/>
          <w:sz w:val="24"/>
          <w:szCs w:val="24"/>
          <w:u w:val="single"/>
          <w:lang w:eastAsia="ro-RO"/>
        </w:rPr>
        <w:t xml:space="preserve">   </w:t>
      </w:r>
    </w:p>
    <w:p w:rsidR="0033151D" w:rsidRPr="00DD1485" w:rsidRDefault="0033151D" w:rsidP="00DD1485">
      <w:pPr>
        <w:spacing w:after="0" w:line="240" w:lineRule="auto"/>
        <w:rPr>
          <w:rFonts w:ascii="Times New Roman" w:eastAsia="Times New Roman"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D1485">
        <w:rPr>
          <w:rFonts w:ascii="Times New Roman" w:eastAsia="Times New Roman" w:hAnsi="Times New Roman" w:cs="Times New Roman"/>
          <w:sz w:val="24"/>
          <w:szCs w:val="24"/>
          <w:lang w:eastAsia="ro-RO"/>
        </w:rPr>
        <w:t>local, numai în zona de lucru, pe perioada execuţiei;</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b) natura transfrontieră a impactului:  nu este cazul;</w:t>
      </w:r>
    </w:p>
    <w:p w:rsidR="0033151D" w:rsidRPr="00DD1485" w:rsidRDefault="0033151D" w:rsidP="00DD1485">
      <w:pPr>
        <w:spacing w:after="0" w:line="240" w:lineRule="auto"/>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DD1485">
        <w:rPr>
          <w:rFonts w:ascii="Times New Roman" w:eastAsia="Times New Roman" w:hAnsi="Times New Roman" w:cs="Times New Roman"/>
          <w:bCs/>
          <w:i/>
          <w:sz w:val="24"/>
          <w:szCs w:val="24"/>
          <w:lang w:eastAsia="ro-RO"/>
        </w:rPr>
        <w:t xml:space="preserve"> </w:t>
      </w:r>
    </w:p>
    <w:p w:rsidR="0033151D" w:rsidRPr="006F305F" w:rsidRDefault="0033151D" w:rsidP="00DD1485">
      <w:pPr>
        <w:spacing w:after="0" w:line="240" w:lineRule="auto"/>
        <w:rPr>
          <w:rFonts w:ascii="Times New Roman" w:eastAsia="Times New Roman" w:hAnsi="Times New Roman" w:cs="Times New Roman"/>
          <w:b/>
          <w:i/>
          <w:sz w:val="10"/>
          <w:szCs w:val="10"/>
          <w:u w:val="single"/>
          <w:lang w:eastAsia="ro-RO"/>
        </w:rPr>
      </w:pPr>
    </w:p>
    <w:p w:rsidR="0033151D" w:rsidRPr="00DD1485" w:rsidRDefault="0033151D" w:rsidP="00DD1485">
      <w:pPr>
        <w:spacing w:after="0" w:line="240" w:lineRule="auto"/>
        <w:rPr>
          <w:rFonts w:ascii="Times New Roman" w:eastAsia="Times New Roman" w:hAnsi="Times New Roman" w:cs="Times New Roman"/>
          <w:i/>
          <w:sz w:val="24"/>
          <w:szCs w:val="24"/>
          <w:lang w:eastAsia="ro-RO"/>
        </w:rPr>
      </w:pPr>
      <w:r w:rsidRPr="00DD1485">
        <w:rPr>
          <w:rFonts w:ascii="Times New Roman" w:eastAsia="Times New Roman" w:hAnsi="Times New Roman" w:cs="Times New Roman"/>
          <w:b/>
          <w:i/>
          <w:sz w:val="24"/>
          <w:szCs w:val="24"/>
          <w:u w:val="single"/>
          <w:lang w:eastAsia="ro-RO"/>
        </w:rPr>
        <w:t>Condiţiile de realizare a proiectului</w:t>
      </w:r>
      <w:r w:rsidRPr="00DD1485">
        <w:rPr>
          <w:rFonts w:ascii="Times New Roman" w:eastAsia="Times New Roman" w:hAnsi="Times New Roman" w:cs="Times New Roman"/>
          <w:i/>
          <w:sz w:val="24"/>
          <w:szCs w:val="24"/>
          <w:lang w:eastAsia="ro-RO"/>
        </w:rPr>
        <w:t>:</w:t>
      </w:r>
    </w:p>
    <w:p w:rsidR="0033151D" w:rsidRPr="0098361F" w:rsidRDefault="0033151D" w:rsidP="00056817">
      <w:pPr>
        <w:pStyle w:val="ListParagraph"/>
        <w:numPr>
          <w:ilvl w:val="0"/>
          <w:numId w:val="5"/>
        </w:numPr>
        <w:spacing w:after="0" w:line="240" w:lineRule="auto"/>
        <w:ind w:left="0" w:firstLine="0"/>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98361F">
        <w:rPr>
          <w:rFonts w:ascii="Times New Roman" w:eastAsia="Times New Roman" w:hAnsi="Times New Roman" w:cs="Times New Roman"/>
          <w:sz w:val="24"/>
          <w:szCs w:val="24"/>
          <w:lang w:eastAsia="ro-RO"/>
        </w:rPr>
        <w:t>.</w:t>
      </w:r>
    </w:p>
    <w:p w:rsidR="0033151D" w:rsidRPr="0098361F" w:rsidRDefault="0033151D" w:rsidP="00056817">
      <w:pPr>
        <w:pStyle w:val="ListParagraph"/>
        <w:numPr>
          <w:ilvl w:val="0"/>
          <w:numId w:val="5"/>
        </w:numPr>
        <w:spacing w:after="0" w:line="240" w:lineRule="auto"/>
        <w:ind w:left="0" w:firstLine="0"/>
        <w:rPr>
          <w:rFonts w:ascii="Times New Roman" w:eastAsia="Times New Roman" w:hAnsi="Times New Roman" w:cs="Times New Roman"/>
          <w:b/>
          <w:i/>
          <w:sz w:val="24"/>
          <w:szCs w:val="24"/>
          <w:lang w:eastAsia="ro-RO"/>
        </w:rPr>
      </w:pPr>
      <w:r w:rsidRPr="0098361F">
        <w:rPr>
          <w:rFonts w:ascii="Times New Roman" w:eastAsia="Times New Roman" w:hAnsi="Times New Roman" w:cs="Times New Roman"/>
          <w:b/>
          <w:i/>
          <w:sz w:val="24"/>
          <w:szCs w:val="24"/>
          <w:lang w:eastAsia="ro-RO"/>
        </w:rPr>
        <w:t>Respectarea condițiilor impuse prin avizele solicitate în Certificatul de Urbanism.</w:t>
      </w:r>
    </w:p>
    <w:p w:rsidR="0033151D" w:rsidRPr="0098361F" w:rsidRDefault="0033151D" w:rsidP="00056817">
      <w:pPr>
        <w:pStyle w:val="ListParagraph"/>
        <w:numPr>
          <w:ilvl w:val="0"/>
          <w:numId w:val="5"/>
        </w:numPr>
        <w:spacing w:after="0" w:line="240" w:lineRule="auto"/>
        <w:ind w:left="0" w:firstLine="0"/>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33151D" w:rsidRPr="006F305F" w:rsidRDefault="0033151D" w:rsidP="0098361F">
      <w:pPr>
        <w:spacing w:after="0" w:line="240" w:lineRule="auto"/>
        <w:rPr>
          <w:rFonts w:ascii="Times New Roman" w:eastAsia="Times New Roman" w:hAnsi="Times New Roman" w:cs="Times New Roman"/>
          <w:b/>
          <w:bCs/>
          <w:sz w:val="10"/>
          <w:szCs w:val="10"/>
          <w:lang w:eastAsia="ro-RO"/>
        </w:rPr>
      </w:pP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b/>
          <w:bCs/>
          <w:sz w:val="24"/>
          <w:szCs w:val="24"/>
          <w:lang w:eastAsia="ro-RO"/>
        </w:rPr>
        <w:t>Pentru  organizarea de şantier:</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58481D" w:rsidRDefault="0033151D" w:rsidP="00DD1485">
      <w:pPr>
        <w:spacing w:after="0" w:line="240" w:lineRule="auto"/>
        <w:rPr>
          <w:rFonts w:eastAsia="Times New Roman"/>
          <w:lang w:eastAsia="ro-RO"/>
        </w:rPr>
      </w:pPr>
      <w:r w:rsidRPr="00DD1485">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w:t>
      </w:r>
      <w:r w:rsidRPr="0058481D">
        <w:rPr>
          <w:rFonts w:eastAsia="Times New Roman"/>
          <w:lang w:eastAsia="ro-RO"/>
        </w:rPr>
        <w:t>-uri / baze de producţie autorizate;</w:t>
      </w:r>
    </w:p>
    <w:p w:rsidR="0033151D" w:rsidRPr="0058481D" w:rsidRDefault="0033151D" w:rsidP="00056817">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58481D" w:rsidRDefault="0033151D" w:rsidP="00056817">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58481D" w:rsidRDefault="0033151D" w:rsidP="00056817">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D94C2A" w:rsidRDefault="0033151D" w:rsidP="00056817">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lastRenderedPageBreak/>
        <w:t>Prot</w:t>
      </w:r>
      <w:bookmarkStart w:id="8" w:name="_GoBack"/>
      <w:r w:rsidRPr="0058481D">
        <w:rPr>
          <w:rFonts w:ascii="Times New Roman" w:eastAsia="Times New Roman" w:hAnsi="Times New Roman" w:cs="Times New Roman"/>
          <w:b/>
          <w:bCs/>
          <w:sz w:val="24"/>
          <w:szCs w:val="24"/>
          <w:u w:val="single"/>
          <w:lang w:eastAsia="ro-RO"/>
        </w:rPr>
        <w:t>e</w:t>
      </w:r>
      <w:bookmarkEnd w:id="8"/>
      <w:r w:rsidRPr="0058481D">
        <w:rPr>
          <w:rFonts w:ascii="Times New Roman" w:eastAsia="Times New Roman" w:hAnsi="Times New Roman" w:cs="Times New Roman"/>
          <w:b/>
          <w:bCs/>
          <w:sz w:val="24"/>
          <w:szCs w:val="24"/>
          <w:u w:val="single"/>
          <w:lang w:eastAsia="ro-RO"/>
        </w:rPr>
        <w:t>cţia apelor</w:t>
      </w:r>
    </w:p>
    <w:p w:rsidR="0033151D" w:rsidRPr="00D94C2A" w:rsidRDefault="0033151D" w:rsidP="00056817">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33151D" w:rsidRPr="0058481D" w:rsidRDefault="0033151D" w:rsidP="00056817">
      <w:pPr>
        <w:numPr>
          <w:ilvl w:val="0"/>
          <w:numId w:val="2"/>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D94C2A" w:rsidRDefault="0033151D" w:rsidP="00056817">
      <w:pPr>
        <w:numPr>
          <w:ilvl w:val="0"/>
          <w:numId w:val="2"/>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33151D" w:rsidRPr="0058481D" w:rsidRDefault="0033151D" w:rsidP="00056817">
      <w:pPr>
        <w:numPr>
          <w:ilvl w:val="0"/>
          <w:numId w:val="4"/>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58481D" w:rsidRDefault="0033151D" w:rsidP="00056817">
      <w:pPr>
        <w:numPr>
          <w:ilvl w:val="0"/>
          <w:numId w:val="4"/>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056817">
      <w:pPr>
        <w:numPr>
          <w:ilvl w:val="0"/>
          <w:numId w:val="4"/>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D94C2A" w:rsidRDefault="0033151D" w:rsidP="00056817">
      <w:pPr>
        <w:numPr>
          <w:ilvl w:val="0"/>
          <w:numId w:val="4"/>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Pr="00D94C2A"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33151D" w:rsidRPr="00D94C2A" w:rsidRDefault="0033151D" w:rsidP="0033151D">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056817">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056817">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056817">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D94C2A" w:rsidRDefault="0033151D" w:rsidP="00AF500C">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w:t>
      </w:r>
      <w:r w:rsidRPr="0058481D">
        <w:rPr>
          <w:rFonts w:ascii="Times New Roman" w:eastAsia="Times New Roman" w:hAnsi="Times New Roman" w:cs="Times New Roman"/>
          <w:sz w:val="24"/>
          <w:szCs w:val="24"/>
          <w:lang w:eastAsia="ro-RO"/>
        </w:rPr>
        <w:lastRenderedPageBreak/>
        <w:t>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Pr="0017345C" w:rsidRDefault="0033151D" w:rsidP="00AF500C">
      <w:pPr>
        <w:spacing w:after="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2752F2" w:rsidRDefault="0033151D" w:rsidP="00AF500C">
      <w:pPr>
        <w:spacing w:after="0" w:line="240" w:lineRule="auto"/>
        <w:jc w:val="center"/>
        <w:rPr>
          <w:rFonts w:ascii="Times New Roman" w:hAnsi="Times New Roman" w:cs="Times New Roman"/>
          <w:b/>
          <w:sz w:val="16"/>
          <w:szCs w:val="16"/>
        </w:rPr>
      </w:pPr>
      <w:bookmarkStart w:id="16" w:name="do|ax5^I|pa42"/>
      <w:bookmarkEnd w:id="16"/>
    </w:p>
    <w:p w:rsidR="00F02F22" w:rsidRPr="00111152" w:rsidRDefault="00F02F22" w:rsidP="00AF500C">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DIRECTOR EXECUTIV</w:t>
      </w:r>
      <w:r w:rsidRPr="00111152">
        <w:rPr>
          <w:rFonts w:ascii="Times New Roman" w:hAnsi="Times New Roman" w:cs="Times New Roman"/>
          <w:sz w:val="24"/>
          <w:szCs w:val="24"/>
        </w:rPr>
        <w:t>,</w:t>
      </w:r>
    </w:p>
    <w:p w:rsidR="00F02F22" w:rsidRPr="00111152" w:rsidRDefault="00F02F22" w:rsidP="00A01A51">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Mircea NISTOR</w:t>
      </w:r>
    </w:p>
    <w:tbl>
      <w:tblPr>
        <w:tblW w:w="0" w:type="auto"/>
        <w:tblLook w:val="04A0" w:firstRow="1" w:lastRow="0" w:firstColumn="1" w:lastColumn="0" w:noHBand="0" w:noVBand="1"/>
      </w:tblPr>
      <w:tblGrid>
        <w:gridCol w:w="5031"/>
        <w:gridCol w:w="5032"/>
      </w:tblGrid>
      <w:tr w:rsidR="00F02F22" w:rsidRPr="00111152" w:rsidTr="00C4619F">
        <w:trPr>
          <w:trHeight w:val="263"/>
        </w:trPr>
        <w:tc>
          <w:tcPr>
            <w:tcW w:w="5031" w:type="dxa"/>
            <w:shd w:val="clear" w:color="auto" w:fill="auto"/>
          </w:tcPr>
          <w:p w:rsidR="00F02F22" w:rsidRPr="006973FB" w:rsidRDefault="00F02F22" w:rsidP="00A01A51">
            <w:pPr>
              <w:spacing w:after="0" w:line="240" w:lineRule="auto"/>
              <w:rPr>
                <w:rFonts w:ascii="Times New Roman" w:eastAsia="Calibri" w:hAnsi="Times New Roman" w:cs="Times New Roman"/>
                <w:b/>
                <w:sz w:val="10"/>
                <w:szCs w:val="10"/>
              </w:rPr>
            </w:pPr>
          </w:p>
        </w:tc>
        <w:tc>
          <w:tcPr>
            <w:tcW w:w="5032" w:type="dxa"/>
            <w:shd w:val="clear" w:color="auto" w:fill="auto"/>
          </w:tcPr>
          <w:p w:rsidR="00F02F22" w:rsidRPr="006973FB" w:rsidRDefault="00F02F22" w:rsidP="00A01A51">
            <w:pPr>
              <w:spacing w:after="0" w:line="240" w:lineRule="auto"/>
              <w:jc w:val="center"/>
              <w:rPr>
                <w:rFonts w:ascii="Times New Roman" w:eastAsia="Calibri" w:hAnsi="Times New Roman" w:cs="Times New Roman"/>
                <w:b/>
                <w:sz w:val="16"/>
                <w:szCs w:val="16"/>
              </w:rPr>
            </w:pPr>
            <w:r w:rsidRPr="006973FB">
              <w:rPr>
                <w:rFonts w:ascii="Times New Roman" w:eastAsia="Calibri" w:hAnsi="Times New Roman" w:cs="Times New Roman"/>
                <w:b/>
                <w:sz w:val="16"/>
                <w:szCs w:val="16"/>
              </w:rPr>
              <w:t xml:space="preserve">            </w:t>
            </w:r>
          </w:p>
          <w:p w:rsidR="00F02F22" w:rsidRPr="006973FB" w:rsidRDefault="00F02F22" w:rsidP="00A01A51">
            <w:pPr>
              <w:spacing w:after="0" w:line="240" w:lineRule="auto"/>
              <w:jc w:val="center"/>
              <w:rPr>
                <w:rFonts w:ascii="Times New Roman" w:eastAsia="Calibri" w:hAnsi="Times New Roman" w:cs="Times New Roman"/>
                <w:b/>
                <w:sz w:val="16"/>
                <w:szCs w:val="16"/>
              </w:rPr>
            </w:pPr>
          </w:p>
          <w:p w:rsidR="00F02F22" w:rsidRDefault="00F02F22" w:rsidP="00A01A51">
            <w:pPr>
              <w:spacing w:after="0" w:line="240" w:lineRule="auto"/>
              <w:jc w:val="center"/>
              <w:rPr>
                <w:rFonts w:ascii="Times New Roman" w:eastAsia="Calibri" w:hAnsi="Times New Roman" w:cs="Times New Roman"/>
                <w:b/>
                <w:sz w:val="24"/>
                <w:szCs w:val="24"/>
              </w:rPr>
            </w:pPr>
            <w:r w:rsidRPr="006973FB">
              <w:rPr>
                <w:rFonts w:ascii="Times New Roman" w:eastAsia="Calibri" w:hAnsi="Times New Roman" w:cs="Times New Roman"/>
                <w:b/>
                <w:sz w:val="24"/>
                <w:szCs w:val="24"/>
              </w:rPr>
              <w:t xml:space="preserve">                   </w:t>
            </w:r>
          </w:p>
          <w:p w:rsidR="00F02F22" w:rsidRPr="006973FB" w:rsidRDefault="00F02F22" w:rsidP="00A01A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6973FB">
              <w:rPr>
                <w:rFonts w:ascii="Times New Roman" w:eastAsia="Calibri" w:hAnsi="Times New Roman" w:cs="Times New Roman"/>
                <w:b/>
                <w:sz w:val="24"/>
                <w:szCs w:val="24"/>
              </w:rPr>
              <w:t>Întocmit,</w:t>
            </w:r>
          </w:p>
        </w:tc>
      </w:tr>
      <w:tr w:rsidR="00F02F22" w:rsidRPr="00111152" w:rsidTr="00C4619F">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Default="00F02F22" w:rsidP="00A01A51">
            <w:pPr>
              <w:spacing w:after="0" w:line="240" w:lineRule="auto"/>
              <w:rPr>
                <w:rFonts w:ascii="Times New Roman" w:hAnsi="Times New Roman" w:cs="Times New Roman"/>
                <w:b/>
                <w:sz w:val="24"/>
                <w:szCs w:val="24"/>
              </w:rPr>
            </w:pPr>
            <w:r w:rsidRPr="00111152">
              <w:rPr>
                <w:rFonts w:ascii="Times New Roman" w:hAnsi="Times New Roman" w:cs="Times New Roman"/>
                <w:sz w:val="24"/>
                <w:szCs w:val="24"/>
              </w:rPr>
              <w:t xml:space="preserve">Maria </w:t>
            </w:r>
            <w:r w:rsidRPr="00111152">
              <w:rPr>
                <w:rFonts w:ascii="Times New Roman" w:hAnsi="Times New Roman" w:cs="Times New Roman"/>
                <w:b/>
                <w:sz w:val="24"/>
                <w:szCs w:val="24"/>
              </w:rPr>
              <w:t>MORCOAȘE</w:t>
            </w:r>
          </w:p>
          <w:p w:rsidR="00A911B3" w:rsidRDefault="00F02F22" w:rsidP="00A01A51">
            <w:pPr>
              <w:spacing w:after="0" w:line="240" w:lineRule="auto"/>
              <w:rPr>
                <w:rFonts w:ascii="Times New Roman" w:eastAsia="Calibri" w:hAnsi="Times New Roman" w:cs="Times New Roman"/>
                <w:sz w:val="24"/>
                <w:szCs w:val="24"/>
              </w:rPr>
            </w:pPr>
            <w:r w:rsidRPr="00111152">
              <w:rPr>
                <w:rFonts w:ascii="Times New Roman" w:eastAsia="Calibri" w:hAnsi="Times New Roman" w:cs="Times New Roman"/>
                <w:sz w:val="24"/>
                <w:szCs w:val="24"/>
              </w:rPr>
              <w:t xml:space="preserve">    </w:t>
            </w:r>
          </w:p>
          <w:p w:rsidR="00F02F22" w:rsidRPr="00111152" w:rsidRDefault="00F02F22" w:rsidP="00A01A51">
            <w:pPr>
              <w:spacing w:after="0" w:line="240" w:lineRule="auto"/>
              <w:rPr>
                <w:rFonts w:ascii="Times New Roman" w:hAnsi="Times New Roman" w:cs="Times New Roman"/>
                <w:b/>
                <w:sz w:val="24"/>
                <w:szCs w:val="24"/>
              </w:rPr>
            </w:pP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A.A.A</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Florian </w:t>
            </w:r>
            <w:r w:rsidRPr="00111152">
              <w:rPr>
                <w:rFonts w:ascii="Times New Roman" w:eastAsia="Calibri" w:hAnsi="Times New Roman" w:cs="Times New Roman"/>
                <w:b/>
                <w:sz w:val="24"/>
                <w:szCs w:val="24"/>
              </w:rPr>
              <w:t>STĂNCESCU</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r w:rsidR="00F02F22" w:rsidRPr="00111152" w:rsidTr="00C4619F">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C.F.M.</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sz w:val="24"/>
                <w:szCs w:val="24"/>
              </w:rPr>
              <w:t xml:space="preserve">   Elena </w:t>
            </w:r>
            <w:r w:rsidRPr="00111152">
              <w:rPr>
                <w:rFonts w:ascii="Times New Roman" w:eastAsia="Calibri" w:hAnsi="Times New Roman" w:cs="Times New Roman"/>
                <w:b/>
                <w:sz w:val="24"/>
                <w:szCs w:val="24"/>
              </w:rPr>
              <w:t xml:space="preserve">IVAȘCU </w:t>
            </w: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C.F.M.</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w:t>
            </w:r>
            <w:r w:rsidR="006F305F">
              <w:rPr>
                <w:rFonts w:ascii="Times New Roman" w:eastAsia="Calibri" w:hAnsi="Times New Roman" w:cs="Times New Roman"/>
                <w:sz w:val="24"/>
                <w:szCs w:val="24"/>
              </w:rPr>
              <w:t>Vladescu Nicoleta</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bl>
    <w:p w:rsidR="00051258" w:rsidRPr="00C709A7" w:rsidRDefault="00046320" w:rsidP="00A01A51">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11706F">
      <w:footerReference w:type="default" r:id="rId20"/>
      <w:pgSz w:w="11906" w:h="16838" w:code="9"/>
      <w:pgMar w:top="426" w:right="851" w:bottom="726" w:left="1134" w:header="0"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817" w:rsidRDefault="00056817" w:rsidP="00EE5AEC">
      <w:pPr>
        <w:spacing w:after="0" w:line="240" w:lineRule="auto"/>
      </w:pPr>
      <w:r>
        <w:separator/>
      </w:r>
    </w:p>
  </w:endnote>
  <w:endnote w:type="continuationSeparator" w:id="0">
    <w:p w:rsidR="00056817" w:rsidRDefault="00056817"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25" w:rsidRPr="003D79F6" w:rsidRDefault="00971AF8" w:rsidP="00422525">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7"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422525" w:rsidRPr="00422525">
      <w:rPr>
        <w:rFonts w:ascii="Times New Roman" w:hAnsi="Times New Roman"/>
        <w:i/>
        <w:iCs/>
        <w:color w:val="000000"/>
        <w:sz w:val="24"/>
        <w:szCs w:val="24"/>
        <w:bdr w:val="single" w:sz="4" w:space="0" w:color="auto"/>
      </w:rPr>
      <w:t xml:space="preserve"> </w:t>
    </w:r>
    <w:r w:rsidR="00422525"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6F305F">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817" w:rsidRDefault="00056817" w:rsidP="00EE5AEC">
      <w:pPr>
        <w:spacing w:after="0" w:line="240" w:lineRule="auto"/>
      </w:pPr>
      <w:r>
        <w:separator/>
      </w:r>
    </w:p>
  </w:footnote>
  <w:footnote w:type="continuationSeparator" w:id="0">
    <w:p w:rsidR="00056817" w:rsidRDefault="00056817"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63E"/>
    <w:multiLevelType w:val="hybridMultilevel"/>
    <w:tmpl w:val="66727E8E"/>
    <w:lvl w:ilvl="0" w:tplc="0D0254D2">
      <w:numFmt w:val="bullet"/>
      <w:lvlText w:val="-"/>
      <w:lvlJc w:val="left"/>
      <w:pPr>
        <w:ind w:left="720" w:hanging="360"/>
      </w:pPr>
      <w:rPr>
        <w:rFonts w:ascii="Times New Roman" w:eastAsia="Times New Roman" w:hAnsi="Times New Roman" w:cs="Times New Roman"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E5D43BC"/>
    <w:multiLevelType w:val="hybridMultilevel"/>
    <w:tmpl w:val="98CA03C4"/>
    <w:lvl w:ilvl="0" w:tplc="44A4BF1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BB5BAE"/>
    <w:multiLevelType w:val="hybridMultilevel"/>
    <w:tmpl w:val="005C2062"/>
    <w:lvl w:ilvl="0" w:tplc="F036FDF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3E9478AF"/>
    <w:multiLevelType w:val="hybridMultilevel"/>
    <w:tmpl w:val="69F2CBC0"/>
    <w:lvl w:ilvl="0" w:tplc="2CC863A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15:restartNumberingAfterBreak="0">
    <w:nsid w:val="4C9378CB"/>
    <w:multiLevelType w:val="hybridMultilevel"/>
    <w:tmpl w:val="ABFECFF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8B6A75"/>
    <w:multiLevelType w:val="hybridMultilevel"/>
    <w:tmpl w:val="8DFA10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77D6318"/>
    <w:multiLevelType w:val="hybridMultilevel"/>
    <w:tmpl w:val="ABA090F0"/>
    <w:lvl w:ilvl="0" w:tplc="7A18794E">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11" w15:restartNumberingAfterBreak="0">
    <w:nsid w:val="735964B2"/>
    <w:multiLevelType w:val="hybridMultilevel"/>
    <w:tmpl w:val="EC7ABE14"/>
    <w:lvl w:ilvl="0" w:tplc="433EF20A">
      <w:start w:val="1"/>
      <w:numFmt w:val="decimal"/>
      <w:lvlText w:val="%1."/>
      <w:lvlJc w:val="left"/>
      <w:pPr>
        <w:ind w:left="1350" w:hanging="360"/>
      </w:pPr>
      <w:rPr>
        <w:rFonts w:ascii="Arial" w:hAnsi="Arial" w:hint="default"/>
        <w:i/>
        <w:color w:val="auto"/>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787B66BE"/>
    <w:multiLevelType w:val="hybridMultilevel"/>
    <w:tmpl w:val="962CB2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0"/>
  </w:num>
  <w:num w:numId="5">
    <w:abstractNumId w:val="0"/>
  </w:num>
  <w:num w:numId="6">
    <w:abstractNumId w:val="9"/>
  </w:num>
  <w:num w:numId="7">
    <w:abstractNumId w:val="8"/>
  </w:num>
  <w:num w:numId="8">
    <w:abstractNumId w:val="12"/>
  </w:num>
  <w:num w:numId="9">
    <w:abstractNumId w:val="6"/>
  </w:num>
  <w:num w:numId="10">
    <w:abstractNumId w:val="11"/>
  </w:num>
  <w:num w:numId="11">
    <w:abstractNumId w:val="4"/>
  </w:num>
  <w:num w:numId="12">
    <w:abstractNumId w:val="1"/>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56817"/>
    <w:rsid w:val="000676EA"/>
    <w:rsid w:val="00074281"/>
    <w:rsid w:val="00093475"/>
    <w:rsid w:val="00095AC6"/>
    <w:rsid w:val="00095BEA"/>
    <w:rsid w:val="000A2E73"/>
    <w:rsid w:val="000D35A8"/>
    <w:rsid w:val="000F0C76"/>
    <w:rsid w:val="00102243"/>
    <w:rsid w:val="001057FC"/>
    <w:rsid w:val="00112F21"/>
    <w:rsid w:val="0011706F"/>
    <w:rsid w:val="00144DDF"/>
    <w:rsid w:val="001607A9"/>
    <w:rsid w:val="00167D80"/>
    <w:rsid w:val="00171A29"/>
    <w:rsid w:val="00172764"/>
    <w:rsid w:val="00180DB7"/>
    <w:rsid w:val="00193989"/>
    <w:rsid w:val="001974A8"/>
    <w:rsid w:val="00197EB4"/>
    <w:rsid w:val="001A24D9"/>
    <w:rsid w:val="001A4826"/>
    <w:rsid w:val="001C6096"/>
    <w:rsid w:val="001D5C27"/>
    <w:rsid w:val="001E678F"/>
    <w:rsid w:val="001F2D15"/>
    <w:rsid w:val="001F3B49"/>
    <w:rsid w:val="001F65BD"/>
    <w:rsid w:val="001F734B"/>
    <w:rsid w:val="00206E99"/>
    <w:rsid w:val="00207D2B"/>
    <w:rsid w:val="002133C9"/>
    <w:rsid w:val="002176A0"/>
    <w:rsid w:val="00222838"/>
    <w:rsid w:val="00222CD0"/>
    <w:rsid w:val="00226B94"/>
    <w:rsid w:val="002302F5"/>
    <w:rsid w:val="00231757"/>
    <w:rsid w:val="0024580B"/>
    <w:rsid w:val="00246497"/>
    <w:rsid w:val="00255A29"/>
    <w:rsid w:val="002725FA"/>
    <w:rsid w:val="002A47DB"/>
    <w:rsid w:val="002A507E"/>
    <w:rsid w:val="002B5D0B"/>
    <w:rsid w:val="002B7699"/>
    <w:rsid w:val="002C4CF8"/>
    <w:rsid w:val="002C64DC"/>
    <w:rsid w:val="002D03E4"/>
    <w:rsid w:val="002E0C8A"/>
    <w:rsid w:val="002E2C5D"/>
    <w:rsid w:val="0030096F"/>
    <w:rsid w:val="003019A2"/>
    <w:rsid w:val="00302FD4"/>
    <w:rsid w:val="0033151D"/>
    <w:rsid w:val="00351752"/>
    <w:rsid w:val="00360E57"/>
    <w:rsid w:val="0036379B"/>
    <w:rsid w:val="00373FFD"/>
    <w:rsid w:val="00384B93"/>
    <w:rsid w:val="003970F1"/>
    <w:rsid w:val="003A5C73"/>
    <w:rsid w:val="003A7E0E"/>
    <w:rsid w:val="003B2BF5"/>
    <w:rsid w:val="003B482C"/>
    <w:rsid w:val="003B4D93"/>
    <w:rsid w:val="0040072D"/>
    <w:rsid w:val="00404666"/>
    <w:rsid w:val="0042202A"/>
    <w:rsid w:val="00422525"/>
    <w:rsid w:val="00424209"/>
    <w:rsid w:val="00430FBD"/>
    <w:rsid w:val="00442F5D"/>
    <w:rsid w:val="00443713"/>
    <w:rsid w:val="0044475A"/>
    <w:rsid w:val="00445DF7"/>
    <w:rsid w:val="00461A32"/>
    <w:rsid w:val="00462B27"/>
    <w:rsid w:val="004763A4"/>
    <w:rsid w:val="00480977"/>
    <w:rsid w:val="0048318C"/>
    <w:rsid w:val="00496AB4"/>
    <w:rsid w:val="004A1535"/>
    <w:rsid w:val="004A1B57"/>
    <w:rsid w:val="004A3AB9"/>
    <w:rsid w:val="004A3FDA"/>
    <w:rsid w:val="004B6303"/>
    <w:rsid w:val="004E6713"/>
    <w:rsid w:val="004F010B"/>
    <w:rsid w:val="004F495D"/>
    <w:rsid w:val="00512E17"/>
    <w:rsid w:val="0053048D"/>
    <w:rsid w:val="00570B71"/>
    <w:rsid w:val="00572014"/>
    <w:rsid w:val="00573503"/>
    <w:rsid w:val="00573DAA"/>
    <w:rsid w:val="00576C83"/>
    <w:rsid w:val="00580656"/>
    <w:rsid w:val="005815FE"/>
    <w:rsid w:val="0058481D"/>
    <w:rsid w:val="00590C8D"/>
    <w:rsid w:val="00591CEB"/>
    <w:rsid w:val="00593D2C"/>
    <w:rsid w:val="00597A1E"/>
    <w:rsid w:val="005A0946"/>
    <w:rsid w:val="005C1C98"/>
    <w:rsid w:val="005D619C"/>
    <w:rsid w:val="005F0B46"/>
    <w:rsid w:val="005F67FF"/>
    <w:rsid w:val="005F726C"/>
    <w:rsid w:val="00605A3F"/>
    <w:rsid w:val="00612BD1"/>
    <w:rsid w:val="006172C2"/>
    <w:rsid w:val="006206C3"/>
    <w:rsid w:val="00630A08"/>
    <w:rsid w:val="00640681"/>
    <w:rsid w:val="00641AB8"/>
    <w:rsid w:val="00644DD0"/>
    <w:rsid w:val="00680B05"/>
    <w:rsid w:val="006959BE"/>
    <w:rsid w:val="006A65D3"/>
    <w:rsid w:val="006B271B"/>
    <w:rsid w:val="006C6EDD"/>
    <w:rsid w:val="006D7856"/>
    <w:rsid w:val="006E7E26"/>
    <w:rsid w:val="006F065F"/>
    <w:rsid w:val="006F305F"/>
    <w:rsid w:val="007058A6"/>
    <w:rsid w:val="00711EDB"/>
    <w:rsid w:val="00722BE2"/>
    <w:rsid w:val="007449D7"/>
    <w:rsid w:val="007516E9"/>
    <w:rsid w:val="007626A4"/>
    <w:rsid w:val="00791330"/>
    <w:rsid w:val="007A4B5D"/>
    <w:rsid w:val="007A567D"/>
    <w:rsid w:val="007C3819"/>
    <w:rsid w:val="007C44FD"/>
    <w:rsid w:val="007D630E"/>
    <w:rsid w:val="007F1F7B"/>
    <w:rsid w:val="00826A19"/>
    <w:rsid w:val="00834097"/>
    <w:rsid w:val="00837B75"/>
    <w:rsid w:val="00852BE9"/>
    <w:rsid w:val="00857CBB"/>
    <w:rsid w:val="0086539D"/>
    <w:rsid w:val="008B0F06"/>
    <w:rsid w:val="008B210D"/>
    <w:rsid w:val="008C47E7"/>
    <w:rsid w:val="008E38AE"/>
    <w:rsid w:val="00901F7A"/>
    <w:rsid w:val="00912F44"/>
    <w:rsid w:val="009167CA"/>
    <w:rsid w:val="00917480"/>
    <w:rsid w:val="00935A94"/>
    <w:rsid w:val="00937BE6"/>
    <w:rsid w:val="0094474A"/>
    <w:rsid w:val="00955D6F"/>
    <w:rsid w:val="00971AF8"/>
    <w:rsid w:val="0098361F"/>
    <w:rsid w:val="00990CF8"/>
    <w:rsid w:val="009A7CB8"/>
    <w:rsid w:val="009D477B"/>
    <w:rsid w:val="009E0EAB"/>
    <w:rsid w:val="00A01A51"/>
    <w:rsid w:val="00A10BDF"/>
    <w:rsid w:val="00A130CC"/>
    <w:rsid w:val="00A2096D"/>
    <w:rsid w:val="00A25301"/>
    <w:rsid w:val="00A5101E"/>
    <w:rsid w:val="00A51953"/>
    <w:rsid w:val="00A56D12"/>
    <w:rsid w:val="00A57600"/>
    <w:rsid w:val="00A6161A"/>
    <w:rsid w:val="00A647D3"/>
    <w:rsid w:val="00A67E94"/>
    <w:rsid w:val="00A911B3"/>
    <w:rsid w:val="00AA31AC"/>
    <w:rsid w:val="00AB4990"/>
    <w:rsid w:val="00AD5885"/>
    <w:rsid w:val="00AE1F9C"/>
    <w:rsid w:val="00AF1CF7"/>
    <w:rsid w:val="00AF359C"/>
    <w:rsid w:val="00AF500C"/>
    <w:rsid w:val="00AF736A"/>
    <w:rsid w:val="00B169FF"/>
    <w:rsid w:val="00B3398A"/>
    <w:rsid w:val="00B35ECB"/>
    <w:rsid w:val="00B36897"/>
    <w:rsid w:val="00B524ED"/>
    <w:rsid w:val="00B55383"/>
    <w:rsid w:val="00B77FDD"/>
    <w:rsid w:val="00B96B24"/>
    <w:rsid w:val="00BB01A7"/>
    <w:rsid w:val="00BD4BFF"/>
    <w:rsid w:val="00BD7C3A"/>
    <w:rsid w:val="00BE2B7E"/>
    <w:rsid w:val="00BE3395"/>
    <w:rsid w:val="00BF21B7"/>
    <w:rsid w:val="00C025D0"/>
    <w:rsid w:val="00C14094"/>
    <w:rsid w:val="00C33E07"/>
    <w:rsid w:val="00C36162"/>
    <w:rsid w:val="00C51029"/>
    <w:rsid w:val="00C709A7"/>
    <w:rsid w:val="00C76160"/>
    <w:rsid w:val="00C761CC"/>
    <w:rsid w:val="00CB165A"/>
    <w:rsid w:val="00CD145B"/>
    <w:rsid w:val="00CD50D4"/>
    <w:rsid w:val="00D037EE"/>
    <w:rsid w:val="00D40784"/>
    <w:rsid w:val="00D42DC2"/>
    <w:rsid w:val="00D46B77"/>
    <w:rsid w:val="00D52D6D"/>
    <w:rsid w:val="00D5584D"/>
    <w:rsid w:val="00D56D54"/>
    <w:rsid w:val="00D65E7E"/>
    <w:rsid w:val="00D7402F"/>
    <w:rsid w:val="00D7690A"/>
    <w:rsid w:val="00D80391"/>
    <w:rsid w:val="00D85488"/>
    <w:rsid w:val="00D94C2A"/>
    <w:rsid w:val="00D96D00"/>
    <w:rsid w:val="00DC4102"/>
    <w:rsid w:val="00DC6F82"/>
    <w:rsid w:val="00DD1485"/>
    <w:rsid w:val="00DE3A94"/>
    <w:rsid w:val="00DF2AC4"/>
    <w:rsid w:val="00E10E22"/>
    <w:rsid w:val="00E14E3B"/>
    <w:rsid w:val="00E2503B"/>
    <w:rsid w:val="00E45F4C"/>
    <w:rsid w:val="00E51181"/>
    <w:rsid w:val="00E51DE7"/>
    <w:rsid w:val="00E53CDC"/>
    <w:rsid w:val="00E6529F"/>
    <w:rsid w:val="00E6700E"/>
    <w:rsid w:val="00E91709"/>
    <w:rsid w:val="00E95D21"/>
    <w:rsid w:val="00EB4F82"/>
    <w:rsid w:val="00EC2E51"/>
    <w:rsid w:val="00ED5529"/>
    <w:rsid w:val="00ED6FA9"/>
    <w:rsid w:val="00EE3CE8"/>
    <w:rsid w:val="00EE4AB2"/>
    <w:rsid w:val="00EE5AEC"/>
    <w:rsid w:val="00EF064F"/>
    <w:rsid w:val="00F02F22"/>
    <w:rsid w:val="00F051A5"/>
    <w:rsid w:val="00F065C7"/>
    <w:rsid w:val="00F07805"/>
    <w:rsid w:val="00F17E0F"/>
    <w:rsid w:val="00F20558"/>
    <w:rsid w:val="00F31674"/>
    <w:rsid w:val="00F44C16"/>
    <w:rsid w:val="00F53EFD"/>
    <w:rsid w:val="00F64742"/>
    <w:rsid w:val="00F72054"/>
    <w:rsid w:val="00F86065"/>
    <w:rsid w:val="00F86A3F"/>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9FDAD"/>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Bodytext0">
    <w:name w:val="Body text_"/>
    <w:basedOn w:val="DefaultParagraphFont"/>
    <w:link w:val="BodyText1"/>
    <w:rsid w:val="00E6700E"/>
    <w:rPr>
      <w:rFonts w:ascii="Times New Roman" w:eastAsia="Times New Roman" w:hAnsi="Times New Roman" w:cs="Times New Roman"/>
      <w:shd w:val="clear" w:color="auto" w:fill="FFFFFF"/>
    </w:rPr>
  </w:style>
  <w:style w:type="paragraph" w:customStyle="1" w:styleId="BodyText1">
    <w:name w:val="Body Text1"/>
    <w:basedOn w:val="Normal"/>
    <w:link w:val="Bodytext0"/>
    <w:qFormat/>
    <w:rsid w:val="00E6700E"/>
    <w:pPr>
      <w:widowControl w:val="0"/>
      <w:shd w:val="clear" w:color="auto" w:fill="FFFFFF"/>
      <w:spacing w:after="100" w:line="360" w:lineRule="auto"/>
      <w:ind w:firstLine="40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9A57C-7F79-4A0A-9279-E36A7975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8</Pages>
  <Words>3320</Words>
  <Characters>19259</Characters>
  <Application>Microsoft Office Word</Application>
  <DocSecurity>0</DocSecurity>
  <Lines>160</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57</cp:revision>
  <cp:lastPrinted>2019-07-18T13:08:00Z</cp:lastPrinted>
  <dcterms:created xsi:type="dcterms:W3CDTF">2015-01-08T11:09:00Z</dcterms:created>
  <dcterms:modified xsi:type="dcterms:W3CDTF">2020-03-03T13:28:00Z</dcterms:modified>
</cp:coreProperties>
</file>