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r w:rsidR="004576F2">
        <w:rPr>
          <w:rFonts w:ascii="Times New Roman" w:hAnsi="Times New Roman" w:cs="Times New Roman"/>
          <w:b/>
          <w:color w:val="00214E"/>
          <w:sz w:val="32"/>
          <w:szCs w:val="32"/>
        </w:rPr>
        <w:t>, Apelor și Pădurilor</w:t>
      </w:r>
    </w:p>
    <w:p w:rsidR="007B666C" w:rsidRPr="00BF3602" w:rsidRDefault="00C21FCB"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9678372"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5A6858"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p>
    <w:p w:rsidR="00DC6F82" w:rsidRPr="00C41BF0" w:rsidRDefault="00611503" w:rsidP="005A6858">
      <w:pPr>
        <w:spacing w:after="0" w:line="240" w:lineRule="auto"/>
        <w:jc w:val="right"/>
        <w:rPr>
          <w:rFonts w:ascii="Times New Roman" w:hAnsi="Times New Roman" w:cs="Times New Roman"/>
          <w:b/>
        </w:rPr>
      </w:pPr>
      <w:r w:rsidRPr="00C41BF0">
        <w:rPr>
          <w:rFonts w:ascii="Times New Roman" w:hAnsi="Times New Roman" w:cs="Times New Roman"/>
          <w:b/>
        </w:rPr>
        <w:t xml:space="preserve"> </w:t>
      </w:r>
      <w:r w:rsidR="004800FC" w:rsidRPr="00C41BF0">
        <w:rPr>
          <w:rFonts w:ascii="Times New Roman" w:hAnsi="Times New Roman" w:cs="Times New Roman"/>
          <w:b/>
        </w:rPr>
        <w:t xml:space="preserve">  </w:t>
      </w:r>
      <w:r w:rsidR="00BF3602" w:rsidRPr="00C41BF0">
        <w:rPr>
          <w:rFonts w:ascii="Times New Roman" w:hAnsi="Times New Roman" w:cs="Times New Roman"/>
          <w:b/>
        </w:rPr>
        <w:t>Nr.</w:t>
      </w:r>
      <w:r w:rsidR="00CE7C90">
        <w:rPr>
          <w:rFonts w:ascii="Times New Roman" w:hAnsi="Times New Roman" w:cs="Times New Roman"/>
          <w:b/>
        </w:rPr>
        <w:t>2668/1292</w:t>
      </w:r>
      <w:r w:rsidR="00BF3602" w:rsidRPr="00C41BF0">
        <w:rPr>
          <w:rFonts w:ascii="Times New Roman" w:hAnsi="Times New Roman" w:cs="Times New Roman"/>
          <w:b/>
        </w:rPr>
        <w:t xml:space="preserve"> </w:t>
      </w:r>
      <w:r w:rsidR="0080190B" w:rsidRPr="00C41BF0">
        <w:rPr>
          <w:rFonts w:ascii="Times New Roman" w:hAnsi="Times New Roman" w:cs="Times New Roman"/>
          <w:b/>
        </w:rPr>
        <w:t>/</w:t>
      </w:r>
      <w:r w:rsidR="00E4102E">
        <w:rPr>
          <w:rFonts w:ascii="Times New Roman" w:hAnsi="Times New Roman" w:cs="Times New Roman"/>
          <w:b/>
        </w:rPr>
        <w:t>0</w:t>
      </w:r>
      <w:r w:rsidR="00C41BF0" w:rsidRPr="00C41BF0">
        <w:rPr>
          <w:rFonts w:ascii="Times New Roman" w:hAnsi="Times New Roman" w:cs="Times New Roman"/>
          <w:b/>
        </w:rPr>
        <w:t>4</w:t>
      </w:r>
      <w:r w:rsidR="00A618DB" w:rsidRPr="00C41BF0">
        <w:rPr>
          <w:rFonts w:ascii="Times New Roman" w:hAnsi="Times New Roman" w:cs="Times New Roman"/>
          <w:b/>
        </w:rPr>
        <w:t>.</w:t>
      </w:r>
      <w:r w:rsidR="00BF3602" w:rsidRPr="00C41BF0">
        <w:rPr>
          <w:rFonts w:ascii="Times New Roman" w:hAnsi="Times New Roman" w:cs="Times New Roman"/>
          <w:b/>
        </w:rPr>
        <w:t xml:space="preserve"> </w:t>
      </w:r>
      <w:r w:rsidR="00E4102E">
        <w:rPr>
          <w:rFonts w:ascii="Times New Roman" w:hAnsi="Times New Roman" w:cs="Times New Roman"/>
          <w:b/>
        </w:rPr>
        <w:t>05</w:t>
      </w:r>
      <w:r w:rsidR="00845B87" w:rsidRPr="00C41BF0">
        <w:rPr>
          <w:rFonts w:ascii="Times New Roman" w:hAnsi="Times New Roman" w:cs="Times New Roman"/>
          <w:b/>
        </w:rPr>
        <w:t>.2020</w:t>
      </w:r>
    </w:p>
    <w:p w:rsidR="00051258" w:rsidRPr="00C61E10" w:rsidRDefault="00C21FCB" w:rsidP="004576F2">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E4102E">
        <w:rPr>
          <w:rFonts w:ascii="Times New Roman" w:eastAsia="Times New Roman" w:hAnsi="Times New Roman" w:cs="Times New Roman"/>
          <w:b/>
          <w:sz w:val="24"/>
          <w:szCs w:val="24"/>
          <w:lang w:eastAsia="ro-RO"/>
        </w:rPr>
        <w:t>Nr.</w:t>
      </w:r>
      <w:r w:rsidR="004A1E6C">
        <w:rPr>
          <w:rFonts w:ascii="Times New Roman" w:eastAsia="Times New Roman" w:hAnsi="Times New Roman" w:cs="Times New Roman"/>
          <w:b/>
          <w:sz w:val="24"/>
          <w:szCs w:val="24"/>
          <w:lang w:eastAsia="ro-RO"/>
        </w:rPr>
        <w:t xml:space="preserve"> </w:t>
      </w:r>
      <w:r w:rsidR="00A618DB">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din</w:t>
      </w:r>
      <w:r w:rsidR="0087554D">
        <w:rPr>
          <w:rFonts w:ascii="Times New Roman" w:eastAsia="Times New Roman" w:hAnsi="Times New Roman" w:cs="Times New Roman"/>
          <w:b/>
          <w:sz w:val="24"/>
          <w:szCs w:val="24"/>
          <w:lang w:eastAsia="ro-RO"/>
        </w:rPr>
        <w:t xml:space="preserve"> </w:t>
      </w:r>
      <w:r w:rsidR="00E4102E">
        <w:rPr>
          <w:rFonts w:ascii="Times New Roman" w:eastAsia="Times New Roman" w:hAnsi="Times New Roman" w:cs="Times New Roman"/>
          <w:b/>
          <w:sz w:val="24"/>
          <w:szCs w:val="24"/>
          <w:lang w:eastAsia="ro-RO"/>
        </w:rPr>
        <w:t>04</w:t>
      </w:r>
      <w:r w:rsidR="00C41BF0">
        <w:rPr>
          <w:rFonts w:ascii="Times New Roman" w:eastAsia="Times New Roman" w:hAnsi="Times New Roman" w:cs="Times New Roman"/>
          <w:b/>
          <w:sz w:val="24"/>
          <w:szCs w:val="24"/>
          <w:lang w:eastAsia="ro-RO"/>
        </w:rPr>
        <w:t>.</w:t>
      </w:r>
      <w:r w:rsidR="00E4102E">
        <w:rPr>
          <w:rFonts w:ascii="Times New Roman" w:eastAsia="Times New Roman" w:hAnsi="Times New Roman" w:cs="Times New Roman"/>
          <w:b/>
          <w:sz w:val="24"/>
          <w:szCs w:val="24"/>
          <w:lang w:eastAsia="ro-RO"/>
        </w:rPr>
        <w:t>05</w:t>
      </w:r>
      <w:r w:rsidR="00140995">
        <w:rPr>
          <w:rFonts w:ascii="Times New Roman" w:eastAsia="Times New Roman" w:hAnsi="Times New Roman" w:cs="Times New Roman"/>
          <w:b/>
          <w:sz w:val="24"/>
          <w:szCs w:val="24"/>
          <w:lang w:eastAsia="ro-RO"/>
        </w:rPr>
        <w:t>.2020</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086FA0">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w:t>
      </w:r>
      <w:r w:rsidR="002E2B89">
        <w:rPr>
          <w:rStyle w:val="tpa"/>
          <w:rFonts w:ascii="Times New Roman" w:hAnsi="Times New Roman" w:cs="Times New Roman"/>
          <w:color w:val="000000"/>
          <w:sz w:val="24"/>
          <w:szCs w:val="24"/>
        </w:rPr>
        <w:t>d</w:t>
      </w:r>
      <w:r w:rsidR="00892FE1">
        <w:rPr>
          <w:rStyle w:val="tpa"/>
          <w:rFonts w:ascii="Times New Roman" w:hAnsi="Times New Roman" w:cs="Times New Roman"/>
          <w:color w:val="000000"/>
          <w:sz w:val="24"/>
          <w:szCs w:val="24"/>
        </w:rPr>
        <w:t xml:space="preserve">e  </w:t>
      </w:r>
      <w:bookmarkStart w:id="2" w:name="_Hlk2542158"/>
      <w:r>
        <w:rPr>
          <w:rStyle w:val="tpa1"/>
          <w:rFonts w:ascii="Times New Roman" w:hAnsi="Times New Roman" w:cs="Times New Roman"/>
          <w:sz w:val="24"/>
          <w:szCs w:val="24"/>
        </w:rPr>
        <w:t>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ului (APM) Dâmbovița cu nr.</w:t>
      </w:r>
      <w:r w:rsidR="00C67168">
        <w:rPr>
          <w:rStyle w:val="tpa1"/>
          <w:rFonts w:ascii="Times New Roman" w:hAnsi="Times New Roman" w:cs="Times New Roman"/>
          <w:sz w:val="24"/>
          <w:szCs w:val="24"/>
        </w:rPr>
        <w:t>2668</w:t>
      </w:r>
      <w:r w:rsidR="0095324B">
        <w:rPr>
          <w:rStyle w:val="tpa1"/>
          <w:rFonts w:ascii="Times New Roman" w:hAnsi="Times New Roman" w:cs="Times New Roman"/>
          <w:sz w:val="24"/>
          <w:szCs w:val="24"/>
        </w:rPr>
        <w:t>/</w:t>
      </w:r>
      <w:r w:rsidR="00C67168">
        <w:rPr>
          <w:rStyle w:val="tpa1"/>
          <w:rFonts w:ascii="Times New Roman" w:hAnsi="Times New Roman" w:cs="Times New Roman"/>
          <w:sz w:val="24"/>
          <w:szCs w:val="24"/>
        </w:rPr>
        <w:t>21.02.</w:t>
      </w:r>
      <w:r w:rsidR="00B6487E">
        <w:rPr>
          <w:rStyle w:val="tpa1"/>
          <w:rFonts w:ascii="Times New Roman" w:hAnsi="Times New Roman" w:cs="Times New Roman"/>
          <w:sz w:val="24"/>
          <w:szCs w:val="24"/>
        </w:rPr>
        <w:t>2020</w:t>
      </w:r>
      <w:r>
        <w:rPr>
          <w:rStyle w:val="tpa1"/>
          <w:rFonts w:ascii="Times New Roman" w:hAnsi="Times New Roman" w:cs="Times New Roman"/>
          <w:sz w:val="24"/>
          <w:szCs w:val="24"/>
        </w:rPr>
        <w:t>,</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33631C" w:rsidRDefault="00B074DA" w:rsidP="0033631C">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3D1927">
        <w:rPr>
          <w:rStyle w:val="tpa"/>
          <w:rFonts w:ascii="Times New Roman" w:hAnsi="Times New Roman" w:cs="Times New Roman"/>
          <w:color w:val="000000"/>
          <w:sz w:val="24"/>
          <w:szCs w:val="24"/>
        </w:rPr>
        <w:t xml:space="preserve">naliză tehnică din data de </w:t>
      </w:r>
      <w:r w:rsidR="00C67168">
        <w:rPr>
          <w:rStyle w:val="tpa"/>
          <w:rFonts w:ascii="Times New Roman" w:hAnsi="Times New Roman" w:cs="Times New Roman"/>
          <w:b/>
          <w:color w:val="000000"/>
          <w:sz w:val="24"/>
          <w:szCs w:val="24"/>
        </w:rPr>
        <w:t>16</w:t>
      </w:r>
      <w:r w:rsidR="00CE7C90">
        <w:rPr>
          <w:rStyle w:val="tpa"/>
          <w:rFonts w:ascii="Times New Roman" w:hAnsi="Times New Roman" w:cs="Times New Roman"/>
          <w:b/>
          <w:color w:val="000000"/>
          <w:sz w:val="24"/>
          <w:szCs w:val="24"/>
        </w:rPr>
        <w:t>.04</w:t>
      </w:r>
      <w:r w:rsidR="00F20DDE">
        <w:rPr>
          <w:rStyle w:val="tpa"/>
          <w:rFonts w:ascii="Times New Roman" w:hAnsi="Times New Roman" w:cs="Times New Roman"/>
          <w:b/>
          <w:color w:val="000000"/>
          <w:sz w:val="24"/>
          <w:szCs w:val="24"/>
        </w:rPr>
        <w:t>.2020</w:t>
      </w:r>
      <w:r>
        <w:rPr>
          <w:rStyle w:val="tpa"/>
          <w:rFonts w:ascii="Times New Roman" w:hAnsi="Times New Roman" w:cs="Times New Roman"/>
          <w:color w:val="000000"/>
          <w:sz w:val="24"/>
          <w:szCs w:val="24"/>
        </w:rPr>
        <w:t xml:space="preserve">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802801">
        <w:rPr>
          <w:rStyle w:val="tpa1"/>
          <w:rFonts w:ascii="Times New Roman" w:hAnsi="Times New Roman" w:cs="Times New Roman"/>
          <w:sz w:val="24"/>
          <w:szCs w:val="24"/>
        </w:rPr>
        <w:t xml:space="preserve"> comuna</w:t>
      </w:r>
      <w:r w:rsidR="00892FE1">
        <w:rPr>
          <w:rStyle w:val="tpa1"/>
          <w:rFonts w:ascii="Times New Roman" w:hAnsi="Times New Roman" w:cs="Times New Roman"/>
          <w:sz w:val="24"/>
          <w:szCs w:val="24"/>
        </w:rPr>
        <w:t xml:space="preserve">, </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33631C" w:rsidRDefault="00D34D4D" w:rsidP="0033631C">
      <w:pPr>
        <w:shd w:val="clear" w:color="auto" w:fill="FFFFFF"/>
        <w:spacing w:after="0" w:line="240" w:lineRule="auto"/>
        <w:ind w:firstLine="709"/>
        <w:jc w:val="both"/>
        <w:rPr>
          <w:rFonts w:ascii="Times New Roman" w:eastAsia="Times New Roman" w:hAnsi="Times New Roman" w:cs="Times New Roman"/>
          <w:b/>
          <w:sz w:val="24"/>
          <w:szCs w:val="24"/>
          <w:lang w:eastAsia="ro-RO"/>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F20DDE">
        <w:rPr>
          <w:rStyle w:val="tpa"/>
          <w:rFonts w:ascii="Times New Roman" w:hAnsi="Times New Roman" w:cs="Times New Roman"/>
          <w:b/>
          <w:color w:val="000000"/>
          <w:sz w:val="24"/>
          <w:szCs w:val="24"/>
        </w:rPr>
        <w:t>13</w:t>
      </w:r>
      <w:r w:rsidR="00BB2BD0" w:rsidRPr="003521C0">
        <w:rPr>
          <w:rStyle w:val="tpa"/>
          <w:rFonts w:ascii="Times New Roman" w:hAnsi="Times New Roman" w:cs="Times New Roman"/>
          <w:b/>
          <w:color w:val="000000"/>
          <w:sz w:val="24"/>
          <w:szCs w:val="24"/>
        </w:rPr>
        <w:t xml:space="preserve">, lit. </w:t>
      </w:r>
      <w:r w:rsidR="00F20DDE">
        <w:rPr>
          <w:rStyle w:val="tpa"/>
          <w:rFonts w:ascii="Times New Roman" w:hAnsi="Times New Roman" w:cs="Times New Roman"/>
          <w:b/>
          <w:color w:val="000000"/>
          <w:sz w:val="24"/>
          <w:szCs w:val="24"/>
        </w:rPr>
        <w:t>a</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E3827" w:rsidRPr="002717AF" w:rsidRDefault="004E3827" w:rsidP="004E3827">
      <w:pPr>
        <w:autoSpaceDE w:val="0"/>
        <w:autoSpaceDN w:val="0"/>
        <w:adjustRightInd w:val="0"/>
        <w:spacing w:after="0" w:line="240" w:lineRule="auto"/>
        <w:jc w:val="both"/>
        <w:rPr>
          <w:rFonts w:ascii="Times New Roman" w:hAnsi="Times New Roman" w:cs="Times New Roman"/>
          <w:b/>
          <w:sz w:val="24"/>
          <w:szCs w:val="24"/>
        </w:rPr>
      </w:pPr>
      <w:bookmarkStart w:id="11" w:name="do|ax5^I|pa17"/>
      <w:bookmarkStart w:id="12" w:name="do|ax5^I|pa34"/>
      <w:bookmarkEnd w:id="11"/>
      <w:bookmarkEnd w:id="12"/>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4E3827" w:rsidRDefault="004E3827" w:rsidP="004E3827">
      <w:pPr>
        <w:autoSpaceDE w:val="0"/>
        <w:autoSpaceDN w:val="0"/>
        <w:adjustRightInd w:val="0"/>
        <w:spacing w:after="0" w:line="240" w:lineRule="auto"/>
        <w:jc w:val="both"/>
        <w:rPr>
          <w:rFonts w:ascii="Times New Roman" w:hAnsi="Times New Roman" w:cs="Times New Roman"/>
          <w:b/>
          <w:sz w:val="24"/>
          <w:szCs w:val="24"/>
        </w:rPr>
      </w:pPr>
    </w:p>
    <w:p w:rsidR="004E3827" w:rsidRPr="00C201C7" w:rsidRDefault="004E3827" w:rsidP="004E3827">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201C7">
        <w:rPr>
          <w:rFonts w:ascii="Times New Roman" w:hAnsi="Times New Roman" w:cs="Times New Roman"/>
          <w:b/>
          <w:sz w:val="24"/>
          <w:szCs w:val="24"/>
        </w:rPr>
        <w:t xml:space="preserve">III. Proiectul intră sub incidența art. 48 și </w:t>
      </w:r>
      <w:r>
        <w:rPr>
          <w:rFonts w:ascii="Times New Roman" w:hAnsi="Times New Roman" w:cs="Times New Roman"/>
          <w:b/>
          <w:sz w:val="24"/>
          <w:szCs w:val="24"/>
        </w:rPr>
        <w:t xml:space="preserve"> nu intră sub incidența art.</w:t>
      </w:r>
      <w:r w:rsidRPr="00C201C7">
        <w:rPr>
          <w:rFonts w:ascii="Times New Roman" w:hAnsi="Times New Roman" w:cs="Times New Roman"/>
          <w:b/>
          <w:sz w:val="24"/>
          <w:szCs w:val="24"/>
        </w:rPr>
        <w:t>54 din Legea Apelor nr. 107/1996, cu modificările și completările ulterioare.</w:t>
      </w:r>
    </w:p>
    <w:p w:rsidR="003E3003" w:rsidRDefault="003E3003" w:rsidP="003E3003">
      <w:pPr>
        <w:spacing w:after="0" w:line="240" w:lineRule="auto"/>
        <w:jc w:val="both"/>
        <w:rPr>
          <w:rFonts w:ascii="Times New Roman" w:eastAsia="Calibri" w:hAnsi="Times New Roman" w:cs="Times New Roman"/>
          <w:b/>
          <w:i/>
          <w:sz w:val="24"/>
          <w:szCs w:val="24"/>
        </w:rPr>
      </w:pPr>
    </w:p>
    <w:p w:rsidR="003E3003" w:rsidRPr="003E3003" w:rsidRDefault="003E3003" w:rsidP="0033631C">
      <w:pPr>
        <w:spacing w:after="0" w:line="240" w:lineRule="auto"/>
        <w:ind w:right="-1080"/>
        <w:jc w:val="both"/>
        <w:rPr>
          <w:rFonts w:ascii="Times New Roman" w:eastAsia="Times New Roman" w:hAnsi="Times New Roman" w:cs="Times New Roman"/>
          <w:b/>
          <w:i/>
          <w:sz w:val="24"/>
          <w:szCs w:val="24"/>
          <w:u w:val="single"/>
          <w:lang w:eastAsia="ro-RO"/>
        </w:rPr>
      </w:pPr>
    </w:p>
    <w:p w:rsidR="00226F17" w:rsidRPr="00E350D3" w:rsidRDefault="00226F17" w:rsidP="005E1434">
      <w:pPr>
        <w:pStyle w:val="BodyText"/>
        <w:spacing w:after="0" w:line="240" w:lineRule="auto"/>
        <w:jc w:val="both"/>
        <w:rPr>
          <w:rFonts w:ascii="Times New Roman" w:hAnsi="Times New Roman"/>
          <w:bCs/>
          <w:sz w:val="24"/>
          <w:szCs w:val="24"/>
        </w:rPr>
      </w:pPr>
    </w:p>
    <w:p w:rsidR="00E350D3" w:rsidRPr="00E350D3" w:rsidRDefault="00C21FCB" w:rsidP="00E350D3">
      <w:pPr>
        <w:tabs>
          <w:tab w:val="center" w:pos="4536"/>
          <w:tab w:val="right" w:pos="9072"/>
        </w:tabs>
        <w:spacing w:after="0" w:line="240" w:lineRule="auto"/>
        <w:jc w:val="center"/>
        <w:rPr>
          <w:rFonts w:ascii="Times New Roman" w:hAnsi="Times New Roman" w:cs="Times New Roman"/>
          <w:b/>
          <w:sz w:val="28"/>
          <w:szCs w:val="28"/>
          <w:lang w:val="fr-FR"/>
        </w:rPr>
      </w:pPr>
      <w:r>
        <w:rPr>
          <w:rFonts w:ascii="Times New Roman" w:hAnsi="Times New Roman" w:cs="Times New Roman"/>
          <w:noProof/>
          <w:sz w:val="28"/>
          <w:szCs w:val="28"/>
        </w:rPr>
        <w:object w:dxaOrig="1440" w:dyaOrig="1440">
          <v:shape id="_x0000_s1028" type="#_x0000_t75" style="position:absolute;left:0;text-align:left;margin-left:-6.3pt;margin-top:-1.35pt;width:41.9pt;height:34.45pt;z-index:-251655168">
            <v:imagedata r:id="rId8" o:title=""/>
          </v:shape>
          <o:OLEObject Type="Embed" ProgID="CorelDRAW.Graphic.13" ShapeID="_x0000_s1028" DrawAspect="Content" ObjectID="_1649678373" r:id="rId14"/>
        </w:object>
      </w:r>
      <w:r w:rsidR="00E350D3" w:rsidRPr="00E350D3">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43FA5707" wp14:editId="75E97B16">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EB0"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350D3" w:rsidRPr="00E350D3">
        <w:rPr>
          <w:rFonts w:ascii="Times New Roman" w:hAnsi="Times New Roman" w:cs="Times New Roman"/>
          <w:b/>
          <w:sz w:val="28"/>
          <w:szCs w:val="28"/>
          <w:lang w:val="fr-FR"/>
        </w:rPr>
        <w:t>AGENŢIA PENTRU PROTECŢIA MEDIULUI DÂMBOVIŢA</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lang w:val="fr-FR"/>
        </w:rPr>
      </w:pPr>
      <w:r w:rsidRPr="00E350D3">
        <w:rPr>
          <w:rFonts w:ascii="Times New Roman" w:hAnsi="Times New Roman" w:cs="Times New Roman"/>
          <w:sz w:val="28"/>
          <w:szCs w:val="28"/>
          <w:lang w:val="fr-FR"/>
        </w:rPr>
        <w:t>Str. Calea Ialomiţei, nr. 1, Târgovişte, Cod 130142</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sz w:val="28"/>
          <w:szCs w:val="28"/>
        </w:rPr>
        <w:t xml:space="preserve">E-mail: </w:t>
      </w:r>
      <w:hyperlink r:id="rId15" w:history="1">
        <w:r w:rsidRPr="0043014E">
          <w:rPr>
            <w:rFonts w:ascii="Times New Roman" w:hAnsi="Times New Roman" w:cs="Times New Roman"/>
            <w:color w:val="0000FF"/>
            <w:sz w:val="28"/>
            <w:szCs w:val="28"/>
            <w:u w:val="single"/>
            <w:lang w:val="it-IT"/>
          </w:rPr>
          <w:t>office@apmdb.anpm.ro</w:t>
        </w:r>
      </w:hyperlink>
      <w:r w:rsidRPr="00E350D3">
        <w:rPr>
          <w:rFonts w:ascii="Times New Roman" w:hAnsi="Times New Roman" w:cs="Times New Roman"/>
          <w:sz w:val="28"/>
          <w:szCs w:val="28"/>
          <w:lang w:val="it-IT"/>
        </w:rPr>
        <w:t>; t</w:t>
      </w:r>
      <w:r w:rsidRPr="00E350D3">
        <w:rPr>
          <w:rFonts w:ascii="Times New Roman" w:hAnsi="Times New Roman" w:cs="Times New Roman"/>
          <w:sz w:val="28"/>
          <w:szCs w:val="28"/>
        </w:rPr>
        <w:t>el./fax: 0245213959/024521394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350D3" w:rsidRPr="00E350D3" w:rsidTr="0043014E">
        <w:tc>
          <w:tcPr>
            <w:tcW w:w="9270" w:type="dxa"/>
            <w:tcBorders>
              <w:top w:val="single" w:sz="4" w:space="0" w:color="auto"/>
              <w:left w:val="single" w:sz="4" w:space="0" w:color="auto"/>
              <w:bottom w:val="single" w:sz="4" w:space="0" w:color="auto"/>
              <w:right w:val="single" w:sz="4" w:space="0" w:color="auto"/>
            </w:tcBorders>
            <w:hideMark/>
          </w:tcPr>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i/>
                <w:iCs/>
                <w:color w:val="000000"/>
                <w:sz w:val="28"/>
                <w:szCs w:val="28"/>
              </w:rPr>
              <w:t>Operator de date cu caracter personal, conform Regulamentului (UE) 2016/679</w:t>
            </w:r>
          </w:p>
        </w:tc>
      </w:tr>
    </w:tbl>
    <w:p w:rsidR="005E5CDC" w:rsidRDefault="005E5CDC" w:rsidP="0033631C">
      <w:pPr>
        <w:spacing w:after="0" w:line="240" w:lineRule="auto"/>
        <w:jc w:val="both"/>
        <w:rPr>
          <w:rFonts w:ascii="Times New Roman" w:eastAsia="Calibri" w:hAnsi="Times New Roman" w:cs="Times New Roman"/>
          <w:b/>
          <w:i/>
          <w:sz w:val="24"/>
          <w:szCs w:val="24"/>
        </w:rPr>
      </w:pPr>
    </w:p>
    <w:p w:rsidR="0043014E" w:rsidRDefault="0043014E" w:rsidP="0033631C">
      <w:pPr>
        <w:spacing w:after="0" w:line="240" w:lineRule="auto"/>
        <w:jc w:val="both"/>
        <w:rPr>
          <w:rFonts w:ascii="Times New Roman" w:eastAsia="Calibri" w:hAnsi="Times New Roman" w:cs="Times New Roman"/>
          <w:b/>
          <w:i/>
          <w:sz w:val="24"/>
          <w:szCs w:val="24"/>
        </w:rPr>
      </w:pPr>
    </w:p>
    <w:p w:rsidR="00A67295" w:rsidRDefault="00A67295" w:rsidP="0033631C">
      <w:pPr>
        <w:spacing w:after="0" w:line="240" w:lineRule="auto"/>
        <w:jc w:val="both"/>
        <w:rPr>
          <w:rFonts w:ascii="Times New Roman" w:eastAsia="Calibri" w:hAnsi="Times New Roman" w:cs="Times New Roman"/>
          <w:b/>
          <w:i/>
          <w:sz w:val="24"/>
          <w:szCs w:val="24"/>
        </w:rPr>
      </w:pPr>
    </w:p>
    <w:p w:rsidR="003F6071" w:rsidRDefault="003F6071" w:rsidP="0033631C">
      <w:pPr>
        <w:spacing w:after="0" w:line="240" w:lineRule="auto"/>
        <w:jc w:val="both"/>
        <w:rPr>
          <w:rFonts w:ascii="Times New Roman" w:eastAsia="Calibri" w:hAnsi="Times New Roman" w:cs="Times New Roman"/>
          <w:b/>
          <w:i/>
          <w:sz w:val="24"/>
          <w:szCs w:val="24"/>
        </w:rPr>
      </w:pPr>
    </w:p>
    <w:p w:rsidR="004E3827" w:rsidRPr="00595723" w:rsidRDefault="004E3827" w:rsidP="00595723">
      <w:pPr>
        <w:pStyle w:val="ListParagraph"/>
        <w:numPr>
          <w:ilvl w:val="0"/>
          <w:numId w:val="46"/>
        </w:numPr>
        <w:spacing w:after="0" w:line="240" w:lineRule="auto"/>
        <w:jc w:val="both"/>
        <w:rPr>
          <w:rFonts w:ascii="Times New Roman" w:eastAsia="Calibri" w:hAnsi="Times New Roman" w:cs="Times New Roman"/>
          <w:b/>
          <w:i/>
          <w:sz w:val="24"/>
          <w:szCs w:val="24"/>
          <w:u w:val="single"/>
        </w:rPr>
      </w:pPr>
      <w:r w:rsidRPr="00595723">
        <w:rPr>
          <w:rFonts w:ascii="Times New Roman" w:eastAsia="Calibri" w:hAnsi="Times New Roman" w:cs="Times New Roman"/>
          <w:b/>
          <w:i/>
          <w:sz w:val="24"/>
          <w:szCs w:val="24"/>
          <w:u w:val="single"/>
        </w:rPr>
        <w:lastRenderedPageBreak/>
        <w:t>Caracteristicile proiectului</w:t>
      </w:r>
    </w:p>
    <w:p w:rsidR="00595723" w:rsidRDefault="00595723" w:rsidP="00595723">
      <w:pPr>
        <w:spacing w:after="0" w:line="240" w:lineRule="auto"/>
        <w:jc w:val="both"/>
        <w:rPr>
          <w:rFonts w:ascii="Times New Roman" w:eastAsia="Calibri" w:hAnsi="Times New Roman" w:cs="Times New Roman"/>
          <w:b/>
          <w:i/>
          <w:sz w:val="24"/>
          <w:szCs w:val="24"/>
          <w:u w:val="single"/>
        </w:rPr>
      </w:pPr>
    </w:p>
    <w:p w:rsidR="00595723" w:rsidRPr="006C3E87" w:rsidRDefault="00595723" w:rsidP="00E52CAF">
      <w:pPr>
        <w:spacing w:after="0"/>
        <w:jc w:val="both"/>
        <w:rPr>
          <w:rFonts w:ascii="Times New Roman" w:eastAsia="Courier New" w:hAnsi="Times New Roman" w:cs="Times New Roman"/>
          <w:sz w:val="24"/>
          <w:szCs w:val="24"/>
          <w:lang w:val="en-US" w:eastAsia="ro-RO" w:bidi="ro-RO"/>
        </w:rPr>
      </w:pPr>
      <w:r w:rsidRPr="006C3E87">
        <w:rPr>
          <w:rFonts w:ascii="Times New Roman" w:eastAsia="Courier New" w:hAnsi="Times New Roman" w:cs="Times New Roman"/>
          <w:sz w:val="24"/>
          <w:szCs w:val="24"/>
          <w:lang w:eastAsia="ro-RO" w:bidi="ro-RO"/>
        </w:rPr>
        <w:t xml:space="preserve">Investitia propusa consta in realizarea unui </w:t>
      </w:r>
      <w:r w:rsidRPr="006C3E87">
        <w:rPr>
          <w:rFonts w:ascii="Times New Roman" w:eastAsia="Courier New" w:hAnsi="Times New Roman" w:cs="Times New Roman"/>
          <w:sz w:val="24"/>
          <w:szCs w:val="24"/>
          <w:lang w:val="en-US" w:eastAsia="ro-RO" w:bidi="ro-RO"/>
        </w:rPr>
        <w:t>spatiu de depozitare deseuri chimice , cu regim de inaltime parter.</w:t>
      </w:r>
    </w:p>
    <w:p w:rsidR="00595723" w:rsidRPr="006C3E87" w:rsidRDefault="00595723" w:rsidP="00E52CAF">
      <w:pPr>
        <w:pStyle w:val="Heading2"/>
        <w:jc w:val="both"/>
        <w:rPr>
          <w:rFonts w:ascii="Times New Roman" w:hAnsi="Times New Roman" w:cs="Times New Roman"/>
          <w:color w:val="auto"/>
          <w:sz w:val="24"/>
          <w:szCs w:val="24"/>
        </w:rPr>
      </w:pPr>
      <w:r w:rsidRPr="006C3E87">
        <w:rPr>
          <w:rFonts w:ascii="Times New Roman" w:hAnsi="Times New Roman" w:cs="Times New Roman"/>
          <w:color w:val="auto"/>
          <w:sz w:val="24"/>
          <w:szCs w:val="24"/>
        </w:rPr>
        <w:t xml:space="preserve">    </w:t>
      </w:r>
      <w:bookmarkStart w:id="13" w:name="_Toc1386357"/>
      <w:r w:rsidRPr="006C3E87">
        <w:rPr>
          <w:rFonts w:ascii="Times New Roman" w:hAnsi="Times New Roman" w:cs="Times New Roman"/>
          <w:color w:val="auto"/>
          <w:sz w:val="24"/>
          <w:szCs w:val="24"/>
        </w:rPr>
        <w:t xml:space="preserve"> Justificarea necesităţii proiectului</w:t>
      </w:r>
      <w:bookmarkEnd w:id="13"/>
    </w:p>
    <w:p w:rsidR="006C3E87" w:rsidRDefault="00595723" w:rsidP="00E52CAF">
      <w:pPr>
        <w:spacing w:after="0" w:line="240" w:lineRule="auto"/>
        <w:jc w:val="both"/>
        <w:rPr>
          <w:rFonts w:ascii="Times New Roman" w:eastAsia="Courier New" w:hAnsi="Times New Roman" w:cs="Times New Roman"/>
          <w:sz w:val="24"/>
          <w:szCs w:val="24"/>
          <w:lang w:val="en-US" w:eastAsia="ro-RO" w:bidi="ro-RO"/>
        </w:rPr>
      </w:pPr>
      <w:r w:rsidRPr="006C3E87">
        <w:rPr>
          <w:rFonts w:ascii="Times New Roman" w:eastAsia="Courier New" w:hAnsi="Times New Roman" w:cs="Times New Roman"/>
          <w:sz w:val="24"/>
          <w:szCs w:val="24"/>
          <w:lang w:eastAsia="ro-RO" w:bidi="ro-RO"/>
        </w:rPr>
        <w:t xml:space="preserve">Activitatea din noul spaţiu construit se va integra în activitatea deja existentă pe amplasament (ce costă în prelucrarea laminatelor din oţel), </w:t>
      </w:r>
      <w:r w:rsidRPr="006C3E87">
        <w:rPr>
          <w:rFonts w:ascii="Times New Roman" w:eastAsia="Courier New" w:hAnsi="Times New Roman" w:cs="Times New Roman"/>
          <w:sz w:val="24"/>
          <w:szCs w:val="24"/>
          <w:lang w:val="en-US" w:eastAsia="ro-RO" w:bidi="ro-RO"/>
        </w:rPr>
        <w:t>asigurand functiunea de spatiu de depozitare deseuri chimice necesara desfasurarii optime a procesului tehnologic de productie.</w:t>
      </w:r>
      <w:r w:rsidR="006C3E87">
        <w:rPr>
          <w:rFonts w:ascii="Times New Roman" w:eastAsia="Courier New" w:hAnsi="Times New Roman" w:cs="Times New Roman"/>
          <w:sz w:val="24"/>
          <w:szCs w:val="24"/>
          <w:lang w:val="en-US" w:eastAsia="ro-RO" w:bidi="ro-RO"/>
        </w:rPr>
        <w:t xml:space="preserve"> </w:t>
      </w:r>
    </w:p>
    <w:p w:rsidR="00595723" w:rsidRPr="006C3E87" w:rsidRDefault="00595723" w:rsidP="00E52CAF">
      <w:pPr>
        <w:spacing w:after="0" w:line="240" w:lineRule="auto"/>
        <w:jc w:val="both"/>
        <w:rPr>
          <w:rFonts w:ascii="Times New Roman" w:eastAsia="Courier New" w:hAnsi="Times New Roman" w:cs="Times New Roman"/>
          <w:sz w:val="24"/>
          <w:szCs w:val="24"/>
          <w:lang w:val="en-US" w:eastAsia="ro-RO" w:bidi="ro-RO"/>
        </w:rPr>
      </w:pPr>
      <w:r w:rsidRPr="006C3E87">
        <w:rPr>
          <w:rFonts w:ascii="Times New Roman" w:hAnsi="Times New Roman" w:cs="Times New Roman"/>
          <w:sz w:val="24"/>
          <w:szCs w:val="24"/>
        </w:rPr>
        <w:t>In magazia propusa vor fi depozitate deseuri chimice.</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i/>
          <w:iCs/>
          <w:sz w:val="24"/>
          <w:szCs w:val="24"/>
        </w:rPr>
        <w:t>* Deseuri lichide depozitate in cub IBC cu capacitatea de 1mc :</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namoluri si turte de filtrare cu continut de substantele periculoase (slam nichelare), cod 11 01 09*</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baie uzata cromare, cod 11 05 04*</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acizi decapare, cod 11 01 05*</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namoluri si turte de filtrare cu continut de substante periculoase (slam cromare), cod 11 01 09*</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lichide apoase de spalare, cod 12 03 01*</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emulsii si solutii uzate de ungere fara halogeni, cod 12 01 09*</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i/>
          <w:iCs/>
          <w:sz w:val="24"/>
          <w:szCs w:val="24"/>
        </w:rPr>
        <w:t>* Deseuri solide depozitate in saci tip Big Bags cu capacitatea de 1mc :</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ambalaje care contin reziduuri sau sunt contaminate cu substante (saci rafie, butoaie, PVC), cod 15 01 10*</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namol de la masini unelte cu continut de substante periculoase, cod 12 01 14*</w:t>
      </w:r>
    </w:p>
    <w:p w:rsidR="00595723" w:rsidRPr="006C3E87" w:rsidRDefault="00595723" w:rsidP="00E52CAF">
      <w:pPr>
        <w:spacing w:after="0" w:line="264" w:lineRule="auto"/>
        <w:jc w:val="both"/>
        <w:rPr>
          <w:rFonts w:ascii="Times New Roman" w:hAnsi="Times New Roman" w:cs="Times New Roman"/>
          <w:sz w:val="24"/>
          <w:szCs w:val="24"/>
        </w:rPr>
      </w:pPr>
      <w:r w:rsidRPr="006C3E87">
        <w:rPr>
          <w:rFonts w:ascii="Times New Roman" w:hAnsi="Times New Roman" w:cs="Times New Roman"/>
          <w:sz w:val="24"/>
          <w:szCs w:val="24"/>
        </w:rPr>
        <w:t>- absorbanti, materiale filtrante, imbracaminte de protectie, cod 15 02 02*</w:t>
      </w:r>
    </w:p>
    <w:p w:rsidR="00D10C91" w:rsidRPr="00E52CAF" w:rsidRDefault="00D10C91" w:rsidP="00E52CAF">
      <w:pPr>
        <w:spacing w:after="0" w:line="240" w:lineRule="auto"/>
        <w:jc w:val="both"/>
        <w:rPr>
          <w:rFonts w:ascii="Times New Roman" w:hAnsi="Times New Roman" w:cs="Times New Roman"/>
          <w:sz w:val="24"/>
          <w:szCs w:val="24"/>
        </w:rPr>
      </w:pPr>
      <w:r w:rsidRPr="00E52CAF">
        <w:rPr>
          <w:rFonts w:ascii="Times New Roman" w:hAnsi="Times New Roman" w:cs="Times New Roman"/>
          <w:sz w:val="24"/>
          <w:szCs w:val="24"/>
        </w:rPr>
        <w:t>Constructia nou-propusa, cu regim de inaltime parter, are structura de rezistenta metalica, alcatuita din stalpi, grinzi, pane de acoperis, contravantuiri si rigle laterale de inchidere din profile laminate metalice. Va fi o constructie metalica usoara, fara fundatii, pozitionata pe o platforma din beton existenta ce va prelua rolul fundatiilor. Placile de baza ale stalpilor vor fi incastrate prin intermediul unor suruburi cu ancorare chimica de platforma din beton existenta.</w:t>
      </w:r>
    </w:p>
    <w:p w:rsidR="00D10C91" w:rsidRPr="00E52CAF" w:rsidRDefault="00D10C91" w:rsidP="00E52CAF">
      <w:pPr>
        <w:spacing w:after="0" w:line="240" w:lineRule="auto"/>
        <w:jc w:val="both"/>
        <w:rPr>
          <w:rFonts w:ascii="Times New Roman" w:hAnsi="Times New Roman" w:cs="Times New Roman"/>
          <w:sz w:val="24"/>
          <w:szCs w:val="24"/>
        </w:rPr>
      </w:pPr>
      <w:r w:rsidRPr="00E52CAF">
        <w:rPr>
          <w:rFonts w:ascii="Times New Roman" w:hAnsi="Times New Roman" w:cs="Times New Roman"/>
          <w:sz w:val="24"/>
          <w:szCs w:val="24"/>
        </w:rPr>
        <w:tab/>
        <w:t>Peretii exteriori si invelitoarea vor fi executate din panouri termoizolante tip sandwich.</w:t>
      </w:r>
    </w:p>
    <w:p w:rsidR="00D10C91" w:rsidRPr="00E52CAF" w:rsidRDefault="00D10C91" w:rsidP="00E52CAF">
      <w:pPr>
        <w:spacing w:after="0" w:line="240" w:lineRule="auto"/>
        <w:jc w:val="both"/>
        <w:rPr>
          <w:rFonts w:ascii="Times New Roman" w:hAnsi="Times New Roman" w:cs="Times New Roman"/>
          <w:sz w:val="24"/>
          <w:szCs w:val="24"/>
        </w:rPr>
      </w:pPr>
      <w:r w:rsidRPr="00E52CAF">
        <w:rPr>
          <w:rFonts w:ascii="Times New Roman" w:hAnsi="Times New Roman" w:cs="Times New Roman"/>
          <w:sz w:val="24"/>
          <w:szCs w:val="24"/>
        </w:rPr>
        <w:tab/>
        <w:t xml:space="preserve">Constructia va avea o usa dubla de acces. Pardoseala </w:t>
      </w:r>
      <w:r w:rsidRPr="00E52CAF">
        <w:rPr>
          <w:rFonts w:ascii="Times New Roman" w:eastAsia="DejaVu Sans" w:hAnsi="Times New Roman" w:cs="Times New Roman"/>
          <w:sz w:val="24"/>
          <w:szCs w:val="24"/>
          <w:lang w:val="en-US"/>
        </w:rPr>
        <w:t>va fi din beton, turnata peste platforma existenta mai sus amintita.</w:t>
      </w:r>
    </w:p>
    <w:p w:rsidR="00D10C91" w:rsidRPr="00E52CAF" w:rsidRDefault="00D10C91" w:rsidP="00E52CAF">
      <w:pPr>
        <w:spacing w:after="0" w:line="240" w:lineRule="auto"/>
        <w:jc w:val="both"/>
        <w:rPr>
          <w:rFonts w:ascii="Times New Roman" w:hAnsi="Times New Roman" w:cs="Times New Roman"/>
          <w:sz w:val="24"/>
          <w:szCs w:val="24"/>
        </w:rPr>
      </w:pPr>
      <w:r w:rsidRPr="00E52CAF">
        <w:rPr>
          <w:rFonts w:ascii="Times New Roman" w:hAnsi="Times New Roman" w:cs="Times New Roman"/>
          <w:sz w:val="24"/>
          <w:szCs w:val="24"/>
        </w:rPr>
        <w:tab/>
        <w:t xml:space="preserve">Instalatii electrice interioare : </w:t>
      </w:r>
      <w:r w:rsidRPr="00E52CAF">
        <w:rPr>
          <w:rFonts w:ascii="Times New Roman" w:hAnsi="Times New Roman" w:cs="Times New Roman"/>
          <w:sz w:val="24"/>
          <w:szCs w:val="24"/>
          <w:lang w:val="fr-FR"/>
        </w:rPr>
        <w:t xml:space="preserve">Iluminatul se va realiza cu corpuri de iluminat cu lampi economice, </w:t>
      </w:r>
    </w:p>
    <w:p w:rsidR="00D10C91" w:rsidRPr="00E52CAF" w:rsidRDefault="00D10C91" w:rsidP="00E52CAF">
      <w:pPr>
        <w:spacing w:after="0" w:line="240" w:lineRule="auto"/>
        <w:rPr>
          <w:rFonts w:ascii="Times New Roman" w:hAnsi="Times New Roman" w:cs="Times New Roman"/>
          <w:sz w:val="24"/>
          <w:szCs w:val="24"/>
        </w:rPr>
      </w:pPr>
      <w:r w:rsidRPr="00E52CAF">
        <w:rPr>
          <w:rFonts w:ascii="Times New Roman" w:eastAsia="Times New Roman" w:hAnsi="Times New Roman" w:cs="Times New Roman"/>
          <w:bCs/>
          <w:sz w:val="24"/>
          <w:szCs w:val="24"/>
        </w:rPr>
        <w:t>Bilanțul teritorial</w:t>
      </w:r>
    </w:p>
    <w:p w:rsidR="00D10C91" w:rsidRPr="00DD5144" w:rsidRDefault="00D10C91" w:rsidP="00E52CAF">
      <w:pPr>
        <w:spacing w:after="0" w:line="240" w:lineRule="auto"/>
        <w:rPr>
          <w:rFonts w:ascii="Times New Roman" w:hAnsi="Times New Roman" w:cs="Times New Roman"/>
          <w:b/>
          <w:sz w:val="24"/>
          <w:szCs w:val="24"/>
        </w:rPr>
      </w:pPr>
      <w:r w:rsidRPr="00E52CAF">
        <w:rPr>
          <w:rFonts w:ascii="Times New Roman" w:hAnsi="Times New Roman" w:cs="Times New Roman"/>
          <w:sz w:val="24"/>
          <w:szCs w:val="24"/>
        </w:rPr>
        <w:tab/>
        <w:t xml:space="preserve">- </w:t>
      </w:r>
      <w:r w:rsidRPr="00DD5144">
        <w:rPr>
          <w:rFonts w:ascii="Times New Roman" w:hAnsi="Times New Roman" w:cs="Times New Roman"/>
          <w:b/>
          <w:sz w:val="24"/>
          <w:szCs w:val="24"/>
        </w:rPr>
        <w:t>Arie construita propusa : A.C. = 72 mp.</w:t>
      </w:r>
    </w:p>
    <w:p w:rsidR="00D10C91" w:rsidRPr="00E52CAF" w:rsidRDefault="00D10C91" w:rsidP="00E52CAF">
      <w:pPr>
        <w:spacing w:after="0" w:line="240" w:lineRule="auto"/>
        <w:rPr>
          <w:rFonts w:ascii="Times New Roman" w:hAnsi="Times New Roman" w:cs="Times New Roman"/>
          <w:sz w:val="24"/>
          <w:szCs w:val="24"/>
        </w:rPr>
      </w:pPr>
      <w:r w:rsidRPr="00DD5144">
        <w:rPr>
          <w:rFonts w:ascii="Times New Roman" w:hAnsi="Times New Roman" w:cs="Times New Roman"/>
          <w:b/>
          <w:sz w:val="24"/>
          <w:szCs w:val="24"/>
        </w:rPr>
        <w:tab/>
        <w:t>- Arie construita desfasurata propusa : A.C.D. = 72 mp</w:t>
      </w:r>
      <w:r w:rsidRPr="00E52CAF">
        <w:rPr>
          <w:rFonts w:ascii="Times New Roman" w:hAnsi="Times New Roman" w:cs="Times New Roman"/>
          <w:sz w:val="24"/>
          <w:szCs w:val="24"/>
        </w:rPr>
        <w:t>.</w:t>
      </w:r>
    </w:p>
    <w:p w:rsidR="00D10C91" w:rsidRPr="00E52CAF" w:rsidRDefault="00D10C91" w:rsidP="00E52CAF">
      <w:pPr>
        <w:spacing w:after="0" w:line="240" w:lineRule="auto"/>
        <w:rPr>
          <w:rFonts w:ascii="Times New Roman" w:hAnsi="Times New Roman" w:cs="Times New Roman"/>
          <w:sz w:val="24"/>
          <w:szCs w:val="24"/>
        </w:rPr>
      </w:pPr>
      <w:r w:rsidRPr="00E52CAF">
        <w:rPr>
          <w:rFonts w:ascii="Times New Roman" w:hAnsi="Times New Roman" w:cs="Times New Roman"/>
          <w:sz w:val="24"/>
          <w:szCs w:val="24"/>
        </w:rPr>
        <w:tab/>
        <w:t>- P.O.T. propus = 0,08%</w:t>
      </w:r>
    </w:p>
    <w:p w:rsidR="00D10C91" w:rsidRPr="00E52CAF" w:rsidRDefault="00D10C91" w:rsidP="00E52CAF">
      <w:pPr>
        <w:spacing w:after="0" w:line="240" w:lineRule="auto"/>
        <w:rPr>
          <w:rFonts w:ascii="Times New Roman" w:hAnsi="Times New Roman" w:cs="Times New Roman"/>
          <w:sz w:val="24"/>
          <w:szCs w:val="24"/>
        </w:rPr>
      </w:pPr>
      <w:r w:rsidRPr="00E52CAF">
        <w:rPr>
          <w:rFonts w:ascii="Times New Roman" w:hAnsi="Times New Roman" w:cs="Times New Roman"/>
          <w:sz w:val="24"/>
          <w:szCs w:val="24"/>
        </w:rPr>
        <w:tab/>
        <w:t>- C.U.T. propus = 0,0008</w:t>
      </w:r>
    </w:p>
    <w:p w:rsidR="00D10C91" w:rsidRPr="00E52CAF" w:rsidRDefault="00D10C91" w:rsidP="00E52CAF">
      <w:pPr>
        <w:spacing w:after="0" w:line="240" w:lineRule="auto"/>
        <w:rPr>
          <w:rFonts w:ascii="Times New Roman" w:hAnsi="Times New Roman" w:cs="Times New Roman"/>
          <w:sz w:val="24"/>
          <w:szCs w:val="24"/>
        </w:rPr>
      </w:pPr>
      <w:bookmarkStart w:id="14" w:name="_GoBack"/>
      <w:bookmarkEnd w:id="14"/>
    </w:p>
    <w:p w:rsidR="00D10C91" w:rsidRPr="00E52CAF" w:rsidRDefault="00D10C91" w:rsidP="00E52CAF">
      <w:pPr>
        <w:spacing w:after="0" w:line="240" w:lineRule="auto"/>
        <w:rPr>
          <w:rFonts w:ascii="Times New Roman" w:hAnsi="Times New Roman" w:cs="Times New Roman"/>
          <w:sz w:val="24"/>
          <w:szCs w:val="24"/>
        </w:rPr>
      </w:pPr>
      <w:r w:rsidRPr="00E52CAF">
        <w:rPr>
          <w:rFonts w:ascii="Times New Roman" w:hAnsi="Times New Roman" w:cs="Times New Roman"/>
          <w:b/>
          <w:sz w:val="24"/>
          <w:szCs w:val="24"/>
          <w:lang w:val="fr-FR"/>
        </w:rPr>
        <w:t xml:space="preserve"> </w:t>
      </w:r>
      <w:r w:rsidRPr="00E52CAF">
        <w:rPr>
          <w:rFonts w:ascii="Times New Roman" w:hAnsi="Times New Roman" w:cs="Times New Roman"/>
          <w:b/>
          <w:sz w:val="24"/>
          <w:szCs w:val="24"/>
          <w:lang w:val="fr-FR"/>
        </w:rPr>
        <w:tab/>
      </w:r>
      <w:r w:rsidRPr="00E52CAF">
        <w:rPr>
          <w:rFonts w:ascii="Times New Roman" w:hAnsi="Times New Roman" w:cs="Times New Roman"/>
          <w:sz w:val="24"/>
          <w:szCs w:val="24"/>
          <w:lang w:val="fr-FR"/>
        </w:rPr>
        <w:t>Alimentarea cu apa potabila : nu este necesar</w:t>
      </w:r>
    </w:p>
    <w:p w:rsidR="00D10C91" w:rsidRPr="00E52CAF" w:rsidRDefault="00D10C91" w:rsidP="00E52CAF">
      <w:pPr>
        <w:spacing w:after="0" w:line="240" w:lineRule="auto"/>
        <w:rPr>
          <w:rFonts w:ascii="Times New Roman" w:hAnsi="Times New Roman" w:cs="Times New Roman"/>
          <w:b/>
          <w:bCs/>
          <w:sz w:val="24"/>
          <w:szCs w:val="24"/>
          <w:lang w:val="fr-FR"/>
        </w:rPr>
      </w:pPr>
      <w:r w:rsidRPr="00E52CAF">
        <w:rPr>
          <w:rFonts w:ascii="Times New Roman" w:hAnsi="Times New Roman" w:cs="Times New Roman"/>
          <w:sz w:val="24"/>
          <w:szCs w:val="24"/>
          <w:lang w:val="fr-FR"/>
        </w:rPr>
        <w:t xml:space="preserve"> </w:t>
      </w:r>
      <w:r w:rsidRPr="00E52CAF">
        <w:rPr>
          <w:rFonts w:ascii="Times New Roman" w:hAnsi="Times New Roman" w:cs="Times New Roman"/>
          <w:sz w:val="24"/>
          <w:szCs w:val="24"/>
          <w:lang w:val="fr-FR"/>
        </w:rPr>
        <w:tab/>
        <w:t>Canalizarea menajera: nu este necesar</w:t>
      </w:r>
    </w:p>
    <w:p w:rsidR="00D10C91" w:rsidRPr="00E52CAF" w:rsidRDefault="00D10C91" w:rsidP="00E52CAF">
      <w:pPr>
        <w:spacing w:after="0" w:line="240" w:lineRule="auto"/>
        <w:ind w:firstLine="708"/>
        <w:rPr>
          <w:rFonts w:ascii="Times New Roman" w:hAnsi="Times New Roman" w:cs="Times New Roman"/>
          <w:b/>
          <w:bCs/>
          <w:sz w:val="24"/>
          <w:szCs w:val="24"/>
          <w:lang w:val="fr-FR"/>
        </w:rPr>
      </w:pPr>
      <w:r w:rsidRPr="00E52CAF">
        <w:rPr>
          <w:rFonts w:ascii="Times New Roman" w:hAnsi="Times New Roman" w:cs="Times New Roman"/>
          <w:bCs/>
          <w:sz w:val="24"/>
          <w:szCs w:val="24"/>
          <w:lang w:val="fr-FR"/>
        </w:rPr>
        <w:t>Alimentarea cu gaze naturale</w:t>
      </w:r>
      <w:r w:rsidRPr="00E52CAF">
        <w:rPr>
          <w:rFonts w:ascii="Times New Roman" w:hAnsi="Times New Roman" w:cs="Times New Roman"/>
          <w:sz w:val="24"/>
          <w:szCs w:val="24"/>
          <w:lang w:val="fr-FR"/>
        </w:rPr>
        <w:t xml:space="preserve"> : nu este necesar</w:t>
      </w:r>
    </w:p>
    <w:p w:rsidR="00D10C91" w:rsidRPr="00E52CAF" w:rsidRDefault="00D10C91" w:rsidP="00E52CAF">
      <w:pPr>
        <w:spacing w:after="0" w:line="240" w:lineRule="auto"/>
        <w:ind w:firstLine="708"/>
        <w:rPr>
          <w:rFonts w:ascii="Times New Roman" w:eastAsia="Times New Roman" w:hAnsi="Times New Roman" w:cs="Times New Roman"/>
          <w:sz w:val="24"/>
          <w:szCs w:val="24"/>
        </w:rPr>
      </w:pPr>
      <w:r w:rsidRPr="00E52CAF">
        <w:rPr>
          <w:rFonts w:ascii="Times New Roman" w:hAnsi="Times New Roman" w:cs="Times New Roman"/>
          <w:bCs/>
          <w:sz w:val="24"/>
          <w:szCs w:val="24"/>
          <w:lang w:val="fr-FR"/>
        </w:rPr>
        <w:t xml:space="preserve"> Alimentarea cu energie electrica</w:t>
      </w:r>
      <w:r w:rsidRPr="00E52CAF">
        <w:rPr>
          <w:rFonts w:ascii="Times New Roman" w:hAnsi="Times New Roman" w:cs="Times New Roman"/>
          <w:sz w:val="24"/>
          <w:szCs w:val="24"/>
          <w:lang w:val="fr-FR"/>
        </w:rPr>
        <w:t xml:space="preserve"> : se va realiza </w:t>
      </w:r>
      <w:r w:rsidRPr="00E52CAF">
        <w:rPr>
          <w:rFonts w:ascii="Times New Roman" w:hAnsi="Times New Roman" w:cs="Times New Roman"/>
          <w:sz w:val="24"/>
          <w:szCs w:val="24"/>
          <w:lang w:val="en-US"/>
        </w:rPr>
        <w:t xml:space="preserve">de la postul trafo existent, printr-un cablu electric de cupru de 1 kV. </w:t>
      </w:r>
      <w:r w:rsidRPr="00E52CAF">
        <w:rPr>
          <w:rFonts w:ascii="Times New Roman" w:hAnsi="Times New Roman" w:cs="Times New Roman"/>
          <w:sz w:val="24"/>
          <w:szCs w:val="24"/>
          <w:lang w:val="fr-FR"/>
        </w:rPr>
        <w:t xml:space="preserve">Iluminatul exterior al incintei se va realiza perimetral si local. </w:t>
      </w:r>
    </w:p>
    <w:p w:rsidR="00D10C91" w:rsidRPr="00E52CAF" w:rsidRDefault="00D10C91" w:rsidP="00E52CAF">
      <w:pPr>
        <w:spacing w:after="0" w:line="240" w:lineRule="auto"/>
        <w:ind w:firstLine="708"/>
        <w:rPr>
          <w:rFonts w:ascii="Times New Roman" w:eastAsia="Times New Roman" w:hAnsi="Times New Roman" w:cs="Times New Roman"/>
          <w:sz w:val="24"/>
          <w:szCs w:val="24"/>
        </w:rPr>
      </w:pPr>
    </w:p>
    <w:p w:rsidR="00595723" w:rsidRPr="00595723" w:rsidRDefault="00595723" w:rsidP="00595723">
      <w:pPr>
        <w:spacing w:after="0" w:line="240" w:lineRule="auto"/>
        <w:jc w:val="both"/>
        <w:rPr>
          <w:rFonts w:ascii="Times New Roman" w:eastAsia="Calibri" w:hAnsi="Times New Roman" w:cs="Times New Roman"/>
          <w:b/>
          <w:i/>
          <w:sz w:val="24"/>
          <w:szCs w:val="24"/>
          <w:u w:val="single"/>
        </w:rPr>
      </w:pPr>
    </w:p>
    <w:p w:rsidR="004E3827" w:rsidRDefault="004E3827" w:rsidP="004E3827">
      <w:pPr>
        <w:tabs>
          <w:tab w:val="left" w:pos="720"/>
        </w:tabs>
        <w:spacing w:after="0" w:line="240" w:lineRule="auto"/>
        <w:jc w:val="both"/>
        <w:rPr>
          <w:rFonts w:ascii="Arial" w:hAnsi="Arial" w:cs="Arial"/>
          <w:sz w:val="20"/>
        </w:rPr>
      </w:pPr>
    </w:p>
    <w:p w:rsidR="006065E5" w:rsidRPr="00C61E10" w:rsidRDefault="006065E5" w:rsidP="00D35F29">
      <w:pPr>
        <w:spacing w:after="0" w:line="240" w:lineRule="auto"/>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w:t>
      </w:r>
      <w:r w:rsidR="006C3E87">
        <w:rPr>
          <w:rFonts w:ascii="Times New Roman" w:eastAsia="Times New Roman" w:hAnsi="Times New Roman" w:cs="Times New Roman"/>
          <w:sz w:val="24"/>
          <w:szCs w:val="24"/>
          <w:lang w:eastAsia="pl-PL"/>
        </w:rPr>
        <w:t xml:space="preserve"> proiectul se va realiza in incinta </w:t>
      </w:r>
      <w:r w:rsidR="00177AC8">
        <w:rPr>
          <w:rFonts w:ascii="Times New Roman" w:eastAsia="Times New Roman" w:hAnsi="Times New Roman" w:cs="Times New Roman"/>
          <w:sz w:val="24"/>
          <w:szCs w:val="24"/>
          <w:lang w:eastAsia="pl-PL"/>
        </w:rPr>
        <w:t>SC NIMET SRL</w:t>
      </w:r>
      <w:r w:rsidRPr="00C61E10">
        <w:rPr>
          <w:rFonts w:ascii="Times New Roman" w:eastAsia="Times New Roman" w:hAnsi="Times New Roman" w:cs="Times New Roman"/>
          <w:sz w:val="24"/>
          <w:szCs w:val="24"/>
          <w:lang w:eastAsia="pl-PL"/>
        </w:rPr>
        <w:t>;</w:t>
      </w:r>
    </w:p>
    <w:p w:rsidR="006065E5" w:rsidRPr="00C61E10" w:rsidRDefault="006065E5" w:rsidP="00D35F29">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D35F29">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D35F29">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B5821" w:rsidRPr="003E7557" w:rsidRDefault="006065E5" w:rsidP="00D35F29">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lastRenderedPageBreak/>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w:t>
      </w:r>
      <w:r w:rsidR="00177AC8">
        <w:rPr>
          <w:rFonts w:ascii="Times New Roman" w:eastAsia="Times New Roman" w:hAnsi="Times New Roman" w:cs="Times New Roman"/>
          <w:sz w:val="24"/>
          <w:szCs w:val="24"/>
          <w:lang w:eastAsia="pl-PL"/>
        </w:rPr>
        <w:t>intravilalul satului Lazuri, com.Comisani</w:t>
      </w:r>
      <w:r w:rsidR="00C00F9D">
        <w:rPr>
          <w:rFonts w:ascii="Times New Roman" w:eastAsia="Times New Roman" w:hAnsi="Times New Roman" w:cs="Times New Roman"/>
          <w:sz w:val="24"/>
          <w:szCs w:val="24"/>
          <w:lang w:eastAsia="pl-PL"/>
        </w:rPr>
        <w:t>,</w:t>
      </w:r>
      <w:r w:rsidR="00D10C91">
        <w:rPr>
          <w:rFonts w:ascii="Times New Roman" w:eastAsia="Times New Roman" w:hAnsi="Times New Roman" w:cs="Times New Roman"/>
          <w:sz w:val="24"/>
          <w:szCs w:val="24"/>
          <w:lang w:eastAsia="pl-PL"/>
        </w:rPr>
        <w:t>cu  funcțiunea curti constructii</w:t>
      </w:r>
      <w:r w:rsidR="00C00F9D">
        <w:rPr>
          <w:rFonts w:ascii="Times New Roman" w:eastAsia="Times New Roman" w:hAnsi="Times New Roman" w:cs="Times New Roman"/>
          <w:sz w:val="24"/>
          <w:szCs w:val="24"/>
          <w:lang w:eastAsia="pl-PL"/>
        </w:rPr>
        <w:t xml:space="preserve"> </w:t>
      </w:r>
      <w:r w:rsidR="000B6218">
        <w:rPr>
          <w:rFonts w:ascii="Times New Roman" w:eastAsia="Times New Roman" w:hAnsi="Times New Roman" w:cs="Times New Roman"/>
          <w:sz w:val="24"/>
          <w:szCs w:val="24"/>
          <w:lang w:eastAsia="pl-PL"/>
        </w:rPr>
        <w:t xml:space="preserve">conform </w:t>
      </w:r>
      <w:r w:rsidR="000B6218" w:rsidRPr="00CE6C1F">
        <w:rPr>
          <w:rFonts w:ascii="Times New Roman" w:eastAsia="Times New Roman" w:hAnsi="Times New Roman" w:cs="Times New Roman"/>
          <w:b/>
          <w:sz w:val="24"/>
          <w:szCs w:val="24"/>
          <w:lang w:eastAsia="pl-PL"/>
        </w:rPr>
        <w:t>Certificatului de urbanism n</w:t>
      </w:r>
      <w:r w:rsidR="00E4775B" w:rsidRPr="00CE6C1F">
        <w:rPr>
          <w:rFonts w:ascii="Times New Roman" w:eastAsia="Times New Roman" w:hAnsi="Times New Roman" w:cs="Times New Roman"/>
          <w:b/>
          <w:sz w:val="24"/>
          <w:szCs w:val="24"/>
          <w:lang w:eastAsia="pl-PL"/>
        </w:rPr>
        <w:t>r.</w:t>
      </w:r>
      <w:r w:rsidR="00741A96" w:rsidRPr="00CE6C1F">
        <w:rPr>
          <w:rFonts w:ascii="Times New Roman" w:eastAsia="Times New Roman" w:hAnsi="Times New Roman" w:cs="Times New Roman"/>
          <w:b/>
          <w:sz w:val="24"/>
          <w:szCs w:val="24"/>
          <w:lang w:eastAsia="pl-PL"/>
        </w:rPr>
        <w:t xml:space="preserve"> </w:t>
      </w:r>
      <w:r w:rsidR="003F6071">
        <w:rPr>
          <w:rFonts w:ascii="Times New Roman" w:eastAsia="Times New Roman" w:hAnsi="Times New Roman" w:cs="Times New Roman"/>
          <w:b/>
          <w:sz w:val="24"/>
          <w:szCs w:val="24"/>
          <w:lang w:eastAsia="pl-PL"/>
        </w:rPr>
        <w:t>9</w:t>
      </w:r>
      <w:r w:rsidR="00571BB8">
        <w:rPr>
          <w:rFonts w:ascii="Times New Roman" w:eastAsia="Times New Roman" w:hAnsi="Times New Roman" w:cs="Times New Roman"/>
          <w:b/>
          <w:sz w:val="24"/>
          <w:szCs w:val="24"/>
          <w:lang w:eastAsia="pl-PL"/>
        </w:rPr>
        <w:t xml:space="preserve"> din 23.01.2020</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AB50C1" w:rsidRPr="008B6A6F"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EB0238" w:rsidRPr="00D35F29" w:rsidRDefault="00B06824" w:rsidP="00D35F29">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D35F29" w:rsidRDefault="006065E5" w:rsidP="00D35F29">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D35F29">
        <w:rPr>
          <w:rFonts w:ascii="Times New Roman" w:eastAsia="Times New Roman" w:hAnsi="Times New Roman" w:cs="Times New Roman"/>
          <w:b/>
          <w:i/>
          <w:sz w:val="24"/>
          <w:szCs w:val="24"/>
          <w:lang w:eastAsia="ro-RO"/>
        </w:rPr>
        <w:t>Respectarea condițiilor impuse prin avizele solicitate în Certificatul de Urbanism</w:t>
      </w:r>
      <w:r w:rsidR="003521C0" w:rsidRPr="00D35F29">
        <w:rPr>
          <w:rFonts w:ascii="Times New Roman" w:eastAsia="Times New Roman" w:hAnsi="Times New Roman" w:cs="Times New Roman"/>
          <w:sz w:val="24"/>
          <w:szCs w:val="24"/>
          <w:lang w:eastAsia="pl-PL"/>
        </w:rPr>
        <w:t xml:space="preserve"> </w:t>
      </w:r>
      <w:r w:rsidR="00B53D40" w:rsidRPr="00D35F29">
        <w:rPr>
          <w:rFonts w:ascii="Times New Roman" w:eastAsia="Times New Roman" w:hAnsi="Times New Roman" w:cs="Times New Roman"/>
          <w:b/>
          <w:i/>
          <w:sz w:val="24"/>
          <w:szCs w:val="24"/>
          <w:lang w:eastAsia="pl-PL"/>
        </w:rPr>
        <w:t>nr.</w:t>
      </w:r>
      <w:r w:rsidR="003F6071">
        <w:rPr>
          <w:rFonts w:ascii="Times New Roman" w:eastAsia="Times New Roman" w:hAnsi="Times New Roman" w:cs="Times New Roman"/>
          <w:b/>
          <w:i/>
          <w:sz w:val="24"/>
          <w:szCs w:val="24"/>
          <w:lang w:eastAsia="pl-PL"/>
        </w:rPr>
        <w:t>9 din 01.23.2020</w:t>
      </w:r>
      <w:r w:rsidRPr="00D35F29">
        <w:rPr>
          <w:rFonts w:ascii="Times New Roman" w:eastAsia="Times New Roman" w:hAnsi="Times New Roman" w:cs="Times New Roman"/>
          <w:b/>
          <w:i/>
          <w:sz w:val="24"/>
          <w:szCs w:val="24"/>
          <w:lang w:eastAsia="ro-RO"/>
        </w:rPr>
        <w:t>.</w:t>
      </w:r>
    </w:p>
    <w:p w:rsidR="00C865F9" w:rsidRPr="00D35F29" w:rsidRDefault="006065E5" w:rsidP="00D35F29">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35F2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A06EE" w:rsidRDefault="007A06E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A06EE" w:rsidRPr="00D35F29" w:rsidRDefault="006065E5" w:rsidP="006065E5">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Pr="00D35F29" w:rsidRDefault="00A450C7" w:rsidP="00D35F29">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EB5821" w:rsidRPr="00FA0BC3" w:rsidRDefault="006065E5" w:rsidP="008B6A6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w:t>
      </w:r>
      <w:r w:rsidR="008B6A6F">
        <w:rPr>
          <w:rFonts w:ascii="Times New Roman" w:eastAsia="Times New Roman" w:hAnsi="Times New Roman" w:cs="Times New Roman"/>
          <w:sz w:val="24"/>
          <w:szCs w:val="24"/>
        </w:rPr>
        <w:t xml:space="preserve"> si in timpul functionarii </w:t>
      </w:r>
      <w:r w:rsidRPr="00FA0BC3">
        <w:rPr>
          <w:rFonts w:ascii="Times New Roman" w:eastAsia="Times New Roman" w:hAnsi="Times New Roman" w:cs="Times New Roman"/>
          <w:sz w:val="24"/>
          <w:szCs w:val="24"/>
        </w:rPr>
        <w:t xml:space="preserve">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w:t>
      </w:r>
      <w:r w:rsidR="00FA3B34">
        <w:rPr>
          <w:rFonts w:ascii="Times New Roman" w:eastAsia="Times New Roman" w:hAnsi="Times New Roman" w:cs="Times New Roman"/>
          <w:sz w:val="24"/>
          <w:szCs w:val="24"/>
          <w:lang w:eastAsia="ro-RO"/>
        </w:rPr>
        <w:t>le ale nivelului de zgomot, STAS</w:t>
      </w:r>
      <w:r w:rsidRPr="00FA0BC3">
        <w:rPr>
          <w:rFonts w:ascii="Times New Roman" w:eastAsia="Times New Roman" w:hAnsi="Times New Roman" w:cs="Times New Roman"/>
          <w:sz w:val="24"/>
          <w:szCs w:val="24"/>
          <w:lang w:eastAsia="ro-RO"/>
        </w:rPr>
        <w:t xml:space="preserve">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3C26D4"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5E10CC">
        <w:rPr>
          <w:rFonts w:ascii="Times New Roman" w:hAnsi="Times New Roman"/>
          <w:sz w:val="24"/>
          <w:szCs w:val="24"/>
        </w:rPr>
        <w:t>lucrărilor</w:t>
      </w:r>
      <w:r w:rsidR="003521C0">
        <w:rPr>
          <w:rFonts w:ascii="Times New Roman" w:hAnsi="Times New Roman"/>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5E10CC">
      <w:pPr>
        <w:spacing w:after="0" w:line="240" w:lineRule="auto"/>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F345D4" w:rsidRPr="003C26D4"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F345D4" w:rsidRPr="007A06EE" w:rsidRDefault="006065E5" w:rsidP="007A06E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A06EE"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35"/>
      <w:bookmarkEnd w:id="15"/>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p>
    <w:p w:rsidR="00D34D4D" w:rsidRPr="0017345C" w:rsidRDefault="00D34D4D" w:rsidP="007A06EE">
      <w:pPr>
        <w:shd w:val="clear" w:color="auto" w:fill="FFFFFF"/>
        <w:spacing w:after="0" w:line="240" w:lineRule="auto"/>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6" w:name="do|ax5^I|pa36"/>
      <w:bookmarkEnd w:id="16"/>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7" w:name="do|ax5^I|pa37"/>
      <w:bookmarkStart w:id="18" w:name="do|ax5^I|pa38"/>
      <w:bookmarkEnd w:id="17"/>
      <w:bookmarkEnd w:id="18"/>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9" w:name="do|ax5^I|pa39"/>
      <w:bookmarkEnd w:id="19"/>
    </w:p>
    <w:p w:rsidR="00282E41" w:rsidRDefault="00D34D4D" w:rsidP="003C26D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40"/>
      <w:bookmarkStart w:id="21" w:name="do|ax5^I|pa41"/>
      <w:bookmarkEnd w:id="20"/>
      <w:bookmarkEnd w:id="21"/>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2" w:name="do|ax5^I|pa42"/>
      <w:bookmarkEnd w:id="22"/>
    </w:p>
    <w:p w:rsidR="00A67295" w:rsidRDefault="00A67295" w:rsidP="003C26D4">
      <w:pPr>
        <w:shd w:val="clear" w:color="auto" w:fill="FFFFFF"/>
        <w:spacing w:after="120" w:line="240" w:lineRule="auto"/>
        <w:ind w:firstLine="708"/>
        <w:jc w:val="both"/>
        <w:rPr>
          <w:rFonts w:ascii="Times New Roman" w:hAnsi="Times New Roman" w:cs="Times New Roman"/>
          <w:color w:val="000000"/>
          <w:sz w:val="24"/>
          <w:szCs w:val="24"/>
        </w:rPr>
      </w:pPr>
    </w:p>
    <w:p w:rsidR="00A574D8" w:rsidRPr="003C26D4" w:rsidRDefault="00A574D8" w:rsidP="003C26D4">
      <w:pPr>
        <w:shd w:val="clear" w:color="auto" w:fill="FFFFFF"/>
        <w:spacing w:after="120" w:line="240" w:lineRule="auto"/>
        <w:ind w:firstLine="708"/>
        <w:jc w:val="both"/>
        <w:rPr>
          <w:rFonts w:ascii="Times New Roman" w:hAnsi="Times New Roman" w:cs="Times New Roman"/>
          <w:color w:val="000000"/>
          <w:sz w:val="24"/>
          <w:szCs w:val="24"/>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0411" w:rsidRPr="00FA0BC3" w:rsidRDefault="0080663A" w:rsidP="003C26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524444"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524444">
        <w:rPr>
          <w:rFonts w:ascii="Times New Roman" w:hAnsi="Times New Roman"/>
          <w:b/>
          <w:sz w:val="24"/>
          <w:szCs w:val="24"/>
        </w:rPr>
        <w:t>Raluca Coman</w:t>
      </w:r>
    </w:p>
    <w:p w:rsidR="00B554C8" w:rsidRPr="00B554C8" w:rsidRDefault="003C26D4"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5E10CC">
        <w:rPr>
          <w:rFonts w:ascii="Times New Roman" w:hAnsi="Times New Roman"/>
          <w:b/>
          <w:sz w:val="24"/>
          <w:szCs w:val="24"/>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22"/>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CB" w:rsidRDefault="00C21FCB" w:rsidP="00EE5AEC">
      <w:pPr>
        <w:spacing w:after="0" w:line="240" w:lineRule="auto"/>
      </w:pPr>
      <w:r>
        <w:separator/>
      </w:r>
    </w:p>
  </w:endnote>
  <w:endnote w:type="continuationSeparator" w:id="0">
    <w:p w:rsidR="00C21FCB" w:rsidRDefault="00C21FC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DD514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CB" w:rsidRDefault="00C21FCB" w:rsidP="00EE5AEC">
      <w:pPr>
        <w:spacing w:after="0" w:line="240" w:lineRule="auto"/>
      </w:pPr>
      <w:r>
        <w:separator/>
      </w:r>
    </w:p>
  </w:footnote>
  <w:footnote w:type="continuationSeparator" w:id="0">
    <w:p w:rsidR="00C21FCB" w:rsidRDefault="00C21FC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91A10"/>
    <w:multiLevelType w:val="hybridMultilevel"/>
    <w:tmpl w:val="5FB40AB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A7922"/>
    <w:multiLevelType w:val="hybridMultilevel"/>
    <w:tmpl w:val="91DAF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20" w15:restartNumberingAfterBreak="0">
    <w:nsid w:val="36A46748"/>
    <w:multiLevelType w:val="hybridMultilevel"/>
    <w:tmpl w:val="85F0C2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3B9324AC"/>
    <w:multiLevelType w:val="hybridMultilevel"/>
    <w:tmpl w:val="2D3848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CDC1354"/>
    <w:multiLevelType w:val="hybridMultilevel"/>
    <w:tmpl w:val="3E00F080"/>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4"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5" w15:restartNumberingAfterBreak="0">
    <w:nsid w:val="41FE61C8"/>
    <w:multiLevelType w:val="hybridMultilevel"/>
    <w:tmpl w:val="F6FCAC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5B360D5"/>
    <w:multiLevelType w:val="multilevel"/>
    <w:tmpl w:val="67E63CAA"/>
    <w:lvl w:ilvl="0">
      <w:start w:val="1"/>
      <w:numFmt w:val="decimal"/>
      <w:lvlText w:val="%1."/>
      <w:lvlJc w:val="left"/>
      <w:pPr>
        <w:ind w:left="1070" w:hanging="360"/>
      </w:pPr>
      <w:rPr>
        <w:rFonts w:cs="Times New Roman"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430" w:hanging="1800"/>
      </w:pPr>
      <w:rPr>
        <w:rFonts w:hint="default"/>
      </w:rPr>
    </w:lvl>
    <w:lvl w:ilvl="6">
      <w:start w:val="1"/>
      <w:numFmt w:val="decimal"/>
      <w:isLgl/>
      <w:lvlText w:val="%1.%2.%3.%4.%5.%6.%7."/>
      <w:lvlJc w:val="left"/>
      <w:pPr>
        <w:ind w:left="2790" w:hanging="2160"/>
      </w:pPr>
      <w:rPr>
        <w:rFonts w:hint="default"/>
      </w:rPr>
    </w:lvl>
    <w:lvl w:ilvl="7">
      <w:start w:val="1"/>
      <w:numFmt w:val="decimal"/>
      <w:isLgl/>
      <w:lvlText w:val="%1.%2.%3.%4.%5.%6.%7.%8."/>
      <w:lvlJc w:val="left"/>
      <w:pPr>
        <w:ind w:left="3150" w:hanging="2520"/>
      </w:pPr>
      <w:rPr>
        <w:rFonts w:hint="default"/>
      </w:rPr>
    </w:lvl>
    <w:lvl w:ilvl="8">
      <w:start w:val="1"/>
      <w:numFmt w:val="decimal"/>
      <w:isLgl/>
      <w:lvlText w:val="%1.%2.%3.%4.%5.%6.%7.%8.%9."/>
      <w:lvlJc w:val="left"/>
      <w:pPr>
        <w:ind w:left="3150" w:hanging="2520"/>
      </w:pPr>
      <w:rPr>
        <w:rFonts w:hint="default"/>
      </w:rPr>
    </w:lvl>
  </w:abstractNum>
  <w:abstractNum w:abstractNumId="36"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9"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15:restartNumberingAfterBreak="0">
    <w:nsid w:val="7B427610"/>
    <w:multiLevelType w:val="hybridMultilevel"/>
    <w:tmpl w:val="4FFA8F58"/>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7"/>
  </w:num>
  <w:num w:numId="6">
    <w:abstractNumId w:val="11"/>
  </w:num>
  <w:num w:numId="7">
    <w:abstractNumId w:val="17"/>
  </w:num>
  <w:num w:numId="8">
    <w:abstractNumId w:val="29"/>
  </w:num>
  <w:num w:numId="9">
    <w:abstractNumId w:val="28"/>
  </w:num>
  <w:num w:numId="10">
    <w:abstractNumId w:val="2"/>
  </w:num>
  <w:num w:numId="11">
    <w:abstractNumId w:val="15"/>
  </w:num>
  <w:num w:numId="12">
    <w:abstractNumId w:val="7"/>
  </w:num>
  <w:num w:numId="13">
    <w:abstractNumId w:val="5"/>
  </w:num>
  <w:num w:numId="14">
    <w:abstractNumId w:val="24"/>
  </w:num>
  <w:num w:numId="15">
    <w:abstractNumId w:val="40"/>
  </w:num>
  <w:num w:numId="16">
    <w:abstractNumId w:val="19"/>
  </w:num>
  <w:num w:numId="17">
    <w:abstractNumId w:val="21"/>
  </w:num>
  <w:num w:numId="18">
    <w:abstractNumId w:val="36"/>
  </w:num>
  <w:num w:numId="19">
    <w:abstractNumId w:val="44"/>
  </w:num>
  <w:num w:numId="20">
    <w:abstractNumId w:val="34"/>
  </w:num>
  <w:num w:numId="21">
    <w:abstractNumId w:val="18"/>
  </w:num>
  <w:num w:numId="22">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8"/>
  </w:num>
  <w:num w:numId="25">
    <w:abstractNumId w:val="39"/>
  </w:num>
  <w:num w:numId="26">
    <w:abstractNumId w:val="43"/>
  </w:num>
  <w:num w:numId="27">
    <w:abstractNumId w:val="12"/>
  </w:num>
  <w:num w:numId="28">
    <w:abstractNumId w:val="42"/>
  </w:num>
  <w:num w:numId="29">
    <w:abstractNumId w:val="3"/>
  </w:num>
  <w:num w:numId="30">
    <w:abstractNumId w:val="30"/>
  </w:num>
  <w:num w:numId="31">
    <w:abstractNumId w:val="1"/>
  </w:num>
  <w:num w:numId="32">
    <w:abstractNumId w:val="26"/>
  </w:num>
  <w:num w:numId="33">
    <w:abstractNumId w:val="9"/>
  </w:num>
  <w:num w:numId="34">
    <w:abstractNumId w:val="4"/>
  </w:num>
  <w:num w:numId="35">
    <w:abstractNumId w:val="25"/>
  </w:num>
  <w:num w:numId="36">
    <w:abstractNumId w:val="20"/>
  </w:num>
  <w:num w:numId="37">
    <w:abstractNumId w:val="35"/>
  </w:num>
  <w:num w:numId="38">
    <w:abstractNumId w:val="22"/>
  </w:num>
  <w:num w:numId="39">
    <w:abstractNumId w:val="41"/>
  </w:num>
  <w:num w:numId="40">
    <w:abstractNumId w:val="16"/>
  </w:num>
  <w:num w:numId="41">
    <w:abstractNumId w:val="14"/>
  </w:num>
  <w:num w:numId="42">
    <w:abstractNumId w:val="23"/>
  </w:num>
  <w:num w:numId="43">
    <w:abstractNumId w:val="33"/>
  </w:num>
  <w:num w:numId="44">
    <w:abstractNumId w:val="6"/>
  </w:num>
  <w:num w:numId="45">
    <w:abstractNumId w:val="27"/>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056B"/>
    <w:rsid w:val="00074281"/>
    <w:rsid w:val="00086FA0"/>
    <w:rsid w:val="00095AC6"/>
    <w:rsid w:val="00095BEA"/>
    <w:rsid w:val="000A2E73"/>
    <w:rsid w:val="000A5E74"/>
    <w:rsid w:val="000A7244"/>
    <w:rsid w:val="000B6218"/>
    <w:rsid w:val="000B75AF"/>
    <w:rsid w:val="000C4D53"/>
    <w:rsid w:val="000D0699"/>
    <w:rsid w:val="000D35A8"/>
    <w:rsid w:val="000E3F26"/>
    <w:rsid w:val="000E5E8F"/>
    <w:rsid w:val="000F0C76"/>
    <w:rsid w:val="00102243"/>
    <w:rsid w:val="001057FC"/>
    <w:rsid w:val="00107F48"/>
    <w:rsid w:val="001106C8"/>
    <w:rsid w:val="00112304"/>
    <w:rsid w:val="00120FC7"/>
    <w:rsid w:val="00137263"/>
    <w:rsid w:val="00140995"/>
    <w:rsid w:val="00144DDF"/>
    <w:rsid w:val="00151A80"/>
    <w:rsid w:val="001545D0"/>
    <w:rsid w:val="00164A3D"/>
    <w:rsid w:val="00167D80"/>
    <w:rsid w:val="00171A29"/>
    <w:rsid w:val="00172764"/>
    <w:rsid w:val="0017345C"/>
    <w:rsid w:val="00175BE1"/>
    <w:rsid w:val="00177AC8"/>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19AD"/>
    <w:rsid w:val="002133C9"/>
    <w:rsid w:val="002176A0"/>
    <w:rsid w:val="00222838"/>
    <w:rsid w:val="00222FFE"/>
    <w:rsid w:val="00226F17"/>
    <w:rsid w:val="0024580B"/>
    <w:rsid w:val="0027027A"/>
    <w:rsid w:val="002704B0"/>
    <w:rsid w:val="002717AF"/>
    <w:rsid w:val="00273D20"/>
    <w:rsid w:val="002752F2"/>
    <w:rsid w:val="00282E41"/>
    <w:rsid w:val="00286603"/>
    <w:rsid w:val="002A0CB8"/>
    <w:rsid w:val="002A40D5"/>
    <w:rsid w:val="002A507E"/>
    <w:rsid w:val="002B18C6"/>
    <w:rsid w:val="002B39C5"/>
    <w:rsid w:val="002B6AA0"/>
    <w:rsid w:val="002B7699"/>
    <w:rsid w:val="002C64DC"/>
    <w:rsid w:val="002D03E4"/>
    <w:rsid w:val="002D6299"/>
    <w:rsid w:val="002D71E3"/>
    <w:rsid w:val="002E1198"/>
    <w:rsid w:val="002E2A19"/>
    <w:rsid w:val="002E2B89"/>
    <w:rsid w:val="002E2C5D"/>
    <w:rsid w:val="002F426C"/>
    <w:rsid w:val="00300411"/>
    <w:rsid w:val="003019A2"/>
    <w:rsid w:val="00330752"/>
    <w:rsid w:val="0033251F"/>
    <w:rsid w:val="00332C73"/>
    <w:rsid w:val="0033631C"/>
    <w:rsid w:val="00340E23"/>
    <w:rsid w:val="003420CA"/>
    <w:rsid w:val="00351752"/>
    <w:rsid w:val="003521C0"/>
    <w:rsid w:val="0035289F"/>
    <w:rsid w:val="00355988"/>
    <w:rsid w:val="00356849"/>
    <w:rsid w:val="00360E57"/>
    <w:rsid w:val="0036379B"/>
    <w:rsid w:val="003716B6"/>
    <w:rsid w:val="00373D40"/>
    <w:rsid w:val="003812E1"/>
    <w:rsid w:val="003913AE"/>
    <w:rsid w:val="0039595B"/>
    <w:rsid w:val="003970F1"/>
    <w:rsid w:val="003A7E0E"/>
    <w:rsid w:val="003B2BF5"/>
    <w:rsid w:val="003B482C"/>
    <w:rsid w:val="003B4D93"/>
    <w:rsid w:val="003C26D4"/>
    <w:rsid w:val="003D1927"/>
    <w:rsid w:val="003E0261"/>
    <w:rsid w:val="003E3003"/>
    <w:rsid w:val="003E7557"/>
    <w:rsid w:val="003F0720"/>
    <w:rsid w:val="003F1D2D"/>
    <w:rsid w:val="003F6071"/>
    <w:rsid w:val="00402C96"/>
    <w:rsid w:val="0040438F"/>
    <w:rsid w:val="00404666"/>
    <w:rsid w:val="0040689D"/>
    <w:rsid w:val="00416695"/>
    <w:rsid w:val="00421BE8"/>
    <w:rsid w:val="0042202A"/>
    <w:rsid w:val="00424209"/>
    <w:rsid w:val="004259CD"/>
    <w:rsid w:val="0043014E"/>
    <w:rsid w:val="0043269A"/>
    <w:rsid w:val="004340D9"/>
    <w:rsid w:val="004365E9"/>
    <w:rsid w:val="0044475A"/>
    <w:rsid w:val="00445884"/>
    <w:rsid w:val="00452466"/>
    <w:rsid w:val="004558A1"/>
    <w:rsid w:val="004576F2"/>
    <w:rsid w:val="004579C5"/>
    <w:rsid w:val="00462B27"/>
    <w:rsid w:val="00463C48"/>
    <w:rsid w:val="00474AAD"/>
    <w:rsid w:val="004800FC"/>
    <w:rsid w:val="00495490"/>
    <w:rsid w:val="004A1535"/>
    <w:rsid w:val="004A1B57"/>
    <w:rsid w:val="004A1E6C"/>
    <w:rsid w:val="004A3AB9"/>
    <w:rsid w:val="004A3FDA"/>
    <w:rsid w:val="004A4567"/>
    <w:rsid w:val="004A68C3"/>
    <w:rsid w:val="004B3E60"/>
    <w:rsid w:val="004B6303"/>
    <w:rsid w:val="004C0511"/>
    <w:rsid w:val="004E3827"/>
    <w:rsid w:val="004F010B"/>
    <w:rsid w:val="004F1432"/>
    <w:rsid w:val="004F495D"/>
    <w:rsid w:val="004F5AA6"/>
    <w:rsid w:val="0050017A"/>
    <w:rsid w:val="005035C2"/>
    <w:rsid w:val="00511498"/>
    <w:rsid w:val="005116CD"/>
    <w:rsid w:val="00512E17"/>
    <w:rsid w:val="00521885"/>
    <w:rsid w:val="00524444"/>
    <w:rsid w:val="00524F19"/>
    <w:rsid w:val="0053048D"/>
    <w:rsid w:val="00532311"/>
    <w:rsid w:val="005329F9"/>
    <w:rsid w:val="00552069"/>
    <w:rsid w:val="00554DA3"/>
    <w:rsid w:val="00561750"/>
    <w:rsid w:val="005673D7"/>
    <w:rsid w:val="00567E2E"/>
    <w:rsid w:val="00570B71"/>
    <w:rsid w:val="00571BB8"/>
    <w:rsid w:val="00575E5A"/>
    <w:rsid w:val="005815FE"/>
    <w:rsid w:val="005869B5"/>
    <w:rsid w:val="005902E0"/>
    <w:rsid w:val="00590C8D"/>
    <w:rsid w:val="0059197A"/>
    <w:rsid w:val="00591CEB"/>
    <w:rsid w:val="00593D2C"/>
    <w:rsid w:val="005949CA"/>
    <w:rsid w:val="00594BEC"/>
    <w:rsid w:val="00595723"/>
    <w:rsid w:val="005A0946"/>
    <w:rsid w:val="005A5E3E"/>
    <w:rsid w:val="005A6858"/>
    <w:rsid w:val="005C6D10"/>
    <w:rsid w:val="005D619C"/>
    <w:rsid w:val="005E10CC"/>
    <w:rsid w:val="005E1434"/>
    <w:rsid w:val="005E5CDC"/>
    <w:rsid w:val="005F0B46"/>
    <w:rsid w:val="005F3000"/>
    <w:rsid w:val="005F67FF"/>
    <w:rsid w:val="005F6ED3"/>
    <w:rsid w:val="005F726C"/>
    <w:rsid w:val="005F7C52"/>
    <w:rsid w:val="00602CE2"/>
    <w:rsid w:val="00605A3F"/>
    <w:rsid w:val="006065E5"/>
    <w:rsid w:val="00607B02"/>
    <w:rsid w:val="00611503"/>
    <w:rsid w:val="006125A1"/>
    <w:rsid w:val="00612BD1"/>
    <w:rsid w:val="006172C2"/>
    <w:rsid w:val="006206C3"/>
    <w:rsid w:val="0064141E"/>
    <w:rsid w:val="00641AB8"/>
    <w:rsid w:val="00644DD0"/>
    <w:rsid w:val="006538A5"/>
    <w:rsid w:val="00660EB2"/>
    <w:rsid w:val="0066209A"/>
    <w:rsid w:val="006675BF"/>
    <w:rsid w:val="006715EB"/>
    <w:rsid w:val="00672B93"/>
    <w:rsid w:val="00674B0A"/>
    <w:rsid w:val="00680B05"/>
    <w:rsid w:val="00682F7D"/>
    <w:rsid w:val="0069415C"/>
    <w:rsid w:val="006959BE"/>
    <w:rsid w:val="006A13D6"/>
    <w:rsid w:val="006A41A4"/>
    <w:rsid w:val="006B78AF"/>
    <w:rsid w:val="006C1BBA"/>
    <w:rsid w:val="006C3E87"/>
    <w:rsid w:val="006C597C"/>
    <w:rsid w:val="006C5A96"/>
    <w:rsid w:val="006D6228"/>
    <w:rsid w:val="006D7856"/>
    <w:rsid w:val="006F065F"/>
    <w:rsid w:val="006F555F"/>
    <w:rsid w:val="006F5BE7"/>
    <w:rsid w:val="006F612E"/>
    <w:rsid w:val="007058A6"/>
    <w:rsid w:val="0070623A"/>
    <w:rsid w:val="0071041C"/>
    <w:rsid w:val="00710922"/>
    <w:rsid w:val="00711EDB"/>
    <w:rsid w:val="007178C6"/>
    <w:rsid w:val="00722BE2"/>
    <w:rsid w:val="00732AB6"/>
    <w:rsid w:val="0074001C"/>
    <w:rsid w:val="00741A96"/>
    <w:rsid w:val="007449D7"/>
    <w:rsid w:val="00745281"/>
    <w:rsid w:val="00750BE3"/>
    <w:rsid w:val="007516E9"/>
    <w:rsid w:val="007626A4"/>
    <w:rsid w:val="00762CBA"/>
    <w:rsid w:val="00763000"/>
    <w:rsid w:val="00764DAC"/>
    <w:rsid w:val="00791330"/>
    <w:rsid w:val="007A06EE"/>
    <w:rsid w:val="007A2B7A"/>
    <w:rsid w:val="007A304F"/>
    <w:rsid w:val="007A4B5D"/>
    <w:rsid w:val="007A567D"/>
    <w:rsid w:val="007A5DD2"/>
    <w:rsid w:val="007B0BB5"/>
    <w:rsid w:val="007B666C"/>
    <w:rsid w:val="007C3819"/>
    <w:rsid w:val="007D1839"/>
    <w:rsid w:val="007D630E"/>
    <w:rsid w:val="007D7FB8"/>
    <w:rsid w:val="007E506C"/>
    <w:rsid w:val="007F1F7B"/>
    <w:rsid w:val="0080190B"/>
    <w:rsid w:val="00802801"/>
    <w:rsid w:val="0080663A"/>
    <w:rsid w:val="00822846"/>
    <w:rsid w:val="00832C63"/>
    <w:rsid w:val="00834097"/>
    <w:rsid w:val="008360CE"/>
    <w:rsid w:val="00837B75"/>
    <w:rsid w:val="00845B87"/>
    <w:rsid w:val="008510A7"/>
    <w:rsid w:val="00852BE9"/>
    <w:rsid w:val="00864CCB"/>
    <w:rsid w:val="0086539D"/>
    <w:rsid w:val="00870252"/>
    <w:rsid w:val="0087554D"/>
    <w:rsid w:val="0087694A"/>
    <w:rsid w:val="00881707"/>
    <w:rsid w:val="0089121F"/>
    <w:rsid w:val="00892FE1"/>
    <w:rsid w:val="008A5444"/>
    <w:rsid w:val="008B210D"/>
    <w:rsid w:val="008B4561"/>
    <w:rsid w:val="008B6A6F"/>
    <w:rsid w:val="008C47E7"/>
    <w:rsid w:val="008D1FB2"/>
    <w:rsid w:val="008F58D6"/>
    <w:rsid w:val="009018D7"/>
    <w:rsid w:val="009039A9"/>
    <w:rsid w:val="009106A4"/>
    <w:rsid w:val="00912F44"/>
    <w:rsid w:val="009167CA"/>
    <w:rsid w:val="00917A43"/>
    <w:rsid w:val="00917D3C"/>
    <w:rsid w:val="009318DC"/>
    <w:rsid w:val="00932440"/>
    <w:rsid w:val="00934A1E"/>
    <w:rsid w:val="00937BE6"/>
    <w:rsid w:val="009405A3"/>
    <w:rsid w:val="0095324B"/>
    <w:rsid w:val="009570DF"/>
    <w:rsid w:val="00971AF8"/>
    <w:rsid w:val="00991388"/>
    <w:rsid w:val="009A0064"/>
    <w:rsid w:val="009A492A"/>
    <w:rsid w:val="009A7CB8"/>
    <w:rsid w:val="009B1456"/>
    <w:rsid w:val="009B321F"/>
    <w:rsid w:val="009C2E3F"/>
    <w:rsid w:val="009C4E7C"/>
    <w:rsid w:val="009D30A7"/>
    <w:rsid w:val="009D477B"/>
    <w:rsid w:val="009E264A"/>
    <w:rsid w:val="009E7C0A"/>
    <w:rsid w:val="00A02E1B"/>
    <w:rsid w:val="00A10BDF"/>
    <w:rsid w:val="00A10F12"/>
    <w:rsid w:val="00A15C0B"/>
    <w:rsid w:val="00A15E17"/>
    <w:rsid w:val="00A25301"/>
    <w:rsid w:val="00A277BC"/>
    <w:rsid w:val="00A37D72"/>
    <w:rsid w:val="00A450C7"/>
    <w:rsid w:val="00A5101E"/>
    <w:rsid w:val="00A51953"/>
    <w:rsid w:val="00A52C0F"/>
    <w:rsid w:val="00A56D12"/>
    <w:rsid w:val="00A574D8"/>
    <w:rsid w:val="00A57600"/>
    <w:rsid w:val="00A6161A"/>
    <w:rsid w:val="00A618DB"/>
    <w:rsid w:val="00A647D3"/>
    <w:rsid w:val="00A6505B"/>
    <w:rsid w:val="00A67295"/>
    <w:rsid w:val="00A67E94"/>
    <w:rsid w:val="00A700D2"/>
    <w:rsid w:val="00A75AC2"/>
    <w:rsid w:val="00A77875"/>
    <w:rsid w:val="00A83BA2"/>
    <w:rsid w:val="00AA183E"/>
    <w:rsid w:val="00AA1CE7"/>
    <w:rsid w:val="00AA31AC"/>
    <w:rsid w:val="00AA4E48"/>
    <w:rsid w:val="00AA6F32"/>
    <w:rsid w:val="00AB4990"/>
    <w:rsid w:val="00AB50C1"/>
    <w:rsid w:val="00AC3CF5"/>
    <w:rsid w:val="00AD3843"/>
    <w:rsid w:val="00AD5019"/>
    <w:rsid w:val="00AD5885"/>
    <w:rsid w:val="00AE1F9C"/>
    <w:rsid w:val="00AF736A"/>
    <w:rsid w:val="00B06824"/>
    <w:rsid w:val="00B074DA"/>
    <w:rsid w:val="00B11231"/>
    <w:rsid w:val="00B169FF"/>
    <w:rsid w:val="00B20CB6"/>
    <w:rsid w:val="00B22ECF"/>
    <w:rsid w:val="00B36897"/>
    <w:rsid w:val="00B3750E"/>
    <w:rsid w:val="00B457DB"/>
    <w:rsid w:val="00B53D40"/>
    <w:rsid w:val="00B554C8"/>
    <w:rsid w:val="00B647E5"/>
    <w:rsid w:val="00B6487E"/>
    <w:rsid w:val="00B77FDD"/>
    <w:rsid w:val="00B96B24"/>
    <w:rsid w:val="00BA1ACE"/>
    <w:rsid w:val="00BB01A7"/>
    <w:rsid w:val="00BB18D2"/>
    <w:rsid w:val="00BB1E01"/>
    <w:rsid w:val="00BB2BD0"/>
    <w:rsid w:val="00BC52AF"/>
    <w:rsid w:val="00BC6928"/>
    <w:rsid w:val="00BC7333"/>
    <w:rsid w:val="00BD22A9"/>
    <w:rsid w:val="00BD4BFF"/>
    <w:rsid w:val="00BD5787"/>
    <w:rsid w:val="00BD7C3A"/>
    <w:rsid w:val="00BE0687"/>
    <w:rsid w:val="00BE238B"/>
    <w:rsid w:val="00BE3395"/>
    <w:rsid w:val="00BF3602"/>
    <w:rsid w:val="00BF435F"/>
    <w:rsid w:val="00BF5BB6"/>
    <w:rsid w:val="00C00CAB"/>
    <w:rsid w:val="00C00F9D"/>
    <w:rsid w:val="00C02054"/>
    <w:rsid w:val="00C025D0"/>
    <w:rsid w:val="00C044A7"/>
    <w:rsid w:val="00C10189"/>
    <w:rsid w:val="00C11A88"/>
    <w:rsid w:val="00C14094"/>
    <w:rsid w:val="00C201C7"/>
    <w:rsid w:val="00C21FCB"/>
    <w:rsid w:val="00C3013D"/>
    <w:rsid w:val="00C3187C"/>
    <w:rsid w:val="00C353E7"/>
    <w:rsid w:val="00C36162"/>
    <w:rsid w:val="00C405D8"/>
    <w:rsid w:val="00C41BF0"/>
    <w:rsid w:val="00C51029"/>
    <w:rsid w:val="00C525DE"/>
    <w:rsid w:val="00C53AB6"/>
    <w:rsid w:val="00C61E10"/>
    <w:rsid w:val="00C67168"/>
    <w:rsid w:val="00C750BB"/>
    <w:rsid w:val="00C76160"/>
    <w:rsid w:val="00C761CC"/>
    <w:rsid w:val="00C865F9"/>
    <w:rsid w:val="00C92154"/>
    <w:rsid w:val="00CA0A18"/>
    <w:rsid w:val="00CB165A"/>
    <w:rsid w:val="00CC3BE0"/>
    <w:rsid w:val="00CD145B"/>
    <w:rsid w:val="00CD50D4"/>
    <w:rsid w:val="00CE0908"/>
    <w:rsid w:val="00CE0A38"/>
    <w:rsid w:val="00CE6C1F"/>
    <w:rsid w:val="00CE7C90"/>
    <w:rsid w:val="00D00C33"/>
    <w:rsid w:val="00D102A9"/>
    <w:rsid w:val="00D10C91"/>
    <w:rsid w:val="00D23EEB"/>
    <w:rsid w:val="00D268EA"/>
    <w:rsid w:val="00D27EC4"/>
    <w:rsid w:val="00D34D4D"/>
    <w:rsid w:val="00D35F29"/>
    <w:rsid w:val="00D42C36"/>
    <w:rsid w:val="00D42FC0"/>
    <w:rsid w:val="00D52D6D"/>
    <w:rsid w:val="00D55126"/>
    <w:rsid w:val="00D62463"/>
    <w:rsid w:val="00D6555F"/>
    <w:rsid w:val="00D65E7E"/>
    <w:rsid w:val="00D720E0"/>
    <w:rsid w:val="00D7402F"/>
    <w:rsid w:val="00D7690A"/>
    <w:rsid w:val="00D7799E"/>
    <w:rsid w:val="00D80391"/>
    <w:rsid w:val="00D83271"/>
    <w:rsid w:val="00D84F2E"/>
    <w:rsid w:val="00D85488"/>
    <w:rsid w:val="00D96D00"/>
    <w:rsid w:val="00DA0A49"/>
    <w:rsid w:val="00DB26C9"/>
    <w:rsid w:val="00DB5DBB"/>
    <w:rsid w:val="00DC6F82"/>
    <w:rsid w:val="00DC7194"/>
    <w:rsid w:val="00DD5103"/>
    <w:rsid w:val="00DD5144"/>
    <w:rsid w:val="00DE3A94"/>
    <w:rsid w:val="00DF2AC4"/>
    <w:rsid w:val="00DF3942"/>
    <w:rsid w:val="00DF4962"/>
    <w:rsid w:val="00E03D06"/>
    <w:rsid w:val="00E04A56"/>
    <w:rsid w:val="00E10A3C"/>
    <w:rsid w:val="00E14E3B"/>
    <w:rsid w:val="00E2156C"/>
    <w:rsid w:val="00E350D3"/>
    <w:rsid w:val="00E36E1E"/>
    <w:rsid w:val="00E4102E"/>
    <w:rsid w:val="00E42E66"/>
    <w:rsid w:val="00E43189"/>
    <w:rsid w:val="00E45F4C"/>
    <w:rsid w:val="00E4775B"/>
    <w:rsid w:val="00E51181"/>
    <w:rsid w:val="00E51DE7"/>
    <w:rsid w:val="00E52CAF"/>
    <w:rsid w:val="00E53CDC"/>
    <w:rsid w:val="00E623B2"/>
    <w:rsid w:val="00E6529F"/>
    <w:rsid w:val="00E75237"/>
    <w:rsid w:val="00E8528B"/>
    <w:rsid w:val="00E87511"/>
    <w:rsid w:val="00E91709"/>
    <w:rsid w:val="00E93193"/>
    <w:rsid w:val="00E97915"/>
    <w:rsid w:val="00EA1270"/>
    <w:rsid w:val="00EA4312"/>
    <w:rsid w:val="00EB0238"/>
    <w:rsid w:val="00EB089A"/>
    <w:rsid w:val="00EB2999"/>
    <w:rsid w:val="00EB4F82"/>
    <w:rsid w:val="00EB5821"/>
    <w:rsid w:val="00EC289A"/>
    <w:rsid w:val="00EC5BAF"/>
    <w:rsid w:val="00EE3CE8"/>
    <w:rsid w:val="00EE4AB2"/>
    <w:rsid w:val="00EE5AEC"/>
    <w:rsid w:val="00EE7B66"/>
    <w:rsid w:val="00EF064F"/>
    <w:rsid w:val="00F06BBC"/>
    <w:rsid w:val="00F07805"/>
    <w:rsid w:val="00F1267A"/>
    <w:rsid w:val="00F13F87"/>
    <w:rsid w:val="00F15E42"/>
    <w:rsid w:val="00F17E0F"/>
    <w:rsid w:val="00F20DDE"/>
    <w:rsid w:val="00F236EF"/>
    <w:rsid w:val="00F2559C"/>
    <w:rsid w:val="00F30928"/>
    <w:rsid w:val="00F30FF7"/>
    <w:rsid w:val="00F345D4"/>
    <w:rsid w:val="00F37811"/>
    <w:rsid w:val="00F41D68"/>
    <w:rsid w:val="00F44C16"/>
    <w:rsid w:val="00F4782D"/>
    <w:rsid w:val="00F53EFD"/>
    <w:rsid w:val="00F6060B"/>
    <w:rsid w:val="00F64742"/>
    <w:rsid w:val="00F72054"/>
    <w:rsid w:val="00F72877"/>
    <w:rsid w:val="00F76C11"/>
    <w:rsid w:val="00F86065"/>
    <w:rsid w:val="00F86A3F"/>
    <w:rsid w:val="00F978A2"/>
    <w:rsid w:val="00FA0BC3"/>
    <w:rsid w:val="00FA13B3"/>
    <w:rsid w:val="00FA22C5"/>
    <w:rsid w:val="00FA3B34"/>
    <w:rsid w:val="00FA7571"/>
    <w:rsid w:val="00FB05B7"/>
    <w:rsid w:val="00FB35EB"/>
    <w:rsid w:val="00FB57D1"/>
    <w:rsid w:val="00FC002A"/>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1AB3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26F17"/>
    <w:rPr>
      <w:rFonts w:asciiTheme="majorHAnsi" w:eastAsiaTheme="majorEastAsia" w:hAnsiTheme="majorHAnsi" w:cstheme="majorBidi"/>
      <w:color w:val="365F91" w:themeColor="accent1" w:themeShade="BF"/>
      <w:sz w:val="26"/>
      <w:szCs w:val="26"/>
    </w:rPr>
  </w:style>
  <w:style w:type="paragraph" w:customStyle="1" w:styleId="Default">
    <w:name w:val="Default"/>
    <w:rsid w:val="006414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tbdy">
    <w:name w:val="s_lit_bdy"/>
    <w:basedOn w:val="DefaultParagraphFont"/>
    <w:rsid w:val="0064141E"/>
  </w:style>
  <w:style w:type="character" w:customStyle="1" w:styleId="slinbdy">
    <w:name w:val="s_lin_bdy"/>
    <w:basedOn w:val="DefaultParagraphFont"/>
    <w:rsid w:val="0064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25D1-B434-4C68-ADAB-F1EFBD0A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2753</Words>
  <Characters>15697</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3</cp:revision>
  <cp:lastPrinted>2019-06-04T07:28:00Z</cp:lastPrinted>
  <dcterms:created xsi:type="dcterms:W3CDTF">2020-04-29T12:00:00Z</dcterms:created>
  <dcterms:modified xsi:type="dcterms:W3CDTF">2020-04-29T12:13:00Z</dcterms:modified>
</cp:coreProperties>
</file>