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2A78EE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DÂMBOVIȚA</w:t>
      </w:r>
      <w:r w:rsidR="004967E4">
        <w:rPr>
          <w:rStyle w:val="tpa"/>
          <w:rFonts w:ascii="Verdana" w:hAnsi="Verdana"/>
          <w:color w:val="000000"/>
        </w:rPr>
        <w:t xml:space="preserve">, anunţă publicul interesat asupra luării deciziei </w:t>
      </w:r>
      <w:r w:rsidR="00FB1A3A">
        <w:rPr>
          <w:rStyle w:val="tpa"/>
          <w:rFonts w:ascii="Verdana" w:hAnsi="Verdana"/>
          <w:color w:val="000000"/>
        </w:rPr>
        <w:t>de emitere</w:t>
      </w:r>
      <w:r w:rsidR="0098488B">
        <w:rPr>
          <w:rStyle w:val="tpa"/>
          <w:rFonts w:ascii="Verdana" w:hAnsi="Verdana"/>
          <w:color w:val="000000"/>
        </w:rPr>
        <w:t xml:space="preserve"> a acordului de mediu pentru proiectul</w:t>
      </w:r>
      <w:r w:rsidR="004967E4"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Lucrări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pregătitoare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provizorii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sondei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exploatare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gaze natural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="005E32E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Boteni</w:t>
      </w:r>
      <w:proofErr w:type="spellEnd"/>
      <w:r w:rsidRPr="00C915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Titu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9848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titular </w:t>
      </w:r>
      <w:r w:rsidR="0098488B">
        <w:rPr>
          <w:rFonts w:ascii="Times New Roman" w:hAnsi="Times New Roman"/>
          <w:b/>
          <w:sz w:val="24"/>
          <w:szCs w:val="24"/>
          <w:lang w:eastAsia="ro-RO"/>
        </w:rPr>
        <w:t>S.N.G.N. ROMGAZ  S.A. SUCURSALA TÂRGU MUREȘ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AE2C3E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 w:rsidR="00AE2C3E">
        <w:rPr>
          <w:rStyle w:val="tpt"/>
          <w:rFonts w:ascii="Verdana" w:hAnsi="Verdana"/>
          <w:color w:val="000000"/>
        </w:rPr>
        <w:t>Târgoviște, Calea Ialomiței</w:t>
      </w:r>
      <w:r w:rsidR="0032113D">
        <w:rPr>
          <w:rStyle w:val="tpt"/>
          <w:rFonts w:ascii="Verdana" w:hAnsi="Verdana"/>
          <w:color w:val="000000"/>
        </w:rPr>
        <w:t>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32113D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>, între orele</w:t>
      </w:r>
      <w:r w:rsidR="003330C9">
        <w:rPr>
          <w:rStyle w:val="tpt"/>
          <w:rFonts w:ascii="Verdana" w:hAnsi="Verdana"/>
          <w:color w:val="000000"/>
        </w:rPr>
        <w:t xml:space="preserve"> 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3330C9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|pa1"/>
      <w:bookmarkEnd w:id="2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o|ax5^J|pt2"/>
      <w:bookmarkEnd w:id="3"/>
    </w:p>
    <w:p w:rsidR="0052082F" w:rsidRPr="003540F8" w:rsidRDefault="005A255B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13.04.2020</w:t>
      </w:r>
      <w:bookmarkStart w:id="4" w:name="_GoBack"/>
      <w:bookmarkEnd w:id="4"/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8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D" w:rsidRDefault="0032113D" w:rsidP="00EE5AEC">
      <w:pPr>
        <w:spacing w:after="0" w:line="240" w:lineRule="auto"/>
      </w:pPr>
      <w:r>
        <w:separator/>
      </w:r>
    </w:p>
  </w:endnote>
  <w:endnote w:type="continuationSeparator" w:id="0">
    <w:p w:rsidR="0032113D" w:rsidRDefault="0032113D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Footer"/>
      <w:jc w:val="right"/>
    </w:pPr>
  </w:p>
  <w:p w:rsidR="0032113D" w:rsidRDefault="0032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D" w:rsidRDefault="0032113D" w:rsidP="00EE5AEC">
      <w:pPr>
        <w:spacing w:after="0" w:line="240" w:lineRule="auto"/>
      </w:pPr>
      <w:r>
        <w:separator/>
      </w:r>
    </w:p>
  </w:footnote>
  <w:footnote w:type="continuationSeparator" w:id="0">
    <w:p w:rsidR="0032113D" w:rsidRDefault="0032113D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A78EE"/>
    <w:rsid w:val="002B7699"/>
    <w:rsid w:val="002C44E3"/>
    <w:rsid w:val="002C64DC"/>
    <w:rsid w:val="002D03E4"/>
    <w:rsid w:val="002E2C5D"/>
    <w:rsid w:val="003019A2"/>
    <w:rsid w:val="0032113D"/>
    <w:rsid w:val="003330C9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A255B"/>
    <w:rsid w:val="005D3E76"/>
    <w:rsid w:val="005D619C"/>
    <w:rsid w:val="005E32E4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8488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E2C3E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1A3A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EE80-3C8E-4280-87FC-75BF7DC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2020-04-13T07:19:00Z</dcterms:modified>
</cp:coreProperties>
</file>