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"MODERNIZARE </w:t>
      </w:r>
      <w:r w:rsidR="00832D0E">
        <w:rPr>
          <w:rFonts w:ascii="Times New Roman" w:hAnsi="Times New Roman" w:cs="Times New Roman"/>
          <w:b/>
          <w:i/>
          <w:sz w:val="24"/>
        </w:rPr>
        <w:t>DRUM DC112</w:t>
      </w:r>
      <w:r w:rsidRPr="009F365C">
        <w:rPr>
          <w:rFonts w:ascii="Times New Roman" w:hAnsi="Times New Roman" w:cs="Times New Roman"/>
          <w:b/>
          <w:i/>
          <w:sz w:val="24"/>
        </w:rPr>
        <w:t xml:space="preserve"> IN COMUNA</w:t>
      </w:r>
      <w:r>
        <w:rPr>
          <w:rFonts w:ascii="Times New Roman" w:hAnsi="Times New Roman" w:cs="Times New Roman"/>
          <w:b/>
          <w:i/>
          <w:sz w:val="24"/>
        </w:rPr>
        <w:t xml:space="preserve"> </w:t>
      </w:r>
      <w:r w:rsidR="00832D0E">
        <w:rPr>
          <w:rFonts w:ascii="Times New Roman" w:hAnsi="Times New Roman" w:cs="Times New Roman"/>
          <w:b/>
          <w:i/>
          <w:sz w:val="24"/>
        </w:rPr>
        <w:t>GURA FOII</w:t>
      </w:r>
      <w:r w:rsidRPr="009F365C">
        <w:rPr>
          <w:rFonts w:ascii="Times New Roman" w:hAnsi="Times New Roman" w:cs="Times New Roman"/>
          <w:b/>
          <w:i/>
          <w:sz w:val="24"/>
        </w:rPr>
        <w:t>",</w:t>
      </w:r>
      <w:r w:rsidRPr="009F365C">
        <w:rPr>
          <w:rFonts w:ascii="Times New Roman" w:hAnsi="Times New Roman" w:cs="Times New Roman"/>
          <w:b/>
          <w:i/>
          <w:sz w:val="24"/>
          <w:lang w:val="it-IT"/>
        </w:rPr>
        <w:t xml:space="preserve"> </w:t>
      </w:r>
      <w:proofErr w:type="gramStart"/>
      <w:r w:rsidRPr="009F365C">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832D0E">
        <w:rPr>
          <w:rFonts w:cs="Arial"/>
        </w:rPr>
        <w:t>Gura Foii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832D0E">
        <w:rPr>
          <w:rFonts w:cs="Arial"/>
        </w:rPr>
        <w:t>Gura Foii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832D0E" w:rsidRPr="00197028">
        <w:rPr>
          <w:bCs/>
        </w:rPr>
        <w:t>137</w:t>
      </w:r>
      <w:r w:rsidR="00832D0E">
        <w:t>235</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832D0E">
        <w:t>0245711586</w:t>
      </w:r>
      <w:r>
        <w:t xml:space="preserve">; </w:t>
      </w:r>
    </w:p>
    <w:p w:rsidR="00832D0E" w:rsidRDefault="00A97792" w:rsidP="00832D0E">
      <w:pPr>
        <w:pStyle w:val="NoSpacing"/>
        <w:ind w:firstLine="709"/>
        <w:rPr>
          <w:rFonts w:ascii="Times New Roman" w:hAnsi="Times New Roman" w:cs="Times New Roman"/>
          <w:sz w:val="24"/>
          <w:szCs w:val="24"/>
        </w:rPr>
      </w:pPr>
      <w:r>
        <w:tab/>
        <w:t xml:space="preserve">- </w:t>
      </w:r>
      <w:proofErr w:type="gramStart"/>
      <w:r w:rsidRPr="00832D0E">
        <w:rPr>
          <w:rFonts w:ascii="Times New Roman" w:hAnsi="Times New Roman" w:cs="Times New Roman"/>
          <w:sz w:val="24"/>
        </w:rPr>
        <w:t>primar</w:t>
      </w:r>
      <w:proofErr w:type="gramEnd"/>
      <w:r w:rsidRPr="00832D0E">
        <w:rPr>
          <w:rFonts w:ascii="Times New Roman" w:hAnsi="Times New Roman" w:cs="Times New Roman"/>
          <w:sz w:val="24"/>
        </w:rPr>
        <w:t>:</w:t>
      </w:r>
      <w:r w:rsidRPr="00832D0E">
        <w:rPr>
          <w:sz w:val="24"/>
        </w:rPr>
        <w:t xml:space="preserve"> </w:t>
      </w:r>
      <w:r w:rsidR="00832D0E">
        <w:rPr>
          <w:rFonts w:ascii="Times New Roman" w:hAnsi="Times New Roman" w:cs="Times New Roman"/>
          <w:sz w:val="24"/>
          <w:szCs w:val="24"/>
        </w:rPr>
        <w:t>Georgescu Radu Nicolae</w:t>
      </w:r>
      <w:r w:rsidR="00832D0E" w:rsidRPr="002A7206">
        <w:rPr>
          <w:rFonts w:ascii="Times New Roman" w:hAnsi="Times New Roman" w:cs="Times New Roman"/>
          <w:sz w:val="24"/>
          <w:szCs w:val="24"/>
        </w:rPr>
        <w:t>.</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21063A" w:rsidRPr="004D1FC2" w:rsidRDefault="0021063A" w:rsidP="0021063A">
      <w:pPr>
        <w:pStyle w:val="NoSpacing"/>
        <w:jc w:val="both"/>
        <w:rPr>
          <w:rFonts w:ascii="Times New Roman" w:hAnsi="Times New Roman" w:cs="Times New Roman"/>
          <w:sz w:val="24"/>
          <w:lang w:val="pt-BR"/>
        </w:rPr>
      </w:pPr>
      <w:r w:rsidRPr="004D1FC2">
        <w:rPr>
          <w:rFonts w:ascii="Times New Roman" w:hAnsi="Times New Roman" w:cs="Times New Roman"/>
          <w:sz w:val="24"/>
          <w:szCs w:val="24"/>
          <w:lang w:val="pt-BR"/>
        </w:rPr>
        <w:tab/>
      </w:r>
      <w:r w:rsidRPr="004D1FC2">
        <w:rPr>
          <w:rFonts w:ascii="Times New Roman" w:hAnsi="Times New Roman" w:cs="Times New Roman"/>
          <w:sz w:val="24"/>
          <w:lang w:val="pt-BR"/>
        </w:rPr>
        <w:t>Lucrarile de modernizare se vor executa pe traseul existent, al DC112 din comuna Gura Foii, dupa cum urmeaza:</w:t>
      </w:r>
    </w:p>
    <w:p w:rsidR="0021063A" w:rsidRPr="004D1FC2" w:rsidRDefault="0021063A" w:rsidP="0021063A">
      <w:pPr>
        <w:pStyle w:val="NoSpacing"/>
        <w:jc w:val="both"/>
        <w:rPr>
          <w:rFonts w:ascii="Times New Roman" w:hAnsi="Times New Roman" w:cs="Times New Roman"/>
          <w:sz w:val="24"/>
          <w:lang w:val="pt-BR"/>
        </w:rPr>
      </w:pPr>
      <w:r>
        <w:rPr>
          <w:rFonts w:ascii="Times New Roman" w:hAnsi="Times New Roman" w:cs="Times New Roman"/>
          <w:sz w:val="24"/>
          <w:lang w:val="pt-BR"/>
        </w:rPr>
        <w:tab/>
      </w:r>
      <w:r w:rsidRPr="004D1FC2">
        <w:rPr>
          <w:rFonts w:ascii="Times New Roman" w:hAnsi="Times New Roman" w:cs="Times New Roman"/>
          <w:sz w:val="24"/>
          <w:lang w:val="pt-BR"/>
        </w:rPr>
        <w:t>Km 2+807-4+795</w:t>
      </w:r>
      <w:r w:rsidRPr="004D1FC2">
        <w:rPr>
          <w:rFonts w:ascii="Times New Roman" w:hAnsi="Times New Roman" w:cs="Times New Roman"/>
          <w:sz w:val="24"/>
          <w:lang w:val="pt-BR"/>
        </w:rPr>
        <w:tab/>
      </w:r>
      <w:r w:rsidRPr="004D1FC2">
        <w:rPr>
          <w:rFonts w:ascii="Times New Roman" w:hAnsi="Times New Roman" w:cs="Times New Roman"/>
          <w:sz w:val="24"/>
          <w:lang w:val="pt-BR"/>
        </w:rPr>
        <w:tab/>
        <w:t>L=1988 ml</w:t>
      </w:r>
      <w:r w:rsidRPr="004D1FC2">
        <w:rPr>
          <w:rFonts w:ascii="Times New Roman" w:hAnsi="Times New Roman" w:cs="Times New Roman"/>
          <w:sz w:val="24"/>
          <w:lang w:val="pt-BR"/>
        </w:rPr>
        <w:tab/>
      </w:r>
      <w:r w:rsidRPr="004D1FC2">
        <w:rPr>
          <w:rFonts w:ascii="Times New Roman" w:hAnsi="Times New Roman" w:cs="Times New Roman"/>
          <w:sz w:val="24"/>
          <w:lang w:val="pt-BR"/>
        </w:rPr>
        <w:tab/>
        <w:t xml:space="preserve"> lpc = 5.50 m</w:t>
      </w:r>
      <w:r w:rsidRPr="004D1FC2">
        <w:rPr>
          <w:rFonts w:ascii="Times New Roman" w:hAnsi="Times New Roman" w:cs="Times New Roman"/>
          <w:sz w:val="24"/>
          <w:lang w:val="pt-BR"/>
        </w:rPr>
        <w:tab/>
      </w:r>
      <w:r w:rsidRPr="004D1FC2">
        <w:rPr>
          <w:rFonts w:ascii="Times New Roman" w:hAnsi="Times New Roman" w:cs="Times New Roman"/>
          <w:sz w:val="24"/>
          <w:lang w:val="pt-BR"/>
        </w:rPr>
        <w:tab/>
        <w:t>S= 10934 mp</w:t>
      </w:r>
    </w:p>
    <w:p w:rsidR="002555C8" w:rsidRDefault="0021063A" w:rsidP="0021063A">
      <w:pPr>
        <w:pStyle w:val="NoSpacing"/>
        <w:jc w:val="both"/>
        <w:rPr>
          <w:rFonts w:ascii="Times New Roman" w:hAnsi="Times New Roman" w:cs="Times New Roman"/>
          <w:sz w:val="24"/>
          <w:lang w:val="pt-BR"/>
        </w:rPr>
      </w:pPr>
      <w:r w:rsidRPr="004D1FC2">
        <w:rPr>
          <w:rFonts w:ascii="Times New Roman" w:hAnsi="Times New Roman" w:cs="Times New Roman"/>
          <w:sz w:val="24"/>
          <w:lang w:val="pt-BR"/>
        </w:rPr>
        <w:tab/>
      </w:r>
      <w:r w:rsidR="002555C8">
        <w:rPr>
          <w:rFonts w:ascii="Times New Roman" w:hAnsi="Times New Roman" w:cs="Times New Roman"/>
          <w:sz w:val="24"/>
          <w:lang w:val="pt-BR"/>
        </w:rPr>
        <w:tab/>
      </w:r>
      <w:r w:rsidR="002555C8">
        <w:rPr>
          <w:rFonts w:ascii="Times New Roman" w:hAnsi="Times New Roman" w:cs="Times New Roman"/>
          <w:sz w:val="24"/>
          <w:lang w:val="pt-BR"/>
        </w:rPr>
        <w:tab/>
      </w:r>
      <w:r w:rsidR="002555C8">
        <w:rPr>
          <w:rFonts w:ascii="Times New Roman" w:hAnsi="Times New Roman" w:cs="Times New Roman"/>
          <w:sz w:val="24"/>
          <w:lang w:val="pt-BR"/>
        </w:rPr>
        <w:tab/>
      </w:r>
      <w:r w:rsidR="002555C8">
        <w:rPr>
          <w:rFonts w:ascii="Times New Roman" w:hAnsi="Times New Roman" w:cs="Times New Roman"/>
          <w:sz w:val="24"/>
          <w:lang w:val="pt-BR"/>
        </w:rPr>
        <w:tab/>
      </w:r>
    </w:p>
    <w:p w:rsidR="0021063A" w:rsidRPr="004D1FC2" w:rsidRDefault="002555C8" w:rsidP="0021063A">
      <w:pPr>
        <w:pStyle w:val="NoSpacing"/>
        <w:jc w:val="both"/>
        <w:rPr>
          <w:rFonts w:ascii="Times New Roman" w:hAnsi="Times New Roman" w:cs="Times New Roman"/>
          <w:sz w:val="24"/>
          <w:lang w:val="pt-BR"/>
        </w:rPr>
      </w:pPr>
      <w:r>
        <w:rPr>
          <w:rFonts w:ascii="Times New Roman" w:hAnsi="Times New Roman" w:cs="Times New Roman"/>
          <w:sz w:val="24"/>
          <w:lang w:val="pt-BR"/>
        </w:rPr>
        <w:tab/>
      </w:r>
      <w:r>
        <w:rPr>
          <w:rFonts w:ascii="Times New Roman" w:hAnsi="Times New Roman" w:cs="Times New Roman"/>
          <w:sz w:val="24"/>
          <w:lang w:val="pt-BR"/>
        </w:rPr>
        <w:tab/>
      </w:r>
      <w:r>
        <w:rPr>
          <w:rFonts w:ascii="Times New Roman" w:hAnsi="Times New Roman" w:cs="Times New Roman"/>
          <w:sz w:val="24"/>
          <w:lang w:val="pt-BR"/>
        </w:rPr>
        <w:tab/>
      </w:r>
      <w:r w:rsidR="0021063A" w:rsidRPr="004D1FC2">
        <w:rPr>
          <w:rFonts w:ascii="Times New Roman" w:hAnsi="Times New Roman" w:cs="Times New Roman"/>
          <w:sz w:val="24"/>
          <w:lang w:val="pt-BR"/>
        </w:rPr>
        <w:t>Total 1988 ml/10934 mp</w:t>
      </w:r>
    </w:p>
    <w:p w:rsidR="0021063A" w:rsidRPr="004D1FC2" w:rsidRDefault="0021063A" w:rsidP="0021063A">
      <w:pPr>
        <w:pStyle w:val="NoSpacing"/>
        <w:jc w:val="both"/>
        <w:rPr>
          <w:rFonts w:ascii="Times New Roman" w:hAnsi="Times New Roman" w:cs="Times New Roman"/>
          <w:sz w:val="24"/>
          <w:lang w:val="pt-BR"/>
        </w:rPr>
      </w:pPr>
    </w:p>
    <w:p w:rsidR="0021063A" w:rsidRPr="004D1FC2" w:rsidRDefault="0021063A" w:rsidP="0021063A">
      <w:pPr>
        <w:pStyle w:val="NoSpacing"/>
        <w:jc w:val="both"/>
        <w:rPr>
          <w:rFonts w:ascii="Times New Roman" w:hAnsi="Times New Roman" w:cs="Times New Roman"/>
          <w:sz w:val="24"/>
          <w:lang w:val="pt-BR"/>
        </w:rPr>
      </w:pPr>
      <w:r>
        <w:rPr>
          <w:rFonts w:ascii="Times New Roman" w:hAnsi="Times New Roman" w:cs="Times New Roman"/>
          <w:sz w:val="24"/>
          <w:lang w:val="pt-BR"/>
        </w:rPr>
        <w:tab/>
      </w:r>
      <w:r w:rsidRPr="004D1FC2">
        <w:rPr>
          <w:rFonts w:ascii="Times New Roman" w:hAnsi="Times New Roman" w:cs="Times New Roman"/>
          <w:sz w:val="24"/>
          <w:lang w:val="pt-BR"/>
        </w:rPr>
        <w:t>In comuna Gura Foii se vor moderniza 1988 ml de drum comunal, cu o suprafata a partii carosabile de 10934 mp.</w:t>
      </w:r>
    </w:p>
    <w:p w:rsidR="0021063A" w:rsidRPr="004D1FC2" w:rsidRDefault="0021063A" w:rsidP="0021063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D1FC2">
        <w:rPr>
          <w:rFonts w:ascii="Times New Roman" w:hAnsi="Times New Roman" w:cs="Times New Roman"/>
          <w:b/>
          <w:sz w:val="24"/>
          <w:szCs w:val="24"/>
        </w:rPr>
        <w:t>In plan</w:t>
      </w:r>
      <w:r w:rsidRPr="004D1FC2">
        <w:rPr>
          <w:rFonts w:ascii="Times New Roman" w:hAnsi="Times New Roman" w:cs="Times New Roman"/>
          <w:sz w:val="24"/>
          <w:szCs w:val="24"/>
        </w:rPr>
        <w:t xml:space="preserve">, lucrarile de modernizare a DC112, pe sectorul 2 +807-4+795 se vor executa prin amenajarea unui sistem rutier nou si in consecinta se vor face corectii ale latimii partii carosabile, pantelor in profil longitudinal si transversal precum si corectii ale amenajarilor in plan. </w:t>
      </w:r>
    </w:p>
    <w:p w:rsidR="0021063A" w:rsidRPr="004D1FC2" w:rsidRDefault="0021063A" w:rsidP="0021063A">
      <w:pPr>
        <w:pStyle w:val="NoSpacing"/>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4D1FC2">
        <w:rPr>
          <w:rFonts w:ascii="Times New Roman" w:hAnsi="Times New Roman" w:cs="Times New Roman"/>
          <w:sz w:val="24"/>
          <w:szCs w:val="24"/>
          <w:lang w:val="it-IT"/>
        </w:rPr>
        <w:t xml:space="preserve">Drumul comunal, care face obiectul prezentei </w:t>
      </w:r>
      <w:r w:rsidR="002555C8">
        <w:rPr>
          <w:rFonts w:ascii="Times New Roman" w:hAnsi="Times New Roman" w:cs="Times New Roman"/>
          <w:sz w:val="24"/>
          <w:szCs w:val="24"/>
          <w:lang w:val="it-IT"/>
        </w:rPr>
        <w:t>documentatii necesare memoriului de prezentare</w:t>
      </w:r>
      <w:r w:rsidRPr="004D1FC2">
        <w:rPr>
          <w:rFonts w:ascii="Times New Roman" w:hAnsi="Times New Roman" w:cs="Times New Roman"/>
          <w:sz w:val="24"/>
          <w:szCs w:val="24"/>
          <w:lang w:val="it-IT"/>
        </w:rPr>
        <w:t xml:space="preserve"> are o latime a platformei 6.00 m, parte carosabila de 5.50 m si doua acostamente de 0.25m fiecare, din care cel de pe partea stanga cu imbracaminte asfaltica in doua straturi</w:t>
      </w:r>
    </w:p>
    <w:p w:rsidR="0021063A" w:rsidRPr="004D1FC2" w:rsidRDefault="0021063A" w:rsidP="0021063A">
      <w:pPr>
        <w:pStyle w:val="NoSpacing"/>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4D1FC2">
        <w:rPr>
          <w:rFonts w:ascii="Times New Roman" w:hAnsi="Times New Roman" w:cs="Times New Roman"/>
          <w:sz w:val="24"/>
          <w:szCs w:val="24"/>
          <w:lang w:val="it-IT"/>
        </w:rPr>
        <w:t xml:space="preserve">Lucrarea ce face obiectul acestei </w:t>
      </w:r>
      <w:r w:rsidR="002555C8">
        <w:rPr>
          <w:rFonts w:ascii="Times New Roman" w:hAnsi="Times New Roman" w:cs="Times New Roman"/>
          <w:sz w:val="24"/>
          <w:szCs w:val="24"/>
          <w:lang w:val="it-IT"/>
        </w:rPr>
        <w:t>documentatii necesare memoriului de prezentare</w:t>
      </w:r>
      <w:r w:rsidR="002555C8">
        <w:rPr>
          <w:rFonts w:ascii="Times New Roman" w:hAnsi="Times New Roman" w:cs="Times New Roman"/>
          <w:sz w:val="24"/>
          <w:szCs w:val="24"/>
          <w:lang w:val="it-IT"/>
        </w:rPr>
        <w:t>,</w:t>
      </w:r>
      <w:r w:rsidRPr="004D1FC2">
        <w:rPr>
          <w:rFonts w:ascii="Times New Roman" w:hAnsi="Times New Roman" w:cs="Times New Roman"/>
          <w:sz w:val="24"/>
          <w:szCs w:val="24"/>
          <w:lang w:val="it-IT"/>
        </w:rPr>
        <w:t xml:space="preserve"> se incadreaza la categoria de importanta C – constructii de importanta normala, conform “Regulamentului privind stabilirea categoriei de importanta a constructiilor” aprobat cu ordinul MLPAT Nr. 31/N din 2 octombrie 1995 Conform prevederilor STAS 10100/75” Principii generale de verificare a sigurantei constructiilor” lucrarile ce fac obiectul prezentei </w:t>
      </w:r>
      <w:r w:rsidR="002555C8">
        <w:rPr>
          <w:rFonts w:ascii="Times New Roman" w:hAnsi="Times New Roman" w:cs="Times New Roman"/>
          <w:sz w:val="24"/>
          <w:szCs w:val="24"/>
          <w:lang w:val="it-IT"/>
        </w:rPr>
        <w:t>documentatii necesare memoriului de prezentare</w:t>
      </w:r>
      <w:r w:rsidRPr="004D1FC2">
        <w:rPr>
          <w:rFonts w:ascii="Times New Roman" w:hAnsi="Times New Roman" w:cs="Times New Roman"/>
          <w:sz w:val="24"/>
          <w:szCs w:val="24"/>
          <w:lang w:val="it-IT"/>
        </w:rPr>
        <w:t xml:space="preserve">, se incadreaza in clasa tehnica V. </w:t>
      </w:r>
    </w:p>
    <w:p w:rsidR="0021063A" w:rsidRPr="004D1FC2" w:rsidRDefault="0021063A" w:rsidP="0021063A">
      <w:pPr>
        <w:pStyle w:val="NoSpacing"/>
        <w:jc w:val="both"/>
        <w:rPr>
          <w:rFonts w:ascii="Times New Roman" w:hAnsi="Times New Roman" w:cs="Times New Roman"/>
          <w:sz w:val="24"/>
          <w:szCs w:val="24"/>
          <w:lang w:val="it-IT"/>
        </w:rPr>
      </w:pPr>
    </w:p>
    <w:p w:rsidR="0021063A" w:rsidRPr="004D1FC2" w:rsidRDefault="0021063A" w:rsidP="0021063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D1FC2">
        <w:rPr>
          <w:rFonts w:ascii="Times New Roman" w:hAnsi="Times New Roman" w:cs="Times New Roman"/>
          <w:b/>
          <w:sz w:val="24"/>
          <w:szCs w:val="24"/>
        </w:rPr>
        <w:t>In profil longitudinal</w:t>
      </w:r>
      <w:r w:rsidRPr="004D1FC2">
        <w:rPr>
          <w:rFonts w:ascii="Times New Roman" w:hAnsi="Times New Roman" w:cs="Times New Roman"/>
          <w:sz w:val="24"/>
          <w:szCs w:val="24"/>
        </w:rPr>
        <w:t xml:space="preserve">, s-a urmarit linia terenului existent tinandu-se seama de grosimea medie a sistemului rutier, iar cotele impuse ale marginii DC112 modernizat anterior, au condus </w:t>
      </w:r>
      <w:r w:rsidRPr="004D1FC2">
        <w:rPr>
          <w:rFonts w:ascii="Times New Roman" w:hAnsi="Times New Roman" w:cs="Times New Roman"/>
          <w:sz w:val="24"/>
          <w:szCs w:val="24"/>
        </w:rPr>
        <w:lastRenderedPageBreak/>
        <w:t xml:space="preserve">la un volum de sapaturi. </w:t>
      </w:r>
      <w:proofErr w:type="gramStart"/>
      <w:r w:rsidRPr="004D1FC2">
        <w:rPr>
          <w:rFonts w:ascii="Times New Roman" w:hAnsi="Times New Roman" w:cs="Times New Roman"/>
          <w:sz w:val="24"/>
          <w:szCs w:val="24"/>
        </w:rPr>
        <w:t>Volumul de sapaturi a fost impus si de structura sistemului rutier si de necesitatea verificarii acestuia la coeficientul de inghet-dezghet.</w:t>
      </w:r>
      <w:proofErr w:type="gramEnd"/>
    </w:p>
    <w:p w:rsidR="0021063A" w:rsidRPr="004D1FC2" w:rsidRDefault="0021063A" w:rsidP="0021063A">
      <w:pPr>
        <w:pStyle w:val="NoSpacing"/>
        <w:jc w:val="both"/>
        <w:rPr>
          <w:rFonts w:ascii="Times New Roman" w:hAnsi="Times New Roman" w:cs="Times New Roman"/>
          <w:sz w:val="24"/>
          <w:szCs w:val="24"/>
        </w:rPr>
      </w:pPr>
    </w:p>
    <w:p w:rsidR="0021063A" w:rsidRPr="004D1FC2" w:rsidRDefault="0021063A" w:rsidP="0021063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D1FC2">
        <w:rPr>
          <w:rFonts w:ascii="Times New Roman" w:hAnsi="Times New Roman" w:cs="Times New Roman"/>
          <w:b/>
          <w:sz w:val="24"/>
          <w:szCs w:val="24"/>
        </w:rPr>
        <w:t xml:space="preserve">In profil transversal, </w:t>
      </w:r>
      <w:r w:rsidRPr="004D1FC2">
        <w:rPr>
          <w:rFonts w:ascii="Times New Roman" w:hAnsi="Times New Roman" w:cs="Times New Roman"/>
          <w:sz w:val="24"/>
          <w:szCs w:val="24"/>
        </w:rPr>
        <w:t>s-</w:t>
      </w:r>
      <w:proofErr w:type="gramStart"/>
      <w:r w:rsidRPr="004D1FC2">
        <w:rPr>
          <w:rFonts w:ascii="Times New Roman" w:hAnsi="Times New Roman" w:cs="Times New Roman"/>
          <w:sz w:val="24"/>
          <w:szCs w:val="24"/>
        </w:rPr>
        <w:t>a</w:t>
      </w:r>
      <w:proofErr w:type="gramEnd"/>
      <w:r w:rsidRPr="004D1FC2">
        <w:rPr>
          <w:rFonts w:ascii="Times New Roman" w:hAnsi="Times New Roman" w:cs="Times New Roman"/>
          <w:sz w:val="24"/>
          <w:szCs w:val="24"/>
        </w:rPr>
        <w:t xml:space="preserve"> adoptat: </w:t>
      </w:r>
    </w:p>
    <w:p w:rsidR="0021063A" w:rsidRPr="004D1FC2" w:rsidRDefault="0021063A" w:rsidP="0021063A">
      <w:pPr>
        <w:pStyle w:val="NoSpacing"/>
        <w:jc w:val="both"/>
        <w:rPr>
          <w:rFonts w:ascii="Times New Roman" w:hAnsi="Times New Roman" w:cs="Times New Roman"/>
          <w:sz w:val="24"/>
          <w:lang w:val="ro-RO"/>
        </w:rPr>
      </w:pPr>
      <w:r>
        <w:rPr>
          <w:rFonts w:ascii="Times New Roman" w:hAnsi="Times New Roman" w:cs="Times New Roman"/>
          <w:sz w:val="24"/>
          <w:lang w:val="ro-RO"/>
        </w:rPr>
        <w:tab/>
      </w:r>
      <w:r w:rsidRPr="004D1FC2">
        <w:rPr>
          <w:rFonts w:ascii="Times New Roman" w:hAnsi="Times New Roman" w:cs="Times New Roman"/>
          <w:sz w:val="24"/>
          <w:lang w:val="ro-RO"/>
        </w:rPr>
        <w:t>- partea carosabila cu doua benzi de circulatie de 5.50 m latime, doua acostamente de 0.25 m; profil transversal cu panta tip acoperis de 2.5% pentru partea carosabila si 4% pentru acostamente, santuri trapezoidale din pamant pentru scurgerea apelor, pe partea dreapta a drumului si santuri trapezoidale din beton pe partea stanga a acestuia.</w:t>
      </w:r>
    </w:p>
    <w:p w:rsidR="0021063A" w:rsidRPr="004D1FC2" w:rsidRDefault="0021063A" w:rsidP="0021063A">
      <w:pPr>
        <w:pStyle w:val="NoSpacing"/>
        <w:jc w:val="both"/>
        <w:rPr>
          <w:rFonts w:ascii="Times New Roman" w:hAnsi="Times New Roman" w:cs="Times New Roman"/>
          <w:sz w:val="24"/>
          <w:lang w:val="ro-RO"/>
        </w:rPr>
      </w:pPr>
    </w:p>
    <w:p w:rsidR="0021063A" w:rsidRPr="004D1FC2" w:rsidRDefault="0021063A" w:rsidP="0021063A">
      <w:pPr>
        <w:pStyle w:val="NoSpacing"/>
        <w:jc w:val="both"/>
        <w:rPr>
          <w:rFonts w:ascii="Times New Roman" w:hAnsi="Times New Roman" w:cs="Times New Roman"/>
          <w:sz w:val="24"/>
          <w:szCs w:val="24"/>
          <w:lang w:val="it-IT"/>
        </w:rPr>
      </w:pPr>
      <w:r>
        <w:rPr>
          <w:rFonts w:ascii="Times New Roman" w:hAnsi="Times New Roman" w:cs="Times New Roman"/>
          <w:b/>
          <w:sz w:val="24"/>
          <w:szCs w:val="24"/>
        </w:rPr>
        <w:tab/>
      </w:r>
      <w:r w:rsidRPr="004D1FC2">
        <w:rPr>
          <w:rFonts w:ascii="Times New Roman" w:hAnsi="Times New Roman" w:cs="Times New Roman"/>
          <w:b/>
          <w:sz w:val="24"/>
          <w:szCs w:val="24"/>
        </w:rPr>
        <w:t>Structura rutiera proiectata,</w:t>
      </w:r>
      <w:r w:rsidRPr="004D1FC2">
        <w:rPr>
          <w:rFonts w:ascii="Times New Roman" w:hAnsi="Times New Roman" w:cs="Times New Roman"/>
          <w:sz w:val="24"/>
          <w:szCs w:val="24"/>
        </w:rPr>
        <w:t xml:space="preserve"> </w:t>
      </w:r>
      <w:r w:rsidRPr="004D1FC2">
        <w:rPr>
          <w:rFonts w:ascii="Times New Roman" w:hAnsi="Times New Roman" w:cs="Times New Roman"/>
          <w:sz w:val="24"/>
          <w:szCs w:val="24"/>
          <w:lang w:val="it-IT"/>
        </w:rPr>
        <w:t xml:space="preserve">consta în: </w:t>
      </w:r>
    </w:p>
    <w:p w:rsidR="0021063A" w:rsidRPr="004D1FC2" w:rsidRDefault="0021063A" w:rsidP="0021063A">
      <w:pPr>
        <w:pStyle w:val="NoSpacing"/>
        <w:jc w:val="both"/>
        <w:rPr>
          <w:rFonts w:ascii="Times New Roman" w:hAnsi="Times New Roman" w:cs="Times New Roman"/>
          <w:sz w:val="24"/>
          <w:lang w:val="it-IT"/>
        </w:rPr>
      </w:pPr>
      <w:r>
        <w:rPr>
          <w:rFonts w:ascii="Times New Roman" w:hAnsi="Times New Roman" w:cs="Times New Roman"/>
          <w:sz w:val="24"/>
          <w:lang w:val="it-IT"/>
        </w:rPr>
        <w:tab/>
      </w:r>
      <w:r w:rsidRPr="004D1FC2">
        <w:rPr>
          <w:rFonts w:ascii="Times New Roman" w:hAnsi="Times New Roman" w:cs="Times New Roman"/>
          <w:sz w:val="24"/>
          <w:lang w:val="it-IT"/>
        </w:rPr>
        <w:t xml:space="preserve">- saparea si indepartarea sistemului rutier existent, virusat cu pamant pe o adancime de 60 cm, asternerea unui strat filtrant si anticontaminant de nisip in grosime de 7 cm, asternerea unui strat de fundatie din balast amestec optimal in grosime medie de 30 cm, asternerea unui strat de baza din piatra sparta cu impanare si innoroire in grosime medie de 15 cm, asternerea unui strat de legatura BADPC22.4 in grosime de 5 cm si a unui strat de uzura BAPC16 in grosime de 4 cm. </w:t>
      </w:r>
      <w:r>
        <w:rPr>
          <w:rFonts w:ascii="Times New Roman" w:hAnsi="Times New Roman" w:cs="Times New Roman"/>
          <w:sz w:val="24"/>
          <w:lang w:val="it-IT"/>
        </w:rPr>
        <w:tab/>
      </w:r>
      <w:r w:rsidRPr="004D1FC2">
        <w:rPr>
          <w:rFonts w:ascii="Times New Roman" w:hAnsi="Times New Roman" w:cs="Times New Roman"/>
          <w:sz w:val="24"/>
          <w:lang w:val="it-IT"/>
        </w:rPr>
        <w:t>Acostamentul de pe partea dreapta se va realiza din piatra sparta cu impanare si innoroire pe o grosime de 9 cm, iar cel de pe partea stanga se va realiza din imbracaminte asfaltica in doua a straturi pentru a asigura scurgerea apelor in santul trapezoidal adiacent. Sistemul rutier va fi incadrat cu pana ranfort executata din BADPC22.4. Acest tip de sistem rutier se aplica pe DC112, Km 2+807-4+795.</w:t>
      </w:r>
    </w:p>
    <w:p w:rsidR="0021063A" w:rsidRPr="004D1FC2" w:rsidRDefault="0021063A" w:rsidP="0021063A">
      <w:pPr>
        <w:pStyle w:val="NoSpacing"/>
        <w:jc w:val="both"/>
        <w:rPr>
          <w:rFonts w:ascii="Times New Roman" w:hAnsi="Times New Roman" w:cs="Times New Roman"/>
          <w:sz w:val="24"/>
          <w:lang w:val="it-IT"/>
        </w:rPr>
      </w:pPr>
    </w:p>
    <w:p w:rsidR="0021063A" w:rsidRPr="004D1FC2" w:rsidRDefault="0021063A" w:rsidP="0021063A">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Pr="004D1FC2">
        <w:rPr>
          <w:rFonts w:ascii="Times New Roman" w:hAnsi="Times New Roman" w:cs="Times New Roman"/>
          <w:b/>
          <w:sz w:val="24"/>
          <w:szCs w:val="24"/>
        </w:rPr>
        <w:t>Scurgerea apelor,</w:t>
      </w:r>
    </w:p>
    <w:p w:rsidR="0021063A" w:rsidRPr="004D1FC2" w:rsidRDefault="0021063A" w:rsidP="0021063A">
      <w:pPr>
        <w:pStyle w:val="NoSpacing"/>
        <w:jc w:val="both"/>
        <w:rPr>
          <w:rFonts w:ascii="Times New Roman" w:hAnsi="Times New Roman" w:cs="Times New Roman"/>
          <w:sz w:val="24"/>
          <w:szCs w:val="24"/>
        </w:rPr>
      </w:pPr>
      <w:r w:rsidRPr="004D1FC2">
        <w:rPr>
          <w:rFonts w:ascii="Times New Roman" w:hAnsi="Times New Roman" w:cs="Times New Roman"/>
          <w:sz w:val="24"/>
          <w:szCs w:val="24"/>
        </w:rPr>
        <w:tab/>
      </w:r>
      <w:r w:rsidRPr="004D1FC2">
        <w:rPr>
          <w:rFonts w:ascii="Times New Roman" w:hAnsi="Times New Roman" w:cs="Times New Roman"/>
          <w:b/>
          <w:i/>
          <w:sz w:val="24"/>
          <w:szCs w:val="24"/>
        </w:rPr>
        <w:t>a)</w:t>
      </w:r>
      <w:r w:rsidRPr="004D1FC2">
        <w:rPr>
          <w:rFonts w:ascii="Times New Roman" w:hAnsi="Times New Roman" w:cs="Times New Roman"/>
          <w:sz w:val="24"/>
          <w:szCs w:val="24"/>
        </w:rPr>
        <w:t xml:space="preserve"> Pentru colectarea apelor si conducerea acestora in afara platformei DC112 se vor executa podete tubulare noi, precum si largiri ale podetelor dalate existente dupa cum urmeaza:</w:t>
      </w:r>
    </w:p>
    <w:p w:rsidR="0021063A" w:rsidRPr="004D1FC2" w:rsidRDefault="0021063A" w:rsidP="0021063A">
      <w:pPr>
        <w:pStyle w:val="NoSpacing"/>
        <w:jc w:val="both"/>
        <w:rPr>
          <w:rFonts w:ascii="Times New Roman" w:hAnsi="Times New Roman" w:cs="Times New Roman"/>
          <w:sz w:val="24"/>
          <w:szCs w:val="24"/>
        </w:rPr>
      </w:pPr>
      <w:r w:rsidRPr="004D1FC2">
        <w:rPr>
          <w:rFonts w:ascii="Times New Roman" w:hAnsi="Times New Roman" w:cs="Times New Roman"/>
          <w:sz w:val="24"/>
          <w:szCs w:val="24"/>
        </w:rPr>
        <w:t xml:space="preserve">- La Km 3+037 se </w:t>
      </w:r>
      <w:proofErr w:type="gramStart"/>
      <w:r w:rsidRPr="004D1FC2">
        <w:rPr>
          <w:rFonts w:ascii="Times New Roman" w:hAnsi="Times New Roman" w:cs="Times New Roman"/>
          <w:sz w:val="24"/>
          <w:szCs w:val="24"/>
        </w:rPr>
        <w:t>va</w:t>
      </w:r>
      <w:proofErr w:type="gramEnd"/>
      <w:r w:rsidRPr="004D1FC2">
        <w:rPr>
          <w:rFonts w:ascii="Times New Roman" w:hAnsi="Times New Roman" w:cs="Times New Roman"/>
          <w:sz w:val="24"/>
          <w:szCs w:val="24"/>
        </w:rPr>
        <w:t xml:space="preserve"> executa un podet tubular Dn500 cu lungimea de 7.00 m.</w:t>
      </w:r>
    </w:p>
    <w:p w:rsidR="0021063A" w:rsidRPr="004D1FC2" w:rsidRDefault="0021063A" w:rsidP="0021063A">
      <w:pPr>
        <w:pStyle w:val="NoSpacing"/>
        <w:jc w:val="both"/>
        <w:rPr>
          <w:rFonts w:ascii="Times New Roman" w:hAnsi="Times New Roman" w:cs="Times New Roman"/>
          <w:sz w:val="24"/>
          <w:szCs w:val="24"/>
        </w:rPr>
      </w:pPr>
      <w:r w:rsidRPr="004D1FC2">
        <w:rPr>
          <w:rFonts w:ascii="Times New Roman" w:hAnsi="Times New Roman" w:cs="Times New Roman"/>
          <w:sz w:val="24"/>
          <w:szCs w:val="24"/>
        </w:rPr>
        <w:t xml:space="preserve">- La Km 3+796 se </w:t>
      </w:r>
      <w:proofErr w:type="gramStart"/>
      <w:r w:rsidRPr="004D1FC2">
        <w:rPr>
          <w:rFonts w:ascii="Times New Roman" w:hAnsi="Times New Roman" w:cs="Times New Roman"/>
          <w:sz w:val="24"/>
          <w:szCs w:val="24"/>
        </w:rPr>
        <w:t>va</w:t>
      </w:r>
      <w:proofErr w:type="gramEnd"/>
      <w:r w:rsidRPr="004D1FC2">
        <w:rPr>
          <w:rFonts w:ascii="Times New Roman" w:hAnsi="Times New Roman" w:cs="Times New Roman"/>
          <w:sz w:val="24"/>
          <w:szCs w:val="24"/>
        </w:rPr>
        <w:t xml:space="preserve"> executa un podet tubular Dn500 cu lungimea de 7.00 m.</w:t>
      </w:r>
    </w:p>
    <w:p w:rsidR="0021063A" w:rsidRPr="004D1FC2" w:rsidRDefault="0021063A" w:rsidP="0021063A">
      <w:pPr>
        <w:pStyle w:val="NoSpacing"/>
        <w:jc w:val="both"/>
        <w:rPr>
          <w:rFonts w:ascii="Times New Roman" w:hAnsi="Times New Roman" w:cs="Times New Roman"/>
          <w:sz w:val="24"/>
          <w:szCs w:val="24"/>
        </w:rPr>
      </w:pPr>
      <w:r w:rsidRPr="004D1FC2">
        <w:rPr>
          <w:rFonts w:ascii="Times New Roman" w:hAnsi="Times New Roman" w:cs="Times New Roman"/>
          <w:sz w:val="24"/>
          <w:szCs w:val="24"/>
        </w:rPr>
        <w:t xml:space="preserve">- La Km 4+546 se </w:t>
      </w:r>
      <w:proofErr w:type="gramStart"/>
      <w:r w:rsidRPr="004D1FC2">
        <w:rPr>
          <w:rFonts w:ascii="Times New Roman" w:hAnsi="Times New Roman" w:cs="Times New Roman"/>
          <w:sz w:val="24"/>
          <w:szCs w:val="24"/>
        </w:rPr>
        <w:t>va</w:t>
      </w:r>
      <w:proofErr w:type="gramEnd"/>
      <w:r w:rsidRPr="004D1FC2">
        <w:rPr>
          <w:rFonts w:ascii="Times New Roman" w:hAnsi="Times New Roman" w:cs="Times New Roman"/>
          <w:sz w:val="24"/>
          <w:szCs w:val="24"/>
        </w:rPr>
        <w:t xml:space="preserve"> executa un podet tubular Dn500 cu lungimea de 7.00 m.</w:t>
      </w:r>
    </w:p>
    <w:p w:rsidR="0021063A" w:rsidRPr="004D1FC2" w:rsidRDefault="0021063A" w:rsidP="0021063A">
      <w:pPr>
        <w:pStyle w:val="NoSpacing"/>
        <w:jc w:val="both"/>
        <w:rPr>
          <w:rFonts w:ascii="Times New Roman" w:hAnsi="Times New Roman" w:cs="Times New Roman"/>
          <w:b/>
          <w:i/>
          <w:sz w:val="24"/>
          <w:szCs w:val="24"/>
          <w:lang w:val="pt-BR"/>
        </w:rPr>
      </w:pPr>
      <w:r>
        <w:rPr>
          <w:rFonts w:ascii="Times New Roman" w:hAnsi="Times New Roman" w:cs="Times New Roman"/>
          <w:b/>
          <w:i/>
          <w:sz w:val="24"/>
          <w:szCs w:val="24"/>
          <w:lang w:val="pt-BR"/>
        </w:rPr>
        <w:tab/>
      </w:r>
      <w:r w:rsidRPr="004D1FC2">
        <w:rPr>
          <w:rFonts w:ascii="Times New Roman" w:hAnsi="Times New Roman" w:cs="Times New Roman"/>
          <w:b/>
          <w:i/>
          <w:sz w:val="24"/>
          <w:szCs w:val="24"/>
          <w:lang w:val="pt-BR"/>
        </w:rPr>
        <w:t>In total se vor executa: 3 podete tubulare Dn500 cu lungimea totala de 21.00 m.</w:t>
      </w:r>
    </w:p>
    <w:p w:rsidR="0021063A" w:rsidRPr="004D1FC2" w:rsidRDefault="0021063A" w:rsidP="0021063A">
      <w:pPr>
        <w:pStyle w:val="NoSpacing"/>
        <w:jc w:val="both"/>
        <w:rPr>
          <w:rFonts w:ascii="Times New Roman" w:hAnsi="Times New Roman" w:cs="Times New Roman"/>
          <w:b/>
          <w:i/>
          <w:sz w:val="24"/>
          <w:szCs w:val="24"/>
          <w:lang w:val="pt-BR"/>
        </w:rPr>
      </w:pPr>
    </w:p>
    <w:p w:rsidR="0021063A" w:rsidRPr="004D1FC2" w:rsidRDefault="0021063A" w:rsidP="0021063A">
      <w:pPr>
        <w:pStyle w:val="NoSpacing"/>
        <w:jc w:val="both"/>
        <w:rPr>
          <w:rFonts w:ascii="Times New Roman" w:hAnsi="Times New Roman" w:cs="Times New Roman"/>
          <w:sz w:val="24"/>
          <w:szCs w:val="24"/>
          <w:lang w:val="pt-BR"/>
        </w:rPr>
      </w:pPr>
      <w:r w:rsidRPr="004D1FC2">
        <w:rPr>
          <w:rFonts w:ascii="Times New Roman" w:hAnsi="Times New Roman" w:cs="Times New Roman"/>
          <w:sz w:val="24"/>
          <w:szCs w:val="24"/>
          <w:lang w:val="pt-BR"/>
        </w:rPr>
        <w:t>- La Km 3+460 se va largi cu 2 ml podetul dalat existent cu lumina de 2.00 m</w:t>
      </w:r>
    </w:p>
    <w:p w:rsidR="0021063A" w:rsidRPr="004D1FC2" w:rsidRDefault="0021063A" w:rsidP="0021063A">
      <w:pPr>
        <w:pStyle w:val="NoSpacing"/>
        <w:jc w:val="both"/>
        <w:rPr>
          <w:rFonts w:ascii="Times New Roman" w:hAnsi="Times New Roman" w:cs="Times New Roman"/>
          <w:sz w:val="24"/>
          <w:szCs w:val="24"/>
          <w:lang w:val="pt-BR"/>
        </w:rPr>
      </w:pPr>
      <w:r w:rsidRPr="004D1FC2">
        <w:rPr>
          <w:rFonts w:ascii="Times New Roman" w:hAnsi="Times New Roman" w:cs="Times New Roman"/>
          <w:sz w:val="24"/>
          <w:szCs w:val="24"/>
          <w:lang w:val="pt-BR"/>
        </w:rPr>
        <w:t>- La Km 3+756 se va largi cu 2 ml podetul dalat existent cu lumina de 1.50 m</w:t>
      </w:r>
    </w:p>
    <w:p w:rsidR="0021063A" w:rsidRPr="004D1FC2" w:rsidRDefault="0021063A" w:rsidP="0021063A">
      <w:pPr>
        <w:pStyle w:val="NoSpacing"/>
        <w:jc w:val="both"/>
        <w:rPr>
          <w:rFonts w:ascii="Times New Roman" w:hAnsi="Times New Roman" w:cs="Times New Roman"/>
          <w:b/>
          <w:i/>
          <w:sz w:val="24"/>
          <w:szCs w:val="24"/>
          <w:lang w:val="pt-BR"/>
        </w:rPr>
      </w:pPr>
      <w:r>
        <w:rPr>
          <w:rFonts w:ascii="Times New Roman" w:hAnsi="Times New Roman" w:cs="Times New Roman"/>
          <w:b/>
          <w:i/>
          <w:sz w:val="24"/>
          <w:szCs w:val="24"/>
          <w:lang w:val="pt-BR"/>
        </w:rPr>
        <w:tab/>
      </w:r>
      <w:r w:rsidRPr="004D1FC2">
        <w:rPr>
          <w:rFonts w:ascii="Times New Roman" w:hAnsi="Times New Roman" w:cs="Times New Roman"/>
          <w:b/>
          <w:i/>
          <w:sz w:val="24"/>
          <w:szCs w:val="24"/>
          <w:lang w:val="pt-BR"/>
        </w:rPr>
        <w:t>In total se va executa largirea a 2 podete dalate existente.</w:t>
      </w:r>
    </w:p>
    <w:p w:rsidR="0021063A" w:rsidRPr="004D1FC2" w:rsidRDefault="0021063A" w:rsidP="0021063A">
      <w:pPr>
        <w:pStyle w:val="NoSpacing"/>
        <w:jc w:val="both"/>
        <w:rPr>
          <w:rFonts w:ascii="Times New Roman" w:hAnsi="Times New Roman" w:cs="Times New Roman"/>
          <w:b/>
          <w:i/>
          <w:sz w:val="24"/>
          <w:szCs w:val="24"/>
          <w:lang w:val="pt-BR"/>
        </w:rPr>
      </w:pPr>
    </w:p>
    <w:p w:rsidR="0021063A" w:rsidRPr="004D1FC2" w:rsidRDefault="0021063A" w:rsidP="0021063A">
      <w:pPr>
        <w:pStyle w:val="NoSpacing"/>
        <w:jc w:val="both"/>
        <w:rPr>
          <w:rFonts w:ascii="Times New Roman" w:hAnsi="Times New Roman" w:cs="Times New Roman"/>
          <w:b/>
          <w:i/>
          <w:sz w:val="24"/>
          <w:szCs w:val="24"/>
        </w:rPr>
      </w:pPr>
      <w:r>
        <w:rPr>
          <w:rFonts w:ascii="Times New Roman" w:hAnsi="Times New Roman" w:cs="Times New Roman"/>
          <w:b/>
          <w:i/>
          <w:sz w:val="24"/>
          <w:szCs w:val="24"/>
          <w:lang w:val="pt-BR"/>
        </w:rPr>
        <w:tab/>
      </w:r>
      <w:r w:rsidRPr="004D1FC2">
        <w:rPr>
          <w:rFonts w:ascii="Times New Roman" w:hAnsi="Times New Roman" w:cs="Times New Roman"/>
          <w:b/>
          <w:i/>
          <w:sz w:val="24"/>
          <w:szCs w:val="24"/>
          <w:lang w:val="pt-BR"/>
        </w:rPr>
        <w:t>NOTA:</w:t>
      </w:r>
      <w:r w:rsidRPr="004D1FC2">
        <w:rPr>
          <w:rFonts w:ascii="Times New Roman" w:hAnsi="Times New Roman" w:cs="Times New Roman"/>
          <w:sz w:val="24"/>
          <w:szCs w:val="24"/>
          <w:lang w:val="pt-BR"/>
        </w:rPr>
        <w:t xml:space="preserve"> Podetele existente ce vor asigura scurgerea apelor de pe partea stanga a DC112 si conducerea acestora pe partea dreapta, spre emisar sunt amplasate astfel: podet dalat </w:t>
      </w:r>
      <w:r w:rsidRPr="004D1FC2">
        <w:rPr>
          <w:rFonts w:ascii="Times New Roman" w:hAnsi="Times New Roman" w:cs="Times New Roman"/>
          <w:sz w:val="24"/>
          <w:szCs w:val="24"/>
        </w:rPr>
        <w:t xml:space="preserve">Km 4+140; </w:t>
      </w:r>
      <w:r w:rsidRPr="004D1FC2">
        <w:rPr>
          <w:rFonts w:ascii="Times New Roman" w:hAnsi="Times New Roman" w:cs="Times New Roman"/>
          <w:sz w:val="24"/>
          <w:szCs w:val="24"/>
          <w:lang w:val="pt-BR"/>
        </w:rPr>
        <w:t xml:space="preserve">podet tubular </w:t>
      </w:r>
      <w:r w:rsidRPr="004D1FC2">
        <w:rPr>
          <w:rFonts w:ascii="Times New Roman" w:hAnsi="Times New Roman" w:cs="Times New Roman"/>
          <w:sz w:val="24"/>
          <w:szCs w:val="24"/>
        </w:rPr>
        <w:t>Km 4+395;</w:t>
      </w:r>
      <w:r w:rsidRPr="004D1FC2">
        <w:rPr>
          <w:rFonts w:ascii="Times New Roman" w:hAnsi="Times New Roman" w:cs="Times New Roman"/>
          <w:sz w:val="24"/>
          <w:szCs w:val="24"/>
          <w:lang w:val="pt-BR"/>
        </w:rPr>
        <w:t xml:space="preserve"> </w:t>
      </w:r>
    </w:p>
    <w:p w:rsidR="0021063A" w:rsidRPr="004D1FC2" w:rsidRDefault="0021063A" w:rsidP="0021063A">
      <w:pPr>
        <w:pStyle w:val="NoSpacing"/>
        <w:jc w:val="both"/>
        <w:rPr>
          <w:rFonts w:ascii="Times New Roman" w:hAnsi="Times New Roman" w:cs="Times New Roman"/>
          <w:sz w:val="24"/>
          <w:szCs w:val="24"/>
        </w:rPr>
      </w:pPr>
    </w:p>
    <w:p w:rsidR="0021063A" w:rsidRPr="004D1FC2" w:rsidRDefault="0021063A" w:rsidP="0021063A">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D1FC2">
        <w:rPr>
          <w:rFonts w:ascii="Times New Roman" w:hAnsi="Times New Roman" w:cs="Times New Roman"/>
          <w:b/>
          <w:sz w:val="24"/>
          <w:szCs w:val="24"/>
        </w:rPr>
        <w:t xml:space="preserve">b) </w:t>
      </w:r>
      <w:r w:rsidRPr="004D1FC2">
        <w:rPr>
          <w:rFonts w:ascii="Times New Roman" w:hAnsi="Times New Roman" w:cs="Times New Roman"/>
          <w:sz w:val="24"/>
          <w:szCs w:val="24"/>
        </w:rPr>
        <w:t xml:space="preserve">Pentru conducerea apelor pluviale in lungul DC112 se vor executa 1988 ml de sant trapezoidal din beton C30/37 in grosime de 8 cm, asezat pe un pat de nisip de 5 cm intre Km 2+807 si Km 4+795 stg.  </w:t>
      </w:r>
    </w:p>
    <w:p w:rsidR="0021063A" w:rsidRPr="004D1FC2" w:rsidRDefault="0021063A" w:rsidP="0021063A">
      <w:pPr>
        <w:pStyle w:val="NoSpacing"/>
        <w:jc w:val="both"/>
        <w:rPr>
          <w:rFonts w:ascii="Times New Roman" w:hAnsi="Times New Roman" w:cs="Times New Roman"/>
          <w:b/>
          <w:i/>
          <w:sz w:val="24"/>
          <w:szCs w:val="24"/>
        </w:rPr>
      </w:pPr>
      <w:r>
        <w:rPr>
          <w:rFonts w:ascii="Times New Roman" w:hAnsi="Times New Roman" w:cs="Times New Roman"/>
          <w:b/>
          <w:i/>
          <w:sz w:val="24"/>
          <w:szCs w:val="24"/>
        </w:rPr>
        <w:tab/>
      </w:r>
      <w:r w:rsidRPr="004D1FC2">
        <w:rPr>
          <w:rFonts w:ascii="Times New Roman" w:hAnsi="Times New Roman" w:cs="Times New Roman"/>
          <w:b/>
          <w:i/>
          <w:sz w:val="24"/>
          <w:szCs w:val="24"/>
        </w:rPr>
        <w:t>In total se vor executa 1988 ml de sant trapezoidal din beton.</w:t>
      </w:r>
    </w:p>
    <w:p w:rsidR="0021063A" w:rsidRPr="004D1FC2" w:rsidRDefault="0021063A" w:rsidP="0021063A">
      <w:pPr>
        <w:pStyle w:val="NoSpacing"/>
        <w:jc w:val="both"/>
        <w:rPr>
          <w:rFonts w:ascii="Times New Roman" w:hAnsi="Times New Roman" w:cs="Times New Roman"/>
          <w:sz w:val="24"/>
          <w:szCs w:val="24"/>
          <w:lang w:val="pt-BR"/>
        </w:rPr>
      </w:pPr>
    </w:p>
    <w:p w:rsidR="0021063A" w:rsidRPr="004D1FC2" w:rsidRDefault="0021063A" w:rsidP="0021063A">
      <w:pPr>
        <w:pStyle w:val="NoSpacing"/>
        <w:jc w:val="both"/>
        <w:rPr>
          <w:rFonts w:ascii="Times New Roman" w:hAnsi="Times New Roman" w:cs="Times New Roman"/>
          <w:b/>
          <w:sz w:val="24"/>
          <w:szCs w:val="24"/>
          <w:lang w:val="pt-BR"/>
        </w:rPr>
      </w:pPr>
      <w:r>
        <w:rPr>
          <w:rFonts w:ascii="Times New Roman" w:hAnsi="Times New Roman" w:cs="Times New Roman"/>
          <w:b/>
          <w:sz w:val="24"/>
          <w:szCs w:val="24"/>
          <w:lang w:val="pt-BR"/>
        </w:rPr>
        <w:tab/>
      </w:r>
      <w:r w:rsidRPr="004D1FC2">
        <w:rPr>
          <w:rFonts w:ascii="Times New Roman" w:hAnsi="Times New Roman" w:cs="Times New Roman"/>
          <w:b/>
          <w:sz w:val="24"/>
          <w:szCs w:val="24"/>
          <w:lang w:val="pt-BR"/>
        </w:rPr>
        <w:t>Semnalizare rutiera orizontala</w:t>
      </w:r>
    </w:p>
    <w:p w:rsidR="0021063A" w:rsidRPr="004D1FC2" w:rsidRDefault="0021063A" w:rsidP="0021063A">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4D1FC2">
        <w:rPr>
          <w:rFonts w:ascii="Times New Roman" w:hAnsi="Times New Roman" w:cs="Times New Roman"/>
          <w:sz w:val="24"/>
          <w:szCs w:val="24"/>
          <w:lang w:val="pt-BR"/>
        </w:rPr>
        <w:t>Se vor executa 2.70 Km de marcaje axiale si de delimitare a partii carosabile.</w:t>
      </w:r>
    </w:p>
    <w:p w:rsidR="0021063A" w:rsidRDefault="0021063A" w:rsidP="0021063A">
      <w:pPr>
        <w:pStyle w:val="NoSpacing"/>
        <w:jc w:val="both"/>
        <w:rPr>
          <w:rFonts w:ascii="Times New Roman" w:hAnsi="Times New Roman" w:cs="Times New Roman"/>
          <w:b/>
          <w:sz w:val="24"/>
          <w:szCs w:val="24"/>
          <w:lang w:val="pt-BR"/>
        </w:rPr>
      </w:pPr>
    </w:p>
    <w:p w:rsidR="002555C8" w:rsidRPr="004D1FC2" w:rsidRDefault="002555C8" w:rsidP="0021063A">
      <w:pPr>
        <w:pStyle w:val="NoSpacing"/>
        <w:jc w:val="both"/>
        <w:rPr>
          <w:rFonts w:ascii="Times New Roman" w:hAnsi="Times New Roman" w:cs="Times New Roman"/>
          <w:b/>
          <w:sz w:val="24"/>
          <w:szCs w:val="24"/>
          <w:lang w:val="pt-BR"/>
        </w:rPr>
      </w:pPr>
    </w:p>
    <w:p w:rsidR="0021063A" w:rsidRPr="004D1FC2" w:rsidRDefault="0021063A" w:rsidP="0021063A">
      <w:pPr>
        <w:pStyle w:val="NoSpacing"/>
        <w:jc w:val="both"/>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ab/>
      </w:r>
      <w:r w:rsidRPr="004D1FC2">
        <w:rPr>
          <w:rFonts w:ascii="Times New Roman" w:hAnsi="Times New Roman" w:cs="Times New Roman"/>
          <w:b/>
          <w:sz w:val="24"/>
          <w:szCs w:val="24"/>
          <w:lang w:val="pt-BR"/>
        </w:rPr>
        <w:t>Acostamente</w:t>
      </w:r>
    </w:p>
    <w:p w:rsidR="0021063A" w:rsidRPr="004D1FC2" w:rsidRDefault="0021063A" w:rsidP="0021063A">
      <w:pPr>
        <w:pStyle w:val="NoSpacing"/>
        <w:jc w:val="both"/>
        <w:rPr>
          <w:rFonts w:ascii="Times New Roman" w:hAnsi="Times New Roman" w:cs="Times New Roman"/>
          <w:sz w:val="24"/>
          <w:lang w:val="it-IT"/>
        </w:rPr>
      </w:pPr>
      <w:r>
        <w:rPr>
          <w:rFonts w:ascii="Times New Roman" w:hAnsi="Times New Roman" w:cs="Times New Roman"/>
          <w:sz w:val="24"/>
          <w:lang w:val="it-IT"/>
        </w:rPr>
        <w:tab/>
      </w:r>
      <w:r w:rsidRPr="004D1FC2">
        <w:rPr>
          <w:rFonts w:ascii="Times New Roman" w:hAnsi="Times New Roman" w:cs="Times New Roman"/>
          <w:sz w:val="24"/>
          <w:lang w:val="it-IT"/>
        </w:rPr>
        <w:t>Acostamentul de pe partea dreapta se va realiza din piatra sparta cu impanare si innoroire pe o grosime de 9 cm, iar cel de pe partea stanga se va realiza din imbracaminte asfaltica in doua a straturi pentru a asigura scurgerea apelor in santul trapezoidal adiacent. Acostamentele vor avea latimea de 0.25 m.</w:t>
      </w:r>
    </w:p>
    <w:p w:rsidR="007523C2" w:rsidRDefault="007523C2" w:rsidP="00832D0E">
      <w:pPr>
        <w:pStyle w:val="NoSpacing"/>
        <w:spacing w:line="276"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832D0E" w:rsidRPr="004D4C70" w:rsidRDefault="00A97792" w:rsidP="00832D0E">
      <w:pPr>
        <w:spacing w:after="120"/>
        <w:ind w:firstLine="709"/>
        <w:jc w:val="both"/>
      </w:pPr>
      <w:r w:rsidRPr="004D4C70">
        <w:tab/>
      </w:r>
      <w:r w:rsidR="00832D0E" w:rsidRPr="004D4C70">
        <w:t xml:space="preserve">Analizand starea actuala a </w:t>
      </w:r>
      <w:r w:rsidR="00832D0E">
        <w:t>drumului comunal</w:t>
      </w:r>
      <w:r w:rsidR="00832D0E" w:rsidRPr="004D4C70">
        <w:t xml:space="preserve"> se poate concluziona ca investitia </w:t>
      </w:r>
      <w:proofErr w:type="gramStart"/>
      <w:r w:rsidR="00832D0E" w:rsidRPr="004D4C70">
        <w:t>este</w:t>
      </w:r>
      <w:proofErr w:type="gramEnd"/>
      <w:r w:rsidR="00832D0E" w:rsidRPr="004D4C70">
        <w:t xml:space="preserve"> necesara si oportuna. Aceasta deoarece prin finalizarea investitiei se vor realiza:</w:t>
      </w:r>
    </w:p>
    <w:p w:rsidR="00832D0E" w:rsidRPr="00322F2D" w:rsidRDefault="00832D0E" w:rsidP="00832D0E">
      <w:pPr>
        <w:numPr>
          <w:ilvl w:val="0"/>
          <w:numId w:val="1"/>
        </w:numPr>
        <w:suppressAutoHyphens w:val="0"/>
        <w:jc w:val="both"/>
        <w:rPr>
          <w:lang w:val="fr-FR"/>
        </w:rPr>
      </w:pPr>
      <w:r w:rsidRPr="00322F2D">
        <w:rPr>
          <w:lang w:val="fr-FR"/>
        </w:rPr>
        <w:t>Intregirea retelei de cai de comunicatie modernizate la nivelul Comunei</w:t>
      </w:r>
      <w:r w:rsidRPr="00322F2D">
        <w:rPr>
          <w:lang w:val="pt-BR"/>
        </w:rPr>
        <w:t xml:space="preserve"> </w:t>
      </w:r>
      <w:r>
        <w:rPr>
          <w:lang w:val="pt-BR"/>
        </w:rPr>
        <w:t>Gura Foii.</w:t>
      </w:r>
    </w:p>
    <w:p w:rsidR="00832D0E" w:rsidRPr="00322F2D" w:rsidRDefault="00832D0E" w:rsidP="00832D0E">
      <w:pPr>
        <w:numPr>
          <w:ilvl w:val="0"/>
          <w:numId w:val="1"/>
        </w:numPr>
        <w:suppressAutoHyphens w:val="0"/>
        <w:jc w:val="both"/>
        <w:rPr>
          <w:lang w:val="fr-FR"/>
        </w:rPr>
      </w:pPr>
      <w:r w:rsidRPr="00322F2D">
        <w:rPr>
          <w:lang w:val="fr-FR"/>
        </w:rPr>
        <w:t xml:space="preserve">Se va asigura locuitorilor comunei un acces rutier facil si permanent </w:t>
      </w:r>
      <w:proofErr w:type="gramStart"/>
      <w:r w:rsidRPr="00322F2D">
        <w:rPr>
          <w:lang w:val="fr-FR"/>
        </w:rPr>
        <w:t>la obiectivele</w:t>
      </w:r>
      <w:proofErr w:type="gramEnd"/>
      <w:r w:rsidRPr="00322F2D">
        <w:rPr>
          <w:lang w:val="fr-FR"/>
        </w:rPr>
        <w:t xml:space="preserve"> socio-economice.</w:t>
      </w:r>
    </w:p>
    <w:p w:rsidR="00832D0E" w:rsidRPr="004D4C70" w:rsidRDefault="00832D0E" w:rsidP="00832D0E">
      <w:pPr>
        <w:numPr>
          <w:ilvl w:val="0"/>
          <w:numId w:val="1"/>
        </w:numPr>
        <w:suppressAutoHyphens w:val="0"/>
        <w:jc w:val="both"/>
        <w:rPr>
          <w:lang w:val="fr-FR"/>
        </w:rPr>
      </w:pPr>
      <w:r w:rsidRPr="004D4C70">
        <w:rPr>
          <w:lang w:val="fr-FR"/>
        </w:rPr>
        <w:t>Va creste viteza de deplasare a mijloacelor auto si se vor reduce cheltuielile legate de consumul de combustibil si de reparatii ale autovehiculelor.</w:t>
      </w:r>
    </w:p>
    <w:p w:rsidR="00832D0E" w:rsidRPr="004D4C70" w:rsidRDefault="00832D0E" w:rsidP="00832D0E">
      <w:pPr>
        <w:numPr>
          <w:ilvl w:val="0"/>
          <w:numId w:val="1"/>
        </w:numPr>
        <w:suppressAutoHyphens w:val="0"/>
        <w:spacing w:after="120"/>
        <w:jc w:val="both"/>
        <w:rPr>
          <w:lang w:val="fr-FR"/>
        </w:rPr>
      </w:pPr>
      <w:r w:rsidRPr="004D4C70">
        <w:rPr>
          <w:lang w:val="fr-FR"/>
        </w:rPr>
        <w:t>Se va reduce nivelul noxelor din aer (in special al prafului) si fenomenul de degradare al solului datorat scurgerii necontrolate a apelor meteorice.</w:t>
      </w:r>
    </w:p>
    <w:p w:rsidR="00832D0E" w:rsidRDefault="00832D0E" w:rsidP="00832D0E">
      <w:pPr>
        <w:jc w:val="both"/>
        <w:rPr>
          <w:lang w:val="it-IT"/>
        </w:rPr>
      </w:pPr>
      <w:r>
        <w:rPr>
          <w:lang w:val="it-IT"/>
        </w:rPr>
        <w:tab/>
      </w:r>
      <w:r w:rsidRPr="00276914">
        <w:rPr>
          <w:lang w:val="it-IT"/>
        </w:rPr>
        <w:t xml:space="preserve">- </w:t>
      </w:r>
      <w:r w:rsidR="0021063A">
        <w:rPr>
          <w:lang w:val="it-IT"/>
        </w:rPr>
        <w:t xml:space="preserve"> </w:t>
      </w:r>
      <w:r>
        <w:rPr>
          <w:lang w:val="it-IT"/>
        </w:rPr>
        <w:t>P</w:t>
      </w:r>
      <w:r w:rsidRPr="00276914">
        <w:rPr>
          <w:lang w:val="it-IT"/>
        </w:rPr>
        <w:t>rin realiz</w:t>
      </w:r>
      <w:r>
        <w:rPr>
          <w:lang w:val="it-IT"/>
        </w:rPr>
        <w:t>a</w:t>
      </w:r>
      <w:r w:rsidRPr="00276914">
        <w:rPr>
          <w:lang w:val="it-IT"/>
        </w:rPr>
        <w:t>rea lucrarilor</w:t>
      </w:r>
      <w:r>
        <w:rPr>
          <w:lang w:val="it-IT"/>
        </w:rPr>
        <w:t xml:space="preserve"> se imbunatateste starea fizica</w:t>
      </w:r>
      <w:r w:rsidRPr="00276914">
        <w:rPr>
          <w:lang w:val="it-IT"/>
        </w:rPr>
        <w:t xml:space="preserve"> a infrastructurii tehnico –edilitare a comunei</w:t>
      </w:r>
      <w:r>
        <w:rPr>
          <w:lang w:val="it-IT"/>
        </w:rPr>
        <w:t>.</w:t>
      </w:r>
    </w:p>
    <w:p w:rsidR="00832D0E" w:rsidRDefault="00832D0E" w:rsidP="00832D0E">
      <w:pPr>
        <w:ind w:firstLine="720"/>
        <w:jc w:val="both"/>
        <w:rPr>
          <w:lang w:val="it-IT"/>
        </w:rPr>
      </w:pPr>
      <w:r>
        <w:rPr>
          <w:lang w:val="it-IT"/>
        </w:rPr>
        <w:t xml:space="preserve">-    </w:t>
      </w:r>
      <w:r w:rsidR="0021063A">
        <w:rPr>
          <w:lang w:val="it-IT"/>
        </w:rPr>
        <w:t xml:space="preserve"> </w:t>
      </w:r>
      <w:r>
        <w:rPr>
          <w:lang w:val="it-IT"/>
        </w:rPr>
        <w:t>Creste viteza de deplasare a autovehiculelor si se reduce timpul de parcurs.</w:t>
      </w:r>
    </w:p>
    <w:p w:rsidR="00832D0E" w:rsidRPr="00276914" w:rsidRDefault="00832D0E" w:rsidP="00832D0E">
      <w:pPr>
        <w:ind w:firstLine="720"/>
        <w:jc w:val="both"/>
        <w:rPr>
          <w:lang w:val="it-IT"/>
        </w:rPr>
      </w:pPr>
      <w:r>
        <w:rPr>
          <w:lang w:val="it-IT"/>
        </w:rPr>
        <w:t xml:space="preserve">-   </w:t>
      </w:r>
      <w:r w:rsidR="0021063A">
        <w:rPr>
          <w:lang w:val="it-IT"/>
        </w:rPr>
        <w:t xml:space="preserve"> </w:t>
      </w:r>
      <w:r>
        <w:rPr>
          <w:lang w:val="it-IT"/>
        </w:rPr>
        <w:t>Creste atractivitatea zonei, implicit bugetul local se poate alimenta cu fonduri banesti mai mari din impozite pe terenuri si constructii.</w:t>
      </w:r>
    </w:p>
    <w:p w:rsidR="00832D0E" w:rsidRPr="00276914" w:rsidRDefault="00832D0E" w:rsidP="00832D0E">
      <w:pPr>
        <w:ind w:firstLine="720"/>
        <w:jc w:val="both"/>
        <w:rPr>
          <w:lang w:val="it-IT"/>
        </w:rPr>
      </w:pPr>
      <w:r w:rsidRPr="00276914">
        <w:rPr>
          <w:lang w:val="it-IT"/>
        </w:rPr>
        <w:t xml:space="preserve">- </w:t>
      </w:r>
      <w:r>
        <w:rPr>
          <w:lang w:val="it-IT"/>
        </w:rPr>
        <w:t xml:space="preserve">  P</w:t>
      </w:r>
      <w:r w:rsidRPr="00276914">
        <w:rPr>
          <w:lang w:val="it-IT"/>
        </w:rPr>
        <w:t xml:space="preserve">rin modernizarea </w:t>
      </w:r>
      <w:r>
        <w:rPr>
          <w:lang w:val="it-IT"/>
        </w:rPr>
        <w:t xml:space="preserve">DC112 </w:t>
      </w:r>
      <w:r w:rsidRPr="00276914">
        <w:rPr>
          <w:lang w:val="it-IT"/>
        </w:rPr>
        <w:t>se va realiza un confort sonic deosebit, o economie de carburanti, trans</w:t>
      </w:r>
      <w:r>
        <w:rPr>
          <w:lang w:val="it-IT"/>
        </w:rPr>
        <w:t>f</w:t>
      </w:r>
      <w:r w:rsidRPr="00276914">
        <w:rPr>
          <w:lang w:val="it-IT"/>
        </w:rPr>
        <w:t>or</w:t>
      </w:r>
      <w:r>
        <w:rPr>
          <w:lang w:val="it-IT"/>
        </w:rPr>
        <w:t>mandu-se astfel categoria drumului</w:t>
      </w:r>
      <w:r w:rsidRPr="00276914">
        <w:rPr>
          <w:lang w:val="it-IT"/>
        </w:rPr>
        <w:t xml:space="preserve"> de la categoria "E" la categoria M, respectiv de la un consum de 1.2% la un consum de 0.9% (corespunzator pentru un drum modernizat).</w:t>
      </w:r>
    </w:p>
    <w:p w:rsidR="00832D0E" w:rsidRPr="00B2473D" w:rsidRDefault="00832D0E" w:rsidP="00832D0E">
      <w:pPr>
        <w:ind w:firstLine="720"/>
        <w:jc w:val="both"/>
      </w:pPr>
      <w:r w:rsidRPr="00B2473D">
        <w:t xml:space="preserve">- </w:t>
      </w:r>
      <w:r>
        <w:t xml:space="preserve"> P</w:t>
      </w:r>
      <w:r w:rsidRPr="00B2473D">
        <w:t xml:space="preserve">rin transformarea categoriei </w:t>
      </w:r>
      <w:r>
        <w:t>strazilor</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w:t>
      </w:r>
    </w:p>
    <w:p w:rsidR="00832D0E" w:rsidRDefault="00832D0E" w:rsidP="00832D0E">
      <w:pPr>
        <w:ind w:firstLine="720"/>
        <w:jc w:val="both"/>
        <w:rPr>
          <w:lang w:val="it-IT"/>
        </w:rPr>
      </w:pPr>
      <w:r w:rsidRPr="00276914">
        <w:rPr>
          <w:lang w:val="it-IT"/>
        </w:rPr>
        <w:t>-</w:t>
      </w:r>
      <w:r>
        <w:rPr>
          <w:lang w:val="it-IT"/>
        </w:rPr>
        <w:t xml:space="preserve">   O</w:t>
      </w:r>
      <w:r w:rsidRPr="00276914">
        <w:rPr>
          <w:lang w:val="it-IT"/>
        </w:rPr>
        <w:t xml:space="preserve">portunitatea acestei investitii rezida si din faptul ca agresivitatea noilor vehicule grele (accidental in zona) asupra complexului rutier existent si a podurilor, coroborata cu fenomenele naturale importante pentru drum si anume fenomenul inghet-dezghet, circulatia necontrolata a apelor freatice si de suprafata, fenomene de instabilitate etc., determina o degradare permanenta a celor doua parti principale ale </w:t>
      </w:r>
      <w:r>
        <w:rPr>
          <w:lang w:val="it-IT"/>
        </w:rPr>
        <w:t>drumului</w:t>
      </w:r>
      <w:r w:rsidRPr="00276914">
        <w:rPr>
          <w:lang w:val="it-IT"/>
        </w:rPr>
        <w:t xml:space="preserve"> si anume sistemul rutier si podurile.</w:t>
      </w:r>
    </w:p>
    <w:p w:rsidR="00832D0E" w:rsidRPr="00FF73C8" w:rsidRDefault="00832D0E" w:rsidP="00832D0E">
      <w:pPr>
        <w:ind w:firstLine="720"/>
        <w:jc w:val="both"/>
        <w:rPr>
          <w:lang w:val="it-IT"/>
        </w:rPr>
      </w:pPr>
      <w:r w:rsidRPr="00FF73C8">
        <w:rPr>
          <w:lang w:val="it-IT"/>
        </w:rPr>
        <w:t xml:space="preserve">- </w:t>
      </w:r>
      <w:r>
        <w:rPr>
          <w:lang w:val="it-IT"/>
        </w:rPr>
        <w:t>Drumul comunal DC112 modernizat prin prezenta</w:t>
      </w:r>
      <w:r w:rsidRPr="00FF73C8">
        <w:rPr>
          <w:lang w:val="it-IT"/>
        </w:rPr>
        <w:t xml:space="preserve"> documentatie asigura accesul locuitorilor la institutiile comunei </w:t>
      </w:r>
      <w:r>
        <w:rPr>
          <w:lang w:val="it-IT"/>
        </w:rPr>
        <w:t>aflate in centru civic</w:t>
      </w:r>
      <w:r w:rsidRPr="00FF73C8">
        <w:rPr>
          <w:lang w:val="it-IT"/>
        </w:rPr>
        <w:t>.</w:t>
      </w:r>
    </w:p>
    <w:p w:rsidR="00954C45" w:rsidRDefault="00832D0E" w:rsidP="00832D0E">
      <w:pPr>
        <w:tabs>
          <w:tab w:val="num" w:pos="709"/>
        </w:tabs>
        <w:jc w:val="both"/>
        <w:rPr>
          <w:lang w:val="it-IT"/>
        </w:rPr>
      </w:pPr>
      <w:r>
        <w:rPr>
          <w:lang w:val="it-IT"/>
        </w:rPr>
        <w:tab/>
      </w:r>
      <w:r w:rsidR="00954C45" w:rsidRPr="00276914">
        <w:rPr>
          <w:lang w:val="it-IT"/>
        </w:rPr>
        <w:t xml:space="preserve">Neexecutarea la timp a lucrarilor propuse in prezentul </w:t>
      </w:r>
      <w:r w:rsidR="00954C45">
        <w:rPr>
          <w:lang w:val="it-IT"/>
        </w:rPr>
        <w:t xml:space="preserve">memoriu de prezentare </w:t>
      </w:r>
      <w:r w:rsidR="00954C45" w:rsidRPr="00276914">
        <w:rPr>
          <w:lang w:val="it-IT"/>
        </w:rPr>
        <w:t>va conduce cu timpul la costuri de intretinere din ce in ce mai mari, moderniz</w:t>
      </w:r>
      <w:r w:rsidR="00954C45">
        <w:rPr>
          <w:lang w:val="it-IT"/>
        </w:rPr>
        <w:t>a</w:t>
      </w:r>
      <w:r w:rsidR="00954C45" w:rsidRPr="00276914">
        <w:rPr>
          <w:lang w:val="it-IT"/>
        </w:rPr>
        <w:t xml:space="preserve">rea </w:t>
      </w:r>
      <w:r>
        <w:rPr>
          <w:lang w:val="it-IT"/>
        </w:rPr>
        <w:t>DC112</w:t>
      </w:r>
      <w:r w:rsidR="00954C45" w:rsidRPr="00276914">
        <w:rPr>
          <w:lang w:val="it-IT"/>
        </w:rPr>
        <w:t xml:space="preserve"> fiind o necesitate evidenta.</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0021063A">
        <w:t>c</w:t>
      </w:r>
      <w:r w:rsidRPr="00CB280E">
        <w:rPr>
          <w:b/>
          <w:i/>
        </w:rPr>
        <w:t xml:space="preserve">)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E828FC" w:rsidRPr="00985D68">
        <w:t>7</w:t>
      </w:r>
      <w:r w:rsidR="005149B9" w:rsidRPr="00985D68">
        <w:t xml:space="preserve"> luni</w:t>
      </w:r>
    </w:p>
    <w:p w:rsidR="0021063A" w:rsidRDefault="0021063A" w:rsidP="00200B60">
      <w:pPr>
        <w:spacing w:line="360" w:lineRule="auto"/>
        <w:jc w:val="both"/>
      </w:pPr>
    </w:p>
    <w:p w:rsidR="0021063A" w:rsidRDefault="0021063A" w:rsidP="00200B60">
      <w:pPr>
        <w:spacing w:line="360" w:lineRule="auto"/>
        <w:jc w:val="both"/>
      </w:pPr>
    </w:p>
    <w:p w:rsidR="0021063A" w:rsidRDefault="0021063A" w:rsidP="00200B60">
      <w:pPr>
        <w:spacing w:line="360" w:lineRule="auto"/>
        <w:jc w:val="both"/>
      </w:pPr>
    </w:p>
    <w:p w:rsidR="00200B60" w:rsidRPr="00CB280E" w:rsidRDefault="00641EB2" w:rsidP="00200B60">
      <w:pPr>
        <w:spacing w:line="360" w:lineRule="auto"/>
        <w:jc w:val="both"/>
        <w:rPr>
          <w:b/>
          <w:i/>
        </w:rPr>
      </w:pPr>
      <w:r>
        <w:tab/>
      </w:r>
      <w:r w:rsidR="0021063A">
        <w:rPr>
          <w:b/>
          <w:i/>
        </w:rPr>
        <w:t>d</w:t>
      </w:r>
      <w:r w:rsidRPr="00CB280E">
        <w:rPr>
          <w:b/>
          <w:i/>
        </w:rPr>
        <w:t xml:space="preserv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21063A" w:rsidRPr="004D1FC2" w:rsidRDefault="0021063A" w:rsidP="0021063A">
      <w:pPr>
        <w:pStyle w:val="NoSpacing"/>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w:t>
      </w:r>
      <w:r>
        <w:rPr>
          <w:rFonts w:ascii="Times New Roman" w:hAnsi="Times New Roman" w:cs="Times New Roman"/>
          <w:sz w:val="24"/>
          <w:lang w:val="it-IT"/>
        </w:rPr>
        <w:t>Gura Foii</w:t>
      </w:r>
      <w:r w:rsidRPr="002A7206">
        <w:rPr>
          <w:rFonts w:ascii="Times New Roman" w:hAnsi="Times New Roman" w:cs="Times New Roman"/>
          <w:sz w:val="24"/>
          <w:lang w:val="it-IT"/>
        </w:rPr>
        <w:t>, pe vech</w:t>
      </w:r>
      <w:r>
        <w:rPr>
          <w:rFonts w:ascii="Times New Roman" w:hAnsi="Times New Roman" w:cs="Times New Roman"/>
          <w:sz w:val="24"/>
          <w:lang w:val="it-IT"/>
        </w:rPr>
        <w:t>iul amplasament</w:t>
      </w:r>
      <w:r w:rsidRPr="002A7206">
        <w:rPr>
          <w:rFonts w:ascii="Times New Roman" w:hAnsi="Times New Roman" w:cs="Times New Roman"/>
          <w:sz w:val="24"/>
          <w:lang w:val="it-IT"/>
        </w:rPr>
        <w:t xml:space="preserve"> ale </w:t>
      </w:r>
      <w:r>
        <w:rPr>
          <w:rFonts w:ascii="Times New Roman" w:hAnsi="Times New Roman" w:cs="Times New Roman"/>
          <w:sz w:val="24"/>
          <w:lang w:val="it-IT"/>
        </w:rPr>
        <w:t>DC112</w:t>
      </w:r>
      <w:r w:rsidRPr="004D1FC2">
        <w:rPr>
          <w:rFonts w:ascii="Times New Roman" w:hAnsi="Times New Roman" w:cs="Times New Roman"/>
          <w:sz w:val="24"/>
          <w:lang w:val="it-IT"/>
        </w:rPr>
        <w:t xml:space="preserve">, in extravilanul comunei Gura Foii, intre iesire sat Catanele si intrare sat Bumbuia. </w:t>
      </w:r>
    </w:p>
    <w:p w:rsidR="00E828FC" w:rsidRPr="003A4B53" w:rsidRDefault="00E828FC" w:rsidP="00E828FC">
      <w:pPr>
        <w:ind w:firstLine="720"/>
        <w:jc w:val="both"/>
        <w:rPr>
          <w:lang w:val="it-IT"/>
        </w:rPr>
      </w:pPr>
      <w:r w:rsidRPr="003A4B53">
        <w:rPr>
          <w:lang w:val="it-IT"/>
        </w:rPr>
        <w:t xml:space="preserve">DC112 </w:t>
      </w:r>
      <w:r>
        <w:rPr>
          <w:lang w:val="it-IT"/>
        </w:rPr>
        <w:t xml:space="preserve">este </w:t>
      </w:r>
      <w:r w:rsidRPr="003A4B53">
        <w:rPr>
          <w:lang w:val="it-IT"/>
        </w:rPr>
        <w:t>in proprietate comunitara astfel incat este necesara obtinerea avizului Consiliului Local pentru realizarea lucrarilor propuse.</w:t>
      </w:r>
    </w:p>
    <w:p w:rsidR="00E828FC" w:rsidRPr="008023FD" w:rsidRDefault="00E828FC" w:rsidP="00E828FC">
      <w:pPr>
        <w:pStyle w:val="NoSpacing"/>
        <w:spacing w:line="276"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Lungimea totala a DC112 care se va moderniza este de </w:t>
      </w:r>
      <w:r w:rsidRPr="008023FD">
        <w:rPr>
          <w:rFonts w:ascii="Times New Roman" w:hAnsi="Times New Roman" w:cs="Times New Roman"/>
          <w:sz w:val="24"/>
          <w:szCs w:val="24"/>
          <w:lang w:val="pt-BR"/>
        </w:rPr>
        <w:t xml:space="preserve"> </w:t>
      </w:r>
      <w:r w:rsidR="0021063A">
        <w:rPr>
          <w:rFonts w:ascii="Times New Roman" w:hAnsi="Times New Roman" w:cs="Times New Roman"/>
          <w:sz w:val="24"/>
          <w:szCs w:val="24"/>
          <w:lang w:val="pt-BR"/>
        </w:rPr>
        <w:t>1988</w:t>
      </w:r>
      <w:r w:rsidRPr="008023FD">
        <w:rPr>
          <w:rFonts w:ascii="Times New Roman" w:hAnsi="Times New Roman" w:cs="Times New Roman"/>
          <w:sz w:val="24"/>
          <w:szCs w:val="24"/>
          <w:lang w:val="pt-BR"/>
        </w:rPr>
        <w:t xml:space="preserve"> ml.</w:t>
      </w:r>
    </w:p>
    <w:p w:rsidR="00CB280E" w:rsidRDefault="00A97792" w:rsidP="00832D0E">
      <w:pPr>
        <w:spacing w:line="276" w:lineRule="auto"/>
        <w:jc w:val="both"/>
      </w:pPr>
      <w:r w:rsidRPr="00832D0E">
        <w:tab/>
      </w:r>
      <w:r w:rsidR="00CB280E" w:rsidRPr="00832D0E">
        <w:t xml:space="preserve">Limitele amplasamentului lucrarilor din prezenta documentatie tehnica necesara memoriului de prezentare sunt specificate pe planul de situatie, planul de incadrare si </w:t>
      </w:r>
      <w:r w:rsidRPr="00832D0E">
        <w:t>profil</w:t>
      </w:r>
      <w:r w:rsidR="0021063A">
        <w:t xml:space="preserve">ul </w:t>
      </w:r>
      <w:r w:rsidRPr="00832D0E">
        <w:t>transversal tip</w:t>
      </w:r>
      <w:r w:rsidR="00CB280E" w:rsidRPr="00832D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0021063A">
        <w:rPr>
          <w:b/>
          <w:i/>
        </w:rPr>
        <w:t>e</w:t>
      </w:r>
      <w:r w:rsidRPr="00CB280E">
        <w:rPr>
          <w:b/>
          <w:i/>
        </w:rPr>
        <w:t xml:space="preserve">)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Pr="00985D68" w:rsidRDefault="00CB280E" w:rsidP="00985D68">
      <w:pPr>
        <w:pStyle w:val="NoSpacing"/>
        <w:spacing w:line="276" w:lineRule="auto"/>
        <w:rPr>
          <w:rFonts w:ascii="Times New Roman" w:hAnsi="Times New Roman" w:cs="Times New Roman"/>
          <w:sz w:val="24"/>
        </w:rPr>
      </w:pPr>
      <w:r w:rsidRPr="00985D68">
        <w:rPr>
          <w:rFonts w:ascii="Times New Roman" w:hAnsi="Times New Roman" w:cs="Times New Roman"/>
          <w:sz w:val="24"/>
        </w:rPr>
        <w:tab/>
      </w:r>
      <w:r w:rsidRPr="002555C8">
        <w:rPr>
          <w:rFonts w:ascii="Times New Roman" w:hAnsi="Times New Roman" w:cs="Times New Roman"/>
          <w:sz w:val="24"/>
        </w:rPr>
        <w:t xml:space="preserve">Se vor folosi ca materiale de constructie:  agregate de </w:t>
      </w:r>
      <w:r w:rsidR="00985D68" w:rsidRPr="002555C8">
        <w:rPr>
          <w:rFonts w:ascii="Times New Roman" w:hAnsi="Times New Roman" w:cs="Times New Roman"/>
          <w:sz w:val="24"/>
        </w:rPr>
        <w:t xml:space="preserve">balastiera, mixturi asfaltice </w:t>
      </w:r>
      <w:r w:rsidR="00A97792" w:rsidRPr="002555C8">
        <w:rPr>
          <w:rFonts w:ascii="Times New Roman" w:hAnsi="Times New Roman" w:cs="Times New Roman"/>
          <w:sz w:val="24"/>
        </w:rPr>
        <w:t xml:space="preserve">si </w:t>
      </w:r>
      <w:r w:rsidRPr="002555C8">
        <w:rPr>
          <w:rFonts w:ascii="Times New Roman" w:hAnsi="Times New Roman" w:cs="Times New Roman"/>
          <w:sz w:val="24"/>
        </w:rPr>
        <w:t>beton de ciment.</w:t>
      </w:r>
      <w:r w:rsidRPr="00985D68">
        <w:rPr>
          <w:rFonts w:ascii="Times New Roman" w:hAnsi="Times New Roman" w:cs="Times New Roman"/>
          <w:sz w:val="24"/>
        </w:rP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5149B9" w:rsidRPr="005149B9" w:rsidRDefault="00CB280E" w:rsidP="00200B60">
      <w:pPr>
        <w:spacing w:line="360" w:lineRule="auto"/>
        <w:jc w:val="both"/>
      </w:pPr>
      <w:r>
        <w:rPr>
          <w:b/>
        </w:rPr>
        <w:tab/>
      </w:r>
      <w:r>
        <w:t xml:space="preserve">Nu </w:t>
      </w:r>
      <w:proofErr w:type="gramStart"/>
      <w:r>
        <w:t>este</w:t>
      </w:r>
      <w:proofErr w:type="gramEnd"/>
      <w:r>
        <w:t xml:space="preserve"> cazul</w:t>
      </w:r>
    </w:p>
    <w:p w:rsidR="00315234" w:rsidRDefault="00315234" w:rsidP="00200B60">
      <w:pPr>
        <w:spacing w:line="360" w:lineRule="auto"/>
        <w:jc w:val="both"/>
        <w:rPr>
          <w:b/>
        </w:rPr>
      </w:pPr>
      <w:r>
        <w:rPr>
          <w:b/>
        </w:rPr>
        <w:t>V. Descrierea amplasarii proiectului</w:t>
      </w:r>
    </w:p>
    <w:p w:rsidR="0021063A" w:rsidRPr="004D1FC2" w:rsidRDefault="00DE2A7E" w:rsidP="0021063A">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 xml:space="preserve">documentatii pentru memoriul de </w:t>
      </w:r>
      <w:r w:rsidR="002555C8">
        <w:rPr>
          <w:rFonts w:ascii="Times New Roman" w:hAnsi="Times New Roman" w:cs="Times New Roman"/>
          <w:lang w:val="it-IT"/>
        </w:rPr>
        <w:t>p</w:t>
      </w:r>
      <w:r>
        <w:rPr>
          <w:rFonts w:ascii="Times New Roman" w:hAnsi="Times New Roman" w:cs="Times New Roman"/>
          <w:lang w:val="it-IT"/>
        </w:rPr>
        <w:t>rezentare</w:t>
      </w:r>
      <w:r w:rsidRPr="00C00067">
        <w:rPr>
          <w:lang w:val="it-IT"/>
        </w:rPr>
        <w:t xml:space="preserve"> </w:t>
      </w:r>
      <w:r w:rsidRPr="009F365C">
        <w:rPr>
          <w:rFonts w:ascii="Times New Roman" w:hAnsi="Times New Roman" w:cs="Times New Roman"/>
          <w:sz w:val="24"/>
          <w:lang w:val="it-IT"/>
        </w:rPr>
        <w:t xml:space="preserve">sunt amplasate in </w:t>
      </w:r>
      <w:r w:rsidR="0021063A" w:rsidRPr="002A7206">
        <w:rPr>
          <w:rFonts w:ascii="Times New Roman" w:hAnsi="Times New Roman" w:cs="Times New Roman"/>
          <w:sz w:val="24"/>
          <w:lang w:val="it-IT"/>
        </w:rPr>
        <w:t xml:space="preserve">Comuna </w:t>
      </w:r>
      <w:r w:rsidR="0021063A">
        <w:rPr>
          <w:rFonts w:ascii="Times New Roman" w:hAnsi="Times New Roman" w:cs="Times New Roman"/>
          <w:sz w:val="24"/>
          <w:lang w:val="it-IT"/>
        </w:rPr>
        <w:t>Gura Foii</w:t>
      </w:r>
      <w:r w:rsidR="0021063A" w:rsidRPr="002A7206">
        <w:rPr>
          <w:rFonts w:ascii="Times New Roman" w:hAnsi="Times New Roman" w:cs="Times New Roman"/>
          <w:sz w:val="24"/>
          <w:lang w:val="it-IT"/>
        </w:rPr>
        <w:t>, pe vech</w:t>
      </w:r>
      <w:r w:rsidR="0021063A">
        <w:rPr>
          <w:rFonts w:ascii="Times New Roman" w:hAnsi="Times New Roman" w:cs="Times New Roman"/>
          <w:sz w:val="24"/>
          <w:lang w:val="it-IT"/>
        </w:rPr>
        <w:t>iul amplasament</w:t>
      </w:r>
      <w:r w:rsidR="0021063A" w:rsidRPr="002A7206">
        <w:rPr>
          <w:rFonts w:ascii="Times New Roman" w:hAnsi="Times New Roman" w:cs="Times New Roman"/>
          <w:sz w:val="24"/>
          <w:lang w:val="it-IT"/>
        </w:rPr>
        <w:t xml:space="preserve"> ale </w:t>
      </w:r>
      <w:r w:rsidR="0021063A">
        <w:rPr>
          <w:rFonts w:ascii="Times New Roman" w:hAnsi="Times New Roman" w:cs="Times New Roman"/>
          <w:sz w:val="24"/>
          <w:lang w:val="it-IT"/>
        </w:rPr>
        <w:t>DC112</w:t>
      </w:r>
      <w:r w:rsidR="0021063A" w:rsidRPr="004D1FC2">
        <w:rPr>
          <w:rFonts w:ascii="Times New Roman" w:hAnsi="Times New Roman" w:cs="Times New Roman"/>
          <w:sz w:val="24"/>
          <w:lang w:val="it-IT"/>
        </w:rPr>
        <w:t xml:space="preserve">, in extravilanul comunei Gura Foii, intre iesire sat Catanele si intrare sat Bumbuia. </w:t>
      </w:r>
    </w:p>
    <w:p w:rsidR="00E828FC" w:rsidRPr="008023FD" w:rsidRDefault="00CB280E" w:rsidP="00E828FC">
      <w:pPr>
        <w:pStyle w:val="NoSpacing"/>
        <w:spacing w:line="276" w:lineRule="auto"/>
        <w:jc w:val="both"/>
        <w:rPr>
          <w:rFonts w:ascii="Times New Roman" w:hAnsi="Times New Roman" w:cs="Times New Roman"/>
          <w:sz w:val="24"/>
          <w:szCs w:val="24"/>
          <w:lang w:val="pt-BR"/>
        </w:rPr>
      </w:pPr>
      <w:r>
        <w:tab/>
      </w:r>
      <w:r w:rsidR="00E828FC" w:rsidRPr="008023FD">
        <w:rPr>
          <w:rFonts w:ascii="Times New Roman" w:hAnsi="Times New Roman" w:cs="Times New Roman"/>
          <w:sz w:val="24"/>
          <w:szCs w:val="24"/>
          <w:lang w:val="pt-BR"/>
        </w:rPr>
        <w:t xml:space="preserve">In comuna Gura Foii se vor moderniza </w:t>
      </w:r>
      <w:r w:rsidR="0021063A">
        <w:rPr>
          <w:rFonts w:ascii="Times New Roman" w:hAnsi="Times New Roman" w:cs="Times New Roman"/>
          <w:sz w:val="24"/>
          <w:szCs w:val="24"/>
          <w:lang w:val="pt-BR"/>
        </w:rPr>
        <w:t>1988</w:t>
      </w:r>
      <w:r w:rsidR="00E828FC" w:rsidRPr="008023FD">
        <w:rPr>
          <w:rFonts w:ascii="Times New Roman" w:hAnsi="Times New Roman" w:cs="Times New Roman"/>
          <w:sz w:val="24"/>
          <w:szCs w:val="24"/>
          <w:lang w:val="pt-BR"/>
        </w:rPr>
        <w:t xml:space="preserve"> ml de drum comunal, cu o suprafata a partii carosabile de </w:t>
      </w:r>
      <w:r w:rsidR="0021063A">
        <w:rPr>
          <w:rFonts w:ascii="Times New Roman" w:hAnsi="Times New Roman" w:cs="Times New Roman"/>
          <w:sz w:val="24"/>
          <w:szCs w:val="24"/>
          <w:lang w:val="pt-BR"/>
        </w:rPr>
        <w:t>10934</w:t>
      </w:r>
      <w:r w:rsidR="00E828FC" w:rsidRPr="008023FD">
        <w:rPr>
          <w:rFonts w:ascii="Times New Roman" w:hAnsi="Times New Roman" w:cs="Times New Roman"/>
          <w:sz w:val="24"/>
          <w:szCs w:val="24"/>
          <w:lang w:val="pt-BR"/>
        </w:rPr>
        <w:t xml:space="preserve"> mp.</w:t>
      </w:r>
    </w:p>
    <w:p w:rsidR="00315234" w:rsidRDefault="00315234" w:rsidP="00E828FC">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E828FC"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E828FC">
        <w:t>DC112 din satele</w:t>
      </w:r>
      <w:r w:rsidR="00DE2A7E">
        <w:t xml:space="preserve"> </w:t>
      </w:r>
      <w:r w:rsidR="00832D0E">
        <w:t>Gura Foii</w:t>
      </w:r>
      <w:r w:rsidR="00DE2A7E">
        <w:t xml:space="preserve"> si </w:t>
      </w:r>
      <w:proofErr w:type="gramStart"/>
      <w:r w:rsidRPr="00BF0F72">
        <w:t>este</w:t>
      </w:r>
      <w:proofErr w:type="gramEnd"/>
      <w:r w:rsidRPr="00BF0F72">
        <w:t xml:space="preserve"> tributara </w:t>
      </w:r>
      <w:r>
        <w:t>pa</w:t>
      </w:r>
      <w:r w:rsidRPr="00BF0F72">
        <w:t xml:space="preserve">raului </w:t>
      </w:r>
      <w:r w:rsidR="00DE2A7E">
        <w:t>Rastoaca</w:t>
      </w:r>
      <w:r w:rsidR="00E828FC">
        <w:t>, Potop, Valea Foii si Cobiuta.</w:t>
      </w:r>
      <w:r w:rsidR="00DE2A7E">
        <w:t xml:space="preserve"> </w:t>
      </w:r>
    </w:p>
    <w:p w:rsidR="00E828FC" w:rsidRDefault="00E828FC" w:rsidP="00F66815">
      <w:pPr>
        <w:ind w:firstLine="567"/>
        <w:jc w:val="both"/>
      </w:pPr>
    </w:p>
    <w:p w:rsidR="00F66815" w:rsidRPr="00B15AC8" w:rsidRDefault="00E828FC" w:rsidP="00F66815">
      <w:pPr>
        <w:ind w:firstLine="567"/>
        <w:jc w:val="both"/>
      </w:pPr>
      <w:r w:rsidRPr="00E828FC">
        <w:rPr>
          <w:lang w:val="it-IT"/>
        </w:rPr>
        <w:t>DC112</w:t>
      </w:r>
      <w:r w:rsidR="00DE2A7E" w:rsidRPr="00E828FC">
        <w:t xml:space="preserve"> </w:t>
      </w:r>
      <w:r w:rsidR="00DE2A7E">
        <w:t>se afla in apropierea cursului parau</w:t>
      </w:r>
      <w:r>
        <w:t>rilor</w:t>
      </w:r>
      <w:r w:rsidR="00DE2A7E">
        <w:t xml:space="preserve"> </w:t>
      </w:r>
      <w:r>
        <w:t>Potop si Valea Foii pe poduri amenajate in acest scop</w:t>
      </w:r>
      <w:r w:rsidR="00DE2A7E">
        <w:t xml:space="preserve">; nu exista pericolul inundabilitatii investitiei. </w:t>
      </w:r>
      <w:r w:rsidR="00F66815" w:rsidRPr="00FA7C15">
        <w:t xml:space="preserve">Pentru evitarea poluarii apelor cu </w:t>
      </w:r>
      <w:r w:rsidR="00F66815" w:rsidRPr="00FA7C15">
        <w:lastRenderedPageBreak/>
        <w:t xml:space="preserve">carburantii si lubrefiantii necesari functionarii utilajelor, alimenarea acestora </w:t>
      </w:r>
      <w:proofErr w:type="gramStart"/>
      <w:r w:rsidR="00F66815" w:rsidRPr="00FA7C15">
        <w:t>va</w:t>
      </w:r>
      <w:proofErr w:type="gramEnd"/>
      <w:r w:rsidR="00F66815" w:rsidRPr="00FA7C15">
        <w:t xml:space="preserve"> fi efectuata din cisterne auto. Apreciem ca o buna</w:t>
      </w:r>
      <w:r w:rsidR="00F66815" w:rsidRPr="00B15AC8">
        <w:t xml:space="preserve"> masura de protectie </w:t>
      </w:r>
      <w:proofErr w:type="gramStart"/>
      <w:r w:rsidR="00F66815" w:rsidRPr="00B15AC8">
        <w:t>a</w:t>
      </w:r>
      <w:proofErr w:type="gramEnd"/>
      <w:r w:rsidR="00F66815" w:rsidRPr="00B15AC8">
        <w:t xml:space="preserve"> apelor pe perioada de exploatare a </w:t>
      </w:r>
      <w:r w:rsidR="00F66815">
        <w:t>strazilor</w:t>
      </w:r>
      <w:r w:rsidR="00F66815"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w:t>
      </w:r>
      <w:r w:rsidR="00E828FC">
        <w:t xml:space="preserve">drumului comunal, executarii </w:t>
      </w:r>
      <w:r>
        <w:t xml:space="preserve">santurilor trapezoidale din beton, </w:t>
      </w:r>
      <w:r w:rsidR="00E828FC">
        <w:t xml:space="preserve">a podetelor tubulare Dn500 si </w:t>
      </w:r>
      <w:r>
        <w:t>a executarii semnalizarii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 xml:space="preserve">executarea modernizarii </w:t>
      </w:r>
      <w:r w:rsidR="00E828FC">
        <w:t>drumului comunal</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w:t>
      </w:r>
      <w:r w:rsidRPr="00B15AC8">
        <w:lastRenderedPageBreak/>
        <w:t xml:space="preserve">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832D0E">
        <w:t>Gura Foii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E828FC">
        <w:t>drumului comunal</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rsidR="00E828FC">
        <w:t>drumului comunal</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E828FC">
        <w:t>1</w:t>
      </w:r>
      <w:r w:rsidR="00E80BFA" w:rsidRPr="00DA5C9C">
        <w:t xml:space="preserve"> buc</w:t>
      </w:r>
      <w:r w:rsidR="00E80BFA">
        <w:t xml:space="preserve">, </w:t>
      </w:r>
      <w:r>
        <w:t xml:space="preserve">profile transversale tip </w:t>
      </w:r>
      <w:r w:rsidR="0021063A">
        <w:t xml:space="preserve">1 </w:t>
      </w:r>
      <w:r w:rsidR="00E80BFA">
        <w:t>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985D68" w:rsidRPr="00090768" w:rsidRDefault="00DE2A7E" w:rsidP="00985D68">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w:t>
      </w:r>
      <w:r w:rsidR="0021063A">
        <w:rPr>
          <w:rFonts w:ascii="Times New Roman" w:hAnsi="Times New Roman" w:cs="Times New Roman"/>
          <w:lang w:val="it-IT"/>
        </w:rPr>
        <w:t>prezentului memoriu de prezentare</w:t>
      </w:r>
      <w:r w:rsidRPr="00C00067">
        <w:rPr>
          <w:lang w:val="it-IT"/>
        </w:rPr>
        <w:t xml:space="preserve"> </w:t>
      </w:r>
      <w:r w:rsidRPr="009F365C">
        <w:rPr>
          <w:rFonts w:ascii="Times New Roman" w:hAnsi="Times New Roman" w:cs="Times New Roman"/>
          <w:sz w:val="24"/>
          <w:lang w:val="it-IT"/>
        </w:rPr>
        <w:t xml:space="preserve">sunt amplasate in </w:t>
      </w:r>
      <w:r w:rsidR="0021063A" w:rsidRPr="004D1FC2">
        <w:rPr>
          <w:rFonts w:ascii="Times New Roman" w:hAnsi="Times New Roman" w:cs="Times New Roman"/>
          <w:sz w:val="24"/>
          <w:lang w:val="it-IT"/>
        </w:rPr>
        <w:t xml:space="preserve">extravilanul </w:t>
      </w:r>
      <w:r w:rsidR="002555C8">
        <w:rPr>
          <w:rFonts w:ascii="Times New Roman" w:hAnsi="Times New Roman" w:cs="Times New Roman"/>
          <w:sz w:val="24"/>
          <w:lang w:val="it-IT"/>
        </w:rPr>
        <w:t>C</w:t>
      </w:r>
      <w:r w:rsidR="0021063A" w:rsidRPr="004D1FC2">
        <w:rPr>
          <w:rFonts w:ascii="Times New Roman" w:hAnsi="Times New Roman" w:cs="Times New Roman"/>
          <w:sz w:val="24"/>
          <w:lang w:val="it-IT"/>
        </w:rPr>
        <w:t xml:space="preserve">omunei Gura Foii, intre iesire sat Catanele si intrare sat Bumbuia. </w:t>
      </w:r>
      <w:r w:rsidRPr="009F365C">
        <w:rPr>
          <w:rFonts w:ascii="Times New Roman" w:hAnsi="Times New Roman" w:cs="Times New Roman"/>
          <w:sz w:val="24"/>
          <w:lang w:val="it-IT"/>
        </w:rPr>
        <w:t>Comuna  are in componenta satele</w:t>
      </w:r>
      <w:r w:rsidR="00E828FC">
        <w:rPr>
          <w:rFonts w:ascii="Times New Roman" w:hAnsi="Times New Roman" w:cs="Times New Roman"/>
          <w:sz w:val="24"/>
          <w:lang w:val="it-IT"/>
        </w:rPr>
        <w:t xml:space="preserve"> </w:t>
      </w:r>
      <w:r w:rsidR="00985D68" w:rsidRPr="00090768">
        <w:rPr>
          <w:rFonts w:ascii="Times New Roman" w:hAnsi="Times New Roman" w:cs="Times New Roman"/>
          <w:color w:val="000000"/>
          <w:sz w:val="24"/>
          <w:lang w:val="it-IT"/>
        </w:rPr>
        <w:t>Gura Foii, Bumbuia, Catanele si Fagetu</w:t>
      </w:r>
      <w:r w:rsidR="00985D68" w:rsidRPr="00090768">
        <w:rPr>
          <w:rFonts w:ascii="Times New Roman" w:hAnsi="Times New Roman" w:cs="Times New Roman"/>
          <w:sz w:val="24"/>
          <w:lang w:val="it-IT"/>
        </w:rPr>
        <w:t>.</w:t>
      </w:r>
    </w:p>
    <w:p w:rsidR="00E828FC" w:rsidRPr="008023FD" w:rsidRDefault="00E43299" w:rsidP="00985D68">
      <w:pPr>
        <w:pStyle w:val="NoSpacing"/>
        <w:jc w:val="both"/>
        <w:rPr>
          <w:rFonts w:ascii="Times New Roman" w:hAnsi="Times New Roman" w:cs="Times New Roman"/>
          <w:sz w:val="24"/>
          <w:szCs w:val="24"/>
          <w:lang w:val="pt-BR"/>
        </w:rPr>
      </w:pPr>
      <w:r>
        <w:tab/>
      </w:r>
      <w:r w:rsidR="00E828FC" w:rsidRPr="008023FD">
        <w:rPr>
          <w:rFonts w:ascii="Times New Roman" w:hAnsi="Times New Roman" w:cs="Times New Roman"/>
          <w:sz w:val="24"/>
          <w:szCs w:val="24"/>
          <w:lang w:val="pt-BR"/>
        </w:rPr>
        <w:t xml:space="preserve">In comuna Gura Foii se vor moderniza </w:t>
      </w:r>
      <w:r w:rsidR="0021063A">
        <w:rPr>
          <w:rFonts w:ascii="Times New Roman" w:hAnsi="Times New Roman" w:cs="Times New Roman"/>
          <w:sz w:val="24"/>
          <w:szCs w:val="24"/>
          <w:lang w:val="pt-BR"/>
        </w:rPr>
        <w:t>1988</w:t>
      </w:r>
      <w:r w:rsidR="00E828FC" w:rsidRPr="008023FD">
        <w:rPr>
          <w:rFonts w:ascii="Times New Roman" w:hAnsi="Times New Roman" w:cs="Times New Roman"/>
          <w:sz w:val="24"/>
          <w:szCs w:val="24"/>
          <w:lang w:val="pt-BR"/>
        </w:rPr>
        <w:t xml:space="preserve"> ml de drum comunal, cu o suprafata a partii carosabile de </w:t>
      </w:r>
      <w:r w:rsidR="0021063A">
        <w:rPr>
          <w:rFonts w:ascii="Times New Roman" w:hAnsi="Times New Roman" w:cs="Times New Roman"/>
          <w:sz w:val="24"/>
          <w:szCs w:val="24"/>
          <w:lang w:val="pt-BR"/>
        </w:rPr>
        <w:t>10934</w:t>
      </w:r>
      <w:r w:rsidR="00E828FC" w:rsidRPr="008023FD">
        <w:rPr>
          <w:rFonts w:ascii="Times New Roman" w:hAnsi="Times New Roman" w:cs="Times New Roman"/>
          <w:sz w:val="24"/>
          <w:szCs w:val="24"/>
          <w:lang w:val="pt-BR"/>
        </w:rPr>
        <w:t xml:space="preserve"> mp.</w:t>
      </w:r>
    </w:p>
    <w:p w:rsidR="0056493C" w:rsidRPr="00E828FC" w:rsidRDefault="0056493C" w:rsidP="00E828FC">
      <w:pPr>
        <w:pStyle w:val="NoSpacing"/>
        <w:jc w:val="both"/>
        <w:rPr>
          <w:rFonts w:ascii="Times New Roman" w:hAnsi="Times New Roman" w:cs="Times New Roman"/>
          <w:b/>
          <w:i/>
          <w:lang w:val="pt-BR"/>
        </w:rPr>
      </w:pPr>
      <w:r w:rsidRPr="0056493C">
        <w:rPr>
          <w:b/>
          <w:i/>
          <w:lang w:val="pt-BR"/>
        </w:rPr>
        <w:tab/>
      </w:r>
      <w:bookmarkStart w:id="0" w:name="_GoBack"/>
      <w:r w:rsidRPr="00E828FC">
        <w:rPr>
          <w:rFonts w:ascii="Times New Roman" w:hAnsi="Times New Roman" w:cs="Times New Roman"/>
          <w:b/>
          <w:i/>
          <w:sz w:val="24"/>
          <w:lang w:val="pt-BR"/>
        </w:rPr>
        <w:t>Deci, investitia nu se realizeaza pe ape si nu are legatura cu apele.</w:t>
      </w:r>
      <w:bookmarkEnd w:id="0"/>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B3" w:rsidRDefault="002E3AB3" w:rsidP="00200B60">
      <w:r>
        <w:separator/>
      </w:r>
    </w:p>
  </w:endnote>
  <w:endnote w:type="continuationSeparator" w:id="0">
    <w:p w:rsidR="002E3AB3" w:rsidRDefault="002E3AB3"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B3" w:rsidRDefault="002E3AB3" w:rsidP="00200B60">
      <w:r>
        <w:separator/>
      </w:r>
    </w:p>
  </w:footnote>
  <w:footnote w:type="continuationSeparator" w:id="0">
    <w:p w:rsidR="002E3AB3" w:rsidRDefault="002E3AB3"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0E" w:rsidRPr="00B50E9F" w:rsidRDefault="00832D0E" w:rsidP="00832D0E">
    <w:pPr>
      <w:jc w:val="center"/>
      <w:rPr>
        <w:i/>
      </w:rPr>
    </w:pPr>
    <w:r w:rsidRPr="00B50E9F">
      <w:rPr>
        <w:i/>
      </w:rPr>
      <w:t>“</w:t>
    </w:r>
    <w:r>
      <w:rPr>
        <w:i/>
      </w:rPr>
      <w:t xml:space="preserve">Modernizare </w:t>
    </w:r>
    <w:proofErr w:type="gramStart"/>
    <w:r>
      <w:rPr>
        <w:i/>
      </w:rPr>
      <w:t>drum  DC112</w:t>
    </w:r>
    <w:proofErr w:type="gramEnd"/>
    <w:r>
      <w:rPr>
        <w:i/>
      </w:rPr>
      <w:t xml:space="preserve"> in Comuna Gura Foii</w:t>
    </w:r>
    <w:r w:rsidRPr="00B50E9F">
      <w:rPr>
        <w:i/>
      </w:rPr>
      <w:t>”, jud. Dambovita</w:t>
    </w:r>
  </w:p>
  <w:p w:rsidR="00832D0E" w:rsidRPr="00B50E9F" w:rsidRDefault="00832D0E" w:rsidP="00832D0E">
    <w:pPr>
      <w:jc w:val="center"/>
      <w:rPr>
        <w:i/>
      </w:rPr>
    </w:pPr>
    <w:r>
      <w:rPr>
        <w:i/>
      </w:rPr>
      <w:t>Documentatie pentru memoriu de prezentare</w:t>
    </w:r>
    <w:r w:rsidRPr="00B50E9F">
      <w:rPr>
        <w:i/>
      </w:rPr>
      <w:t xml:space="preserve"> nr. </w:t>
    </w:r>
    <w:r>
      <w:rPr>
        <w:i/>
      </w:rPr>
      <w:t>1275D/2019</w:t>
    </w:r>
    <w:r w:rsidR="0021063A">
      <w:rPr>
        <w:i/>
      </w:rPr>
      <w:t xml:space="preserve"> - Revizia 1/2020</w:t>
    </w:r>
  </w:p>
  <w:p w:rsidR="00200B60" w:rsidRPr="00832D0E" w:rsidRDefault="00200B60" w:rsidP="00832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1063A"/>
    <w:rsid w:val="002555C8"/>
    <w:rsid w:val="002A14CD"/>
    <w:rsid w:val="002E3AB3"/>
    <w:rsid w:val="00315234"/>
    <w:rsid w:val="00390125"/>
    <w:rsid w:val="00471C6C"/>
    <w:rsid w:val="005149B9"/>
    <w:rsid w:val="0056493C"/>
    <w:rsid w:val="00584896"/>
    <w:rsid w:val="00641EB2"/>
    <w:rsid w:val="006F16F5"/>
    <w:rsid w:val="007523C2"/>
    <w:rsid w:val="007754FD"/>
    <w:rsid w:val="00832D0E"/>
    <w:rsid w:val="00915184"/>
    <w:rsid w:val="00954C45"/>
    <w:rsid w:val="00972D0B"/>
    <w:rsid w:val="00985D68"/>
    <w:rsid w:val="00A97792"/>
    <w:rsid w:val="00AA229A"/>
    <w:rsid w:val="00B73466"/>
    <w:rsid w:val="00CB280E"/>
    <w:rsid w:val="00DC0F95"/>
    <w:rsid w:val="00DC652B"/>
    <w:rsid w:val="00DE2A7E"/>
    <w:rsid w:val="00E43299"/>
    <w:rsid w:val="00E80BFA"/>
    <w:rsid w:val="00E828FC"/>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2020-01-22T10:13:00Z</cp:lastPrinted>
  <dcterms:created xsi:type="dcterms:W3CDTF">2019-03-22T13:34:00Z</dcterms:created>
  <dcterms:modified xsi:type="dcterms:W3CDTF">2020-01-22T10:13:00Z</dcterms:modified>
</cp:coreProperties>
</file>