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66C" w:rsidRPr="00932190" w:rsidRDefault="007B666C" w:rsidP="007B666C">
      <w:pPr>
        <w:pStyle w:val="Header"/>
        <w:jc w:val="center"/>
        <w:rPr>
          <w:rFonts w:ascii="Garamond" w:hAnsi="Garamond"/>
          <w:b/>
          <w:color w:val="00214E"/>
          <w:sz w:val="36"/>
          <w:szCs w:val="36"/>
        </w:rPr>
      </w:pPr>
      <w:r w:rsidRPr="00932190">
        <w:rPr>
          <w:rFonts w:ascii="Garamond" w:hAnsi="Garamond"/>
          <w:b/>
          <w:color w:val="00214E"/>
          <w:sz w:val="36"/>
          <w:szCs w:val="36"/>
        </w:rPr>
        <w:t>Ministerul Mediului</w:t>
      </w:r>
      <w:r w:rsidR="000A681E">
        <w:rPr>
          <w:rFonts w:ascii="Garamond" w:hAnsi="Garamond"/>
          <w:b/>
          <w:color w:val="00214E"/>
          <w:sz w:val="36"/>
          <w:szCs w:val="36"/>
        </w:rPr>
        <w:t>, Apelor si Padurilor</w:t>
      </w:r>
    </w:p>
    <w:p w:rsidR="007B666C" w:rsidRPr="00932190" w:rsidRDefault="00D744CF" w:rsidP="007B666C">
      <w:pPr>
        <w:pStyle w:val="Header"/>
        <w:jc w:val="center"/>
        <w:rPr>
          <w:rFonts w:cs="Calibri"/>
          <w:b/>
          <w:sz w:val="36"/>
          <w:szCs w:val="36"/>
          <w:lang w:eastAsia="ar-SA"/>
        </w:rPr>
      </w:pPr>
      <w:r>
        <w:rPr>
          <w:rFonts w:ascii="Garamond" w:hAnsi="Garamond"/>
          <w:b/>
          <w:noProof/>
          <w:color w:val="00214E"/>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47.6pt;margin-top:-25pt;width:47.9pt;height:39.4pt;z-index:-251658240">
            <v:imagedata r:id="rId8" o:title=""/>
          </v:shape>
          <o:OLEObject Type="Embed" ProgID="CorelDRAW.Graphic.13" ShapeID="_x0000_s1027" DrawAspect="Content" ObjectID="_1654431336" r:id="rId9"/>
        </w:object>
      </w:r>
      <w:r w:rsidR="007B666C">
        <w:rPr>
          <w:rFonts w:ascii="Garamond" w:hAnsi="Garamond"/>
          <w:b/>
          <w:noProof/>
          <w:color w:val="00214E"/>
          <w:sz w:val="36"/>
          <w:szCs w:val="36"/>
          <w:lang w:eastAsia="ro-RO"/>
        </w:rPr>
        <w:drawing>
          <wp:anchor distT="0" distB="0" distL="114300" distR="114300" simplePos="0" relativeHeight="251657216" behindDoc="0" locked="0" layoutInCell="1" allowOverlap="1">
            <wp:simplePos x="0" y="0"/>
            <wp:positionH relativeFrom="column">
              <wp:posOffset>131445</wp:posOffset>
            </wp:positionH>
            <wp:positionV relativeFrom="paragraph">
              <wp:posOffset>-317500</wp:posOffset>
            </wp:positionV>
            <wp:extent cx="612775" cy="6280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r="75635"/>
                    <a:stretch>
                      <a:fillRect/>
                    </a:stretch>
                  </pic:blipFill>
                  <pic:spPr bwMode="auto">
                    <a:xfrm>
                      <a:off x="0" y="0"/>
                      <a:ext cx="612775" cy="6280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B666C" w:rsidRPr="00932190">
        <w:rPr>
          <w:rFonts w:ascii="Garamond" w:hAnsi="Garamond"/>
          <w:b/>
          <w:color w:val="00214E"/>
          <w:sz w:val="36"/>
          <w:szCs w:val="36"/>
        </w:rPr>
        <w:t>Agenţia Naţională pentru Protecţia Mediului</w:t>
      </w:r>
    </w:p>
    <w:p w:rsidR="007B666C" w:rsidRPr="009C40D6" w:rsidRDefault="007B666C" w:rsidP="007B666C">
      <w:pPr>
        <w:pStyle w:val="Header"/>
        <w:rPr>
          <w:rFonts w:cs="Calibri"/>
          <w:b/>
          <w:sz w:val="16"/>
          <w:szCs w:val="16"/>
          <w:lang w:eastAsia="ar-SA"/>
        </w:rPr>
      </w:pPr>
    </w:p>
    <w:tbl>
      <w:tblPr>
        <w:tblW w:w="0" w:type="auto"/>
        <w:tblInd w:w="108" w:type="dxa"/>
        <w:tblBorders>
          <w:top w:val="single" w:sz="8" w:space="0" w:color="000000"/>
          <w:bottom w:val="single" w:sz="8" w:space="0" w:color="000000"/>
        </w:tblBorders>
        <w:shd w:val="clear" w:color="auto" w:fill="DBE5F1"/>
        <w:tblLook w:val="04A0" w:firstRow="1" w:lastRow="0" w:firstColumn="1" w:lastColumn="0" w:noHBand="0" w:noVBand="1"/>
      </w:tblPr>
      <w:tblGrid>
        <w:gridCol w:w="9923"/>
      </w:tblGrid>
      <w:tr w:rsidR="007B666C" w:rsidRPr="00932190" w:rsidTr="00291BCC">
        <w:tc>
          <w:tcPr>
            <w:tcW w:w="9923" w:type="dxa"/>
            <w:tcBorders>
              <w:top w:val="single" w:sz="8" w:space="0" w:color="000000"/>
              <w:bottom w:val="single" w:sz="8" w:space="0" w:color="000000"/>
            </w:tcBorders>
            <w:shd w:val="clear" w:color="auto" w:fill="DBE5F1"/>
          </w:tcPr>
          <w:p w:rsidR="007B666C" w:rsidRPr="00932190" w:rsidRDefault="007B666C" w:rsidP="007B666C">
            <w:pPr>
              <w:pStyle w:val="Header"/>
              <w:spacing w:before="120"/>
              <w:jc w:val="center"/>
              <w:rPr>
                <w:rFonts w:ascii="Garamond" w:hAnsi="Garamond"/>
                <w:b/>
                <w:bCs/>
                <w:color w:val="00214E"/>
                <w:sz w:val="36"/>
                <w:szCs w:val="36"/>
              </w:rPr>
            </w:pPr>
            <w:r w:rsidRPr="00932190">
              <w:rPr>
                <w:rFonts w:ascii="Garamond" w:hAnsi="Garamond"/>
                <w:b/>
                <w:bCs/>
                <w:color w:val="00214E"/>
                <w:sz w:val="36"/>
                <w:szCs w:val="36"/>
              </w:rPr>
              <w:t>Agenţia pentru Protecţia Mediului Dâmboviţa</w:t>
            </w:r>
          </w:p>
        </w:tc>
      </w:tr>
    </w:tbl>
    <w:p w:rsidR="00DC6F82" w:rsidRPr="009C40D6" w:rsidRDefault="00DC6F82" w:rsidP="007B666C">
      <w:pPr>
        <w:spacing w:after="0" w:line="240" w:lineRule="auto"/>
        <w:rPr>
          <w:sz w:val="16"/>
          <w:szCs w:val="16"/>
        </w:rPr>
      </w:pPr>
    </w:p>
    <w:p w:rsidR="00051258" w:rsidRPr="00C61E10" w:rsidRDefault="00051258" w:rsidP="00C61E10">
      <w:pPr>
        <w:spacing w:after="0" w:line="240" w:lineRule="auto"/>
        <w:ind w:left="6480" w:firstLine="600"/>
        <w:jc w:val="right"/>
        <w:rPr>
          <w:rFonts w:ascii="Times New Roman" w:eastAsia="Times New Roman" w:hAnsi="Times New Roman" w:cs="Times New Roman"/>
          <w:sz w:val="24"/>
          <w:szCs w:val="24"/>
          <w:lang w:eastAsia="ro-RO"/>
        </w:rPr>
      </w:pPr>
      <w:r w:rsidRPr="00C61E10">
        <w:rPr>
          <w:rFonts w:ascii="Times New Roman" w:eastAsia="Times New Roman" w:hAnsi="Times New Roman" w:cs="Times New Roman"/>
          <w:sz w:val="24"/>
          <w:szCs w:val="24"/>
          <w:lang w:eastAsia="ro-RO"/>
        </w:rPr>
        <w:t xml:space="preserve">Nr. </w:t>
      </w:r>
      <w:r w:rsidR="007438A9">
        <w:rPr>
          <w:rFonts w:ascii="Times New Roman" w:hAnsi="Times New Roman" w:cs="Times New Roman"/>
          <w:sz w:val="24"/>
          <w:szCs w:val="24"/>
        </w:rPr>
        <w:t>5561/2650/______</w:t>
      </w:r>
      <w:r w:rsidR="009C40D6">
        <w:rPr>
          <w:rFonts w:ascii="Times New Roman" w:hAnsi="Times New Roman" w:cs="Times New Roman"/>
          <w:sz w:val="24"/>
          <w:szCs w:val="24"/>
        </w:rPr>
        <w:t>.2020</w:t>
      </w:r>
    </w:p>
    <w:p w:rsidR="00D7402F" w:rsidRPr="00C61E10" w:rsidRDefault="00051258" w:rsidP="00C61E10">
      <w:pPr>
        <w:suppressAutoHyphens/>
        <w:spacing w:after="0" w:line="240" w:lineRule="auto"/>
        <w:jc w:val="both"/>
        <w:rPr>
          <w:rFonts w:ascii="Times New Roman" w:eastAsia="Times New Roman" w:hAnsi="Times New Roman" w:cs="Times New Roman"/>
          <w:b/>
          <w:sz w:val="24"/>
          <w:szCs w:val="24"/>
          <w:lang w:eastAsia="ro-RO"/>
        </w:rPr>
      </w:pPr>
      <w:r w:rsidRPr="00C61E10">
        <w:rPr>
          <w:rFonts w:ascii="Times New Roman" w:eastAsia="Times New Roman" w:hAnsi="Times New Roman" w:cs="Times New Roman"/>
          <w:b/>
          <w:sz w:val="24"/>
          <w:szCs w:val="24"/>
          <w:lang w:eastAsia="ro-RO"/>
        </w:rPr>
        <w:t xml:space="preserve"> </w:t>
      </w:r>
    </w:p>
    <w:p w:rsidR="007B666C" w:rsidRPr="00C61E10" w:rsidRDefault="007B666C" w:rsidP="00C61E10">
      <w:pPr>
        <w:suppressAutoHyphens/>
        <w:spacing w:after="0" w:line="240" w:lineRule="auto"/>
        <w:jc w:val="center"/>
        <w:rPr>
          <w:rFonts w:ascii="Times New Roman" w:hAnsi="Times New Roman" w:cs="Times New Roman"/>
          <w:sz w:val="24"/>
          <w:szCs w:val="24"/>
        </w:rPr>
      </w:pPr>
    </w:p>
    <w:p w:rsidR="00051258" w:rsidRPr="00C61E10" w:rsidRDefault="007438A9" w:rsidP="00C61E10">
      <w:pPr>
        <w:suppressAutoHyphens/>
        <w:spacing w:after="0" w:line="240" w:lineRule="auto"/>
        <w:jc w:val="center"/>
        <w:rPr>
          <w:rFonts w:ascii="Times New Roman" w:eastAsia="Times New Roman" w:hAnsi="Times New Roman" w:cs="Times New Roman"/>
          <w:b/>
          <w:sz w:val="24"/>
          <w:szCs w:val="24"/>
          <w:lang w:eastAsia="ro-RO"/>
        </w:rPr>
      </w:pPr>
      <w:r>
        <w:t xml:space="preserve">Proiect </w:t>
      </w:r>
      <w:hyperlink r:id="rId11" w:anchor="#" w:history="1"/>
      <w:r w:rsidR="00051258" w:rsidRPr="001527C0">
        <w:rPr>
          <w:rFonts w:ascii="Times New Roman" w:eastAsia="Times New Roman" w:hAnsi="Times New Roman" w:cs="Times New Roman"/>
          <w:b/>
          <w:sz w:val="24"/>
          <w:szCs w:val="24"/>
          <w:lang w:eastAsia="ro-RO"/>
        </w:rPr>
        <w:t>DECIZIA</w:t>
      </w:r>
      <w:r w:rsidR="00051258" w:rsidRPr="00C61E10">
        <w:rPr>
          <w:rFonts w:ascii="Times New Roman" w:eastAsia="Times New Roman" w:hAnsi="Times New Roman" w:cs="Times New Roman"/>
          <w:b/>
          <w:sz w:val="24"/>
          <w:szCs w:val="24"/>
          <w:lang w:eastAsia="ro-RO"/>
        </w:rPr>
        <w:t xml:space="preserve"> ETAPEI DE ÎNCADRARE</w:t>
      </w:r>
    </w:p>
    <w:p w:rsidR="00051258" w:rsidRPr="00C61E10" w:rsidRDefault="00051258" w:rsidP="00C61E10">
      <w:pPr>
        <w:suppressAutoHyphens/>
        <w:spacing w:after="0" w:line="240" w:lineRule="auto"/>
        <w:jc w:val="center"/>
        <w:rPr>
          <w:rFonts w:ascii="Times New Roman" w:eastAsia="Times New Roman" w:hAnsi="Times New Roman" w:cs="Times New Roman"/>
          <w:b/>
          <w:sz w:val="24"/>
          <w:szCs w:val="24"/>
          <w:lang w:eastAsia="ro-RO"/>
        </w:rPr>
      </w:pPr>
      <w:r w:rsidRPr="00C61E10">
        <w:rPr>
          <w:rFonts w:ascii="Times New Roman" w:eastAsia="Times New Roman" w:hAnsi="Times New Roman" w:cs="Times New Roman"/>
          <w:b/>
          <w:sz w:val="24"/>
          <w:szCs w:val="24"/>
          <w:lang w:eastAsia="ro-RO"/>
        </w:rPr>
        <w:t xml:space="preserve">Nr. </w:t>
      </w:r>
      <w:r w:rsidR="007438A9">
        <w:rPr>
          <w:rFonts w:ascii="Times New Roman" w:eastAsia="Times New Roman" w:hAnsi="Times New Roman" w:cs="Times New Roman"/>
          <w:b/>
          <w:sz w:val="24"/>
          <w:szCs w:val="24"/>
          <w:lang w:eastAsia="ro-RO"/>
        </w:rPr>
        <w:t>___</w:t>
      </w:r>
      <w:r w:rsidRPr="00C61E10">
        <w:rPr>
          <w:rFonts w:ascii="Times New Roman" w:eastAsia="Times New Roman" w:hAnsi="Times New Roman" w:cs="Times New Roman"/>
          <w:b/>
          <w:sz w:val="24"/>
          <w:szCs w:val="24"/>
          <w:lang w:eastAsia="ro-RO"/>
        </w:rPr>
        <w:t xml:space="preserve"> din </w:t>
      </w:r>
      <w:r w:rsidR="007438A9">
        <w:rPr>
          <w:rFonts w:ascii="Times New Roman" w:eastAsia="Times New Roman" w:hAnsi="Times New Roman" w:cs="Times New Roman"/>
          <w:b/>
          <w:sz w:val="24"/>
          <w:szCs w:val="24"/>
          <w:lang w:eastAsia="ro-RO"/>
        </w:rPr>
        <w:t>______</w:t>
      </w:r>
      <w:r w:rsidR="009C40D6">
        <w:rPr>
          <w:rFonts w:ascii="Times New Roman" w:eastAsia="Times New Roman" w:hAnsi="Times New Roman" w:cs="Times New Roman"/>
          <w:b/>
          <w:sz w:val="24"/>
          <w:szCs w:val="24"/>
          <w:lang w:eastAsia="ro-RO"/>
        </w:rPr>
        <w:t>.2020</w:t>
      </w:r>
    </w:p>
    <w:p w:rsidR="00C61E10" w:rsidRPr="00C61E10" w:rsidRDefault="00C61E10" w:rsidP="00C61E10">
      <w:pPr>
        <w:shd w:val="clear" w:color="auto" w:fill="FFFFFF"/>
        <w:jc w:val="both"/>
        <w:rPr>
          <w:rStyle w:val="tpa"/>
          <w:rFonts w:ascii="Times New Roman" w:hAnsi="Times New Roman" w:cs="Times New Roman"/>
          <w:color w:val="000000"/>
          <w:sz w:val="24"/>
          <w:szCs w:val="24"/>
        </w:rPr>
      </w:pPr>
      <w:bookmarkStart w:id="0" w:name="do|ax5^I|pa7"/>
      <w:bookmarkEnd w:id="0"/>
    </w:p>
    <w:p w:rsidR="00B474D0" w:rsidRDefault="00B474D0" w:rsidP="006F65E9">
      <w:pPr>
        <w:shd w:val="clear" w:color="auto" w:fill="FFFFFF"/>
        <w:spacing w:after="0" w:line="240" w:lineRule="auto"/>
        <w:ind w:firstLine="567"/>
        <w:jc w:val="both"/>
        <w:rPr>
          <w:rStyle w:val="tpa"/>
          <w:rFonts w:ascii="Times New Roman" w:hAnsi="Times New Roman" w:cs="Times New Roman"/>
          <w:color w:val="000000"/>
          <w:sz w:val="24"/>
          <w:szCs w:val="24"/>
        </w:rPr>
      </w:pPr>
    </w:p>
    <w:p w:rsidR="00D34D4D" w:rsidRDefault="00D34D4D" w:rsidP="006F65E9">
      <w:pPr>
        <w:shd w:val="clear" w:color="auto" w:fill="FFFFFF"/>
        <w:spacing w:after="0" w:line="240" w:lineRule="auto"/>
        <w:ind w:firstLine="567"/>
        <w:jc w:val="both"/>
        <w:rPr>
          <w:rStyle w:val="tpa"/>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 xml:space="preserve">Ca urmare a solicitării de emitere a acordului de mediu adresate de </w:t>
      </w:r>
      <w:r w:rsidR="007438A9">
        <w:rPr>
          <w:rStyle w:val="tpa1"/>
          <w:rFonts w:ascii="Times New Roman" w:hAnsi="Times New Roman" w:cs="Times New Roman"/>
          <w:b/>
          <w:sz w:val="24"/>
          <w:szCs w:val="24"/>
        </w:rPr>
        <w:t>DINCA OVIDIU-GEORGE</w:t>
      </w:r>
      <w:r w:rsidR="007438A9" w:rsidRPr="00204484">
        <w:rPr>
          <w:rStyle w:val="tpa1"/>
          <w:rFonts w:ascii="Times New Roman" w:hAnsi="Times New Roman" w:cs="Times New Roman"/>
          <w:sz w:val="24"/>
          <w:szCs w:val="24"/>
        </w:rPr>
        <w:t>,</w:t>
      </w:r>
      <w:r w:rsidR="007438A9" w:rsidRPr="00AE7879">
        <w:rPr>
          <w:rStyle w:val="tpa1"/>
          <w:rFonts w:ascii="Times New Roman" w:hAnsi="Times New Roman" w:cs="Times New Roman"/>
          <w:b/>
          <w:sz w:val="24"/>
          <w:szCs w:val="24"/>
        </w:rPr>
        <w:t xml:space="preserve"> </w:t>
      </w:r>
      <w:r w:rsidR="007438A9" w:rsidRPr="00AE7879">
        <w:rPr>
          <w:rStyle w:val="tpa1"/>
          <w:rFonts w:ascii="Times New Roman" w:hAnsi="Times New Roman" w:cs="Times New Roman"/>
          <w:sz w:val="24"/>
          <w:szCs w:val="24"/>
        </w:rPr>
        <w:t xml:space="preserve">cu </w:t>
      </w:r>
      <w:r w:rsidR="007438A9">
        <w:rPr>
          <w:rStyle w:val="tpa1"/>
          <w:rFonts w:ascii="Times New Roman" w:hAnsi="Times New Roman" w:cs="Times New Roman"/>
          <w:sz w:val="24"/>
          <w:szCs w:val="24"/>
        </w:rPr>
        <w:t>domiciliul in orasul Titu, str. Noua, nr. 13, bl. E3, et. 3, ap. 13, judetul Dambovita</w:t>
      </w:r>
      <w:r w:rsidRPr="00C61E10">
        <w:rPr>
          <w:rStyle w:val="tpa"/>
          <w:rFonts w:ascii="Times New Roman" w:hAnsi="Times New Roman" w:cs="Times New Roman"/>
          <w:color w:val="000000"/>
          <w:sz w:val="24"/>
          <w:szCs w:val="24"/>
        </w:rPr>
        <w:t xml:space="preserve">, înregistrată la </w:t>
      </w:r>
      <w:r w:rsidR="00BE238B" w:rsidRPr="00C61E10">
        <w:rPr>
          <w:rStyle w:val="tpa1"/>
          <w:rFonts w:ascii="Times New Roman" w:hAnsi="Times New Roman" w:cs="Times New Roman"/>
          <w:sz w:val="24"/>
          <w:szCs w:val="24"/>
        </w:rPr>
        <w:t xml:space="preserve">Agenția pentru Protecția Mediului (APM) Dâmbovița cu nr. </w:t>
      </w:r>
      <w:r w:rsidR="007438A9">
        <w:rPr>
          <w:rStyle w:val="tpa1"/>
          <w:rFonts w:ascii="Times New Roman" w:hAnsi="Times New Roman" w:cs="Times New Roman"/>
          <w:sz w:val="24"/>
          <w:szCs w:val="24"/>
        </w:rPr>
        <w:t>5561</w:t>
      </w:r>
      <w:r w:rsidR="00BE238B" w:rsidRPr="00C61E10">
        <w:rPr>
          <w:rStyle w:val="tpa1"/>
          <w:rFonts w:ascii="Times New Roman" w:hAnsi="Times New Roman" w:cs="Times New Roman"/>
          <w:sz w:val="24"/>
          <w:szCs w:val="24"/>
        </w:rPr>
        <w:t xml:space="preserve"> din </w:t>
      </w:r>
      <w:r w:rsidR="007438A9">
        <w:rPr>
          <w:rStyle w:val="tpa1"/>
          <w:rFonts w:ascii="Times New Roman" w:hAnsi="Times New Roman" w:cs="Times New Roman"/>
          <w:sz w:val="24"/>
          <w:szCs w:val="24"/>
        </w:rPr>
        <w:t>24.04</w:t>
      </w:r>
      <w:r w:rsidR="006F65E9">
        <w:rPr>
          <w:rStyle w:val="tpa1"/>
          <w:rFonts w:ascii="Times New Roman" w:hAnsi="Times New Roman" w:cs="Times New Roman"/>
          <w:sz w:val="24"/>
          <w:szCs w:val="24"/>
        </w:rPr>
        <w:t>.2020</w:t>
      </w:r>
      <w:r w:rsidR="00BE238B" w:rsidRPr="00C61E10">
        <w:rPr>
          <w:rStyle w:val="tpa1"/>
          <w:rFonts w:ascii="Times New Roman" w:hAnsi="Times New Roman" w:cs="Times New Roman"/>
          <w:sz w:val="24"/>
          <w:szCs w:val="24"/>
        </w:rPr>
        <w:t>,</w:t>
      </w:r>
      <w:r w:rsidRPr="00C61E10">
        <w:rPr>
          <w:rStyle w:val="tpa"/>
          <w:rFonts w:ascii="Times New Roman" w:hAnsi="Times New Roman" w:cs="Times New Roman"/>
          <w:color w:val="000000"/>
          <w:sz w:val="24"/>
          <w:szCs w:val="24"/>
        </w:rPr>
        <w:t xml:space="preserve"> în baza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şi a Ordonanţei de </w:t>
      </w:r>
      <w:r w:rsidR="00FF68BE">
        <w:rPr>
          <w:rStyle w:val="tpa"/>
          <w:rFonts w:ascii="Times New Roman" w:hAnsi="Times New Roman" w:cs="Times New Roman"/>
          <w:color w:val="000000"/>
          <w:sz w:val="24"/>
          <w:szCs w:val="24"/>
        </w:rPr>
        <w:t>U</w:t>
      </w:r>
      <w:r w:rsidRPr="00C61E10">
        <w:rPr>
          <w:rStyle w:val="tpa"/>
          <w:rFonts w:ascii="Times New Roman" w:hAnsi="Times New Roman" w:cs="Times New Roman"/>
          <w:color w:val="000000"/>
          <w:sz w:val="24"/>
          <w:szCs w:val="24"/>
        </w:rPr>
        <w:t>rgenţă a Guvernului nr. </w:t>
      </w:r>
      <w:hyperlink r:id="rId12" w:history="1">
        <w:r w:rsidRPr="00C61E10">
          <w:rPr>
            <w:rStyle w:val="Hyperlink"/>
            <w:rFonts w:ascii="Times New Roman" w:hAnsi="Times New Roman" w:cs="Times New Roman"/>
            <w:b/>
            <w:bCs/>
            <w:color w:val="333399"/>
            <w:sz w:val="24"/>
            <w:szCs w:val="24"/>
          </w:rPr>
          <w:t>57/2007</w:t>
        </w:r>
      </w:hyperlink>
      <w:r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3" w:history="1">
        <w:r w:rsidRPr="00C61E10">
          <w:rPr>
            <w:rStyle w:val="Hyperlink"/>
            <w:rFonts w:ascii="Times New Roman" w:hAnsi="Times New Roman" w:cs="Times New Roman"/>
            <w:b/>
            <w:bCs/>
            <w:color w:val="333399"/>
            <w:sz w:val="24"/>
            <w:szCs w:val="24"/>
          </w:rPr>
          <w:t>49/2011</w:t>
        </w:r>
      </w:hyperlink>
      <w:r w:rsidRPr="00C61E10">
        <w:rPr>
          <w:rStyle w:val="tpa"/>
          <w:rFonts w:ascii="Times New Roman" w:hAnsi="Times New Roman" w:cs="Times New Roman"/>
          <w:color w:val="000000"/>
          <w:sz w:val="24"/>
          <w:szCs w:val="24"/>
        </w:rPr>
        <w:t>, cu modificările şi completările ulterioare,</w:t>
      </w:r>
    </w:p>
    <w:p w:rsidR="00C61E10" w:rsidRPr="00294534" w:rsidRDefault="00C61E10" w:rsidP="00C61E10">
      <w:pPr>
        <w:shd w:val="clear" w:color="auto" w:fill="FFFFFF"/>
        <w:spacing w:after="0" w:line="240" w:lineRule="auto"/>
        <w:ind w:firstLine="709"/>
        <w:jc w:val="both"/>
        <w:rPr>
          <w:rFonts w:ascii="Times New Roman" w:hAnsi="Times New Roman" w:cs="Times New Roman"/>
          <w:color w:val="000000"/>
          <w:sz w:val="16"/>
          <w:szCs w:val="16"/>
        </w:rPr>
      </w:pPr>
    </w:p>
    <w:p w:rsidR="00D34D4D" w:rsidRPr="00C61E10" w:rsidRDefault="00BE238B" w:rsidP="00294534">
      <w:pPr>
        <w:shd w:val="clear" w:color="auto" w:fill="FFFFFF"/>
        <w:spacing w:after="0" w:line="240" w:lineRule="auto"/>
        <w:ind w:firstLine="709"/>
        <w:jc w:val="both"/>
        <w:rPr>
          <w:rFonts w:ascii="Times New Roman" w:hAnsi="Times New Roman" w:cs="Times New Roman"/>
          <w:b/>
          <w:color w:val="000000"/>
          <w:sz w:val="24"/>
          <w:szCs w:val="24"/>
        </w:rPr>
      </w:pPr>
      <w:bookmarkStart w:id="1" w:name="do|ax5^I|pa9"/>
      <w:bookmarkEnd w:id="1"/>
      <w:r w:rsidRPr="00C61E10">
        <w:rPr>
          <w:rFonts w:ascii="Times New Roman" w:eastAsia="Times New Roman" w:hAnsi="Times New Roman" w:cs="Times New Roman"/>
          <w:b/>
          <w:sz w:val="24"/>
          <w:szCs w:val="24"/>
          <w:lang w:eastAsia="ro-RO"/>
        </w:rPr>
        <w:t>Agenția pentru Protecția Mediului (APM) Dâmbovița decide</w:t>
      </w:r>
      <w:r w:rsidR="00D34D4D" w:rsidRPr="00C61E10">
        <w:rPr>
          <w:rStyle w:val="tpa"/>
          <w:rFonts w:ascii="Times New Roman" w:hAnsi="Times New Roman" w:cs="Times New Roman"/>
          <w:color w:val="000000"/>
          <w:sz w:val="24"/>
          <w:szCs w:val="24"/>
        </w:rPr>
        <w:t>, ca urmare a consultărilor desfăşurate în cadrul şedinţe</w:t>
      </w:r>
      <w:r w:rsidR="006F65E9">
        <w:rPr>
          <w:rStyle w:val="tpa"/>
          <w:rFonts w:ascii="Times New Roman" w:hAnsi="Times New Roman" w:cs="Times New Roman"/>
          <w:color w:val="000000"/>
          <w:sz w:val="24"/>
          <w:szCs w:val="24"/>
        </w:rPr>
        <w:t>i</w:t>
      </w:r>
      <w:r w:rsidR="00D34D4D" w:rsidRPr="00C61E10">
        <w:rPr>
          <w:rStyle w:val="tpa"/>
          <w:rFonts w:ascii="Times New Roman" w:hAnsi="Times New Roman" w:cs="Times New Roman"/>
          <w:color w:val="000000"/>
          <w:sz w:val="24"/>
          <w:szCs w:val="24"/>
        </w:rPr>
        <w:t xml:space="preserve"> Comisiei de analiză tehnică din data de </w:t>
      </w:r>
      <w:r w:rsidR="004448B4">
        <w:rPr>
          <w:rStyle w:val="tpa"/>
          <w:rFonts w:ascii="Times New Roman" w:hAnsi="Times New Roman" w:cs="Times New Roman"/>
          <w:color w:val="000000"/>
          <w:sz w:val="24"/>
          <w:szCs w:val="24"/>
        </w:rPr>
        <w:t>04.06.2020</w:t>
      </w:r>
      <w:r w:rsidR="00D34D4D" w:rsidRPr="00C61E10">
        <w:rPr>
          <w:rStyle w:val="tpa"/>
          <w:rFonts w:ascii="Times New Roman" w:hAnsi="Times New Roman" w:cs="Times New Roman"/>
          <w:color w:val="000000"/>
          <w:sz w:val="24"/>
          <w:szCs w:val="24"/>
        </w:rPr>
        <w:t xml:space="preserve"> că proiectul </w:t>
      </w:r>
      <w:bookmarkStart w:id="2" w:name="do|ax5^I|pa10"/>
      <w:bookmarkEnd w:id="2"/>
      <w:r w:rsidR="004448B4" w:rsidRPr="00AE7879">
        <w:rPr>
          <w:rFonts w:ascii="Times New Roman" w:hAnsi="Times New Roman" w:cs="Times New Roman"/>
          <w:b/>
          <w:sz w:val="24"/>
          <w:szCs w:val="24"/>
        </w:rPr>
        <w:t>”</w:t>
      </w:r>
      <w:r w:rsidR="004448B4">
        <w:rPr>
          <w:rFonts w:ascii="Times New Roman" w:hAnsi="Times New Roman" w:cs="Times New Roman"/>
          <w:b/>
          <w:i/>
          <w:sz w:val="24"/>
          <w:szCs w:val="24"/>
        </w:rPr>
        <w:t>Construire spalatorie auto si atelier vulcanizare</w:t>
      </w:r>
      <w:r w:rsidR="004448B4" w:rsidRPr="00AE7879">
        <w:rPr>
          <w:rStyle w:val="tpa1"/>
          <w:rFonts w:ascii="Times New Roman" w:hAnsi="Times New Roman" w:cs="Times New Roman"/>
          <w:b/>
          <w:i/>
          <w:sz w:val="24"/>
          <w:szCs w:val="24"/>
        </w:rPr>
        <w:t>”</w:t>
      </w:r>
      <w:r w:rsidR="004448B4" w:rsidRPr="00AE7879">
        <w:rPr>
          <w:rStyle w:val="tpa1"/>
          <w:rFonts w:ascii="Times New Roman" w:hAnsi="Times New Roman" w:cs="Times New Roman"/>
          <w:sz w:val="24"/>
          <w:szCs w:val="24"/>
        </w:rPr>
        <w:t>, propus a fi amplasat în</w:t>
      </w:r>
      <w:r w:rsidR="004448B4" w:rsidRPr="00AE7879">
        <w:rPr>
          <w:rFonts w:ascii="Times New Roman" w:hAnsi="Times New Roman" w:cs="Times New Roman"/>
          <w:sz w:val="24"/>
          <w:szCs w:val="24"/>
        </w:rPr>
        <w:t xml:space="preserve"> </w:t>
      </w:r>
      <w:r w:rsidR="004448B4">
        <w:rPr>
          <w:rStyle w:val="tpa1"/>
          <w:rFonts w:ascii="Times New Roman" w:hAnsi="Times New Roman" w:cs="Times New Roman"/>
          <w:sz w:val="24"/>
          <w:szCs w:val="24"/>
        </w:rPr>
        <w:t>comuna Odobesti, sat Odobesti, str. Principala, nr. 234 bis, judetul Dambovita</w:t>
      </w:r>
      <w:r w:rsidR="004448B4">
        <w:rPr>
          <w:rStyle w:val="tpa1"/>
          <w:rFonts w:ascii="Times New Roman" w:hAnsi="Times New Roman" w:cs="Times New Roman"/>
          <w:sz w:val="24"/>
          <w:szCs w:val="24"/>
        </w:rPr>
        <w:t>,</w:t>
      </w:r>
      <w:r w:rsidR="009349D9" w:rsidRPr="00C61E10">
        <w:rPr>
          <w:rFonts w:ascii="Times New Roman" w:eastAsia="Times New Roman" w:hAnsi="Times New Roman" w:cs="Times New Roman"/>
          <w:b/>
          <w:sz w:val="24"/>
          <w:szCs w:val="24"/>
          <w:lang w:eastAsia="ro-RO"/>
        </w:rPr>
        <w:t xml:space="preserve"> </w:t>
      </w:r>
      <w:r w:rsidR="00E220EB" w:rsidRPr="00914BD9">
        <w:rPr>
          <w:rFonts w:ascii="Times New Roman" w:eastAsia="Times New Roman" w:hAnsi="Times New Roman" w:cs="Times New Roman"/>
          <w:b/>
          <w:i/>
          <w:sz w:val="24"/>
          <w:szCs w:val="24"/>
          <w:lang w:val="it-IT"/>
        </w:rPr>
        <w:t>nu se supune evaluării impactului asupra mediului;</w:t>
      </w:r>
      <w:r w:rsidR="00E220EB">
        <w:rPr>
          <w:rFonts w:ascii="Times New Roman" w:eastAsia="Times New Roman" w:hAnsi="Times New Roman" w:cs="Times New Roman"/>
          <w:b/>
          <w:i/>
          <w:sz w:val="24"/>
          <w:szCs w:val="24"/>
          <w:lang w:val="it-IT"/>
        </w:rPr>
        <w:t xml:space="preserve"> </w:t>
      </w:r>
      <w:r w:rsidR="00E220EB" w:rsidRPr="00F41929">
        <w:rPr>
          <w:rFonts w:ascii="Times New Roman" w:eastAsia="Times New Roman" w:hAnsi="Times New Roman" w:cs="Times New Roman"/>
          <w:b/>
          <w:i/>
          <w:sz w:val="24"/>
          <w:szCs w:val="24"/>
          <w:lang w:val="it-IT"/>
        </w:rPr>
        <w:t>nu se supune evaluării</w:t>
      </w:r>
      <w:r w:rsidR="00E220EB">
        <w:rPr>
          <w:rFonts w:ascii="Times New Roman" w:eastAsia="Times New Roman" w:hAnsi="Times New Roman" w:cs="Times New Roman"/>
          <w:b/>
          <w:i/>
          <w:sz w:val="24"/>
          <w:szCs w:val="24"/>
          <w:lang w:val="it-IT"/>
        </w:rPr>
        <w:t xml:space="preserve"> adecvate; </w:t>
      </w:r>
      <w:r w:rsidR="00E220EB" w:rsidRPr="00F41929">
        <w:rPr>
          <w:rFonts w:ascii="Times New Roman" w:eastAsia="Times New Roman" w:hAnsi="Times New Roman" w:cs="Times New Roman"/>
          <w:b/>
          <w:i/>
          <w:sz w:val="24"/>
          <w:szCs w:val="24"/>
          <w:lang w:val="it-IT"/>
        </w:rPr>
        <w:t>nu se supune evaluării impactului asupra corpurilor de apă</w:t>
      </w:r>
      <w:r w:rsidR="00E220EB" w:rsidRPr="00F41929">
        <w:rPr>
          <w:rStyle w:val="tpa"/>
          <w:rFonts w:ascii="Times New Roman" w:hAnsi="Times New Roman" w:cs="Times New Roman"/>
          <w:b/>
          <w:color w:val="000000"/>
          <w:sz w:val="24"/>
          <w:szCs w:val="24"/>
        </w:rPr>
        <w:t>.</w:t>
      </w:r>
    </w:p>
    <w:p w:rsidR="00294534" w:rsidRPr="00294534" w:rsidRDefault="00294534" w:rsidP="00294534">
      <w:pPr>
        <w:shd w:val="clear" w:color="auto" w:fill="FFFFFF"/>
        <w:spacing w:after="0" w:line="240" w:lineRule="auto"/>
        <w:jc w:val="both"/>
        <w:rPr>
          <w:rStyle w:val="tpa"/>
          <w:rFonts w:ascii="Times New Roman" w:hAnsi="Times New Roman" w:cs="Times New Roman"/>
          <w:b/>
          <w:color w:val="000000"/>
          <w:sz w:val="16"/>
          <w:szCs w:val="16"/>
        </w:rPr>
      </w:pPr>
      <w:bookmarkStart w:id="3" w:name="do|ax5^I|pa11"/>
      <w:bookmarkStart w:id="4" w:name="do|ax5^I|pa12"/>
      <w:bookmarkEnd w:id="3"/>
      <w:bookmarkEnd w:id="4"/>
    </w:p>
    <w:p w:rsidR="009C40D6" w:rsidRPr="00C61E10" w:rsidRDefault="009C40D6" w:rsidP="009C40D6">
      <w:pPr>
        <w:shd w:val="clear" w:color="auto" w:fill="FFFFFF"/>
        <w:spacing w:after="0" w:line="240" w:lineRule="auto"/>
        <w:jc w:val="both"/>
        <w:rPr>
          <w:rFonts w:ascii="Times New Roman" w:hAnsi="Times New Roman" w:cs="Times New Roman"/>
          <w:color w:val="000000"/>
          <w:sz w:val="24"/>
          <w:szCs w:val="24"/>
        </w:rPr>
      </w:pPr>
      <w:r w:rsidRPr="00BB2DCF">
        <w:rPr>
          <w:rStyle w:val="tpa"/>
          <w:rFonts w:ascii="Times New Roman" w:hAnsi="Times New Roman" w:cs="Times New Roman"/>
          <w:b/>
          <w:color w:val="000000"/>
          <w:sz w:val="24"/>
          <w:szCs w:val="24"/>
        </w:rPr>
        <w:t>Justificarea prezentei decizii</w:t>
      </w:r>
      <w:r w:rsidRPr="00C61E10">
        <w:rPr>
          <w:rStyle w:val="tpa"/>
          <w:rFonts w:ascii="Times New Roman" w:hAnsi="Times New Roman" w:cs="Times New Roman"/>
          <w:color w:val="000000"/>
          <w:sz w:val="24"/>
          <w:szCs w:val="24"/>
        </w:rPr>
        <w:t>:</w:t>
      </w:r>
    </w:p>
    <w:p w:rsidR="009C40D6" w:rsidRPr="00C61E10" w:rsidRDefault="009C40D6" w:rsidP="009C40D6">
      <w:pPr>
        <w:shd w:val="clear" w:color="auto" w:fill="FFFFFF"/>
        <w:spacing w:after="0" w:line="240" w:lineRule="auto"/>
        <w:jc w:val="both"/>
        <w:rPr>
          <w:rFonts w:ascii="Times New Roman" w:hAnsi="Times New Roman" w:cs="Times New Roman"/>
          <w:color w:val="000000"/>
          <w:sz w:val="24"/>
          <w:szCs w:val="24"/>
        </w:rPr>
      </w:pPr>
      <w:bookmarkStart w:id="5" w:name="do|ax5^I|pa13"/>
      <w:bookmarkEnd w:id="5"/>
      <w:r w:rsidRPr="00D91C90">
        <w:rPr>
          <w:rStyle w:val="tpa"/>
          <w:rFonts w:ascii="Times New Roman" w:hAnsi="Times New Roman" w:cs="Times New Roman"/>
          <w:b/>
          <w:color w:val="000000"/>
          <w:sz w:val="24"/>
          <w:szCs w:val="24"/>
        </w:rPr>
        <w:t>I.</w:t>
      </w:r>
      <w:r w:rsidRPr="00C61E10">
        <w:rPr>
          <w:rStyle w:val="tpa"/>
          <w:rFonts w:ascii="Times New Roman" w:hAnsi="Times New Roman" w:cs="Times New Roman"/>
          <w:color w:val="000000"/>
          <w:sz w:val="24"/>
          <w:szCs w:val="24"/>
        </w:rPr>
        <w:t xml:space="preserve"> Motivele pe baza cărora s-a stabilit </w:t>
      </w:r>
      <w:r w:rsidRPr="00A17738">
        <w:rPr>
          <w:rFonts w:ascii="Times New Roman" w:eastAsia="Times New Roman" w:hAnsi="Times New Roman" w:cs="Times New Roman"/>
          <w:b/>
          <w:sz w:val="24"/>
          <w:szCs w:val="24"/>
          <w:lang w:eastAsia="ro-RO"/>
        </w:rPr>
        <w:t>lu</w:t>
      </w:r>
      <w:r>
        <w:rPr>
          <w:rFonts w:ascii="Times New Roman" w:eastAsia="Times New Roman" w:hAnsi="Times New Roman" w:cs="Times New Roman"/>
          <w:b/>
          <w:sz w:val="24"/>
          <w:szCs w:val="24"/>
          <w:lang w:eastAsia="ro-RO"/>
        </w:rPr>
        <w:t xml:space="preserve">area </w:t>
      </w:r>
      <w:r w:rsidRPr="00A17738">
        <w:rPr>
          <w:rFonts w:ascii="Times New Roman" w:eastAsia="Times New Roman" w:hAnsi="Times New Roman" w:cs="Times New Roman"/>
          <w:b/>
          <w:sz w:val="24"/>
          <w:szCs w:val="24"/>
          <w:lang w:eastAsia="ro-RO"/>
        </w:rPr>
        <w:t xml:space="preserve">deciziei etapei de încadrare in procedura </w:t>
      </w:r>
      <w:r>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rsidR="009C40D6" w:rsidRPr="00DD1485" w:rsidRDefault="009C40D6" w:rsidP="009C40D6">
      <w:pPr>
        <w:spacing w:after="0" w:line="240" w:lineRule="auto"/>
        <w:jc w:val="both"/>
        <w:rPr>
          <w:rFonts w:ascii="Times New Roman" w:hAnsi="Times New Roman" w:cs="Times New Roman"/>
          <w:sz w:val="24"/>
          <w:szCs w:val="24"/>
        </w:rPr>
      </w:pPr>
      <w:bookmarkStart w:id="6" w:name="do|ax5^I|pa14"/>
      <w:bookmarkEnd w:id="6"/>
      <w:r w:rsidRPr="00C61E10">
        <w:rPr>
          <w:rStyle w:val="tpa"/>
          <w:rFonts w:ascii="Times New Roman" w:hAnsi="Times New Roman" w:cs="Times New Roman"/>
          <w:color w:val="000000"/>
          <w:sz w:val="24"/>
          <w:szCs w:val="24"/>
        </w:rPr>
        <w:t>a)</w:t>
      </w:r>
      <w:r>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w:t>
      </w:r>
      <w:r w:rsidRPr="007033AB">
        <w:rPr>
          <w:rStyle w:val="tpa"/>
          <w:rFonts w:ascii="Times New Roman" w:hAnsi="Times New Roman" w:cs="Times New Roman"/>
          <w:b/>
          <w:color w:val="000000"/>
          <w:sz w:val="24"/>
          <w:szCs w:val="24"/>
        </w:rPr>
        <w:t>se încadrează în prevederile Legii nr. 292/2018 privind evaluarea impactului anumitor proiecte publice şi private asupra mediului</w:t>
      </w:r>
      <w:r w:rsidRPr="00DD1485">
        <w:rPr>
          <w:rStyle w:val="tpa"/>
          <w:rFonts w:ascii="Times New Roman" w:hAnsi="Times New Roman" w:cs="Times New Roman"/>
          <w:color w:val="000000"/>
          <w:sz w:val="24"/>
          <w:szCs w:val="24"/>
        </w:rPr>
        <w:t xml:space="preserve">, </w:t>
      </w:r>
      <w:r>
        <w:rPr>
          <w:rStyle w:val="tpa"/>
          <w:rFonts w:ascii="Times New Roman" w:hAnsi="Times New Roman" w:cs="Times New Roman"/>
          <w:color w:val="000000"/>
          <w:sz w:val="24"/>
          <w:szCs w:val="24"/>
        </w:rPr>
        <w:t>A</w:t>
      </w:r>
      <w:r w:rsidRPr="00DD1485">
        <w:rPr>
          <w:rStyle w:val="tpa"/>
          <w:rFonts w:ascii="Times New Roman" w:hAnsi="Times New Roman" w:cs="Times New Roman"/>
          <w:color w:val="000000"/>
          <w:sz w:val="24"/>
          <w:szCs w:val="24"/>
        </w:rPr>
        <w:t>nexa nr. 2</w:t>
      </w:r>
      <w:r>
        <w:rPr>
          <w:rStyle w:val="tpa"/>
          <w:rFonts w:ascii="Times New Roman" w:hAnsi="Times New Roman" w:cs="Times New Roman"/>
          <w:color w:val="000000"/>
          <w:sz w:val="24"/>
          <w:szCs w:val="24"/>
        </w:rPr>
        <w:t>,</w:t>
      </w:r>
      <w:r w:rsidRPr="00DD1485">
        <w:rPr>
          <w:rStyle w:val="tpa"/>
          <w:rFonts w:ascii="Times New Roman" w:hAnsi="Times New Roman" w:cs="Times New Roman"/>
          <w:color w:val="000000"/>
          <w:sz w:val="24"/>
          <w:szCs w:val="24"/>
        </w:rPr>
        <w:t xml:space="preserve"> pct. </w:t>
      </w:r>
      <w:r>
        <w:rPr>
          <w:rStyle w:val="tpa"/>
          <w:rFonts w:ascii="Times New Roman" w:hAnsi="Times New Roman" w:cs="Times New Roman"/>
          <w:color w:val="000000"/>
          <w:sz w:val="24"/>
          <w:szCs w:val="24"/>
        </w:rPr>
        <w:t>1</w:t>
      </w:r>
      <w:r w:rsidR="004448B4">
        <w:rPr>
          <w:rStyle w:val="tpa"/>
          <w:rFonts w:ascii="Times New Roman" w:hAnsi="Times New Roman" w:cs="Times New Roman"/>
          <w:color w:val="000000"/>
          <w:sz w:val="24"/>
          <w:szCs w:val="24"/>
        </w:rPr>
        <w:t>0</w:t>
      </w:r>
      <w:r w:rsidRPr="00DD1485">
        <w:rPr>
          <w:rStyle w:val="tpa"/>
          <w:rFonts w:ascii="Times New Roman" w:hAnsi="Times New Roman" w:cs="Times New Roman"/>
          <w:color w:val="000000"/>
          <w:sz w:val="24"/>
          <w:szCs w:val="24"/>
        </w:rPr>
        <w:t xml:space="preserve">, lit. </w:t>
      </w:r>
      <w:r w:rsidR="004448B4">
        <w:rPr>
          <w:rStyle w:val="tpa"/>
          <w:rFonts w:ascii="Times New Roman" w:hAnsi="Times New Roman" w:cs="Times New Roman"/>
          <w:color w:val="000000"/>
          <w:sz w:val="24"/>
          <w:szCs w:val="24"/>
        </w:rPr>
        <w:t>b</w:t>
      </w:r>
      <w:r w:rsidRPr="00DD1485">
        <w:rPr>
          <w:rStyle w:val="tpa"/>
          <w:rFonts w:ascii="Times New Roman" w:hAnsi="Times New Roman" w:cs="Times New Roman"/>
          <w:color w:val="000000"/>
          <w:sz w:val="24"/>
          <w:szCs w:val="24"/>
        </w:rPr>
        <w:t>;</w:t>
      </w:r>
    </w:p>
    <w:p w:rsidR="009C40D6" w:rsidRPr="00DD1485" w:rsidRDefault="009C40D6" w:rsidP="009C40D6">
      <w:pPr>
        <w:spacing w:after="0" w:line="240" w:lineRule="auto"/>
        <w:jc w:val="both"/>
        <w:rPr>
          <w:rFonts w:ascii="Times New Roman" w:hAnsi="Times New Roman" w:cs="Times New Roman"/>
          <w:sz w:val="24"/>
          <w:szCs w:val="24"/>
        </w:rPr>
      </w:pPr>
      <w:bookmarkStart w:id="7" w:name="do|ax5^I|pa15"/>
      <w:bookmarkEnd w:id="7"/>
      <w:r w:rsidRPr="00DD1485">
        <w:rPr>
          <w:rStyle w:val="tpa"/>
          <w:rFonts w:ascii="Times New Roman" w:hAnsi="Times New Roman" w:cs="Times New Roman"/>
          <w:color w:val="000000"/>
          <w:sz w:val="24"/>
          <w:szCs w:val="24"/>
        </w:rPr>
        <w:t xml:space="preserve">b) </w:t>
      </w:r>
      <w:r w:rsidRPr="00DD1485">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9C40D6" w:rsidRDefault="009C40D6" w:rsidP="009C40D6">
      <w:pPr>
        <w:spacing w:after="0" w:line="240" w:lineRule="auto"/>
        <w:jc w:val="both"/>
        <w:rPr>
          <w:rFonts w:ascii="Times New Roman" w:eastAsia="Times New Roman" w:hAnsi="Times New Roman" w:cs="Times New Roman"/>
          <w:color w:val="191919"/>
          <w:sz w:val="24"/>
          <w:szCs w:val="24"/>
          <w:lang w:eastAsia="ro-RO"/>
        </w:rPr>
      </w:pPr>
      <w:bookmarkStart w:id="8" w:name="do|ax5^I|pa16"/>
      <w:bookmarkEnd w:id="8"/>
      <w:r w:rsidRPr="00DD1485">
        <w:rPr>
          <w:rStyle w:val="tpa"/>
          <w:rFonts w:ascii="Times New Roman" w:hAnsi="Times New Roman" w:cs="Times New Roman"/>
          <w:color w:val="000000"/>
          <w:sz w:val="24"/>
          <w:szCs w:val="24"/>
        </w:rPr>
        <w:t>c)</w:t>
      </w:r>
      <w:r w:rsidRPr="00DD1485">
        <w:rPr>
          <w:rFonts w:ascii="Times New Roman" w:eastAsia="Times New Roman" w:hAnsi="Times New Roman" w:cs="Times New Roman"/>
          <w:b/>
          <w:color w:val="191919"/>
          <w:sz w:val="24"/>
          <w:szCs w:val="24"/>
          <w:lang w:eastAsia="ro-RO"/>
        </w:rPr>
        <w:t xml:space="preserve"> </w:t>
      </w:r>
      <w:r w:rsidRPr="00DD1485">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9C40D6" w:rsidRPr="00D91C90" w:rsidRDefault="009C40D6" w:rsidP="009C40D6">
      <w:pPr>
        <w:spacing w:after="0" w:line="240" w:lineRule="auto"/>
        <w:jc w:val="both"/>
        <w:rPr>
          <w:rFonts w:ascii="Times New Roman" w:eastAsia="Times New Roman" w:hAnsi="Times New Roman" w:cs="Times New Roman"/>
          <w:b/>
          <w:sz w:val="16"/>
          <w:szCs w:val="16"/>
          <w:lang w:eastAsia="ro-RO"/>
        </w:rPr>
      </w:pPr>
    </w:p>
    <w:p w:rsidR="009C40D6" w:rsidRPr="00E82F3E" w:rsidRDefault="009C40D6" w:rsidP="009C40D6">
      <w:pPr>
        <w:spacing w:after="0" w:line="240" w:lineRule="auto"/>
        <w:jc w:val="both"/>
        <w:rPr>
          <w:rStyle w:val="tpa1"/>
          <w:rFonts w:ascii="Times New Roman" w:hAnsi="Times New Roman" w:cs="Times New Roman"/>
          <w:sz w:val="24"/>
          <w:szCs w:val="24"/>
        </w:rPr>
      </w:pPr>
      <w:r w:rsidRPr="00984A13">
        <w:rPr>
          <w:rFonts w:ascii="Times New Roman" w:eastAsia="Times New Roman" w:hAnsi="Times New Roman" w:cs="Times New Roman"/>
          <w:b/>
          <w:sz w:val="24"/>
          <w:szCs w:val="24"/>
          <w:lang w:eastAsia="ro-RO"/>
        </w:rPr>
        <w:t xml:space="preserve">II. </w:t>
      </w:r>
      <w:r w:rsidRPr="0074208D">
        <w:rPr>
          <w:rFonts w:ascii="Times New Roman" w:eastAsia="Times New Roman" w:hAnsi="Times New Roman" w:cs="Times New Roman"/>
          <w:sz w:val="24"/>
          <w:szCs w:val="24"/>
          <w:lang w:eastAsia="ro-RO"/>
        </w:rPr>
        <w:t>P</w:t>
      </w:r>
      <w:r w:rsidRPr="00AE7879">
        <w:rPr>
          <w:rStyle w:val="tpa1"/>
          <w:rFonts w:ascii="Times New Roman" w:hAnsi="Times New Roman" w:cs="Times New Roman"/>
          <w:sz w:val="24"/>
          <w:szCs w:val="24"/>
        </w:rPr>
        <w:t xml:space="preserve">roiectul propus </w:t>
      </w:r>
      <w:r w:rsidRPr="00051277">
        <w:rPr>
          <w:rStyle w:val="tpa1"/>
          <w:rFonts w:ascii="Times New Roman" w:hAnsi="Times New Roman" w:cs="Times New Roman"/>
          <w:b/>
          <w:sz w:val="24"/>
          <w:szCs w:val="24"/>
        </w:rPr>
        <w:t>nu intră</w:t>
      </w:r>
      <w:r w:rsidRPr="00AE7879">
        <w:rPr>
          <w:rStyle w:val="tpa1"/>
          <w:rFonts w:ascii="Times New Roman" w:hAnsi="Times New Roman" w:cs="Times New Roman"/>
          <w:sz w:val="24"/>
          <w:szCs w:val="24"/>
        </w:rPr>
        <w:t xml:space="preserve"> </w:t>
      </w:r>
      <w:r w:rsidRPr="007033AB">
        <w:rPr>
          <w:rStyle w:val="tpa1"/>
          <w:rFonts w:ascii="Times New Roman" w:hAnsi="Times New Roman" w:cs="Times New Roman"/>
          <w:b/>
          <w:sz w:val="24"/>
          <w:szCs w:val="24"/>
        </w:rPr>
        <w:t>sub incidenţa art. 28 din Ordonanţa de Urgenţă a Guvernului nr.</w:t>
      </w:r>
      <w:r w:rsidRPr="00AE7879">
        <w:rPr>
          <w:rStyle w:val="tpa1"/>
          <w:rFonts w:ascii="Times New Roman" w:hAnsi="Times New Roman" w:cs="Times New Roman"/>
          <w:sz w:val="24"/>
          <w:szCs w:val="24"/>
        </w:rPr>
        <w:t xml:space="preserve"> </w:t>
      </w:r>
      <w:r w:rsidRPr="00AE7879">
        <w:rPr>
          <w:rStyle w:val="tpa1"/>
          <w:rFonts w:ascii="Times New Roman" w:hAnsi="Times New Roman" w:cs="Times New Roman"/>
          <w:b/>
          <w:bCs/>
          <w:sz w:val="24"/>
          <w:szCs w:val="24"/>
        </w:rPr>
        <w:t>57/2007</w:t>
      </w:r>
      <w:r w:rsidRPr="00AE7879">
        <w:rPr>
          <w:rStyle w:val="tpa1"/>
          <w:rFonts w:ascii="Times New Roman" w:hAnsi="Times New Roman" w:cs="Times New Roman"/>
          <w:sz w:val="24"/>
          <w:szCs w:val="24"/>
        </w:rPr>
        <w:t xml:space="preserve"> </w:t>
      </w:r>
      <w:r w:rsidRPr="00AA6E2A">
        <w:rPr>
          <w:rStyle w:val="tpa1"/>
          <w:rFonts w:ascii="Times New Roman" w:hAnsi="Times New Roman" w:cs="Times New Roman"/>
          <w:b/>
          <w:sz w:val="24"/>
          <w:szCs w:val="24"/>
        </w:rPr>
        <w:t>privind regimul ariilor naturale protejate, conservarea habitatelor naturale, a florei şi faunei sălbatice</w:t>
      </w:r>
      <w:r w:rsidRPr="00E82F3E">
        <w:rPr>
          <w:rStyle w:val="tpa1"/>
          <w:rFonts w:ascii="Times New Roman" w:hAnsi="Times New Roman" w:cs="Times New Roman"/>
          <w:sz w:val="24"/>
          <w:szCs w:val="24"/>
        </w:rPr>
        <w:t>, aprobată cu modificari și completari prin Legea nr. 49/2011, cu modificările şi completările ulterioare, amplasamentul propus nu se afla in interiorul sau in vecinatatea unei arii naturale protejate sau alte habitate sensibile.</w:t>
      </w:r>
    </w:p>
    <w:p w:rsidR="009C40D6" w:rsidRPr="00E82F3E" w:rsidRDefault="009C40D6" w:rsidP="009C40D6">
      <w:pPr>
        <w:spacing w:after="0" w:line="240" w:lineRule="auto"/>
        <w:jc w:val="both"/>
        <w:rPr>
          <w:rStyle w:val="tpa1"/>
          <w:rFonts w:ascii="Times New Roman" w:hAnsi="Times New Roman" w:cs="Times New Roman"/>
          <w:sz w:val="16"/>
          <w:szCs w:val="16"/>
        </w:rPr>
      </w:pPr>
    </w:p>
    <w:p w:rsidR="00D34D4D" w:rsidRDefault="009C40D6" w:rsidP="004C3D32">
      <w:pPr>
        <w:spacing w:after="0" w:line="240" w:lineRule="auto"/>
        <w:jc w:val="both"/>
        <w:rPr>
          <w:rFonts w:ascii="Times New Roman" w:eastAsia="Times New Roman" w:hAnsi="Times New Roman" w:cs="Times New Roman"/>
          <w:sz w:val="24"/>
          <w:szCs w:val="24"/>
          <w:lang w:eastAsia="ro-RO"/>
        </w:rPr>
      </w:pPr>
      <w:r w:rsidRPr="00E82F3E">
        <w:rPr>
          <w:rStyle w:val="tpa1"/>
          <w:rFonts w:ascii="Times New Roman" w:hAnsi="Times New Roman" w:cs="Times New Roman"/>
          <w:b/>
          <w:sz w:val="24"/>
          <w:szCs w:val="24"/>
        </w:rPr>
        <w:t>III. P</w:t>
      </w:r>
      <w:r w:rsidRPr="00E82F3E">
        <w:rPr>
          <w:rStyle w:val="tpa1"/>
          <w:rFonts w:ascii="Times New Roman" w:hAnsi="Times New Roman" w:cs="Times New Roman"/>
          <w:sz w:val="24"/>
          <w:szCs w:val="24"/>
        </w:rPr>
        <w:t xml:space="preserve">roiectul propus </w:t>
      </w:r>
      <w:r w:rsidRPr="00E82F3E">
        <w:rPr>
          <w:rStyle w:val="tpa1"/>
          <w:rFonts w:ascii="Times New Roman" w:hAnsi="Times New Roman" w:cs="Times New Roman"/>
          <w:b/>
          <w:sz w:val="24"/>
          <w:szCs w:val="24"/>
        </w:rPr>
        <w:t>nu intra sub incidenta prevederilor art. 48 si 54 din</w:t>
      </w:r>
      <w:r w:rsidRPr="00E82F3E">
        <w:rPr>
          <w:rStyle w:val="tpa1"/>
          <w:rFonts w:ascii="Times New Roman" w:hAnsi="Times New Roman" w:cs="Times New Roman"/>
          <w:sz w:val="24"/>
          <w:szCs w:val="24"/>
        </w:rPr>
        <w:t xml:space="preserve"> </w:t>
      </w:r>
      <w:r w:rsidRPr="00E82F3E">
        <w:rPr>
          <w:rStyle w:val="tpa1"/>
          <w:rFonts w:ascii="Times New Roman" w:hAnsi="Times New Roman" w:cs="Times New Roman"/>
          <w:b/>
          <w:sz w:val="24"/>
          <w:szCs w:val="24"/>
        </w:rPr>
        <w:t>Legea apelor nr. 107/1996</w:t>
      </w:r>
      <w:r w:rsidRPr="00E82F3E">
        <w:rPr>
          <w:rStyle w:val="tpa1"/>
          <w:rFonts w:ascii="Times New Roman" w:hAnsi="Times New Roman" w:cs="Times New Roman"/>
          <w:sz w:val="24"/>
          <w:szCs w:val="24"/>
        </w:rPr>
        <w:t>, cu modificările şi completările ulterioare</w:t>
      </w:r>
      <w:r w:rsidRPr="00E82F3E">
        <w:rPr>
          <w:rFonts w:ascii="Times New Roman" w:eastAsia="Times New Roman" w:hAnsi="Times New Roman" w:cs="Times New Roman"/>
          <w:sz w:val="24"/>
          <w:szCs w:val="24"/>
          <w:lang w:eastAsia="ro-RO"/>
        </w:rPr>
        <w:t>.</w:t>
      </w:r>
    </w:p>
    <w:p w:rsidR="004C3D32" w:rsidRPr="004C3D32" w:rsidRDefault="004C3D32" w:rsidP="004C3D32">
      <w:pPr>
        <w:spacing w:after="0" w:line="240" w:lineRule="auto"/>
        <w:jc w:val="both"/>
        <w:rPr>
          <w:rFonts w:ascii="Times New Roman" w:eastAsia="Times New Roman" w:hAnsi="Times New Roman" w:cs="Times New Roman"/>
          <w:color w:val="191919"/>
          <w:sz w:val="16"/>
          <w:szCs w:val="16"/>
          <w:lang w:eastAsia="ro-RO"/>
        </w:rPr>
      </w:pPr>
    </w:p>
    <w:p w:rsidR="006065E5" w:rsidRPr="00C61E10" w:rsidRDefault="006065E5" w:rsidP="004C3D32">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rsidR="006065E5" w:rsidRDefault="006065E5" w:rsidP="00F7303B">
      <w:pPr>
        <w:numPr>
          <w:ilvl w:val="0"/>
          <w:numId w:val="5"/>
        </w:numPr>
        <w:spacing w:after="0" w:line="240" w:lineRule="auto"/>
        <w:jc w:val="both"/>
        <w:rPr>
          <w:rFonts w:ascii="Times New Roman" w:eastAsia="Calibri" w:hAnsi="Times New Roman" w:cs="Times New Roman"/>
          <w:sz w:val="24"/>
          <w:szCs w:val="24"/>
        </w:rPr>
      </w:pPr>
      <w:r w:rsidRPr="00C61E10">
        <w:rPr>
          <w:rFonts w:ascii="Times New Roman" w:eastAsia="Calibri" w:hAnsi="Times New Roman" w:cs="Times New Roman"/>
          <w:b/>
          <w:i/>
          <w:sz w:val="24"/>
          <w:szCs w:val="24"/>
        </w:rPr>
        <w:t>mărimea proiectului</w:t>
      </w:r>
      <w:r w:rsidRPr="00C61E10">
        <w:rPr>
          <w:rFonts w:ascii="Times New Roman" w:eastAsia="Calibri" w:hAnsi="Times New Roman" w:cs="Times New Roman"/>
          <w:sz w:val="24"/>
          <w:szCs w:val="24"/>
        </w:rPr>
        <w:t>:</w:t>
      </w:r>
    </w:p>
    <w:p w:rsidR="00B5170C" w:rsidRPr="000C1F37" w:rsidRDefault="00B5170C" w:rsidP="000C1F37">
      <w:pPr>
        <w:spacing w:after="0" w:line="240" w:lineRule="auto"/>
        <w:ind w:right="-284" w:firstLine="709"/>
        <w:rPr>
          <w:rFonts w:ascii="Times New Roman" w:hAnsi="Times New Roman" w:cs="Times New Roman"/>
          <w:color w:val="000000"/>
          <w:sz w:val="24"/>
          <w:szCs w:val="24"/>
        </w:rPr>
      </w:pPr>
      <w:r w:rsidRPr="000C1F37">
        <w:rPr>
          <w:rFonts w:ascii="Times New Roman" w:hAnsi="Times New Roman" w:cs="Times New Roman"/>
          <w:color w:val="000000"/>
          <w:sz w:val="24"/>
          <w:szCs w:val="24"/>
        </w:rPr>
        <w:t>Proiectul propune construirea unui spaţiu spălătorie auto, vulcanizare şi spaţii administrative în</w:t>
      </w:r>
      <w:r w:rsidRPr="000C1F37">
        <w:rPr>
          <w:rFonts w:ascii="Times New Roman" w:hAnsi="Times New Roman" w:cs="Times New Roman"/>
          <w:color w:val="FF0000"/>
          <w:sz w:val="24"/>
          <w:szCs w:val="24"/>
        </w:rPr>
        <w:t xml:space="preserve"> </w:t>
      </w:r>
      <w:r w:rsidR="000C1F37">
        <w:rPr>
          <w:rFonts w:ascii="Times New Roman" w:hAnsi="Times New Roman" w:cs="Times New Roman"/>
          <w:color w:val="000000"/>
          <w:sz w:val="24"/>
          <w:szCs w:val="24"/>
        </w:rPr>
        <w:t>comuna Odobeşti, satul Odobeşti, s</w:t>
      </w:r>
      <w:r w:rsidRPr="000C1F37">
        <w:rPr>
          <w:rFonts w:ascii="Times New Roman" w:hAnsi="Times New Roman" w:cs="Times New Roman"/>
          <w:color w:val="000000"/>
          <w:sz w:val="24"/>
          <w:szCs w:val="24"/>
        </w:rPr>
        <w:t>t</w:t>
      </w:r>
      <w:r w:rsidR="000C1F37">
        <w:rPr>
          <w:rFonts w:ascii="Times New Roman" w:hAnsi="Times New Roman" w:cs="Times New Roman"/>
          <w:color w:val="000000"/>
          <w:sz w:val="24"/>
          <w:szCs w:val="24"/>
        </w:rPr>
        <w:t>rada Principală , nr. 234 bis, judeţul Dâmboviţa.</w:t>
      </w:r>
    </w:p>
    <w:p w:rsidR="000C1F37" w:rsidRDefault="000C1F37" w:rsidP="000C1F37">
      <w:pPr>
        <w:spacing w:after="0" w:line="240" w:lineRule="auto"/>
        <w:ind w:left="-142" w:right="-284" w:firstLine="426"/>
        <w:rPr>
          <w:rFonts w:ascii="Times New Roman" w:hAnsi="Times New Roman" w:cs="Times New Roman"/>
          <w:b/>
          <w:i/>
          <w:color w:val="000000"/>
          <w:sz w:val="24"/>
          <w:szCs w:val="24"/>
        </w:rPr>
      </w:pPr>
    </w:p>
    <w:p w:rsidR="0055342D" w:rsidRPr="000C1F37" w:rsidRDefault="0055342D" w:rsidP="00231B0D">
      <w:pPr>
        <w:spacing w:after="0" w:line="240" w:lineRule="auto"/>
        <w:ind w:left="-142" w:right="-2" w:firstLine="426"/>
        <w:jc w:val="both"/>
        <w:rPr>
          <w:rFonts w:ascii="Times New Roman" w:hAnsi="Times New Roman" w:cs="Times New Roman"/>
          <w:b/>
          <w:i/>
          <w:color w:val="000000"/>
          <w:sz w:val="24"/>
          <w:szCs w:val="24"/>
        </w:rPr>
      </w:pPr>
      <w:r w:rsidRPr="000C1F37">
        <w:rPr>
          <w:rFonts w:ascii="Times New Roman" w:hAnsi="Times New Roman" w:cs="Times New Roman"/>
          <w:b/>
          <w:i/>
          <w:color w:val="000000"/>
          <w:sz w:val="24"/>
          <w:szCs w:val="24"/>
        </w:rPr>
        <w:lastRenderedPageBreak/>
        <w:t xml:space="preserve">Solutii constructive si de finisaje </w:t>
      </w:r>
    </w:p>
    <w:p w:rsidR="0055342D" w:rsidRPr="000C1F37" w:rsidRDefault="0055342D" w:rsidP="002E7673">
      <w:pPr>
        <w:spacing w:after="0" w:line="240" w:lineRule="auto"/>
        <w:ind w:left="-142" w:right="-2" w:firstLine="426"/>
        <w:jc w:val="both"/>
        <w:rPr>
          <w:rFonts w:ascii="Times New Roman" w:hAnsi="Times New Roman" w:cs="Times New Roman"/>
          <w:color w:val="000000"/>
          <w:sz w:val="24"/>
          <w:szCs w:val="24"/>
        </w:rPr>
      </w:pPr>
      <w:r w:rsidRPr="000C1F37">
        <w:rPr>
          <w:rFonts w:ascii="Times New Roman" w:hAnsi="Times New Roman" w:cs="Times New Roman"/>
          <w:color w:val="000000"/>
          <w:sz w:val="24"/>
          <w:szCs w:val="24"/>
        </w:rPr>
        <w:t>Stru</w:t>
      </w:r>
      <w:r w:rsidR="002E7673">
        <w:rPr>
          <w:rFonts w:ascii="Times New Roman" w:hAnsi="Times New Roman" w:cs="Times New Roman"/>
          <w:color w:val="000000"/>
          <w:sz w:val="24"/>
          <w:szCs w:val="24"/>
        </w:rPr>
        <w:t xml:space="preserve">ctura de rezistenţă a clădirii </w:t>
      </w:r>
      <w:r w:rsidRPr="000C1F37">
        <w:rPr>
          <w:rFonts w:ascii="Times New Roman" w:hAnsi="Times New Roman" w:cs="Times New Roman"/>
          <w:color w:val="000000"/>
          <w:sz w:val="24"/>
          <w:szCs w:val="24"/>
        </w:rPr>
        <w:t>este metalică pe sistem de cadre octogonale din stâ</w:t>
      </w:r>
      <w:r w:rsidR="002E7673">
        <w:rPr>
          <w:rFonts w:ascii="Times New Roman" w:hAnsi="Times New Roman" w:cs="Times New Roman"/>
          <w:color w:val="000000"/>
          <w:sz w:val="24"/>
          <w:szCs w:val="24"/>
        </w:rPr>
        <w:t xml:space="preserve">lpi, grinzi şi ferme metalice. </w:t>
      </w:r>
      <w:r w:rsidRPr="000C1F37">
        <w:rPr>
          <w:rFonts w:ascii="Times New Roman" w:hAnsi="Times New Roman" w:cs="Times New Roman"/>
          <w:color w:val="000000"/>
          <w:sz w:val="24"/>
          <w:szCs w:val="24"/>
        </w:rPr>
        <w:t>Închiderile exterioare şi compartimentările interioare ale clădirii se vor realiza din panouri metalice tip « sandwich », cu termoizolatie, având grosimea de 8 cm.</w:t>
      </w:r>
    </w:p>
    <w:p w:rsidR="0055342D" w:rsidRPr="000C1F37" w:rsidRDefault="0055342D" w:rsidP="00231B0D">
      <w:pPr>
        <w:spacing w:after="0" w:line="240" w:lineRule="auto"/>
        <w:ind w:left="-142" w:right="-2" w:firstLine="426"/>
        <w:jc w:val="both"/>
        <w:rPr>
          <w:rFonts w:ascii="Times New Roman" w:hAnsi="Times New Roman" w:cs="Times New Roman"/>
          <w:color w:val="000000"/>
          <w:sz w:val="24"/>
          <w:szCs w:val="24"/>
        </w:rPr>
      </w:pPr>
      <w:r w:rsidRPr="000C1F37">
        <w:rPr>
          <w:rFonts w:ascii="Times New Roman" w:hAnsi="Times New Roman" w:cs="Times New Roman"/>
          <w:color w:val="000000"/>
          <w:sz w:val="24"/>
          <w:szCs w:val="24"/>
        </w:rPr>
        <w:t>În zona cu regim P+1E, construcţia are planşeu din beton armat de 10 cm grosime pe structură metalică, la cota superioară de + 4,50 m.</w:t>
      </w:r>
    </w:p>
    <w:p w:rsidR="0055342D" w:rsidRPr="000C1F37" w:rsidRDefault="0055342D" w:rsidP="00231B0D">
      <w:pPr>
        <w:spacing w:after="0" w:line="240" w:lineRule="auto"/>
        <w:ind w:left="-142" w:right="-2" w:firstLine="426"/>
        <w:jc w:val="both"/>
        <w:rPr>
          <w:rFonts w:ascii="Times New Roman" w:hAnsi="Times New Roman" w:cs="Times New Roman"/>
          <w:sz w:val="24"/>
          <w:szCs w:val="24"/>
        </w:rPr>
      </w:pPr>
      <w:r w:rsidRPr="000C1F37">
        <w:rPr>
          <w:rFonts w:ascii="Times New Roman" w:hAnsi="Times New Roman" w:cs="Times New Roman"/>
          <w:color w:val="000000"/>
          <w:sz w:val="24"/>
          <w:szCs w:val="24"/>
        </w:rPr>
        <w:t xml:space="preserve">Structura de rezistenţă a şarpantei este metalică </w:t>
      </w:r>
      <w:r w:rsidRPr="000C1F37">
        <w:rPr>
          <w:rFonts w:ascii="Times New Roman" w:hAnsi="Times New Roman" w:cs="Times New Roman"/>
          <w:sz w:val="24"/>
          <w:szCs w:val="24"/>
        </w:rPr>
        <w:t>formată din profile IPE 140 ce reazemă pe cadrele metalice din profile IPE300,  într-o singură apă.</w:t>
      </w:r>
    </w:p>
    <w:p w:rsidR="0055342D" w:rsidRPr="000C1F37" w:rsidRDefault="0055342D" w:rsidP="00291BCC">
      <w:pPr>
        <w:spacing w:after="0" w:line="240" w:lineRule="auto"/>
        <w:ind w:left="-142" w:right="-2" w:firstLine="426"/>
        <w:jc w:val="both"/>
        <w:rPr>
          <w:rFonts w:ascii="Times New Roman" w:hAnsi="Times New Roman" w:cs="Times New Roman"/>
          <w:color w:val="000000"/>
          <w:sz w:val="24"/>
          <w:szCs w:val="24"/>
        </w:rPr>
      </w:pPr>
      <w:r w:rsidRPr="000C1F37">
        <w:rPr>
          <w:rFonts w:ascii="Times New Roman" w:hAnsi="Times New Roman" w:cs="Times New Roman"/>
          <w:color w:val="000000"/>
          <w:sz w:val="24"/>
          <w:szCs w:val="24"/>
        </w:rPr>
        <w:t>Învelitoarea se va realiza din panouri tablă tip «sandwich» cu termoizol</w:t>
      </w:r>
      <w:r w:rsidR="00291BCC">
        <w:rPr>
          <w:rFonts w:ascii="Times New Roman" w:hAnsi="Times New Roman" w:cs="Times New Roman"/>
          <w:color w:val="000000"/>
          <w:sz w:val="24"/>
          <w:szCs w:val="24"/>
        </w:rPr>
        <w:t xml:space="preserve">atie pe ferme şi pane metalice. </w:t>
      </w:r>
      <w:r w:rsidRPr="000C1F37">
        <w:rPr>
          <w:rFonts w:ascii="Times New Roman" w:hAnsi="Times New Roman" w:cs="Times New Roman"/>
          <w:color w:val="000000"/>
          <w:sz w:val="24"/>
          <w:szCs w:val="24"/>
        </w:rPr>
        <w:t>Apele pluviale de pe acoperiş vor fi colectate prin conducte orizontale/verticale şi vor fi direcţionate către bazinul vidanjabil din incintă şi spatiile verzi din jurul imobilului.</w:t>
      </w:r>
    </w:p>
    <w:p w:rsidR="0055342D" w:rsidRPr="000C1F37" w:rsidRDefault="0055342D" w:rsidP="00231B0D">
      <w:pPr>
        <w:tabs>
          <w:tab w:val="left" w:pos="0"/>
        </w:tabs>
        <w:spacing w:after="0" w:line="240" w:lineRule="auto"/>
        <w:ind w:left="-142" w:right="-2" w:firstLine="426"/>
        <w:jc w:val="both"/>
        <w:rPr>
          <w:rFonts w:ascii="Times New Roman" w:hAnsi="Times New Roman" w:cs="Times New Roman"/>
          <w:sz w:val="24"/>
          <w:szCs w:val="24"/>
        </w:rPr>
      </w:pPr>
      <w:r w:rsidRPr="000C1F37">
        <w:rPr>
          <w:rFonts w:ascii="Times New Roman" w:hAnsi="Times New Roman" w:cs="Times New Roman"/>
          <w:i/>
          <w:color w:val="000000"/>
          <w:sz w:val="24"/>
          <w:szCs w:val="24"/>
        </w:rPr>
        <w:t>Infrastructura</w:t>
      </w:r>
      <w:r w:rsidRPr="000C1F37">
        <w:rPr>
          <w:rFonts w:ascii="Times New Roman" w:hAnsi="Times New Roman" w:cs="Times New Roman"/>
          <w:b/>
          <w:i/>
          <w:color w:val="000000"/>
          <w:sz w:val="24"/>
          <w:szCs w:val="24"/>
        </w:rPr>
        <w:t xml:space="preserve"> </w:t>
      </w:r>
      <w:r w:rsidRPr="000C1F37">
        <w:rPr>
          <w:rFonts w:ascii="Times New Roman" w:hAnsi="Times New Roman" w:cs="Times New Roman"/>
          <w:color w:val="000000"/>
          <w:sz w:val="24"/>
          <w:szCs w:val="24"/>
        </w:rPr>
        <w:t>este alcătuită din</w:t>
      </w:r>
      <w:r w:rsidRPr="000C1F37">
        <w:rPr>
          <w:rFonts w:ascii="Times New Roman" w:hAnsi="Times New Roman" w:cs="Times New Roman"/>
          <w:i/>
          <w:color w:val="000000"/>
          <w:sz w:val="24"/>
          <w:szCs w:val="24"/>
        </w:rPr>
        <w:t xml:space="preserve"> </w:t>
      </w:r>
      <w:r w:rsidRPr="000C1F37">
        <w:rPr>
          <w:rFonts w:ascii="Times New Roman" w:hAnsi="Times New Roman" w:cs="Times New Roman"/>
          <w:color w:val="000000"/>
          <w:sz w:val="24"/>
          <w:szCs w:val="24"/>
        </w:rPr>
        <w:t xml:space="preserve">fundaţii izolate, tip bloc şi cuzinet armat, cu grinzi de fundare turnate monolit pentru închiderile perimetrale. </w:t>
      </w:r>
      <w:r w:rsidRPr="000C1F37">
        <w:rPr>
          <w:rFonts w:ascii="Times New Roman" w:hAnsi="Times New Roman" w:cs="Times New Roman"/>
          <w:sz w:val="24"/>
          <w:szCs w:val="24"/>
        </w:rPr>
        <w:t>Cadrele metalice reazemă şi sunt ancorate de fundaţiile izolate prin intermediul buloanelor de ancoraj fixate în carcasa metalică.</w:t>
      </w:r>
    </w:p>
    <w:p w:rsidR="0055342D" w:rsidRPr="000C1F37" w:rsidRDefault="0055342D" w:rsidP="00231B0D">
      <w:pPr>
        <w:tabs>
          <w:tab w:val="left" w:pos="0"/>
        </w:tabs>
        <w:spacing w:after="0" w:line="240" w:lineRule="auto"/>
        <w:ind w:left="-142" w:right="-2" w:firstLine="426"/>
        <w:jc w:val="both"/>
        <w:rPr>
          <w:rFonts w:ascii="Times New Roman" w:hAnsi="Times New Roman" w:cs="Times New Roman"/>
          <w:color w:val="000000"/>
          <w:sz w:val="24"/>
          <w:szCs w:val="24"/>
        </w:rPr>
      </w:pPr>
      <w:r w:rsidRPr="000C1F37">
        <w:rPr>
          <w:rFonts w:ascii="Times New Roman" w:hAnsi="Times New Roman" w:cs="Times New Roman"/>
          <w:i/>
          <w:color w:val="000000"/>
          <w:sz w:val="24"/>
          <w:szCs w:val="24"/>
        </w:rPr>
        <w:t>Finisaje</w:t>
      </w:r>
      <w:r w:rsidRPr="000C1F37">
        <w:rPr>
          <w:rFonts w:ascii="Times New Roman" w:hAnsi="Times New Roman" w:cs="Times New Roman"/>
          <w:color w:val="000000"/>
          <w:sz w:val="24"/>
          <w:szCs w:val="24"/>
        </w:rPr>
        <w:t xml:space="preserve"> interioare: pardoseli din beton (vulcanizare, spălătorie), pardoseli din gresie montată pe şapa suport din mortar M100 T (hol parter, grupuri sanitare, vestiare, C.T.), pardoseli parchet laminat prevăzut cu plinte în birouri şi hol etaj, tâmplărie din PVC cu geam termoizolant. </w:t>
      </w:r>
    </w:p>
    <w:p w:rsidR="0055342D" w:rsidRPr="000C1F37" w:rsidRDefault="0055342D" w:rsidP="00231B0D">
      <w:pPr>
        <w:tabs>
          <w:tab w:val="left" w:pos="0"/>
        </w:tabs>
        <w:spacing w:after="0" w:line="240" w:lineRule="auto"/>
        <w:ind w:left="-142" w:right="-2" w:firstLine="426"/>
        <w:jc w:val="both"/>
        <w:rPr>
          <w:rFonts w:ascii="Times New Roman" w:hAnsi="Times New Roman" w:cs="Times New Roman"/>
          <w:color w:val="000000"/>
          <w:sz w:val="24"/>
          <w:szCs w:val="24"/>
        </w:rPr>
      </w:pPr>
      <w:r w:rsidRPr="000C1F37">
        <w:rPr>
          <w:rFonts w:ascii="Times New Roman" w:hAnsi="Times New Roman" w:cs="Times New Roman"/>
          <w:i/>
          <w:color w:val="000000"/>
          <w:sz w:val="24"/>
          <w:szCs w:val="24"/>
        </w:rPr>
        <w:t>Finisaje</w:t>
      </w:r>
      <w:r w:rsidRPr="000C1F37">
        <w:rPr>
          <w:rFonts w:ascii="Times New Roman" w:hAnsi="Times New Roman" w:cs="Times New Roman"/>
          <w:color w:val="000000"/>
          <w:sz w:val="24"/>
          <w:szCs w:val="24"/>
        </w:rPr>
        <w:t xml:space="preserve"> exterioare: panouri tip «sandwich», ferestre din profil pvc cu geam termoizolant, uşi din PVC şi sectionale.  </w:t>
      </w:r>
    </w:p>
    <w:p w:rsidR="0055342D" w:rsidRPr="000C1F37" w:rsidRDefault="0055342D" w:rsidP="00231B0D">
      <w:pPr>
        <w:tabs>
          <w:tab w:val="left" w:pos="0"/>
        </w:tabs>
        <w:spacing w:after="0" w:line="240" w:lineRule="auto"/>
        <w:ind w:left="-142" w:right="-2" w:firstLine="426"/>
        <w:jc w:val="both"/>
        <w:rPr>
          <w:rFonts w:ascii="Times New Roman" w:hAnsi="Times New Roman" w:cs="Times New Roman"/>
          <w:color w:val="000000"/>
          <w:sz w:val="24"/>
          <w:szCs w:val="24"/>
        </w:rPr>
      </w:pPr>
      <w:r w:rsidRPr="000C1F37">
        <w:rPr>
          <w:rFonts w:ascii="Times New Roman" w:hAnsi="Times New Roman" w:cs="Times New Roman"/>
          <w:b/>
          <w:i/>
          <w:color w:val="000000"/>
          <w:sz w:val="24"/>
          <w:szCs w:val="24"/>
        </w:rPr>
        <w:t xml:space="preserve">Funcţional, </w:t>
      </w:r>
      <w:r w:rsidRPr="000C1F37">
        <w:rPr>
          <w:rFonts w:ascii="Times New Roman" w:hAnsi="Times New Roman" w:cs="Times New Roman"/>
          <w:color w:val="000000"/>
          <w:sz w:val="24"/>
          <w:szCs w:val="24"/>
        </w:rPr>
        <w:t xml:space="preserve">construcţia va avea următoarea structură: </w:t>
      </w:r>
    </w:p>
    <w:p w:rsidR="0055342D" w:rsidRPr="000C1F37" w:rsidRDefault="0055342D" w:rsidP="00231B0D">
      <w:pPr>
        <w:pStyle w:val="NoSpacing"/>
        <w:ind w:left="-142" w:right="-2" w:firstLine="426"/>
        <w:jc w:val="both"/>
        <w:rPr>
          <w:color w:val="000000"/>
        </w:rPr>
      </w:pPr>
      <w:r w:rsidRPr="000C1F37">
        <w:rPr>
          <w:b/>
          <w:color w:val="000000"/>
        </w:rPr>
        <w:t>Parter</w:t>
      </w:r>
      <w:r w:rsidR="00D22971">
        <w:rPr>
          <w:b/>
          <w:color w:val="000000"/>
        </w:rPr>
        <w:t>:</w:t>
      </w:r>
      <w:r w:rsidRPr="000C1F37">
        <w:rPr>
          <w:color w:val="000000"/>
        </w:rPr>
        <w:t xml:space="preserve"> spălătorie (s = 48,20 mp), casierie/contabilitate (s = 6,80  mp), vestiare + grupuri sanitare (s= 9,80 mp), centrală termică (s = 6,40 mp), hol + casa scării (s = 17,50 mp) şi vulcanizare (s = 72,90 mp);</w:t>
      </w:r>
    </w:p>
    <w:p w:rsidR="0055342D" w:rsidRPr="000C1F37" w:rsidRDefault="0055342D" w:rsidP="00231B0D">
      <w:pPr>
        <w:pStyle w:val="NoSpacing"/>
        <w:ind w:left="-142" w:right="-2" w:firstLine="426"/>
        <w:jc w:val="both"/>
        <w:rPr>
          <w:color w:val="000000"/>
        </w:rPr>
      </w:pPr>
      <w:r w:rsidRPr="000C1F37">
        <w:rPr>
          <w:b/>
          <w:color w:val="000000"/>
        </w:rPr>
        <w:t>Etaj</w:t>
      </w:r>
      <w:r w:rsidRPr="000C1F37">
        <w:rPr>
          <w:color w:val="000000"/>
        </w:rPr>
        <w:t xml:space="preserve">: hol (s = 9,50 mp), vestiare + grupuri sanitare (s = 13,70 mp), contabilitate  (s = 16,90  mp), oficiu (s = 11,30 mp), birou administraţie (s = 12,40 mp), secretariat + birou director (s = 24,40 +17,00 mp). </w:t>
      </w:r>
    </w:p>
    <w:p w:rsidR="0055342D" w:rsidRPr="000C1F37" w:rsidRDefault="0055342D" w:rsidP="00231B0D">
      <w:pPr>
        <w:spacing w:after="0" w:line="240" w:lineRule="auto"/>
        <w:ind w:left="-142" w:right="-2" w:firstLine="426"/>
        <w:jc w:val="both"/>
        <w:rPr>
          <w:rFonts w:ascii="Times New Roman" w:hAnsi="Times New Roman" w:cs="Times New Roman"/>
          <w:color w:val="000000"/>
          <w:sz w:val="24"/>
          <w:szCs w:val="24"/>
        </w:rPr>
      </w:pPr>
      <w:r w:rsidRPr="000C1F37">
        <w:rPr>
          <w:rFonts w:ascii="Times New Roman" w:hAnsi="Times New Roman" w:cs="Times New Roman"/>
          <w:b/>
          <w:color w:val="000000"/>
          <w:sz w:val="24"/>
          <w:szCs w:val="24"/>
        </w:rPr>
        <w:t>Date privind construcţia</w:t>
      </w:r>
    </w:p>
    <w:p w:rsidR="0055342D" w:rsidRPr="000C1F37" w:rsidRDefault="0055342D" w:rsidP="00231B0D">
      <w:pPr>
        <w:pStyle w:val="ListParagraph"/>
        <w:spacing w:after="0" w:line="240" w:lineRule="auto"/>
        <w:ind w:left="-142" w:right="-284" w:firstLine="426"/>
        <w:jc w:val="both"/>
        <w:rPr>
          <w:rFonts w:ascii="Times New Roman" w:hAnsi="Times New Roman" w:cs="Times New Roman"/>
          <w:b/>
          <w:color w:val="000000"/>
          <w:sz w:val="24"/>
          <w:szCs w:val="24"/>
        </w:rPr>
      </w:pPr>
      <w:r w:rsidRPr="000C1F37">
        <w:rPr>
          <w:rFonts w:ascii="Times New Roman" w:hAnsi="Times New Roman" w:cs="Times New Roman"/>
          <w:color w:val="000000"/>
          <w:sz w:val="24"/>
          <w:szCs w:val="24"/>
        </w:rPr>
        <w:t>Regim de înălţime: P + 1E</w:t>
      </w:r>
    </w:p>
    <w:p w:rsidR="0055342D" w:rsidRPr="000C1F37" w:rsidRDefault="0055342D" w:rsidP="00231B0D">
      <w:pPr>
        <w:pStyle w:val="ListParagraph"/>
        <w:tabs>
          <w:tab w:val="num" w:pos="-284"/>
        </w:tabs>
        <w:spacing w:after="0" w:line="240" w:lineRule="auto"/>
        <w:ind w:left="-142" w:right="-284" w:firstLine="426"/>
        <w:jc w:val="both"/>
        <w:rPr>
          <w:rFonts w:ascii="Times New Roman" w:hAnsi="Times New Roman" w:cs="Times New Roman"/>
          <w:color w:val="000000"/>
          <w:sz w:val="24"/>
          <w:szCs w:val="24"/>
        </w:rPr>
      </w:pPr>
      <w:r w:rsidRPr="000C1F37">
        <w:rPr>
          <w:rFonts w:ascii="Times New Roman" w:hAnsi="Times New Roman" w:cs="Times New Roman"/>
          <w:color w:val="000000"/>
          <w:sz w:val="24"/>
          <w:szCs w:val="24"/>
        </w:rPr>
        <w:t>Lungimea construcţiei: 22,31 m</w:t>
      </w:r>
    </w:p>
    <w:p w:rsidR="0055342D" w:rsidRPr="000C1F37" w:rsidRDefault="0055342D" w:rsidP="00231B0D">
      <w:pPr>
        <w:pStyle w:val="ListParagraph"/>
        <w:tabs>
          <w:tab w:val="num" w:pos="-284"/>
        </w:tabs>
        <w:spacing w:after="0" w:line="240" w:lineRule="auto"/>
        <w:ind w:left="-142" w:right="-284" w:firstLine="426"/>
        <w:jc w:val="both"/>
        <w:rPr>
          <w:rFonts w:ascii="Times New Roman" w:hAnsi="Times New Roman" w:cs="Times New Roman"/>
          <w:color w:val="000000"/>
          <w:sz w:val="24"/>
          <w:szCs w:val="24"/>
        </w:rPr>
      </w:pPr>
      <w:r w:rsidRPr="000C1F37">
        <w:rPr>
          <w:rFonts w:ascii="Times New Roman" w:hAnsi="Times New Roman" w:cs="Times New Roman"/>
          <w:color w:val="000000"/>
          <w:sz w:val="24"/>
          <w:szCs w:val="24"/>
        </w:rPr>
        <w:t>Lăţimea construcţiei: 7,56 m</w:t>
      </w:r>
    </w:p>
    <w:p w:rsidR="0055342D" w:rsidRPr="00057D9D" w:rsidRDefault="0055342D" w:rsidP="00231B0D">
      <w:pPr>
        <w:pStyle w:val="Heading6"/>
        <w:ind w:left="-142" w:right="-284" w:firstLine="426"/>
        <w:jc w:val="both"/>
        <w:rPr>
          <w:rFonts w:ascii="Times New Roman" w:hAnsi="Times New Roman"/>
          <w:i/>
          <w:color w:val="000000"/>
          <w:szCs w:val="24"/>
          <w:u w:val="none"/>
          <w:lang w:val="ro-RO"/>
        </w:rPr>
      </w:pPr>
      <w:r w:rsidRPr="00057D9D">
        <w:rPr>
          <w:rFonts w:ascii="Times New Roman" w:hAnsi="Times New Roman"/>
          <w:color w:val="000000"/>
          <w:szCs w:val="24"/>
          <w:u w:val="none"/>
          <w:lang w:val="ro-RO"/>
        </w:rPr>
        <w:t>Înălţimea maximă: +7,70 m (de la cota +0,00)</w:t>
      </w:r>
    </w:p>
    <w:p w:rsidR="0055342D" w:rsidRPr="000C1F37" w:rsidRDefault="0055342D" w:rsidP="00231B0D">
      <w:pPr>
        <w:spacing w:after="0" w:line="240" w:lineRule="auto"/>
        <w:ind w:left="-142" w:right="-284" w:firstLine="426"/>
        <w:jc w:val="both"/>
        <w:rPr>
          <w:rFonts w:ascii="Times New Roman" w:hAnsi="Times New Roman" w:cs="Times New Roman"/>
          <w:color w:val="000000"/>
          <w:sz w:val="24"/>
          <w:szCs w:val="24"/>
        </w:rPr>
      </w:pPr>
      <w:r w:rsidRPr="000C1F37">
        <w:rPr>
          <w:rFonts w:ascii="Times New Roman" w:hAnsi="Times New Roman" w:cs="Times New Roman"/>
          <w:color w:val="000000"/>
          <w:sz w:val="24"/>
          <w:szCs w:val="24"/>
        </w:rPr>
        <w:t>Volum: 1185,00 mc</w:t>
      </w:r>
    </w:p>
    <w:p w:rsidR="0055342D" w:rsidRPr="000C1F37" w:rsidRDefault="0055342D" w:rsidP="00231B0D">
      <w:pPr>
        <w:pStyle w:val="ListParagraph"/>
        <w:tabs>
          <w:tab w:val="num" w:pos="-284"/>
        </w:tabs>
        <w:spacing w:after="0" w:line="240" w:lineRule="auto"/>
        <w:ind w:left="-142" w:right="-284" w:firstLine="426"/>
        <w:jc w:val="both"/>
        <w:rPr>
          <w:rFonts w:ascii="Times New Roman" w:hAnsi="Times New Roman" w:cs="Times New Roman"/>
          <w:color w:val="000000"/>
          <w:sz w:val="24"/>
          <w:szCs w:val="24"/>
        </w:rPr>
      </w:pPr>
      <w:r w:rsidRPr="000C1F37">
        <w:rPr>
          <w:rFonts w:ascii="Times New Roman" w:hAnsi="Times New Roman" w:cs="Times New Roman"/>
          <w:color w:val="000000"/>
          <w:sz w:val="24"/>
          <w:szCs w:val="24"/>
        </w:rPr>
        <w:t xml:space="preserve">Suprafaţă construită: 168,70 mp </w:t>
      </w:r>
    </w:p>
    <w:p w:rsidR="0055342D" w:rsidRPr="000C1F37" w:rsidRDefault="0055342D" w:rsidP="00231B0D">
      <w:pPr>
        <w:pStyle w:val="ListParagraph"/>
        <w:tabs>
          <w:tab w:val="num" w:pos="-284"/>
        </w:tabs>
        <w:spacing w:after="0" w:line="240" w:lineRule="auto"/>
        <w:ind w:left="-142" w:right="-284" w:firstLine="426"/>
        <w:jc w:val="both"/>
        <w:rPr>
          <w:rFonts w:ascii="Times New Roman" w:hAnsi="Times New Roman" w:cs="Times New Roman"/>
          <w:color w:val="000000"/>
          <w:sz w:val="24"/>
          <w:szCs w:val="24"/>
        </w:rPr>
      </w:pPr>
      <w:r w:rsidRPr="000C1F37">
        <w:rPr>
          <w:rFonts w:ascii="Times New Roman" w:hAnsi="Times New Roman" w:cs="Times New Roman"/>
          <w:color w:val="000000"/>
          <w:sz w:val="24"/>
          <w:szCs w:val="24"/>
        </w:rPr>
        <w:t xml:space="preserve">Suprafaţă desfăşurată: 287,50 mp </w:t>
      </w:r>
    </w:p>
    <w:p w:rsidR="0055342D" w:rsidRPr="000C1F37" w:rsidRDefault="0055342D" w:rsidP="00231B0D">
      <w:pPr>
        <w:pStyle w:val="ListParagraph"/>
        <w:tabs>
          <w:tab w:val="num" w:pos="-284"/>
        </w:tabs>
        <w:spacing w:after="0" w:line="240" w:lineRule="auto"/>
        <w:ind w:left="-142" w:right="-284" w:firstLine="426"/>
        <w:jc w:val="both"/>
        <w:rPr>
          <w:rFonts w:ascii="Times New Roman" w:hAnsi="Times New Roman" w:cs="Times New Roman"/>
          <w:color w:val="000000"/>
          <w:sz w:val="24"/>
          <w:szCs w:val="24"/>
        </w:rPr>
      </w:pPr>
      <w:r w:rsidRPr="000C1F37">
        <w:rPr>
          <w:rFonts w:ascii="Times New Roman" w:hAnsi="Times New Roman" w:cs="Times New Roman"/>
          <w:color w:val="000000"/>
          <w:sz w:val="24"/>
          <w:szCs w:val="24"/>
        </w:rPr>
        <w:t>Suprafaţă utilă: 266,80 mp</w:t>
      </w:r>
    </w:p>
    <w:p w:rsidR="0067634B" w:rsidRPr="0067634B" w:rsidRDefault="0067634B" w:rsidP="00231B0D">
      <w:pPr>
        <w:spacing w:after="0" w:line="240" w:lineRule="auto"/>
        <w:jc w:val="both"/>
        <w:rPr>
          <w:rFonts w:ascii="Times New Roman" w:eastAsia="Times New Roman" w:hAnsi="Times New Roman" w:cs="Times New Roman"/>
          <w:sz w:val="16"/>
          <w:szCs w:val="16"/>
          <w:lang w:eastAsia="pl-PL"/>
        </w:rPr>
      </w:pPr>
    </w:p>
    <w:p w:rsidR="006065E5" w:rsidRPr="000C1F37" w:rsidRDefault="006065E5" w:rsidP="002E7673">
      <w:pPr>
        <w:spacing w:after="0" w:line="240" w:lineRule="auto"/>
        <w:jc w:val="both"/>
        <w:rPr>
          <w:rFonts w:ascii="Times New Roman" w:eastAsia="Times New Roman" w:hAnsi="Times New Roman" w:cs="Times New Roman"/>
          <w:sz w:val="24"/>
          <w:szCs w:val="24"/>
          <w:lang w:eastAsia="pl-PL"/>
        </w:rPr>
      </w:pPr>
      <w:r w:rsidRPr="000C1F37">
        <w:rPr>
          <w:rFonts w:ascii="Times New Roman" w:eastAsia="Times New Roman" w:hAnsi="Times New Roman" w:cs="Times New Roman"/>
          <w:sz w:val="24"/>
          <w:szCs w:val="24"/>
          <w:lang w:eastAsia="pl-PL"/>
        </w:rPr>
        <w:t xml:space="preserve">b) </w:t>
      </w:r>
      <w:r w:rsidRPr="000C1F37">
        <w:rPr>
          <w:rFonts w:ascii="Times New Roman" w:eastAsia="Times New Roman" w:hAnsi="Times New Roman" w:cs="Times New Roman"/>
          <w:b/>
          <w:i/>
          <w:sz w:val="24"/>
          <w:szCs w:val="24"/>
          <w:lang w:eastAsia="pl-PL"/>
        </w:rPr>
        <w:t>cumularea cu alte proiecte</w:t>
      </w:r>
      <w:r w:rsidR="00935ED6" w:rsidRPr="000C1F37">
        <w:rPr>
          <w:rFonts w:ascii="Times New Roman" w:eastAsia="Times New Roman" w:hAnsi="Times New Roman" w:cs="Times New Roman"/>
          <w:b/>
          <w:i/>
          <w:sz w:val="24"/>
          <w:szCs w:val="24"/>
          <w:lang w:eastAsia="pl-PL"/>
        </w:rPr>
        <w:t>:</w:t>
      </w:r>
      <w:r w:rsidRPr="000C1F37">
        <w:rPr>
          <w:rFonts w:ascii="Times New Roman" w:eastAsia="Times New Roman" w:hAnsi="Times New Roman" w:cs="Times New Roman"/>
          <w:sz w:val="24"/>
          <w:szCs w:val="24"/>
          <w:lang w:eastAsia="pl-PL"/>
        </w:rPr>
        <w:t xml:space="preserve"> nu este cazul;</w:t>
      </w:r>
    </w:p>
    <w:p w:rsidR="006065E5" w:rsidRPr="002D4F18" w:rsidRDefault="006065E5" w:rsidP="002E7673">
      <w:pPr>
        <w:spacing w:after="0" w:line="240" w:lineRule="auto"/>
        <w:jc w:val="both"/>
        <w:rPr>
          <w:rFonts w:ascii="Times New Roman" w:eastAsia="Calibri" w:hAnsi="Times New Roman" w:cs="Times New Roman"/>
          <w:sz w:val="24"/>
          <w:szCs w:val="24"/>
          <w:lang w:eastAsia="pl-PL"/>
        </w:rPr>
      </w:pPr>
      <w:r w:rsidRPr="002D4F18">
        <w:rPr>
          <w:rFonts w:ascii="Times New Roman" w:eastAsia="Times New Roman" w:hAnsi="Times New Roman" w:cs="Times New Roman"/>
          <w:sz w:val="24"/>
          <w:szCs w:val="24"/>
          <w:lang w:eastAsia="pl-PL"/>
        </w:rPr>
        <w:t xml:space="preserve">c) </w:t>
      </w:r>
      <w:r w:rsidRPr="002D4F18">
        <w:rPr>
          <w:rFonts w:ascii="Times New Roman" w:eastAsia="Times New Roman" w:hAnsi="Times New Roman" w:cs="Times New Roman"/>
          <w:b/>
          <w:i/>
          <w:sz w:val="24"/>
          <w:szCs w:val="24"/>
          <w:lang w:eastAsia="pl-PL"/>
        </w:rPr>
        <w:t>utilizarea resurselor naturale</w:t>
      </w:r>
      <w:r w:rsidRPr="002D4F18">
        <w:rPr>
          <w:rFonts w:ascii="Times New Roman" w:eastAsia="Times New Roman" w:hAnsi="Times New Roman" w:cs="Times New Roman"/>
          <w:sz w:val="24"/>
          <w:szCs w:val="24"/>
          <w:lang w:eastAsia="pl-PL"/>
        </w:rPr>
        <w:t xml:space="preserve">: </w:t>
      </w:r>
      <w:r w:rsidRPr="002D4F18">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6065E5" w:rsidRPr="002D4F18" w:rsidRDefault="006065E5" w:rsidP="002E7673">
      <w:pPr>
        <w:spacing w:after="0" w:line="240" w:lineRule="auto"/>
        <w:jc w:val="both"/>
        <w:rPr>
          <w:rFonts w:ascii="Times New Roman" w:eastAsia="Calibri" w:hAnsi="Times New Roman" w:cs="Times New Roman"/>
          <w:sz w:val="24"/>
          <w:szCs w:val="24"/>
        </w:rPr>
      </w:pPr>
      <w:r w:rsidRPr="002D4F18">
        <w:rPr>
          <w:rFonts w:ascii="Times New Roman" w:eastAsia="Calibri" w:hAnsi="Times New Roman" w:cs="Times New Roman"/>
          <w:sz w:val="24"/>
          <w:szCs w:val="24"/>
        </w:rPr>
        <w:t xml:space="preserve">d) </w:t>
      </w:r>
      <w:r w:rsidRPr="002D4F18">
        <w:rPr>
          <w:rFonts w:ascii="Times New Roman" w:eastAsia="Calibri" w:hAnsi="Times New Roman" w:cs="Times New Roman"/>
          <w:b/>
          <w:i/>
          <w:sz w:val="24"/>
          <w:szCs w:val="24"/>
        </w:rPr>
        <w:t>producţia de deşeuri</w:t>
      </w:r>
      <w:r w:rsidRPr="002D4F18">
        <w:rPr>
          <w:rFonts w:ascii="Times New Roman" w:eastAsia="Calibri" w:hAnsi="Times New Roman" w:cs="Times New Roman"/>
          <w:sz w:val="24"/>
          <w:szCs w:val="24"/>
        </w:rPr>
        <w:t xml:space="preserve">: deşeurile generate atât în perioada de execuţie vor fi stocate selectiv şi predate către societăţi autorizate din punct de vedere al mediului pentru activităţi de colectare/valorificare/eliminare; </w:t>
      </w:r>
    </w:p>
    <w:p w:rsidR="006065E5" w:rsidRPr="002D4F18" w:rsidRDefault="006065E5" w:rsidP="002E7673">
      <w:pPr>
        <w:spacing w:after="0" w:line="240" w:lineRule="auto"/>
        <w:jc w:val="both"/>
        <w:rPr>
          <w:rFonts w:ascii="Times New Roman" w:eastAsia="Calibri" w:hAnsi="Times New Roman" w:cs="Times New Roman"/>
          <w:sz w:val="24"/>
          <w:szCs w:val="24"/>
          <w:lang w:eastAsia="pl-PL"/>
        </w:rPr>
      </w:pPr>
      <w:r w:rsidRPr="002D4F18">
        <w:rPr>
          <w:rFonts w:ascii="Times New Roman" w:eastAsia="Times New Roman" w:hAnsi="Times New Roman" w:cs="Times New Roman"/>
          <w:sz w:val="24"/>
          <w:szCs w:val="24"/>
          <w:lang w:eastAsia="pl-PL"/>
        </w:rPr>
        <w:t xml:space="preserve">e) </w:t>
      </w:r>
      <w:r w:rsidRPr="002D4F18">
        <w:rPr>
          <w:rFonts w:ascii="Times New Roman" w:eastAsia="Times New Roman" w:hAnsi="Times New Roman" w:cs="Times New Roman"/>
          <w:b/>
          <w:i/>
          <w:sz w:val="24"/>
          <w:szCs w:val="24"/>
          <w:lang w:eastAsia="pl-PL"/>
        </w:rPr>
        <w:t>emisiile poluante, inclusiv zgomotul şi alte surse de disconfort</w:t>
      </w:r>
      <w:r w:rsidRPr="002D4F18">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6065E5" w:rsidRPr="002D4F18" w:rsidRDefault="006065E5" w:rsidP="002E7673">
      <w:pPr>
        <w:spacing w:after="0" w:line="240" w:lineRule="auto"/>
        <w:jc w:val="both"/>
        <w:rPr>
          <w:rFonts w:ascii="Times New Roman" w:eastAsia="Calibri" w:hAnsi="Times New Roman" w:cs="Times New Roman"/>
          <w:sz w:val="24"/>
          <w:szCs w:val="24"/>
        </w:rPr>
      </w:pPr>
      <w:r w:rsidRPr="002D4F18">
        <w:rPr>
          <w:rFonts w:ascii="Times New Roman" w:eastAsia="Calibri" w:hAnsi="Times New Roman" w:cs="Times New Roman"/>
          <w:sz w:val="24"/>
          <w:szCs w:val="24"/>
        </w:rPr>
        <w:t xml:space="preserve">f) </w:t>
      </w:r>
      <w:r w:rsidRPr="002D4F18">
        <w:rPr>
          <w:rFonts w:ascii="Times New Roman" w:eastAsia="Calibri" w:hAnsi="Times New Roman" w:cs="Times New Roman"/>
          <w:b/>
          <w:i/>
          <w:sz w:val="24"/>
          <w:szCs w:val="24"/>
        </w:rPr>
        <w:t>riscul de accident, ţinându-se seama în special de substanţele şi de tehnologiile utilizate</w:t>
      </w:r>
      <w:r w:rsidRPr="002D4F18">
        <w:rPr>
          <w:rFonts w:ascii="Times New Roman" w:eastAsia="Calibri" w:hAnsi="Times New Roman" w:cs="Times New Roman"/>
          <w:sz w:val="24"/>
          <w:szCs w:val="24"/>
        </w:rPr>
        <w:t>: in timpul lucrărilor de execuție pot apare pierderi accidentale de carburanți sau lubrefianți de la vehiculele si utilajele folosite; după punerea in funcțiune a obiectivului vor fi luate masuri de securitate si paza la incendii;</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2.1. utilizarea existentă a terenului: Conform Certificatului de Urbanism nr. </w:t>
      </w:r>
      <w:r w:rsidR="00900E1F">
        <w:rPr>
          <w:rFonts w:ascii="Times New Roman" w:eastAsia="Times New Roman" w:hAnsi="Times New Roman" w:cs="Times New Roman"/>
          <w:sz w:val="24"/>
          <w:szCs w:val="24"/>
          <w:lang w:eastAsia="pl-PL"/>
        </w:rPr>
        <w:t>53/16.10.2018</w:t>
      </w:r>
      <w:r w:rsidR="008D02E5">
        <w:rPr>
          <w:rFonts w:ascii="Times New Roman" w:eastAsia="Times New Roman" w:hAnsi="Times New Roman" w:cs="Times New Roman"/>
          <w:sz w:val="24"/>
          <w:szCs w:val="24"/>
          <w:lang w:eastAsia="pl-PL"/>
        </w:rPr>
        <w:t>.2020</w:t>
      </w:r>
      <w:r w:rsidRPr="00FA0BC3">
        <w:rPr>
          <w:rFonts w:ascii="Times New Roman" w:eastAsia="Times New Roman" w:hAnsi="Times New Roman" w:cs="Times New Roman"/>
          <w:sz w:val="24"/>
          <w:szCs w:val="24"/>
          <w:lang w:eastAsia="pl-PL"/>
        </w:rPr>
        <w:t xml:space="preserve">, terenul </w:t>
      </w:r>
      <w:r>
        <w:rPr>
          <w:rFonts w:ascii="Times New Roman" w:eastAsia="Times New Roman" w:hAnsi="Times New Roman" w:cs="Times New Roman"/>
          <w:sz w:val="24"/>
          <w:szCs w:val="24"/>
          <w:lang w:eastAsia="pl-PL"/>
        </w:rPr>
        <w:t>este situat în</w:t>
      </w:r>
      <w:r w:rsidRPr="00FA0BC3">
        <w:rPr>
          <w:rFonts w:ascii="Times New Roman" w:eastAsia="Times New Roman" w:hAnsi="Times New Roman" w:cs="Times New Roman"/>
          <w:sz w:val="24"/>
          <w:szCs w:val="24"/>
          <w:lang w:eastAsia="pl-PL"/>
        </w:rPr>
        <w:t xml:space="preserve"> intravilanul </w:t>
      </w:r>
      <w:r w:rsidR="00A658CF">
        <w:rPr>
          <w:rFonts w:ascii="Times New Roman" w:eastAsia="Times New Roman" w:hAnsi="Times New Roman" w:cs="Times New Roman"/>
          <w:sz w:val="24"/>
          <w:szCs w:val="24"/>
          <w:lang w:eastAsia="pl-PL"/>
        </w:rPr>
        <w:t>satului Odobesti</w:t>
      </w:r>
      <w:r w:rsidR="0017345C">
        <w:rPr>
          <w:rFonts w:ascii="Times New Roman" w:eastAsia="Times New Roman" w:hAnsi="Times New Roman" w:cs="Times New Roman"/>
          <w:sz w:val="24"/>
          <w:szCs w:val="24"/>
          <w:lang w:eastAsia="pl-PL"/>
        </w:rPr>
        <w:t xml:space="preserve">, </w:t>
      </w:r>
      <w:r w:rsidR="00F66A81">
        <w:rPr>
          <w:rFonts w:ascii="Times New Roman" w:eastAsia="Times New Roman" w:hAnsi="Times New Roman" w:cs="Times New Roman"/>
          <w:sz w:val="24"/>
          <w:szCs w:val="24"/>
          <w:lang w:eastAsia="pl-PL"/>
        </w:rPr>
        <w:t xml:space="preserve">proprietate </w:t>
      </w:r>
      <w:r w:rsidR="00A658CF">
        <w:rPr>
          <w:rFonts w:ascii="Times New Roman" w:eastAsia="Times New Roman" w:hAnsi="Times New Roman" w:cs="Times New Roman"/>
          <w:sz w:val="24"/>
          <w:szCs w:val="24"/>
          <w:lang w:eastAsia="pl-PL"/>
        </w:rPr>
        <w:t>privata</w:t>
      </w:r>
      <w:r>
        <w:rPr>
          <w:rFonts w:ascii="Times New Roman" w:eastAsia="Times New Roman" w:hAnsi="Times New Roman" w:cs="Times New Roman"/>
          <w:sz w:val="24"/>
          <w:szCs w:val="24"/>
          <w:lang w:eastAsia="pl-PL"/>
        </w:rPr>
        <w:t xml:space="preserve">; categoria de folosință: </w:t>
      </w:r>
      <w:r w:rsidR="00A658CF">
        <w:rPr>
          <w:rFonts w:ascii="Times New Roman" w:eastAsia="Times New Roman" w:hAnsi="Times New Roman" w:cs="Times New Roman"/>
          <w:sz w:val="24"/>
          <w:szCs w:val="24"/>
          <w:lang w:eastAsia="pl-PL"/>
        </w:rPr>
        <w:t xml:space="preserve">arabil intravilan si </w:t>
      </w:r>
      <w:r w:rsidR="003D7246">
        <w:rPr>
          <w:rFonts w:ascii="Times New Roman" w:eastAsia="Times New Roman" w:hAnsi="Times New Roman" w:cs="Times New Roman"/>
          <w:sz w:val="24"/>
          <w:szCs w:val="24"/>
          <w:lang w:eastAsia="pl-PL"/>
        </w:rPr>
        <w:t xml:space="preserve">curti </w:t>
      </w:r>
      <w:r w:rsidR="00A658CF">
        <w:rPr>
          <w:rFonts w:ascii="Times New Roman" w:eastAsia="Times New Roman" w:hAnsi="Times New Roman" w:cs="Times New Roman"/>
          <w:sz w:val="24"/>
          <w:szCs w:val="24"/>
          <w:lang w:eastAsia="pl-PL"/>
        </w:rPr>
        <w:t>constructii</w:t>
      </w:r>
      <w:r>
        <w:rPr>
          <w:rFonts w:ascii="Times New Roman" w:eastAsia="Times New Roman" w:hAnsi="Times New Roman" w:cs="Times New Roman"/>
          <w:sz w:val="24"/>
          <w:szCs w:val="24"/>
          <w:lang w:eastAsia="pl-PL"/>
        </w:rPr>
        <w:t>.</w:t>
      </w:r>
      <w:r w:rsidRPr="00FA0BC3">
        <w:rPr>
          <w:rFonts w:ascii="Times New Roman" w:eastAsia="Times New Roman" w:hAnsi="Times New Roman" w:cs="Times New Roman"/>
          <w:sz w:val="24"/>
          <w:szCs w:val="24"/>
          <w:lang w:eastAsia="pl-PL"/>
        </w:rPr>
        <w:t xml:space="preserve"> </w:t>
      </w:r>
    </w:p>
    <w:p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lastRenderedPageBreak/>
        <w:t>2.2. relativa abundenţă a resurselor naturale din zonă, calitatea şi capacitatea regenerativă a acestora:  nu este cazul;</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rsidR="006065E5" w:rsidRDefault="006065E5" w:rsidP="00F7303B">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rsidR="006065E5" w:rsidRDefault="006065E5" w:rsidP="00F7303B">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rsidR="006065E5" w:rsidRDefault="006065E5" w:rsidP="00F7303B">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rsidR="006065E5" w:rsidRDefault="006065E5" w:rsidP="00F7303B">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rsidR="006065E5" w:rsidRPr="00BF5BB6" w:rsidRDefault="006065E5" w:rsidP="00F7303B">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4"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5"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6"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7"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rsidR="006065E5" w:rsidRPr="005035C2" w:rsidRDefault="006065E5" w:rsidP="006065E5">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w:t>
      </w:r>
      <w:r w:rsidR="00B80769">
        <w:rPr>
          <w:rFonts w:ascii="Times New Roman" w:eastAsia="Times New Roman" w:hAnsi="Times New Roman" w:cs="Times New Roman"/>
          <w:sz w:val="24"/>
          <w:szCs w:val="24"/>
          <w:lang w:eastAsia="pl-PL"/>
        </w:rPr>
        <w:t xml:space="preserve"> </w:t>
      </w:r>
      <w:r w:rsidRPr="00FA0BC3">
        <w:rPr>
          <w:rFonts w:ascii="Times New Roman" w:eastAsia="Times New Roman" w:hAnsi="Times New Roman" w:cs="Times New Roman"/>
          <w:sz w:val="24"/>
          <w:szCs w:val="24"/>
          <w:lang w:eastAsia="pl-PL"/>
        </w:rPr>
        <w:t xml:space="preserve">impactul va fi </w:t>
      </w:r>
      <w:r w:rsidRPr="00FA0BC3">
        <w:rPr>
          <w:rFonts w:ascii="Times New Roman" w:eastAsia="Times New Roman" w:hAnsi="Times New Roman" w:cs="Times New Roman"/>
          <w:sz w:val="24"/>
          <w:szCs w:val="24"/>
          <w:lang w:eastAsia="ro-RO"/>
        </w:rPr>
        <w:t>local, numai în zona de lucru, pe perioada execuţiei;</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rsidR="006065E5" w:rsidRPr="00FA0BC3" w:rsidRDefault="006065E5" w:rsidP="006065E5">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FA0BC3">
        <w:rPr>
          <w:rFonts w:ascii="Times New Roman" w:eastAsia="Times New Roman" w:hAnsi="Times New Roman" w:cs="Times New Roman"/>
          <w:bCs/>
          <w:i/>
          <w:sz w:val="24"/>
          <w:szCs w:val="24"/>
          <w:lang w:eastAsia="ro-RO"/>
        </w:rPr>
        <w:t xml:space="preserve"> </w:t>
      </w:r>
    </w:p>
    <w:p w:rsidR="006065E5" w:rsidRPr="00FA0BC3" w:rsidRDefault="006065E5" w:rsidP="006065E5">
      <w:pPr>
        <w:spacing w:after="0" w:line="240" w:lineRule="auto"/>
        <w:ind w:right="-1080"/>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rsidR="006065E5" w:rsidRPr="005A5EB2" w:rsidRDefault="006065E5" w:rsidP="00F7303B">
      <w:pPr>
        <w:pStyle w:val="ListParagraph"/>
        <w:numPr>
          <w:ilvl w:val="0"/>
          <w:numId w:val="9"/>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5A5EB2">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5A5EB2">
        <w:rPr>
          <w:rFonts w:ascii="Times New Roman" w:eastAsia="Times New Roman" w:hAnsi="Times New Roman" w:cs="Times New Roman"/>
          <w:sz w:val="24"/>
          <w:szCs w:val="24"/>
          <w:lang w:eastAsia="ro-RO"/>
        </w:rPr>
        <w:t>.</w:t>
      </w:r>
    </w:p>
    <w:p w:rsidR="006065E5" w:rsidRPr="004A4567" w:rsidRDefault="006065E5" w:rsidP="00F7303B">
      <w:pPr>
        <w:pStyle w:val="ListParagraph"/>
        <w:numPr>
          <w:ilvl w:val="0"/>
          <w:numId w:val="8"/>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rsidR="006065E5" w:rsidRPr="004A4567" w:rsidRDefault="006065E5" w:rsidP="00F7303B">
      <w:pPr>
        <w:pStyle w:val="ListParagraph"/>
        <w:numPr>
          <w:ilvl w:val="0"/>
          <w:numId w:val="8"/>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6065E5" w:rsidRPr="00BF5BB6" w:rsidRDefault="006065E5" w:rsidP="00C57D3E">
      <w:pPr>
        <w:tabs>
          <w:tab w:val="left" w:pos="1440"/>
        </w:tabs>
        <w:spacing w:after="0" w:line="240" w:lineRule="auto"/>
        <w:jc w:val="both"/>
        <w:rPr>
          <w:rFonts w:ascii="Times New Roman" w:eastAsia="Times New Roman" w:hAnsi="Times New Roman" w:cs="Times New Roman"/>
          <w:b/>
          <w:bCs/>
          <w:sz w:val="16"/>
          <w:szCs w:val="16"/>
          <w:lang w:eastAsia="ro-RO"/>
        </w:rPr>
      </w:pPr>
    </w:p>
    <w:p w:rsidR="00782F5D" w:rsidRPr="00FA0BC3" w:rsidRDefault="00782F5D" w:rsidP="00C57D3E">
      <w:pPr>
        <w:tabs>
          <w:tab w:val="left" w:pos="1440"/>
        </w:tab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Pentru  organizarea de şantier:</w:t>
      </w:r>
    </w:p>
    <w:p w:rsidR="00782F5D" w:rsidRPr="00FA0BC3" w:rsidRDefault="00782F5D" w:rsidP="00F7303B">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782F5D" w:rsidRPr="00FA0BC3" w:rsidRDefault="00782F5D" w:rsidP="00F7303B">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782F5D" w:rsidRPr="00FA0BC3" w:rsidRDefault="00782F5D" w:rsidP="00F7303B">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782F5D" w:rsidRPr="00FA0BC3" w:rsidRDefault="00782F5D" w:rsidP="00F7303B">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782F5D" w:rsidRPr="00FA0BC3" w:rsidRDefault="00782F5D" w:rsidP="00F7303B">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782F5D" w:rsidRPr="00FA0BC3" w:rsidRDefault="00782F5D" w:rsidP="00F7303B">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lastRenderedPageBreak/>
        <w:t>prin organizarea de şantier nu se vor ocupa suprafeţe suplimentare de teren, faţă de cele planificate pentru realizarea proiectului;</w:t>
      </w:r>
    </w:p>
    <w:p w:rsidR="00782F5D" w:rsidRPr="00917D3C" w:rsidRDefault="00782F5D" w:rsidP="00F7303B">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782F5D" w:rsidRPr="00FA0BC3" w:rsidRDefault="00782F5D" w:rsidP="00C57D3E">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rsidR="00782F5D" w:rsidRPr="00FA0BC3" w:rsidRDefault="00782F5D" w:rsidP="00F7303B">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782F5D" w:rsidRPr="0017345C" w:rsidRDefault="00782F5D" w:rsidP="00F7303B">
      <w:pPr>
        <w:numPr>
          <w:ilvl w:val="0"/>
          <w:numId w:val="3"/>
        </w:numPr>
        <w:tabs>
          <w:tab w:val="clear" w:pos="1440"/>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rsidR="00782F5D" w:rsidRPr="00FA0BC3" w:rsidRDefault="00782F5D" w:rsidP="00F7303B">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funcționare:</w:t>
      </w:r>
    </w:p>
    <w:p w:rsidR="00782F5D" w:rsidRPr="00FA0BC3" w:rsidRDefault="00782F5D" w:rsidP="00F7303B">
      <w:pPr>
        <w:pStyle w:val="ListParagraph"/>
        <w:numPr>
          <w:ilvl w:val="0"/>
          <w:numId w:val="3"/>
        </w:numPr>
        <w:tabs>
          <w:tab w:val="clear" w:pos="1440"/>
          <w:tab w:val="left" w:pos="-720"/>
          <w:tab w:val="num" w:pos="426"/>
        </w:tabs>
        <w:suppressAutoHyphens/>
        <w:spacing w:after="0" w:line="240" w:lineRule="auto"/>
        <w:ind w:left="426" w:firstLine="0"/>
        <w:jc w:val="both"/>
        <w:rPr>
          <w:rFonts w:ascii="Times New Roman" w:eastAsia="Times New Roman" w:hAnsi="Times New Roman" w:cs="Times New Roman"/>
          <w:bCs/>
          <w:sz w:val="24"/>
          <w:szCs w:val="24"/>
          <w:lang w:eastAsia="ro-RO"/>
        </w:rPr>
      </w:pPr>
      <w:r w:rsidRPr="00FA0BC3">
        <w:rPr>
          <w:rFonts w:ascii="Times New Roman" w:eastAsia="Times New Roman" w:hAnsi="Times New Roman" w:cs="Times New Roman"/>
          <w:bCs/>
          <w:sz w:val="24"/>
          <w:szCs w:val="24"/>
          <w:lang w:eastAsia="ro-RO"/>
        </w:rPr>
        <w:t xml:space="preserve">Indicatorii de calitate ai apelor uzate evacuate în </w:t>
      </w:r>
      <w:r w:rsidR="00504846">
        <w:rPr>
          <w:rFonts w:ascii="Times New Roman" w:eastAsia="Times New Roman" w:hAnsi="Times New Roman" w:cs="Times New Roman"/>
          <w:bCs/>
          <w:sz w:val="24"/>
          <w:szCs w:val="24"/>
          <w:lang w:eastAsia="ro-RO"/>
        </w:rPr>
        <w:t>bazinul</w:t>
      </w:r>
      <w:r w:rsidR="00B80769">
        <w:rPr>
          <w:rFonts w:ascii="Times New Roman" w:eastAsia="Times New Roman" w:hAnsi="Times New Roman" w:cs="Times New Roman"/>
          <w:bCs/>
          <w:sz w:val="24"/>
          <w:szCs w:val="24"/>
          <w:lang w:eastAsia="ro-RO"/>
        </w:rPr>
        <w:t xml:space="preserve"> vidanjabil</w:t>
      </w:r>
      <w:r w:rsidRPr="00FA0BC3">
        <w:rPr>
          <w:rFonts w:ascii="Times New Roman" w:eastAsia="Times New Roman" w:hAnsi="Times New Roman" w:cs="Times New Roman"/>
          <w:bCs/>
          <w:sz w:val="24"/>
          <w:szCs w:val="24"/>
          <w:lang w:eastAsia="ro-RO"/>
        </w:rPr>
        <w:t xml:space="preserve"> se vor încadra în limitele impuse de NTPA 002/2002.</w:t>
      </w:r>
    </w:p>
    <w:p w:rsidR="00782F5D" w:rsidRPr="00FA0BC3" w:rsidRDefault="00782F5D" w:rsidP="00C57D3E">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rsidR="00782F5D" w:rsidRPr="00FA0BC3" w:rsidRDefault="00782F5D" w:rsidP="00F7303B">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782F5D" w:rsidRPr="00FA0BC3" w:rsidRDefault="00782F5D" w:rsidP="00C57D3E">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lang w:eastAsia="ro-RO"/>
        </w:rPr>
        <w:tab/>
        <w:t xml:space="preserve">- </w:t>
      </w:r>
      <w:r w:rsidRPr="00FA0BC3">
        <w:rPr>
          <w:rFonts w:ascii="Times New Roman" w:eastAsia="Times New Roman" w:hAnsi="Times New Roman" w:cs="Times New Roman"/>
          <w:b/>
          <w:bCs/>
          <w:sz w:val="24"/>
          <w:szCs w:val="24"/>
          <w:lang w:eastAsia="ro-RO"/>
        </w:rPr>
        <w:tab/>
      </w:r>
      <w:r w:rsidRPr="00FA0BC3">
        <w:rPr>
          <w:rFonts w:ascii="Times New Roman" w:eastAsia="Times New Roman" w:hAnsi="Times New Roman" w:cs="Times New Roman"/>
          <w:sz w:val="24"/>
          <w:szCs w:val="24"/>
        </w:rPr>
        <w:t>transportul materialelor de construcţie şi a deşeurilor rezultate se va face pe cât posibil pe trasee stabilite în afara zonelor locuite;</w:t>
      </w:r>
    </w:p>
    <w:p w:rsidR="00782F5D" w:rsidRPr="00FA0BC3" w:rsidRDefault="00782F5D" w:rsidP="00C57D3E">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ab/>
      </w:r>
      <w:r w:rsidRPr="00FA0BC3">
        <w:rPr>
          <w:rFonts w:ascii="Times New Roman" w:eastAsia="Times New Roman" w:hAnsi="Times New Roman" w:cs="Times New Roman"/>
          <w:b/>
          <w:sz w:val="24"/>
          <w:szCs w:val="24"/>
        </w:rPr>
        <w:t xml:space="preserve">- </w:t>
      </w:r>
      <w:r w:rsidRPr="00FA0BC3">
        <w:rPr>
          <w:rFonts w:ascii="Times New Roman" w:eastAsia="Times New Roman" w:hAnsi="Times New Roman" w:cs="Times New Roman"/>
          <w:sz w:val="24"/>
          <w:szCs w:val="24"/>
        </w:rPr>
        <w:tab/>
        <w:t>se vor alege trasee optime din punct de vedere al protecţiei mediului pentru vehiculele care transportă materiale de construcţie ce pot elibera în atmosferă particule fine; transportul acestor materiale se va realiza cu vehicule acoperite cu prelate şi pe drumuri care vor fi umezite;</w:t>
      </w:r>
    </w:p>
    <w:p w:rsidR="00782F5D" w:rsidRPr="00FA0BC3" w:rsidRDefault="00782F5D" w:rsidP="00C57D3E">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rsidR="00782F5D" w:rsidRPr="00FA0BC3" w:rsidRDefault="00782F5D" w:rsidP="00C57D3E">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bCs/>
          <w:sz w:val="24"/>
          <w:szCs w:val="24"/>
          <w:lang w:eastAsia="ro-RO"/>
        </w:rPr>
        <w:t xml:space="preserve">- </w:t>
      </w:r>
      <w:r w:rsidRPr="00FA0BC3">
        <w:rPr>
          <w:rFonts w:ascii="Times New Roman" w:eastAsia="Times New Roman" w:hAnsi="Times New Roman" w:cs="Times New Roman"/>
          <w:bCs/>
          <w:sz w:val="24"/>
          <w:szCs w:val="24"/>
          <w:lang w:eastAsia="ro-RO"/>
        </w:rPr>
        <w:tab/>
      </w:r>
      <w:r w:rsidRPr="00FA0BC3">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782F5D" w:rsidRPr="00FA0BC3" w:rsidRDefault="00782F5D" w:rsidP="00C57D3E">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în timpul execuţiei şi funcţionării proiectului n</w:t>
      </w:r>
      <w:r w:rsidRPr="00FA0BC3">
        <w:rPr>
          <w:rFonts w:ascii="Times New Roman" w:eastAsia="Times New Roman" w:hAnsi="Times New Roman" w:cs="Times New Roman"/>
          <w:sz w:val="24"/>
          <w:szCs w:val="24"/>
          <w:lang w:eastAsia="ro-RO"/>
        </w:rPr>
        <w:t>ivelul de zgomot echivalent se va încadra în limitele S</w:t>
      </w:r>
      <w:r>
        <w:rPr>
          <w:rFonts w:ascii="Times New Roman" w:eastAsia="Times New Roman" w:hAnsi="Times New Roman" w:cs="Times New Roman"/>
          <w:sz w:val="24"/>
          <w:szCs w:val="24"/>
          <w:lang w:eastAsia="ro-RO"/>
        </w:rPr>
        <w:t>R</w:t>
      </w:r>
      <w:r w:rsidRPr="00FA0BC3">
        <w:rPr>
          <w:rFonts w:ascii="Times New Roman" w:eastAsia="Times New Roman" w:hAnsi="Times New Roman" w:cs="Times New Roman"/>
          <w:sz w:val="24"/>
          <w:szCs w:val="24"/>
          <w:lang w:eastAsia="ro-RO"/>
        </w:rPr>
        <w:t xml:space="preserve"> 10009/</w:t>
      </w:r>
      <w:r>
        <w:rPr>
          <w:rFonts w:ascii="Times New Roman" w:eastAsia="Times New Roman" w:hAnsi="Times New Roman" w:cs="Times New Roman"/>
          <w:sz w:val="24"/>
          <w:szCs w:val="24"/>
          <w:lang w:eastAsia="ro-RO"/>
        </w:rPr>
        <w:t>2017</w:t>
      </w:r>
      <w:r w:rsidRPr="00FA0BC3">
        <w:rPr>
          <w:rFonts w:ascii="Times New Roman" w:eastAsia="Times New Roman" w:hAnsi="Times New Roman" w:cs="Times New Roman"/>
          <w:sz w:val="24"/>
          <w:szCs w:val="24"/>
          <w:lang w:eastAsia="ro-RO"/>
        </w:rPr>
        <w:t xml:space="preserve"> – Acustica Urbană - limite admisibile ale nivelului de zgomot, STAS 6156/1986 - Protecţia împotriva zgomotului in construcţii civile si social - culturale şi OM nr. 119/2014 pentru aprobarea Normelor de igienă şi sănătate publica privind mediul de viaţă al populaţiei, respectiv:</w:t>
      </w:r>
    </w:p>
    <w:p w:rsidR="00782F5D" w:rsidRPr="00FA0BC3" w:rsidRDefault="00782F5D" w:rsidP="00F7303B">
      <w:pPr>
        <w:numPr>
          <w:ilvl w:val="0"/>
          <w:numId w:val="4"/>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65 dB - la limita zonei funcţionale a amplasamentului;</w:t>
      </w:r>
    </w:p>
    <w:p w:rsidR="00782F5D" w:rsidRPr="00FA0BC3" w:rsidRDefault="00782F5D" w:rsidP="00F7303B">
      <w:pPr>
        <w:numPr>
          <w:ilvl w:val="0"/>
          <w:numId w:val="4"/>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55 dB în timpul zilei/45 dB noaptea (orele 23.00-7.00)  – la fațada clădirilor învecinate, considerate zone protejate;</w:t>
      </w:r>
    </w:p>
    <w:p w:rsidR="00782F5D" w:rsidRPr="00FA0BC3" w:rsidRDefault="00782F5D" w:rsidP="00F7303B">
      <w:pPr>
        <w:numPr>
          <w:ilvl w:val="0"/>
          <w:numId w:val="4"/>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35 dB in timpul zilei/30 dB noaptea (orele 23.00-7.00) in interiorul zonelor funcționale ale clădirilor de locuit considerate zone protejate, aflate in zona de impact a activității desfășurate pe amplasamentul autorizat. </w:t>
      </w:r>
    </w:p>
    <w:p w:rsidR="00782F5D" w:rsidRPr="00FA0BC3" w:rsidRDefault="00782F5D" w:rsidP="00C57D3E">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rsidR="00782F5D" w:rsidRPr="00FA0BC3" w:rsidRDefault="00782F5D" w:rsidP="00C57D3E">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mijloacele de transport vor fi asigurate astfel încât să nu existe pierderi de material sau deşeuri în timpul transportului;</w:t>
      </w:r>
    </w:p>
    <w:p w:rsidR="00782F5D" w:rsidRPr="00FA0BC3" w:rsidRDefault="00782F5D" w:rsidP="00C57D3E">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utilajele de construcţii se vor alimenta cu carburanţi numai în zone special amenajate fără a se contamina solul cu produse petroliere;</w:t>
      </w:r>
    </w:p>
    <w:p w:rsidR="00782F5D" w:rsidRPr="00FA0BC3" w:rsidRDefault="00782F5D" w:rsidP="00C57D3E">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întreţinerea utilajelor/mijloacelor de transport (spălarea lor, efectuarea de reparaţii, schimburile de ulei) se vor face numai la service-uri/baze de producţie autorizate;</w:t>
      </w:r>
    </w:p>
    <w:p w:rsidR="00782F5D" w:rsidRPr="00FA0BC3" w:rsidRDefault="00782F5D" w:rsidP="00C57D3E">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rsidR="00782F5D" w:rsidRPr="00FA0BC3" w:rsidRDefault="00782F5D" w:rsidP="00C57D3E">
      <w:pPr>
        <w:spacing w:after="0" w:line="240" w:lineRule="auto"/>
        <w:ind w:firstLine="720"/>
        <w:jc w:val="both"/>
        <w:rPr>
          <w:rFonts w:ascii="Times New Roman" w:eastAsia="Times New Roman" w:hAnsi="Times New Roman" w:cs="Times New Roman"/>
          <w:i/>
          <w:iCs/>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cu modificările şi completările ulterioare precum şi ale </w:t>
      </w:r>
      <w:r>
        <w:rPr>
          <w:rFonts w:ascii="Times New Roman" w:eastAsia="Times New Roman" w:hAnsi="Times New Roman" w:cs="Times New Roman"/>
          <w:b/>
          <w:bCs/>
          <w:i/>
          <w:iCs/>
          <w:sz w:val="24"/>
          <w:szCs w:val="24"/>
          <w:lang w:eastAsia="ro-RO"/>
        </w:rPr>
        <w:t xml:space="preserve">O.U.G. nr. 68/2016 pentru modificarea și completarea </w:t>
      </w:r>
      <w:r w:rsidRPr="00FA0BC3">
        <w:rPr>
          <w:rFonts w:ascii="Times New Roman" w:eastAsia="Times New Roman" w:hAnsi="Times New Roman" w:cs="Times New Roman"/>
          <w:b/>
          <w:bCs/>
          <w:i/>
          <w:iCs/>
          <w:sz w:val="24"/>
          <w:szCs w:val="24"/>
          <w:lang w:eastAsia="ro-RO"/>
        </w:rPr>
        <w:t>Legii nr. 211/2011 privind regimul deşeurilor</w:t>
      </w:r>
      <w:r w:rsidRPr="00FA0BC3">
        <w:rPr>
          <w:rFonts w:ascii="Times New Roman" w:eastAsia="Times New Roman" w:hAnsi="Times New Roman" w:cs="Times New Roman"/>
          <w:i/>
          <w:iCs/>
          <w:sz w:val="24"/>
          <w:szCs w:val="24"/>
          <w:lang w:eastAsia="ro-RO"/>
        </w:rPr>
        <w:t>.</w:t>
      </w:r>
      <w:r w:rsidRPr="00FA0BC3">
        <w:rPr>
          <w:rFonts w:ascii="Times New Roman" w:eastAsia="Times New Roman" w:hAnsi="Times New Roman" w:cs="Times New Roman"/>
          <w:sz w:val="24"/>
          <w:szCs w:val="24"/>
          <w:lang w:eastAsia="ro-RO"/>
        </w:rPr>
        <w:t xml:space="preserve">       </w:t>
      </w:r>
    </w:p>
    <w:p w:rsidR="00782F5D" w:rsidRPr="00FA0BC3" w:rsidRDefault="00782F5D" w:rsidP="00C57D3E">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rsidR="00782F5D" w:rsidRPr="00FA0BC3" w:rsidRDefault="00782F5D" w:rsidP="00C57D3E">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rsidR="00782F5D" w:rsidRPr="00917D3C" w:rsidRDefault="00782F5D" w:rsidP="00C57D3E">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782F5D" w:rsidRPr="00FA0BC3" w:rsidRDefault="00782F5D" w:rsidP="00C57D3E">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rsidR="00782F5D" w:rsidRPr="00FA0BC3" w:rsidRDefault="00782F5D" w:rsidP="00C57D3E">
      <w:pPr>
        <w:spacing w:after="0" w:line="240" w:lineRule="auto"/>
        <w:ind w:firstLine="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În timpul implementării proiectului:</w:t>
      </w:r>
      <w:r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782F5D" w:rsidRPr="00FA0BC3" w:rsidRDefault="00782F5D" w:rsidP="00C57D3E">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lastRenderedPageBreak/>
        <w:t>- respectarea cu stricteţe a limitelor şi suprafeţelor;</w:t>
      </w:r>
    </w:p>
    <w:p w:rsidR="00782F5D" w:rsidRPr="00FA0BC3" w:rsidRDefault="00782F5D" w:rsidP="00C57D3E">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rsidR="00782F5D" w:rsidRPr="00FA0BC3" w:rsidRDefault="00782F5D" w:rsidP="00C57D3E">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rsidR="00782F5D" w:rsidRPr="00FA0BC3" w:rsidRDefault="00782F5D" w:rsidP="00C57D3E">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rsidR="00782F5D" w:rsidRPr="0017345C" w:rsidRDefault="00782F5D" w:rsidP="00C57D3E">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rsidR="00782F5D" w:rsidRPr="0017345C" w:rsidRDefault="00782F5D" w:rsidP="00C57D3E">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rsidR="00782F5D" w:rsidRPr="00C57D3E" w:rsidRDefault="00782F5D" w:rsidP="002E7673">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44706E" w:rsidRPr="0044706E" w:rsidRDefault="0044706E" w:rsidP="002E7673">
      <w:pPr>
        <w:spacing w:after="0" w:line="240" w:lineRule="auto"/>
        <w:ind w:firstLine="709"/>
        <w:jc w:val="both"/>
        <w:rPr>
          <w:rFonts w:ascii="Times New Roman" w:eastAsia="Times New Roman" w:hAnsi="Times New Roman" w:cs="Times New Roman"/>
          <w:b/>
          <w:i/>
          <w:sz w:val="16"/>
          <w:szCs w:val="16"/>
          <w:lang w:eastAsia="ro-RO"/>
        </w:rPr>
      </w:pPr>
    </w:p>
    <w:p w:rsidR="00782F5D" w:rsidRPr="0017345C" w:rsidRDefault="00782F5D" w:rsidP="002E7673">
      <w:pPr>
        <w:spacing w:after="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17345C">
        <w:rPr>
          <w:rStyle w:val="tpa"/>
          <w:rFonts w:ascii="Times New Roman" w:hAnsi="Times New Roman" w:cs="Times New Roman"/>
          <w:b/>
          <w:i/>
          <w:color w:val="000000"/>
          <w:sz w:val="24"/>
          <w:szCs w:val="24"/>
        </w:rPr>
        <w:t>evaluarea impactului asupra corpurilor de apă</w:t>
      </w:r>
      <w:r w:rsidRPr="0017345C">
        <w:rPr>
          <w:rFonts w:ascii="Times New Roman" w:eastAsia="Times New Roman" w:hAnsi="Times New Roman" w:cs="Times New Roman"/>
          <w:i/>
          <w:sz w:val="24"/>
          <w:szCs w:val="24"/>
          <w:lang w:eastAsia="ro-RO"/>
        </w:rPr>
        <w:t>.</w:t>
      </w:r>
    </w:p>
    <w:p w:rsidR="00782F5D" w:rsidRPr="0017345C" w:rsidRDefault="00782F5D" w:rsidP="002E7673">
      <w:pPr>
        <w:shd w:val="clear" w:color="auto" w:fill="FFFFFF"/>
        <w:spacing w:after="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782F5D" w:rsidRPr="0017345C" w:rsidRDefault="00782F5D" w:rsidP="002E7673">
      <w:pPr>
        <w:shd w:val="clear" w:color="auto" w:fill="FFFFFF"/>
        <w:spacing w:after="0" w:line="240" w:lineRule="auto"/>
        <w:ind w:firstLine="708"/>
        <w:jc w:val="both"/>
        <w:rPr>
          <w:rFonts w:ascii="Times New Roman" w:hAnsi="Times New Roman" w:cs="Times New Roman"/>
          <w:color w:val="000000"/>
          <w:sz w:val="24"/>
          <w:szCs w:val="24"/>
        </w:rPr>
      </w:pPr>
      <w:bookmarkStart w:id="11" w:name="do|ax5^I|pa35"/>
      <w:bookmarkEnd w:id="11"/>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8"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rsidR="00782F5D" w:rsidRPr="0017345C" w:rsidRDefault="00782F5D" w:rsidP="002E7673">
      <w:pPr>
        <w:shd w:val="clear" w:color="auto" w:fill="FFFFFF"/>
        <w:spacing w:after="0" w:line="240" w:lineRule="auto"/>
        <w:ind w:firstLine="708"/>
        <w:jc w:val="both"/>
        <w:rPr>
          <w:rFonts w:ascii="Times New Roman" w:hAnsi="Times New Roman" w:cs="Times New Roman"/>
          <w:color w:val="000000"/>
          <w:sz w:val="24"/>
          <w:szCs w:val="24"/>
        </w:rPr>
      </w:pPr>
      <w:bookmarkStart w:id="12" w:name="do|ax5^I|pa36"/>
      <w:bookmarkEnd w:id="12"/>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rsidR="00782F5D" w:rsidRPr="0017345C" w:rsidRDefault="00782F5D" w:rsidP="002E7673">
      <w:pPr>
        <w:shd w:val="clear" w:color="auto" w:fill="FFFFFF"/>
        <w:spacing w:after="0" w:line="240" w:lineRule="auto"/>
        <w:ind w:firstLine="708"/>
        <w:jc w:val="both"/>
        <w:rPr>
          <w:rFonts w:ascii="Times New Roman" w:hAnsi="Times New Roman" w:cs="Times New Roman"/>
          <w:color w:val="000000"/>
          <w:sz w:val="24"/>
          <w:szCs w:val="24"/>
        </w:rPr>
      </w:pPr>
      <w:bookmarkStart w:id="13" w:name="do|ax5^I|pa37"/>
      <w:bookmarkEnd w:id="13"/>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782F5D" w:rsidRPr="0017345C" w:rsidRDefault="00782F5D" w:rsidP="002E7673">
      <w:pPr>
        <w:shd w:val="clear" w:color="auto" w:fill="FFFFFF"/>
        <w:spacing w:after="0" w:line="240" w:lineRule="auto"/>
        <w:ind w:firstLine="708"/>
        <w:jc w:val="both"/>
        <w:rPr>
          <w:rFonts w:ascii="Times New Roman" w:hAnsi="Times New Roman" w:cs="Times New Roman"/>
          <w:color w:val="000000"/>
          <w:sz w:val="24"/>
          <w:szCs w:val="24"/>
        </w:rPr>
      </w:pPr>
      <w:bookmarkStart w:id="14" w:name="do|ax5^I|pa38"/>
      <w:bookmarkEnd w:id="14"/>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782F5D" w:rsidRPr="0017345C" w:rsidRDefault="00782F5D" w:rsidP="002E7673">
      <w:pPr>
        <w:shd w:val="clear" w:color="auto" w:fill="FFFFFF"/>
        <w:spacing w:after="0" w:line="240" w:lineRule="auto"/>
        <w:ind w:firstLine="708"/>
        <w:jc w:val="both"/>
        <w:rPr>
          <w:rFonts w:ascii="Times New Roman" w:hAnsi="Times New Roman" w:cs="Times New Roman"/>
          <w:color w:val="000000"/>
          <w:sz w:val="24"/>
          <w:szCs w:val="24"/>
        </w:rPr>
      </w:pPr>
      <w:bookmarkStart w:id="15" w:name="do|ax5^I|pa39"/>
      <w:bookmarkEnd w:id="15"/>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782F5D" w:rsidRPr="0017345C" w:rsidRDefault="00782F5D" w:rsidP="002E7673">
      <w:pPr>
        <w:shd w:val="clear" w:color="auto" w:fill="FFFFFF"/>
        <w:spacing w:after="0" w:line="240" w:lineRule="auto"/>
        <w:ind w:firstLine="708"/>
        <w:jc w:val="both"/>
        <w:rPr>
          <w:rFonts w:ascii="Times New Roman" w:hAnsi="Times New Roman" w:cs="Times New Roman"/>
          <w:color w:val="000000"/>
          <w:sz w:val="24"/>
          <w:szCs w:val="24"/>
        </w:rPr>
      </w:pPr>
      <w:bookmarkStart w:id="16" w:name="do|ax5^I|pa40"/>
      <w:bookmarkEnd w:id="16"/>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D34D4D" w:rsidRPr="0017345C" w:rsidRDefault="00782F5D" w:rsidP="002E7673">
      <w:pPr>
        <w:shd w:val="clear" w:color="auto" w:fill="FFFFFF"/>
        <w:spacing w:after="0" w:line="240" w:lineRule="auto"/>
        <w:ind w:firstLine="708"/>
        <w:jc w:val="both"/>
        <w:rPr>
          <w:rFonts w:ascii="Times New Roman" w:hAnsi="Times New Roman" w:cs="Times New Roman"/>
          <w:color w:val="000000"/>
          <w:sz w:val="24"/>
          <w:szCs w:val="24"/>
        </w:rPr>
      </w:pPr>
      <w:bookmarkStart w:id="17" w:name="do|ax5^I|pa41"/>
      <w:bookmarkEnd w:id="17"/>
      <w:r w:rsidRPr="0017345C">
        <w:rPr>
          <w:rStyle w:val="tpa"/>
          <w:rFonts w:ascii="Times New Roman" w:hAnsi="Times New Roman" w:cs="Times New Roman"/>
          <w:color w:val="000000"/>
          <w:sz w:val="24"/>
          <w:szCs w:val="24"/>
        </w:rPr>
        <w:t xml:space="preserve">Prezenta decizie poate fi contestată în conformitate cu prevederile Legii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şi ale Legii nr. </w:t>
      </w:r>
      <w:hyperlink r:id="rId19"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rsidR="002752F2" w:rsidRPr="002752F2" w:rsidRDefault="002752F2" w:rsidP="00E14E3B">
      <w:pPr>
        <w:spacing w:after="0" w:line="240" w:lineRule="auto"/>
        <w:jc w:val="center"/>
        <w:rPr>
          <w:rFonts w:ascii="Times New Roman" w:hAnsi="Times New Roman" w:cs="Times New Roman"/>
          <w:b/>
          <w:sz w:val="16"/>
          <w:szCs w:val="16"/>
        </w:rPr>
      </w:pPr>
      <w:bookmarkStart w:id="18" w:name="do|ax5^I|pa42"/>
      <w:bookmarkEnd w:id="18"/>
    </w:p>
    <w:p w:rsidR="00096B46" w:rsidRPr="00096B46" w:rsidRDefault="00096B46" w:rsidP="00096B46">
      <w:pPr>
        <w:spacing w:after="0" w:line="240" w:lineRule="auto"/>
        <w:jc w:val="center"/>
        <w:rPr>
          <w:rFonts w:ascii="Times New Roman" w:hAnsi="Times New Roman" w:cs="Times New Roman"/>
          <w:b/>
          <w:sz w:val="24"/>
          <w:szCs w:val="24"/>
        </w:rPr>
      </w:pPr>
      <w:r w:rsidRPr="00096B46">
        <w:rPr>
          <w:rFonts w:ascii="Times New Roman" w:hAnsi="Times New Roman" w:cs="Times New Roman"/>
          <w:b/>
          <w:sz w:val="24"/>
          <w:szCs w:val="24"/>
        </w:rPr>
        <w:t>DIRECTOR EXECUTIV</w:t>
      </w:r>
      <w:r w:rsidRPr="00096B46">
        <w:rPr>
          <w:rFonts w:ascii="Times New Roman" w:hAnsi="Times New Roman" w:cs="Times New Roman"/>
          <w:sz w:val="24"/>
          <w:szCs w:val="24"/>
        </w:rPr>
        <w:t>,</w:t>
      </w:r>
    </w:p>
    <w:p w:rsidR="00096B46" w:rsidRPr="00096B46" w:rsidRDefault="00504846" w:rsidP="00096B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Celzin LATIF</w:t>
      </w:r>
    </w:p>
    <w:p w:rsidR="00096B46" w:rsidRPr="00096B46" w:rsidRDefault="00096B46" w:rsidP="00096B46">
      <w:pPr>
        <w:tabs>
          <w:tab w:val="left" w:pos="8502"/>
        </w:tabs>
        <w:spacing w:after="0" w:line="240" w:lineRule="auto"/>
        <w:jc w:val="both"/>
        <w:rPr>
          <w:rFonts w:ascii="Times New Roman" w:hAnsi="Times New Roman" w:cs="Times New Roman"/>
          <w:b/>
          <w:sz w:val="16"/>
          <w:szCs w:val="16"/>
        </w:rPr>
      </w:pPr>
      <w:r w:rsidRPr="00096B46">
        <w:rPr>
          <w:rFonts w:ascii="Times New Roman" w:hAnsi="Times New Roman" w:cs="Times New Roman"/>
          <w:b/>
          <w:sz w:val="16"/>
          <w:szCs w:val="16"/>
        </w:rPr>
        <w:tab/>
      </w:r>
    </w:p>
    <w:p w:rsidR="003C1E89" w:rsidRDefault="00096B46" w:rsidP="00096B46">
      <w:pPr>
        <w:tabs>
          <w:tab w:val="left" w:pos="8502"/>
        </w:tabs>
        <w:spacing w:after="0" w:line="240" w:lineRule="auto"/>
        <w:jc w:val="center"/>
        <w:rPr>
          <w:rFonts w:ascii="Times New Roman" w:hAnsi="Times New Roman" w:cs="Times New Roman"/>
          <w:b/>
          <w:sz w:val="16"/>
          <w:szCs w:val="16"/>
        </w:rPr>
      </w:pPr>
      <w:r w:rsidRPr="00096B46">
        <w:rPr>
          <w:rFonts w:ascii="Times New Roman" w:hAnsi="Times New Roman" w:cs="Times New Roman"/>
          <w:b/>
          <w:sz w:val="16"/>
          <w:szCs w:val="16"/>
        </w:rPr>
        <w:t xml:space="preserve">                                                                                                                                                               </w:t>
      </w:r>
      <w:r w:rsidR="003C1E89">
        <w:rPr>
          <w:rFonts w:ascii="Times New Roman" w:hAnsi="Times New Roman" w:cs="Times New Roman"/>
          <w:b/>
          <w:sz w:val="16"/>
          <w:szCs w:val="16"/>
        </w:rPr>
        <w:t xml:space="preserve">       </w:t>
      </w:r>
    </w:p>
    <w:p w:rsidR="00096B46" w:rsidRPr="00096B46" w:rsidRDefault="003C1E89" w:rsidP="00096B46">
      <w:pPr>
        <w:tabs>
          <w:tab w:val="left" w:pos="8502"/>
        </w:tabs>
        <w:spacing w:after="0" w:line="240" w:lineRule="auto"/>
        <w:jc w:val="center"/>
        <w:rPr>
          <w:rFonts w:ascii="Times New Roman" w:hAnsi="Times New Roman" w:cs="Times New Roman"/>
          <w:b/>
          <w:sz w:val="24"/>
          <w:szCs w:val="24"/>
        </w:rPr>
      </w:pPr>
      <w:r>
        <w:rPr>
          <w:rFonts w:ascii="Times New Roman" w:hAnsi="Times New Roman" w:cs="Times New Roman"/>
          <w:b/>
          <w:sz w:val="16"/>
          <w:szCs w:val="16"/>
        </w:rPr>
        <w:t xml:space="preserve">                                                                                                                                                                       </w:t>
      </w:r>
      <w:r w:rsidR="00096B46" w:rsidRPr="00096B46">
        <w:rPr>
          <w:rFonts w:ascii="Times New Roman" w:hAnsi="Times New Roman" w:cs="Times New Roman"/>
          <w:b/>
          <w:sz w:val="24"/>
          <w:szCs w:val="24"/>
        </w:rPr>
        <w:t xml:space="preserve">Intocmit, </w:t>
      </w:r>
    </w:p>
    <w:tbl>
      <w:tblPr>
        <w:tblW w:w="0" w:type="auto"/>
        <w:tblLook w:val="04A0" w:firstRow="1" w:lastRow="0" w:firstColumn="1" w:lastColumn="0" w:noHBand="0" w:noVBand="1"/>
      </w:tblPr>
      <w:tblGrid>
        <w:gridCol w:w="4927"/>
        <w:gridCol w:w="5104"/>
      </w:tblGrid>
      <w:tr w:rsidR="00096B46" w:rsidRPr="00096B46" w:rsidTr="003C1E89">
        <w:tc>
          <w:tcPr>
            <w:tcW w:w="4927" w:type="dxa"/>
            <w:shd w:val="clear" w:color="auto" w:fill="auto"/>
          </w:tcPr>
          <w:p w:rsidR="00096B46" w:rsidRPr="00096B46" w:rsidRDefault="00096B46" w:rsidP="00096B46">
            <w:pPr>
              <w:spacing w:after="0" w:line="240" w:lineRule="auto"/>
              <w:rPr>
                <w:rFonts w:ascii="Times New Roman" w:eastAsia="Calibri" w:hAnsi="Times New Roman" w:cs="Times New Roman"/>
                <w:b/>
                <w:sz w:val="24"/>
                <w:szCs w:val="24"/>
              </w:rPr>
            </w:pPr>
            <w:r w:rsidRPr="00096B46">
              <w:rPr>
                <w:rFonts w:ascii="Times New Roman" w:eastAsia="Calibri" w:hAnsi="Times New Roman" w:cs="Times New Roman"/>
                <w:b/>
                <w:sz w:val="24"/>
                <w:szCs w:val="24"/>
              </w:rPr>
              <w:t xml:space="preserve">Șef Serviciu A.A.A., </w:t>
            </w:r>
          </w:p>
          <w:p w:rsidR="00096B46" w:rsidRPr="00096B46" w:rsidRDefault="00096B46" w:rsidP="00096B46">
            <w:pPr>
              <w:spacing w:after="0" w:line="240" w:lineRule="auto"/>
              <w:rPr>
                <w:rFonts w:ascii="Times New Roman" w:hAnsi="Times New Roman" w:cs="Times New Roman"/>
                <w:b/>
                <w:sz w:val="24"/>
                <w:szCs w:val="24"/>
              </w:rPr>
            </w:pPr>
            <w:r w:rsidRPr="00096B46">
              <w:rPr>
                <w:rFonts w:ascii="Times New Roman" w:hAnsi="Times New Roman" w:cs="Times New Roman"/>
                <w:sz w:val="24"/>
                <w:szCs w:val="24"/>
              </w:rPr>
              <w:t xml:space="preserve">Maria </w:t>
            </w:r>
            <w:r w:rsidRPr="00096B46">
              <w:rPr>
                <w:rFonts w:ascii="Times New Roman" w:hAnsi="Times New Roman" w:cs="Times New Roman"/>
                <w:b/>
                <w:sz w:val="24"/>
                <w:szCs w:val="24"/>
              </w:rPr>
              <w:t>MORCOAȘE</w:t>
            </w:r>
          </w:p>
          <w:p w:rsidR="00096B46" w:rsidRPr="00096B46" w:rsidRDefault="00096B46" w:rsidP="00096B46">
            <w:pPr>
              <w:spacing w:after="0" w:line="240" w:lineRule="auto"/>
              <w:rPr>
                <w:rFonts w:ascii="Times New Roman" w:eastAsia="Calibri" w:hAnsi="Times New Roman" w:cs="Times New Roman"/>
                <w:sz w:val="24"/>
                <w:szCs w:val="24"/>
              </w:rPr>
            </w:pPr>
            <w:r w:rsidRPr="00096B46">
              <w:rPr>
                <w:rFonts w:ascii="Times New Roman" w:eastAsia="Calibri" w:hAnsi="Times New Roman" w:cs="Times New Roman"/>
                <w:sz w:val="24"/>
                <w:szCs w:val="24"/>
              </w:rPr>
              <w:t xml:space="preserve">                                                 </w:t>
            </w:r>
          </w:p>
        </w:tc>
        <w:tc>
          <w:tcPr>
            <w:tcW w:w="5104" w:type="dxa"/>
            <w:shd w:val="clear" w:color="auto" w:fill="auto"/>
          </w:tcPr>
          <w:p w:rsidR="00096B46" w:rsidRPr="00096B46" w:rsidRDefault="003C1E89" w:rsidP="00096B46">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096B46" w:rsidRPr="00096B46">
              <w:rPr>
                <w:rFonts w:ascii="Times New Roman" w:eastAsia="Calibri" w:hAnsi="Times New Roman" w:cs="Times New Roman"/>
                <w:sz w:val="24"/>
                <w:szCs w:val="24"/>
              </w:rPr>
              <w:t xml:space="preserve">consilier  A.A.A., Florian </w:t>
            </w:r>
            <w:r w:rsidR="00096B46" w:rsidRPr="00096B46">
              <w:rPr>
                <w:rFonts w:ascii="Times New Roman" w:eastAsia="Calibri" w:hAnsi="Times New Roman" w:cs="Times New Roman"/>
                <w:b/>
                <w:sz w:val="24"/>
                <w:szCs w:val="24"/>
              </w:rPr>
              <w:t>STĂNCESCU</w:t>
            </w:r>
          </w:p>
          <w:p w:rsidR="00096B46" w:rsidRPr="00096B46" w:rsidRDefault="00096B46" w:rsidP="00096B46">
            <w:pPr>
              <w:spacing w:after="0" w:line="240" w:lineRule="auto"/>
              <w:jc w:val="right"/>
              <w:rPr>
                <w:rFonts w:ascii="Times New Roman" w:eastAsia="Calibri" w:hAnsi="Times New Roman" w:cs="Times New Roman"/>
                <w:b/>
                <w:sz w:val="24"/>
                <w:szCs w:val="24"/>
              </w:rPr>
            </w:pPr>
          </w:p>
        </w:tc>
      </w:tr>
      <w:tr w:rsidR="00096B46" w:rsidRPr="00096B46" w:rsidTr="003C1E89">
        <w:tc>
          <w:tcPr>
            <w:tcW w:w="4927" w:type="dxa"/>
            <w:shd w:val="clear" w:color="auto" w:fill="auto"/>
          </w:tcPr>
          <w:p w:rsidR="00096B46" w:rsidRDefault="00096B46" w:rsidP="00096B46">
            <w:pPr>
              <w:spacing w:after="0" w:line="240" w:lineRule="auto"/>
              <w:rPr>
                <w:rFonts w:ascii="Times New Roman" w:eastAsia="Calibri" w:hAnsi="Times New Roman" w:cs="Times New Roman"/>
                <w:b/>
                <w:sz w:val="24"/>
                <w:szCs w:val="24"/>
              </w:rPr>
            </w:pPr>
          </w:p>
          <w:p w:rsidR="00096B46" w:rsidRPr="00096B46" w:rsidRDefault="00096B46" w:rsidP="00096B46">
            <w:pPr>
              <w:spacing w:after="0" w:line="240" w:lineRule="auto"/>
              <w:rPr>
                <w:rFonts w:ascii="Times New Roman" w:eastAsia="Calibri" w:hAnsi="Times New Roman" w:cs="Times New Roman"/>
                <w:b/>
                <w:sz w:val="24"/>
                <w:szCs w:val="24"/>
              </w:rPr>
            </w:pPr>
            <w:r w:rsidRPr="00096B46">
              <w:rPr>
                <w:rFonts w:ascii="Times New Roman" w:eastAsia="Calibri" w:hAnsi="Times New Roman" w:cs="Times New Roman"/>
                <w:b/>
                <w:sz w:val="24"/>
                <w:szCs w:val="24"/>
              </w:rPr>
              <w:t xml:space="preserve">Șef Serviciu C.F.M., </w:t>
            </w:r>
          </w:p>
          <w:p w:rsidR="00096B46" w:rsidRPr="00096B46" w:rsidRDefault="00096B46" w:rsidP="00096B46">
            <w:pPr>
              <w:spacing w:after="0" w:line="240" w:lineRule="auto"/>
              <w:rPr>
                <w:rFonts w:ascii="Times New Roman" w:eastAsia="Calibri" w:hAnsi="Times New Roman" w:cs="Times New Roman"/>
                <w:b/>
                <w:sz w:val="24"/>
                <w:szCs w:val="24"/>
              </w:rPr>
            </w:pPr>
            <w:r w:rsidRPr="00096B46">
              <w:rPr>
                <w:rFonts w:ascii="Times New Roman" w:eastAsia="Calibri" w:hAnsi="Times New Roman" w:cs="Times New Roman"/>
                <w:sz w:val="24"/>
                <w:szCs w:val="24"/>
              </w:rPr>
              <w:t xml:space="preserve">   Elena </w:t>
            </w:r>
            <w:r w:rsidRPr="00096B46">
              <w:rPr>
                <w:rFonts w:ascii="Times New Roman" w:eastAsia="Calibri" w:hAnsi="Times New Roman" w:cs="Times New Roman"/>
                <w:b/>
                <w:sz w:val="24"/>
                <w:szCs w:val="24"/>
              </w:rPr>
              <w:t xml:space="preserve">IVAȘCU </w:t>
            </w:r>
            <w:r w:rsidRPr="00096B46">
              <w:rPr>
                <w:rFonts w:ascii="Times New Roman" w:eastAsia="Calibri" w:hAnsi="Times New Roman" w:cs="Times New Roman"/>
                <w:sz w:val="24"/>
                <w:szCs w:val="24"/>
              </w:rPr>
              <w:t xml:space="preserve">                                                           </w:t>
            </w:r>
          </w:p>
        </w:tc>
        <w:tc>
          <w:tcPr>
            <w:tcW w:w="5104" w:type="dxa"/>
            <w:shd w:val="clear" w:color="auto" w:fill="auto"/>
          </w:tcPr>
          <w:p w:rsidR="00096B46" w:rsidRDefault="00096B46" w:rsidP="00096B46">
            <w:pPr>
              <w:spacing w:after="0" w:line="240" w:lineRule="auto"/>
              <w:jc w:val="right"/>
              <w:rPr>
                <w:rFonts w:ascii="Times New Roman" w:eastAsia="Calibri" w:hAnsi="Times New Roman" w:cs="Times New Roman"/>
                <w:sz w:val="24"/>
                <w:szCs w:val="24"/>
              </w:rPr>
            </w:pPr>
          </w:p>
          <w:p w:rsidR="00096B46" w:rsidRPr="00096B46" w:rsidRDefault="00096B46" w:rsidP="00096B46">
            <w:pPr>
              <w:spacing w:after="0" w:line="240" w:lineRule="auto"/>
              <w:jc w:val="right"/>
              <w:rPr>
                <w:rFonts w:ascii="Times New Roman" w:eastAsia="Calibri" w:hAnsi="Times New Roman" w:cs="Times New Roman"/>
                <w:sz w:val="24"/>
                <w:szCs w:val="24"/>
              </w:rPr>
            </w:pPr>
            <w:bookmarkStart w:id="19" w:name="_GoBack"/>
            <w:bookmarkEnd w:id="19"/>
            <w:r w:rsidRPr="00096B46">
              <w:rPr>
                <w:rFonts w:ascii="Times New Roman" w:eastAsia="Calibri" w:hAnsi="Times New Roman" w:cs="Times New Roman"/>
                <w:sz w:val="24"/>
                <w:szCs w:val="24"/>
              </w:rPr>
              <w:t xml:space="preserve">consilier C.F.M., </w:t>
            </w:r>
            <w:r w:rsidR="00504846">
              <w:rPr>
                <w:rFonts w:ascii="Times New Roman" w:eastAsia="Calibri" w:hAnsi="Times New Roman" w:cs="Times New Roman"/>
                <w:sz w:val="24"/>
                <w:szCs w:val="24"/>
              </w:rPr>
              <w:t>Coman Raluca</w:t>
            </w:r>
          </w:p>
          <w:p w:rsidR="00096B46" w:rsidRPr="00096B46" w:rsidRDefault="00096B46" w:rsidP="00096B46">
            <w:pPr>
              <w:spacing w:after="0" w:line="240" w:lineRule="auto"/>
              <w:jc w:val="right"/>
              <w:rPr>
                <w:rFonts w:ascii="Times New Roman" w:eastAsia="Calibri" w:hAnsi="Times New Roman" w:cs="Times New Roman"/>
                <w:b/>
                <w:sz w:val="24"/>
                <w:szCs w:val="24"/>
              </w:rPr>
            </w:pPr>
          </w:p>
        </w:tc>
      </w:tr>
    </w:tbl>
    <w:p w:rsidR="00051258" w:rsidRPr="00594BEC" w:rsidRDefault="00051258" w:rsidP="00D7402F">
      <w:pPr>
        <w:spacing w:after="0" w:line="240" w:lineRule="auto"/>
        <w:rPr>
          <w:rFonts w:ascii="Times New Roman" w:hAnsi="Times New Roman" w:cs="Times New Roman"/>
          <w:sz w:val="28"/>
          <w:szCs w:val="28"/>
        </w:rPr>
      </w:pPr>
    </w:p>
    <w:sectPr w:rsidR="00051258" w:rsidRPr="00594BEC" w:rsidSect="00AB0A1A">
      <w:footerReference w:type="default" r:id="rId20"/>
      <w:pgSz w:w="11906" w:h="16838" w:code="9"/>
      <w:pgMar w:top="426" w:right="851" w:bottom="726" w:left="1134" w:header="0"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4CF" w:rsidRDefault="00D744CF" w:rsidP="00EE5AEC">
      <w:pPr>
        <w:spacing w:after="0" w:line="240" w:lineRule="auto"/>
      </w:pPr>
      <w:r>
        <w:separator/>
      </w:r>
    </w:p>
  </w:endnote>
  <w:endnote w:type="continuationSeparator" w:id="0">
    <w:p w:rsidR="00D744CF" w:rsidRDefault="00D744CF"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982" w:rsidRPr="003D79F6" w:rsidRDefault="00A36982" w:rsidP="00A36982">
    <w:pPr>
      <w:pStyle w:val="Header"/>
      <w:jc w:val="center"/>
      <w:rPr>
        <w:rFonts w:ascii="Times New Roman" w:hAnsi="Times New Roman"/>
        <w:sz w:val="24"/>
        <w:szCs w:val="24"/>
      </w:rPr>
    </w:pPr>
    <w:r>
      <w:rPr>
        <w:noProof/>
        <w:lang w:eastAsia="ro-RO"/>
      </w:rPr>
      <w:drawing>
        <wp:inline distT="0" distB="0" distL="0" distR="0" wp14:anchorId="6C8D7592" wp14:editId="09E461CC">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7B666C" w:rsidRDefault="007B666C" w:rsidP="00051258">
    <w:pPr>
      <w:pStyle w:val="Footer"/>
      <w:jc w:val="right"/>
    </w:pPr>
    <w:r>
      <w:fldChar w:fldCharType="begin"/>
    </w:r>
    <w:r>
      <w:instrText>PAGE   \* MERGEFORMAT</w:instrText>
    </w:r>
    <w:r>
      <w:fldChar w:fldCharType="separate"/>
    </w:r>
    <w:r w:rsidR="00C4519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4CF" w:rsidRDefault="00D744CF" w:rsidP="00EE5AEC">
      <w:pPr>
        <w:spacing w:after="0" w:line="240" w:lineRule="auto"/>
      </w:pPr>
      <w:r>
        <w:separator/>
      </w:r>
    </w:p>
  </w:footnote>
  <w:footnote w:type="continuationSeparator" w:id="0">
    <w:p w:rsidR="00D744CF" w:rsidRDefault="00D744CF"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5"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8"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5"/>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24271"/>
    <w:rsid w:val="00051258"/>
    <w:rsid w:val="00051494"/>
    <w:rsid w:val="00057D9D"/>
    <w:rsid w:val="00074281"/>
    <w:rsid w:val="00095AC6"/>
    <w:rsid w:val="00095BEA"/>
    <w:rsid w:val="00096B46"/>
    <w:rsid w:val="000A2E73"/>
    <w:rsid w:val="000A452B"/>
    <w:rsid w:val="000A681E"/>
    <w:rsid w:val="000B604B"/>
    <w:rsid w:val="000C1F37"/>
    <w:rsid w:val="000D35A8"/>
    <w:rsid w:val="000E5E8F"/>
    <w:rsid w:val="000F0C76"/>
    <w:rsid w:val="00102243"/>
    <w:rsid w:val="001057FC"/>
    <w:rsid w:val="00144DDF"/>
    <w:rsid w:val="001527C0"/>
    <w:rsid w:val="00167D80"/>
    <w:rsid w:val="00171A29"/>
    <w:rsid w:val="00172764"/>
    <w:rsid w:val="0017345C"/>
    <w:rsid w:val="00180DB7"/>
    <w:rsid w:val="00194DA1"/>
    <w:rsid w:val="001974A8"/>
    <w:rsid w:val="00197EB4"/>
    <w:rsid w:val="001A24D9"/>
    <w:rsid w:val="001A4826"/>
    <w:rsid w:val="001B4690"/>
    <w:rsid w:val="001C3082"/>
    <w:rsid w:val="001C476C"/>
    <w:rsid w:val="001D58C8"/>
    <w:rsid w:val="001D5C27"/>
    <w:rsid w:val="001E678F"/>
    <w:rsid w:val="001F3B49"/>
    <w:rsid w:val="001F65BD"/>
    <w:rsid w:val="00207D2B"/>
    <w:rsid w:val="002133C9"/>
    <w:rsid w:val="002176A0"/>
    <w:rsid w:val="00222838"/>
    <w:rsid w:val="00231B0D"/>
    <w:rsid w:val="00242CE6"/>
    <w:rsid w:val="0024580B"/>
    <w:rsid w:val="00273D20"/>
    <w:rsid w:val="002752F2"/>
    <w:rsid w:val="00291BCC"/>
    <w:rsid w:val="00294534"/>
    <w:rsid w:val="002A40D5"/>
    <w:rsid w:val="002A507E"/>
    <w:rsid w:val="002B7699"/>
    <w:rsid w:val="002C64DC"/>
    <w:rsid w:val="002D03E4"/>
    <w:rsid w:val="002D4F18"/>
    <w:rsid w:val="002E2C5D"/>
    <w:rsid w:val="002E7673"/>
    <w:rsid w:val="003019A2"/>
    <w:rsid w:val="00317357"/>
    <w:rsid w:val="00340E23"/>
    <w:rsid w:val="00351752"/>
    <w:rsid w:val="00360E57"/>
    <w:rsid w:val="0036379B"/>
    <w:rsid w:val="003955D4"/>
    <w:rsid w:val="003970F1"/>
    <w:rsid w:val="003A7E0E"/>
    <w:rsid w:val="003B2BF5"/>
    <w:rsid w:val="003B482C"/>
    <w:rsid w:val="003B4D93"/>
    <w:rsid w:val="003C1E89"/>
    <w:rsid w:val="003D7246"/>
    <w:rsid w:val="003F1C15"/>
    <w:rsid w:val="00401299"/>
    <w:rsid w:val="0040438F"/>
    <w:rsid w:val="00404666"/>
    <w:rsid w:val="00416695"/>
    <w:rsid w:val="0042202A"/>
    <w:rsid w:val="00424209"/>
    <w:rsid w:val="0044475A"/>
    <w:rsid w:val="004448B4"/>
    <w:rsid w:val="00445FE3"/>
    <w:rsid w:val="0044706E"/>
    <w:rsid w:val="00462B27"/>
    <w:rsid w:val="00463B32"/>
    <w:rsid w:val="004829A4"/>
    <w:rsid w:val="00491257"/>
    <w:rsid w:val="004A11A5"/>
    <w:rsid w:val="004A1535"/>
    <w:rsid w:val="004A1B57"/>
    <w:rsid w:val="004A3AB9"/>
    <w:rsid w:val="004A3FDA"/>
    <w:rsid w:val="004A4567"/>
    <w:rsid w:val="004B6303"/>
    <w:rsid w:val="004C3D32"/>
    <w:rsid w:val="004F010B"/>
    <w:rsid w:val="004F495D"/>
    <w:rsid w:val="005035C2"/>
    <w:rsid w:val="00504846"/>
    <w:rsid w:val="00512E17"/>
    <w:rsid w:val="0053048D"/>
    <w:rsid w:val="00532311"/>
    <w:rsid w:val="00537385"/>
    <w:rsid w:val="0055342D"/>
    <w:rsid w:val="005575BA"/>
    <w:rsid w:val="005633D2"/>
    <w:rsid w:val="00570B71"/>
    <w:rsid w:val="005815FE"/>
    <w:rsid w:val="00590C8D"/>
    <w:rsid w:val="00591CEB"/>
    <w:rsid w:val="00593D2C"/>
    <w:rsid w:val="00594BEC"/>
    <w:rsid w:val="005A0946"/>
    <w:rsid w:val="005A5E3E"/>
    <w:rsid w:val="005A5EB2"/>
    <w:rsid w:val="005D619C"/>
    <w:rsid w:val="005F0B46"/>
    <w:rsid w:val="005F1385"/>
    <w:rsid w:val="005F67FF"/>
    <w:rsid w:val="005F6ED3"/>
    <w:rsid w:val="005F726C"/>
    <w:rsid w:val="00605A3F"/>
    <w:rsid w:val="006065E5"/>
    <w:rsid w:val="00612BD1"/>
    <w:rsid w:val="006172C2"/>
    <w:rsid w:val="006178BF"/>
    <w:rsid w:val="006206C3"/>
    <w:rsid w:val="00641AB8"/>
    <w:rsid w:val="00642ACB"/>
    <w:rsid w:val="00644DD0"/>
    <w:rsid w:val="00660EB2"/>
    <w:rsid w:val="0067634B"/>
    <w:rsid w:val="00680B05"/>
    <w:rsid w:val="0069415C"/>
    <w:rsid w:val="006959BE"/>
    <w:rsid w:val="006C0676"/>
    <w:rsid w:val="006C1BBA"/>
    <w:rsid w:val="006D7856"/>
    <w:rsid w:val="006F065F"/>
    <w:rsid w:val="006F65E9"/>
    <w:rsid w:val="00703838"/>
    <w:rsid w:val="007058A6"/>
    <w:rsid w:val="0071041C"/>
    <w:rsid w:val="00711EDB"/>
    <w:rsid w:val="00722BE2"/>
    <w:rsid w:val="007438A9"/>
    <w:rsid w:val="007449D7"/>
    <w:rsid w:val="00745281"/>
    <w:rsid w:val="00750BE3"/>
    <w:rsid w:val="007516E9"/>
    <w:rsid w:val="007626A4"/>
    <w:rsid w:val="00762CBA"/>
    <w:rsid w:val="0076357A"/>
    <w:rsid w:val="00764DAC"/>
    <w:rsid w:val="00782F5D"/>
    <w:rsid w:val="00791330"/>
    <w:rsid w:val="007A2B7A"/>
    <w:rsid w:val="007A4B5D"/>
    <w:rsid w:val="007A567D"/>
    <w:rsid w:val="007B0BB5"/>
    <w:rsid w:val="007B666C"/>
    <w:rsid w:val="007C21B7"/>
    <w:rsid w:val="007C3819"/>
    <w:rsid w:val="007D630E"/>
    <w:rsid w:val="007F1F7B"/>
    <w:rsid w:val="0080663A"/>
    <w:rsid w:val="00834097"/>
    <w:rsid w:val="00837B75"/>
    <w:rsid w:val="008510A7"/>
    <w:rsid w:val="00852BE9"/>
    <w:rsid w:val="00864CCB"/>
    <w:rsid w:val="0086539D"/>
    <w:rsid w:val="008B210D"/>
    <w:rsid w:val="008C47E7"/>
    <w:rsid w:val="008C6500"/>
    <w:rsid w:val="008D02E5"/>
    <w:rsid w:val="00900E1F"/>
    <w:rsid w:val="009018D7"/>
    <w:rsid w:val="00912F44"/>
    <w:rsid w:val="009167CA"/>
    <w:rsid w:val="00917D3C"/>
    <w:rsid w:val="009349D9"/>
    <w:rsid w:val="00935ED6"/>
    <w:rsid w:val="00937BE6"/>
    <w:rsid w:val="0095637D"/>
    <w:rsid w:val="00971AF8"/>
    <w:rsid w:val="009A0064"/>
    <w:rsid w:val="009A7CB8"/>
    <w:rsid w:val="009C40D6"/>
    <w:rsid w:val="009D477B"/>
    <w:rsid w:val="009F6BC9"/>
    <w:rsid w:val="00A10BDF"/>
    <w:rsid w:val="00A16A81"/>
    <w:rsid w:val="00A25301"/>
    <w:rsid w:val="00A277BC"/>
    <w:rsid w:val="00A36982"/>
    <w:rsid w:val="00A449E9"/>
    <w:rsid w:val="00A5101E"/>
    <w:rsid w:val="00A51953"/>
    <w:rsid w:val="00A56D12"/>
    <w:rsid w:val="00A57600"/>
    <w:rsid w:val="00A6161A"/>
    <w:rsid w:val="00A647D3"/>
    <w:rsid w:val="00A658CF"/>
    <w:rsid w:val="00A67E94"/>
    <w:rsid w:val="00A700D2"/>
    <w:rsid w:val="00A75AC2"/>
    <w:rsid w:val="00A77875"/>
    <w:rsid w:val="00AA31AC"/>
    <w:rsid w:val="00AB0A1A"/>
    <w:rsid w:val="00AB4990"/>
    <w:rsid w:val="00AD5885"/>
    <w:rsid w:val="00AE1F9C"/>
    <w:rsid w:val="00AE52C3"/>
    <w:rsid w:val="00AF736A"/>
    <w:rsid w:val="00B169FF"/>
    <w:rsid w:val="00B36897"/>
    <w:rsid w:val="00B474D0"/>
    <w:rsid w:val="00B5170C"/>
    <w:rsid w:val="00B77FDD"/>
    <w:rsid w:val="00B80769"/>
    <w:rsid w:val="00B96B24"/>
    <w:rsid w:val="00BB01A7"/>
    <w:rsid w:val="00BB1E01"/>
    <w:rsid w:val="00BB2BD0"/>
    <w:rsid w:val="00BD4BFF"/>
    <w:rsid w:val="00BD7C3A"/>
    <w:rsid w:val="00BE0687"/>
    <w:rsid w:val="00BE238B"/>
    <w:rsid w:val="00BE3395"/>
    <w:rsid w:val="00BF5BB6"/>
    <w:rsid w:val="00C025D0"/>
    <w:rsid w:val="00C14094"/>
    <w:rsid w:val="00C36162"/>
    <w:rsid w:val="00C45199"/>
    <w:rsid w:val="00C51029"/>
    <w:rsid w:val="00C57D3E"/>
    <w:rsid w:val="00C61E10"/>
    <w:rsid w:val="00C76160"/>
    <w:rsid w:val="00C761CC"/>
    <w:rsid w:val="00C92154"/>
    <w:rsid w:val="00CB165A"/>
    <w:rsid w:val="00CD145B"/>
    <w:rsid w:val="00CD50D4"/>
    <w:rsid w:val="00CE29BE"/>
    <w:rsid w:val="00D22971"/>
    <w:rsid w:val="00D23EEB"/>
    <w:rsid w:val="00D34D4D"/>
    <w:rsid w:val="00D42C36"/>
    <w:rsid w:val="00D52D6D"/>
    <w:rsid w:val="00D55126"/>
    <w:rsid w:val="00D64755"/>
    <w:rsid w:val="00D6555F"/>
    <w:rsid w:val="00D65E7E"/>
    <w:rsid w:val="00D7402F"/>
    <w:rsid w:val="00D744CF"/>
    <w:rsid w:val="00D7690A"/>
    <w:rsid w:val="00D80391"/>
    <w:rsid w:val="00D85488"/>
    <w:rsid w:val="00D96D00"/>
    <w:rsid w:val="00DB26C9"/>
    <w:rsid w:val="00DC6F82"/>
    <w:rsid w:val="00DE3094"/>
    <w:rsid w:val="00DE3A94"/>
    <w:rsid w:val="00DF2AC4"/>
    <w:rsid w:val="00E03D06"/>
    <w:rsid w:val="00E14E3B"/>
    <w:rsid w:val="00E220EB"/>
    <w:rsid w:val="00E36E1E"/>
    <w:rsid w:val="00E45F4C"/>
    <w:rsid w:val="00E51181"/>
    <w:rsid w:val="00E51DE7"/>
    <w:rsid w:val="00E53CDC"/>
    <w:rsid w:val="00E6529F"/>
    <w:rsid w:val="00E91709"/>
    <w:rsid w:val="00EB4F82"/>
    <w:rsid w:val="00EE3CE8"/>
    <w:rsid w:val="00EE4AB2"/>
    <w:rsid w:val="00EE5AEC"/>
    <w:rsid w:val="00EF064F"/>
    <w:rsid w:val="00F07805"/>
    <w:rsid w:val="00F17E0F"/>
    <w:rsid w:val="00F37811"/>
    <w:rsid w:val="00F44C16"/>
    <w:rsid w:val="00F4782D"/>
    <w:rsid w:val="00F53EFD"/>
    <w:rsid w:val="00F64742"/>
    <w:rsid w:val="00F66A81"/>
    <w:rsid w:val="00F72054"/>
    <w:rsid w:val="00F7303B"/>
    <w:rsid w:val="00F86065"/>
    <w:rsid w:val="00F86A3F"/>
    <w:rsid w:val="00F978A2"/>
    <w:rsid w:val="00FA0BC3"/>
    <w:rsid w:val="00FA22C5"/>
    <w:rsid w:val="00FA7571"/>
    <w:rsid w:val="00FB05B7"/>
    <w:rsid w:val="00FB35EB"/>
    <w:rsid w:val="00FD643D"/>
    <w:rsid w:val="00FD6A80"/>
    <w:rsid w:val="00FF3691"/>
    <w:rsid w:val="00FF5E87"/>
    <w:rsid w:val="00FF68B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C1E2B"/>
  <w15:docId w15:val="{B2AE659D-4528-4C28-A466-D2135357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basedOn w:val="Normal"/>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paragraph" w:styleId="BodyTextFirstIndent">
    <w:name w:val="Body Text First Indent"/>
    <w:basedOn w:val="BodyText"/>
    <w:link w:val="BodyTextFirstIndentChar"/>
    <w:uiPriority w:val="99"/>
    <w:semiHidden/>
    <w:unhideWhenUsed/>
    <w:rsid w:val="00096B46"/>
    <w:pPr>
      <w:spacing w:after="200"/>
      <w:ind w:firstLine="360"/>
    </w:pPr>
    <w:rPr>
      <w:rFonts w:asciiTheme="minorHAnsi" w:eastAsiaTheme="minorHAnsi" w:hAnsiTheme="minorHAnsi" w:cstheme="minorBidi"/>
      <w:sz w:val="22"/>
      <w:szCs w:val="22"/>
      <w:lang w:val="ro-RO"/>
    </w:rPr>
  </w:style>
  <w:style w:type="character" w:customStyle="1" w:styleId="BodyTextFirstIndentChar">
    <w:name w:val="Body Text First Indent Char"/>
    <w:basedOn w:val="BodyTextChar"/>
    <w:link w:val="BodyTextFirstIndent"/>
    <w:uiPriority w:val="99"/>
    <w:semiHidden/>
    <w:rsid w:val="00096B46"/>
    <w:rPr>
      <w:rFonts w:ascii="Garamond" w:eastAsia="Calibri" w:hAnsi="Garamond" w:cs="Times New Roman"/>
      <w:sz w:val="28"/>
      <w:szCs w:val="28"/>
      <w:lang w:val="en-US"/>
    </w:rPr>
  </w:style>
  <w:style w:type="paragraph" w:styleId="NoSpacing">
    <w:name w:val="No Spacing"/>
    <w:link w:val="NoSpacingChar"/>
    <w:uiPriority w:val="1"/>
    <w:qFormat/>
    <w:rsid w:val="0055342D"/>
    <w:pPr>
      <w:spacing w:after="0" w:line="240" w:lineRule="auto"/>
    </w:pPr>
    <w:rPr>
      <w:rFonts w:ascii="Times New Roman" w:eastAsia="Times New Roman" w:hAnsi="Times New Roman" w:cs="Times New Roman"/>
      <w:sz w:val="24"/>
      <w:szCs w:val="24"/>
      <w:lang w:eastAsia="ro-RO"/>
    </w:rPr>
  </w:style>
  <w:style w:type="character" w:customStyle="1" w:styleId="NoSpacingChar">
    <w:name w:val="No Spacing Char"/>
    <w:link w:val="NoSpacing"/>
    <w:uiPriority w:val="1"/>
    <w:rsid w:val="0055342D"/>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idrept.ro/00139597.htm" TargetMode="External"/><Relationship Id="rId18" Type="http://schemas.openxmlformats.org/officeDocument/2006/relationships/hyperlink" Target="https://idrept.ro/00079384.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drept.ro/00103869.htm" TargetMode="External"/><Relationship Id="rId17" Type="http://schemas.openxmlformats.org/officeDocument/2006/relationships/hyperlink" Target="file:///D:\MIRELA\saptamanal%202010\1_NOUTATI%20Procedura%20EIA(Dalia)_SEPT_2009\Documents%20and%20SettingsDalia%20BitanSintact%202.0cacheLegislatietemp00085898.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08742.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33752.htm" TargetMode="External"/><Relationship Id="rId10" Type="http://schemas.openxmlformats.org/officeDocument/2006/relationships/image" Target="media/image2.emf"/><Relationship Id="rId19" Type="http://schemas.openxmlformats.org/officeDocument/2006/relationships/hyperlink" Target="https://idrept.ro/00079384.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D:\MIRELA\saptamanal%202010\1_NOUTATI%20Procedura%20EIA(Dalia)_SEPT_2009\Documents%20and%20SettingsDalia%20BitanSintact%202.0cacheLegislatietemp00103869.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C8E45-93FE-4118-92DE-095B91913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1407</TotalTime>
  <Pages>5</Pages>
  <Words>2749</Words>
  <Characters>15945</Characters>
  <Application>Microsoft Office Word</Application>
  <DocSecurity>0</DocSecurity>
  <Lines>132</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Florin Stancescu</cp:lastModifiedBy>
  <cp:revision>60</cp:revision>
  <cp:lastPrinted>2020-05-14T13:19:00Z</cp:lastPrinted>
  <dcterms:created xsi:type="dcterms:W3CDTF">2015-01-08T11:09:00Z</dcterms:created>
  <dcterms:modified xsi:type="dcterms:W3CDTF">2020-06-23T12:29:00Z</dcterms:modified>
</cp:coreProperties>
</file>