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6C" w:rsidRPr="00932190" w:rsidRDefault="00405785" w:rsidP="007B666C">
      <w:pPr>
        <w:pStyle w:val="Header"/>
        <w:jc w:val="center"/>
        <w:rPr>
          <w:rFonts w:ascii="Garamond" w:hAnsi="Garamond"/>
          <w:b/>
          <w:color w:val="00214E"/>
          <w:sz w:val="36"/>
          <w:szCs w:val="36"/>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1.8pt;margin-top:3.9pt;width:47.9pt;height:39.4pt;z-index:-251658240">
            <v:imagedata r:id="rId8" o:title=""/>
          </v:shape>
          <o:OLEObject Type="Embed" ProgID="CorelDRAW.Graphic.13" ShapeID="_x0000_s1027" DrawAspect="Content" ObjectID="_1650188372" r:id="rId9"/>
        </w:pict>
      </w:r>
      <w:r w:rsidR="006264CC">
        <w:rPr>
          <w:rFonts w:ascii="Garamond" w:hAnsi="Garamond"/>
          <w:b/>
          <w:noProof/>
          <w:color w:val="00214E"/>
          <w:sz w:val="36"/>
          <w:szCs w:val="36"/>
          <w:lang w:eastAsia="ro-RO"/>
        </w:rPr>
        <w:drawing>
          <wp:anchor distT="0" distB="0" distL="114300" distR="114300" simplePos="0" relativeHeight="251656192" behindDoc="0" locked="0" layoutInCell="1" allowOverlap="1" wp14:anchorId="6D9E2A83" wp14:editId="67D1E1B1">
            <wp:simplePos x="0" y="0"/>
            <wp:positionH relativeFrom="column">
              <wp:posOffset>-71755</wp:posOffset>
            </wp:positionH>
            <wp:positionV relativeFrom="paragraph">
              <wp:posOffset>-53975</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Ministerul Mediului</w:t>
      </w:r>
      <w:r w:rsidR="00F05970">
        <w:rPr>
          <w:rFonts w:ascii="Garamond" w:hAnsi="Garamond"/>
          <w:b/>
          <w:color w:val="00214E"/>
          <w:sz w:val="36"/>
          <w:szCs w:val="36"/>
        </w:rPr>
        <w:t>,Apelor si Padurilor</w:t>
      </w:r>
    </w:p>
    <w:p w:rsidR="007B666C" w:rsidRPr="00932190" w:rsidRDefault="007B666C" w:rsidP="007B666C">
      <w:pPr>
        <w:pStyle w:val="Header"/>
        <w:jc w:val="center"/>
        <w:rPr>
          <w:rFonts w:cs="Calibri"/>
          <w:b/>
          <w:sz w:val="36"/>
          <w:szCs w:val="36"/>
          <w:lang w:eastAsia="ar-SA"/>
        </w:rPr>
      </w:pPr>
      <w:r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537200">
        <w:rPr>
          <w:rFonts w:ascii="Times New Roman" w:hAnsi="Times New Roman" w:cs="Times New Roman"/>
          <w:sz w:val="24"/>
          <w:szCs w:val="24"/>
        </w:rPr>
        <w:t>19848/12330</w:t>
      </w:r>
      <w:r w:rsidR="00982F65">
        <w:rPr>
          <w:rFonts w:ascii="Times New Roman" w:hAnsi="Times New Roman" w:cs="Times New Roman"/>
          <w:sz w:val="24"/>
          <w:szCs w:val="24"/>
        </w:rPr>
        <w:t>/</w:t>
      </w:r>
      <w:r w:rsidR="00537200">
        <w:rPr>
          <w:rFonts w:ascii="Times New Roman" w:hAnsi="Times New Roman" w:cs="Times New Roman"/>
          <w:sz w:val="24"/>
          <w:szCs w:val="24"/>
        </w:rPr>
        <w:t>04.05</w:t>
      </w:r>
      <w:r w:rsidR="00982F65">
        <w:rPr>
          <w:rFonts w:ascii="Times New Roman" w:hAnsi="Times New Roman" w:cs="Times New Roman"/>
          <w:sz w:val="24"/>
          <w:szCs w:val="24"/>
        </w:rPr>
        <w:t>.2020</w:t>
      </w:r>
    </w:p>
    <w:p w:rsidR="007B666C" w:rsidRPr="00C61E10" w:rsidRDefault="00051258" w:rsidP="00093266">
      <w:pPr>
        <w:suppressAutoHyphens/>
        <w:spacing w:after="0" w:line="240" w:lineRule="auto"/>
        <w:jc w:val="both"/>
        <w:rPr>
          <w:rFonts w:ascii="Times New Roman" w:hAnsi="Times New Roman" w:cs="Times New Roman"/>
          <w:sz w:val="24"/>
          <w:szCs w:val="24"/>
        </w:rPr>
      </w:pPr>
      <w:r w:rsidRPr="00C61E10">
        <w:rPr>
          <w:rFonts w:ascii="Times New Roman" w:eastAsia="Times New Roman" w:hAnsi="Times New Roman" w:cs="Times New Roman"/>
          <w:b/>
          <w:sz w:val="24"/>
          <w:szCs w:val="24"/>
          <w:lang w:eastAsia="ro-RO"/>
        </w:rPr>
        <w:t xml:space="preserve"> </w:t>
      </w:r>
    </w:p>
    <w:p w:rsidR="00051258" w:rsidRPr="00FC28DD" w:rsidRDefault="00B3522B" w:rsidP="00C61E10">
      <w:pPr>
        <w:suppressAutoHyphens/>
        <w:spacing w:after="0" w:line="240" w:lineRule="auto"/>
        <w:jc w:val="center"/>
        <w:rPr>
          <w:rFonts w:ascii="Times New Roman" w:eastAsia="Times New Roman" w:hAnsi="Times New Roman" w:cs="Times New Roman"/>
          <w:b/>
          <w:sz w:val="24"/>
          <w:szCs w:val="24"/>
          <w:lang w:eastAsia="ro-RO"/>
        </w:rPr>
      </w:pPr>
      <w:r w:rsidRPr="001A3854">
        <w:rPr>
          <w:rFonts w:ascii="Times New Roman" w:hAnsi="Times New Roman" w:cs="Times New Roman"/>
          <w:b/>
          <w:sz w:val="24"/>
          <w:szCs w:val="24"/>
        </w:rPr>
        <w:t xml:space="preserve"> </w:t>
      </w:r>
      <w:r w:rsidR="006F66DB">
        <w:rPr>
          <w:rFonts w:ascii="Times New Roman" w:hAnsi="Times New Roman" w:cs="Times New Roman"/>
          <w:sz w:val="24"/>
          <w:szCs w:val="24"/>
        </w:rPr>
        <w:t xml:space="preserve"> </w:t>
      </w:r>
      <w:hyperlink r:id="rId11" w:anchor="#" w:history="1"/>
      <w:r w:rsidR="00051258" w:rsidRPr="00FC28DD">
        <w:rPr>
          <w:rFonts w:ascii="Times New Roman" w:eastAsia="Times New Roman" w:hAnsi="Times New Roman" w:cs="Times New Roman"/>
          <w:b/>
          <w:sz w:val="24"/>
          <w:szCs w:val="24"/>
          <w:lang w:eastAsia="ro-RO"/>
        </w:rPr>
        <w:t>DECIZIA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Nr.</w:t>
      </w:r>
      <w:r w:rsidR="00982F65">
        <w:rPr>
          <w:rFonts w:ascii="Times New Roman" w:eastAsia="Times New Roman" w:hAnsi="Times New Roman" w:cs="Times New Roman"/>
          <w:b/>
          <w:sz w:val="24"/>
          <w:szCs w:val="24"/>
          <w:lang w:eastAsia="ro-RO"/>
        </w:rPr>
        <w:t xml:space="preserve"> </w:t>
      </w:r>
      <w:r w:rsidR="00E12127">
        <w:rPr>
          <w:rFonts w:ascii="Times New Roman" w:eastAsia="Times New Roman" w:hAnsi="Times New Roman" w:cs="Times New Roman"/>
          <w:b/>
          <w:sz w:val="24"/>
          <w:szCs w:val="24"/>
          <w:lang w:eastAsia="ro-RO"/>
        </w:rPr>
        <w:t xml:space="preserve">   </w:t>
      </w:r>
      <w:r w:rsidR="00943818">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 xml:space="preserve">din </w:t>
      </w:r>
      <w:r w:rsidR="00E12127">
        <w:rPr>
          <w:rFonts w:ascii="Times New Roman" w:eastAsia="Times New Roman" w:hAnsi="Times New Roman" w:cs="Times New Roman"/>
          <w:b/>
          <w:sz w:val="24"/>
          <w:szCs w:val="24"/>
          <w:lang w:eastAsia="ro-RO"/>
        </w:rPr>
        <w:t xml:space="preserve">  04.05</w:t>
      </w:r>
      <w:r w:rsidR="00982F65">
        <w:rPr>
          <w:rFonts w:ascii="Times New Roman" w:eastAsia="Times New Roman" w:hAnsi="Times New Roman" w:cs="Times New Roman"/>
          <w:b/>
          <w:sz w:val="24"/>
          <w:szCs w:val="24"/>
          <w:lang w:eastAsia="ro-RO"/>
        </w:rPr>
        <w:t>.2020</w:t>
      </w:r>
    </w:p>
    <w:p w:rsidR="006813A0" w:rsidRDefault="006813A0" w:rsidP="00C61E10">
      <w:pPr>
        <w:shd w:val="clear" w:color="auto" w:fill="FFFFFF"/>
        <w:spacing w:after="0" w:line="240" w:lineRule="auto"/>
        <w:ind w:firstLine="709"/>
        <w:jc w:val="both"/>
        <w:rPr>
          <w:rStyle w:val="tpa"/>
          <w:rFonts w:ascii="Times New Roman" w:hAnsi="Times New Roman" w:cs="Times New Roman"/>
          <w:color w:val="000000"/>
          <w:sz w:val="24"/>
          <w:szCs w:val="24"/>
        </w:rPr>
      </w:pPr>
      <w:bookmarkStart w:id="0" w:name="do|ax5^I|pa7"/>
      <w:bookmarkEnd w:id="0"/>
    </w:p>
    <w:p w:rsidR="00D34D4D" w:rsidRPr="00C202AA"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202AA">
        <w:rPr>
          <w:rStyle w:val="tpa"/>
          <w:rFonts w:ascii="Times New Roman" w:hAnsi="Times New Roman" w:cs="Times New Roman"/>
          <w:color w:val="000000"/>
          <w:sz w:val="24"/>
          <w:szCs w:val="24"/>
        </w:rPr>
        <w:t>Ca urmare a solicitării de emitere a acordului de mediu adresate de</w:t>
      </w:r>
      <w:r w:rsidR="00641658" w:rsidRPr="00641658">
        <w:rPr>
          <w:rStyle w:val="tpa1"/>
          <w:rFonts w:ascii="Times New Roman" w:hAnsi="Times New Roman" w:cs="Times New Roman"/>
          <w:b/>
          <w:sz w:val="24"/>
          <w:szCs w:val="24"/>
        </w:rPr>
        <w:t xml:space="preserve"> </w:t>
      </w:r>
      <w:r w:rsidR="00F43F1A">
        <w:rPr>
          <w:rStyle w:val="tpa1"/>
          <w:rFonts w:ascii="Times New Roman" w:hAnsi="Times New Roman" w:cs="Times New Roman"/>
          <w:b/>
          <w:sz w:val="24"/>
          <w:szCs w:val="24"/>
        </w:rPr>
        <w:t>STAN CAMELIA ANDREE</w:t>
      </w:r>
      <w:r w:rsidR="00093266">
        <w:rPr>
          <w:rStyle w:val="tpa1"/>
          <w:rFonts w:ascii="Times New Roman" w:hAnsi="Times New Roman" w:cs="Times New Roman"/>
          <w:b/>
          <w:sz w:val="24"/>
          <w:szCs w:val="24"/>
        </w:rPr>
        <w:t>A</w:t>
      </w:r>
      <w:r w:rsidR="00F43F1A">
        <w:rPr>
          <w:rStyle w:val="tpa1"/>
          <w:rFonts w:ascii="Times New Roman" w:hAnsi="Times New Roman" w:cs="Times New Roman"/>
          <w:b/>
          <w:sz w:val="24"/>
          <w:szCs w:val="24"/>
        </w:rPr>
        <w:t xml:space="preserve"> </w:t>
      </w:r>
      <w:r w:rsidR="005C6B9B" w:rsidRPr="00AE7879">
        <w:rPr>
          <w:rStyle w:val="tpa1"/>
          <w:rFonts w:ascii="Times New Roman" w:hAnsi="Times New Roman" w:cs="Times New Roman"/>
          <w:b/>
          <w:sz w:val="24"/>
          <w:szCs w:val="24"/>
        </w:rPr>
        <w:t xml:space="preserve"> </w:t>
      </w:r>
      <w:r w:rsidR="005C6B9B" w:rsidRPr="00AE7879">
        <w:rPr>
          <w:rStyle w:val="tpa1"/>
          <w:rFonts w:ascii="Times New Roman" w:hAnsi="Times New Roman" w:cs="Times New Roman"/>
          <w:sz w:val="24"/>
          <w:szCs w:val="24"/>
        </w:rPr>
        <w:t xml:space="preserve">cu </w:t>
      </w:r>
      <w:r w:rsidR="00F43F1A">
        <w:rPr>
          <w:rStyle w:val="tpa1"/>
          <w:rFonts w:ascii="Times New Roman" w:hAnsi="Times New Roman" w:cs="Times New Roman"/>
          <w:sz w:val="24"/>
          <w:szCs w:val="24"/>
        </w:rPr>
        <w:t>domiciliul</w:t>
      </w:r>
      <w:r w:rsidR="005C6B9B">
        <w:rPr>
          <w:rStyle w:val="tpa1"/>
          <w:rFonts w:ascii="Times New Roman" w:hAnsi="Times New Roman" w:cs="Times New Roman"/>
          <w:sz w:val="24"/>
          <w:szCs w:val="24"/>
        </w:rPr>
        <w:t xml:space="preserve"> in</w:t>
      </w:r>
      <w:r w:rsidR="00982F65" w:rsidRPr="00982F65">
        <w:rPr>
          <w:rStyle w:val="tpa1"/>
          <w:rFonts w:ascii="Times New Roman" w:hAnsi="Times New Roman" w:cs="Times New Roman"/>
          <w:sz w:val="24"/>
          <w:szCs w:val="24"/>
        </w:rPr>
        <w:t xml:space="preserve"> </w:t>
      </w:r>
      <w:r w:rsidR="00F43F1A">
        <w:rPr>
          <w:rStyle w:val="tpa1"/>
          <w:rFonts w:ascii="Times New Roman" w:hAnsi="Times New Roman" w:cs="Times New Roman"/>
          <w:sz w:val="24"/>
          <w:szCs w:val="24"/>
        </w:rPr>
        <w:t>municipiul Bucuresti,</w:t>
      </w:r>
      <w:r w:rsidR="00C47438">
        <w:rPr>
          <w:rStyle w:val="tpa1"/>
          <w:rFonts w:ascii="Times New Roman" w:hAnsi="Times New Roman" w:cs="Times New Roman"/>
          <w:sz w:val="24"/>
          <w:szCs w:val="24"/>
        </w:rPr>
        <w:t xml:space="preserve"> </w:t>
      </w:r>
      <w:r w:rsidR="00F43F1A">
        <w:rPr>
          <w:rStyle w:val="tpa1"/>
          <w:rFonts w:ascii="Times New Roman" w:hAnsi="Times New Roman" w:cs="Times New Roman"/>
          <w:sz w:val="24"/>
          <w:szCs w:val="24"/>
        </w:rPr>
        <w:t>sector 3,</w:t>
      </w:r>
      <w:r w:rsidR="00C47438">
        <w:rPr>
          <w:rStyle w:val="tpa1"/>
          <w:rFonts w:ascii="Times New Roman" w:hAnsi="Times New Roman" w:cs="Times New Roman"/>
          <w:sz w:val="24"/>
          <w:szCs w:val="24"/>
        </w:rPr>
        <w:t xml:space="preserve"> </w:t>
      </w:r>
      <w:r w:rsidR="00F43F1A">
        <w:rPr>
          <w:rStyle w:val="tpa1"/>
          <w:rFonts w:ascii="Times New Roman" w:hAnsi="Times New Roman" w:cs="Times New Roman"/>
          <w:sz w:val="24"/>
          <w:szCs w:val="24"/>
        </w:rPr>
        <w:t>Calea Calarasi,</w:t>
      </w:r>
      <w:r w:rsidR="00C47438">
        <w:rPr>
          <w:rStyle w:val="tpa1"/>
          <w:rFonts w:ascii="Times New Roman" w:hAnsi="Times New Roman" w:cs="Times New Roman"/>
          <w:sz w:val="24"/>
          <w:szCs w:val="24"/>
        </w:rPr>
        <w:t xml:space="preserve"> </w:t>
      </w:r>
      <w:r w:rsidR="00F43F1A">
        <w:rPr>
          <w:rStyle w:val="tpa1"/>
          <w:rFonts w:ascii="Times New Roman" w:hAnsi="Times New Roman" w:cs="Times New Roman"/>
          <w:sz w:val="24"/>
          <w:szCs w:val="24"/>
        </w:rPr>
        <w:t>nr.142</w:t>
      </w:r>
      <w:r w:rsidRPr="00C202AA">
        <w:rPr>
          <w:rStyle w:val="tpa"/>
          <w:rFonts w:ascii="Times New Roman" w:hAnsi="Times New Roman" w:cs="Times New Roman"/>
          <w:color w:val="000000"/>
          <w:sz w:val="24"/>
          <w:szCs w:val="24"/>
        </w:rPr>
        <w:t xml:space="preserve"> , înregistrată la </w:t>
      </w:r>
      <w:r w:rsidR="00BE238B" w:rsidRPr="00C202AA">
        <w:rPr>
          <w:rStyle w:val="tpa1"/>
          <w:rFonts w:ascii="Times New Roman" w:hAnsi="Times New Roman" w:cs="Times New Roman"/>
          <w:sz w:val="24"/>
          <w:szCs w:val="24"/>
        </w:rPr>
        <w:t>Agenția pentru Protecția Mediu</w:t>
      </w:r>
      <w:r w:rsidR="00537200">
        <w:rPr>
          <w:rStyle w:val="tpa1"/>
          <w:rFonts w:ascii="Times New Roman" w:hAnsi="Times New Roman" w:cs="Times New Roman"/>
          <w:sz w:val="24"/>
          <w:szCs w:val="24"/>
        </w:rPr>
        <w:t>lui (APM) Dâmbovița cu nr.19848</w:t>
      </w:r>
      <w:r w:rsidR="00982F65">
        <w:rPr>
          <w:rStyle w:val="tpa1"/>
          <w:rFonts w:ascii="Times New Roman" w:hAnsi="Times New Roman" w:cs="Times New Roman"/>
          <w:sz w:val="24"/>
          <w:szCs w:val="24"/>
        </w:rPr>
        <w:t xml:space="preserve"> din 18.11</w:t>
      </w:r>
      <w:r w:rsidR="00C71045">
        <w:rPr>
          <w:rStyle w:val="tpa1"/>
          <w:rFonts w:ascii="Times New Roman" w:hAnsi="Times New Roman" w:cs="Times New Roman"/>
          <w:sz w:val="24"/>
          <w:szCs w:val="24"/>
        </w:rPr>
        <w:t>.2019</w:t>
      </w:r>
      <w:r w:rsidR="00BE238B" w:rsidRPr="00C202AA">
        <w:rPr>
          <w:rStyle w:val="tpa1"/>
          <w:rFonts w:ascii="Times New Roman" w:hAnsi="Times New Roman" w:cs="Times New Roman"/>
          <w:sz w:val="24"/>
          <w:szCs w:val="24"/>
        </w:rPr>
        <w:t>,</w:t>
      </w:r>
      <w:r w:rsidRPr="00C202AA">
        <w:rPr>
          <w:rStyle w:val="tpa"/>
          <w:rFonts w:ascii="Times New Roman" w:hAnsi="Times New Roman" w:cs="Times New Roman"/>
          <w:color w:val="000000"/>
          <w:sz w:val="24"/>
          <w:szCs w:val="24"/>
        </w:rPr>
        <w:t xml:space="preserve"> în baza Legii nr. </w:t>
      </w:r>
      <w:r w:rsidR="00BE238B" w:rsidRPr="00C202AA">
        <w:rPr>
          <w:rStyle w:val="tpa"/>
          <w:rFonts w:ascii="Times New Roman" w:hAnsi="Times New Roman" w:cs="Times New Roman"/>
          <w:color w:val="000000"/>
          <w:sz w:val="24"/>
          <w:szCs w:val="24"/>
        </w:rPr>
        <w:t>292/2018</w:t>
      </w:r>
      <w:r w:rsidRPr="00C202AA">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2" w:history="1">
        <w:r w:rsidRPr="00C202AA">
          <w:rPr>
            <w:rStyle w:val="Hyperlink"/>
            <w:rFonts w:ascii="Times New Roman" w:hAnsi="Times New Roman" w:cs="Times New Roman"/>
            <w:b/>
            <w:bCs/>
            <w:color w:val="333399"/>
            <w:sz w:val="24"/>
            <w:szCs w:val="24"/>
          </w:rPr>
          <w:t>57/2007</w:t>
        </w:r>
      </w:hyperlink>
      <w:r w:rsidRPr="00C202AA">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C202AA">
          <w:rPr>
            <w:rStyle w:val="Hyperlink"/>
            <w:rFonts w:ascii="Times New Roman" w:hAnsi="Times New Roman" w:cs="Times New Roman"/>
            <w:b/>
            <w:bCs/>
            <w:color w:val="333399"/>
            <w:sz w:val="24"/>
            <w:szCs w:val="24"/>
          </w:rPr>
          <w:t>49/2011</w:t>
        </w:r>
      </w:hyperlink>
      <w:r w:rsidRPr="00C202AA">
        <w:rPr>
          <w:rStyle w:val="tpa"/>
          <w:rFonts w:ascii="Times New Roman" w:hAnsi="Times New Roman" w:cs="Times New Roman"/>
          <w:color w:val="000000"/>
          <w:sz w:val="24"/>
          <w:szCs w:val="24"/>
        </w:rPr>
        <w:t>, cu modificările şi completările ulterioare,</w:t>
      </w:r>
    </w:p>
    <w:p w:rsidR="00C61E10" w:rsidRPr="00C202AA"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Pr="00C202AA"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202AA">
        <w:rPr>
          <w:rFonts w:ascii="Times New Roman" w:eastAsia="Times New Roman" w:hAnsi="Times New Roman" w:cs="Times New Roman"/>
          <w:b/>
          <w:sz w:val="24"/>
          <w:szCs w:val="24"/>
          <w:lang w:eastAsia="ro-RO"/>
        </w:rPr>
        <w:t>Agenția pentru Protecția Mediului (APM) Dâmbovița decide</w:t>
      </w:r>
      <w:r w:rsidR="00D34D4D" w:rsidRPr="00C202AA">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DC6BA5">
        <w:rPr>
          <w:rStyle w:val="tpa"/>
          <w:rFonts w:ascii="Times New Roman" w:hAnsi="Times New Roman" w:cs="Times New Roman"/>
          <w:sz w:val="24"/>
          <w:szCs w:val="24"/>
        </w:rPr>
        <w:t>30</w:t>
      </w:r>
      <w:r w:rsidR="00F70D2B">
        <w:rPr>
          <w:rStyle w:val="tpa"/>
          <w:rFonts w:ascii="Times New Roman" w:hAnsi="Times New Roman" w:cs="Times New Roman"/>
          <w:sz w:val="24"/>
          <w:szCs w:val="24"/>
        </w:rPr>
        <w:t>.0</w:t>
      </w:r>
      <w:r w:rsidR="00DC6BA5">
        <w:rPr>
          <w:rStyle w:val="tpa"/>
          <w:rFonts w:ascii="Times New Roman" w:hAnsi="Times New Roman" w:cs="Times New Roman"/>
          <w:sz w:val="24"/>
          <w:szCs w:val="24"/>
        </w:rPr>
        <w:t>4</w:t>
      </w:r>
      <w:r w:rsidR="00F70D2B">
        <w:rPr>
          <w:rStyle w:val="tpa"/>
          <w:rFonts w:ascii="Times New Roman" w:hAnsi="Times New Roman" w:cs="Times New Roman"/>
          <w:sz w:val="24"/>
          <w:szCs w:val="24"/>
        </w:rPr>
        <w:t>.2020</w:t>
      </w:r>
      <w:r w:rsidR="00696024" w:rsidRPr="003B7302">
        <w:rPr>
          <w:rStyle w:val="tpa"/>
          <w:rFonts w:ascii="Times New Roman" w:hAnsi="Times New Roman" w:cs="Times New Roman"/>
          <w:sz w:val="24"/>
          <w:szCs w:val="24"/>
        </w:rPr>
        <w:t xml:space="preserve"> </w:t>
      </w:r>
      <w:r w:rsidR="00D34D4D" w:rsidRPr="00C202AA">
        <w:rPr>
          <w:rStyle w:val="tpa"/>
          <w:rFonts w:ascii="Times New Roman" w:hAnsi="Times New Roman" w:cs="Times New Roman"/>
          <w:color w:val="000000"/>
          <w:sz w:val="24"/>
          <w:szCs w:val="24"/>
        </w:rPr>
        <w:t xml:space="preserve">că proiectul </w:t>
      </w:r>
      <w:bookmarkStart w:id="2" w:name="do|ax5^I|pa10"/>
      <w:bookmarkEnd w:id="2"/>
      <w:r w:rsidR="008366D4">
        <w:rPr>
          <w:rFonts w:ascii="Times New Roman" w:hAnsi="Times New Roman" w:cs="Times New Roman"/>
          <w:b/>
          <w:sz w:val="24"/>
          <w:szCs w:val="24"/>
        </w:rPr>
        <w:t>AMPLASARE</w:t>
      </w:r>
      <w:r w:rsidR="000D58B1">
        <w:rPr>
          <w:rFonts w:ascii="Times New Roman" w:hAnsi="Times New Roman" w:cs="Times New Roman"/>
          <w:b/>
          <w:sz w:val="24"/>
          <w:szCs w:val="24"/>
        </w:rPr>
        <w:t xml:space="preserve"> </w:t>
      </w:r>
      <w:r w:rsidR="008366D4">
        <w:rPr>
          <w:rFonts w:ascii="Times New Roman" w:hAnsi="Times New Roman" w:cs="Times New Roman"/>
          <w:b/>
          <w:sz w:val="24"/>
          <w:szCs w:val="24"/>
        </w:rPr>
        <w:t xml:space="preserve"> HALA </w:t>
      </w:r>
      <w:r w:rsidR="000D58B1">
        <w:rPr>
          <w:rFonts w:ascii="Times New Roman" w:hAnsi="Times New Roman" w:cs="Times New Roman"/>
          <w:b/>
          <w:sz w:val="24"/>
          <w:szCs w:val="24"/>
        </w:rPr>
        <w:t xml:space="preserve"> </w:t>
      </w:r>
      <w:r w:rsidR="008366D4">
        <w:rPr>
          <w:rFonts w:ascii="Times New Roman" w:hAnsi="Times New Roman" w:cs="Times New Roman"/>
          <w:b/>
          <w:sz w:val="24"/>
          <w:szCs w:val="24"/>
        </w:rPr>
        <w:t xml:space="preserve">CU </w:t>
      </w:r>
      <w:r w:rsidR="000D58B1">
        <w:rPr>
          <w:rFonts w:ascii="Times New Roman" w:hAnsi="Times New Roman" w:cs="Times New Roman"/>
          <w:b/>
          <w:sz w:val="24"/>
          <w:szCs w:val="24"/>
        </w:rPr>
        <w:t xml:space="preserve"> </w:t>
      </w:r>
      <w:r w:rsidR="008366D4">
        <w:rPr>
          <w:rFonts w:ascii="Times New Roman" w:hAnsi="Times New Roman" w:cs="Times New Roman"/>
          <w:b/>
          <w:sz w:val="24"/>
          <w:szCs w:val="24"/>
        </w:rPr>
        <w:t>CARACTER AGRICOL</w:t>
      </w:r>
      <w:r w:rsidR="008366D4">
        <w:rPr>
          <w:rStyle w:val="tpa1"/>
          <w:rFonts w:ascii="Times New Roman" w:hAnsi="Times New Roman" w:cs="Times New Roman"/>
          <w:sz w:val="24"/>
          <w:szCs w:val="24"/>
        </w:rPr>
        <w:t>, propus a fi amplasat in comuna Valea Mare,</w:t>
      </w:r>
      <w:r w:rsidR="00E23C26">
        <w:rPr>
          <w:rStyle w:val="tpa1"/>
          <w:rFonts w:ascii="Times New Roman" w:hAnsi="Times New Roman" w:cs="Times New Roman"/>
          <w:sz w:val="24"/>
          <w:szCs w:val="24"/>
        </w:rPr>
        <w:t xml:space="preserve"> </w:t>
      </w:r>
      <w:r w:rsidR="008366D4">
        <w:rPr>
          <w:rStyle w:val="tpa1"/>
          <w:rFonts w:ascii="Times New Roman" w:hAnsi="Times New Roman" w:cs="Times New Roman"/>
          <w:sz w:val="24"/>
          <w:szCs w:val="24"/>
        </w:rPr>
        <w:t>satul Valea Mare,</w:t>
      </w:r>
      <w:r w:rsidR="00E23C26">
        <w:rPr>
          <w:rStyle w:val="tpa1"/>
          <w:rFonts w:ascii="Times New Roman" w:hAnsi="Times New Roman" w:cs="Times New Roman"/>
          <w:sz w:val="24"/>
          <w:szCs w:val="24"/>
        </w:rPr>
        <w:t xml:space="preserve"> </w:t>
      </w:r>
      <w:r w:rsidR="008366D4">
        <w:rPr>
          <w:rStyle w:val="tpa1"/>
          <w:rFonts w:ascii="Times New Roman" w:hAnsi="Times New Roman" w:cs="Times New Roman"/>
          <w:sz w:val="24"/>
          <w:szCs w:val="24"/>
        </w:rPr>
        <w:t>FN</w:t>
      </w:r>
      <w:r w:rsidR="00B44FBC" w:rsidRPr="00E45957">
        <w:rPr>
          <w:rStyle w:val="tpa1"/>
          <w:rFonts w:ascii="Times New Roman" w:hAnsi="Times New Roman" w:cs="Times New Roman"/>
          <w:sz w:val="24"/>
          <w:szCs w:val="24"/>
        </w:rPr>
        <w:t xml:space="preserve"> </w:t>
      </w:r>
      <w:r w:rsidR="00E23C26">
        <w:rPr>
          <w:rStyle w:val="tpa1"/>
          <w:rFonts w:ascii="Times New Roman" w:hAnsi="Times New Roman" w:cs="Times New Roman"/>
          <w:sz w:val="24"/>
          <w:szCs w:val="24"/>
        </w:rPr>
        <w:t xml:space="preserve">, </w:t>
      </w:r>
      <w:r w:rsidR="00B44FBC" w:rsidRPr="00E45957">
        <w:rPr>
          <w:rStyle w:val="tpa1"/>
          <w:rFonts w:ascii="Times New Roman" w:hAnsi="Times New Roman" w:cs="Times New Roman"/>
          <w:sz w:val="24"/>
          <w:szCs w:val="24"/>
        </w:rPr>
        <w:t>judetul Dambovita</w:t>
      </w:r>
      <w:r w:rsidR="00B44FBC" w:rsidRPr="00E45957">
        <w:rPr>
          <w:rFonts w:ascii="Times New Roman" w:hAnsi="Times New Roman" w:cs="Times New Roman"/>
          <w:b/>
          <w:i/>
          <w:sz w:val="24"/>
          <w:szCs w:val="24"/>
        </w:rPr>
        <w:t xml:space="preserve"> </w:t>
      </w:r>
      <w:r w:rsidR="00696024" w:rsidRPr="00C202AA">
        <w:rPr>
          <w:rFonts w:ascii="Times New Roman" w:hAnsi="Times New Roman" w:cs="Times New Roman"/>
          <w:sz w:val="24"/>
          <w:szCs w:val="24"/>
        </w:rPr>
        <w:t>,</w:t>
      </w:r>
      <w:r w:rsidRPr="00C202AA">
        <w:rPr>
          <w:rStyle w:val="tpa"/>
          <w:rFonts w:ascii="Times New Roman" w:hAnsi="Times New Roman" w:cs="Times New Roman"/>
          <w:color w:val="000000"/>
          <w:sz w:val="24"/>
          <w:szCs w:val="24"/>
        </w:rPr>
        <w:t xml:space="preserve"> </w:t>
      </w:r>
      <w:r w:rsidRPr="00C202AA">
        <w:rPr>
          <w:rFonts w:ascii="Times New Roman" w:eastAsia="Times New Roman" w:hAnsi="Times New Roman" w:cs="Times New Roman"/>
          <w:b/>
          <w:sz w:val="24"/>
          <w:szCs w:val="24"/>
          <w:lang w:eastAsia="ro-RO"/>
        </w:rPr>
        <w:t>nu se supune evaluă</w:t>
      </w:r>
      <w:r w:rsidR="00077492">
        <w:rPr>
          <w:rFonts w:ascii="Times New Roman" w:eastAsia="Times New Roman" w:hAnsi="Times New Roman" w:cs="Times New Roman"/>
          <w:b/>
          <w:sz w:val="24"/>
          <w:szCs w:val="24"/>
          <w:lang w:eastAsia="ro-RO"/>
        </w:rPr>
        <w:t>rii impactului asupra mediului.</w:t>
      </w:r>
    </w:p>
    <w:p w:rsidR="00D34D4D" w:rsidRPr="00C202AA" w:rsidRDefault="00D34D4D" w:rsidP="00C61E10">
      <w:pPr>
        <w:shd w:val="clear" w:color="auto" w:fill="FFFFFF"/>
        <w:jc w:val="both"/>
        <w:rPr>
          <w:rFonts w:ascii="Times New Roman" w:hAnsi="Times New Roman" w:cs="Times New Roman"/>
          <w:color w:val="000000"/>
          <w:sz w:val="24"/>
          <w:szCs w:val="24"/>
        </w:rPr>
      </w:pPr>
      <w:bookmarkStart w:id="3" w:name="do|ax5^I|pa11"/>
      <w:bookmarkStart w:id="4" w:name="do|ax5^I|pa12"/>
      <w:bookmarkEnd w:id="3"/>
      <w:bookmarkEnd w:id="4"/>
      <w:r w:rsidRPr="00C202AA">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1E2320">
        <w:rPr>
          <w:rStyle w:val="tpa"/>
          <w:rFonts w:ascii="Times New Roman" w:hAnsi="Times New Roman" w:cs="Times New Roman"/>
          <w:color w:val="000000"/>
          <w:sz w:val="24"/>
          <w:szCs w:val="24"/>
        </w:rPr>
        <w:t>10, lit. a</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Default="006065E5" w:rsidP="00C61E10">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093266">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093266" w:rsidRPr="006E61F5" w:rsidRDefault="00093266" w:rsidP="00093266">
      <w:pPr>
        <w:spacing w:before="240" w:after="0" w:line="240" w:lineRule="auto"/>
        <w:ind w:firstLine="720"/>
        <w:jc w:val="both"/>
        <w:rPr>
          <w:rFonts w:ascii="Estrangelo Edessa" w:hAnsi="Estrangelo Edessa" w:cs="Estrangelo Edessa"/>
          <w:sz w:val="26"/>
          <w:szCs w:val="24"/>
          <w:lang w:val="fr-FR"/>
        </w:rPr>
      </w:pPr>
      <w:proofErr w:type="spellStart"/>
      <w:r w:rsidRPr="006E61F5">
        <w:rPr>
          <w:rFonts w:ascii="Times New Roman" w:hAnsi="Times New Roman"/>
          <w:sz w:val="24"/>
          <w:lang w:val="fr-FR"/>
        </w:rPr>
        <w:t>Pe</w:t>
      </w:r>
      <w:proofErr w:type="spellEnd"/>
      <w:r w:rsidRPr="006E61F5">
        <w:rPr>
          <w:rFonts w:ascii="Times New Roman" w:hAnsi="Times New Roman"/>
          <w:sz w:val="24"/>
          <w:lang w:val="fr-FR"/>
        </w:rPr>
        <w:t xml:space="preserve"> </w:t>
      </w:r>
      <w:proofErr w:type="spellStart"/>
      <w:r w:rsidRPr="006E61F5">
        <w:rPr>
          <w:rFonts w:ascii="Times New Roman" w:hAnsi="Times New Roman"/>
          <w:sz w:val="24"/>
          <w:lang w:val="fr-FR"/>
        </w:rPr>
        <w:t>terenul</w:t>
      </w:r>
      <w:proofErr w:type="spellEnd"/>
      <w:r w:rsidRPr="006E61F5">
        <w:rPr>
          <w:rFonts w:ascii="Times New Roman" w:hAnsi="Times New Roman"/>
          <w:sz w:val="24"/>
          <w:lang w:val="fr-FR"/>
        </w:rPr>
        <w:t xml:space="preserve"> </w:t>
      </w:r>
      <w:proofErr w:type="spellStart"/>
      <w:r w:rsidRPr="006E61F5">
        <w:rPr>
          <w:rFonts w:ascii="Times New Roman" w:hAnsi="Times New Roman"/>
          <w:sz w:val="24"/>
          <w:lang w:val="fr-FR"/>
        </w:rPr>
        <w:t>proprietate</w:t>
      </w:r>
      <w:proofErr w:type="spellEnd"/>
      <w:r w:rsidRPr="006E61F5">
        <w:rPr>
          <w:rFonts w:ascii="Times New Roman" w:hAnsi="Times New Roman"/>
          <w:sz w:val="24"/>
          <w:lang w:val="fr-FR"/>
        </w:rPr>
        <w:t xml:space="preserve"> </w:t>
      </w:r>
      <w:proofErr w:type="spellStart"/>
      <w:r w:rsidRPr="006E61F5">
        <w:rPr>
          <w:rFonts w:ascii="Times New Roman" w:hAnsi="Times New Roman"/>
          <w:sz w:val="24"/>
          <w:lang w:val="fr-FR"/>
        </w:rPr>
        <w:t>particulara</w:t>
      </w:r>
      <w:proofErr w:type="spellEnd"/>
      <w:r w:rsidRPr="006E61F5">
        <w:rPr>
          <w:rFonts w:ascii="Times New Roman" w:hAnsi="Times New Roman"/>
          <w:sz w:val="24"/>
          <w:lang w:val="fr-FR"/>
        </w:rPr>
        <w:t xml:space="preserve"> a </w:t>
      </w:r>
      <w:proofErr w:type="spellStart"/>
      <w:r w:rsidR="009615BB">
        <w:rPr>
          <w:rFonts w:ascii="Times New Roman" w:hAnsi="Times New Roman"/>
          <w:sz w:val="24"/>
          <w:lang w:val="fr-FR"/>
        </w:rPr>
        <w:t>doamnei</w:t>
      </w:r>
      <w:proofErr w:type="spellEnd"/>
      <w:r w:rsidR="009615BB">
        <w:rPr>
          <w:rFonts w:ascii="Times New Roman" w:hAnsi="Times New Roman"/>
          <w:sz w:val="24"/>
          <w:lang w:val="fr-FR"/>
        </w:rPr>
        <w:t xml:space="preserve"> Stan </w:t>
      </w:r>
      <w:proofErr w:type="spellStart"/>
      <w:r w:rsidR="009615BB">
        <w:rPr>
          <w:rFonts w:ascii="Times New Roman" w:hAnsi="Times New Roman"/>
          <w:sz w:val="24"/>
          <w:lang w:val="fr-FR"/>
        </w:rPr>
        <w:t>Camelia</w:t>
      </w:r>
      <w:proofErr w:type="spellEnd"/>
      <w:r w:rsidR="009615BB">
        <w:rPr>
          <w:rFonts w:ascii="Times New Roman" w:hAnsi="Times New Roman"/>
          <w:sz w:val="24"/>
          <w:lang w:val="fr-FR"/>
        </w:rPr>
        <w:t xml:space="preserve"> </w:t>
      </w:r>
      <w:proofErr w:type="spellStart"/>
      <w:r w:rsidR="009615BB">
        <w:rPr>
          <w:rFonts w:ascii="Times New Roman" w:hAnsi="Times New Roman"/>
          <w:sz w:val="24"/>
          <w:lang w:val="fr-FR"/>
        </w:rPr>
        <w:t>Andreea</w:t>
      </w:r>
      <w:proofErr w:type="spellEnd"/>
      <w:r w:rsidR="009615BB">
        <w:rPr>
          <w:rFonts w:ascii="Times New Roman" w:hAnsi="Times New Roman"/>
          <w:sz w:val="24"/>
          <w:lang w:val="fr-FR"/>
        </w:rPr>
        <w:t xml:space="preserve"> se </w:t>
      </w:r>
      <w:proofErr w:type="spellStart"/>
      <w:r w:rsidR="009615BB">
        <w:rPr>
          <w:rFonts w:ascii="Times New Roman" w:hAnsi="Times New Roman"/>
          <w:sz w:val="24"/>
          <w:lang w:val="fr-FR"/>
        </w:rPr>
        <w:t>propune</w:t>
      </w:r>
      <w:proofErr w:type="spellEnd"/>
      <w:r>
        <w:rPr>
          <w:rFonts w:ascii="Times New Roman" w:hAnsi="Times New Roman"/>
          <w:sz w:val="24"/>
          <w:lang w:val="fr-FR"/>
        </w:rPr>
        <w:t xml:space="preserve"> </w:t>
      </w:r>
      <w:proofErr w:type="spellStart"/>
      <w:r>
        <w:rPr>
          <w:rFonts w:ascii="Times New Roman" w:hAnsi="Times New Roman"/>
          <w:sz w:val="24"/>
          <w:lang w:val="fr-FR"/>
        </w:rPr>
        <w:t>amplasarea</w:t>
      </w:r>
      <w:proofErr w:type="spellEnd"/>
      <w:r>
        <w:rPr>
          <w:rFonts w:ascii="Times New Roman" w:hAnsi="Times New Roman"/>
          <w:sz w:val="24"/>
          <w:lang w:val="fr-FR"/>
        </w:rPr>
        <w:t xml:space="preserve"> </w:t>
      </w:r>
      <w:proofErr w:type="spellStart"/>
      <w:r>
        <w:rPr>
          <w:rFonts w:ascii="Times New Roman" w:hAnsi="Times New Roman"/>
          <w:sz w:val="24"/>
          <w:lang w:val="fr-FR"/>
        </w:rPr>
        <w:t>unei</w:t>
      </w:r>
      <w:proofErr w:type="spellEnd"/>
      <w:r>
        <w:rPr>
          <w:rFonts w:ascii="Times New Roman" w:hAnsi="Times New Roman"/>
          <w:sz w:val="24"/>
          <w:lang w:val="fr-FR"/>
        </w:rPr>
        <w:t xml:space="preserve"> hale de </w:t>
      </w:r>
      <w:proofErr w:type="spellStart"/>
      <w:r>
        <w:rPr>
          <w:rFonts w:ascii="Times New Roman" w:hAnsi="Times New Roman"/>
          <w:sz w:val="24"/>
          <w:lang w:val="fr-FR"/>
        </w:rPr>
        <w:t>depozitare</w:t>
      </w:r>
      <w:proofErr w:type="spellEnd"/>
      <w:r>
        <w:rPr>
          <w:rFonts w:ascii="Times New Roman" w:hAnsi="Times New Roman"/>
          <w:sz w:val="24"/>
          <w:lang w:val="fr-FR"/>
        </w:rPr>
        <w:t xml:space="preserve"> si </w:t>
      </w:r>
      <w:proofErr w:type="spellStart"/>
      <w:r>
        <w:rPr>
          <w:rFonts w:ascii="Times New Roman" w:hAnsi="Times New Roman"/>
          <w:sz w:val="24"/>
          <w:lang w:val="fr-FR"/>
        </w:rPr>
        <w:t>procesare</w:t>
      </w:r>
      <w:proofErr w:type="spellEnd"/>
      <w:r>
        <w:rPr>
          <w:rFonts w:ascii="Times New Roman" w:hAnsi="Times New Roman"/>
          <w:sz w:val="24"/>
          <w:lang w:val="fr-FR"/>
        </w:rPr>
        <w:t>/</w:t>
      </w:r>
      <w:proofErr w:type="spellStart"/>
      <w:r>
        <w:rPr>
          <w:rFonts w:ascii="Times New Roman" w:hAnsi="Times New Roman"/>
          <w:sz w:val="24"/>
          <w:lang w:val="fr-FR"/>
        </w:rPr>
        <w:t>conditionare</w:t>
      </w:r>
      <w:proofErr w:type="spellEnd"/>
      <w:r>
        <w:rPr>
          <w:rFonts w:ascii="Times New Roman" w:hAnsi="Times New Roman"/>
          <w:sz w:val="24"/>
          <w:lang w:val="fr-FR"/>
        </w:rPr>
        <w:t xml:space="preserve"> </w:t>
      </w:r>
      <w:proofErr w:type="spellStart"/>
      <w:r>
        <w:rPr>
          <w:rFonts w:ascii="Times New Roman" w:hAnsi="Times New Roman"/>
          <w:sz w:val="24"/>
          <w:lang w:val="fr-FR"/>
        </w:rPr>
        <w:t>produse</w:t>
      </w:r>
      <w:proofErr w:type="spellEnd"/>
      <w:r>
        <w:rPr>
          <w:rFonts w:ascii="Times New Roman" w:hAnsi="Times New Roman"/>
          <w:sz w:val="24"/>
          <w:lang w:val="fr-FR"/>
        </w:rPr>
        <w:t xml:space="preserve"> </w:t>
      </w:r>
      <w:proofErr w:type="spellStart"/>
      <w:r>
        <w:rPr>
          <w:rFonts w:ascii="Times New Roman" w:hAnsi="Times New Roman"/>
          <w:sz w:val="24"/>
          <w:lang w:val="fr-FR"/>
        </w:rPr>
        <w:t>nucifere</w:t>
      </w:r>
      <w:proofErr w:type="spellEnd"/>
      <w:r w:rsidRPr="006E61F5">
        <w:rPr>
          <w:rFonts w:ascii="Times New Roman" w:hAnsi="Times New Roman"/>
          <w:sz w:val="24"/>
          <w:lang w:val="fr-FR"/>
        </w:rPr>
        <w:t>.</w:t>
      </w:r>
    </w:p>
    <w:p w:rsidR="00690670" w:rsidRDefault="00093266" w:rsidP="00093266">
      <w:pPr>
        <w:spacing w:after="0"/>
        <w:ind w:right="-45" w:firstLine="567"/>
        <w:jc w:val="both"/>
        <w:outlineLvl w:val="0"/>
        <w:rPr>
          <w:rFonts w:ascii="Times New Roman" w:hAnsi="Times New Roman"/>
          <w:sz w:val="24"/>
          <w:szCs w:val="24"/>
          <w:lang w:val="fr-FR"/>
        </w:rPr>
      </w:pPr>
      <w:r>
        <w:rPr>
          <w:rFonts w:ascii="Times New Roman" w:hAnsi="Times New Roman"/>
          <w:sz w:val="24"/>
          <w:szCs w:val="24"/>
          <w:lang w:val="fr-FR"/>
        </w:rPr>
        <w:tab/>
      </w:r>
      <w:proofErr w:type="spellStart"/>
      <w:r w:rsidR="009615BB">
        <w:rPr>
          <w:rFonts w:ascii="Times New Roman" w:hAnsi="Times New Roman"/>
          <w:sz w:val="24"/>
          <w:szCs w:val="24"/>
          <w:lang w:val="fr-FR"/>
        </w:rPr>
        <w:t>Amplasamentul</w:t>
      </w:r>
      <w:proofErr w:type="spellEnd"/>
      <w:r w:rsidRPr="00B41480">
        <w:rPr>
          <w:rFonts w:ascii="Times New Roman" w:hAnsi="Times New Roman"/>
          <w:sz w:val="24"/>
          <w:szCs w:val="24"/>
          <w:lang w:val="fr-FR"/>
        </w:rPr>
        <w:t xml:space="preserve"> este</w:t>
      </w:r>
      <w:r>
        <w:rPr>
          <w:rFonts w:ascii="Times New Roman" w:hAnsi="Times New Roman"/>
          <w:sz w:val="24"/>
          <w:szCs w:val="24"/>
          <w:lang w:val="fr-FR"/>
        </w:rPr>
        <w:t xml:space="preserve"> </w:t>
      </w:r>
      <w:proofErr w:type="spellStart"/>
      <w:r>
        <w:rPr>
          <w:rFonts w:ascii="Times New Roman" w:hAnsi="Times New Roman"/>
          <w:sz w:val="24"/>
          <w:szCs w:val="24"/>
          <w:lang w:val="fr-FR"/>
        </w:rPr>
        <w:t>situat</w:t>
      </w:r>
      <w:proofErr w:type="spellEnd"/>
      <w:r>
        <w:rPr>
          <w:rFonts w:ascii="Times New Roman" w:hAnsi="Times New Roman"/>
          <w:sz w:val="24"/>
          <w:szCs w:val="24"/>
          <w:lang w:val="fr-FR"/>
        </w:rPr>
        <w:t xml:space="preserve"> in </w:t>
      </w:r>
      <w:proofErr w:type="spellStart"/>
      <w:r>
        <w:rPr>
          <w:rFonts w:ascii="Times New Roman" w:hAnsi="Times New Roman"/>
          <w:sz w:val="24"/>
          <w:szCs w:val="24"/>
          <w:lang w:val="fr-FR"/>
        </w:rPr>
        <w:t>intravilanul</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comunei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Valea</w:t>
      </w:r>
      <w:proofErr w:type="spellEnd"/>
      <w:r>
        <w:rPr>
          <w:rFonts w:ascii="Times New Roman" w:hAnsi="Times New Roman"/>
          <w:sz w:val="24"/>
          <w:szCs w:val="24"/>
          <w:lang w:val="fr-FR"/>
        </w:rPr>
        <w:t xml:space="preserve"> Mare, </w:t>
      </w:r>
      <w:proofErr w:type="spellStart"/>
      <w:r>
        <w:rPr>
          <w:rFonts w:ascii="Times New Roman" w:hAnsi="Times New Roman"/>
          <w:sz w:val="24"/>
          <w:szCs w:val="24"/>
          <w:lang w:val="fr-FR"/>
        </w:rPr>
        <w:t>sat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Valea</w:t>
      </w:r>
      <w:proofErr w:type="spellEnd"/>
      <w:r>
        <w:rPr>
          <w:rFonts w:ascii="Times New Roman" w:hAnsi="Times New Roman"/>
          <w:sz w:val="24"/>
          <w:szCs w:val="24"/>
          <w:lang w:val="fr-FR"/>
        </w:rPr>
        <w:t xml:space="preserve"> Mare, in </w:t>
      </w:r>
      <w:proofErr w:type="spellStart"/>
      <w:r>
        <w:rPr>
          <w:rFonts w:ascii="Times New Roman" w:hAnsi="Times New Roman"/>
          <w:sz w:val="24"/>
          <w:szCs w:val="24"/>
          <w:lang w:val="fr-FR"/>
        </w:rPr>
        <w:t>extremitatea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vestica</w:t>
      </w:r>
      <w:proofErr w:type="spellEnd"/>
      <w:r>
        <w:rPr>
          <w:rFonts w:ascii="Times New Roman" w:hAnsi="Times New Roman"/>
          <w:sz w:val="24"/>
          <w:szCs w:val="24"/>
          <w:lang w:val="fr-FR"/>
        </w:rPr>
        <w:t xml:space="preserve"> a </w:t>
      </w:r>
      <w:proofErr w:type="spellStart"/>
      <w:r>
        <w:rPr>
          <w:rFonts w:ascii="Times New Roman" w:hAnsi="Times New Roman"/>
          <w:sz w:val="24"/>
          <w:szCs w:val="24"/>
          <w:lang w:val="fr-FR"/>
        </w:rPr>
        <w:t>teritoriului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intravilan</w:t>
      </w:r>
      <w:proofErr w:type="spellEnd"/>
      <w:r>
        <w:rPr>
          <w:rFonts w:ascii="Times New Roman" w:hAnsi="Times New Roman"/>
          <w:sz w:val="24"/>
          <w:szCs w:val="24"/>
          <w:lang w:val="fr-FR"/>
        </w:rPr>
        <w:t xml:space="preserve">, </w:t>
      </w:r>
      <w:proofErr w:type="gramStart"/>
      <w:r>
        <w:rPr>
          <w:rFonts w:ascii="Times New Roman" w:hAnsi="Times New Roman"/>
          <w:sz w:val="24"/>
          <w:szCs w:val="24"/>
          <w:lang w:val="fr-FR"/>
        </w:rPr>
        <w:t xml:space="preserve">la </w:t>
      </w:r>
      <w:proofErr w:type="spellStart"/>
      <w:r>
        <w:rPr>
          <w:rFonts w:ascii="Times New Roman" w:hAnsi="Times New Roman"/>
          <w:sz w:val="24"/>
          <w:szCs w:val="24"/>
          <w:lang w:val="fr-FR"/>
        </w:rPr>
        <w:t>aproximativ</w:t>
      </w:r>
      <w:proofErr w:type="spellEnd"/>
      <w:proofErr w:type="gramEnd"/>
      <w:r>
        <w:rPr>
          <w:rFonts w:ascii="Times New Roman" w:hAnsi="Times New Roman"/>
          <w:sz w:val="24"/>
          <w:szCs w:val="24"/>
          <w:lang w:val="fr-FR"/>
        </w:rPr>
        <w:t xml:space="preserve"> 750 m </w:t>
      </w:r>
      <w:proofErr w:type="spellStart"/>
      <w:r>
        <w:rPr>
          <w:rFonts w:ascii="Times New Roman" w:hAnsi="Times New Roman"/>
          <w:sz w:val="24"/>
          <w:szCs w:val="24"/>
          <w:lang w:val="fr-FR"/>
        </w:rPr>
        <w:t>distanta</w:t>
      </w:r>
      <w:proofErr w:type="spellEnd"/>
      <w:r>
        <w:rPr>
          <w:rFonts w:ascii="Times New Roman" w:hAnsi="Times New Roman"/>
          <w:sz w:val="24"/>
          <w:szCs w:val="24"/>
          <w:lang w:val="fr-FR"/>
        </w:rPr>
        <w:t xml:space="preserve"> de </w:t>
      </w:r>
      <w:proofErr w:type="spellStart"/>
      <w:r>
        <w:rPr>
          <w:rFonts w:ascii="Times New Roman" w:hAnsi="Times New Roman"/>
          <w:sz w:val="24"/>
          <w:szCs w:val="24"/>
          <w:lang w:val="fr-FR"/>
        </w:rPr>
        <w:t>gospodaria</w:t>
      </w:r>
      <w:proofErr w:type="spellEnd"/>
      <w:r>
        <w:rPr>
          <w:rFonts w:ascii="Times New Roman" w:hAnsi="Times New Roman"/>
          <w:sz w:val="24"/>
          <w:szCs w:val="24"/>
          <w:lang w:val="fr-FR"/>
        </w:rPr>
        <w:t xml:space="preserve"> de </w:t>
      </w:r>
      <w:proofErr w:type="spellStart"/>
      <w:r>
        <w:rPr>
          <w:rFonts w:ascii="Times New Roman" w:hAnsi="Times New Roman"/>
          <w:sz w:val="24"/>
          <w:szCs w:val="24"/>
          <w:lang w:val="fr-FR"/>
        </w:rPr>
        <w:t>apa</w:t>
      </w:r>
      <w:proofErr w:type="spellEnd"/>
      <w:r>
        <w:rPr>
          <w:rFonts w:ascii="Times New Roman" w:hAnsi="Times New Roman"/>
          <w:sz w:val="24"/>
          <w:szCs w:val="24"/>
          <w:lang w:val="fr-FR"/>
        </w:rPr>
        <w:t xml:space="preserve"> a </w:t>
      </w:r>
      <w:proofErr w:type="spellStart"/>
      <w:r>
        <w:rPr>
          <w:rFonts w:ascii="Times New Roman" w:hAnsi="Times New Roman"/>
          <w:sz w:val="24"/>
          <w:szCs w:val="24"/>
          <w:lang w:val="fr-FR"/>
        </w:rPr>
        <w:t>comunei</w:t>
      </w:r>
      <w:proofErr w:type="spellEnd"/>
      <w:r>
        <w:rPr>
          <w:rFonts w:ascii="Times New Roman" w:hAnsi="Times New Roman"/>
          <w:sz w:val="24"/>
          <w:szCs w:val="24"/>
          <w:lang w:val="fr-FR"/>
        </w:rPr>
        <w:t>.</w:t>
      </w:r>
      <w:r w:rsidR="00833AA4">
        <w:rPr>
          <w:rFonts w:ascii="Times New Roman" w:hAnsi="Times New Roman"/>
          <w:sz w:val="24"/>
          <w:szCs w:val="24"/>
          <w:lang w:val="fr-FR"/>
        </w:rPr>
        <w:t xml:space="preserve"> </w:t>
      </w:r>
    </w:p>
    <w:p w:rsidR="00833AA4" w:rsidRDefault="00833AA4" w:rsidP="00093266">
      <w:pPr>
        <w:spacing w:after="0"/>
        <w:ind w:right="-45" w:firstLine="567"/>
        <w:jc w:val="both"/>
        <w:outlineLvl w:val="0"/>
        <w:rPr>
          <w:rFonts w:ascii="Times New Roman" w:hAnsi="Times New Roman"/>
          <w:sz w:val="24"/>
          <w:szCs w:val="24"/>
          <w:lang w:val="fr-FR"/>
        </w:rPr>
      </w:pPr>
    </w:p>
    <w:p w:rsidR="007438C0" w:rsidRDefault="007438C0" w:rsidP="00093266">
      <w:pPr>
        <w:spacing w:after="0"/>
        <w:ind w:right="-45" w:firstLine="567"/>
        <w:jc w:val="both"/>
        <w:outlineLvl w:val="0"/>
        <w:rPr>
          <w:rFonts w:ascii="Times New Roman" w:hAnsi="Times New Roman"/>
          <w:sz w:val="24"/>
          <w:szCs w:val="24"/>
          <w:lang w:val="fr-FR"/>
        </w:rPr>
      </w:pPr>
    </w:p>
    <w:p w:rsidR="007438C0" w:rsidRDefault="007438C0" w:rsidP="00093266">
      <w:pPr>
        <w:spacing w:after="0"/>
        <w:ind w:right="-45" w:firstLine="567"/>
        <w:jc w:val="both"/>
        <w:outlineLvl w:val="0"/>
        <w:rPr>
          <w:rFonts w:ascii="Times New Roman" w:hAnsi="Times New Roman"/>
          <w:sz w:val="24"/>
          <w:szCs w:val="24"/>
          <w:lang w:val="fr-FR"/>
        </w:rPr>
      </w:pPr>
    </w:p>
    <w:p w:rsidR="00093266" w:rsidRDefault="00405785" w:rsidP="00093266">
      <w:pPr>
        <w:tabs>
          <w:tab w:val="left" w:pos="383"/>
          <w:tab w:val="left" w:pos="776"/>
        </w:tabs>
        <w:spacing w:before="58" w:line="240" w:lineRule="auto"/>
        <w:jc w:val="both"/>
        <w:rPr>
          <w:rFonts w:ascii="Times New Roman" w:hAnsi="Times New Roman" w:cs="Times New Roman"/>
          <w:sz w:val="24"/>
          <w:szCs w:val="24"/>
          <w:lang w:val="fr-FR"/>
        </w:rPr>
      </w:pPr>
      <w:r>
        <w:rPr>
          <w:rFonts w:ascii="Times New Roman" w:hAnsi="Times New Roman" w:cs="Times New Roman"/>
          <w:noProof/>
          <w:sz w:val="24"/>
          <w:szCs w:val="24"/>
        </w:rPr>
        <w:pict>
          <v:shape id="_x0000_s1030" type="#_x0000_t75" style="position:absolute;left:0;text-align:left;margin-left:-13.2pt;margin-top:3.2pt;width:41.9pt;height:34.45pt;z-index:-251655168">
            <v:imagedata r:id="rId8" o:title=""/>
          </v:shape>
          <o:OLEObject Type="Embed" ProgID="CorelDRAW.Graphic.13" ShapeID="_x0000_s1030" DrawAspect="Content" ObjectID="_1650188373" r:id="rId14"/>
        </w:pict>
      </w:r>
    </w:p>
    <w:p w:rsidR="00093266" w:rsidRPr="00792AC9" w:rsidRDefault="00093266" w:rsidP="00093266">
      <w:pPr>
        <w:spacing w:after="0"/>
        <w:rPr>
          <w:rFonts w:ascii="Garamond" w:hAnsi="Garamond"/>
          <w:b/>
          <w:sz w:val="28"/>
          <w:szCs w:val="28"/>
        </w:rPr>
      </w:pPr>
    </w:p>
    <w:p w:rsidR="00093266" w:rsidRPr="00792AC9" w:rsidRDefault="00093266" w:rsidP="00093266">
      <w:pPr>
        <w:spacing w:after="0" w:line="240" w:lineRule="auto"/>
        <w:ind w:firstLine="708"/>
        <w:jc w:val="center"/>
      </w:pPr>
      <w:r>
        <w:rPr>
          <w:noProof/>
          <w:lang w:eastAsia="ro-RO"/>
        </w:rPr>
        <mc:AlternateContent>
          <mc:Choice Requires="wps">
            <w:drawing>
              <wp:anchor distT="0" distB="0" distL="114300" distR="114300" simplePos="0" relativeHeight="251660288" behindDoc="0" locked="0" layoutInCell="1" allowOverlap="1" wp14:anchorId="1858AE03" wp14:editId="1D18754B">
                <wp:simplePos x="0" y="0"/>
                <wp:positionH relativeFrom="column">
                  <wp:posOffset>-142875</wp:posOffset>
                </wp:positionH>
                <wp:positionV relativeFrom="paragraph">
                  <wp:posOffset>-34925</wp:posOffset>
                </wp:positionV>
                <wp:extent cx="6248400" cy="635"/>
                <wp:effectExtent l="15240" t="10795" r="13335" b="1714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792AC9">
        <w:t>AGENŢIA PENTRU PROTECŢIA MEDIULUI DÂMBOVIŢA</w:t>
      </w:r>
    </w:p>
    <w:p w:rsidR="00093266" w:rsidRPr="00792AC9" w:rsidRDefault="00093266" w:rsidP="00093266">
      <w:pPr>
        <w:pStyle w:val="Header"/>
        <w:jc w:val="center"/>
        <w:rPr>
          <w:rFonts w:ascii="Garamond" w:hAnsi="Garamond"/>
        </w:rPr>
      </w:pPr>
      <w:r w:rsidRPr="00792AC9">
        <w:rPr>
          <w:rFonts w:ascii="Garamond" w:hAnsi="Garamond"/>
        </w:rPr>
        <w:t xml:space="preserve">               Str. Calea Ialomiţei, nr. 1, Târgovişte, Cod 130142</w:t>
      </w:r>
    </w:p>
    <w:p w:rsidR="00093266" w:rsidRDefault="00093266" w:rsidP="00093266">
      <w:pPr>
        <w:pStyle w:val="Header"/>
      </w:pPr>
      <w:r w:rsidRPr="00792AC9">
        <w:t xml:space="preserve">                                                E-mail: </w:t>
      </w:r>
      <w:hyperlink r:id="rId15" w:history="1">
        <w:r w:rsidRPr="00792AC9">
          <w:rPr>
            <w:rStyle w:val="Hyperlink"/>
            <w:rFonts w:ascii="Garamond" w:hAnsi="Garamond"/>
          </w:rPr>
          <w:t>office@apmdb.anpm.ro</w:t>
        </w:r>
      </w:hyperlink>
      <w:r w:rsidRPr="00792AC9">
        <w:t>; tel./fax: 0245213959/0245213944</w:t>
      </w:r>
    </w:p>
    <w:p w:rsidR="00093266" w:rsidRPr="00792AC9" w:rsidRDefault="00093266" w:rsidP="00093266">
      <w:pPr>
        <w:pStyle w:val="Header"/>
        <w:jc w:val="center"/>
        <w:rPr>
          <w:rFonts w:ascii="Times New Roman" w:hAnsi="Times New Roman"/>
          <w:b/>
          <w:i/>
          <w:sz w:val="24"/>
          <w:szCs w:val="24"/>
        </w:rPr>
      </w:pPr>
      <w:r w:rsidRPr="0005583C">
        <w:rPr>
          <w:rFonts w:ascii="Times New Roman" w:hAnsi="Times New Roman"/>
          <w:i/>
          <w:iCs/>
          <w:color w:val="000000"/>
          <w:sz w:val="24"/>
          <w:szCs w:val="24"/>
          <w:bdr w:val="single" w:sz="4" w:space="0" w:color="auto"/>
        </w:rPr>
        <w:t>Operator de date cu caracter personal, conform Regulamentului (UE) 2016/679</w:t>
      </w:r>
    </w:p>
    <w:p w:rsidR="00093266" w:rsidRPr="00701B19" w:rsidRDefault="00093266" w:rsidP="00093266">
      <w:pPr>
        <w:widowControl w:val="0"/>
        <w:suppressAutoHyphens/>
        <w:spacing w:after="0" w:line="240" w:lineRule="auto"/>
        <w:jc w:val="both"/>
        <w:rPr>
          <w:rFonts w:ascii="Times New Roman" w:eastAsia="SimSun" w:hAnsi="Times New Roman" w:cs="Mangal"/>
          <w:kern w:val="1"/>
          <w:sz w:val="24"/>
          <w:szCs w:val="24"/>
          <w:lang w:eastAsia="hi-IN" w:bidi="hi-IN"/>
        </w:rPr>
      </w:pPr>
      <w:r w:rsidRPr="00701B19">
        <w:rPr>
          <w:rFonts w:ascii="Times New Roman" w:eastAsia="SimSun" w:hAnsi="Times New Roman" w:cs="Mangal"/>
          <w:kern w:val="1"/>
          <w:sz w:val="24"/>
          <w:szCs w:val="24"/>
          <w:lang w:eastAsia="hi-IN" w:bidi="hi-IN"/>
        </w:rPr>
        <w:t>.</w:t>
      </w:r>
    </w:p>
    <w:p w:rsidR="00093266" w:rsidRPr="00D57AC8" w:rsidRDefault="003825A8" w:rsidP="00093266">
      <w:pPr>
        <w:widowControl w:val="0"/>
        <w:suppressAutoHyphens/>
        <w:spacing w:before="240" w:after="0"/>
        <w:ind w:right="-45" w:firstLine="567"/>
        <w:jc w:val="both"/>
        <w:rPr>
          <w:rFonts w:ascii="Times New Roman" w:eastAsia="Times New Roman" w:hAnsi="Times New Roman" w:cs="Times New Roman"/>
          <w:b/>
          <w:i/>
          <w:color w:val="000000"/>
          <w:sz w:val="24"/>
          <w:szCs w:val="24"/>
          <w:lang w:eastAsia="ar-SA"/>
        </w:rPr>
      </w:pPr>
      <w:r>
        <w:rPr>
          <w:rFonts w:ascii="Times New Roman" w:eastAsia="Times New Roman" w:hAnsi="Times New Roman" w:cs="Times New Roman"/>
          <w:b/>
          <w:i/>
          <w:color w:val="000000"/>
          <w:sz w:val="24"/>
          <w:szCs w:val="24"/>
          <w:lang w:eastAsia="ar-SA"/>
        </w:rPr>
        <w:lastRenderedPageBreak/>
        <w:t xml:space="preserve">Hala </w:t>
      </w:r>
      <w:bookmarkStart w:id="11" w:name="_GoBack"/>
      <w:bookmarkEnd w:id="11"/>
      <w:r w:rsidR="00093266" w:rsidRPr="00D57AC8">
        <w:rPr>
          <w:rFonts w:ascii="Times New Roman" w:eastAsia="Times New Roman" w:hAnsi="Times New Roman" w:cs="Times New Roman"/>
          <w:b/>
          <w:i/>
          <w:color w:val="000000"/>
          <w:sz w:val="24"/>
          <w:szCs w:val="24"/>
          <w:lang w:eastAsia="ar-SA"/>
        </w:rPr>
        <w:t xml:space="preserve"> va dispune de urmatoarele spatii:</w:t>
      </w:r>
    </w:p>
    <w:p w:rsidR="00093266" w:rsidRPr="00D57AC8" w:rsidRDefault="00093266" w:rsidP="00093266">
      <w:pPr>
        <w:widowControl w:val="0"/>
        <w:suppressAutoHyphens/>
        <w:spacing w:before="240" w:after="0" w:line="360" w:lineRule="auto"/>
        <w:ind w:right="-45" w:firstLine="567"/>
        <w:jc w:val="both"/>
        <w:rPr>
          <w:rFonts w:ascii="Times New Roman" w:eastAsia="Times New Roman" w:hAnsi="Times New Roman" w:cs="Times New Roman"/>
          <w:b/>
          <w:i/>
          <w:color w:val="000000"/>
          <w:sz w:val="24"/>
          <w:szCs w:val="24"/>
          <w:lang w:eastAsia="ar-SA"/>
        </w:rPr>
      </w:pPr>
      <w:r w:rsidRPr="00D57AC8">
        <w:rPr>
          <w:rFonts w:ascii="Times New Roman" w:eastAsia="Times New Roman" w:hAnsi="Times New Roman" w:cs="Times New Roman"/>
          <w:b/>
          <w:i/>
          <w:color w:val="000000"/>
          <w:sz w:val="24"/>
          <w:szCs w:val="24"/>
          <w:lang w:eastAsia="ar-SA"/>
        </w:rPr>
        <w:tab/>
      </w:r>
      <w:r w:rsidRPr="00D57AC8">
        <w:rPr>
          <w:rFonts w:ascii="Times New Roman" w:eastAsia="Times New Roman" w:hAnsi="Times New Roman" w:cs="Times New Roman"/>
          <w:color w:val="000000"/>
          <w:sz w:val="24"/>
          <w:szCs w:val="24"/>
          <w:u w:val="single"/>
          <w:lang w:eastAsia="ar-SA"/>
        </w:rPr>
        <w:t>01 – Spatiu depozitare procesare</w:t>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t>S.u. = 468.69 mp</w:t>
      </w:r>
    </w:p>
    <w:p w:rsidR="00093266" w:rsidRPr="00D57AC8" w:rsidRDefault="00093266" w:rsidP="00093266">
      <w:pPr>
        <w:widowControl w:val="0"/>
        <w:suppressAutoHyphens/>
        <w:spacing w:after="0" w:line="360" w:lineRule="auto"/>
        <w:ind w:right="-45" w:firstLine="567"/>
        <w:jc w:val="both"/>
        <w:rPr>
          <w:rFonts w:ascii="Times New Roman" w:eastAsia="Times New Roman" w:hAnsi="Times New Roman" w:cs="Times New Roman"/>
          <w:b/>
          <w:i/>
          <w:color w:val="000000"/>
          <w:sz w:val="24"/>
          <w:szCs w:val="24"/>
          <w:lang w:eastAsia="ar-SA"/>
        </w:rPr>
      </w:pPr>
      <w:r w:rsidRPr="00D57AC8">
        <w:rPr>
          <w:rFonts w:ascii="Times New Roman" w:eastAsia="Times New Roman" w:hAnsi="Times New Roman" w:cs="Times New Roman"/>
          <w:b/>
          <w:i/>
          <w:color w:val="000000"/>
          <w:sz w:val="24"/>
          <w:szCs w:val="24"/>
          <w:lang w:eastAsia="ar-SA"/>
        </w:rPr>
        <w:tab/>
      </w:r>
      <w:r w:rsidRPr="00D57AC8">
        <w:rPr>
          <w:rFonts w:ascii="Times New Roman" w:eastAsia="Times New Roman" w:hAnsi="Times New Roman" w:cs="Times New Roman"/>
          <w:color w:val="000000"/>
          <w:sz w:val="24"/>
          <w:szCs w:val="24"/>
          <w:u w:val="single"/>
          <w:lang w:eastAsia="ar-SA"/>
        </w:rPr>
        <w:t>02 – Birou receptie</w:t>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t>S.u. =   8.38 mp</w:t>
      </w:r>
    </w:p>
    <w:p w:rsidR="00093266" w:rsidRPr="00D57AC8" w:rsidRDefault="00093266" w:rsidP="00093266">
      <w:pPr>
        <w:widowControl w:val="0"/>
        <w:suppressAutoHyphens/>
        <w:spacing w:after="0" w:line="360" w:lineRule="auto"/>
        <w:ind w:right="-45" w:firstLine="567"/>
        <w:jc w:val="both"/>
        <w:rPr>
          <w:rFonts w:ascii="Times New Roman" w:eastAsia="Times New Roman" w:hAnsi="Times New Roman" w:cs="Times New Roman"/>
          <w:b/>
          <w:i/>
          <w:color w:val="000000"/>
          <w:sz w:val="24"/>
          <w:szCs w:val="24"/>
          <w:lang w:eastAsia="ar-SA"/>
        </w:rPr>
      </w:pPr>
      <w:r w:rsidRPr="00D57AC8">
        <w:rPr>
          <w:rFonts w:ascii="Times New Roman" w:eastAsia="Times New Roman" w:hAnsi="Times New Roman" w:cs="Times New Roman"/>
          <w:b/>
          <w:i/>
          <w:color w:val="000000"/>
          <w:sz w:val="24"/>
          <w:szCs w:val="24"/>
          <w:lang w:eastAsia="ar-SA"/>
        </w:rPr>
        <w:tab/>
      </w:r>
      <w:r w:rsidRPr="00D57AC8">
        <w:rPr>
          <w:rFonts w:ascii="Times New Roman" w:eastAsia="Times New Roman" w:hAnsi="Times New Roman" w:cs="Times New Roman"/>
          <w:color w:val="000000"/>
          <w:sz w:val="24"/>
          <w:szCs w:val="24"/>
          <w:u w:val="single"/>
          <w:lang w:eastAsia="ar-SA"/>
        </w:rPr>
        <w:t>03 – Grup sanitar</w:t>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t>S.u. =   3.71 mp</w:t>
      </w:r>
    </w:p>
    <w:p w:rsidR="00093266" w:rsidRPr="00D57AC8" w:rsidRDefault="00093266" w:rsidP="00093266">
      <w:pPr>
        <w:widowControl w:val="0"/>
        <w:suppressAutoHyphens/>
        <w:spacing w:after="0" w:line="360" w:lineRule="auto"/>
        <w:ind w:right="-45" w:firstLine="567"/>
        <w:jc w:val="both"/>
        <w:rPr>
          <w:rFonts w:ascii="Times New Roman" w:eastAsia="Times New Roman" w:hAnsi="Times New Roman" w:cs="Times New Roman"/>
          <w:b/>
          <w:i/>
          <w:color w:val="000000"/>
          <w:sz w:val="24"/>
          <w:szCs w:val="24"/>
          <w:lang w:eastAsia="ar-SA"/>
        </w:rPr>
      </w:pPr>
      <w:r w:rsidRPr="00D57AC8">
        <w:rPr>
          <w:rFonts w:ascii="Times New Roman" w:eastAsia="Times New Roman" w:hAnsi="Times New Roman" w:cs="Times New Roman"/>
          <w:b/>
          <w:i/>
          <w:color w:val="000000"/>
          <w:sz w:val="24"/>
          <w:szCs w:val="24"/>
          <w:lang w:eastAsia="ar-SA"/>
        </w:rPr>
        <w:tab/>
      </w:r>
      <w:r w:rsidRPr="00D57AC8">
        <w:rPr>
          <w:rFonts w:ascii="Times New Roman" w:eastAsia="Times New Roman" w:hAnsi="Times New Roman" w:cs="Times New Roman"/>
          <w:color w:val="000000"/>
          <w:sz w:val="24"/>
          <w:szCs w:val="24"/>
          <w:u w:val="single"/>
          <w:lang w:eastAsia="ar-SA"/>
        </w:rPr>
        <w:t>04 – Vestiar</w:t>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t>S.u. = 12.42 mp</w:t>
      </w:r>
    </w:p>
    <w:p w:rsidR="00093266" w:rsidRPr="00D57AC8" w:rsidRDefault="00093266" w:rsidP="00093266">
      <w:pPr>
        <w:widowControl w:val="0"/>
        <w:suppressAutoHyphens/>
        <w:spacing w:after="0" w:line="360" w:lineRule="auto"/>
        <w:ind w:right="-45" w:firstLine="567"/>
        <w:jc w:val="both"/>
        <w:rPr>
          <w:rFonts w:ascii="Times New Roman" w:eastAsia="Times New Roman" w:hAnsi="Times New Roman" w:cs="Times New Roman"/>
          <w:b/>
          <w:i/>
          <w:color w:val="000000"/>
          <w:sz w:val="24"/>
          <w:szCs w:val="24"/>
          <w:lang w:eastAsia="ar-SA"/>
        </w:rPr>
      </w:pPr>
      <w:r w:rsidRPr="00D57AC8">
        <w:rPr>
          <w:rFonts w:ascii="Times New Roman" w:eastAsia="Times New Roman" w:hAnsi="Times New Roman" w:cs="Times New Roman"/>
          <w:b/>
          <w:i/>
          <w:color w:val="000000"/>
          <w:sz w:val="24"/>
          <w:szCs w:val="24"/>
          <w:lang w:eastAsia="ar-SA"/>
        </w:rPr>
        <w:tab/>
      </w:r>
      <w:r w:rsidRPr="00D57AC8">
        <w:rPr>
          <w:rFonts w:ascii="Times New Roman" w:eastAsia="Times New Roman" w:hAnsi="Times New Roman" w:cs="Times New Roman"/>
          <w:color w:val="000000"/>
          <w:sz w:val="24"/>
          <w:szCs w:val="24"/>
          <w:u w:val="single"/>
          <w:lang w:eastAsia="ar-SA"/>
        </w:rPr>
        <w:t>05 – Sas</w:t>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t>S.u. =   1.79 mp</w:t>
      </w:r>
    </w:p>
    <w:p w:rsidR="00093266" w:rsidRPr="00D57AC8" w:rsidRDefault="00093266" w:rsidP="00093266">
      <w:pPr>
        <w:widowControl w:val="0"/>
        <w:suppressAutoHyphens/>
        <w:spacing w:after="0" w:line="360" w:lineRule="auto"/>
        <w:ind w:right="-45" w:firstLine="567"/>
        <w:jc w:val="both"/>
        <w:rPr>
          <w:rFonts w:ascii="Times New Roman" w:eastAsia="Times New Roman" w:hAnsi="Times New Roman" w:cs="Times New Roman"/>
          <w:b/>
          <w:i/>
          <w:color w:val="000000"/>
          <w:sz w:val="24"/>
          <w:szCs w:val="24"/>
          <w:lang w:eastAsia="ar-SA"/>
        </w:rPr>
      </w:pPr>
      <w:r w:rsidRPr="00D57AC8">
        <w:rPr>
          <w:rFonts w:ascii="Times New Roman" w:eastAsia="Times New Roman" w:hAnsi="Times New Roman" w:cs="Times New Roman"/>
          <w:b/>
          <w:i/>
          <w:color w:val="000000"/>
          <w:sz w:val="24"/>
          <w:szCs w:val="24"/>
          <w:lang w:eastAsia="ar-SA"/>
        </w:rPr>
        <w:tab/>
      </w:r>
      <w:r w:rsidRPr="00D57AC8">
        <w:rPr>
          <w:rFonts w:ascii="Times New Roman" w:eastAsia="Times New Roman" w:hAnsi="Times New Roman" w:cs="Times New Roman"/>
          <w:color w:val="000000"/>
          <w:sz w:val="24"/>
          <w:szCs w:val="24"/>
          <w:u w:val="single"/>
          <w:lang w:eastAsia="ar-SA"/>
        </w:rPr>
        <w:t>06 – Grup sanitar</w:t>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t>S.u. =   0.92 mp</w:t>
      </w:r>
    </w:p>
    <w:p w:rsidR="00093266" w:rsidRPr="00D57AC8" w:rsidRDefault="00093266" w:rsidP="00093266">
      <w:pPr>
        <w:widowControl w:val="0"/>
        <w:suppressAutoHyphens/>
        <w:spacing w:after="0" w:line="360" w:lineRule="auto"/>
        <w:ind w:right="-45" w:firstLine="567"/>
        <w:jc w:val="both"/>
        <w:rPr>
          <w:rFonts w:ascii="Times New Roman" w:eastAsia="Times New Roman" w:hAnsi="Times New Roman" w:cs="Times New Roman"/>
          <w:b/>
          <w:i/>
          <w:color w:val="000000"/>
          <w:sz w:val="24"/>
          <w:szCs w:val="24"/>
          <w:lang w:eastAsia="ar-SA"/>
        </w:rPr>
      </w:pPr>
      <w:r w:rsidRPr="00D57AC8">
        <w:rPr>
          <w:rFonts w:ascii="Times New Roman" w:eastAsia="Times New Roman" w:hAnsi="Times New Roman" w:cs="Times New Roman"/>
          <w:b/>
          <w:i/>
          <w:color w:val="000000"/>
          <w:sz w:val="24"/>
          <w:szCs w:val="24"/>
          <w:lang w:eastAsia="ar-SA"/>
        </w:rPr>
        <w:tab/>
      </w:r>
      <w:r w:rsidRPr="00D57AC8">
        <w:rPr>
          <w:rFonts w:ascii="Times New Roman" w:eastAsia="Times New Roman" w:hAnsi="Times New Roman" w:cs="Times New Roman"/>
          <w:color w:val="000000"/>
          <w:sz w:val="24"/>
          <w:szCs w:val="24"/>
          <w:u w:val="single"/>
          <w:lang w:eastAsia="ar-SA"/>
        </w:rPr>
        <w:t>07 – Dus</w:t>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t>S.u. =   4.59 mp</w:t>
      </w:r>
    </w:p>
    <w:p w:rsidR="00093266" w:rsidRPr="00D57AC8" w:rsidRDefault="00093266" w:rsidP="00093266">
      <w:pPr>
        <w:widowControl w:val="0"/>
        <w:suppressAutoHyphens/>
        <w:spacing w:after="0" w:line="360" w:lineRule="auto"/>
        <w:ind w:right="-45" w:firstLine="567"/>
        <w:jc w:val="both"/>
        <w:rPr>
          <w:rFonts w:ascii="Times New Roman" w:eastAsia="Times New Roman" w:hAnsi="Times New Roman" w:cs="Times New Roman"/>
          <w:b/>
          <w:i/>
          <w:color w:val="000000"/>
          <w:sz w:val="24"/>
          <w:szCs w:val="24"/>
          <w:lang w:eastAsia="ar-SA"/>
        </w:rPr>
      </w:pPr>
      <w:r w:rsidRPr="00D57AC8">
        <w:rPr>
          <w:rFonts w:ascii="Times New Roman" w:eastAsia="Times New Roman" w:hAnsi="Times New Roman" w:cs="Times New Roman"/>
          <w:b/>
          <w:i/>
          <w:color w:val="000000"/>
          <w:sz w:val="24"/>
          <w:szCs w:val="24"/>
          <w:lang w:eastAsia="ar-SA"/>
        </w:rPr>
        <w:tab/>
      </w:r>
      <w:r w:rsidRPr="00D57AC8">
        <w:rPr>
          <w:rFonts w:ascii="Times New Roman" w:eastAsia="Times New Roman" w:hAnsi="Times New Roman" w:cs="Times New Roman"/>
          <w:color w:val="000000"/>
          <w:sz w:val="24"/>
          <w:szCs w:val="24"/>
          <w:u w:val="single"/>
          <w:lang w:eastAsia="ar-SA"/>
        </w:rPr>
        <w:t>08 – Spatiu depozitare</w:t>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r>
      <w:r w:rsidRPr="00D57AC8">
        <w:rPr>
          <w:rFonts w:ascii="Times New Roman" w:eastAsia="Times New Roman" w:hAnsi="Times New Roman" w:cs="Times New Roman"/>
          <w:color w:val="000000"/>
          <w:sz w:val="24"/>
          <w:szCs w:val="24"/>
          <w:u w:val="single"/>
          <w:lang w:eastAsia="ar-SA"/>
        </w:rPr>
        <w:tab/>
        <w:t>S.u. =   6.56 mp</w:t>
      </w:r>
    </w:p>
    <w:p w:rsidR="00093266" w:rsidRPr="00D57AC8" w:rsidRDefault="00093266" w:rsidP="00FE27A4">
      <w:pPr>
        <w:widowControl w:val="0"/>
        <w:suppressAutoHyphens/>
        <w:spacing w:before="240" w:after="0" w:line="240" w:lineRule="auto"/>
        <w:ind w:right="-45" w:firstLine="567"/>
        <w:jc w:val="both"/>
        <w:rPr>
          <w:rFonts w:ascii="Times New Roman" w:eastAsia="Times New Roman" w:hAnsi="Times New Roman" w:cs="Times New Roman"/>
          <w:b/>
          <w:color w:val="000000"/>
          <w:sz w:val="24"/>
          <w:szCs w:val="24"/>
          <w:lang w:eastAsia="ar-SA"/>
        </w:rPr>
      </w:pPr>
      <w:r w:rsidRPr="00D57AC8">
        <w:rPr>
          <w:rFonts w:ascii="Times New Roman" w:eastAsia="Times New Roman" w:hAnsi="Times New Roman" w:cs="Times New Roman"/>
          <w:b/>
          <w:color w:val="000000"/>
          <w:sz w:val="24"/>
          <w:szCs w:val="24"/>
          <w:lang w:eastAsia="ar-SA"/>
        </w:rPr>
        <w:tab/>
      </w:r>
      <w:r w:rsidR="004A2378">
        <w:rPr>
          <w:rFonts w:ascii="Times New Roman" w:eastAsia="Times New Roman" w:hAnsi="Times New Roman" w:cs="Times New Roman"/>
          <w:b/>
          <w:color w:val="000000"/>
          <w:sz w:val="24"/>
          <w:szCs w:val="24"/>
          <w:lang w:eastAsia="ar-SA"/>
        </w:rPr>
        <w:t xml:space="preserve">TOTAL S.U. PARTER </w:t>
      </w:r>
      <w:r w:rsidRPr="00D57AC8">
        <w:rPr>
          <w:rFonts w:ascii="Times New Roman" w:eastAsia="Times New Roman" w:hAnsi="Times New Roman" w:cs="Times New Roman"/>
          <w:b/>
          <w:color w:val="000000"/>
          <w:sz w:val="24"/>
          <w:szCs w:val="24"/>
          <w:lang w:eastAsia="ar-SA"/>
        </w:rPr>
        <w:t>= 507.06 mp</w:t>
      </w:r>
    </w:p>
    <w:p w:rsidR="00093266" w:rsidRPr="00D57AC8" w:rsidRDefault="00093266" w:rsidP="00FE27A4">
      <w:pPr>
        <w:widowControl w:val="0"/>
        <w:suppressAutoHyphens/>
        <w:spacing w:before="240" w:after="0" w:line="240" w:lineRule="auto"/>
        <w:ind w:right="-45" w:firstLine="567"/>
        <w:jc w:val="both"/>
        <w:rPr>
          <w:rFonts w:ascii="Times New Roman" w:eastAsia="Times New Roman" w:hAnsi="Times New Roman" w:cs="Times New Roman"/>
          <w:b/>
          <w:color w:val="000000"/>
          <w:sz w:val="24"/>
          <w:szCs w:val="24"/>
          <w:lang w:eastAsia="ar-SA"/>
        </w:rPr>
      </w:pPr>
      <w:r w:rsidRPr="00D57AC8">
        <w:rPr>
          <w:rFonts w:ascii="Times New Roman" w:eastAsia="Times New Roman" w:hAnsi="Times New Roman" w:cs="Times New Roman"/>
          <w:b/>
          <w:color w:val="000000"/>
          <w:sz w:val="24"/>
          <w:szCs w:val="24"/>
          <w:lang w:eastAsia="ar-SA"/>
        </w:rPr>
        <w:tab/>
      </w:r>
      <w:r w:rsidRPr="00D57AC8">
        <w:rPr>
          <w:rFonts w:ascii="Times New Roman" w:hAnsi="Times New Roman" w:cs="Times New Roman"/>
          <w:sz w:val="24"/>
          <w:szCs w:val="24"/>
        </w:rPr>
        <w:t>Inaltimea spatiului interior este de aproximativ 5.00 m sub fermele metalice de sustinere a acoperisului pentru spatiul de depozitare/procesare si de 2.425 m pentru spatiile conexe.</w:t>
      </w:r>
    </w:p>
    <w:p w:rsidR="00093266" w:rsidRPr="00D57AC8" w:rsidRDefault="00093266" w:rsidP="00093266">
      <w:pPr>
        <w:spacing w:before="240" w:after="0"/>
        <w:ind w:right="22" w:firstLine="720"/>
        <w:jc w:val="both"/>
        <w:rPr>
          <w:rFonts w:ascii="Times New Roman" w:hAnsi="Times New Roman" w:cs="Times New Roman"/>
          <w:b/>
          <w:i/>
          <w:sz w:val="24"/>
          <w:szCs w:val="24"/>
          <w:lang w:val="fr-FR"/>
        </w:rPr>
      </w:pPr>
      <w:proofErr w:type="spellStart"/>
      <w:r w:rsidRPr="00D57AC8">
        <w:rPr>
          <w:rFonts w:ascii="Times New Roman" w:hAnsi="Times New Roman" w:cs="Times New Roman"/>
          <w:b/>
          <w:i/>
          <w:sz w:val="24"/>
          <w:szCs w:val="24"/>
          <w:lang w:val="fr-FR"/>
        </w:rPr>
        <w:t>Caracteristicile</w:t>
      </w:r>
      <w:proofErr w:type="spellEnd"/>
      <w:r w:rsidRPr="00D57AC8">
        <w:rPr>
          <w:rFonts w:ascii="Times New Roman" w:hAnsi="Times New Roman" w:cs="Times New Roman"/>
          <w:b/>
          <w:i/>
          <w:sz w:val="24"/>
          <w:szCs w:val="24"/>
          <w:lang w:val="fr-FR"/>
        </w:rPr>
        <w:t xml:space="preserve"> </w:t>
      </w:r>
      <w:proofErr w:type="spellStart"/>
      <w:r w:rsidRPr="00D57AC8">
        <w:rPr>
          <w:rFonts w:ascii="Times New Roman" w:hAnsi="Times New Roman" w:cs="Times New Roman"/>
          <w:b/>
          <w:i/>
          <w:sz w:val="24"/>
          <w:szCs w:val="24"/>
          <w:lang w:val="fr-FR"/>
        </w:rPr>
        <w:t>constructiei</w:t>
      </w:r>
      <w:proofErr w:type="spellEnd"/>
      <w:r w:rsidRPr="00D57AC8">
        <w:rPr>
          <w:rFonts w:ascii="Times New Roman" w:hAnsi="Times New Roman" w:cs="Times New Roman"/>
          <w:b/>
          <w:i/>
          <w:sz w:val="24"/>
          <w:szCs w:val="24"/>
          <w:lang w:val="fr-FR"/>
        </w:rPr>
        <w:t xml:space="preserve"> </w:t>
      </w:r>
      <w:proofErr w:type="spellStart"/>
      <w:r w:rsidRPr="00D57AC8">
        <w:rPr>
          <w:rFonts w:ascii="Times New Roman" w:hAnsi="Times New Roman" w:cs="Times New Roman"/>
          <w:b/>
          <w:i/>
          <w:sz w:val="24"/>
          <w:szCs w:val="24"/>
          <w:lang w:val="fr-FR"/>
        </w:rPr>
        <w:t>propuse</w:t>
      </w:r>
      <w:proofErr w:type="spellEnd"/>
      <w:r w:rsidRPr="00D57AC8">
        <w:rPr>
          <w:rFonts w:ascii="Times New Roman" w:hAnsi="Times New Roman" w:cs="Times New Roman"/>
          <w:b/>
          <w:i/>
          <w:sz w:val="24"/>
          <w:szCs w:val="24"/>
          <w:lang w:val="fr-FR"/>
        </w:rPr>
        <w:t>:</w:t>
      </w:r>
    </w:p>
    <w:p w:rsidR="00093266" w:rsidRPr="00D57AC8" w:rsidRDefault="00093266" w:rsidP="00093266">
      <w:pPr>
        <w:pStyle w:val="BodyText"/>
        <w:spacing w:before="240"/>
        <w:ind w:right="-45" w:firstLine="567"/>
        <w:jc w:val="both"/>
        <w:rPr>
          <w:rFonts w:ascii="Times New Roman" w:hAnsi="Times New Roman"/>
          <w:sz w:val="24"/>
          <w:szCs w:val="24"/>
        </w:rPr>
      </w:pPr>
      <w:r w:rsidRPr="00D57AC8">
        <w:rPr>
          <w:rFonts w:ascii="Times New Roman" w:hAnsi="Times New Roman"/>
          <w:sz w:val="24"/>
          <w:szCs w:val="24"/>
        </w:rPr>
        <w:tab/>
      </w:r>
      <w:proofErr w:type="spellStart"/>
      <w:proofErr w:type="gramStart"/>
      <w:r w:rsidRPr="00D57AC8">
        <w:rPr>
          <w:rFonts w:ascii="Times New Roman" w:hAnsi="Times New Roman"/>
          <w:sz w:val="24"/>
          <w:szCs w:val="24"/>
        </w:rPr>
        <w:t>Functiunea</w:t>
      </w:r>
      <w:proofErr w:type="spellEnd"/>
      <w:r w:rsidRPr="00D57AC8">
        <w:rPr>
          <w:rFonts w:ascii="Times New Roman" w:hAnsi="Times New Roman"/>
          <w:sz w:val="24"/>
          <w:szCs w:val="24"/>
        </w:rPr>
        <w:t xml:space="preserve"> :</w:t>
      </w:r>
      <w:proofErr w:type="gramEnd"/>
      <w:r w:rsidRPr="00D57AC8">
        <w:rPr>
          <w:rFonts w:ascii="Times New Roman" w:hAnsi="Times New Roman"/>
          <w:sz w:val="24"/>
          <w:szCs w:val="24"/>
        </w:rPr>
        <w:t xml:space="preserve"> </w:t>
      </w:r>
      <w:r w:rsidRPr="00D57AC8">
        <w:rPr>
          <w:rFonts w:ascii="Times New Roman" w:hAnsi="Times New Roman"/>
          <w:sz w:val="24"/>
          <w:szCs w:val="24"/>
        </w:rPr>
        <w:tab/>
      </w:r>
      <w:r w:rsidRPr="00D57AC8">
        <w:rPr>
          <w:rFonts w:ascii="Times New Roman" w:hAnsi="Times New Roman"/>
          <w:sz w:val="24"/>
          <w:szCs w:val="24"/>
        </w:rPr>
        <w:tab/>
      </w:r>
      <w:r w:rsidRPr="00D57AC8">
        <w:rPr>
          <w:rFonts w:ascii="Times New Roman" w:hAnsi="Times New Roman"/>
          <w:sz w:val="24"/>
          <w:szCs w:val="24"/>
        </w:rPr>
        <w:tab/>
      </w:r>
      <w:r w:rsidRPr="00D57AC8">
        <w:rPr>
          <w:rFonts w:ascii="Times New Roman" w:hAnsi="Times New Roman"/>
          <w:sz w:val="24"/>
          <w:szCs w:val="24"/>
        </w:rPr>
        <w:tab/>
      </w:r>
      <w:r w:rsidRPr="00D57AC8">
        <w:rPr>
          <w:rFonts w:ascii="Times New Roman" w:hAnsi="Times New Roman"/>
          <w:b/>
          <w:sz w:val="24"/>
          <w:szCs w:val="24"/>
        </w:rPr>
        <w:t>HALA CU CARACTER AGRICOL</w:t>
      </w:r>
    </w:p>
    <w:p w:rsidR="00093266" w:rsidRPr="00D57AC8" w:rsidRDefault="00093266" w:rsidP="00093266">
      <w:pPr>
        <w:pStyle w:val="BodyText"/>
        <w:ind w:right="-45" w:firstLine="567"/>
        <w:jc w:val="both"/>
        <w:rPr>
          <w:rFonts w:ascii="Times New Roman" w:hAnsi="Times New Roman"/>
          <w:sz w:val="24"/>
          <w:szCs w:val="24"/>
        </w:rPr>
      </w:pPr>
      <w:r w:rsidRPr="00D57AC8">
        <w:rPr>
          <w:rFonts w:ascii="Times New Roman" w:hAnsi="Times New Roman"/>
          <w:sz w:val="24"/>
          <w:szCs w:val="24"/>
        </w:rPr>
        <w:tab/>
      </w:r>
      <w:proofErr w:type="spellStart"/>
      <w:r w:rsidRPr="00D57AC8">
        <w:rPr>
          <w:rFonts w:ascii="Times New Roman" w:hAnsi="Times New Roman"/>
          <w:sz w:val="24"/>
          <w:szCs w:val="24"/>
        </w:rPr>
        <w:t>Regim</w:t>
      </w:r>
      <w:proofErr w:type="spellEnd"/>
      <w:r w:rsidRPr="00D57AC8">
        <w:rPr>
          <w:rFonts w:ascii="Times New Roman" w:hAnsi="Times New Roman"/>
          <w:sz w:val="24"/>
          <w:szCs w:val="24"/>
        </w:rPr>
        <w:t xml:space="preserve"> de </w:t>
      </w:r>
      <w:proofErr w:type="spellStart"/>
      <w:proofErr w:type="gramStart"/>
      <w:r w:rsidRPr="00D57AC8">
        <w:rPr>
          <w:rFonts w:ascii="Times New Roman" w:hAnsi="Times New Roman"/>
          <w:sz w:val="24"/>
          <w:szCs w:val="24"/>
        </w:rPr>
        <w:t>inaltime</w:t>
      </w:r>
      <w:proofErr w:type="spellEnd"/>
      <w:r w:rsidRPr="00D57AC8">
        <w:rPr>
          <w:rFonts w:ascii="Times New Roman" w:hAnsi="Times New Roman"/>
          <w:sz w:val="24"/>
          <w:szCs w:val="24"/>
        </w:rPr>
        <w:t xml:space="preserve"> :</w:t>
      </w:r>
      <w:proofErr w:type="gramEnd"/>
      <w:r w:rsidRPr="00D57AC8">
        <w:rPr>
          <w:rFonts w:ascii="Times New Roman" w:hAnsi="Times New Roman"/>
          <w:sz w:val="24"/>
          <w:szCs w:val="24"/>
        </w:rPr>
        <w:t xml:space="preserve"> </w:t>
      </w:r>
      <w:r w:rsidRPr="00D57AC8">
        <w:rPr>
          <w:rFonts w:ascii="Times New Roman" w:hAnsi="Times New Roman"/>
          <w:sz w:val="24"/>
          <w:szCs w:val="24"/>
        </w:rPr>
        <w:tab/>
      </w:r>
      <w:r w:rsidRPr="00D57AC8">
        <w:rPr>
          <w:rFonts w:ascii="Times New Roman" w:hAnsi="Times New Roman"/>
          <w:sz w:val="24"/>
          <w:szCs w:val="24"/>
        </w:rPr>
        <w:tab/>
      </w:r>
      <w:r w:rsidRPr="00D57AC8">
        <w:rPr>
          <w:rFonts w:ascii="Times New Roman" w:hAnsi="Times New Roman"/>
          <w:sz w:val="24"/>
          <w:szCs w:val="24"/>
        </w:rPr>
        <w:tab/>
      </w:r>
      <w:r w:rsidRPr="00D57AC8">
        <w:rPr>
          <w:rFonts w:ascii="Times New Roman" w:hAnsi="Times New Roman"/>
          <w:b/>
          <w:sz w:val="24"/>
          <w:szCs w:val="24"/>
        </w:rPr>
        <w:t>P  (</w:t>
      </w:r>
      <w:proofErr w:type="spellStart"/>
      <w:r w:rsidRPr="00D57AC8">
        <w:rPr>
          <w:rFonts w:ascii="Times New Roman" w:hAnsi="Times New Roman"/>
          <w:b/>
          <w:sz w:val="24"/>
          <w:szCs w:val="24"/>
        </w:rPr>
        <w:t>parter</w:t>
      </w:r>
      <w:proofErr w:type="spellEnd"/>
      <w:r w:rsidRPr="00D57AC8">
        <w:rPr>
          <w:rFonts w:ascii="Times New Roman" w:hAnsi="Times New Roman"/>
          <w:b/>
          <w:sz w:val="24"/>
          <w:szCs w:val="24"/>
        </w:rPr>
        <w:t>);</w:t>
      </w:r>
    </w:p>
    <w:p w:rsidR="00093266" w:rsidRPr="00D57AC8" w:rsidRDefault="00093266" w:rsidP="00093266">
      <w:pPr>
        <w:pStyle w:val="BodyText"/>
        <w:ind w:right="-45" w:firstLine="567"/>
        <w:jc w:val="both"/>
        <w:rPr>
          <w:rFonts w:ascii="Times New Roman" w:hAnsi="Times New Roman"/>
          <w:sz w:val="24"/>
          <w:szCs w:val="24"/>
        </w:rPr>
      </w:pPr>
      <w:r w:rsidRPr="00D57AC8">
        <w:rPr>
          <w:rFonts w:ascii="Times New Roman" w:hAnsi="Times New Roman"/>
          <w:sz w:val="24"/>
          <w:szCs w:val="24"/>
        </w:rPr>
        <w:tab/>
        <w:t xml:space="preserve">H min. </w:t>
      </w:r>
      <w:proofErr w:type="spellStart"/>
      <w:r w:rsidRPr="00D57AC8">
        <w:rPr>
          <w:rFonts w:ascii="Times New Roman" w:hAnsi="Times New Roman"/>
          <w:sz w:val="24"/>
          <w:szCs w:val="24"/>
        </w:rPr>
        <w:t>streasina</w:t>
      </w:r>
      <w:proofErr w:type="spellEnd"/>
      <w:r w:rsidRPr="00D57AC8">
        <w:rPr>
          <w:rFonts w:ascii="Times New Roman" w:hAnsi="Times New Roman"/>
          <w:sz w:val="24"/>
          <w:szCs w:val="24"/>
        </w:rPr>
        <w:t xml:space="preserve"> = </w:t>
      </w:r>
      <w:r w:rsidRPr="00D57AC8">
        <w:rPr>
          <w:rFonts w:ascii="Times New Roman" w:hAnsi="Times New Roman"/>
          <w:sz w:val="24"/>
          <w:szCs w:val="24"/>
        </w:rPr>
        <w:tab/>
      </w:r>
      <w:r w:rsidRPr="00D57AC8">
        <w:rPr>
          <w:rFonts w:ascii="Times New Roman" w:hAnsi="Times New Roman"/>
          <w:sz w:val="24"/>
          <w:szCs w:val="24"/>
        </w:rPr>
        <w:tab/>
      </w:r>
      <w:r w:rsidRPr="00D57AC8">
        <w:rPr>
          <w:rFonts w:ascii="Times New Roman" w:hAnsi="Times New Roman"/>
          <w:sz w:val="24"/>
          <w:szCs w:val="24"/>
        </w:rPr>
        <w:tab/>
      </w:r>
      <w:r w:rsidRPr="00D57AC8">
        <w:rPr>
          <w:rFonts w:ascii="Times New Roman" w:hAnsi="Times New Roman"/>
          <w:b/>
          <w:sz w:val="24"/>
          <w:szCs w:val="24"/>
        </w:rPr>
        <w:t>+ 5.69 m</w:t>
      </w:r>
    </w:p>
    <w:p w:rsidR="00093266" w:rsidRPr="00D57AC8" w:rsidRDefault="00093266" w:rsidP="00093266">
      <w:pPr>
        <w:pStyle w:val="BodyText"/>
        <w:ind w:right="-45" w:firstLine="567"/>
        <w:jc w:val="both"/>
        <w:rPr>
          <w:rFonts w:ascii="Times New Roman" w:hAnsi="Times New Roman"/>
          <w:b/>
          <w:sz w:val="24"/>
          <w:szCs w:val="24"/>
        </w:rPr>
      </w:pPr>
      <w:r w:rsidRPr="00D57AC8">
        <w:rPr>
          <w:rFonts w:ascii="Times New Roman" w:hAnsi="Times New Roman"/>
          <w:sz w:val="24"/>
          <w:szCs w:val="24"/>
        </w:rPr>
        <w:tab/>
        <w:t xml:space="preserve">H max. </w:t>
      </w:r>
      <w:proofErr w:type="spellStart"/>
      <w:proofErr w:type="gramStart"/>
      <w:r w:rsidRPr="00D57AC8">
        <w:rPr>
          <w:rFonts w:ascii="Times New Roman" w:hAnsi="Times New Roman"/>
          <w:sz w:val="24"/>
          <w:szCs w:val="24"/>
        </w:rPr>
        <w:t>coama</w:t>
      </w:r>
      <w:proofErr w:type="spellEnd"/>
      <w:proofErr w:type="gramEnd"/>
      <w:r w:rsidRPr="00D57AC8">
        <w:rPr>
          <w:rFonts w:ascii="Times New Roman" w:hAnsi="Times New Roman"/>
          <w:sz w:val="24"/>
          <w:szCs w:val="24"/>
        </w:rPr>
        <w:t xml:space="preserve"> = </w:t>
      </w:r>
      <w:r w:rsidRPr="00D57AC8">
        <w:rPr>
          <w:rFonts w:ascii="Times New Roman" w:hAnsi="Times New Roman"/>
          <w:sz w:val="24"/>
          <w:szCs w:val="24"/>
        </w:rPr>
        <w:tab/>
      </w:r>
      <w:r w:rsidRPr="00D57AC8">
        <w:rPr>
          <w:rFonts w:ascii="Times New Roman" w:hAnsi="Times New Roman"/>
          <w:sz w:val="24"/>
          <w:szCs w:val="24"/>
        </w:rPr>
        <w:tab/>
      </w:r>
      <w:r w:rsidRPr="00D57AC8">
        <w:rPr>
          <w:rFonts w:ascii="Times New Roman" w:hAnsi="Times New Roman"/>
          <w:sz w:val="24"/>
          <w:szCs w:val="24"/>
        </w:rPr>
        <w:tab/>
      </w:r>
      <w:r w:rsidRPr="00D57AC8">
        <w:rPr>
          <w:rFonts w:ascii="Times New Roman" w:hAnsi="Times New Roman"/>
          <w:b/>
          <w:sz w:val="24"/>
          <w:szCs w:val="24"/>
        </w:rPr>
        <w:t>+ 6.57 m</w:t>
      </w:r>
    </w:p>
    <w:p w:rsidR="00093266" w:rsidRPr="00D57AC8" w:rsidRDefault="00093266" w:rsidP="00093266">
      <w:pPr>
        <w:pStyle w:val="BodyText"/>
        <w:ind w:right="-45" w:firstLine="567"/>
        <w:jc w:val="both"/>
        <w:rPr>
          <w:rFonts w:ascii="Times New Roman" w:hAnsi="Times New Roman"/>
          <w:sz w:val="24"/>
          <w:szCs w:val="24"/>
        </w:rPr>
      </w:pPr>
      <w:r w:rsidRPr="00D57AC8">
        <w:rPr>
          <w:rFonts w:ascii="Times New Roman" w:hAnsi="Times New Roman"/>
          <w:sz w:val="24"/>
          <w:szCs w:val="24"/>
        </w:rPr>
        <w:tab/>
        <w:t>C.T.N. max =</w:t>
      </w:r>
      <w:r w:rsidRPr="00D57AC8">
        <w:rPr>
          <w:rFonts w:ascii="Times New Roman" w:hAnsi="Times New Roman"/>
          <w:sz w:val="24"/>
          <w:szCs w:val="24"/>
        </w:rPr>
        <w:tab/>
      </w:r>
      <w:r w:rsidRPr="00D57AC8">
        <w:rPr>
          <w:rFonts w:ascii="Times New Roman" w:hAnsi="Times New Roman"/>
          <w:sz w:val="24"/>
          <w:szCs w:val="24"/>
        </w:rPr>
        <w:tab/>
      </w:r>
      <w:r w:rsidRPr="00D57AC8">
        <w:rPr>
          <w:rFonts w:ascii="Times New Roman" w:hAnsi="Times New Roman"/>
          <w:sz w:val="24"/>
          <w:szCs w:val="24"/>
        </w:rPr>
        <w:tab/>
      </w:r>
      <w:r w:rsidRPr="00D57AC8">
        <w:rPr>
          <w:rFonts w:ascii="Times New Roman" w:hAnsi="Times New Roman"/>
          <w:sz w:val="24"/>
          <w:szCs w:val="24"/>
        </w:rPr>
        <w:tab/>
      </w:r>
      <w:proofErr w:type="gramStart"/>
      <w:r w:rsidRPr="00D57AC8">
        <w:rPr>
          <w:rFonts w:ascii="Times New Roman" w:hAnsi="Times New Roman"/>
          <w:b/>
          <w:sz w:val="24"/>
          <w:szCs w:val="24"/>
        </w:rPr>
        <w:t>-  0.10</w:t>
      </w:r>
      <w:proofErr w:type="gramEnd"/>
      <w:r w:rsidRPr="00D57AC8">
        <w:rPr>
          <w:rFonts w:ascii="Times New Roman" w:hAnsi="Times New Roman"/>
          <w:b/>
          <w:sz w:val="24"/>
          <w:szCs w:val="24"/>
        </w:rPr>
        <w:t xml:space="preserve"> m</w:t>
      </w:r>
    </w:p>
    <w:p w:rsidR="00093266" w:rsidRPr="00D57AC8" w:rsidRDefault="00093266" w:rsidP="00093266">
      <w:pPr>
        <w:pStyle w:val="BodyText"/>
        <w:ind w:right="-45" w:firstLine="567"/>
        <w:jc w:val="both"/>
        <w:rPr>
          <w:rFonts w:ascii="Times New Roman" w:hAnsi="Times New Roman"/>
          <w:sz w:val="24"/>
          <w:szCs w:val="24"/>
        </w:rPr>
      </w:pPr>
      <w:r w:rsidRPr="00D57AC8">
        <w:rPr>
          <w:rFonts w:ascii="Times New Roman" w:hAnsi="Times New Roman"/>
          <w:sz w:val="24"/>
          <w:szCs w:val="24"/>
        </w:rPr>
        <w:tab/>
      </w:r>
      <w:proofErr w:type="spellStart"/>
      <w:proofErr w:type="gramStart"/>
      <w:r w:rsidRPr="00D57AC8">
        <w:rPr>
          <w:rFonts w:ascii="Times New Roman" w:hAnsi="Times New Roman"/>
          <w:sz w:val="24"/>
          <w:szCs w:val="24"/>
        </w:rPr>
        <w:t>S.c</w:t>
      </w:r>
      <w:proofErr w:type="gramEnd"/>
      <w:r w:rsidRPr="00D57AC8">
        <w:rPr>
          <w:rFonts w:ascii="Times New Roman" w:hAnsi="Times New Roman"/>
          <w:sz w:val="24"/>
          <w:szCs w:val="24"/>
        </w:rPr>
        <w:t>.</w:t>
      </w:r>
      <w:proofErr w:type="spellEnd"/>
      <w:r w:rsidRPr="00D57AC8">
        <w:rPr>
          <w:rFonts w:ascii="Times New Roman" w:hAnsi="Times New Roman"/>
          <w:sz w:val="24"/>
          <w:szCs w:val="24"/>
        </w:rPr>
        <w:t xml:space="preserve"> = </w:t>
      </w:r>
      <w:r w:rsidRPr="00D57AC8">
        <w:rPr>
          <w:rFonts w:ascii="Times New Roman" w:hAnsi="Times New Roman"/>
          <w:sz w:val="24"/>
          <w:szCs w:val="24"/>
        </w:rPr>
        <w:tab/>
      </w:r>
      <w:r w:rsidRPr="00D57AC8">
        <w:rPr>
          <w:rFonts w:ascii="Times New Roman" w:hAnsi="Times New Roman"/>
          <w:sz w:val="24"/>
          <w:szCs w:val="24"/>
        </w:rPr>
        <w:tab/>
      </w:r>
      <w:r w:rsidRPr="00D57AC8">
        <w:rPr>
          <w:rFonts w:ascii="Times New Roman" w:hAnsi="Times New Roman"/>
          <w:sz w:val="24"/>
          <w:szCs w:val="24"/>
        </w:rPr>
        <w:tab/>
      </w:r>
      <w:r w:rsidRPr="00D57AC8">
        <w:rPr>
          <w:rFonts w:ascii="Times New Roman" w:hAnsi="Times New Roman"/>
          <w:sz w:val="24"/>
          <w:szCs w:val="24"/>
        </w:rPr>
        <w:tab/>
      </w:r>
      <w:r w:rsidRPr="00D57AC8">
        <w:rPr>
          <w:rFonts w:ascii="Times New Roman" w:hAnsi="Times New Roman"/>
          <w:sz w:val="24"/>
          <w:szCs w:val="24"/>
        </w:rPr>
        <w:tab/>
      </w:r>
      <w:r w:rsidRPr="00D57AC8">
        <w:rPr>
          <w:rFonts w:ascii="Times New Roman" w:hAnsi="Times New Roman"/>
          <w:b/>
          <w:sz w:val="24"/>
          <w:szCs w:val="24"/>
        </w:rPr>
        <w:t xml:space="preserve">532.51 </w:t>
      </w:r>
      <w:proofErr w:type="spellStart"/>
      <w:r w:rsidRPr="00D57AC8">
        <w:rPr>
          <w:rFonts w:ascii="Times New Roman" w:hAnsi="Times New Roman"/>
          <w:b/>
          <w:sz w:val="24"/>
          <w:szCs w:val="24"/>
        </w:rPr>
        <w:t>mp</w:t>
      </w:r>
      <w:proofErr w:type="spellEnd"/>
    </w:p>
    <w:p w:rsidR="00093266" w:rsidRPr="00D57AC8" w:rsidRDefault="00093266" w:rsidP="00093266">
      <w:pPr>
        <w:pStyle w:val="BodyText"/>
        <w:ind w:right="-45" w:firstLine="567"/>
        <w:jc w:val="both"/>
        <w:rPr>
          <w:rFonts w:ascii="Times New Roman" w:hAnsi="Times New Roman"/>
          <w:sz w:val="24"/>
          <w:szCs w:val="24"/>
        </w:rPr>
      </w:pPr>
      <w:r w:rsidRPr="00D57AC8">
        <w:rPr>
          <w:rFonts w:ascii="Times New Roman" w:hAnsi="Times New Roman"/>
          <w:sz w:val="24"/>
          <w:szCs w:val="24"/>
        </w:rPr>
        <w:tab/>
      </w:r>
      <w:proofErr w:type="spellStart"/>
      <w:r w:rsidRPr="00D57AC8">
        <w:rPr>
          <w:rFonts w:ascii="Times New Roman" w:hAnsi="Times New Roman"/>
          <w:sz w:val="24"/>
          <w:szCs w:val="24"/>
        </w:rPr>
        <w:t>S.d.</w:t>
      </w:r>
      <w:proofErr w:type="spellEnd"/>
      <w:r w:rsidRPr="00D57AC8">
        <w:rPr>
          <w:rFonts w:ascii="Times New Roman" w:hAnsi="Times New Roman"/>
          <w:sz w:val="24"/>
          <w:szCs w:val="24"/>
        </w:rPr>
        <w:t xml:space="preserve"> =</w:t>
      </w:r>
      <w:r w:rsidRPr="00D57AC8">
        <w:rPr>
          <w:rFonts w:ascii="Times New Roman" w:hAnsi="Times New Roman"/>
          <w:sz w:val="24"/>
          <w:szCs w:val="24"/>
        </w:rPr>
        <w:tab/>
      </w:r>
      <w:r w:rsidRPr="00D57AC8">
        <w:rPr>
          <w:rFonts w:ascii="Times New Roman" w:hAnsi="Times New Roman"/>
          <w:sz w:val="24"/>
          <w:szCs w:val="24"/>
        </w:rPr>
        <w:tab/>
      </w:r>
      <w:r w:rsidRPr="00D57AC8">
        <w:rPr>
          <w:rFonts w:ascii="Times New Roman" w:hAnsi="Times New Roman"/>
          <w:sz w:val="24"/>
          <w:szCs w:val="24"/>
        </w:rPr>
        <w:tab/>
      </w:r>
      <w:r w:rsidRPr="00D57AC8">
        <w:rPr>
          <w:rFonts w:ascii="Times New Roman" w:hAnsi="Times New Roman"/>
          <w:sz w:val="24"/>
          <w:szCs w:val="24"/>
        </w:rPr>
        <w:tab/>
      </w:r>
      <w:r w:rsidRPr="00D57AC8">
        <w:rPr>
          <w:rFonts w:ascii="Times New Roman" w:hAnsi="Times New Roman"/>
          <w:sz w:val="24"/>
          <w:szCs w:val="24"/>
        </w:rPr>
        <w:tab/>
      </w:r>
      <w:r w:rsidRPr="00D57AC8">
        <w:rPr>
          <w:rFonts w:ascii="Times New Roman" w:hAnsi="Times New Roman"/>
          <w:b/>
          <w:sz w:val="24"/>
          <w:szCs w:val="24"/>
        </w:rPr>
        <w:t xml:space="preserve">532.51 </w:t>
      </w:r>
      <w:proofErr w:type="spellStart"/>
      <w:r w:rsidRPr="00D57AC8">
        <w:rPr>
          <w:rFonts w:ascii="Times New Roman" w:hAnsi="Times New Roman"/>
          <w:b/>
          <w:sz w:val="24"/>
          <w:szCs w:val="24"/>
        </w:rPr>
        <w:t>mp</w:t>
      </w:r>
      <w:proofErr w:type="spellEnd"/>
    </w:p>
    <w:p w:rsidR="00093266" w:rsidRPr="00D57AC8" w:rsidRDefault="00093266" w:rsidP="00093266">
      <w:pPr>
        <w:pStyle w:val="BodyText"/>
        <w:ind w:right="-45" w:firstLine="567"/>
        <w:jc w:val="both"/>
        <w:rPr>
          <w:rFonts w:ascii="Times New Roman" w:hAnsi="Times New Roman"/>
          <w:b/>
          <w:sz w:val="24"/>
          <w:szCs w:val="24"/>
        </w:rPr>
      </w:pPr>
      <w:r w:rsidRPr="00D57AC8">
        <w:rPr>
          <w:rFonts w:ascii="Times New Roman" w:hAnsi="Times New Roman"/>
          <w:sz w:val="24"/>
          <w:szCs w:val="24"/>
        </w:rPr>
        <w:tab/>
      </w:r>
      <w:proofErr w:type="spellStart"/>
      <w:r w:rsidRPr="00D57AC8">
        <w:rPr>
          <w:rFonts w:ascii="Times New Roman" w:hAnsi="Times New Roman"/>
          <w:sz w:val="24"/>
          <w:szCs w:val="24"/>
        </w:rPr>
        <w:t>S.u</w:t>
      </w:r>
      <w:proofErr w:type="spellEnd"/>
      <w:r w:rsidRPr="00D57AC8">
        <w:rPr>
          <w:rFonts w:ascii="Times New Roman" w:hAnsi="Times New Roman"/>
          <w:sz w:val="24"/>
          <w:szCs w:val="24"/>
        </w:rPr>
        <w:t xml:space="preserve">. = </w:t>
      </w:r>
      <w:r w:rsidRPr="00D57AC8">
        <w:rPr>
          <w:rFonts w:ascii="Times New Roman" w:hAnsi="Times New Roman"/>
          <w:sz w:val="24"/>
          <w:szCs w:val="24"/>
        </w:rPr>
        <w:tab/>
      </w:r>
      <w:r w:rsidRPr="00D57AC8">
        <w:rPr>
          <w:rFonts w:ascii="Times New Roman" w:hAnsi="Times New Roman"/>
          <w:sz w:val="24"/>
          <w:szCs w:val="24"/>
        </w:rPr>
        <w:tab/>
      </w:r>
      <w:r w:rsidRPr="00D57AC8">
        <w:rPr>
          <w:rFonts w:ascii="Times New Roman" w:hAnsi="Times New Roman"/>
          <w:sz w:val="24"/>
          <w:szCs w:val="24"/>
        </w:rPr>
        <w:tab/>
      </w:r>
      <w:r w:rsidRPr="00D57AC8">
        <w:rPr>
          <w:rFonts w:ascii="Times New Roman" w:hAnsi="Times New Roman"/>
          <w:sz w:val="24"/>
          <w:szCs w:val="24"/>
        </w:rPr>
        <w:tab/>
      </w:r>
      <w:r w:rsidRPr="00D57AC8">
        <w:rPr>
          <w:rFonts w:ascii="Times New Roman" w:hAnsi="Times New Roman"/>
          <w:sz w:val="24"/>
          <w:szCs w:val="24"/>
        </w:rPr>
        <w:tab/>
      </w:r>
      <w:r w:rsidRPr="00D57AC8">
        <w:rPr>
          <w:rFonts w:ascii="Times New Roman" w:hAnsi="Times New Roman"/>
          <w:b/>
          <w:sz w:val="24"/>
          <w:szCs w:val="24"/>
        </w:rPr>
        <w:t xml:space="preserve">507.06 </w:t>
      </w:r>
      <w:proofErr w:type="spellStart"/>
      <w:r w:rsidRPr="00D57AC8">
        <w:rPr>
          <w:rFonts w:ascii="Times New Roman" w:hAnsi="Times New Roman"/>
          <w:b/>
          <w:sz w:val="24"/>
          <w:szCs w:val="24"/>
        </w:rPr>
        <w:t>mp</w:t>
      </w:r>
      <w:proofErr w:type="spellEnd"/>
    </w:p>
    <w:p w:rsidR="00093266" w:rsidRPr="00D57AC8" w:rsidRDefault="00093266" w:rsidP="00093266">
      <w:pPr>
        <w:pStyle w:val="BodyText"/>
        <w:spacing w:before="240"/>
        <w:ind w:right="-45" w:firstLine="567"/>
        <w:jc w:val="both"/>
        <w:rPr>
          <w:rFonts w:ascii="Times New Roman" w:hAnsi="Times New Roman"/>
          <w:b/>
          <w:bCs/>
          <w:sz w:val="24"/>
          <w:szCs w:val="24"/>
        </w:rPr>
      </w:pPr>
      <w:r w:rsidRPr="00D57AC8">
        <w:rPr>
          <w:rFonts w:ascii="Times New Roman" w:hAnsi="Times New Roman"/>
          <w:b/>
          <w:bCs/>
          <w:sz w:val="24"/>
          <w:szCs w:val="24"/>
        </w:rPr>
        <w:tab/>
        <w:t>POT existent</w:t>
      </w:r>
      <w:r w:rsidRPr="00D57AC8">
        <w:rPr>
          <w:rFonts w:ascii="Times New Roman" w:hAnsi="Times New Roman"/>
          <w:sz w:val="24"/>
          <w:szCs w:val="24"/>
        </w:rPr>
        <w:t xml:space="preserve">= </w:t>
      </w:r>
      <w:r w:rsidRPr="00D57AC8">
        <w:rPr>
          <w:rFonts w:ascii="Times New Roman" w:hAnsi="Times New Roman"/>
          <w:b/>
          <w:bCs/>
          <w:sz w:val="24"/>
          <w:szCs w:val="24"/>
        </w:rPr>
        <w:t>0.00%</w:t>
      </w:r>
      <w:r w:rsidRPr="00D57AC8">
        <w:rPr>
          <w:rFonts w:ascii="Times New Roman" w:hAnsi="Times New Roman"/>
          <w:sz w:val="24"/>
          <w:szCs w:val="24"/>
        </w:rPr>
        <w:tab/>
      </w:r>
      <w:r w:rsidRPr="00D57AC8">
        <w:rPr>
          <w:rFonts w:ascii="Times New Roman" w:hAnsi="Times New Roman"/>
          <w:sz w:val="24"/>
          <w:szCs w:val="24"/>
        </w:rPr>
        <w:tab/>
      </w:r>
      <w:r w:rsidRPr="00D57AC8">
        <w:rPr>
          <w:rFonts w:ascii="Times New Roman" w:hAnsi="Times New Roman"/>
          <w:b/>
          <w:bCs/>
          <w:sz w:val="24"/>
          <w:szCs w:val="24"/>
        </w:rPr>
        <w:t xml:space="preserve">POT </w:t>
      </w:r>
      <w:proofErr w:type="spellStart"/>
      <w:r w:rsidRPr="00D57AC8">
        <w:rPr>
          <w:rFonts w:ascii="Times New Roman" w:hAnsi="Times New Roman"/>
          <w:b/>
          <w:bCs/>
          <w:sz w:val="24"/>
          <w:szCs w:val="24"/>
        </w:rPr>
        <w:t>propus</w:t>
      </w:r>
      <w:proofErr w:type="spellEnd"/>
      <w:r w:rsidRPr="00D57AC8">
        <w:rPr>
          <w:rFonts w:ascii="Times New Roman" w:hAnsi="Times New Roman"/>
          <w:b/>
          <w:bCs/>
          <w:sz w:val="24"/>
          <w:szCs w:val="24"/>
        </w:rPr>
        <w:t xml:space="preserve"> </w:t>
      </w:r>
      <w:r w:rsidRPr="00D57AC8">
        <w:rPr>
          <w:rFonts w:ascii="Times New Roman" w:hAnsi="Times New Roman"/>
          <w:b/>
          <w:bCs/>
          <w:sz w:val="24"/>
          <w:szCs w:val="24"/>
        </w:rPr>
        <w:tab/>
        <w:t>= 9.18%</w:t>
      </w:r>
    </w:p>
    <w:p w:rsidR="00093266" w:rsidRPr="00D57AC8" w:rsidRDefault="00093266" w:rsidP="00093266">
      <w:pPr>
        <w:pStyle w:val="BodyText"/>
        <w:ind w:right="-45" w:firstLine="567"/>
        <w:jc w:val="both"/>
        <w:rPr>
          <w:rFonts w:ascii="Times New Roman" w:hAnsi="Times New Roman"/>
          <w:sz w:val="24"/>
          <w:szCs w:val="24"/>
        </w:rPr>
      </w:pPr>
      <w:r w:rsidRPr="00D57AC8">
        <w:rPr>
          <w:rFonts w:ascii="Times New Roman" w:hAnsi="Times New Roman"/>
          <w:b/>
          <w:bCs/>
          <w:sz w:val="24"/>
          <w:szCs w:val="24"/>
        </w:rPr>
        <w:tab/>
        <w:t>CUT existent= 0.00</w:t>
      </w:r>
      <w:r w:rsidRPr="00D57AC8">
        <w:rPr>
          <w:rFonts w:ascii="Times New Roman" w:hAnsi="Times New Roman"/>
          <w:b/>
          <w:bCs/>
          <w:sz w:val="24"/>
          <w:szCs w:val="24"/>
        </w:rPr>
        <w:tab/>
      </w:r>
      <w:r w:rsidRPr="00D57AC8">
        <w:rPr>
          <w:rFonts w:ascii="Times New Roman" w:hAnsi="Times New Roman"/>
          <w:b/>
          <w:bCs/>
          <w:sz w:val="24"/>
          <w:szCs w:val="24"/>
        </w:rPr>
        <w:tab/>
      </w:r>
      <w:r w:rsidRPr="00D57AC8">
        <w:rPr>
          <w:rFonts w:ascii="Times New Roman" w:hAnsi="Times New Roman"/>
          <w:b/>
          <w:bCs/>
          <w:sz w:val="24"/>
          <w:szCs w:val="24"/>
        </w:rPr>
        <w:tab/>
        <w:t xml:space="preserve">CUT </w:t>
      </w:r>
      <w:proofErr w:type="spellStart"/>
      <w:r w:rsidRPr="00D57AC8">
        <w:rPr>
          <w:rFonts w:ascii="Times New Roman" w:hAnsi="Times New Roman"/>
          <w:b/>
          <w:bCs/>
          <w:sz w:val="24"/>
          <w:szCs w:val="24"/>
        </w:rPr>
        <w:t>propus</w:t>
      </w:r>
      <w:proofErr w:type="spellEnd"/>
      <w:r w:rsidRPr="00D57AC8">
        <w:rPr>
          <w:rFonts w:ascii="Times New Roman" w:hAnsi="Times New Roman"/>
          <w:b/>
          <w:bCs/>
          <w:sz w:val="24"/>
          <w:szCs w:val="24"/>
        </w:rPr>
        <w:tab/>
        <w:t>= 0.09</w:t>
      </w:r>
    </w:p>
    <w:p w:rsidR="00093266" w:rsidRPr="00D57AC8" w:rsidRDefault="00093266" w:rsidP="009F2FAB">
      <w:pPr>
        <w:pStyle w:val="BodyText"/>
        <w:spacing w:before="240"/>
        <w:ind w:right="-45" w:firstLine="567"/>
        <w:jc w:val="both"/>
        <w:rPr>
          <w:rFonts w:ascii="Times New Roman" w:eastAsia="Times New Roman" w:hAnsi="Times New Roman"/>
          <w:color w:val="000000"/>
          <w:kern w:val="1"/>
          <w:sz w:val="24"/>
          <w:szCs w:val="24"/>
          <w:lang w:val="fr-FR" w:eastAsia="ar-SA"/>
        </w:rPr>
      </w:pPr>
      <w:r w:rsidRPr="00D57AC8">
        <w:rPr>
          <w:rFonts w:ascii="Times New Roman" w:hAnsi="Times New Roman"/>
          <w:sz w:val="24"/>
          <w:szCs w:val="24"/>
        </w:rPr>
        <w:tab/>
      </w:r>
      <w:proofErr w:type="spellStart"/>
      <w:r w:rsidRPr="00D57AC8">
        <w:rPr>
          <w:rFonts w:ascii="Times New Roman" w:hAnsi="Times New Roman"/>
          <w:b/>
          <w:sz w:val="24"/>
          <w:szCs w:val="24"/>
          <w:u w:val="single"/>
        </w:rPr>
        <w:t>Sistem</w:t>
      </w:r>
      <w:proofErr w:type="spellEnd"/>
      <w:r w:rsidRPr="00D57AC8">
        <w:rPr>
          <w:rFonts w:ascii="Times New Roman" w:hAnsi="Times New Roman"/>
          <w:b/>
          <w:sz w:val="24"/>
          <w:szCs w:val="24"/>
          <w:u w:val="single"/>
        </w:rPr>
        <w:t xml:space="preserve"> </w:t>
      </w:r>
      <w:proofErr w:type="spellStart"/>
      <w:proofErr w:type="gramStart"/>
      <w:r w:rsidRPr="00D57AC8">
        <w:rPr>
          <w:rFonts w:ascii="Times New Roman" w:hAnsi="Times New Roman"/>
          <w:b/>
          <w:sz w:val="24"/>
          <w:szCs w:val="24"/>
          <w:u w:val="single"/>
        </w:rPr>
        <w:t>constructiv</w:t>
      </w:r>
      <w:proofErr w:type="spellEnd"/>
      <w:r w:rsidRPr="00D57AC8">
        <w:rPr>
          <w:rFonts w:ascii="Times New Roman" w:hAnsi="Times New Roman"/>
          <w:b/>
          <w:sz w:val="24"/>
          <w:szCs w:val="24"/>
          <w:u w:val="single"/>
        </w:rPr>
        <w:t xml:space="preserve"> :</w:t>
      </w:r>
      <w:proofErr w:type="gramEnd"/>
      <w:r w:rsidRPr="00D57AC8">
        <w:rPr>
          <w:rFonts w:ascii="Times New Roman" w:hAnsi="Times New Roman"/>
          <w:b/>
          <w:sz w:val="24"/>
          <w:szCs w:val="24"/>
          <w:u w:val="single"/>
        </w:rPr>
        <w:t xml:space="preserve"> </w:t>
      </w:r>
    </w:p>
    <w:p w:rsidR="00093266" w:rsidRPr="00D57AC8" w:rsidRDefault="00093266" w:rsidP="00093266">
      <w:pPr>
        <w:widowControl w:val="0"/>
        <w:suppressAutoHyphens/>
        <w:spacing w:before="240" w:after="0"/>
        <w:ind w:right="-45" w:firstLine="567"/>
        <w:jc w:val="both"/>
        <w:rPr>
          <w:rFonts w:ascii="Times New Roman" w:eastAsia="Times New Roman" w:hAnsi="Times New Roman" w:cs="Times New Roman"/>
          <w:color w:val="000000"/>
          <w:sz w:val="24"/>
          <w:szCs w:val="24"/>
          <w:lang w:eastAsia="ar-SA"/>
        </w:rPr>
      </w:pPr>
      <w:r w:rsidRPr="00D57AC8">
        <w:rPr>
          <w:rFonts w:ascii="Times New Roman" w:eastAsia="SimSun" w:hAnsi="Times New Roman" w:cs="Times New Roman"/>
          <w:b/>
          <w:bCs/>
          <w:kern w:val="1"/>
          <w:sz w:val="24"/>
          <w:szCs w:val="24"/>
          <w:lang w:eastAsia="hi-IN" w:bidi="hi-IN"/>
        </w:rPr>
        <w:tab/>
        <w:t>Infrastructura</w:t>
      </w:r>
      <w:r w:rsidRPr="00D57AC8">
        <w:rPr>
          <w:rFonts w:ascii="Times New Roman" w:eastAsia="SimSun" w:hAnsi="Times New Roman" w:cs="Times New Roman"/>
          <w:kern w:val="1"/>
          <w:sz w:val="24"/>
          <w:szCs w:val="24"/>
          <w:lang w:eastAsia="hi-IN" w:bidi="hi-IN"/>
        </w:rPr>
        <w:t xml:space="preserve">: fundatii izolate tip bloc si cuzinet, din beton armat, amplasate sub stalpii metalici. </w:t>
      </w:r>
    </w:p>
    <w:p w:rsidR="00093266" w:rsidRPr="00D57AC8" w:rsidRDefault="00093266" w:rsidP="00093266">
      <w:pPr>
        <w:widowControl w:val="0"/>
        <w:suppressAutoHyphens/>
        <w:spacing w:after="0"/>
        <w:ind w:right="-45" w:firstLine="567"/>
        <w:jc w:val="both"/>
        <w:rPr>
          <w:rFonts w:ascii="Times New Roman" w:eastAsia="Times New Roman" w:hAnsi="Times New Roman" w:cs="Times New Roman"/>
          <w:color w:val="000000"/>
          <w:sz w:val="24"/>
          <w:szCs w:val="24"/>
          <w:lang w:eastAsia="ar-SA"/>
        </w:rPr>
      </w:pPr>
      <w:r w:rsidRPr="00D57AC8">
        <w:rPr>
          <w:rFonts w:ascii="Times New Roman" w:eastAsia="SimSun" w:hAnsi="Times New Roman" w:cs="Times New Roman"/>
          <w:b/>
          <w:bCs/>
          <w:kern w:val="1"/>
          <w:sz w:val="24"/>
          <w:szCs w:val="24"/>
          <w:lang w:eastAsia="hi-IN" w:bidi="hi-IN"/>
        </w:rPr>
        <w:tab/>
        <w:t>Suprastructura</w:t>
      </w:r>
      <w:r w:rsidRPr="00D57AC8">
        <w:rPr>
          <w:rFonts w:ascii="Times New Roman" w:eastAsia="SimSun" w:hAnsi="Times New Roman" w:cs="Times New Roman"/>
          <w:kern w:val="1"/>
          <w:sz w:val="24"/>
          <w:szCs w:val="24"/>
          <w:lang w:eastAsia="hi-IN" w:bidi="hi-IN"/>
        </w:rPr>
        <w:t>: cadre metalice transversale, contravantuite in planul acoperisului si longitudinal, in plan vertical. Stalpii metalici vor avea profil „I” cu dimensiunile de 200x420 mm, respectiv 300x500 mm si vor fi incastrati in fundatii.</w:t>
      </w:r>
    </w:p>
    <w:p w:rsidR="00093266" w:rsidRPr="00D57AC8" w:rsidRDefault="00093266" w:rsidP="00093266">
      <w:pPr>
        <w:widowControl w:val="0"/>
        <w:suppressAutoHyphens/>
        <w:spacing w:after="0"/>
        <w:ind w:right="-45" w:firstLine="567"/>
        <w:jc w:val="both"/>
        <w:rPr>
          <w:rFonts w:ascii="Times New Roman" w:eastAsia="SimSun" w:hAnsi="Times New Roman" w:cs="Times New Roman"/>
          <w:kern w:val="1"/>
          <w:sz w:val="24"/>
          <w:szCs w:val="24"/>
          <w:lang w:eastAsia="hi-IN" w:bidi="hi-IN"/>
        </w:rPr>
      </w:pPr>
      <w:r w:rsidRPr="00D57AC8">
        <w:rPr>
          <w:rFonts w:ascii="Times New Roman" w:eastAsia="SimSun" w:hAnsi="Times New Roman" w:cs="Times New Roman"/>
          <w:b/>
          <w:kern w:val="1"/>
          <w:sz w:val="24"/>
          <w:szCs w:val="24"/>
          <w:lang w:eastAsia="hi-IN" w:bidi="hi-IN"/>
        </w:rPr>
        <w:tab/>
        <w:t>Sarpanta:</w:t>
      </w:r>
      <w:r w:rsidRPr="00D57AC8">
        <w:rPr>
          <w:rFonts w:ascii="Times New Roman" w:eastAsia="SimSun" w:hAnsi="Times New Roman" w:cs="Times New Roman"/>
          <w:kern w:val="1"/>
          <w:sz w:val="24"/>
          <w:szCs w:val="24"/>
          <w:lang w:eastAsia="hi-IN" w:bidi="hi-IN"/>
        </w:rPr>
        <w:t xml:space="preserve"> ferma metalica ce descarca pe stalpii metalici, peste care se vor amplasa panele de sustinere a panourilor de acoperis.</w:t>
      </w:r>
    </w:p>
    <w:p w:rsidR="00093266" w:rsidRPr="00D57AC8" w:rsidRDefault="00093266" w:rsidP="00093266">
      <w:pPr>
        <w:widowControl w:val="0"/>
        <w:suppressAutoHyphens/>
        <w:spacing w:after="0"/>
        <w:ind w:right="-45" w:firstLine="567"/>
        <w:jc w:val="both"/>
        <w:rPr>
          <w:rFonts w:ascii="Times New Roman" w:eastAsia="Times New Roman" w:hAnsi="Times New Roman" w:cs="Times New Roman"/>
          <w:color w:val="000000"/>
          <w:sz w:val="24"/>
          <w:szCs w:val="24"/>
          <w:lang w:eastAsia="ar-SA"/>
        </w:rPr>
      </w:pPr>
      <w:r w:rsidRPr="00D57AC8">
        <w:rPr>
          <w:rFonts w:ascii="Times New Roman" w:eastAsia="SimSun" w:hAnsi="Times New Roman" w:cs="Times New Roman"/>
          <w:b/>
          <w:kern w:val="1"/>
          <w:sz w:val="24"/>
          <w:szCs w:val="24"/>
          <w:lang w:eastAsia="hi-IN" w:bidi="hi-IN"/>
        </w:rPr>
        <w:tab/>
        <w:t>Inchideri exterioare:</w:t>
      </w:r>
      <w:r w:rsidRPr="00D57AC8">
        <w:rPr>
          <w:rFonts w:ascii="Times New Roman" w:eastAsia="SimSun" w:hAnsi="Times New Roman" w:cs="Times New Roman"/>
          <w:kern w:val="1"/>
          <w:sz w:val="24"/>
          <w:szCs w:val="24"/>
          <w:lang w:eastAsia="hi-IN" w:bidi="hi-IN"/>
        </w:rPr>
        <w:t xml:space="preserve"> panouri termoizolante cu fete metalice vopsite in camp electrostatic (tip sandwich), cu pri</w:t>
      </w:r>
      <w:r w:rsidR="00082E12">
        <w:rPr>
          <w:rFonts w:ascii="Times New Roman" w:eastAsia="SimSun" w:hAnsi="Times New Roman" w:cs="Times New Roman"/>
          <w:kern w:val="1"/>
          <w:sz w:val="24"/>
          <w:szCs w:val="24"/>
          <w:lang w:eastAsia="hi-IN" w:bidi="hi-IN"/>
        </w:rPr>
        <w:t>n</w:t>
      </w:r>
      <w:r w:rsidRPr="00D57AC8">
        <w:rPr>
          <w:rFonts w:ascii="Times New Roman" w:eastAsia="SimSun" w:hAnsi="Times New Roman" w:cs="Times New Roman"/>
          <w:kern w:val="1"/>
          <w:sz w:val="24"/>
          <w:szCs w:val="24"/>
          <w:lang w:eastAsia="hi-IN" w:bidi="hi-IN"/>
        </w:rPr>
        <w:t>dere ascunsa.</w:t>
      </w:r>
    </w:p>
    <w:p w:rsidR="00093266" w:rsidRPr="00D57AC8" w:rsidRDefault="00093266" w:rsidP="00093266">
      <w:pPr>
        <w:widowControl w:val="0"/>
        <w:suppressAutoHyphens/>
        <w:spacing w:after="0"/>
        <w:ind w:right="-45" w:firstLine="567"/>
        <w:jc w:val="both"/>
        <w:rPr>
          <w:rFonts w:ascii="Times New Roman" w:eastAsia="Times New Roman" w:hAnsi="Times New Roman" w:cs="Times New Roman"/>
          <w:color w:val="000000"/>
          <w:sz w:val="24"/>
          <w:szCs w:val="24"/>
          <w:lang w:eastAsia="ar-SA"/>
        </w:rPr>
      </w:pPr>
      <w:r w:rsidRPr="00D57AC8">
        <w:rPr>
          <w:rFonts w:ascii="Times New Roman" w:eastAsia="SimSun" w:hAnsi="Times New Roman" w:cs="Times New Roman"/>
          <w:b/>
          <w:kern w:val="1"/>
          <w:sz w:val="24"/>
          <w:szCs w:val="24"/>
          <w:lang w:eastAsia="hi-IN" w:bidi="hi-IN"/>
        </w:rPr>
        <w:tab/>
        <w:t>Compartimentari interioare:</w:t>
      </w:r>
      <w:r w:rsidRPr="00D57AC8">
        <w:rPr>
          <w:rFonts w:ascii="Times New Roman" w:eastAsia="SimSun" w:hAnsi="Times New Roman" w:cs="Times New Roman"/>
          <w:kern w:val="1"/>
          <w:sz w:val="24"/>
          <w:szCs w:val="24"/>
          <w:lang w:eastAsia="hi-IN" w:bidi="hi-IN"/>
        </w:rPr>
        <w:t xml:space="preserve"> pereti de compartimentare din gips-carton pe structura metalica usoara.</w:t>
      </w:r>
    </w:p>
    <w:p w:rsidR="00093266" w:rsidRPr="00D57AC8" w:rsidRDefault="00093266" w:rsidP="00093266">
      <w:pPr>
        <w:widowControl w:val="0"/>
        <w:suppressAutoHyphens/>
        <w:spacing w:after="0"/>
        <w:ind w:right="-45" w:firstLine="567"/>
        <w:jc w:val="both"/>
        <w:rPr>
          <w:rFonts w:ascii="Times New Roman" w:eastAsia="Times New Roman" w:hAnsi="Times New Roman" w:cs="Times New Roman"/>
          <w:color w:val="000000"/>
          <w:sz w:val="24"/>
          <w:szCs w:val="24"/>
          <w:lang w:eastAsia="ar-SA"/>
        </w:rPr>
      </w:pPr>
      <w:r w:rsidRPr="00D57AC8">
        <w:rPr>
          <w:rFonts w:ascii="Times New Roman" w:eastAsia="SimSun" w:hAnsi="Times New Roman" w:cs="Times New Roman"/>
          <w:b/>
          <w:kern w:val="1"/>
          <w:sz w:val="24"/>
          <w:szCs w:val="24"/>
          <w:lang w:eastAsia="hi-IN" w:bidi="hi-IN"/>
        </w:rPr>
        <w:tab/>
        <w:t>Trotuarele:</w:t>
      </w:r>
      <w:r w:rsidRPr="00D57AC8">
        <w:rPr>
          <w:rFonts w:ascii="Times New Roman" w:eastAsia="SimSun" w:hAnsi="Times New Roman" w:cs="Times New Roman"/>
          <w:kern w:val="1"/>
          <w:sz w:val="24"/>
          <w:szCs w:val="24"/>
          <w:lang w:eastAsia="hi-IN" w:bidi="hi-IN"/>
        </w:rPr>
        <w:t xml:space="preserve"> platforma betonata generala, cu pante spre rigolele de preluare a apelor pluviale.</w:t>
      </w:r>
    </w:p>
    <w:p w:rsidR="00093266" w:rsidRPr="00D57AC8" w:rsidRDefault="00093266" w:rsidP="00093266">
      <w:pPr>
        <w:pStyle w:val="BodyText"/>
        <w:spacing w:before="240"/>
        <w:ind w:right="-45" w:firstLine="567"/>
        <w:jc w:val="both"/>
        <w:rPr>
          <w:rFonts w:ascii="Times New Roman" w:hAnsi="Times New Roman"/>
          <w:b/>
          <w:sz w:val="24"/>
          <w:szCs w:val="24"/>
          <w:u w:val="single"/>
        </w:rPr>
      </w:pPr>
      <w:r w:rsidRPr="00D57AC8">
        <w:rPr>
          <w:rFonts w:ascii="Times New Roman" w:hAnsi="Times New Roman"/>
          <w:b/>
          <w:sz w:val="24"/>
          <w:szCs w:val="24"/>
        </w:rPr>
        <w:lastRenderedPageBreak/>
        <w:tab/>
      </w:r>
      <w:proofErr w:type="spellStart"/>
      <w:r w:rsidRPr="00D57AC8">
        <w:rPr>
          <w:rFonts w:ascii="Times New Roman" w:hAnsi="Times New Roman"/>
          <w:b/>
          <w:sz w:val="24"/>
          <w:szCs w:val="24"/>
          <w:u w:val="single"/>
        </w:rPr>
        <w:t>Finisaje</w:t>
      </w:r>
      <w:proofErr w:type="spellEnd"/>
      <w:r w:rsidRPr="00D57AC8">
        <w:rPr>
          <w:rFonts w:ascii="Times New Roman" w:hAnsi="Times New Roman"/>
          <w:b/>
          <w:sz w:val="24"/>
          <w:szCs w:val="24"/>
          <w:u w:val="single"/>
        </w:rPr>
        <w:t xml:space="preserve"> </w:t>
      </w:r>
      <w:proofErr w:type="spellStart"/>
      <w:proofErr w:type="gramStart"/>
      <w:r w:rsidRPr="00D57AC8">
        <w:rPr>
          <w:rFonts w:ascii="Times New Roman" w:hAnsi="Times New Roman"/>
          <w:b/>
          <w:sz w:val="24"/>
          <w:szCs w:val="24"/>
          <w:u w:val="single"/>
        </w:rPr>
        <w:t>interioare</w:t>
      </w:r>
      <w:proofErr w:type="spellEnd"/>
      <w:r w:rsidRPr="00D57AC8">
        <w:rPr>
          <w:rFonts w:ascii="Times New Roman" w:hAnsi="Times New Roman"/>
          <w:b/>
          <w:sz w:val="24"/>
          <w:szCs w:val="24"/>
          <w:u w:val="single"/>
        </w:rPr>
        <w:t xml:space="preserve"> :</w:t>
      </w:r>
      <w:proofErr w:type="gramEnd"/>
    </w:p>
    <w:p w:rsidR="00093266" w:rsidRPr="00D57AC8" w:rsidRDefault="00093266" w:rsidP="00093266">
      <w:pPr>
        <w:pStyle w:val="BodyText"/>
        <w:spacing w:before="240"/>
        <w:ind w:right="-45" w:firstLine="567"/>
        <w:jc w:val="both"/>
        <w:rPr>
          <w:rFonts w:ascii="Times New Roman" w:hAnsi="Times New Roman"/>
          <w:sz w:val="24"/>
          <w:szCs w:val="24"/>
        </w:rPr>
      </w:pPr>
      <w:r w:rsidRPr="00D57AC8">
        <w:rPr>
          <w:rFonts w:ascii="Times New Roman" w:hAnsi="Times New Roman"/>
          <w:b/>
          <w:sz w:val="24"/>
          <w:szCs w:val="24"/>
        </w:rPr>
        <w:tab/>
      </w:r>
      <w:proofErr w:type="spellStart"/>
      <w:proofErr w:type="gramStart"/>
      <w:r w:rsidRPr="00D57AC8">
        <w:rPr>
          <w:rFonts w:ascii="Times New Roman" w:hAnsi="Times New Roman"/>
          <w:sz w:val="24"/>
          <w:szCs w:val="24"/>
        </w:rPr>
        <w:t>Pardoselile</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vor</w:t>
      </w:r>
      <w:proofErr w:type="spellEnd"/>
      <w:r w:rsidRPr="00D57AC8">
        <w:rPr>
          <w:rFonts w:ascii="Times New Roman" w:hAnsi="Times New Roman"/>
          <w:sz w:val="24"/>
          <w:szCs w:val="24"/>
        </w:rPr>
        <w:t xml:space="preserve"> fi din </w:t>
      </w:r>
      <w:proofErr w:type="spellStart"/>
      <w:r w:rsidRPr="00D57AC8">
        <w:rPr>
          <w:rFonts w:ascii="Times New Roman" w:hAnsi="Times New Roman"/>
          <w:sz w:val="24"/>
          <w:szCs w:val="24"/>
        </w:rPr>
        <w:t>beton</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elicopterizat</w:t>
      </w:r>
      <w:proofErr w:type="spellEnd"/>
      <w:r w:rsidRPr="00D57AC8">
        <w:rPr>
          <w:rFonts w:ascii="Times New Roman" w:hAnsi="Times New Roman"/>
          <w:sz w:val="24"/>
          <w:szCs w:val="24"/>
        </w:rPr>
        <w:t xml:space="preserve"> in </w:t>
      </w:r>
      <w:proofErr w:type="spellStart"/>
      <w:r w:rsidRPr="00D57AC8">
        <w:rPr>
          <w:rFonts w:ascii="Times New Roman" w:hAnsi="Times New Roman"/>
          <w:sz w:val="24"/>
          <w:szCs w:val="24"/>
        </w:rPr>
        <w:t>spatiile</w:t>
      </w:r>
      <w:proofErr w:type="spellEnd"/>
      <w:r w:rsidRPr="00D57AC8">
        <w:rPr>
          <w:rFonts w:ascii="Times New Roman" w:hAnsi="Times New Roman"/>
          <w:sz w:val="24"/>
          <w:szCs w:val="24"/>
        </w:rPr>
        <w:t xml:space="preserve"> de </w:t>
      </w:r>
      <w:proofErr w:type="spellStart"/>
      <w:r w:rsidRPr="00D57AC8">
        <w:rPr>
          <w:rFonts w:ascii="Times New Roman" w:hAnsi="Times New Roman"/>
          <w:sz w:val="24"/>
          <w:szCs w:val="24"/>
        </w:rPr>
        <w:t>depozitare</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si</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depozitare</w:t>
      </w:r>
      <w:proofErr w:type="spellEnd"/>
      <w:r w:rsidRPr="00D57AC8">
        <w:rPr>
          <w:rFonts w:ascii="Times New Roman" w:hAnsi="Times New Roman"/>
          <w:sz w:val="24"/>
          <w:szCs w:val="24"/>
        </w:rPr>
        <w:t>/</w:t>
      </w:r>
      <w:proofErr w:type="spellStart"/>
      <w:r w:rsidRPr="00D57AC8">
        <w:rPr>
          <w:rFonts w:ascii="Times New Roman" w:hAnsi="Times New Roman"/>
          <w:sz w:val="24"/>
          <w:szCs w:val="24"/>
        </w:rPr>
        <w:t>procesare</w:t>
      </w:r>
      <w:proofErr w:type="spellEnd"/>
      <w:r w:rsidRPr="00D57AC8">
        <w:rPr>
          <w:rFonts w:ascii="Times New Roman" w:hAnsi="Times New Roman"/>
          <w:sz w:val="24"/>
          <w:szCs w:val="24"/>
        </w:rPr>
        <w:t>.</w:t>
      </w:r>
      <w:proofErr w:type="gramEnd"/>
      <w:r w:rsidRPr="00D57AC8">
        <w:rPr>
          <w:rFonts w:ascii="Times New Roman" w:hAnsi="Times New Roman"/>
          <w:sz w:val="24"/>
          <w:szCs w:val="24"/>
        </w:rPr>
        <w:t xml:space="preserve"> </w:t>
      </w:r>
      <w:proofErr w:type="spellStart"/>
      <w:proofErr w:type="gramStart"/>
      <w:r w:rsidRPr="00D57AC8">
        <w:rPr>
          <w:rFonts w:ascii="Times New Roman" w:hAnsi="Times New Roman"/>
          <w:sz w:val="24"/>
          <w:szCs w:val="24"/>
        </w:rPr>
        <w:t>Pardoselile</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vor</w:t>
      </w:r>
      <w:proofErr w:type="spellEnd"/>
      <w:r w:rsidRPr="00D57AC8">
        <w:rPr>
          <w:rFonts w:ascii="Times New Roman" w:hAnsi="Times New Roman"/>
          <w:sz w:val="24"/>
          <w:szCs w:val="24"/>
        </w:rPr>
        <w:t xml:space="preserve"> fi din </w:t>
      </w:r>
      <w:proofErr w:type="spellStart"/>
      <w:r w:rsidRPr="00D57AC8">
        <w:rPr>
          <w:rFonts w:ascii="Times New Roman" w:hAnsi="Times New Roman"/>
          <w:sz w:val="24"/>
          <w:szCs w:val="24"/>
        </w:rPr>
        <w:t>gresie</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antiderapanta</w:t>
      </w:r>
      <w:proofErr w:type="spellEnd"/>
      <w:r w:rsidRPr="00D57AC8">
        <w:rPr>
          <w:rFonts w:ascii="Times New Roman" w:hAnsi="Times New Roman"/>
          <w:sz w:val="24"/>
          <w:szCs w:val="24"/>
        </w:rPr>
        <w:t xml:space="preserve"> in </w:t>
      </w:r>
      <w:proofErr w:type="spellStart"/>
      <w:r w:rsidRPr="00D57AC8">
        <w:rPr>
          <w:rFonts w:ascii="Times New Roman" w:hAnsi="Times New Roman"/>
          <w:sz w:val="24"/>
          <w:szCs w:val="24"/>
        </w:rPr>
        <w:t>spatiile</w:t>
      </w:r>
      <w:proofErr w:type="spellEnd"/>
      <w:r w:rsidRPr="00D57AC8">
        <w:rPr>
          <w:rFonts w:ascii="Times New Roman" w:hAnsi="Times New Roman"/>
          <w:sz w:val="24"/>
          <w:szCs w:val="24"/>
        </w:rPr>
        <w:t xml:space="preserve"> de </w:t>
      </w:r>
      <w:proofErr w:type="spellStart"/>
      <w:r w:rsidRPr="00D57AC8">
        <w:rPr>
          <w:rFonts w:ascii="Times New Roman" w:hAnsi="Times New Roman"/>
          <w:sz w:val="24"/>
          <w:szCs w:val="24"/>
        </w:rPr>
        <w:t>vestiare</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grupuri</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sanitare</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dus</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si</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biroul</w:t>
      </w:r>
      <w:proofErr w:type="spellEnd"/>
      <w:r w:rsidRPr="00D57AC8">
        <w:rPr>
          <w:rFonts w:ascii="Times New Roman" w:hAnsi="Times New Roman"/>
          <w:sz w:val="24"/>
          <w:szCs w:val="24"/>
        </w:rPr>
        <w:t xml:space="preserve"> de </w:t>
      </w:r>
      <w:proofErr w:type="spellStart"/>
      <w:r w:rsidRPr="00D57AC8">
        <w:rPr>
          <w:rFonts w:ascii="Times New Roman" w:hAnsi="Times New Roman"/>
          <w:sz w:val="24"/>
          <w:szCs w:val="24"/>
        </w:rPr>
        <w:t>receptie</w:t>
      </w:r>
      <w:proofErr w:type="spellEnd"/>
      <w:r w:rsidRPr="00D57AC8">
        <w:rPr>
          <w:rFonts w:ascii="Times New Roman" w:hAnsi="Times New Roman"/>
          <w:sz w:val="24"/>
          <w:szCs w:val="24"/>
        </w:rPr>
        <w:t>.</w:t>
      </w:r>
      <w:proofErr w:type="gramEnd"/>
    </w:p>
    <w:p w:rsidR="00093266" w:rsidRPr="00D57AC8" w:rsidRDefault="00093266" w:rsidP="00093266">
      <w:pPr>
        <w:pStyle w:val="BodyText"/>
        <w:ind w:right="-45" w:firstLine="567"/>
        <w:jc w:val="both"/>
        <w:rPr>
          <w:rFonts w:ascii="Times New Roman" w:hAnsi="Times New Roman"/>
          <w:sz w:val="24"/>
          <w:szCs w:val="24"/>
          <w:lang w:val="ro-RO"/>
        </w:rPr>
      </w:pPr>
      <w:r w:rsidRPr="00D57AC8">
        <w:rPr>
          <w:rFonts w:ascii="Times New Roman" w:hAnsi="Times New Roman"/>
          <w:sz w:val="24"/>
          <w:szCs w:val="24"/>
        </w:rPr>
        <w:tab/>
      </w:r>
      <w:proofErr w:type="spellStart"/>
      <w:r w:rsidRPr="00D57AC8">
        <w:rPr>
          <w:rFonts w:ascii="Times New Roman" w:hAnsi="Times New Roman"/>
          <w:sz w:val="24"/>
          <w:szCs w:val="24"/>
        </w:rPr>
        <w:t>Peretii</w:t>
      </w:r>
      <w:proofErr w:type="spellEnd"/>
      <w:r w:rsidRPr="00D57AC8">
        <w:rPr>
          <w:rFonts w:ascii="Times New Roman" w:hAnsi="Times New Roman"/>
          <w:sz w:val="24"/>
          <w:szCs w:val="24"/>
        </w:rPr>
        <w:t xml:space="preserve"> din </w:t>
      </w:r>
      <w:proofErr w:type="spellStart"/>
      <w:r w:rsidRPr="00D57AC8">
        <w:rPr>
          <w:rFonts w:ascii="Times New Roman" w:hAnsi="Times New Roman"/>
          <w:sz w:val="24"/>
          <w:szCs w:val="24"/>
        </w:rPr>
        <w:t>gips</w:t>
      </w:r>
      <w:proofErr w:type="spellEnd"/>
      <w:r w:rsidRPr="00D57AC8">
        <w:rPr>
          <w:rFonts w:ascii="Times New Roman" w:hAnsi="Times New Roman"/>
          <w:sz w:val="24"/>
          <w:szCs w:val="24"/>
        </w:rPr>
        <w:t xml:space="preserve">-carton </w:t>
      </w:r>
      <w:proofErr w:type="spellStart"/>
      <w:r w:rsidRPr="00D57AC8">
        <w:rPr>
          <w:rFonts w:ascii="Times New Roman" w:hAnsi="Times New Roman"/>
          <w:sz w:val="24"/>
          <w:szCs w:val="24"/>
        </w:rPr>
        <w:t>vor</w:t>
      </w:r>
      <w:proofErr w:type="spellEnd"/>
      <w:r w:rsidRPr="00D57AC8">
        <w:rPr>
          <w:rFonts w:ascii="Times New Roman" w:hAnsi="Times New Roman"/>
          <w:sz w:val="24"/>
          <w:szCs w:val="24"/>
        </w:rPr>
        <w:t xml:space="preserve"> fi </w:t>
      </w:r>
      <w:proofErr w:type="spellStart"/>
      <w:r w:rsidRPr="00D57AC8">
        <w:rPr>
          <w:rFonts w:ascii="Times New Roman" w:hAnsi="Times New Roman"/>
          <w:sz w:val="24"/>
          <w:szCs w:val="24"/>
        </w:rPr>
        <w:t>gletuiti</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si</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vopsiti</w:t>
      </w:r>
      <w:proofErr w:type="spellEnd"/>
      <w:r w:rsidRPr="00D57AC8">
        <w:rPr>
          <w:rFonts w:ascii="Times New Roman" w:hAnsi="Times New Roman"/>
          <w:sz w:val="24"/>
          <w:szCs w:val="24"/>
        </w:rPr>
        <w:t xml:space="preserve"> cu </w:t>
      </w:r>
      <w:proofErr w:type="spellStart"/>
      <w:r w:rsidRPr="00D57AC8">
        <w:rPr>
          <w:rFonts w:ascii="Times New Roman" w:hAnsi="Times New Roman"/>
          <w:sz w:val="24"/>
          <w:szCs w:val="24"/>
        </w:rPr>
        <w:t>vopsele</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lavabile</w:t>
      </w:r>
      <w:proofErr w:type="spellEnd"/>
      <w:r w:rsidRPr="00D57AC8">
        <w:rPr>
          <w:rFonts w:ascii="Times New Roman" w:hAnsi="Times New Roman"/>
          <w:sz w:val="24"/>
          <w:szCs w:val="24"/>
        </w:rPr>
        <w:t xml:space="preserve">. In </w:t>
      </w:r>
      <w:proofErr w:type="spellStart"/>
      <w:r w:rsidRPr="00D57AC8">
        <w:rPr>
          <w:rFonts w:ascii="Times New Roman" w:hAnsi="Times New Roman"/>
          <w:sz w:val="24"/>
          <w:szCs w:val="24"/>
        </w:rPr>
        <w:t>grupurile</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sanitare</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si</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dus</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acestia</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vor</w:t>
      </w:r>
      <w:proofErr w:type="spellEnd"/>
      <w:r w:rsidRPr="00D57AC8">
        <w:rPr>
          <w:rFonts w:ascii="Times New Roman" w:hAnsi="Times New Roman"/>
          <w:sz w:val="24"/>
          <w:szCs w:val="24"/>
        </w:rPr>
        <w:t xml:space="preserve"> fi placate cu </w:t>
      </w:r>
      <w:proofErr w:type="spellStart"/>
      <w:r w:rsidRPr="00D57AC8">
        <w:rPr>
          <w:rFonts w:ascii="Times New Roman" w:hAnsi="Times New Roman"/>
          <w:sz w:val="24"/>
          <w:szCs w:val="24"/>
        </w:rPr>
        <w:t>faianta</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pana</w:t>
      </w:r>
      <w:proofErr w:type="spellEnd"/>
      <w:r w:rsidRPr="00D57AC8">
        <w:rPr>
          <w:rFonts w:ascii="Times New Roman" w:hAnsi="Times New Roman"/>
          <w:sz w:val="24"/>
          <w:szCs w:val="24"/>
        </w:rPr>
        <w:t xml:space="preserve"> la </w:t>
      </w:r>
      <w:proofErr w:type="spellStart"/>
      <w:r w:rsidRPr="00D57AC8">
        <w:rPr>
          <w:rFonts w:ascii="Times New Roman" w:hAnsi="Times New Roman"/>
          <w:sz w:val="24"/>
          <w:szCs w:val="24"/>
        </w:rPr>
        <w:t>inaltimea</w:t>
      </w:r>
      <w:proofErr w:type="spellEnd"/>
      <w:r w:rsidRPr="00D57AC8">
        <w:rPr>
          <w:rFonts w:ascii="Times New Roman" w:hAnsi="Times New Roman"/>
          <w:sz w:val="24"/>
          <w:szCs w:val="24"/>
        </w:rPr>
        <w:t xml:space="preserve"> de 2.10 m. </w:t>
      </w:r>
      <w:proofErr w:type="spellStart"/>
      <w:r w:rsidRPr="00D57AC8">
        <w:rPr>
          <w:rFonts w:ascii="Times New Roman" w:hAnsi="Times New Roman"/>
          <w:sz w:val="24"/>
          <w:szCs w:val="24"/>
        </w:rPr>
        <w:t>Spatiul</w:t>
      </w:r>
      <w:proofErr w:type="spellEnd"/>
      <w:r w:rsidRPr="00D57AC8">
        <w:rPr>
          <w:rFonts w:ascii="Times New Roman" w:hAnsi="Times New Roman"/>
          <w:sz w:val="24"/>
          <w:szCs w:val="24"/>
        </w:rPr>
        <w:t xml:space="preserve"> de </w:t>
      </w:r>
      <w:proofErr w:type="spellStart"/>
      <w:r w:rsidRPr="00D57AC8">
        <w:rPr>
          <w:rFonts w:ascii="Times New Roman" w:hAnsi="Times New Roman"/>
          <w:sz w:val="24"/>
          <w:szCs w:val="24"/>
        </w:rPr>
        <w:t>depozitare</w:t>
      </w:r>
      <w:proofErr w:type="spellEnd"/>
      <w:r w:rsidRPr="00D57AC8">
        <w:rPr>
          <w:rFonts w:ascii="Times New Roman" w:hAnsi="Times New Roman"/>
          <w:sz w:val="24"/>
          <w:szCs w:val="24"/>
        </w:rPr>
        <w:t>/</w:t>
      </w:r>
      <w:proofErr w:type="spellStart"/>
      <w:r w:rsidRPr="00D57AC8">
        <w:rPr>
          <w:rFonts w:ascii="Times New Roman" w:hAnsi="Times New Roman"/>
          <w:sz w:val="24"/>
          <w:szCs w:val="24"/>
        </w:rPr>
        <w:t>procesare</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va</w:t>
      </w:r>
      <w:proofErr w:type="spellEnd"/>
      <w:r w:rsidRPr="00D57AC8">
        <w:rPr>
          <w:rFonts w:ascii="Times New Roman" w:hAnsi="Times New Roman"/>
          <w:sz w:val="24"/>
          <w:szCs w:val="24"/>
        </w:rPr>
        <w:t xml:space="preserve"> fi </w:t>
      </w:r>
      <w:proofErr w:type="spellStart"/>
      <w:r w:rsidRPr="00D57AC8">
        <w:rPr>
          <w:rFonts w:ascii="Times New Roman" w:hAnsi="Times New Roman"/>
          <w:sz w:val="24"/>
          <w:szCs w:val="24"/>
        </w:rPr>
        <w:t>marginit</w:t>
      </w:r>
      <w:proofErr w:type="spellEnd"/>
      <w:r w:rsidRPr="00D57AC8">
        <w:rPr>
          <w:rFonts w:ascii="Times New Roman" w:hAnsi="Times New Roman"/>
          <w:sz w:val="24"/>
          <w:szCs w:val="24"/>
        </w:rPr>
        <w:t xml:space="preserve"> de </w:t>
      </w:r>
      <w:proofErr w:type="spellStart"/>
      <w:r w:rsidRPr="00D57AC8">
        <w:rPr>
          <w:rFonts w:ascii="Times New Roman" w:hAnsi="Times New Roman"/>
          <w:sz w:val="24"/>
          <w:szCs w:val="24"/>
        </w:rPr>
        <w:t>peretii</w:t>
      </w:r>
      <w:proofErr w:type="spellEnd"/>
      <w:r w:rsidRPr="00D57AC8">
        <w:rPr>
          <w:rFonts w:ascii="Times New Roman" w:hAnsi="Times New Roman"/>
          <w:sz w:val="24"/>
          <w:szCs w:val="24"/>
        </w:rPr>
        <w:t xml:space="preserve"> exterior </w:t>
      </w:r>
      <w:r w:rsidRPr="00D57AC8">
        <w:rPr>
          <w:rFonts w:ascii="Times New Roman" w:hAnsi="Times New Roman"/>
          <w:sz w:val="24"/>
          <w:szCs w:val="24"/>
          <w:lang w:val="ro-RO"/>
        </w:rPr>
        <w:t>din panouri termoizolante cu fete metalice vopsite in camp electrostatic (tip sandwich), cu pridere ascunsa.</w:t>
      </w:r>
    </w:p>
    <w:p w:rsidR="00093266" w:rsidRPr="00D57AC8" w:rsidRDefault="00093266" w:rsidP="00597C36">
      <w:pPr>
        <w:pStyle w:val="BodyText"/>
        <w:ind w:right="-45" w:firstLine="567"/>
        <w:jc w:val="both"/>
        <w:rPr>
          <w:rFonts w:ascii="Times New Roman" w:hAnsi="Times New Roman"/>
          <w:sz w:val="24"/>
          <w:szCs w:val="24"/>
          <w:lang w:val="fr-FR"/>
        </w:rPr>
      </w:pPr>
      <w:r w:rsidRPr="00D57AC8">
        <w:rPr>
          <w:rFonts w:ascii="Times New Roman" w:hAnsi="Times New Roman"/>
          <w:sz w:val="24"/>
          <w:szCs w:val="24"/>
          <w:lang w:val="ro-RO"/>
        </w:rPr>
        <w:tab/>
      </w:r>
      <w:proofErr w:type="spellStart"/>
      <w:r w:rsidRPr="00D57AC8">
        <w:rPr>
          <w:rFonts w:ascii="Times New Roman" w:hAnsi="Times New Roman"/>
          <w:b/>
          <w:sz w:val="24"/>
          <w:szCs w:val="24"/>
          <w:u w:val="single"/>
          <w:lang w:val="fr-FR"/>
        </w:rPr>
        <w:t>Finisaje</w:t>
      </w:r>
      <w:proofErr w:type="spellEnd"/>
      <w:r w:rsidRPr="00D57AC8">
        <w:rPr>
          <w:rFonts w:ascii="Times New Roman" w:hAnsi="Times New Roman"/>
          <w:b/>
          <w:sz w:val="24"/>
          <w:szCs w:val="24"/>
          <w:u w:val="single"/>
          <w:lang w:val="fr-FR"/>
        </w:rPr>
        <w:t xml:space="preserve"> </w:t>
      </w:r>
      <w:proofErr w:type="spellStart"/>
      <w:r w:rsidRPr="00D57AC8">
        <w:rPr>
          <w:rFonts w:ascii="Times New Roman" w:hAnsi="Times New Roman"/>
          <w:b/>
          <w:sz w:val="24"/>
          <w:szCs w:val="24"/>
          <w:u w:val="single"/>
          <w:lang w:val="fr-FR"/>
        </w:rPr>
        <w:t>exterioare</w:t>
      </w:r>
      <w:proofErr w:type="spellEnd"/>
      <w:r w:rsidRPr="00D57AC8">
        <w:rPr>
          <w:rFonts w:ascii="Times New Roman" w:hAnsi="Times New Roman"/>
          <w:b/>
          <w:sz w:val="24"/>
          <w:szCs w:val="24"/>
          <w:u w:val="single"/>
          <w:lang w:val="fr-FR"/>
        </w:rPr>
        <w:t xml:space="preserve"> :</w:t>
      </w:r>
    </w:p>
    <w:p w:rsidR="00093266" w:rsidRPr="00D57AC8" w:rsidRDefault="00093266" w:rsidP="00093266">
      <w:pPr>
        <w:spacing w:before="240" w:after="0"/>
        <w:ind w:firstLine="567"/>
        <w:jc w:val="both"/>
        <w:rPr>
          <w:rFonts w:ascii="Times New Roman" w:eastAsia="Times New Roman" w:hAnsi="Times New Roman" w:cs="Times New Roman"/>
          <w:color w:val="000000"/>
          <w:sz w:val="24"/>
          <w:szCs w:val="24"/>
          <w:lang w:eastAsia="ar-SA"/>
        </w:rPr>
      </w:pPr>
      <w:r w:rsidRPr="00D57AC8">
        <w:rPr>
          <w:rFonts w:ascii="Times New Roman" w:eastAsia="Times New Roman" w:hAnsi="Times New Roman" w:cs="Times New Roman"/>
          <w:color w:val="000000"/>
          <w:sz w:val="24"/>
          <w:szCs w:val="24"/>
          <w:lang w:eastAsia="ar-SA"/>
        </w:rPr>
        <w:tab/>
        <w:t>Peretii exteriori vor fi de tip prefabricat, din panouri termoizolante cu fete metalice vopsite in camp electrostatic (tip sandwich), cu pridere ascunsa.</w:t>
      </w:r>
    </w:p>
    <w:p w:rsidR="00093266" w:rsidRPr="00D57AC8" w:rsidRDefault="00093266" w:rsidP="00093266">
      <w:pPr>
        <w:spacing w:after="0"/>
        <w:ind w:firstLine="567"/>
        <w:jc w:val="both"/>
        <w:rPr>
          <w:rFonts w:ascii="Times New Roman" w:eastAsia="Times New Roman" w:hAnsi="Times New Roman" w:cs="Times New Roman"/>
          <w:color w:val="000000"/>
          <w:sz w:val="24"/>
          <w:szCs w:val="24"/>
          <w:lang w:eastAsia="ar-SA"/>
        </w:rPr>
      </w:pPr>
      <w:r w:rsidRPr="00D57AC8">
        <w:rPr>
          <w:rFonts w:ascii="Times New Roman" w:eastAsia="Times New Roman" w:hAnsi="Times New Roman" w:cs="Times New Roman"/>
          <w:color w:val="000000"/>
          <w:sz w:val="24"/>
          <w:szCs w:val="24"/>
          <w:lang w:eastAsia="ar-SA"/>
        </w:rPr>
        <w:tab/>
        <w:t>Acoperisul va fi executat de asemenea din panouri termoizolante cu fete metalice vopsite in camp electrostatic (tip sandwich), cu pridere ascunsa.</w:t>
      </w:r>
    </w:p>
    <w:p w:rsidR="00093266" w:rsidRPr="00D57AC8" w:rsidRDefault="00093266" w:rsidP="00093266">
      <w:pPr>
        <w:spacing w:after="0"/>
        <w:ind w:firstLine="567"/>
        <w:jc w:val="both"/>
        <w:rPr>
          <w:rFonts w:ascii="Times New Roman" w:eastAsia="Times New Roman" w:hAnsi="Times New Roman" w:cs="Times New Roman"/>
          <w:color w:val="000000"/>
          <w:sz w:val="24"/>
          <w:szCs w:val="24"/>
          <w:lang w:eastAsia="ar-SA"/>
        </w:rPr>
      </w:pPr>
      <w:r w:rsidRPr="00D57AC8">
        <w:rPr>
          <w:rFonts w:ascii="Times New Roman" w:eastAsia="Times New Roman" w:hAnsi="Times New Roman" w:cs="Times New Roman"/>
          <w:color w:val="000000"/>
          <w:sz w:val="24"/>
          <w:szCs w:val="24"/>
          <w:lang w:eastAsia="ar-SA"/>
        </w:rPr>
        <w:tab/>
        <w:t>Tamplaria exterioara si interioara va fi din PVC culoare alba, si tamplarie PVC cu geam termoizolant, cu coeficient termic ridicat. Usa de acces in hala a automobilelor va fi metalica, sectionala.</w:t>
      </w:r>
    </w:p>
    <w:p w:rsidR="00093266" w:rsidRPr="00D57AC8" w:rsidRDefault="00093266" w:rsidP="00093266">
      <w:pPr>
        <w:spacing w:before="240" w:after="0"/>
        <w:ind w:firstLine="567"/>
        <w:jc w:val="both"/>
        <w:rPr>
          <w:rFonts w:ascii="Times New Roman" w:hAnsi="Times New Roman" w:cs="Times New Roman"/>
          <w:sz w:val="24"/>
          <w:szCs w:val="24"/>
          <w:lang w:val="fr-FR"/>
        </w:rPr>
      </w:pPr>
      <w:r w:rsidRPr="00D57AC8">
        <w:rPr>
          <w:rFonts w:ascii="Times New Roman" w:hAnsi="Times New Roman" w:cs="Times New Roman"/>
          <w:sz w:val="24"/>
          <w:szCs w:val="24"/>
          <w:lang w:val="fr-FR"/>
        </w:rPr>
        <w:tab/>
      </w:r>
      <w:proofErr w:type="spellStart"/>
      <w:r w:rsidRPr="00D57AC8">
        <w:rPr>
          <w:rFonts w:ascii="Times New Roman" w:hAnsi="Times New Roman" w:cs="Times New Roman"/>
          <w:b/>
          <w:sz w:val="24"/>
          <w:szCs w:val="24"/>
          <w:u w:val="single"/>
          <w:lang w:val="fr-FR"/>
        </w:rPr>
        <w:t>Acope</w:t>
      </w:r>
      <w:r w:rsidR="00A93666" w:rsidRPr="00D57AC8">
        <w:rPr>
          <w:rFonts w:ascii="Times New Roman" w:hAnsi="Times New Roman" w:cs="Times New Roman"/>
          <w:b/>
          <w:sz w:val="24"/>
          <w:szCs w:val="24"/>
          <w:u w:val="single"/>
          <w:lang w:val="fr-FR"/>
        </w:rPr>
        <w:t>r</w:t>
      </w:r>
      <w:r w:rsidRPr="00D57AC8">
        <w:rPr>
          <w:rFonts w:ascii="Times New Roman" w:hAnsi="Times New Roman" w:cs="Times New Roman"/>
          <w:b/>
          <w:sz w:val="24"/>
          <w:szCs w:val="24"/>
          <w:u w:val="single"/>
          <w:lang w:val="fr-FR"/>
        </w:rPr>
        <w:t>isul</w:t>
      </w:r>
      <w:proofErr w:type="spellEnd"/>
      <w:r w:rsidRPr="00D57AC8">
        <w:rPr>
          <w:rFonts w:ascii="Times New Roman" w:hAnsi="Times New Roman" w:cs="Times New Roman"/>
          <w:b/>
          <w:sz w:val="24"/>
          <w:szCs w:val="24"/>
          <w:u w:val="single"/>
          <w:lang w:val="fr-FR"/>
        </w:rPr>
        <w:t xml:space="preserve"> si </w:t>
      </w:r>
      <w:proofErr w:type="spellStart"/>
      <w:r w:rsidRPr="00D57AC8">
        <w:rPr>
          <w:rFonts w:ascii="Times New Roman" w:hAnsi="Times New Roman" w:cs="Times New Roman"/>
          <w:b/>
          <w:sz w:val="24"/>
          <w:szCs w:val="24"/>
          <w:u w:val="single"/>
          <w:lang w:val="fr-FR"/>
        </w:rPr>
        <w:t>invelitoarea</w:t>
      </w:r>
      <w:proofErr w:type="spellEnd"/>
      <w:r w:rsidRPr="00D57AC8">
        <w:rPr>
          <w:rFonts w:ascii="Times New Roman" w:hAnsi="Times New Roman" w:cs="Times New Roman"/>
          <w:b/>
          <w:sz w:val="24"/>
          <w:szCs w:val="24"/>
          <w:u w:val="single"/>
          <w:lang w:val="fr-FR"/>
        </w:rPr>
        <w:t xml:space="preserve"> :</w:t>
      </w:r>
    </w:p>
    <w:p w:rsidR="00093266" w:rsidRPr="00D57AC8" w:rsidRDefault="00093266" w:rsidP="00093266">
      <w:pPr>
        <w:pStyle w:val="BodyText"/>
        <w:spacing w:before="240"/>
        <w:ind w:right="-45" w:firstLine="567"/>
        <w:jc w:val="both"/>
        <w:rPr>
          <w:rFonts w:ascii="Times New Roman" w:hAnsi="Times New Roman"/>
          <w:sz w:val="24"/>
          <w:szCs w:val="24"/>
        </w:rPr>
      </w:pPr>
      <w:r w:rsidRPr="00D57AC8">
        <w:rPr>
          <w:rFonts w:ascii="Times New Roman" w:hAnsi="Times New Roman"/>
          <w:sz w:val="24"/>
          <w:szCs w:val="24"/>
        </w:rPr>
        <w:tab/>
      </w:r>
      <w:proofErr w:type="spellStart"/>
      <w:r w:rsidRPr="00D57AC8">
        <w:rPr>
          <w:rFonts w:ascii="Times New Roman" w:hAnsi="Times New Roman"/>
          <w:sz w:val="24"/>
          <w:szCs w:val="24"/>
        </w:rPr>
        <w:t>Acoperisul</w:t>
      </w:r>
      <w:proofErr w:type="spellEnd"/>
      <w:r w:rsidRPr="00D57AC8">
        <w:rPr>
          <w:rFonts w:ascii="Times New Roman" w:hAnsi="Times New Roman"/>
          <w:sz w:val="24"/>
          <w:szCs w:val="24"/>
        </w:rPr>
        <w:t xml:space="preserve"> </w:t>
      </w:r>
      <w:proofErr w:type="spellStart"/>
      <w:proofErr w:type="gramStart"/>
      <w:r w:rsidRPr="00D57AC8">
        <w:rPr>
          <w:rFonts w:ascii="Times New Roman" w:hAnsi="Times New Roman"/>
          <w:sz w:val="24"/>
          <w:szCs w:val="24"/>
        </w:rPr>
        <w:t>va</w:t>
      </w:r>
      <w:proofErr w:type="spellEnd"/>
      <w:proofErr w:type="gramEnd"/>
      <w:r w:rsidRPr="00D57AC8">
        <w:rPr>
          <w:rFonts w:ascii="Times New Roman" w:hAnsi="Times New Roman"/>
          <w:sz w:val="24"/>
          <w:szCs w:val="24"/>
        </w:rPr>
        <w:t xml:space="preserve"> fi de tip </w:t>
      </w:r>
      <w:proofErr w:type="spellStart"/>
      <w:r w:rsidRPr="00D57AC8">
        <w:rPr>
          <w:rFonts w:ascii="Times New Roman" w:hAnsi="Times New Roman"/>
          <w:sz w:val="24"/>
          <w:szCs w:val="24"/>
        </w:rPr>
        <w:t>sarpanta</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metalica</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ferme</w:t>
      </w:r>
      <w:proofErr w:type="spellEnd"/>
      <w:r w:rsidRPr="00D57AC8">
        <w:rPr>
          <w:rFonts w:ascii="Times New Roman" w:hAnsi="Times New Roman"/>
          <w:sz w:val="24"/>
          <w:szCs w:val="24"/>
        </w:rPr>
        <w:t xml:space="preserve">, pane </w:t>
      </w:r>
      <w:proofErr w:type="spellStart"/>
      <w:r w:rsidRPr="00D57AC8">
        <w:rPr>
          <w:rFonts w:ascii="Times New Roman" w:hAnsi="Times New Roman"/>
          <w:sz w:val="24"/>
          <w:szCs w:val="24"/>
        </w:rPr>
        <w:t>metalice</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tratata</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anticoroziv</w:t>
      </w:r>
      <w:proofErr w:type="spellEnd"/>
      <w:r w:rsidRPr="00D57AC8">
        <w:rPr>
          <w:rFonts w:ascii="Times New Roman" w:hAnsi="Times New Roman"/>
          <w:sz w:val="24"/>
          <w:szCs w:val="24"/>
        </w:rPr>
        <w:t xml:space="preserve">. </w:t>
      </w:r>
    </w:p>
    <w:p w:rsidR="00093266" w:rsidRPr="00D57AC8" w:rsidRDefault="00093266" w:rsidP="00093266">
      <w:pPr>
        <w:pStyle w:val="BodyText"/>
        <w:ind w:right="-45" w:firstLine="567"/>
        <w:jc w:val="both"/>
        <w:rPr>
          <w:rFonts w:ascii="Times New Roman" w:hAnsi="Times New Roman"/>
          <w:sz w:val="24"/>
          <w:szCs w:val="24"/>
        </w:rPr>
      </w:pPr>
      <w:r w:rsidRPr="00D57AC8">
        <w:rPr>
          <w:rFonts w:ascii="Times New Roman" w:hAnsi="Times New Roman"/>
          <w:sz w:val="24"/>
          <w:szCs w:val="24"/>
        </w:rPr>
        <w:tab/>
      </w:r>
      <w:proofErr w:type="spellStart"/>
      <w:r w:rsidRPr="00D57AC8">
        <w:rPr>
          <w:rFonts w:ascii="Times New Roman" w:hAnsi="Times New Roman"/>
          <w:sz w:val="24"/>
          <w:szCs w:val="24"/>
        </w:rPr>
        <w:t>Invelitoarea</w:t>
      </w:r>
      <w:proofErr w:type="spellEnd"/>
      <w:r w:rsidRPr="00D57AC8">
        <w:rPr>
          <w:rFonts w:ascii="Times New Roman" w:hAnsi="Times New Roman"/>
          <w:sz w:val="24"/>
          <w:szCs w:val="24"/>
        </w:rPr>
        <w:t xml:space="preserve"> </w:t>
      </w:r>
      <w:proofErr w:type="spellStart"/>
      <w:proofErr w:type="gramStart"/>
      <w:r w:rsidRPr="00D57AC8">
        <w:rPr>
          <w:rFonts w:ascii="Times New Roman" w:hAnsi="Times New Roman"/>
          <w:sz w:val="24"/>
          <w:szCs w:val="24"/>
        </w:rPr>
        <w:t>va</w:t>
      </w:r>
      <w:proofErr w:type="spellEnd"/>
      <w:proofErr w:type="gramEnd"/>
      <w:r w:rsidRPr="00D57AC8">
        <w:rPr>
          <w:rFonts w:ascii="Times New Roman" w:hAnsi="Times New Roman"/>
          <w:sz w:val="24"/>
          <w:szCs w:val="24"/>
        </w:rPr>
        <w:t xml:space="preserve"> fi din </w:t>
      </w:r>
      <w:proofErr w:type="spellStart"/>
      <w:r w:rsidRPr="00D57AC8">
        <w:rPr>
          <w:rFonts w:ascii="Times New Roman" w:hAnsi="Times New Roman"/>
          <w:sz w:val="24"/>
          <w:szCs w:val="24"/>
        </w:rPr>
        <w:t>panouri</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termoizolante</w:t>
      </w:r>
      <w:proofErr w:type="spellEnd"/>
      <w:r w:rsidRPr="00D57AC8">
        <w:rPr>
          <w:rFonts w:ascii="Times New Roman" w:hAnsi="Times New Roman"/>
          <w:sz w:val="24"/>
          <w:szCs w:val="24"/>
        </w:rPr>
        <w:t xml:space="preserve"> cu fete </w:t>
      </w:r>
      <w:proofErr w:type="spellStart"/>
      <w:r w:rsidRPr="00D57AC8">
        <w:rPr>
          <w:rFonts w:ascii="Times New Roman" w:hAnsi="Times New Roman"/>
          <w:sz w:val="24"/>
          <w:szCs w:val="24"/>
        </w:rPr>
        <w:t>metalice</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vopsite</w:t>
      </w:r>
      <w:proofErr w:type="spellEnd"/>
      <w:r w:rsidRPr="00D57AC8">
        <w:rPr>
          <w:rFonts w:ascii="Times New Roman" w:hAnsi="Times New Roman"/>
          <w:sz w:val="24"/>
          <w:szCs w:val="24"/>
        </w:rPr>
        <w:t xml:space="preserve"> in camp electrostatic (tip sandwich), cu </w:t>
      </w:r>
      <w:proofErr w:type="spellStart"/>
      <w:r w:rsidRPr="00D57AC8">
        <w:rPr>
          <w:rFonts w:ascii="Times New Roman" w:hAnsi="Times New Roman"/>
          <w:sz w:val="24"/>
          <w:szCs w:val="24"/>
        </w:rPr>
        <w:t>pridere</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ascunsa</w:t>
      </w:r>
      <w:proofErr w:type="spellEnd"/>
      <w:r w:rsidRPr="00D57AC8">
        <w:rPr>
          <w:rFonts w:ascii="Times New Roman" w:hAnsi="Times New Roman"/>
          <w:sz w:val="24"/>
          <w:szCs w:val="24"/>
        </w:rPr>
        <w:t>.</w:t>
      </w:r>
    </w:p>
    <w:p w:rsidR="00093266" w:rsidRPr="00D57AC8" w:rsidRDefault="00093266" w:rsidP="00093266">
      <w:pPr>
        <w:pStyle w:val="BodyText"/>
        <w:spacing w:before="240"/>
        <w:ind w:right="-45" w:firstLine="567"/>
        <w:jc w:val="both"/>
        <w:rPr>
          <w:rFonts w:ascii="Times New Roman" w:hAnsi="Times New Roman"/>
          <w:b/>
          <w:i/>
          <w:sz w:val="24"/>
          <w:szCs w:val="24"/>
        </w:rPr>
      </w:pPr>
      <w:r w:rsidRPr="00D57AC8">
        <w:rPr>
          <w:rFonts w:ascii="Times New Roman" w:hAnsi="Times New Roman"/>
          <w:b/>
          <w:i/>
          <w:sz w:val="24"/>
          <w:szCs w:val="24"/>
        </w:rPr>
        <w:tab/>
      </w:r>
      <w:proofErr w:type="spellStart"/>
      <w:r w:rsidRPr="00D57AC8">
        <w:rPr>
          <w:rFonts w:ascii="Times New Roman" w:hAnsi="Times New Roman"/>
          <w:b/>
          <w:i/>
          <w:sz w:val="24"/>
          <w:szCs w:val="24"/>
        </w:rPr>
        <w:t>Colectarea</w:t>
      </w:r>
      <w:proofErr w:type="spellEnd"/>
      <w:r w:rsidRPr="00D57AC8">
        <w:rPr>
          <w:rFonts w:ascii="Times New Roman" w:hAnsi="Times New Roman"/>
          <w:b/>
          <w:i/>
          <w:sz w:val="24"/>
          <w:szCs w:val="24"/>
        </w:rPr>
        <w:t xml:space="preserve"> </w:t>
      </w:r>
      <w:proofErr w:type="spellStart"/>
      <w:r w:rsidRPr="00D57AC8">
        <w:rPr>
          <w:rFonts w:ascii="Times New Roman" w:hAnsi="Times New Roman"/>
          <w:b/>
          <w:i/>
          <w:sz w:val="24"/>
          <w:szCs w:val="24"/>
        </w:rPr>
        <w:t>si</w:t>
      </w:r>
      <w:proofErr w:type="spellEnd"/>
      <w:r w:rsidRPr="00D57AC8">
        <w:rPr>
          <w:rFonts w:ascii="Times New Roman" w:hAnsi="Times New Roman"/>
          <w:b/>
          <w:i/>
          <w:sz w:val="24"/>
          <w:szCs w:val="24"/>
        </w:rPr>
        <w:t xml:space="preserve"> </w:t>
      </w:r>
      <w:proofErr w:type="spellStart"/>
      <w:r w:rsidRPr="00D57AC8">
        <w:rPr>
          <w:rFonts w:ascii="Times New Roman" w:hAnsi="Times New Roman"/>
          <w:b/>
          <w:i/>
          <w:sz w:val="24"/>
          <w:szCs w:val="24"/>
        </w:rPr>
        <w:t>scurgerea</w:t>
      </w:r>
      <w:proofErr w:type="spellEnd"/>
      <w:r w:rsidRPr="00D57AC8">
        <w:rPr>
          <w:rFonts w:ascii="Times New Roman" w:hAnsi="Times New Roman"/>
          <w:b/>
          <w:i/>
          <w:sz w:val="24"/>
          <w:szCs w:val="24"/>
        </w:rPr>
        <w:t xml:space="preserve"> </w:t>
      </w:r>
      <w:proofErr w:type="spellStart"/>
      <w:r w:rsidRPr="00D57AC8">
        <w:rPr>
          <w:rFonts w:ascii="Times New Roman" w:hAnsi="Times New Roman"/>
          <w:b/>
          <w:i/>
          <w:sz w:val="24"/>
          <w:szCs w:val="24"/>
        </w:rPr>
        <w:t>apelor</w:t>
      </w:r>
      <w:proofErr w:type="spellEnd"/>
      <w:r w:rsidRPr="00D57AC8">
        <w:rPr>
          <w:rFonts w:ascii="Times New Roman" w:hAnsi="Times New Roman"/>
          <w:b/>
          <w:i/>
          <w:sz w:val="24"/>
          <w:szCs w:val="24"/>
        </w:rPr>
        <w:t xml:space="preserve"> </w:t>
      </w:r>
      <w:proofErr w:type="spellStart"/>
      <w:proofErr w:type="gramStart"/>
      <w:r w:rsidRPr="00D57AC8">
        <w:rPr>
          <w:rFonts w:ascii="Times New Roman" w:hAnsi="Times New Roman"/>
          <w:b/>
          <w:i/>
          <w:sz w:val="24"/>
          <w:szCs w:val="24"/>
        </w:rPr>
        <w:t>pluviale</w:t>
      </w:r>
      <w:proofErr w:type="spellEnd"/>
      <w:r w:rsidRPr="00D57AC8">
        <w:rPr>
          <w:rFonts w:ascii="Times New Roman" w:hAnsi="Times New Roman"/>
          <w:b/>
          <w:i/>
          <w:sz w:val="24"/>
          <w:szCs w:val="24"/>
        </w:rPr>
        <w:t xml:space="preserve"> :</w:t>
      </w:r>
      <w:proofErr w:type="gramEnd"/>
    </w:p>
    <w:p w:rsidR="00093266" w:rsidRPr="00D57AC8" w:rsidRDefault="00093266" w:rsidP="00093266">
      <w:pPr>
        <w:pStyle w:val="BodyText"/>
        <w:ind w:right="-45" w:firstLine="567"/>
        <w:jc w:val="both"/>
        <w:rPr>
          <w:rFonts w:ascii="Times New Roman" w:hAnsi="Times New Roman"/>
          <w:sz w:val="24"/>
          <w:szCs w:val="24"/>
        </w:rPr>
      </w:pPr>
      <w:r w:rsidRPr="00D57AC8">
        <w:rPr>
          <w:rFonts w:ascii="Times New Roman" w:hAnsi="Times New Roman"/>
          <w:sz w:val="24"/>
          <w:szCs w:val="24"/>
        </w:rPr>
        <w:tab/>
      </w:r>
      <w:proofErr w:type="spellStart"/>
      <w:r w:rsidRPr="00D57AC8">
        <w:rPr>
          <w:rFonts w:ascii="Times New Roman" w:hAnsi="Times New Roman"/>
          <w:sz w:val="24"/>
          <w:szCs w:val="24"/>
        </w:rPr>
        <w:t>Colectarea</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si</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scurgerea</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apelor</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pluviale</w:t>
      </w:r>
      <w:proofErr w:type="spellEnd"/>
      <w:r w:rsidRPr="00D57AC8">
        <w:rPr>
          <w:rFonts w:ascii="Times New Roman" w:hAnsi="Times New Roman"/>
          <w:sz w:val="24"/>
          <w:szCs w:val="24"/>
        </w:rPr>
        <w:t xml:space="preserve"> se </w:t>
      </w:r>
      <w:proofErr w:type="spellStart"/>
      <w:proofErr w:type="gramStart"/>
      <w:r w:rsidRPr="00D57AC8">
        <w:rPr>
          <w:rFonts w:ascii="Times New Roman" w:hAnsi="Times New Roman"/>
          <w:sz w:val="24"/>
          <w:szCs w:val="24"/>
        </w:rPr>
        <w:t>va</w:t>
      </w:r>
      <w:proofErr w:type="spellEnd"/>
      <w:proofErr w:type="gramEnd"/>
      <w:r w:rsidRPr="00D57AC8">
        <w:rPr>
          <w:rFonts w:ascii="Times New Roman" w:hAnsi="Times New Roman"/>
          <w:sz w:val="24"/>
          <w:szCs w:val="24"/>
        </w:rPr>
        <w:t xml:space="preserve"> </w:t>
      </w:r>
      <w:proofErr w:type="spellStart"/>
      <w:r w:rsidRPr="00D57AC8">
        <w:rPr>
          <w:rFonts w:ascii="Times New Roman" w:hAnsi="Times New Roman"/>
          <w:sz w:val="24"/>
          <w:szCs w:val="24"/>
        </w:rPr>
        <w:t>realiza</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prin</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burlane</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si</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jgheaburi</w:t>
      </w:r>
      <w:proofErr w:type="spellEnd"/>
      <w:r w:rsidRPr="00D57AC8">
        <w:rPr>
          <w:rFonts w:ascii="Times New Roman" w:hAnsi="Times New Roman"/>
          <w:sz w:val="24"/>
          <w:szCs w:val="24"/>
        </w:rPr>
        <w:t xml:space="preserve"> din </w:t>
      </w:r>
      <w:proofErr w:type="spellStart"/>
      <w:r w:rsidRPr="00D57AC8">
        <w:rPr>
          <w:rFonts w:ascii="Times New Roman" w:hAnsi="Times New Roman"/>
          <w:sz w:val="24"/>
          <w:szCs w:val="24"/>
        </w:rPr>
        <w:t>tabla</w:t>
      </w:r>
      <w:proofErr w:type="spellEnd"/>
      <w:r w:rsidRPr="00D57AC8">
        <w:rPr>
          <w:rFonts w:ascii="Times New Roman" w:hAnsi="Times New Roman"/>
          <w:sz w:val="24"/>
          <w:szCs w:val="24"/>
        </w:rPr>
        <w:t xml:space="preserve"> tip </w:t>
      </w:r>
      <w:proofErr w:type="spellStart"/>
      <w:r w:rsidRPr="00D57AC8">
        <w:rPr>
          <w:rFonts w:ascii="Times New Roman" w:hAnsi="Times New Roman"/>
          <w:sz w:val="24"/>
          <w:szCs w:val="24"/>
        </w:rPr>
        <w:t>lindab</w:t>
      </w:r>
      <w:proofErr w:type="spellEnd"/>
      <w:r w:rsidRPr="00D57AC8">
        <w:rPr>
          <w:rFonts w:ascii="Times New Roman" w:hAnsi="Times New Roman"/>
          <w:sz w:val="24"/>
          <w:szCs w:val="24"/>
        </w:rPr>
        <w:t xml:space="preserve"> (cu </w:t>
      </w:r>
      <w:proofErr w:type="spellStart"/>
      <w:r w:rsidRPr="00D57AC8">
        <w:rPr>
          <w:rFonts w:ascii="Times New Roman" w:hAnsi="Times New Roman"/>
          <w:sz w:val="24"/>
          <w:szCs w:val="24"/>
        </w:rPr>
        <w:t>toate</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accesoriile</w:t>
      </w:r>
      <w:proofErr w:type="spellEnd"/>
      <w:r w:rsidRPr="00D57AC8">
        <w:rPr>
          <w:rFonts w:ascii="Times New Roman" w:hAnsi="Times New Roman"/>
          <w:sz w:val="24"/>
          <w:szCs w:val="24"/>
        </w:rPr>
        <w:t xml:space="preserve"> din </w:t>
      </w:r>
      <w:proofErr w:type="spellStart"/>
      <w:r w:rsidRPr="00D57AC8">
        <w:rPr>
          <w:rFonts w:ascii="Times New Roman" w:hAnsi="Times New Roman"/>
          <w:sz w:val="24"/>
          <w:szCs w:val="24"/>
        </w:rPr>
        <w:t>tabla</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ce</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vor</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deversa</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apele</w:t>
      </w:r>
      <w:proofErr w:type="spellEnd"/>
      <w:r w:rsidRPr="00D57AC8">
        <w:rPr>
          <w:rFonts w:ascii="Times New Roman" w:hAnsi="Times New Roman"/>
          <w:sz w:val="24"/>
          <w:szCs w:val="24"/>
        </w:rPr>
        <w:t xml:space="preserve"> la </w:t>
      </w:r>
      <w:proofErr w:type="spellStart"/>
      <w:r w:rsidRPr="00D57AC8">
        <w:rPr>
          <w:rFonts w:ascii="Times New Roman" w:hAnsi="Times New Roman"/>
          <w:sz w:val="24"/>
          <w:szCs w:val="24"/>
        </w:rPr>
        <w:t>rigolele</w:t>
      </w:r>
      <w:proofErr w:type="spellEnd"/>
      <w:r w:rsidRPr="00D57AC8">
        <w:rPr>
          <w:rFonts w:ascii="Times New Roman" w:hAnsi="Times New Roman"/>
          <w:sz w:val="24"/>
          <w:szCs w:val="24"/>
        </w:rPr>
        <w:t xml:space="preserve"> de </w:t>
      </w:r>
      <w:proofErr w:type="spellStart"/>
      <w:r w:rsidRPr="00D57AC8">
        <w:rPr>
          <w:rFonts w:ascii="Times New Roman" w:hAnsi="Times New Roman"/>
          <w:sz w:val="24"/>
          <w:szCs w:val="24"/>
        </w:rPr>
        <w:t>preluare</w:t>
      </w:r>
      <w:proofErr w:type="spellEnd"/>
      <w:r w:rsidRPr="00D57AC8">
        <w:rPr>
          <w:rFonts w:ascii="Times New Roman" w:hAnsi="Times New Roman"/>
          <w:sz w:val="24"/>
          <w:szCs w:val="24"/>
        </w:rPr>
        <w:t xml:space="preserve"> ape </w:t>
      </w:r>
      <w:proofErr w:type="spellStart"/>
      <w:r w:rsidRPr="00D57AC8">
        <w:rPr>
          <w:rFonts w:ascii="Times New Roman" w:hAnsi="Times New Roman"/>
          <w:sz w:val="24"/>
          <w:szCs w:val="24"/>
        </w:rPr>
        <w:t>pluviale</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incastrate</w:t>
      </w:r>
      <w:proofErr w:type="spellEnd"/>
      <w:r w:rsidRPr="00D57AC8">
        <w:rPr>
          <w:rFonts w:ascii="Times New Roman" w:hAnsi="Times New Roman"/>
          <w:sz w:val="24"/>
          <w:szCs w:val="24"/>
        </w:rPr>
        <w:t xml:space="preserve"> in </w:t>
      </w:r>
      <w:proofErr w:type="spellStart"/>
      <w:r w:rsidRPr="00D57AC8">
        <w:rPr>
          <w:rFonts w:ascii="Times New Roman" w:hAnsi="Times New Roman"/>
          <w:sz w:val="24"/>
          <w:szCs w:val="24"/>
        </w:rPr>
        <w:t>platforma</w:t>
      </w:r>
      <w:proofErr w:type="spellEnd"/>
      <w:r w:rsidRPr="00D57AC8">
        <w:rPr>
          <w:rFonts w:ascii="Times New Roman" w:hAnsi="Times New Roman"/>
          <w:sz w:val="24"/>
          <w:szCs w:val="24"/>
        </w:rPr>
        <w:t xml:space="preserve"> de </w:t>
      </w:r>
      <w:proofErr w:type="spellStart"/>
      <w:r w:rsidRPr="00D57AC8">
        <w:rPr>
          <w:rFonts w:ascii="Times New Roman" w:hAnsi="Times New Roman"/>
          <w:sz w:val="24"/>
          <w:szCs w:val="24"/>
        </w:rPr>
        <w:t>beton</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generala</w:t>
      </w:r>
      <w:proofErr w:type="spellEnd"/>
      <w:r w:rsidRPr="00D57AC8">
        <w:rPr>
          <w:rFonts w:ascii="Times New Roman" w:hAnsi="Times New Roman"/>
          <w:sz w:val="24"/>
          <w:szCs w:val="24"/>
        </w:rPr>
        <w:t>.</w:t>
      </w:r>
    </w:p>
    <w:p w:rsidR="00093266" w:rsidRPr="00D57AC8" w:rsidRDefault="00093266" w:rsidP="00093266">
      <w:pPr>
        <w:spacing w:before="240" w:after="0"/>
        <w:ind w:firstLine="720"/>
        <w:jc w:val="both"/>
        <w:rPr>
          <w:rFonts w:ascii="Times New Roman" w:eastAsia="Arial" w:hAnsi="Times New Roman" w:cs="Times New Roman"/>
          <w:b/>
          <w:i/>
          <w:sz w:val="24"/>
          <w:szCs w:val="24"/>
          <w:u w:val="single"/>
        </w:rPr>
      </w:pPr>
      <w:r w:rsidRPr="00D57AC8">
        <w:rPr>
          <w:rFonts w:ascii="Times New Roman" w:eastAsia="Arial" w:hAnsi="Times New Roman" w:cs="Times New Roman"/>
          <w:b/>
          <w:i/>
          <w:sz w:val="24"/>
          <w:szCs w:val="24"/>
          <w:u w:val="single"/>
        </w:rPr>
        <w:t>Situatia ocuparii definitive pe teren :</w:t>
      </w:r>
    </w:p>
    <w:p w:rsidR="00093266" w:rsidRPr="00D57AC8" w:rsidRDefault="00093266" w:rsidP="00093266">
      <w:pPr>
        <w:spacing w:before="240" w:after="0"/>
        <w:ind w:firstLine="720"/>
        <w:jc w:val="both"/>
        <w:rPr>
          <w:rFonts w:ascii="Times New Roman" w:eastAsia="Arial" w:hAnsi="Times New Roman" w:cs="Times New Roman"/>
          <w:sz w:val="24"/>
          <w:szCs w:val="24"/>
        </w:rPr>
      </w:pPr>
      <w:r w:rsidRPr="00D57AC8">
        <w:rPr>
          <w:rFonts w:ascii="Times New Roman" w:eastAsia="Arial" w:hAnsi="Times New Roman" w:cs="Times New Roman"/>
          <w:sz w:val="24"/>
          <w:szCs w:val="24"/>
        </w:rPr>
        <w:t xml:space="preserve">S teren: </w:t>
      </w:r>
      <w:r w:rsidRPr="00D57AC8">
        <w:rPr>
          <w:rFonts w:ascii="Times New Roman" w:eastAsia="Arial" w:hAnsi="Times New Roman" w:cs="Times New Roman"/>
          <w:sz w:val="24"/>
          <w:szCs w:val="24"/>
        </w:rPr>
        <w:tab/>
      </w:r>
      <w:r w:rsidRPr="00D57AC8">
        <w:rPr>
          <w:rFonts w:ascii="Times New Roman" w:eastAsia="Arial" w:hAnsi="Times New Roman" w:cs="Times New Roman"/>
          <w:sz w:val="24"/>
          <w:szCs w:val="24"/>
        </w:rPr>
        <w:tab/>
      </w:r>
      <w:r w:rsidRPr="00D57AC8">
        <w:rPr>
          <w:rFonts w:ascii="Times New Roman" w:eastAsia="Arial" w:hAnsi="Times New Roman" w:cs="Times New Roman"/>
          <w:sz w:val="24"/>
          <w:szCs w:val="24"/>
        </w:rPr>
        <w:tab/>
        <w:t>5800.00 mp</w:t>
      </w:r>
    </w:p>
    <w:p w:rsidR="00093266" w:rsidRPr="00D57AC8" w:rsidRDefault="00093266" w:rsidP="00093266">
      <w:pPr>
        <w:spacing w:after="0"/>
        <w:ind w:firstLine="720"/>
        <w:jc w:val="both"/>
        <w:rPr>
          <w:rFonts w:ascii="Times New Roman" w:eastAsia="Arial" w:hAnsi="Times New Roman" w:cs="Times New Roman"/>
          <w:sz w:val="24"/>
          <w:szCs w:val="24"/>
        </w:rPr>
      </w:pPr>
      <w:r w:rsidRPr="00D57AC8">
        <w:rPr>
          <w:rFonts w:ascii="Times New Roman" w:eastAsia="Arial" w:hAnsi="Times New Roman" w:cs="Times New Roman"/>
          <w:sz w:val="24"/>
          <w:szCs w:val="24"/>
        </w:rPr>
        <w:t xml:space="preserve">S constructii: </w:t>
      </w:r>
      <w:r w:rsidRPr="00D57AC8">
        <w:rPr>
          <w:rFonts w:ascii="Times New Roman" w:eastAsia="Arial" w:hAnsi="Times New Roman" w:cs="Times New Roman"/>
          <w:sz w:val="24"/>
          <w:szCs w:val="24"/>
        </w:rPr>
        <w:tab/>
      </w:r>
      <w:r w:rsidRPr="00D57AC8">
        <w:rPr>
          <w:rFonts w:ascii="Times New Roman" w:eastAsia="Arial" w:hAnsi="Times New Roman" w:cs="Times New Roman"/>
          <w:sz w:val="24"/>
          <w:szCs w:val="24"/>
        </w:rPr>
        <w:tab/>
      </w:r>
      <w:r w:rsidRPr="00D57AC8">
        <w:rPr>
          <w:rFonts w:ascii="Times New Roman" w:eastAsia="Arial" w:hAnsi="Times New Roman" w:cs="Times New Roman"/>
          <w:sz w:val="24"/>
          <w:szCs w:val="24"/>
        </w:rPr>
        <w:tab/>
        <w:t>532.51 mp</w:t>
      </w:r>
    </w:p>
    <w:p w:rsidR="00093266" w:rsidRPr="00D57AC8" w:rsidRDefault="00093266" w:rsidP="00093266">
      <w:pPr>
        <w:spacing w:after="0"/>
        <w:ind w:firstLine="720"/>
        <w:jc w:val="both"/>
        <w:rPr>
          <w:rFonts w:ascii="Times New Roman" w:eastAsia="Arial" w:hAnsi="Times New Roman" w:cs="Times New Roman"/>
          <w:sz w:val="24"/>
          <w:szCs w:val="24"/>
        </w:rPr>
      </w:pPr>
      <w:r w:rsidRPr="00D57AC8">
        <w:rPr>
          <w:rFonts w:ascii="Times New Roman" w:eastAsia="Arial" w:hAnsi="Times New Roman" w:cs="Times New Roman"/>
          <w:sz w:val="24"/>
          <w:szCs w:val="24"/>
        </w:rPr>
        <w:t xml:space="preserve">S fundatie existenta: </w:t>
      </w:r>
      <w:r w:rsidRPr="00D57AC8">
        <w:rPr>
          <w:rFonts w:ascii="Times New Roman" w:eastAsia="Arial" w:hAnsi="Times New Roman" w:cs="Times New Roman"/>
          <w:sz w:val="24"/>
          <w:szCs w:val="24"/>
        </w:rPr>
        <w:tab/>
      </w:r>
      <w:r w:rsidRPr="00D57AC8">
        <w:rPr>
          <w:rFonts w:ascii="Times New Roman" w:eastAsia="Arial" w:hAnsi="Times New Roman" w:cs="Times New Roman"/>
          <w:sz w:val="24"/>
          <w:szCs w:val="24"/>
        </w:rPr>
        <w:tab/>
        <w:t>68.88 mp</w:t>
      </w:r>
    </w:p>
    <w:p w:rsidR="00093266" w:rsidRPr="00D57AC8" w:rsidRDefault="00093266" w:rsidP="00093266">
      <w:pPr>
        <w:spacing w:after="0"/>
        <w:ind w:firstLine="720"/>
        <w:jc w:val="both"/>
        <w:rPr>
          <w:rFonts w:ascii="Times New Roman" w:eastAsia="Arial" w:hAnsi="Times New Roman" w:cs="Times New Roman"/>
          <w:sz w:val="24"/>
          <w:szCs w:val="24"/>
        </w:rPr>
      </w:pPr>
      <w:r w:rsidRPr="00D57AC8">
        <w:rPr>
          <w:rFonts w:ascii="Times New Roman" w:eastAsia="Arial" w:hAnsi="Times New Roman" w:cs="Times New Roman"/>
          <w:sz w:val="24"/>
          <w:szCs w:val="24"/>
        </w:rPr>
        <w:t>S platforma betonata:</w:t>
      </w:r>
      <w:r w:rsidRPr="00D57AC8">
        <w:rPr>
          <w:rFonts w:ascii="Times New Roman" w:eastAsia="Arial" w:hAnsi="Times New Roman" w:cs="Times New Roman"/>
          <w:sz w:val="24"/>
          <w:szCs w:val="24"/>
        </w:rPr>
        <w:tab/>
      </w:r>
      <w:r w:rsidRPr="00D57AC8">
        <w:rPr>
          <w:rFonts w:ascii="Times New Roman" w:eastAsia="Arial" w:hAnsi="Times New Roman" w:cs="Times New Roman"/>
          <w:sz w:val="24"/>
          <w:szCs w:val="24"/>
        </w:rPr>
        <w:tab/>
        <w:t>1626.38 mp</w:t>
      </w:r>
    </w:p>
    <w:p w:rsidR="00093266" w:rsidRPr="00D57AC8" w:rsidRDefault="00093266" w:rsidP="00093266">
      <w:pPr>
        <w:spacing w:after="0"/>
        <w:ind w:firstLine="720"/>
        <w:jc w:val="both"/>
        <w:rPr>
          <w:rFonts w:ascii="Times New Roman" w:eastAsia="Arial" w:hAnsi="Times New Roman" w:cs="Times New Roman"/>
          <w:sz w:val="24"/>
          <w:szCs w:val="24"/>
        </w:rPr>
      </w:pPr>
      <w:r w:rsidRPr="00D57AC8">
        <w:rPr>
          <w:rFonts w:ascii="Times New Roman" w:eastAsia="Arial" w:hAnsi="Times New Roman" w:cs="Times New Roman"/>
          <w:sz w:val="24"/>
          <w:szCs w:val="24"/>
        </w:rPr>
        <w:t>S spatii verzi:</w:t>
      </w:r>
      <w:r w:rsidRPr="00D57AC8">
        <w:rPr>
          <w:rFonts w:ascii="Times New Roman" w:eastAsia="Arial" w:hAnsi="Times New Roman" w:cs="Times New Roman"/>
          <w:sz w:val="24"/>
          <w:szCs w:val="24"/>
        </w:rPr>
        <w:tab/>
      </w:r>
      <w:r w:rsidRPr="00D57AC8">
        <w:rPr>
          <w:rFonts w:ascii="Times New Roman" w:eastAsia="Arial" w:hAnsi="Times New Roman" w:cs="Times New Roman"/>
          <w:sz w:val="24"/>
          <w:szCs w:val="24"/>
        </w:rPr>
        <w:tab/>
        <w:t xml:space="preserve"> </w:t>
      </w:r>
      <w:r w:rsidRPr="00D57AC8">
        <w:rPr>
          <w:rFonts w:ascii="Times New Roman" w:eastAsia="Arial" w:hAnsi="Times New Roman" w:cs="Times New Roman"/>
          <w:sz w:val="24"/>
          <w:szCs w:val="24"/>
        </w:rPr>
        <w:tab/>
        <w:t>3572.23 mp</w:t>
      </w:r>
    </w:p>
    <w:p w:rsidR="004F345F" w:rsidRDefault="007A7485" w:rsidP="00A15C09">
      <w:pPr>
        <w:spacing w:before="240" w:after="0"/>
        <w:ind w:right="-45" w:firstLine="720"/>
        <w:jc w:val="both"/>
        <w:outlineLvl w:val="0"/>
        <w:rPr>
          <w:rFonts w:ascii="Times New Roman" w:hAnsi="Times New Roman" w:cs="Times New Roman"/>
          <w:b/>
          <w:sz w:val="24"/>
          <w:szCs w:val="24"/>
          <w:lang w:val="fr-FR"/>
        </w:rPr>
      </w:pPr>
      <w:r w:rsidRPr="00D57AC8">
        <w:rPr>
          <w:rFonts w:ascii="Times New Roman" w:hAnsi="Times New Roman" w:cs="Times New Roman"/>
          <w:sz w:val="24"/>
          <w:szCs w:val="24"/>
        </w:rPr>
        <w:t xml:space="preserve">Beneficiarul proiectului detine in proprietate in apropierea amplasamentului (la aproximativ 250 m) un teren arabil de aproximativ 20 ha, pe care doreste sa il exploateze. </w:t>
      </w:r>
    </w:p>
    <w:p w:rsidR="00B87CB1" w:rsidRPr="00D57AC8" w:rsidRDefault="00B87CB1" w:rsidP="00B87CB1">
      <w:pPr>
        <w:spacing w:before="240" w:after="0"/>
        <w:ind w:firstLine="720"/>
        <w:jc w:val="both"/>
        <w:rPr>
          <w:rFonts w:ascii="Times New Roman" w:hAnsi="Times New Roman" w:cs="Times New Roman"/>
          <w:sz w:val="24"/>
          <w:szCs w:val="24"/>
          <w:lang w:val="fr-FR"/>
        </w:rPr>
      </w:pPr>
      <w:r w:rsidRPr="00D57AC8">
        <w:rPr>
          <w:rFonts w:ascii="Times New Roman" w:hAnsi="Times New Roman" w:cs="Times New Roman"/>
          <w:b/>
          <w:sz w:val="24"/>
          <w:szCs w:val="24"/>
          <w:lang w:val="fr-FR"/>
        </w:rPr>
        <w:t>ALIMENTAREA CU ENERGIE ELECTRICA</w:t>
      </w:r>
    </w:p>
    <w:p w:rsidR="00B87CB1" w:rsidRPr="00D57AC8" w:rsidRDefault="00B87CB1" w:rsidP="00B87CB1">
      <w:pPr>
        <w:pStyle w:val="BodyText"/>
        <w:spacing w:before="240"/>
        <w:ind w:right="-45" w:firstLine="567"/>
        <w:jc w:val="both"/>
        <w:rPr>
          <w:rFonts w:ascii="Times New Roman" w:hAnsi="Times New Roman"/>
          <w:bCs/>
          <w:sz w:val="24"/>
          <w:szCs w:val="24"/>
          <w:lang w:val="es-AR"/>
        </w:rPr>
      </w:pPr>
      <w:r w:rsidRPr="00D57AC8">
        <w:rPr>
          <w:rFonts w:ascii="Times New Roman" w:hAnsi="Times New Roman"/>
          <w:bCs/>
          <w:sz w:val="24"/>
          <w:szCs w:val="24"/>
          <w:lang w:val="es-AR"/>
        </w:rPr>
        <w:tab/>
      </w:r>
      <w:proofErr w:type="spellStart"/>
      <w:r w:rsidRPr="00D57AC8">
        <w:rPr>
          <w:rFonts w:ascii="Times New Roman" w:hAnsi="Times New Roman"/>
          <w:bCs/>
          <w:sz w:val="24"/>
          <w:szCs w:val="24"/>
          <w:lang w:val="es-AR"/>
        </w:rPr>
        <w:t>Alimentarea</w:t>
      </w:r>
      <w:proofErr w:type="spellEnd"/>
      <w:r w:rsidRPr="00D57AC8">
        <w:rPr>
          <w:rFonts w:ascii="Times New Roman" w:hAnsi="Times New Roman"/>
          <w:bCs/>
          <w:sz w:val="24"/>
          <w:szCs w:val="24"/>
          <w:lang w:val="es-AR"/>
        </w:rPr>
        <w:t xml:space="preserve"> </w:t>
      </w:r>
      <w:proofErr w:type="spellStart"/>
      <w:r w:rsidRPr="00D57AC8">
        <w:rPr>
          <w:rFonts w:ascii="Times New Roman" w:hAnsi="Times New Roman"/>
          <w:bCs/>
          <w:sz w:val="24"/>
          <w:szCs w:val="24"/>
          <w:lang w:val="es-AR"/>
        </w:rPr>
        <w:t>cu</w:t>
      </w:r>
      <w:proofErr w:type="spellEnd"/>
      <w:r w:rsidRPr="00D57AC8">
        <w:rPr>
          <w:rFonts w:ascii="Times New Roman" w:hAnsi="Times New Roman"/>
          <w:bCs/>
          <w:sz w:val="24"/>
          <w:szCs w:val="24"/>
          <w:lang w:val="es-AR"/>
        </w:rPr>
        <w:t xml:space="preserve"> </w:t>
      </w:r>
      <w:proofErr w:type="spellStart"/>
      <w:r w:rsidRPr="00D57AC8">
        <w:rPr>
          <w:rFonts w:ascii="Times New Roman" w:hAnsi="Times New Roman"/>
          <w:bCs/>
          <w:sz w:val="24"/>
          <w:szCs w:val="24"/>
          <w:lang w:val="es-AR"/>
        </w:rPr>
        <w:t>energie</w:t>
      </w:r>
      <w:proofErr w:type="spellEnd"/>
      <w:r w:rsidRPr="00D57AC8">
        <w:rPr>
          <w:rFonts w:ascii="Times New Roman" w:hAnsi="Times New Roman"/>
          <w:bCs/>
          <w:sz w:val="24"/>
          <w:szCs w:val="24"/>
          <w:lang w:val="es-AR"/>
        </w:rPr>
        <w:t xml:space="preserve"> </w:t>
      </w:r>
      <w:proofErr w:type="spellStart"/>
      <w:r w:rsidRPr="00D57AC8">
        <w:rPr>
          <w:rFonts w:ascii="Times New Roman" w:hAnsi="Times New Roman"/>
          <w:bCs/>
          <w:sz w:val="24"/>
          <w:szCs w:val="24"/>
          <w:lang w:val="es-AR"/>
        </w:rPr>
        <w:t>electrica</w:t>
      </w:r>
      <w:proofErr w:type="spellEnd"/>
      <w:r w:rsidRPr="00D57AC8">
        <w:rPr>
          <w:rFonts w:ascii="Times New Roman" w:hAnsi="Times New Roman"/>
          <w:bCs/>
          <w:sz w:val="24"/>
          <w:szCs w:val="24"/>
          <w:lang w:val="es-AR"/>
        </w:rPr>
        <w:t xml:space="preserve"> se va realiza </w:t>
      </w:r>
      <w:proofErr w:type="spellStart"/>
      <w:r w:rsidRPr="00D57AC8">
        <w:rPr>
          <w:rFonts w:ascii="Times New Roman" w:hAnsi="Times New Roman"/>
          <w:bCs/>
          <w:sz w:val="24"/>
          <w:szCs w:val="24"/>
          <w:lang w:val="es-AR"/>
        </w:rPr>
        <w:t>conform</w:t>
      </w:r>
      <w:proofErr w:type="spellEnd"/>
      <w:r w:rsidRPr="00D57AC8">
        <w:rPr>
          <w:rFonts w:ascii="Times New Roman" w:hAnsi="Times New Roman"/>
          <w:bCs/>
          <w:sz w:val="24"/>
          <w:szCs w:val="24"/>
          <w:lang w:val="es-AR"/>
        </w:rPr>
        <w:t xml:space="preserve"> </w:t>
      </w:r>
      <w:proofErr w:type="spellStart"/>
      <w:r w:rsidRPr="00D57AC8">
        <w:rPr>
          <w:rFonts w:ascii="Times New Roman" w:hAnsi="Times New Roman"/>
          <w:bCs/>
          <w:sz w:val="24"/>
          <w:szCs w:val="24"/>
          <w:lang w:val="es-AR"/>
        </w:rPr>
        <w:t>avizului</w:t>
      </w:r>
      <w:proofErr w:type="spellEnd"/>
      <w:r w:rsidRPr="00D57AC8">
        <w:rPr>
          <w:rFonts w:ascii="Times New Roman" w:hAnsi="Times New Roman"/>
          <w:bCs/>
          <w:sz w:val="24"/>
          <w:szCs w:val="24"/>
          <w:lang w:val="es-AR"/>
        </w:rPr>
        <w:t xml:space="preserve"> de </w:t>
      </w:r>
      <w:proofErr w:type="spellStart"/>
      <w:r w:rsidRPr="00D57AC8">
        <w:rPr>
          <w:rFonts w:ascii="Times New Roman" w:hAnsi="Times New Roman"/>
          <w:bCs/>
          <w:sz w:val="24"/>
          <w:szCs w:val="24"/>
          <w:lang w:val="es-AR"/>
        </w:rPr>
        <w:t>racord</w:t>
      </w:r>
      <w:proofErr w:type="spellEnd"/>
      <w:r w:rsidRPr="00D57AC8">
        <w:rPr>
          <w:rFonts w:ascii="Times New Roman" w:hAnsi="Times New Roman"/>
          <w:bCs/>
          <w:sz w:val="24"/>
          <w:szCs w:val="24"/>
          <w:lang w:val="es-AR"/>
        </w:rPr>
        <w:t xml:space="preserve"> </w:t>
      </w:r>
      <w:proofErr w:type="spellStart"/>
      <w:r w:rsidRPr="00D57AC8">
        <w:rPr>
          <w:rFonts w:ascii="Times New Roman" w:hAnsi="Times New Roman"/>
          <w:bCs/>
          <w:sz w:val="24"/>
          <w:szCs w:val="24"/>
          <w:lang w:val="es-AR"/>
        </w:rPr>
        <w:t>eliberat</w:t>
      </w:r>
      <w:proofErr w:type="spellEnd"/>
      <w:r w:rsidRPr="00D57AC8">
        <w:rPr>
          <w:rFonts w:ascii="Times New Roman" w:hAnsi="Times New Roman"/>
          <w:bCs/>
          <w:sz w:val="24"/>
          <w:szCs w:val="24"/>
          <w:lang w:val="es-AR"/>
        </w:rPr>
        <w:t xml:space="preserve"> de catre S.C. ELECTRICA S.A. la </w:t>
      </w:r>
      <w:proofErr w:type="spellStart"/>
      <w:r w:rsidRPr="00D57AC8">
        <w:rPr>
          <w:rFonts w:ascii="Times New Roman" w:hAnsi="Times New Roman"/>
          <w:bCs/>
          <w:sz w:val="24"/>
          <w:szCs w:val="24"/>
          <w:lang w:val="es-AR"/>
        </w:rPr>
        <w:t>cererea</w:t>
      </w:r>
      <w:proofErr w:type="spellEnd"/>
      <w:r w:rsidRPr="00D57AC8">
        <w:rPr>
          <w:rFonts w:ascii="Times New Roman" w:hAnsi="Times New Roman"/>
          <w:bCs/>
          <w:sz w:val="24"/>
          <w:szCs w:val="24"/>
          <w:lang w:val="es-AR"/>
        </w:rPr>
        <w:t xml:space="preserve"> </w:t>
      </w:r>
      <w:proofErr w:type="spellStart"/>
      <w:r w:rsidRPr="00D57AC8">
        <w:rPr>
          <w:rFonts w:ascii="Times New Roman" w:hAnsi="Times New Roman"/>
          <w:bCs/>
          <w:sz w:val="24"/>
          <w:szCs w:val="24"/>
          <w:lang w:val="es-AR"/>
        </w:rPr>
        <w:t>beneficiarului</w:t>
      </w:r>
      <w:proofErr w:type="spellEnd"/>
      <w:r w:rsidRPr="00D57AC8">
        <w:rPr>
          <w:rFonts w:ascii="Times New Roman" w:hAnsi="Times New Roman"/>
          <w:bCs/>
          <w:sz w:val="24"/>
          <w:szCs w:val="24"/>
          <w:lang w:val="es-AR"/>
        </w:rPr>
        <w:t xml:space="preserve">, </w:t>
      </w:r>
      <w:proofErr w:type="spellStart"/>
      <w:r w:rsidRPr="00D57AC8">
        <w:rPr>
          <w:rFonts w:ascii="Times New Roman" w:hAnsi="Times New Roman"/>
          <w:bCs/>
          <w:sz w:val="24"/>
          <w:szCs w:val="24"/>
          <w:lang w:val="es-AR"/>
        </w:rPr>
        <w:t>prin</w:t>
      </w:r>
      <w:proofErr w:type="spellEnd"/>
      <w:r w:rsidRPr="00D57AC8">
        <w:rPr>
          <w:rFonts w:ascii="Times New Roman" w:hAnsi="Times New Roman"/>
          <w:bCs/>
          <w:sz w:val="24"/>
          <w:szCs w:val="24"/>
          <w:lang w:val="es-AR"/>
        </w:rPr>
        <w:t xml:space="preserve"> </w:t>
      </w:r>
      <w:proofErr w:type="spellStart"/>
      <w:r w:rsidRPr="00D57AC8">
        <w:rPr>
          <w:rFonts w:ascii="Times New Roman" w:hAnsi="Times New Roman"/>
          <w:bCs/>
          <w:sz w:val="24"/>
          <w:szCs w:val="24"/>
          <w:lang w:val="es-AR"/>
        </w:rPr>
        <w:t>intermediul</w:t>
      </w:r>
      <w:proofErr w:type="spellEnd"/>
      <w:r w:rsidRPr="00D57AC8">
        <w:rPr>
          <w:rFonts w:ascii="Times New Roman" w:hAnsi="Times New Roman"/>
          <w:bCs/>
          <w:sz w:val="24"/>
          <w:szCs w:val="24"/>
          <w:lang w:val="es-AR"/>
        </w:rPr>
        <w:t xml:space="preserve"> </w:t>
      </w:r>
      <w:proofErr w:type="spellStart"/>
      <w:r w:rsidRPr="00D57AC8">
        <w:rPr>
          <w:rFonts w:ascii="Times New Roman" w:hAnsi="Times New Roman"/>
          <w:bCs/>
          <w:sz w:val="24"/>
          <w:szCs w:val="24"/>
          <w:lang w:val="es-AR"/>
        </w:rPr>
        <w:t>unui</w:t>
      </w:r>
      <w:proofErr w:type="spellEnd"/>
      <w:r w:rsidRPr="00D57AC8">
        <w:rPr>
          <w:rFonts w:ascii="Times New Roman" w:hAnsi="Times New Roman"/>
          <w:bCs/>
          <w:sz w:val="24"/>
          <w:szCs w:val="24"/>
          <w:lang w:val="es-AR"/>
        </w:rPr>
        <w:t xml:space="preserve"> </w:t>
      </w:r>
      <w:proofErr w:type="spellStart"/>
      <w:r w:rsidRPr="00D57AC8">
        <w:rPr>
          <w:rFonts w:ascii="Times New Roman" w:hAnsi="Times New Roman"/>
          <w:bCs/>
          <w:sz w:val="24"/>
          <w:szCs w:val="24"/>
          <w:lang w:val="es-AR"/>
        </w:rPr>
        <w:t>cofret</w:t>
      </w:r>
      <w:proofErr w:type="spellEnd"/>
      <w:r w:rsidRPr="00D57AC8">
        <w:rPr>
          <w:rFonts w:ascii="Times New Roman" w:hAnsi="Times New Roman"/>
          <w:bCs/>
          <w:sz w:val="24"/>
          <w:szCs w:val="24"/>
          <w:lang w:val="es-AR"/>
        </w:rPr>
        <w:t xml:space="preserve"> de </w:t>
      </w:r>
      <w:proofErr w:type="spellStart"/>
      <w:r w:rsidRPr="00D57AC8">
        <w:rPr>
          <w:rFonts w:ascii="Times New Roman" w:hAnsi="Times New Roman"/>
          <w:bCs/>
          <w:sz w:val="24"/>
          <w:szCs w:val="24"/>
          <w:lang w:val="es-AR"/>
        </w:rPr>
        <w:t>bransament</w:t>
      </w:r>
      <w:proofErr w:type="spellEnd"/>
      <w:r w:rsidRPr="00D57AC8">
        <w:rPr>
          <w:rFonts w:ascii="Times New Roman" w:hAnsi="Times New Roman"/>
          <w:bCs/>
          <w:sz w:val="24"/>
          <w:szCs w:val="24"/>
          <w:lang w:val="es-AR"/>
        </w:rPr>
        <w:t xml:space="preserve"> de </w:t>
      </w:r>
      <w:proofErr w:type="spellStart"/>
      <w:r w:rsidRPr="00D57AC8">
        <w:rPr>
          <w:rFonts w:ascii="Times New Roman" w:hAnsi="Times New Roman"/>
          <w:bCs/>
          <w:sz w:val="24"/>
          <w:szCs w:val="24"/>
          <w:lang w:val="es-AR"/>
        </w:rPr>
        <w:t>tip</w:t>
      </w:r>
      <w:proofErr w:type="spellEnd"/>
      <w:r w:rsidRPr="00D57AC8">
        <w:rPr>
          <w:rFonts w:ascii="Times New Roman" w:hAnsi="Times New Roman"/>
          <w:bCs/>
          <w:sz w:val="24"/>
          <w:szCs w:val="24"/>
          <w:lang w:val="es-AR"/>
        </w:rPr>
        <w:t xml:space="preserve"> BMPT – </w:t>
      </w:r>
      <w:proofErr w:type="spellStart"/>
      <w:r w:rsidRPr="00D57AC8">
        <w:rPr>
          <w:rFonts w:ascii="Times New Roman" w:hAnsi="Times New Roman"/>
          <w:bCs/>
          <w:sz w:val="24"/>
          <w:szCs w:val="24"/>
          <w:lang w:val="es-AR"/>
        </w:rPr>
        <w:t>d.m.</w:t>
      </w:r>
      <w:proofErr w:type="spellEnd"/>
      <w:r w:rsidRPr="00D57AC8">
        <w:rPr>
          <w:rFonts w:ascii="Times New Roman" w:hAnsi="Times New Roman"/>
          <w:bCs/>
          <w:sz w:val="24"/>
          <w:szCs w:val="24"/>
          <w:lang w:val="es-AR"/>
        </w:rPr>
        <w:t xml:space="preserve"> </w:t>
      </w:r>
      <w:proofErr w:type="spellStart"/>
      <w:r w:rsidRPr="00D57AC8">
        <w:rPr>
          <w:rFonts w:ascii="Times New Roman" w:hAnsi="Times New Roman"/>
          <w:bCs/>
          <w:sz w:val="24"/>
          <w:szCs w:val="24"/>
          <w:lang w:val="es-AR"/>
        </w:rPr>
        <w:t>amplasat</w:t>
      </w:r>
      <w:proofErr w:type="spellEnd"/>
      <w:r w:rsidRPr="00D57AC8">
        <w:rPr>
          <w:rFonts w:ascii="Times New Roman" w:hAnsi="Times New Roman"/>
          <w:bCs/>
          <w:sz w:val="24"/>
          <w:szCs w:val="24"/>
          <w:lang w:val="es-AR"/>
        </w:rPr>
        <w:t xml:space="preserve"> in </w:t>
      </w:r>
      <w:proofErr w:type="spellStart"/>
      <w:r w:rsidRPr="00D57AC8">
        <w:rPr>
          <w:rFonts w:ascii="Times New Roman" w:hAnsi="Times New Roman"/>
          <w:bCs/>
          <w:sz w:val="24"/>
          <w:szCs w:val="24"/>
          <w:lang w:val="es-AR"/>
        </w:rPr>
        <w:t>exteriorul</w:t>
      </w:r>
      <w:proofErr w:type="spellEnd"/>
      <w:r w:rsidRPr="00D57AC8">
        <w:rPr>
          <w:rFonts w:ascii="Times New Roman" w:hAnsi="Times New Roman"/>
          <w:bCs/>
          <w:sz w:val="24"/>
          <w:szCs w:val="24"/>
          <w:lang w:val="es-AR"/>
        </w:rPr>
        <w:t xml:space="preserve"> </w:t>
      </w:r>
      <w:proofErr w:type="spellStart"/>
      <w:r w:rsidRPr="00D57AC8">
        <w:rPr>
          <w:rFonts w:ascii="Times New Roman" w:hAnsi="Times New Roman"/>
          <w:bCs/>
          <w:sz w:val="24"/>
          <w:szCs w:val="24"/>
          <w:lang w:val="es-AR"/>
        </w:rPr>
        <w:t>imobilui</w:t>
      </w:r>
      <w:proofErr w:type="spellEnd"/>
      <w:r w:rsidRPr="00D57AC8">
        <w:rPr>
          <w:rFonts w:ascii="Times New Roman" w:hAnsi="Times New Roman"/>
          <w:bCs/>
          <w:sz w:val="24"/>
          <w:szCs w:val="24"/>
          <w:lang w:val="es-AR"/>
        </w:rPr>
        <w:t>.</w:t>
      </w:r>
    </w:p>
    <w:p w:rsidR="00A15C09" w:rsidRDefault="00A15C09" w:rsidP="00C26774">
      <w:pPr>
        <w:pStyle w:val="BodyText"/>
        <w:ind w:right="-45" w:firstLine="567"/>
        <w:jc w:val="both"/>
        <w:rPr>
          <w:rFonts w:ascii="Times New Roman" w:hAnsi="Times New Roman"/>
          <w:bCs/>
          <w:sz w:val="24"/>
          <w:szCs w:val="24"/>
          <w:lang w:val="es-AR"/>
        </w:rPr>
      </w:pPr>
    </w:p>
    <w:p w:rsidR="00A15C09" w:rsidRDefault="00A15C09" w:rsidP="00C26774">
      <w:pPr>
        <w:pStyle w:val="BodyText"/>
        <w:ind w:right="-45" w:firstLine="567"/>
        <w:jc w:val="both"/>
        <w:rPr>
          <w:rFonts w:ascii="Times New Roman" w:hAnsi="Times New Roman"/>
          <w:bCs/>
          <w:sz w:val="24"/>
          <w:szCs w:val="24"/>
          <w:lang w:val="es-AR"/>
        </w:rPr>
      </w:pPr>
    </w:p>
    <w:p w:rsidR="00B87CB1" w:rsidRPr="00D57AC8" w:rsidRDefault="00E55AB1" w:rsidP="00C26774">
      <w:pPr>
        <w:pStyle w:val="BodyText"/>
        <w:ind w:right="-45" w:firstLine="567"/>
        <w:jc w:val="both"/>
        <w:rPr>
          <w:rFonts w:ascii="Times New Roman" w:hAnsi="Times New Roman"/>
          <w:sz w:val="24"/>
          <w:szCs w:val="24"/>
          <w:lang w:val="fr-FR"/>
        </w:rPr>
      </w:pPr>
      <w:r>
        <w:rPr>
          <w:rFonts w:ascii="Times New Roman" w:hAnsi="Times New Roman"/>
          <w:bCs/>
          <w:sz w:val="24"/>
          <w:szCs w:val="24"/>
          <w:lang w:val="es-AR"/>
        </w:rPr>
        <w:lastRenderedPageBreak/>
        <w:tab/>
      </w:r>
      <w:r w:rsidR="00B87CB1" w:rsidRPr="00D57AC8">
        <w:rPr>
          <w:rFonts w:ascii="Times New Roman" w:hAnsi="Times New Roman"/>
          <w:b/>
          <w:sz w:val="24"/>
          <w:szCs w:val="24"/>
          <w:lang w:val="fr-FR"/>
        </w:rPr>
        <w:t>ALIMENTARE CU APA</w:t>
      </w:r>
    </w:p>
    <w:p w:rsidR="00B87CB1" w:rsidRPr="00D57AC8" w:rsidRDefault="00B87CB1" w:rsidP="00B87CB1">
      <w:pPr>
        <w:widowControl w:val="0"/>
        <w:suppressAutoHyphens/>
        <w:spacing w:after="0"/>
        <w:ind w:firstLine="720"/>
        <w:jc w:val="both"/>
        <w:rPr>
          <w:rFonts w:ascii="Times New Roman" w:eastAsia="SimSun" w:hAnsi="Times New Roman" w:cs="Times New Roman"/>
          <w:noProof/>
          <w:color w:val="000000"/>
          <w:kern w:val="1"/>
          <w:sz w:val="24"/>
          <w:szCs w:val="24"/>
          <w:lang w:val="fr-FR" w:eastAsia="hi-IN" w:bidi="hi-IN"/>
        </w:rPr>
      </w:pPr>
      <w:r w:rsidRPr="00D57AC8">
        <w:rPr>
          <w:rFonts w:ascii="Times New Roman" w:eastAsia="Times New Roman" w:hAnsi="Times New Roman" w:cs="Times New Roman"/>
          <w:noProof/>
          <w:color w:val="000000"/>
          <w:sz w:val="24"/>
          <w:szCs w:val="24"/>
          <w:lang w:eastAsia="ar-SA"/>
        </w:rPr>
        <w:t>Alimentarea cu apa rece a cladirii si parametrii de debit si presiune se vor asigura de la reteaua publica stradala. Distributia apei se va face cu ajutorul conductelor pozate subteran. Conducta sa va monta pe un pat de nisip la o adancimea mai mare decat adancimea de inghet specifica zonei.</w:t>
      </w:r>
    </w:p>
    <w:p w:rsidR="00B87CB1" w:rsidRPr="00D57AC8" w:rsidRDefault="00B87CB1" w:rsidP="00B87CB1">
      <w:pPr>
        <w:pStyle w:val="BodyText"/>
        <w:spacing w:before="240"/>
        <w:ind w:firstLine="720"/>
        <w:jc w:val="both"/>
        <w:rPr>
          <w:rFonts w:ascii="Times New Roman" w:hAnsi="Times New Roman"/>
          <w:sz w:val="24"/>
          <w:szCs w:val="24"/>
          <w:lang w:val="fr-FR"/>
        </w:rPr>
      </w:pPr>
      <w:r w:rsidRPr="00D57AC8">
        <w:rPr>
          <w:rFonts w:ascii="Times New Roman" w:hAnsi="Times New Roman"/>
          <w:b/>
          <w:sz w:val="24"/>
          <w:szCs w:val="24"/>
          <w:lang w:val="fr-FR"/>
        </w:rPr>
        <w:t>EVACUAREA APELOR UZATE</w:t>
      </w:r>
    </w:p>
    <w:p w:rsidR="00B87CB1" w:rsidRPr="00D57AC8" w:rsidRDefault="00B87CB1" w:rsidP="00B87CB1">
      <w:pPr>
        <w:pStyle w:val="BodyText"/>
        <w:ind w:right="-45" w:firstLine="567"/>
        <w:jc w:val="both"/>
        <w:rPr>
          <w:rFonts w:ascii="Times New Roman" w:hAnsi="Times New Roman"/>
          <w:sz w:val="24"/>
          <w:szCs w:val="24"/>
        </w:rPr>
      </w:pPr>
      <w:r w:rsidRPr="00D57AC8">
        <w:rPr>
          <w:rFonts w:ascii="Times New Roman" w:hAnsi="Times New Roman"/>
          <w:sz w:val="24"/>
          <w:szCs w:val="24"/>
          <w:lang w:val="it-IT"/>
        </w:rPr>
        <w:tab/>
        <w:t>Apele uzate menajere de la obiectele sanitare montate in interiorul obiectivului vor fi preluate de camine de canalizare exterioare, ce se vor executa din tuburi de beton STAS 2448, si de o retea de canalizare din tuburi din PVC-U Dn 200mm ce vor deversa apele uzate menajere intr-o fosa vidanjabila din beton etansa.</w:t>
      </w:r>
    </w:p>
    <w:p w:rsidR="00B87CB1" w:rsidRPr="00D57AC8" w:rsidRDefault="00B87CB1" w:rsidP="00B87CB1">
      <w:pPr>
        <w:pStyle w:val="BodyText"/>
        <w:ind w:right="-45" w:firstLine="567"/>
        <w:jc w:val="both"/>
        <w:rPr>
          <w:rFonts w:ascii="Times New Roman" w:hAnsi="Times New Roman"/>
          <w:sz w:val="24"/>
          <w:szCs w:val="24"/>
        </w:rPr>
      </w:pPr>
      <w:r w:rsidRPr="00D57AC8">
        <w:rPr>
          <w:rFonts w:ascii="Times New Roman" w:hAnsi="Times New Roman"/>
          <w:sz w:val="24"/>
          <w:szCs w:val="24"/>
        </w:rPr>
        <w:tab/>
      </w:r>
      <w:proofErr w:type="spellStart"/>
      <w:r w:rsidRPr="00D57AC8">
        <w:rPr>
          <w:rFonts w:ascii="Times New Roman" w:hAnsi="Times New Roman"/>
          <w:sz w:val="24"/>
          <w:szCs w:val="24"/>
        </w:rPr>
        <w:t>Apele</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pluviale</w:t>
      </w:r>
      <w:proofErr w:type="spellEnd"/>
      <w:r w:rsidRPr="00D57AC8">
        <w:rPr>
          <w:rFonts w:ascii="Times New Roman" w:hAnsi="Times New Roman"/>
          <w:sz w:val="24"/>
          <w:szCs w:val="24"/>
        </w:rPr>
        <w:t xml:space="preserve"> de </w:t>
      </w:r>
      <w:proofErr w:type="spellStart"/>
      <w:r w:rsidRPr="00D57AC8">
        <w:rPr>
          <w:rFonts w:ascii="Times New Roman" w:hAnsi="Times New Roman"/>
          <w:sz w:val="24"/>
          <w:szCs w:val="24"/>
        </w:rPr>
        <w:t>pe</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sarpanta</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sunt</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pr</w:t>
      </w:r>
      <w:r w:rsidR="003017FC">
        <w:rPr>
          <w:rFonts w:ascii="Times New Roman" w:hAnsi="Times New Roman"/>
          <w:sz w:val="24"/>
          <w:szCs w:val="24"/>
        </w:rPr>
        <w:t>eluate</w:t>
      </w:r>
      <w:proofErr w:type="spellEnd"/>
      <w:r w:rsidR="003017FC">
        <w:rPr>
          <w:rFonts w:ascii="Times New Roman" w:hAnsi="Times New Roman"/>
          <w:sz w:val="24"/>
          <w:szCs w:val="24"/>
        </w:rPr>
        <w:t xml:space="preserve"> de </w:t>
      </w:r>
      <w:proofErr w:type="spellStart"/>
      <w:r w:rsidR="003017FC">
        <w:rPr>
          <w:rFonts w:ascii="Times New Roman" w:hAnsi="Times New Roman"/>
          <w:sz w:val="24"/>
          <w:szCs w:val="24"/>
        </w:rPr>
        <w:t>jgheaburi</w:t>
      </w:r>
      <w:proofErr w:type="spellEnd"/>
      <w:r w:rsidR="003017FC">
        <w:rPr>
          <w:rFonts w:ascii="Times New Roman" w:hAnsi="Times New Roman"/>
          <w:sz w:val="24"/>
          <w:szCs w:val="24"/>
        </w:rPr>
        <w:t xml:space="preserve"> </w:t>
      </w:r>
      <w:proofErr w:type="spellStart"/>
      <w:r w:rsidR="003017FC">
        <w:rPr>
          <w:rFonts w:ascii="Times New Roman" w:hAnsi="Times New Roman"/>
          <w:sz w:val="24"/>
          <w:szCs w:val="24"/>
        </w:rPr>
        <w:t>si</w:t>
      </w:r>
      <w:proofErr w:type="spellEnd"/>
      <w:r w:rsidR="003017FC">
        <w:rPr>
          <w:rFonts w:ascii="Times New Roman" w:hAnsi="Times New Roman"/>
          <w:sz w:val="24"/>
          <w:szCs w:val="24"/>
        </w:rPr>
        <w:t xml:space="preserve"> </w:t>
      </w:r>
      <w:proofErr w:type="spellStart"/>
      <w:r w:rsidR="003017FC">
        <w:rPr>
          <w:rFonts w:ascii="Times New Roman" w:hAnsi="Times New Roman"/>
          <w:sz w:val="24"/>
          <w:szCs w:val="24"/>
        </w:rPr>
        <w:t>burlane</w:t>
      </w:r>
      <w:proofErr w:type="spellEnd"/>
      <w:r w:rsidR="003017FC">
        <w:rPr>
          <w:rFonts w:ascii="Times New Roman" w:hAnsi="Times New Roman"/>
          <w:sz w:val="24"/>
          <w:szCs w:val="24"/>
        </w:rPr>
        <w:t xml:space="preserve"> </w:t>
      </w:r>
      <w:proofErr w:type="spellStart"/>
      <w:r w:rsidR="003017FC">
        <w:rPr>
          <w:rFonts w:ascii="Times New Roman" w:hAnsi="Times New Roman"/>
          <w:sz w:val="24"/>
          <w:szCs w:val="24"/>
        </w:rPr>
        <w:t>sunt</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conduse</w:t>
      </w:r>
      <w:proofErr w:type="spellEnd"/>
      <w:r w:rsidRPr="00D57AC8">
        <w:rPr>
          <w:rFonts w:ascii="Times New Roman" w:hAnsi="Times New Roman"/>
          <w:sz w:val="24"/>
          <w:szCs w:val="24"/>
        </w:rPr>
        <w:t xml:space="preserve"> la </w:t>
      </w:r>
      <w:proofErr w:type="spellStart"/>
      <w:r w:rsidRPr="00D57AC8">
        <w:rPr>
          <w:rFonts w:ascii="Times New Roman" w:hAnsi="Times New Roman"/>
          <w:sz w:val="24"/>
          <w:szCs w:val="24"/>
        </w:rPr>
        <w:t>rigolele</w:t>
      </w:r>
      <w:proofErr w:type="spellEnd"/>
      <w:r w:rsidRPr="00D57AC8">
        <w:rPr>
          <w:rFonts w:ascii="Times New Roman" w:hAnsi="Times New Roman"/>
          <w:sz w:val="24"/>
          <w:szCs w:val="24"/>
        </w:rPr>
        <w:t xml:space="preserve"> de </w:t>
      </w:r>
      <w:proofErr w:type="spellStart"/>
      <w:r w:rsidRPr="00D57AC8">
        <w:rPr>
          <w:rFonts w:ascii="Times New Roman" w:hAnsi="Times New Roman"/>
          <w:sz w:val="24"/>
          <w:szCs w:val="24"/>
        </w:rPr>
        <w:t>preluare</w:t>
      </w:r>
      <w:proofErr w:type="spellEnd"/>
      <w:r w:rsidRPr="00D57AC8">
        <w:rPr>
          <w:rFonts w:ascii="Times New Roman" w:hAnsi="Times New Roman"/>
          <w:sz w:val="24"/>
          <w:szCs w:val="24"/>
        </w:rPr>
        <w:t xml:space="preserve"> ape </w:t>
      </w:r>
      <w:proofErr w:type="spellStart"/>
      <w:r w:rsidRPr="00D57AC8">
        <w:rPr>
          <w:rFonts w:ascii="Times New Roman" w:hAnsi="Times New Roman"/>
          <w:sz w:val="24"/>
          <w:szCs w:val="24"/>
        </w:rPr>
        <w:t>pluviale</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apoi</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sunt</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deversate</w:t>
      </w:r>
      <w:proofErr w:type="spellEnd"/>
      <w:r w:rsidRPr="00D57AC8">
        <w:rPr>
          <w:rFonts w:ascii="Times New Roman" w:hAnsi="Times New Roman"/>
          <w:sz w:val="24"/>
          <w:szCs w:val="24"/>
        </w:rPr>
        <w:t xml:space="preserve"> la </w:t>
      </w:r>
      <w:proofErr w:type="spellStart"/>
      <w:r w:rsidRPr="00D57AC8">
        <w:rPr>
          <w:rFonts w:ascii="Times New Roman" w:hAnsi="Times New Roman"/>
          <w:sz w:val="24"/>
          <w:szCs w:val="24"/>
        </w:rPr>
        <w:t>santurile</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stradale</w:t>
      </w:r>
      <w:proofErr w:type="spellEnd"/>
      <w:r w:rsidRPr="00D57AC8">
        <w:rPr>
          <w:rFonts w:ascii="Times New Roman" w:hAnsi="Times New Roman"/>
          <w:sz w:val="24"/>
          <w:szCs w:val="24"/>
        </w:rPr>
        <w:t xml:space="preserve"> de </w:t>
      </w:r>
      <w:proofErr w:type="spellStart"/>
      <w:r w:rsidRPr="00D57AC8">
        <w:rPr>
          <w:rFonts w:ascii="Times New Roman" w:hAnsi="Times New Roman"/>
          <w:sz w:val="24"/>
          <w:szCs w:val="24"/>
        </w:rPr>
        <w:t>scurgere</w:t>
      </w:r>
      <w:proofErr w:type="spellEnd"/>
      <w:r w:rsidRPr="00D57AC8">
        <w:rPr>
          <w:rFonts w:ascii="Times New Roman" w:hAnsi="Times New Roman"/>
          <w:sz w:val="24"/>
          <w:szCs w:val="24"/>
        </w:rPr>
        <w:t xml:space="preserve"> </w:t>
      </w:r>
      <w:proofErr w:type="gramStart"/>
      <w:r w:rsidRPr="00D57AC8">
        <w:rPr>
          <w:rFonts w:ascii="Times New Roman" w:hAnsi="Times New Roman"/>
          <w:sz w:val="24"/>
          <w:szCs w:val="24"/>
        </w:rPr>
        <w:t>a</w:t>
      </w:r>
      <w:proofErr w:type="gramEnd"/>
      <w:r w:rsidRPr="00D57AC8">
        <w:rPr>
          <w:rFonts w:ascii="Times New Roman" w:hAnsi="Times New Roman"/>
          <w:sz w:val="24"/>
          <w:szCs w:val="24"/>
        </w:rPr>
        <w:t xml:space="preserve"> </w:t>
      </w:r>
      <w:proofErr w:type="spellStart"/>
      <w:r w:rsidRPr="00D57AC8">
        <w:rPr>
          <w:rFonts w:ascii="Times New Roman" w:hAnsi="Times New Roman"/>
          <w:sz w:val="24"/>
          <w:szCs w:val="24"/>
        </w:rPr>
        <w:t>apelor</w:t>
      </w:r>
      <w:proofErr w:type="spellEnd"/>
      <w:r w:rsidRPr="00D57AC8">
        <w:rPr>
          <w:rFonts w:ascii="Times New Roman" w:hAnsi="Times New Roman"/>
          <w:sz w:val="24"/>
          <w:szCs w:val="24"/>
        </w:rPr>
        <w:t xml:space="preserve"> </w:t>
      </w:r>
      <w:proofErr w:type="spellStart"/>
      <w:r w:rsidRPr="00D57AC8">
        <w:rPr>
          <w:rFonts w:ascii="Times New Roman" w:hAnsi="Times New Roman"/>
          <w:sz w:val="24"/>
          <w:szCs w:val="24"/>
        </w:rPr>
        <w:t>pluviale</w:t>
      </w:r>
      <w:proofErr w:type="spellEnd"/>
      <w:r w:rsidRPr="00D57AC8">
        <w:rPr>
          <w:rFonts w:ascii="Times New Roman" w:hAnsi="Times New Roman"/>
          <w:sz w:val="24"/>
          <w:szCs w:val="24"/>
        </w:rPr>
        <w:t>.</w:t>
      </w:r>
    </w:p>
    <w:p w:rsidR="00B87CB1" w:rsidRPr="00D57AC8" w:rsidRDefault="00B87CB1" w:rsidP="00B87CB1">
      <w:pPr>
        <w:pStyle w:val="Textbody"/>
        <w:spacing w:before="240" w:line="276" w:lineRule="auto"/>
        <w:ind w:firstLine="720"/>
      </w:pPr>
      <w:r w:rsidRPr="00D57AC8">
        <w:rPr>
          <w:b/>
        </w:rPr>
        <w:t>ALIMENTAREA CU GAZE NATURALE</w:t>
      </w:r>
    </w:p>
    <w:p w:rsidR="00B87CB1" w:rsidRPr="00D57AC8" w:rsidRDefault="00B87CB1" w:rsidP="00B87CB1">
      <w:pPr>
        <w:ind w:firstLine="720"/>
        <w:jc w:val="both"/>
        <w:rPr>
          <w:rFonts w:ascii="Times New Roman" w:hAnsi="Times New Roman" w:cs="Times New Roman"/>
          <w:sz w:val="24"/>
          <w:szCs w:val="24"/>
          <w:lang w:val="fr-FR"/>
        </w:rPr>
      </w:pPr>
      <w:r w:rsidRPr="00D57AC8">
        <w:rPr>
          <w:rFonts w:ascii="Times New Roman" w:hAnsi="Times New Roman" w:cs="Times New Roman"/>
          <w:sz w:val="24"/>
          <w:szCs w:val="24"/>
          <w:lang w:val="it-IT"/>
        </w:rPr>
        <w:t>In zona amplasamentului nu exista retea de distributie gaze de joasa presiune. Obictivul nu va fi racordat la retea de gaze naturale.</w:t>
      </w:r>
    </w:p>
    <w:p w:rsidR="00B87CB1" w:rsidRPr="00D57AC8" w:rsidRDefault="00B87CB1" w:rsidP="00B87CB1">
      <w:pPr>
        <w:pStyle w:val="BodyText"/>
        <w:ind w:firstLine="720"/>
        <w:jc w:val="both"/>
        <w:rPr>
          <w:rFonts w:ascii="Times New Roman" w:hAnsi="Times New Roman"/>
          <w:sz w:val="24"/>
          <w:szCs w:val="24"/>
          <w:lang w:val="fr-FR"/>
        </w:rPr>
      </w:pPr>
      <w:r w:rsidRPr="00D57AC8">
        <w:rPr>
          <w:rFonts w:ascii="Times New Roman" w:hAnsi="Times New Roman"/>
          <w:b/>
          <w:sz w:val="24"/>
          <w:szCs w:val="24"/>
          <w:lang w:val="fr-FR"/>
        </w:rPr>
        <w:t>ASIGURAREA AGENTULUI TERMIC</w:t>
      </w:r>
    </w:p>
    <w:p w:rsidR="00B87CB1" w:rsidRPr="00D57AC8" w:rsidRDefault="00B87CB1" w:rsidP="00B87CB1">
      <w:pPr>
        <w:pStyle w:val="BodyText"/>
        <w:spacing w:after="240"/>
        <w:ind w:right="-45" w:firstLine="567"/>
        <w:jc w:val="both"/>
        <w:rPr>
          <w:rFonts w:ascii="Times New Roman" w:hAnsi="Times New Roman"/>
          <w:sz w:val="24"/>
          <w:szCs w:val="24"/>
          <w:lang w:val="fr-FR"/>
        </w:rPr>
      </w:pPr>
      <w:r w:rsidRPr="00D57AC8">
        <w:rPr>
          <w:rFonts w:ascii="Times New Roman" w:hAnsi="Times New Roman"/>
          <w:sz w:val="24"/>
          <w:szCs w:val="24"/>
          <w:lang w:val="fr-FR"/>
        </w:rPr>
        <w:tab/>
      </w:r>
      <w:proofErr w:type="spellStart"/>
      <w:r w:rsidRPr="00D57AC8">
        <w:rPr>
          <w:rFonts w:ascii="Times New Roman" w:hAnsi="Times New Roman"/>
          <w:sz w:val="24"/>
          <w:szCs w:val="24"/>
          <w:lang w:val="fr-FR"/>
        </w:rPr>
        <w:t>Incalzirea</w:t>
      </w:r>
      <w:proofErr w:type="spellEnd"/>
      <w:r w:rsidRPr="00D57AC8">
        <w:rPr>
          <w:rFonts w:ascii="Times New Roman" w:hAnsi="Times New Roman"/>
          <w:sz w:val="24"/>
          <w:szCs w:val="24"/>
          <w:lang w:val="fr-FR"/>
        </w:rPr>
        <w:t xml:space="preserve"> </w:t>
      </w:r>
      <w:proofErr w:type="spellStart"/>
      <w:r w:rsidRPr="00D57AC8">
        <w:rPr>
          <w:rFonts w:ascii="Times New Roman" w:hAnsi="Times New Roman"/>
          <w:sz w:val="24"/>
          <w:szCs w:val="24"/>
          <w:lang w:val="fr-FR"/>
        </w:rPr>
        <w:t>spatiilor</w:t>
      </w:r>
      <w:proofErr w:type="spellEnd"/>
      <w:r w:rsidRPr="00D57AC8">
        <w:rPr>
          <w:rFonts w:ascii="Times New Roman" w:hAnsi="Times New Roman"/>
          <w:sz w:val="24"/>
          <w:szCs w:val="24"/>
          <w:lang w:val="fr-FR"/>
        </w:rPr>
        <w:t xml:space="preserve"> </w:t>
      </w:r>
      <w:proofErr w:type="spellStart"/>
      <w:r w:rsidRPr="00D57AC8">
        <w:rPr>
          <w:rFonts w:ascii="Times New Roman" w:hAnsi="Times New Roman"/>
          <w:sz w:val="24"/>
          <w:szCs w:val="24"/>
          <w:lang w:val="fr-FR"/>
        </w:rPr>
        <w:t>interioare</w:t>
      </w:r>
      <w:proofErr w:type="spellEnd"/>
      <w:r w:rsidRPr="00D57AC8">
        <w:rPr>
          <w:rFonts w:ascii="Times New Roman" w:hAnsi="Times New Roman"/>
          <w:sz w:val="24"/>
          <w:szCs w:val="24"/>
          <w:lang w:val="fr-FR"/>
        </w:rPr>
        <w:t xml:space="preserve"> </w:t>
      </w:r>
      <w:proofErr w:type="spellStart"/>
      <w:r w:rsidRPr="00D57AC8">
        <w:rPr>
          <w:rFonts w:ascii="Times New Roman" w:hAnsi="Times New Roman"/>
          <w:sz w:val="24"/>
          <w:szCs w:val="24"/>
          <w:lang w:val="fr-FR"/>
        </w:rPr>
        <w:t>necesar</w:t>
      </w:r>
      <w:proofErr w:type="spellEnd"/>
      <w:r w:rsidRPr="00D57AC8">
        <w:rPr>
          <w:rFonts w:ascii="Times New Roman" w:hAnsi="Times New Roman"/>
          <w:sz w:val="24"/>
          <w:szCs w:val="24"/>
          <w:lang w:val="fr-FR"/>
        </w:rPr>
        <w:t xml:space="preserve"> a fi </w:t>
      </w:r>
      <w:proofErr w:type="spellStart"/>
      <w:r w:rsidRPr="00D57AC8">
        <w:rPr>
          <w:rFonts w:ascii="Times New Roman" w:hAnsi="Times New Roman"/>
          <w:sz w:val="24"/>
          <w:szCs w:val="24"/>
          <w:lang w:val="fr-FR"/>
        </w:rPr>
        <w:t>incalzite</w:t>
      </w:r>
      <w:proofErr w:type="spellEnd"/>
      <w:r w:rsidRPr="00D57AC8">
        <w:rPr>
          <w:rFonts w:ascii="Times New Roman" w:hAnsi="Times New Roman"/>
          <w:sz w:val="24"/>
          <w:szCs w:val="24"/>
          <w:lang w:val="fr-FR"/>
        </w:rPr>
        <w:t xml:space="preserve"> se va face </w:t>
      </w:r>
      <w:proofErr w:type="spellStart"/>
      <w:r w:rsidRPr="00D57AC8">
        <w:rPr>
          <w:rFonts w:ascii="Times New Roman" w:hAnsi="Times New Roman"/>
          <w:sz w:val="24"/>
          <w:szCs w:val="24"/>
          <w:lang w:val="fr-FR"/>
        </w:rPr>
        <w:t>prin</w:t>
      </w:r>
      <w:proofErr w:type="spellEnd"/>
      <w:r w:rsidRPr="00D57AC8">
        <w:rPr>
          <w:rFonts w:ascii="Times New Roman" w:hAnsi="Times New Roman"/>
          <w:sz w:val="24"/>
          <w:szCs w:val="24"/>
          <w:lang w:val="fr-FR"/>
        </w:rPr>
        <w:t xml:space="preserve"> </w:t>
      </w:r>
      <w:proofErr w:type="spellStart"/>
      <w:r w:rsidRPr="00D57AC8">
        <w:rPr>
          <w:rFonts w:ascii="Times New Roman" w:hAnsi="Times New Roman"/>
          <w:sz w:val="24"/>
          <w:szCs w:val="24"/>
          <w:lang w:val="fr-FR"/>
        </w:rPr>
        <w:t>intermediul</w:t>
      </w:r>
      <w:proofErr w:type="spellEnd"/>
      <w:r w:rsidRPr="00D57AC8">
        <w:rPr>
          <w:rFonts w:ascii="Times New Roman" w:hAnsi="Times New Roman"/>
          <w:sz w:val="24"/>
          <w:szCs w:val="24"/>
          <w:lang w:val="fr-FR"/>
        </w:rPr>
        <w:t xml:space="preserve"> </w:t>
      </w:r>
      <w:proofErr w:type="spellStart"/>
      <w:r w:rsidRPr="00D57AC8">
        <w:rPr>
          <w:rFonts w:ascii="Times New Roman" w:hAnsi="Times New Roman"/>
          <w:sz w:val="24"/>
          <w:szCs w:val="24"/>
          <w:lang w:val="fr-FR"/>
        </w:rPr>
        <w:t>radiatoarelor</w:t>
      </w:r>
      <w:proofErr w:type="spellEnd"/>
      <w:r w:rsidRPr="00D57AC8">
        <w:rPr>
          <w:rFonts w:ascii="Times New Roman" w:hAnsi="Times New Roman"/>
          <w:sz w:val="24"/>
          <w:szCs w:val="24"/>
          <w:lang w:val="fr-FR"/>
        </w:rPr>
        <w:t xml:space="preserve"> </w:t>
      </w:r>
      <w:proofErr w:type="spellStart"/>
      <w:r w:rsidRPr="00D57AC8">
        <w:rPr>
          <w:rFonts w:ascii="Times New Roman" w:hAnsi="Times New Roman"/>
          <w:sz w:val="24"/>
          <w:szCs w:val="24"/>
          <w:lang w:val="fr-FR"/>
        </w:rPr>
        <w:t>electrice</w:t>
      </w:r>
      <w:proofErr w:type="spellEnd"/>
      <w:r w:rsidRPr="00D57AC8">
        <w:rPr>
          <w:rFonts w:ascii="Times New Roman" w:hAnsi="Times New Roman"/>
          <w:sz w:val="24"/>
          <w:szCs w:val="24"/>
          <w:lang w:val="fr-FR"/>
        </w:rPr>
        <w:t xml:space="preserve">. </w:t>
      </w:r>
      <w:proofErr w:type="spellStart"/>
      <w:r w:rsidRPr="00D57AC8">
        <w:rPr>
          <w:rFonts w:ascii="Times New Roman" w:hAnsi="Times New Roman"/>
          <w:sz w:val="24"/>
          <w:szCs w:val="24"/>
          <w:lang w:val="fr-FR"/>
        </w:rPr>
        <w:t>Apa</w:t>
      </w:r>
      <w:proofErr w:type="spellEnd"/>
      <w:r w:rsidRPr="00D57AC8">
        <w:rPr>
          <w:rFonts w:ascii="Times New Roman" w:hAnsi="Times New Roman"/>
          <w:sz w:val="24"/>
          <w:szCs w:val="24"/>
          <w:lang w:val="fr-FR"/>
        </w:rPr>
        <w:t xml:space="preserve"> </w:t>
      </w:r>
      <w:proofErr w:type="spellStart"/>
      <w:r w:rsidRPr="00D57AC8">
        <w:rPr>
          <w:rFonts w:ascii="Times New Roman" w:hAnsi="Times New Roman"/>
          <w:sz w:val="24"/>
          <w:szCs w:val="24"/>
          <w:lang w:val="fr-FR"/>
        </w:rPr>
        <w:t>calda</w:t>
      </w:r>
      <w:proofErr w:type="spellEnd"/>
      <w:r w:rsidRPr="00D57AC8">
        <w:rPr>
          <w:rFonts w:ascii="Times New Roman" w:hAnsi="Times New Roman"/>
          <w:sz w:val="24"/>
          <w:szCs w:val="24"/>
          <w:lang w:val="fr-FR"/>
        </w:rPr>
        <w:t xml:space="preserve"> </w:t>
      </w:r>
      <w:proofErr w:type="spellStart"/>
      <w:r w:rsidRPr="00D57AC8">
        <w:rPr>
          <w:rFonts w:ascii="Times New Roman" w:hAnsi="Times New Roman"/>
          <w:sz w:val="24"/>
          <w:szCs w:val="24"/>
          <w:lang w:val="fr-FR"/>
        </w:rPr>
        <w:t>pentru</w:t>
      </w:r>
      <w:proofErr w:type="spellEnd"/>
      <w:r w:rsidRPr="00D57AC8">
        <w:rPr>
          <w:rFonts w:ascii="Times New Roman" w:hAnsi="Times New Roman"/>
          <w:sz w:val="24"/>
          <w:szCs w:val="24"/>
          <w:lang w:val="fr-FR"/>
        </w:rPr>
        <w:t xml:space="preserve"> </w:t>
      </w:r>
      <w:proofErr w:type="spellStart"/>
      <w:r w:rsidRPr="00D57AC8">
        <w:rPr>
          <w:rFonts w:ascii="Times New Roman" w:hAnsi="Times New Roman"/>
          <w:sz w:val="24"/>
          <w:szCs w:val="24"/>
          <w:lang w:val="fr-FR"/>
        </w:rPr>
        <w:t>consum</w:t>
      </w:r>
      <w:proofErr w:type="spellEnd"/>
      <w:r w:rsidRPr="00D57AC8">
        <w:rPr>
          <w:rFonts w:ascii="Times New Roman" w:hAnsi="Times New Roman"/>
          <w:sz w:val="24"/>
          <w:szCs w:val="24"/>
          <w:lang w:val="fr-FR"/>
        </w:rPr>
        <w:t xml:space="preserve"> </w:t>
      </w:r>
      <w:proofErr w:type="spellStart"/>
      <w:r w:rsidRPr="00D57AC8">
        <w:rPr>
          <w:rFonts w:ascii="Times New Roman" w:hAnsi="Times New Roman"/>
          <w:sz w:val="24"/>
          <w:szCs w:val="24"/>
          <w:lang w:val="fr-FR"/>
        </w:rPr>
        <w:t>menajer</w:t>
      </w:r>
      <w:proofErr w:type="spellEnd"/>
      <w:r w:rsidRPr="00D57AC8">
        <w:rPr>
          <w:rFonts w:ascii="Times New Roman" w:hAnsi="Times New Roman"/>
          <w:sz w:val="24"/>
          <w:szCs w:val="24"/>
          <w:lang w:val="fr-FR"/>
        </w:rPr>
        <w:t xml:space="preserve"> va fi </w:t>
      </w:r>
      <w:proofErr w:type="spellStart"/>
      <w:r w:rsidRPr="00D57AC8">
        <w:rPr>
          <w:rFonts w:ascii="Times New Roman" w:hAnsi="Times New Roman"/>
          <w:sz w:val="24"/>
          <w:szCs w:val="24"/>
          <w:lang w:val="fr-FR"/>
        </w:rPr>
        <w:t>preparata</w:t>
      </w:r>
      <w:proofErr w:type="spellEnd"/>
      <w:r w:rsidRPr="00D57AC8">
        <w:rPr>
          <w:rFonts w:ascii="Times New Roman" w:hAnsi="Times New Roman"/>
          <w:sz w:val="24"/>
          <w:szCs w:val="24"/>
          <w:lang w:val="fr-FR"/>
        </w:rPr>
        <w:t xml:space="preserve"> </w:t>
      </w:r>
      <w:proofErr w:type="spellStart"/>
      <w:r w:rsidRPr="00D57AC8">
        <w:rPr>
          <w:rFonts w:ascii="Times New Roman" w:hAnsi="Times New Roman"/>
          <w:sz w:val="24"/>
          <w:szCs w:val="24"/>
          <w:lang w:val="fr-FR"/>
        </w:rPr>
        <w:t>prin</w:t>
      </w:r>
      <w:proofErr w:type="spellEnd"/>
      <w:r w:rsidRPr="00D57AC8">
        <w:rPr>
          <w:rFonts w:ascii="Times New Roman" w:hAnsi="Times New Roman"/>
          <w:sz w:val="24"/>
          <w:szCs w:val="24"/>
          <w:lang w:val="fr-FR"/>
        </w:rPr>
        <w:t xml:space="preserve"> </w:t>
      </w:r>
      <w:proofErr w:type="spellStart"/>
      <w:r w:rsidRPr="00D57AC8">
        <w:rPr>
          <w:rFonts w:ascii="Times New Roman" w:hAnsi="Times New Roman"/>
          <w:sz w:val="24"/>
          <w:szCs w:val="24"/>
          <w:lang w:val="fr-FR"/>
        </w:rPr>
        <w:t>intermediul</w:t>
      </w:r>
      <w:proofErr w:type="spellEnd"/>
      <w:r w:rsidRPr="00D57AC8">
        <w:rPr>
          <w:rFonts w:ascii="Times New Roman" w:hAnsi="Times New Roman"/>
          <w:sz w:val="24"/>
          <w:szCs w:val="24"/>
          <w:lang w:val="fr-FR"/>
        </w:rPr>
        <w:t xml:space="preserve"> </w:t>
      </w:r>
      <w:proofErr w:type="spellStart"/>
      <w:r w:rsidRPr="00D57AC8">
        <w:rPr>
          <w:rFonts w:ascii="Times New Roman" w:hAnsi="Times New Roman"/>
          <w:sz w:val="24"/>
          <w:szCs w:val="24"/>
          <w:lang w:val="fr-FR"/>
        </w:rPr>
        <w:t>unui</w:t>
      </w:r>
      <w:proofErr w:type="spellEnd"/>
      <w:r w:rsidRPr="00D57AC8">
        <w:rPr>
          <w:rFonts w:ascii="Times New Roman" w:hAnsi="Times New Roman"/>
          <w:sz w:val="24"/>
          <w:szCs w:val="24"/>
          <w:lang w:val="fr-FR"/>
        </w:rPr>
        <w:t xml:space="preserve"> boiler </w:t>
      </w:r>
      <w:proofErr w:type="spellStart"/>
      <w:r w:rsidRPr="00D57AC8">
        <w:rPr>
          <w:rFonts w:ascii="Times New Roman" w:hAnsi="Times New Roman"/>
          <w:sz w:val="24"/>
          <w:szCs w:val="24"/>
          <w:lang w:val="fr-FR"/>
        </w:rPr>
        <w:t>electric</w:t>
      </w:r>
      <w:proofErr w:type="spellEnd"/>
      <w:r w:rsidRPr="00D57AC8">
        <w:rPr>
          <w:rFonts w:ascii="Times New Roman" w:hAnsi="Times New Roman"/>
          <w:sz w:val="24"/>
          <w:szCs w:val="24"/>
          <w:lang w:val="fr-FR"/>
        </w:rPr>
        <w:t>.</w:t>
      </w:r>
    </w:p>
    <w:p w:rsidR="00B87CB1" w:rsidRPr="00D57AC8" w:rsidRDefault="00B87CB1" w:rsidP="00B87CB1">
      <w:pPr>
        <w:rPr>
          <w:rFonts w:ascii="Times New Roman" w:hAnsi="Times New Roman" w:cs="Times New Roman"/>
          <w:sz w:val="24"/>
          <w:szCs w:val="24"/>
          <w:lang w:val="fr-FR"/>
        </w:rPr>
      </w:pPr>
      <w:proofErr w:type="spellStart"/>
      <w:r w:rsidRPr="00D57AC8">
        <w:rPr>
          <w:rFonts w:ascii="Times New Roman" w:hAnsi="Times New Roman" w:cs="Times New Roman"/>
          <w:sz w:val="24"/>
          <w:szCs w:val="24"/>
          <w:lang w:val="fr-FR"/>
        </w:rPr>
        <w:t>Accesul</w:t>
      </w:r>
      <w:proofErr w:type="spellEnd"/>
      <w:r w:rsidRPr="00D57AC8">
        <w:rPr>
          <w:rFonts w:ascii="Times New Roman" w:hAnsi="Times New Roman" w:cs="Times New Roman"/>
          <w:sz w:val="24"/>
          <w:szCs w:val="24"/>
          <w:lang w:val="fr-FR"/>
        </w:rPr>
        <w:t xml:space="preserve"> la </w:t>
      </w:r>
      <w:proofErr w:type="spellStart"/>
      <w:r w:rsidRPr="00D57AC8">
        <w:rPr>
          <w:rFonts w:ascii="Times New Roman" w:hAnsi="Times New Roman" w:cs="Times New Roman"/>
          <w:sz w:val="24"/>
          <w:szCs w:val="24"/>
          <w:lang w:val="fr-FR"/>
        </w:rPr>
        <w:t>imobil</w:t>
      </w:r>
      <w:proofErr w:type="spellEnd"/>
      <w:r w:rsidRPr="00D57AC8">
        <w:rPr>
          <w:rFonts w:ascii="Times New Roman" w:hAnsi="Times New Roman" w:cs="Times New Roman"/>
          <w:sz w:val="24"/>
          <w:szCs w:val="24"/>
          <w:lang w:val="fr-FR"/>
        </w:rPr>
        <w:t xml:space="preserve"> se face </w:t>
      </w:r>
      <w:proofErr w:type="spellStart"/>
      <w:r w:rsidRPr="00D57AC8">
        <w:rPr>
          <w:rFonts w:ascii="Times New Roman" w:hAnsi="Times New Roman" w:cs="Times New Roman"/>
          <w:sz w:val="24"/>
          <w:szCs w:val="24"/>
          <w:lang w:val="fr-FR"/>
        </w:rPr>
        <w:t>din</w:t>
      </w:r>
      <w:proofErr w:type="spellEnd"/>
      <w:r w:rsidRPr="00D57AC8">
        <w:rPr>
          <w:rFonts w:ascii="Times New Roman" w:hAnsi="Times New Roman" w:cs="Times New Roman"/>
          <w:sz w:val="24"/>
          <w:szCs w:val="24"/>
          <w:lang w:val="fr-FR"/>
        </w:rPr>
        <w:t xml:space="preserve"> </w:t>
      </w:r>
      <w:proofErr w:type="spellStart"/>
      <w:r w:rsidRPr="00D57AC8">
        <w:rPr>
          <w:rFonts w:ascii="Times New Roman" w:hAnsi="Times New Roman" w:cs="Times New Roman"/>
          <w:sz w:val="24"/>
          <w:szCs w:val="24"/>
          <w:lang w:val="fr-FR"/>
        </w:rPr>
        <w:t>latura</w:t>
      </w:r>
      <w:proofErr w:type="spellEnd"/>
      <w:r w:rsidRPr="00D57AC8">
        <w:rPr>
          <w:rFonts w:ascii="Times New Roman" w:hAnsi="Times New Roman" w:cs="Times New Roman"/>
          <w:sz w:val="24"/>
          <w:szCs w:val="24"/>
          <w:lang w:val="fr-FR"/>
        </w:rPr>
        <w:t xml:space="preserve"> de sud, DC 191.</w:t>
      </w:r>
    </w:p>
    <w:p w:rsidR="00B87CB1" w:rsidRPr="00D57AC8" w:rsidRDefault="00E821C5" w:rsidP="00A366B4">
      <w:pPr>
        <w:widowControl w:val="0"/>
        <w:suppressAutoHyphens/>
        <w:spacing w:before="240" w:after="0"/>
        <w:ind w:right="-45"/>
        <w:jc w:val="both"/>
        <w:rPr>
          <w:rFonts w:ascii="Times New Roman" w:eastAsia="Times New Roman" w:hAnsi="Times New Roman" w:cs="Times New Roman"/>
          <w:color w:val="000000"/>
          <w:sz w:val="24"/>
          <w:szCs w:val="24"/>
          <w:lang w:eastAsia="ar-SA"/>
        </w:rPr>
      </w:pPr>
      <w:r>
        <w:rPr>
          <w:rFonts w:ascii="Times New Roman" w:hAnsi="Times New Roman" w:cs="Times New Roman"/>
          <w:sz w:val="24"/>
          <w:szCs w:val="24"/>
        </w:rPr>
        <w:t xml:space="preserve">Constructia </w:t>
      </w:r>
      <w:r w:rsidR="00B87CB1" w:rsidRPr="00D57AC8">
        <w:rPr>
          <w:rFonts w:ascii="Times New Roman" w:hAnsi="Times New Roman" w:cs="Times New Roman"/>
          <w:sz w:val="24"/>
          <w:szCs w:val="24"/>
        </w:rPr>
        <w:t xml:space="preserve"> va fi realizata pe structura metalica (stalpi, grinzi/ferme si pane), cu fundatii perimetrale si transversale din beton armat. </w:t>
      </w:r>
      <w:r w:rsidR="00B87CB1" w:rsidRPr="00D57AC8">
        <w:rPr>
          <w:rFonts w:ascii="Times New Roman" w:eastAsia="Times New Roman" w:hAnsi="Times New Roman" w:cs="Times New Roman"/>
          <w:color w:val="000000"/>
          <w:sz w:val="24"/>
          <w:szCs w:val="24"/>
          <w:lang w:eastAsia="ar-SA"/>
        </w:rPr>
        <w:t xml:space="preserve">Peretii exteriori si compartimentarea spatiilor se va face cu panouri termoizolante si placi din gips-carton pe sructura metalica. Invelitoarea va fi de asemenea din panouri termoizolante (tip sandwich). </w:t>
      </w:r>
    </w:p>
    <w:p w:rsidR="006065E5" w:rsidRPr="00C61E10" w:rsidRDefault="006065E5" w:rsidP="00C26774">
      <w:pPr>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deşeurile generate atât în perioada de execuţie</w:t>
      </w:r>
      <w:r w:rsidRPr="00FA0BC3">
        <w:rPr>
          <w:rFonts w:ascii="Times New Roman" w:eastAsia="Calibri" w:hAnsi="Times New Roman" w:cs="Times New Roman"/>
          <w:sz w:val="24"/>
          <w:szCs w:val="24"/>
        </w:rPr>
        <w:t xml:space="preserve"> vor fi stocate selectiv şi predate către societăţi autorizate din punct de vedere al mediului pentru activităţi de colectare</w:t>
      </w:r>
      <w:r w:rsidR="00E64C7C">
        <w:rPr>
          <w:rFonts w:ascii="Times New Roman" w:eastAsia="Calibri" w:hAnsi="Times New Roman" w:cs="Times New Roman"/>
          <w:sz w:val="24"/>
          <w:szCs w:val="24"/>
        </w:rPr>
        <w:t xml:space="preserve"> </w:t>
      </w:r>
      <w:r w:rsidRPr="00FA0BC3">
        <w:rPr>
          <w:rFonts w:ascii="Times New Roman" w:eastAsia="Calibri" w:hAnsi="Times New Roman" w:cs="Times New Roman"/>
          <w:sz w:val="24"/>
          <w:szCs w:val="24"/>
        </w:rPr>
        <w:t xml:space="preserv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2.1. utilizarea existentă a terenului: Conform</w:t>
      </w:r>
      <w:r w:rsidR="009A768E">
        <w:rPr>
          <w:rFonts w:ascii="Times New Roman" w:eastAsia="Times New Roman" w:hAnsi="Times New Roman" w:cs="Times New Roman"/>
          <w:sz w:val="24"/>
          <w:szCs w:val="24"/>
          <w:lang w:eastAsia="pl-PL"/>
        </w:rPr>
        <w:t xml:space="preserve"> </w:t>
      </w:r>
      <w:r w:rsidRPr="00FA0BC3">
        <w:rPr>
          <w:rFonts w:ascii="Times New Roman" w:eastAsia="Times New Roman" w:hAnsi="Times New Roman" w:cs="Times New Roman"/>
          <w:sz w:val="24"/>
          <w:szCs w:val="24"/>
          <w:lang w:eastAsia="pl-PL"/>
        </w:rPr>
        <w:t xml:space="preserve"> Certificatului de Urbanism nr. </w:t>
      </w:r>
      <w:r w:rsidR="009A768E">
        <w:rPr>
          <w:rFonts w:ascii="Times New Roman" w:eastAsia="Times New Roman" w:hAnsi="Times New Roman" w:cs="Times New Roman"/>
          <w:sz w:val="24"/>
          <w:szCs w:val="24"/>
          <w:lang w:eastAsia="pl-PL"/>
        </w:rPr>
        <w:t>2/22.02.2019</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w:t>
      </w:r>
      <w:r w:rsidR="0028491B">
        <w:rPr>
          <w:rFonts w:ascii="Times New Roman" w:eastAsia="Times New Roman" w:hAnsi="Times New Roman" w:cs="Times New Roman"/>
          <w:sz w:val="24"/>
          <w:szCs w:val="24"/>
          <w:lang w:eastAsia="pl-PL"/>
        </w:rPr>
        <w:t xml:space="preserve">uat </w:t>
      </w:r>
      <w:r>
        <w:rPr>
          <w:rFonts w:ascii="Times New Roman" w:eastAsia="Times New Roman" w:hAnsi="Times New Roman" w:cs="Times New Roman"/>
          <w:sz w:val="24"/>
          <w:szCs w:val="24"/>
          <w:lang w:eastAsia="pl-PL"/>
        </w:rPr>
        <w:t>în</w:t>
      </w:r>
      <w:r w:rsidRPr="00FA0BC3">
        <w:rPr>
          <w:rFonts w:ascii="Times New Roman" w:eastAsia="Times New Roman" w:hAnsi="Times New Roman" w:cs="Times New Roman"/>
          <w:sz w:val="24"/>
          <w:szCs w:val="24"/>
          <w:lang w:eastAsia="pl-PL"/>
        </w:rPr>
        <w:t xml:space="preserve"> intravilanul </w:t>
      </w:r>
      <w:r w:rsidR="009A768E">
        <w:rPr>
          <w:rFonts w:ascii="Times New Roman" w:eastAsia="Times New Roman" w:hAnsi="Times New Roman" w:cs="Times New Roman"/>
          <w:sz w:val="24"/>
          <w:szCs w:val="24"/>
          <w:lang w:eastAsia="pl-PL"/>
        </w:rPr>
        <w:t>comunei Valea Mare,</w:t>
      </w:r>
      <w:r w:rsidR="00002184">
        <w:rPr>
          <w:rFonts w:ascii="Times New Roman" w:eastAsia="Times New Roman" w:hAnsi="Times New Roman" w:cs="Times New Roman"/>
          <w:sz w:val="24"/>
          <w:szCs w:val="24"/>
          <w:lang w:eastAsia="pl-PL"/>
        </w:rPr>
        <w:t xml:space="preserve"> </w:t>
      </w:r>
      <w:r w:rsidR="009A768E">
        <w:rPr>
          <w:rFonts w:ascii="Times New Roman" w:eastAsia="Times New Roman" w:hAnsi="Times New Roman" w:cs="Times New Roman"/>
          <w:sz w:val="24"/>
          <w:szCs w:val="24"/>
          <w:lang w:eastAsia="pl-PL"/>
        </w:rPr>
        <w:t>sat valea Mare</w:t>
      </w:r>
      <w:r w:rsidR="00050EDF">
        <w:rPr>
          <w:rFonts w:ascii="Times New Roman" w:eastAsia="Times New Roman" w:hAnsi="Times New Roman" w:cs="Times New Roman"/>
          <w:sz w:val="24"/>
          <w:szCs w:val="24"/>
          <w:lang w:eastAsia="pl-PL"/>
        </w:rPr>
        <w:t xml:space="preserve">, </w:t>
      </w:r>
      <w:r w:rsidR="007F2615">
        <w:rPr>
          <w:rFonts w:ascii="Times New Roman" w:eastAsia="Times New Roman" w:hAnsi="Times New Roman" w:cs="Times New Roman"/>
          <w:sz w:val="24"/>
          <w:szCs w:val="24"/>
          <w:lang w:eastAsia="pl-PL"/>
        </w:rPr>
        <w:t>judetul Dambovita</w:t>
      </w:r>
      <w:r w:rsidRPr="00FA0BC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categoria de folosință: </w:t>
      </w:r>
      <w:r w:rsidR="00D06CFA">
        <w:rPr>
          <w:rFonts w:ascii="Times New Roman" w:eastAsia="Times New Roman" w:hAnsi="Times New Roman" w:cs="Times New Roman"/>
          <w:sz w:val="24"/>
          <w:szCs w:val="24"/>
          <w:lang w:eastAsia="pl-PL"/>
        </w:rPr>
        <w:t>curti constructii</w:t>
      </w:r>
      <w:r w:rsidRPr="00FA0BC3">
        <w:rPr>
          <w:rFonts w:ascii="Times New Roman" w:eastAsia="Times New Roman" w:hAnsi="Times New Roman" w:cs="Times New Roman"/>
          <w:sz w:val="24"/>
          <w:szCs w:val="24"/>
          <w:lang w:eastAsia="pl-PL"/>
        </w:rPr>
        <w:t xml:space="preserve"> </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lastRenderedPageBreak/>
        <w:t>parcurile şi rezervaţiile naturale: nu este cazul;</w:t>
      </w:r>
    </w:p>
    <w:p w:rsidR="006065E5" w:rsidRPr="00BF5BB6"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D215DA" w:rsidP="006065E5">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f) </w:t>
      </w:r>
      <w:r w:rsidR="006065E5"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6" w:history="1">
        <w:r w:rsidR="006065E5" w:rsidRPr="00FA0BC3">
          <w:rPr>
            <w:rFonts w:ascii="Times New Roman" w:eastAsia="Calibri" w:hAnsi="Times New Roman" w:cs="Times New Roman"/>
            <w:b/>
            <w:bCs/>
            <w:color w:val="333399"/>
            <w:sz w:val="24"/>
            <w:szCs w:val="24"/>
            <w:u w:val="single"/>
            <w:lang w:eastAsia="ro-RO"/>
          </w:rPr>
          <w:t>57/2007</w:t>
        </w:r>
      </w:hyperlink>
      <w:r w:rsidR="006065E5"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7" w:history="1">
        <w:r w:rsidR="006065E5" w:rsidRPr="00FA0BC3">
          <w:rPr>
            <w:rFonts w:ascii="Times New Roman" w:eastAsia="Calibri" w:hAnsi="Times New Roman" w:cs="Times New Roman"/>
            <w:b/>
            <w:bCs/>
            <w:color w:val="333399"/>
            <w:sz w:val="24"/>
            <w:szCs w:val="24"/>
            <w:u w:val="single"/>
            <w:lang w:eastAsia="ro-RO"/>
          </w:rPr>
          <w:t>5/2000</w:t>
        </w:r>
      </w:hyperlink>
      <w:r w:rsidR="006065E5"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8" w:history="1">
        <w:r w:rsidR="006065E5" w:rsidRPr="00FA0BC3">
          <w:rPr>
            <w:rFonts w:ascii="Times New Roman" w:eastAsia="Calibri" w:hAnsi="Times New Roman" w:cs="Times New Roman"/>
            <w:b/>
            <w:bCs/>
            <w:color w:val="333399"/>
            <w:sz w:val="24"/>
            <w:szCs w:val="24"/>
            <w:u w:val="single"/>
            <w:lang w:eastAsia="ro-RO"/>
          </w:rPr>
          <w:t>107/1996</w:t>
        </w:r>
      </w:hyperlink>
      <w:r w:rsidR="006065E5"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9" w:history="1">
        <w:r w:rsidR="006065E5" w:rsidRPr="00FA0BC3">
          <w:rPr>
            <w:rFonts w:ascii="Times New Roman" w:eastAsia="Calibri" w:hAnsi="Times New Roman" w:cs="Times New Roman"/>
            <w:b/>
            <w:bCs/>
            <w:color w:val="333399"/>
            <w:sz w:val="24"/>
            <w:szCs w:val="24"/>
            <w:u w:val="single"/>
            <w:lang w:eastAsia="ro-RO"/>
          </w:rPr>
          <w:t>930/2005</w:t>
        </w:r>
      </w:hyperlink>
      <w:r w:rsidR="006065E5"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006065E5"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D215DA" w:rsidP="006065E5">
      <w:pPr>
        <w:spacing w:after="0" w:line="240" w:lineRule="auto"/>
        <w:jc w:val="both"/>
        <w:rPr>
          <w:rFonts w:ascii="Times New Roman" w:eastAsia="Times New Roman" w:hAnsi="Times New Roman" w:cs="Times New Roman"/>
          <w:color w:val="FF0000"/>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6065E5" w:rsidRPr="00FA0BC3" w:rsidRDefault="00D215DA"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D215DA"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i) peisajele cu semnificaţie istorică, culturală şi arheologică: </w:t>
      </w:r>
      <w:r w:rsidR="006065E5" w:rsidRPr="00FA0BC3">
        <w:rPr>
          <w:rFonts w:ascii="Times New Roman" w:eastAsia="Times New Roman" w:hAnsi="Times New Roman" w:cs="Times New Roman"/>
          <w:iCs/>
          <w:sz w:val="24"/>
          <w:szCs w:val="24"/>
          <w:lang w:eastAsia="ro-RO"/>
        </w:rPr>
        <w:t xml:space="preserve">nu este cazul;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95692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6065E5" w:rsidP="0095692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Indicatorii de calitate ai apelor uzate evacuate în rețeaua de canalizare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95692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CE1C2C" w:rsidRDefault="00CE1C2C" w:rsidP="006065E5">
      <w:pPr>
        <w:spacing w:after="0" w:line="240" w:lineRule="auto"/>
        <w:jc w:val="both"/>
        <w:rPr>
          <w:rFonts w:ascii="Times New Roman" w:eastAsia="Times New Roman" w:hAnsi="Times New Roman" w:cs="Times New Roman"/>
          <w:b/>
          <w:bCs/>
          <w:sz w:val="24"/>
          <w:szCs w:val="24"/>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lastRenderedPageBreak/>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20"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Default="00D34D4D" w:rsidP="0017345C">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21"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74961" w:rsidRDefault="00393876" w:rsidP="00393876">
      <w:pPr>
        <w:pStyle w:val="ListParagraph"/>
        <w:spacing w:after="0"/>
        <w:rPr>
          <w:rFonts w:ascii="Times New Roman" w:hAnsi="Times New Roman"/>
          <w:b/>
          <w:sz w:val="24"/>
          <w:szCs w:val="24"/>
        </w:rPr>
      </w:pPr>
      <w:bookmarkStart w:id="19" w:name="do|ax5^I|pa42"/>
      <w:bookmarkEnd w:id="19"/>
      <w:r>
        <w:rPr>
          <w:rFonts w:ascii="Times New Roman" w:hAnsi="Times New Roman"/>
          <w:b/>
          <w:sz w:val="24"/>
          <w:szCs w:val="24"/>
        </w:rPr>
        <w:t xml:space="preserve">                                      </w:t>
      </w:r>
      <w:r w:rsidR="003707E5">
        <w:rPr>
          <w:rFonts w:ascii="Times New Roman" w:hAnsi="Times New Roman"/>
          <w:b/>
          <w:sz w:val="24"/>
          <w:szCs w:val="24"/>
        </w:rPr>
        <w:t xml:space="preserve">   </w:t>
      </w:r>
    </w:p>
    <w:p w:rsidR="00D74961" w:rsidRDefault="00D74961" w:rsidP="00393876">
      <w:pPr>
        <w:pStyle w:val="ListParagraph"/>
        <w:spacing w:after="0"/>
        <w:rPr>
          <w:rFonts w:ascii="Times New Roman" w:hAnsi="Times New Roman"/>
          <w:b/>
          <w:sz w:val="24"/>
          <w:szCs w:val="24"/>
        </w:rPr>
      </w:pPr>
    </w:p>
    <w:p w:rsidR="00393876" w:rsidRPr="000F031D" w:rsidRDefault="00D74961" w:rsidP="00393876">
      <w:pPr>
        <w:pStyle w:val="ListParagraph"/>
        <w:spacing w:after="0"/>
        <w:rPr>
          <w:rFonts w:ascii="Times New Roman" w:hAnsi="Times New Roman"/>
          <w:sz w:val="24"/>
          <w:szCs w:val="24"/>
        </w:rPr>
      </w:pPr>
      <w:r>
        <w:rPr>
          <w:rFonts w:ascii="Times New Roman" w:hAnsi="Times New Roman"/>
          <w:b/>
          <w:sz w:val="24"/>
          <w:szCs w:val="24"/>
        </w:rPr>
        <w:t xml:space="preserve">                                     </w:t>
      </w:r>
      <w:r w:rsidR="00920D82">
        <w:rPr>
          <w:rFonts w:ascii="Times New Roman" w:hAnsi="Times New Roman"/>
          <w:b/>
          <w:sz w:val="24"/>
          <w:szCs w:val="24"/>
        </w:rPr>
        <w:t xml:space="preserve"> </w:t>
      </w:r>
      <w:r w:rsidR="00393876" w:rsidRPr="000F031D">
        <w:rPr>
          <w:rFonts w:ascii="Times New Roman" w:hAnsi="Times New Roman"/>
          <w:b/>
          <w:sz w:val="24"/>
          <w:szCs w:val="24"/>
        </w:rPr>
        <w:t>DIRECTOR EXECUTIV</w:t>
      </w:r>
      <w:r w:rsidR="00393876" w:rsidRPr="000F031D">
        <w:rPr>
          <w:rFonts w:ascii="Times New Roman" w:hAnsi="Times New Roman"/>
          <w:sz w:val="24"/>
          <w:szCs w:val="24"/>
        </w:rPr>
        <w:t xml:space="preserve">,                                                      </w:t>
      </w:r>
    </w:p>
    <w:p w:rsidR="00393876" w:rsidRPr="000F031D" w:rsidRDefault="00393876" w:rsidP="00393876">
      <w:pPr>
        <w:pStyle w:val="ListParagraph"/>
        <w:spacing w:after="0"/>
        <w:rPr>
          <w:rFonts w:ascii="Times New Roman" w:hAnsi="Times New Roman"/>
          <w:sz w:val="24"/>
          <w:szCs w:val="24"/>
        </w:rPr>
      </w:pPr>
      <w:r w:rsidRPr="000F031D">
        <w:rPr>
          <w:rFonts w:ascii="Times New Roman" w:hAnsi="Times New Roman"/>
          <w:sz w:val="24"/>
          <w:szCs w:val="24"/>
        </w:rPr>
        <w:t xml:space="preserve">                                                        Mircea Nistor</w:t>
      </w:r>
    </w:p>
    <w:p w:rsidR="00393876" w:rsidRDefault="00393876" w:rsidP="00393876">
      <w:pPr>
        <w:pStyle w:val="ListParagraph"/>
        <w:spacing w:after="0"/>
        <w:rPr>
          <w:rFonts w:ascii="Times New Roman" w:hAnsi="Times New Roman"/>
          <w:sz w:val="24"/>
          <w:szCs w:val="24"/>
        </w:rPr>
      </w:pPr>
      <w:r w:rsidRPr="000F031D">
        <w:rPr>
          <w:rFonts w:ascii="Times New Roman" w:hAnsi="Times New Roman"/>
          <w:sz w:val="24"/>
          <w:szCs w:val="24"/>
        </w:rPr>
        <w:t xml:space="preserve">         </w:t>
      </w:r>
    </w:p>
    <w:p w:rsidR="00393876" w:rsidRPr="000F031D" w:rsidRDefault="00393876" w:rsidP="00393876">
      <w:pPr>
        <w:pStyle w:val="ListParagraph"/>
        <w:spacing w:after="0"/>
        <w:rPr>
          <w:rFonts w:ascii="Garamond" w:hAnsi="Garamond"/>
          <w:b/>
          <w:sz w:val="24"/>
          <w:szCs w:val="24"/>
        </w:rPr>
      </w:pPr>
      <w:r w:rsidRPr="000F031D">
        <w:rPr>
          <w:rFonts w:ascii="Times New Roman" w:hAnsi="Times New Roman"/>
          <w:b/>
          <w:sz w:val="24"/>
          <w:szCs w:val="24"/>
        </w:rPr>
        <w:t xml:space="preserve"> Şef Serviciu A.A.A.,                                                       </w:t>
      </w:r>
      <w:r w:rsidRPr="000F031D">
        <w:rPr>
          <w:rFonts w:ascii="Garamond" w:hAnsi="Garamond"/>
          <w:b/>
          <w:sz w:val="24"/>
          <w:szCs w:val="24"/>
        </w:rPr>
        <w:t xml:space="preserve">         </w:t>
      </w:r>
      <w:r>
        <w:rPr>
          <w:rFonts w:ascii="Garamond" w:hAnsi="Garamond"/>
          <w:b/>
          <w:sz w:val="24"/>
          <w:szCs w:val="24"/>
        </w:rPr>
        <w:t xml:space="preserve"> </w:t>
      </w:r>
      <w:r w:rsidRPr="000F031D">
        <w:rPr>
          <w:rFonts w:ascii="Garamond" w:hAnsi="Garamond"/>
          <w:b/>
          <w:sz w:val="24"/>
          <w:szCs w:val="24"/>
        </w:rPr>
        <w:t xml:space="preserve"> Întocmit , </w:t>
      </w:r>
    </w:p>
    <w:p w:rsidR="00393876" w:rsidRPr="000F031D" w:rsidRDefault="00393876" w:rsidP="00393876">
      <w:pPr>
        <w:pStyle w:val="ListParagraph"/>
        <w:spacing w:after="0"/>
        <w:rPr>
          <w:rFonts w:ascii="Times New Roman" w:hAnsi="Times New Roman"/>
          <w:sz w:val="24"/>
          <w:szCs w:val="24"/>
        </w:rPr>
      </w:pPr>
      <w:r w:rsidRPr="000F031D">
        <w:rPr>
          <w:rFonts w:ascii="Times New Roman" w:hAnsi="Times New Roman"/>
          <w:sz w:val="24"/>
          <w:szCs w:val="24"/>
        </w:rPr>
        <w:t xml:space="preserve">      Maria Morcoaşe                               </w:t>
      </w:r>
      <w:r>
        <w:rPr>
          <w:rFonts w:ascii="Times New Roman" w:hAnsi="Times New Roman"/>
          <w:sz w:val="24"/>
          <w:szCs w:val="24"/>
        </w:rPr>
        <w:t xml:space="preserve">                   </w:t>
      </w:r>
      <w:r w:rsidRPr="000F031D">
        <w:rPr>
          <w:rFonts w:ascii="Times New Roman" w:hAnsi="Times New Roman"/>
          <w:sz w:val="24"/>
          <w:szCs w:val="24"/>
        </w:rPr>
        <w:t xml:space="preserve"> consilier A.A.A. Gabriela Tudoroiu</w:t>
      </w:r>
    </w:p>
    <w:p w:rsidR="00393876" w:rsidRDefault="00393876" w:rsidP="00393876">
      <w:pPr>
        <w:pStyle w:val="ListParagraph"/>
        <w:spacing w:after="0"/>
        <w:rPr>
          <w:rFonts w:ascii="Times New Roman" w:hAnsi="Times New Roman"/>
          <w:b/>
          <w:sz w:val="24"/>
          <w:szCs w:val="24"/>
        </w:rPr>
      </w:pPr>
      <w:r w:rsidRPr="000F031D">
        <w:rPr>
          <w:rFonts w:ascii="Times New Roman" w:hAnsi="Times New Roman"/>
          <w:sz w:val="24"/>
          <w:szCs w:val="24"/>
        </w:rPr>
        <w:t xml:space="preserve"> </w:t>
      </w:r>
      <w:r w:rsidRPr="000F031D">
        <w:rPr>
          <w:rFonts w:ascii="Times New Roman" w:hAnsi="Times New Roman"/>
          <w:b/>
          <w:sz w:val="24"/>
          <w:szCs w:val="24"/>
        </w:rPr>
        <w:t xml:space="preserve"> </w:t>
      </w:r>
    </w:p>
    <w:p w:rsidR="008A5D43" w:rsidRDefault="008A5D43" w:rsidP="00393876">
      <w:pPr>
        <w:pStyle w:val="ListParagraph"/>
        <w:spacing w:after="0"/>
        <w:rPr>
          <w:rFonts w:ascii="Times New Roman" w:hAnsi="Times New Roman"/>
          <w:b/>
          <w:sz w:val="24"/>
          <w:szCs w:val="24"/>
        </w:rPr>
      </w:pPr>
    </w:p>
    <w:p w:rsidR="008A5D43" w:rsidRDefault="008A5D43" w:rsidP="00393876">
      <w:pPr>
        <w:pStyle w:val="ListParagraph"/>
        <w:spacing w:after="0"/>
        <w:rPr>
          <w:rFonts w:ascii="Times New Roman" w:hAnsi="Times New Roman"/>
          <w:b/>
          <w:sz w:val="24"/>
          <w:szCs w:val="24"/>
        </w:rPr>
      </w:pPr>
    </w:p>
    <w:p w:rsidR="008A5D43" w:rsidRDefault="008A5D43" w:rsidP="00393876">
      <w:pPr>
        <w:pStyle w:val="ListParagraph"/>
        <w:spacing w:after="0"/>
        <w:rPr>
          <w:rFonts w:ascii="Times New Roman" w:hAnsi="Times New Roman"/>
          <w:b/>
          <w:sz w:val="24"/>
          <w:szCs w:val="24"/>
        </w:rPr>
      </w:pPr>
    </w:p>
    <w:p w:rsidR="00393876" w:rsidRPr="000F031D" w:rsidRDefault="003707E5" w:rsidP="00393876">
      <w:pPr>
        <w:pStyle w:val="ListParagraph"/>
        <w:spacing w:after="0"/>
        <w:rPr>
          <w:rFonts w:ascii="Garamond" w:hAnsi="Garamond"/>
          <w:b/>
          <w:sz w:val="24"/>
          <w:szCs w:val="24"/>
        </w:rPr>
      </w:pPr>
      <w:r>
        <w:rPr>
          <w:rFonts w:ascii="Times New Roman" w:hAnsi="Times New Roman"/>
          <w:b/>
          <w:sz w:val="24"/>
          <w:szCs w:val="24"/>
        </w:rPr>
        <w:t>S</w:t>
      </w:r>
      <w:r w:rsidR="00393876" w:rsidRPr="000F031D">
        <w:rPr>
          <w:rFonts w:ascii="Times New Roman" w:hAnsi="Times New Roman"/>
          <w:b/>
          <w:sz w:val="24"/>
          <w:szCs w:val="24"/>
        </w:rPr>
        <w:t xml:space="preserve">ef Serviciu C.F.M.,                                                       </w:t>
      </w:r>
      <w:r w:rsidR="00393876" w:rsidRPr="000F031D">
        <w:rPr>
          <w:rFonts w:ascii="Garamond" w:hAnsi="Garamond"/>
          <w:b/>
          <w:sz w:val="24"/>
          <w:szCs w:val="24"/>
        </w:rPr>
        <w:t xml:space="preserve">                              </w:t>
      </w:r>
    </w:p>
    <w:p w:rsidR="00393876" w:rsidRPr="000F031D" w:rsidRDefault="00393876" w:rsidP="00393876">
      <w:pPr>
        <w:pStyle w:val="ListParagraph"/>
        <w:spacing w:after="0"/>
        <w:rPr>
          <w:rFonts w:ascii="Times New Roman" w:hAnsi="Times New Roman"/>
          <w:sz w:val="28"/>
          <w:szCs w:val="28"/>
        </w:rPr>
      </w:pPr>
      <w:r w:rsidRPr="000F031D">
        <w:rPr>
          <w:rFonts w:ascii="Times New Roman" w:hAnsi="Times New Roman"/>
          <w:b/>
          <w:sz w:val="28"/>
          <w:szCs w:val="28"/>
        </w:rPr>
        <w:t xml:space="preserve">    </w:t>
      </w:r>
      <w:r w:rsidRPr="000F031D">
        <w:rPr>
          <w:rFonts w:ascii="Times New Roman" w:hAnsi="Times New Roman"/>
          <w:sz w:val="24"/>
          <w:szCs w:val="24"/>
        </w:rPr>
        <w:t xml:space="preserve">Elena Ivascu                                    </w:t>
      </w:r>
      <w:r>
        <w:rPr>
          <w:rFonts w:ascii="Times New Roman" w:hAnsi="Times New Roman"/>
          <w:sz w:val="24"/>
          <w:szCs w:val="24"/>
        </w:rPr>
        <w:t xml:space="preserve">                    </w:t>
      </w:r>
      <w:r w:rsidRPr="000F031D">
        <w:rPr>
          <w:rFonts w:ascii="Times New Roman" w:hAnsi="Times New Roman"/>
          <w:sz w:val="24"/>
          <w:szCs w:val="24"/>
        </w:rPr>
        <w:t xml:space="preserve"> con</w:t>
      </w:r>
      <w:r w:rsidR="007A7485">
        <w:rPr>
          <w:rFonts w:ascii="Times New Roman" w:hAnsi="Times New Roman"/>
          <w:sz w:val="24"/>
          <w:szCs w:val="24"/>
        </w:rPr>
        <w:t>silier C.F.M.  Nicoleta Vladescu</w:t>
      </w:r>
    </w:p>
    <w:p w:rsidR="00C5350B" w:rsidRPr="002752F2" w:rsidRDefault="00C5350B" w:rsidP="00E14E3B">
      <w:pPr>
        <w:spacing w:after="0" w:line="240" w:lineRule="auto"/>
        <w:jc w:val="center"/>
        <w:rPr>
          <w:rFonts w:ascii="Times New Roman" w:hAnsi="Times New Roman" w:cs="Times New Roman"/>
          <w:b/>
          <w:sz w:val="16"/>
          <w:szCs w:val="16"/>
        </w:rPr>
      </w:pPr>
    </w:p>
    <w:sectPr w:rsidR="00C5350B" w:rsidRPr="002752F2" w:rsidSect="00B36897">
      <w:footerReference w:type="default" r:id="rId22"/>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785" w:rsidRDefault="00405785" w:rsidP="00EE5AEC">
      <w:pPr>
        <w:spacing w:after="0" w:line="240" w:lineRule="auto"/>
      </w:pPr>
      <w:r>
        <w:separator/>
      </w:r>
    </w:p>
  </w:endnote>
  <w:endnote w:type="continuationSeparator" w:id="0">
    <w:p w:rsidR="00405785" w:rsidRDefault="00405785"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Estrangelo Edessa">
    <w:altName w:val="Times New Roman"/>
    <w:panose1 w:val="00000000000000000000"/>
    <w:charset w:val="01"/>
    <w:family w:val="roman"/>
    <w:notTrueType/>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6C" w:rsidRDefault="007B666C" w:rsidP="00051258">
    <w:pPr>
      <w:pStyle w:val="Footer"/>
      <w:jc w:val="right"/>
    </w:pPr>
    <w:r>
      <w:fldChar w:fldCharType="begin"/>
    </w:r>
    <w:r>
      <w:instrText>PAGE   \* MERGEFORMAT</w:instrText>
    </w:r>
    <w:r>
      <w:fldChar w:fldCharType="separate"/>
    </w:r>
    <w:r w:rsidR="003825A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785" w:rsidRDefault="00405785" w:rsidP="00EE5AEC">
      <w:pPr>
        <w:spacing w:after="0" w:line="240" w:lineRule="auto"/>
      </w:pPr>
      <w:r>
        <w:separator/>
      </w:r>
    </w:p>
  </w:footnote>
  <w:footnote w:type="continuationSeparator" w:id="0">
    <w:p w:rsidR="00405785" w:rsidRDefault="00405785"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152"/>
        </w:tabs>
        <w:ind w:left="1152" w:hanging="432"/>
      </w:pPr>
    </w:lvl>
    <w:lvl w:ilvl="1">
      <w:start w:val="1"/>
      <w:numFmt w:val="none"/>
      <w:suff w:val="nothing"/>
      <w:lvlText w:val=""/>
      <w:lvlJc w:val="left"/>
      <w:pPr>
        <w:tabs>
          <w:tab w:val="num" w:pos="1296"/>
        </w:tabs>
        <w:ind w:left="1296" w:hanging="576"/>
      </w:pPr>
    </w:lvl>
    <w:lvl w:ilvl="2">
      <w:start w:val="1"/>
      <w:numFmt w:val="none"/>
      <w:suff w:val="nothing"/>
      <w:lvlText w:val=""/>
      <w:lvlJc w:val="left"/>
      <w:pPr>
        <w:tabs>
          <w:tab w:val="num" w:pos="1440"/>
        </w:tabs>
        <w:ind w:left="1440" w:hanging="720"/>
      </w:pPr>
    </w:lvl>
    <w:lvl w:ilvl="3">
      <w:start w:val="1"/>
      <w:numFmt w:val="none"/>
      <w:suff w:val="nothing"/>
      <w:lvlText w:val=""/>
      <w:lvlJc w:val="left"/>
      <w:pPr>
        <w:tabs>
          <w:tab w:val="num" w:pos="1584"/>
        </w:tabs>
        <w:ind w:left="1584" w:hanging="864"/>
      </w:pPr>
    </w:lvl>
    <w:lvl w:ilvl="4">
      <w:start w:val="1"/>
      <w:numFmt w:val="none"/>
      <w:suff w:val="nothing"/>
      <w:lvlText w:val=""/>
      <w:lvlJc w:val="left"/>
      <w:pPr>
        <w:tabs>
          <w:tab w:val="num" w:pos="1728"/>
        </w:tabs>
        <w:ind w:left="1728" w:hanging="1008"/>
      </w:pPr>
    </w:lvl>
    <w:lvl w:ilvl="5">
      <w:start w:val="1"/>
      <w:numFmt w:val="none"/>
      <w:suff w:val="nothing"/>
      <w:lvlText w:val=""/>
      <w:lvlJc w:val="left"/>
      <w:pPr>
        <w:tabs>
          <w:tab w:val="num" w:pos="1872"/>
        </w:tabs>
        <w:ind w:left="1872" w:hanging="1152"/>
      </w:pPr>
    </w:lvl>
    <w:lvl w:ilvl="6">
      <w:start w:val="1"/>
      <w:numFmt w:val="none"/>
      <w:suff w:val="nothing"/>
      <w:lvlText w:val=""/>
      <w:lvlJc w:val="left"/>
      <w:pPr>
        <w:tabs>
          <w:tab w:val="num" w:pos="2016"/>
        </w:tabs>
        <w:ind w:left="2016" w:hanging="1296"/>
      </w:pPr>
    </w:lvl>
    <w:lvl w:ilvl="7">
      <w:start w:val="1"/>
      <w:numFmt w:val="none"/>
      <w:suff w:val="nothing"/>
      <w:lvlText w:val=""/>
      <w:lvlJc w:val="left"/>
      <w:pPr>
        <w:tabs>
          <w:tab w:val="num" w:pos="2160"/>
        </w:tabs>
        <w:ind w:left="2160" w:hanging="1440"/>
      </w:pPr>
    </w:lvl>
    <w:lvl w:ilvl="8">
      <w:start w:val="1"/>
      <w:numFmt w:val="none"/>
      <w:suff w:val="nothing"/>
      <w:lvlText w:val=""/>
      <w:lvlJc w:val="left"/>
      <w:pPr>
        <w:tabs>
          <w:tab w:val="num" w:pos="2304"/>
        </w:tabs>
        <w:ind w:left="2304" w:hanging="1584"/>
      </w:pPr>
    </w:lvl>
  </w:abstractNum>
  <w:abstractNum w:abstractNumId="1">
    <w:nsid w:val="00000013"/>
    <w:multiLevelType w:val="multilevel"/>
    <w:tmpl w:val="00000013"/>
    <w:name w:val="RTF_Num 4"/>
    <w:lvl w:ilvl="0">
      <w:start w:val="1"/>
      <w:numFmt w:val="bullet"/>
      <w:suff w:val="nothing"/>
      <w:lvlText w:val="-"/>
      <w:lvlJc w:val="left"/>
      <w:pPr>
        <w:tabs>
          <w:tab w:val="num" w:pos="0"/>
        </w:tabs>
        <w:ind w:left="0" w:firstLine="0"/>
      </w:pPr>
      <w:rPr>
        <w:rFonts w:ascii="Times New Roman" w:hAnsi="Times New Roman" w:cs="Times New Roman"/>
        <w:b/>
        <w:bCs/>
        <w:color w:val="000000"/>
        <w:sz w:val="23"/>
        <w:szCs w:val="23"/>
        <w:u w:val="single"/>
        <w:lang w:val="ro-RO"/>
      </w:rPr>
    </w:lvl>
    <w:lvl w:ilvl="1">
      <w:start w:val="2"/>
      <w:numFmt w:val="lowerLetter"/>
      <w:suff w:val="nothing"/>
      <w:lvlText w:val="%2)"/>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2">
      <w:start w:val="2"/>
      <w:numFmt w:val="lowerLetter"/>
      <w:suff w:val="nothing"/>
      <w:lvlText w:val="%3)"/>
      <w:lvlJc w:val="left"/>
      <w:pPr>
        <w:tabs>
          <w:tab w:val="num" w:pos="0"/>
        </w:tabs>
        <w:ind w:left="0" w:firstLine="0"/>
      </w:pPr>
      <w:rPr>
        <w:rFonts w:ascii="Times New Roman" w:eastAsia="Times New Roman" w:hAnsi="Times New Roman" w:cs="Times New Roman"/>
        <w:b w:val="0"/>
        <w:bCs w:val="0"/>
        <w:color w:val="000000"/>
        <w:sz w:val="23"/>
        <w:szCs w:val="23"/>
        <w:u w:val="none"/>
        <w:lang w:val="ro-RO"/>
      </w:rPr>
    </w:lvl>
    <w:lvl w:ilvl="3">
      <w:start w:val="2"/>
      <w:numFmt w:val="lowerLetter"/>
      <w:suff w:val="nothing"/>
      <w:lvlText w:val="%4)"/>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4">
      <w:start w:val="2"/>
      <w:numFmt w:val="lowerLetter"/>
      <w:suff w:val="nothing"/>
      <w:lvlText w:val="%5)"/>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5">
      <w:start w:val="2"/>
      <w:numFmt w:val="lowerLetter"/>
      <w:suff w:val="nothing"/>
      <w:lvlText w:val="%6)"/>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6">
      <w:start w:val="2"/>
      <w:numFmt w:val="lowerLetter"/>
      <w:suff w:val="nothing"/>
      <w:lvlText w:val="%7)"/>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7">
      <w:start w:val="2"/>
      <w:numFmt w:val="lowerLetter"/>
      <w:suff w:val="nothing"/>
      <w:lvlText w:val="%8)"/>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8">
      <w:start w:val="2"/>
      <w:numFmt w:val="lowerLetter"/>
      <w:suff w:val="nothing"/>
      <w:lvlText w:val="%9)"/>
      <w:lvlJc w:val="left"/>
      <w:pPr>
        <w:tabs>
          <w:tab w:val="num" w:pos="0"/>
        </w:tabs>
        <w:ind w:left="0" w:firstLine="0"/>
      </w:pPr>
      <w:rPr>
        <w:rFonts w:ascii="Times New Roman" w:eastAsia="Times New Roman" w:hAnsi="Times New Roman" w:cs="Times New Roman"/>
        <w:b/>
        <w:bCs/>
        <w:color w:val="000000"/>
        <w:sz w:val="23"/>
        <w:szCs w:val="23"/>
        <w:u w:val="single"/>
        <w:lang w:val="ro-RO"/>
      </w:rPr>
    </w:lvl>
  </w:abstractNum>
  <w:abstractNum w:abstractNumId="2">
    <w:nsid w:val="053030A3"/>
    <w:multiLevelType w:val="hybridMultilevel"/>
    <w:tmpl w:val="4FDAB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B914FB"/>
    <w:multiLevelType w:val="hybridMultilevel"/>
    <w:tmpl w:val="F19447B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09D7C39"/>
    <w:multiLevelType w:val="hybridMultilevel"/>
    <w:tmpl w:val="3BB06334"/>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5">
    <w:nsid w:val="12CC531A"/>
    <w:multiLevelType w:val="hybridMultilevel"/>
    <w:tmpl w:val="15D02D9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6">
    <w:nsid w:val="14361512"/>
    <w:multiLevelType w:val="hybridMultilevel"/>
    <w:tmpl w:val="81B8D40A"/>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7">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2509B7"/>
    <w:multiLevelType w:val="hybridMultilevel"/>
    <w:tmpl w:val="57CE112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9">
    <w:nsid w:val="1FB05D59"/>
    <w:multiLevelType w:val="hybridMultilevel"/>
    <w:tmpl w:val="1302A1E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10">
    <w:nsid w:val="20BE4A1D"/>
    <w:multiLevelType w:val="hybridMultilevel"/>
    <w:tmpl w:val="1314451A"/>
    <w:lvl w:ilvl="0" w:tplc="D3FA9598">
      <w:start w:val="1"/>
      <w:numFmt w:val="bullet"/>
      <w:lvlText w:val="-"/>
      <w:lvlJc w:val="left"/>
      <w:pPr>
        <w:ind w:left="720" w:hanging="360"/>
      </w:pPr>
      <w:rPr>
        <w:rFonts w:ascii="Times New Roman" w:hAnsi="Times New Roman" w:cs="Times New Roman" w:hint="default"/>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541653E"/>
    <w:multiLevelType w:val="hybridMultilevel"/>
    <w:tmpl w:val="9FC4A598"/>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2703A30"/>
    <w:multiLevelType w:val="hybridMultilevel"/>
    <w:tmpl w:val="EC480AD2"/>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16">
    <w:nsid w:val="44D0342C"/>
    <w:multiLevelType w:val="hybridMultilevel"/>
    <w:tmpl w:val="380A2DFA"/>
    <w:lvl w:ilvl="0" w:tplc="575CBE48">
      <w:start w:val="4"/>
      <w:numFmt w:val="bullet"/>
      <w:lvlText w:val="-"/>
      <w:lvlJc w:val="left"/>
      <w:pPr>
        <w:tabs>
          <w:tab w:val="num" w:pos="1080"/>
        </w:tabs>
        <w:ind w:left="1080" w:hanging="360"/>
      </w:pPr>
      <w:rPr>
        <w:rFonts w:ascii="Estrangelo Edessa" w:eastAsia="Times New Roman" w:hAnsi="Estrangelo Edessa" w:cs="Estrangelo Edessa"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7">
    <w:nsid w:val="4B5964F2"/>
    <w:multiLevelType w:val="hybridMultilevel"/>
    <w:tmpl w:val="CCE4FDB4"/>
    <w:lvl w:ilvl="0" w:tplc="174C31DE">
      <w:start w:val="2"/>
      <w:numFmt w:val="bullet"/>
      <w:lvlText w:val="-"/>
      <w:lvlJc w:val="left"/>
      <w:pPr>
        <w:tabs>
          <w:tab w:val="num" w:pos="1800"/>
        </w:tabs>
        <w:ind w:left="180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B61088C"/>
    <w:multiLevelType w:val="hybridMultilevel"/>
    <w:tmpl w:val="003C75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CB22019"/>
    <w:multiLevelType w:val="hybridMultilevel"/>
    <w:tmpl w:val="93B89158"/>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2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FAF345D"/>
    <w:multiLevelType w:val="hybridMultilevel"/>
    <w:tmpl w:val="D46E3AD8"/>
    <w:lvl w:ilvl="0" w:tplc="43EAFD24">
      <w:start w:val="1"/>
      <w:numFmt w:val="bullet"/>
      <w:lvlText w:val="-"/>
      <w:lvlJc w:val="left"/>
      <w:pPr>
        <w:ind w:left="0" w:hanging="360"/>
      </w:pPr>
      <w:rPr>
        <w:rFonts w:ascii="Arial" w:eastAsia="Times New Roman"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505876EE"/>
    <w:multiLevelType w:val="hybridMultilevel"/>
    <w:tmpl w:val="050C09C6"/>
    <w:lvl w:ilvl="0" w:tplc="D20A736A">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1265F4D"/>
    <w:multiLevelType w:val="hybridMultilevel"/>
    <w:tmpl w:val="2F30D4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6">
    <w:nsid w:val="5BEE0E48"/>
    <w:multiLevelType w:val="hybridMultilevel"/>
    <w:tmpl w:val="16540F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35C0307"/>
    <w:multiLevelType w:val="hybridMultilevel"/>
    <w:tmpl w:val="80085BE6"/>
    <w:lvl w:ilvl="0" w:tplc="D3FA9598">
      <w:start w:val="1"/>
      <w:numFmt w:val="bullet"/>
      <w:lvlText w:val="-"/>
      <w:lvlJc w:val="left"/>
      <w:pPr>
        <w:tabs>
          <w:tab w:val="num" w:pos="1077"/>
        </w:tabs>
        <w:ind w:left="1077" w:hanging="340"/>
      </w:pPr>
      <w:rPr>
        <w:rFonts w:ascii="Times New Roman" w:hAnsi="Times New Roman" w:cs="Times New Roman"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9">
    <w:nsid w:val="7EE03370"/>
    <w:multiLevelType w:val="hybridMultilevel"/>
    <w:tmpl w:val="DC60DA4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8"/>
  </w:num>
  <w:num w:numId="6">
    <w:abstractNumId w:val="11"/>
  </w:num>
  <w:num w:numId="7">
    <w:abstractNumId w:val="14"/>
  </w:num>
  <w:num w:numId="8">
    <w:abstractNumId w:val="20"/>
  </w:num>
  <w:num w:numId="9">
    <w:abstractNumId w:val="4"/>
  </w:num>
  <w:num w:numId="10">
    <w:abstractNumId w:val="5"/>
  </w:num>
  <w:num w:numId="11">
    <w:abstractNumId w:val="9"/>
  </w:num>
  <w:num w:numId="12">
    <w:abstractNumId w:val="6"/>
  </w:num>
  <w:num w:numId="13">
    <w:abstractNumId w:val="8"/>
  </w:num>
  <w:num w:numId="14">
    <w:abstractNumId w:val="29"/>
  </w:num>
  <w:num w:numId="15">
    <w:abstractNumId w:val="19"/>
  </w:num>
  <w:num w:numId="16">
    <w:abstractNumId w:val="27"/>
  </w:num>
  <w:num w:numId="17">
    <w:abstractNumId w:val="10"/>
  </w:num>
  <w:num w:numId="18">
    <w:abstractNumId w:val="3"/>
  </w:num>
  <w:num w:numId="19">
    <w:abstractNumId w:val="1"/>
  </w:num>
  <w:num w:numId="20">
    <w:abstractNumId w:val="0"/>
  </w:num>
  <w:num w:numId="21">
    <w:abstractNumId w:val="18"/>
  </w:num>
  <w:num w:numId="22">
    <w:abstractNumId w:val="15"/>
  </w:num>
  <w:num w:numId="23">
    <w:abstractNumId w:val="12"/>
  </w:num>
  <w:num w:numId="24">
    <w:abstractNumId w:val="17"/>
  </w:num>
  <w:num w:numId="25">
    <w:abstractNumId w:val="22"/>
  </w:num>
  <w:num w:numId="26">
    <w:abstractNumId w:val="23"/>
  </w:num>
  <w:num w:numId="27">
    <w:abstractNumId w:val="26"/>
  </w:num>
  <w:num w:numId="28">
    <w:abstractNumId w:val="2"/>
  </w:num>
  <w:num w:numId="29">
    <w:abstractNumId w:val="21"/>
  </w:num>
  <w:num w:numId="3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2184"/>
    <w:rsid w:val="0000301F"/>
    <w:rsid w:val="00006B7A"/>
    <w:rsid w:val="000102D5"/>
    <w:rsid w:val="00024271"/>
    <w:rsid w:val="00031608"/>
    <w:rsid w:val="000343F4"/>
    <w:rsid w:val="00034840"/>
    <w:rsid w:val="00050EDF"/>
    <w:rsid w:val="00051258"/>
    <w:rsid w:val="00051494"/>
    <w:rsid w:val="00065C8C"/>
    <w:rsid w:val="00074281"/>
    <w:rsid w:val="00077492"/>
    <w:rsid w:val="00082E12"/>
    <w:rsid w:val="000926A2"/>
    <w:rsid w:val="00093266"/>
    <w:rsid w:val="00095AC6"/>
    <w:rsid w:val="00095BEA"/>
    <w:rsid w:val="000A2E73"/>
    <w:rsid w:val="000A3AAD"/>
    <w:rsid w:val="000A4238"/>
    <w:rsid w:val="000A5610"/>
    <w:rsid w:val="000B293A"/>
    <w:rsid w:val="000B4457"/>
    <w:rsid w:val="000B720E"/>
    <w:rsid w:val="000C7CDD"/>
    <w:rsid w:val="000D35A8"/>
    <w:rsid w:val="000D58B1"/>
    <w:rsid w:val="000D7C04"/>
    <w:rsid w:val="000E1D8C"/>
    <w:rsid w:val="000E2A1E"/>
    <w:rsid w:val="000E5D4D"/>
    <w:rsid w:val="000E5E8F"/>
    <w:rsid w:val="000F0C76"/>
    <w:rsid w:val="00102243"/>
    <w:rsid w:val="001057FC"/>
    <w:rsid w:val="00110250"/>
    <w:rsid w:val="0011295C"/>
    <w:rsid w:val="00117BD1"/>
    <w:rsid w:val="00121617"/>
    <w:rsid w:val="00131131"/>
    <w:rsid w:val="00141926"/>
    <w:rsid w:val="00144DDF"/>
    <w:rsid w:val="00147B44"/>
    <w:rsid w:val="00150DC0"/>
    <w:rsid w:val="0015205E"/>
    <w:rsid w:val="00157CA8"/>
    <w:rsid w:val="00157CAE"/>
    <w:rsid w:val="00160F2A"/>
    <w:rsid w:val="00165EC8"/>
    <w:rsid w:val="00165FB1"/>
    <w:rsid w:val="00167D80"/>
    <w:rsid w:val="00171A29"/>
    <w:rsid w:val="00172764"/>
    <w:rsid w:val="0017345C"/>
    <w:rsid w:val="00180DB7"/>
    <w:rsid w:val="001974A8"/>
    <w:rsid w:val="00197EB4"/>
    <w:rsid w:val="001A24D9"/>
    <w:rsid w:val="001A3854"/>
    <w:rsid w:val="001A4826"/>
    <w:rsid w:val="001B4690"/>
    <w:rsid w:val="001B680B"/>
    <w:rsid w:val="001C45AE"/>
    <w:rsid w:val="001C476C"/>
    <w:rsid w:val="001D58C8"/>
    <w:rsid w:val="001D5C27"/>
    <w:rsid w:val="001D741A"/>
    <w:rsid w:val="001E2320"/>
    <w:rsid w:val="001E678F"/>
    <w:rsid w:val="001F3B49"/>
    <w:rsid w:val="001F5CDE"/>
    <w:rsid w:val="001F65BD"/>
    <w:rsid w:val="0020460E"/>
    <w:rsid w:val="00207D2B"/>
    <w:rsid w:val="00210951"/>
    <w:rsid w:val="002133C9"/>
    <w:rsid w:val="002176A0"/>
    <w:rsid w:val="00222838"/>
    <w:rsid w:val="002238C9"/>
    <w:rsid w:val="00233EDE"/>
    <w:rsid w:val="002432D1"/>
    <w:rsid w:val="0024580B"/>
    <w:rsid w:val="00253A57"/>
    <w:rsid w:val="00260016"/>
    <w:rsid w:val="00264072"/>
    <w:rsid w:val="00273D20"/>
    <w:rsid w:val="002752F2"/>
    <w:rsid w:val="00277C2D"/>
    <w:rsid w:val="0028491B"/>
    <w:rsid w:val="00284A63"/>
    <w:rsid w:val="0029439B"/>
    <w:rsid w:val="002A40D5"/>
    <w:rsid w:val="002A507E"/>
    <w:rsid w:val="002B00A6"/>
    <w:rsid w:val="002B5BCF"/>
    <w:rsid w:val="002B7699"/>
    <w:rsid w:val="002C4233"/>
    <w:rsid w:val="002C64DC"/>
    <w:rsid w:val="002D03E4"/>
    <w:rsid w:val="002D0F30"/>
    <w:rsid w:val="002E2407"/>
    <w:rsid w:val="002E2BC7"/>
    <w:rsid w:val="002E2C5D"/>
    <w:rsid w:val="003017FC"/>
    <w:rsid w:val="003019A2"/>
    <w:rsid w:val="00303836"/>
    <w:rsid w:val="0032369A"/>
    <w:rsid w:val="00326253"/>
    <w:rsid w:val="00327A91"/>
    <w:rsid w:val="00351459"/>
    <w:rsid w:val="00351752"/>
    <w:rsid w:val="003602D1"/>
    <w:rsid w:val="00360E57"/>
    <w:rsid w:val="0036379B"/>
    <w:rsid w:val="00367B80"/>
    <w:rsid w:val="003707E5"/>
    <w:rsid w:val="003825A8"/>
    <w:rsid w:val="00393876"/>
    <w:rsid w:val="003970F1"/>
    <w:rsid w:val="003A5DD7"/>
    <w:rsid w:val="003A62B6"/>
    <w:rsid w:val="003A7E0E"/>
    <w:rsid w:val="003B2BF5"/>
    <w:rsid w:val="003B482C"/>
    <w:rsid w:val="003B4D93"/>
    <w:rsid w:val="003B7302"/>
    <w:rsid w:val="003C4061"/>
    <w:rsid w:val="003D03A9"/>
    <w:rsid w:val="003D20EB"/>
    <w:rsid w:val="003D5B5D"/>
    <w:rsid w:val="003E38BA"/>
    <w:rsid w:val="003E3B8C"/>
    <w:rsid w:val="003E48BE"/>
    <w:rsid w:val="003F5646"/>
    <w:rsid w:val="0040438F"/>
    <w:rsid w:val="00404666"/>
    <w:rsid w:val="00405785"/>
    <w:rsid w:val="00406854"/>
    <w:rsid w:val="00413220"/>
    <w:rsid w:val="00416695"/>
    <w:rsid w:val="0042202A"/>
    <w:rsid w:val="00424209"/>
    <w:rsid w:val="00442D27"/>
    <w:rsid w:val="0044475A"/>
    <w:rsid w:val="004513BC"/>
    <w:rsid w:val="0046055B"/>
    <w:rsid w:val="00460948"/>
    <w:rsid w:val="00462B27"/>
    <w:rsid w:val="00467950"/>
    <w:rsid w:val="00483B7D"/>
    <w:rsid w:val="004A1535"/>
    <w:rsid w:val="004A1B57"/>
    <w:rsid w:val="004A2378"/>
    <w:rsid w:val="004A3AB9"/>
    <w:rsid w:val="004A3FDA"/>
    <w:rsid w:val="004A4567"/>
    <w:rsid w:val="004B6303"/>
    <w:rsid w:val="004D3A18"/>
    <w:rsid w:val="004E06E4"/>
    <w:rsid w:val="004E0C70"/>
    <w:rsid w:val="004E1C8C"/>
    <w:rsid w:val="004F010B"/>
    <w:rsid w:val="004F345F"/>
    <w:rsid w:val="004F495D"/>
    <w:rsid w:val="00500465"/>
    <w:rsid w:val="00502414"/>
    <w:rsid w:val="005035C2"/>
    <w:rsid w:val="00512E17"/>
    <w:rsid w:val="005132B8"/>
    <w:rsid w:val="005227CB"/>
    <w:rsid w:val="0053048D"/>
    <w:rsid w:val="00532311"/>
    <w:rsid w:val="005367CB"/>
    <w:rsid w:val="00537200"/>
    <w:rsid w:val="00537F75"/>
    <w:rsid w:val="005413C2"/>
    <w:rsid w:val="00547A28"/>
    <w:rsid w:val="0055204A"/>
    <w:rsid w:val="005549CD"/>
    <w:rsid w:val="00560D55"/>
    <w:rsid w:val="00566C42"/>
    <w:rsid w:val="00570B71"/>
    <w:rsid w:val="0057249D"/>
    <w:rsid w:val="00580188"/>
    <w:rsid w:val="005815FE"/>
    <w:rsid w:val="00590C8D"/>
    <w:rsid w:val="00591CEB"/>
    <w:rsid w:val="00593D2C"/>
    <w:rsid w:val="00594BEC"/>
    <w:rsid w:val="00597C36"/>
    <w:rsid w:val="005A0946"/>
    <w:rsid w:val="005A5E3E"/>
    <w:rsid w:val="005A6361"/>
    <w:rsid w:val="005B02B2"/>
    <w:rsid w:val="005B443B"/>
    <w:rsid w:val="005C0487"/>
    <w:rsid w:val="005C04E4"/>
    <w:rsid w:val="005C21E8"/>
    <w:rsid w:val="005C52BE"/>
    <w:rsid w:val="005C6B9B"/>
    <w:rsid w:val="005D248B"/>
    <w:rsid w:val="005D4B91"/>
    <w:rsid w:val="005D619C"/>
    <w:rsid w:val="005E17C7"/>
    <w:rsid w:val="005E6490"/>
    <w:rsid w:val="005F0B46"/>
    <w:rsid w:val="005F67FF"/>
    <w:rsid w:val="005F6ED3"/>
    <w:rsid w:val="005F726C"/>
    <w:rsid w:val="00605A3F"/>
    <w:rsid w:val="006065E5"/>
    <w:rsid w:val="00612BD1"/>
    <w:rsid w:val="006172C2"/>
    <w:rsid w:val="006206C3"/>
    <w:rsid w:val="00620FAE"/>
    <w:rsid w:val="00622AAD"/>
    <w:rsid w:val="006264CC"/>
    <w:rsid w:val="006276E8"/>
    <w:rsid w:val="00627F3B"/>
    <w:rsid w:val="006302DC"/>
    <w:rsid w:val="006305DB"/>
    <w:rsid w:val="00632566"/>
    <w:rsid w:val="00641658"/>
    <w:rsid w:val="00641AB8"/>
    <w:rsid w:val="00644DD0"/>
    <w:rsid w:val="00644E9C"/>
    <w:rsid w:val="00660EB2"/>
    <w:rsid w:val="00676743"/>
    <w:rsid w:val="00680B05"/>
    <w:rsid w:val="006813A0"/>
    <w:rsid w:val="00681B93"/>
    <w:rsid w:val="0068408C"/>
    <w:rsid w:val="00690670"/>
    <w:rsid w:val="006959BE"/>
    <w:rsid w:val="00695CB6"/>
    <w:rsid w:val="00696024"/>
    <w:rsid w:val="006B3AB6"/>
    <w:rsid w:val="006C1BBA"/>
    <w:rsid w:val="006D24E3"/>
    <w:rsid w:val="006D7856"/>
    <w:rsid w:val="006E2CFE"/>
    <w:rsid w:val="006E3704"/>
    <w:rsid w:val="006E56DC"/>
    <w:rsid w:val="006F065F"/>
    <w:rsid w:val="006F66DB"/>
    <w:rsid w:val="007058A6"/>
    <w:rsid w:val="0071041C"/>
    <w:rsid w:val="00711EDB"/>
    <w:rsid w:val="00712E67"/>
    <w:rsid w:val="0071451A"/>
    <w:rsid w:val="00722BE2"/>
    <w:rsid w:val="007278D9"/>
    <w:rsid w:val="007438C0"/>
    <w:rsid w:val="007449D7"/>
    <w:rsid w:val="00745281"/>
    <w:rsid w:val="0074647F"/>
    <w:rsid w:val="00750BE3"/>
    <w:rsid w:val="007516E9"/>
    <w:rsid w:val="00756F96"/>
    <w:rsid w:val="007626A4"/>
    <w:rsid w:val="007627F0"/>
    <w:rsid w:val="00762CBA"/>
    <w:rsid w:val="007647BC"/>
    <w:rsid w:val="00764DAC"/>
    <w:rsid w:val="00767EDE"/>
    <w:rsid w:val="007802B5"/>
    <w:rsid w:val="00791330"/>
    <w:rsid w:val="007A2895"/>
    <w:rsid w:val="007A2B7A"/>
    <w:rsid w:val="007A3FD8"/>
    <w:rsid w:val="007A4B5D"/>
    <w:rsid w:val="007A567D"/>
    <w:rsid w:val="007A7485"/>
    <w:rsid w:val="007B0BB5"/>
    <w:rsid w:val="007B666C"/>
    <w:rsid w:val="007C3819"/>
    <w:rsid w:val="007C52DA"/>
    <w:rsid w:val="007C60ED"/>
    <w:rsid w:val="007D16C4"/>
    <w:rsid w:val="007D4921"/>
    <w:rsid w:val="007D630E"/>
    <w:rsid w:val="007E21AD"/>
    <w:rsid w:val="007E5FFA"/>
    <w:rsid w:val="007E7420"/>
    <w:rsid w:val="007F1F7B"/>
    <w:rsid w:val="007F2615"/>
    <w:rsid w:val="00800114"/>
    <w:rsid w:val="00800BA3"/>
    <w:rsid w:val="00801A9B"/>
    <w:rsid w:val="0080663A"/>
    <w:rsid w:val="008164CE"/>
    <w:rsid w:val="00822D5A"/>
    <w:rsid w:val="008246C7"/>
    <w:rsid w:val="00833AA4"/>
    <w:rsid w:val="00834097"/>
    <w:rsid w:val="008366D4"/>
    <w:rsid w:val="0083764F"/>
    <w:rsid w:val="00837B75"/>
    <w:rsid w:val="008510A7"/>
    <w:rsid w:val="00852BE9"/>
    <w:rsid w:val="00862ADB"/>
    <w:rsid w:val="0086340C"/>
    <w:rsid w:val="00864CCB"/>
    <w:rsid w:val="0086539D"/>
    <w:rsid w:val="008768FF"/>
    <w:rsid w:val="00876B40"/>
    <w:rsid w:val="00885519"/>
    <w:rsid w:val="008A5D43"/>
    <w:rsid w:val="008B210D"/>
    <w:rsid w:val="008C47E7"/>
    <w:rsid w:val="008D705F"/>
    <w:rsid w:val="008D799F"/>
    <w:rsid w:val="008E1251"/>
    <w:rsid w:val="008E3108"/>
    <w:rsid w:val="008E559B"/>
    <w:rsid w:val="009018D7"/>
    <w:rsid w:val="00905FAE"/>
    <w:rsid w:val="00912F44"/>
    <w:rsid w:val="009167CA"/>
    <w:rsid w:val="00917D3C"/>
    <w:rsid w:val="00920D82"/>
    <w:rsid w:val="00926E70"/>
    <w:rsid w:val="00937136"/>
    <w:rsid w:val="00937BE6"/>
    <w:rsid w:val="00943818"/>
    <w:rsid w:val="00947B3A"/>
    <w:rsid w:val="00954F3B"/>
    <w:rsid w:val="00956921"/>
    <w:rsid w:val="009615BB"/>
    <w:rsid w:val="00971AF8"/>
    <w:rsid w:val="0097273B"/>
    <w:rsid w:val="00982F65"/>
    <w:rsid w:val="009856C0"/>
    <w:rsid w:val="009866AA"/>
    <w:rsid w:val="0099282B"/>
    <w:rsid w:val="009A0064"/>
    <w:rsid w:val="009A768E"/>
    <w:rsid w:val="009A7CB8"/>
    <w:rsid w:val="009C4D75"/>
    <w:rsid w:val="009C5476"/>
    <w:rsid w:val="009D36CD"/>
    <w:rsid w:val="009D477B"/>
    <w:rsid w:val="009E5C33"/>
    <w:rsid w:val="009F2FAB"/>
    <w:rsid w:val="009F6C17"/>
    <w:rsid w:val="00A01458"/>
    <w:rsid w:val="00A039D8"/>
    <w:rsid w:val="00A03B4B"/>
    <w:rsid w:val="00A0524E"/>
    <w:rsid w:val="00A10BDF"/>
    <w:rsid w:val="00A150C8"/>
    <w:rsid w:val="00A15C09"/>
    <w:rsid w:val="00A236CD"/>
    <w:rsid w:val="00A25301"/>
    <w:rsid w:val="00A25385"/>
    <w:rsid w:val="00A277BC"/>
    <w:rsid w:val="00A366B4"/>
    <w:rsid w:val="00A45F89"/>
    <w:rsid w:val="00A5101E"/>
    <w:rsid w:val="00A51953"/>
    <w:rsid w:val="00A56D12"/>
    <w:rsid w:val="00A57600"/>
    <w:rsid w:val="00A6161A"/>
    <w:rsid w:val="00A616B3"/>
    <w:rsid w:val="00A6297E"/>
    <w:rsid w:val="00A647D3"/>
    <w:rsid w:val="00A66C10"/>
    <w:rsid w:val="00A67E94"/>
    <w:rsid w:val="00A67F8C"/>
    <w:rsid w:val="00A700D2"/>
    <w:rsid w:val="00A75AC2"/>
    <w:rsid w:val="00A77875"/>
    <w:rsid w:val="00A85DE6"/>
    <w:rsid w:val="00A93666"/>
    <w:rsid w:val="00A97C13"/>
    <w:rsid w:val="00AA152A"/>
    <w:rsid w:val="00AA1BB3"/>
    <w:rsid w:val="00AA31AC"/>
    <w:rsid w:val="00AB4990"/>
    <w:rsid w:val="00AB4C05"/>
    <w:rsid w:val="00AC7F97"/>
    <w:rsid w:val="00AD5885"/>
    <w:rsid w:val="00AE1F4C"/>
    <w:rsid w:val="00AE1F9C"/>
    <w:rsid w:val="00AE5972"/>
    <w:rsid w:val="00AF28D4"/>
    <w:rsid w:val="00AF411A"/>
    <w:rsid w:val="00AF6CCD"/>
    <w:rsid w:val="00AF736A"/>
    <w:rsid w:val="00B04253"/>
    <w:rsid w:val="00B169FF"/>
    <w:rsid w:val="00B25191"/>
    <w:rsid w:val="00B32313"/>
    <w:rsid w:val="00B34268"/>
    <w:rsid w:val="00B3522B"/>
    <w:rsid w:val="00B36897"/>
    <w:rsid w:val="00B44FBC"/>
    <w:rsid w:val="00B52E22"/>
    <w:rsid w:val="00B645B2"/>
    <w:rsid w:val="00B77FDD"/>
    <w:rsid w:val="00B8105C"/>
    <w:rsid w:val="00B86A5E"/>
    <w:rsid w:val="00B87CB1"/>
    <w:rsid w:val="00B92214"/>
    <w:rsid w:val="00B92D4B"/>
    <w:rsid w:val="00B95645"/>
    <w:rsid w:val="00B96B24"/>
    <w:rsid w:val="00BB01A7"/>
    <w:rsid w:val="00BB2BD0"/>
    <w:rsid w:val="00BB602B"/>
    <w:rsid w:val="00BC14D9"/>
    <w:rsid w:val="00BC3EEC"/>
    <w:rsid w:val="00BD4BFF"/>
    <w:rsid w:val="00BD7C3A"/>
    <w:rsid w:val="00BE0687"/>
    <w:rsid w:val="00BE238B"/>
    <w:rsid w:val="00BE3395"/>
    <w:rsid w:val="00BF5BB6"/>
    <w:rsid w:val="00BF79AD"/>
    <w:rsid w:val="00C025D0"/>
    <w:rsid w:val="00C02F8C"/>
    <w:rsid w:val="00C14094"/>
    <w:rsid w:val="00C202AA"/>
    <w:rsid w:val="00C22F7E"/>
    <w:rsid w:val="00C26774"/>
    <w:rsid w:val="00C36162"/>
    <w:rsid w:val="00C376A8"/>
    <w:rsid w:val="00C47438"/>
    <w:rsid w:val="00C51029"/>
    <w:rsid w:val="00C5350B"/>
    <w:rsid w:val="00C55D94"/>
    <w:rsid w:val="00C561B3"/>
    <w:rsid w:val="00C61E10"/>
    <w:rsid w:val="00C66FB2"/>
    <w:rsid w:val="00C71045"/>
    <w:rsid w:val="00C72592"/>
    <w:rsid w:val="00C76160"/>
    <w:rsid w:val="00C761CC"/>
    <w:rsid w:val="00C80E6B"/>
    <w:rsid w:val="00C85A2D"/>
    <w:rsid w:val="00C92154"/>
    <w:rsid w:val="00C96506"/>
    <w:rsid w:val="00CA759A"/>
    <w:rsid w:val="00CB165A"/>
    <w:rsid w:val="00CB7FF0"/>
    <w:rsid w:val="00CD0694"/>
    <w:rsid w:val="00CD0AF9"/>
    <w:rsid w:val="00CD145B"/>
    <w:rsid w:val="00CD50D4"/>
    <w:rsid w:val="00CE01DE"/>
    <w:rsid w:val="00CE1C2C"/>
    <w:rsid w:val="00CF1B66"/>
    <w:rsid w:val="00CF3138"/>
    <w:rsid w:val="00CF75C4"/>
    <w:rsid w:val="00D0067B"/>
    <w:rsid w:val="00D0131C"/>
    <w:rsid w:val="00D06CFA"/>
    <w:rsid w:val="00D215DA"/>
    <w:rsid w:val="00D23EEB"/>
    <w:rsid w:val="00D34D4D"/>
    <w:rsid w:val="00D42C36"/>
    <w:rsid w:val="00D52D6D"/>
    <w:rsid w:val="00D55126"/>
    <w:rsid w:val="00D57AC8"/>
    <w:rsid w:val="00D65E7E"/>
    <w:rsid w:val="00D7163F"/>
    <w:rsid w:val="00D7402F"/>
    <w:rsid w:val="00D74961"/>
    <w:rsid w:val="00D7690A"/>
    <w:rsid w:val="00D80391"/>
    <w:rsid w:val="00D824AB"/>
    <w:rsid w:val="00D85488"/>
    <w:rsid w:val="00D96D00"/>
    <w:rsid w:val="00DA16E1"/>
    <w:rsid w:val="00DA3CD1"/>
    <w:rsid w:val="00DA40EE"/>
    <w:rsid w:val="00DB0AB6"/>
    <w:rsid w:val="00DB26C9"/>
    <w:rsid w:val="00DC6BA5"/>
    <w:rsid w:val="00DC6F82"/>
    <w:rsid w:val="00DD24AE"/>
    <w:rsid w:val="00DE0369"/>
    <w:rsid w:val="00DE2BE7"/>
    <w:rsid w:val="00DE3A94"/>
    <w:rsid w:val="00DF2AC4"/>
    <w:rsid w:val="00DF735F"/>
    <w:rsid w:val="00E03D06"/>
    <w:rsid w:val="00E05406"/>
    <w:rsid w:val="00E12127"/>
    <w:rsid w:val="00E14E3B"/>
    <w:rsid w:val="00E17D2E"/>
    <w:rsid w:val="00E22D2A"/>
    <w:rsid w:val="00E2304A"/>
    <w:rsid w:val="00E23C26"/>
    <w:rsid w:val="00E36BB3"/>
    <w:rsid w:val="00E36E1E"/>
    <w:rsid w:val="00E37CA5"/>
    <w:rsid w:val="00E45F4C"/>
    <w:rsid w:val="00E51181"/>
    <w:rsid w:val="00E51DE7"/>
    <w:rsid w:val="00E51E3A"/>
    <w:rsid w:val="00E53CDC"/>
    <w:rsid w:val="00E55AB1"/>
    <w:rsid w:val="00E64C7C"/>
    <w:rsid w:val="00E6529F"/>
    <w:rsid w:val="00E815AD"/>
    <w:rsid w:val="00E816EC"/>
    <w:rsid w:val="00E821C5"/>
    <w:rsid w:val="00E91709"/>
    <w:rsid w:val="00EA421D"/>
    <w:rsid w:val="00EA5989"/>
    <w:rsid w:val="00EB3972"/>
    <w:rsid w:val="00EB4F82"/>
    <w:rsid w:val="00EB531C"/>
    <w:rsid w:val="00ED2C14"/>
    <w:rsid w:val="00EE3CE8"/>
    <w:rsid w:val="00EE4AB2"/>
    <w:rsid w:val="00EE5AEC"/>
    <w:rsid w:val="00EF064F"/>
    <w:rsid w:val="00EF29B9"/>
    <w:rsid w:val="00F05970"/>
    <w:rsid w:val="00F07805"/>
    <w:rsid w:val="00F110A6"/>
    <w:rsid w:val="00F16D9D"/>
    <w:rsid w:val="00F17E0F"/>
    <w:rsid w:val="00F21416"/>
    <w:rsid w:val="00F24090"/>
    <w:rsid w:val="00F24653"/>
    <w:rsid w:val="00F3433F"/>
    <w:rsid w:val="00F37811"/>
    <w:rsid w:val="00F37E00"/>
    <w:rsid w:val="00F43F1A"/>
    <w:rsid w:val="00F44C16"/>
    <w:rsid w:val="00F4782D"/>
    <w:rsid w:val="00F53EFD"/>
    <w:rsid w:val="00F64742"/>
    <w:rsid w:val="00F70D2B"/>
    <w:rsid w:val="00F72054"/>
    <w:rsid w:val="00F75F9B"/>
    <w:rsid w:val="00F86065"/>
    <w:rsid w:val="00F86A3F"/>
    <w:rsid w:val="00F87A18"/>
    <w:rsid w:val="00F9586C"/>
    <w:rsid w:val="00F958B1"/>
    <w:rsid w:val="00F978A2"/>
    <w:rsid w:val="00FA0BC3"/>
    <w:rsid w:val="00FA22C5"/>
    <w:rsid w:val="00FA572B"/>
    <w:rsid w:val="00FA57B0"/>
    <w:rsid w:val="00FA7571"/>
    <w:rsid w:val="00FB05B7"/>
    <w:rsid w:val="00FB35EB"/>
    <w:rsid w:val="00FC28DD"/>
    <w:rsid w:val="00FD60B4"/>
    <w:rsid w:val="00FD643D"/>
    <w:rsid w:val="00FE27A4"/>
    <w:rsid w:val="00FE6535"/>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paragraph" w:styleId="Heading7">
    <w:name w:val="heading 7"/>
    <w:basedOn w:val="Normal"/>
    <w:next w:val="Normal"/>
    <w:link w:val="Heading7Char"/>
    <w:uiPriority w:val="9"/>
    <w:semiHidden/>
    <w:unhideWhenUsed/>
    <w:qFormat/>
    <w:rsid w:val="0011025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2 Char,Header Char Char, Char2 Char Char Char, Char Char Cha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Listparagraf">
    <w:name w:val="Listă paragraf"/>
    <w:basedOn w:val="Normal"/>
    <w:uiPriority w:val="34"/>
    <w:qFormat/>
    <w:rsid w:val="003E3B8C"/>
    <w:pPr>
      <w:ind w:left="720"/>
      <w:contextualSpacing/>
    </w:pPr>
    <w:rPr>
      <w:rFonts w:ascii="Calibri" w:eastAsia="Times New Roman" w:hAnsi="Calibri" w:cs="Times New Roman"/>
      <w:lang w:eastAsia="ro-RO"/>
    </w:rPr>
  </w:style>
  <w:style w:type="character" w:customStyle="1" w:styleId="Bodytext5">
    <w:name w:val="Body text (5)"/>
    <w:basedOn w:val="DefaultParagraphFont"/>
    <w:rsid w:val="00110250"/>
    <w:rPr>
      <w:rFonts w:ascii="Times New Roman" w:eastAsia="Times New Roman" w:hAnsi="Times New Roman" w:cs="Times New Roman"/>
      <w:color w:val="auto"/>
      <w:sz w:val="23"/>
      <w:szCs w:val="23"/>
      <w:lang w:val="ro-RO"/>
    </w:rPr>
  </w:style>
  <w:style w:type="character" w:customStyle="1" w:styleId="Heading24Bold">
    <w:name w:val="Heading #2 (4) + Bold"/>
    <w:basedOn w:val="DefaultParagraphFont"/>
    <w:rsid w:val="00110250"/>
    <w:rPr>
      <w:rFonts w:ascii="Times New Roman" w:eastAsia="Times New Roman" w:hAnsi="Times New Roman" w:cs="Times New Roman"/>
      <w:b/>
      <w:bCs/>
      <w:color w:val="auto"/>
      <w:sz w:val="23"/>
      <w:szCs w:val="23"/>
      <w:lang w:val="ro-RO"/>
    </w:rPr>
  </w:style>
  <w:style w:type="character" w:customStyle="1" w:styleId="Heading24">
    <w:name w:val="Heading #2 (4)"/>
    <w:basedOn w:val="DefaultParagraphFont"/>
    <w:rsid w:val="00110250"/>
    <w:rPr>
      <w:rFonts w:ascii="Times New Roman" w:eastAsia="Times New Roman" w:hAnsi="Times New Roman" w:cs="Times New Roman"/>
      <w:color w:val="auto"/>
      <w:sz w:val="23"/>
      <w:szCs w:val="23"/>
      <w:lang w:val="ro-RO"/>
    </w:rPr>
  </w:style>
  <w:style w:type="character" w:customStyle="1" w:styleId="Bodytext5Bold">
    <w:name w:val="Body text (5) + Bold"/>
    <w:basedOn w:val="DefaultParagraphFont"/>
    <w:rsid w:val="00110250"/>
    <w:rPr>
      <w:rFonts w:ascii="Times New Roman" w:eastAsia="Times New Roman" w:hAnsi="Times New Roman" w:cs="Times New Roman"/>
      <w:b/>
      <w:bCs/>
      <w:color w:val="auto"/>
      <w:sz w:val="23"/>
      <w:szCs w:val="23"/>
      <w:lang w:val="ro-RO"/>
    </w:rPr>
  </w:style>
  <w:style w:type="paragraph" w:customStyle="1" w:styleId="Bodytext6">
    <w:name w:val="Body text (6)"/>
    <w:basedOn w:val="Normal"/>
    <w:next w:val="Normal"/>
    <w:rsid w:val="00110250"/>
    <w:pPr>
      <w:widowControl w:val="0"/>
      <w:suppressAutoHyphens/>
      <w:spacing w:before="120" w:after="0" w:line="283" w:lineRule="exact"/>
      <w:ind w:hanging="440"/>
      <w:jc w:val="center"/>
    </w:pPr>
    <w:rPr>
      <w:rFonts w:ascii="Arial" w:eastAsia="Arial" w:hAnsi="Arial" w:cs="Arial"/>
      <w:sz w:val="23"/>
      <w:szCs w:val="23"/>
      <w:lang w:eastAsia="hi-IN" w:bidi="hi-IN"/>
    </w:rPr>
  </w:style>
  <w:style w:type="character" w:customStyle="1" w:styleId="Heading7Char">
    <w:name w:val="Heading 7 Char"/>
    <w:basedOn w:val="DefaultParagraphFont"/>
    <w:link w:val="Heading7"/>
    <w:uiPriority w:val="9"/>
    <w:semiHidden/>
    <w:rsid w:val="00110250"/>
    <w:rPr>
      <w:rFonts w:asciiTheme="majorHAnsi" w:eastAsiaTheme="majorEastAsia" w:hAnsiTheme="majorHAnsi" w:cstheme="majorBidi"/>
      <w:i/>
      <w:iCs/>
      <w:color w:val="404040" w:themeColor="text1" w:themeTint="BF"/>
    </w:rPr>
  </w:style>
  <w:style w:type="paragraph" w:customStyle="1" w:styleId="Heading60">
    <w:name w:val="Heading #6"/>
    <w:basedOn w:val="Normal"/>
    <w:next w:val="Normal"/>
    <w:rsid w:val="00110250"/>
    <w:pPr>
      <w:widowControl w:val="0"/>
      <w:suppressAutoHyphens/>
      <w:spacing w:before="480" w:after="480" w:line="100" w:lineRule="atLeast"/>
      <w:ind w:hanging="700"/>
    </w:pPr>
    <w:rPr>
      <w:rFonts w:ascii="Arial" w:eastAsia="Arial" w:hAnsi="Arial" w:cs="Arial"/>
      <w:b/>
      <w:bCs/>
      <w:sz w:val="23"/>
      <w:szCs w:val="23"/>
      <w:lang w:eastAsia="hi-IN" w:bidi="hi-IN"/>
    </w:rPr>
  </w:style>
  <w:style w:type="paragraph" w:customStyle="1" w:styleId="BodyText1">
    <w:name w:val="Body Text1"/>
    <w:basedOn w:val="Normal"/>
    <w:next w:val="Normal"/>
    <w:rsid w:val="00110250"/>
    <w:pPr>
      <w:widowControl w:val="0"/>
      <w:suppressAutoHyphens/>
      <w:spacing w:before="420" w:after="0" w:line="269" w:lineRule="exact"/>
      <w:ind w:hanging="800"/>
      <w:jc w:val="both"/>
    </w:pPr>
    <w:rPr>
      <w:rFonts w:ascii="Arial" w:eastAsia="Arial" w:hAnsi="Arial" w:cs="Arial"/>
      <w:sz w:val="23"/>
      <w:szCs w:val="23"/>
      <w:lang w:eastAsia="hi-IN" w:bidi="hi-IN"/>
    </w:rPr>
  </w:style>
  <w:style w:type="paragraph" w:customStyle="1" w:styleId="Headerorfooter">
    <w:name w:val="Header or footer"/>
    <w:basedOn w:val="Normal"/>
    <w:next w:val="Normal"/>
    <w:rsid w:val="00110250"/>
    <w:pPr>
      <w:widowControl w:val="0"/>
      <w:suppressAutoHyphens/>
      <w:spacing w:after="0" w:line="100" w:lineRule="atLeast"/>
    </w:pPr>
    <w:rPr>
      <w:rFonts w:ascii="Times New Roman" w:eastAsia="Times New Roman" w:hAnsi="Times New Roman" w:cs="Times New Roman"/>
      <w:sz w:val="20"/>
      <w:szCs w:val="20"/>
      <w:lang w:eastAsia="hi-IN" w:bidi="hi-IN"/>
    </w:rPr>
  </w:style>
  <w:style w:type="paragraph" w:customStyle="1" w:styleId="Bodytext9">
    <w:name w:val="Body text (9)"/>
    <w:basedOn w:val="Normal"/>
    <w:next w:val="Normal"/>
    <w:rsid w:val="00110250"/>
    <w:pPr>
      <w:widowControl w:val="0"/>
      <w:suppressAutoHyphens/>
      <w:spacing w:before="240" w:after="0" w:line="274" w:lineRule="exact"/>
      <w:ind w:firstLine="700"/>
      <w:jc w:val="both"/>
    </w:pPr>
    <w:rPr>
      <w:rFonts w:ascii="Times New Roman" w:eastAsia="Times New Roman" w:hAnsi="Times New Roman" w:cs="Times New Roman"/>
      <w:b/>
      <w:bCs/>
      <w:i/>
      <w:iCs/>
      <w:lang w:eastAsia="hi-IN" w:bidi="hi-IN"/>
    </w:rPr>
  </w:style>
  <w:style w:type="paragraph" w:customStyle="1" w:styleId="ListParagraph1">
    <w:name w:val="List Paragraph1"/>
    <w:basedOn w:val="Normal"/>
    <w:qFormat/>
    <w:rsid w:val="008246C7"/>
    <w:pPr>
      <w:spacing w:after="0" w:line="240" w:lineRule="auto"/>
      <w:ind w:left="720"/>
      <w:contextualSpacing/>
    </w:pPr>
    <w:rPr>
      <w:rFonts w:ascii="Times New Roman" w:eastAsia="Times New Roman" w:hAnsi="Times New Roman" w:cs="Times New Roman"/>
      <w:sz w:val="24"/>
      <w:szCs w:val="24"/>
      <w:lang w:val="en-US"/>
    </w:rPr>
  </w:style>
  <w:style w:type="paragraph" w:styleId="Closing">
    <w:name w:val="Closing"/>
    <w:basedOn w:val="Normal"/>
    <w:link w:val="ClosingChar"/>
    <w:rsid w:val="00253A57"/>
    <w:pPr>
      <w:ind w:left="4252"/>
    </w:pPr>
    <w:rPr>
      <w:rFonts w:ascii="Calibri" w:eastAsia="Calibri" w:hAnsi="Calibri" w:cs="Times New Roman"/>
      <w:lang w:val="en-US"/>
    </w:rPr>
  </w:style>
  <w:style w:type="character" w:customStyle="1" w:styleId="ClosingChar">
    <w:name w:val="Closing Char"/>
    <w:basedOn w:val="DefaultParagraphFont"/>
    <w:link w:val="Closing"/>
    <w:rsid w:val="00253A57"/>
    <w:rPr>
      <w:rFonts w:ascii="Calibri" w:eastAsia="Calibri" w:hAnsi="Calibri" w:cs="Times New Roman"/>
      <w:lang w:val="en-US"/>
    </w:rPr>
  </w:style>
  <w:style w:type="paragraph" w:customStyle="1" w:styleId="Textbody">
    <w:name w:val="Text body"/>
    <w:basedOn w:val="Normal"/>
    <w:rsid w:val="00B87CB1"/>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paragraph" w:styleId="Heading7">
    <w:name w:val="heading 7"/>
    <w:basedOn w:val="Normal"/>
    <w:next w:val="Normal"/>
    <w:link w:val="Heading7Char"/>
    <w:uiPriority w:val="9"/>
    <w:semiHidden/>
    <w:unhideWhenUsed/>
    <w:qFormat/>
    <w:rsid w:val="0011025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2 Char,Header Char Char, Char2 Char Char Char, Char Char Cha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2 Char Char,Header Char Char Char, Char2 Char Char Char Char, Char Char Cha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Listparagraf">
    <w:name w:val="Listă paragraf"/>
    <w:basedOn w:val="Normal"/>
    <w:uiPriority w:val="34"/>
    <w:qFormat/>
    <w:rsid w:val="003E3B8C"/>
    <w:pPr>
      <w:ind w:left="720"/>
      <w:contextualSpacing/>
    </w:pPr>
    <w:rPr>
      <w:rFonts w:ascii="Calibri" w:eastAsia="Times New Roman" w:hAnsi="Calibri" w:cs="Times New Roman"/>
      <w:lang w:eastAsia="ro-RO"/>
    </w:rPr>
  </w:style>
  <w:style w:type="character" w:customStyle="1" w:styleId="Bodytext5">
    <w:name w:val="Body text (5)"/>
    <w:basedOn w:val="DefaultParagraphFont"/>
    <w:rsid w:val="00110250"/>
    <w:rPr>
      <w:rFonts w:ascii="Times New Roman" w:eastAsia="Times New Roman" w:hAnsi="Times New Roman" w:cs="Times New Roman"/>
      <w:color w:val="auto"/>
      <w:sz w:val="23"/>
      <w:szCs w:val="23"/>
      <w:lang w:val="ro-RO"/>
    </w:rPr>
  </w:style>
  <w:style w:type="character" w:customStyle="1" w:styleId="Heading24Bold">
    <w:name w:val="Heading #2 (4) + Bold"/>
    <w:basedOn w:val="DefaultParagraphFont"/>
    <w:rsid w:val="00110250"/>
    <w:rPr>
      <w:rFonts w:ascii="Times New Roman" w:eastAsia="Times New Roman" w:hAnsi="Times New Roman" w:cs="Times New Roman"/>
      <w:b/>
      <w:bCs/>
      <w:color w:val="auto"/>
      <w:sz w:val="23"/>
      <w:szCs w:val="23"/>
      <w:lang w:val="ro-RO"/>
    </w:rPr>
  </w:style>
  <w:style w:type="character" w:customStyle="1" w:styleId="Heading24">
    <w:name w:val="Heading #2 (4)"/>
    <w:basedOn w:val="DefaultParagraphFont"/>
    <w:rsid w:val="00110250"/>
    <w:rPr>
      <w:rFonts w:ascii="Times New Roman" w:eastAsia="Times New Roman" w:hAnsi="Times New Roman" w:cs="Times New Roman"/>
      <w:color w:val="auto"/>
      <w:sz w:val="23"/>
      <w:szCs w:val="23"/>
      <w:lang w:val="ro-RO"/>
    </w:rPr>
  </w:style>
  <w:style w:type="character" w:customStyle="1" w:styleId="Bodytext5Bold">
    <w:name w:val="Body text (5) + Bold"/>
    <w:basedOn w:val="DefaultParagraphFont"/>
    <w:rsid w:val="00110250"/>
    <w:rPr>
      <w:rFonts w:ascii="Times New Roman" w:eastAsia="Times New Roman" w:hAnsi="Times New Roman" w:cs="Times New Roman"/>
      <w:b/>
      <w:bCs/>
      <w:color w:val="auto"/>
      <w:sz w:val="23"/>
      <w:szCs w:val="23"/>
      <w:lang w:val="ro-RO"/>
    </w:rPr>
  </w:style>
  <w:style w:type="paragraph" w:customStyle="1" w:styleId="Bodytext6">
    <w:name w:val="Body text (6)"/>
    <w:basedOn w:val="Normal"/>
    <w:next w:val="Normal"/>
    <w:rsid w:val="00110250"/>
    <w:pPr>
      <w:widowControl w:val="0"/>
      <w:suppressAutoHyphens/>
      <w:spacing w:before="120" w:after="0" w:line="283" w:lineRule="exact"/>
      <w:ind w:hanging="440"/>
      <w:jc w:val="center"/>
    </w:pPr>
    <w:rPr>
      <w:rFonts w:ascii="Arial" w:eastAsia="Arial" w:hAnsi="Arial" w:cs="Arial"/>
      <w:sz w:val="23"/>
      <w:szCs w:val="23"/>
      <w:lang w:eastAsia="hi-IN" w:bidi="hi-IN"/>
    </w:rPr>
  </w:style>
  <w:style w:type="character" w:customStyle="1" w:styleId="Heading7Char">
    <w:name w:val="Heading 7 Char"/>
    <w:basedOn w:val="DefaultParagraphFont"/>
    <w:link w:val="Heading7"/>
    <w:uiPriority w:val="9"/>
    <w:semiHidden/>
    <w:rsid w:val="00110250"/>
    <w:rPr>
      <w:rFonts w:asciiTheme="majorHAnsi" w:eastAsiaTheme="majorEastAsia" w:hAnsiTheme="majorHAnsi" w:cstheme="majorBidi"/>
      <w:i/>
      <w:iCs/>
      <w:color w:val="404040" w:themeColor="text1" w:themeTint="BF"/>
    </w:rPr>
  </w:style>
  <w:style w:type="paragraph" w:customStyle="1" w:styleId="Heading60">
    <w:name w:val="Heading #6"/>
    <w:basedOn w:val="Normal"/>
    <w:next w:val="Normal"/>
    <w:rsid w:val="00110250"/>
    <w:pPr>
      <w:widowControl w:val="0"/>
      <w:suppressAutoHyphens/>
      <w:spacing w:before="480" w:after="480" w:line="100" w:lineRule="atLeast"/>
      <w:ind w:hanging="700"/>
    </w:pPr>
    <w:rPr>
      <w:rFonts w:ascii="Arial" w:eastAsia="Arial" w:hAnsi="Arial" w:cs="Arial"/>
      <w:b/>
      <w:bCs/>
      <w:sz w:val="23"/>
      <w:szCs w:val="23"/>
      <w:lang w:eastAsia="hi-IN" w:bidi="hi-IN"/>
    </w:rPr>
  </w:style>
  <w:style w:type="paragraph" w:customStyle="1" w:styleId="BodyText1">
    <w:name w:val="Body Text1"/>
    <w:basedOn w:val="Normal"/>
    <w:next w:val="Normal"/>
    <w:rsid w:val="00110250"/>
    <w:pPr>
      <w:widowControl w:val="0"/>
      <w:suppressAutoHyphens/>
      <w:spacing w:before="420" w:after="0" w:line="269" w:lineRule="exact"/>
      <w:ind w:hanging="800"/>
      <w:jc w:val="both"/>
    </w:pPr>
    <w:rPr>
      <w:rFonts w:ascii="Arial" w:eastAsia="Arial" w:hAnsi="Arial" w:cs="Arial"/>
      <w:sz w:val="23"/>
      <w:szCs w:val="23"/>
      <w:lang w:eastAsia="hi-IN" w:bidi="hi-IN"/>
    </w:rPr>
  </w:style>
  <w:style w:type="paragraph" w:customStyle="1" w:styleId="Headerorfooter">
    <w:name w:val="Header or footer"/>
    <w:basedOn w:val="Normal"/>
    <w:next w:val="Normal"/>
    <w:rsid w:val="00110250"/>
    <w:pPr>
      <w:widowControl w:val="0"/>
      <w:suppressAutoHyphens/>
      <w:spacing w:after="0" w:line="100" w:lineRule="atLeast"/>
    </w:pPr>
    <w:rPr>
      <w:rFonts w:ascii="Times New Roman" w:eastAsia="Times New Roman" w:hAnsi="Times New Roman" w:cs="Times New Roman"/>
      <w:sz w:val="20"/>
      <w:szCs w:val="20"/>
      <w:lang w:eastAsia="hi-IN" w:bidi="hi-IN"/>
    </w:rPr>
  </w:style>
  <w:style w:type="paragraph" w:customStyle="1" w:styleId="Bodytext9">
    <w:name w:val="Body text (9)"/>
    <w:basedOn w:val="Normal"/>
    <w:next w:val="Normal"/>
    <w:rsid w:val="00110250"/>
    <w:pPr>
      <w:widowControl w:val="0"/>
      <w:suppressAutoHyphens/>
      <w:spacing w:before="240" w:after="0" w:line="274" w:lineRule="exact"/>
      <w:ind w:firstLine="700"/>
      <w:jc w:val="both"/>
    </w:pPr>
    <w:rPr>
      <w:rFonts w:ascii="Times New Roman" w:eastAsia="Times New Roman" w:hAnsi="Times New Roman" w:cs="Times New Roman"/>
      <w:b/>
      <w:bCs/>
      <w:i/>
      <w:iCs/>
      <w:lang w:eastAsia="hi-IN" w:bidi="hi-IN"/>
    </w:rPr>
  </w:style>
  <w:style w:type="paragraph" w:customStyle="1" w:styleId="ListParagraph1">
    <w:name w:val="List Paragraph1"/>
    <w:basedOn w:val="Normal"/>
    <w:qFormat/>
    <w:rsid w:val="008246C7"/>
    <w:pPr>
      <w:spacing w:after="0" w:line="240" w:lineRule="auto"/>
      <w:ind w:left="720"/>
      <w:contextualSpacing/>
    </w:pPr>
    <w:rPr>
      <w:rFonts w:ascii="Times New Roman" w:eastAsia="Times New Roman" w:hAnsi="Times New Roman" w:cs="Times New Roman"/>
      <w:sz w:val="24"/>
      <w:szCs w:val="24"/>
      <w:lang w:val="en-US"/>
    </w:rPr>
  </w:style>
  <w:style w:type="paragraph" w:styleId="Closing">
    <w:name w:val="Closing"/>
    <w:basedOn w:val="Normal"/>
    <w:link w:val="ClosingChar"/>
    <w:rsid w:val="00253A57"/>
    <w:pPr>
      <w:ind w:left="4252"/>
    </w:pPr>
    <w:rPr>
      <w:rFonts w:ascii="Calibri" w:eastAsia="Calibri" w:hAnsi="Calibri" w:cs="Times New Roman"/>
      <w:lang w:val="en-US"/>
    </w:rPr>
  </w:style>
  <w:style w:type="character" w:customStyle="1" w:styleId="ClosingChar">
    <w:name w:val="Closing Char"/>
    <w:basedOn w:val="DefaultParagraphFont"/>
    <w:link w:val="Closing"/>
    <w:rsid w:val="00253A57"/>
    <w:rPr>
      <w:rFonts w:ascii="Calibri" w:eastAsia="Calibri" w:hAnsi="Calibri" w:cs="Times New Roman"/>
      <w:lang w:val="en-US"/>
    </w:rPr>
  </w:style>
  <w:style w:type="paragraph" w:customStyle="1" w:styleId="Textbody">
    <w:name w:val="Text body"/>
    <w:basedOn w:val="Normal"/>
    <w:rsid w:val="00B87CB1"/>
    <w:pPr>
      <w:suppressAutoHyphens/>
      <w:autoSpaceDN w:val="0"/>
      <w:spacing w:after="0" w:line="240" w:lineRule="auto"/>
      <w:jc w:val="both"/>
      <w:textAlignment w:val="baseline"/>
    </w:pPr>
    <w:rPr>
      <w:rFonts w:ascii="Times New Roman" w:eastAsia="Times New Roman" w:hAnsi="Times New Roman" w:cs="Times New Roman"/>
      <w:kern w:val="3"/>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file:///D:\MIRELA\saptamanal%202010\1_NOUTATI%20Procedura%20EIA(Dalia)_SEPT_2009\Documents%20and%20SettingsDalia%20BitanSintact%202.0cacheLegislatietemp00008742.htm" TargetMode="External"/><Relationship Id="rId3" Type="http://schemas.microsoft.com/office/2007/relationships/stylesWithEffects" Target="stylesWithEffects.xml"/><Relationship Id="rId21" Type="http://schemas.openxmlformats.org/officeDocument/2006/relationships/hyperlink" Target="https://idrept.ro/00079384.htm" TargetMode="Externa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33752.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103869.htm" TargetMode="External"/><Relationship Id="rId20" Type="http://schemas.openxmlformats.org/officeDocument/2006/relationships/hyperlink" Target="https://idrept.ro/00079384.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ffice@apmdb.anpm.ro"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file:///D:\MIRELA\saptamanal%202010\1_NOUTATI%20Procedura%20EIA(Dalia)_SEPT_2009\Documents%20and%20SettingsDalia%20BitanSintact%202.0cacheLegislatietemp00085898.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3203</Words>
  <Characters>18582</Characters>
  <Application>Microsoft Office Word</Application>
  <DocSecurity>0</DocSecurity>
  <Lines>154</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Gabriela Tudoroiu</cp:lastModifiedBy>
  <cp:revision>78</cp:revision>
  <cp:lastPrinted>2019-11-13T06:29:00Z</cp:lastPrinted>
  <dcterms:created xsi:type="dcterms:W3CDTF">2020-05-05T08:27:00Z</dcterms:created>
  <dcterms:modified xsi:type="dcterms:W3CDTF">2020-05-05T09:53:00Z</dcterms:modified>
</cp:coreProperties>
</file>