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77" w:rsidRPr="00871F99" w:rsidRDefault="00480977" w:rsidP="00480977">
      <w:pPr>
        <w:pStyle w:val="Header"/>
        <w:jc w:val="center"/>
        <w:rPr>
          <w:rFonts w:ascii="Times New Roman" w:hAnsi="Times New Roman" w:cs="Times New Roman"/>
          <w:b/>
          <w:color w:val="00214E"/>
          <w:sz w:val="36"/>
          <w:szCs w:val="36"/>
        </w:rPr>
      </w:pPr>
      <w:r w:rsidRPr="00871F99">
        <w:rPr>
          <w:rFonts w:ascii="Times New Roman" w:hAnsi="Times New Roman" w:cs="Times New Roman"/>
          <w:b/>
          <w:color w:val="00214E"/>
          <w:sz w:val="36"/>
          <w:szCs w:val="36"/>
        </w:rPr>
        <w:t>Ministerul Mediului</w:t>
      </w:r>
      <w:r w:rsidR="004A7319">
        <w:rPr>
          <w:rFonts w:ascii="Times New Roman" w:hAnsi="Times New Roman" w:cs="Times New Roman"/>
          <w:b/>
          <w:color w:val="00214E"/>
          <w:sz w:val="36"/>
          <w:szCs w:val="36"/>
        </w:rPr>
        <w:t>, Apelor si Padurilor</w:t>
      </w:r>
    </w:p>
    <w:p w:rsidR="00480977" w:rsidRPr="00871F99" w:rsidRDefault="00447057" w:rsidP="00480977">
      <w:pPr>
        <w:pStyle w:val="Header"/>
        <w:jc w:val="center"/>
        <w:rPr>
          <w:rFonts w:ascii="Times New Roman" w:hAnsi="Times New Roman" w:cs="Times New Roman"/>
          <w:b/>
          <w:sz w:val="36"/>
          <w:szCs w:val="36"/>
          <w:lang w:eastAsia="ar-SA"/>
        </w:rPr>
      </w:pPr>
      <w:r>
        <w:rPr>
          <w:rFonts w:ascii="Times New Roman" w:hAnsi="Times New Roman" w:cs="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55022853" r:id="rId10"/>
        </w:pict>
      </w:r>
      <w:r w:rsidR="00480977" w:rsidRPr="00871F99">
        <w:rPr>
          <w:rFonts w:ascii="Times New Roman" w:hAnsi="Times New Roman" w:cs="Times New Roman"/>
          <w:b/>
          <w:noProof/>
          <w:color w:val="00214E"/>
          <w:sz w:val="36"/>
          <w:szCs w:val="36"/>
          <w:lang w:eastAsia="ro-RO"/>
        </w:rPr>
        <w:drawing>
          <wp:anchor distT="0" distB="0" distL="114300" distR="114300" simplePos="0" relativeHeight="251657216" behindDoc="0" locked="0" layoutInCell="1" allowOverlap="1" wp14:anchorId="0FBC2070" wp14:editId="3F3517D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871F99">
        <w:rPr>
          <w:rFonts w:ascii="Times New Roman" w:hAnsi="Times New Roman" w:cs="Times New Roman"/>
          <w:b/>
          <w:color w:val="00214E"/>
          <w:sz w:val="36"/>
          <w:szCs w:val="36"/>
        </w:rPr>
        <w:t>Agenţia Naţională pentru Protecţia Mediului</w:t>
      </w:r>
    </w:p>
    <w:p w:rsidR="00480977" w:rsidRPr="00871F99" w:rsidRDefault="00480977" w:rsidP="00480977">
      <w:pPr>
        <w:pStyle w:val="Header"/>
        <w:rPr>
          <w:rFonts w:ascii="Times New Roman" w:hAnsi="Times New Roman" w:cs="Times New Roman"/>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871F99" w:rsidTr="006D1701">
        <w:tc>
          <w:tcPr>
            <w:tcW w:w="9833" w:type="dxa"/>
            <w:tcBorders>
              <w:top w:val="single" w:sz="8" w:space="0" w:color="000000"/>
              <w:bottom w:val="single" w:sz="8" w:space="0" w:color="000000"/>
            </w:tcBorders>
            <w:shd w:val="clear" w:color="auto" w:fill="DBE5F1"/>
          </w:tcPr>
          <w:p w:rsidR="00480977" w:rsidRPr="00871F99" w:rsidRDefault="00480977" w:rsidP="006D1701">
            <w:pPr>
              <w:pStyle w:val="Header"/>
              <w:spacing w:before="120"/>
              <w:jc w:val="center"/>
              <w:rPr>
                <w:rFonts w:ascii="Times New Roman" w:hAnsi="Times New Roman" w:cs="Times New Roman"/>
                <w:b/>
                <w:bCs/>
                <w:color w:val="00214E"/>
                <w:sz w:val="36"/>
                <w:szCs w:val="36"/>
              </w:rPr>
            </w:pPr>
            <w:r w:rsidRPr="00871F99">
              <w:rPr>
                <w:rFonts w:ascii="Times New Roman" w:hAnsi="Times New Roman" w:cs="Times New Roman"/>
                <w:b/>
                <w:bCs/>
                <w:color w:val="00214E"/>
                <w:sz w:val="36"/>
                <w:szCs w:val="36"/>
              </w:rPr>
              <w:t>Agenţia pentru Protecţia Mediului Dâmboviţa</w:t>
            </w:r>
          </w:p>
        </w:tc>
      </w:tr>
    </w:tbl>
    <w:p w:rsidR="00955D6F" w:rsidRPr="00871F99" w:rsidRDefault="00573503" w:rsidP="00D42DC2">
      <w:pPr>
        <w:spacing w:after="0" w:line="240" w:lineRule="auto"/>
        <w:ind w:left="6480"/>
        <w:jc w:val="right"/>
        <w:rPr>
          <w:rFonts w:ascii="Times New Roman" w:eastAsia="Times New Roman" w:hAnsi="Times New Roman" w:cs="Times New Roman"/>
          <w:sz w:val="16"/>
          <w:szCs w:val="16"/>
          <w:lang w:val="it-IT" w:eastAsia="ro-RO"/>
        </w:rPr>
      </w:pPr>
      <w:r w:rsidRPr="00871F99">
        <w:rPr>
          <w:rFonts w:ascii="Times New Roman" w:eastAsia="Times New Roman" w:hAnsi="Times New Roman" w:cs="Times New Roman"/>
          <w:sz w:val="16"/>
          <w:szCs w:val="16"/>
          <w:lang w:val="it-IT" w:eastAsia="ro-RO"/>
        </w:rPr>
        <w:t xml:space="preserve">    </w:t>
      </w:r>
    </w:p>
    <w:p w:rsidR="00051258" w:rsidRPr="00871F99"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val="it-IT" w:eastAsia="ro-RO"/>
        </w:rPr>
        <w:t xml:space="preserve">Nr. </w:t>
      </w:r>
      <w:r w:rsidR="00525F68" w:rsidRPr="00525F68">
        <w:rPr>
          <w:rFonts w:ascii="Times New Roman" w:hAnsi="Times New Roman" w:cs="Times New Roman"/>
          <w:sz w:val="24"/>
          <w:szCs w:val="24"/>
          <w:lang w:val="fr-FR"/>
        </w:rPr>
        <w:t>11272/ 6826</w:t>
      </w:r>
      <w:r w:rsidR="00AA65CD" w:rsidRPr="00871F99">
        <w:rPr>
          <w:rFonts w:ascii="Times New Roman" w:hAnsi="Times New Roman" w:cs="Times New Roman"/>
          <w:sz w:val="24"/>
          <w:szCs w:val="24"/>
          <w:lang w:val="fr-FR"/>
        </w:rPr>
        <w:t>/</w:t>
      </w:r>
      <w:r w:rsidR="00525F68">
        <w:rPr>
          <w:rFonts w:ascii="Times New Roman" w:hAnsi="Times New Roman" w:cs="Times New Roman"/>
          <w:sz w:val="24"/>
          <w:szCs w:val="24"/>
          <w:lang w:val="fr-FR"/>
        </w:rPr>
        <w:t>_________</w:t>
      </w:r>
    </w:p>
    <w:p w:rsidR="00D7402F" w:rsidRPr="00871F9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871F99">
        <w:rPr>
          <w:rFonts w:ascii="Times New Roman" w:eastAsia="Times New Roman" w:hAnsi="Times New Roman" w:cs="Times New Roman"/>
          <w:b/>
          <w:sz w:val="24"/>
          <w:szCs w:val="24"/>
          <w:lang w:val="en-US" w:eastAsia="ro-RO"/>
        </w:rPr>
        <w:t xml:space="preserve"> </w:t>
      </w:r>
    </w:p>
    <w:p w:rsidR="00480977" w:rsidRPr="00B52C78" w:rsidRDefault="00480977" w:rsidP="00D7402F">
      <w:pPr>
        <w:suppressAutoHyphens/>
        <w:spacing w:after="0" w:line="240" w:lineRule="auto"/>
        <w:jc w:val="center"/>
        <w:rPr>
          <w:rFonts w:ascii="Times New Roman" w:hAnsi="Times New Roman" w:cs="Times New Roman"/>
          <w:b/>
          <w:sz w:val="24"/>
          <w:szCs w:val="24"/>
        </w:rPr>
      </w:pPr>
    </w:p>
    <w:p w:rsidR="00051258" w:rsidRPr="00525F68" w:rsidRDefault="00525F68" w:rsidP="00D7402F">
      <w:pPr>
        <w:suppressAutoHyphens/>
        <w:spacing w:after="0" w:line="240" w:lineRule="auto"/>
        <w:jc w:val="center"/>
        <w:rPr>
          <w:rFonts w:ascii="Times New Roman" w:eastAsia="Times New Roman" w:hAnsi="Times New Roman" w:cs="Times New Roman"/>
          <w:b/>
          <w:sz w:val="24"/>
          <w:szCs w:val="24"/>
          <w:lang w:val="it-IT" w:eastAsia="ro-RO"/>
        </w:rPr>
      </w:pPr>
      <w:r w:rsidRPr="00525F68">
        <w:rPr>
          <w:rFonts w:ascii="Times New Roman" w:hAnsi="Times New Roman" w:cs="Times New Roman"/>
          <w:b/>
          <w:sz w:val="24"/>
          <w:szCs w:val="24"/>
        </w:rPr>
        <w:t xml:space="preserve">PROIECT </w:t>
      </w:r>
      <w:hyperlink r:id="rId12" w:anchor="#" w:history="1"/>
      <w:r w:rsidR="00051258" w:rsidRPr="00525F68">
        <w:rPr>
          <w:rFonts w:ascii="Times New Roman" w:eastAsia="Times New Roman" w:hAnsi="Times New Roman" w:cs="Times New Roman"/>
          <w:b/>
          <w:sz w:val="24"/>
          <w:szCs w:val="24"/>
          <w:lang w:val="it-IT" w:eastAsia="ro-RO"/>
        </w:rPr>
        <w:t>DECIZIA ETAPEI DE ÎNCADRARE</w:t>
      </w:r>
    </w:p>
    <w:p w:rsidR="00B46D8F" w:rsidRPr="00B52C78" w:rsidRDefault="00525F68" w:rsidP="00D7402F">
      <w:pPr>
        <w:suppressAutoHyphens/>
        <w:spacing w:after="0" w:line="240" w:lineRule="auto"/>
        <w:jc w:val="center"/>
        <w:rPr>
          <w:rFonts w:ascii="Times New Roman" w:eastAsia="Times New Roman" w:hAnsi="Times New Roman" w:cs="Times New Roman"/>
          <w:b/>
          <w:sz w:val="24"/>
          <w:szCs w:val="24"/>
          <w:lang w:val="it-IT" w:eastAsia="ro-RO"/>
        </w:rPr>
      </w:pPr>
      <w:r>
        <w:rPr>
          <w:rFonts w:ascii="Times New Roman" w:eastAsia="Times New Roman" w:hAnsi="Times New Roman" w:cs="Times New Roman"/>
          <w:b/>
          <w:sz w:val="24"/>
          <w:szCs w:val="24"/>
          <w:lang w:val="it-IT" w:eastAsia="ro-RO"/>
        </w:rPr>
        <w:t>NR.___din______</w:t>
      </w:r>
    </w:p>
    <w:p w:rsidR="00D94C2A" w:rsidRPr="00871F99" w:rsidRDefault="00D94C2A"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955D6F" w:rsidP="00641AB8">
      <w:pPr>
        <w:spacing w:after="0" w:line="240" w:lineRule="auto"/>
        <w:jc w:val="both"/>
        <w:rPr>
          <w:rFonts w:ascii="Times New Roman" w:eastAsia="Times New Roman" w:hAnsi="Times New Roman" w:cs="Times New Roman"/>
          <w:sz w:val="16"/>
          <w:szCs w:val="16"/>
          <w:lang w:eastAsia="ro-RO"/>
        </w:rPr>
      </w:pPr>
    </w:p>
    <w:p w:rsidR="00955D6F" w:rsidRPr="00871F99"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871F99">
        <w:rPr>
          <w:rFonts w:ascii="Times New Roman" w:eastAsia="Times New Roman" w:hAnsi="Times New Roman" w:cs="Times New Roman"/>
          <w:sz w:val="24"/>
          <w:szCs w:val="24"/>
          <w:lang w:eastAsia="ro-RO"/>
        </w:rPr>
        <w:t xml:space="preserve">Ca urmare a solicitării de emitere a acordului de mediu adresate de </w:t>
      </w:r>
      <w:r w:rsidR="00525F68" w:rsidRPr="00525F68">
        <w:rPr>
          <w:rFonts w:ascii="Times New Roman" w:eastAsia="Times New Roman" w:hAnsi="Times New Roman" w:cs="Times New Roman"/>
          <w:b/>
          <w:sz w:val="24"/>
          <w:szCs w:val="24"/>
          <w:lang w:eastAsia="ro-RO"/>
        </w:rPr>
        <w:t>CONSILIUL JUDETEAN DAMBOVITA prin DIRECTIA GENERALA INFRASTRUCTURA LOCALA</w:t>
      </w:r>
      <w:r w:rsidR="006076FE" w:rsidRPr="00871F99">
        <w:rPr>
          <w:rFonts w:ascii="Times New Roman" w:eastAsia="Times New Roman" w:hAnsi="Times New Roman" w:cs="Times New Roman"/>
          <w:sz w:val="24"/>
          <w:szCs w:val="24"/>
          <w:lang w:eastAsia="ro-RO"/>
        </w:rPr>
        <w:t>,</w:t>
      </w:r>
      <w:r w:rsidR="006076FE" w:rsidRPr="00871F99">
        <w:rPr>
          <w:rFonts w:ascii="Times New Roman" w:eastAsia="Times New Roman" w:hAnsi="Times New Roman" w:cs="Times New Roman"/>
          <w:b/>
          <w:sz w:val="24"/>
          <w:szCs w:val="24"/>
          <w:lang w:eastAsia="ro-RO"/>
        </w:rPr>
        <w:t xml:space="preserve"> </w:t>
      </w:r>
      <w:r w:rsidR="006076FE" w:rsidRPr="00871F99">
        <w:rPr>
          <w:rFonts w:ascii="Times New Roman" w:eastAsia="Times New Roman" w:hAnsi="Times New Roman" w:cs="Times New Roman"/>
          <w:sz w:val="24"/>
          <w:szCs w:val="24"/>
          <w:lang w:eastAsia="ro-RO"/>
        </w:rPr>
        <w:t xml:space="preserve">cu sediul în </w:t>
      </w:r>
      <w:r w:rsidR="00525F68" w:rsidRPr="00525F68">
        <w:rPr>
          <w:rFonts w:ascii="Times New Roman" w:eastAsia="Times New Roman" w:hAnsi="Times New Roman" w:cs="Times New Roman"/>
          <w:sz w:val="24"/>
          <w:szCs w:val="24"/>
          <w:lang w:eastAsia="ro-RO"/>
        </w:rPr>
        <w:t>mun. Targoviste, str. Piata Tricolorului, nr. 1, jud. Dambovita</w:t>
      </w:r>
      <w:r w:rsidR="00955D6F" w:rsidRPr="00871F99">
        <w:rPr>
          <w:rFonts w:ascii="Times New Roman" w:eastAsia="Times New Roman" w:hAnsi="Times New Roman" w:cs="Times New Roman"/>
          <w:sz w:val="24"/>
          <w:szCs w:val="24"/>
          <w:lang w:eastAsia="ro-RO"/>
        </w:rPr>
        <w:t xml:space="preserve">, </w:t>
      </w:r>
      <w:r w:rsidRPr="00871F99">
        <w:rPr>
          <w:rFonts w:ascii="Times New Roman" w:eastAsia="Times New Roman" w:hAnsi="Times New Roman" w:cs="Times New Roman"/>
          <w:sz w:val="24"/>
          <w:szCs w:val="24"/>
          <w:lang w:eastAsia="ro-RO"/>
        </w:rPr>
        <w:t xml:space="preserve">înregistrată la sediul Agenției pentru Protecția Mediului (APM) Dâmbovița cu nr. </w:t>
      </w:r>
      <w:r w:rsidR="004D6F74" w:rsidRPr="004D6F74">
        <w:rPr>
          <w:rFonts w:ascii="Times New Roman" w:eastAsia="Times New Roman" w:hAnsi="Times New Roman" w:cs="Times New Roman"/>
          <w:sz w:val="24"/>
          <w:szCs w:val="24"/>
          <w:lang w:eastAsia="ro-RO"/>
        </w:rPr>
        <w:t xml:space="preserve">nr. </w:t>
      </w:r>
      <w:r w:rsidR="00525F68" w:rsidRPr="00525F68">
        <w:rPr>
          <w:rFonts w:ascii="Times New Roman" w:eastAsia="Times New Roman" w:hAnsi="Times New Roman" w:cs="Times New Roman"/>
          <w:sz w:val="24"/>
          <w:szCs w:val="24"/>
          <w:lang w:eastAsia="ro-RO"/>
        </w:rPr>
        <w:t>11272 din 11.07.2019</w:t>
      </w:r>
      <w:r w:rsidRPr="00871F99">
        <w:rPr>
          <w:rFonts w:ascii="Times New Roman" w:eastAsia="Times New Roman" w:hAnsi="Times New Roman" w:cs="Times New Roman"/>
          <w:sz w:val="24"/>
          <w:szCs w:val="24"/>
          <w:lang w:eastAsia="ro-RO"/>
        </w:rPr>
        <w:t xml:space="preserve">, </w:t>
      </w:r>
      <w:r w:rsidR="00955D6F" w:rsidRPr="00871F99">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hyperlink r:id="rId13" w:history="1">
        <w:r w:rsidR="00955D6F" w:rsidRPr="00871F99">
          <w:rPr>
            <w:rStyle w:val="Hyperlink"/>
            <w:rFonts w:ascii="Times New Roman" w:hAnsi="Times New Roman" w:cs="Times New Roman"/>
            <w:b/>
            <w:bCs/>
            <w:color w:val="333399"/>
            <w:sz w:val="24"/>
            <w:szCs w:val="24"/>
          </w:rPr>
          <w:t>57/2007</w:t>
        </w:r>
      </w:hyperlink>
      <w:r w:rsidR="00955D6F" w:rsidRPr="00871F99">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4" w:history="1">
        <w:r w:rsidR="00955D6F" w:rsidRPr="00871F99">
          <w:rPr>
            <w:rStyle w:val="Hyperlink"/>
            <w:rFonts w:ascii="Times New Roman" w:hAnsi="Times New Roman" w:cs="Times New Roman"/>
            <w:b/>
            <w:bCs/>
            <w:color w:val="333399"/>
            <w:sz w:val="24"/>
            <w:szCs w:val="24"/>
          </w:rPr>
          <w:t>49/2011</w:t>
        </w:r>
      </w:hyperlink>
      <w:r w:rsidR="00955D6F" w:rsidRPr="00871F99">
        <w:rPr>
          <w:rStyle w:val="tpa"/>
          <w:rFonts w:ascii="Times New Roman" w:hAnsi="Times New Roman" w:cs="Times New Roman"/>
          <w:color w:val="000000"/>
          <w:sz w:val="24"/>
          <w:szCs w:val="24"/>
        </w:rPr>
        <w:t>, cu modificările şi completările ulterioare,</w:t>
      </w:r>
    </w:p>
    <w:p w:rsidR="00955D6F" w:rsidRPr="00871F99"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871F99"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0" w:name="do|ax5^I|pa9"/>
      <w:bookmarkEnd w:id="0"/>
      <w:r w:rsidRPr="00871F99">
        <w:rPr>
          <w:rFonts w:ascii="Times New Roman" w:eastAsia="Times New Roman" w:hAnsi="Times New Roman" w:cs="Times New Roman"/>
          <w:b/>
          <w:sz w:val="24"/>
          <w:szCs w:val="24"/>
          <w:lang w:eastAsia="ro-RO"/>
        </w:rPr>
        <w:t>Agenția pentru Protecția Mediului (APM) Dâmbovița decide</w:t>
      </w:r>
      <w:r w:rsidRPr="00871F99">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525F68">
        <w:rPr>
          <w:rStyle w:val="tpa"/>
          <w:rFonts w:ascii="Times New Roman" w:hAnsi="Times New Roman" w:cs="Times New Roman"/>
          <w:color w:val="000000"/>
          <w:sz w:val="24"/>
          <w:szCs w:val="24"/>
        </w:rPr>
        <w:t>11.06</w:t>
      </w:r>
      <w:r w:rsidR="004D6F74">
        <w:rPr>
          <w:rStyle w:val="tpa"/>
          <w:rFonts w:ascii="Times New Roman" w:hAnsi="Times New Roman" w:cs="Times New Roman"/>
          <w:color w:val="000000"/>
          <w:sz w:val="24"/>
          <w:szCs w:val="24"/>
        </w:rPr>
        <w:t>.2020</w:t>
      </w:r>
      <w:r w:rsidRPr="00871F99">
        <w:rPr>
          <w:rStyle w:val="tpa"/>
          <w:rFonts w:ascii="Times New Roman" w:hAnsi="Times New Roman" w:cs="Times New Roman"/>
          <w:color w:val="000000"/>
          <w:sz w:val="24"/>
          <w:szCs w:val="24"/>
        </w:rPr>
        <w:t xml:space="preserve"> că proiectul </w:t>
      </w:r>
      <w:bookmarkStart w:id="1" w:name="do|ax5^I|pa10"/>
      <w:bookmarkEnd w:id="1"/>
      <w:r w:rsidR="00525F68" w:rsidRPr="00525F68">
        <w:rPr>
          <w:rFonts w:ascii="Times New Roman" w:eastAsia="Times New Roman" w:hAnsi="Times New Roman" w:cs="Times New Roman"/>
          <w:b/>
          <w:sz w:val="24"/>
          <w:szCs w:val="24"/>
          <w:lang w:eastAsia="ro-RO"/>
        </w:rPr>
        <w:t>”Pod pe DJ 722 la Mircea Voda.”</w:t>
      </w:r>
      <w:r w:rsidR="006611F4" w:rsidRPr="00871F99">
        <w:rPr>
          <w:rFonts w:ascii="Times New Roman" w:eastAsia="Times New Roman" w:hAnsi="Times New Roman" w:cs="Times New Roman"/>
          <w:sz w:val="24"/>
          <w:szCs w:val="24"/>
          <w:lang w:eastAsia="ro-RO"/>
        </w:rPr>
        <w:t xml:space="preserve">, propus a fi amplasat în </w:t>
      </w:r>
      <w:r w:rsidR="00525F68" w:rsidRPr="00525F68">
        <w:rPr>
          <w:rFonts w:ascii="Times New Roman" w:eastAsia="Times New Roman" w:hAnsi="Times New Roman" w:cs="Times New Roman"/>
          <w:sz w:val="24"/>
          <w:szCs w:val="24"/>
          <w:lang w:eastAsia="ro-RO"/>
        </w:rPr>
        <w:t>com. Salcioara Mircea Voda, jud. Dâmbovița</w:t>
      </w:r>
      <w:r w:rsidR="00640681" w:rsidRPr="00871F99">
        <w:rPr>
          <w:rStyle w:val="tpa1"/>
          <w:rFonts w:ascii="Times New Roman" w:hAnsi="Times New Roman" w:cs="Times New Roman"/>
          <w:sz w:val="24"/>
          <w:szCs w:val="24"/>
        </w:rPr>
        <w:t>,</w:t>
      </w:r>
      <w:r w:rsidR="00640681"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b/>
          <w:sz w:val="24"/>
          <w:szCs w:val="24"/>
          <w:lang w:eastAsia="ro-RO"/>
        </w:rPr>
        <w:t>nu se supune evaluă</w:t>
      </w:r>
      <w:r w:rsidR="00640681" w:rsidRPr="00871F99">
        <w:rPr>
          <w:rFonts w:ascii="Times New Roman" w:eastAsia="Times New Roman" w:hAnsi="Times New Roman" w:cs="Times New Roman"/>
          <w:b/>
          <w:sz w:val="24"/>
          <w:szCs w:val="24"/>
          <w:lang w:eastAsia="ro-RO"/>
        </w:rPr>
        <w:t>rii impactului asupra mediului.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2" w:name="do|ax5^I|pa11"/>
      <w:bookmarkStart w:id="3" w:name="do|ax5^I|pa12"/>
      <w:bookmarkEnd w:id="2"/>
      <w:bookmarkEnd w:id="3"/>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Justificarea prezentei decizii:</w:t>
      </w:r>
    </w:p>
    <w:p w:rsidR="00640681" w:rsidRPr="00871F99"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4" w:name="do|ax5^I|pa13"/>
      <w:bookmarkEnd w:id="4"/>
    </w:p>
    <w:p w:rsidR="00955D6F" w:rsidRPr="00871F99" w:rsidRDefault="00955D6F" w:rsidP="00640681">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I. Motivele pe baza cărora s-a stabilit </w:t>
      </w:r>
      <w:r w:rsidRPr="00871F99">
        <w:rPr>
          <w:rFonts w:ascii="Times New Roman" w:eastAsia="Times New Roman" w:hAnsi="Times New Roman" w:cs="Times New Roman"/>
          <w:b/>
          <w:sz w:val="24"/>
          <w:szCs w:val="24"/>
          <w:lang w:eastAsia="ro-RO"/>
        </w:rPr>
        <w:t xml:space="preserve">luarea deciziei etapei de încadrare in procedura </w:t>
      </w:r>
      <w:r w:rsidRPr="00871F99">
        <w:rPr>
          <w:rStyle w:val="tpa"/>
          <w:rFonts w:ascii="Times New Roman" w:hAnsi="Times New Roman" w:cs="Times New Roman"/>
          <w:color w:val="000000"/>
          <w:sz w:val="24"/>
          <w:szCs w:val="24"/>
        </w:rPr>
        <w:t>de evaluare a impactului asupra mediului sunt următoarele:</w:t>
      </w:r>
    </w:p>
    <w:p w:rsidR="00525F68" w:rsidRDefault="00955D6F" w:rsidP="00525F68">
      <w:pPr>
        <w:shd w:val="clear" w:color="auto" w:fill="FFFFFF"/>
        <w:spacing w:after="0" w:line="240" w:lineRule="auto"/>
        <w:jc w:val="both"/>
        <w:rPr>
          <w:rFonts w:ascii="Times New Roman" w:hAnsi="Times New Roman" w:cs="Times New Roman"/>
          <w:color w:val="000000"/>
          <w:sz w:val="24"/>
          <w:szCs w:val="24"/>
        </w:rPr>
      </w:pPr>
      <w:bookmarkStart w:id="5" w:name="do|ax5^I|pa14"/>
      <w:bookmarkEnd w:id="5"/>
      <w:r w:rsidRPr="00871F99">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w:t>
      </w:r>
      <w:r w:rsidR="005922E3"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nexa nr. 2 pct. 1</w:t>
      </w:r>
      <w:r w:rsidR="00640681" w:rsidRPr="00871F99">
        <w:rPr>
          <w:rStyle w:val="tpa"/>
          <w:rFonts w:ascii="Times New Roman" w:hAnsi="Times New Roman" w:cs="Times New Roman"/>
          <w:color w:val="000000"/>
          <w:sz w:val="24"/>
          <w:szCs w:val="24"/>
        </w:rPr>
        <w:t>3</w:t>
      </w:r>
      <w:r w:rsidRPr="00871F99">
        <w:rPr>
          <w:rStyle w:val="tpa"/>
          <w:rFonts w:ascii="Times New Roman" w:hAnsi="Times New Roman" w:cs="Times New Roman"/>
          <w:color w:val="000000"/>
          <w:sz w:val="24"/>
          <w:szCs w:val="24"/>
        </w:rPr>
        <w:t xml:space="preserve">, lit. </w:t>
      </w:r>
      <w:r w:rsidR="00640681" w:rsidRPr="00871F99">
        <w:rPr>
          <w:rStyle w:val="tpa"/>
          <w:rFonts w:ascii="Times New Roman" w:hAnsi="Times New Roman" w:cs="Times New Roman"/>
          <w:color w:val="000000"/>
          <w:sz w:val="24"/>
          <w:szCs w:val="24"/>
        </w:rPr>
        <w:t>a</w:t>
      </w:r>
      <w:r w:rsidRPr="00871F99">
        <w:rPr>
          <w:rStyle w:val="tpa"/>
          <w:rFonts w:ascii="Times New Roman" w:hAnsi="Times New Roman" w:cs="Times New Roman"/>
          <w:color w:val="000000"/>
          <w:sz w:val="24"/>
          <w:szCs w:val="24"/>
        </w:rPr>
        <w:t>;</w:t>
      </w:r>
      <w:bookmarkStart w:id="6" w:name="do|ax5^I|pa15"/>
      <w:bookmarkEnd w:id="6"/>
    </w:p>
    <w:p w:rsidR="00955D6F" w:rsidRPr="00525F68" w:rsidRDefault="00955D6F" w:rsidP="00525F68">
      <w:pPr>
        <w:shd w:val="clear" w:color="auto" w:fill="FFFFFF"/>
        <w:spacing w:after="0" w:line="240" w:lineRule="auto"/>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 xml:space="preserve">b) </w:t>
      </w:r>
      <w:r w:rsidRPr="00871F9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871F99" w:rsidRDefault="00955D6F" w:rsidP="00525F68">
      <w:pPr>
        <w:spacing w:after="0" w:line="240" w:lineRule="auto"/>
        <w:jc w:val="both"/>
        <w:rPr>
          <w:rFonts w:ascii="Times New Roman" w:eastAsia="Times New Roman" w:hAnsi="Times New Roman" w:cs="Times New Roman"/>
          <w:color w:val="191919"/>
          <w:sz w:val="24"/>
          <w:szCs w:val="24"/>
          <w:lang w:eastAsia="ro-RO"/>
        </w:rPr>
      </w:pPr>
      <w:bookmarkStart w:id="7" w:name="do|ax5^I|pa16"/>
      <w:bookmarkEnd w:id="7"/>
      <w:r w:rsidRPr="00871F99">
        <w:rPr>
          <w:rStyle w:val="tpa"/>
          <w:rFonts w:ascii="Times New Roman" w:hAnsi="Times New Roman" w:cs="Times New Roman"/>
          <w:color w:val="000000"/>
          <w:sz w:val="24"/>
          <w:szCs w:val="24"/>
        </w:rPr>
        <w:t>c)</w:t>
      </w:r>
      <w:r w:rsidRPr="00871F99">
        <w:rPr>
          <w:rFonts w:ascii="Times New Roman" w:eastAsia="Times New Roman" w:hAnsi="Times New Roman" w:cs="Times New Roman"/>
          <w:b/>
          <w:color w:val="191919"/>
          <w:sz w:val="24"/>
          <w:szCs w:val="24"/>
          <w:lang w:eastAsia="ro-RO"/>
        </w:rPr>
        <w:t xml:space="preserve"> </w:t>
      </w:r>
      <w:r w:rsidRPr="00871F9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871F99" w:rsidRDefault="00384B93" w:rsidP="00955D6F">
      <w:pPr>
        <w:spacing w:after="0" w:line="240" w:lineRule="auto"/>
        <w:ind w:firstLine="708"/>
        <w:jc w:val="both"/>
        <w:rPr>
          <w:rFonts w:ascii="Times New Roman" w:eastAsia="Calibri" w:hAnsi="Times New Roman" w:cs="Times New Roman"/>
          <w:b/>
          <w:i/>
          <w:sz w:val="16"/>
          <w:szCs w:val="16"/>
          <w:u w:val="single"/>
        </w:rPr>
      </w:pPr>
    </w:p>
    <w:p w:rsidR="002E0C8A" w:rsidRPr="00871F99" w:rsidRDefault="002E0C8A" w:rsidP="001C6096">
      <w:pPr>
        <w:spacing w:after="0" w:line="240" w:lineRule="auto"/>
        <w:jc w:val="both"/>
        <w:rPr>
          <w:rFonts w:ascii="Times New Roman" w:eastAsia="Calibri" w:hAnsi="Times New Roman" w:cs="Times New Roman"/>
          <w:b/>
          <w:i/>
          <w:sz w:val="24"/>
          <w:szCs w:val="24"/>
          <w:u w:val="single"/>
        </w:rPr>
      </w:pPr>
      <w:r w:rsidRPr="00871F99">
        <w:rPr>
          <w:rFonts w:ascii="Times New Roman" w:eastAsia="Calibri" w:hAnsi="Times New Roman" w:cs="Times New Roman"/>
          <w:b/>
          <w:i/>
          <w:sz w:val="24"/>
          <w:szCs w:val="24"/>
        </w:rPr>
        <w:t>1.</w:t>
      </w:r>
      <w:r w:rsidRPr="00871F99">
        <w:rPr>
          <w:rFonts w:ascii="Times New Roman" w:eastAsia="Calibri" w:hAnsi="Times New Roman" w:cs="Times New Roman"/>
          <w:b/>
          <w:sz w:val="24"/>
          <w:szCs w:val="24"/>
        </w:rPr>
        <w:t xml:space="preserve"> </w:t>
      </w:r>
      <w:r w:rsidRPr="00871F99">
        <w:rPr>
          <w:rFonts w:ascii="Times New Roman" w:eastAsia="Calibri" w:hAnsi="Times New Roman" w:cs="Times New Roman"/>
          <w:b/>
          <w:i/>
          <w:sz w:val="24"/>
          <w:szCs w:val="24"/>
          <w:u w:val="single"/>
        </w:rPr>
        <w:t xml:space="preserve">Caracteristicile proiectelor </w:t>
      </w:r>
    </w:p>
    <w:p w:rsidR="00430FBD" w:rsidRPr="00871F99" w:rsidRDefault="002E0C8A" w:rsidP="001F3350">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a) </w:t>
      </w:r>
      <w:r w:rsidRPr="00871F99">
        <w:rPr>
          <w:rFonts w:ascii="Times New Roman" w:eastAsia="Calibri" w:hAnsi="Times New Roman" w:cs="Times New Roman"/>
          <w:b/>
          <w:i/>
          <w:sz w:val="24"/>
          <w:szCs w:val="24"/>
        </w:rPr>
        <w:t>mărimea proiectului</w:t>
      </w:r>
      <w:r w:rsidRPr="00871F99">
        <w:rPr>
          <w:rFonts w:ascii="Times New Roman" w:eastAsia="Calibri" w:hAnsi="Times New Roman" w:cs="Times New Roman"/>
          <w:sz w:val="24"/>
          <w:szCs w:val="24"/>
        </w:rPr>
        <w:t>:</w:t>
      </w:r>
      <w:r w:rsidR="00826A19" w:rsidRPr="00871F99">
        <w:rPr>
          <w:rFonts w:ascii="Times New Roman" w:eastAsia="Calibri" w:hAnsi="Times New Roman" w:cs="Times New Roman"/>
          <w:sz w:val="24"/>
          <w:szCs w:val="24"/>
        </w:rPr>
        <w:t xml:space="preserve"> </w:t>
      </w:r>
      <w:r w:rsidR="001F3350" w:rsidRPr="00871F99">
        <w:rPr>
          <w:rFonts w:ascii="Times New Roman" w:hAnsi="Times New Roman" w:cs="Times New Roman"/>
        </w:rPr>
        <w:t xml:space="preserve">  </w:t>
      </w:r>
    </w:p>
    <w:p w:rsidR="00C81A3C" w:rsidRPr="00C81A3C" w:rsidRDefault="00871F99" w:rsidP="00C81A3C">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C81A3C" w:rsidRPr="00C81A3C">
        <w:rPr>
          <w:rFonts w:ascii="Times New Roman" w:hAnsi="Times New Roman" w:cs="Times New Roman"/>
          <w:bCs/>
          <w:sz w:val="24"/>
          <w:szCs w:val="24"/>
        </w:rPr>
        <w:t>Prin prezentul proiect se propune inlocuirea podului existent cu un pod nou din beton armat si beton precomprimat.</w:t>
      </w:r>
    </w:p>
    <w:p w:rsidR="005E1400" w:rsidRDefault="00C81A3C" w:rsidP="00C81A3C">
      <w:pPr>
        <w:tabs>
          <w:tab w:val="left" w:pos="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C81A3C">
        <w:rPr>
          <w:rFonts w:ascii="Times New Roman" w:hAnsi="Times New Roman" w:cs="Times New Roman"/>
          <w:bCs/>
          <w:sz w:val="24"/>
          <w:szCs w:val="24"/>
        </w:rPr>
        <w:t>Podul proiectat are lungimea totala de 23.50m din care suprastructura de 21.0m.</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 sectiune transversala, podul are latimea totala de 4.18m, din care parte carosabila de 2.81m si 2 trotuare de 0.52m – in aval si 0.55m – in amonte. Trotuarele sunt denivelate si sunt prevazute la limitele exterioare cu parapet de protectie directional metalic.</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Infrastructura este reprezentata de 2 culee masive din beton, fundate, cel mai probabil direct, prin blocuri de fundare din beton simplu, si elevatii din beton si beton armat, prevazute cu bancheta de rezemare, zid de garda si ziduri intoarse.</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Suprastructura este alcatuita din 2 grinzi metalice – profile laminate HEA 1000, avand lungimea de 18.00m si inaltimea de 990mm, asezate la distanta de 2.08m interax, rigidizate prin cadre transversale atat in camp cat si pe reazeme, peste care sunt asezate dale prefabricate din beton armat.</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ab/>
      </w:r>
      <w:r w:rsidRPr="00C81A3C">
        <w:rPr>
          <w:rFonts w:ascii="Times New Roman" w:hAnsi="Times New Roman" w:cs="Times New Roman"/>
          <w:bCs/>
          <w:sz w:val="24"/>
          <w:szCs w:val="24"/>
          <w:lang w:val="en-US"/>
        </w:rPr>
        <w:t xml:space="preserve">Podul existent, a fost realizat pe amplasamentul podului vechi, culeele podului actual fiind executate in spatele culeelor vechi iar pila podului vechi fiind inca in mijlocul deschiderii podului actual. </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Racordurile cu terasamentele sunt realizate prin aripile podului vechi si prin aripi noi din zidarie de blocuri de beton. Rampele nu au latime suficienta iar spre Nucet, podul nu este aliniat cu drumul judetean.</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 xml:space="preserve">Pe taluze, la capetele podului, nu sunt amenajate scari de acces si nici casiuri pentru evacuarea apelor din zona podului. </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 xml:space="preserve">La trecerea de pe pod pe rampe se face fara placi de racordare. </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Inspre Nucet, la baza rampelor sunt amenajate santuri de paman. De asemenea, la capetele rampei, drumul traverseaza un canal printr-un podet tubular Ø1000mm.</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 zona podului, la limita aval a podului este amplasata o conducta protejata, cel mai probabil de apa.</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Se demoleaza complet podul existent si se va executa un pod nou, din beton armat si beton precomprimat</w:t>
      </w:r>
      <w:r>
        <w:rPr>
          <w:rFonts w:ascii="Times New Roman" w:hAnsi="Times New Roman" w:cs="Times New Roman"/>
          <w:bCs/>
          <w:sz w:val="24"/>
          <w:szCs w:val="24"/>
          <w:lang w:val="en-US"/>
        </w:rPr>
        <w:t xml:space="preserve">. </w:t>
      </w:r>
      <w:r w:rsidRPr="00C81A3C">
        <w:rPr>
          <w:rFonts w:ascii="Times New Roman" w:hAnsi="Times New Roman" w:cs="Times New Roman"/>
          <w:bCs/>
          <w:sz w:val="24"/>
          <w:szCs w:val="24"/>
          <w:lang w:val="en-US"/>
        </w:rPr>
        <w:t>Podul proiectat are lungimea totala de 23.50m di</w:t>
      </w:r>
      <w:r>
        <w:rPr>
          <w:rFonts w:ascii="Times New Roman" w:hAnsi="Times New Roman" w:cs="Times New Roman"/>
          <w:bCs/>
          <w:sz w:val="24"/>
          <w:szCs w:val="24"/>
          <w:lang w:val="en-US"/>
        </w:rPr>
        <w:t>n care suprastructura de 21.0m.</w:t>
      </w:r>
      <w:r w:rsidRPr="00C81A3C">
        <w:rPr>
          <w:rFonts w:ascii="Times New Roman" w:hAnsi="Times New Roman" w:cs="Times New Roman"/>
          <w:bCs/>
          <w:sz w:val="24"/>
          <w:szCs w:val="24"/>
          <w:lang w:val="en-US"/>
        </w:rPr>
        <w:t>Schema statica este de pod cu grinzi simplu rezemate.</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Infrastructura podului este reprezentata de doua culee masive, fundate direct prin blocuri de fundare din beton simplu, si elevatii din beton armat. Cule</w:t>
      </w:r>
      <w:bookmarkStart w:id="8" w:name="_GoBack"/>
      <w:bookmarkEnd w:id="8"/>
      <w:r w:rsidRPr="00C81A3C">
        <w:rPr>
          <w:rFonts w:ascii="Times New Roman" w:hAnsi="Times New Roman" w:cs="Times New Roman"/>
          <w:bCs/>
          <w:sz w:val="24"/>
          <w:szCs w:val="24"/>
          <w:lang w:val="en-US"/>
        </w:rPr>
        <w:t>ele sunt prevazute cu banchete de rezemare pentru suprastructura, ziduri de garda din beton armat si ziduri intoarse scurte cu console de trotuar. Pe bancheta de rezemare se vor realiza si dispozitive antiseismice.</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Racordarea cu terasamentele se va realiza cu aripi monolite din beton si taluze pereate. Pe taluze se vor revedea scari de acces si casiuri.</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Trecerea de pe pod pe rampe se va face prin intermediul p</w:t>
      </w:r>
      <w:r>
        <w:rPr>
          <w:rFonts w:ascii="Times New Roman" w:hAnsi="Times New Roman" w:cs="Times New Roman"/>
          <w:bCs/>
          <w:sz w:val="24"/>
          <w:szCs w:val="24"/>
          <w:lang w:val="en-US"/>
        </w:rPr>
        <w:t xml:space="preserve">lacilor de racordare din beton. </w:t>
      </w:r>
      <w:r w:rsidRPr="00C81A3C">
        <w:rPr>
          <w:rFonts w:ascii="Times New Roman" w:hAnsi="Times New Roman" w:cs="Times New Roman"/>
          <w:bCs/>
          <w:sz w:val="24"/>
          <w:szCs w:val="24"/>
          <w:lang w:val="en-US"/>
        </w:rPr>
        <w:t>Rampele de acces se vor largi pentru racordarea la latimea podului existent inspre Mircea Voda – pe o lungime de 54.20m, si spre Nucet – pe o lungime de 42.10m.</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De asemenea, spre Nucet, podetul existent va fi inlocuit cu un podet nou, tubular, Ø1000mm.</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sidRPr="00C81A3C">
        <w:rPr>
          <w:rFonts w:ascii="Times New Roman" w:hAnsi="Times New Roman" w:cs="Times New Roman"/>
          <w:bCs/>
          <w:sz w:val="24"/>
          <w:szCs w:val="24"/>
          <w:lang w:val="en-US"/>
        </w:rPr>
        <w:t>Albia, in zona podului va fi profilata pe o lungime de cca. 30m in a</w:t>
      </w:r>
      <w:r>
        <w:rPr>
          <w:rFonts w:ascii="Times New Roman" w:hAnsi="Times New Roman" w:cs="Times New Roman"/>
          <w:bCs/>
          <w:sz w:val="24"/>
          <w:szCs w:val="24"/>
          <w:lang w:val="en-US"/>
        </w:rPr>
        <w:t xml:space="preserve">monte si 30m in aval. </w:t>
      </w:r>
      <w:r w:rsidRPr="00C81A3C">
        <w:rPr>
          <w:rFonts w:ascii="Times New Roman" w:hAnsi="Times New Roman" w:cs="Times New Roman"/>
          <w:bCs/>
          <w:sz w:val="24"/>
          <w:szCs w:val="24"/>
          <w:lang w:val="en-US"/>
        </w:rPr>
        <w:t>Suprastructura este alcatulita din 8 grinzi prefabricate monobloc, pretensionate, avand lungimea de 21.0m si inaltimea de 0.93m, solidarizate prin placa de suprabetonare din beton armat, grosime minima 12.0cm. Rezemarea suprastructurii pe infrastructura se face prin intermediul aparatelor de reazem din neopren.</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In sectiune transversala, podul asigura o parte carosabila de 7.80m si doua totuare cu latime totale de 1.50m. Latimea totala a podului este de 11.30m.</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La limita partii carosabile se vor monta borduri inalte iar la limita trotuarelor, parapete de protectie pietonal metalic zincat.</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Calea pe pod este alcatuita din:</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Pr="00C81A3C">
        <w:rPr>
          <w:rFonts w:ascii="Times New Roman" w:hAnsi="Times New Roman" w:cs="Times New Roman"/>
          <w:bCs/>
          <w:sz w:val="24"/>
          <w:szCs w:val="24"/>
          <w:lang w:val="en-US"/>
        </w:rPr>
        <w:t>Hidroizolatie tip membrana;</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Pr="00C81A3C">
        <w:rPr>
          <w:rFonts w:ascii="Times New Roman" w:hAnsi="Times New Roman" w:cs="Times New Roman"/>
          <w:bCs/>
          <w:sz w:val="24"/>
          <w:szCs w:val="24"/>
          <w:lang w:val="en-US"/>
        </w:rPr>
        <w:t>Sapa de protectie a hidroizolatiei din BA8, 3 cm grosime;</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Pr="00C81A3C">
        <w:rPr>
          <w:rFonts w:ascii="Times New Roman" w:hAnsi="Times New Roman" w:cs="Times New Roman"/>
          <w:bCs/>
          <w:sz w:val="24"/>
          <w:szCs w:val="24"/>
          <w:lang w:val="en-US"/>
        </w:rPr>
        <w:t>Beton asfaltic pentru poduri, BAP 16, 4.0cm grosime;</w:t>
      </w:r>
    </w:p>
    <w:p w:rsidR="00C81A3C" w:rsidRPr="00C81A3C"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 </w:t>
      </w:r>
      <w:r w:rsidRPr="00C81A3C">
        <w:rPr>
          <w:rFonts w:ascii="Times New Roman" w:hAnsi="Times New Roman" w:cs="Times New Roman"/>
          <w:bCs/>
          <w:sz w:val="24"/>
          <w:szCs w:val="24"/>
          <w:lang w:val="en-US"/>
        </w:rPr>
        <w:t>Strat de uzura din MAS 16, 4.0cm grosime.</w:t>
      </w:r>
    </w:p>
    <w:p w:rsidR="00C81A3C" w:rsidRPr="005E1400" w:rsidRDefault="00C81A3C" w:rsidP="00C81A3C">
      <w:pPr>
        <w:tabs>
          <w:tab w:val="left" w:pos="0"/>
        </w:tabs>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Pr="00C81A3C">
        <w:rPr>
          <w:rFonts w:ascii="Times New Roman" w:hAnsi="Times New Roman" w:cs="Times New Roman"/>
          <w:bCs/>
          <w:sz w:val="24"/>
          <w:szCs w:val="24"/>
          <w:lang w:val="en-US"/>
        </w:rPr>
        <w:t>Pe culee se vor monta dispozitive de acoperire a rosturilor de tip etanse.</w:t>
      </w:r>
    </w:p>
    <w:p w:rsidR="0033151D" w:rsidRPr="00871F99" w:rsidRDefault="0033151D" w:rsidP="005E1400">
      <w:pPr>
        <w:tabs>
          <w:tab w:val="left" w:pos="0"/>
        </w:tabs>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b) </w:t>
      </w:r>
      <w:r w:rsidRPr="00871F99">
        <w:rPr>
          <w:rFonts w:ascii="Times New Roman" w:eastAsia="Times New Roman" w:hAnsi="Times New Roman" w:cs="Times New Roman"/>
          <w:b/>
          <w:i/>
          <w:sz w:val="24"/>
          <w:szCs w:val="24"/>
          <w:lang w:eastAsia="pl-PL"/>
        </w:rPr>
        <w:t>cumularea cu alte proiecte</w:t>
      </w:r>
      <w:r w:rsidRPr="00871F99">
        <w:rPr>
          <w:rFonts w:ascii="Times New Roman" w:eastAsia="Times New Roman" w:hAnsi="Times New Roman" w:cs="Times New Roman"/>
          <w:sz w:val="24"/>
          <w:szCs w:val="24"/>
          <w:lang w:eastAsia="pl-PL"/>
        </w:rPr>
        <w:t>: nu este cazul;</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c) </w:t>
      </w:r>
      <w:r w:rsidRPr="00871F99">
        <w:rPr>
          <w:rFonts w:ascii="Times New Roman" w:eastAsia="Times New Roman" w:hAnsi="Times New Roman" w:cs="Times New Roman"/>
          <w:b/>
          <w:i/>
          <w:sz w:val="24"/>
          <w:szCs w:val="24"/>
          <w:lang w:eastAsia="pl-PL"/>
        </w:rPr>
        <w:t>utilizarea resurselor naturale</w:t>
      </w:r>
      <w:r w:rsidRPr="00871F99">
        <w:rPr>
          <w:rFonts w:ascii="Times New Roman" w:eastAsia="Times New Roman" w:hAnsi="Times New Roman" w:cs="Times New Roman"/>
          <w:sz w:val="24"/>
          <w:szCs w:val="24"/>
          <w:lang w:eastAsia="pl-PL"/>
        </w:rPr>
        <w:t xml:space="preserve">: </w:t>
      </w:r>
      <w:r w:rsidRPr="00871F99">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871F99" w:rsidRDefault="0033151D" w:rsidP="0033151D">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t xml:space="preserve">d) </w:t>
      </w:r>
      <w:r w:rsidRPr="00871F99">
        <w:rPr>
          <w:rFonts w:ascii="Times New Roman" w:eastAsia="Calibri" w:hAnsi="Times New Roman" w:cs="Times New Roman"/>
          <w:b/>
          <w:i/>
          <w:sz w:val="24"/>
          <w:szCs w:val="24"/>
        </w:rPr>
        <w:t>producţia de deşeuri</w:t>
      </w:r>
      <w:r w:rsidRPr="00871F9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33151D" w:rsidRPr="00871F99" w:rsidRDefault="0033151D" w:rsidP="0033151D">
      <w:pPr>
        <w:spacing w:after="0" w:line="240" w:lineRule="auto"/>
        <w:jc w:val="both"/>
        <w:rPr>
          <w:rFonts w:ascii="Times New Roman" w:eastAsia="Calibri"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e) </w:t>
      </w:r>
      <w:r w:rsidRPr="00871F99">
        <w:rPr>
          <w:rFonts w:ascii="Times New Roman" w:eastAsia="Times New Roman" w:hAnsi="Times New Roman" w:cs="Times New Roman"/>
          <w:b/>
          <w:i/>
          <w:sz w:val="24"/>
          <w:szCs w:val="24"/>
          <w:lang w:eastAsia="pl-PL"/>
        </w:rPr>
        <w:t>emisiile poluante, inclusiv zgomotul şi alte surse de disconfort</w:t>
      </w:r>
      <w:r w:rsidRPr="00871F9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Default="0033151D" w:rsidP="006334FC">
      <w:pPr>
        <w:spacing w:after="0" w:line="240" w:lineRule="auto"/>
        <w:jc w:val="both"/>
        <w:rPr>
          <w:rFonts w:ascii="Times New Roman" w:eastAsia="Calibri" w:hAnsi="Times New Roman" w:cs="Times New Roman"/>
          <w:sz w:val="24"/>
          <w:szCs w:val="24"/>
        </w:rPr>
      </w:pPr>
      <w:r w:rsidRPr="00871F99">
        <w:rPr>
          <w:rFonts w:ascii="Times New Roman" w:eastAsia="Calibri" w:hAnsi="Times New Roman" w:cs="Times New Roman"/>
          <w:sz w:val="24"/>
          <w:szCs w:val="24"/>
        </w:rPr>
        <w:lastRenderedPageBreak/>
        <w:t xml:space="preserve">f) </w:t>
      </w:r>
      <w:r w:rsidRPr="00871F99">
        <w:rPr>
          <w:rFonts w:ascii="Times New Roman" w:eastAsia="Calibri" w:hAnsi="Times New Roman" w:cs="Times New Roman"/>
          <w:b/>
          <w:i/>
          <w:sz w:val="24"/>
          <w:szCs w:val="24"/>
        </w:rPr>
        <w:t>riscul de accident, ţinându-se seama în special de substanţele şi de tehnologiile utilizate</w:t>
      </w:r>
      <w:r w:rsidRPr="00871F99">
        <w:rPr>
          <w:rFonts w:ascii="Times New Roman" w:eastAsia="Calibri" w:hAnsi="Times New Roman" w:cs="Times New Roman"/>
          <w:sz w:val="24"/>
          <w:szCs w:val="24"/>
        </w:rPr>
        <w:t>: riscul de accident, pe perioada execuţiei lucrărilor este redus, deoarece nu se utilizează substanţe periculoase.</w:t>
      </w:r>
    </w:p>
    <w:p w:rsidR="006334FC" w:rsidRPr="006334FC" w:rsidRDefault="006334FC" w:rsidP="006334FC">
      <w:pPr>
        <w:spacing w:after="0" w:line="240" w:lineRule="auto"/>
        <w:jc w:val="both"/>
        <w:rPr>
          <w:rFonts w:ascii="Times New Roman" w:eastAsia="Calibri" w:hAnsi="Times New Roman" w:cs="Times New Roman"/>
          <w:sz w:val="24"/>
          <w:szCs w:val="24"/>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871F99">
        <w:rPr>
          <w:rFonts w:ascii="Times New Roman" w:eastAsia="Times New Roman" w:hAnsi="Times New Roman" w:cs="Times New Roman"/>
          <w:b/>
          <w:i/>
          <w:sz w:val="24"/>
          <w:szCs w:val="24"/>
          <w:lang w:eastAsia="ro-RO"/>
        </w:rPr>
        <w:t>2.</w:t>
      </w:r>
      <w:r w:rsidRPr="00871F99">
        <w:rPr>
          <w:rFonts w:ascii="Times New Roman" w:eastAsia="Times New Roman" w:hAnsi="Times New Roman" w:cs="Times New Roman"/>
          <w:b/>
          <w:i/>
          <w:sz w:val="24"/>
          <w:szCs w:val="24"/>
          <w:u w:val="single"/>
          <w:lang w:eastAsia="ro-RO"/>
        </w:rPr>
        <w:t xml:space="preserve"> Localizarea proiectelor</w:t>
      </w:r>
    </w:p>
    <w:p w:rsidR="0033151D" w:rsidRPr="00871F99" w:rsidRDefault="0033151D" w:rsidP="0033151D">
      <w:pPr>
        <w:shd w:val="clear" w:color="auto" w:fill="FFFFFF"/>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2.1. utilizarea existentă a terenului: </w:t>
      </w:r>
      <w:r w:rsidR="006334FC">
        <w:rPr>
          <w:rFonts w:ascii="Times New Roman" w:eastAsia="Times New Roman" w:hAnsi="Times New Roman" w:cs="Times New Roman"/>
          <w:sz w:val="24"/>
          <w:szCs w:val="24"/>
          <w:lang w:eastAsia="ro-RO"/>
        </w:rPr>
        <w:t>t</w:t>
      </w:r>
      <w:r w:rsidR="006334FC" w:rsidRPr="006334FC">
        <w:rPr>
          <w:rFonts w:ascii="Times New Roman" w:eastAsia="Times New Roman" w:hAnsi="Times New Roman" w:cs="Times New Roman"/>
          <w:bCs/>
          <w:sz w:val="24"/>
          <w:szCs w:val="24"/>
          <w:lang w:val="fr-FR" w:eastAsia="ro-RO"/>
        </w:rPr>
        <w:t xml:space="preserve">erenul ce urmeaza a fi ocupat de lucrarile proiectate apartine in intregime domeniului public al </w:t>
      </w:r>
      <w:r w:rsidR="00C81A3C" w:rsidRPr="00C81A3C">
        <w:rPr>
          <w:rFonts w:ascii="Times New Roman" w:eastAsia="Times New Roman" w:hAnsi="Times New Roman" w:cs="Times New Roman"/>
          <w:bCs/>
          <w:sz w:val="24"/>
          <w:szCs w:val="24"/>
          <w:lang w:val="fr-FR" w:eastAsia="ro-RO"/>
        </w:rPr>
        <w:t>com. Salcioara Mircea Voda, jud. Dâmbovița</w:t>
      </w:r>
      <w:r w:rsidR="00D50C56" w:rsidRPr="00871F99">
        <w:rPr>
          <w:rFonts w:ascii="Times New Roman" w:eastAsia="Times New Roman" w:hAnsi="Times New Roman" w:cs="Times New Roman"/>
          <w:sz w:val="24"/>
          <w:szCs w:val="24"/>
          <w:lang w:eastAsia="ro-RO"/>
        </w:rPr>
        <w:t>; categoria de folosinta – drum.</w:t>
      </w:r>
    </w:p>
    <w:p w:rsidR="0033151D" w:rsidRPr="00871F99" w:rsidRDefault="0033151D" w:rsidP="0033151D">
      <w:pPr>
        <w:tabs>
          <w:tab w:val="num" w:pos="0"/>
        </w:tabs>
        <w:spacing w:after="0" w:line="240" w:lineRule="auto"/>
        <w:jc w:val="both"/>
        <w:rPr>
          <w:rFonts w:ascii="Times New Roman" w:eastAsia="Times New Roman" w:hAnsi="Times New Roman" w:cs="Times New Roman"/>
          <w:sz w:val="24"/>
          <w:szCs w:val="24"/>
        </w:rPr>
      </w:pPr>
      <w:r w:rsidRPr="00871F99">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2.3. </w:t>
      </w:r>
      <w:r w:rsidRPr="00871F99">
        <w:rPr>
          <w:rFonts w:ascii="Times New Roman" w:eastAsia="Times New Roman" w:hAnsi="Times New Roman" w:cs="Times New Roman"/>
          <w:i/>
          <w:sz w:val="24"/>
          <w:szCs w:val="24"/>
          <w:lang w:eastAsia="ro-RO"/>
        </w:rPr>
        <w:t>capacitatea de absorbţie a mediului, cu atenţie deosebită pentru</w:t>
      </w:r>
      <w:r w:rsidRPr="00871F99">
        <w:rPr>
          <w:rFonts w:ascii="Times New Roman" w:eastAsia="Times New Roman" w:hAnsi="Times New Roman" w:cs="Times New Roman"/>
          <w:sz w:val="24"/>
          <w:szCs w:val="24"/>
          <w:lang w:eastAsia="ro-RO"/>
        </w:rPr>
        <w:t>:</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umede: nu este cazul;</w:t>
      </w:r>
    </w:p>
    <w:p w:rsidR="0033151D" w:rsidRPr="00871F99" w:rsidRDefault="0033151D" w:rsidP="00285C7A">
      <w:pPr>
        <w:numPr>
          <w:ilvl w:val="0"/>
          <w:numId w:val="1"/>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zonele costiere: nu este cazul;</w:t>
      </w:r>
    </w:p>
    <w:p w:rsidR="0033151D" w:rsidRPr="00871F99" w:rsidRDefault="0033151D" w:rsidP="0033151D">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c)  zonele montane şi cele împădurite: nu este cazul;</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parcurile şi rezervaţiile naturale: nu este cazul;</w:t>
      </w:r>
    </w:p>
    <w:p w:rsidR="0033151D" w:rsidRPr="00871F99" w:rsidRDefault="0033151D" w:rsidP="0033151D">
      <w:pPr>
        <w:tabs>
          <w:tab w:val="num" w:pos="284"/>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ab/>
        <w:t>e)  ariile clasificate sau zonele protejate prin legislaţia în vigoare, cum sunt: proiectul nu este amplasat în interiorul sau în vecinătatea unei arii naturale protejate</w:t>
      </w:r>
      <w:r w:rsidRPr="00871F99">
        <w:rPr>
          <w:rFonts w:ascii="Times New Roman" w:eastAsia="Times New Roman" w:hAnsi="Times New Roman" w:cs="Times New Roman"/>
          <w:iCs/>
          <w:sz w:val="24"/>
          <w:szCs w:val="24"/>
          <w:lang w:eastAsia="ro-RO"/>
        </w:rPr>
        <w:t>;</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f)  </w:t>
      </w:r>
      <w:r w:rsidRPr="00871F99">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5" w:history="1">
        <w:r w:rsidRPr="00871F99">
          <w:rPr>
            <w:rFonts w:ascii="Times New Roman" w:eastAsia="Times New Roman" w:hAnsi="Times New Roman" w:cs="Times New Roman"/>
            <w:b/>
            <w:bCs/>
            <w:color w:val="333399"/>
            <w:sz w:val="24"/>
            <w:szCs w:val="24"/>
            <w:u w:val="single"/>
            <w:lang w:eastAsia="ro-RO"/>
          </w:rPr>
          <w:t>57/2007</w:t>
        </w:r>
      </w:hyperlink>
      <w:r w:rsidRPr="00871F99">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6" w:history="1">
        <w:r w:rsidRPr="00871F99">
          <w:rPr>
            <w:rFonts w:ascii="Times New Roman" w:eastAsia="Times New Roman" w:hAnsi="Times New Roman" w:cs="Times New Roman"/>
            <w:b/>
            <w:bCs/>
            <w:color w:val="333399"/>
            <w:sz w:val="24"/>
            <w:szCs w:val="24"/>
            <w:u w:val="single"/>
            <w:lang w:eastAsia="ro-RO"/>
          </w:rPr>
          <w:t>5/2000</w:t>
        </w:r>
      </w:hyperlink>
      <w:r w:rsidRPr="00871F99">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7" w:history="1">
        <w:r w:rsidRPr="00871F99">
          <w:rPr>
            <w:rFonts w:ascii="Times New Roman" w:eastAsia="Times New Roman" w:hAnsi="Times New Roman" w:cs="Times New Roman"/>
            <w:b/>
            <w:bCs/>
            <w:color w:val="333399"/>
            <w:sz w:val="24"/>
            <w:szCs w:val="24"/>
            <w:u w:val="single"/>
            <w:lang w:eastAsia="ro-RO"/>
          </w:rPr>
          <w:t>107/1996</w:t>
        </w:r>
      </w:hyperlink>
      <w:r w:rsidRPr="00871F99">
        <w:rPr>
          <w:rFonts w:ascii="Times New Roman" w:eastAsia="Calibri" w:hAnsi="Times New Roman" w:cs="Times New Roman"/>
          <w:sz w:val="24"/>
          <w:szCs w:val="24"/>
          <w:lang w:eastAsia="ro-RO"/>
        </w:rPr>
        <w:t xml:space="preserve">, cu modificările şi completările ulterioare, şi Hotărârea Guvernului nr. </w:t>
      </w:r>
      <w:hyperlink r:id="rId18" w:history="1">
        <w:r w:rsidRPr="00871F99">
          <w:rPr>
            <w:rFonts w:ascii="Times New Roman" w:eastAsia="Times New Roman" w:hAnsi="Times New Roman" w:cs="Times New Roman"/>
            <w:b/>
            <w:bCs/>
            <w:color w:val="333399"/>
            <w:sz w:val="24"/>
            <w:szCs w:val="24"/>
            <w:u w:val="single"/>
            <w:lang w:eastAsia="ro-RO"/>
          </w:rPr>
          <w:t>930/2005</w:t>
        </w:r>
      </w:hyperlink>
      <w:r w:rsidRPr="00871F99">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871F99">
        <w:rPr>
          <w:rFonts w:ascii="Times New Roman" w:eastAsia="Times New Roman" w:hAnsi="Times New Roman" w:cs="Times New Roman"/>
          <w:sz w:val="24"/>
          <w:szCs w:val="24"/>
          <w:lang w:eastAsia="ro-RO"/>
        </w:rPr>
        <w:t xml:space="preserve"> proiectul nu este inclus în zone de protecţie specială desemnate;</w:t>
      </w:r>
    </w:p>
    <w:p w:rsidR="0033151D" w:rsidRPr="00871F99" w:rsidRDefault="0033151D" w:rsidP="0033151D">
      <w:pPr>
        <w:spacing w:after="0" w:line="240" w:lineRule="auto"/>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33151D" w:rsidRDefault="0033151D" w:rsidP="0033151D">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871F99">
        <w:rPr>
          <w:rFonts w:ascii="Times New Roman" w:eastAsia="Times New Roman" w:hAnsi="Times New Roman" w:cs="Times New Roman"/>
          <w:sz w:val="24"/>
          <w:szCs w:val="24"/>
          <w:lang w:eastAsia="ro-RO"/>
        </w:rPr>
        <w:t xml:space="preserve">     i) peisajele cu semnificaţie istorică, culturală şi arheologică: </w:t>
      </w:r>
      <w:r w:rsidRPr="00871F99">
        <w:rPr>
          <w:rFonts w:ascii="Times New Roman" w:eastAsia="Times New Roman" w:hAnsi="Times New Roman" w:cs="Times New Roman"/>
          <w:iCs/>
          <w:sz w:val="24"/>
          <w:szCs w:val="24"/>
          <w:lang w:eastAsia="ro-RO"/>
        </w:rPr>
        <w:t xml:space="preserve">nu este cazul; </w:t>
      </w:r>
    </w:p>
    <w:p w:rsidR="006334FC" w:rsidRPr="00871F99" w:rsidRDefault="006334FC" w:rsidP="003315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iCs/>
          <w:sz w:val="10"/>
          <w:szCs w:val="10"/>
          <w:lang w:eastAsia="ro-RO"/>
        </w:rPr>
      </w:pP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871F99">
        <w:rPr>
          <w:rFonts w:ascii="Times New Roman" w:eastAsia="Times New Roman" w:hAnsi="Times New Roman" w:cs="Times New Roman"/>
          <w:b/>
          <w:iCs/>
          <w:sz w:val="24"/>
          <w:szCs w:val="24"/>
          <w:lang w:eastAsia="ro-RO"/>
        </w:rPr>
        <w:t>3.</w:t>
      </w:r>
      <w:r w:rsidRPr="00871F99">
        <w:rPr>
          <w:rFonts w:ascii="Times New Roman" w:eastAsia="Times New Roman" w:hAnsi="Times New Roman" w:cs="Times New Roman"/>
          <w:iCs/>
          <w:sz w:val="24"/>
          <w:szCs w:val="24"/>
          <w:lang w:eastAsia="ro-RO"/>
        </w:rPr>
        <w:t xml:space="preserve"> </w:t>
      </w:r>
      <w:r w:rsidRPr="00871F99">
        <w:rPr>
          <w:rFonts w:ascii="Times New Roman" w:eastAsia="Times New Roman" w:hAnsi="Times New Roman" w:cs="Times New Roman"/>
          <w:b/>
          <w:i/>
          <w:iCs/>
          <w:sz w:val="24"/>
          <w:szCs w:val="24"/>
          <w:u w:val="single"/>
          <w:lang w:eastAsia="ro-RO"/>
        </w:rPr>
        <w:t>Caracteristicile impactului potenţial:</w:t>
      </w:r>
      <w:r w:rsidRPr="00871F99">
        <w:rPr>
          <w:rFonts w:ascii="Times New Roman" w:eastAsia="Times New Roman" w:hAnsi="Times New Roman" w:cs="Times New Roman"/>
          <w:b/>
          <w:sz w:val="24"/>
          <w:szCs w:val="24"/>
          <w:u w:val="single"/>
          <w:lang w:eastAsia="ro-RO"/>
        </w:rPr>
        <w:t xml:space="preserve">   </w:t>
      </w:r>
    </w:p>
    <w:p w:rsidR="0033151D" w:rsidRPr="00871F99" w:rsidRDefault="0033151D" w:rsidP="0033151D">
      <w:pPr>
        <w:spacing w:after="0" w:line="240" w:lineRule="auto"/>
        <w:jc w:val="both"/>
        <w:rPr>
          <w:rFonts w:ascii="Times New Roman" w:eastAsia="Times New Roman" w:hAnsi="Times New Roman" w:cs="Times New Roman"/>
          <w:sz w:val="24"/>
          <w:szCs w:val="24"/>
          <w:lang w:eastAsia="pl-PL"/>
        </w:rPr>
      </w:pPr>
      <w:r w:rsidRPr="00871F9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871F99">
        <w:rPr>
          <w:rFonts w:ascii="Times New Roman" w:eastAsia="Times New Roman" w:hAnsi="Times New Roman" w:cs="Times New Roman"/>
          <w:sz w:val="24"/>
          <w:szCs w:val="24"/>
          <w:lang w:eastAsia="ro-RO"/>
        </w:rPr>
        <w:t>local, numai în zona de lucru, pe perioada execuţiei;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b) natura transfrontieră a impactului:  nu este cazul;</w:t>
      </w:r>
    </w:p>
    <w:p w:rsidR="0033151D" w:rsidRPr="00871F99" w:rsidRDefault="0033151D" w:rsidP="0033151D">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871F99">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871F99" w:rsidRDefault="0033151D" w:rsidP="0033151D">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871F99">
        <w:rPr>
          <w:rFonts w:ascii="Times New Roman" w:eastAsia="Times New Roman" w:hAnsi="Times New Roman" w:cs="Times New Roman"/>
          <w:bCs/>
          <w:i/>
          <w:sz w:val="24"/>
          <w:szCs w:val="24"/>
          <w:lang w:eastAsia="ro-RO"/>
        </w:rPr>
        <w:t xml:space="preserve"> </w:t>
      </w:r>
    </w:p>
    <w:p w:rsidR="0033151D" w:rsidRPr="00871F99" w:rsidRDefault="0033151D" w:rsidP="0033151D">
      <w:pPr>
        <w:spacing w:after="0" w:line="240" w:lineRule="auto"/>
        <w:ind w:right="-1080"/>
        <w:jc w:val="both"/>
        <w:rPr>
          <w:rFonts w:ascii="Times New Roman" w:eastAsia="Times New Roman" w:hAnsi="Times New Roman" w:cs="Times New Roman"/>
          <w:b/>
          <w:i/>
          <w:sz w:val="10"/>
          <w:szCs w:val="10"/>
          <w:u w:val="single"/>
          <w:lang w:eastAsia="ro-RO"/>
        </w:rPr>
      </w:pPr>
    </w:p>
    <w:p w:rsidR="0033151D" w:rsidRPr="00871F99" w:rsidRDefault="0033151D" w:rsidP="0033151D">
      <w:pPr>
        <w:spacing w:after="0" w:line="240" w:lineRule="auto"/>
        <w:ind w:right="-1080"/>
        <w:jc w:val="both"/>
        <w:rPr>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u w:val="single"/>
          <w:lang w:eastAsia="ro-RO"/>
        </w:rPr>
        <w:t>Condiţiile de realizare a proiectului</w:t>
      </w:r>
      <w:r w:rsidRPr="00871F99">
        <w:rPr>
          <w:rFonts w:ascii="Times New Roman" w:eastAsia="Times New Roman" w:hAnsi="Times New Roman" w:cs="Times New Roman"/>
          <w:i/>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ind w:left="0"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871F99">
        <w:rPr>
          <w:rFonts w:ascii="Times New Roman" w:eastAsia="Times New Roman" w:hAnsi="Times New Roman" w:cs="Times New Roman"/>
          <w:sz w:val="24"/>
          <w:szCs w:val="24"/>
          <w:lang w:eastAsia="ro-RO"/>
        </w:rPr>
        <w:t>.</w:t>
      </w:r>
    </w:p>
    <w:p w:rsidR="0033151D" w:rsidRPr="00871F99" w:rsidRDefault="0033151D" w:rsidP="00285C7A">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Respectarea condițiilor impuse prin avizele solicitate în Certificatul de Urbanism.</w:t>
      </w:r>
    </w:p>
    <w:p w:rsidR="006334FC" w:rsidRPr="004D6F74" w:rsidRDefault="0033151D" w:rsidP="006334FC">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Default="0033151D"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C81A3C" w:rsidRDefault="00C81A3C"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C81A3C" w:rsidRDefault="00C81A3C"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C81A3C" w:rsidRDefault="00C81A3C"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C81A3C" w:rsidRPr="00871F99" w:rsidRDefault="00C81A3C" w:rsidP="0033151D">
      <w:pPr>
        <w:tabs>
          <w:tab w:val="left" w:pos="1440"/>
        </w:tabs>
        <w:spacing w:after="0" w:line="240" w:lineRule="auto"/>
        <w:jc w:val="both"/>
        <w:rPr>
          <w:rFonts w:ascii="Times New Roman" w:eastAsia="Times New Roman" w:hAnsi="Times New Roman" w:cs="Times New Roman"/>
          <w:b/>
          <w:bCs/>
          <w:sz w:val="10"/>
          <w:szCs w:val="10"/>
          <w:lang w:eastAsia="ro-RO"/>
        </w:rPr>
      </w:pPr>
    </w:p>
    <w:p w:rsidR="0033151D" w:rsidRPr="006334FC" w:rsidRDefault="0033151D" w:rsidP="0033151D">
      <w:pPr>
        <w:tabs>
          <w:tab w:val="left" w:pos="1440"/>
        </w:tabs>
        <w:spacing w:after="0" w:line="240" w:lineRule="auto"/>
        <w:jc w:val="both"/>
        <w:rPr>
          <w:rFonts w:ascii="Times New Roman" w:eastAsia="Times New Roman" w:hAnsi="Times New Roman" w:cs="Times New Roman"/>
          <w:sz w:val="24"/>
          <w:szCs w:val="24"/>
          <w:u w:val="single"/>
          <w:lang w:eastAsia="ro-RO"/>
        </w:rPr>
      </w:pPr>
      <w:r w:rsidRPr="006334FC">
        <w:rPr>
          <w:rFonts w:ascii="Times New Roman" w:eastAsia="Times New Roman" w:hAnsi="Times New Roman" w:cs="Times New Roman"/>
          <w:b/>
          <w:bCs/>
          <w:sz w:val="24"/>
          <w:szCs w:val="24"/>
          <w:u w:val="single"/>
          <w:lang w:eastAsia="ro-RO"/>
        </w:rPr>
        <w:lastRenderedPageBreak/>
        <w:t>Pentru  organizarea de şantier:</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 / baze de producţie autorizate;</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871F99" w:rsidRDefault="0033151D" w:rsidP="00285C7A">
      <w:pPr>
        <w:numPr>
          <w:ilvl w:val="0"/>
          <w:numId w:val="2"/>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871F99" w:rsidRDefault="0033151D" w:rsidP="00285C7A">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D32CB6" w:rsidRDefault="0033151D"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pentru lucrările specifice de şantier s</w:t>
      </w:r>
      <w:r w:rsidR="001348C0" w:rsidRPr="00871F99">
        <w:rPr>
          <w:rFonts w:ascii="Times New Roman" w:eastAsia="Times New Roman" w:hAnsi="Times New Roman" w:cs="Times New Roman"/>
          <w:sz w:val="24"/>
          <w:szCs w:val="24"/>
          <w:lang w:eastAsia="ro-RO"/>
        </w:rPr>
        <w:t>e vor utiliza toalete ecologice.</w:t>
      </w:r>
    </w:p>
    <w:p w:rsidR="005E1400" w:rsidRPr="005E1400" w:rsidRDefault="005E1400" w:rsidP="0033151D">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apelor</w:t>
      </w:r>
    </w:p>
    <w:p w:rsidR="0033151D" w:rsidRPr="00871F99" w:rsidRDefault="0033151D" w:rsidP="00285C7A">
      <w:pPr>
        <w:numPr>
          <w:ilvl w:val="0"/>
          <w:numId w:val="3"/>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871F99">
        <w:rPr>
          <w:rFonts w:ascii="Times New Roman" w:eastAsia="Times New Roman" w:hAnsi="Times New Roman" w:cs="Times New Roman"/>
          <w:sz w:val="24"/>
          <w:szCs w:val="24"/>
          <w:lang w:eastAsia="ro-RO"/>
        </w:rPr>
        <w:t>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evacua ape uzate în apele de suprafaţă sau subterane, nu se vor</w:t>
      </w:r>
      <w:r w:rsidRPr="00871F99">
        <w:rPr>
          <w:rFonts w:ascii="Times New Roman" w:eastAsia="Times New Roman" w:hAnsi="Times New Roman" w:cs="Times New Roman"/>
          <w:color w:val="FF0000"/>
          <w:sz w:val="24"/>
          <w:szCs w:val="24"/>
          <w:lang w:eastAsia="ro-RO"/>
        </w:rPr>
        <w:t xml:space="preserve"> </w:t>
      </w:r>
      <w:r w:rsidRPr="00871F99">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aerului</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871F99" w:rsidRDefault="0033151D" w:rsidP="00285C7A">
      <w:pPr>
        <w:numPr>
          <w:ilvl w:val="0"/>
          <w:numId w:val="3"/>
        </w:numPr>
        <w:tabs>
          <w:tab w:val="num" w:pos="0"/>
        </w:tabs>
        <w:spacing w:after="0" w:line="240" w:lineRule="auto"/>
        <w:ind w:left="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 xml:space="preserve">Protecția împotriva zgomotului </w:t>
      </w:r>
    </w:p>
    <w:p w:rsidR="0033151D" w:rsidRPr="00871F99" w:rsidRDefault="0033151D" w:rsidP="00285C7A">
      <w:pPr>
        <w:numPr>
          <w:ilvl w:val="0"/>
          <w:numId w:val="5"/>
        </w:num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sz w:val="24"/>
          <w:szCs w:val="24"/>
          <w:lang w:eastAsia="ro-RO"/>
        </w:rPr>
        <w:t xml:space="preserve">în timpul execuţiei proiectului şi funcţionării </w:t>
      </w:r>
      <w:r w:rsidRPr="00871F99">
        <w:rPr>
          <w:rFonts w:ascii="Times New Roman" w:eastAsia="Times New Roman" w:hAnsi="Times New Roman" w:cs="Times New Roman"/>
          <w:i/>
          <w:iCs/>
          <w:sz w:val="24"/>
          <w:szCs w:val="24"/>
          <w:lang w:eastAsia="ro-RO"/>
        </w:rPr>
        <w:t xml:space="preserve">Nivelul de zgomot </w:t>
      </w:r>
      <w:r w:rsidRPr="00871F99">
        <w:rPr>
          <w:rFonts w:ascii="Times New Roman" w:eastAsia="Times New Roman" w:hAnsi="Times New Roman" w:cs="Times New Roman"/>
          <w:sz w:val="24"/>
          <w:szCs w:val="24"/>
          <w:lang w:eastAsia="ro-RO"/>
        </w:rPr>
        <w:t>continuu echivalent ponderat A (</w:t>
      </w:r>
      <w:r w:rsidRPr="00871F99">
        <w:rPr>
          <w:rFonts w:ascii="Times New Roman" w:eastAsia="Times New Roman" w:hAnsi="Times New Roman" w:cs="Times New Roman"/>
          <w:sz w:val="24"/>
          <w:szCs w:val="24"/>
          <w:vertAlign w:val="subscript"/>
          <w:lang w:eastAsia="ro-RO"/>
        </w:rPr>
        <w:t>AeqT</w:t>
      </w:r>
      <w:r w:rsidRPr="00871F99">
        <w:rPr>
          <w:rFonts w:ascii="Times New Roman" w:eastAsia="Times New Roman" w:hAnsi="Times New Roman" w:cs="Times New Roman"/>
          <w:sz w:val="24"/>
          <w:szCs w:val="24"/>
          <w:lang w:eastAsia="ro-RO"/>
        </w:rPr>
        <w:t>)</w:t>
      </w:r>
      <w:r w:rsidRPr="00871F99">
        <w:rPr>
          <w:rFonts w:ascii="Times New Roman" w:eastAsia="Times New Roman" w:hAnsi="Times New Roman" w:cs="Times New Roman"/>
          <w:i/>
          <w:iCs/>
          <w:sz w:val="24"/>
          <w:szCs w:val="24"/>
          <w:lang w:eastAsia="ro-RO"/>
        </w:rPr>
        <w:t xml:space="preserve"> </w:t>
      </w:r>
      <w:r w:rsidRPr="00871F99">
        <w:rPr>
          <w:rFonts w:ascii="Times New Roman" w:eastAsia="Times New Roman" w:hAnsi="Times New Roman" w:cs="Times New Roman"/>
          <w:sz w:val="24"/>
          <w:szCs w:val="24"/>
          <w:lang w:eastAsia="ro-RO"/>
        </w:rPr>
        <w:t>se va încadra în limitele SR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65 dB - la limita zonei funcţionale a amplasamentului </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871F99" w:rsidRDefault="0033151D" w:rsidP="00285C7A">
      <w:pPr>
        <w:numPr>
          <w:ilvl w:val="0"/>
          <w:numId w:val="5"/>
        </w:numPr>
        <w:spacing w:after="0" w:line="240" w:lineRule="auto"/>
        <w:ind w:left="419" w:hanging="357"/>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33151D" w:rsidRPr="00871F99" w:rsidRDefault="0033151D" w:rsidP="0033151D">
      <w:pPr>
        <w:spacing w:after="0" w:line="240" w:lineRule="auto"/>
        <w:jc w:val="both"/>
        <w:rPr>
          <w:rFonts w:ascii="Times New Roman" w:eastAsia="Times New Roman" w:hAnsi="Times New Roman" w:cs="Times New Roman"/>
          <w:b/>
          <w:bCs/>
          <w:sz w:val="10"/>
          <w:szCs w:val="10"/>
          <w:u w:val="single"/>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Protecţia solului</w:t>
      </w:r>
    </w:p>
    <w:p w:rsidR="0033151D" w:rsidRPr="00871F99"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 xml:space="preserve"> -  se interzice poluarea solului cu carburanţi, uleiuri uzate în urma operaţiilor de staţionare, aprovizionare, depozitare sau alimentare cu combustibili a utilajelor şi a mijloacelor de transport sau datorită funcţionării necorespunzătoare a acestora;</w:t>
      </w:r>
    </w:p>
    <w:p w:rsidR="006334FC" w:rsidRPr="00871F99" w:rsidRDefault="006334FC"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p>
    <w:p w:rsidR="0033151D" w:rsidRPr="00871F99"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871F99">
        <w:rPr>
          <w:rFonts w:ascii="Times New Roman" w:eastAsia="Times New Roman" w:hAnsi="Times New Roman" w:cs="Times New Roman"/>
          <w:b/>
          <w:bCs/>
          <w:i/>
          <w:iCs/>
          <w:sz w:val="24"/>
          <w:szCs w:val="24"/>
          <w:u w:val="single"/>
          <w:lang w:eastAsia="de-DE"/>
        </w:rPr>
        <w:t>Modul de gospodărire a deşeurilor</w:t>
      </w:r>
    </w:p>
    <w:p w:rsidR="002A64A2" w:rsidRDefault="0033151D" w:rsidP="0033151D">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bCs/>
          <w:i/>
          <w:iCs/>
          <w:sz w:val="24"/>
          <w:szCs w:val="24"/>
          <w:lang w:eastAsia="ro-RO"/>
        </w:rPr>
        <w:t xml:space="preserve">Titularul are obligaţia respectării prevederilor Ordonanței de Urgenţă a Guvernului României privind protecţia mediului nr. 195/2005, aprobată cu modificări şi completări  prin Legea 265/2006, cu modificările şi completările ulterioare precum şi ale </w:t>
      </w:r>
      <w:r w:rsidRPr="00871F99">
        <w:rPr>
          <w:rFonts w:ascii="Times New Roman" w:eastAsia="Times New Roman" w:hAnsi="Times New Roman" w:cs="Times New Roman"/>
          <w:b/>
          <w:i/>
          <w:sz w:val="24"/>
          <w:szCs w:val="24"/>
          <w:lang w:eastAsia="ro-RO"/>
        </w:rPr>
        <w:t>O.U.G. nr. 68/2016 pentru modificarea si completarea Legii nr. 211/2011</w:t>
      </w:r>
      <w:r w:rsidRPr="00871F99">
        <w:rPr>
          <w:rFonts w:ascii="Times New Roman" w:eastAsia="Times New Roman" w:hAnsi="Times New Roman" w:cs="Times New Roman"/>
          <w:b/>
          <w:bCs/>
          <w:i/>
          <w:iCs/>
          <w:sz w:val="24"/>
          <w:szCs w:val="24"/>
          <w:lang w:eastAsia="ro-RO"/>
        </w:rPr>
        <w:t>, privind regimul deşeurilor</w:t>
      </w:r>
      <w:r w:rsidRPr="00871F99">
        <w:rPr>
          <w:rFonts w:ascii="Times New Roman" w:eastAsia="Times New Roman" w:hAnsi="Times New Roman" w:cs="Times New Roman"/>
          <w:b/>
          <w:i/>
          <w:iCs/>
          <w:sz w:val="24"/>
          <w:szCs w:val="24"/>
          <w:lang w:eastAsia="ro-RO"/>
        </w:rPr>
        <w:t>.</w:t>
      </w:r>
      <w:r w:rsidRPr="00871F99">
        <w:rPr>
          <w:rFonts w:ascii="Times New Roman" w:eastAsia="Times New Roman" w:hAnsi="Times New Roman" w:cs="Times New Roman"/>
          <w:b/>
          <w:i/>
          <w:sz w:val="24"/>
          <w:szCs w:val="24"/>
          <w:lang w:eastAsia="ro-RO"/>
        </w:rPr>
        <w:t xml:space="preserve">      </w:t>
      </w:r>
    </w:p>
    <w:p w:rsidR="0033151D" w:rsidRDefault="0033151D" w:rsidP="006334FC">
      <w:pPr>
        <w:spacing w:after="0" w:line="240" w:lineRule="auto"/>
        <w:ind w:firstLine="720"/>
        <w:jc w:val="both"/>
        <w:rPr>
          <w:rFonts w:ascii="Times New Roman" w:eastAsia="Times New Roman" w:hAnsi="Times New Roman" w:cs="Times New Roman"/>
          <w:b/>
          <w:i/>
          <w:sz w:val="24"/>
          <w:szCs w:val="24"/>
          <w:lang w:eastAsia="ro-RO"/>
        </w:rPr>
      </w:pPr>
      <w:r w:rsidRPr="00871F99">
        <w:rPr>
          <w:rFonts w:ascii="Times New Roman" w:eastAsia="Times New Roman" w:hAnsi="Times New Roman" w:cs="Times New Roman"/>
          <w:b/>
          <w:i/>
          <w:sz w:val="24"/>
          <w:szCs w:val="24"/>
          <w:lang w:eastAsia="ro-RO"/>
        </w:rPr>
        <w:t xml:space="preserve"> </w:t>
      </w:r>
    </w:p>
    <w:p w:rsidR="00C81A3C" w:rsidRPr="006334FC" w:rsidRDefault="00C81A3C" w:rsidP="006334FC">
      <w:pPr>
        <w:spacing w:after="0" w:line="240" w:lineRule="auto"/>
        <w:ind w:firstLine="720"/>
        <w:jc w:val="both"/>
        <w:rPr>
          <w:rFonts w:ascii="Times New Roman" w:eastAsia="Times New Roman" w:hAnsi="Times New Roman" w:cs="Times New Roman"/>
          <w:b/>
          <w:i/>
          <w:iCs/>
          <w:sz w:val="24"/>
          <w:szCs w:val="24"/>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Lucrări de refacere a amplasamentului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72051C"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6334FC" w:rsidRPr="006334FC" w:rsidRDefault="006334FC" w:rsidP="0033151D">
      <w:pPr>
        <w:spacing w:after="0" w:line="240" w:lineRule="auto"/>
        <w:jc w:val="both"/>
        <w:rPr>
          <w:rFonts w:ascii="Times New Roman" w:eastAsia="Times New Roman" w:hAnsi="Times New Roman" w:cs="Times New Roman"/>
          <w:sz w:val="24"/>
          <w:szCs w:val="24"/>
          <w:lang w:eastAsia="ro-RO"/>
        </w:rPr>
      </w:pPr>
    </w:p>
    <w:p w:rsidR="0033151D" w:rsidRPr="00871F99"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871F99">
        <w:rPr>
          <w:rFonts w:ascii="Times New Roman" w:eastAsia="Times New Roman" w:hAnsi="Times New Roman" w:cs="Times New Roman"/>
          <w:b/>
          <w:bCs/>
          <w:sz w:val="24"/>
          <w:szCs w:val="24"/>
          <w:u w:val="single"/>
          <w:lang w:eastAsia="ro-RO"/>
        </w:rPr>
        <w:t>Monitorizarea</w:t>
      </w:r>
    </w:p>
    <w:p w:rsidR="0033151D" w:rsidRPr="00871F99"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bCs/>
          <w:sz w:val="24"/>
          <w:szCs w:val="24"/>
          <w:lang w:eastAsia="ro-RO"/>
        </w:rPr>
        <w:t>În timpul implementării proiectului:</w:t>
      </w:r>
      <w:r w:rsidRPr="00871F99">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respectarea cu stricteţe a limitelor şi suprafeţelor destinate execuţiei lucrărilor;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buna funcţionare a utilajelor;</w:t>
      </w:r>
    </w:p>
    <w:p w:rsidR="0033151D" w:rsidRPr="00871F99" w:rsidRDefault="0033151D" w:rsidP="00285C7A">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sz w:val="24"/>
          <w:szCs w:val="24"/>
          <w:lang w:eastAsia="ro-RO"/>
        </w:rPr>
        <w:t>modul de depozitare a materialelor de construcţie;</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 xml:space="preserve">- </w:t>
      </w:r>
      <w:r w:rsidRPr="00871F99">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871F99" w:rsidRDefault="0033151D" w:rsidP="0033151D">
      <w:pPr>
        <w:spacing w:after="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871F99" w:rsidRDefault="0033151D" w:rsidP="007C15E4">
      <w:pPr>
        <w:spacing w:after="60" w:line="240" w:lineRule="auto"/>
        <w:jc w:val="both"/>
        <w:rPr>
          <w:rFonts w:ascii="Times New Roman" w:eastAsia="Times New Roman" w:hAnsi="Times New Roman" w:cs="Times New Roman"/>
          <w:sz w:val="24"/>
          <w:szCs w:val="24"/>
          <w:lang w:eastAsia="ro-RO"/>
        </w:rPr>
      </w:pPr>
      <w:r w:rsidRPr="00871F99">
        <w:rPr>
          <w:rFonts w:ascii="Times New Roman" w:eastAsia="Times New Roman" w:hAnsi="Times New Roman" w:cs="Times New Roman"/>
          <w:b/>
          <w:sz w:val="24"/>
          <w:szCs w:val="24"/>
          <w:lang w:eastAsia="ro-RO"/>
        </w:rPr>
        <w:t>-</w:t>
      </w:r>
      <w:r w:rsidRPr="00871F99">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33151D" w:rsidRPr="00871F99" w:rsidRDefault="0033151D" w:rsidP="007C15E4">
      <w:pPr>
        <w:spacing w:after="60" w:line="240" w:lineRule="auto"/>
        <w:ind w:firstLine="709"/>
        <w:jc w:val="both"/>
        <w:rPr>
          <w:rStyle w:val="tpa"/>
          <w:rFonts w:ascii="Times New Roman" w:eastAsia="Times New Roman" w:hAnsi="Times New Roman" w:cs="Times New Roman"/>
          <w:i/>
          <w:sz w:val="24"/>
          <w:szCs w:val="24"/>
          <w:lang w:eastAsia="ro-RO"/>
        </w:rPr>
      </w:pPr>
      <w:r w:rsidRPr="00871F99">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871F99">
        <w:rPr>
          <w:rStyle w:val="tpa"/>
          <w:rFonts w:ascii="Times New Roman" w:hAnsi="Times New Roman" w:cs="Times New Roman"/>
          <w:b/>
          <w:i/>
          <w:color w:val="000000"/>
          <w:sz w:val="24"/>
          <w:szCs w:val="24"/>
        </w:rPr>
        <w:t>evaluarea impactului asupra corpurilor de apă</w:t>
      </w:r>
      <w:r w:rsidRPr="00871F99">
        <w:rPr>
          <w:rFonts w:ascii="Times New Roman" w:eastAsia="Times New Roman" w:hAnsi="Times New Roman" w:cs="Times New Roman"/>
          <w:i/>
          <w:sz w:val="24"/>
          <w:szCs w:val="24"/>
          <w:lang w:eastAsia="ro-RO"/>
        </w:rPr>
        <w:t>.</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r w:rsidRPr="00871F99">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871F99">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871F99">
          <w:rPr>
            <w:rStyle w:val="Hyperlink"/>
            <w:rFonts w:ascii="Times New Roman" w:hAnsi="Times New Roman" w:cs="Times New Roman"/>
            <w:b/>
            <w:bCs/>
            <w:color w:val="333399"/>
            <w:sz w:val="24"/>
            <w:szCs w:val="24"/>
          </w:rPr>
          <w:t>554/2004</w:t>
        </w:r>
      </w:hyperlink>
      <w:r w:rsidRPr="00871F99">
        <w:rPr>
          <w:rStyle w:val="tpa"/>
          <w:rFonts w:ascii="Times New Roman" w:hAnsi="Times New Roman" w:cs="Times New Roman"/>
          <w:color w:val="000000"/>
          <w:sz w:val="24"/>
          <w:szCs w:val="24"/>
        </w:rPr>
        <w:t>, cu modificările şi completările ulterioare.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871F99">
        <w:rPr>
          <w:rStyle w:val="tpa"/>
          <w:rFonts w:ascii="Times New Roman" w:hAnsi="Times New Roman" w:cs="Times New Roman"/>
          <w:color w:val="000000"/>
          <w:sz w:val="24"/>
          <w:szCs w:val="24"/>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871F99">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871F99">
        <w:rPr>
          <w:rStyle w:val="tpa"/>
          <w:rFonts w:ascii="Times New Roman" w:hAnsi="Times New Roman" w:cs="Times New Roman"/>
          <w:color w:val="000000"/>
          <w:sz w:val="24"/>
          <w:szCs w:val="24"/>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871F99">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871F99" w:rsidRDefault="0033151D" w:rsidP="007C15E4">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871F99">
        <w:rPr>
          <w:rStyle w:val="tpa"/>
          <w:rFonts w:ascii="Times New Roman" w:hAnsi="Times New Roman" w:cs="Times New Roman"/>
          <w:color w:val="000000"/>
          <w:sz w:val="24"/>
          <w:szCs w:val="24"/>
        </w:rPr>
        <w:lastRenderedPageBreak/>
        <w:t>Procedura de soluţionare a plângerii prealabile prevăzută la art. 22 alin. (1) este gratuită şi trebuie să fie echitabilă, rapidă şi corectă.</w:t>
      </w:r>
    </w:p>
    <w:p w:rsidR="002A64A2" w:rsidRDefault="0033151D" w:rsidP="005E1400">
      <w:pPr>
        <w:shd w:val="clear" w:color="auto" w:fill="FFFFFF"/>
        <w:spacing w:after="60" w:line="240" w:lineRule="auto"/>
        <w:ind w:firstLine="708"/>
        <w:jc w:val="both"/>
        <w:rPr>
          <w:rStyle w:val="tpa"/>
          <w:rFonts w:ascii="Times New Roman" w:hAnsi="Times New Roman" w:cs="Times New Roman"/>
          <w:color w:val="000000"/>
          <w:sz w:val="24"/>
          <w:szCs w:val="24"/>
        </w:rPr>
      </w:pPr>
      <w:bookmarkStart w:id="15" w:name="do|ax5^I|pa41"/>
      <w:bookmarkEnd w:id="15"/>
      <w:r w:rsidRPr="00871F99">
        <w:rPr>
          <w:rStyle w:val="tpa"/>
          <w:rFonts w:ascii="Times New Roman" w:hAnsi="Times New Roman" w:cs="Times New Roman"/>
          <w:color w:val="000000"/>
          <w:sz w:val="24"/>
          <w:szCs w:val="24"/>
        </w:rPr>
        <w:t>Prezenta decizie poate fi contestată în conformitate cu prevederile Legii nr. 292/2018 privind evaluarea impactului anumitor proiecte publice şi private asupra mediului şi ale Legii nr. </w:t>
      </w:r>
      <w:hyperlink r:id="rId20" w:history="1">
        <w:r w:rsidRPr="00871F99">
          <w:rPr>
            <w:rStyle w:val="Hyperlink"/>
            <w:rFonts w:ascii="Times New Roman" w:hAnsi="Times New Roman" w:cs="Times New Roman"/>
            <w:b/>
            <w:bCs/>
            <w:color w:val="333399"/>
            <w:sz w:val="24"/>
            <w:szCs w:val="24"/>
          </w:rPr>
          <w:t>554/2004</w:t>
        </w:r>
      </w:hyperlink>
      <w:r w:rsidRPr="00871F99">
        <w:rPr>
          <w:rStyle w:val="tpa"/>
          <w:rFonts w:ascii="Times New Roman" w:hAnsi="Times New Roman" w:cs="Times New Roman"/>
          <w:color w:val="000000"/>
          <w:sz w:val="24"/>
          <w:szCs w:val="24"/>
        </w:rPr>
        <w:t>, cu modificările şi completările ulterioare</w:t>
      </w:r>
      <w:bookmarkStart w:id="16" w:name="do|ax5^I|pa42"/>
      <w:bookmarkEnd w:id="16"/>
    </w:p>
    <w:p w:rsidR="00C81A3C" w:rsidRDefault="00C81A3C"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C81A3C" w:rsidRDefault="00C81A3C" w:rsidP="005E1400">
      <w:pPr>
        <w:shd w:val="clear" w:color="auto" w:fill="FFFFFF"/>
        <w:spacing w:after="60" w:line="240" w:lineRule="auto"/>
        <w:ind w:firstLine="708"/>
        <w:jc w:val="both"/>
        <w:rPr>
          <w:rStyle w:val="tpa"/>
          <w:rFonts w:ascii="Times New Roman" w:hAnsi="Times New Roman" w:cs="Times New Roman"/>
          <w:color w:val="000000"/>
          <w:sz w:val="24"/>
          <w:szCs w:val="24"/>
        </w:rPr>
      </w:pPr>
    </w:p>
    <w:p w:rsidR="00C81A3C" w:rsidRPr="005E1400" w:rsidRDefault="00C81A3C" w:rsidP="005E1400">
      <w:pPr>
        <w:shd w:val="clear" w:color="auto" w:fill="FFFFFF"/>
        <w:spacing w:after="60" w:line="240" w:lineRule="auto"/>
        <w:ind w:firstLine="708"/>
        <w:jc w:val="both"/>
        <w:rPr>
          <w:rFonts w:ascii="Times New Roman" w:hAnsi="Times New Roman" w:cs="Times New Roman"/>
          <w:color w:val="000000"/>
          <w:sz w:val="24"/>
          <w:szCs w:val="24"/>
        </w:rPr>
      </w:pPr>
    </w:p>
    <w:p w:rsidR="004D6F74" w:rsidRPr="00D32EF2" w:rsidRDefault="004D6F74" w:rsidP="004D6F74">
      <w:pPr>
        <w:spacing w:after="0" w:line="240" w:lineRule="auto"/>
        <w:jc w:val="center"/>
        <w:rPr>
          <w:rFonts w:ascii="Garamond" w:eastAsia="Calibri" w:hAnsi="Garamond" w:cs="Times New Roman"/>
          <w:b/>
          <w:sz w:val="24"/>
          <w:szCs w:val="24"/>
          <w:lang w:val="en-US"/>
        </w:rPr>
      </w:pPr>
      <w:r w:rsidRPr="00D32EF2">
        <w:rPr>
          <w:rFonts w:ascii="Garamond" w:eastAsia="Calibri" w:hAnsi="Garamond" w:cs="Times New Roman"/>
          <w:b/>
          <w:sz w:val="24"/>
          <w:szCs w:val="24"/>
          <w:lang w:val="en-US"/>
        </w:rPr>
        <w:t>DIRECTOR EXECUTIV,</w:t>
      </w:r>
    </w:p>
    <w:p w:rsidR="004D6F74" w:rsidRDefault="00C81A3C" w:rsidP="004D6F74">
      <w:pPr>
        <w:spacing w:after="0" w:line="240" w:lineRule="auto"/>
        <w:jc w:val="center"/>
        <w:rPr>
          <w:rFonts w:ascii="Garamond" w:eastAsia="Calibri" w:hAnsi="Times New Roman" w:cs="Times New Roman"/>
          <w:b/>
          <w:sz w:val="24"/>
          <w:szCs w:val="24"/>
          <w:lang w:val="en-US"/>
        </w:rPr>
      </w:pPr>
      <w:r>
        <w:rPr>
          <w:rFonts w:ascii="Garamond" w:eastAsia="Calibri" w:hAnsi="Times New Roman" w:cs="Times New Roman"/>
          <w:b/>
          <w:sz w:val="24"/>
          <w:szCs w:val="24"/>
          <w:lang w:val="en-US"/>
        </w:rPr>
        <w:t>Celzin Latif</w:t>
      </w:r>
    </w:p>
    <w:p w:rsidR="00C81A3C" w:rsidRPr="00D32EF2" w:rsidRDefault="00C81A3C" w:rsidP="004D6F74">
      <w:pPr>
        <w:spacing w:after="0" w:line="240" w:lineRule="auto"/>
        <w:jc w:val="center"/>
        <w:rPr>
          <w:rFonts w:ascii="Garamond" w:eastAsia="Calibri" w:hAnsi="Times New Roman" w:cs="Times New Roman"/>
          <w:b/>
          <w:sz w:val="24"/>
          <w:szCs w:val="24"/>
          <w:lang w:val="en-US"/>
        </w:rPr>
      </w:pPr>
    </w:p>
    <w:p w:rsidR="004D6F74" w:rsidRPr="00D32EF2" w:rsidRDefault="004D6F74" w:rsidP="004D6F74">
      <w:pPr>
        <w:spacing w:after="0" w:line="240" w:lineRule="auto"/>
        <w:rPr>
          <w:rFonts w:ascii="Garamond" w:eastAsia="Calibri" w:hAnsi="Times New Roman" w:cs="Times New Roman"/>
          <w:b/>
          <w:sz w:val="24"/>
          <w:szCs w:val="24"/>
          <w:lang w:val="en-US"/>
        </w:rPr>
      </w:pPr>
      <w:r w:rsidRPr="00D32EF2">
        <w:rPr>
          <w:rFonts w:ascii="Garamond" w:eastAsia="Calibri" w:hAnsi="Times New Roman" w:cs="Times New Roman"/>
          <w:b/>
          <w:sz w:val="24"/>
          <w:szCs w:val="24"/>
          <w:lang w:val="en-US"/>
        </w:rPr>
        <w:t xml:space="preserve">  </w:t>
      </w:r>
    </w:p>
    <w:p w:rsidR="004D6F74" w:rsidRPr="00D32EF2" w:rsidRDefault="004D6F74" w:rsidP="004D6F74">
      <w:pPr>
        <w:spacing w:after="0" w:line="240" w:lineRule="auto"/>
        <w:rPr>
          <w:rFonts w:ascii="Garamond" w:eastAsia="Calibri" w:hAnsi="Garamond" w:cs="Times New Roman"/>
          <w:b/>
          <w:sz w:val="24"/>
          <w:szCs w:val="24"/>
          <w:lang w:val="en-US"/>
        </w:rPr>
      </w:pPr>
      <w:r w:rsidRPr="00D32EF2">
        <w:rPr>
          <w:rFonts w:ascii="Garamond" w:eastAsia="Calibri" w:hAnsi="Times New Roman" w:cs="Times New Roman"/>
          <w:b/>
          <w:sz w:val="24"/>
          <w:szCs w:val="24"/>
          <w:lang w:val="en-US"/>
        </w:rPr>
        <w:t>Ș</w:t>
      </w:r>
      <w:r w:rsidRPr="00D32EF2">
        <w:rPr>
          <w:rFonts w:ascii="Garamond" w:eastAsia="Calibri" w:hAnsi="Garamond" w:cs="Times New Roman"/>
          <w:b/>
          <w:sz w:val="24"/>
          <w:szCs w:val="24"/>
          <w:lang w:val="en-US"/>
        </w:rPr>
        <w:t xml:space="preserve">ef Serviciu A.A.A,                                                                                      Întocmit,          </w:t>
      </w:r>
    </w:p>
    <w:p w:rsidR="004D6F74" w:rsidRPr="00D32EF2" w:rsidRDefault="004D6F74" w:rsidP="004D6F74">
      <w:pPr>
        <w:spacing w:after="0" w:line="240" w:lineRule="auto"/>
        <w:rPr>
          <w:rFonts w:ascii="Garamond" w:eastAsia="Calibri" w:hAnsi="Times New Roman" w:cs="Times New Roman"/>
          <w:b/>
          <w:sz w:val="24"/>
          <w:szCs w:val="24"/>
          <w:lang w:val="en-US"/>
        </w:rPr>
      </w:pPr>
      <w:r w:rsidRPr="00D32EF2">
        <w:rPr>
          <w:rFonts w:ascii="Garamond" w:eastAsia="Calibri" w:hAnsi="Garamond" w:cs="Times New Roman"/>
          <w:sz w:val="24"/>
          <w:szCs w:val="24"/>
          <w:lang w:val="en-US"/>
        </w:rPr>
        <w:t xml:space="preserve">   Maria Morcoa</w:t>
      </w:r>
      <w:r w:rsidRPr="00D32EF2">
        <w:rPr>
          <w:rFonts w:ascii="Times New Roman" w:eastAsia="Calibri" w:hAnsi="Times New Roman" w:cs="Times New Roman"/>
          <w:sz w:val="24"/>
          <w:szCs w:val="24"/>
          <w:lang w:val="en-US"/>
        </w:rPr>
        <w:t>ș</w:t>
      </w:r>
      <w:r w:rsidRPr="00D32EF2">
        <w:rPr>
          <w:rFonts w:ascii="Garamond" w:eastAsia="Calibri" w:hAnsi="Garamond" w:cs="Times New Roman"/>
          <w:sz w:val="24"/>
          <w:szCs w:val="24"/>
          <w:lang w:val="en-US"/>
        </w:rPr>
        <w:t xml:space="preserve">e                                                                 consilier  A.A.A. </w:t>
      </w:r>
      <w:r w:rsidRPr="00D32EF2">
        <w:rPr>
          <w:rFonts w:ascii="Garamond" w:eastAsia="Calibri" w:hAnsi="Garamond" w:cs="Aparajita"/>
          <w:sz w:val="24"/>
          <w:szCs w:val="24"/>
          <w:lang w:val="en-US"/>
        </w:rPr>
        <w:t>Andrei Valentin Calinescu</w:t>
      </w:r>
    </w:p>
    <w:p w:rsidR="004D6F74" w:rsidRDefault="004D6F74" w:rsidP="004D6F74">
      <w:pPr>
        <w:spacing w:after="0" w:line="240" w:lineRule="auto"/>
        <w:rPr>
          <w:rFonts w:ascii="Garamond" w:eastAsia="Calibri" w:hAnsi="Garamond" w:cs="Aparajita"/>
          <w:sz w:val="24"/>
          <w:szCs w:val="24"/>
          <w:lang w:val="en-US"/>
        </w:rPr>
      </w:pPr>
    </w:p>
    <w:p w:rsidR="00C81A3C" w:rsidRPr="00D32EF2" w:rsidRDefault="00C81A3C" w:rsidP="004D6F74">
      <w:pPr>
        <w:spacing w:after="0" w:line="240" w:lineRule="auto"/>
        <w:rPr>
          <w:rFonts w:ascii="Garamond" w:eastAsia="Calibri" w:hAnsi="Garamond" w:cs="Aparajita"/>
          <w:sz w:val="24"/>
          <w:szCs w:val="24"/>
          <w:lang w:val="en-US"/>
        </w:rPr>
      </w:pPr>
    </w:p>
    <w:p w:rsidR="004D6F74" w:rsidRPr="00D32EF2" w:rsidRDefault="004D6F74" w:rsidP="004D6F74">
      <w:pPr>
        <w:spacing w:after="0" w:line="240" w:lineRule="auto"/>
        <w:rPr>
          <w:rFonts w:ascii="Garamond" w:eastAsia="Calibri" w:hAnsi="Garamond" w:cs="Aparajita"/>
          <w:sz w:val="24"/>
          <w:szCs w:val="24"/>
          <w:lang w:val="en-US"/>
        </w:rPr>
      </w:pPr>
    </w:p>
    <w:p w:rsidR="004D6F74" w:rsidRPr="00D32EF2" w:rsidRDefault="004D6F74" w:rsidP="004D6F74">
      <w:pPr>
        <w:spacing w:after="0" w:line="240" w:lineRule="auto"/>
        <w:rPr>
          <w:rFonts w:ascii="Garamond" w:eastAsia="Calibri" w:hAnsi="Garamond" w:cs="Aparajita"/>
          <w:b/>
          <w:sz w:val="24"/>
          <w:szCs w:val="24"/>
          <w:lang w:val="en-US"/>
        </w:rPr>
      </w:pPr>
      <w:r w:rsidRPr="00D32EF2">
        <w:rPr>
          <w:rFonts w:ascii="Garamond" w:eastAsia="Calibri" w:hAnsi="Garamond" w:cs="Aparajita"/>
          <w:b/>
          <w:sz w:val="24"/>
          <w:szCs w:val="24"/>
          <w:lang w:val="en-US"/>
        </w:rPr>
        <w:t xml:space="preserve">Sef Serviciu C.F.M.                                                                     </w:t>
      </w:r>
    </w:p>
    <w:p w:rsidR="004D6F74" w:rsidRDefault="004D6F74" w:rsidP="004D6F74">
      <w:pPr>
        <w:spacing w:after="0" w:line="240" w:lineRule="auto"/>
        <w:rPr>
          <w:rFonts w:ascii="Garamond" w:eastAsia="Calibri" w:hAnsi="Garamond" w:cs="Aparajita"/>
          <w:sz w:val="24"/>
          <w:szCs w:val="24"/>
          <w:lang w:val="en-US"/>
        </w:rPr>
      </w:pPr>
      <w:r w:rsidRPr="00D32EF2">
        <w:rPr>
          <w:rFonts w:ascii="Garamond" w:eastAsia="Calibri" w:hAnsi="Garamond" w:cs="Aparajita"/>
          <w:b/>
          <w:sz w:val="24"/>
          <w:szCs w:val="24"/>
          <w:lang w:val="en-US"/>
        </w:rPr>
        <w:t xml:space="preserve">     </w:t>
      </w:r>
      <w:r w:rsidRPr="00D32EF2">
        <w:rPr>
          <w:rFonts w:ascii="Garamond" w:eastAsia="Calibri" w:hAnsi="Garamond" w:cs="Aparajita"/>
          <w:sz w:val="24"/>
          <w:szCs w:val="24"/>
          <w:lang w:val="en-US"/>
        </w:rPr>
        <w:t xml:space="preserve">Elena Ivascu                                                                    consilier C.F.M. </w:t>
      </w:r>
      <w:r w:rsidR="00C81A3C" w:rsidRPr="00C81A3C">
        <w:rPr>
          <w:rFonts w:ascii="Garamond" w:eastAsia="Calibri" w:hAnsi="Garamond" w:cs="Aparajita"/>
          <w:sz w:val="24"/>
          <w:szCs w:val="24"/>
          <w:lang w:val="en-US"/>
        </w:rPr>
        <w:t>Cornelia Vlaicu</w:t>
      </w:r>
    </w:p>
    <w:p w:rsidR="00051258" w:rsidRPr="00871F99" w:rsidRDefault="00051258" w:rsidP="004D6F74">
      <w:pPr>
        <w:spacing w:after="0" w:line="240" w:lineRule="auto"/>
        <w:jc w:val="center"/>
        <w:rPr>
          <w:rFonts w:ascii="Times New Roman" w:hAnsi="Times New Roman" w:cs="Times New Roman"/>
        </w:rPr>
      </w:pPr>
    </w:p>
    <w:sectPr w:rsidR="00051258" w:rsidRPr="00871F99" w:rsidSect="00B36897">
      <w:footerReference w:type="default" r:id="rId21"/>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057" w:rsidRDefault="00447057" w:rsidP="00EE5AEC">
      <w:pPr>
        <w:spacing w:after="0" w:line="240" w:lineRule="auto"/>
      </w:pPr>
      <w:r>
        <w:separator/>
      </w:r>
    </w:p>
  </w:endnote>
  <w:endnote w:type="continuationSeparator" w:id="0">
    <w:p w:rsidR="00447057" w:rsidRDefault="00447057"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F99" w:rsidRPr="003D79F6" w:rsidRDefault="00871F99" w:rsidP="00D32CB6">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D32CB6">
      <w:rPr>
        <w:rFonts w:ascii="Times New Roman" w:hAnsi="Times New Roman"/>
        <w:i/>
        <w:iCs/>
        <w:color w:val="000000"/>
        <w:sz w:val="24"/>
        <w:szCs w:val="24"/>
        <w:bdr w:val="single" w:sz="4" w:space="0" w:color="auto"/>
      </w:rPr>
      <w:t xml:space="preserve"> </w:t>
    </w:r>
    <w:r w:rsidRPr="00481798">
      <w:rPr>
        <w:rFonts w:ascii="Times New Roman" w:hAnsi="Times New Roman"/>
        <w:i/>
        <w:iCs/>
        <w:color w:val="000000"/>
        <w:sz w:val="24"/>
        <w:szCs w:val="24"/>
        <w:bdr w:val="single" w:sz="4" w:space="0" w:color="auto"/>
      </w:rPr>
      <w:t>Operator de date cu caracter personal, conform Regulamentului (UE) 2016/679</w:t>
    </w:r>
  </w:p>
  <w:p w:rsidR="00871F99" w:rsidRDefault="00871F99" w:rsidP="00051258">
    <w:pPr>
      <w:pStyle w:val="Footer"/>
      <w:jc w:val="right"/>
    </w:pPr>
    <w:r>
      <w:fldChar w:fldCharType="begin"/>
    </w:r>
    <w:r>
      <w:instrText>PAGE   \* MERGEFORMAT</w:instrText>
    </w:r>
    <w:r>
      <w:fldChar w:fldCharType="separate"/>
    </w:r>
    <w:r w:rsidR="00C81A3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057" w:rsidRDefault="00447057" w:rsidP="00EE5AEC">
      <w:pPr>
        <w:spacing w:after="0" w:line="240" w:lineRule="auto"/>
      </w:pPr>
      <w:r>
        <w:separator/>
      </w:r>
    </w:p>
  </w:footnote>
  <w:footnote w:type="continuationSeparator" w:id="0">
    <w:p w:rsidR="00447057" w:rsidRDefault="00447057"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57"/>
    <w:multiLevelType w:val="hybridMultilevel"/>
    <w:tmpl w:val="351E0ED4"/>
    <w:lvl w:ilvl="0" w:tplc="7C902CE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E97E8C"/>
    <w:multiLevelType w:val="hybridMultilevel"/>
    <w:tmpl w:val="EA86A6EE"/>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0F66793"/>
    <w:multiLevelType w:val="hybridMultilevel"/>
    <w:tmpl w:val="7C76214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
    <w:nsid w:val="185E7B43"/>
    <w:multiLevelType w:val="hybridMultilevel"/>
    <w:tmpl w:val="173CBEE6"/>
    <w:lvl w:ilvl="0" w:tplc="BE4AA5AA">
      <w:start w:val="1"/>
      <w:numFmt w:val="bullet"/>
      <w:lvlText w:val="-"/>
      <w:lvlJc w:val="left"/>
      <w:pPr>
        <w:ind w:left="1434" w:hanging="360"/>
      </w:pPr>
      <w:rPr>
        <w:rFonts w:ascii="Garamond" w:hAnsi="Garamond" w:hint="default"/>
      </w:rPr>
    </w:lvl>
    <w:lvl w:ilvl="1" w:tplc="04180003" w:tentative="1">
      <w:start w:val="1"/>
      <w:numFmt w:val="bullet"/>
      <w:lvlText w:val="o"/>
      <w:lvlJc w:val="left"/>
      <w:pPr>
        <w:ind w:left="2154" w:hanging="360"/>
      </w:pPr>
      <w:rPr>
        <w:rFonts w:ascii="Courier New" w:hAnsi="Courier New" w:cs="Courier New" w:hint="default"/>
      </w:rPr>
    </w:lvl>
    <w:lvl w:ilvl="2" w:tplc="04180005" w:tentative="1">
      <w:start w:val="1"/>
      <w:numFmt w:val="bullet"/>
      <w:lvlText w:val=""/>
      <w:lvlJc w:val="left"/>
      <w:pPr>
        <w:ind w:left="2874" w:hanging="360"/>
      </w:pPr>
      <w:rPr>
        <w:rFonts w:ascii="Wingdings" w:hAnsi="Wingdings" w:hint="default"/>
      </w:rPr>
    </w:lvl>
    <w:lvl w:ilvl="3" w:tplc="04180001" w:tentative="1">
      <w:start w:val="1"/>
      <w:numFmt w:val="bullet"/>
      <w:lvlText w:val=""/>
      <w:lvlJc w:val="left"/>
      <w:pPr>
        <w:ind w:left="3594" w:hanging="360"/>
      </w:pPr>
      <w:rPr>
        <w:rFonts w:ascii="Symbol" w:hAnsi="Symbol" w:hint="default"/>
      </w:rPr>
    </w:lvl>
    <w:lvl w:ilvl="4" w:tplc="04180003" w:tentative="1">
      <w:start w:val="1"/>
      <w:numFmt w:val="bullet"/>
      <w:lvlText w:val="o"/>
      <w:lvlJc w:val="left"/>
      <w:pPr>
        <w:ind w:left="4314" w:hanging="360"/>
      </w:pPr>
      <w:rPr>
        <w:rFonts w:ascii="Courier New" w:hAnsi="Courier New" w:cs="Courier New" w:hint="default"/>
      </w:rPr>
    </w:lvl>
    <w:lvl w:ilvl="5" w:tplc="04180005" w:tentative="1">
      <w:start w:val="1"/>
      <w:numFmt w:val="bullet"/>
      <w:lvlText w:val=""/>
      <w:lvlJc w:val="left"/>
      <w:pPr>
        <w:ind w:left="5034" w:hanging="360"/>
      </w:pPr>
      <w:rPr>
        <w:rFonts w:ascii="Wingdings" w:hAnsi="Wingdings" w:hint="default"/>
      </w:rPr>
    </w:lvl>
    <w:lvl w:ilvl="6" w:tplc="04180001" w:tentative="1">
      <w:start w:val="1"/>
      <w:numFmt w:val="bullet"/>
      <w:lvlText w:val=""/>
      <w:lvlJc w:val="left"/>
      <w:pPr>
        <w:ind w:left="5754" w:hanging="360"/>
      </w:pPr>
      <w:rPr>
        <w:rFonts w:ascii="Symbol" w:hAnsi="Symbol" w:hint="default"/>
      </w:rPr>
    </w:lvl>
    <w:lvl w:ilvl="7" w:tplc="04180003" w:tentative="1">
      <w:start w:val="1"/>
      <w:numFmt w:val="bullet"/>
      <w:lvlText w:val="o"/>
      <w:lvlJc w:val="left"/>
      <w:pPr>
        <w:ind w:left="6474" w:hanging="360"/>
      </w:pPr>
      <w:rPr>
        <w:rFonts w:ascii="Courier New" w:hAnsi="Courier New" w:cs="Courier New" w:hint="default"/>
      </w:rPr>
    </w:lvl>
    <w:lvl w:ilvl="8" w:tplc="04180005" w:tentative="1">
      <w:start w:val="1"/>
      <w:numFmt w:val="bullet"/>
      <w:lvlText w:val=""/>
      <w:lvlJc w:val="left"/>
      <w:pPr>
        <w:ind w:left="7194"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8C18C6"/>
    <w:multiLevelType w:val="hybridMultilevel"/>
    <w:tmpl w:val="4AF618A4"/>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0191436"/>
    <w:multiLevelType w:val="hybridMultilevel"/>
    <w:tmpl w:val="AD34162E"/>
    <w:lvl w:ilvl="0" w:tplc="272640BC">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E286E"/>
    <w:multiLevelType w:val="hybridMultilevel"/>
    <w:tmpl w:val="58CAA7C6"/>
    <w:lvl w:ilvl="0" w:tplc="BE4AA5AA">
      <w:start w:val="1"/>
      <w:numFmt w:val="bullet"/>
      <w:lvlText w:val="-"/>
      <w:lvlJc w:val="left"/>
      <w:pPr>
        <w:ind w:left="1140" w:hanging="360"/>
      </w:pPr>
      <w:rPr>
        <w:rFonts w:ascii="Garamond" w:hAnsi="Garamond"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8">
    <w:nsid w:val="217E270B"/>
    <w:multiLevelType w:val="hybridMultilevel"/>
    <w:tmpl w:val="307C6022"/>
    <w:lvl w:ilvl="0" w:tplc="6D061FA4">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21363A7"/>
    <w:multiLevelType w:val="hybridMultilevel"/>
    <w:tmpl w:val="B978ABA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32F0515"/>
    <w:multiLevelType w:val="hybridMultilevel"/>
    <w:tmpl w:val="A4721EE4"/>
    <w:lvl w:ilvl="0" w:tplc="9E744E28">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1">
    <w:nsid w:val="24225A51"/>
    <w:multiLevelType w:val="hybridMultilevel"/>
    <w:tmpl w:val="F198120A"/>
    <w:lvl w:ilvl="0" w:tplc="04090005">
      <w:start w:val="1"/>
      <w:numFmt w:val="bullet"/>
      <w:lvlText w:val=""/>
      <w:lvlJc w:val="left"/>
      <w:pPr>
        <w:tabs>
          <w:tab w:val="num" w:pos="1080"/>
        </w:tabs>
        <w:ind w:left="1080" w:hanging="360"/>
      </w:pPr>
      <w:rPr>
        <w:rFonts w:ascii="Wingdings" w:hAnsi="Wingdings" w:hint="default"/>
      </w:rPr>
    </w:lvl>
    <w:lvl w:ilvl="1" w:tplc="91A4EEEA">
      <w:start w:val="3"/>
      <w:numFmt w:val="bullet"/>
      <w:lvlText w:val="-"/>
      <w:lvlJc w:val="left"/>
      <w:pPr>
        <w:tabs>
          <w:tab w:val="num" w:pos="1800"/>
        </w:tabs>
        <w:ind w:left="1800" w:hanging="360"/>
      </w:pPr>
      <w:rPr>
        <w:rFonts w:ascii="Trebuchet MS" w:eastAsia="Times New Roman" w:hAnsi="Trebuchet M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100447"/>
    <w:multiLevelType w:val="hybridMultilevel"/>
    <w:tmpl w:val="8402A36A"/>
    <w:lvl w:ilvl="0" w:tplc="BE4AA5AA">
      <w:start w:val="1"/>
      <w:numFmt w:val="bullet"/>
      <w:lvlText w:val="-"/>
      <w:lvlJc w:val="left"/>
      <w:pPr>
        <w:ind w:left="720" w:hanging="360"/>
      </w:pPr>
      <w:rPr>
        <w:rFonts w:ascii="Garamond" w:hAnsi="Garamon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B911BD4"/>
    <w:multiLevelType w:val="hybridMultilevel"/>
    <w:tmpl w:val="78188F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C4F61"/>
    <w:multiLevelType w:val="hybridMultilevel"/>
    <w:tmpl w:val="EB5497AE"/>
    <w:lvl w:ilvl="0" w:tplc="BE4AA5AA">
      <w:start w:val="1"/>
      <w:numFmt w:val="bullet"/>
      <w:lvlText w:val="-"/>
      <w:lvlJc w:val="left"/>
      <w:pPr>
        <w:ind w:left="1425" w:hanging="360"/>
      </w:pPr>
      <w:rPr>
        <w:rFonts w:ascii="Garamond" w:hAnsi="Garamond"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nsid w:val="35554043"/>
    <w:multiLevelType w:val="hybridMultilevel"/>
    <w:tmpl w:val="AD7AD7E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7">
    <w:nsid w:val="374639D8"/>
    <w:multiLevelType w:val="hybridMultilevel"/>
    <w:tmpl w:val="C3485700"/>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nsid w:val="3AA32E16"/>
    <w:multiLevelType w:val="hybridMultilevel"/>
    <w:tmpl w:val="829ADCC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nsid w:val="41A1017C"/>
    <w:multiLevelType w:val="hybridMultilevel"/>
    <w:tmpl w:val="EA8228E8"/>
    <w:lvl w:ilvl="0" w:tplc="D27423B2">
      <w:numFmt w:val="bullet"/>
      <w:lvlText w:val="-"/>
      <w:lvlJc w:val="left"/>
      <w:pPr>
        <w:ind w:left="1065" w:hanging="360"/>
      </w:pPr>
      <w:rPr>
        <w:rFonts w:ascii="Times New Roman" w:eastAsiaTheme="minorHAnsi" w:hAnsi="Times New Roman" w:cs="Times New Roman"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nsid w:val="4BA40B48"/>
    <w:multiLevelType w:val="hybridMultilevel"/>
    <w:tmpl w:val="E4DEAA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73A2764"/>
    <w:multiLevelType w:val="hybridMultilevel"/>
    <w:tmpl w:val="D8A60C8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nsid w:val="59526AA8"/>
    <w:multiLevelType w:val="hybridMultilevel"/>
    <w:tmpl w:val="CA5CA26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3">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C92071"/>
    <w:multiLevelType w:val="hybridMultilevel"/>
    <w:tmpl w:val="8B8CE762"/>
    <w:lvl w:ilvl="0" w:tplc="351A83F8">
      <w:start w:val="3"/>
      <w:numFmt w:val="bullet"/>
      <w:lvlText w:val="-"/>
      <w:lvlJc w:val="left"/>
      <w:pPr>
        <w:tabs>
          <w:tab w:val="num" w:pos="780"/>
        </w:tabs>
        <w:ind w:left="780" w:hanging="360"/>
      </w:pPr>
      <w:rPr>
        <w:rFonts w:ascii="Times New Roman" w:eastAsia="Times New Roman" w:hAnsi="Times New Roman" w:cs="Times New Roman" w:hint="default"/>
      </w:rPr>
    </w:lvl>
    <w:lvl w:ilvl="1" w:tplc="651AFDE0" w:tentative="1">
      <w:start w:val="1"/>
      <w:numFmt w:val="bullet"/>
      <w:lvlText w:val="o"/>
      <w:lvlJc w:val="left"/>
      <w:pPr>
        <w:tabs>
          <w:tab w:val="num" w:pos="1500"/>
        </w:tabs>
        <w:ind w:left="1500" w:hanging="360"/>
      </w:pPr>
      <w:rPr>
        <w:rFonts w:ascii="Courier New" w:hAnsi="Courier New" w:cs="Courier New" w:hint="default"/>
      </w:rPr>
    </w:lvl>
    <w:lvl w:ilvl="2" w:tplc="0C9E5132" w:tentative="1">
      <w:start w:val="1"/>
      <w:numFmt w:val="bullet"/>
      <w:lvlText w:val=""/>
      <w:lvlJc w:val="left"/>
      <w:pPr>
        <w:tabs>
          <w:tab w:val="num" w:pos="2220"/>
        </w:tabs>
        <w:ind w:left="2220" w:hanging="360"/>
      </w:pPr>
      <w:rPr>
        <w:rFonts w:ascii="Wingdings" w:hAnsi="Wingdings" w:hint="default"/>
      </w:rPr>
    </w:lvl>
    <w:lvl w:ilvl="3" w:tplc="4D7A9CEC" w:tentative="1">
      <w:start w:val="1"/>
      <w:numFmt w:val="bullet"/>
      <w:lvlText w:val=""/>
      <w:lvlJc w:val="left"/>
      <w:pPr>
        <w:tabs>
          <w:tab w:val="num" w:pos="2940"/>
        </w:tabs>
        <w:ind w:left="2940" w:hanging="360"/>
      </w:pPr>
      <w:rPr>
        <w:rFonts w:ascii="Symbol" w:hAnsi="Symbol" w:hint="default"/>
      </w:rPr>
    </w:lvl>
    <w:lvl w:ilvl="4" w:tplc="9EB61800" w:tentative="1">
      <w:start w:val="1"/>
      <w:numFmt w:val="bullet"/>
      <w:lvlText w:val="o"/>
      <w:lvlJc w:val="left"/>
      <w:pPr>
        <w:tabs>
          <w:tab w:val="num" w:pos="3660"/>
        </w:tabs>
        <w:ind w:left="3660" w:hanging="360"/>
      </w:pPr>
      <w:rPr>
        <w:rFonts w:ascii="Courier New" w:hAnsi="Courier New" w:cs="Courier New" w:hint="default"/>
      </w:rPr>
    </w:lvl>
    <w:lvl w:ilvl="5" w:tplc="17988C4E" w:tentative="1">
      <w:start w:val="1"/>
      <w:numFmt w:val="bullet"/>
      <w:lvlText w:val=""/>
      <w:lvlJc w:val="left"/>
      <w:pPr>
        <w:tabs>
          <w:tab w:val="num" w:pos="4380"/>
        </w:tabs>
        <w:ind w:left="4380" w:hanging="360"/>
      </w:pPr>
      <w:rPr>
        <w:rFonts w:ascii="Wingdings" w:hAnsi="Wingdings" w:hint="default"/>
      </w:rPr>
    </w:lvl>
    <w:lvl w:ilvl="6" w:tplc="138C3F80" w:tentative="1">
      <w:start w:val="1"/>
      <w:numFmt w:val="bullet"/>
      <w:lvlText w:val=""/>
      <w:lvlJc w:val="left"/>
      <w:pPr>
        <w:tabs>
          <w:tab w:val="num" w:pos="5100"/>
        </w:tabs>
        <w:ind w:left="5100" w:hanging="360"/>
      </w:pPr>
      <w:rPr>
        <w:rFonts w:ascii="Symbol" w:hAnsi="Symbol" w:hint="default"/>
      </w:rPr>
    </w:lvl>
    <w:lvl w:ilvl="7" w:tplc="72F21400" w:tentative="1">
      <w:start w:val="1"/>
      <w:numFmt w:val="bullet"/>
      <w:lvlText w:val="o"/>
      <w:lvlJc w:val="left"/>
      <w:pPr>
        <w:tabs>
          <w:tab w:val="num" w:pos="5820"/>
        </w:tabs>
        <w:ind w:left="5820" w:hanging="360"/>
      </w:pPr>
      <w:rPr>
        <w:rFonts w:ascii="Courier New" w:hAnsi="Courier New" w:cs="Courier New" w:hint="default"/>
      </w:rPr>
    </w:lvl>
    <w:lvl w:ilvl="8" w:tplc="A7145656" w:tentative="1">
      <w:start w:val="1"/>
      <w:numFmt w:val="bullet"/>
      <w:lvlText w:val=""/>
      <w:lvlJc w:val="left"/>
      <w:pPr>
        <w:tabs>
          <w:tab w:val="num" w:pos="6540"/>
        </w:tabs>
        <w:ind w:left="6540" w:hanging="360"/>
      </w:pPr>
      <w:rPr>
        <w:rFonts w:ascii="Wingdings" w:hAnsi="Wingdings" w:hint="default"/>
      </w:rPr>
    </w:lvl>
  </w:abstractNum>
  <w:abstractNum w:abstractNumId="26">
    <w:nsid w:val="709E20EA"/>
    <w:multiLevelType w:val="hybridMultilevel"/>
    <w:tmpl w:val="858E3C46"/>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28">
    <w:nsid w:val="7E2638D7"/>
    <w:multiLevelType w:val="hybridMultilevel"/>
    <w:tmpl w:val="356243EC"/>
    <w:lvl w:ilvl="0" w:tplc="0418000B">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9">
    <w:nsid w:val="7F3E4BC5"/>
    <w:multiLevelType w:val="hybridMultilevel"/>
    <w:tmpl w:val="C91EF8A0"/>
    <w:lvl w:ilvl="0" w:tplc="04090005">
      <w:start w:val="1"/>
      <w:numFmt w:val="bullet"/>
      <w:lvlText w:val=""/>
      <w:lvlJc w:val="left"/>
      <w:pPr>
        <w:ind w:left="1775" w:hanging="360"/>
      </w:pPr>
      <w:rPr>
        <w:rFonts w:ascii="Wingdings" w:hAnsi="Wingdings" w:hint="default"/>
      </w:rPr>
    </w:lvl>
    <w:lvl w:ilvl="1" w:tplc="04090005">
      <w:start w:val="1"/>
      <w:numFmt w:val="bullet"/>
      <w:lvlText w:val=""/>
      <w:lvlJc w:val="left"/>
      <w:pPr>
        <w:ind w:left="2225" w:hanging="360"/>
      </w:pPr>
      <w:rPr>
        <w:rFonts w:ascii="Wingdings" w:hAnsi="Wingdings" w:hint="default"/>
      </w:rPr>
    </w:lvl>
    <w:lvl w:ilvl="2" w:tplc="08090005">
      <w:start w:val="1"/>
      <w:numFmt w:val="bullet"/>
      <w:lvlText w:val=""/>
      <w:lvlJc w:val="left"/>
      <w:pPr>
        <w:ind w:left="4899" w:hanging="360"/>
      </w:pPr>
      <w:rPr>
        <w:rFonts w:ascii="Wingdings" w:hAnsi="Wingdings" w:hint="default"/>
      </w:rPr>
    </w:lvl>
    <w:lvl w:ilvl="3" w:tplc="08090001" w:tentative="1">
      <w:start w:val="1"/>
      <w:numFmt w:val="bullet"/>
      <w:lvlText w:val=""/>
      <w:lvlJc w:val="left"/>
      <w:pPr>
        <w:ind w:left="5619" w:hanging="360"/>
      </w:pPr>
      <w:rPr>
        <w:rFonts w:ascii="Symbol" w:hAnsi="Symbol" w:hint="default"/>
      </w:rPr>
    </w:lvl>
    <w:lvl w:ilvl="4" w:tplc="08090003" w:tentative="1">
      <w:start w:val="1"/>
      <w:numFmt w:val="bullet"/>
      <w:lvlText w:val="o"/>
      <w:lvlJc w:val="left"/>
      <w:pPr>
        <w:ind w:left="6339" w:hanging="360"/>
      </w:pPr>
      <w:rPr>
        <w:rFonts w:ascii="Courier New" w:hAnsi="Courier New" w:cs="Courier New" w:hint="default"/>
      </w:rPr>
    </w:lvl>
    <w:lvl w:ilvl="5" w:tplc="08090005" w:tentative="1">
      <w:start w:val="1"/>
      <w:numFmt w:val="bullet"/>
      <w:lvlText w:val=""/>
      <w:lvlJc w:val="left"/>
      <w:pPr>
        <w:ind w:left="7059" w:hanging="360"/>
      </w:pPr>
      <w:rPr>
        <w:rFonts w:ascii="Wingdings" w:hAnsi="Wingdings" w:hint="default"/>
      </w:rPr>
    </w:lvl>
    <w:lvl w:ilvl="6" w:tplc="08090001" w:tentative="1">
      <w:start w:val="1"/>
      <w:numFmt w:val="bullet"/>
      <w:lvlText w:val=""/>
      <w:lvlJc w:val="left"/>
      <w:pPr>
        <w:ind w:left="7779" w:hanging="360"/>
      </w:pPr>
      <w:rPr>
        <w:rFonts w:ascii="Symbol" w:hAnsi="Symbol" w:hint="default"/>
      </w:rPr>
    </w:lvl>
    <w:lvl w:ilvl="7" w:tplc="08090003" w:tentative="1">
      <w:start w:val="1"/>
      <w:numFmt w:val="bullet"/>
      <w:lvlText w:val="o"/>
      <w:lvlJc w:val="left"/>
      <w:pPr>
        <w:ind w:left="8499" w:hanging="360"/>
      </w:pPr>
      <w:rPr>
        <w:rFonts w:ascii="Courier New" w:hAnsi="Courier New" w:cs="Courier New" w:hint="default"/>
      </w:rPr>
    </w:lvl>
    <w:lvl w:ilvl="8" w:tplc="08090005" w:tentative="1">
      <w:start w:val="1"/>
      <w:numFmt w:val="bullet"/>
      <w:lvlText w:val=""/>
      <w:lvlJc w:val="left"/>
      <w:pPr>
        <w:ind w:left="9219"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24"/>
  </w:num>
  <w:num w:numId="5">
    <w:abstractNumId w:val="27"/>
  </w:num>
  <w:num w:numId="6">
    <w:abstractNumId w:val="20"/>
  </w:num>
  <w:num w:numId="7">
    <w:abstractNumId w:val="14"/>
  </w:num>
  <w:num w:numId="8">
    <w:abstractNumId w:val="9"/>
  </w:num>
  <w:num w:numId="9">
    <w:abstractNumId w:val="11"/>
  </w:num>
  <w:num w:numId="10">
    <w:abstractNumId w:val="29"/>
  </w:num>
  <w:num w:numId="11">
    <w:abstractNumId w:val="6"/>
  </w:num>
  <w:num w:numId="12">
    <w:abstractNumId w:val="18"/>
  </w:num>
  <w:num w:numId="13">
    <w:abstractNumId w:val="8"/>
  </w:num>
  <w:num w:numId="14">
    <w:abstractNumId w:val="23"/>
  </w:num>
  <w:num w:numId="15">
    <w:abstractNumId w:val="2"/>
  </w:num>
  <w:num w:numId="16">
    <w:abstractNumId w:val="0"/>
  </w:num>
  <w:num w:numId="17">
    <w:abstractNumId w:val="22"/>
  </w:num>
  <w:num w:numId="18">
    <w:abstractNumId w:val="16"/>
  </w:num>
  <w:num w:numId="19">
    <w:abstractNumId w:val="26"/>
  </w:num>
  <w:num w:numId="20">
    <w:abstractNumId w:val="1"/>
  </w:num>
  <w:num w:numId="21">
    <w:abstractNumId w:val="17"/>
  </w:num>
  <w:num w:numId="22">
    <w:abstractNumId w:val="28"/>
  </w:num>
  <w:num w:numId="23">
    <w:abstractNumId w:val="21"/>
  </w:num>
  <w:num w:numId="24">
    <w:abstractNumId w:val="25"/>
  </w:num>
  <w:num w:numId="25">
    <w:abstractNumId w:val="13"/>
  </w:num>
  <w:num w:numId="26">
    <w:abstractNumId w:val="3"/>
  </w:num>
  <w:num w:numId="27">
    <w:abstractNumId w:val="10"/>
  </w:num>
  <w:num w:numId="28">
    <w:abstractNumId w:val="15"/>
  </w:num>
  <w:num w:numId="29">
    <w:abstractNumId w:val="5"/>
  </w:num>
  <w:num w:numId="30">
    <w:abstractNumId w:val="19"/>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46320"/>
    <w:rsid w:val="00051258"/>
    <w:rsid w:val="00051494"/>
    <w:rsid w:val="00071962"/>
    <w:rsid w:val="00074281"/>
    <w:rsid w:val="000865B3"/>
    <w:rsid w:val="00093475"/>
    <w:rsid w:val="00095AC6"/>
    <w:rsid w:val="00095BEA"/>
    <w:rsid w:val="000A2E73"/>
    <w:rsid w:val="000B4C88"/>
    <w:rsid w:val="000D35A8"/>
    <w:rsid w:val="000F0C76"/>
    <w:rsid w:val="00102243"/>
    <w:rsid w:val="001057FC"/>
    <w:rsid w:val="00112F21"/>
    <w:rsid w:val="00113809"/>
    <w:rsid w:val="001348C0"/>
    <w:rsid w:val="00144DDF"/>
    <w:rsid w:val="001530E7"/>
    <w:rsid w:val="001607A9"/>
    <w:rsid w:val="00166CED"/>
    <w:rsid w:val="00167D80"/>
    <w:rsid w:val="00171A29"/>
    <w:rsid w:val="00172764"/>
    <w:rsid w:val="00180DB7"/>
    <w:rsid w:val="00193989"/>
    <w:rsid w:val="00195EE5"/>
    <w:rsid w:val="001974A8"/>
    <w:rsid w:val="00197EB4"/>
    <w:rsid w:val="001A24D9"/>
    <w:rsid w:val="001A4826"/>
    <w:rsid w:val="001B51D5"/>
    <w:rsid w:val="001C6096"/>
    <w:rsid w:val="001D5C27"/>
    <w:rsid w:val="001E678F"/>
    <w:rsid w:val="001F3350"/>
    <w:rsid w:val="001F3B49"/>
    <w:rsid w:val="001F65BD"/>
    <w:rsid w:val="001F734B"/>
    <w:rsid w:val="00205CC8"/>
    <w:rsid w:val="00206E99"/>
    <w:rsid w:val="00207D2B"/>
    <w:rsid w:val="002133C9"/>
    <w:rsid w:val="002176A0"/>
    <w:rsid w:val="0022052A"/>
    <w:rsid w:val="00222838"/>
    <w:rsid w:val="00222CD0"/>
    <w:rsid w:val="00226B94"/>
    <w:rsid w:val="002302F5"/>
    <w:rsid w:val="00231757"/>
    <w:rsid w:val="00244F13"/>
    <w:rsid w:val="0024580B"/>
    <w:rsid w:val="0025491C"/>
    <w:rsid w:val="00255A29"/>
    <w:rsid w:val="002725FA"/>
    <w:rsid w:val="00283D76"/>
    <w:rsid w:val="00285C7A"/>
    <w:rsid w:val="002A47DB"/>
    <w:rsid w:val="002A507E"/>
    <w:rsid w:val="002A64A2"/>
    <w:rsid w:val="002B5234"/>
    <w:rsid w:val="002B5D0B"/>
    <w:rsid w:val="002B7699"/>
    <w:rsid w:val="002C64DC"/>
    <w:rsid w:val="002D03E4"/>
    <w:rsid w:val="002E0C8A"/>
    <w:rsid w:val="002E2C5D"/>
    <w:rsid w:val="003019A2"/>
    <w:rsid w:val="00302FD4"/>
    <w:rsid w:val="00321D2D"/>
    <w:rsid w:val="0033151D"/>
    <w:rsid w:val="00351752"/>
    <w:rsid w:val="00353C39"/>
    <w:rsid w:val="00360E57"/>
    <w:rsid w:val="0036379B"/>
    <w:rsid w:val="00373CD7"/>
    <w:rsid w:val="00375E7E"/>
    <w:rsid w:val="00384B93"/>
    <w:rsid w:val="003970F1"/>
    <w:rsid w:val="003A7E0E"/>
    <w:rsid w:val="003B2BF5"/>
    <w:rsid w:val="003B482C"/>
    <w:rsid w:val="003B4D93"/>
    <w:rsid w:val="003B669B"/>
    <w:rsid w:val="003D6014"/>
    <w:rsid w:val="003E3251"/>
    <w:rsid w:val="0040439D"/>
    <w:rsid w:val="00404666"/>
    <w:rsid w:val="0042202A"/>
    <w:rsid w:val="00424209"/>
    <w:rsid w:val="0042599D"/>
    <w:rsid w:val="00430FBD"/>
    <w:rsid w:val="00442F5D"/>
    <w:rsid w:val="0044475A"/>
    <w:rsid w:val="00447057"/>
    <w:rsid w:val="00462B27"/>
    <w:rsid w:val="004645E7"/>
    <w:rsid w:val="004729C7"/>
    <w:rsid w:val="004763A4"/>
    <w:rsid w:val="00480977"/>
    <w:rsid w:val="004934B0"/>
    <w:rsid w:val="004A1535"/>
    <w:rsid w:val="004A1B57"/>
    <w:rsid w:val="004A3AB9"/>
    <w:rsid w:val="004A3FDA"/>
    <w:rsid w:val="004A7319"/>
    <w:rsid w:val="004B6303"/>
    <w:rsid w:val="004D0950"/>
    <w:rsid w:val="004D6F74"/>
    <w:rsid w:val="004E3504"/>
    <w:rsid w:val="004F010B"/>
    <w:rsid w:val="004F495D"/>
    <w:rsid w:val="005073DA"/>
    <w:rsid w:val="00512E17"/>
    <w:rsid w:val="00525F68"/>
    <w:rsid w:val="0053048D"/>
    <w:rsid w:val="00530851"/>
    <w:rsid w:val="0053427C"/>
    <w:rsid w:val="00570B71"/>
    <w:rsid w:val="00573503"/>
    <w:rsid w:val="00573DAA"/>
    <w:rsid w:val="00576C83"/>
    <w:rsid w:val="00580656"/>
    <w:rsid w:val="005815FE"/>
    <w:rsid w:val="0058481D"/>
    <w:rsid w:val="00590C8D"/>
    <w:rsid w:val="00591CEB"/>
    <w:rsid w:val="005922E3"/>
    <w:rsid w:val="00593D2C"/>
    <w:rsid w:val="005941AF"/>
    <w:rsid w:val="00597A1E"/>
    <w:rsid w:val="005A0946"/>
    <w:rsid w:val="005C4353"/>
    <w:rsid w:val="005C580E"/>
    <w:rsid w:val="005D619C"/>
    <w:rsid w:val="005E1400"/>
    <w:rsid w:val="005F0B46"/>
    <w:rsid w:val="005F67FF"/>
    <w:rsid w:val="005F726C"/>
    <w:rsid w:val="00605842"/>
    <w:rsid w:val="00605A3F"/>
    <w:rsid w:val="006076FE"/>
    <w:rsid w:val="00611A6A"/>
    <w:rsid w:val="00612BD1"/>
    <w:rsid w:val="006172C2"/>
    <w:rsid w:val="006206C3"/>
    <w:rsid w:val="00623B36"/>
    <w:rsid w:val="006334FC"/>
    <w:rsid w:val="00633886"/>
    <w:rsid w:val="00640681"/>
    <w:rsid w:val="00641AB8"/>
    <w:rsid w:val="00644DD0"/>
    <w:rsid w:val="00653E23"/>
    <w:rsid w:val="006611F4"/>
    <w:rsid w:val="00674138"/>
    <w:rsid w:val="00676DE5"/>
    <w:rsid w:val="00680B05"/>
    <w:rsid w:val="006959BE"/>
    <w:rsid w:val="006A65D3"/>
    <w:rsid w:val="006B1B2F"/>
    <w:rsid w:val="006C6EDD"/>
    <w:rsid w:val="006D1701"/>
    <w:rsid w:val="006D7856"/>
    <w:rsid w:val="006E5D45"/>
    <w:rsid w:val="006F065F"/>
    <w:rsid w:val="006F52A4"/>
    <w:rsid w:val="007058A6"/>
    <w:rsid w:val="00711EDB"/>
    <w:rsid w:val="0072051C"/>
    <w:rsid w:val="00722BE2"/>
    <w:rsid w:val="007356AB"/>
    <w:rsid w:val="007441FC"/>
    <w:rsid w:val="007449D7"/>
    <w:rsid w:val="007516E9"/>
    <w:rsid w:val="007558BC"/>
    <w:rsid w:val="007626A4"/>
    <w:rsid w:val="007831E7"/>
    <w:rsid w:val="00791330"/>
    <w:rsid w:val="007A4B5D"/>
    <w:rsid w:val="007A567D"/>
    <w:rsid w:val="007C15E4"/>
    <w:rsid w:val="007C1A05"/>
    <w:rsid w:val="007C3819"/>
    <w:rsid w:val="007C44FD"/>
    <w:rsid w:val="007C4B8B"/>
    <w:rsid w:val="007D630E"/>
    <w:rsid w:val="007E23C8"/>
    <w:rsid w:val="007F1F7B"/>
    <w:rsid w:val="00823E3F"/>
    <w:rsid w:val="0082429D"/>
    <w:rsid w:val="00826A19"/>
    <w:rsid w:val="00834097"/>
    <w:rsid w:val="008362EC"/>
    <w:rsid w:val="00837B75"/>
    <w:rsid w:val="00852BE9"/>
    <w:rsid w:val="0086539D"/>
    <w:rsid w:val="00871F99"/>
    <w:rsid w:val="008B210D"/>
    <w:rsid w:val="008C47E7"/>
    <w:rsid w:val="008C70A7"/>
    <w:rsid w:val="008D2843"/>
    <w:rsid w:val="008E38AE"/>
    <w:rsid w:val="008E6D83"/>
    <w:rsid w:val="008F4632"/>
    <w:rsid w:val="00901F7A"/>
    <w:rsid w:val="00912F44"/>
    <w:rsid w:val="009167CA"/>
    <w:rsid w:val="00917480"/>
    <w:rsid w:val="00937BE6"/>
    <w:rsid w:val="0094474A"/>
    <w:rsid w:val="00947D8F"/>
    <w:rsid w:val="00955D6F"/>
    <w:rsid w:val="0096025F"/>
    <w:rsid w:val="00971AF8"/>
    <w:rsid w:val="00983CF0"/>
    <w:rsid w:val="009940AA"/>
    <w:rsid w:val="009A7CB8"/>
    <w:rsid w:val="009C437F"/>
    <w:rsid w:val="009D477B"/>
    <w:rsid w:val="00A06F72"/>
    <w:rsid w:val="00A10BDF"/>
    <w:rsid w:val="00A130CC"/>
    <w:rsid w:val="00A2096D"/>
    <w:rsid w:val="00A25301"/>
    <w:rsid w:val="00A5101E"/>
    <w:rsid w:val="00A51953"/>
    <w:rsid w:val="00A528BA"/>
    <w:rsid w:val="00A56D12"/>
    <w:rsid w:val="00A57600"/>
    <w:rsid w:val="00A6161A"/>
    <w:rsid w:val="00A647D3"/>
    <w:rsid w:val="00A67E94"/>
    <w:rsid w:val="00A74ADB"/>
    <w:rsid w:val="00AA2114"/>
    <w:rsid w:val="00AA31AC"/>
    <w:rsid w:val="00AA65CD"/>
    <w:rsid w:val="00AB336F"/>
    <w:rsid w:val="00AB4990"/>
    <w:rsid w:val="00AD5885"/>
    <w:rsid w:val="00AE1F9C"/>
    <w:rsid w:val="00AF1CF7"/>
    <w:rsid w:val="00AF359C"/>
    <w:rsid w:val="00AF736A"/>
    <w:rsid w:val="00B1370F"/>
    <w:rsid w:val="00B169FF"/>
    <w:rsid w:val="00B22058"/>
    <w:rsid w:val="00B3398A"/>
    <w:rsid w:val="00B35ECB"/>
    <w:rsid w:val="00B36897"/>
    <w:rsid w:val="00B44C33"/>
    <w:rsid w:val="00B46D8F"/>
    <w:rsid w:val="00B524ED"/>
    <w:rsid w:val="00B52C78"/>
    <w:rsid w:val="00B55383"/>
    <w:rsid w:val="00B77FDD"/>
    <w:rsid w:val="00B831BF"/>
    <w:rsid w:val="00B90413"/>
    <w:rsid w:val="00B928C3"/>
    <w:rsid w:val="00B96B24"/>
    <w:rsid w:val="00BB01A7"/>
    <w:rsid w:val="00BD4BFF"/>
    <w:rsid w:val="00BD7C3A"/>
    <w:rsid w:val="00BE2882"/>
    <w:rsid w:val="00BE3395"/>
    <w:rsid w:val="00BF21B7"/>
    <w:rsid w:val="00C025D0"/>
    <w:rsid w:val="00C14094"/>
    <w:rsid w:val="00C36162"/>
    <w:rsid w:val="00C51029"/>
    <w:rsid w:val="00C709A7"/>
    <w:rsid w:val="00C7247E"/>
    <w:rsid w:val="00C76160"/>
    <w:rsid w:val="00C761CC"/>
    <w:rsid w:val="00C80860"/>
    <w:rsid w:val="00C81601"/>
    <w:rsid w:val="00C81A3C"/>
    <w:rsid w:val="00CA26EC"/>
    <w:rsid w:val="00CB165A"/>
    <w:rsid w:val="00CB71D7"/>
    <w:rsid w:val="00CC1677"/>
    <w:rsid w:val="00CD145B"/>
    <w:rsid w:val="00CD1FE6"/>
    <w:rsid w:val="00CD50D4"/>
    <w:rsid w:val="00CE6225"/>
    <w:rsid w:val="00D00C81"/>
    <w:rsid w:val="00D22D54"/>
    <w:rsid w:val="00D32CB6"/>
    <w:rsid w:val="00D339F4"/>
    <w:rsid w:val="00D40784"/>
    <w:rsid w:val="00D42DC2"/>
    <w:rsid w:val="00D50C56"/>
    <w:rsid w:val="00D52D6D"/>
    <w:rsid w:val="00D56D54"/>
    <w:rsid w:val="00D65E7E"/>
    <w:rsid w:val="00D7402F"/>
    <w:rsid w:val="00D7690A"/>
    <w:rsid w:val="00D80391"/>
    <w:rsid w:val="00D85488"/>
    <w:rsid w:val="00D91937"/>
    <w:rsid w:val="00D94C2A"/>
    <w:rsid w:val="00D96D00"/>
    <w:rsid w:val="00D977E0"/>
    <w:rsid w:val="00DA3AEA"/>
    <w:rsid w:val="00DC6F82"/>
    <w:rsid w:val="00DD219F"/>
    <w:rsid w:val="00DE3A94"/>
    <w:rsid w:val="00DF2AC4"/>
    <w:rsid w:val="00E10E22"/>
    <w:rsid w:val="00E14E3B"/>
    <w:rsid w:val="00E45F4C"/>
    <w:rsid w:val="00E51181"/>
    <w:rsid w:val="00E51DE7"/>
    <w:rsid w:val="00E53CDC"/>
    <w:rsid w:val="00E6529F"/>
    <w:rsid w:val="00E91709"/>
    <w:rsid w:val="00E95D21"/>
    <w:rsid w:val="00EB4F82"/>
    <w:rsid w:val="00EC2E51"/>
    <w:rsid w:val="00EC4B1A"/>
    <w:rsid w:val="00EC678F"/>
    <w:rsid w:val="00ED5529"/>
    <w:rsid w:val="00ED6FA9"/>
    <w:rsid w:val="00EE3CE8"/>
    <w:rsid w:val="00EE4AB2"/>
    <w:rsid w:val="00EE5AEC"/>
    <w:rsid w:val="00EE7CB3"/>
    <w:rsid w:val="00EF064F"/>
    <w:rsid w:val="00F065C7"/>
    <w:rsid w:val="00F07805"/>
    <w:rsid w:val="00F17E0F"/>
    <w:rsid w:val="00F44C16"/>
    <w:rsid w:val="00F53EFD"/>
    <w:rsid w:val="00F64742"/>
    <w:rsid w:val="00F72054"/>
    <w:rsid w:val="00F800DB"/>
    <w:rsid w:val="00F86065"/>
    <w:rsid w:val="00F86A3F"/>
    <w:rsid w:val="00F92715"/>
    <w:rsid w:val="00F978A2"/>
    <w:rsid w:val="00FA241F"/>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character" w:customStyle="1" w:styleId="ListParagraphChar1">
    <w:name w:val="List Paragraph Char1"/>
    <w:uiPriority w:val="34"/>
    <w:rsid w:val="00823E3F"/>
    <w:rPr>
      <w:lang w:eastAsia="en-US"/>
    </w:rPr>
  </w:style>
  <w:style w:type="paragraph" w:styleId="BodyTextFirstIndent">
    <w:name w:val="Body Text First Indent"/>
    <w:basedOn w:val="BodyText"/>
    <w:link w:val="BodyTextFirstIndentChar"/>
    <w:uiPriority w:val="99"/>
    <w:semiHidden/>
    <w:unhideWhenUsed/>
    <w:rsid w:val="002A64A2"/>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2A64A2"/>
    <w:rPr>
      <w:rFonts w:ascii="Garamond" w:eastAsia="Calibri" w:hAnsi="Garamond" w:cs="Times New Roman"/>
      <w:sz w:val="28"/>
      <w:szCs w:val="28"/>
      <w:lang w:val="en-US"/>
    </w:rPr>
  </w:style>
  <w:style w:type="paragraph" w:styleId="Closing">
    <w:name w:val="Closing"/>
    <w:basedOn w:val="Normal"/>
    <w:link w:val="ClosingChar"/>
    <w:rsid w:val="002A64A2"/>
    <w:pPr>
      <w:ind w:left="4252"/>
    </w:pPr>
    <w:rPr>
      <w:rFonts w:ascii="Calibri" w:eastAsia="Calibri" w:hAnsi="Calibri" w:cs="Times New Roman"/>
      <w:lang w:val="en-US"/>
    </w:rPr>
  </w:style>
  <w:style w:type="character" w:customStyle="1" w:styleId="ClosingChar">
    <w:name w:val="Closing Char"/>
    <w:basedOn w:val="DefaultParagraphFont"/>
    <w:link w:val="Closing"/>
    <w:rsid w:val="002A64A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28186305">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197743431">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2683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rept.ro/00103869.htm" TargetMode="External"/><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idrept.ro/00139597.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9B33-4D8A-4261-BD6A-A3B14085F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6</Pages>
  <Words>2826</Words>
  <Characters>16391</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Andrei Calinescu</cp:lastModifiedBy>
  <cp:revision>10</cp:revision>
  <cp:lastPrinted>2020-04-21T09:01:00Z</cp:lastPrinted>
  <dcterms:created xsi:type="dcterms:W3CDTF">2019-10-29T08:50:00Z</dcterms:created>
  <dcterms:modified xsi:type="dcterms:W3CDTF">2020-06-30T08:48:00Z</dcterms:modified>
</cp:coreProperties>
</file>