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AA" w:rsidRDefault="005D70E3" w:rsidP="004E3BEB">
      <w:pPr>
        <w:spacing w:before="240"/>
        <w:rPr>
          <w:lang w:val="ro-RO"/>
        </w:rPr>
      </w:pPr>
      <w:r w:rsidRPr="00DB7C3C">
        <w:rPr>
          <w:lang w:val="ro-RO"/>
        </w:rPr>
        <w:t xml:space="preserve">   </w:t>
      </w:r>
    </w:p>
    <w:p w:rsidR="00BB21AA" w:rsidRDefault="00BB21AA" w:rsidP="00DB7C3C">
      <w:pPr>
        <w:rPr>
          <w:rFonts w:ascii="Arial" w:hAnsi="Arial" w:cs="Arial"/>
          <w:b/>
          <w:sz w:val="32"/>
          <w:szCs w:val="32"/>
          <w:lang w:val="ro-RO"/>
        </w:rPr>
      </w:pPr>
      <w:r>
        <w:rPr>
          <w:rFonts w:ascii="Arial" w:hAnsi="Arial" w:cs="Arial"/>
          <w:b/>
          <w:sz w:val="32"/>
          <w:szCs w:val="32"/>
          <w:lang w:val="ro-RO"/>
        </w:rPr>
        <w:t xml:space="preserve">                              </w:t>
      </w:r>
      <w:r w:rsidRPr="00BB21AA">
        <w:rPr>
          <w:rFonts w:ascii="Arial" w:hAnsi="Arial" w:cs="Arial"/>
          <w:b/>
          <w:sz w:val="32"/>
          <w:szCs w:val="32"/>
          <w:lang w:val="ro-RO"/>
        </w:rPr>
        <w:t>MEMORIU DE PREZENTARE</w:t>
      </w:r>
    </w:p>
    <w:p w:rsidR="00A227DA" w:rsidRPr="00A227DA" w:rsidRDefault="00BB21AA" w:rsidP="00BB21AA">
      <w:pPr>
        <w:keepNext/>
        <w:keepLines/>
        <w:spacing w:after="0" w:line="240" w:lineRule="auto"/>
        <w:outlineLvl w:val="0"/>
        <w:rPr>
          <w:rFonts w:ascii="Arial" w:hAnsi="Arial" w:cs="Arial"/>
          <w:b/>
          <w:sz w:val="28"/>
          <w:szCs w:val="28"/>
        </w:rPr>
      </w:pPr>
      <w:r w:rsidRPr="00BB21AA">
        <w:rPr>
          <w:rFonts w:ascii="Arial" w:eastAsia="Calibri" w:hAnsi="Arial" w:cs="Arial"/>
          <w:b/>
          <w:bCs/>
          <w:iCs/>
          <w:sz w:val="28"/>
          <w:szCs w:val="28"/>
          <w:lang w:val="ro-RO" w:eastAsia="ro-RO"/>
        </w:rPr>
        <w:t xml:space="preserve">           </w:t>
      </w:r>
      <w:r w:rsidR="00A227DA">
        <w:rPr>
          <w:rFonts w:ascii="Arial" w:eastAsia="Calibri" w:hAnsi="Arial" w:cs="Arial"/>
          <w:b/>
          <w:bCs/>
          <w:iCs/>
          <w:sz w:val="28"/>
          <w:szCs w:val="28"/>
          <w:lang w:val="ro-RO" w:eastAsia="ro-RO"/>
        </w:rPr>
        <w:t xml:space="preserve">             </w:t>
      </w:r>
      <w:r w:rsidRPr="00BB21AA">
        <w:rPr>
          <w:rFonts w:ascii="Arial" w:eastAsia="Calibri" w:hAnsi="Arial" w:cs="Arial"/>
          <w:b/>
          <w:bCs/>
          <w:iCs/>
          <w:sz w:val="28"/>
          <w:szCs w:val="28"/>
          <w:lang w:val="ro-RO" w:eastAsia="ro-RO"/>
        </w:rPr>
        <w:t xml:space="preserve"> </w:t>
      </w:r>
      <w:r>
        <w:rPr>
          <w:rFonts w:ascii="Arial" w:eastAsia="Calibri" w:hAnsi="Arial" w:cs="Arial"/>
          <w:b/>
          <w:bCs/>
          <w:iCs/>
          <w:sz w:val="28"/>
          <w:szCs w:val="28"/>
          <w:lang w:val="ro-RO" w:eastAsia="ro-RO"/>
        </w:rPr>
        <w:t xml:space="preserve"> </w:t>
      </w:r>
      <w:r w:rsidR="005746AA" w:rsidRPr="00A227DA">
        <w:rPr>
          <w:rFonts w:ascii="Arial" w:hAnsi="Arial" w:cs="Arial"/>
          <w:b/>
          <w:sz w:val="28"/>
          <w:szCs w:val="28"/>
        </w:rPr>
        <w:t>CONFORM LEGII 292/2018 - ANEXA NR. 5E</w:t>
      </w:r>
    </w:p>
    <w:p w:rsidR="00A227DA" w:rsidRDefault="00A227DA" w:rsidP="00BB21AA">
      <w:pPr>
        <w:keepNext/>
        <w:keepLines/>
        <w:spacing w:after="0" w:line="240" w:lineRule="auto"/>
        <w:outlineLvl w:val="0"/>
        <w:rPr>
          <w:rFonts w:ascii="Arial" w:eastAsia="Calibri" w:hAnsi="Arial" w:cs="Arial"/>
          <w:b/>
          <w:bCs/>
          <w:iCs/>
          <w:sz w:val="28"/>
          <w:szCs w:val="28"/>
          <w:lang w:val="ro-RO" w:eastAsia="ro-RO"/>
        </w:rPr>
      </w:pPr>
      <w:r>
        <w:rPr>
          <w:sz w:val="34"/>
          <w:szCs w:val="34"/>
        </w:rPr>
        <w:t xml:space="preserve">                                              </w:t>
      </w:r>
      <w:r w:rsidR="00BB21AA">
        <w:rPr>
          <w:rFonts w:ascii="Arial" w:eastAsia="Calibri" w:hAnsi="Arial" w:cs="Arial"/>
          <w:b/>
          <w:bCs/>
          <w:iCs/>
          <w:sz w:val="28"/>
          <w:szCs w:val="28"/>
          <w:lang w:val="ro-RO" w:eastAsia="ro-RO"/>
        </w:rPr>
        <w:t>PENTRU PROIECTUL</w:t>
      </w:r>
      <w:r w:rsidR="00BB21AA" w:rsidRPr="00BB21AA">
        <w:rPr>
          <w:rFonts w:ascii="Arial" w:eastAsia="Calibri" w:hAnsi="Arial" w:cs="Arial"/>
          <w:b/>
          <w:bCs/>
          <w:iCs/>
          <w:sz w:val="28"/>
          <w:szCs w:val="28"/>
          <w:lang w:val="ro-RO" w:eastAsia="ro-RO"/>
        </w:rPr>
        <w:t xml:space="preserve"> </w:t>
      </w:r>
    </w:p>
    <w:p w:rsidR="00A227DA" w:rsidRDefault="00A227DA" w:rsidP="00BB21AA">
      <w:pPr>
        <w:keepNext/>
        <w:keepLines/>
        <w:spacing w:after="0" w:line="240" w:lineRule="auto"/>
        <w:outlineLvl w:val="0"/>
        <w:rPr>
          <w:rFonts w:ascii="Arial" w:eastAsia="Calibri" w:hAnsi="Arial" w:cs="Arial"/>
          <w:b/>
          <w:bCs/>
          <w:iCs/>
          <w:sz w:val="28"/>
          <w:szCs w:val="28"/>
          <w:lang w:val="ro-RO" w:eastAsia="ro-RO"/>
        </w:rPr>
      </w:pPr>
      <w:r>
        <w:rPr>
          <w:rFonts w:ascii="Arial" w:eastAsia="Calibri" w:hAnsi="Arial" w:cs="Arial"/>
          <w:b/>
          <w:bCs/>
          <w:iCs/>
          <w:sz w:val="28"/>
          <w:szCs w:val="28"/>
          <w:lang w:val="ro-RO" w:eastAsia="ro-RO"/>
        </w:rPr>
        <w:t xml:space="preserve">                   </w:t>
      </w:r>
      <w:r w:rsidR="00BB21AA" w:rsidRPr="00BB21AA">
        <w:rPr>
          <w:rFonts w:ascii="Arial" w:eastAsia="Calibri" w:hAnsi="Arial" w:cs="Arial"/>
          <w:b/>
          <w:bCs/>
          <w:iCs/>
          <w:sz w:val="28"/>
          <w:szCs w:val="28"/>
          <w:lang w:val="ro-RO" w:eastAsia="ro-RO"/>
        </w:rPr>
        <w:t>„DRUM DE LEGĂT</w:t>
      </w:r>
      <w:r w:rsidR="00BB21AA">
        <w:rPr>
          <w:rFonts w:ascii="Arial" w:eastAsia="Calibri" w:hAnsi="Arial" w:cs="Arial"/>
          <w:b/>
          <w:bCs/>
          <w:iCs/>
          <w:sz w:val="28"/>
          <w:szCs w:val="28"/>
          <w:lang w:val="ro-RO" w:eastAsia="ro-RO"/>
        </w:rPr>
        <w:t xml:space="preserve">URA ÎNTRE A1 ȘI </w:t>
      </w:r>
      <w:r>
        <w:rPr>
          <w:rFonts w:ascii="Arial" w:eastAsia="Calibri" w:hAnsi="Arial" w:cs="Arial"/>
          <w:b/>
          <w:bCs/>
          <w:iCs/>
          <w:sz w:val="28"/>
          <w:szCs w:val="28"/>
          <w:lang w:val="ro-RO" w:eastAsia="ro-RO"/>
        </w:rPr>
        <w:t>DN7(D</w:t>
      </w:r>
      <w:r w:rsidR="00BB21AA">
        <w:rPr>
          <w:rFonts w:ascii="Arial" w:eastAsia="Calibri" w:hAnsi="Arial" w:cs="Arial"/>
          <w:b/>
          <w:bCs/>
          <w:iCs/>
          <w:sz w:val="28"/>
          <w:szCs w:val="28"/>
          <w:lang w:val="ro-RO" w:eastAsia="ro-RO"/>
        </w:rPr>
        <w:t xml:space="preserve">711A) - </w:t>
      </w:r>
      <w:r>
        <w:rPr>
          <w:rFonts w:ascii="Arial" w:eastAsia="Calibri" w:hAnsi="Arial" w:cs="Arial"/>
          <w:b/>
          <w:bCs/>
          <w:iCs/>
          <w:sz w:val="28"/>
          <w:szCs w:val="28"/>
          <w:lang w:val="ro-RO" w:eastAsia="ro-RO"/>
        </w:rPr>
        <w:t xml:space="preserve"> </w:t>
      </w:r>
    </w:p>
    <w:p w:rsidR="00BB21AA" w:rsidRPr="00BB21AA" w:rsidRDefault="00A227DA" w:rsidP="00BB21AA">
      <w:pPr>
        <w:keepNext/>
        <w:keepLines/>
        <w:spacing w:after="0" w:line="240" w:lineRule="auto"/>
        <w:outlineLvl w:val="0"/>
        <w:rPr>
          <w:rFonts w:ascii="Arial" w:eastAsia="Calibri" w:hAnsi="Arial" w:cs="Arial"/>
          <w:b/>
          <w:bCs/>
          <w:iCs/>
          <w:sz w:val="28"/>
          <w:szCs w:val="28"/>
          <w:lang w:val="ro-RO" w:eastAsia="ro-RO"/>
        </w:rPr>
      </w:pPr>
      <w:r>
        <w:rPr>
          <w:rFonts w:ascii="Arial" w:eastAsia="Calibri" w:hAnsi="Arial" w:cs="Arial"/>
          <w:b/>
          <w:bCs/>
          <w:iCs/>
          <w:sz w:val="28"/>
          <w:szCs w:val="28"/>
          <w:lang w:val="ro-RO" w:eastAsia="ro-RO"/>
        </w:rPr>
        <w:t xml:space="preserve">                             </w:t>
      </w:r>
      <w:r w:rsidR="00BB21AA" w:rsidRPr="00BB21AA">
        <w:rPr>
          <w:rFonts w:ascii="Arial" w:eastAsia="Calibri" w:hAnsi="Arial" w:cs="Arial"/>
          <w:b/>
          <w:bCs/>
          <w:iCs/>
          <w:sz w:val="28"/>
          <w:szCs w:val="28"/>
          <w:lang w:val="ro-RO" w:eastAsia="ro-RO"/>
        </w:rPr>
        <w:t xml:space="preserve">LĂRGIRE LA 4 BENZI DE CIRCULAȚIE” </w:t>
      </w:r>
    </w:p>
    <w:p w:rsidR="00BB21AA" w:rsidRDefault="00BB21AA" w:rsidP="00BB21AA">
      <w:pPr>
        <w:spacing w:after="0" w:line="240" w:lineRule="auto"/>
        <w:outlineLvl w:val="3"/>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t xml:space="preserve">Cuprins:  </w:t>
      </w:r>
    </w:p>
    <w:p w:rsidR="00BB21AA" w:rsidRPr="000315B4" w:rsidRDefault="00BB21AA" w:rsidP="00BB21AA">
      <w:pPr>
        <w:spacing w:after="0" w:line="240" w:lineRule="auto"/>
        <w:outlineLvl w:val="3"/>
        <w:rPr>
          <w:rFonts w:ascii="Arial" w:eastAsia="Times New Roman" w:hAnsi="Arial" w:cs="Arial"/>
          <w:b/>
          <w:bCs/>
          <w:sz w:val="28"/>
          <w:szCs w:val="28"/>
          <w:lang w:val="ro-RO" w:eastAsia="ro-RO"/>
        </w:rPr>
      </w:pP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 Denumirea proiectului</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II. Titular</w:t>
      </w:r>
      <w:r>
        <w:rPr>
          <w:rFonts w:ascii="Arial" w:eastAsia="Times New Roman" w:hAnsi="Arial" w:cs="Arial"/>
          <w:sz w:val="28"/>
          <w:szCs w:val="28"/>
          <w:lang w:val="ro-RO" w:eastAsia="ro-RO"/>
        </w:rPr>
        <w:t>/Beneficiar</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II.1. N</w:t>
      </w:r>
      <w:r w:rsidRPr="000315B4">
        <w:rPr>
          <w:rFonts w:ascii="Arial" w:eastAsia="Times New Roman" w:hAnsi="Arial" w:cs="Arial"/>
          <w:sz w:val="28"/>
          <w:szCs w:val="28"/>
          <w:lang w:val="ro-RO" w:eastAsia="ro-RO"/>
        </w:rPr>
        <w:t>umele</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II.2. A</w:t>
      </w:r>
      <w:r w:rsidRPr="000315B4">
        <w:rPr>
          <w:rFonts w:ascii="Arial" w:eastAsia="Times New Roman" w:hAnsi="Arial" w:cs="Arial"/>
          <w:sz w:val="28"/>
          <w:szCs w:val="28"/>
          <w:lang w:val="ro-RO" w:eastAsia="ro-RO"/>
        </w:rPr>
        <w:t>dresa poștală</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II.3. N</w:t>
      </w:r>
      <w:r w:rsidRPr="000315B4">
        <w:rPr>
          <w:rFonts w:ascii="Arial" w:eastAsia="Times New Roman" w:hAnsi="Arial" w:cs="Arial"/>
          <w:sz w:val="28"/>
          <w:szCs w:val="28"/>
          <w:lang w:val="ro-RO" w:eastAsia="ro-RO"/>
        </w:rPr>
        <w:t>umărul de telefon, de fax și adresa de e-mail, adresa paginii de internet</w:t>
      </w:r>
      <w:r w:rsidRPr="00BB21AA">
        <w:rPr>
          <w:rFonts w:ascii="Arial" w:eastAsia="Times New Roman" w:hAnsi="Arial" w:cs="Arial"/>
          <w:sz w:val="28"/>
          <w:szCs w:val="28"/>
          <w:lang w:val="ro-RO" w:eastAsia="ro-RO"/>
        </w:rPr>
        <w:t xml:space="preserve"> </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II.4. N</w:t>
      </w:r>
      <w:r w:rsidRPr="000315B4">
        <w:rPr>
          <w:rFonts w:ascii="Arial" w:eastAsia="Times New Roman" w:hAnsi="Arial" w:cs="Arial"/>
          <w:sz w:val="28"/>
          <w:szCs w:val="28"/>
          <w:lang w:val="ro-RO" w:eastAsia="ro-RO"/>
        </w:rPr>
        <w:t>umele persoanelor de contact</w:t>
      </w:r>
      <w:r w:rsidRPr="000315B4">
        <w:rPr>
          <w:rFonts w:ascii="Arial" w:eastAsia="Times New Roman" w:hAnsi="Arial" w:cs="Arial"/>
          <w:sz w:val="20"/>
          <w:szCs w:val="20"/>
          <w:lang w:val="ro-RO" w:eastAsia="ro-RO"/>
        </w:rPr>
        <w:t xml:space="preserve"> </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III. Descrierea caracteristicilor fizice ale întregului proiect</w:t>
      </w:r>
    </w:p>
    <w:p w:rsidR="00BB21AA" w:rsidRPr="000315B4" w:rsidRDefault="005746AA" w:rsidP="00BB21A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III.1.</w:t>
      </w:r>
      <w:r w:rsidR="00BB21AA" w:rsidRPr="000315B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R</w:t>
      </w:r>
      <w:r w:rsidR="00BB21AA" w:rsidRPr="000315B4">
        <w:rPr>
          <w:rFonts w:ascii="Arial" w:eastAsia="Times New Roman" w:hAnsi="Arial" w:cs="Arial"/>
          <w:sz w:val="28"/>
          <w:szCs w:val="28"/>
          <w:lang w:val="ro-RO" w:eastAsia="ro-RO"/>
        </w:rPr>
        <w:t>ezumat al proiectului</w:t>
      </w:r>
    </w:p>
    <w:p w:rsidR="00BB21AA" w:rsidRPr="000315B4" w:rsidRDefault="005746AA" w:rsidP="00BB21A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III.2 J</w:t>
      </w:r>
      <w:r w:rsidR="00BB21AA" w:rsidRPr="000315B4">
        <w:rPr>
          <w:rFonts w:ascii="Arial" w:eastAsia="Times New Roman" w:hAnsi="Arial" w:cs="Arial"/>
          <w:sz w:val="28"/>
          <w:szCs w:val="28"/>
          <w:lang w:val="ro-RO" w:eastAsia="ro-RO"/>
        </w:rPr>
        <w:t>ustificarea necesității proiectului</w:t>
      </w:r>
      <w:r>
        <w:rPr>
          <w:rFonts w:ascii="Arial" w:eastAsia="Times New Roman" w:hAnsi="Arial" w:cs="Arial"/>
          <w:sz w:val="28"/>
          <w:szCs w:val="28"/>
          <w:lang w:val="ro-RO" w:eastAsia="ro-RO"/>
        </w:rPr>
        <w:t xml:space="preserve"> </w:t>
      </w:r>
    </w:p>
    <w:p w:rsidR="00BB21AA" w:rsidRPr="000315B4" w:rsidRDefault="00A227DA" w:rsidP="00BB21A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III.3. V</w:t>
      </w:r>
      <w:r w:rsidR="00BB21AA" w:rsidRPr="000315B4">
        <w:rPr>
          <w:rFonts w:ascii="Arial" w:eastAsia="Times New Roman" w:hAnsi="Arial" w:cs="Arial"/>
          <w:sz w:val="28"/>
          <w:szCs w:val="28"/>
          <w:lang w:val="ro-RO" w:eastAsia="ro-RO"/>
        </w:rPr>
        <w:t>aloarea investiției</w:t>
      </w:r>
    </w:p>
    <w:p w:rsidR="00BB21AA" w:rsidRPr="000315B4" w:rsidRDefault="00A227DA" w:rsidP="00BB21A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III.4. P</w:t>
      </w:r>
      <w:r w:rsidR="00BB21AA" w:rsidRPr="000315B4">
        <w:rPr>
          <w:rFonts w:ascii="Arial" w:eastAsia="Times New Roman" w:hAnsi="Arial" w:cs="Arial"/>
          <w:sz w:val="28"/>
          <w:szCs w:val="28"/>
          <w:lang w:val="ro-RO" w:eastAsia="ro-RO"/>
        </w:rPr>
        <w:t>erioada de implementare propusă</w:t>
      </w:r>
    </w:p>
    <w:p w:rsidR="00BB21AA" w:rsidRPr="000315B4" w:rsidRDefault="00A227DA" w:rsidP="00BB21A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III.5. P</w:t>
      </w:r>
      <w:r w:rsidR="00BB21AA" w:rsidRPr="000315B4">
        <w:rPr>
          <w:rFonts w:ascii="Arial" w:eastAsia="Times New Roman" w:hAnsi="Arial" w:cs="Arial"/>
          <w:sz w:val="28"/>
          <w:szCs w:val="28"/>
          <w:lang w:val="ro-RO" w:eastAsia="ro-RO"/>
        </w:rPr>
        <w:t>lanșe reprezentând limitele amplasamentului proiectului, inclusiv orice suprafață de teren solicitată pentru a fi folosită temporar (planuri de situație și amplasamente)</w:t>
      </w:r>
    </w:p>
    <w:p w:rsidR="00A227DA" w:rsidRDefault="00A227DA" w:rsidP="00BB21AA">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III.6. D</w:t>
      </w:r>
      <w:r w:rsidR="00BB21AA" w:rsidRPr="000315B4">
        <w:rPr>
          <w:rFonts w:ascii="Arial" w:eastAsia="Times New Roman" w:hAnsi="Arial" w:cs="Arial"/>
          <w:sz w:val="28"/>
          <w:szCs w:val="28"/>
          <w:lang w:val="ro-RO" w:eastAsia="ro-RO"/>
        </w:rPr>
        <w:t xml:space="preserve">escriere a caracteristicilor fizice ale întregului proiect, formele fizice ale proiectului </w:t>
      </w:r>
    </w:p>
    <w:p w:rsidR="00BB21AA" w:rsidRPr="000315B4" w:rsidRDefault="00A227DA"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III.6.1. P</w:t>
      </w:r>
      <w:r w:rsidR="00BB21AA" w:rsidRPr="000315B4">
        <w:rPr>
          <w:rFonts w:ascii="Arial" w:eastAsia="Times New Roman" w:hAnsi="Arial" w:cs="Arial"/>
          <w:sz w:val="28"/>
          <w:szCs w:val="28"/>
          <w:lang w:val="ro-RO" w:eastAsia="ro-RO"/>
        </w:rPr>
        <w:t>rofilul și capacitățile de producție</w:t>
      </w:r>
    </w:p>
    <w:p w:rsidR="00A227DA" w:rsidRPr="00E47E84" w:rsidRDefault="00A227DA"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III.6.2. D</w:t>
      </w:r>
      <w:r w:rsidR="00BB21AA" w:rsidRPr="000315B4">
        <w:rPr>
          <w:rFonts w:ascii="Arial" w:eastAsia="Times New Roman" w:hAnsi="Arial" w:cs="Arial"/>
          <w:sz w:val="28"/>
          <w:szCs w:val="28"/>
          <w:lang w:val="ro-RO" w:eastAsia="ro-RO"/>
        </w:rPr>
        <w:t>escrierea proceselor de producție ale proiectului propus, în funcție de specificul investiției</w:t>
      </w:r>
    </w:p>
    <w:p w:rsidR="00BB21AA" w:rsidRPr="000315B4" w:rsidRDefault="00A227DA"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III.6.3. M</w:t>
      </w:r>
      <w:r w:rsidR="00BB21AA" w:rsidRPr="000315B4">
        <w:rPr>
          <w:rFonts w:ascii="Arial" w:eastAsia="Times New Roman" w:hAnsi="Arial" w:cs="Arial"/>
          <w:sz w:val="28"/>
          <w:szCs w:val="28"/>
          <w:lang w:val="ro-RO" w:eastAsia="ro-RO"/>
        </w:rPr>
        <w:t>ateriile prime, energia și combustibilii utilizați, cu modul de asigurare a acestora</w:t>
      </w:r>
    </w:p>
    <w:p w:rsidR="00BB21AA" w:rsidRPr="000315B4" w:rsidRDefault="00A227DA"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III.6.4. R</w:t>
      </w:r>
      <w:r w:rsidR="00BB21AA" w:rsidRPr="000315B4">
        <w:rPr>
          <w:rFonts w:ascii="Arial" w:eastAsia="Times New Roman" w:hAnsi="Arial" w:cs="Arial"/>
          <w:sz w:val="28"/>
          <w:szCs w:val="28"/>
          <w:lang w:val="ro-RO" w:eastAsia="ro-RO"/>
        </w:rPr>
        <w:t>acordarea la rețelele utilitare existente în zonă</w:t>
      </w:r>
    </w:p>
    <w:p w:rsidR="00A227DA" w:rsidRPr="000315B4" w:rsidRDefault="00A227DA"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III.6.5. D</w:t>
      </w:r>
      <w:r w:rsidR="00BB21AA" w:rsidRPr="000315B4">
        <w:rPr>
          <w:rFonts w:ascii="Arial" w:eastAsia="Times New Roman" w:hAnsi="Arial" w:cs="Arial"/>
          <w:sz w:val="28"/>
          <w:szCs w:val="28"/>
          <w:lang w:val="ro-RO" w:eastAsia="ro-RO"/>
        </w:rPr>
        <w:t>escrierea lucrărilor de refacere a amplasamentului în zona afectată de execuția investiției</w:t>
      </w:r>
    </w:p>
    <w:p w:rsidR="00BB21AA" w:rsidRPr="000315B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III.6.6. C</w:t>
      </w:r>
      <w:r w:rsidR="00BB21AA" w:rsidRPr="000315B4">
        <w:rPr>
          <w:rFonts w:ascii="Arial" w:eastAsia="Times New Roman" w:hAnsi="Arial" w:cs="Arial"/>
          <w:sz w:val="28"/>
          <w:szCs w:val="28"/>
          <w:lang w:val="ro-RO" w:eastAsia="ro-RO"/>
        </w:rPr>
        <w:t>ăi noi de acces sau schimbări ale celor existente</w:t>
      </w:r>
    </w:p>
    <w:p w:rsidR="00BB21AA" w:rsidRPr="000315B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III.6.7. R</w:t>
      </w:r>
      <w:r w:rsidR="00BB21AA" w:rsidRPr="000315B4">
        <w:rPr>
          <w:rFonts w:ascii="Arial" w:eastAsia="Times New Roman" w:hAnsi="Arial" w:cs="Arial"/>
          <w:sz w:val="28"/>
          <w:szCs w:val="28"/>
          <w:lang w:val="ro-RO" w:eastAsia="ro-RO"/>
        </w:rPr>
        <w:t>esursele naturale folosite în construcție și funcționare</w:t>
      </w:r>
    </w:p>
    <w:p w:rsidR="00BB21AA" w:rsidRPr="000315B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III.6.8. M</w:t>
      </w:r>
      <w:r w:rsidR="00BB21AA" w:rsidRPr="000315B4">
        <w:rPr>
          <w:rFonts w:ascii="Arial" w:eastAsia="Times New Roman" w:hAnsi="Arial" w:cs="Arial"/>
          <w:sz w:val="28"/>
          <w:szCs w:val="28"/>
          <w:lang w:val="ro-RO" w:eastAsia="ro-RO"/>
        </w:rPr>
        <w:t xml:space="preserve">etode </w:t>
      </w:r>
      <w:r w:rsidRPr="00E47E84">
        <w:rPr>
          <w:rFonts w:ascii="Arial" w:eastAsia="Times New Roman" w:hAnsi="Arial" w:cs="Arial"/>
          <w:sz w:val="28"/>
          <w:szCs w:val="28"/>
          <w:lang w:val="ro-RO" w:eastAsia="ro-RO"/>
        </w:rPr>
        <w:t>folosite în construcție/demolar</w:t>
      </w:r>
    </w:p>
    <w:p w:rsidR="004E3BEB" w:rsidRDefault="004E3BEB" w:rsidP="00481902">
      <w:pPr>
        <w:spacing w:after="0" w:line="240" w:lineRule="auto"/>
        <w:jc w:val="both"/>
        <w:rPr>
          <w:rFonts w:ascii="Arial" w:eastAsia="Times New Roman" w:hAnsi="Arial" w:cs="Arial"/>
          <w:sz w:val="28"/>
          <w:szCs w:val="28"/>
          <w:lang w:val="ro-RO" w:eastAsia="ro-RO"/>
        </w:rPr>
      </w:pPr>
    </w:p>
    <w:p w:rsidR="004E3BEB" w:rsidRDefault="004E3BEB" w:rsidP="00481902">
      <w:pPr>
        <w:spacing w:after="0" w:line="240" w:lineRule="auto"/>
        <w:jc w:val="both"/>
        <w:rPr>
          <w:rFonts w:ascii="Arial" w:eastAsia="Times New Roman" w:hAnsi="Arial" w:cs="Arial"/>
          <w:sz w:val="28"/>
          <w:szCs w:val="28"/>
          <w:lang w:val="ro-RO" w:eastAsia="ro-RO"/>
        </w:rPr>
      </w:pPr>
    </w:p>
    <w:p w:rsidR="00E47E84" w:rsidRDefault="00E47E84" w:rsidP="00481902">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III.6.9. P</w:t>
      </w:r>
      <w:r w:rsidR="00BB21AA" w:rsidRPr="000315B4">
        <w:rPr>
          <w:rFonts w:ascii="Arial" w:eastAsia="Times New Roman" w:hAnsi="Arial" w:cs="Arial"/>
          <w:sz w:val="28"/>
          <w:szCs w:val="28"/>
          <w:lang w:val="ro-RO" w:eastAsia="ro-RO"/>
        </w:rPr>
        <w:t>lanul de execuție, cuprinzând faza de construcție, punerea în funcțiune, exploatare, refacere și folosire ulterioară</w:t>
      </w:r>
    </w:p>
    <w:p w:rsidR="00BB21AA" w:rsidRPr="000315B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III.6.10. R</w:t>
      </w:r>
      <w:r w:rsidR="00BB21AA" w:rsidRPr="000315B4">
        <w:rPr>
          <w:rFonts w:ascii="Arial" w:eastAsia="Times New Roman" w:hAnsi="Arial" w:cs="Arial"/>
          <w:sz w:val="28"/>
          <w:szCs w:val="28"/>
          <w:lang w:val="ro-RO" w:eastAsia="ro-RO"/>
        </w:rPr>
        <w:t>elația cu alte proiecte existente sau planificate</w:t>
      </w:r>
    </w:p>
    <w:p w:rsidR="00BB21AA" w:rsidRPr="000315B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III.6.11 D</w:t>
      </w:r>
      <w:r w:rsidR="00BB21AA" w:rsidRPr="000315B4">
        <w:rPr>
          <w:rFonts w:ascii="Arial" w:eastAsia="Times New Roman" w:hAnsi="Arial" w:cs="Arial"/>
          <w:sz w:val="28"/>
          <w:szCs w:val="28"/>
          <w:lang w:val="ro-RO" w:eastAsia="ro-RO"/>
        </w:rPr>
        <w:t>etalii privind alternativele care au fost luate în considerare</w:t>
      </w:r>
    </w:p>
    <w:p w:rsidR="00E47E84" w:rsidRPr="00E47E8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III.6.12. A</w:t>
      </w:r>
      <w:r w:rsidR="00BB21AA" w:rsidRPr="000315B4">
        <w:rPr>
          <w:rFonts w:ascii="Arial" w:eastAsia="Times New Roman" w:hAnsi="Arial" w:cs="Arial"/>
          <w:sz w:val="28"/>
          <w:szCs w:val="28"/>
          <w:lang w:val="ro-RO" w:eastAsia="ro-RO"/>
        </w:rPr>
        <w:t xml:space="preserve">lte activități care pot apărea ca urmare a proiectului </w:t>
      </w:r>
    </w:p>
    <w:p w:rsidR="00BB21AA" w:rsidRPr="000315B4" w:rsidRDefault="00E47E84" w:rsidP="00BB21AA">
      <w:pPr>
        <w:spacing w:after="0" w:line="240" w:lineRule="auto"/>
        <w:jc w:val="both"/>
        <w:rPr>
          <w:rFonts w:ascii="Arial" w:eastAsia="Times New Roman" w:hAnsi="Arial" w:cs="Arial"/>
          <w:sz w:val="28"/>
          <w:szCs w:val="28"/>
          <w:lang w:val="ro-RO" w:eastAsia="ro-RO"/>
        </w:rPr>
      </w:pPr>
      <w:r w:rsidRPr="00E47E84">
        <w:rPr>
          <w:rFonts w:ascii="Arial" w:eastAsia="Times New Roman" w:hAnsi="Arial" w:cs="Arial"/>
          <w:sz w:val="28"/>
          <w:szCs w:val="28"/>
          <w:lang w:val="ro-RO" w:eastAsia="ro-RO"/>
        </w:rPr>
        <w:t>III.6.13. A</w:t>
      </w:r>
      <w:r w:rsidR="00BB21AA" w:rsidRPr="000315B4">
        <w:rPr>
          <w:rFonts w:ascii="Arial" w:eastAsia="Times New Roman" w:hAnsi="Arial" w:cs="Arial"/>
          <w:sz w:val="28"/>
          <w:szCs w:val="28"/>
          <w:lang w:val="ro-RO" w:eastAsia="ro-RO"/>
        </w:rPr>
        <w:t xml:space="preserve">lte </w:t>
      </w:r>
      <w:r w:rsidRPr="00E47E84">
        <w:rPr>
          <w:rFonts w:ascii="Arial" w:eastAsia="Times New Roman" w:hAnsi="Arial" w:cs="Arial"/>
          <w:sz w:val="28"/>
          <w:szCs w:val="28"/>
          <w:lang w:val="ro-RO" w:eastAsia="ro-RO"/>
        </w:rPr>
        <w:t xml:space="preserve">avize, </w:t>
      </w:r>
      <w:r w:rsidR="00BB21AA" w:rsidRPr="000315B4">
        <w:rPr>
          <w:rFonts w:ascii="Arial" w:eastAsia="Times New Roman" w:hAnsi="Arial" w:cs="Arial"/>
          <w:sz w:val="28"/>
          <w:szCs w:val="28"/>
          <w:lang w:val="ro-RO" w:eastAsia="ro-RO"/>
        </w:rPr>
        <w:t>autorizații cerute pentru proiect</w:t>
      </w:r>
      <w:r w:rsidRPr="00E47E84">
        <w:rPr>
          <w:rFonts w:ascii="Arial" w:eastAsia="Times New Roman" w:hAnsi="Arial" w:cs="Arial"/>
          <w:sz w:val="28"/>
          <w:szCs w:val="28"/>
          <w:lang w:val="ro-RO" w:eastAsia="ro-RO"/>
        </w:rPr>
        <w:t xml:space="preserve"> </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IV. Descrierea lucrărilor de demolare necesare</w:t>
      </w:r>
      <w:r w:rsidR="00E47E84" w:rsidRPr="00E47E84">
        <w:rPr>
          <w:rFonts w:ascii="Arial" w:eastAsia="Times New Roman" w:hAnsi="Arial" w:cs="Arial"/>
          <w:sz w:val="28"/>
          <w:szCs w:val="28"/>
          <w:lang w:val="ro-RO" w:eastAsia="ro-RO"/>
        </w:rPr>
        <w:t xml:space="preserve"> </w:t>
      </w:r>
    </w:p>
    <w:p w:rsidR="00BB21AA" w:rsidRPr="000315B4" w:rsidRDefault="00BB21AA" w:rsidP="00BB21AA">
      <w:pPr>
        <w:spacing w:after="0" w:line="240" w:lineRule="auto"/>
        <w:jc w:val="both"/>
        <w:rPr>
          <w:rFonts w:ascii="Arial" w:eastAsia="Times New Roman" w:hAnsi="Arial" w:cs="Arial"/>
          <w:sz w:val="20"/>
          <w:szCs w:val="20"/>
          <w:lang w:val="ro-RO" w:eastAsia="ro-RO"/>
        </w:rPr>
      </w:pPr>
      <w:r w:rsidRPr="000315B4">
        <w:rPr>
          <w:rFonts w:ascii="Arial" w:eastAsia="Times New Roman" w:hAnsi="Arial" w:cs="Arial"/>
          <w:sz w:val="28"/>
          <w:szCs w:val="28"/>
          <w:lang w:val="ro-RO" w:eastAsia="ro-RO"/>
        </w:rPr>
        <w:t>V. Descrierea amplasării proiectului</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V.1. L</w:t>
      </w:r>
      <w:r w:rsidR="00BB21AA" w:rsidRPr="000315B4">
        <w:rPr>
          <w:rFonts w:ascii="Arial" w:eastAsia="Times New Roman" w:hAnsi="Arial" w:cs="Arial"/>
          <w:sz w:val="28"/>
          <w:szCs w:val="28"/>
          <w:lang w:val="ro-RO" w:eastAsia="ro-RO"/>
        </w:rPr>
        <w:t xml:space="preserve">ocalizarea amplasamentului în raport cu patrimoniul cultural potrivit Listei monumentelor istorice, actualizată, aprobată prin Ordinul ministrului culturii și cultelor </w:t>
      </w:r>
      <w:hyperlink r:id="rId9" w:tgtFrame="_blank" w:history="1">
        <w:r w:rsidR="00BB21AA" w:rsidRPr="000315B4">
          <w:rPr>
            <w:rFonts w:ascii="Arial" w:eastAsia="Times New Roman" w:hAnsi="Arial" w:cs="Arial"/>
            <w:sz w:val="28"/>
            <w:szCs w:val="28"/>
            <w:lang w:val="ro-RO" w:eastAsia="ro-RO"/>
          </w:rPr>
          <w:t>nr. 2.314/2004</w:t>
        </w:r>
      </w:hyperlink>
      <w:r w:rsidR="00BB21AA" w:rsidRPr="000315B4">
        <w:rPr>
          <w:rFonts w:ascii="Arial" w:eastAsia="Times New Roman" w:hAnsi="Arial" w:cs="Arial"/>
          <w:sz w:val="28"/>
          <w:szCs w:val="28"/>
          <w:lang w:val="ro-RO" w:eastAsia="ro-RO"/>
        </w:rPr>
        <w:t xml:space="preserve">, cu modificările ulterioare, și Repertoriului arheologic național prevăzut de Ordonanța Guvernului </w:t>
      </w:r>
      <w:hyperlink r:id="rId10" w:tgtFrame="_blank" w:history="1">
        <w:r w:rsidR="00BB21AA" w:rsidRPr="000315B4">
          <w:rPr>
            <w:rFonts w:ascii="Arial" w:eastAsia="Times New Roman" w:hAnsi="Arial" w:cs="Arial"/>
            <w:sz w:val="28"/>
            <w:szCs w:val="28"/>
            <w:lang w:val="ro-RO" w:eastAsia="ro-RO"/>
          </w:rPr>
          <w:t>nr. 43/2000</w:t>
        </w:r>
      </w:hyperlink>
      <w:r w:rsidR="00BB21AA" w:rsidRPr="000315B4">
        <w:rPr>
          <w:rFonts w:ascii="Arial" w:eastAsia="Times New Roman" w:hAnsi="Arial" w:cs="Arial"/>
          <w:sz w:val="28"/>
          <w:szCs w:val="28"/>
          <w:lang w:val="ro-RO" w:eastAsia="ro-RO"/>
        </w:rPr>
        <w:t xml:space="preserve"> privind protecția patrimoniului arheologic și declararea unor situri arheologice ca zone de interes național, republicată, cu modificările și completările ulterioare</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V.2. C</w:t>
      </w:r>
      <w:r w:rsidR="00BB21AA" w:rsidRPr="000315B4">
        <w:rPr>
          <w:rFonts w:ascii="Arial" w:eastAsia="Times New Roman" w:hAnsi="Arial" w:cs="Arial"/>
          <w:sz w:val="28"/>
          <w:szCs w:val="28"/>
          <w:lang w:val="ro-RO" w:eastAsia="ro-RO"/>
        </w:rPr>
        <w:t>oordonatele geografice ale amplasamentului proiectului, care vor fi prezentate sub formă de vector în format digital cu referință geografică, în sistem de proiecție națională Stereo 1970</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V.3. D</w:t>
      </w:r>
      <w:r w:rsidR="00BB21AA" w:rsidRPr="000315B4">
        <w:rPr>
          <w:rFonts w:ascii="Arial" w:eastAsia="Times New Roman" w:hAnsi="Arial" w:cs="Arial"/>
          <w:sz w:val="28"/>
          <w:szCs w:val="28"/>
          <w:lang w:val="ro-RO" w:eastAsia="ro-RO"/>
        </w:rPr>
        <w:t>etalii privind orice variantă de amplasament care a fost luată în considerare.</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VI. Descrierea tuturor efectelor semnificative posibile asupra mediului ale proiectului, în limita informațiilor disponibile</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VI.1.</w:t>
      </w:r>
      <w:r w:rsidR="00BB21AA" w:rsidRPr="000315B4">
        <w:rPr>
          <w:rFonts w:ascii="Arial" w:eastAsia="Times New Roman" w:hAnsi="Arial" w:cs="Arial"/>
          <w:sz w:val="28"/>
          <w:szCs w:val="28"/>
          <w:lang w:val="ro-RO" w:eastAsia="ro-RO"/>
        </w:rPr>
        <w:t xml:space="preserve"> Surse de poluanți și instalații pentru reținerea, evacuarea și dispersia poluanților în mediu</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VI.1.1.</w:t>
      </w:r>
      <w:r w:rsidR="00BB21AA" w:rsidRPr="000315B4">
        <w:rPr>
          <w:rFonts w:ascii="Arial" w:eastAsia="Times New Roman" w:hAnsi="Arial" w:cs="Arial"/>
          <w:sz w:val="28"/>
          <w:szCs w:val="28"/>
          <w:lang w:val="ro-RO" w:eastAsia="ro-RO"/>
        </w:rPr>
        <w:t xml:space="preserve"> </w:t>
      </w:r>
      <w:r w:rsidRPr="00A31B57">
        <w:rPr>
          <w:rFonts w:ascii="Arial" w:eastAsia="Times New Roman" w:hAnsi="Arial" w:cs="Arial"/>
          <w:sz w:val="28"/>
          <w:szCs w:val="28"/>
          <w:lang w:val="ro-RO" w:eastAsia="ro-RO"/>
        </w:rPr>
        <w:t>P</w:t>
      </w:r>
      <w:r w:rsidR="00BB21AA" w:rsidRPr="000315B4">
        <w:rPr>
          <w:rFonts w:ascii="Arial" w:eastAsia="Times New Roman" w:hAnsi="Arial" w:cs="Arial"/>
          <w:sz w:val="28"/>
          <w:szCs w:val="28"/>
          <w:lang w:val="ro-RO" w:eastAsia="ro-RO"/>
        </w:rPr>
        <w:t>rotecția calității apelor</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VI.1.1.1. S</w:t>
      </w:r>
      <w:r w:rsidR="00BB21AA" w:rsidRPr="000315B4">
        <w:rPr>
          <w:rFonts w:ascii="Arial" w:eastAsia="Times New Roman" w:hAnsi="Arial" w:cs="Arial"/>
          <w:sz w:val="28"/>
          <w:szCs w:val="28"/>
          <w:lang w:val="ro-RO" w:eastAsia="ro-RO"/>
        </w:rPr>
        <w:t>ursele de poluanți pentru ape, locul de evacuare sau emisarul</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VI.1.1.2. S</w:t>
      </w:r>
      <w:r w:rsidR="00BB21AA" w:rsidRPr="000315B4">
        <w:rPr>
          <w:rFonts w:ascii="Arial" w:eastAsia="Times New Roman" w:hAnsi="Arial" w:cs="Arial"/>
          <w:sz w:val="28"/>
          <w:szCs w:val="28"/>
          <w:lang w:val="ro-RO" w:eastAsia="ro-RO"/>
        </w:rPr>
        <w:t>tațiile și instalațiile de epurare sau de preepurare a apelor uzate prevăzute</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2.</w:t>
      </w:r>
      <w:r w:rsidR="00BB21AA" w:rsidRPr="000315B4">
        <w:rPr>
          <w:rFonts w:ascii="Arial" w:eastAsia="Times New Roman" w:hAnsi="Arial" w:cs="Arial"/>
          <w:sz w:val="28"/>
          <w:szCs w:val="28"/>
          <w:lang w:val="ro-RO" w:eastAsia="ro-RO"/>
        </w:rPr>
        <w:t xml:space="preserve"> </w:t>
      </w:r>
      <w:r w:rsidR="00742A01">
        <w:rPr>
          <w:rFonts w:ascii="Arial" w:eastAsia="Times New Roman" w:hAnsi="Arial" w:cs="Arial"/>
          <w:sz w:val="28"/>
          <w:szCs w:val="28"/>
          <w:lang w:val="ro-RO" w:eastAsia="ro-RO"/>
        </w:rPr>
        <w:t>P</w:t>
      </w:r>
      <w:r w:rsidR="00BB21AA" w:rsidRPr="000315B4">
        <w:rPr>
          <w:rFonts w:ascii="Arial" w:eastAsia="Times New Roman" w:hAnsi="Arial" w:cs="Arial"/>
          <w:sz w:val="28"/>
          <w:szCs w:val="28"/>
          <w:lang w:val="ro-RO" w:eastAsia="ro-RO"/>
        </w:rPr>
        <w:t>rotecția aerului:</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2.1. S</w:t>
      </w:r>
      <w:r w:rsidR="00BB21AA" w:rsidRPr="000315B4">
        <w:rPr>
          <w:rFonts w:ascii="Arial" w:eastAsia="Times New Roman" w:hAnsi="Arial" w:cs="Arial"/>
          <w:sz w:val="28"/>
          <w:szCs w:val="28"/>
          <w:lang w:val="ro-RO" w:eastAsia="ro-RO"/>
        </w:rPr>
        <w:t>ursele de poluanți pentru aer, poluanți, inclusiv surse de mirosuri</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2.2. I</w:t>
      </w:r>
      <w:r w:rsidR="00BB21AA" w:rsidRPr="000315B4">
        <w:rPr>
          <w:rFonts w:ascii="Arial" w:eastAsia="Times New Roman" w:hAnsi="Arial" w:cs="Arial"/>
          <w:sz w:val="28"/>
          <w:szCs w:val="28"/>
          <w:lang w:val="ro-RO" w:eastAsia="ro-RO"/>
        </w:rPr>
        <w:t>nstalațiile pentru reținerea și dispersia poluanților în atmosferă</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3. P</w:t>
      </w:r>
      <w:r w:rsidR="00BB21AA" w:rsidRPr="000315B4">
        <w:rPr>
          <w:rFonts w:ascii="Arial" w:eastAsia="Times New Roman" w:hAnsi="Arial" w:cs="Arial"/>
          <w:sz w:val="28"/>
          <w:szCs w:val="28"/>
          <w:lang w:val="ro-RO" w:eastAsia="ro-RO"/>
        </w:rPr>
        <w:t>rotecția împotriva zgomotului și vibrațiilor</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4. P</w:t>
      </w:r>
      <w:r w:rsidR="00BB21AA" w:rsidRPr="000315B4">
        <w:rPr>
          <w:rFonts w:ascii="Arial" w:eastAsia="Times New Roman" w:hAnsi="Arial" w:cs="Arial"/>
          <w:sz w:val="28"/>
          <w:szCs w:val="28"/>
          <w:lang w:val="ro-RO" w:eastAsia="ro-RO"/>
        </w:rPr>
        <w:t>rotecția împotriva radiațiilor</w:t>
      </w:r>
      <w:r w:rsidRPr="00A31B57">
        <w:rPr>
          <w:rFonts w:ascii="Arial" w:eastAsia="Times New Roman" w:hAnsi="Arial" w:cs="Arial"/>
          <w:sz w:val="28"/>
          <w:szCs w:val="28"/>
          <w:lang w:val="ro-RO" w:eastAsia="ro-RO"/>
        </w:rPr>
        <w:t xml:space="preserve"> </w:t>
      </w:r>
    </w:p>
    <w:p w:rsidR="00BB21AA" w:rsidRPr="000315B4" w:rsidRDefault="00481902"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4.1. S</w:t>
      </w:r>
      <w:r w:rsidR="00BB21AA" w:rsidRPr="000315B4">
        <w:rPr>
          <w:rFonts w:ascii="Arial" w:eastAsia="Times New Roman" w:hAnsi="Arial" w:cs="Arial"/>
          <w:sz w:val="28"/>
          <w:szCs w:val="28"/>
          <w:lang w:val="ro-RO" w:eastAsia="ro-RO"/>
        </w:rPr>
        <w:t>ursele de radiații</w:t>
      </w:r>
    </w:p>
    <w:p w:rsidR="00BB21AA" w:rsidRPr="000315B4" w:rsidRDefault="00A31B57"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4.2. A</w:t>
      </w:r>
      <w:r w:rsidR="00BB21AA" w:rsidRPr="000315B4">
        <w:rPr>
          <w:rFonts w:ascii="Arial" w:eastAsia="Times New Roman" w:hAnsi="Arial" w:cs="Arial"/>
          <w:sz w:val="28"/>
          <w:szCs w:val="28"/>
          <w:lang w:val="ro-RO" w:eastAsia="ro-RO"/>
        </w:rPr>
        <w:t>menajările și dotările pentru protecția împotriva radiațiilor</w:t>
      </w:r>
      <w:r w:rsidRPr="00A31B57">
        <w:rPr>
          <w:rFonts w:ascii="Arial" w:eastAsia="Times New Roman" w:hAnsi="Arial" w:cs="Arial"/>
          <w:sz w:val="28"/>
          <w:szCs w:val="28"/>
          <w:lang w:val="ro-RO" w:eastAsia="ro-RO"/>
        </w:rPr>
        <w:t xml:space="preserve"> </w:t>
      </w:r>
    </w:p>
    <w:p w:rsidR="00BB21AA" w:rsidRPr="000315B4" w:rsidRDefault="00A31B57"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5. P</w:t>
      </w:r>
      <w:r w:rsidR="00BB21AA" w:rsidRPr="000315B4">
        <w:rPr>
          <w:rFonts w:ascii="Arial" w:eastAsia="Times New Roman" w:hAnsi="Arial" w:cs="Arial"/>
          <w:sz w:val="28"/>
          <w:szCs w:val="28"/>
          <w:lang w:val="ro-RO" w:eastAsia="ro-RO"/>
        </w:rPr>
        <w:t>rotecția solului și a subsolului</w:t>
      </w:r>
      <w:r w:rsidRPr="00A31B57">
        <w:rPr>
          <w:rFonts w:ascii="Arial" w:eastAsia="Times New Roman" w:hAnsi="Arial" w:cs="Arial"/>
          <w:sz w:val="28"/>
          <w:szCs w:val="28"/>
          <w:lang w:val="ro-RO" w:eastAsia="ro-RO"/>
        </w:rPr>
        <w:t xml:space="preserve"> </w:t>
      </w:r>
    </w:p>
    <w:p w:rsidR="00BB21AA" w:rsidRPr="000315B4" w:rsidRDefault="00A31B57"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5.1. S</w:t>
      </w:r>
      <w:r w:rsidR="00BB21AA" w:rsidRPr="000315B4">
        <w:rPr>
          <w:rFonts w:ascii="Arial" w:eastAsia="Times New Roman" w:hAnsi="Arial" w:cs="Arial"/>
          <w:sz w:val="28"/>
          <w:szCs w:val="28"/>
          <w:lang w:val="ro-RO" w:eastAsia="ro-RO"/>
        </w:rPr>
        <w:t>ursele de poluanți pentru sol, subsol, ape freatice și de adâncime</w:t>
      </w:r>
      <w:r w:rsidRPr="00A31B57">
        <w:rPr>
          <w:rFonts w:ascii="Arial" w:eastAsia="Times New Roman" w:hAnsi="Arial" w:cs="Arial"/>
          <w:sz w:val="28"/>
          <w:szCs w:val="28"/>
          <w:lang w:val="ro-RO" w:eastAsia="ro-RO"/>
        </w:rPr>
        <w:t xml:space="preserve"> </w:t>
      </w:r>
    </w:p>
    <w:p w:rsidR="004E3BEB" w:rsidRDefault="004E3BEB" w:rsidP="00BB21AA">
      <w:pPr>
        <w:spacing w:after="0" w:line="240" w:lineRule="auto"/>
        <w:jc w:val="both"/>
        <w:rPr>
          <w:rFonts w:ascii="Arial" w:eastAsia="Times New Roman" w:hAnsi="Arial" w:cs="Arial"/>
          <w:sz w:val="28"/>
          <w:szCs w:val="28"/>
          <w:lang w:val="ro-RO" w:eastAsia="ro-RO"/>
        </w:rPr>
      </w:pPr>
    </w:p>
    <w:p w:rsidR="00BB21AA" w:rsidRPr="000315B4" w:rsidRDefault="00A31B57" w:rsidP="00BB21AA">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VI.</w:t>
      </w:r>
      <w:r w:rsidR="00F12C0B">
        <w:rPr>
          <w:rFonts w:ascii="Arial" w:eastAsia="Times New Roman" w:hAnsi="Arial" w:cs="Arial"/>
          <w:sz w:val="28"/>
          <w:szCs w:val="28"/>
          <w:lang w:val="ro-RO" w:eastAsia="ro-RO"/>
        </w:rPr>
        <w:t>1.</w:t>
      </w:r>
      <w:r w:rsidRPr="00A31B57">
        <w:rPr>
          <w:rFonts w:ascii="Arial" w:eastAsia="Times New Roman" w:hAnsi="Arial" w:cs="Arial"/>
          <w:sz w:val="28"/>
          <w:szCs w:val="28"/>
          <w:lang w:val="ro-RO" w:eastAsia="ro-RO"/>
        </w:rPr>
        <w:t>5.2. L</w:t>
      </w:r>
      <w:r w:rsidR="00BB21AA" w:rsidRPr="000315B4">
        <w:rPr>
          <w:rFonts w:ascii="Arial" w:eastAsia="Times New Roman" w:hAnsi="Arial" w:cs="Arial"/>
          <w:sz w:val="28"/>
          <w:szCs w:val="28"/>
          <w:lang w:val="ro-RO" w:eastAsia="ro-RO"/>
        </w:rPr>
        <w:t>ucrările și dotările pentru protecția solului și a subsolului</w:t>
      </w:r>
      <w:r w:rsidRPr="00A31B57">
        <w:rPr>
          <w:rFonts w:ascii="Arial" w:eastAsia="Times New Roman" w:hAnsi="Arial" w:cs="Arial"/>
          <w:sz w:val="28"/>
          <w:szCs w:val="28"/>
          <w:lang w:val="ro-RO" w:eastAsia="ro-RO"/>
        </w:rPr>
        <w:t xml:space="preserve"> </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VI.1.6.</w:t>
      </w:r>
      <w:r w:rsidR="00BB21AA" w:rsidRPr="000315B4">
        <w:rPr>
          <w:rFonts w:ascii="Arial" w:eastAsia="Times New Roman" w:hAnsi="Arial" w:cs="Arial"/>
          <w:sz w:val="28"/>
          <w:szCs w:val="28"/>
          <w:lang w:val="ro-RO" w:eastAsia="ro-RO"/>
        </w:rPr>
        <w:t xml:space="preserve"> </w:t>
      </w:r>
      <w:r w:rsidRPr="00805357">
        <w:rPr>
          <w:rFonts w:ascii="Arial" w:eastAsia="Times New Roman" w:hAnsi="Arial" w:cs="Arial"/>
          <w:sz w:val="28"/>
          <w:szCs w:val="28"/>
          <w:lang w:val="ro-RO" w:eastAsia="ro-RO"/>
        </w:rPr>
        <w:t>P</w:t>
      </w:r>
      <w:r w:rsidR="00BB21AA" w:rsidRPr="000315B4">
        <w:rPr>
          <w:rFonts w:ascii="Arial" w:eastAsia="Times New Roman" w:hAnsi="Arial" w:cs="Arial"/>
          <w:sz w:val="28"/>
          <w:szCs w:val="28"/>
          <w:lang w:val="ro-RO" w:eastAsia="ro-RO"/>
        </w:rPr>
        <w:t>rotecția ecosistemelor terestre și acvatice</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VI.1.6.1. I</w:t>
      </w:r>
      <w:r w:rsidR="00BB21AA" w:rsidRPr="000315B4">
        <w:rPr>
          <w:rFonts w:ascii="Arial" w:eastAsia="Times New Roman" w:hAnsi="Arial" w:cs="Arial"/>
          <w:sz w:val="28"/>
          <w:szCs w:val="28"/>
          <w:lang w:val="ro-RO" w:eastAsia="ro-RO"/>
        </w:rPr>
        <w:t>dentificarea arealelor sensibile ce pot fi afectate de proiect</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VI.1.6.2. L</w:t>
      </w:r>
      <w:r w:rsidR="00BB21AA" w:rsidRPr="000315B4">
        <w:rPr>
          <w:rFonts w:ascii="Arial" w:eastAsia="Times New Roman" w:hAnsi="Arial" w:cs="Arial"/>
          <w:sz w:val="28"/>
          <w:szCs w:val="28"/>
          <w:lang w:val="ro-RO" w:eastAsia="ro-RO"/>
        </w:rPr>
        <w:t>ucrările, dotările și măsurile pentru protecția biodiversității, monumentelor naturii și ariilor protejate;</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VI.1.7. P</w:t>
      </w:r>
      <w:r w:rsidR="00BB21AA" w:rsidRPr="000315B4">
        <w:rPr>
          <w:rFonts w:ascii="Arial" w:eastAsia="Times New Roman" w:hAnsi="Arial" w:cs="Arial"/>
          <w:sz w:val="28"/>
          <w:szCs w:val="28"/>
          <w:lang w:val="ro-RO" w:eastAsia="ro-RO"/>
        </w:rPr>
        <w:t>rotecția așezărilor umane și a altor obiective de interes public:</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VI.1.7.1. I</w:t>
      </w:r>
      <w:r w:rsidR="00BB21AA" w:rsidRPr="000315B4">
        <w:rPr>
          <w:rFonts w:ascii="Arial" w:eastAsia="Times New Roman" w:hAnsi="Arial" w:cs="Arial"/>
          <w:sz w:val="28"/>
          <w:szCs w:val="28"/>
          <w:lang w:val="ro-RO" w:eastAsia="ro-RO"/>
        </w:rPr>
        <w:t>dentificarea obiectivelor de interes public, distanța față de așezările umane, respectiv față de monumente istorice și de arhitectură, alte zone asupra cărora există instituit un regim de restricție, zone de interes tradițional și altele</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VI.1.7.2. L</w:t>
      </w:r>
      <w:r w:rsidR="00BB21AA" w:rsidRPr="000315B4">
        <w:rPr>
          <w:rFonts w:ascii="Arial" w:eastAsia="Times New Roman" w:hAnsi="Arial" w:cs="Arial"/>
          <w:sz w:val="28"/>
          <w:szCs w:val="28"/>
          <w:lang w:val="ro-RO" w:eastAsia="ro-RO"/>
        </w:rPr>
        <w:t>ucrările, dotările și măsurile pentru protecția așezărilor umane și a obiectivelor protejate și/sau de interes public</w:t>
      </w:r>
    </w:p>
    <w:p w:rsidR="00F12C0B" w:rsidRPr="00805357"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8.</w:t>
      </w:r>
      <w:r w:rsidR="00BB21AA" w:rsidRPr="000315B4">
        <w:rPr>
          <w:rFonts w:ascii="Arial" w:eastAsia="Times New Roman" w:hAnsi="Arial" w:cs="Arial"/>
          <w:sz w:val="28"/>
          <w:szCs w:val="28"/>
          <w:lang w:val="ro-RO" w:eastAsia="ro-RO"/>
        </w:rPr>
        <w:t xml:space="preserve"> </w:t>
      </w:r>
      <w:r w:rsidRPr="00805357">
        <w:rPr>
          <w:rFonts w:ascii="Arial" w:eastAsia="Times New Roman" w:hAnsi="Arial" w:cs="Arial"/>
          <w:sz w:val="28"/>
          <w:szCs w:val="28"/>
          <w:lang w:val="ro-RO" w:eastAsia="ro-RO"/>
        </w:rPr>
        <w:t>P</w:t>
      </w:r>
      <w:r w:rsidR="00BB21AA" w:rsidRPr="000315B4">
        <w:rPr>
          <w:rFonts w:ascii="Arial" w:eastAsia="Times New Roman" w:hAnsi="Arial" w:cs="Arial"/>
          <w:sz w:val="28"/>
          <w:szCs w:val="28"/>
          <w:lang w:val="ro-RO" w:eastAsia="ro-RO"/>
        </w:rPr>
        <w:t>revenirea și gestionarea deșeurilor generate pe amplasament în timpul realizării proiectului/în timpul exploatării, inclusiv eliminarea</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8.1. L</w:t>
      </w:r>
      <w:r w:rsidR="00BB21AA" w:rsidRPr="000315B4">
        <w:rPr>
          <w:rFonts w:ascii="Arial" w:eastAsia="Times New Roman" w:hAnsi="Arial" w:cs="Arial"/>
          <w:sz w:val="28"/>
          <w:szCs w:val="28"/>
          <w:lang w:val="ro-RO" w:eastAsia="ro-RO"/>
        </w:rPr>
        <w:t>ista deșeurilor (clasificate și codificate în conformitate cu prevederile legislației europene și naționale privind deșeurile), cantități de deșeuri generate</w:t>
      </w:r>
      <w:r w:rsidRPr="00805357">
        <w:rPr>
          <w:rFonts w:ascii="Arial" w:eastAsia="Times New Roman" w:hAnsi="Arial" w:cs="Arial"/>
          <w:sz w:val="28"/>
          <w:szCs w:val="28"/>
          <w:lang w:val="ro-RO" w:eastAsia="ro-RO"/>
        </w:rPr>
        <w:t xml:space="preserve"> </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8.2. P</w:t>
      </w:r>
      <w:r w:rsidR="00BB21AA" w:rsidRPr="000315B4">
        <w:rPr>
          <w:rFonts w:ascii="Arial" w:eastAsia="Times New Roman" w:hAnsi="Arial" w:cs="Arial"/>
          <w:sz w:val="28"/>
          <w:szCs w:val="28"/>
          <w:lang w:val="ro-RO" w:eastAsia="ro-RO"/>
        </w:rPr>
        <w:t>rogramul de prevenire și reducere a cantităților de deșeuri generate</w:t>
      </w:r>
      <w:r w:rsidRPr="00805357">
        <w:rPr>
          <w:rFonts w:ascii="Arial" w:eastAsia="Times New Roman" w:hAnsi="Arial" w:cs="Arial"/>
          <w:sz w:val="28"/>
          <w:szCs w:val="28"/>
          <w:lang w:val="ro-RO" w:eastAsia="ro-RO"/>
        </w:rPr>
        <w:t xml:space="preserve"> </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8.3. P</w:t>
      </w:r>
      <w:r w:rsidR="00BB21AA" w:rsidRPr="000315B4">
        <w:rPr>
          <w:rFonts w:ascii="Arial" w:eastAsia="Times New Roman" w:hAnsi="Arial" w:cs="Arial"/>
          <w:sz w:val="28"/>
          <w:szCs w:val="28"/>
          <w:lang w:val="ro-RO" w:eastAsia="ro-RO"/>
        </w:rPr>
        <w:t>lanul de gestionare a deșeurilor</w:t>
      </w:r>
      <w:r w:rsidRPr="00805357">
        <w:rPr>
          <w:rFonts w:ascii="Arial" w:eastAsia="Times New Roman" w:hAnsi="Arial" w:cs="Arial"/>
          <w:sz w:val="28"/>
          <w:szCs w:val="28"/>
          <w:lang w:val="ro-RO" w:eastAsia="ro-RO"/>
        </w:rPr>
        <w:t xml:space="preserve"> </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9. G</w:t>
      </w:r>
      <w:r w:rsidR="00BB21AA" w:rsidRPr="000315B4">
        <w:rPr>
          <w:rFonts w:ascii="Arial" w:eastAsia="Times New Roman" w:hAnsi="Arial" w:cs="Arial"/>
          <w:sz w:val="28"/>
          <w:szCs w:val="28"/>
          <w:lang w:val="ro-RO" w:eastAsia="ro-RO"/>
        </w:rPr>
        <w:t>ospodărirea substanțelor și preparatelor chimice periculoase</w:t>
      </w:r>
      <w:r w:rsidRPr="00805357">
        <w:rPr>
          <w:rFonts w:ascii="Arial" w:eastAsia="Times New Roman" w:hAnsi="Arial" w:cs="Arial"/>
          <w:sz w:val="28"/>
          <w:szCs w:val="28"/>
          <w:lang w:val="ro-RO" w:eastAsia="ro-RO"/>
        </w:rPr>
        <w:t xml:space="preserve"> </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9.1. S</w:t>
      </w:r>
      <w:r w:rsidR="00BB21AA" w:rsidRPr="000315B4">
        <w:rPr>
          <w:rFonts w:ascii="Arial" w:eastAsia="Times New Roman" w:hAnsi="Arial" w:cs="Arial"/>
          <w:sz w:val="28"/>
          <w:szCs w:val="28"/>
          <w:lang w:val="ro-RO" w:eastAsia="ro-RO"/>
        </w:rPr>
        <w:t>ubstanțele și preparatele chimice periculoase utilizate și/sau produse</w:t>
      </w:r>
      <w:r w:rsidRPr="00805357">
        <w:rPr>
          <w:rFonts w:ascii="Arial" w:eastAsia="Times New Roman" w:hAnsi="Arial" w:cs="Arial"/>
          <w:sz w:val="28"/>
          <w:szCs w:val="28"/>
          <w:lang w:val="ro-RO" w:eastAsia="ro-RO"/>
        </w:rPr>
        <w:t xml:space="preserve"> </w:t>
      </w:r>
    </w:p>
    <w:p w:rsidR="00BB21AA" w:rsidRPr="000315B4" w:rsidRDefault="00F12C0B"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w:t>
      </w:r>
      <w:r w:rsidR="006463BF" w:rsidRPr="00805357">
        <w:rPr>
          <w:rFonts w:ascii="Arial" w:eastAsia="Times New Roman" w:hAnsi="Arial" w:cs="Arial"/>
          <w:sz w:val="28"/>
          <w:szCs w:val="28"/>
          <w:lang w:val="ro-RO" w:eastAsia="ro-RO"/>
        </w:rPr>
        <w:t>1.</w:t>
      </w:r>
      <w:r w:rsidRPr="00805357">
        <w:rPr>
          <w:rFonts w:ascii="Arial" w:eastAsia="Times New Roman" w:hAnsi="Arial" w:cs="Arial"/>
          <w:sz w:val="28"/>
          <w:szCs w:val="28"/>
          <w:lang w:val="ro-RO" w:eastAsia="ro-RO"/>
        </w:rPr>
        <w:t>9.2. M</w:t>
      </w:r>
      <w:r w:rsidR="00BB21AA" w:rsidRPr="000315B4">
        <w:rPr>
          <w:rFonts w:ascii="Arial" w:eastAsia="Times New Roman" w:hAnsi="Arial" w:cs="Arial"/>
          <w:sz w:val="28"/>
          <w:szCs w:val="28"/>
          <w:lang w:val="ro-RO" w:eastAsia="ro-RO"/>
        </w:rPr>
        <w:t>odul de gospodărire a substanțelor și preparatelor chimice periculoase și asigurarea condițiilor de protecție a factorilor de mediu și a sănătății populației</w:t>
      </w:r>
    </w:p>
    <w:p w:rsidR="00BB21AA" w:rsidRPr="000315B4" w:rsidRDefault="006463BF"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VI.2</w:t>
      </w:r>
      <w:r w:rsidR="00BB21AA" w:rsidRPr="000315B4">
        <w:rPr>
          <w:rFonts w:ascii="Arial" w:eastAsia="Times New Roman" w:hAnsi="Arial" w:cs="Arial"/>
          <w:sz w:val="28"/>
          <w:szCs w:val="28"/>
          <w:lang w:val="ro-RO" w:eastAsia="ro-RO"/>
        </w:rPr>
        <w:t>. Utilizarea resurselor naturale, în special a solului, a terenurilor, a apei și a biodiversității.</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VII. Descrierea aspectelor de mediu susceptibile a fi afectate în mod semnificativ de proiect</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 xml:space="preserve">VIII. Prevederi pentru monitorizarea mediului </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IX. Legătura cu alte acte normative și/sau planuri</w:t>
      </w:r>
      <w:r w:rsidR="0080535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w:t>
      </w:r>
      <w:r w:rsidR="0080535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programe</w:t>
      </w:r>
      <w:r w:rsidR="0080535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w:t>
      </w:r>
      <w:r w:rsidR="0080535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strategii</w:t>
      </w:r>
      <w:r w:rsidR="0080535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w:t>
      </w:r>
      <w:r w:rsidR="0080535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documente de planificare</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X. Lucrări necesare organizării de șantier</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XI. Lucrări de refacere a amplasamentului la finalizarea investiției, în caz de accidente și/sau la încetarea activității, în măsura în care aceste informații sunt disponibile</w:t>
      </w:r>
    </w:p>
    <w:p w:rsidR="00BB21AA" w:rsidRPr="000315B4" w:rsidRDefault="00BB21AA" w:rsidP="006463BF">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 xml:space="preserve">XII. Anexe </w:t>
      </w:r>
    </w:p>
    <w:p w:rsidR="004E3BEB" w:rsidRDefault="004E3BEB" w:rsidP="00BB21AA">
      <w:pPr>
        <w:spacing w:after="0" w:line="240" w:lineRule="auto"/>
        <w:jc w:val="both"/>
        <w:rPr>
          <w:rFonts w:ascii="Arial" w:eastAsia="Times New Roman" w:hAnsi="Arial" w:cs="Arial"/>
          <w:sz w:val="28"/>
          <w:szCs w:val="28"/>
          <w:lang w:val="ro-RO" w:eastAsia="ro-RO"/>
        </w:rPr>
      </w:pPr>
    </w:p>
    <w:p w:rsidR="00D10037"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XIII. Pentru</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proiectele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care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intră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sub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incidența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prevederilor </w:t>
      </w:r>
      <w:r w:rsidR="00D10037">
        <w:rPr>
          <w:rFonts w:ascii="Arial" w:eastAsia="Times New Roman" w:hAnsi="Arial" w:cs="Arial"/>
          <w:sz w:val="28"/>
          <w:szCs w:val="28"/>
          <w:lang w:val="ro-RO" w:eastAsia="ro-RO"/>
        </w:rPr>
        <w:t xml:space="preserve"> </w:t>
      </w:r>
      <w:hyperlink r:id="rId11" w:anchor="p-48878121" w:tgtFrame="_blank" w:history="1">
        <w:r w:rsidRPr="000315B4">
          <w:rPr>
            <w:rFonts w:ascii="Arial" w:eastAsia="Times New Roman" w:hAnsi="Arial" w:cs="Arial"/>
            <w:sz w:val="28"/>
            <w:szCs w:val="28"/>
            <w:lang w:val="ro-RO" w:eastAsia="ro-RO"/>
          </w:rPr>
          <w:t>art. 28</w:t>
        </w:r>
      </w:hyperlink>
      <w:r w:rsidRPr="000315B4">
        <w:rPr>
          <w:rFonts w:ascii="Arial" w:eastAsia="Times New Roman" w:hAnsi="Arial" w:cs="Arial"/>
          <w:sz w:val="28"/>
          <w:szCs w:val="28"/>
          <w:lang w:val="ro-RO" w:eastAsia="ro-RO"/>
        </w:rPr>
        <w:t xml:space="preserve"> </w:t>
      </w:r>
      <w:r w:rsidR="00D10037">
        <w:rPr>
          <w:rFonts w:ascii="Arial" w:eastAsia="Times New Roman" w:hAnsi="Arial" w:cs="Arial"/>
          <w:sz w:val="28"/>
          <w:szCs w:val="28"/>
          <w:lang w:val="ro-RO" w:eastAsia="ro-RO"/>
        </w:rPr>
        <w:t xml:space="preserve"> </w:t>
      </w:r>
      <w:r w:rsidRPr="000315B4">
        <w:rPr>
          <w:rFonts w:ascii="Arial" w:eastAsia="Times New Roman" w:hAnsi="Arial" w:cs="Arial"/>
          <w:sz w:val="28"/>
          <w:szCs w:val="28"/>
          <w:lang w:val="ro-RO" w:eastAsia="ro-RO"/>
        </w:rPr>
        <w:t xml:space="preserve">din </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 xml:space="preserve">Ordonanța de urgență a Guvernului nr. 57/2007 privind regimul ariilor naturale protejate, conservarea habitatelor naturale, a florei și faunei sălbatice, aprobată cu modificări și completări prin Legea </w:t>
      </w:r>
      <w:hyperlink r:id="rId12" w:tgtFrame="_blank" w:history="1">
        <w:r w:rsidRPr="000315B4">
          <w:rPr>
            <w:rFonts w:ascii="Arial" w:eastAsia="Times New Roman" w:hAnsi="Arial" w:cs="Arial"/>
            <w:sz w:val="28"/>
            <w:szCs w:val="28"/>
            <w:lang w:val="ro-RO" w:eastAsia="ro-RO"/>
          </w:rPr>
          <w:t>nr. 49/2011</w:t>
        </w:r>
      </w:hyperlink>
      <w:r w:rsidRPr="000315B4">
        <w:rPr>
          <w:rFonts w:ascii="Arial" w:eastAsia="Times New Roman" w:hAnsi="Arial" w:cs="Arial"/>
          <w:sz w:val="28"/>
          <w:szCs w:val="28"/>
          <w:lang w:val="ro-RO" w:eastAsia="ro-RO"/>
        </w:rPr>
        <w:t>, cu modificările și completările ulterioare, memoriul va fi completat cu următoarele</w:t>
      </w:r>
    </w:p>
    <w:p w:rsidR="00BB21AA" w:rsidRPr="000315B4" w:rsidRDefault="00E41553"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XIII.1. D</w:t>
      </w:r>
      <w:r w:rsidR="00BB21AA" w:rsidRPr="000315B4">
        <w:rPr>
          <w:rFonts w:ascii="Arial" w:eastAsia="Times New Roman" w:hAnsi="Arial" w:cs="Arial"/>
          <w:sz w:val="28"/>
          <w:szCs w:val="28"/>
          <w:lang w:val="ro-RO" w:eastAsia="ro-RO"/>
        </w:rPr>
        <w:t>escrierea succintă a proiectului și distanța față de aria naturală protejată de interes comunitar, precum și coordonatele geografice (Stereo 70) ale amplasamentului proiectuluib) numele și codul ariei naturale protejate de interes comunitar</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XIII.2. P</w:t>
      </w:r>
      <w:r w:rsidR="00BB21AA" w:rsidRPr="000315B4">
        <w:rPr>
          <w:rFonts w:ascii="Arial" w:eastAsia="Times New Roman" w:hAnsi="Arial" w:cs="Arial"/>
          <w:sz w:val="28"/>
          <w:szCs w:val="28"/>
          <w:lang w:val="ro-RO" w:eastAsia="ro-RO"/>
        </w:rPr>
        <w:t>rezența și efectivele/suprafețele acoperite de specii și habitate de interes comunitar în zona proiectului</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XIII.3. Precizări</w:t>
      </w:r>
      <w:r w:rsidR="00BB21AA" w:rsidRPr="000315B4">
        <w:rPr>
          <w:rFonts w:ascii="Arial" w:eastAsia="Times New Roman" w:hAnsi="Arial" w:cs="Arial"/>
          <w:sz w:val="28"/>
          <w:szCs w:val="28"/>
          <w:lang w:val="ro-RO" w:eastAsia="ro-RO"/>
        </w:rPr>
        <w:t xml:space="preserve"> dacă proiectul propus nu are legătură directă cu sau nu este necesar pentru managementul conservării ariei naturale protejate de interes comunitar</w:t>
      </w:r>
      <w:r w:rsidRPr="00805357">
        <w:rPr>
          <w:rFonts w:ascii="Arial" w:eastAsia="Times New Roman" w:hAnsi="Arial" w:cs="Arial"/>
          <w:sz w:val="28"/>
          <w:szCs w:val="28"/>
          <w:lang w:val="ro-RO" w:eastAsia="ro-RO"/>
        </w:rPr>
        <w:t xml:space="preserve"> </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 xml:space="preserve">XIII.4. </w:t>
      </w:r>
      <w:r w:rsidR="00BB21AA" w:rsidRPr="000315B4">
        <w:rPr>
          <w:rFonts w:ascii="Arial" w:eastAsia="Times New Roman" w:hAnsi="Arial" w:cs="Arial"/>
          <w:sz w:val="28"/>
          <w:szCs w:val="28"/>
          <w:lang w:val="ro-RO" w:eastAsia="ro-RO"/>
        </w:rPr>
        <w:t xml:space="preserve"> </w:t>
      </w:r>
      <w:r w:rsidRPr="00805357">
        <w:rPr>
          <w:rFonts w:ascii="Arial" w:eastAsia="Times New Roman" w:hAnsi="Arial" w:cs="Arial"/>
          <w:sz w:val="28"/>
          <w:szCs w:val="28"/>
          <w:lang w:val="ro-RO" w:eastAsia="ro-RO"/>
        </w:rPr>
        <w:t>i</w:t>
      </w:r>
      <w:r w:rsidR="00BB21AA" w:rsidRPr="000315B4">
        <w:rPr>
          <w:rFonts w:ascii="Arial" w:eastAsia="Times New Roman" w:hAnsi="Arial" w:cs="Arial"/>
          <w:sz w:val="28"/>
          <w:szCs w:val="28"/>
          <w:lang w:val="ro-RO" w:eastAsia="ro-RO"/>
        </w:rPr>
        <w:t>mpactul potențial al proiectului asupra speciilor și habitatelor din aria naturală protejată de interes comunitar</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XIII.5. A</w:t>
      </w:r>
      <w:r w:rsidR="00BB21AA" w:rsidRPr="000315B4">
        <w:rPr>
          <w:rFonts w:ascii="Arial" w:eastAsia="Times New Roman" w:hAnsi="Arial" w:cs="Arial"/>
          <w:sz w:val="28"/>
          <w:szCs w:val="28"/>
          <w:lang w:val="ro-RO" w:eastAsia="ro-RO"/>
        </w:rPr>
        <w:t>lte informații prevăzute în legislația în vigoare.</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XIV. Pentru proiectele care se realizează pe ape sau au legătură cu apele, memoriul va fi completat cu următoarele informații, preluate din Planurile de management bazinale, actualizate</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XIV.1</w:t>
      </w:r>
      <w:r w:rsidR="00BB21AA" w:rsidRPr="000315B4">
        <w:rPr>
          <w:rFonts w:ascii="Arial" w:eastAsia="Times New Roman" w:hAnsi="Arial" w:cs="Arial"/>
          <w:sz w:val="28"/>
          <w:szCs w:val="28"/>
          <w:lang w:val="ro-RO" w:eastAsia="ro-RO"/>
        </w:rPr>
        <w:t>. Localizarea proiectului:</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XIV.1.1. B</w:t>
      </w:r>
      <w:r w:rsidR="00BB21AA" w:rsidRPr="000315B4">
        <w:rPr>
          <w:rFonts w:ascii="Arial" w:eastAsia="Times New Roman" w:hAnsi="Arial" w:cs="Arial"/>
          <w:sz w:val="28"/>
          <w:szCs w:val="28"/>
          <w:lang w:val="ro-RO" w:eastAsia="ro-RO"/>
        </w:rPr>
        <w:t>azinul hidrografic</w:t>
      </w:r>
      <w:r w:rsidRPr="00805357">
        <w:rPr>
          <w:rFonts w:ascii="Arial" w:eastAsia="Times New Roman" w:hAnsi="Arial" w:cs="Arial"/>
          <w:sz w:val="28"/>
          <w:szCs w:val="28"/>
          <w:lang w:val="ro-RO" w:eastAsia="ro-RO"/>
        </w:rPr>
        <w:t xml:space="preserve"> </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XIV.1.2. C</w:t>
      </w:r>
      <w:r w:rsidR="00BB21AA" w:rsidRPr="000315B4">
        <w:rPr>
          <w:rFonts w:ascii="Arial" w:eastAsia="Times New Roman" w:hAnsi="Arial" w:cs="Arial"/>
          <w:sz w:val="28"/>
          <w:szCs w:val="28"/>
          <w:lang w:val="ro-RO" w:eastAsia="ro-RO"/>
        </w:rPr>
        <w:t>ursul de apă: denumirea și codul cadastral</w:t>
      </w:r>
      <w:r w:rsidRPr="00805357">
        <w:rPr>
          <w:rFonts w:ascii="Arial" w:eastAsia="Times New Roman" w:hAnsi="Arial" w:cs="Arial"/>
          <w:sz w:val="28"/>
          <w:szCs w:val="28"/>
          <w:lang w:val="ro-RO" w:eastAsia="ro-RO"/>
        </w:rPr>
        <w:t xml:space="preserve"> </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XIV.1.3. C</w:t>
      </w:r>
      <w:r w:rsidR="00BB21AA" w:rsidRPr="000315B4">
        <w:rPr>
          <w:rFonts w:ascii="Arial" w:eastAsia="Times New Roman" w:hAnsi="Arial" w:cs="Arial"/>
          <w:sz w:val="28"/>
          <w:szCs w:val="28"/>
          <w:lang w:val="ro-RO" w:eastAsia="ro-RO"/>
        </w:rPr>
        <w:t>orpul de apă (de suprafață și/sau subteran)</w:t>
      </w:r>
      <w:r w:rsidRPr="00805357">
        <w:rPr>
          <w:rFonts w:ascii="Arial" w:eastAsia="Times New Roman" w:hAnsi="Arial" w:cs="Arial"/>
          <w:sz w:val="28"/>
          <w:szCs w:val="28"/>
          <w:lang w:val="ro-RO" w:eastAsia="ro-RO"/>
        </w:rPr>
        <w:t>,</w:t>
      </w:r>
      <w:r w:rsidR="00BB21AA" w:rsidRPr="000315B4">
        <w:rPr>
          <w:rFonts w:ascii="Arial" w:eastAsia="Times New Roman" w:hAnsi="Arial" w:cs="Arial"/>
          <w:sz w:val="28"/>
          <w:szCs w:val="28"/>
          <w:lang w:val="ro-RO" w:eastAsia="ro-RO"/>
        </w:rPr>
        <w:t xml:space="preserve"> denumire și cod</w:t>
      </w:r>
      <w:r w:rsidRPr="00805357">
        <w:rPr>
          <w:rFonts w:ascii="Arial" w:eastAsia="Times New Roman" w:hAnsi="Arial" w:cs="Arial"/>
          <w:sz w:val="28"/>
          <w:szCs w:val="28"/>
          <w:lang w:val="ro-RO" w:eastAsia="ro-RO"/>
        </w:rPr>
        <w:t xml:space="preserve"> </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XIV.</w:t>
      </w:r>
      <w:r w:rsidR="00BB21AA" w:rsidRPr="000315B4">
        <w:rPr>
          <w:rFonts w:ascii="Arial" w:eastAsia="Times New Roman" w:hAnsi="Arial" w:cs="Arial"/>
          <w:sz w:val="28"/>
          <w:szCs w:val="28"/>
          <w:lang w:val="ro-RO" w:eastAsia="ro-RO"/>
        </w:rPr>
        <w:t>2. Indicarea stării ecologice/potențialului ecologic și starea chimică a corpului de apă de suprafață; pentru corpul de apă subteran se vor indica starea cantitativă și starea chimică a corpului de apă.</w:t>
      </w:r>
    </w:p>
    <w:p w:rsidR="00BB21AA" w:rsidRPr="000315B4" w:rsidRDefault="0082700A" w:rsidP="00BB21AA">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XIV.</w:t>
      </w:r>
      <w:r w:rsidR="00BB21AA" w:rsidRPr="000315B4">
        <w:rPr>
          <w:rFonts w:ascii="Arial" w:eastAsia="Times New Roman" w:hAnsi="Arial" w:cs="Arial"/>
          <w:sz w:val="28"/>
          <w:szCs w:val="28"/>
          <w:lang w:val="ro-RO" w:eastAsia="ro-RO"/>
        </w:rPr>
        <w:t>3. Indicarea obiectivului/obiectivelor de mediu pentru fiecare corp de apă identificat, cu precizarea excepțiilor aplicate și a termenelor aferente, după caz.</w:t>
      </w:r>
    </w:p>
    <w:p w:rsidR="00BB21AA" w:rsidRPr="000315B4" w:rsidRDefault="00BB21AA" w:rsidP="00BB21AA">
      <w:pPr>
        <w:spacing w:after="0" w:line="240" w:lineRule="auto"/>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 xml:space="preserve">XV. Criteriile prevăzute în anexa nr. 3 la Legea nr. </w:t>
      </w:r>
      <w:r w:rsidR="00F22A16">
        <w:rPr>
          <w:rFonts w:ascii="Arial" w:eastAsia="Times New Roman" w:hAnsi="Arial" w:cs="Arial"/>
          <w:sz w:val="28"/>
          <w:szCs w:val="28"/>
          <w:lang w:val="ro-RO" w:eastAsia="ro-RO"/>
        </w:rPr>
        <w:t xml:space="preserve">292/2018 </w:t>
      </w:r>
      <w:r w:rsidRPr="000315B4">
        <w:rPr>
          <w:rFonts w:ascii="Arial" w:eastAsia="Times New Roman" w:hAnsi="Arial" w:cs="Arial"/>
          <w:sz w:val="28"/>
          <w:szCs w:val="28"/>
          <w:lang w:val="ro-RO" w:eastAsia="ro-RO"/>
        </w:rPr>
        <w:t>privind evaluarea impactului anumitor proiecte publice și private asupra mediului se iau în considerare, dacă este cazul, în momentul compilării informațiilor în conformitate cu punctele III-XIV.</w:t>
      </w:r>
    </w:p>
    <w:p w:rsidR="00BB21AA" w:rsidRDefault="00BB21AA" w:rsidP="00BB21AA">
      <w:pPr>
        <w:tabs>
          <w:tab w:val="center" w:pos="4153"/>
          <w:tab w:val="right" w:pos="8306"/>
        </w:tabs>
        <w:spacing w:after="0" w:line="240" w:lineRule="auto"/>
        <w:ind w:right="-279"/>
        <w:jc w:val="both"/>
      </w:pPr>
    </w:p>
    <w:p w:rsidR="002F0EEC" w:rsidRDefault="002F0EEC" w:rsidP="00BB21AA">
      <w:pPr>
        <w:tabs>
          <w:tab w:val="center" w:pos="4153"/>
          <w:tab w:val="right" w:pos="8306"/>
        </w:tabs>
        <w:spacing w:after="0" w:line="240" w:lineRule="auto"/>
        <w:ind w:right="-279"/>
        <w:jc w:val="both"/>
      </w:pPr>
    </w:p>
    <w:p w:rsidR="002F0EEC" w:rsidRDefault="002F0EEC" w:rsidP="00BB21AA">
      <w:pPr>
        <w:tabs>
          <w:tab w:val="center" w:pos="4153"/>
          <w:tab w:val="right" w:pos="8306"/>
        </w:tabs>
        <w:spacing w:after="0" w:line="240" w:lineRule="auto"/>
        <w:ind w:right="-279"/>
        <w:jc w:val="both"/>
      </w:pPr>
    </w:p>
    <w:p w:rsidR="002F0EEC" w:rsidRDefault="002F0EEC" w:rsidP="00BB21AA">
      <w:pPr>
        <w:tabs>
          <w:tab w:val="center" w:pos="4153"/>
          <w:tab w:val="right" w:pos="8306"/>
        </w:tabs>
        <w:spacing w:after="0" w:line="240" w:lineRule="auto"/>
        <w:ind w:right="-279"/>
        <w:jc w:val="both"/>
      </w:pPr>
    </w:p>
    <w:p w:rsidR="00CE2056" w:rsidRPr="00BB21AA" w:rsidRDefault="00CE2056" w:rsidP="00BB21AA">
      <w:pPr>
        <w:tabs>
          <w:tab w:val="center" w:pos="4153"/>
          <w:tab w:val="right" w:pos="8306"/>
        </w:tabs>
        <w:spacing w:after="0" w:line="240" w:lineRule="auto"/>
        <w:ind w:right="-279"/>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2F0EEC">
        <w:rPr>
          <w:rFonts w:ascii="Arial" w:eastAsia="Times New Roman" w:hAnsi="Arial" w:cs="Arial"/>
          <w:b/>
          <w:sz w:val="28"/>
          <w:szCs w:val="28"/>
          <w:lang w:val="ro-RO" w:eastAsia="ro-RO"/>
        </w:rPr>
        <w:t>I. Denumirea proiectului</w:t>
      </w:r>
    </w:p>
    <w:p w:rsidR="002F0EEC" w:rsidRDefault="002F0EEC" w:rsidP="002F0EEC">
      <w:pPr>
        <w:spacing w:after="0" w:line="240" w:lineRule="auto"/>
        <w:jc w:val="both"/>
        <w:rPr>
          <w:rFonts w:ascii="Arial" w:eastAsia="Times New Roman" w:hAnsi="Arial" w:cs="Arial"/>
          <w:b/>
          <w:sz w:val="28"/>
          <w:szCs w:val="28"/>
          <w:lang w:val="ro-RO" w:eastAsia="ro-RO"/>
        </w:rPr>
      </w:pPr>
    </w:p>
    <w:p w:rsidR="00771D90" w:rsidRDefault="00771D90" w:rsidP="00771D90">
      <w:pPr>
        <w:spacing w:after="0" w:line="240" w:lineRule="auto"/>
        <w:jc w:val="both"/>
        <w:rPr>
          <w:rFonts w:ascii="Arial" w:eastAsia="Times New Roman" w:hAnsi="Arial" w:cs="Arial"/>
          <w:sz w:val="28"/>
          <w:szCs w:val="28"/>
        </w:rPr>
      </w:pPr>
      <w:r>
        <w:rPr>
          <w:rFonts w:ascii="Arial" w:eastAsia="Times New Roman" w:hAnsi="Arial" w:cs="Arial"/>
          <w:sz w:val="28"/>
          <w:szCs w:val="28"/>
        </w:rPr>
        <w:t>Drum de legătură între A1 și DN7(DJ711A) - lărgire la 4 benzi de circulație.</w:t>
      </w:r>
    </w:p>
    <w:p w:rsidR="002F0EEC" w:rsidRPr="002F0EEC" w:rsidRDefault="002F0EEC" w:rsidP="002F0EEC">
      <w:pPr>
        <w:spacing w:after="0" w:line="240" w:lineRule="auto"/>
        <w:jc w:val="both"/>
        <w:rPr>
          <w:rFonts w:ascii="Arial" w:eastAsia="Times New Roman" w:hAnsi="Arial" w:cs="Arial"/>
          <w:b/>
          <w:sz w:val="28"/>
          <w:szCs w:val="28"/>
          <w:lang w:val="ro-RO" w:eastAsia="ro-RO"/>
        </w:rPr>
      </w:pPr>
    </w:p>
    <w:p w:rsidR="002F0EEC" w:rsidRPr="00771D90" w:rsidRDefault="002F0EEC" w:rsidP="002F0EEC">
      <w:pPr>
        <w:spacing w:after="0" w:line="240" w:lineRule="auto"/>
        <w:jc w:val="both"/>
        <w:rPr>
          <w:rFonts w:ascii="Arial" w:eastAsia="Times New Roman" w:hAnsi="Arial" w:cs="Arial"/>
          <w:b/>
          <w:sz w:val="28"/>
          <w:szCs w:val="28"/>
          <w:lang w:val="ro-RO" w:eastAsia="ro-RO"/>
        </w:rPr>
      </w:pPr>
      <w:r w:rsidRPr="00771D90">
        <w:rPr>
          <w:rFonts w:ascii="Arial" w:eastAsia="Times New Roman" w:hAnsi="Arial" w:cs="Arial"/>
          <w:b/>
          <w:sz w:val="28"/>
          <w:szCs w:val="28"/>
          <w:lang w:val="ro-RO" w:eastAsia="ro-RO"/>
        </w:rPr>
        <w:t>II. Titular/Beneficiar</w:t>
      </w:r>
    </w:p>
    <w:p w:rsidR="002F0EEC" w:rsidRDefault="002F0EEC" w:rsidP="002F0EEC">
      <w:pPr>
        <w:spacing w:after="0" w:line="240" w:lineRule="auto"/>
        <w:jc w:val="both"/>
        <w:rPr>
          <w:rFonts w:ascii="Arial" w:eastAsia="Times New Roman" w:hAnsi="Arial" w:cs="Arial"/>
          <w:b/>
          <w:sz w:val="28"/>
          <w:szCs w:val="28"/>
          <w:lang w:val="ro-RO" w:eastAsia="ro-RO"/>
        </w:rPr>
      </w:pPr>
      <w:r w:rsidRPr="00771D90">
        <w:rPr>
          <w:rFonts w:ascii="Arial" w:eastAsia="Times New Roman" w:hAnsi="Arial" w:cs="Arial"/>
          <w:b/>
          <w:sz w:val="28"/>
          <w:szCs w:val="28"/>
          <w:lang w:val="ro-RO" w:eastAsia="ro-RO"/>
        </w:rPr>
        <w:t>II.1. Numele</w:t>
      </w:r>
    </w:p>
    <w:p w:rsidR="00771D90" w:rsidRDefault="00771D90" w:rsidP="002F0EEC">
      <w:pPr>
        <w:spacing w:after="0" w:line="240" w:lineRule="auto"/>
        <w:jc w:val="both"/>
        <w:rPr>
          <w:rFonts w:ascii="Arial" w:eastAsia="Times New Roman" w:hAnsi="Arial" w:cs="Arial"/>
          <w:b/>
          <w:sz w:val="28"/>
          <w:szCs w:val="28"/>
          <w:lang w:val="ro-RO" w:eastAsia="ro-RO"/>
        </w:rPr>
      </w:pPr>
    </w:p>
    <w:p w:rsidR="00771D90" w:rsidRPr="001F2E21" w:rsidRDefault="007F54D4" w:rsidP="00771D90">
      <w:pPr>
        <w:shd w:val="clear" w:color="auto" w:fill="FFFFFF"/>
        <w:suppressAutoHyphens/>
        <w:spacing w:after="0" w:line="240" w:lineRule="auto"/>
        <w:ind w:right="4"/>
        <w:jc w:val="both"/>
        <w:rPr>
          <w:rStyle w:val="oi732d6d"/>
          <w:rFonts w:ascii="Arial" w:hAnsi="Arial" w:cs="Arial"/>
          <w:sz w:val="28"/>
          <w:szCs w:val="28"/>
        </w:rPr>
      </w:pPr>
      <w:hyperlink r:id="rId13" w:history="1">
        <w:r w:rsidR="00771D90" w:rsidRPr="001F2E21">
          <w:rPr>
            <w:rFonts w:ascii="Arial" w:eastAsia="Times New Roman" w:hAnsi="Arial" w:cs="Arial"/>
            <w:bCs/>
            <w:sz w:val="28"/>
            <w:szCs w:val="28"/>
          </w:rPr>
          <w:t>C</w:t>
        </w:r>
        <w:r w:rsidR="00771D90">
          <w:rPr>
            <w:rFonts w:ascii="Arial" w:eastAsia="Times New Roman" w:hAnsi="Arial" w:cs="Arial"/>
            <w:bCs/>
            <w:sz w:val="28"/>
            <w:szCs w:val="28"/>
          </w:rPr>
          <w:t xml:space="preserve">ompania </w:t>
        </w:r>
        <w:r w:rsidR="00771D90" w:rsidRPr="001F2E21">
          <w:rPr>
            <w:rFonts w:ascii="Arial" w:eastAsia="Times New Roman" w:hAnsi="Arial" w:cs="Arial"/>
            <w:bCs/>
            <w:sz w:val="28"/>
            <w:szCs w:val="28"/>
          </w:rPr>
          <w:t>N</w:t>
        </w:r>
        <w:r w:rsidR="00771D90">
          <w:rPr>
            <w:rFonts w:ascii="Arial" w:eastAsia="Times New Roman" w:hAnsi="Arial" w:cs="Arial"/>
            <w:bCs/>
            <w:sz w:val="28"/>
            <w:szCs w:val="28"/>
          </w:rPr>
          <w:t xml:space="preserve">ațională de Administrare a Infrastructurii Rutiere </w:t>
        </w:r>
      </w:hyperlink>
      <w:r w:rsidR="00771D90" w:rsidRPr="001F2E21">
        <w:rPr>
          <w:rFonts w:ascii="Arial" w:eastAsia="Times New Roman" w:hAnsi="Arial" w:cs="Arial"/>
          <w:bCs/>
          <w:sz w:val="28"/>
          <w:szCs w:val="28"/>
        </w:rPr>
        <w:t>(</w:t>
      </w:r>
      <w:r w:rsidR="00771D90" w:rsidRPr="001F2E21">
        <w:rPr>
          <w:rStyle w:val="oi732d6d"/>
          <w:rFonts w:ascii="Arial" w:hAnsi="Arial" w:cs="Arial"/>
          <w:sz w:val="28"/>
          <w:szCs w:val="28"/>
        </w:rPr>
        <w:t>CNAIR SA)</w:t>
      </w:r>
      <w:r w:rsidR="00771D90">
        <w:rPr>
          <w:rStyle w:val="oi732d6d"/>
          <w:rFonts w:ascii="Arial" w:hAnsi="Arial" w:cs="Arial"/>
          <w:sz w:val="28"/>
          <w:szCs w:val="28"/>
        </w:rPr>
        <w:t>.</w:t>
      </w:r>
    </w:p>
    <w:p w:rsidR="00771D90" w:rsidRPr="00771D90" w:rsidRDefault="00771D90"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71D90">
        <w:rPr>
          <w:rFonts w:ascii="Arial" w:eastAsia="Times New Roman" w:hAnsi="Arial" w:cs="Arial"/>
          <w:b/>
          <w:sz w:val="28"/>
          <w:szCs w:val="28"/>
          <w:lang w:val="ro-RO" w:eastAsia="ro-RO"/>
        </w:rPr>
        <w:t>II.2. Adresa poștală</w:t>
      </w:r>
    </w:p>
    <w:p w:rsidR="00771D90" w:rsidRDefault="00771D90" w:rsidP="002F0EEC">
      <w:pPr>
        <w:spacing w:after="0" w:line="240" w:lineRule="auto"/>
        <w:jc w:val="both"/>
        <w:rPr>
          <w:rFonts w:ascii="Arial" w:eastAsia="Times New Roman" w:hAnsi="Arial" w:cs="Arial"/>
          <w:b/>
          <w:sz w:val="28"/>
          <w:szCs w:val="28"/>
          <w:lang w:val="ro-RO" w:eastAsia="ro-RO"/>
        </w:rPr>
      </w:pPr>
    </w:p>
    <w:p w:rsidR="00771D90" w:rsidRDefault="00771D90" w:rsidP="00771D90">
      <w:pPr>
        <w:shd w:val="clear" w:color="auto" w:fill="FFFFFF"/>
        <w:suppressAutoHyphens/>
        <w:spacing w:after="0" w:line="240" w:lineRule="auto"/>
        <w:ind w:right="4"/>
        <w:jc w:val="both"/>
        <w:rPr>
          <w:rFonts w:ascii="Arial" w:hAnsi="Arial" w:cs="Arial"/>
          <w:sz w:val="28"/>
          <w:szCs w:val="28"/>
        </w:rPr>
      </w:pPr>
      <w:r w:rsidRPr="001F2E21">
        <w:rPr>
          <w:rFonts w:ascii="Arial" w:eastAsia="Times New Roman" w:hAnsi="Arial" w:cs="Arial"/>
          <w:sz w:val="28"/>
          <w:szCs w:val="28"/>
          <w:lang w:val="ro-RO" w:eastAsia="ro-RO"/>
        </w:rPr>
        <w:t xml:space="preserve">Municipiul </w:t>
      </w:r>
      <w:r w:rsidRPr="001F2E21">
        <w:rPr>
          <w:rStyle w:val="lrzxr"/>
          <w:rFonts w:ascii="Arial" w:hAnsi="Arial" w:cs="Arial"/>
          <w:sz w:val="28"/>
          <w:szCs w:val="28"/>
        </w:rPr>
        <w:t>București</w:t>
      </w:r>
      <w:r w:rsidRPr="001F2E21">
        <w:rPr>
          <w:rFonts w:ascii="Arial" w:eastAsia="Times New Roman" w:hAnsi="Arial" w:cs="Arial"/>
          <w:sz w:val="28"/>
          <w:szCs w:val="28"/>
          <w:lang w:val="ro-RO" w:eastAsia="ro-RO"/>
        </w:rPr>
        <w:t xml:space="preserve">, </w:t>
      </w:r>
      <w:r w:rsidRPr="001F2E21">
        <w:rPr>
          <w:rStyle w:val="lrzxr"/>
          <w:rFonts w:ascii="Arial" w:hAnsi="Arial" w:cs="Arial"/>
          <w:sz w:val="28"/>
          <w:szCs w:val="28"/>
        </w:rPr>
        <w:t>Bulevardul Dinicu Golescu 38</w:t>
      </w:r>
      <w:r w:rsidRPr="001F2E21">
        <w:rPr>
          <w:rFonts w:ascii="Arial" w:eastAsia="Times New Roman" w:hAnsi="Arial" w:cs="Arial"/>
          <w:sz w:val="28"/>
          <w:szCs w:val="28"/>
          <w:lang w:val="ro-RO" w:eastAsia="ro-RO"/>
        </w:rPr>
        <w:t xml:space="preserve">, Cod postal: </w:t>
      </w:r>
      <w:r w:rsidRPr="001F2E21">
        <w:rPr>
          <w:rStyle w:val="lrzxr"/>
          <w:rFonts w:ascii="Arial" w:hAnsi="Arial" w:cs="Arial"/>
          <w:sz w:val="28"/>
          <w:szCs w:val="28"/>
        </w:rPr>
        <w:t>010873,</w:t>
      </w:r>
      <w:r w:rsidRPr="001F2E21">
        <w:rPr>
          <w:rFonts w:ascii="Arial" w:hAnsi="Arial" w:cs="Arial"/>
          <w:sz w:val="28"/>
          <w:szCs w:val="28"/>
        </w:rPr>
        <w:t xml:space="preserve"> Sector 1</w:t>
      </w:r>
      <w:r>
        <w:rPr>
          <w:rFonts w:ascii="Arial" w:hAnsi="Arial" w:cs="Arial"/>
          <w:sz w:val="28"/>
          <w:szCs w:val="28"/>
        </w:rPr>
        <w:t>.</w:t>
      </w:r>
    </w:p>
    <w:p w:rsidR="00771D90" w:rsidRPr="00771D90" w:rsidRDefault="00771D90" w:rsidP="00771D90">
      <w:pPr>
        <w:shd w:val="clear" w:color="auto" w:fill="FFFFFF"/>
        <w:suppressAutoHyphens/>
        <w:spacing w:after="0" w:line="240" w:lineRule="auto"/>
        <w:ind w:right="4"/>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71D90">
        <w:rPr>
          <w:rFonts w:ascii="Arial" w:eastAsia="Times New Roman" w:hAnsi="Arial" w:cs="Arial"/>
          <w:b/>
          <w:sz w:val="28"/>
          <w:szCs w:val="28"/>
          <w:lang w:val="ro-RO" w:eastAsia="ro-RO"/>
        </w:rPr>
        <w:t xml:space="preserve">II.3. Numărul de telefon, de fax și adresa de e-mail, adresa paginii de internet </w:t>
      </w:r>
    </w:p>
    <w:p w:rsidR="00771D90" w:rsidRDefault="00771D90" w:rsidP="002F0EEC">
      <w:pPr>
        <w:spacing w:after="0" w:line="240" w:lineRule="auto"/>
        <w:jc w:val="both"/>
        <w:rPr>
          <w:rFonts w:ascii="Arial" w:eastAsia="Times New Roman" w:hAnsi="Arial" w:cs="Arial"/>
          <w:b/>
          <w:sz w:val="28"/>
          <w:szCs w:val="28"/>
          <w:lang w:val="ro-RO" w:eastAsia="ro-RO"/>
        </w:rPr>
      </w:pPr>
    </w:p>
    <w:p w:rsidR="00771D90" w:rsidRPr="00771D90" w:rsidRDefault="00771D90" w:rsidP="00771D90">
      <w:pPr>
        <w:suppressAutoHyphens/>
        <w:spacing w:after="0" w:line="240" w:lineRule="auto"/>
        <w:ind w:right="4"/>
        <w:jc w:val="both"/>
        <w:rPr>
          <w:rFonts w:ascii="Arial" w:eastAsia="Times New Roman" w:hAnsi="Arial" w:cs="Arial"/>
          <w:b/>
          <w:sz w:val="28"/>
          <w:szCs w:val="28"/>
          <w:shd w:val="clear" w:color="auto" w:fill="FFFFFF"/>
          <w:lang w:val="ro-RO" w:eastAsia="ro-RO"/>
        </w:rPr>
      </w:pPr>
      <w:r w:rsidRPr="001F2E21">
        <w:rPr>
          <w:rFonts w:ascii="Arial" w:eastAsia="Times New Roman" w:hAnsi="Arial" w:cs="Arial"/>
          <w:sz w:val="28"/>
          <w:szCs w:val="28"/>
          <w:lang w:val="ro-RO" w:eastAsia="ro-RO"/>
        </w:rPr>
        <w:t xml:space="preserve">Telefon: </w:t>
      </w:r>
      <w:r w:rsidRPr="00771D90">
        <w:rPr>
          <w:rStyle w:val="Strong"/>
          <w:rFonts w:ascii="Arial" w:hAnsi="Arial" w:cs="Arial"/>
          <w:b w:val="0"/>
          <w:sz w:val="28"/>
          <w:szCs w:val="28"/>
        </w:rPr>
        <w:t>021/2643000</w:t>
      </w:r>
      <w:r w:rsidRPr="00771D90">
        <w:rPr>
          <w:rFonts w:ascii="Arial" w:eastAsia="Times New Roman" w:hAnsi="Arial" w:cs="Arial"/>
          <w:b/>
          <w:sz w:val="28"/>
          <w:szCs w:val="28"/>
          <w:shd w:val="clear" w:color="auto" w:fill="FFFFFF"/>
          <w:lang w:val="ro-RO" w:eastAsia="ro-RO"/>
        </w:rPr>
        <w:t>,</w:t>
      </w:r>
      <w:r>
        <w:rPr>
          <w:rFonts w:ascii="Arial" w:eastAsia="Times New Roman" w:hAnsi="Arial" w:cs="Arial"/>
          <w:b/>
          <w:sz w:val="28"/>
          <w:szCs w:val="28"/>
          <w:shd w:val="clear" w:color="auto" w:fill="FFFFFF"/>
          <w:lang w:val="ro-RO" w:eastAsia="ro-RO"/>
        </w:rPr>
        <w:t xml:space="preserve"> </w:t>
      </w:r>
      <w:r w:rsidRPr="001F2E21">
        <w:rPr>
          <w:rFonts w:ascii="Arial" w:eastAsia="Times New Roman" w:hAnsi="Arial" w:cs="Arial"/>
          <w:sz w:val="28"/>
          <w:szCs w:val="28"/>
          <w:shd w:val="clear" w:color="auto" w:fill="FFFFFF"/>
          <w:lang w:val="ro-RO" w:eastAsia="ro-RO"/>
        </w:rPr>
        <w:t xml:space="preserve">Telefon </w:t>
      </w:r>
      <w:r>
        <w:rPr>
          <w:rFonts w:ascii="Arial" w:eastAsia="Times New Roman" w:hAnsi="Arial" w:cs="Arial"/>
          <w:sz w:val="28"/>
          <w:szCs w:val="28"/>
          <w:shd w:val="clear" w:color="auto" w:fill="FFFFFF"/>
          <w:lang w:val="ro-RO" w:eastAsia="ro-RO"/>
        </w:rPr>
        <w:t>F</w:t>
      </w:r>
      <w:r w:rsidRPr="001F2E21">
        <w:rPr>
          <w:rFonts w:ascii="Arial" w:eastAsia="Times New Roman" w:hAnsi="Arial" w:cs="Arial"/>
          <w:sz w:val="28"/>
          <w:szCs w:val="28"/>
          <w:shd w:val="clear" w:color="auto" w:fill="FFFFFF"/>
          <w:lang w:val="ro-RO" w:eastAsia="ro-RO"/>
        </w:rPr>
        <w:t>ax</w:t>
      </w:r>
      <w:r>
        <w:rPr>
          <w:rFonts w:ascii="Arial" w:eastAsia="Times New Roman" w:hAnsi="Arial" w:cs="Arial"/>
          <w:sz w:val="28"/>
          <w:szCs w:val="28"/>
          <w:shd w:val="clear" w:color="auto" w:fill="FFFFFF"/>
          <w:lang w:val="ro-RO" w:eastAsia="ro-RO"/>
        </w:rPr>
        <w:t xml:space="preserve">:021/3120984, </w:t>
      </w:r>
      <w:r>
        <w:rPr>
          <w:rFonts w:ascii="Arial" w:hAnsi="Arial" w:cs="Arial"/>
          <w:sz w:val="28"/>
          <w:szCs w:val="28"/>
          <w:lang w:val="ro-RO" w:eastAsia="ro-RO"/>
        </w:rPr>
        <w:t>E-mail:</w:t>
      </w:r>
      <w:hyperlink r:id="rId14" w:history="1">
        <w:r w:rsidRPr="00771D90">
          <w:rPr>
            <w:rStyle w:val="Hyperlink"/>
            <w:rFonts w:ascii="Arial" w:hAnsi="Arial" w:cs="Arial"/>
            <w:color w:val="auto"/>
            <w:sz w:val="28"/>
            <w:szCs w:val="28"/>
            <w:u w:val="none"/>
          </w:rPr>
          <w:t>office@andnet.ro</w:t>
        </w:r>
      </w:hyperlink>
      <w:r w:rsidRPr="00771D90">
        <w:rPr>
          <w:rFonts w:ascii="Arial" w:hAnsi="Arial" w:cs="Arial"/>
          <w:sz w:val="28"/>
          <w:szCs w:val="28"/>
        </w:rPr>
        <w:t>.</w:t>
      </w:r>
    </w:p>
    <w:p w:rsidR="00771D90" w:rsidRPr="0011202A" w:rsidRDefault="00771D90" w:rsidP="00771D90">
      <w:pPr>
        <w:suppressAutoHyphens/>
        <w:spacing w:after="0" w:line="240" w:lineRule="auto"/>
        <w:ind w:right="4"/>
        <w:jc w:val="both"/>
        <w:rPr>
          <w:rFonts w:ascii="Arial" w:eastAsia="Times New Roman" w:hAnsi="Arial" w:cs="Arial"/>
          <w:sz w:val="28"/>
          <w:szCs w:val="28"/>
          <w:lang w:val="ro-RO" w:eastAsia="ro-RO"/>
        </w:rPr>
      </w:pPr>
      <w:r w:rsidRPr="0011202A">
        <w:rPr>
          <w:rFonts w:ascii="Arial" w:eastAsia="Times New Roman" w:hAnsi="Arial" w:cs="Arial"/>
          <w:sz w:val="28"/>
          <w:szCs w:val="28"/>
          <w:lang w:val="ro-RO" w:eastAsia="ro-RO"/>
        </w:rPr>
        <w:t xml:space="preserve">  </w:t>
      </w:r>
    </w:p>
    <w:p w:rsidR="002F0EEC" w:rsidRDefault="002F0EEC" w:rsidP="002F0EEC">
      <w:pPr>
        <w:spacing w:after="0" w:line="240" w:lineRule="auto"/>
        <w:jc w:val="both"/>
        <w:rPr>
          <w:rFonts w:ascii="Arial" w:eastAsia="Times New Roman" w:hAnsi="Arial" w:cs="Arial"/>
          <w:b/>
          <w:sz w:val="20"/>
          <w:szCs w:val="20"/>
          <w:lang w:val="ro-RO" w:eastAsia="ro-RO"/>
        </w:rPr>
      </w:pPr>
      <w:r w:rsidRPr="00771D90">
        <w:rPr>
          <w:rFonts w:ascii="Arial" w:eastAsia="Times New Roman" w:hAnsi="Arial" w:cs="Arial"/>
          <w:b/>
          <w:sz w:val="28"/>
          <w:szCs w:val="28"/>
          <w:lang w:val="ro-RO" w:eastAsia="ro-RO"/>
        </w:rPr>
        <w:t>II.4. Numele persoanelor de contact</w:t>
      </w:r>
      <w:r w:rsidRPr="00771D90">
        <w:rPr>
          <w:rFonts w:ascii="Arial" w:eastAsia="Times New Roman" w:hAnsi="Arial" w:cs="Arial"/>
          <w:b/>
          <w:sz w:val="20"/>
          <w:szCs w:val="20"/>
          <w:lang w:val="ro-RO" w:eastAsia="ro-RO"/>
        </w:rPr>
        <w:t xml:space="preserve"> </w:t>
      </w:r>
    </w:p>
    <w:p w:rsidR="00771D90" w:rsidRDefault="00771D90" w:rsidP="002F0EEC">
      <w:pPr>
        <w:spacing w:after="0" w:line="240" w:lineRule="auto"/>
        <w:jc w:val="both"/>
        <w:rPr>
          <w:rFonts w:ascii="Arial" w:eastAsia="Times New Roman" w:hAnsi="Arial" w:cs="Arial"/>
          <w:b/>
          <w:sz w:val="20"/>
          <w:szCs w:val="20"/>
          <w:lang w:val="ro-RO" w:eastAsia="ro-RO"/>
        </w:rPr>
      </w:pPr>
    </w:p>
    <w:p w:rsidR="00394E0B" w:rsidRPr="005F08C2" w:rsidRDefault="00394E0B" w:rsidP="00394E0B">
      <w:pPr>
        <w:spacing w:after="0" w:line="240" w:lineRule="auto"/>
        <w:jc w:val="both"/>
        <w:rPr>
          <w:rFonts w:ascii="Arial" w:eastAsia="Times New Roman" w:hAnsi="Arial" w:cs="Arial"/>
          <w:sz w:val="28"/>
          <w:szCs w:val="28"/>
          <w:lang w:val="ro-RO" w:eastAsia="ro-RO"/>
        </w:rPr>
      </w:pPr>
      <w:r w:rsidRPr="005F08C2">
        <w:rPr>
          <w:rFonts w:ascii="Arial" w:eastAsia="Times New Roman" w:hAnsi="Arial" w:cs="Arial"/>
          <w:sz w:val="28"/>
          <w:szCs w:val="28"/>
          <w:lang w:val="ro-RO" w:eastAsia="ro-RO"/>
        </w:rPr>
        <w:t xml:space="preserve">Reprezentanți legali/împuterniciți: </w:t>
      </w:r>
    </w:p>
    <w:p w:rsidR="00394E0B" w:rsidRPr="00394E0B" w:rsidRDefault="00394E0B" w:rsidP="00394E0B">
      <w:pPr>
        <w:shd w:val="clear" w:color="auto" w:fill="FFFFFF"/>
        <w:suppressAutoHyphens/>
        <w:spacing w:after="0" w:line="240" w:lineRule="auto"/>
        <w:ind w:right="4"/>
        <w:jc w:val="both"/>
        <w:rPr>
          <w:rFonts w:ascii="Arial" w:eastAsia="Times New Roman" w:hAnsi="Arial" w:cs="Arial"/>
          <w:sz w:val="28"/>
          <w:szCs w:val="28"/>
          <w:lang w:val="ro-RO" w:eastAsia="ro-RO"/>
        </w:rPr>
      </w:pPr>
      <w:r w:rsidRPr="00394E0B">
        <w:rPr>
          <w:rFonts w:ascii="Arial" w:eastAsia="Times New Roman" w:hAnsi="Arial" w:cs="Arial"/>
          <w:sz w:val="28"/>
          <w:szCs w:val="28"/>
          <w:lang w:val="ro-RO" w:eastAsia="ro-RO"/>
        </w:rPr>
        <w:t>- D-na ing. Mariana IONIȚĂ, Director General - din partea Companiei Naționale de Administrare a Infrastructurii Rutiere S.A.</w:t>
      </w:r>
      <w:r w:rsidRPr="00394E0B">
        <w:rPr>
          <w:rFonts w:ascii="Arial" w:eastAsia="Times New Roman" w:hAnsi="Arial" w:cs="Arial"/>
          <w:bCs/>
          <w:sz w:val="28"/>
          <w:szCs w:val="28"/>
        </w:rPr>
        <w:t xml:space="preserve"> (</w:t>
      </w:r>
      <w:r w:rsidRPr="00394E0B">
        <w:rPr>
          <w:rStyle w:val="oi732d6d"/>
          <w:rFonts w:ascii="Arial" w:hAnsi="Arial" w:cs="Arial"/>
          <w:sz w:val="28"/>
          <w:szCs w:val="28"/>
        </w:rPr>
        <w:t xml:space="preserve">CNAIR SA) - </w:t>
      </w:r>
      <w:r w:rsidRPr="00394E0B">
        <w:rPr>
          <w:rFonts w:ascii="Arial" w:eastAsia="Times New Roman" w:hAnsi="Arial" w:cs="Arial"/>
          <w:sz w:val="28"/>
          <w:szCs w:val="28"/>
          <w:lang w:val="ro-RO" w:eastAsia="ro-RO"/>
        </w:rPr>
        <w:t xml:space="preserve">Telefon: </w:t>
      </w:r>
      <w:r w:rsidRPr="00394E0B">
        <w:rPr>
          <w:rStyle w:val="Strong"/>
          <w:rFonts w:ascii="Arial" w:hAnsi="Arial" w:cs="Arial"/>
          <w:b w:val="0"/>
          <w:sz w:val="28"/>
          <w:szCs w:val="28"/>
        </w:rPr>
        <w:t>021/2643000</w:t>
      </w:r>
      <w:r w:rsidRPr="00394E0B">
        <w:rPr>
          <w:rFonts w:ascii="Arial" w:eastAsia="Times New Roman" w:hAnsi="Arial" w:cs="Arial"/>
          <w:b/>
          <w:sz w:val="28"/>
          <w:szCs w:val="28"/>
          <w:shd w:val="clear" w:color="auto" w:fill="FFFFFF"/>
          <w:lang w:val="ro-RO" w:eastAsia="ro-RO"/>
        </w:rPr>
        <w:t>,</w:t>
      </w:r>
      <w:r w:rsidRPr="00394E0B">
        <w:rPr>
          <w:rFonts w:ascii="Arial" w:eastAsia="Times New Roman" w:hAnsi="Arial" w:cs="Arial"/>
          <w:sz w:val="28"/>
          <w:szCs w:val="28"/>
          <w:lang w:val="ro-RO" w:eastAsia="ro-RO"/>
        </w:rPr>
        <w:t xml:space="preserve"> </w:t>
      </w:r>
      <w:r w:rsidRPr="00394E0B">
        <w:rPr>
          <w:rFonts w:ascii="Arial" w:eastAsia="Times New Roman" w:hAnsi="Arial" w:cs="Arial"/>
          <w:sz w:val="28"/>
          <w:szCs w:val="28"/>
          <w:shd w:val="clear" w:color="auto" w:fill="FFFFFF"/>
          <w:lang w:val="ro-RO" w:eastAsia="ro-RO"/>
        </w:rPr>
        <w:t xml:space="preserve">Telefon Fax:021/3120984, </w:t>
      </w:r>
      <w:r w:rsidRPr="00394E0B">
        <w:rPr>
          <w:rFonts w:ascii="Arial" w:hAnsi="Arial" w:cs="Arial"/>
          <w:sz w:val="28"/>
          <w:szCs w:val="28"/>
          <w:lang w:val="ro-RO" w:eastAsia="ro-RO"/>
        </w:rPr>
        <w:t xml:space="preserve">E-mail: </w:t>
      </w:r>
      <w:hyperlink r:id="rId15" w:history="1">
        <w:r>
          <w:rPr>
            <w:rStyle w:val="Hyperlink"/>
            <w:rFonts w:ascii="Arial" w:hAnsi="Arial" w:cs="Arial"/>
            <w:color w:val="auto"/>
            <w:sz w:val="28"/>
            <w:szCs w:val="28"/>
            <w:u w:val="none"/>
          </w:rPr>
          <w:t>office@</w:t>
        </w:r>
        <w:r w:rsidRPr="00394E0B">
          <w:rPr>
            <w:rStyle w:val="Hyperlink"/>
            <w:rFonts w:ascii="Arial" w:hAnsi="Arial" w:cs="Arial"/>
            <w:color w:val="auto"/>
            <w:sz w:val="28"/>
            <w:szCs w:val="28"/>
            <w:u w:val="none"/>
          </w:rPr>
          <w:t>andnet.ro</w:t>
        </w:r>
      </w:hyperlink>
      <w:r w:rsidRPr="00394E0B">
        <w:rPr>
          <w:rFonts w:ascii="Arial" w:hAnsi="Arial" w:cs="Arial"/>
          <w:sz w:val="28"/>
          <w:szCs w:val="28"/>
        </w:rPr>
        <w:t>.</w:t>
      </w:r>
    </w:p>
    <w:p w:rsidR="00394E0B" w:rsidRPr="00394E0B" w:rsidRDefault="00394E0B" w:rsidP="00394E0B">
      <w:pPr>
        <w:suppressAutoHyphens/>
        <w:spacing w:after="0" w:line="240" w:lineRule="auto"/>
        <w:ind w:right="4"/>
        <w:jc w:val="both"/>
        <w:rPr>
          <w:rFonts w:ascii="Arial" w:eastAsia="Calibri" w:hAnsi="Arial" w:cs="Arial"/>
          <w:sz w:val="28"/>
          <w:szCs w:val="28"/>
          <w:lang w:eastAsia="zh-CN"/>
        </w:rPr>
      </w:pPr>
      <w:r w:rsidRPr="00394E0B">
        <w:rPr>
          <w:rFonts w:ascii="Arial" w:eastAsia="Times New Roman" w:hAnsi="Arial" w:cs="Arial"/>
          <w:sz w:val="28"/>
          <w:szCs w:val="28"/>
          <w:lang w:val="ro-RO" w:eastAsia="ro-RO"/>
        </w:rPr>
        <w:t>- D-l Florin-Gelu GORONEANU, Administrator - din partea</w:t>
      </w:r>
      <w:r w:rsidRPr="00394E0B">
        <w:rPr>
          <w:rFonts w:ascii="Arial" w:eastAsia="Calibri" w:hAnsi="Arial" w:cs="Arial"/>
          <w:sz w:val="28"/>
          <w:szCs w:val="28"/>
          <w:lang w:eastAsia="zh-CN"/>
        </w:rPr>
        <w:t xml:space="preserve"> S.C.IRIMAT CONS S.R.L., Telefon/Telefon Fax: 0351/428003, </w:t>
      </w:r>
      <w:r w:rsidRPr="00394E0B">
        <w:rPr>
          <w:rFonts w:ascii="Arial" w:eastAsia="Times New Roman" w:hAnsi="Arial" w:cs="Arial"/>
          <w:sz w:val="28"/>
          <w:szCs w:val="28"/>
          <w:lang w:val="ro-RO" w:eastAsia="ro-RO"/>
        </w:rPr>
        <w:t xml:space="preserve">Telefon MOBIL: </w:t>
      </w:r>
      <w:r w:rsidRPr="00394E0B">
        <w:rPr>
          <w:rFonts w:ascii="Arial" w:eastAsia="Calibri" w:hAnsi="Arial" w:cs="Arial"/>
          <w:sz w:val="28"/>
          <w:szCs w:val="28"/>
          <w:lang w:val="pt-BR" w:eastAsia="zh-CN"/>
        </w:rPr>
        <w:t>0771714650</w:t>
      </w:r>
      <w:r w:rsidRPr="00394E0B">
        <w:rPr>
          <w:rFonts w:ascii="Arial" w:eastAsia="Times New Roman" w:hAnsi="Arial" w:cs="Arial"/>
          <w:sz w:val="28"/>
          <w:szCs w:val="28"/>
          <w:lang w:val="ro-RO" w:eastAsia="ro-RO"/>
        </w:rPr>
        <w:t xml:space="preserve">, E-mail: </w:t>
      </w:r>
      <w:hyperlink r:id="rId16" w:history="1">
        <w:r w:rsidRPr="00394E0B">
          <w:rPr>
            <w:rFonts w:ascii="Arial" w:eastAsia="Times New Roman" w:hAnsi="Arial" w:cs="Arial"/>
            <w:sz w:val="28"/>
            <w:szCs w:val="28"/>
            <w:lang w:val="fr-FR" w:eastAsia="zh-CN"/>
          </w:rPr>
          <w:t>office@irmatcons.ro</w:t>
        </w:r>
      </w:hyperlink>
      <w:r w:rsidRPr="00394E0B">
        <w:rPr>
          <w:rFonts w:ascii="Arial" w:eastAsia="Times New Roman" w:hAnsi="Arial" w:cs="Arial"/>
          <w:sz w:val="28"/>
          <w:szCs w:val="28"/>
          <w:lang w:eastAsia="zh-CN"/>
        </w:rPr>
        <w:t>.</w:t>
      </w:r>
    </w:p>
    <w:p w:rsidR="00771D90" w:rsidRDefault="00771D90" w:rsidP="002F0EEC">
      <w:pPr>
        <w:spacing w:after="0" w:line="240" w:lineRule="auto"/>
        <w:jc w:val="both"/>
        <w:rPr>
          <w:rFonts w:ascii="Arial" w:eastAsia="Times New Roman" w:hAnsi="Arial" w:cs="Arial"/>
          <w:b/>
          <w:sz w:val="20"/>
          <w:szCs w:val="20"/>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394E0B">
        <w:rPr>
          <w:rFonts w:ascii="Arial" w:eastAsia="Times New Roman" w:hAnsi="Arial" w:cs="Arial"/>
          <w:b/>
          <w:sz w:val="28"/>
          <w:szCs w:val="28"/>
          <w:lang w:val="ro-RO" w:eastAsia="ro-RO"/>
        </w:rPr>
        <w:t>III. Descrierea caracteristicilor fizice ale întregului proiect</w:t>
      </w:r>
    </w:p>
    <w:p w:rsidR="002F0EEC" w:rsidRPr="00394E0B" w:rsidRDefault="002F0EEC" w:rsidP="002F0EEC">
      <w:pPr>
        <w:spacing w:after="0" w:line="240" w:lineRule="auto"/>
        <w:jc w:val="both"/>
        <w:rPr>
          <w:rFonts w:ascii="Arial" w:eastAsia="Times New Roman" w:hAnsi="Arial" w:cs="Arial"/>
          <w:b/>
          <w:sz w:val="28"/>
          <w:szCs w:val="28"/>
          <w:lang w:val="ro-RO" w:eastAsia="ro-RO"/>
        </w:rPr>
      </w:pPr>
      <w:r w:rsidRPr="00394E0B">
        <w:rPr>
          <w:rFonts w:ascii="Arial" w:eastAsia="Times New Roman" w:hAnsi="Arial" w:cs="Arial"/>
          <w:b/>
          <w:sz w:val="28"/>
          <w:szCs w:val="28"/>
          <w:lang w:val="ro-RO" w:eastAsia="ro-RO"/>
        </w:rPr>
        <w:t>III.1. Rezumat al proiectului</w:t>
      </w:r>
    </w:p>
    <w:p w:rsidR="00394E0B" w:rsidRDefault="00394E0B" w:rsidP="002F0EEC">
      <w:pPr>
        <w:spacing w:after="0" w:line="240" w:lineRule="auto"/>
        <w:jc w:val="both"/>
        <w:rPr>
          <w:rFonts w:ascii="Arial" w:eastAsia="Times New Roman" w:hAnsi="Arial" w:cs="Arial"/>
          <w:sz w:val="28"/>
          <w:szCs w:val="28"/>
          <w:lang w:val="ro-RO" w:eastAsia="ro-RO"/>
        </w:rPr>
      </w:pPr>
    </w:p>
    <w:p w:rsidR="00394E0B" w:rsidRPr="00394E0B" w:rsidRDefault="00394E0B" w:rsidP="00394E0B">
      <w:pPr>
        <w:spacing w:after="0" w:line="240" w:lineRule="auto"/>
        <w:jc w:val="both"/>
        <w:rPr>
          <w:rFonts w:ascii="Arial" w:hAnsi="Arial" w:cs="Arial"/>
          <w:b/>
          <w:sz w:val="28"/>
          <w:szCs w:val="28"/>
          <w:lang w:val="ro-RO" w:eastAsia="ro-RO"/>
        </w:rPr>
      </w:pPr>
      <w:r>
        <w:rPr>
          <w:rFonts w:ascii="Arial" w:hAnsi="Arial" w:cs="Arial"/>
          <w:sz w:val="28"/>
          <w:szCs w:val="28"/>
          <w:lang w:val="ro-RO" w:eastAsia="ro-RO"/>
        </w:rPr>
        <w:t xml:space="preserve">            </w:t>
      </w:r>
      <w:r w:rsidRPr="00394E0B">
        <w:rPr>
          <w:rFonts w:ascii="Arial" w:hAnsi="Arial" w:cs="Arial"/>
          <w:sz w:val="28"/>
          <w:szCs w:val="28"/>
          <w:lang w:val="ro-RO" w:eastAsia="ro-RO"/>
        </w:rPr>
        <w:t>Situația actuală -</w:t>
      </w:r>
      <w:r>
        <w:rPr>
          <w:rFonts w:ascii="Arial" w:hAnsi="Arial" w:cs="Arial"/>
          <w:b/>
          <w:sz w:val="28"/>
          <w:szCs w:val="28"/>
          <w:lang w:val="ro-RO" w:eastAsia="ro-RO"/>
        </w:rPr>
        <w:t xml:space="preserve"> </w:t>
      </w:r>
      <w:r w:rsidRPr="00221239">
        <w:rPr>
          <w:rFonts w:ascii="Arial" w:eastAsia="Times New Roman" w:hAnsi="Arial" w:cs="Arial"/>
          <w:sz w:val="28"/>
          <w:szCs w:val="28"/>
        </w:rPr>
        <w:t>Drumul are un traseu nu foarte sinuos, specific regiunii de câmpie, cu sectoare mai extinse în aliniament,  racordate între ele cu raze de cerc cuprinse între razele curente şi cele recomandabile, pentru zonele din extravilan și cu raze mai mici (50-80 m), în zonele locuite, în intravilan, unde este restricţionată viteza la 50 km/h.</w:t>
      </w:r>
    </w:p>
    <w:p w:rsidR="00E2627F" w:rsidRDefault="00E2627F" w:rsidP="00394E0B">
      <w:pPr>
        <w:spacing w:after="0" w:line="240" w:lineRule="auto"/>
        <w:jc w:val="both"/>
        <w:rPr>
          <w:rFonts w:ascii="Arial" w:eastAsia="Times New Roman" w:hAnsi="Arial" w:cs="Arial"/>
          <w:sz w:val="28"/>
          <w:szCs w:val="28"/>
        </w:rPr>
      </w:pPr>
    </w:p>
    <w:p w:rsidR="00E2627F" w:rsidRDefault="00E2627F" w:rsidP="00394E0B">
      <w:pPr>
        <w:spacing w:after="0" w:line="240" w:lineRule="auto"/>
        <w:jc w:val="both"/>
        <w:rPr>
          <w:rFonts w:ascii="Arial" w:eastAsia="Times New Roman" w:hAnsi="Arial" w:cs="Arial"/>
          <w:sz w:val="28"/>
          <w:szCs w:val="28"/>
        </w:rPr>
      </w:pP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Din punct de vedere al amenajarii în plan  curbele nu sunt amenajate corespunzător, supralărgirile și supraînălțările nu sunt în conformitate cu cerințele standardelor și normativelor tehnice pentru un drum de clasa tehnică II.</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În cea mai mare parte din lungimea sa drumul este realizat  la nivelul terenului  sau în rambleu de 0,5 - 1 m înălțime.</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În decursul timpului au fost executate lucrări de întreţinere și reparații pe diferite tronsoane de drum, dar există sectoare care prezintă degradări de structură și de suprafață.</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Drumul  se încadrează în clasa tehnică IV are două benzi de circulație și o partea carosabilă cu lățime variabilă cuprinsă între 6,00 m - 6,20 m și o lăţime a platformei uneori mai mică de 8.00 m, lățime necesară drumurilor judeţene conform legislației în vigoare.</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Drumul nu este  încadrat cu borduri ci de acostamente ce au lățimi variabile, balastate și în mare parte înierbate.</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În ceea ce priveşte configuraţia traseului în profil longitudinal acesta are declivități care nu depășesc 4%.</w:t>
      </w:r>
    </w:p>
    <w:p w:rsidR="00394E0B"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 xml:space="preserve">Drumul este modernizat cu îmbrăcăminți din mixturi asfaltice în grosime de </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10 -15 cm  pe fundație din  materiale granulare în grosimi cuprinse între 63 - 68 cm, insuficientă pentru a asigura o capacitate portantă corespunzătoare. Stratul suport este din  argilă slab nisipoasă, cafenie, plastic consistentă sau  praf nisipos-argilos cu intercalații de nisip fin, argilos, galben, plastic consistent.</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Partea carosabilă prezintă o serie de defecţiuni specifice drumurilor modernizate de tipul fisuri crăpături faianțări burdușiri dar și  de tipul gropilor și denivelărilor, fapt ce împiedică desfăşurarea normală a circulaţiei şi conduce la generarea de praf pe timp uscat, respectiv de noroi pe timp umed (adus pe partea carosabilă de pe acostamente, drumurile laterale, accese.</w:t>
      </w:r>
    </w:p>
    <w:p w:rsidR="00F22A16"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Șanturile și rigolele nu sunt pe toată lungimea traseului, iar pe zonele unde</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există sunt inierbate prezintă deformări și obturări ale suprafeței de scurgere a apelor, iar la podețe sunt necesare lucrăari de reparații a pereului, timpanelor, amenajării amonte și aval a văilor la intrare șsi ieșire din podețe decolmatări.</w:t>
      </w:r>
    </w:p>
    <w:p w:rsidR="00E2627F"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 xml:space="preserve">Drumul este  traversat de un număr insuficient de podețe, unele neintreținute, iar altele având timpane distruse, pereuri crăpate și distruse, </w:t>
      </w:r>
    </w:p>
    <w:p w:rsidR="00E2627F" w:rsidRDefault="00E2627F">
      <w:pPr>
        <w:rPr>
          <w:rFonts w:ascii="Arial" w:eastAsia="Times New Roman" w:hAnsi="Arial" w:cs="Arial"/>
          <w:sz w:val="28"/>
          <w:szCs w:val="28"/>
        </w:rPr>
      </w:pPr>
      <w:r>
        <w:rPr>
          <w:rFonts w:ascii="Arial" w:eastAsia="Times New Roman" w:hAnsi="Arial" w:cs="Arial"/>
          <w:sz w:val="28"/>
          <w:szCs w:val="28"/>
        </w:rPr>
        <w:br w:type="page"/>
      </w:r>
    </w:p>
    <w:p w:rsidR="00E2627F" w:rsidRDefault="00E2627F" w:rsidP="00394E0B">
      <w:pPr>
        <w:spacing w:after="0" w:line="240" w:lineRule="auto"/>
        <w:jc w:val="both"/>
        <w:rPr>
          <w:rFonts w:ascii="Arial" w:eastAsia="Times New Roman" w:hAnsi="Arial" w:cs="Arial"/>
          <w:sz w:val="28"/>
          <w:szCs w:val="28"/>
        </w:rPr>
      </w:pP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colmatate de aluviuni și vegetație crescută în interior, precum şi colmatări sau afuieri în dreptul culeelor.</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Drumurile laterale nu sunt amenajate corespunzător. Podețele tubulare existente sunt degradate, parțial înfundate și nu pot prelua debitele existente.</w:t>
      </w:r>
    </w:p>
    <w:p w:rsidR="00D10037"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 xml:space="preserve">Lipsa de intreținere a podețelor secțiunea necorespunzătoare, au condus la </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infiltrarea apei în corpul drumului și afectarea lui.</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Pe toată lungimea drumului județean se constată o lipsă de amenajare a sistemului de drenaj, a acostamentelor și aceeași stare a îmbrăcăminții drumului.</w:t>
      </w:r>
    </w:p>
    <w:p w:rsidR="00394E0B" w:rsidRPr="00221239" w:rsidRDefault="00394E0B" w:rsidP="00394E0B">
      <w:pPr>
        <w:spacing w:after="0" w:line="240" w:lineRule="auto"/>
        <w:jc w:val="both"/>
        <w:rPr>
          <w:rFonts w:ascii="Arial" w:eastAsia="Times New Roman" w:hAnsi="Arial" w:cs="Arial"/>
          <w:sz w:val="28"/>
          <w:szCs w:val="28"/>
        </w:rPr>
      </w:pPr>
      <w:r w:rsidRPr="00221239">
        <w:rPr>
          <w:rFonts w:ascii="Arial" w:eastAsia="Times New Roman" w:hAnsi="Arial" w:cs="Arial"/>
          <w:sz w:val="28"/>
          <w:szCs w:val="28"/>
        </w:rPr>
        <w:t>Din punct de vedere al siguranței și orientării circulației s-a constatat că nu există indicatoare rutiere suficiente, iar cele existente sunt parțial distruse, necesitând înlocuirea lor.</w:t>
      </w:r>
    </w:p>
    <w:p w:rsidR="00920DC0" w:rsidRDefault="00394E0B" w:rsidP="00920DC0">
      <w:pPr>
        <w:spacing w:after="0" w:line="240" w:lineRule="auto"/>
        <w:jc w:val="both"/>
        <w:rPr>
          <w:rFonts w:ascii="Arial" w:hAnsi="Arial" w:cs="Arial"/>
          <w:sz w:val="28"/>
          <w:szCs w:val="28"/>
        </w:rPr>
      </w:pPr>
      <w:r>
        <w:rPr>
          <w:rFonts w:ascii="Arial" w:hAnsi="Arial" w:cs="Arial"/>
          <w:sz w:val="28"/>
          <w:szCs w:val="28"/>
        </w:rPr>
        <w:t xml:space="preserve">           </w:t>
      </w:r>
      <w:r w:rsidRPr="00394E0B">
        <w:rPr>
          <w:rFonts w:ascii="Arial" w:hAnsi="Arial" w:cs="Arial"/>
          <w:sz w:val="28"/>
          <w:szCs w:val="28"/>
        </w:rPr>
        <w:t>Soluția proiectată -</w:t>
      </w:r>
      <w:r>
        <w:rPr>
          <w:rFonts w:ascii="Arial" w:hAnsi="Arial" w:cs="Arial"/>
          <w:b/>
          <w:sz w:val="28"/>
          <w:szCs w:val="28"/>
        </w:rPr>
        <w:t xml:space="preserve"> </w:t>
      </w:r>
      <w:r w:rsidR="00920DC0">
        <w:rPr>
          <w:rFonts w:ascii="Arial" w:hAnsi="Arial" w:cs="Arial"/>
          <w:sz w:val="28"/>
          <w:szCs w:val="28"/>
        </w:rPr>
        <w:t>Varianta tronson de drum aleasă ca varianta optimă, are o lungime de circa 14,00 km</w:t>
      </w:r>
      <w:r w:rsidR="00451AD9" w:rsidRPr="00451AD9">
        <w:rPr>
          <w:rFonts w:ascii="Arial" w:hAnsi="Arial" w:cs="Arial"/>
          <w:sz w:val="28"/>
          <w:szCs w:val="28"/>
        </w:rPr>
        <w:t xml:space="preserve"> </w:t>
      </w:r>
      <w:r w:rsidR="00451AD9">
        <w:rPr>
          <w:rFonts w:ascii="Arial" w:hAnsi="Arial" w:cs="Arial"/>
          <w:sz w:val="28"/>
          <w:szCs w:val="28"/>
        </w:rPr>
        <w:t>(</w:t>
      </w:r>
      <w:r w:rsidR="00451AD9" w:rsidRPr="007D71B5">
        <w:rPr>
          <w:rFonts w:ascii="Arial" w:hAnsi="Arial" w:cs="Arial"/>
          <w:sz w:val="28"/>
          <w:szCs w:val="28"/>
        </w:rPr>
        <w:t>de la km 49+400 de pe autostrada A1</w:t>
      </w:r>
      <w:r w:rsidR="00706BE2">
        <w:rPr>
          <w:rFonts w:ascii="Arial" w:hAnsi="Arial" w:cs="Arial"/>
          <w:sz w:val="28"/>
          <w:szCs w:val="28"/>
        </w:rPr>
        <w:t xml:space="preserve"> -</w:t>
      </w:r>
      <w:r w:rsidR="00451AD9">
        <w:rPr>
          <w:rFonts w:ascii="Arial" w:hAnsi="Arial" w:cs="Arial"/>
          <w:sz w:val="28"/>
          <w:szCs w:val="28"/>
        </w:rPr>
        <w:t xml:space="preserve"> </w:t>
      </w:r>
      <w:r w:rsidR="00706BE2">
        <w:rPr>
          <w:rFonts w:ascii="Arial" w:hAnsi="Arial" w:cs="Arial"/>
          <w:sz w:val="28"/>
          <w:szCs w:val="28"/>
        </w:rPr>
        <w:t xml:space="preserve">la km 14+300 unde se intersectează cu drumul național DN7, în apropierea localității Sălcuța) </w:t>
      </w:r>
      <w:r w:rsidR="00920DC0">
        <w:rPr>
          <w:rFonts w:ascii="Arial" w:hAnsi="Arial" w:cs="Arial"/>
          <w:sz w:val="28"/>
          <w:szCs w:val="28"/>
        </w:rPr>
        <w:t xml:space="preserve"> iar din punct de vedere administrativ se desfășoară pe teritoriul: Orașului Titu, al Comunelor Odobești, Potlogi, Corbii Mari din Județul Dâmbovița și Comuna Vânătorii Mici, Județul Giurgiu. </w:t>
      </w:r>
    </w:p>
    <w:p w:rsidR="00706BE2" w:rsidRDefault="00920DC0" w:rsidP="00451AD9">
      <w:pPr>
        <w:spacing w:after="0" w:line="240" w:lineRule="auto"/>
        <w:ind w:firstLine="567"/>
        <w:jc w:val="both"/>
        <w:rPr>
          <w:rFonts w:ascii="Arial" w:hAnsi="Arial" w:cs="Arial"/>
          <w:sz w:val="28"/>
          <w:szCs w:val="28"/>
        </w:rPr>
      </w:pPr>
      <w:r w:rsidRPr="007D71B5">
        <w:rPr>
          <w:rFonts w:ascii="Arial" w:hAnsi="Arial" w:cs="Arial"/>
          <w:sz w:val="28"/>
          <w:szCs w:val="28"/>
        </w:rPr>
        <w:t xml:space="preserve">Pornește din nodul de la km 49+400 de pe autostrada A1, </w:t>
      </w:r>
      <w:r>
        <w:rPr>
          <w:rFonts w:ascii="Arial" w:hAnsi="Arial" w:cs="Arial"/>
          <w:sz w:val="28"/>
          <w:szCs w:val="28"/>
        </w:rPr>
        <w:t xml:space="preserve">până în zona km 3 </w:t>
      </w:r>
      <w:r w:rsidRPr="007D71B5">
        <w:rPr>
          <w:rFonts w:ascii="Arial" w:hAnsi="Arial" w:cs="Arial"/>
          <w:sz w:val="28"/>
          <w:szCs w:val="28"/>
        </w:rPr>
        <w:t>suprapunându-se pe drumul județean DJ711A</w:t>
      </w:r>
      <w:r>
        <w:rPr>
          <w:rFonts w:ascii="Arial" w:hAnsi="Arial" w:cs="Arial"/>
          <w:sz w:val="28"/>
          <w:szCs w:val="28"/>
        </w:rPr>
        <w:t xml:space="preserve"> </w:t>
      </w:r>
      <w:r w:rsidR="00706BE2">
        <w:rPr>
          <w:rFonts w:ascii="Arial" w:hAnsi="Arial" w:cs="Arial"/>
          <w:sz w:val="28"/>
          <w:szCs w:val="28"/>
        </w:rPr>
        <w:t xml:space="preserve">și </w:t>
      </w:r>
      <w:r>
        <w:rPr>
          <w:rFonts w:ascii="Arial" w:hAnsi="Arial" w:cs="Arial"/>
          <w:sz w:val="28"/>
          <w:szCs w:val="28"/>
        </w:rPr>
        <w:t xml:space="preserve">fiind limita sudică a Județului Dâmbovița(Comuna Corbii Mari) cu Județul Giurgiu(Comuna Vânătorii Mici). </w:t>
      </w:r>
    </w:p>
    <w:p w:rsidR="00920DC0" w:rsidRDefault="00920DC0" w:rsidP="00706BE2">
      <w:pPr>
        <w:spacing w:after="0" w:line="240" w:lineRule="auto"/>
        <w:jc w:val="both"/>
        <w:rPr>
          <w:rFonts w:ascii="Arial" w:hAnsi="Arial" w:cs="Arial"/>
          <w:sz w:val="28"/>
          <w:szCs w:val="28"/>
        </w:rPr>
      </w:pPr>
      <w:r>
        <w:rPr>
          <w:rFonts w:ascii="Arial" w:hAnsi="Arial" w:cs="Arial"/>
          <w:sz w:val="28"/>
          <w:szCs w:val="28"/>
        </w:rPr>
        <w:t>Există o corecție a traseului drumului județean în zona km 1+400 pe aproximativ 600 m lungime, se realizează o curbă destul de strânsă, traversând o suprafață agricolă(terenuri arabile).</w:t>
      </w:r>
    </w:p>
    <w:p w:rsidR="00311F94" w:rsidRPr="00311F94" w:rsidRDefault="00311F94" w:rsidP="00311F94">
      <w:pPr>
        <w:spacing w:after="0" w:line="240" w:lineRule="auto"/>
        <w:jc w:val="both"/>
        <w:rPr>
          <w:rFonts w:ascii="Arial" w:hAnsi="Arial" w:cs="Arial"/>
          <w:sz w:val="28"/>
          <w:szCs w:val="28"/>
        </w:rPr>
      </w:pPr>
      <w:r w:rsidRPr="00394E0B">
        <w:rPr>
          <w:rFonts w:ascii="Arial" w:eastAsia="Times New Roman" w:hAnsi="Arial" w:cs="Arial"/>
          <w:bCs/>
          <w:color w:val="000000"/>
          <w:spacing w:val="2"/>
          <w:sz w:val="28"/>
          <w:szCs w:val="28"/>
          <w:lang w:eastAsia="ar-SA"/>
        </w:rPr>
        <w:t>Pasaj pe drumul județean DJ 711A peste autostrada A1 la km 49+400</w:t>
      </w:r>
      <w:r>
        <w:rPr>
          <w:rFonts w:ascii="Arial" w:hAnsi="Arial" w:cs="Arial"/>
          <w:sz w:val="28"/>
          <w:szCs w:val="28"/>
        </w:rPr>
        <w:t xml:space="preserve"> - </w:t>
      </w:r>
      <w:r w:rsidRPr="00221239">
        <w:rPr>
          <w:rFonts w:ascii="Arial" w:hAnsi="Arial" w:cs="Arial"/>
          <w:sz w:val="28"/>
          <w:szCs w:val="28"/>
        </w:rPr>
        <w:t>Pentru aducerea pasajului la parametrii de exploatare corespunz</w:t>
      </w:r>
      <w:r>
        <w:rPr>
          <w:rFonts w:ascii="Arial" w:hAnsi="Arial" w:cs="Arial"/>
          <w:sz w:val="28"/>
          <w:szCs w:val="28"/>
        </w:rPr>
        <w:t>ă</w:t>
      </w:r>
      <w:r w:rsidRPr="00221239">
        <w:rPr>
          <w:rFonts w:ascii="Arial" w:hAnsi="Arial" w:cs="Arial"/>
          <w:sz w:val="28"/>
          <w:szCs w:val="28"/>
        </w:rPr>
        <w:t xml:space="preserve">tori clasei E de încărcare (A30; V80) şi pentru ca circulația să se desfășoare în condiții de siguranță și confort, corespunzătoare unui drum județean încadrat în clasa tehnică IV, prin proiect s-au propus </w:t>
      </w:r>
      <w:r w:rsidRPr="00221239">
        <w:rPr>
          <w:rFonts w:ascii="Arial" w:eastAsia="Times New Roman" w:hAnsi="Arial" w:cs="Arial"/>
          <w:color w:val="000000"/>
          <w:spacing w:val="2"/>
          <w:sz w:val="28"/>
          <w:szCs w:val="28"/>
          <w:lang w:val="ro-RO" w:eastAsia="ro-RO"/>
        </w:rPr>
        <w:t>-</w:t>
      </w:r>
      <w:r>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val="ro-RO" w:eastAsia="ro-RO"/>
        </w:rPr>
        <w:t>consolidare infrastructuri și înlocuire suprastructură, propunându-se executarea următoarelor lucrări: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Desfacerea sistemului rutier de pe pasaj, a umpluturii din trotuare și a parapetelor pietonale și direcționale;</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Demolarea suprastructurii existente pe toate deschiderile;</w:t>
      </w:r>
    </w:p>
    <w:p w:rsidR="00E2627F" w:rsidRDefault="00311F94" w:rsidP="00E2627F">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Reparații cu mortare/betoane speciale la zonele cu defecte ale infrastruc</w:t>
      </w:r>
      <w:r w:rsidR="00E2627F">
        <w:rPr>
          <w:rFonts w:ascii="Arial" w:eastAsia="Times New Roman" w:hAnsi="Arial" w:cs="Arial"/>
          <w:color w:val="000000"/>
          <w:spacing w:val="2"/>
          <w:sz w:val="28"/>
          <w:szCs w:val="28"/>
          <w:lang w:val="ro-RO" w:eastAsia="ro-RO"/>
        </w:rPr>
        <w:t>-</w:t>
      </w:r>
    </w:p>
    <w:p w:rsidR="00E2627F" w:rsidRDefault="00E2627F" w:rsidP="00E2627F">
      <w:pPr>
        <w:widowControl w:val="0"/>
        <w:spacing w:before="40" w:after="0" w:line="240" w:lineRule="auto"/>
        <w:ind w:left="34"/>
        <w:jc w:val="both"/>
        <w:rPr>
          <w:rFonts w:ascii="Arial" w:eastAsia="Times New Roman" w:hAnsi="Arial" w:cs="Arial"/>
          <w:color w:val="000000"/>
          <w:spacing w:val="2"/>
          <w:sz w:val="28"/>
          <w:szCs w:val="28"/>
          <w:lang w:val="ro-RO" w:eastAsia="ro-RO"/>
        </w:rPr>
      </w:pPr>
    </w:p>
    <w:p w:rsidR="00311F94" w:rsidRPr="00221239" w:rsidRDefault="00311F94" w:rsidP="00E2627F">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turilor și ale banchetelor de rezemare ale culeelor;</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Consolidarea infrastructurilor (elevații și fundații) prin cămășuire cu beton armat astfel încât să se asigure o lățime a banchetelor care să permită rezemarea noilor grinzi;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Adaptarea zidurilor întoarse și a zidurilor de gardă ale culeelor la noile caracteristici (</w:t>
      </w:r>
      <w:r w:rsidRPr="00221239">
        <w:rPr>
          <w:rFonts w:ascii="Arial" w:eastAsia="Times New Roman" w:hAnsi="Arial" w:cs="Arial"/>
          <w:noProof/>
          <w:color w:val="000000"/>
          <w:spacing w:val="2"/>
          <w:sz w:val="28"/>
          <w:szCs w:val="28"/>
          <w:lang w:val="ro-RO" w:eastAsia="ro-RO"/>
        </w:rPr>
        <w:t>lăţime, cotă roşie) rezultate în urma lățirii infrastructurilor și a noii suprastructuri;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Realizarea unei suprastructuri noi, care să permită realizarea unei părți carosabile pentru 2 fire de circulație cu 2 trotuare pietonale la nivel, pe care să fie montate parapete pietonale și parapete de siguranță, conform normelor în vigoare;</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Montarea de guri de scurgere cu prelungitoare și grătare, conform normelor în vigoare;</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Protecția anticorozivă a suprafețelor de beton ale suprastructurii și a infrastructurilor (fața văzută) conform normelor în vigoare și/sau cerințelor beneficiarului;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Așternere hidroizolaţie</w:t>
      </w:r>
      <w:r w:rsidRPr="00221239">
        <w:rPr>
          <w:rFonts w:ascii="Arial" w:eastAsia="Times New Roman" w:hAnsi="Arial" w:cs="Arial"/>
          <w:color w:val="000000"/>
          <w:spacing w:val="2"/>
          <w:sz w:val="28"/>
          <w:szCs w:val="28"/>
          <w:lang w:eastAsia="ro-RO"/>
        </w:rPr>
        <w:t xml:space="preserve"> din materiale performante peste placa de suprabetonare</w:t>
      </w:r>
      <w:r w:rsidRPr="00221239">
        <w:rPr>
          <w:rFonts w:ascii="Arial" w:eastAsia="Times New Roman" w:hAnsi="Arial" w:cs="Arial"/>
          <w:color w:val="000000"/>
          <w:spacing w:val="2"/>
          <w:sz w:val="28"/>
          <w:szCs w:val="28"/>
          <w:lang w:val="ro-RO" w:eastAsia="ro-RO"/>
        </w:rPr>
        <w:t xml:space="preserve"> conform normelor în vigoare și/sau cerintelor beneficiarului;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Montarea de parapete direcționale </w:t>
      </w:r>
      <w:r w:rsidRPr="00221239">
        <w:rPr>
          <w:rFonts w:ascii="Arial" w:eastAsia="Times New Roman" w:hAnsi="Arial" w:cs="Arial"/>
          <w:noProof/>
          <w:color w:val="000000"/>
          <w:spacing w:val="2"/>
          <w:sz w:val="28"/>
          <w:szCs w:val="28"/>
          <w:lang w:val="ro-RO" w:eastAsia="ro-RO"/>
        </w:rPr>
        <w:t>de siguranță tip H4b pe pasaj,</w:t>
      </w:r>
      <w:r w:rsidRPr="00221239">
        <w:rPr>
          <w:rFonts w:ascii="Arial" w:eastAsia="Times New Roman" w:hAnsi="Arial" w:cs="Arial"/>
          <w:color w:val="000000"/>
          <w:spacing w:val="2"/>
          <w:sz w:val="28"/>
          <w:szCs w:val="28"/>
          <w:lang w:val="ro-RO" w:eastAsia="ro-RO"/>
        </w:rPr>
        <w:t xml:space="preserve"> la marginea părții carosabile conform normelor în vigoare și/sau cerințelor beneficiarului;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eastAsia="ro-RO"/>
        </w:rPr>
        <w:t>Așternerea căii în două straturi de îmbrăcăminte asfaltică conform normelor în vigoare</w:t>
      </w:r>
      <w:r w:rsidRPr="00221239">
        <w:rPr>
          <w:rFonts w:ascii="Arial" w:eastAsia="Times New Roman" w:hAnsi="Arial" w:cs="Arial"/>
          <w:color w:val="000000"/>
          <w:spacing w:val="2"/>
          <w:sz w:val="28"/>
          <w:szCs w:val="28"/>
          <w:lang w:val="ro-RO" w:eastAsia="ro-RO"/>
        </w:rPr>
        <w:t>;</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eastAsia="ro-RO"/>
        </w:rPr>
        <w:t>Montarea de parapete pietonale</w:t>
      </w:r>
      <w:r w:rsidRPr="00221239">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eastAsia="ro-RO"/>
        </w:rPr>
        <w:t>metalice zincate cu profile deschise pe lisele de parapet;</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Refacerea racordării de la capetele pasajului a părții carosabile și a platformei rampelor de acces la pasaj de la noile caracteristici ale pasajului (lăţime, cotă roşie) la drumul existent;</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Completarea umpluturilor și profilerea taluzurilor pe rampe;</w:t>
      </w:r>
    </w:p>
    <w:p w:rsidR="005C786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Refacerea sistemului rutier pe rampe conform normelor în vigoare și/sau </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cerințelor beneficiarului;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Montare parapete direcţionale pe rampe</w:t>
      </w:r>
      <w:r w:rsidRPr="00221239">
        <w:rPr>
          <w:rFonts w:ascii="Arial" w:eastAsia="Times New Roman" w:hAnsi="Arial" w:cs="Arial"/>
          <w:color w:val="000000"/>
          <w:spacing w:val="2"/>
          <w:sz w:val="28"/>
          <w:szCs w:val="28"/>
          <w:lang w:eastAsia="ro-RO"/>
        </w:rPr>
        <w:t>, acolo unde este cazul</w:t>
      </w:r>
      <w:r w:rsidRPr="00221239">
        <w:rPr>
          <w:rFonts w:ascii="Arial" w:eastAsia="Times New Roman" w:hAnsi="Arial" w:cs="Arial"/>
          <w:color w:val="000000"/>
          <w:spacing w:val="2"/>
          <w:sz w:val="28"/>
          <w:szCs w:val="28"/>
          <w:lang w:val="ro-RO" w:eastAsia="ro-RO"/>
        </w:rPr>
        <w:t>, conform normelor în vigoare și/sau cerințelor beneficiarului;</w:t>
      </w: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x-none" w:eastAsia="ro-RO"/>
        </w:rPr>
      </w:pPr>
      <w:r w:rsidRPr="00221239">
        <w:rPr>
          <w:rFonts w:ascii="Arial" w:eastAsia="Times New Roman" w:hAnsi="Arial" w:cs="Arial"/>
          <w:color w:val="000000"/>
          <w:spacing w:val="2"/>
          <w:sz w:val="28"/>
          <w:szCs w:val="28"/>
          <w:lang w:val="ro-RO" w:eastAsia="ro-RO"/>
        </w:rPr>
        <w:t>Montarea de</w:t>
      </w:r>
      <w:r w:rsidRPr="00221239">
        <w:rPr>
          <w:rFonts w:ascii="Arial" w:eastAsia="Times New Roman" w:hAnsi="Arial" w:cs="Arial"/>
          <w:color w:val="000000"/>
          <w:spacing w:val="2"/>
          <w:sz w:val="28"/>
          <w:szCs w:val="28"/>
          <w:lang w:val="x-none" w:eastAsia="ro-RO"/>
        </w:rPr>
        <w:t xml:space="preserve"> dispozitive de acoperire a rosturilor de dilata</w:t>
      </w:r>
      <w:r w:rsidRPr="00221239">
        <w:rPr>
          <w:rFonts w:ascii="Arial" w:eastAsia="Times New Roman" w:hAnsi="Arial" w:cs="Arial"/>
          <w:color w:val="000000"/>
          <w:spacing w:val="2"/>
          <w:sz w:val="28"/>
          <w:szCs w:val="28"/>
          <w:lang w:val="ro-RO" w:eastAsia="ro-RO"/>
        </w:rPr>
        <w:t>ț</w:t>
      </w:r>
      <w:r w:rsidRPr="00221239">
        <w:rPr>
          <w:rFonts w:ascii="Arial" w:eastAsia="Times New Roman" w:hAnsi="Arial" w:cs="Arial"/>
          <w:color w:val="000000"/>
          <w:spacing w:val="2"/>
          <w:sz w:val="28"/>
          <w:szCs w:val="28"/>
          <w:lang w:val="x-none" w:eastAsia="ro-RO"/>
        </w:rPr>
        <w:t>ie</w:t>
      </w:r>
      <w:r w:rsidRPr="00221239">
        <w:rPr>
          <w:rFonts w:ascii="Arial" w:eastAsia="Times New Roman" w:hAnsi="Arial" w:cs="Arial"/>
          <w:color w:val="000000"/>
          <w:spacing w:val="2"/>
          <w:sz w:val="28"/>
          <w:szCs w:val="28"/>
          <w:lang w:val="ro-RO" w:eastAsia="ro-RO"/>
        </w:rPr>
        <w:t xml:space="preserve"> pe culee</w:t>
      </w:r>
      <w:r w:rsidRPr="00221239">
        <w:rPr>
          <w:rFonts w:ascii="Arial" w:eastAsia="Times New Roman" w:hAnsi="Arial" w:cs="Arial"/>
          <w:color w:val="000000"/>
          <w:spacing w:val="2"/>
          <w:sz w:val="28"/>
          <w:szCs w:val="28"/>
          <w:lang w:val="x-none" w:eastAsia="ro-RO"/>
        </w:rPr>
        <w:t>, ce vor fi de tip etan</w:t>
      </w:r>
      <w:r w:rsidRPr="00221239">
        <w:rPr>
          <w:rFonts w:ascii="Arial" w:eastAsia="Times New Roman" w:hAnsi="Arial" w:cs="Arial"/>
          <w:color w:val="000000"/>
          <w:spacing w:val="2"/>
          <w:sz w:val="28"/>
          <w:szCs w:val="28"/>
          <w:lang w:val="ro-RO" w:eastAsia="ro-RO"/>
        </w:rPr>
        <w:t>ș</w:t>
      </w:r>
      <w:r w:rsidRPr="00221239">
        <w:rPr>
          <w:rFonts w:ascii="Arial" w:eastAsia="Times New Roman" w:hAnsi="Arial" w:cs="Arial"/>
          <w:color w:val="000000"/>
          <w:spacing w:val="2"/>
          <w:sz w:val="28"/>
          <w:szCs w:val="28"/>
          <w:lang w:val="x-none" w:eastAsia="ro-RO"/>
        </w:rPr>
        <w:t xml:space="preserve"> cu caracteristicile de dilata</w:t>
      </w:r>
      <w:r w:rsidRPr="00221239">
        <w:rPr>
          <w:rFonts w:ascii="Arial" w:eastAsia="Times New Roman" w:hAnsi="Arial" w:cs="Arial"/>
          <w:color w:val="000000"/>
          <w:spacing w:val="2"/>
          <w:sz w:val="28"/>
          <w:szCs w:val="28"/>
          <w:lang w:val="ro-RO" w:eastAsia="ro-RO"/>
        </w:rPr>
        <w:t>ț</w:t>
      </w:r>
      <w:r w:rsidRPr="00221239">
        <w:rPr>
          <w:rFonts w:ascii="Arial" w:eastAsia="Times New Roman" w:hAnsi="Arial" w:cs="Arial"/>
          <w:color w:val="000000"/>
          <w:spacing w:val="2"/>
          <w:sz w:val="28"/>
          <w:szCs w:val="28"/>
          <w:lang w:val="x-none" w:eastAsia="ro-RO"/>
        </w:rPr>
        <w:t>ie (suflu) a grinzilor;</w:t>
      </w:r>
    </w:p>
    <w:p w:rsidR="00E2627F" w:rsidRDefault="00E2627F" w:rsidP="00311F94">
      <w:pPr>
        <w:widowControl w:val="0"/>
        <w:spacing w:before="40" w:after="0" w:line="240" w:lineRule="auto"/>
        <w:ind w:left="34"/>
        <w:jc w:val="both"/>
        <w:rPr>
          <w:rFonts w:ascii="Arial" w:eastAsia="Times New Roman" w:hAnsi="Arial" w:cs="Arial"/>
          <w:color w:val="000000"/>
          <w:spacing w:val="2"/>
          <w:sz w:val="28"/>
          <w:szCs w:val="28"/>
          <w:lang w:eastAsia="ro-RO"/>
        </w:rPr>
      </w:pPr>
    </w:p>
    <w:p w:rsidR="00311F94" w:rsidRPr="00221239" w:rsidRDefault="00311F94" w:rsidP="00311F94">
      <w:pPr>
        <w:widowControl w:val="0"/>
        <w:spacing w:before="40" w:after="0" w:line="240" w:lineRule="auto"/>
        <w:ind w:left="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eastAsia="ro-RO"/>
        </w:rPr>
        <w:t>Refacerea pereului în fața culeelor și a sferturilor de con și pereerea acestora;</w:t>
      </w:r>
    </w:p>
    <w:p w:rsidR="00311F94" w:rsidRPr="00221239" w:rsidRDefault="00311F94" w:rsidP="00311F94">
      <w:pPr>
        <w:widowControl w:val="0"/>
        <w:tabs>
          <w:tab w:val="left" w:pos="1276"/>
          <w:tab w:val="num" w:pos="2094"/>
          <w:tab w:val="left" w:pos="2694"/>
        </w:tabs>
        <w:spacing w:before="40" w:after="0" w:line="240" w:lineRule="auto"/>
        <w:ind w:left="34"/>
        <w:jc w:val="both"/>
        <w:rPr>
          <w:rFonts w:ascii="Arial" w:eastAsia="Times New Roman" w:hAnsi="Arial" w:cs="Arial"/>
          <w:noProof/>
          <w:color w:val="000000"/>
          <w:spacing w:val="2"/>
          <w:sz w:val="28"/>
          <w:szCs w:val="28"/>
          <w:lang w:val="x-none" w:eastAsia="ro-RO"/>
        </w:rPr>
      </w:pPr>
      <w:r w:rsidRPr="00221239">
        <w:rPr>
          <w:rFonts w:ascii="Arial" w:eastAsia="Times New Roman" w:hAnsi="Arial" w:cs="Arial"/>
          <w:noProof/>
          <w:color w:val="000000"/>
          <w:spacing w:val="2"/>
          <w:sz w:val="28"/>
          <w:szCs w:val="28"/>
          <w:lang w:val="ro-RO" w:eastAsia="ro-RO"/>
        </w:rPr>
        <w:t>E</w:t>
      </w:r>
      <w:r w:rsidRPr="00221239">
        <w:rPr>
          <w:rFonts w:ascii="Arial" w:eastAsia="Times New Roman" w:hAnsi="Arial" w:cs="Arial"/>
          <w:noProof/>
          <w:color w:val="000000"/>
          <w:spacing w:val="2"/>
          <w:sz w:val="28"/>
          <w:szCs w:val="28"/>
          <w:lang w:val="x-none" w:eastAsia="ro-RO"/>
        </w:rPr>
        <w:t>xecutarea de scări, casiuri</w:t>
      </w:r>
      <w:r w:rsidRPr="00221239">
        <w:rPr>
          <w:rFonts w:ascii="Arial" w:eastAsia="Times New Roman" w:hAnsi="Arial" w:cs="Arial"/>
          <w:noProof/>
          <w:color w:val="000000"/>
          <w:spacing w:val="2"/>
          <w:sz w:val="28"/>
          <w:szCs w:val="28"/>
          <w:lang w:val="ro-RO" w:eastAsia="ro-RO"/>
        </w:rPr>
        <w:t>, șanțuri la baza taluzurilor</w:t>
      </w:r>
      <w:r w:rsidRPr="00221239">
        <w:rPr>
          <w:rFonts w:ascii="Arial" w:eastAsia="Times New Roman" w:hAnsi="Arial" w:cs="Arial"/>
          <w:noProof/>
          <w:color w:val="000000"/>
          <w:spacing w:val="2"/>
          <w:sz w:val="28"/>
          <w:szCs w:val="28"/>
          <w:lang w:val="x-none" w:eastAsia="ro-RO"/>
        </w:rPr>
        <w:t xml:space="preserve"> pe zona de racordare pasaj-rampe</w:t>
      </w:r>
      <w:r w:rsidRPr="00221239">
        <w:rPr>
          <w:rFonts w:ascii="Arial" w:eastAsia="Times New Roman" w:hAnsi="Arial" w:cs="Arial"/>
          <w:noProof/>
          <w:color w:val="000000"/>
          <w:spacing w:val="2"/>
          <w:sz w:val="28"/>
          <w:szCs w:val="28"/>
          <w:lang w:val="ro-RO" w:eastAsia="ro-RO"/>
        </w:rPr>
        <w:t>;</w:t>
      </w:r>
    </w:p>
    <w:p w:rsidR="00311F94" w:rsidRPr="00221239" w:rsidRDefault="00311F94" w:rsidP="00311F94">
      <w:pPr>
        <w:widowControl w:val="0"/>
        <w:tabs>
          <w:tab w:val="left" w:pos="1276"/>
          <w:tab w:val="num" w:pos="2094"/>
          <w:tab w:val="left" w:pos="2694"/>
        </w:tabs>
        <w:spacing w:before="40" w:after="0" w:line="240" w:lineRule="auto"/>
        <w:ind w:left="34"/>
        <w:jc w:val="both"/>
        <w:rPr>
          <w:rFonts w:ascii="Arial" w:eastAsia="Times New Roman" w:hAnsi="Arial" w:cs="Arial"/>
          <w:noProof/>
          <w:color w:val="000000"/>
          <w:spacing w:val="2"/>
          <w:sz w:val="28"/>
          <w:szCs w:val="28"/>
          <w:lang w:val="x-none" w:eastAsia="ro-RO"/>
        </w:rPr>
      </w:pPr>
      <w:r w:rsidRPr="00221239">
        <w:rPr>
          <w:rFonts w:ascii="Arial" w:eastAsia="Times New Roman" w:hAnsi="Arial" w:cs="Arial"/>
          <w:color w:val="000000"/>
          <w:spacing w:val="2"/>
          <w:sz w:val="28"/>
          <w:szCs w:val="28"/>
          <w:lang w:val="ro-RO" w:eastAsia="ro-RO"/>
        </w:rPr>
        <w:t>Realizarea unui pasaj nou pentru două fire de circulație, joantiv cu pasajul existent;</w:t>
      </w:r>
    </w:p>
    <w:p w:rsidR="00311F94" w:rsidRPr="00221239" w:rsidRDefault="00311F94" w:rsidP="00311F94">
      <w:pPr>
        <w:tabs>
          <w:tab w:val="num" w:pos="1134"/>
        </w:tabs>
        <w:spacing w:after="0" w:line="240" w:lineRule="auto"/>
        <w:ind w:firstLine="34"/>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Realizarea marcajelor rutiere şi montarea indicatoarelor rutiere necesare pe pasaj și rampe.</w:t>
      </w:r>
    </w:p>
    <w:p w:rsidR="00920DC0" w:rsidRPr="00451AD9" w:rsidRDefault="00920DC0" w:rsidP="00706BE2">
      <w:pPr>
        <w:pStyle w:val="BodyText"/>
        <w:autoSpaceDE w:val="0"/>
        <w:adjustRightInd w:val="0"/>
        <w:spacing w:after="0" w:line="240" w:lineRule="auto"/>
        <w:ind w:firstLine="567"/>
        <w:jc w:val="both"/>
        <w:rPr>
          <w:rFonts w:ascii="Arial" w:eastAsia="Times New Roman" w:hAnsi="Arial" w:cs="Arial"/>
          <w:bCs/>
          <w:color w:val="000000"/>
          <w:spacing w:val="2"/>
          <w:sz w:val="28"/>
          <w:szCs w:val="28"/>
          <w:lang w:val="ro-RO" w:eastAsia="ro-RO"/>
        </w:rPr>
      </w:pPr>
      <w:r>
        <w:rPr>
          <w:rFonts w:ascii="Arial" w:hAnsi="Arial" w:cs="Arial"/>
          <w:sz w:val="28"/>
          <w:szCs w:val="28"/>
        </w:rPr>
        <w:t>În zona km 1+800 și până în zona km 2+200 traseul drumului pătrunde și traversează</w:t>
      </w:r>
      <w:r w:rsidRPr="001A164A">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Situl</w:t>
      </w:r>
      <w:r>
        <w:rPr>
          <w:rFonts w:ascii="Arial" w:eastAsia="Arial" w:hAnsi="Arial" w:cs="Arial"/>
          <w:sz w:val="28"/>
          <w:szCs w:val="28"/>
          <w:lang w:val="ro-RO" w:eastAsia="ro-RO"/>
        </w:rPr>
        <w:t>ui</w:t>
      </w:r>
      <w:r w:rsidRPr="00675460">
        <w:rPr>
          <w:rFonts w:ascii="Arial" w:eastAsia="Arial" w:hAnsi="Arial" w:cs="Arial"/>
          <w:sz w:val="28"/>
          <w:szCs w:val="28"/>
          <w:lang w:val="ro-RO" w:eastAsia="ro-RO"/>
        </w:rPr>
        <w:t xml:space="preserve"> de importanță comunitară ROSCI0106 „Lunca Mijlocie a Argeșului” și Aria de protecție specială avifaunistică ROSPA0161</w:t>
      </w:r>
      <w:r>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„Lunca Mijlocie a Argeșului”.</w:t>
      </w:r>
      <w:r>
        <w:rPr>
          <w:rFonts w:ascii="Arial" w:eastAsia="Arial" w:hAnsi="Arial" w:cs="Arial"/>
          <w:sz w:val="28"/>
          <w:szCs w:val="28"/>
          <w:lang w:val="ro-RO" w:eastAsia="ro-RO"/>
        </w:rPr>
        <w:t xml:space="preserve"> </w:t>
      </w:r>
      <w:r w:rsidR="00451AD9">
        <w:rPr>
          <w:rFonts w:ascii="Arial" w:eastAsia="Times New Roman" w:hAnsi="Arial" w:cs="Arial"/>
          <w:bCs/>
          <w:color w:val="000000"/>
          <w:spacing w:val="2"/>
          <w:sz w:val="28"/>
          <w:szCs w:val="28"/>
          <w:lang w:val="ro-RO" w:eastAsia="ro-RO"/>
        </w:rPr>
        <w:t>În  această  zonă drumul trece din aria  administrativă a  Comunei Corbii Mari, în aria administrativă a Comunei Potlogi.</w:t>
      </w:r>
    </w:p>
    <w:p w:rsidR="00BF1280" w:rsidRPr="00221239" w:rsidRDefault="00920DC0" w:rsidP="00706BE2">
      <w:pPr>
        <w:spacing w:after="0" w:line="240" w:lineRule="auto"/>
        <w:ind w:firstLine="567"/>
        <w:jc w:val="both"/>
        <w:rPr>
          <w:rFonts w:ascii="Arial" w:hAnsi="Arial" w:cs="Arial"/>
          <w:sz w:val="28"/>
          <w:szCs w:val="28"/>
        </w:rPr>
      </w:pPr>
      <w:r>
        <w:rPr>
          <w:rFonts w:ascii="Arial" w:eastAsia="Arial" w:hAnsi="Arial" w:cs="Arial"/>
          <w:sz w:val="28"/>
          <w:szCs w:val="28"/>
          <w:lang w:val="ro-RO" w:eastAsia="ro-RO"/>
        </w:rPr>
        <w:t>În zona  km 1+950 - km 2+000 se află podul peste râul   Argeș</w:t>
      </w:r>
      <w:r w:rsidR="00BF1280">
        <w:rPr>
          <w:rFonts w:ascii="Arial" w:eastAsia="Arial" w:hAnsi="Arial" w:cs="Arial"/>
          <w:sz w:val="28"/>
          <w:szCs w:val="28"/>
          <w:lang w:val="ro-RO" w:eastAsia="ro-RO"/>
        </w:rPr>
        <w:t>.</w:t>
      </w:r>
      <w:r>
        <w:rPr>
          <w:rFonts w:ascii="Arial" w:eastAsia="Arial" w:hAnsi="Arial" w:cs="Arial"/>
          <w:sz w:val="28"/>
          <w:szCs w:val="28"/>
          <w:lang w:val="ro-RO" w:eastAsia="ro-RO"/>
        </w:rPr>
        <w:t xml:space="preserve">   </w:t>
      </w:r>
      <w:r w:rsidR="00BF1280" w:rsidRPr="00221239">
        <w:rPr>
          <w:rFonts w:ascii="Arial" w:hAnsi="Arial" w:cs="Arial"/>
          <w:sz w:val="28"/>
          <w:szCs w:val="28"/>
        </w:rPr>
        <w:t>Pentru ca podul actual să poată asigura circulația vehiculelor pe 4 benzi de circulație și să asigure parametrii normali de exploatare sunt necesare lucrări de consolidare, de lărgire la 4 benzi, de reabilitare, de protejare și amenajare a albiei.</w:t>
      </w:r>
    </w:p>
    <w:p w:rsidR="00BF1280" w:rsidRPr="00221239" w:rsidRDefault="00BF1280" w:rsidP="00BF1280">
      <w:pPr>
        <w:autoSpaceDE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 Lucrări pentru suprastructură:</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Desfacerea bordurilor, a căii pe pod și a căii pe trotuare;</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Desfacerea parapeților pietonali metalici și demolarea parapeților din beton;</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Relocarea conductelor de utilități amplasate pe toată lungimea podului;</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Demolarea consolelor de trotuar;</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Montarea a 4 grinzi prefabricate, precomprimate în fiecare deschidere fie simetric față de grinzile actuale (cîte 2 de fiecare parte), fie numai pe o parte în funcție de traseul stabilit în proiectul de drumuri;</w:t>
      </w:r>
    </w:p>
    <w:p w:rsidR="00BF1280"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 xml:space="preserve">Realizarea unei plăci de suprabetonare cu grosimea minimă de 20 cm (cu </w:t>
      </w:r>
    </w:p>
    <w:p w:rsidR="005C786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 xml:space="preserve">conectori în talpa superioară a grinzilor și în plăcile monolite dintre grinzi) care să asigure o parte carosabilă pentru 4 benzi de circulație, două </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trotuare cu lățimea utilă de minim 1.00 m și două lise pentru fixarea parapeților pietonali metalici;</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reface hidroizolația (cu strat de protecție);</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amenaja trotuarele, se vor monta borduri prefabricate la marginea părții carosabile;</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monta guri de scurge și sistem de evacuare a apelor în lungul podului;</w:t>
      </w:r>
    </w:p>
    <w:p w:rsidR="00E2627F" w:rsidRDefault="00E2627F"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reface calea pe pod, se va reface calea pe trotuare;</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monta parapet pietonal nou pe toata lungimea podului;</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monta parapet direcțional la marginea părții carosabile;</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monta dispozitive de acoperire a rosturilor de tip etanș;</w:t>
      </w:r>
    </w:p>
    <w:p w:rsidR="00BF1280"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 xml:space="preserve">Se vor face reparații cu mortare speciale la capetele grinzilor prefabricate, </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la antretoaze și la placile dintre grinzi acolo unde este cazul;</w:t>
      </w:r>
    </w:p>
    <w:p w:rsidR="00BF1280"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 va realiza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protecția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anticorozivă</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 a betoanelor din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suprastructura în </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contact cu aerul;</w:t>
      </w:r>
    </w:p>
    <w:p w:rsidR="00BF1280" w:rsidRPr="00221239" w:rsidRDefault="00BF1280" w:rsidP="00BF1280">
      <w:pPr>
        <w:autoSpaceDE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 Lucrări pentru infrastructură:</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Albia râului se va curăța de plutitori și material aluvionar;</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realiza un pereu din beton sau alte materiale flexibile pe toata latimea albiei minore în zona podului dar și amonte și aval de pod. Se vor realiza  pinteni de beton la capetele pereului pentru a împiedica pătrunderea apei sub pereu și deteriorarea acestuia.</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consolida fundațiile infrastructurilor amplasate în albia minoră (pilele P2 și P3);</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reface capatul rupt al fundației pilei P1;</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repara cu betoane speciale fundațiile vizibile ale pilelor amplasate pe malurile râului (pilele P1 si P4);</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repara cu betoane speciale stâlpii și riglele pilelor;</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demola partea superioară a zidurilor de gardă și a zidurilor întoarse ale culeelor;</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completa toate infrastructurile podului pentru a putea asigura lățimea necesară susținerii suprastructurii;</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monta aparate de reazem pentru grinzile noi apărute în structură;</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va aplica protecție anticorozivă pe suprafețe în contact cu aerul ale elevaților infrastructurilor;</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Se vor curăța de rugină și se va proteja anticoroziv aparatele de reazem metalice existente;</w:t>
      </w:r>
    </w:p>
    <w:p w:rsidR="00BF1280"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 xml:space="preserve">Se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vor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reface</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 rampele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de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acces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și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se </w:t>
      </w:r>
      <w:r>
        <w:rPr>
          <w:rFonts w:ascii="Arial" w:eastAsia="Times New Roman" w:hAnsi="Arial" w:cs="Arial"/>
          <w:bCs/>
          <w:color w:val="000000"/>
          <w:spacing w:val="2"/>
          <w:sz w:val="28"/>
          <w:szCs w:val="28"/>
          <w:lang w:val="ro-RO" w:eastAsia="ro-RO"/>
        </w:rPr>
        <w:t xml:space="preserve"> </w:t>
      </w:r>
      <w:r w:rsidRPr="00221239">
        <w:rPr>
          <w:rFonts w:ascii="Arial" w:eastAsia="Times New Roman" w:hAnsi="Arial" w:cs="Arial"/>
          <w:bCs/>
          <w:color w:val="000000"/>
          <w:spacing w:val="2"/>
          <w:sz w:val="28"/>
          <w:szCs w:val="28"/>
          <w:lang w:val="ro-RO" w:eastAsia="ro-RO"/>
        </w:rPr>
        <w:t xml:space="preserve">vor monta plăci de racordare la </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capetele podului;</w:t>
      </w:r>
    </w:p>
    <w:p w:rsidR="005C7869" w:rsidRDefault="005C7869"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Scările și casiurile se vor curăța de vegetație și depuneri de material solid, se va refacâe mana curentă a parapetului ă de acces;</w:t>
      </w:r>
    </w:p>
    <w:p w:rsidR="00BF1280" w:rsidRPr="00221239" w:rsidRDefault="00BF1280" w:rsidP="00BF1280">
      <w:pPr>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Rosturile dintre dalele de beton ale sferturilor de con se vor curăța de vegetație.</w:t>
      </w:r>
    </w:p>
    <w:p w:rsidR="00E2627F" w:rsidRDefault="00920DC0" w:rsidP="00706BE2">
      <w:pPr>
        <w:pStyle w:val="BodyText"/>
        <w:autoSpaceDE w:val="0"/>
        <w:adjustRightInd w:val="0"/>
        <w:spacing w:after="0" w:line="240" w:lineRule="auto"/>
        <w:ind w:firstLine="567"/>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În zona km 2+600 - km 3+100, traseul drumului se suprapune cu drumul județean DJ711A, străbate</w:t>
      </w:r>
      <w:r w:rsidR="00E2627F">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 un </w:t>
      </w:r>
      <w:r w:rsidR="00E2627F">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aliniament </w:t>
      </w:r>
      <w:r w:rsidR="00E2627F">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pe</w:t>
      </w:r>
      <w:r w:rsidR="00E2627F">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 limita</w:t>
      </w:r>
      <w:r w:rsidRPr="00F718E3">
        <w:rPr>
          <w:rFonts w:ascii="Arial" w:eastAsia="Arial" w:hAnsi="Arial" w:cs="Arial"/>
          <w:sz w:val="28"/>
          <w:szCs w:val="28"/>
          <w:lang w:val="ro-RO" w:eastAsia="ro-RO"/>
        </w:rPr>
        <w:t xml:space="preserve"> </w:t>
      </w:r>
      <w:r w:rsidR="00E2627F">
        <w:rPr>
          <w:rFonts w:ascii="Arial" w:eastAsia="Arial" w:hAnsi="Arial" w:cs="Arial"/>
          <w:sz w:val="28"/>
          <w:szCs w:val="28"/>
          <w:lang w:val="ro-RO" w:eastAsia="ro-RO"/>
        </w:rPr>
        <w:t xml:space="preserve">  </w:t>
      </w:r>
      <w:r w:rsidRPr="00F718E3">
        <w:rPr>
          <w:rFonts w:ascii="Arial" w:eastAsia="Times New Roman" w:hAnsi="Arial" w:cs="Arial"/>
          <w:bCs/>
          <w:color w:val="000000"/>
          <w:spacing w:val="2"/>
          <w:sz w:val="28"/>
          <w:szCs w:val="28"/>
          <w:lang w:val="ro-RO" w:eastAsia="ro-RO"/>
        </w:rPr>
        <w:t xml:space="preserve">Sitului </w:t>
      </w:r>
      <w:r w:rsidR="00E2627F">
        <w:rPr>
          <w:rFonts w:ascii="Arial" w:eastAsia="Times New Roman" w:hAnsi="Arial" w:cs="Arial"/>
          <w:bCs/>
          <w:color w:val="000000"/>
          <w:spacing w:val="2"/>
          <w:sz w:val="28"/>
          <w:szCs w:val="28"/>
          <w:lang w:val="ro-RO" w:eastAsia="ro-RO"/>
        </w:rPr>
        <w:t xml:space="preserve">  </w:t>
      </w:r>
      <w:r w:rsidRPr="00F718E3">
        <w:rPr>
          <w:rFonts w:ascii="Arial" w:eastAsia="Times New Roman" w:hAnsi="Arial" w:cs="Arial"/>
          <w:bCs/>
          <w:color w:val="000000"/>
          <w:spacing w:val="2"/>
          <w:sz w:val="28"/>
          <w:szCs w:val="28"/>
          <w:lang w:val="ro-RO" w:eastAsia="ro-RO"/>
        </w:rPr>
        <w:t xml:space="preserve">de </w:t>
      </w:r>
    </w:p>
    <w:p w:rsidR="00E2627F" w:rsidRDefault="00E2627F" w:rsidP="00E2627F">
      <w:pPr>
        <w:pStyle w:val="BodyText"/>
        <w:autoSpaceDE w:val="0"/>
        <w:adjustRightInd w:val="0"/>
        <w:spacing w:after="0" w:line="240" w:lineRule="auto"/>
        <w:jc w:val="both"/>
        <w:rPr>
          <w:rFonts w:ascii="Arial" w:eastAsia="Times New Roman" w:hAnsi="Arial" w:cs="Arial"/>
          <w:bCs/>
          <w:color w:val="000000"/>
          <w:spacing w:val="2"/>
          <w:sz w:val="28"/>
          <w:szCs w:val="28"/>
          <w:lang w:val="ro-RO" w:eastAsia="ro-RO"/>
        </w:rPr>
      </w:pPr>
    </w:p>
    <w:p w:rsidR="00706BE2" w:rsidRDefault="00920DC0" w:rsidP="00E2627F">
      <w:pPr>
        <w:pStyle w:val="BodyText"/>
        <w:autoSpaceDE w:val="0"/>
        <w:adjustRightInd w:val="0"/>
        <w:spacing w:after="0" w:line="240" w:lineRule="auto"/>
        <w:jc w:val="both"/>
        <w:rPr>
          <w:rFonts w:ascii="Arial" w:eastAsia="Times New Roman" w:hAnsi="Arial" w:cs="Arial"/>
          <w:bCs/>
          <w:color w:val="000000"/>
          <w:spacing w:val="2"/>
          <w:sz w:val="28"/>
          <w:szCs w:val="28"/>
          <w:lang w:val="ro-RO" w:eastAsia="ro-RO"/>
        </w:rPr>
      </w:pPr>
      <w:r w:rsidRPr="00F718E3">
        <w:rPr>
          <w:rFonts w:ascii="Arial" w:eastAsia="Times New Roman" w:hAnsi="Arial" w:cs="Arial"/>
          <w:bCs/>
          <w:color w:val="000000"/>
          <w:spacing w:val="2"/>
          <w:sz w:val="28"/>
          <w:szCs w:val="28"/>
          <w:lang w:val="ro-RO" w:eastAsia="ro-RO"/>
        </w:rPr>
        <w:t>importanță comunitară ROSCI0106 „Lunca Mijlocie a Argeșului” și Aria de protecție specială avifaunistică ROSPA0161 „Lunca Mijlocie a Argeșului”.</w:t>
      </w:r>
      <w:r>
        <w:rPr>
          <w:rFonts w:ascii="Arial" w:eastAsia="Times New Roman" w:hAnsi="Arial" w:cs="Arial"/>
          <w:bCs/>
          <w:color w:val="000000"/>
          <w:spacing w:val="2"/>
          <w:sz w:val="28"/>
          <w:szCs w:val="28"/>
          <w:lang w:val="ro-RO" w:eastAsia="ro-RO"/>
        </w:rPr>
        <w:t xml:space="preserve"> Începând cu zona km 3+100 traseul drumului de legătură între autostrada A1 și drumul național </w:t>
      </w:r>
      <w:r w:rsidR="00706BE2">
        <w:rPr>
          <w:rFonts w:ascii="Arial" w:eastAsia="Times New Roman" w:hAnsi="Arial" w:cs="Arial"/>
          <w:bCs/>
          <w:color w:val="000000"/>
          <w:spacing w:val="2"/>
          <w:sz w:val="28"/>
          <w:szCs w:val="28"/>
          <w:lang w:val="ro-RO" w:eastAsia="ro-RO"/>
        </w:rPr>
        <w:t>DN</w:t>
      </w:r>
      <w:r>
        <w:rPr>
          <w:rFonts w:ascii="Arial" w:eastAsia="Times New Roman" w:hAnsi="Arial" w:cs="Arial"/>
          <w:bCs/>
          <w:color w:val="000000"/>
          <w:spacing w:val="2"/>
          <w:sz w:val="28"/>
          <w:szCs w:val="28"/>
          <w:lang w:val="ro-RO" w:eastAsia="ro-RO"/>
        </w:rPr>
        <w:t>7 părăsește traseul drumului județean DJ711A, noul traseu de</w:t>
      </w:r>
      <w:r w:rsidR="00706BE2">
        <w:rPr>
          <w:rFonts w:ascii="Arial" w:eastAsia="Times New Roman" w:hAnsi="Arial" w:cs="Arial"/>
          <w:bCs/>
          <w:color w:val="000000"/>
          <w:spacing w:val="2"/>
          <w:sz w:val="28"/>
          <w:szCs w:val="28"/>
          <w:lang w:val="ro-RO" w:eastAsia="ro-RO"/>
        </w:rPr>
        <w:t xml:space="preserve"> drum străbate câmpul aflat la v</w:t>
      </w:r>
      <w:r>
        <w:rPr>
          <w:rFonts w:ascii="Arial" w:eastAsia="Times New Roman" w:hAnsi="Arial" w:cs="Arial"/>
          <w:bCs/>
          <w:color w:val="000000"/>
          <w:spacing w:val="2"/>
          <w:sz w:val="28"/>
          <w:szCs w:val="28"/>
          <w:lang w:val="ro-RO" w:eastAsia="ro-RO"/>
        </w:rPr>
        <w:t xml:space="preserve">est și </w:t>
      </w:r>
      <w:r w:rsidR="00706BE2">
        <w:rPr>
          <w:rFonts w:ascii="Arial" w:eastAsia="Times New Roman" w:hAnsi="Arial" w:cs="Arial"/>
          <w:bCs/>
          <w:color w:val="000000"/>
          <w:spacing w:val="2"/>
          <w:sz w:val="28"/>
          <w:szCs w:val="28"/>
          <w:lang w:val="ro-RO" w:eastAsia="ro-RO"/>
        </w:rPr>
        <w:t>n</w:t>
      </w:r>
      <w:r>
        <w:rPr>
          <w:rFonts w:ascii="Arial" w:eastAsia="Times New Roman" w:hAnsi="Arial" w:cs="Arial"/>
          <w:bCs/>
          <w:color w:val="000000"/>
          <w:spacing w:val="2"/>
          <w:sz w:val="28"/>
          <w:szCs w:val="28"/>
          <w:lang w:val="ro-RO" w:eastAsia="ro-RO"/>
        </w:rPr>
        <w:t xml:space="preserve">ord - </w:t>
      </w:r>
      <w:r w:rsidR="00706BE2">
        <w:rPr>
          <w:rFonts w:ascii="Arial" w:eastAsia="Times New Roman" w:hAnsi="Arial" w:cs="Arial"/>
          <w:bCs/>
          <w:color w:val="000000"/>
          <w:spacing w:val="2"/>
          <w:sz w:val="28"/>
          <w:szCs w:val="28"/>
          <w:lang w:val="ro-RO" w:eastAsia="ro-RO"/>
        </w:rPr>
        <w:t>v</w:t>
      </w:r>
      <w:r>
        <w:rPr>
          <w:rFonts w:ascii="Arial" w:eastAsia="Times New Roman" w:hAnsi="Arial" w:cs="Arial"/>
          <w:bCs/>
          <w:color w:val="000000"/>
          <w:spacing w:val="2"/>
          <w:sz w:val="28"/>
          <w:szCs w:val="28"/>
          <w:lang w:val="ro-RO" w:eastAsia="ro-RO"/>
        </w:rPr>
        <w:t xml:space="preserve">est de Comuna Potlogi, trecând la est de punctul numit Cioaba de 138 m altitudine(zona km 4+200). </w:t>
      </w:r>
    </w:p>
    <w:p w:rsidR="00920DC0" w:rsidRDefault="00920DC0" w:rsidP="00706BE2">
      <w:pPr>
        <w:pStyle w:val="BodyText"/>
        <w:autoSpaceDE w:val="0"/>
        <w:adjustRightInd w:val="0"/>
        <w:spacing w:after="0" w:line="240" w:lineRule="auto"/>
        <w:ind w:firstLine="567"/>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În zona km 6+600 tronson</w:t>
      </w:r>
      <w:r w:rsidR="00706BE2">
        <w:rPr>
          <w:rFonts w:ascii="Arial" w:eastAsia="Times New Roman" w:hAnsi="Arial" w:cs="Arial"/>
          <w:bCs/>
          <w:color w:val="000000"/>
          <w:spacing w:val="2"/>
          <w:sz w:val="28"/>
          <w:szCs w:val="28"/>
          <w:lang w:val="ro-RO" w:eastAsia="ro-RO"/>
        </w:rPr>
        <w:t>u</w:t>
      </w:r>
      <w:r>
        <w:rPr>
          <w:rFonts w:ascii="Arial" w:eastAsia="Times New Roman" w:hAnsi="Arial" w:cs="Arial"/>
          <w:bCs/>
          <w:color w:val="000000"/>
          <w:spacing w:val="2"/>
          <w:sz w:val="28"/>
          <w:szCs w:val="28"/>
          <w:lang w:val="ro-RO" w:eastAsia="ro-RO"/>
        </w:rPr>
        <w:t xml:space="preserve">l de drum intră în aria administrativă a Comunei Odobești, </w:t>
      </w:r>
      <w:r w:rsidR="00706BE2">
        <w:rPr>
          <w:rFonts w:ascii="Arial" w:eastAsia="Times New Roman" w:hAnsi="Arial" w:cs="Arial"/>
          <w:bCs/>
          <w:color w:val="000000"/>
          <w:spacing w:val="2"/>
          <w:sz w:val="28"/>
          <w:szCs w:val="28"/>
          <w:lang w:val="ro-RO" w:eastAsia="ro-RO"/>
        </w:rPr>
        <w:t>la</w:t>
      </w:r>
      <w:r>
        <w:rPr>
          <w:rFonts w:ascii="Arial" w:eastAsia="Times New Roman" w:hAnsi="Arial" w:cs="Arial"/>
          <w:bCs/>
          <w:color w:val="000000"/>
          <w:spacing w:val="2"/>
          <w:sz w:val="28"/>
          <w:szCs w:val="28"/>
          <w:lang w:val="ro-RO" w:eastAsia="ro-RO"/>
        </w:rPr>
        <w:t xml:space="preserve"> km 7+900 intersectează drumul județean DJ401A. Traseul tronsonului de drum  străbate câmpurile de la </w:t>
      </w:r>
      <w:r w:rsidR="00706BE2">
        <w:rPr>
          <w:rFonts w:ascii="Arial" w:eastAsia="Times New Roman" w:hAnsi="Arial" w:cs="Arial"/>
          <w:bCs/>
          <w:color w:val="000000"/>
          <w:spacing w:val="2"/>
          <w:sz w:val="28"/>
          <w:szCs w:val="28"/>
          <w:lang w:val="ro-RO" w:eastAsia="ro-RO"/>
        </w:rPr>
        <w:t>e</w:t>
      </w:r>
      <w:r>
        <w:rPr>
          <w:rFonts w:ascii="Arial" w:eastAsia="Times New Roman" w:hAnsi="Arial" w:cs="Arial"/>
          <w:bCs/>
          <w:color w:val="000000"/>
          <w:spacing w:val="2"/>
          <w:sz w:val="28"/>
          <w:szCs w:val="28"/>
          <w:lang w:val="ro-RO" w:eastAsia="ro-RO"/>
        </w:rPr>
        <w:t xml:space="preserve">st de localitatea Zidurile și </w:t>
      </w:r>
      <w:r w:rsidR="00706BE2">
        <w:rPr>
          <w:rFonts w:ascii="Arial" w:eastAsia="Times New Roman" w:hAnsi="Arial" w:cs="Arial"/>
          <w:bCs/>
          <w:color w:val="000000"/>
          <w:spacing w:val="2"/>
          <w:sz w:val="28"/>
          <w:szCs w:val="28"/>
          <w:lang w:val="ro-RO" w:eastAsia="ro-RO"/>
        </w:rPr>
        <w:t>v</w:t>
      </w:r>
      <w:r>
        <w:rPr>
          <w:rFonts w:ascii="Arial" w:eastAsia="Times New Roman" w:hAnsi="Arial" w:cs="Arial"/>
          <w:bCs/>
          <w:color w:val="000000"/>
          <w:spacing w:val="2"/>
          <w:sz w:val="28"/>
          <w:szCs w:val="28"/>
          <w:lang w:val="ro-RO" w:eastAsia="ro-RO"/>
        </w:rPr>
        <w:t>est de localitatea Pitaru</w:t>
      </w:r>
      <w:r w:rsidR="00706BE2">
        <w:rPr>
          <w:rFonts w:ascii="Arial" w:eastAsia="Times New Roman" w:hAnsi="Arial" w:cs="Arial"/>
          <w:bCs/>
          <w:color w:val="000000"/>
          <w:spacing w:val="2"/>
          <w:sz w:val="28"/>
          <w:szCs w:val="28"/>
          <w:lang w:val="ro-RO" w:eastAsia="ro-RO"/>
        </w:rPr>
        <w:t>.</w:t>
      </w:r>
      <w:r>
        <w:rPr>
          <w:rFonts w:ascii="Arial" w:eastAsia="Times New Roman" w:hAnsi="Arial" w:cs="Arial"/>
          <w:bCs/>
          <w:color w:val="000000"/>
          <w:spacing w:val="2"/>
          <w:sz w:val="28"/>
          <w:szCs w:val="28"/>
          <w:lang w:val="ro-RO" w:eastAsia="ro-RO"/>
        </w:rPr>
        <w:t xml:space="preserve"> </w:t>
      </w:r>
    </w:p>
    <w:p w:rsidR="00706BE2" w:rsidRPr="00706BE2" w:rsidRDefault="00706BE2" w:rsidP="00706BE2">
      <w:pPr>
        <w:widowControl w:val="0"/>
        <w:spacing w:after="0" w:line="240" w:lineRule="auto"/>
        <w:ind w:firstLine="567"/>
        <w:jc w:val="both"/>
        <w:rPr>
          <w:rFonts w:ascii="Arial" w:eastAsia="Times New Roman" w:hAnsi="Arial" w:cs="Arial"/>
          <w:color w:val="000000"/>
          <w:spacing w:val="2"/>
          <w:sz w:val="28"/>
          <w:szCs w:val="28"/>
          <w:lang w:val="ro-RO" w:eastAsia="ro-RO"/>
        </w:rPr>
      </w:pPr>
      <w:r>
        <w:rPr>
          <w:rFonts w:ascii="Arial" w:eastAsia="Times New Roman" w:hAnsi="Arial" w:cs="Arial"/>
          <w:color w:val="000000"/>
          <w:spacing w:val="2"/>
          <w:sz w:val="28"/>
          <w:szCs w:val="28"/>
          <w:lang w:val="ro-RO" w:eastAsia="ro-RO"/>
        </w:rPr>
        <w:t xml:space="preserve">Pod peste Râul Sabar km 07+750. </w:t>
      </w:r>
      <w:r w:rsidRPr="00221239">
        <w:rPr>
          <w:rFonts w:ascii="Arial" w:eastAsia="Times New Roman" w:hAnsi="Arial" w:cs="Arial"/>
          <w:color w:val="000000"/>
          <w:spacing w:val="2"/>
          <w:sz w:val="28"/>
          <w:szCs w:val="28"/>
          <w:lang w:val="ro-RO" w:eastAsia="ro-RO"/>
        </w:rPr>
        <w:t>Se propune realizarea unui pod peste Râul Sabar la km 07+750.</w:t>
      </w:r>
      <w:r w:rsidRPr="00771D3A">
        <w:rPr>
          <w:rFonts w:ascii="Arial" w:eastAsia="Times New Roman" w:hAnsi="Arial" w:cs="Arial"/>
          <w:sz w:val="28"/>
          <w:szCs w:val="28"/>
          <w:lang w:val="fr-LU" w:eastAsia="zh-CN"/>
        </w:rPr>
        <w:t xml:space="preserve"> </w:t>
      </w:r>
    </w:p>
    <w:p w:rsidR="00842336" w:rsidRPr="00771D3A" w:rsidRDefault="00842336" w:rsidP="00842336">
      <w:pPr>
        <w:suppressAutoHyphens/>
        <w:spacing w:after="0" w:line="240" w:lineRule="auto"/>
        <w:rPr>
          <w:rFonts w:ascii="Times New Roman" w:eastAsia="Times New Roman" w:hAnsi="Times New Roman" w:cs="Times New Roman"/>
          <w:sz w:val="24"/>
          <w:szCs w:val="24"/>
          <w:lang w:val="ro-RO" w:eastAsia="zh-CN"/>
        </w:rPr>
      </w:pPr>
      <w:r w:rsidRPr="00771D3A">
        <w:rPr>
          <w:rFonts w:ascii="Arial" w:eastAsia="Times New Roman" w:hAnsi="Arial" w:cs="Arial"/>
          <w:bCs/>
          <w:sz w:val="28"/>
          <w:szCs w:val="28"/>
          <w:lang w:val="ro-RO" w:eastAsia="zh-CN"/>
        </w:rPr>
        <w:t xml:space="preserve">Proiectul  prevede   </w:t>
      </w:r>
      <w:r>
        <w:rPr>
          <w:rFonts w:ascii="Arial" w:eastAsia="Times New Roman" w:hAnsi="Arial" w:cs="Arial"/>
          <w:bCs/>
          <w:sz w:val="28"/>
          <w:szCs w:val="28"/>
          <w:lang w:val="ro-RO" w:eastAsia="zh-CN"/>
        </w:rPr>
        <w:t xml:space="preserve">pentru </w:t>
      </w:r>
      <w:r w:rsidRPr="00771D3A">
        <w:rPr>
          <w:rFonts w:ascii="Arial" w:eastAsia="Times New Roman" w:hAnsi="Arial" w:cs="Arial"/>
          <w:bCs/>
          <w:sz w:val="28"/>
          <w:szCs w:val="28"/>
          <w:lang w:val="ro-RO" w:eastAsia="zh-CN"/>
        </w:rPr>
        <w:t>construirea  pod</w:t>
      </w:r>
      <w:r>
        <w:rPr>
          <w:rFonts w:ascii="Arial" w:eastAsia="Times New Roman" w:hAnsi="Arial" w:cs="Arial"/>
          <w:bCs/>
          <w:sz w:val="28"/>
          <w:szCs w:val="28"/>
          <w:lang w:val="ro-RO" w:eastAsia="zh-CN"/>
        </w:rPr>
        <w:t>ului</w:t>
      </w:r>
      <w:r w:rsidRPr="00771D3A">
        <w:rPr>
          <w:rFonts w:ascii="Arial" w:eastAsia="Times New Roman" w:hAnsi="Arial" w:cs="Arial"/>
          <w:bCs/>
          <w:sz w:val="28"/>
          <w:szCs w:val="28"/>
          <w:lang w:val="ro-RO" w:eastAsia="zh-CN"/>
        </w:rPr>
        <w:t xml:space="preserve">   rutier</w:t>
      </w:r>
      <w:r>
        <w:rPr>
          <w:rFonts w:ascii="Arial" w:eastAsia="Times New Roman" w:hAnsi="Arial" w:cs="Arial"/>
          <w:bCs/>
          <w:sz w:val="28"/>
          <w:szCs w:val="28"/>
          <w:lang w:val="ro-RO" w:eastAsia="zh-CN"/>
        </w:rPr>
        <w:t xml:space="preserve"> următoarele lucrări:</w:t>
      </w:r>
    </w:p>
    <w:p w:rsidR="00842336" w:rsidRPr="00771D3A" w:rsidRDefault="00842336" w:rsidP="00842336">
      <w:pPr>
        <w:suppressAutoHyphens/>
        <w:spacing w:after="0" w:line="240" w:lineRule="auto"/>
        <w:rPr>
          <w:rFonts w:ascii="Times New Roman" w:eastAsia="Times New Roman" w:hAnsi="Times New Roman" w:cs="Times New Roman"/>
          <w:sz w:val="24"/>
          <w:szCs w:val="24"/>
          <w:lang w:val="ro-RO" w:eastAsia="zh-CN"/>
        </w:rPr>
      </w:pPr>
      <w:r w:rsidRPr="00771D3A">
        <w:rPr>
          <w:rFonts w:ascii="Arial" w:eastAsia="Calibri" w:hAnsi="Arial" w:cs="Arial"/>
          <w:sz w:val="28"/>
          <w:szCs w:val="28"/>
          <w:lang w:val="it-IT" w:eastAsia="zh-CN"/>
        </w:rPr>
        <w:t>a, - Lucrări la infrastructuri;</w:t>
      </w:r>
    </w:p>
    <w:p w:rsidR="00842336" w:rsidRPr="00771D3A" w:rsidRDefault="00842336" w:rsidP="00842336">
      <w:pPr>
        <w:suppressAutoHyphens/>
        <w:spacing w:after="0" w:line="240" w:lineRule="auto"/>
        <w:rPr>
          <w:rFonts w:ascii="Times New Roman" w:eastAsia="Times New Roman" w:hAnsi="Times New Roman" w:cs="Times New Roman"/>
          <w:sz w:val="24"/>
          <w:szCs w:val="24"/>
          <w:lang w:val="ro-RO" w:eastAsia="zh-CN"/>
        </w:rPr>
      </w:pPr>
      <w:r w:rsidRPr="00771D3A">
        <w:rPr>
          <w:rFonts w:ascii="Arial" w:eastAsia="Times New Roman" w:hAnsi="Arial" w:cs="Arial"/>
          <w:color w:val="000000"/>
          <w:sz w:val="28"/>
          <w:szCs w:val="28"/>
          <w:lang w:val="it-IT" w:eastAsia="x-none"/>
        </w:rPr>
        <w:t xml:space="preserve">b. - </w:t>
      </w:r>
      <w:r w:rsidRPr="00771D3A">
        <w:rPr>
          <w:rFonts w:ascii="Arial" w:eastAsia="Calibri" w:hAnsi="Arial" w:cs="Arial"/>
          <w:sz w:val="28"/>
          <w:szCs w:val="28"/>
          <w:lang w:val="ro-RO" w:eastAsia="zh-CN"/>
        </w:rPr>
        <w:t>Lucrări la suprastructură;</w:t>
      </w:r>
    </w:p>
    <w:p w:rsidR="00842336" w:rsidRPr="00771D3A" w:rsidRDefault="00842336" w:rsidP="00842336">
      <w:pPr>
        <w:suppressAutoHyphens/>
        <w:spacing w:after="0" w:line="240" w:lineRule="auto"/>
        <w:jc w:val="both"/>
        <w:rPr>
          <w:rFonts w:ascii="Arial" w:eastAsia="Calibri" w:hAnsi="Arial" w:cs="Arial"/>
          <w:sz w:val="28"/>
          <w:szCs w:val="28"/>
          <w:lang w:val="ro-RO" w:eastAsia="zh-CN"/>
        </w:rPr>
      </w:pPr>
      <w:r w:rsidRPr="00771D3A">
        <w:rPr>
          <w:rFonts w:ascii="Arial" w:eastAsia="Times New Roman" w:hAnsi="Arial" w:cs="Arial"/>
          <w:color w:val="000000"/>
          <w:sz w:val="28"/>
          <w:szCs w:val="28"/>
          <w:lang w:val="it-IT" w:eastAsia="x-none"/>
        </w:rPr>
        <w:t xml:space="preserve">c. - </w:t>
      </w:r>
      <w:r w:rsidRPr="00771D3A">
        <w:rPr>
          <w:rFonts w:ascii="Arial" w:eastAsia="Calibri" w:hAnsi="Arial" w:cs="Arial"/>
          <w:sz w:val="28"/>
          <w:szCs w:val="28"/>
          <w:lang w:val="ro-RO" w:eastAsia="zh-CN"/>
        </w:rPr>
        <w:t>Lucrări cale de pod;</w:t>
      </w:r>
    </w:p>
    <w:p w:rsidR="00842336" w:rsidRPr="00771D3A" w:rsidRDefault="00842336" w:rsidP="00842336">
      <w:pPr>
        <w:suppressAutoHyphens/>
        <w:spacing w:after="0" w:line="240" w:lineRule="auto"/>
        <w:jc w:val="both"/>
        <w:rPr>
          <w:rFonts w:ascii="Arial" w:eastAsia="Calibri" w:hAnsi="Arial" w:cs="Arial"/>
          <w:sz w:val="28"/>
          <w:szCs w:val="28"/>
          <w:lang w:val="ro-RO" w:eastAsia="zh-CN"/>
        </w:rPr>
      </w:pPr>
      <w:r w:rsidRPr="00771D3A">
        <w:rPr>
          <w:rFonts w:ascii="Arial" w:eastAsia="Symbol" w:hAnsi="Arial" w:cs="Arial"/>
          <w:bCs/>
          <w:sz w:val="28"/>
          <w:szCs w:val="28"/>
          <w:lang w:val="it-IT" w:eastAsia="zh-CN"/>
        </w:rPr>
        <w:t xml:space="preserve">d. - </w:t>
      </w:r>
      <w:r>
        <w:rPr>
          <w:rFonts w:ascii="Arial" w:eastAsia="Calibri" w:hAnsi="Arial" w:cs="Arial"/>
          <w:sz w:val="28"/>
          <w:szCs w:val="28"/>
          <w:lang w:val="ro-RO" w:eastAsia="zh-CN"/>
        </w:rPr>
        <w:t>Lucrări în albie - p</w:t>
      </w:r>
      <w:r w:rsidRPr="00771D3A">
        <w:rPr>
          <w:rFonts w:ascii="Arial" w:eastAsia="Calibri" w:hAnsi="Arial" w:cs="Arial"/>
          <w:sz w:val="28"/>
          <w:szCs w:val="28"/>
          <w:lang w:val="ro-RO" w:eastAsia="zh-CN"/>
        </w:rPr>
        <w:t>entru îmbunătățirea condițiilor de scurgere în perioadele de viitură, albia se va profila și degaja de vegetație și material solid.</w:t>
      </w:r>
    </w:p>
    <w:p w:rsidR="00842336" w:rsidRDefault="00842336" w:rsidP="00842336">
      <w:pPr>
        <w:suppressAutoHyphens/>
        <w:spacing w:after="0" w:line="240" w:lineRule="auto"/>
        <w:jc w:val="both"/>
        <w:rPr>
          <w:rFonts w:ascii="Arial" w:eastAsia="Times New Roman" w:hAnsi="Arial" w:cs="Arial"/>
          <w:sz w:val="28"/>
          <w:szCs w:val="28"/>
          <w:lang w:val="pt-BR" w:eastAsia="zh-CN"/>
        </w:rPr>
      </w:pPr>
      <w:r w:rsidRPr="00771D3A">
        <w:rPr>
          <w:rFonts w:ascii="Arial" w:eastAsia="Times New Roman" w:hAnsi="Arial" w:cs="Arial"/>
          <w:sz w:val="28"/>
          <w:szCs w:val="28"/>
          <w:lang w:val="pt-BR" w:eastAsia="zh-CN"/>
        </w:rPr>
        <w:t xml:space="preserve">Pentru refacerea amplasamentului, pe suprafețele ocupate temporar în timpul execuției lucrărilor se vor desfășura activități pregătitoare precum: dezafectarea organizării de șantier, evacuarea deșeurilor de orice fel aflate </w:t>
      </w:r>
    </w:p>
    <w:p w:rsidR="00842336" w:rsidRPr="00771D3A" w:rsidRDefault="00842336" w:rsidP="00842336">
      <w:pPr>
        <w:suppressAutoHyphens/>
        <w:spacing w:after="0" w:line="240" w:lineRule="auto"/>
        <w:jc w:val="both"/>
        <w:rPr>
          <w:rFonts w:ascii="Arial" w:eastAsia="Times New Roman" w:hAnsi="Arial" w:cs="Arial"/>
          <w:sz w:val="28"/>
          <w:szCs w:val="28"/>
          <w:lang w:val="pt-BR" w:eastAsia="zh-CN"/>
        </w:rPr>
      </w:pPr>
      <w:r w:rsidRPr="00771D3A">
        <w:rPr>
          <w:rFonts w:ascii="Arial" w:eastAsia="Times New Roman" w:hAnsi="Arial" w:cs="Arial"/>
          <w:sz w:val="28"/>
          <w:szCs w:val="28"/>
          <w:lang w:val="pt-BR" w:eastAsia="zh-CN"/>
        </w:rPr>
        <w:t xml:space="preserve">pe amplasament, cu respectarea măsurilor de eliminare specifice fiecărui tip de deșeu. </w:t>
      </w:r>
    </w:p>
    <w:p w:rsidR="00842336" w:rsidRDefault="00920DC0" w:rsidP="00842336">
      <w:pPr>
        <w:widowControl w:val="0"/>
        <w:spacing w:after="0" w:line="240" w:lineRule="auto"/>
        <w:ind w:firstLine="567"/>
        <w:jc w:val="both"/>
        <w:rPr>
          <w:rFonts w:ascii="Arial" w:hAnsi="Arial" w:cs="Arial"/>
          <w:sz w:val="28"/>
          <w:szCs w:val="28"/>
          <w:lang w:val="fr-LU"/>
        </w:rPr>
      </w:pPr>
      <w:r>
        <w:rPr>
          <w:rFonts w:ascii="Arial" w:hAnsi="Arial" w:cs="Arial"/>
          <w:sz w:val="28"/>
          <w:szCs w:val="28"/>
        </w:rPr>
        <w:t>În zona km 10+100 traversează pârâul Șuța, afluent de stânga al Sabarului</w:t>
      </w:r>
      <w:r w:rsidR="00842336">
        <w:rPr>
          <w:rFonts w:ascii="Arial" w:hAnsi="Arial" w:cs="Arial"/>
          <w:sz w:val="28"/>
          <w:szCs w:val="28"/>
        </w:rPr>
        <w:t>.</w:t>
      </w:r>
      <w:r>
        <w:rPr>
          <w:rFonts w:ascii="Arial" w:hAnsi="Arial" w:cs="Arial"/>
          <w:sz w:val="28"/>
          <w:szCs w:val="28"/>
        </w:rPr>
        <w:t xml:space="preserve"> </w:t>
      </w:r>
      <w:r w:rsidR="00842336" w:rsidRPr="00221239">
        <w:rPr>
          <w:rFonts w:ascii="Arial" w:eastAsia="Times New Roman" w:hAnsi="Arial" w:cs="Arial"/>
          <w:color w:val="000000"/>
          <w:spacing w:val="2"/>
          <w:sz w:val="28"/>
          <w:szCs w:val="28"/>
          <w:lang w:val="ro-RO" w:eastAsia="ro-RO"/>
        </w:rPr>
        <w:t xml:space="preserve">Se propune realizarea unui pod </w:t>
      </w:r>
      <w:r w:rsidR="00842336">
        <w:rPr>
          <w:rFonts w:ascii="Arial" w:eastAsia="Times New Roman" w:hAnsi="Arial" w:cs="Arial"/>
          <w:color w:val="000000"/>
          <w:spacing w:val="2"/>
          <w:sz w:val="28"/>
          <w:szCs w:val="28"/>
          <w:lang w:val="ro-RO" w:eastAsia="ro-RO"/>
        </w:rPr>
        <w:t xml:space="preserve">nou </w:t>
      </w:r>
      <w:r w:rsidR="00842336" w:rsidRPr="00221239">
        <w:rPr>
          <w:rFonts w:ascii="Arial" w:eastAsia="Times New Roman" w:hAnsi="Arial" w:cs="Arial"/>
          <w:color w:val="000000"/>
          <w:spacing w:val="2"/>
          <w:sz w:val="28"/>
          <w:szCs w:val="28"/>
          <w:lang w:val="ro-RO" w:eastAsia="ro-RO"/>
        </w:rPr>
        <w:t>peste Râul Șuța la km 10+400.</w:t>
      </w:r>
      <w:r w:rsidR="00842336" w:rsidRPr="00AA171A">
        <w:rPr>
          <w:rFonts w:ascii="Arial" w:hAnsi="Arial" w:cs="Arial"/>
          <w:sz w:val="28"/>
          <w:szCs w:val="28"/>
          <w:lang w:val="fr-LU"/>
        </w:rPr>
        <w:t xml:space="preserve"> </w:t>
      </w:r>
    </w:p>
    <w:p w:rsidR="00842336" w:rsidRPr="00771D3A" w:rsidRDefault="00842336" w:rsidP="00842336">
      <w:pPr>
        <w:suppressAutoHyphens/>
        <w:spacing w:after="0" w:line="240" w:lineRule="auto"/>
        <w:rPr>
          <w:rFonts w:ascii="Times New Roman" w:eastAsia="Times New Roman" w:hAnsi="Times New Roman" w:cs="Times New Roman"/>
          <w:sz w:val="24"/>
          <w:szCs w:val="24"/>
          <w:lang w:val="ro-RO" w:eastAsia="zh-CN"/>
        </w:rPr>
      </w:pPr>
      <w:r w:rsidRPr="00771D3A">
        <w:rPr>
          <w:rFonts w:ascii="Arial" w:eastAsia="Times New Roman" w:hAnsi="Arial" w:cs="Arial"/>
          <w:bCs/>
          <w:sz w:val="28"/>
          <w:szCs w:val="28"/>
          <w:lang w:val="ro-RO" w:eastAsia="zh-CN"/>
        </w:rPr>
        <w:t xml:space="preserve">Proiectul  prevede   </w:t>
      </w:r>
      <w:r>
        <w:rPr>
          <w:rFonts w:ascii="Arial" w:eastAsia="Times New Roman" w:hAnsi="Arial" w:cs="Arial"/>
          <w:bCs/>
          <w:sz w:val="28"/>
          <w:szCs w:val="28"/>
          <w:lang w:val="ro-RO" w:eastAsia="zh-CN"/>
        </w:rPr>
        <w:t xml:space="preserve">pentru </w:t>
      </w:r>
      <w:r w:rsidRPr="00771D3A">
        <w:rPr>
          <w:rFonts w:ascii="Arial" w:eastAsia="Times New Roman" w:hAnsi="Arial" w:cs="Arial"/>
          <w:bCs/>
          <w:sz w:val="28"/>
          <w:szCs w:val="28"/>
          <w:lang w:val="ro-RO" w:eastAsia="zh-CN"/>
        </w:rPr>
        <w:t>construirea  pod</w:t>
      </w:r>
      <w:r>
        <w:rPr>
          <w:rFonts w:ascii="Arial" w:eastAsia="Times New Roman" w:hAnsi="Arial" w:cs="Arial"/>
          <w:bCs/>
          <w:sz w:val="28"/>
          <w:szCs w:val="28"/>
          <w:lang w:val="ro-RO" w:eastAsia="zh-CN"/>
        </w:rPr>
        <w:t>ului</w:t>
      </w:r>
      <w:r w:rsidRPr="00771D3A">
        <w:rPr>
          <w:rFonts w:ascii="Arial" w:eastAsia="Times New Roman" w:hAnsi="Arial" w:cs="Arial"/>
          <w:bCs/>
          <w:sz w:val="28"/>
          <w:szCs w:val="28"/>
          <w:lang w:val="ro-RO" w:eastAsia="zh-CN"/>
        </w:rPr>
        <w:t xml:space="preserve">   rutier</w:t>
      </w:r>
      <w:r>
        <w:rPr>
          <w:rFonts w:ascii="Arial" w:eastAsia="Times New Roman" w:hAnsi="Arial" w:cs="Arial"/>
          <w:bCs/>
          <w:sz w:val="28"/>
          <w:szCs w:val="28"/>
          <w:lang w:val="ro-RO" w:eastAsia="zh-CN"/>
        </w:rPr>
        <w:t xml:space="preserve"> următoarele lucrări:</w:t>
      </w:r>
    </w:p>
    <w:p w:rsidR="00842336" w:rsidRPr="00771D3A" w:rsidRDefault="00842336" w:rsidP="00842336">
      <w:pPr>
        <w:suppressAutoHyphens/>
        <w:spacing w:after="0" w:line="240" w:lineRule="auto"/>
        <w:rPr>
          <w:rFonts w:ascii="Times New Roman" w:eastAsia="Times New Roman" w:hAnsi="Times New Roman" w:cs="Times New Roman"/>
          <w:sz w:val="24"/>
          <w:szCs w:val="24"/>
          <w:lang w:val="ro-RO" w:eastAsia="zh-CN"/>
        </w:rPr>
      </w:pPr>
      <w:r w:rsidRPr="00771D3A">
        <w:rPr>
          <w:rFonts w:ascii="Arial" w:eastAsia="Calibri" w:hAnsi="Arial" w:cs="Arial"/>
          <w:sz w:val="28"/>
          <w:szCs w:val="28"/>
          <w:lang w:val="it-IT" w:eastAsia="zh-CN"/>
        </w:rPr>
        <w:t>a, - Lucrări la infrastructuri;</w:t>
      </w:r>
    </w:p>
    <w:p w:rsidR="00842336" w:rsidRPr="00771D3A" w:rsidRDefault="00842336" w:rsidP="00842336">
      <w:pPr>
        <w:suppressAutoHyphens/>
        <w:spacing w:after="0" w:line="240" w:lineRule="auto"/>
        <w:rPr>
          <w:rFonts w:ascii="Times New Roman" w:eastAsia="Times New Roman" w:hAnsi="Times New Roman" w:cs="Times New Roman"/>
          <w:sz w:val="24"/>
          <w:szCs w:val="24"/>
          <w:lang w:val="ro-RO" w:eastAsia="zh-CN"/>
        </w:rPr>
      </w:pPr>
      <w:r w:rsidRPr="00771D3A">
        <w:rPr>
          <w:rFonts w:ascii="Arial" w:eastAsia="Times New Roman" w:hAnsi="Arial" w:cs="Arial"/>
          <w:color w:val="000000"/>
          <w:sz w:val="28"/>
          <w:szCs w:val="28"/>
          <w:lang w:val="it-IT" w:eastAsia="x-none"/>
        </w:rPr>
        <w:t xml:space="preserve">b. - </w:t>
      </w:r>
      <w:r w:rsidRPr="00771D3A">
        <w:rPr>
          <w:rFonts w:ascii="Arial" w:eastAsia="Calibri" w:hAnsi="Arial" w:cs="Arial"/>
          <w:sz w:val="28"/>
          <w:szCs w:val="28"/>
          <w:lang w:val="ro-RO" w:eastAsia="zh-CN"/>
        </w:rPr>
        <w:t>Lucrări la suprastructură;</w:t>
      </w:r>
    </w:p>
    <w:p w:rsidR="00842336" w:rsidRPr="00771D3A" w:rsidRDefault="00842336" w:rsidP="00842336">
      <w:pPr>
        <w:suppressAutoHyphens/>
        <w:spacing w:after="0" w:line="240" w:lineRule="auto"/>
        <w:jc w:val="both"/>
        <w:rPr>
          <w:rFonts w:ascii="Arial" w:eastAsia="Calibri" w:hAnsi="Arial" w:cs="Arial"/>
          <w:sz w:val="28"/>
          <w:szCs w:val="28"/>
          <w:lang w:val="ro-RO" w:eastAsia="zh-CN"/>
        </w:rPr>
      </w:pPr>
      <w:r w:rsidRPr="00771D3A">
        <w:rPr>
          <w:rFonts w:ascii="Arial" w:eastAsia="Times New Roman" w:hAnsi="Arial" w:cs="Arial"/>
          <w:color w:val="000000"/>
          <w:sz w:val="28"/>
          <w:szCs w:val="28"/>
          <w:lang w:val="it-IT" w:eastAsia="x-none"/>
        </w:rPr>
        <w:t xml:space="preserve">c. - </w:t>
      </w:r>
      <w:r w:rsidRPr="00771D3A">
        <w:rPr>
          <w:rFonts w:ascii="Arial" w:eastAsia="Calibri" w:hAnsi="Arial" w:cs="Arial"/>
          <w:sz w:val="28"/>
          <w:szCs w:val="28"/>
          <w:lang w:val="ro-RO" w:eastAsia="zh-CN"/>
        </w:rPr>
        <w:t>Lucrări cale de pod;</w:t>
      </w:r>
    </w:p>
    <w:p w:rsidR="005C7869" w:rsidRDefault="005C7869" w:rsidP="00842336">
      <w:pPr>
        <w:spacing w:after="0" w:line="240" w:lineRule="auto"/>
        <w:jc w:val="both"/>
        <w:rPr>
          <w:rFonts w:ascii="Arial" w:eastAsia="Symbol" w:hAnsi="Arial" w:cs="Arial"/>
          <w:bCs/>
          <w:sz w:val="28"/>
          <w:szCs w:val="28"/>
          <w:lang w:val="it-IT" w:eastAsia="zh-CN"/>
        </w:rPr>
      </w:pPr>
    </w:p>
    <w:p w:rsidR="00842336" w:rsidRDefault="00842336" w:rsidP="00842336">
      <w:pPr>
        <w:spacing w:after="0" w:line="240" w:lineRule="auto"/>
        <w:jc w:val="both"/>
        <w:rPr>
          <w:rFonts w:ascii="Arial" w:hAnsi="Arial" w:cs="Arial"/>
          <w:sz w:val="28"/>
          <w:szCs w:val="28"/>
        </w:rPr>
      </w:pPr>
      <w:r>
        <w:rPr>
          <w:rFonts w:ascii="Arial" w:eastAsia="Symbol" w:hAnsi="Arial" w:cs="Arial"/>
          <w:bCs/>
          <w:sz w:val="28"/>
          <w:szCs w:val="28"/>
          <w:lang w:val="it-IT" w:eastAsia="zh-CN"/>
        </w:rPr>
        <w:t>d.</w:t>
      </w:r>
      <w:r w:rsidRPr="00771D3A">
        <w:rPr>
          <w:rFonts w:ascii="Arial" w:eastAsia="Symbol" w:hAnsi="Arial" w:cs="Arial"/>
          <w:bCs/>
          <w:sz w:val="28"/>
          <w:szCs w:val="28"/>
          <w:lang w:val="it-IT" w:eastAsia="zh-CN"/>
        </w:rPr>
        <w:t xml:space="preserve">- </w:t>
      </w:r>
      <w:r w:rsidRPr="00771D3A">
        <w:rPr>
          <w:rFonts w:ascii="Arial" w:eastAsia="Calibri" w:hAnsi="Arial" w:cs="Arial"/>
          <w:sz w:val="28"/>
          <w:szCs w:val="28"/>
          <w:lang w:val="ro-RO" w:eastAsia="zh-CN"/>
        </w:rPr>
        <w:t>Lucrări în albie - Pentru îmbunătățirea condițiilor de scurgere în perioadele de viitură, albia se va profila și degaja de vegetație și material solid</w:t>
      </w:r>
    </w:p>
    <w:p w:rsidR="00842336" w:rsidRDefault="00842336" w:rsidP="00842336">
      <w:pPr>
        <w:suppressAutoHyphens/>
        <w:spacing w:after="0" w:line="240" w:lineRule="auto"/>
        <w:ind w:firstLine="567"/>
        <w:rPr>
          <w:rFonts w:ascii="Arial" w:hAnsi="Arial" w:cs="Arial"/>
          <w:sz w:val="28"/>
          <w:szCs w:val="28"/>
        </w:rPr>
      </w:pPr>
      <w:r>
        <w:rPr>
          <w:rFonts w:ascii="Arial" w:hAnsi="Arial" w:cs="Arial"/>
          <w:sz w:val="28"/>
          <w:szCs w:val="28"/>
        </w:rPr>
        <w:t>L</w:t>
      </w:r>
      <w:r w:rsidR="00920DC0">
        <w:rPr>
          <w:rFonts w:ascii="Arial" w:hAnsi="Arial" w:cs="Arial"/>
          <w:sz w:val="28"/>
          <w:szCs w:val="28"/>
        </w:rPr>
        <w:t>a km 10+450 intersectează drumul comunal DC68</w:t>
      </w:r>
      <w:r>
        <w:rPr>
          <w:rFonts w:ascii="Arial" w:hAnsi="Arial" w:cs="Arial"/>
          <w:sz w:val="28"/>
          <w:szCs w:val="28"/>
        </w:rPr>
        <w:t xml:space="preserve">. </w:t>
      </w:r>
    </w:p>
    <w:p w:rsidR="00E2627F" w:rsidRDefault="00E2627F" w:rsidP="00311F94">
      <w:pPr>
        <w:pStyle w:val="BodyText"/>
        <w:autoSpaceDE w:val="0"/>
        <w:adjustRightInd w:val="0"/>
        <w:spacing w:after="0" w:line="240" w:lineRule="auto"/>
        <w:ind w:firstLine="567"/>
        <w:jc w:val="both"/>
        <w:rPr>
          <w:rFonts w:ascii="Arial" w:hAnsi="Arial" w:cs="Arial"/>
          <w:sz w:val="28"/>
          <w:szCs w:val="28"/>
        </w:rPr>
      </w:pPr>
    </w:p>
    <w:p w:rsidR="00E2627F" w:rsidRDefault="00E2627F" w:rsidP="00311F94">
      <w:pPr>
        <w:pStyle w:val="BodyText"/>
        <w:autoSpaceDE w:val="0"/>
        <w:adjustRightInd w:val="0"/>
        <w:spacing w:after="0" w:line="240" w:lineRule="auto"/>
        <w:ind w:firstLine="567"/>
        <w:jc w:val="both"/>
        <w:rPr>
          <w:rFonts w:ascii="Arial" w:hAnsi="Arial" w:cs="Arial"/>
          <w:sz w:val="28"/>
          <w:szCs w:val="28"/>
        </w:rPr>
      </w:pPr>
    </w:p>
    <w:p w:rsidR="00842336" w:rsidRDefault="00842336" w:rsidP="00311F94">
      <w:pPr>
        <w:pStyle w:val="BodyText"/>
        <w:autoSpaceDE w:val="0"/>
        <w:adjustRightInd w:val="0"/>
        <w:spacing w:after="0" w:line="240" w:lineRule="auto"/>
        <w:ind w:firstLine="567"/>
        <w:jc w:val="both"/>
        <w:rPr>
          <w:rFonts w:ascii="Arial" w:eastAsia="Times New Roman" w:hAnsi="Arial" w:cs="Arial"/>
          <w:bCs/>
          <w:color w:val="000000"/>
          <w:spacing w:val="2"/>
          <w:sz w:val="28"/>
          <w:szCs w:val="28"/>
          <w:lang w:val="ro-RO" w:eastAsia="ro-RO"/>
        </w:rPr>
      </w:pPr>
      <w:r>
        <w:rPr>
          <w:rFonts w:ascii="Arial" w:hAnsi="Arial" w:cs="Arial"/>
          <w:sz w:val="28"/>
          <w:szCs w:val="28"/>
        </w:rPr>
        <w:t>L</w:t>
      </w:r>
      <w:r w:rsidR="00920DC0">
        <w:rPr>
          <w:rFonts w:ascii="Arial" w:hAnsi="Arial" w:cs="Arial"/>
          <w:sz w:val="28"/>
          <w:szCs w:val="28"/>
        </w:rPr>
        <w:t>a km 12+</w:t>
      </w:r>
      <w:r>
        <w:rPr>
          <w:rFonts w:ascii="Arial" w:hAnsi="Arial" w:cs="Arial"/>
          <w:sz w:val="28"/>
          <w:szCs w:val="28"/>
        </w:rPr>
        <w:t>300</w:t>
      </w:r>
      <w:r w:rsidR="00920DC0">
        <w:rPr>
          <w:rFonts w:ascii="Arial" w:hAnsi="Arial" w:cs="Arial"/>
          <w:sz w:val="28"/>
          <w:szCs w:val="28"/>
        </w:rPr>
        <w:t xml:space="preserve"> </w:t>
      </w:r>
      <w:r w:rsidR="00311F94">
        <w:rPr>
          <w:rFonts w:ascii="Arial" w:eastAsia="Times New Roman" w:hAnsi="Arial" w:cs="Arial"/>
          <w:bCs/>
          <w:color w:val="000000"/>
          <w:spacing w:val="2"/>
          <w:sz w:val="28"/>
          <w:szCs w:val="28"/>
          <w:lang w:val="ro-RO" w:eastAsia="ro-RO"/>
        </w:rPr>
        <w:t>t</w:t>
      </w:r>
      <w:r w:rsidRPr="00221239">
        <w:rPr>
          <w:rFonts w:ascii="Arial" w:eastAsia="Times New Roman" w:hAnsi="Arial" w:cs="Arial"/>
          <w:bCs/>
          <w:color w:val="000000"/>
          <w:spacing w:val="2"/>
          <w:sz w:val="28"/>
          <w:szCs w:val="28"/>
          <w:lang w:val="ro-RO" w:eastAsia="ro-RO"/>
        </w:rPr>
        <w:t>raseul drumului este traversat de un canal de apă peste care se află un pod din grindă de beton, degradat, având dimensiunile în plan L = 6.00 m, l = 5.00 m, h = 2.00 m.</w:t>
      </w:r>
      <w:r w:rsidRPr="00221239">
        <w:rPr>
          <w:rFonts w:ascii="Arial" w:hAnsi="Arial" w:cs="Arial"/>
          <w:sz w:val="28"/>
          <w:szCs w:val="28"/>
        </w:rPr>
        <w:t xml:space="preserve"> </w:t>
      </w:r>
      <w:r w:rsidRPr="00221239">
        <w:rPr>
          <w:rFonts w:ascii="Arial" w:eastAsia="Times New Roman" w:hAnsi="Arial" w:cs="Arial"/>
          <w:bCs/>
          <w:color w:val="000000"/>
          <w:spacing w:val="2"/>
          <w:sz w:val="28"/>
          <w:szCs w:val="28"/>
          <w:lang w:val="ro-RO" w:eastAsia="ro-RO"/>
        </w:rPr>
        <w:t>Se propune realizarea unui pod nou peste acest canal.</w:t>
      </w:r>
    </w:p>
    <w:p w:rsidR="00842336" w:rsidRDefault="00920DC0" w:rsidP="00842336">
      <w:pPr>
        <w:suppressAutoHyphens/>
        <w:spacing w:after="0" w:line="240" w:lineRule="auto"/>
        <w:ind w:firstLine="567"/>
        <w:jc w:val="both"/>
        <w:rPr>
          <w:rFonts w:ascii="Arial" w:eastAsia="Times New Roman" w:hAnsi="Arial" w:cs="Arial"/>
          <w:bCs/>
          <w:sz w:val="28"/>
          <w:szCs w:val="28"/>
          <w:lang w:val="ro-RO" w:eastAsia="zh-CN"/>
        </w:rPr>
      </w:pPr>
      <w:r>
        <w:rPr>
          <w:rFonts w:ascii="Arial" w:hAnsi="Arial" w:cs="Arial"/>
          <w:sz w:val="28"/>
          <w:szCs w:val="28"/>
        </w:rPr>
        <w:t>În zona km 11+900 tronsonul de drum pătrunde în aria administrativă a Orașului Titu, la km 14+300 se intersectează cu drumul național DN7, în apropierea localității Sălcuța.</w:t>
      </w:r>
      <w:r w:rsidR="00842336" w:rsidRPr="00842336">
        <w:rPr>
          <w:rFonts w:ascii="Arial" w:eastAsia="Times New Roman" w:hAnsi="Arial" w:cs="Arial"/>
          <w:bCs/>
          <w:sz w:val="28"/>
          <w:szCs w:val="28"/>
          <w:lang w:val="ro-RO" w:eastAsia="zh-CN"/>
        </w:rPr>
        <w:t xml:space="preserve"> </w:t>
      </w:r>
    </w:p>
    <w:p w:rsidR="00920DC0" w:rsidRDefault="005C7869" w:rsidP="00842336">
      <w:pPr>
        <w:spacing w:after="0" w:line="240" w:lineRule="auto"/>
        <w:ind w:firstLine="567"/>
        <w:jc w:val="both"/>
        <w:rPr>
          <w:rFonts w:ascii="Arial" w:hAnsi="Arial" w:cs="Arial"/>
          <w:sz w:val="28"/>
          <w:szCs w:val="28"/>
        </w:rPr>
      </w:pPr>
      <w:r>
        <w:rPr>
          <w:rFonts w:ascii="Arial" w:hAnsi="Arial" w:cs="Arial"/>
          <w:sz w:val="28"/>
          <w:szCs w:val="28"/>
        </w:rPr>
        <w:t>Pentru realizarea tronsonului de drum de legătură între autostrada A1 și drumul național DN7 se vor realiza:</w:t>
      </w:r>
    </w:p>
    <w:p w:rsidR="00394E0B" w:rsidRPr="00221239" w:rsidRDefault="00394E0B" w:rsidP="00394E0B">
      <w:pPr>
        <w:tabs>
          <w:tab w:val="num" w:pos="1134"/>
        </w:tabs>
        <w:spacing w:after="0" w:line="240" w:lineRule="auto"/>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Lucrări la sistemul rutier:</w:t>
      </w:r>
    </w:p>
    <w:p w:rsidR="00394E0B" w:rsidRPr="00221239" w:rsidRDefault="00394E0B" w:rsidP="00394E0B">
      <w:pPr>
        <w:widowControl w:val="0"/>
        <w:spacing w:before="40" w:after="40" w:line="240" w:lineRule="auto"/>
        <w:jc w:val="both"/>
        <w:rPr>
          <w:rFonts w:ascii="Arial" w:eastAsia="Times New Roman" w:hAnsi="Arial" w:cs="Arial"/>
          <w:color w:val="000000"/>
          <w:spacing w:val="2"/>
          <w:sz w:val="28"/>
          <w:szCs w:val="28"/>
          <w:lang w:val="fr-FR"/>
        </w:rPr>
      </w:pPr>
      <w:r w:rsidRPr="00221239">
        <w:rPr>
          <w:rFonts w:ascii="Arial" w:eastAsia="Times New Roman" w:hAnsi="Arial" w:cs="Arial"/>
          <w:color w:val="000000"/>
          <w:spacing w:val="2"/>
          <w:sz w:val="28"/>
          <w:szCs w:val="28"/>
          <w:lang w:val="it-IT"/>
        </w:rPr>
        <w:t>Investigații geotehnice</w:t>
      </w:r>
      <w:r w:rsidRPr="00221239">
        <w:rPr>
          <w:rFonts w:ascii="Arial" w:eastAsia="Times New Roman" w:hAnsi="Arial" w:cs="Arial"/>
          <w:color w:val="000000"/>
          <w:spacing w:val="2"/>
          <w:sz w:val="28"/>
          <w:szCs w:val="28"/>
          <w:lang w:val="fr-FR"/>
        </w:rPr>
        <w:t xml:space="preserve"> - </w:t>
      </w:r>
      <w:r w:rsidRPr="00221239">
        <w:rPr>
          <w:rFonts w:ascii="Arial" w:eastAsia="Times New Roman" w:hAnsi="Arial" w:cs="Arial"/>
          <w:color w:val="000000"/>
          <w:spacing w:val="2"/>
          <w:sz w:val="28"/>
          <w:szCs w:val="28"/>
          <w:lang w:val="it-IT"/>
        </w:rPr>
        <w:t>au fost efectuate sondaje care au pus în evidență existența unei structuri alcătuite din mixturi asfaltice în grosime de 10-15 cm așternute  pe fundație din materiale granulare în grosimi cuprinse între 63 - 68 cm. Stratul suport este din  argilă slab nisipoasă, cafenie, plastic consistentă sau  praf nisipos-argilos cu intercalații de nisip fin, argilos, galben, plastic consistent.</w:t>
      </w:r>
    </w:p>
    <w:p w:rsidR="00394E0B" w:rsidRPr="00221239" w:rsidRDefault="00394E0B" w:rsidP="00394E0B">
      <w:pPr>
        <w:widowControl w:val="0"/>
        <w:spacing w:after="0" w:line="240" w:lineRule="auto"/>
        <w:jc w:val="both"/>
        <w:rPr>
          <w:rFonts w:ascii="Arial" w:eastAsia="Times New Roman" w:hAnsi="Arial" w:cs="Arial"/>
          <w:i/>
          <w:color w:val="000000"/>
          <w:spacing w:val="2"/>
          <w:sz w:val="28"/>
          <w:szCs w:val="28"/>
          <w:lang w:val="ro-RO" w:eastAsia="ro-RO"/>
        </w:rPr>
      </w:pPr>
      <w:bookmarkStart w:id="0" w:name="_Toc46999897"/>
      <w:bookmarkStart w:id="1" w:name="_Toc200011357"/>
      <w:r w:rsidRPr="00221239">
        <w:rPr>
          <w:rFonts w:ascii="Arial" w:eastAsia="Times New Roman" w:hAnsi="Arial" w:cs="Arial"/>
          <w:spacing w:val="2"/>
          <w:sz w:val="28"/>
          <w:szCs w:val="28"/>
          <w:lang w:val="ro-RO" w:eastAsia="ro-RO"/>
        </w:rPr>
        <w:t>Lucrări pentru scurgerea și evacuarea apelor</w:t>
      </w:r>
      <w:bookmarkEnd w:id="0"/>
      <w:bookmarkEnd w:id="1"/>
      <w:r w:rsidRPr="00221239">
        <w:rPr>
          <w:rFonts w:ascii="Arial" w:eastAsia="Times New Roman" w:hAnsi="Arial" w:cs="Arial"/>
          <w:spacing w:val="2"/>
          <w:sz w:val="28"/>
          <w:szCs w:val="28"/>
          <w:lang w:val="ro-RO" w:eastAsia="ro-RO"/>
        </w:rPr>
        <w:t xml:space="preserve"> -</w:t>
      </w:r>
      <w:r w:rsidRPr="00221239">
        <w:rPr>
          <w:rFonts w:ascii="Arial" w:eastAsia="Times New Roman" w:hAnsi="Arial" w:cs="Arial"/>
          <w:i/>
          <w:spacing w:val="2"/>
          <w:sz w:val="28"/>
          <w:szCs w:val="28"/>
          <w:lang w:val="ro-RO" w:eastAsia="ro-RO"/>
        </w:rPr>
        <w:t xml:space="preserve"> </w:t>
      </w:r>
      <w:r w:rsidRPr="005C7869">
        <w:rPr>
          <w:rFonts w:ascii="Arial" w:eastAsia="Times New Roman" w:hAnsi="Arial" w:cs="Arial"/>
          <w:color w:val="000000"/>
          <w:spacing w:val="2"/>
          <w:sz w:val="28"/>
          <w:szCs w:val="28"/>
          <w:lang w:val="ro-RO" w:eastAsia="ro-RO"/>
        </w:rPr>
        <w:t xml:space="preserve">se va </w:t>
      </w:r>
      <w:r w:rsidRPr="00221239">
        <w:rPr>
          <w:rFonts w:ascii="Arial" w:eastAsia="Times New Roman" w:hAnsi="Arial" w:cs="Arial"/>
          <w:color w:val="000000"/>
          <w:spacing w:val="2"/>
          <w:sz w:val="28"/>
          <w:szCs w:val="28"/>
          <w:lang w:val="fr-FR" w:eastAsia="ro-RO"/>
        </w:rPr>
        <w:t xml:space="preserve">crea un sistem de colectare și evacuare </w:t>
      </w:r>
      <w:r w:rsidRPr="00221239">
        <w:rPr>
          <w:rFonts w:ascii="Arial" w:eastAsia="Times New Roman" w:hAnsi="Arial" w:cs="Arial"/>
          <w:b/>
          <w:color w:val="000000"/>
          <w:spacing w:val="2"/>
          <w:sz w:val="28"/>
          <w:szCs w:val="28"/>
          <w:lang w:val="fr-FR" w:eastAsia="ro-RO"/>
        </w:rPr>
        <w:t xml:space="preserve">a </w:t>
      </w:r>
      <w:r w:rsidRPr="00221239">
        <w:rPr>
          <w:rFonts w:ascii="Arial" w:eastAsia="Times New Roman" w:hAnsi="Arial" w:cs="Arial"/>
          <w:color w:val="000000"/>
          <w:spacing w:val="2"/>
          <w:sz w:val="28"/>
          <w:szCs w:val="28"/>
          <w:lang w:val="fr-FR" w:eastAsia="ro-RO"/>
        </w:rPr>
        <w:t>apelor pluviale funcțional și șanțurile existente din pământ care  se vor decolmata, reprofila și pereea după caz cu beton min. C30/37 în grosime min. de 10 cm, precum și prin șanțuri sau rigole carosabile noi, cu asigurarea scurgerii la podețele existente și la cele noi proiectate. Prin proiect se va urmari realizarea unor declivități în profil longitudinal și transversal care să asigure scurgerea și evacuarea rapidă a apelor pluviale de pe carosabil.</w:t>
      </w:r>
    </w:p>
    <w:p w:rsidR="00394E0B" w:rsidRPr="00221239" w:rsidRDefault="00394E0B" w:rsidP="00394E0B">
      <w:pPr>
        <w:widowControl w:val="0"/>
        <w:spacing w:after="0" w:line="240" w:lineRule="auto"/>
        <w:jc w:val="both"/>
        <w:rPr>
          <w:rFonts w:ascii="Arial" w:eastAsia="Times New Roman" w:hAnsi="Arial" w:cs="Arial"/>
          <w:color w:val="000000"/>
          <w:spacing w:val="2"/>
          <w:sz w:val="28"/>
          <w:szCs w:val="28"/>
          <w:lang w:val="fr-FR" w:eastAsia="ro-RO"/>
        </w:rPr>
      </w:pPr>
      <w:r w:rsidRPr="00221239">
        <w:rPr>
          <w:rFonts w:ascii="Arial" w:eastAsia="Times New Roman" w:hAnsi="Arial" w:cs="Arial"/>
          <w:color w:val="000000"/>
          <w:spacing w:val="2"/>
          <w:sz w:val="28"/>
          <w:szCs w:val="28"/>
          <w:lang w:val="fr-FR" w:eastAsia="ro-RO"/>
        </w:rPr>
        <w:t xml:space="preserve">Soluția de scurgere a apelor se va adapta local funcție de: </w:t>
      </w:r>
    </w:p>
    <w:p w:rsidR="00394E0B" w:rsidRPr="00221239" w:rsidRDefault="00394E0B" w:rsidP="00394E0B">
      <w:pPr>
        <w:widowControl w:val="0"/>
        <w:spacing w:after="0" w:line="240" w:lineRule="auto"/>
        <w:jc w:val="both"/>
        <w:rPr>
          <w:rFonts w:ascii="Arial" w:eastAsia="Times New Roman" w:hAnsi="Arial" w:cs="Arial"/>
          <w:color w:val="000000"/>
          <w:spacing w:val="2"/>
          <w:sz w:val="28"/>
          <w:szCs w:val="28"/>
          <w:lang w:val="fr-FR" w:eastAsia="ro-RO"/>
        </w:rPr>
      </w:pPr>
      <w:r w:rsidRPr="00221239">
        <w:rPr>
          <w:rFonts w:ascii="Arial" w:eastAsia="Times New Roman" w:hAnsi="Arial" w:cs="Arial"/>
          <w:color w:val="000000"/>
          <w:spacing w:val="2"/>
          <w:sz w:val="28"/>
          <w:szCs w:val="28"/>
          <w:lang w:val="fr-FR" w:eastAsia="ro-RO"/>
        </w:rPr>
        <w:t xml:space="preserve">-orografia terenului, obligatoriu cu studierea hidroizohipselor și izofreatelor pentru determinarea sensului de scurgere </w:t>
      </w:r>
      <w:proofErr w:type="gramStart"/>
      <w:r w:rsidRPr="00221239">
        <w:rPr>
          <w:rFonts w:ascii="Arial" w:eastAsia="Times New Roman" w:hAnsi="Arial" w:cs="Arial"/>
          <w:color w:val="000000"/>
          <w:spacing w:val="2"/>
          <w:sz w:val="28"/>
          <w:szCs w:val="28"/>
          <w:lang w:val="fr-FR" w:eastAsia="ro-RO"/>
        </w:rPr>
        <w:t>a</w:t>
      </w:r>
      <w:proofErr w:type="gramEnd"/>
      <w:r w:rsidRPr="00221239">
        <w:rPr>
          <w:rFonts w:ascii="Arial" w:eastAsia="Times New Roman" w:hAnsi="Arial" w:cs="Arial"/>
          <w:color w:val="000000"/>
          <w:spacing w:val="2"/>
          <w:sz w:val="28"/>
          <w:szCs w:val="28"/>
          <w:lang w:val="fr-FR" w:eastAsia="ro-RO"/>
        </w:rPr>
        <w:t xml:space="preserve"> apelor de suprafață și subterane ; </w:t>
      </w:r>
    </w:p>
    <w:p w:rsidR="00394E0B" w:rsidRPr="00221239" w:rsidRDefault="00394E0B" w:rsidP="00394E0B">
      <w:pPr>
        <w:widowControl w:val="0"/>
        <w:spacing w:after="0" w:line="240" w:lineRule="auto"/>
        <w:jc w:val="both"/>
        <w:rPr>
          <w:rFonts w:ascii="Arial" w:eastAsia="Times New Roman" w:hAnsi="Arial" w:cs="Arial"/>
          <w:color w:val="000000"/>
          <w:spacing w:val="2"/>
          <w:sz w:val="28"/>
          <w:szCs w:val="28"/>
          <w:lang w:val="fr-FR" w:eastAsia="ro-RO"/>
        </w:rPr>
      </w:pPr>
      <w:r w:rsidRPr="00221239">
        <w:rPr>
          <w:rFonts w:ascii="Arial" w:eastAsia="Times New Roman" w:hAnsi="Arial" w:cs="Arial"/>
          <w:color w:val="000000"/>
          <w:spacing w:val="2"/>
          <w:sz w:val="28"/>
          <w:szCs w:val="28"/>
          <w:lang w:val="fr-FR" w:eastAsia="ro-RO"/>
        </w:rPr>
        <w:t xml:space="preserve">-corelarea acestor date cu situația comparativă dintre suma de precipiții și suma de evaporație, care ajută la stabilirea debitelor și secțiunilor de scurgere; </w:t>
      </w:r>
    </w:p>
    <w:p w:rsidR="005C7869" w:rsidRDefault="00394E0B" w:rsidP="00394E0B">
      <w:pPr>
        <w:widowControl w:val="0"/>
        <w:spacing w:after="0" w:line="240" w:lineRule="auto"/>
        <w:jc w:val="both"/>
        <w:rPr>
          <w:rFonts w:ascii="Arial" w:eastAsia="Times New Roman" w:hAnsi="Arial" w:cs="Arial"/>
          <w:color w:val="000000"/>
          <w:spacing w:val="2"/>
          <w:sz w:val="28"/>
          <w:szCs w:val="28"/>
          <w:lang w:val="fr-FR" w:eastAsia="ro-RO"/>
        </w:rPr>
      </w:pPr>
      <w:r w:rsidRPr="00221239">
        <w:rPr>
          <w:rFonts w:ascii="Arial" w:eastAsia="Times New Roman" w:hAnsi="Arial" w:cs="Arial"/>
          <w:color w:val="000000"/>
          <w:spacing w:val="2"/>
          <w:sz w:val="28"/>
          <w:szCs w:val="28"/>
          <w:lang w:val="fr-FR" w:eastAsia="ro-RO"/>
        </w:rPr>
        <w:t xml:space="preserve">-dimensionarea corectă a elementelor de evacuare a apelor pluviale - trebuie realizată, astfel încât să asigure descărcarea într-un fir de vale natural sau un curs de apă care să permită preluarea debitelor colectate </w:t>
      </w:r>
    </w:p>
    <w:p w:rsidR="00394E0B" w:rsidRPr="00221239" w:rsidRDefault="00394E0B" w:rsidP="00394E0B">
      <w:pPr>
        <w:widowControl w:val="0"/>
        <w:spacing w:after="0" w:line="240" w:lineRule="auto"/>
        <w:jc w:val="both"/>
        <w:rPr>
          <w:rFonts w:ascii="Arial" w:eastAsia="Times New Roman" w:hAnsi="Arial" w:cs="Arial"/>
          <w:color w:val="000000"/>
          <w:spacing w:val="2"/>
          <w:sz w:val="28"/>
          <w:szCs w:val="28"/>
          <w:lang w:val="fr-FR" w:eastAsia="ro-RO"/>
        </w:rPr>
      </w:pPr>
      <w:proofErr w:type="gramStart"/>
      <w:r w:rsidRPr="00221239">
        <w:rPr>
          <w:rFonts w:ascii="Arial" w:eastAsia="Times New Roman" w:hAnsi="Arial" w:cs="Arial"/>
          <w:color w:val="000000"/>
          <w:spacing w:val="2"/>
          <w:sz w:val="28"/>
          <w:szCs w:val="28"/>
          <w:lang w:val="fr-FR" w:eastAsia="ro-RO"/>
        </w:rPr>
        <w:t>și</w:t>
      </w:r>
      <w:proofErr w:type="gramEnd"/>
      <w:r w:rsidRPr="00221239">
        <w:rPr>
          <w:rFonts w:ascii="Arial" w:eastAsia="Times New Roman" w:hAnsi="Arial" w:cs="Arial"/>
          <w:color w:val="000000"/>
          <w:spacing w:val="2"/>
          <w:sz w:val="28"/>
          <w:szCs w:val="28"/>
          <w:lang w:val="fr-FR" w:eastAsia="ro-RO"/>
        </w:rPr>
        <w:t xml:space="preserve"> transportate; </w:t>
      </w:r>
    </w:p>
    <w:p w:rsidR="00394E0B" w:rsidRPr="00221239" w:rsidRDefault="00394E0B" w:rsidP="00394E0B">
      <w:pPr>
        <w:widowControl w:val="0"/>
        <w:spacing w:after="0" w:line="240" w:lineRule="auto"/>
        <w:jc w:val="both"/>
        <w:rPr>
          <w:rFonts w:ascii="Arial" w:eastAsia="Times New Roman" w:hAnsi="Arial" w:cs="Arial"/>
          <w:color w:val="000000"/>
          <w:spacing w:val="2"/>
          <w:sz w:val="28"/>
          <w:szCs w:val="28"/>
          <w:lang w:val="fr-FR" w:eastAsia="ro-RO"/>
        </w:rPr>
      </w:pPr>
      <w:r w:rsidRPr="00221239">
        <w:rPr>
          <w:rFonts w:ascii="Arial" w:eastAsia="Times New Roman" w:hAnsi="Arial" w:cs="Arial"/>
          <w:color w:val="000000"/>
          <w:spacing w:val="2"/>
          <w:sz w:val="28"/>
          <w:szCs w:val="28"/>
          <w:lang w:val="fr-FR" w:eastAsia="ro-RO"/>
        </w:rPr>
        <w:t>-respectarea vitezelor de curgere a apei în secțiuni conform normativelor de specialitate - să fie încadrată intre viteza de curgere &gt; viteza de sedimentare, respectiv viteza de curgere &lt; viteza de eroziune.</w:t>
      </w:r>
    </w:p>
    <w:p w:rsidR="00E2627F" w:rsidRDefault="00E2627F" w:rsidP="00394E0B">
      <w:pPr>
        <w:pStyle w:val="HalcrowBodyText"/>
        <w:spacing w:after="0"/>
        <w:rPr>
          <w:rFonts w:ascii="Arial" w:hAnsi="Arial" w:cs="Arial"/>
          <w:spacing w:val="2"/>
          <w:sz w:val="28"/>
          <w:szCs w:val="28"/>
          <w:lang w:eastAsia="ro-RO"/>
        </w:rPr>
      </w:pPr>
    </w:p>
    <w:p w:rsidR="00394E0B" w:rsidRPr="00221239" w:rsidRDefault="00394E0B" w:rsidP="00394E0B">
      <w:pPr>
        <w:pStyle w:val="HalcrowBodyText"/>
        <w:spacing w:after="0"/>
        <w:rPr>
          <w:rFonts w:ascii="Arial" w:hAnsi="Arial" w:cs="Arial"/>
          <w:noProof/>
          <w:sz w:val="28"/>
          <w:szCs w:val="28"/>
        </w:rPr>
      </w:pPr>
      <w:proofErr w:type="gramStart"/>
      <w:r w:rsidRPr="00221239">
        <w:rPr>
          <w:rFonts w:ascii="Arial" w:hAnsi="Arial" w:cs="Arial"/>
          <w:spacing w:val="2"/>
          <w:sz w:val="28"/>
          <w:szCs w:val="28"/>
          <w:lang w:eastAsia="ro-RO"/>
        </w:rPr>
        <w:t xml:space="preserve">Lucrări pentru amenajare iluminat public - </w:t>
      </w:r>
      <w:r w:rsidRPr="00221239">
        <w:rPr>
          <w:rFonts w:ascii="Arial" w:hAnsi="Arial" w:cs="Arial"/>
          <w:noProof/>
          <w:sz w:val="28"/>
          <w:szCs w:val="28"/>
        </w:rPr>
        <w:t>Iluminatul se va asigura cu sisteme economice de energie, alimentarea sistemului de iluminat fiind prevazută de la rețeaua națională/regională, locală de energie electrică.</w:t>
      </w:r>
      <w:proofErr w:type="gramEnd"/>
    </w:p>
    <w:p w:rsidR="00394E0B" w:rsidRPr="00221239" w:rsidRDefault="00394E0B" w:rsidP="00394E0B">
      <w:pPr>
        <w:spacing w:after="0" w:line="240" w:lineRule="auto"/>
        <w:jc w:val="both"/>
        <w:rPr>
          <w:rFonts w:ascii="Arial" w:eastAsia="Times New Roman" w:hAnsi="Arial" w:cs="Arial"/>
          <w:noProof/>
          <w:sz w:val="28"/>
          <w:szCs w:val="28"/>
        </w:rPr>
      </w:pPr>
      <w:r w:rsidRPr="00221239">
        <w:rPr>
          <w:rFonts w:ascii="Arial" w:eastAsia="Times New Roman" w:hAnsi="Arial" w:cs="Arial"/>
          <w:noProof/>
          <w:sz w:val="28"/>
          <w:szCs w:val="28"/>
        </w:rPr>
        <w:t>Proiectarea iluminatului căilor de circulație rutieră se face în conformitate cu Tandardul Românesc-EN 13201 și CIE 115-2010, o importanță deosebită acordându-se selectării claselor de iluminat pentru evitarea supradimensionării sistemului de iluminat, reducerea consumului de energie electrică și creșterea eficienței sistemului de iluminat propus.</w:t>
      </w:r>
    </w:p>
    <w:p w:rsidR="00394E0B" w:rsidRPr="00221239" w:rsidRDefault="00394E0B" w:rsidP="00394E0B">
      <w:pPr>
        <w:spacing w:after="0" w:line="240" w:lineRule="auto"/>
        <w:jc w:val="both"/>
        <w:rPr>
          <w:rFonts w:ascii="Arial" w:eastAsia="Times New Roman" w:hAnsi="Arial" w:cs="Arial"/>
          <w:noProof/>
          <w:sz w:val="28"/>
          <w:szCs w:val="28"/>
        </w:rPr>
      </w:pPr>
      <w:r w:rsidRPr="00221239">
        <w:rPr>
          <w:rFonts w:ascii="Arial" w:eastAsia="Times New Roman" w:hAnsi="Arial" w:cs="Arial"/>
          <w:noProof/>
          <w:sz w:val="28"/>
          <w:szCs w:val="28"/>
        </w:rPr>
        <w:t xml:space="preserve">Soluția propusă de proiectantul de specialitate trebuie să aibă un factor de menținere cât mai ridicat și cu precizări explicite privind deprecierea fluxului luminos </w:t>
      </w:r>
      <w:r w:rsidRPr="00221239">
        <w:rPr>
          <w:rFonts w:ascii="Arial" w:eastAsia="Times New Roman" w:hAnsi="Arial" w:cs="Arial"/>
          <w:b/>
          <w:noProof/>
          <w:sz w:val="28"/>
          <w:szCs w:val="28"/>
        </w:rPr>
        <w:t>î</w:t>
      </w:r>
      <w:r w:rsidRPr="00221239">
        <w:rPr>
          <w:rFonts w:ascii="Arial" w:eastAsia="Times New Roman" w:hAnsi="Arial" w:cs="Arial"/>
          <w:noProof/>
          <w:sz w:val="28"/>
          <w:szCs w:val="28"/>
        </w:rPr>
        <w:t>n timp. Este obligatoriu să se precizeze operațiile privind intreținerea corectivă. Solutiile agreate de beneficiar sunt cu telegestiune și anume, inteligente și adaptive, respectiv cu senzori crepusculari de zi și noapte și senzori de trafic cu posibilități de gestionare a intensității luminoase de către beneficiar, funcție de trafic sau de intervalul orar și eficiența energetă a sistemului de iluminat.</w:t>
      </w:r>
    </w:p>
    <w:p w:rsidR="00394E0B" w:rsidRPr="00221239" w:rsidRDefault="00394E0B" w:rsidP="00394E0B">
      <w:pPr>
        <w:widowControl w:val="0"/>
        <w:spacing w:after="0" w:line="240" w:lineRule="auto"/>
        <w:jc w:val="both"/>
        <w:rPr>
          <w:rFonts w:ascii="Arial" w:eastAsia="Times New Roman" w:hAnsi="Arial" w:cs="Arial"/>
          <w:color w:val="000000"/>
          <w:spacing w:val="2"/>
          <w:sz w:val="28"/>
          <w:szCs w:val="28"/>
          <w:lang w:eastAsia="ro-RO"/>
        </w:rPr>
      </w:pPr>
      <w:r w:rsidRPr="00221239">
        <w:rPr>
          <w:rFonts w:ascii="Arial" w:eastAsia="Times New Roman" w:hAnsi="Arial" w:cs="Arial"/>
          <w:color w:val="000000"/>
          <w:spacing w:val="2"/>
          <w:sz w:val="28"/>
          <w:szCs w:val="28"/>
          <w:lang w:eastAsia="ro-RO"/>
        </w:rPr>
        <w:t>Lucrări amenajare accese la proprietăți -</w:t>
      </w:r>
      <w:r w:rsidRPr="00221239">
        <w:rPr>
          <w:rFonts w:ascii="Arial" w:eastAsia="Calibri" w:hAnsi="Arial" w:cs="Arial"/>
          <w:sz w:val="28"/>
          <w:szCs w:val="28"/>
          <w:lang w:val="fr-FR"/>
        </w:rPr>
        <w:t xml:space="preserve"> se vor realiza lucrări de sistematizare a acceselor în curți și a elementelor de scurgere a apelor la noua linie roșie a drumului. Accesele la proprietăți se vor realiza cu un strat de  balast de 15 cm grosime și 15 cm beton C30/37.</w:t>
      </w:r>
    </w:p>
    <w:p w:rsidR="004E3BEB" w:rsidRDefault="00394E0B" w:rsidP="00394E0B">
      <w:pPr>
        <w:widowControl w:val="0"/>
        <w:spacing w:before="40" w:after="40" w:line="240" w:lineRule="auto"/>
        <w:jc w:val="both"/>
        <w:rPr>
          <w:rFonts w:ascii="Arial" w:eastAsia="Times New Roman" w:hAnsi="Arial" w:cs="Arial"/>
          <w:color w:val="000000"/>
          <w:spacing w:val="2"/>
          <w:sz w:val="28"/>
          <w:szCs w:val="28"/>
          <w:lang w:val="fr-FR"/>
        </w:rPr>
      </w:pPr>
      <w:r w:rsidRPr="00221239">
        <w:rPr>
          <w:rFonts w:ascii="Arial" w:eastAsia="Times New Roman" w:hAnsi="Arial" w:cs="Arial"/>
          <w:color w:val="000000"/>
          <w:spacing w:val="2"/>
          <w:sz w:val="28"/>
          <w:szCs w:val="28"/>
          <w:lang w:val="fr-FR"/>
        </w:rPr>
        <w:t>Amenajare acostamente - în profil transversal drumul va avea o parte carosabilă alcatuită din patru benzi de circulaţie, două benzi de circulație pe sens corespunzătoare clasei tehnice II, cu lăţimea de 3,50 m fiecare, cu pante de</w:t>
      </w:r>
      <w:r w:rsidR="004E3BEB">
        <w:rPr>
          <w:rFonts w:ascii="Arial" w:eastAsia="Times New Roman" w:hAnsi="Arial" w:cs="Arial"/>
          <w:color w:val="000000"/>
          <w:spacing w:val="2"/>
          <w:sz w:val="28"/>
          <w:szCs w:val="28"/>
          <w:lang w:val="fr-FR"/>
        </w:rPr>
        <w:t xml:space="preserve"> </w:t>
      </w:r>
      <w:r w:rsidRPr="00221239">
        <w:rPr>
          <w:rFonts w:ascii="Arial" w:eastAsia="Times New Roman" w:hAnsi="Arial" w:cs="Arial"/>
          <w:color w:val="000000"/>
          <w:spacing w:val="2"/>
          <w:sz w:val="28"/>
          <w:szCs w:val="28"/>
          <w:lang w:val="fr-FR"/>
        </w:rPr>
        <w:t xml:space="preserve"> 2,5 %, încadrată de acostamente de 1,50 m </w:t>
      </w:r>
      <w:r w:rsidR="004E3BEB">
        <w:rPr>
          <w:rFonts w:ascii="Arial" w:eastAsia="Times New Roman" w:hAnsi="Arial" w:cs="Arial"/>
          <w:color w:val="000000"/>
          <w:spacing w:val="2"/>
          <w:sz w:val="28"/>
          <w:szCs w:val="28"/>
          <w:lang w:val="fr-FR"/>
        </w:rPr>
        <w:t xml:space="preserve"> </w:t>
      </w:r>
      <w:r w:rsidRPr="00221239">
        <w:rPr>
          <w:rFonts w:ascii="Arial" w:eastAsia="Times New Roman" w:hAnsi="Arial" w:cs="Arial"/>
          <w:color w:val="000000"/>
          <w:spacing w:val="2"/>
          <w:sz w:val="28"/>
          <w:szCs w:val="28"/>
          <w:lang w:val="fr-FR"/>
        </w:rPr>
        <w:t xml:space="preserve">lățime, (din care </w:t>
      </w:r>
    </w:p>
    <w:p w:rsidR="00394E0B" w:rsidRPr="00221239" w:rsidRDefault="00394E0B" w:rsidP="00394E0B">
      <w:pPr>
        <w:widowControl w:val="0"/>
        <w:spacing w:before="40" w:after="40" w:line="240" w:lineRule="auto"/>
        <w:jc w:val="both"/>
        <w:rPr>
          <w:rFonts w:ascii="Arial" w:eastAsia="Times New Roman" w:hAnsi="Arial" w:cs="Arial"/>
          <w:color w:val="000000"/>
          <w:spacing w:val="2"/>
          <w:sz w:val="28"/>
          <w:szCs w:val="28"/>
          <w:lang w:val="fr-FR"/>
        </w:rPr>
      </w:pPr>
      <w:r w:rsidRPr="00221239">
        <w:rPr>
          <w:rFonts w:ascii="Arial" w:eastAsia="Times New Roman" w:hAnsi="Arial" w:cs="Arial"/>
          <w:color w:val="000000"/>
          <w:spacing w:val="2"/>
          <w:sz w:val="28"/>
          <w:szCs w:val="28"/>
          <w:lang w:val="fr-FR"/>
        </w:rPr>
        <w:t>2 x 0,75 m  benzile de încadrare cu aceeași structură rutieră ca și carosabilul)</w:t>
      </w:r>
    </w:p>
    <w:p w:rsidR="00394E0B" w:rsidRPr="00221239" w:rsidRDefault="00394E0B" w:rsidP="00394E0B">
      <w:pPr>
        <w:widowControl w:val="0"/>
        <w:spacing w:before="40" w:after="40" w:line="240" w:lineRule="auto"/>
        <w:jc w:val="both"/>
        <w:rPr>
          <w:rFonts w:ascii="Arial" w:eastAsia="Times New Roman" w:hAnsi="Arial" w:cs="Arial"/>
          <w:color w:val="000000"/>
          <w:spacing w:val="2"/>
          <w:sz w:val="28"/>
          <w:szCs w:val="28"/>
          <w:lang w:val="fr-FR"/>
        </w:rPr>
      </w:pPr>
      <w:r w:rsidRPr="00221239">
        <w:rPr>
          <w:rFonts w:ascii="Arial" w:eastAsia="Times New Roman" w:hAnsi="Arial" w:cs="Arial"/>
          <w:color w:val="000000"/>
          <w:spacing w:val="2"/>
          <w:sz w:val="28"/>
          <w:szCs w:val="28"/>
          <w:lang w:val="fr-FR"/>
        </w:rPr>
        <w:t xml:space="preserve">Pentru realizarea amprizei proiectate, se vor desface bordurile din beton acolo unde acestea există, se va executa caseta drumului, în vederea extinderii structurii rutiere şi consolidarea acostamentelor. </w:t>
      </w:r>
    </w:p>
    <w:p w:rsidR="00136CCC" w:rsidRDefault="00394E0B" w:rsidP="00394E0B">
      <w:pPr>
        <w:spacing w:after="0" w:line="240" w:lineRule="auto"/>
        <w:jc w:val="both"/>
        <w:rPr>
          <w:rFonts w:ascii="Arial" w:eastAsia="Times New Roman" w:hAnsi="Arial" w:cs="Arial"/>
          <w:color w:val="000000"/>
          <w:spacing w:val="2"/>
          <w:sz w:val="28"/>
          <w:szCs w:val="28"/>
          <w:lang w:val="fr-FR"/>
        </w:rPr>
      </w:pPr>
      <w:r w:rsidRPr="00221239">
        <w:rPr>
          <w:rFonts w:ascii="Arial" w:eastAsia="Times New Roman" w:hAnsi="Arial" w:cs="Arial"/>
          <w:color w:val="000000"/>
          <w:spacing w:val="2"/>
          <w:sz w:val="28"/>
          <w:szCs w:val="28"/>
          <w:lang w:val="fr-FR"/>
        </w:rPr>
        <w:t xml:space="preserve">Acostamentele se vor realiza din piatră spartă împănată, iar pe tronsoanele cu declivităţi accentuate, care necesită execuţia de şanţuri pereate, acostamentele se vor consolida cu beton de ciment C30/37, min. pe strat de nisip de 5 cm. Se poate opta și pentru impermeabilizarea </w:t>
      </w:r>
    </w:p>
    <w:p w:rsidR="00394E0B" w:rsidRPr="00221239" w:rsidRDefault="00394E0B" w:rsidP="00394E0B">
      <w:pPr>
        <w:spacing w:after="0" w:line="240" w:lineRule="auto"/>
        <w:jc w:val="both"/>
        <w:rPr>
          <w:rFonts w:ascii="Arial" w:eastAsia="Times New Roman" w:hAnsi="Arial" w:cs="Arial"/>
          <w:color w:val="000000"/>
          <w:spacing w:val="2"/>
          <w:sz w:val="28"/>
          <w:szCs w:val="28"/>
          <w:lang w:val="fr-FR"/>
        </w:rPr>
      </w:pPr>
      <w:proofErr w:type="gramStart"/>
      <w:r w:rsidRPr="00221239">
        <w:rPr>
          <w:rFonts w:ascii="Arial" w:eastAsia="Times New Roman" w:hAnsi="Arial" w:cs="Arial"/>
          <w:color w:val="000000"/>
          <w:spacing w:val="2"/>
          <w:sz w:val="28"/>
          <w:szCs w:val="28"/>
          <w:lang w:val="fr-FR"/>
        </w:rPr>
        <w:t>completă</w:t>
      </w:r>
      <w:proofErr w:type="gramEnd"/>
      <w:r w:rsidRPr="00221239">
        <w:rPr>
          <w:rFonts w:ascii="Arial" w:eastAsia="Times New Roman" w:hAnsi="Arial" w:cs="Arial"/>
          <w:color w:val="000000"/>
          <w:spacing w:val="2"/>
          <w:sz w:val="28"/>
          <w:szCs w:val="28"/>
          <w:lang w:val="fr-FR"/>
        </w:rPr>
        <w:t xml:space="preserve"> a acostamentelor, prin realizarea structurii rutiere proiectate pe toată lațimea platformei.</w:t>
      </w:r>
    </w:p>
    <w:p w:rsidR="00E2627F" w:rsidRDefault="00394E0B" w:rsidP="00394E0B">
      <w:pPr>
        <w:widowControl w:val="0"/>
        <w:spacing w:before="40" w:after="0" w:line="240" w:lineRule="auto"/>
        <w:jc w:val="both"/>
        <w:rPr>
          <w:rFonts w:ascii="Arial" w:eastAsia="Times New Roman" w:hAnsi="Arial" w:cs="Arial"/>
          <w:spacing w:val="2"/>
          <w:sz w:val="28"/>
          <w:szCs w:val="28"/>
          <w:lang w:val="fr-FR"/>
        </w:rPr>
      </w:pPr>
      <w:r w:rsidRPr="00221239">
        <w:rPr>
          <w:rFonts w:ascii="Arial" w:eastAsia="Times New Roman" w:hAnsi="Arial" w:cs="Arial"/>
          <w:spacing w:val="2"/>
          <w:sz w:val="28"/>
          <w:szCs w:val="28"/>
          <w:lang w:val="fr-FR" w:eastAsia="ro-RO"/>
        </w:rPr>
        <w:t xml:space="preserve">Amenajare stații autobuz și parcări - </w:t>
      </w:r>
      <w:r w:rsidRPr="00221239">
        <w:rPr>
          <w:rFonts w:ascii="Arial" w:eastAsia="Times New Roman" w:hAnsi="Arial" w:cs="Arial"/>
          <w:spacing w:val="2"/>
          <w:sz w:val="28"/>
          <w:szCs w:val="28"/>
          <w:lang w:val="fr-FR"/>
        </w:rPr>
        <w:t xml:space="preserve">stațiile   de autobuz  se vor amenaja în afara carosabilului, în spatții special amenajate în alveole proprii și cu rutieră alcatuită cu aceeași structură ca in </w:t>
      </w:r>
      <w:proofErr w:type="gramStart"/>
      <w:r w:rsidRPr="00221239">
        <w:rPr>
          <w:rFonts w:ascii="Arial" w:eastAsia="Times New Roman" w:hAnsi="Arial" w:cs="Arial"/>
          <w:spacing w:val="2"/>
          <w:sz w:val="28"/>
          <w:szCs w:val="28"/>
          <w:lang w:val="fr-FR"/>
        </w:rPr>
        <w:t>carosabil .</w:t>
      </w:r>
      <w:proofErr w:type="gramEnd"/>
      <w:r w:rsidRPr="00221239">
        <w:rPr>
          <w:rFonts w:ascii="Arial" w:eastAsia="Times New Roman" w:hAnsi="Arial" w:cs="Arial"/>
          <w:spacing w:val="2"/>
          <w:sz w:val="28"/>
          <w:szCs w:val="28"/>
          <w:lang w:val="fr-FR"/>
        </w:rPr>
        <w:t xml:space="preserve"> Beneficiarul va avea</w:t>
      </w:r>
    </w:p>
    <w:p w:rsidR="00E2627F" w:rsidRDefault="00E2627F" w:rsidP="00394E0B">
      <w:pPr>
        <w:widowControl w:val="0"/>
        <w:spacing w:before="40" w:after="0" w:line="240" w:lineRule="auto"/>
        <w:jc w:val="both"/>
        <w:rPr>
          <w:rFonts w:ascii="Arial" w:eastAsia="Times New Roman" w:hAnsi="Arial" w:cs="Arial"/>
          <w:spacing w:val="2"/>
          <w:sz w:val="28"/>
          <w:szCs w:val="28"/>
          <w:lang w:val="fr-FR"/>
        </w:rPr>
      </w:pPr>
    </w:p>
    <w:p w:rsidR="00394E0B" w:rsidRPr="00221239" w:rsidRDefault="00394E0B" w:rsidP="00394E0B">
      <w:pPr>
        <w:widowControl w:val="0"/>
        <w:spacing w:before="40" w:after="0" w:line="240" w:lineRule="auto"/>
        <w:jc w:val="both"/>
        <w:rPr>
          <w:rFonts w:ascii="Arial" w:eastAsia="Times New Roman" w:hAnsi="Arial" w:cs="Arial"/>
          <w:spacing w:val="2"/>
          <w:sz w:val="28"/>
          <w:szCs w:val="28"/>
          <w:lang w:val="fr-FR"/>
        </w:rPr>
      </w:pPr>
      <w:proofErr w:type="gramStart"/>
      <w:r w:rsidRPr="00221239">
        <w:rPr>
          <w:rFonts w:ascii="Arial" w:eastAsia="Times New Roman" w:hAnsi="Arial" w:cs="Arial"/>
          <w:spacing w:val="2"/>
          <w:sz w:val="28"/>
          <w:szCs w:val="28"/>
          <w:lang w:val="fr-FR"/>
        </w:rPr>
        <w:t>în</w:t>
      </w:r>
      <w:proofErr w:type="gramEnd"/>
      <w:r w:rsidRPr="00221239">
        <w:rPr>
          <w:rFonts w:ascii="Arial" w:eastAsia="Times New Roman" w:hAnsi="Arial" w:cs="Arial"/>
          <w:spacing w:val="2"/>
          <w:sz w:val="28"/>
          <w:szCs w:val="28"/>
          <w:lang w:val="fr-FR"/>
        </w:rPr>
        <w:t xml:space="preserve"> vedere ca spațiile destinate parcării autovehiculelor să se amenajeze separate de carosabil  și semnalizate corespunzător și cu structura rutieră alcatuită cu aceeași structură ca și carosabilul.</w:t>
      </w:r>
    </w:p>
    <w:p w:rsidR="00394E0B" w:rsidRPr="00221239" w:rsidRDefault="00394E0B" w:rsidP="00394E0B">
      <w:pPr>
        <w:widowControl w:val="0"/>
        <w:spacing w:before="40" w:after="40" w:line="240" w:lineRule="auto"/>
        <w:jc w:val="both"/>
        <w:rPr>
          <w:rFonts w:ascii="Arial" w:eastAsia="Times New Roman" w:hAnsi="Arial" w:cs="Arial"/>
          <w:spacing w:val="2"/>
          <w:sz w:val="28"/>
          <w:szCs w:val="28"/>
          <w:lang w:val="fr-FR"/>
        </w:rPr>
      </w:pPr>
      <w:r w:rsidRPr="00221239">
        <w:rPr>
          <w:rFonts w:ascii="Arial" w:eastAsia="Times New Roman" w:hAnsi="Arial" w:cs="Arial"/>
          <w:spacing w:val="-1"/>
          <w:sz w:val="28"/>
          <w:szCs w:val="28"/>
          <w:lang w:val="ro-RO"/>
        </w:rPr>
        <w:t>Forma și dimensiunile fiecărei parcări și stații de autobuz se vor adapta la teren în funcție de amplasament.</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Amenajare rigole carosabile noi - pe zonele de traversare a localităților se vor adopta rigole carosabile noi  care se pot amplasa in acostament, astfel incât spațiul disponibil între proprietăți să permită realizarea lățimii minime a platformei.</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Amenajare podețe - podețele existente se vor decolmata, se vor reface timpanele distruse, racordările cu terasamentele pereurile și se va amenaja amonte și aval de podeț, iar podetele total și care nu mai permit scurgerea apelor se vor inlocui cu podete noi. Se vor înlocui podeţele tubulare cu diametrul mai mic de 1,0 m, precum şi cele cu structuri foarte degradate, cu podeţe din beton de ciment armate a căror lumină va fi min. 2,0 m, pentru siguranţă în exploatare şi o întreţinere mai facilă.</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Amenajare drenuri - realiarea drenurilor, căminelor de vizitare, a gurilor de descărcare, a puțurilor de aerisire, precum și recordarea între acestea, se va face în conformitate cu AND 513-2002 „Instructiuni tehnice privind proiectarea, executie, revizia și intreținerea drenurilor pentru drumuri publice”;</w:t>
      </w:r>
    </w:p>
    <w:p w:rsidR="004E3BEB"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Amenajare parapeti și sisteme de protecție - se vor realiza  lucrări de retaluzare , lucrări  de sprijinire și protecție versant de tipul ziduri de sprijin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și se vor prevede fundaţii de parapet adâncite pentru zonele cu terasamentul drumului în rambleu și unde proprietățile se află la limita amprizei drumului, pentru evitarea exproprierilor sau limitarea acestora. Se va inlocuii parapetele existent degradat și se va amplasa parapete de siguranță nou pe zonele cu ramblee mai mari de 2,00 m înălțime  cu asigurarea lățimii de lucru.</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Amenajare intersecții la nivel - se va urmări o amenajare corespunzătoare a intersecțiilor, drumurilor laterale se vor amenaja pe 20 m, se va realiza o semnalizare a circulației prin completarea indicatoarelor rutiere care lipsesc, înlocuirea celor deteriorate și realizarea de marcaje rutiere.</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Se va respecta distanta minimă dintre intersecții pentru a preîntâmpina probleme în ceea ce privește: vizibilitatea în intersecție, percepția intersecției și implicit adaptarea la condițiile de circulație, anticiparea evenimentelor rutiere, observarea și înțelegerea semnificației indicatoarelor rutiere.</w:t>
      </w:r>
    </w:p>
    <w:p w:rsidR="00E2627F" w:rsidRDefault="00E2627F" w:rsidP="00394E0B">
      <w:pPr>
        <w:spacing w:after="0" w:line="240" w:lineRule="auto"/>
        <w:jc w:val="both"/>
        <w:rPr>
          <w:rFonts w:ascii="Arial" w:eastAsia="Times New Roman" w:hAnsi="Arial" w:cs="Arial"/>
          <w:color w:val="000000"/>
          <w:spacing w:val="2"/>
          <w:sz w:val="28"/>
          <w:szCs w:val="28"/>
          <w:lang w:val="ro-RO" w:eastAsia="ro-RO"/>
        </w:rPr>
      </w:pP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Se va realiza calculul capacității de circulație al intersecțiilor la nivel cu drumurile clasificate, precum și calculul întârzierilor de control.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Pentru toate intersecțiile trebuie asigurat un nivel de serviciu corespunzător pentru toate perioadele de analiză. </w:t>
      </w:r>
    </w:p>
    <w:p w:rsidR="00D10037"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Elementele geometrice ale benzilor de viraj la stânga sau viraj la dreapta se vor determina pentru fiecare intersecție în parte în funcție </w:t>
      </w:r>
      <w:r w:rsidR="00D10037">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val="ro-RO" w:eastAsia="ro-RO"/>
        </w:rPr>
        <w:t>de</w:t>
      </w:r>
      <w:r w:rsidR="00D10037">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val="ro-RO" w:eastAsia="ro-RO"/>
        </w:rPr>
        <w:t xml:space="preserve"> condițiile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geometrice și de trafic.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Se va asigura vizibilitatea în intersecții prin tratarea elementelor privind distanța de decizie, distanța de oprire/manevrare, distanța de vizibilitate în plan orizontal și longitudinal. Asigurarea vizibilitatii permite conducatorilor autovehiculelor de a vedea traseul pe care il au de urmat, de a identifica din timp eventualele obstacole, de a avea timpul necesar pentru luarea deciziei corecte și de a putea să aplice măsurile corespunzătoare.</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După finalizarea acestor lucrări, se vor respecta prevederile Normativului privind urmărirea comportării în timp a construcţiilor , indicativ « P 130/1999 »  si se vor realiza de câte ori este necesar, lucrări de intreținere curentă a structurii rutiere conform Normativului 554/2002.</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Se va realiza un program continuu de supraveghere și evidențiere a evoluției degradărilor corelat cu măsurătorile de trafic, astfel încât să-și poată planifica în timp util intervențiile de reparații curente sau capitale după caz.</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Amenajare indicatoare rutiere si marcaje - La intersectiile cu drumurile publice clasate semnalizarea rutiera de orientare in zona acestora se va realiza pe console, luându-se în calcul câte două pe fiecare sens de circulatie, in cazul drumurilor nationale; </w:t>
      </w:r>
    </w:p>
    <w:p w:rsidR="00136CCC"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Lucrări pentru semnalizarea rutieră - indicatoarele rutiere se vor realiza şi monta în conformitate cu prevederile Standardul Românesc 1848/1, 2, 3 – 2011, iar folia care se va folosi va fi de clasa 2, folosindu-se materiale cu durata lungă de viață, respectiv doi componenți sau termoplastic; marcajele se vor realiza cu grosimea de 3000 microni; marcajul lateral pentru delimitarea partii carosabile se va face cu efect rezonator, care se va aplica dintr-o singură trecere, având înălțimea stratului de bază de 3 mm şi o înălțime a elementelor rezonatoare de 6 mmt; parapetul marginal </w:t>
      </w:r>
    </w:p>
    <w:p w:rsidR="002122FD"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care se va monta pentru delimitarea platformei drumului, va fi elastic, se va stabili în funcție de caracteristicile sectorului de drum; parapetul marginal care se va monta pe lucrările de artă va asigura clasa de protecție H4b; la achiziția parapetului se vor avea în vedere prevederile "Normativului pentru sisteme de protecție pentru siguranța circulației pe</w:t>
      </w:r>
    </w:p>
    <w:p w:rsidR="002122FD" w:rsidRDefault="002122FD" w:rsidP="00394E0B">
      <w:pPr>
        <w:spacing w:after="0" w:line="240" w:lineRule="auto"/>
        <w:jc w:val="both"/>
        <w:rPr>
          <w:rFonts w:ascii="Arial" w:eastAsia="Times New Roman" w:hAnsi="Arial" w:cs="Arial"/>
          <w:color w:val="000000"/>
          <w:spacing w:val="2"/>
          <w:sz w:val="28"/>
          <w:szCs w:val="28"/>
          <w:lang w:val="ro-RO" w:eastAsia="ro-RO"/>
        </w:rPr>
      </w:pP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 drumuri, poduri și autostrăzi - AND 593", precum și a Standardullui Românesc EN 1317/1-5.</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Amenajare intersecții giratorii - se recomandă aplicarea principiului razelor succesive: Rint &lt;Rcirc &lt; Ries suprafețele de supralărgire se vor executa din materiale diferite din punct de vedere al culorii și texturii, față de materialele folosite în calea curentă. </w:t>
      </w:r>
    </w:p>
    <w:p w:rsidR="00D10037"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Se </w:t>
      </w:r>
      <w:r w:rsidR="00D10037">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val="ro-RO" w:eastAsia="ro-RO"/>
        </w:rPr>
        <w:t xml:space="preserve">recomandă </w:t>
      </w:r>
      <w:r w:rsidR="00D10037">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val="ro-RO" w:eastAsia="ro-RO"/>
        </w:rPr>
        <w:t xml:space="preserve">utilizarea </w:t>
      </w:r>
      <w:r w:rsidR="00D10037">
        <w:rPr>
          <w:rFonts w:ascii="Arial" w:eastAsia="Times New Roman" w:hAnsi="Arial" w:cs="Arial"/>
          <w:color w:val="000000"/>
          <w:spacing w:val="2"/>
          <w:sz w:val="28"/>
          <w:szCs w:val="28"/>
          <w:lang w:val="ro-RO" w:eastAsia="ro-RO"/>
        </w:rPr>
        <w:t xml:space="preserve"> </w:t>
      </w:r>
      <w:r w:rsidRPr="00221239">
        <w:rPr>
          <w:rFonts w:ascii="Arial" w:eastAsia="Times New Roman" w:hAnsi="Arial" w:cs="Arial"/>
          <w:color w:val="000000"/>
          <w:spacing w:val="2"/>
          <w:sz w:val="28"/>
          <w:szCs w:val="28"/>
          <w:lang w:val="ro-RO" w:eastAsia="ro-RO"/>
        </w:rPr>
        <w:t>pavajelor, sepa</w:t>
      </w:r>
      <w:r w:rsidR="00D10037">
        <w:rPr>
          <w:rFonts w:ascii="Arial" w:eastAsia="Times New Roman" w:hAnsi="Arial" w:cs="Arial"/>
          <w:color w:val="000000"/>
          <w:spacing w:val="2"/>
          <w:sz w:val="28"/>
          <w:szCs w:val="28"/>
          <w:lang w:val="ro-RO" w:eastAsia="ro-RO"/>
        </w:rPr>
        <w:t xml:space="preserve">rarea  virajului  de  dreapta  prin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construcția de benzi dedicate virajului de dreapta se va realiza dacă în urma calculelor de capacitate se constată că acest lucru este necesar.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Insulele separatoare de trafic din axul brațelor de acces se vor amenaja conform prevederilor AND60, lățimea căii inelare trebuie să fie de 7.00 m pentru sensurile giratorii cu o bandă de circulație și de 11.00 m pentru cele cu două benzi de circulație. Lațimea benzii de ieșire trebuie să fie de 4.50 m, iar lățimea benzii de intrare trebuie să fie de 4.00 m. </w:t>
      </w:r>
    </w:p>
    <w:p w:rsidR="00394E0B" w:rsidRPr="00221239"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 xml:space="preserve">Lățimea inelului de siguranță trebuie să fie de 1.40 m, iar lățimea inelului de semnalizare a insulei centrale de 1,10 m. </w:t>
      </w:r>
    </w:p>
    <w:p w:rsidR="00394E0B" w:rsidRDefault="00394E0B" w:rsidP="00394E0B">
      <w:pPr>
        <w:spacing w:after="0" w:line="240" w:lineRule="auto"/>
        <w:jc w:val="both"/>
        <w:rPr>
          <w:rFonts w:ascii="Arial" w:eastAsia="Times New Roman" w:hAnsi="Arial" w:cs="Arial"/>
          <w:color w:val="000000"/>
          <w:spacing w:val="2"/>
          <w:sz w:val="28"/>
          <w:szCs w:val="28"/>
          <w:lang w:val="ro-RO" w:eastAsia="ro-RO"/>
        </w:rPr>
      </w:pPr>
      <w:r w:rsidRPr="00221239">
        <w:rPr>
          <w:rFonts w:ascii="Arial" w:eastAsia="Times New Roman" w:hAnsi="Arial" w:cs="Arial"/>
          <w:color w:val="000000"/>
          <w:spacing w:val="2"/>
          <w:sz w:val="28"/>
          <w:szCs w:val="28"/>
          <w:lang w:val="ro-RO" w:eastAsia="ro-RO"/>
        </w:rPr>
        <w:t>Realizarea sistemului de iluminat se va face în confor</w:t>
      </w:r>
      <w:r>
        <w:rPr>
          <w:rFonts w:ascii="Arial" w:eastAsia="Times New Roman" w:hAnsi="Arial" w:cs="Arial"/>
          <w:color w:val="000000"/>
          <w:spacing w:val="2"/>
          <w:sz w:val="28"/>
          <w:szCs w:val="28"/>
          <w:lang w:val="ro-RO" w:eastAsia="ro-RO"/>
        </w:rPr>
        <w:t>mitate cu prevederile AND 603.</w:t>
      </w:r>
    </w:p>
    <w:p w:rsidR="00394E0B" w:rsidRDefault="00394E0B" w:rsidP="002F0EEC">
      <w:pPr>
        <w:spacing w:after="0" w:line="240" w:lineRule="auto"/>
        <w:jc w:val="both"/>
        <w:rPr>
          <w:rFonts w:ascii="Arial" w:eastAsia="Times New Roman" w:hAnsi="Arial" w:cs="Arial"/>
          <w:sz w:val="28"/>
          <w:szCs w:val="28"/>
          <w:lang w:val="ro-RO" w:eastAsia="ro-RO"/>
        </w:rPr>
      </w:pPr>
    </w:p>
    <w:p w:rsidR="00394E0B" w:rsidRDefault="002F0EEC" w:rsidP="002F0EEC">
      <w:pPr>
        <w:spacing w:after="0" w:line="240" w:lineRule="auto"/>
        <w:jc w:val="both"/>
        <w:rPr>
          <w:rFonts w:ascii="Arial" w:eastAsia="Times New Roman" w:hAnsi="Arial" w:cs="Arial"/>
          <w:sz w:val="28"/>
          <w:szCs w:val="28"/>
          <w:lang w:val="ro-RO" w:eastAsia="ro-RO"/>
        </w:rPr>
      </w:pPr>
      <w:r w:rsidRPr="00394E0B">
        <w:rPr>
          <w:rFonts w:ascii="Arial" w:eastAsia="Times New Roman" w:hAnsi="Arial" w:cs="Arial"/>
          <w:b/>
          <w:sz w:val="28"/>
          <w:szCs w:val="28"/>
          <w:lang w:val="ro-RO" w:eastAsia="ro-RO"/>
        </w:rPr>
        <w:t>III.2 Justificarea necesității proiectului</w:t>
      </w:r>
    </w:p>
    <w:p w:rsidR="00394E0B" w:rsidRDefault="00394E0B" w:rsidP="002F0EEC">
      <w:pPr>
        <w:spacing w:after="0" w:line="240" w:lineRule="auto"/>
        <w:jc w:val="both"/>
        <w:rPr>
          <w:rFonts w:ascii="Arial" w:eastAsia="Times New Roman" w:hAnsi="Arial" w:cs="Arial"/>
          <w:sz w:val="28"/>
          <w:szCs w:val="28"/>
          <w:lang w:val="ro-RO" w:eastAsia="ro-RO"/>
        </w:rPr>
      </w:pPr>
    </w:p>
    <w:p w:rsidR="004E3BEB" w:rsidRDefault="00C01EE9" w:rsidP="00C01EE9">
      <w:pPr>
        <w:spacing w:after="0" w:line="240" w:lineRule="auto"/>
        <w:jc w:val="both"/>
        <w:rPr>
          <w:rFonts w:ascii="Arial" w:eastAsia="Times New Roman" w:hAnsi="Arial" w:cs="Arial"/>
          <w:sz w:val="28"/>
          <w:szCs w:val="28"/>
        </w:rPr>
      </w:pPr>
      <w:r>
        <w:rPr>
          <w:rFonts w:ascii="Arial" w:eastAsia="Times New Roman" w:hAnsi="Arial"/>
          <w:sz w:val="28"/>
        </w:rPr>
        <w:t xml:space="preserve">           </w:t>
      </w:r>
      <w:r>
        <w:rPr>
          <w:rFonts w:ascii="Arial" w:eastAsia="Times New Roman" w:hAnsi="Arial" w:cs="Arial"/>
          <w:sz w:val="28"/>
          <w:szCs w:val="28"/>
        </w:rPr>
        <w:t xml:space="preserve">Traficul rutier în România a înregistrat o creștere medie de 2,3 % pe an din 1990 și de 3,7 % din 2000 până în prezent, estimându-se o creștere </w:t>
      </w:r>
    </w:p>
    <w:p w:rsidR="004E3BEB" w:rsidRDefault="004E3BEB" w:rsidP="00C01EE9">
      <w:pPr>
        <w:spacing w:after="0" w:line="240" w:lineRule="auto"/>
        <w:jc w:val="both"/>
        <w:rPr>
          <w:rFonts w:ascii="Arial" w:eastAsia="Times New Roman" w:hAnsi="Arial" w:cs="Arial"/>
          <w:sz w:val="28"/>
          <w:szCs w:val="28"/>
        </w:rPr>
      </w:pPr>
    </w:p>
    <w:p w:rsidR="00C01EE9" w:rsidRDefault="00C01EE9" w:rsidP="00C01EE9">
      <w:pPr>
        <w:spacing w:after="0" w:line="240" w:lineRule="auto"/>
        <w:jc w:val="both"/>
        <w:rPr>
          <w:rFonts w:ascii="Arial" w:eastAsia="Times New Roman" w:hAnsi="Arial" w:cs="Arial"/>
          <w:sz w:val="28"/>
          <w:szCs w:val="28"/>
        </w:rPr>
      </w:pPr>
      <w:r>
        <w:rPr>
          <w:rFonts w:ascii="Arial" w:eastAsia="Times New Roman" w:hAnsi="Arial" w:cs="Arial"/>
          <w:sz w:val="28"/>
          <w:szCs w:val="28"/>
        </w:rPr>
        <w:t>similară și în viitor.</w:t>
      </w:r>
      <w:r w:rsidRPr="00C01EE9">
        <w:rPr>
          <w:rFonts w:ascii="Arial" w:eastAsia="Times New Roman" w:hAnsi="Arial" w:cs="Arial"/>
          <w:sz w:val="28"/>
          <w:szCs w:val="28"/>
        </w:rPr>
        <w:t xml:space="preserve"> </w:t>
      </w:r>
      <w:r w:rsidRPr="002D38A8">
        <w:rPr>
          <w:rFonts w:ascii="Arial" w:eastAsia="Times New Roman" w:hAnsi="Arial" w:cs="Arial"/>
          <w:sz w:val="28"/>
          <w:szCs w:val="28"/>
        </w:rPr>
        <w:t>În aceste condiții, traficul în localitățile</w:t>
      </w:r>
      <w:r>
        <w:rPr>
          <w:rFonts w:ascii="Arial" w:eastAsia="Times New Roman" w:hAnsi="Arial" w:cs="Arial"/>
          <w:sz w:val="28"/>
          <w:szCs w:val="28"/>
        </w:rPr>
        <w:t xml:space="preserve"> traversate de drumul județean DJ 711A va crește și odată cu creșterea acestuia,  nivelul de poluare va fi mai ridicat, cu impact direct asupra mediului uman și natural. </w:t>
      </w:r>
    </w:p>
    <w:p w:rsidR="00136CCC" w:rsidRDefault="00C01EE9" w:rsidP="00C01EE9">
      <w:pPr>
        <w:pStyle w:val="Heading0"/>
        <w:spacing w:before="0" w:after="0" w:line="240" w:lineRule="auto"/>
        <w:ind w:left="0"/>
        <w:rPr>
          <w:rFonts w:ascii="Arial" w:hAnsi="Arial"/>
          <w:sz w:val="28"/>
        </w:rPr>
      </w:pPr>
      <w:r w:rsidRPr="00561E23">
        <w:rPr>
          <w:rFonts w:ascii="Arial" w:eastAsia="Times New Roman" w:hAnsi="Arial"/>
          <w:sz w:val="28"/>
        </w:rPr>
        <w:t>Construirea unui</w:t>
      </w:r>
      <w:r w:rsidRPr="00561E23">
        <w:rPr>
          <w:rFonts w:ascii="Arial" w:hAnsi="Arial"/>
          <w:sz w:val="28"/>
        </w:rPr>
        <w:t xml:space="preserve"> tronson de drum județean care urmează să fie integrat în traseul drumului ce asigură legătura  dintre autostrada A1 și drumul național DN7, este necesar datorită faptului că, drumul judetean nu are o structură rutieră corespunzătoare care să preia traficul mai mare și nici nu respectă condițiile de verificare la îngheț-dezgheț, fundația din materiale </w:t>
      </w:r>
    </w:p>
    <w:p w:rsidR="00C01EE9" w:rsidRPr="00561E23" w:rsidRDefault="00C01EE9" w:rsidP="00C01EE9">
      <w:pPr>
        <w:pStyle w:val="Heading0"/>
        <w:spacing w:before="0" w:after="0" w:line="240" w:lineRule="auto"/>
        <w:ind w:left="0"/>
        <w:rPr>
          <w:rFonts w:ascii="Arial" w:hAnsi="Arial"/>
          <w:sz w:val="28"/>
        </w:rPr>
      </w:pPr>
      <w:r w:rsidRPr="00561E23">
        <w:rPr>
          <w:rFonts w:ascii="Arial" w:hAnsi="Arial"/>
          <w:sz w:val="28"/>
        </w:rPr>
        <w:t>granulare având o grosime insuficientă. Pe langă aceasta, pe drum  se constată existența  degradărilor de structură  de tipul fisuri crăpături suprafața cu ciupituri, suprafața poroasă , dar și de tipul  gropi, tasări locale faianțări și burdușiri.</w:t>
      </w:r>
    </w:p>
    <w:p w:rsidR="002122FD" w:rsidRDefault="002122FD" w:rsidP="00C01EE9">
      <w:pPr>
        <w:spacing w:after="0" w:line="240" w:lineRule="auto"/>
        <w:jc w:val="both"/>
        <w:rPr>
          <w:rFonts w:ascii="Arial" w:eastAsia="Times New Roman" w:hAnsi="Arial" w:cs="Arial"/>
          <w:sz w:val="28"/>
          <w:szCs w:val="28"/>
        </w:rPr>
      </w:pPr>
    </w:p>
    <w:p w:rsidR="00C01EE9" w:rsidRDefault="00C01EE9" w:rsidP="00C01EE9">
      <w:pPr>
        <w:spacing w:after="0" w:line="240" w:lineRule="auto"/>
        <w:jc w:val="both"/>
        <w:rPr>
          <w:rFonts w:ascii="Arial" w:eastAsia="Times New Roman" w:hAnsi="Arial" w:cs="Arial"/>
          <w:sz w:val="28"/>
          <w:szCs w:val="28"/>
        </w:rPr>
      </w:pPr>
      <w:r w:rsidRPr="00877A12">
        <w:rPr>
          <w:rFonts w:ascii="Arial" w:eastAsia="Times New Roman" w:hAnsi="Arial" w:cs="Arial"/>
          <w:sz w:val="28"/>
          <w:szCs w:val="28"/>
        </w:rPr>
        <w:lastRenderedPageBreak/>
        <w:t>Din punct de vedere al siguran</w:t>
      </w:r>
      <w:r>
        <w:rPr>
          <w:rFonts w:ascii="Arial" w:eastAsia="Times New Roman" w:hAnsi="Arial" w:cs="Arial"/>
          <w:sz w:val="28"/>
          <w:szCs w:val="28"/>
        </w:rPr>
        <w:t>ț</w:t>
      </w:r>
      <w:r w:rsidRPr="00877A12">
        <w:rPr>
          <w:rFonts w:ascii="Arial" w:eastAsia="Times New Roman" w:hAnsi="Arial" w:cs="Arial"/>
          <w:sz w:val="28"/>
          <w:szCs w:val="28"/>
        </w:rPr>
        <w:t xml:space="preserve">ei </w:t>
      </w:r>
      <w:r>
        <w:rPr>
          <w:rFonts w:ascii="Arial" w:eastAsia="Times New Roman" w:hAnsi="Arial" w:cs="Arial"/>
          <w:sz w:val="28"/>
          <w:szCs w:val="28"/>
        </w:rPr>
        <w:t>ș</w:t>
      </w:r>
      <w:r w:rsidRPr="00877A12">
        <w:rPr>
          <w:rFonts w:ascii="Arial" w:eastAsia="Times New Roman" w:hAnsi="Arial" w:cs="Arial"/>
          <w:sz w:val="28"/>
          <w:szCs w:val="28"/>
        </w:rPr>
        <w:t>i orient</w:t>
      </w:r>
      <w:r>
        <w:rPr>
          <w:rFonts w:ascii="Arial" w:eastAsia="Times New Roman" w:hAnsi="Arial" w:cs="Arial"/>
          <w:sz w:val="28"/>
          <w:szCs w:val="28"/>
        </w:rPr>
        <w:t>ă</w:t>
      </w:r>
      <w:r w:rsidRPr="00877A12">
        <w:rPr>
          <w:rFonts w:ascii="Arial" w:eastAsia="Times New Roman" w:hAnsi="Arial" w:cs="Arial"/>
          <w:sz w:val="28"/>
          <w:szCs w:val="28"/>
        </w:rPr>
        <w:t>rii circula</w:t>
      </w:r>
      <w:r>
        <w:rPr>
          <w:rFonts w:ascii="Arial" w:eastAsia="Times New Roman" w:hAnsi="Arial" w:cs="Arial"/>
          <w:sz w:val="28"/>
          <w:szCs w:val="28"/>
        </w:rPr>
        <w:t>ț</w:t>
      </w:r>
      <w:r w:rsidRPr="00877A12">
        <w:rPr>
          <w:rFonts w:ascii="Arial" w:eastAsia="Times New Roman" w:hAnsi="Arial" w:cs="Arial"/>
          <w:sz w:val="28"/>
          <w:szCs w:val="28"/>
        </w:rPr>
        <w:t>iei  nu exist</w:t>
      </w:r>
      <w:r>
        <w:rPr>
          <w:rFonts w:ascii="Arial" w:eastAsia="Times New Roman" w:hAnsi="Arial" w:cs="Arial"/>
          <w:sz w:val="28"/>
          <w:szCs w:val="28"/>
        </w:rPr>
        <w:t>ă</w:t>
      </w:r>
      <w:r w:rsidRPr="00877A12">
        <w:rPr>
          <w:rFonts w:ascii="Arial" w:eastAsia="Times New Roman" w:hAnsi="Arial" w:cs="Arial"/>
          <w:sz w:val="28"/>
          <w:szCs w:val="28"/>
        </w:rPr>
        <w:t xml:space="preserve"> indicatoare rutiere suficiente, iar cele existente sunt par</w:t>
      </w:r>
      <w:r>
        <w:rPr>
          <w:rFonts w:ascii="Arial" w:eastAsia="Times New Roman" w:hAnsi="Arial" w:cs="Arial"/>
          <w:sz w:val="28"/>
          <w:szCs w:val="28"/>
        </w:rPr>
        <w:t>ț</w:t>
      </w:r>
      <w:r w:rsidRPr="00877A12">
        <w:rPr>
          <w:rFonts w:ascii="Arial" w:eastAsia="Times New Roman" w:hAnsi="Arial" w:cs="Arial"/>
          <w:sz w:val="28"/>
          <w:szCs w:val="28"/>
        </w:rPr>
        <w:t>ial distruse, necesit</w:t>
      </w:r>
      <w:r>
        <w:rPr>
          <w:rFonts w:ascii="Arial" w:eastAsia="Times New Roman" w:hAnsi="Arial" w:cs="Arial"/>
          <w:sz w:val="28"/>
          <w:szCs w:val="28"/>
        </w:rPr>
        <w:t>â</w:t>
      </w:r>
      <w:r w:rsidRPr="00877A12">
        <w:rPr>
          <w:rFonts w:ascii="Arial" w:eastAsia="Times New Roman" w:hAnsi="Arial" w:cs="Arial"/>
          <w:sz w:val="28"/>
          <w:szCs w:val="28"/>
        </w:rPr>
        <w:t>nd inlocuirea lor.</w:t>
      </w:r>
    </w:p>
    <w:p w:rsidR="00C01EE9" w:rsidRPr="00877A12" w:rsidRDefault="00C01EE9" w:rsidP="00C01EE9">
      <w:pPr>
        <w:spacing w:after="0" w:line="240" w:lineRule="auto"/>
        <w:jc w:val="both"/>
        <w:rPr>
          <w:rFonts w:ascii="Arial" w:eastAsia="Times New Roman" w:hAnsi="Arial" w:cs="Arial"/>
          <w:sz w:val="28"/>
          <w:szCs w:val="28"/>
        </w:rPr>
      </w:pPr>
      <w:r w:rsidRPr="002D38A8">
        <w:rPr>
          <w:rFonts w:ascii="Arial" w:eastAsia="Times New Roman" w:hAnsi="Arial" w:cs="Arial"/>
          <w:sz w:val="28"/>
          <w:szCs w:val="28"/>
        </w:rPr>
        <w:t>Realizarea proiectului propus</w:t>
      </w:r>
      <w:r>
        <w:rPr>
          <w:rFonts w:ascii="Arial" w:eastAsia="Times New Roman" w:hAnsi="Arial" w:cs="Arial"/>
          <w:sz w:val="28"/>
          <w:szCs w:val="28"/>
        </w:rPr>
        <w:t xml:space="preserve"> va avea ca principal efect pozitiv, atragerea unei mari părți a  traficului  desfășurat  în  prezent </w:t>
      </w:r>
      <w:r w:rsidRPr="002D38A8">
        <w:rPr>
          <w:rFonts w:ascii="Arial" w:eastAsia="Times New Roman" w:hAnsi="Arial" w:cs="Arial"/>
          <w:sz w:val="28"/>
          <w:szCs w:val="28"/>
        </w:rPr>
        <w:t xml:space="preserve"> </w:t>
      </w:r>
      <w:r>
        <w:rPr>
          <w:rFonts w:ascii="Arial" w:eastAsia="Times New Roman" w:hAnsi="Arial" w:cs="Arial"/>
          <w:sz w:val="28"/>
          <w:szCs w:val="28"/>
        </w:rPr>
        <w:t>pe  drumul  județean  DJ</w:t>
      </w:r>
    </w:p>
    <w:p w:rsidR="00C01EE9" w:rsidRDefault="00C01EE9" w:rsidP="00C01EE9">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711A, în localitățile Potlogi și Pitaru, cu o serie de avantaje cum ar fi: </w:t>
      </w:r>
    </w:p>
    <w:p w:rsidR="00C01EE9" w:rsidRDefault="00C01EE9" w:rsidP="00C01EE9">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 reducerea emisiilor de poluanți în atmosferă și a nivelului de zgomot; </w:t>
      </w:r>
    </w:p>
    <w:p w:rsidR="00C01EE9" w:rsidRDefault="00C01EE9" w:rsidP="00C01EE9">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 confort și viteză de transport sporite; </w:t>
      </w:r>
    </w:p>
    <w:p w:rsidR="00C01EE9" w:rsidRDefault="00C01EE9" w:rsidP="00C01EE9">
      <w:pPr>
        <w:spacing w:after="0" w:line="240" w:lineRule="auto"/>
        <w:jc w:val="both"/>
        <w:rPr>
          <w:rFonts w:ascii="Arial" w:eastAsia="Times New Roman" w:hAnsi="Arial" w:cs="Arial"/>
          <w:sz w:val="28"/>
          <w:szCs w:val="28"/>
        </w:rPr>
      </w:pPr>
      <w:r>
        <w:rPr>
          <w:rFonts w:ascii="Arial" w:eastAsia="Times New Roman" w:hAnsi="Arial" w:cs="Arial"/>
          <w:sz w:val="28"/>
          <w:szCs w:val="28"/>
        </w:rPr>
        <w:t>- creșterea siguranței circulației;</w:t>
      </w:r>
    </w:p>
    <w:p w:rsidR="00C01EE9" w:rsidRPr="002D38A8" w:rsidRDefault="00C01EE9" w:rsidP="00C01EE9">
      <w:pPr>
        <w:spacing w:after="0" w:line="240" w:lineRule="auto"/>
        <w:jc w:val="both"/>
        <w:rPr>
          <w:rFonts w:ascii="Arial" w:eastAsia="Times New Roman" w:hAnsi="Arial" w:cs="Arial"/>
          <w:sz w:val="28"/>
          <w:szCs w:val="28"/>
        </w:rPr>
      </w:pPr>
      <w:r>
        <w:rPr>
          <w:rFonts w:ascii="Arial" w:eastAsia="Times New Roman" w:hAnsi="Arial" w:cs="Arial"/>
          <w:sz w:val="28"/>
          <w:szCs w:val="28"/>
        </w:rPr>
        <w:t>- avantaje economice prin reducerea consumului de carburanți, etc..</w:t>
      </w:r>
    </w:p>
    <w:p w:rsidR="004E3BEB" w:rsidRDefault="004E3BEB" w:rsidP="007F09F6">
      <w:pPr>
        <w:spacing w:after="0" w:line="240" w:lineRule="auto"/>
        <w:jc w:val="both"/>
        <w:rPr>
          <w:rFonts w:ascii="Arial" w:eastAsia="Times New Roman" w:hAnsi="Arial" w:cs="Arial"/>
          <w:b/>
          <w:sz w:val="28"/>
          <w:szCs w:val="28"/>
          <w:lang w:val="ro-RO" w:eastAsia="ro-RO"/>
        </w:rPr>
      </w:pPr>
    </w:p>
    <w:p w:rsidR="002F0EEC" w:rsidRDefault="002F0EEC" w:rsidP="007F09F6">
      <w:pPr>
        <w:spacing w:after="0" w:line="240" w:lineRule="auto"/>
        <w:jc w:val="both"/>
        <w:rPr>
          <w:rFonts w:ascii="Arial" w:eastAsia="Times New Roman" w:hAnsi="Arial" w:cs="Arial"/>
          <w:b/>
          <w:sz w:val="28"/>
          <w:szCs w:val="28"/>
          <w:lang w:val="ro-RO" w:eastAsia="ro-RO"/>
        </w:rPr>
      </w:pPr>
      <w:r w:rsidRPr="00C01EE9">
        <w:rPr>
          <w:rFonts w:ascii="Arial" w:eastAsia="Times New Roman" w:hAnsi="Arial" w:cs="Arial"/>
          <w:b/>
          <w:sz w:val="28"/>
          <w:szCs w:val="28"/>
          <w:lang w:val="ro-RO" w:eastAsia="ro-RO"/>
        </w:rPr>
        <w:t>III.3. Valoarea investiției</w:t>
      </w:r>
    </w:p>
    <w:p w:rsidR="00D10037" w:rsidRDefault="00D10037" w:rsidP="007F09F6">
      <w:pPr>
        <w:widowControl w:val="0"/>
        <w:spacing w:before="40" w:after="0" w:line="240" w:lineRule="auto"/>
        <w:jc w:val="both"/>
        <w:rPr>
          <w:rFonts w:ascii="Arial" w:eastAsia="Times New Roman" w:hAnsi="Arial" w:cs="Arial"/>
          <w:color w:val="000000"/>
          <w:spacing w:val="2"/>
          <w:sz w:val="28"/>
          <w:szCs w:val="28"/>
          <w:lang w:val="ro-RO" w:eastAsia="ro-RO"/>
        </w:rPr>
      </w:pPr>
    </w:p>
    <w:p w:rsidR="00C01EE9" w:rsidRPr="00C01EE9" w:rsidRDefault="00D10037" w:rsidP="007F09F6">
      <w:pPr>
        <w:widowControl w:val="0"/>
        <w:spacing w:before="40" w:after="0" w:line="240" w:lineRule="auto"/>
        <w:jc w:val="both"/>
        <w:rPr>
          <w:rFonts w:ascii="Arial" w:eastAsia="Times New Roman" w:hAnsi="Arial" w:cs="Arial"/>
          <w:color w:val="000000"/>
          <w:spacing w:val="2"/>
          <w:sz w:val="28"/>
          <w:szCs w:val="28"/>
          <w:lang w:val="ro-RO" w:eastAsia="ro-RO"/>
        </w:rPr>
      </w:pPr>
      <w:r>
        <w:rPr>
          <w:rFonts w:ascii="Arial" w:eastAsia="Times New Roman" w:hAnsi="Arial" w:cs="Arial"/>
          <w:color w:val="000000"/>
          <w:spacing w:val="2"/>
          <w:sz w:val="28"/>
          <w:szCs w:val="28"/>
          <w:lang w:val="ro-RO" w:eastAsia="ro-RO"/>
        </w:rPr>
        <w:t xml:space="preserve">            </w:t>
      </w:r>
      <w:r w:rsidR="00C01EE9" w:rsidRPr="00C01EE9">
        <w:rPr>
          <w:rFonts w:ascii="Arial" w:eastAsia="Times New Roman" w:hAnsi="Arial" w:cs="Arial"/>
          <w:color w:val="000000"/>
          <w:spacing w:val="2"/>
          <w:sz w:val="28"/>
          <w:szCs w:val="28"/>
          <w:lang w:val="ro-RO" w:eastAsia="ro-RO"/>
        </w:rPr>
        <w:t>În vederea întocmirii analizei financiare, trebuie acordată o atenție specială următoarelor elemente și parametri utilizați:</w:t>
      </w:r>
      <w:r w:rsidR="00EC4FD7" w:rsidRPr="00EC4FD7">
        <w:rPr>
          <w:rFonts w:ascii="Arial" w:eastAsia="Times New Roman" w:hAnsi="Arial" w:cs="Arial"/>
          <w:color w:val="000000"/>
          <w:spacing w:val="2"/>
          <w:sz w:val="28"/>
          <w:szCs w:val="28"/>
          <w:lang w:val="ro-RO" w:eastAsia="ro-RO"/>
        </w:rPr>
        <w:t xml:space="preserve">costurile de investiție totale, perioada de referință, rata de actualizare financiară, valoarea reziduală, </w:t>
      </w:r>
      <w:r w:rsidR="00C01EE9" w:rsidRPr="00C01EE9">
        <w:rPr>
          <w:rFonts w:ascii="Arial" w:eastAsia="Times New Roman" w:hAnsi="Arial" w:cs="Arial"/>
          <w:color w:val="000000"/>
          <w:spacing w:val="2"/>
          <w:sz w:val="28"/>
          <w:szCs w:val="28"/>
          <w:lang w:val="ro-RO" w:eastAsia="ro-RO"/>
        </w:rPr>
        <w:t>determinarea costurilor și veniturilor din operare</w:t>
      </w:r>
      <w:r w:rsidR="00EC4FD7" w:rsidRPr="00EC4FD7">
        <w:rPr>
          <w:rFonts w:ascii="Arial" w:eastAsia="Times New Roman" w:hAnsi="Arial" w:cs="Arial"/>
          <w:color w:val="000000"/>
          <w:spacing w:val="2"/>
          <w:sz w:val="28"/>
          <w:szCs w:val="28"/>
          <w:lang w:val="ro-RO" w:eastAsia="ro-RO"/>
        </w:rPr>
        <w:t>.</w:t>
      </w:r>
    </w:p>
    <w:p w:rsidR="00C01EE9" w:rsidRDefault="00C01EE9"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EC4FD7">
        <w:rPr>
          <w:rFonts w:ascii="Arial" w:eastAsia="Times New Roman" w:hAnsi="Arial" w:cs="Arial"/>
          <w:b/>
          <w:sz w:val="28"/>
          <w:szCs w:val="28"/>
          <w:lang w:val="ro-RO" w:eastAsia="ro-RO"/>
        </w:rPr>
        <w:t>III.4. Perioada de implementare propusă</w:t>
      </w:r>
    </w:p>
    <w:p w:rsidR="00EC4FD7" w:rsidRDefault="00EC4FD7" w:rsidP="002F0EEC">
      <w:pPr>
        <w:spacing w:after="0" w:line="240" w:lineRule="auto"/>
        <w:jc w:val="both"/>
        <w:rPr>
          <w:rFonts w:ascii="Arial" w:eastAsia="Times New Roman" w:hAnsi="Arial" w:cs="Arial"/>
          <w:b/>
          <w:sz w:val="28"/>
          <w:szCs w:val="28"/>
          <w:lang w:val="ro-RO" w:eastAsia="ro-RO"/>
        </w:rPr>
      </w:pPr>
    </w:p>
    <w:p w:rsidR="00EC4FD7" w:rsidRDefault="00EC4FD7" w:rsidP="002F0EEC">
      <w:pPr>
        <w:spacing w:after="0" w:line="240" w:lineRule="auto"/>
        <w:jc w:val="both"/>
        <w:rPr>
          <w:rFonts w:ascii="Arial" w:eastAsia="Times New Roman" w:hAnsi="Arial" w:cs="Arial"/>
          <w:sz w:val="28"/>
          <w:szCs w:val="28"/>
          <w:lang w:val="ro-RO" w:eastAsia="ro-RO"/>
        </w:rPr>
      </w:pPr>
      <w:r w:rsidRPr="00EC4FD7">
        <w:rPr>
          <w:rFonts w:ascii="Arial" w:eastAsia="Times New Roman" w:hAnsi="Arial" w:cs="Arial"/>
          <w:sz w:val="28"/>
          <w:szCs w:val="28"/>
          <w:lang w:val="ro-RO" w:eastAsia="ro-RO"/>
        </w:rPr>
        <w:t>Durata de implementare a investiției este de 22 luni.</w:t>
      </w:r>
    </w:p>
    <w:p w:rsidR="00EC4FD7" w:rsidRDefault="00EC4FD7" w:rsidP="00EC4FD7">
      <w:pPr>
        <w:spacing w:after="0" w:line="240" w:lineRule="auto"/>
        <w:jc w:val="both"/>
        <w:rPr>
          <w:rFonts w:ascii="Arial" w:hAnsi="Arial" w:cs="Arial"/>
          <w:b/>
          <w:sz w:val="28"/>
          <w:szCs w:val="28"/>
        </w:rPr>
      </w:pPr>
    </w:p>
    <w:p w:rsidR="002F0EEC" w:rsidRDefault="002F0EEC" w:rsidP="002F0EEC">
      <w:pPr>
        <w:spacing w:after="0" w:line="240" w:lineRule="auto"/>
        <w:jc w:val="both"/>
        <w:rPr>
          <w:rFonts w:ascii="Arial" w:eastAsia="Times New Roman" w:hAnsi="Arial" w:cs="Arial"/>
          <w:b/>
          <w:sz w:val="28"/>
          <w:szCs w:val="28"/>
          <w:lang w:val="ro-RO" w:eastAsia="ro-RO"/>
        </w:rPr>
      </w:pPr>
      <w:r w:rsidRPr="00EC4FD7">
        <w:rPr>
          <w:rFonts w:ascii="Arial" w:eastAsia="Times New Roman" w:hAnsi="Arial" w:cs="Arial"/>
          <w:b/>
          <w:sz w:val="28"/>
          <w:szCs w:val="28"/>
          <w:lang w:val="ro-RO" w:eastAsia="ro-RO"/>
        </w:rPr>
        <w:t>III.5. Planșe reprezentând limitele amplasamentului proiectului, inclusiv orice suprafață de teren solicitată pentru a fi folosită temporar (planuri de situație și amplasamente)</w:t>
      </w:r>
    </w:p>
    <w:p w:rsidR="004E3BEB" w:rsidRDefault="004E3BEB" w:rsidP="002F0EEC">
      <w:pPr>
        <w:spacing w:after="0" w:line="240" w:lineRule="auto"/>
        <w:jc w:val="both"/>
        <w:rPr>
          <w:rFonts w:ascii="Arial" w:eastAsia="Times New Roman" w:hAnsi="Arial" w:cs="Arial"/>
          <w:b/>
          <w:sz w:val="28"/>
          <w:szCs w:val="28"/>
          <w:lang w:val="ro-RO" w:eastAsia="ro-RO"/>
        </w:rPr>
      </w:pPr>
    </w:p>
    <w:p w:rsidR="006C1EFB" w:rsidRPr="00153371" w:rsidRDefault="002238D3" w:rsidP="006C1EFB">
      <w:pPr>
        <w:spacing w:after="0" w:line="240" w:lineRule="auto"/>
        <w:jc w:val="both"/>
        <w:rPr>
          <w:rFonts w:ascii="Arial" w:eastAsia="Times New Roman" w:hAnsi="Arial" w:cs="Arial"/>
          <w:color w:val="000000"/>
          <w:sz w:val="28"/>
          <w:szCs w:val="28"/>
          <w:lang w:val="ro-RO"/>
        </w:rPr>
      </w:pPr>
      <w:r>
        <w:rPr>
          <w:rFonts w:ascii="Arial" w:eastAsia="Times New Roman" w:hAnsi="Arial" w:cs="Arial"/>
          <w:color w:val="000000"/>
          <w:sz w:val="28"/>
          <w:szCs w:val="28"/>
          <w:lang w:val="ro-RO"/>
        </w:rPr>
        <w:t xml:space="preserve">            </w:t>
      </w:r>
      <w:r w:rsidR="006C1EFB" w:rsidRPr="00153371">
        <w:rPr>
          <w:rFonts w:ascii="Arial" w:eastAsia="Times New Roman" w:hAnsi="Arial" w:cs="Arial"/>
          <w:color w:val="000000"/>
          <w:sz w:val="28"/>
          <w:szCs w:val="28"/>
          <w:lang w:val="ro-RO"/>
        </w:rPr>
        <w:t>Lucrările de realizare a podului</w:t>
      </w:r>
      <w:r w:rsidR="006C1EFB">
        <w:rPr>
          <w:rFonts w:ascii="Arial" w:eastAsia="Times New Roman" w:hAnsi="Arial" w:cs="Arial"/>
          <w:color w:val="000000"/>
          <w:sz w:val="28"/>
          <w:szCs w:val="28"/>
          <w:lang w:val="ro-RO"/>
        </w:rPr>
        <w:t xml:space="preserve"> peste râul Argeș</w:t>
      </w:r>
      <w:r w:rsidR="006C1EFB" w:rsidRPr="00153371">
        <w:rPr>
          <w:rFonts w:ascii="Arial" w:eastAsia="Times New Roman" w:hAnsi="Arial" w:cs="Arial"/>
          <w:color w:val="000000"/>
          <w:sz w:val="28"/>
          <w:szCs w:val="28"/>
          <w:lang w:val="ro-RO"/>
        </w:rPr>
        <w:t xml:space="preserve">, </w:t>
      </w:r>
      <w:r w:rsidR="006C1EFB">
        <w:rPr>
          <w:rFonts w:ascii="Arial" w:eastAsia="Times New Roman" w:hAnsi="Arial" w:cs="Arial"/>
          <w:color w:val="000000"/>
          <w:sz w:val="28"/>
          <w:szCs w:val="28"/>
          <w:lang w:val="ro-RO"/>
        </w:rPr>
        <w:t>necesită pentru</w:t>
      </w:r>
      <w:r w:rsidR="006C1EFB" w:rsidRPr="00153371">
        <w:rPr>
          <w:rFonts w:ascii="Arial" w:eastAsia="Times New Roman" w:hAnsi="Arial" w:cs="Arial"/>
          <w:color w:val="000000"/>
          <w:sz w:val="28"/>
          <w:szCs w:val="28"/>
          <w:lang w:val="ro-RO"/>
        </w:rPr>
        <w:t xml:space="preserve"> organizarea de şantier scoate</w:t>
      </w:r>
      <w:r w:rsidR="006C1EFB">
        <w:rPr>
          <w:rFonts w:ascii="Arial" w:eastAsia="Times New Roman" w:hAnsi="Arial" w:cs="Arial"/>
          <w:color w:val="000000"/>
          <w:sz w:val="28"/>
          <w:szCs w:val="28"/>
          <w:lang w:val="ro-RO"/>
        </w:rPr>
        <w:t>rea</w:t>
      </w:r>
      <w:r w:rsidR="006C1EFB" w:rsidRPr="00153371">
        <w:rPr>
          <w:rFonts w:ascii="Arial" w:eastAsia="Times New Roman" w:hAnsi="Arial" w:cs="Arial"/>
          <w:color w:val="000000"/>
          <w:sz w:val="28"/>
          <w:szCs w:val="28"/>
          <w:lang w:val="ro-RO"/>
        </w:rPr>
        <w:t xml:space="preserve"> temporar</w:t>
      </w:r>
      <w:r w:rsidR="006C1EFB">
        <w:rPr>
          <w:rFonts w:ascii="Arial" w:eastAsia="Times New Roman" w:hAnsi="Arial" w:cs="Arial"/>
          <w:color w:val="000000"/>
          <w:sz w:val="28"/>
          <w:szCs w:val="28"/>
          <w:lang w:val="ro-RO"/>
        </w:rPr>
        <w:t>ă</w:t>
      </w:r>
      <w:r w:rsidR="006C1EFB" w:rsidRPr="00153371">
        <w:rPr>
          <w:rFonts w:ascii="Arial" w:eastAsia="Times New Roman" w:hAnsi="Arial" w:cs="Arial"/>
          <w:color w:val="000000"/>
          <w:sz w:val="28"/>
          <w:szCs w:val="28"/>
          <w:lang w:val="ro-RO"/>
        </w:rPr>
        <w:t xml:space="preserve"> </w:t>
      </w:r>
      <w:r w:rsidR="006C1EFB">
        <w:rPr>
          <w:rFonts w:ascii="Arial" w:eastAsia="Times New Roman" w:hAnsi="Arial" w:cs="Arial"/>
          <w:color w:val="000000"/>
          <w:sz w:val="28"/>
          <w:szCs w:val="28"/>
          <w:lang w:val="ro-RO"/>
        </w:rPr>
        <w:t>a unei</w:t>
      </w:r>
      <w:r w:rsidR="006C1EFB" w:rsidRPr="00153371">
        <w:rPr>
          <w:rFonts w:ascii="Arial" w:eastAsia="Times New Roman" w:hAnsi="Arial" w:cs="Arial"/>
          <w:color w:val="000000"/>
          <w:sz w:val="28"/>
          <w:szCs w:val="28"/>
          <w:lang w:val="ro-RO"/>
        </w:rPr>
        <w:t xml:space="preserve"> supraf</w:t>
      </w:r>
      <w:r w:rsidR="006C1EFB">
        <w:rPr>
          <w:rFonts w:ascii="Arial" w:eastAsia="Times New Roman" w:hAnsi="Arial" w:cs="Arial"/>
          <w:color w:val="000000"/>
          <w:sz w:val="28"/>
          <w:szCs w:val="28"/>
          <w:lang w:val="ro-RO"/>
        </w:rPr>
        <w:t>ețe</w:t>
      </w:r>
      <w:r w:rsidR="006C1EFB" w:rsidRPr="00153371">
        <w:rPr>
          <w:rFonts w:ascii="Arial" w:eastAsia="Times New Roman" w:hAnsi="Arial" w:cs="Arial"/>
          <w:color w:val="000000"/>
          <w:sz w:val="28"/>
          <w:szCs w:val="28"/>
          <w:lang w:val="ro-RO"/>
        </w:rPr>
        <w:t xml:space="preserve"> de teren foarte mică </w:t>
      </w:r>
      <w:r w:rsidR="006C1EFB">
        <w:rPr>
          <w:rFonts w:ascii="Arial" w:eastAsia="Times New Roman" w:hAnsi="Arial" w:cs="Arial"/>
          <w:color w:val="000000"/>
          <w:sz w:val="28"/>
          <w:szCs w:val="28"/>
          <w:lang w:val="ro-RO"/>
        </w:rPr>
        <w:t>(800</w:t>
      </w:r>
      <w:r w:rsidR="00350772">
        <w:rPr>
          <w:rFonts w:ascii="Arial" w:eastAsia="Times New Roman" w:hAnsi="Arial" w:cs="Arial"/>
          <w:color w:val="000000"/>
          <w:sz w:val="28"/>
          <w:szCs w:val="28"/>
          <w:lang w:val="ro-RO"/>
        </w:rPr>
        <w:t xml:space="preserve"> </w:t>
      </w:r>
      <w:r w:rsidR="006C1EFB">
        <w:rPr>
          <w:rFonts w:ascii="Arial" w:eastAsia="Times New Roman" w:hAnsi="Arial" w:cs="Arial"/>
          <w:color w:val="000000"/>
          <w:sz w:val="28"/>
          <w:szCs w:val="28"/>
          <w:lang w:val="ro-RO"/>
        </w:rPr>
        <w:t>-</w:t>
      </w:r>
      <w:r w:rsidR="00350772">
        <w:rPr>
          <w:rFonts w:ascii="Arial" w:eastAsia="Times New Roman" w:hAnsi="Arial" w:cs="Arial"/>
          <w:color w:val="000000"/>
          <w:sz w:val="28"/>
          <w:szCs w:val="28"/>
          <w:lang w:val="ro-RO"/>
        </w:rPr>
        <w:t xml:space="preserve"> </w:t>
      </w:r>
      <w:r w:rsidR="006C1EFB">
        <w:rPr>
          <w:rFonts w:ascii="Arial" w:eastAsia="Times New Roman" w:hAnsi="Arial" w:cs="Arial"/>
          <w:color w:val="000000"/>
          <w:sz w:val="28"/>
          <w:szCs w:val="28"/>
          <w:lang w:val="ro-RO"/>
        </w:rPr>
        <w:t>1000 mp), fapt care nu va</w:t>
      </w:r>
      <w:r w:rsidR="006C1EFB" w:rsidRPr="00153371">
        <w:rPr>
          <w:rFonts w:ascii="Arial" w:eastAsia="Times New Roman" w:hAnsi="Arial" w:cs="Arial"/>
          <w:color w:val="000000"/>
          <w:sz w:val="28"/>
          <w:szCs w:val="28"/>
          <w:lang w:val="ro-RO"/>
        </w:rPr>
        <w:t xml:space="preserve"> afect</w:t>
      </w:r>
      <w:r w:rsidR="006C1EFB">
        <w:rPr>
          <w:rFonts w:ascii="Arial" w:eastAsia="Times New Roman" w:hAnsi="Arial" w:cs="Arial"/>
          <w:color w:val="000000"/>
          <w:sz w:val="28"/>
          <w:szCs w:val="28"/>
          <w:lang w:val="ro-RO"/>
        </w:rPr>
        <w:t>a</w:t>
      </w:r>
      <w:r w:rsidR="006C1EFB" w:rsidRPr="00153371">
        <w:rPr>
          <w:rFonts w:ascii="Arial" w:eastAsia="Times New Roman" w:hAnsi="Arial" w:cs="Arial"/>
          <w:color w:val="000000"/>
          <w:sz w:val="28"/>
          <w:szCs w:val="28"/>
          <w:lang w:val="ro-RO"/>
        </w:rPr>
        <w:t xml:space="preserve"> arealul natural al speciilor.</w:t>
      </w:r>
    </w:p>
    <w:p w:rsidR="004E3BEB" w:rsidRDefault="004E3BEB" w:rsidP="002F0EEC">
      <w:pPr>
        <w:spacing w:after="0" w:line="240" w:lineRule="auto"/>
        <w:jc w:val="both"/>
        <w:rPr>
          <w:rFonts w:ascii="Arial" w:eastAsia="Times New Roman" w:hAnsi="Arial" w:cs="Arial"/>
          <w:b/>
          <w:sz w:val="28"/>
          <w:szCs w:val="28"/>
          <w:lang w:val="ro-RO" w:eastAsia="ro-RO"/>
        </w:rPr>
      </w:pPr>
    </w:p>
    <w:p w:rsidR="0002496E" w:rsidRDefault="006C1EFB" w:rsidP="002F0EEC">
      <w:pPr>
        <w:spacing w:after="0" w:line="240" w:lineRule="auto"/>
        <w:jc w:val="both"/>
        <w:rPr>
          <w:rFonts w:ascii="Arial" w:eastAsia="Times New Roman" w:hAnsi="Arial" w:cs="Arial"/>
          <w:b/>
          <w:sz w:val="28"/>
          <w:szCs w:val="28"/>
          <w:lang w:val="ro-RO" w:eastAsia="ro-RO"/>
        </w:rPr>
      </w:pPr>
      <w:r>
        <w:rPr>
          <w:rFonts w:ascii="Arial" w:eastAsia="Times New Roman" w:hAnsi="Arial" w:cs="Arial"/>
          <w:b/>
          <w:sz w:val="28"/>
          <w:szCs w:val="28"/>
          <w:lang w:val="ro-RO" w:eastAsia="ro-RO"/>
        </w:rPr>
        <w:t>Planuri de situație și amplasamente:</w:t>
      </w:r>
    </w:p>
    <w:p w:rsidR="006C1EFB" w:rsidRPr="00EC4FD7" w:rsidRDefault="006C1EFB" w:rsidP="002F0EEC">
      <w:pPr>
        <w:spacing w:after="0" w:line="240" w:lineRule="auto"/>
        <w:jc w:val="both"/>
        <w:rPr>
          <w:rFonts w:ascii="Arial" w:eastAsia="Times New Roman" w:hAnsi="Arial" w:cs="Arial"/>
          <w:b/>
          <w:sz w:val="28"/>
          <w:szCs w:val="28"/>
          <w:lang w:val="ro-RO" w:eastAsia="ro-RO"/>
        </w:rPr>
      </w:pPr>
    </w:p>
    <w:p w:rsidR="00EC4FD7" w:rsidRDefault="00EC4FD7" w:rsidP="002F0EEC">
      <w:pPr>
        <w:spacing w:after="0" w:line="240" w:lineRule="auto"/>
        <w:jc w:val="both"/>
        <w:rPr>
          <w:rFonts w:ascii="Arial" w:eastAsia="Times New Roman" w:hAnsi="Arial" w:cs="Arial"/>
          <w:sz w:val="28"/>
          <w:szCs w:val="28"/>
          <w:lang w:val="ro-RO" w:eastAsia="ro-RO"/>
        </w:rPr>
      </w:pPr>
      <w:r>
        <w:rPr>
          <w:rFonts w:ascii="Arial" w:hAnsi="Arial" w:cs="Arial"/>
          <w:b/>
          <w:noProof/>
          <w:sz w:val="28"/>
          <w:szCs w:val="28"/>
        </w:rPr>
        <w:lastRenderedPageBreak/>
        <w:drawing>
          <wp:inline distT="0" distB="0" distL="0" distR="0" wp14:anchorId="4D289DE4" wp14:editId="2A3E1B88">
            <wp:extent cx="5309847" cy="5997586"/>
            <wp:effectExtent l="0" t="1270" r="4445" b="4445"/>
            <wp:docPr id="1" name="Picture 1" descr="C:\Users\user\Documents\Image_20200721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Image_20200721_000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309847" cy="5997586"/>
                    </a:xfrm>
                    <a:prstGeom prst="rect">
                      <a:avLst/>
                    </a:prstGeom>
                    <a:noFill/>
                    <a:ln>
                      <a:noFill/>
                    </a:ln>
                  </pic:spPr>
                </pic:pic>
              </a:graphicData>
            </a:graphic>
          </wp:inline>
        </w:drawing>
      </w:r>
    </w:p>
    <w:p w:rsidR="00EC4FD7" w:rsidRDefault="00EC4FD7"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EC4FD7" w:rsidRDefault="00EC4FD7" w:rsidP="002F0EEC">
      <w:pPr>
        <w:spacing w:after="0" w:line="240" w:lineRule="auto"/>
        <w:jc w:val="both"/>
        <w:rPr>
          <w:rFonts w:ascii="Arial" w:eastAsia="Times New Roman" w:hAnsi="Arial" w:cs="Arial"/>
          <w:sz w:val="28"/>
          <w:szCs w:val="28"/>
          <w:lang w:val="ro-RO" w:eastAsia="ro-RO"/>
        </w:rPr>
      </w:pPr>
      <w:r>
        <w:rPr>
          <w:rFonts w:ascii="Arial" w:hAnsi="Arial" w:cs="Arial"/>
          <w:noProof/>
          <w:sz w:val="28"/>
          <w:szCs w:val="28"/>
        </w:rPr>
        <w:lastRenderedPageBreak/>
        <w:drawing>
          <wp:inline distT="0" distB="0" distL="0" distR="0" wp14:anchorId="7198E791" wp14:editId="11F88A02">
            <wp:extent cx="5082540" cy="6221117"/>
            <wp:effectExtent l="2222" t="0"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103459" cy="6246722"/>
                    </a:xfrm>
                    <a:prstGeom prst="rect">
                      <a:avLst/>
                    </a:prstGeom>
                    <a:noFill/>
                    <a:ln>
                      <a:noFill/>
                    </a:ln>
                  </pic:spPr>
                </pic:pic>
              </a:graphicData>
            </a:graphic>
          </wp:inline>
        </w:drawing>
      </w: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EC4FD7" w:rsidRDefault="00747D43" w:rsidP="002F0EEC">
      <w:pPr>
        <w:spacing w:after="0" w:line="240" w:lineRule="auto"/>
        <w:jc w:val="both"/>
        <w:rPr>
          <w:rFonts w:ascii="Arial" w:eastAsia="Times New Roman" w:hAnsi="Arial" w:cs="Arial"/>
          <w:sz w:val="28"/>
          <w:szCs w:val="28"/>
          <w:lang w:val="ro-RO" w:eastAsia="ro-RO"/>
        </w:rPr>
      </w:pPr>
      <w:r>
        <w:rPr>
          <w:rFonts w:ascii="Arial" w:hAnsi="Arial" w:cs="Arial"/>
          <w:noProof/>
          <w:sz w:val="28"/>
          <w:szCs w:val="28"/>
        </w:rPr>
        <w:lastRenderedPageBreak/>
        <w:drawing>
          <wp:inline distT="0" distB="0" distL="0" distR="0" wp14:anchorId="73A000D3" wp14:editId="5C4C866D">
            <wp:extent cx="5854915" cy="6433390"/>
            <wp:effectExtent l="0" t="3493" r="9208" b="9207"/>
            <wp:docPr id="4" name="Picture 4" descr="C:\Users\user\Documents\Image_20200802_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Image_20200802_0009.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865479" cy="6444998"/>
                    </a:xfrm>
                    <a:prstGeom prst="rect">
                      <a:avLst/>
                    </a:prstGeom>
                    <a:noFill/>
                    <a:ln>
                      <a:noFill/>
                    </a:ln>
                  </pic:spPr>
                </pic:pic>
              </a:graphicData>
            </a:graphic>
          </wp:inline>
        </w:drawing>
      </w: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6C1EFB" w:rsidRDefault="006C1EFB" w:rsidP="002F0EEC">
      <w:pPr>
        <w:spacing w:after="0" w:line="240" w:lineRule="auto"/>
        <w:jc w:val="both"/>
        <w:rPr>
          <w:rFonts w:ascii="Arial" w:eastAsia="Times New Roman" w:hAnsi="Arial" w:cs="Arial"/>
          <w:sz w:val="28"/>
          <w:szCs w:val="28"/>
          <w:lang w:val="ro-RO" w:eastAsia="ro-RO"/>
        </w:rPr>
      </w:pPr>
    </w:p>
    <w:p w:rsidR="00EC4FD7" w:rsidRDefault="00747D43" w:rsidP="002F0EEC">
      <w:pPr>
        <w:spacing w:after="0" w:line="240" w:lineRule="auto"/>
        <w:jc w:val="both"/>
        <w:rPr>
          <w:rFonts w:ascii="Arial" w:eastAsia="Times New Roman" w:hAnsi="Arial" w:cs="Arial"/>
          <w:sz w:val="28"/>
          <w:szCs w:val="28"/>
          <w:lang w:val="ro-RO" w:eastAsia="ro-RO"/>
        </w:rPr>
      </w:pPr>
      <w:r>
        <w:rPr>
          <w:noProof/>
        </w:rPr>
        <w:lastRenderedPageBreak/>
        <w:drawing>
          <wp:inline distT="0" distB="0" distL="0" distR="0" wp14:anchorId="2214E77A" wp14:editId="1700F5A2">
            <wp:extent cx="5493660" cy="6438900"/>
            <wp:effectExtent l="3493" t="0" r="0" b="0"/>
            <wp:docPr id="5" name="Picture 5" descr="C:\Users\user\Documents\Image_20200802_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age_20200802_0011.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494991" cy="6440460"/>
                    </a:xfrm>
                    <a:prstGeom prst="rect">
                      <a:avLst/>
                    </a:prstGeom>
                    <a:noFill/>
                    <a:ln>
                      <a:noFill/>
                    </a:ln>
                  </pic:spPr>
                </pic:pic>
              </a:graphicData>
            </a:graphic>
          </wp:inline>
        </w:drawing>
      </w: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EC4FD7" w:rsidRDefault="00747D43" w:rsidP="002F0EEC">
      <w:pPr>
        <w:spacing w:after="0" w:line="240" w:lineRule="auto"/>
        <w:jc w:val="both"/>
        <w:rPr>
          <w:rFonts w:ascii="Arial" w:eastAsia="Times New Roman" w:hAnsi="Arial" w:cs="Arial"/>
          <w:sz w:val="28"/>
          <w:szCs w:val="28"/>
          <w:lang w:val="ro-RO" w:eastAsia="ro-RO"/>
        </w:rPr>
      </w:pPr>
      <w:r>
        <w:rPr>
          <w:noProof/>
        </w:rPr>
        <w:drawing>
          <wp:inline distT="0" distB="0" distL="0" distR="0" wp14:anchorId="7C6F2F56" wp14:editId="5077F0C0">
            <wp:extent cx="4982383" cy="6523268"/>
            <wp:effectExtent l="0" t="8255" r="635" b="635"/>
            <wp:docPr id="6" name="Picture 6" descr="C:\Users\user\Documents\Image_20200802_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age_20200802_0010.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000015" cy="6546353"/>
                    </a:xfrm>
                    <a:prstGeom prst="rect">
                      <a:avLst/>
                    </a:prstGeom>
                    <a:noFill/>
                    <a:ln>
                      <a:noFill/>
                    </a:ln>
                  </pic:spPr>
                </pic:pic>
              </a:graphicData>
            </a:graphic>
          </wp:inline>
        </w:drawing>
      </w: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EC4FD7" w:rsidRDefault="00747D43" w:rsidP="002F0EEC">
      <w:pPr>
        <w:spacing w:after="0" w:line="240" w:lineRule="auto"/>
        <w:jc w:val="both"/>
        <w:rPr>
          <w:rFonts w:ascii="Arial" w:eastAsia="Times New Roman" w:hAnsi="Arial" w:cs="Arial"/>
          <w:sz w:val="28"/>
          <w:szCs w:val="28"/>
          <w:lang w:val="ro-RO" w:eastAsia="ro-RO"/>
        </w:rPr>
      </w:pPr>
      <w:r>
        <w:rPr>
          <w:noProof/>
        </w:rPr>
        <w:drawing>
          <wp:inline distT="0" distB="0" distL="0" distR="0" wp14:anchorId="0D845A71" wp14:editId="298E4D09">
            <wp:extent cx="5325471" cy="6195060"/>
            <wp:effectExtent l="3175" t="0" r="0" b="0"/>
            <wp:docPr id="7" name="Picture 7" descr="C:\Users\user\Documents\Image_20200810_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mage_20200810_001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332021" cy="6202680"/>
                    </a:xfrm>
                    <a:prstGeom prst="rect">
                      <a:avLst/>
                    </a:prstGeom>
                    <a:noFill/>
                    <a:ln>
                      <a:noFill/>
                    </a:ln>
                  </pic:spPr>
                </pic:pic>
              </a:graphicData>
            </a:graphic>
          </wp:inline>
        </w:drawing>
      </w: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EC4FD7" w:rsidRDefault="0002496E" w:rsidP="002F0EEC">
      <w:pPr>
        <w:spacing w:after="0" w:line="240" w:lineRule="auto"/>
        <w:jc w:val="both"/>
        <w:rPr>
          <w:rFonts w:ascii="Arial" w:eastAsia="Times New Roman" w:hAnsi="Arial" w:cs="Arial"/>
          <w:sz w:val="28"/>
          <w:szCs w:val="28"/>
          <w:lang w:val="ro-RO" w:eastAsia="ro-RO"/>
        </w:rPr>
      </w:pPr>
      <w:r>
        <w:rPr>
          <w:noProof/>
        </w:rPr>
        <w:drawing>
          <wp:inline distT="0" distB="0" distL="0" distR="0" wp14:anchorId="0EFEE30E" wp14:editId="63595697">
            <wp:extent cx="5257477" cy="6522881"/>
            <wp:effectExtent l="0" t="4127" r="0" b="0"/>
            <wp:docPr id="8" name="Picture 8" descr="C:\Users\user\Documents\Image_20200810_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Image_20200810_0005.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260821" cy="6527030"/>
                    </a:xfrm>
                    <a:prstGeom prst="rect">
                      <a:avLst/>
                    </a:prstGeom>
                    <a:noFill/>
                    <a:ln>
                      <a:noFill/>
                    </a:ln>
                  </pic:spPr>
                </pic:pic>
              </a:graphicData>
            </a:graphic>
          </wp:inline>
        </w:drawing>
      </w: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EC4FD7" w:rsidRDefault="0002496E" w:rsidP="002F0EEC">
      <w:pPr>
        <w:spacing w:after="0" w:line="240" w:lineRule="auto"/>
        <w:jc w:val="both"/>
        <w:rPr>
          <w:rFonts w:ascii="Arial" w:eastAsia="Times New Roman" w:hAnsi="Arial" w:cs="Arial"/>
          <w:sz w:val="28"/>
          <w:szCs w:val="28"/>
          <w:lang w:val="ro-RO" w:eastAsia="ro-RO"/>
        </w:rPr>
      </w:pPr>
      <w:r>
        <w:rPr>
          <w:noProof/>
        </w:rPr>
        <w:drawing>
          <wp:inline distT="0" distB="0" distL="0" distR="0" wp14:anchorId="391BA0FE" wp14:editId="73FBF6DA">
            <wp:extent cx="5623560" cy="6416040"/>
            <wp:effectExtent l="3810" t="0" r="0" b="0"/>
            <wp:docPr id="9" name="Picture 9" descr="C:\Users\user\Documents\Image_20200810_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Image_20200810_0010.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623560" cy="6416040"/>
                    </a:xfrm>
                    <a:prstGeom prst="rect">
                      <a:avLst/>
                    </a:prstGeom>
                    <a:noFill/>
                    <a:ln>
                      <a:noFill/>
                    </a:ln>
                  </pic:spPr>
                </pic:pic>
              </a:graphicData>
            </a:graphic>
          </wp:inline>
        </w:drawing>
      </w: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350772" w:rsidRDefault="00350772" w:rsidP="002F0EEC">
      <w:pPr>
        <w:spacing w:after="0" w:line="240" w:lineRule="auto"/>
        <w:jc w:val="both"/>
        <w:rPr>
          <w:rFonts w:ascii="Arial" w:eastAsia="Times New Roman" w:hAnsi="Arial" w:cs="Arial"/>
          <w:sz w:val="28"/>
          <w:szCs w:val="28"/>
          <w:lang w:val="ro-RO" w:eastAsia="ro-RO"/>
        </w:rPr>
      </w:pPr>
    </w:p>
    <w:p w:rsidR="00EC4FD7" w:rsidRDefault="0002496E" w:rsidP="002F0EEC">
      <w:pPr>
        <w:spacing w:after="0" w:line="240" w:lineRule="auto"/>
        <w:jc w:val="both"/>
        <w:rPr>
          <w:rFonts w:ascii="Arial" w:eastAsia="Times New Roman" w:hAnsi="Arial" w:cs="Arial"/>
          <w:sz w:val="28"/>
          <w:szCs w:val="28"/>
          <w:lang w:val="ro-RO" w:eastAsia="ro-RO"/>
        </w:rPr>
      </w:pPr>
      <w:r>
        <w:rPr>
          <w:noProof/>
        </w:rPr>
        <w:drawing>
          <wp:inline distT="0" distB="0" distL="0" distR="0" wp14:anchorId="6677C319" wp14:editId="1B8484C1">
            <wp:extent cx="5280262" cy="6469579"/>
            <wp:effectExtent l="0" t="4127" r="0" b="0"/>
            <wp:docPr id="10" name="Picture 10" descr="C:\Users\user\Documents\Image_20200810_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Image_20200810_0015.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291317" cy="6483124"/>
                    </a:xfrm>
                    <a:prstGeom prst="rect">
                      <a:avLst/>
                    </a:prstGeom>
                    <a:noFill/>
                    <a:ln>
                      <a:noFill/>
                    </a:ln>
                  </pic:spPr>
                </pic:pic>
              </a:graphicData>
            </a:graphic>
          </wp:inline>
        </w:drawing>
      </w:r>
    </w:p>
    <w:p w:rsidR="00350772" w:rsidRDefault="00350772"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5C7869" w:rsidRDefault="005C7869" w:rsidP="002F0EEC">
      <w:pPr>
        <w:spacing w:after="0" w:line="240" w:lineRule="auto"/>
        <w:jc w:val="both"/>
        <w:rPr>
          <w:rFonts w:ascii="Arial" w:eastAsia="Times New Roman" w:hAnsi="Arial" w:cs="Arial"/>
          <w:b/>
          <w:sz w:val="28"/>
          <w:szCs w:val="28"/>
          <w:lang w:val="ro-RO" w:eastAsia="ro-RO"/>
        </w:rPr>
      </w:pPr>
    </w:p>
    <w:p w:rsidR="002F0EEC" w:rsidRPr="0002496E" w:rsidRDefault="002F0EEC" w:rsidP="002F0EEC">
      <w:pPr>
        <w:spacing w:after="0" w:line="240" w:lineRule="auto"/>
        <w:jc w:val="both"/>
        <w:rPr>
          <w:rFonts w:ascii="Arial" w:eastAsia="Times New Roman" w:hAnsi="Arial" w:cs="Arial"/>
          <w:b/>
          <w:sz w:val="28"/>
          <w:szCs w:val="28"/>
          <w:lang w:val="ro-RO" w:eastAsia="ro-RO"/>
        </w:rPr>
      </w:pPr>
      <w:r w:rsidRPr="0002496E">
        <w:rPr>
          <w:rFonts w:ascii="Arial" w:eastAsia="Times New Roman" w:hAnsi="Arial" w:cs="Arial"/>
          <w:b/>
          <w:sz w:val="28"/>
          <w:szCs w:val="28"/>
          <w:lang w:val="ro-RO" w:eastAsia="ro-RO"/>
        </w:rPr>
        <w:t xml:space="preserve">III.6. Descriere a caracteristicilor fizice ale întregului proiect, formele fizice ale proiectului </w:t>
      </w:r>
    </w:p>
    <w:p w:rsidR="002F0EEC" w:rsidRDefault="002F0EEC" w:rsidP="002F0EEC">
      <w:pPr>
        <w:spacing w:after="0" w:line="240" w:lineRule="auto"/>
        <w:jc w:val="both"/>
        <w:rPr>
          <w:rFonts w:ascii="Arial" w:eastAsia="Times New Roman" w:hAnsi="Arial" w:cs="Arial"/>
          <w:b/>
          <w:sz w:val="28"/>
          <w:szCs w:val="28"/>
          <w:lang w:val="ro-RO" w:eastAsia="ro-RO"/>
        </w:rPr>
      </w:pPr>
      <w:r w:rsidRPr="0002496E">
        <w:rPr>
          <w:rFonts w:ascii="Arial" w:eastAsia="Times New Roman" w:hAnsi="Arial" w:cs="Arial"/>
          <w:b/>
          <w:sz w:val="28"/>
          <w:szCs w:val="28"/>
          <w:lang w:val="ro-RO" w:eastAsia="ro-RO"/>
        </w:rPr>
        <w:t>III.6.1. Profilul și capacitățile de producție</w:t>
      </w:r>
    </w:p>
    <w:p w:rsidR="0002496E" w:rsidRDefault="0002496E" w:rsidP="002F0EEC">
      <w:pPr>
        <w:spacing w:after="0" w:line="240" w:lineRule="auto"/>
        <w:jc w:val="both"/>
        <w:rPr>
          <w:rFonts w:ascii="Arial" w:eastAsia="Times New Roman" w:hAnsi="Arial" w:cs="Arial"/>
          <w:b/>
          <w:sz w:val="28"/>
          <w:szCs w:val="28"/>
          <w:lang w:val="ro-RO" w:eastAsia="ro-RO"/>
        </w:rPr>
      </w:pPr>
    </w:p>
    <w:p w:rsidR="0002496E" w:rsidRPr="002A3EC0" w:rsidRDefault="0002496E" w:rsidP="0002496E">
      <w:pPr>
        <w:pStyle w:val="Heading0"/>
        <w:spacing w:before="0" w:after="0" w:line="240" w:lineRule="auto"/>
        <w:ind w:left="0"/>
        <w:rPr>
          <w:rFonts w:ascii="Arial" w:hAnsi="Arial"/>
          <w:sz w:val="28"/>
        </w:rPr>
      </w:pPr>
      <w:r>
        <w:rPr>
          <w:rFonts w:ascii="Arial" w:hAnsi="Arial"/>
          <w:sz w:val="28"/>
        </w:rPr>
        <w:t xml:space="preserve">            </w:t>
      </w:r>
      <w:r w:rsidRPr="002A3EC0">
        <w:rPr>
          <w:rFonts w:ascii="Arial" w:hAnsi="Arial"/>
          <w:sz w:val="28"/>
        </w:rPr>
        <w:t xml:space="preserve">Având </w:t>
      </w:r>
      <w:r>
        <w:rPr>
          <w:rFonts w:ascii="Arial" w:hAnsi="Arial"/>
          <w:sz w:val="28"/>
        </w:rPr>
        <w:t>î</w:t>
      </w:r>
      <w:r w:rsidRPr="002A3EC0">
        <w:rPr>
          <w:rFonts w:ascii="Arial" w:hAnsi="Arial"/>
          <w:sz w:val="28"/>
        </w:rPr>
        <w:t>n vedere specificul activităților care se vor desfășura pentru realizarea lucrărilor, practic nu va fi obținută o producție, însă poate fi considerată producție,</w:t>
      </w:r>
      <w:r>
        <w:rPr>
          <w:rFonts w:ascii="Arial" w:hAnsi="Arial"/>
          <w:sz w:val="28"/>
        </w:rPr>
        <w:t xml:space="preserve"> </w:t>
      </w:r>
      <w:r w:rsidRPr="002A3EC0">
        <w:rPr>
          <w:rFonts w:ascii="Arial" w:hAnsi="Arial"/>
          <w:sz w:val="28"/>
        </w:rPr>
        <w:t>realizarea consolid</w:t>
      </w:r>
      <w:r>
        <w:rPr>
          <w:rFonts w:ascii="Arial" w:hAnsi="Arial"/>
          <w:sz w:val="28"/>
        </w:rPr>
        <w:t>ă</w:t>
      </w:r>
      <w:r w:rsidRPr="002A3EC0">
        <w:rPr>
          <w:rFonts w:ascii="Arial" w:hAnsi="Arial"/>
          <w:sz w:val="28"/>
        </w:rPr>
        <w:t>rii drumului, extinderea pentru pat</w:t>
      </w:r>
      <w:r>
        <w:rPr>
          <w:rFonts w:ascii="Arial" w:hAnsi="Arial"/>
          <w:sz w:val="28"/>
        </w:rPr>
        <w:t>ru benzi de circulație</w:t>
      </w:r>
      <w:r w:rsidRPr="002A3EC0">
        <w:rPr>
          <w:rFonts w:ascii="Arial" w:hAnsi="Arial"/>
          <w:sz w:val="28"/>
        </w:rPr>
        <w:t xml:space="preserve">, </w:t>
      </w:r>
      <w:r>
        <w:rPr>
          <w:rFonts w:ascii="Arial" w:hAnsi="Arial"/>
          <w:sz w:val="28"/>
        </w:rPr>
        <w:t>î</w:t>
      </w:r>
      <w:r w:rsidRPr="002A3EC0">
        <w:rPr>
          <w:rFonts w:ascii="Arial" w:hAnsi="Arial"/>
          <w:sz w:val="28"/>
        </w:rPr>
        <w:t>n vederea asigur</w:t>
      </w:r>
      <w:r>
        <w:rPr>
          <w:rFonts w:ascii="Arial" w:hAnsi="Arial"/>
          <w:sz w:val="28"/>
        </w:rPr>
        <w:t>ă</w:t>
      </w:r>
      <w:r w:rsidRPr="002A3EC0">
        <w:rPr>
          <w:rFonts w:ascii="Arial" w:hAnsi="Arial"/>
          <w:sz w:val="28"/>
        </w:rPr>
        <w:t>rii infrastructurii de baz</w:t>
      </w:r>
      <w:r>
        <w:rPr>
          <w:rFonts w:ascii="Arial" w:hAnsi="Arial"/>
          <w:sz w:val="28"/>
        </w:rPr>
        <w:t>ă</w:t>
      </w:r>
      <w:r w:rsidRPr="002A3EC0">
        <w:rPr>
          <w:rFonts w:ascii="Arial" w:hAnsi="Arial"/>
          <w:sz w:val="28"/>
        </w:rPr>
        <w:t xml:space="preserve"> necesar</w:t>
      </w:r>
      <w:r>
        <w:rPr>
          <w:rFonts w:ascii="Arial" w:hAnsi="Arial"/>
          <w:sz w:val="28"/>
        </w:rPr>
        <w:t>ă</w:t>
      </w:r>
      <w:r w:rsidRPr="002A3EC0">
        <w:rPr>
          <w:rFonts w:ascii="Arial" w:hAnsi="Arial"/>
          <w:sz w:val="28"/>
        </w:rPr>
        <w:t xml:space="preserve"> cererii de transport </w:t>
      </w:r>
      <w:r>
        <w:rPr>
          <w:rFonts w:ascii="Arial" w:hAnsi="Arial"/>
          <w:sz w:val="28"/>
        </w:rPr>
        <w:t>î</w:t>
      </w:r>
      <w:r w:rsidRPr="002A3EC0">
        <w:rPr>
          <w:rFonts w:ascii="Arial" w:hAnsi="Arial"/>
          <w:sz w:val="28"/>
        </w:rPr>
        <w:t>n cre</w:t>
      </w:r>
      <w:r>
        <w:rPr>
          <w:rFonts w:ascii="Arial" w:hAnsi="Arial"/>
          <w:sz w:val="28"/>
        </w:rPr>
        <w:t>ș</w:t>
      </w:r>
      <w:r w:rsidRPr="002A3EC0">
        <w:rPr>
          <w:rFonts w:ascii="Arial" w:hAnsi="Arial"/>
          <w:sz w:val="28"/>
        </w:rPr>
        <w:t>tere, asigur</w:t>
      </w:r>
      <w:r>
        <w:rPr>
          <w:rFonts w:ascii="Arial" w:hAnsi="Arial"/>
          <w:sz w:val="28"/>
        </w:rPr>
        <w:t>â</w:t>
      </w:r>
      <w:r w:rsidRPr="002A3EC0">
        <w:rPr>
          <w:rFonts w:ascii="Arial" w:hAnsi="Arial"/>
          <w:sz w:val="28"/>
        </w:rPr>
        <w:t>nd un grad ridicat de siguran</w:t>
      </w:r>
      <w:r>
        <w:rPr>
          <w:rFonts w:ascii="Arial" w:hAnsi="Arial"/>
          <w:sz w:val="28"/>
        </w:rPr>
        <w:t>ță</w:t>
      </w:r>
      <w:r w:rsidRPr="002A3EC0">
        <w:rPr>
          <w:rFonts w:ascii="Arial" w:hAnsi="Arial"/>
          <w:sz w:val="28"/>
        </w:rPr>
        <w:t xml:space="preserve"> a traficului , reducerea timpului de c</w:t>
      </w:r>
      <w:r>
        <w:rPr>
          <w:rFonts w:ascii="Arial" w:hAnsi="Arial"/>
          <w:sz w:val="28"/>
        </w:rPr>
        <w:t>ă</w:t>
      </w:r>
      <w:r w:rsidRPr="002A3EC0">
        <w:rPr>
          <w:rFonts w:ascii="Arial" w:hAnsi="Arial"/>
          <w:sz w:val="28"/>
        </w:rPr>
        <w:t>l</w:t>
      </w:r>
      <w:r>
        <w:rPr>
          <w:rFonts w:ascii="Arial" w:hAnsi="Arial"/>
          <w:sz w:val="28"/>
        </w:rPr>
        <w:t>ă</w:t>
      </w:r>
      <w:r w:rsidRPr="002A3EC0">
        <w:rPr>
          <w:rFonts w:ascii="Arial" w:hAnsi="Arial"/>
          <w:sz w:val="28"/>
        </w:rPr>
        <w:t xml:space="preserve">torie </w:t>
      </w:r>
      <w:r>
        <w:rPr>
          <w:rFonts w:ascii="Arial" w:hAnsi="Arial"/>
          <w:sz w:val="28"/>
        </w:rPr>
        <w:t>ș</w:t>
      </w:r>
      <w:r w:rsidRPr="002A3EC0">
        <w:rPr>
          <w:rFonts w:ascii="Arial" w:hAnsi="Arial"/>
          <w:sz w:val="28"/>
        </w:rPr>
        <w:t>i cre</w:t>
      </w:r>
      <w:r>
        <w:rPr>
          <w:rFonts w:ascii="Arial" w:hAnsi="Arial"/>
          <w:sz w:val="28"/>
        </w:rPr>
        <w:t>ș</w:t>
      </w:r>
      <w:r w:rsidRPr="002A3EC0">
        <w:rPr>
          <w:rFonts w:ascii="Arial" w:hAnsi="Arial"/>
          <w:sz w:val="28"/>
        </w:rPr>
        <w:t xml:space="preserve">terea vitezei medii de deplasare, </w:t>
      </w:r>
      <w:r>
        <w:rPr>
          <w:rFonts w:ascii="Arial" w:hAnsi="Arial"/>
          <w:sz w:val="28"/>
        </w:rPr>
        <w:t>î</w:t>
      </w:r>
      <w:r w:rsidRPr="002A3EC0">
        <w:rPr>
          <w:rFonts w:ascii="Arial" w:hAnsi="Arial"/>
          <w:sz w:val="28"/>
        </w:rPr>
        <w:t>mbunat</w:t>
      </w:r>
      <w:r>
        <w:rPr>
          <w:rFonts w:ascii="Arial" w:hAnsi="Arial"/>
          <w:sz w:val="28"/>
        </w:rPr>
        <w:t>ăț</w:t>
      </w:r>
      <w:r w:rsidRPr="002A3EC0">
        <w:rPr>
          <w:rFonts w:ascii="Arial" w:hAnsi="Arial"/>
          <w:sz w:val="28"/>
        </w:rPr>
        <w:t>irea condi</w:t>
      </w:r>
      <w:r>
        <w:rPr>
          <w:rFonts w:ascii="Arial" w:hAnsi="Arial"/>
          <w:sz w:val="28"/>
        </w:rPr>
        <w:t>ț</w:t>
      </w:r>
      <w:r w:rsidRPr="002A3EC0">
        <w:rPr>
          <w:rFonts w:ascii="Arial" w:hAnsi="Arial"/>
          <w:sz w:val="28"/>
        </w:rPr>
        <w:t>iilor de siguran</w:t>
      </w:r>
      <w:r>
        <w:rPr>
          <w:rFonts w:ascii="Arial" w:hAnsi="Arial"/>
          <w:sz w:val="28"/>
        </w:rPr>
        <w:t>ță</w:t>
      </w:r>
      <w:r w:rsidRPr="002A3EC0">
        <w:rPr>
          <w:rFonts w:ascii="Arial" w:hAnsi="Arial"/>
          <w:sz w:val="28"/>
        </w:rPr>
        <w:t xml:space="preserve"> a traficului rutier, imbun</w:t>
      </w:r>
      <w:r>
        <w:rPr>
          <w:rFonts w:ascii="Arial" w:hAnsi="Arial"/>
          <w:sz w:val="28"/>
        </w:rPr>
        <w:t>ătăț</w:t>
      </w:r>
      <w:r w:rsidRPr="002A3EC0">
        <w:rPr>
          <w:rFonts w:ascii="Arial" w:hAnsi="Arial"/>
          <w:sz w:val="28"/>
        </w:rPr>
        <w:t xml:space="preserve">irea confortului utilizatorilor, </w:t>
      </w:r>
      <w:r w:rsidRPr="002A3EC0">
        <w:rPr>
          <w:rFonts w:ascii="Arial" w:eastAsia="Times New Roman" w:hAnsi="Arial"/>
          <w:color w:val="000000"/>
          <w:spacing w:val="2"/>
          <w:sz w:val="28"/>
        </w:rPr>
        <w:t>reducerea num</w:t>
      </w:r>
      <w:r>
        <w:rPr>
          <w:rFonts w:ascii="Arial" w:eastAsia="Times New Roman" w:hAnsi="Arial"/>
          <w:color w:val="000000"/>
          <w:spacing w:val="2"/>
          <w:sz w:val="28"/>
        </w:rPr>
        <w:t>ă</w:t>
      </w:r>
      <w:r w:rsidRPr="002A3EC0">
        <w:rPr>
          <w:rFonts w:ascii="Arial" w:eastAsia="Times New Roman" w:hAnsi="Arial"/>
          <w:color w:val="000000"/>
          <w:spacing w:val="2"/>
          <w:sz w:val="28"/>
        </w:rPr>
        <w:t>rului de accidente</w:t>
      </w:r>
      <w:r w:rsidRPr="002A3EC0">
        <w:rPr>
          <w:rFonts w:ascii="Arial" w:hAnsi="Arial"/>
          <w:sz w:val="28"/>
        </w:rPr>
        <w:t>.</w:t>
      </w:r>
    </w:p>
    <w:p w:rsidR="0002496E" w:rsidRPr="00970EEC" w:rsidRDefault="0002496E" w:rsidP="0002496E">
      <w:pPr>
        <w:spacing w:after="0" w:line="240" w:lineRule="auto"/>
        <w:jc w:val="both"/>
        <w:rPr>
          <w:rFonts w:ascii="Arial" w:hAnsi="Arial" w:cs="Arial"/>
          <w:sz w:val="28"/>
          <w:szCs w:val="28"/>
        </w:rPr>
      </w:pPr>
      <w:r w:rsidRPr="00970EEC">
        <w:rPr>
          <w:rFonts w:ascii="Arial" w:hAnsi="Arial" w:cs="Arial"/>
          <w:sz w:val="28"/>
          <w:szCs w:val="28"/>
        </w:rPr>
        <w:t>Materiile prime, auxiliare și combustibilii utilizați pentru realizarea lucrărilor</w:t>
      </w:r>
      <w:r w:rsidRPr="00970EEC">
        <w:rPr>
          <w:rFonts w:ascii="Arial" w:eastAsia="Times New Roman" w:hAnsi="Arial" w:cs="Arial"/>
          <w:sz w:val="28"/>
          <w:szCs w:val="28"/>
        </w:rPr>
        <w:t xml:space="preserve"> proiectului Drum de legătură între A1 și DN7(DJ711A) - lărgire la 4 benzi de circulație</w:t>
      </w:r>
      <w:r w:rsidRPr="00970EEC">
        <w:rPr>
          <w:rFonts w:ascii="Arial" w:hAnsi="Arial" w:cs="Arial"/>
          <w:sz w:val="28"/>
          <w:szCs w:val="28"/>
        </w:rPr>
        <w:t>, sunt reprezentate de:</w:t>
      </w:r>
    </w:p>
    <w:p w:rsidR="0002496E" w:rsidRPr="00970EEC" w:rsidRDefault="0002496E" w:rsidP="0002496E">
      <w:pPr>
        <w:spacing w:after="0" w:line="240" w:lineRule="auto"/>
        <w:jc w:val="both"/>
        <w:rPr>
          <w:rFonts w:ascii="Arial" w:hAnsi="Arial" w:cs="Arial"/>
          <w:sz w:val="28"/>
          <w:szCs w:val="28"/>
        </w:rPr>
      </w:pPr>
      <w:r w:rsidRPr="00970EEC">
        <w:rPr>
          <w:rFonts w:ascii="Arial" w:hAnsi="Arial" w:cs="Arial"/>
          <w:sz w:val="28"/>
          <w:szCs w:val="28"/>
        </w:rPr>
        <w:t>- pentru lucrările de construcții - beton, ciment, agregate, armături (oțel, sârmă trasă, plasă sudată pentru beton armat, produse din oțel), nisip, piatră, balast, mixtură asfaltică, metal, materiale plastice, aditivi, emulsie bituminoasă - se vor aproviziona de la depozite de materiale de constructie din zonă;</w:t>
      </w:r>
    </w:p>
    <w:p w:rsidR="0002496E" w:rsidRPr="00970EEC" w:rsidRDefault="0002496E" w:rsidP="0002496E">
      <w:pPr>
        <w:spacing w:after="0" w:line="240" w:lineRule="auto"/>
        <w:jc w:val="both"/>
        <w:rPr>
          <w:rFonts w:ascii="Arial" w:hAnsi="Arial" w:cs="Arial"/>
          <w:sz w:val="28"/>
          <w:szCs w:val="28"/>
        </w:rPr>
      </w:pPr>
      <w:r w:rsidRPr="00970EEC">
        <w:rPr>
          <w:rFonts w:ascii="Arial" w:hAnsi="Arial" w:cs="Arial"/>
          <w:sz w:val="28"/>
          <w:szCs w:val="28"/>
        </w:rPr>
        <w:t>- materii auxiliare utilizate - combustibili pentru transport și stația de mixturi asfaltice, aditivi pentru beton, substanțe parafinoase, materiale bituminoase, etc..</w:t>
      </w:r>
    </w:p>
    <w:p w:rsidR="0002496E" w:rsidRPr="00970EEC" w:rsidRDefault="0002496E" w:rsidP="0002496E">
      <w:pPr>
        <w:spacing w:after="0" w:line="240" w:lineRule="auto"/>
        <w:jc w:val="both"/>
        <w:rPr>
          <w:rFonts w:ascii="Arial" w:hAnsi="Arial" w:cs="Arial"/>
          <w:sz w:val="28"/>
          <w:szCs w:val="28"/>
        </w:rPr>
      </w:pPr>
      <w:r w:rsidRPr="00970EEC">
        <w:rPr>
          <w:rFonts w:ascii="Arial" w:hAnsi="Arial" w:cs="Arial"/>
          <w:sz w:val="28"/>
          <w:szCs w:val="28"/>
        </w:rPr>
        <w:t xml:space="preserve">Antreprenorul care va câștiga licitația pentru execuția lucrărilor va alege sursele de unde vor fi luate aceste materiale de construcție precum și tehnologiile folosite la execuția lucrărilor. În caietele de sarcini necesare documentației vor fi specificate caracteristicile materiilor prime în vederea atingerii calității corespunzătoare a lucrărilor, conform actelor legislative în vigoare. </w:t>
      </w:r>
    </w:p>
    <w:p w:rsidR="0002496E" w:rsidRDefault="0002496E" w:rsidP="0002496E">
      <w:pPr>
        <w:spacing w:after="0" w:line="240" w:lineRule="auto"/>
        <w:jc w:val="both"/>
        <w:rPr>
          <w:rFonts w:ascii="Arial" w:hAnsi="Arial" w:cs="Arial"/>
          <w:sz w:val="28"/>
          <w:szCs w:val="28"/>
        </w:rPr>
      </w:pPr>
    </w:p>
    <w:p w:rsidR="002F0EEC" w:rsidRDefault="002F0EEC" w:rsidP="002F0EEC">
      <w:pPr>
        <w:spacing w:after="0" w:line="240" w:lineRule="auto"/>
        <w:jc w:val="both"/>
        <w:rPr>
          <w:rFonts w:ascii="Arial" w:eastAsia="Times New Roman" w:hAnsi="Arial" w:cs="Arial"/>
          <w:b/>
          <w:sz w:val="28"/>
          <w:szCs w:val="28"/>
          <w:lang w:val="ro-RO" w:eastAsia="ro-RO"/>
        </w:rPr>
      </w:pPr>
      <w:r w:rsidRPr="0002496E">
        <w:rPr>
          <w:rFonts w:ascii="Arial" w:eastAsia="Times New Roman" w:hAnsi="Arial" w:cs="Arial"/>
          <w:b/>
          <w:sz w:val="28"/>
          <w:szCs w:val="28"/>
          <w:lang w:val="ro-RO" w:eastAsia="ro-RO"/>
        </w:rPr>
        <w:t>III.6.2. Descrierea proceselor de producție ale proiectului propus, în funcție de specificul investiției</w:t>
      </w:r>
    </w:p>
    <w:p w:rsidR="0002496E" w:rsidRDefault="0002496E" w:rsidP="002F0EEC">
      <w:pPr>
        <w:spacing w:after="0" w:line="240" w:lineRule="auto"/>
        <w:jc w:val="both"/>
        <w:rPr>
          <w:rFonts w:ascii="Arial" w:eastAsia="Times New Roman" w:hAnsi="Arial" w:cs="Arial"/>
          <w:b/>
          <w:sz w:val="28"/>
          <w:szCs w:val="28"/>
          <w:lang w:val="ro-RO" w:eastAsia="ro-RO"/>
        </w:rPr>
      </w:pPr>
    </w:p>
    <w:p w:rsidR="00350772" w:rsidRDefault="002B1C3F" w:rsidP="002B1C3F">
      <w:pPr>
        <w:spacing w:after="0" w:line="240" w:lineRule="auto"/>
        <w:jc w:val="both"/>
        <w:rPr>
          <w:rFonts w:ascii="Arial" w:eastAsia="Calibri" w:hAnsi="Arial" w:cs="Arial"/>
          <w:sz w:val="28"/>
          <w:szCs w:val="28"/>
        </w:rPr>
      </w:pPr>
      <w:r>
        <w:rPr>
          <w:rFonts w:ascii="Arial" w:eastAsia="Calibri" w:hAnsi="Arial" w:cs="Arial"/>
          <w:sz w:val="28"/>
          <w:szCs w:val="28"/>
        </w:rPr>
        <w:t xml:space="preserve">            </w:t>
      </w:r>
      <w:r w:rsidRPr="00A94D79">
        <w:rPr>
          <w:rFonts w:ascii="Arial" w:eastAsia="Calibri" w:hAnsi="Arial" w:cs="Arial"/>
          <w:sz w:val="28"/>
          <w:szCs w:val="28"/>
        </w:rPr>
        <w:t xml:space="preserve">Realizarea drumului de legatură se va face etapizat, astfel: </w:t>
      </w:r>
      <w:r>
        <w:rPr>
          <w:rFonts w:ascii="Arial" w:eastAsia="Calibri" w:hAnsi="Arial" w:cs="Arial"/>
          <w:sz w:val="28"/>
          <w:szCs w:val="28"/>
        </w:rPr>
        <w:t xml:space="preserve">                         </w:t>
      </w:r>
      <w:r w:rsidRPr="00A94D79">
        <w:rPr>
          <w:rFonts w:ascii="Arial" w:eastAsia="Calibri" w:hAnsi="Arial" w:cs="Arial"/>
          <w:sz w:val="28"/>
          <w:szCs w:val="28"/>
        </w:rPr>
        <w:t xml:space="preserve">- Etapa I-a - Realizarea lucrărilor de terasamente pe toată ampriza inclusiv a lucrărilor de artă (poduri și pasaje): tăierea arborilor/arbuștilor acolo unde va fi cazul. Material lemnos care va rezulta din tăierile de arbori de pe </w:t>
      </w:r>
    </w:p>
    <w:p w:rsidR="00350772" w:rsidRDefault="00350772" w:rsidP="002B1C3F">
      <w:pPr>
        <w:spacing w:after="0" w:line="240" w:lineRule="auto"/>
        <w:jc w:val="both"/>
        <w:rPr>
          <w:rFonts w:ascii="Arial" w:eastAsia="Calibri" w:hAnsi="Arial" w:cs="Arial"/>
          <w:sz w:val="28"/>
          <w:szCs w:val="28"/>
        </w:rPr>
      </w:pP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aliniamentul drumului va fi folosit ca lemn pentru foc. În restul punctelor unde sunt prevăzute tăieri/defrișări/curățiri de vegetație lemnoasă materialul rezultat este fără valoare economică și va fi tratat ca și deșeu prin intermediul unui agent economic autorizat.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Realizarea lucrărilor de terasamente mai implică: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curățarea amprizei de crengi, frunze, arbuști și vegetație crescută haotic;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decaparea stratului de pământ vegetal pe toată grosimea acestuia;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realizarea lucrărilor de îmbunătățire a terenului de fundare;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lucrări de mutări, protejări instalații;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realizarea lucrărilor de săpătură sau umplutură până la cota patului de fundare;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realizarea podețelor pentru scurgerea apelor în amplasament;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realizarea lucrărilor hidrotehnice;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forarea coloanelor de sustinere a infrastructurilor de poduri și pasaje, spargerea la capete a acestora și armarea și turnarea betonului în radiere pile și culee;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armarea, cofrarea și turnarea betonului în elevațiile pilelor și culeelor la poduri;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realizarea suprastructurilor la poduri și pasaje (grinzi), armarea și turnarea plăcilor de suprabetonare, aplicare hidroizolație, turnarea betonului de pantă și a straturilor asfaltice, montarea parapeților;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racordarea lucrărilor de artă cu teresamentul drumului prin plăci de racordare.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Etapa a II-a -  Realizarea structurii rutiere pe intreaga platformă.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Etapa a III-a - Executarea lucrărilor în vederea asigurării scurgerii apelor care constau din: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montarea rigolei, sanțurilor și a construcțiilor de epurare;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montarea casiurilor pe taluz. </w:t>
      </w:r>
    </w:p>
    <w:p w:rsidR="002B1C3F"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 Etapa a IV-a - Montarea </w:t>
      </w:r>
      <w:r>
        <w:rPr>
          <w:rFonts w:ascii="Arial" w:eastAsia="Calibri" w:hAnsi="Arial" w:cs="Arial"/>
          <w:sz w:val="28"/>
          <w:szCs w:val="28"/>
        </w:rPr>
        <w:t xml:space="preserve"> </w:t>
      </w:r>
      <w:r w:rsidRPr="00A94D79">
        <w:rPr>
          <w:rFonts w:ascii="Arial" w:eastAsia="Calibri" w:hAnsi="Arial" w:cs="Arial"/>
          <w:sz w:val="28"/>
          <w:szCs w:val="28"/>
        </w:rPr>
        <w:t xml:space="preserve">parapetului </w:t>
      </w:r>
      <w:r>
        <w:rPr>
          <w:rFonts w:ascii="Arial" w:eastAsia="Calibri" w:hAnsi="Arial" w:cs="Arial"/>
          <w:sz w:val="28"/>
          <w:szCs w:val="28"/>
        </w:rPr>
        <w:t xml:space="preserve"> </w:t>
      </w:r>
      <w:r w:rsidRPr="00A94D79">
        <w:rPr>
          <w:rFonts w:ascii="Arial" w:eastAsia="Calibri" w:hAnsi="Arial" w:cs="Arial"/>
          <w:sz w:val="28"/>
          <w:szCs w:val="28"/>
        </w:rPr>
        <w:t xml:space="preserve">de </w:t>
      </w:r>
      <w:r>
        <w:rPr>
          <w:rFonts w:ascii="Arial" w:eastAsia="Calibri" w:hAnsi="Arial" w:cs="Arial"/>
          <w:sz w:val="28"/>
          <w:szCs w:val="28"/>
        </w:rPr>
        <w:t xml:space="preserve"> </w:t>
      </w:r>
      <w:r w:rsidRPr="00A94D79">
        <w:rPr>
          <w:rFonts w:ascii="Arial" w:eastAsia="Calibri" w:hAnsi="Arial" w:cs="Arial"/>
          <w:sz w:val="28"/>
          <w:szCs w:val="28"/>
        </w:rPr>
        <w:t xml:space="preserve">siguranță pe zonele </w:t>
      </w:r>
      <w:r>
        <w:rPr>
          <w:rFonts w:ascii="Arial" w:eastAsia="Calibri" w:hAnsi="Arial" w:cs="Arial"/>
          <w:sz w:val="28"/>
          <w:szCs w:val="28"/>
        </w:rPr>
        <w:t xml:space="preserve"> </w:t>
      </w:r>
      <w:r w:rsidRPr="00A94D79">
        <w:rPr>
          <w:rFonts w:ascii="Arial" w:eastAsia="Calibri" w:hAnsi="Arial" w:cs="Arial"/>
          <w:sz w:val="28"/>
          <w:szCs w:val="28"/>
        </w:rPr>
        <w:t xml:space="preserve">laterale și </w:t>
      </w:r>
    </w:p>
    <w:p w:rsidR="002B1C3F" w:rsidRPr="00A94D79" w:rsidRDefault="002B1C3F" w:rsidP="002B1C3F">
      <w:pPr>
        <w:spacing w:after="0" w:line="240" w:lineRule="auto"/>
        <w:jc w:val="both"/>
        <w:rPr>
          <w:rFonts w:ascii="Arial" w:eastAsia="Calibri" w:hAnsi="Arial" w:cs="Arial"/>
          <w:sz w:val="28"/>
          <w:szCs w:val="28"/>
        </w:rPr>
      </w:pPr>
      <w:r w:rsidRPr="00A94D79">
        <w:rPr>
          <w:rFonts w:ascii="Arial" w:eastAsia="Calibri" w:hAnsi="Arial" w:cs="Arial"/>
          <w:sz w:val="28"/>
          <w:szCs w:val="28"/>
        </w:rPr>
        <w:t xml:space="preserve">zona mediană ale drumului de circulație. </w:t>
      </w:r>
    </w:p>
    <w:p w:rsidR="002B1C3F" w:rsidRDefault="002B1C3F" w:rsidP="002B1C3F">
      <w:pPr>
        <w:spacing w:after="0" w:line="240" w:lineRule="auto"/>
        <w:jc w:val="both"/>
        <w:rPr>
          <w:rFonts w:ascii="Calibri" w:eastAsia="Calibri" w:hAnsi="Calibri" w:cs="Times New Roman"/>
        </w:rPr>
      </w:pPr>
      <w:r w:rsidRPr="00A94D79">
        <w:rPr>
          <w:rFonts w:ascii="Arial" w:eastAsia="Calibri" w:hAnsi="Arial" w:cs="Arial"/>
          <w:sz w:val="28"/>
          <w:szCs w:val="28"/>
        </w:rPr>
        <w:t>- Etapa a V-a - Realizarea semnalizărilor verticale și a marcajelor orizontale</w:t>
      </w:r>
      <w:r w:rsidRPr="00A94D79">
        <w:rPr>
          <w:rFonts w:ascii="Calibri" w:eastAsia="Calibri" w:hAnsi="Calibri" w:cs="Times New Roman"/>
        </w:rPr>
        <w:t>.</w:t>
      </w:r>
    </w:p>
    <w:p w:rsidR="002B1C3F" w:rsidRPr="00C12F98" w:rsidRDefault="002B1C3F" w:rsidP="002B1C3F">
      <w:pPr>
        <w:spacing w:after="0" w:line="240" w:lineRule="auto"/>
        <w:jc w:val="both"/>
        <w:rPr>
          <w:rFonts w:ascii="Arial" w:hAnsi="Arial" w:cs="Arial"/>
          <w:sz w:val="28"/>
          <w:szCs w:val="28"/>
        </w:rPr>
      </w:pPr>
      <w:r w:rsidRPr="002B1C3F">
        <w:rPr>
          <w:rFonts w:ascii="Arial" w:hAnsi="Arial" w:cs="Arial"/>
          <w:sz w:val="28"/>
          <w:szCs w:val="28"/>
        </w:rPr>
        <w:t xml:space="preserve">Organizarea de șantier </w:t>
      </w:r>
      <w:r>
        <w:rPr>
          <w:rFonts w:ascii="Arial" w:hAnsi="Arial" w:cs="Arial"/>
          <w:sz w:val="28"/>
          <w:szCs w:val="28"/>
        </w:rPr>
        <w:t xml:space="preserve">- </w:t>
      </w:r>
      <w:r w:rsidRPr="00C12F98">
        <w:rPr>
          <w:rFonts w:ascii="Arial" w:hAnsi="Arial" w:cs="Arial"/>
          <w:sz w:val="28"/>
          <w:szCs w:val="28"/>
        </w:rPr>
        <w:t>La momentul de față nu s-a stabilit amplasamentul unde va fi poziționată organizarea de șantier, acest detaliu va fi în sarcina Antreprenorului care va câștiga licitația pentru execuția lucrărilor. Astfel Antreprenorul va obține avizele necesare după stabilirea locației. Se preconizează că în cadrul organizării de șantier să fie amenajate:</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-barăci vestiar;</w:t>
      </w:r>
    </w:p>
    <w:p w:rsidR="00350772" w:rsidRDefault="00350772" w:rsidP="002B1C3F">
      <w:pPr>
        <w:spacing w:after="0" w:line="240" w:lineRule="auto"/>
        <w:jc w:val="both"/>
        <w:rPr>
          <w:rFonts w:ascii="Arial" w:hAnsi="Arial" w:cs="Arial"/>
          <w:sz w:val="28"/>
          <w:szCs w:val="28"/>
        </w:rPr>
      </w:pP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 xml:space="preserve">-platforme pentru depozitarea materialelor; </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-puncte de colectare a deșeurilor menajere;</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 xml:space="preserve">-toalete ecologice; </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 xml:space="preserve">-punct PSI; </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 xml:space="preserve">-generator electric. </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 xml:space="preserve">Executantul lucrărilor va asigura împrejmuirea zonei de șantier cu panouri metalice. În interiorul perimetrului incintei dar și în exteriorul acesteia vor fi amplasate inscripționări din care să reiasă denumirea lucrării, a beneficiarului și a executantului acesteia. Se va amenaja de asemenea accesul utilajelor de construcție și a mașinilor de transport al muncitorilor. </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 xml:space="preserve">Depozitarea materialelor de construcții se va face în zone special amenajate fără să afecteze circulația în zonă. </w:t>
      </w:r>
    </w:p>
    <w:p w:rsidR="002B1C3F" w:rsidRPr="00C12F98" w:rsidRDefault="002B1C3F" w:rsidP="002B1C3F">
      <w:pPr>
        <w:spacing w:after="0" w:line="240" w:lineRule="auto"/>
        <w:jc w:val="both"/>
        <w:rPr>
          <w:rFonts w:ascii="Arial" w:hAnsi="Arial" w:cs="Arial"/>
          <w:sz w:val="28"/>
          <w:szCs w:val="28"/>
        </w:rPr>
      </w:pPr>
      <w:r w:rsidRPr="00C12F98">
        <w:rPr>
          <w:rFonts w:ascii="Arial" w:hAnsi="Arial" w:cs="Arial"/>
          <w:sz w:val="28"/>
          <w:szCs w:val="28"/>
        </w:rPr>
        <w:t>Autovehiculele folosite la execuția lucrărilor vor avea inspecția tehnică efectuată la Stații de Inspecție Tehnică autorizate. Utilajele folosite se vor alimenta cu carburanți numai în punctele special amenajate în acest sens. Toate vehiculele și echipamentele folosite vor fi prevăzute cu amortizoare de zgomot iar echipamentele fixe vor fi pe cât posibil întroduse în incinte izolate acustic.</w:t>
      </w:r>
    </w:p>
    <w:p w:rsidR="002B1C3F" w:rsidRPr="00C12F98" w:rsidRDefault="002B1C3F" w:rsidP="002B1C3F">
      <w:pPr>
        <w:spacing w:after="0" w:line="240" w:lineRule="auto"/>
        <w:jc w:val="both"/>
        <w:rPr>
          <w:rFonts w:ascii="Arial" w:hAnsi="Arial" w:cs="Arial"/>
          <w:b/>
          <w:sz w:val="28"/>
          <w:szCs w:val="28"/>
        </w:rPr>
      </w:pPr>
      <w:r w:rsidRPr="00C12F98">
        <w:rPr>
          <w:rFonts w:ascii="Arial" w:hAnsi="Arial" w:cs="Arial"/>
          <w:sz w:val="28"/>
          <w:szCs w:val="28"/>
        </w:rPr>
        <w:t>Beneficiarul/Titularul are obligația de a urmări modul de respectare a legislației de mediu în vigoare pe toată perioada de execuție a lucrărilor și să ia toate măsurile necesare pentru a nu produce poluarea factorilor de mediu.</w:t>
      </w:r>
    </w:p>
    <w:p w:rsidR="0002496E" w:rsidRDefault="002B1C3F" w:rsidP="002F0EEC">
      <w:pPr>
        <w:spacing w:after="0" w:line="240" w:lineRule="auto"/>
        <w:jc w:val="both"/>
        <w:rPr>
          <w:rFonts w:ascii="Arial" w:eastAsia="Times New Roman" w:hAnsi="Arial" w:cs="Arial"/>
          <w:b/>
          <w:sz w:val="28"/>
          <w:szCs w:val="28"/>
          <w:lang w:val="ro-RO" w:eastAsia="ro-RO"/>
        </w:rPr>
      </w:pPr>
      <w:r>
        <w:rPr>
          <w:rFonts w:ascii="Arial" w:hAnsi="Arial" w:cs="Arial"/>
          <w:sz w:val="28"/>
          <w:szCs w:val="28"/>
          <w:lang w:val="ro-RO" w:eastAsia="ro-RO"/>
        </w:rPr>
        <w:t xml:space="preserve">Pentru realizarea lucrărilor la </w:t>
      </w:r>
      <w:r w:rsidRPr="00625174">
        <w:rPr>
          <w:rFonts w:ascii="Arial" w:hAnsi="Arial" w:cs="Arial"/>
          <w:sz w:val="28"/>
          <w:szCs w:val="28"/>
        </w:rPr>
        <w:t>podul km 36+904 peste Râul Argeș</w:t>
      </w:r>
      <w:r>
        <w:rPr>
          <w:rFonts w:ascii="Arial" w:hAnsi="Arial" w:cs="Arial"/>
          <w:sz w:val="28"/>
          <w:szCs w:val="28"/>
        </w:rPr>
        <w:t>, care se află în</w:t>
      </w:r>
      <w:r w:rsidRPr="002B1C3F">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Situl  de importanță comunitară ROSCI0106 „Lunca Mijlocie a Argeșului” și Aria de protecție specială avifaunistică ROSPA0161 „Lunca Mijlocie a Argeșului”, se va ocupa temporar o suprafață pentru organizarea de șantier de 800 - 1000 mp.</w:t>
      </w:r>
    </w:p>
    <w:p w:rsidR="0002496E" w:rsidRPr="0002496E" w:rsidRDefault="0002496E"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2B1C3F">
        <w:rPr>
          <w:rFonts w:ascii="Arial" w:eastAsia="Times New Roman" w:hAnsi="Arial" w:cs="Arial"/>
          <w:b/>
          <w:sz w:val="28"/>
          <w:szCs w:val="28"/>
          <w:lang w:val="ro-RO" w:eastAsia="ro-RO"/>
        </w:rPr>
        <w:t>III.6.3. Materiile prime, energia și combustibilii utilizați, cu modul de asigurare a acestora</w:t>
      </w:r>
    </w:p>
    <w:p w:rsidR="002B1C3F" w:rsidRDefault="002B1C3F" w:rsidP="002F0EEC">
      <w:pPr>
        <w:spacing w:after="0" w:line="240" w:lineRule="auto"/>
        <w:jc w:val="both"/>
        <w:rPr>
          <w:rFonts w:ascii="Arial" w:eastAsia="Times New Roman" w:hAnsi="Arial" w:cs="Arial"/>
          <w:b/>
          <w:sz w:val="28"/>
          <w:szCs w:val="28"/>
          <w:lang w:val="ro-RO" w:eastAsia="ro-RO"/>
        </w:rPr>
      </w:pPr>
    </w:p>
    <w:p w:rsidR="002B1C3F" w:rsidRPr="00970EEC" w:rsidRDefault="002B1C3F" w:rsidP="002B1C3F">
      <w:pPr>
        <w:spacing w:after="0" w:line="240" w:lineRule="auto"/>
        <w:jc w:val="both"/>
        <w:rPr>
          <w:rFonts w:ascii="Arial" w:hAnsi="Arial" w:cs="Arial"/>
          <w:sz w:val="28"/>
          <w:szCs w:val="28"/>
        </w:rPr>
      </w:pPr>
      <w:r>
        <w:rPr>
          <w:rFonts w:ascii="Arial" w:hAnsi="Arial" w:cs="Arial"/>
          <w:sz w:val="28"/>
          <w:szCs w:val="28"/>
        </w:rPr>
        <w:t xml:space="preserve">            </w:t>
      </w:r>
      <w:r w:rsidRPr="00970EEC">
        <w:rPr>
          <w:rFonts w:ascii="Arial" w:hAnsi="Arial" w:cs="Arial"/>
          <w:sz w:val="28"/>
          <w:szCs w:val="28"/>
        </w:rPr>
        <w:t xml:space="preserve">Informații referitoare la materiile prime și substanțele chimice sau preparatele chimice ce vor fi folosite </w:t>
      </w:r>
    </w:p>
    <w:tbl>
      <w:tblPr>
        <w:tblStyle w:val="TableGrid"/>
        <w:tblW w:w="0" w:type="auto"/>
        <w:tblInd w:w="108" w:type="dxa"/>
        <w:tblLayout w:type="fixed"/>
        <w:tblLook w:val="04A0" w:firstRow="1" w:lastRow="0" w:firstColumn="1" w:lastColumn="0" w:noHBand="0" w:noVBand="1"/>
      </w:tblPr>
      <w:tblGrid>
        <w:gridCol w:w="2268"/>
        <w:gridCol w:w="1418"/>
        <w:gridCol w:w="425"/>
        <w:gridCol w:w="992"/>
        <w:gridCol w:w="567"/>
        <w:gridCol w:w="1276"/>
        <w:gridCol w:w="1559"/>
        <w:gridCol w:w="963"/>
      </w:tblGrid>
      <w:tr w:rsidR="002B1C3F" w:rsidTr="007F09F6">
        <w:trPr>
          <w:trHeight w:val="288"/>
        </w:trPr>
        <w:tc>
          <w:tcPr>
            <w:tcW w:w="2268" w:type="dxa"/>
            <w:vMerge w:val="restart"/>
          </w:tcPr>
          <w:p w:rsidR="002B1C3F" w:rsidRPr="00970EEC" w:rsidRDefault="002B1C3F" w:rsidP="007F09F6">
            <w:pPr>
              <w:jc w:val="both"/>
              <w:rPr>
                <w:rFonts w:ascii="Arial" w:hAnsi="Arial" w:cs="Arial"/>
                <w:sz w:val="28"/>
                <w:szCs w:val="28"/>
              </w:rPr>
            </w:pPr>
          </w:p>
          <w:p w:rsidR="002B1C3F" w:rsidRPr="00970EEC" w:rsidRDefault="002B1C3F" w:rsidP="007F09F6">
            <w:pPr>
              <w:jc w:val="both"/>
              <w:rPr>
                <w:rFonts w:ascii="Arial" w:hAnsi="Arial" w:cs="Arial"/>
                <w:sz w:val="28"/>
                <w:szCs w:val="28"/>
              </w:rPr>
            </w:pPr>
          </w:p>
          <w:p w:rsidR="002B1C3F" w:rsidRPr="00970EEC" w:rsidRDefault="002B1C3F" w:rsidP="007F09F6">
            <w:pPr>
              <w:jc w:val="both"/>
              <w:rPr>
                <w:rFonts w:ascii="Arial" w:hAnsi="Arial" w:cs="Arial"/>
                <w:sz w:val="28"/>
                <w:szCs w:val="28"/>
              </w:rPr>
            </w:pPr>
            <w:r>
              <w:rPr>
                <w:rFonts w:ascii="Arial" w:hAnsi="Arial" w:cs="Arial"/>
                <w:sz w:val="28"/>
                <w:szCs w:val="28"/>
              </w:rPr>
              <w:t xml:space="preserve"> </w:t>
            </w:r>
            <w:r w:rsidRPr="00970EEC">
              <w:rPr>
                <w:rFonts w:ascii="Arial" w:hAnsi="Arial" w:cs="Arial"/>
                <w:sz w:val="28"/>
                <w:szCs w:val="28"/>
              </w:rPr>
              <w:t>Materia primă</w:t>
            </w:r>
          </w:p>
        </w:tc>
        <w:tc>
          <w:tcPr>
            <w:tcW w:w="4678" w:type="dxa"/>
            <w:gridSpan w:val="5"/>
          </w:tcPr>
          <w:p w:rsidR="002B1C3F" w:rsidRPr="00970EEC" w:rsidRDefault="002B1C3F" w:rsidP="007F09F6">
            <w:pPr>
              <w:ind w:right="-138"/>
              <w:rPr>
                <w:rFonts w:ascii="Arial" w:hAnsi="Arial" w:cs="Arial"/>
                <w:sz w:val="28"/>
                <w:szCs w:val="28"/>
              </w:rPr>
            </w:pPr>
            <w:r w:rsidRPr="00970EEC">
              <w:rPr>
                <w:rFonts w:ascii="Arial" w:hAnsi="Arial" w:cs="Arial"/>
                <w:sz w:val="28"/>
                <w:szCs w:val="28"/>
              </w:rPr>
              <w:t>Clasificarea și etichetarea substanțelor  și compușilor chimici</w:t>
            </w:r>
          </w:p>
        </w:tc>
        <w:tc>
          <w:tcPr>
            <w:tcW w:w="1559" w:type="dxa"/>
            <w:vMerge w:val="restart"/>
          </w:tcPr>
          <w:p w:rsidR="002B1C3F" w:rsidRPr="00970EEC" w:rsidRDefault="002B1C3F" w:rsidP="007F09F6">
            <w:pPr>
              <w:ind w:left="-108" w:right="-108"/>
              <w:rPr>
                <w:rFonts w:ascii="Arial" w:hAnsi="Arial" w:cs="Arial"/>
                <w:sz w:val="28"/>
                <w:szCs w:val="28"/>
              </w:rPr>
            </w:pPr>
            <w:r>
              <w:rPr>
                <w:rFonts w:ascii="Arial" w:hAnsi="Arial" w:cs="Arial"/>
                <w:sz w:val="28"/>
                <w:szCs w:val="28"/>
              </w:rPr>
              <w:t xml:space="preserve"> Cantitatea</w:t>
            </w:r>
          </w:p>
        </w:tc>
        <w:tc>
          <w:tcPr>
            <w:tcW w:w="963" w:type="dxa"/>
            <w:vMerge w:val="restart"/>
          </w:tcPr>
          <w:p w:rsidR="002B1C3F" w:rsidRPr="00970EEC" w:rsidRDefault="002B1C3F" w:rsidP="007F09F6">
            <w:pPr>
              <w:rPr>
                <w:rFonts w:ascii="Arial" w:hAnsi="Arial" w:cs="Arial"/>
                <w:sz w:val="28"/>
                <w:szCs w:val="28"/>
              </w:rPr>
            </w:pPr>
            <w:r>
              <w:rPr>
                <w:rFonts w:ascii="Arial" w:hAnsi="Arial" w:cs="Arial"/>
                <w:sz w:val="28"/>
                <w:szCs w:val="28"/>
              </w:rPr>
              <w:t>Uni-tate măs-ură</w:t>
            </w:r>
          </w:p>
        </w:tc>
      </w:tr>
      <w:tr w:rsidR="002B1C3F" w:rsidTr="007F09F6">
        <w:trPr>
          <w:trHeight w:val="928"/>
        </w:trPr>
        <w:tc>
          <w:tcPr>
            <w:tcW w:w="2268" w:type="dxa"/>
            <w:vMerge/>
          </w:tcPr>
          <w:p w:rsidR="002B1C3F" w:rsidRPr="00970EEC" w:rsidRDefault="002B1C3F" w:rsidP="007F09F6">
            <w:pPr>
              <w:jc w:val="both"/>
              <w:rPr>
                <w:rFonts w:ascii="Arial" w:hAnsi="Arial" w:cs="Arial"/>
                <w:sz w:val="28"/>
                <w:szCs w:val="28"/>
              </w:rPr>
            </w:pPr>
          </w:p>
        </w:tc>
        <w:tc>
          <w:tcPr>
            <w:tcW w:w="1843" w:type="dxa"/>
            <w:gridSpan w:val="2"/>
          </w:tcPr>
          <w:p w:rsidR="002B1C3F" w:rsidRDefault="002B1C3F" w:rsidP="007F09F6">
            <w:pPr>
              <w:jc w:val="both"/>
              <w:rPr>
                <w:rFonts w:ascii="Arial" w:hAnsi="Arial" w:cs="Arial"/>
                <w:sz w:val="28"/>
                <w:szCs w:val="28"/>
              </w:rPr>
            </w:pPr>
            <w:r w:rsidRPr="00970EEC">
              <w:rPr>
                <w:rFonts w:ascii="Arial" w:hAnsi="Arial" w:cs="Arial"/>
                <w:sz w:val="28"/>
                <w:szCs w:val="28"/>
              </w:rPr>
              <w:t>Categoria Periculos (P) / Nepriculos</w:t>
            </w:r>
          </w:p>
          <w:p w:rsidR="002B1C3F" w:rsidRPr="00970EEC" w:rsidRDefault="002B1C3F" w:rsidP="007F09F6">
            <w:pPr>
              <w:jc w:val="both"/>
              <w:rPr>
                <w:rFonts w:ascii="Arial" w:hAnsi="Arial" w:cs="Arial"/>
                <w:sz w:val="28"/>
                <w:szCs w:val="28"/>
              </w:rPr>
            </w:pPr>
            <w:r w:rsidRPr="00970EEC">
              <w:rPr>
                <w:rFonts w:ascii="Arial" w:hAnsi="Arial" w:cs="Arial"/>
                <w:sz w:val="28"/>
                <w:szCs w:val="28"/>
              </w:rPr>
              <w:lastRenderedPageBreak/>
              <w:t>(Np)</w:t>
            </w:r>
          </w:p>
          <w:p w:rsidR="002B1C3F" w:rsidRPr="00970EEC" w:rsidRDefault="002B1C3F" w:rsidP="007F09F6">
            <w:pPr>
              <w:jc w:val="both"/>
              <w:rPr>
                <w:rFonts w:ascii="Arial" w:hAnsi="Arial" w:cs="Arial"/>
                <w:sz w:val="28"/>
                <w:szCs w:val="28"/>
              </w:rPr>
            </w:pPr>
          </w:p>
        </w:tc>
        <w:tc>
          <w:tcPr>
            <w:tcW w:w="1559" w:type="dxa"/>
            <w:gridSpan w:val="2"/>
          </w:tcPr>
          <w:p w:rsidR="002B1C3F" w:rsidRPr="00970EEC" w:rsidRDefault="002B1C3F" w:rsidP="007F09F6">
            <w:pPr>
              <w:ind w:right="-108"/>
              <w:rPr>
                <w:rFonts w:ascii="Arial" w:hAnsi="Arial" w:cs="Arial"/>
                <w:sz w:val="28"/>
                <w:szCs w:val="28"/>
              </w:rPr>
            </w:pPr>
            <w:r w:rsidRPr="00970EEC">
              <w:rPr>
                <w:rFonts w:ascii="Arial" w:hAnsi="Arial" w:cs="Arial"/>
                <w:sz w:val="28"/>
                <w:szCs w:val="28"/>
              </w:rPr>
              <w:lastRenderedPageBreak/>
              <w:t xml:space="preserve">Cod privind principala proprietate </w:t>
            </w:r>
            <w:r w:rsidRPr="00970EEC">
              <w:rPr>
                <w:rFonts w:ascii="Arial" w:hAnsi="Arial" w:cs="Arial"/>
                <w:sz w:val="28"/>
                <w:szCs w:val="28"/>
              </w:rPr>
              <w:lastRenderedPageBreak/>
              <w:t>periculoasă</w:t>
            </w:r>
          </w:p>
        </w:tc>
        <w:tc>
          <w:tcPr>
            <w:tcW w:w="1276" w:type="dxa"/>
          </w:tcPr>
          <w:p w:rsidR="002B1C3F" w:rsidRPr="00970EEC" w:rsidRDefault="002B1C3F" w:rsidP="007F09F6">
            <w:pPr>
              <w:rPr>
                <w:rFonts w:ascii="Arial" w:hAnsi="Arial" w:cs="Arial"/>
                <w:sz w:val="28"/>
                <w:szCs w:val="28"/>
              </w:rPr>
            </w:pPr>
            <w:r w:rsidRPr="00970EEC">
              <w:rPr>
                <w:rFonts w:ascii="Arial" w:hAnsi="Arial" w:cs="Arial"/>
                <w:sz w:val="28"/>
                <w:szCs w:val="28"/>
              </w:rPr>
              <w:lastRenderedPageBreak/>
              <w:t>Fraza de risc</w:t>
            </w:r>
          </w:p>
        </w:tc>
        <w:tc>
          <w:tcPr>
            <w:tcW w:w="1559" w:type="dxa"/>
            <w:vMerge/>
          </w:tcPr>
          <w:p w:rsidR="002B1C3F" w:rsidRPr="00970EEC" w:rsidRDefault="002B1C3F" w:rsidP="007F09F6">
            <w:pPr>
              <w:rPr>
                <w:rFonts w:ascii="Arial" w:hAnsi="Arial" w:cs="Arial"/>
                <w:sz w:val="28"/>
                <w:szCs w:val="28"/>
              </w:rPr>
            </w:pPr>
          </w:p>
        </w:tc>
        <w:tc>
          <w:tcPr>
            <w:tcW w:w="963" w:type="dxa"/>
            <w:vMerge/>
          </w:tcPr>
          <w:p w:rsidR="002B1C3F" w:rsidRPr="00970EEC" w:rsidRDefault="002B1C3F" w:rsidP="007F09F6">
            <w:pPr>
              <w:rPr>
                <w:rFonts w:ascii="Arial" w:hAnsi="Arial" w:cs="Arial"/>
                <w:sz w:val="28"/>
                <w:szCs w:val="28"/>
              </w:rPr>
            </w:pPr>
          </w:p>
        </w:tc>
      </w:tr>
      <w:tr w:rsidR="002B1C3F" w:rsidTr="007F09F6">
        <w:trPr>
          <w:trHeight w:val="336"/>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lastRenderedPageBreak/>
              <w:t xml:space="preserve">Beton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75"/>
              <w:jc w:val="both"/>
              <w:rPr>
                <w:rFonts w:ascii="Arial" w:hAnsi="Arial" w:cs="Arial"/>
                <w:sz w:val="28"/>
                <w:szCs w:val="28"/>
              </w:rPr>
            </w:pPr>
            <w:r>
              <w:rPr>
                <w:rFonts w:ascii="Arial" w:hAnsi="Arial" w:cs="Arial"/>
                <w:sz w:val="28"/>
                <w:szCs w:val="28"/>
              </w:rPr>
              <w:t>90.000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mc</w:t>
            </w:r>
          </w:p>
        </w:tc>
      </w:tr>
      <w:tr w:rsidR="002B1C3F" w:rsidTr="007F09F6">
        <w:trPr>
          <w:trHeight w:val="312"/>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Ciment</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75"/>
              <w:jc w:val="both"/>
              <w:rPr>
                <w:rFonts w:ascii="Arial" w:hAnsi="Arial" w:cs="Arial"/>
                <w:sz w:val="28"/>
                <w:szCs w:val="28"/>
              </w:rPr>
            </w:pPr>
            <w:r>
              <w:rPr>
                <w:rFonts w:ascii="Arial" w:hAnsi="Arial" w:cs="Arial"/>
                <w:sz w:val="28"/>
                <w:szCs w:val="28"/>
              </w:rPr>
              <w:t>6.500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mc</w:t>
            </w:r>
          </w:p>
        </w:tc>
      </w:tr>
      <w:tr w:rsidR="002B1C3F" w:rsidTr="007F09F6">
        <w:trPr>
          <w:trHeight w:val="316"/>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 xml:space="preserve">Mortar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75"/>
              <w:jc w:val="both"/>
              <w:rPr>
                <w:rFonts w:ascii="Arial" w:hAnsi="Arial" w:cs="Arial"/>
                <w:sz w:val="28"/>
                <w:szCs w:val="28"/>
              </w:rPr>
            </w:pPr>
            <w:r>
              <w:rPr>
                <w:rFonts w:ascii="Arial" w:hAnsi="Arial" w:cs="Arial"/>
                <w:sz w:val="28"/>
                <w:szCs w:val="28"/>
              </w:rPr>
              <w:t>6.500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mc</w:t>
            </w:r>
          </w:p>
        </w:tc>
      </w:tr>
      <w:tr w:rsidR="002B1C3F" w:rsidTr="007F09F6">
        <w:trPr>
          <w:trHeight w:val="372"/>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 xml:space="preserve">Agregate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75"/>
              <w:jc w:val="both"/>
              <w:rPr>
                <w:rFonts w:ascii="Arial" w:hAnsi="Arial" w:cs="Arial"/>
                <w:sz w:val="28"/>
                <w:szCs w:val="28"/>
              </w:rPr>
            </w:pPr>
          </w:p>
        </w:tc>
        <w:tc>
          <w:tcPr>
            <w:tcW w:w="963" w:type="dxa"/>
          </w:tcPr>
          <w:p w:rsidR="002B1C3F" w:rsidRPr="00970EEC" w:rsidRDefault="002B1C3F" w:rsidP="007F09F6">
            <w:pPr>
              <w:jc w:val="both"/>
              <w:rPr>
                <w:rFonts w:ascii="Arial" w:hAnsi="Arial" w:cs="Arial"/>
                <w:sz w:val="28"/>
                <w:szCs w:val="28"/>
              </w:rPr>
            </w:pPr>
          </w:p>
        </w:tc>
      </w:tr>
      <w:tr w:rsidR="002B1C3F" w:rsidTr="007F09F6">
        <w:trPr>
          <w:trHeight w:val="360"/>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 xml:space="preserve">Nisip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75"/>
              <w:jc w:val="both"/>
              <w:rPr>
                <w:rFonts w:ascii="Arial" w:hAnsi="Arial" w:cs="Arial"/>
                <w:sz w:val="28"/>
                <w:szCs w:val="28"/>
              </w:rPr>
            </w:pPr>
            <w:r w:rsidRPr="00C34CC6">
              <w:rPr>
                <w:rFonts w:ascii="Arial" w:eastAsia="Times New Roman" w:hAnsi="Arial" w:cs="Arial"/>
                <w:sz w:val="30"/>
                <w:szCs w:val="30"/>
              </w:rPr>
              <w:t>3.</w:t>
            </w:r>
            <w:r>
              <w:rPr>
                <w:rFonts w:ascii="Arial" w:eastAsia="Times New Roman" w:hAnsi="Arial" w:cs="Arial"/>
                <w:sz w:val="30"/>
                <w:szCs w:val="30"/>
              </w:rPr>
              <w:t>700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mc</w:t>
            </w:r>
          </w:p>
        </w:tc>
      </w:tr>
      <w:tr w:rsidR="002B1C3F" w:rsidTr="007F09F6">
        <w:trPr>
          <w:trHeight w:val="372"/>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 xml:space="preserve">Balast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2"/>
              <w:jc w:val="both"/>
              <w:rPr>
                <w:rFonts w:ascii="Arial" w:hAnsi="Arial" w:cs="Arial"/>
                <w:sz w:val="28"/>
                <w:szCs w:val="28"/>
              </w:rPr>
            </w:pPr>
            <w:r w:rsidRPr="00C34CC6">
              <w:rPr>
                <w:rFonts w:ascii="Arial" w:eastAsia="Times New Roman" w:hAnsi="Arial" w:cs="Arial"/>
                <w:sz w:val="30"/>
                <w:szCs w:val="30"/>
              </w:rPr>
              <w:t>102.</w:t>
            </w:r>
            <w:r>
              <w:rPr>
                <w:rFonts w:ascii="Arial" w:eastAsia="Times New Roman" w:hAnsi="Arial" w:cs="Arial"/>
                <w:sz w:val="30"/>
                <w:szCs w:val="30"/>
              </w:rPr>
              <w:t>000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mc</w:t>
            </w:r>
          </w:p>
        </w:tc>
      </w:tr>
      <w:tr w:rsidR="002B1C3F" w:rsidTr="007F09F6">
        <w:trPr>
          <w:trHeight w:val="306"/>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 xml:space="preserve">Piatră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2"/>
              <w:jc w:val="both"/>
              <w:rPr>
                <w:rFonts w:ascii="Arial" w:hAnsi="Arial" w:cs="Arial"/>
                <w:sz w:val="28"/>
                <w:szCs w:val="28"/>
              </w:rPr>
            </w:pPr>
            <w:r>
              <w:rPr>
                <w:rFonts w:ascii="Arial" w:hAnsi="Arial" w:cs="Arial"/>
                <w:sz w:val="28"/>
                <w:szCs w:val="28"/>
              </w:rPr>
              <w:t>147.000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mc</w:t>
            </w:r>
          </w:p>
        </w:tc>
      </w:tr>
      <w:tr w:rsidR="002B1C3F" w:rsidTr="007F09F6">
        <w:trPr>
          <w:trHeight w:val="327"/>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Parape</w:t>
            </w:r>
            <w:r>
              <w:rPr>
                <w:rFonts w:ascii="Arial" w:hAnsi="Arial" w:cs="Arial"/>
                <w:sz w:val="28"/>
                <w:szCs w:val="28"/>
              </w:rPr>
              <w:t>ț</w:t>
            </w:r>
            <w:r w:rsidRPr="00970EEC">
              <w:rPr>
                <w:rFonts w:ascii="Arial" w:hAnsi="Arial" w:cs="Arial"/>
                <w:sz w:val="28"/>
                <w:szCs w:val="28"/>
              </w:rPr>
              <w:t>i si confectii metalice</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2"/>
              <w:jc w:val="both"/>
              <w:rPr>
                <w:rFonts w:ascii="Arial" w:hAnsi="Arial" w:cs="Arial"/>
                <w:sz w:val="28"/>
                <w:szCs w:val="28"/>
              </w:rPr>
            </w:pPr>
            <w:r>
              <w:rPr>
                <w:rFonts w:ascii="Arial" w:hAnsi="Arial" w:cs="Arial"/>
                <w:sz w:val="28"/>
                <w:szCs w:val="28"/>
              </w:rPr>
              <w:t>27.000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ml</w:t>
            </w:r>
          </w:p>
        </w:tc>
      </w:tr>
      <w:tr w:rsidR="002B1C3F" w:rsidTr="007F09F6">
        <w:trPr>
          <w:trHeight w:val="227"/>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Materiale din PVC si PE</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Np</w:t>
            </w:r>
          </w:p>
        </w:tc>
        <w:tc>
          <w:tcPr>
            <w:tcW w:w="1559" w:type="dxa"/>
            <w:gridSpan w:val="2"/>
          </w:tcPr>
          <w:p w:rsidR="002B1C3F" w:rsidRPr="00970EEC" w:rsidRDefault="002B1C3F" w:rsidP="007F09F6">
            <w:pPr>
              <w:ind w:right="175"/>
              <w:jc w:val="both"/>
              <w:rPr>
                <w:rFonts w:ascii="Arial" w:hAnsi="Arial" w:cs="Arial"/>
                <w:sz w:val="28"/>
                <w:szCs w:val="28"/>
              </w:rPr>
            </w:pPr>
            <w:r w:rsidRPr="00970EEC">
              <w:rPr>
                <w:rFonts w:ascii="Arial" w:hAnsi="Arial" w:cs="Arial"/>
                <w:sz w:val="28"/>
                <w:szCs w:val="28"/>
              </w:rPr>
              <w:t xml:space="preserve">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w:t>
            </w:r>
          </w:p>
        </w:tc>
        <w:tc>
          <w:tcPr>
            <w:tcW w:w="1559" w:type="dxa"/>
          </w:tcPr>
          <w:p w:rsidR="002B1C3F" w:rsidRPr="00970EEC" w:rsidRDefault="002B1C3F" w:rsidP="007F09F6">
            <w:pPr>
              <w:ind w:right="-12"/>
              <w:jc w:val="both"/>
              <w:rPr>
                <w:rFonts w:ascii="Arial" w:hAnsi="Arial" w:cs="Arial"/>
                <w:sz w:val="28"/>
                <w:szCs w:val="28"/>
              </w:rPr>
            </w:pPr>
            <w:r>
              <w:rPr>
                <w:rFonts w:ascii="Arial" w:hAnsi="Arial" w:cs="Arial"/>
                <w:sz w:val="28"/>
                <w:szCs w:val="28"/>
              </w:rPr>
              <w:t>700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buc.</w:t>
            </w:r>
          </w:p>
        </w:tc>
      </w:tr>
      <w:tr w:rsidR="002B1C3F" w:rsidTr="007F09F6">
        <w:trPr>
          <w:trHeight w:val="256"/>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Mixtura asfaltic</w:t>
            </w:r>
            <w:r>
              <w:rPr>
                <w:rFonts w:ascii="Arial" w:hAnsi="Arial" w:cs="Arial"/>
                <w:sz w:val="28"/>
                <w:szCs w:val="28"/>
              </w:rPr>
              <w:t>ă</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P</w:t>
            </w:r>
          </w:p>
        </w:tc>
        <w:tc>
          <w:tcPr>
            <w:tcW w:w="1559"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R10;   </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Inflama</w:t>
            </w:r>
            <w:r>
              <w:rPr>
                <w:rFonts w:ascii="Arial" w:hAnsi="Arial" w:cs="Arial"/>
                <w:sz w:val="28"/>
                <w:szCs w:val="28"/>
              </w:rPr>
              <w:t>-</w:t>
            </w:r>
            <w:r w:rsidRPr="00970EEC">
              <w:rPr>
                <w:rFonts w:ascii="Arial" w:hAnsi="Arial" w:cs="Arial"/>
                <w:sz w:val="28"/>
                <w:szCs w:val="28"/>
              </w:rPr>
              <w:t xml:space="preserve">bil   </w:t>
            </w:r>
          </w:p>
        </w:tc>
        <w:tc>
          <w:tcPr>
            <w:tcW w:w="1559" w:type="dxa"/>
          </w:tcPr>
          <w:p w:rsidR="002B1C3F" w:rsidRPr="00970EEC" w:rsidRDefault="002B1C3F" w:rsidP="007F09F6">
            <w:pPr>
              <w:ind w:right="-12"/>
              <w:jc w:val="both"/>
              <w:rPr>
                <w:rFonts w:ascii="Arial" w:hAnsi="Arial" w:cs="Arial"/>
                <w:sz w:val="28"/>
                <w:szCs w:val="28"/>
              </w:rPr>
            </w:pPr>
            <w:r w:rsidRPr="00C34CC6">
              <w:rPr>
                <w:rFonts w:ascii="Arial" w:eastAsia="Times New Roman" w:hAnsi="Arial" w:cs="Arial"/>
                <w:sz w:val="30"/>
                <w:szCs w:val="30"/>
              </w:rPr>
              <w:t>8</w:t>
            </w:r>
            <w:r>
              <w:rPr>
                <w:rFonts w:ascii="Arial" w:eastAsia="Times New Roman" w:hAnsi="Arial" w:cs="Arial"/>
                <w:sz w:val="30"/>
                <w:szCs w:val="30"/>
              </w:rPr>
              <w:t>3</w:t>
            </w:r>
            <w:r w:rsidRPr="00C34CC6">
              <w:rPr>
                <w:rFonts w:ascii="Arial" w:eastAsia="Times New Roman" w:hAnsi="Arial" w:cs="Arial"/>
                <w:sz w:val="30"/>
                <w:szCs w:val="30"/>
              </w:rPr>
              <w:t>.</w:t>
            </w:r>
            <w:r>
              <w:rPr>
                <w:rFonts w:ascii="Arial" w:eastAsia="Times New Roman" w:hAnsi="Arial" w:cs="Arial"/>
                <w:sz w:val="30"/>
                <w:szCs w:val="30"/>
              </w:rPr>
              <w:t>000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tone</w:t>
            </w:r>
          </w:p>
        </w:tc>
      </w:tr>
      <w:tr w:rsidR="002B1C3F" w:rsidTr="007F09F6">
        <w:trPr>
          <w:trHeight w:val="331"/>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Aditivi mixtura asfaltica</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P</w:t>
            </w:r>
          </w:p>
        </w:tc>
        <w:tc>
          <w:tcPr>
            <w:tcW w:w="1559"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R10;</w:t>
            </w:r>
          </w:p>
        </w:tc>
        <w:tc>
          <w:tcPr>
            <w:tcW w:w="1276"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Inflama</w:t>
            </w:r>
            <w:r>
              <w:rPr>
                <w:rFonts w:ascii="Arial" w:hAnsi="Arial" w:cs="Arial"/>
                <w:sz w:val="28"/>
                <w:szCs w:val="28"/>
              </w:rPr>
              <w:t>-</w:t>
            </w:r>
            <w:r w:rsidRPr="00970EEC">
              <w:rPr>
                <w:rFonts w:ascii="Arial" w:hAnsi="Arial" w:cs="Arial"/>
                <w:sz w:val="28"/>
                <w:szCs w:val="28"/>
              </w:rPr>
              <w:t xml:space="preserve">bil   </w:t>
            </w:r>
          </w:p>
        </w:tc>
        <w:tc>
          <w:tcPr>
            <w:tcW w:w="1559" w:type="dxa"/>
          </w:tcPr>
          <w:p w:rsidR="002B1C3F" w:rsidRPr="00970EEC" w:rsidRDefault="002B1C3F" w:rsidP="007F09F6">
            <w:pPr>
              <w:ind w:right="175"/>
              <w:jc w:val="both"/>
              <w:rPr>
                <w:rFonts w:ascii="Arial" w:hAnsi="Arial" w:cs="Arial"/>
                <w:sz w:val="28"/>
                <w:szCs w:val="28"/>
              </w:rPr>
            </w:pPr>
          </w:p>
        </w:tc>
        <w:tc>
          <w:tcPr>
            <w:tcW w:w="963" w:type="dxa"/>
          </w:tcPr>
          <w:p w:rsidR="002B1C3F" w:rsidRPr="00970EEC" w:rsidRDefault="002B1C3F" w:rsidP="007F09F6">
            <w:pPr>
              <w:jc w:val="both"/>
              <w:rPr>
                <w:rFonts w:ascii="Arial" w:hAnsi="Arial" w:cs="Arial"/>
                <w:sz w:val="28"/>
                <w:szCs w:val="28"/>
              </w:rPr>
            </w:pPr>
          </w:p>
        </w:tc>
      </w:tr>
      <w:tr w:rsidR="002B1C3F" w:rsidTr="007F09F6">
        <w:tc>
          <w:tcPr>
            <w:tcW w:w="9468" w:type="dxa"/>
            <w:gridSpan w:val="8"/>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Materiale auxiliare</w:t>
            </w:r>
          </w:p>
        </w:tc>
      </w:tr>
      <w:tr w:rsidR="002B1C3F" w:rsidTr="007F09F6">
        <w:trPr>
          <w:trHeight w:val="1337"/>
        </w:trPr>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Vopsea de ulei</w:t>
            </w:r>
          </w:p>
        </w:tc>
        <w:tc>
          <w:tcPr>
            <w:tcW w:w="1418"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P</w:t>
            </w:r>
          </w:p>
        </w:tc>
        <w:tc>
          <w:tcPr>
            <w:tcW w:w="1417" w:type="dxa"/>
            <w:gridSpan w:val="2"/>
          </w:tcPr>
          <w:p w:rsidR="002B1C3F" w:rsidRPr="00970EEC" w:rsidRDefault="002B1C3F" w:rsidP="007F09F6">
            <w:pPr>
              <w:ind w:right="-46"/>
              <w:rPr>
                <w:rFonts w:ascii="Arial" w:hAnsi="Arial" w:cs="Arial"/>
                <w:sz w:val="28"/>
                <w:szCs w:val="28"/>
              </w:rPr>
            </w:pPr>
            <w:r w:rsidRPr="00970EEC">
              <w:rPr>
                <w:rFonts w:ascii="Arial" w:hAnsi="Arial" w:cs="Arial"/>
                <w:sz w:val="28"/>
                <w:szCs w:val="28"/>
              </w:rPr>
              <w:t xml:space="preserve"> R10; R36/38; R43; R51/53</w:t>
            </w:r>
          </w:p>
        </w:tc>
        <w:tc>
          <w:tcPr>
            <w:tcW w:w="1843" w:type="dxa"/>
            <w:gridSpan w:val="2"/>
          </w:tcPr>
          <w:p w:rsidR="002B1C3F" w:rsidRDefault="002B1C3F" w:rsidP="007F09F6">
            <w:pPr>
              <w:jc w:val="both"/>
              <w:rPr>
                <w:rFonts w:ascii="Arial" w:hAnsi="Arial" w:cs="Arial"/>
                <w:sz w:val="28"/>
                <w:szCs w:val="28"/>
              </w:rPr>
            </w:pPr>
            <w:r w:rsidRPr="00970EEC">
              <w:rPr>
                <w:rFonts w:ascii="Arial" w:hAnsi="Arial" w:cs="Arial"/>
                <w:sz w:val="28"/>
                <w:szCs w:val="28"/>
              </w:rPr>
              <w:t xml:space="preserve">Iritant pentru </w:t>
            </w:r>
          </w:p>
          <w:p w:rsidR="002B1C3F" w:rsidRDefault="002B1C3F" w:rsidP="007F09F6">
            <w:pPr>
              <w:jc w:val="both"/>
              <w:rPr>
                <w:rFonts w:ascii="Arial" w:hAnsi="Arial" w:cs="Arial"/>
                <w:sz w:val="28"/>
                <w:szCs w:val="28"/>
              </w:rPr>
            </w:pPr>
            <w:r w:rsidRPr="00970EEC">
              <w:rPr>
                <w:rFonts w:ascii="Arial" w:hAnsi="Arial" w:cs="Arial"/>
                <w:sz w:val="28"/>
                <w:szCs w:val="28"/>
              </w:rPr>
              <w:t xml:space="preserve">ochi, sistemul </w:t>
            </w:r>
          </w:p>
          <w:p w:rsidR="002B1C3F" w:rsidRPr="00970EEC" w:rsidRDefault="002B1C3F" w:rsidP="007F09F6">
            <w:pPr>
              <w:jc w:val="both"/>
              <w:rPr>
                <w:rFonts w:ascii="Arial" w:hAnsi="Arial" w:cs="Arial"/>
                <w:sz w:val="28"/>
                <w:szCs w:val="28"/>
              </w:rPr>
            </w:pPr>
            <w:r w:rsidRPr="00970EEC">
              <w:rPr>
                <w:rFonts w:ascii="Arial" w:hAnsi="Arial" w:cs="Arial"/>
                <w:sz w:val="28"/>
                <w:szCs w:val="28"/>
              </w:rPr>
              <w:t>respirator și piele;</w:t>
            </w:r>
          </w:p>
          <w:p w:rsidR="002B1C3F" w:rsidRPr="00970EEC" w:rsidRDefault="002B1C3F" w:rsidP="007F09F6">
            <w:pPr>
              <w:jc w:val="both"/>
              <w:rPr>
                <w:rFonts w:ascii="Arial" w:hAnsi="Arial" w:cs="Arial"/>
                <w:sz w:val="28"/>
                <w:szCs w:val="28"/>
              </w:rPr>
            </w:pPr>
            <w:r w:rsidRPr="00970EEC">
              <w:rPr>
                <w:rFonts w:ascii="Arial" w:hAnsi="Arial" w:cs="Arial"/>
                <w:sz w:val="28"/>
                <w:szCs w:val="28"/>
              </w:rPr>
              <w:t>Toxic</w:t>
            </w:r>
          </w:p>
        </w:tc>
        <w:tc>
          <w:tcPr>
            <w:tcW w:w="1559" w:type="dxa"/>
          </w:tcPr>
          <w:p w:rsidR="002B1C3F" w:rsidRDefault="002B1C3F" w:rsidP="007F09F6">
            <w:pPr>
              <w:rPr>
                <w:rFonts w:ascii="Arial" w:hAnsi="Arial" w:cs="Arial"/>
                <w:sz w:val="28"/>
                <w:szCs w:val="28"/>
              </w:rPr>
            </w:pPr>
          </w:p>
          <w:p w:rsidR="002B1C3F" w:rsidRDefault="002B1C3F" w:rsidP="007F09F6">
            <w:pPr>
              <w:rPr>
                <w:rFonts w:ascii="Arial" w:hAnsi="Arial" w:cs="Arial"/>
                <w:sz w:val="28"/>
                <w:szCs w:val="28"/>
              </w:rPr>
            </w:pPr>
          </w:p>
          <w:p w:rsidR="002B1C3F" w:rsidRDefault="002B1C3F" w:rsidP="007F09F6">
            <w:pPr>
              <w:rPr>
                <w:rFonts w:ascii="Arial" w:hAnsi="Arial" w:cs="Arial"/>
                <w:sz w:val="28"/>
                <w:szCs w:val="28"/>
              </w:rPr>
            </w:pPr>
          </w:p>
          <w:p w:rsidR="002B1C3F" w:rsidRPr="00970EEC" w:rsidRDefault="002B1C3F" w:rsidP="007F09F6">
            <w:pPr>
              <w:jc w:val="both"/>
              <w:rPr>
                <w:rFonts w:ascii="Arial" w:hAnsi="Arial" w:cs="Arial"/>
                <w:sz w:val="28"/>
                <w:szCs w:val="28"/>
              </w:rPr>
            </w:pPr>
          </w:p>
        </w:tc>
        <w:tc>
          <w:tcPr>
            <w:tcW w:w="963" w:type="dxa"/>
          </w:tcPr>
          <w:p w:rsidR="002B1C3F" w:rsidRDefault="002B1C3F" w:rsidP="007F09F6">
            <w:pPr>
              <w:rPr>
                <w:rFonts w:ascii="Arial" w:hAnsi="Arial" w:cs="Arial"/>
                <w:sz w:val="28"/>
                <w:szCs w:val="28"/>
              </w:rPr>
            </w:pPr>
          </w:p>
          <w:p w:rsidR="002B1C3F" w:rsidRDefault="002B1C3F" w:rsidP="007F09F6">
            <w:pPr>
              <w:rPr>
                <w:rFonts w:ascii="Arial" w:hAnsi="Arial" w:cs="Arial"/>
                <w:sz w:val="28"/>
                <w:szCs w:val="28"/>
              </w:rPr>
            </w:pPr>
          </w:p>
          <w:p w:rsidR="002B1C3F" w:rsidRDefault="002B1C3F" w:rsidP="007F09F6">
            <w:pPr>
              <w:rPr>
                <w:rFonts w:ascii="Arial" w:hAnsi="Arial" w:cs="Arial"/>
                <w:sz w:val="28"/>
                <w:szCs w:val="28"/>
              </w:rPr>
            </w:pPr>
          </w:p>
          <w:p w:rsidR="002B1C3F" w:rsidRPr="00970EEC" w:rsidRDefault="002B1C3F" w:rsidP="007F09F6">
            <w:pPr>
              <w:jc w:val="both"/>
              <w:rPr>
                <w:rFonts w:ascii="Arial" w:hAnsi="Arial" w:cs="Arial"/>
                <w:sz w:val="28"/>
                <w:szCs w:val="28"/>
              </w:rPr>
            </w:pPr>
          </w:p>
        </w:tc>
      </w:tr>
      <w:tr w:rsidR="002B1C3F" w:rsidTr="007F09F6">
        <w:tc>
          <w:tcPr>
            <w:tcW w:w="2268" w:type="dxa"/>
          </w:tcPr>
          <w:p w:rsidR="002B1C3F" w:rsidRPr="00970EEC" w:rsidRDefault="002B1C3F" w:rsidP="007F09F6">
            <w:pPr>
              <w:rPr>
                <w:rFonts w:ascii="Arial" w:hAnsi="Arial" w:cs="Arial"/>
                <w:sz w:val="28"/>
                <w:szCs w:val="28"/>
              </w:rPr>
            </w:pPr>
            <w:r w:rsidRPr="00970EEC">
              <w:rPr>
                <w:rFonts w:ascii="Arial" w:hAnsi="Arial" w:cs="Arial"/>
                <w:sz w:val="28"/>
                <w:szCs w:val="28"/>
              </w:rPr>
              <w:t>Motorin</w:t>
            </w:r>
            <w:r>
              <w:rPr>
                <w:rFonts w:ascii="Arial" w:hAnsi="Arial" w:cs="Arial"/>
                <w:sz w:val="28"/>
                <w:szCs w:val="28"/>
              </w:rPr>
              <w:t>ă</w:t>
            </w:r>
          </w:p>
        </w:tc>
        <w:tc>
          <w:tcPr>
            <w:tcW w:w="1418"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P</w:t>
            </w:r>
          </w:p>
        </w:tc>
        <w:tc>
          <w:tcPr>
            <w:tcW w:w="1417" w:type="dxa"/>
            <w:gridSpan w:val="2"/>
          </w:tcPr>
          <w:p w:rsidR="002B1C3F" w:rsidRPr="00970EEC" w:rsidRDefault="002B1C3F" w:rsidP="007F09F6">
            <w:pPr>
              <w:ind w:right="-78"/>
              <w:rPr>
                <w:rFonts w:ascii="Arial" w:hAnsi="Arial" w:cs="Arial"/>
                <w:sz w:val="28"/>
                <w:szCs w:val="28"/>
              </w:rPr>
            </w:pPr>
            <w:r w:rsidRPr="00970EEC">
              <w:rPr>
                <w:rFonts w:ascii="Arial" w:hAnsi="Arial" w:cs="Arial"/>
                <w:sz w:val="28"/>
                <w:szCs w:val="28"/>
              </w:rPr>
              <w:t>R10; R11; R45</w:t>
            </w:r>
          </w:p>
        </w:tc>
        <w:tc>
          <w:tcPr>
            <w:tcW w:w="1843" w:type="dxa"/>
            <w:gridSpan w:val="2"/>
          </w:tcPr>
          <w:p w:rsidR="002B1C3F" w:rsidRDefault="002B1C3F" w:rsidP="007F09F6">
            <w:pPr>
              <w:jc w:val="both"/>
              <w:rPr>
                <w:rFonts w:ascii="Arial" w:hAnsi="Arial" w:cs="Arial"/>
                <w:sz w:val="28"/>
                <w:szCs w:val="28"/>
              </w:rPr>
            </w:pPr>
            <w:r w:rsidRPr="00970EEC">
              <w:rPr>
                <w:rFonts w:ascii="Arial" w:hAnsi="Arial" w:cs="Arial"/>
                <w:sz w:val="28"/>
                <w:szCs w:val="28"/>
              </w:rPr>
              <w:t xml:space="preserve">Inflamabil; </w:t>
            </w:r>
          </w:p>
          <w:p w:rsidR="002B1C3F" w:rsidRPr="00970EEC" w:rsidRDefault="002B1C3F" w:rsidP="007F09F6">
            <w:pPr>
              <w:jc w:val="both"/>
              <w:rPr>
                <w:rFonts w:ascii="Arial" w:hAnsi="Arial" w:cs="Arial"/>
                <w:sz w:val="28"/>
                <w:szCs w:val="28"/>
              </w:rPr>
            </w:pPr>
            <w:r w:rsidRPr="00970EEC">
              <w:rPr>
                <w:rFonts w:ascii="Arial" w:hAnsi="Arial" w:cs="Arial"/>
                <w:sz w:val="28"/>
                <w:szCs w:val="28"/>
              </w:rPr>
              <w:t>Foarte inflamabil</w:t>
            </w:r>
          </w:p>
        </w:tc>
        <w:tc>
          <w:tcPr>
            <w:tcW w:w="1559" w:type="dxa"/>
          </w:tcPr>
          <w:p w:rsidR="002B1C3F" w:rsidRPr="00970EEC" w:rsidRDefault="002B1C3F" w:rsidP="007F09F6">
            <w:pPr>
              <w:ind w:right="-12"/>
              <w:jc w:val="both"/>
              <w:rPr>
                <w:rFonts w:ascii="Arial" w:hAnsi="Arial" w:cs="Arial"/>
                <w:sz w:val="28"/>
                <w:szCs w:val="28"/>
              </w:rPr>
            </w:pPr>
            <w:r w:rsidRPr="00C34CC6">
              <w:rPr>
                <w:rFonts w:ascii="Arial" w:eastAsia="Times New Roman" w:hAnsi="Arial" w:cs="Arial"/>
                <w:sz w:val="30"/>
                <w:szCs w:val="30"/>
              </w:rPr>
              <w:t>8</w:t>
            </w:r>
            <w:r>
              <w:rPr>
                <w:rFonts w:ascii="Arial" w:eastAsia="Times New Roman" w:hAnsi="Arial" w:cs="Arial"/>
                <w:sz w:val="30"/>
                <w:szCs w:val="30"/>
              </w:rPr>
              <w:t>3</w:t>
            </w:r>
            <w:r w:rsidRPr="00C34CC6">
              <w:rPr>
                <w:rFonts w:ascii="Arial" w:eastAsia="Times New Roman" w:hAnsi="Arial" w:cs="Arial"/>
                <w:sz w:val="30"/>
                <w:szCs w:val="30"/>
              </w:rPr>
              <w:t>.</w:t>
            </w:r>
            <w:r>
              <w:rPr>
                <w:rFonts w:ascii="Arial" w:eastAsia="Times New Roman" w:hAnsi="Arial" w:cs="Arial"/>
                <w:sz w:val="30"/>
                <w:szCs w:val="30"/>
              </w:rPr>
              <w:t>000</w:t>
            </w:r>
          </w:p>
        </w:tc>
        <w:tc>
          <w:tcPr>
            <w:tcW w:w="963" w:type="dxa"/>
          </w:tcPr>
          <w:p w:rsidR="002B1C3F" w:rsidRPr="00970EEC" w:rsidRDefault="002B1C3F" w:rsidP="007F09F6">
            <w:pPr>
              <w:jc w:val="both"/>
              <w:rPr>
                <w:rFonts w:ascii="Arial" w:hAnsi="Arial" w:cs="Arial"/>
                <w:sz w:val="28"/>
                <w:szCs w:val="28"/>
              </w:rPr>
            </w:pPr>
            <w:r>
              <w:rPr>
                <w:rFonts w:ascii="Arial" w:hAnsi="Arial" w:cs="Arial"/>
                <w:sz w:val="28"/>
                <w:szCs w:val="28"/>
              </w:rPr>
              <w:t>tone</w:t>
            </w:r>
          </w:p>
        </w:tc>
      </w:tr>
      <w:tr w:rsidR="002B1C3F" w:rsidTr="007F09F6">
        <w:trPr>
          <w:trHeight w:val="180"/>
        </w:trPr>
        <w:tc>
          <w:tcPr>
            <w:tcW w:w="2268"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Materiale bituminoase</w:t>
            </w:r>
          </w:p>
        </w:tc>
        <w:tc>
          <w:tcPr>
            <w:tcW w:w="1418" w:type="dxa"/>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P</w:t>
            </w:r>
          </w:p>
        </w:tc>
        <w:tc>
          <w:tcPr>
            <w:tcW w:w="1417"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   R10;   </w:t>
            </w:r>
          </w:p>
        </w:tc>
        <w:tc>
          <w:tcPr>
            <w:tcW w:w="1843" w:type="dxa"/>
            <w:gridSpan w:val="2"/>
          </w:tcPr>
          <w:p w:rsidR="002B1C3F" w:rsidRPr="00970EEC" w:rsidRDefault="002B1C3F" w:rsidP="007F09F6">
            <w:pPr>
              <w:jc w:val="both"/>
              <w:rPr>
                <w:rFonts w:ascii="Arial" w:hAnsi="Arial" w:cs="Arial"/>
                <w:sz w:val="28"/>
                <w:szCs w:val="28"/>
              </w:rPr>
            </w:pPr>
            <w:r w:rsidRPr="00970EEC">
              <w:rPr>
                <w:rFonts w:ascii="Arial" w:hAnsi="Arial" w:cs="Arial"/>
                <w:sz w:val="28"/>
                <w:szCs w:val="28"/>
              </w:rPr>
              <w:t xml:space="preserve">Inflamabil   </w:t>
            </w:r>
          </w:p>
        </w:tc>
        <w:tc>
          <w:tcPr>
            <w:tcW w:w="1559" w:type="dxa"/>
          </w:tcPr>
          <w:p w:rsidR="002B1C3F" w:rsidRPr="00970EEC" w:rsidRDefault="002B1C3F" w:rsidP="007F09F6">
            <w:pPr>
              <w:jc w:val="both"/>
              <w:rPr>
                <w:rFonts w:ascii="Arial" w:hAnsi="Arial" w:cs="Arial"/>
                <w:sz w:val="28"/>
                <w:szCs w:val="28"/>
              </w:rPr>
            </w:pPr>
          </w:p>
        </w:tc>
        <w:tc>
          <w:tcPr>
            <w:tcW w:w="963" w:type="dxa"/>
          </w:tcPr>
          <w:p w:rsidR="002B1C3F" w:rsidRPr="00970EEC" w:rsidRDefault="002B1C3F" w:rsidP="007F09F6">
            <w:pPr>
              <w:jc w:val="both"/>
              <w:rPr>
                <w:rFonts w:ascii="Arial" w:hAnsi="Arial" w:cs="Arial"/>
                <w:sz w:val="28"/>
                <w:szCs w:val="28"/>
              </w:rPr>
            </w:pPr>
          </w:p>
        </w:tc>
      </w:tr>
    </w:tbl>
    <w:p w:rsidR="002B1C3F" w:rsidRPr="00970EEC" w:rsidRDefault="002B1C3F" w:rsidP="002B1C3F">
      <w:pPr>
        <w:spacing w:after="0" w:line="240" w:lineRule="auto"/>
        <w:jc w:val="both"/>
        <w:rPr>
          <w:rFonts w:ascii="Arial" w:eastAsia="Times New Roman" w:hAnsi="Arial" w:cs="Arial"/>
          <w:sz w:val="28"/>
          <w:szCs w:val="28"/>
        </w:rPr>
      </w:pPr>
      <w:r w:rsidRPr="00970EEC">
        <w:rPr>
          <w:rFonts w:ascii="Arial" w:hAnsi="Arial" w:cs="Arial"/>
          <w:sz w:val="28"/>
          <w:szCs w:val="28"/>
        </w:rPr>
        <w:t>În perioada de exploatare vor fi folosite agregate minerale, apă, combustibili doar pentru lucrările de întreținere și reparații, iar cantitățile utilizate vor fi reduse.</w:t>
      </w:r>
    </w:p>
    <w:p w:rsidR="002B1C3F" w:rsidRPr="002B1C3F" w:rsidRDefault="002B1C3F"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377737">
        <w:rPr>
          <w:rFonts w:ascii="Arial" w:eastAsia="Times New Roman" w:hAnsi="Arial" w:cs="Arial"/>
          <w:b/>
          <w:sz w:val="28"/>
          <w:szCs w:val="28"/>
          <w:lang w:val="ro-RO" w:eastAsia="ro-RO"/>
        </w:rPr>
        <w:t>III.6.4. Racordarea la rețelele utilitare existente în zonă</w:t>
      </w:r>
    </w:p>
    <w:p w:rsidR="009F3543" w:rsidRDefault="009F3543" w:rsidP="002F0EEC">
      <w:pPr>
        <w:spacing w:after="0" w:line="240" w:lineRule="auto"/>
        <w:jc w:val="both"/>
        <w:rPr>
          <w:rFonts w:ascii="Arial" w:eastAsia="Times New Roman" w:hAnsi="Arial" w:cs="Arial"/>
          <w:b/>
          <w:sz w:val="28"/>
          <w:szCs w:val="28"/>
          <w:lang w:val="ro-RO" w:eastAsia="ro-RO"/>
        </w:rPr>
      </w:pPr>
    </w:p>
    <w:p w:rsidR="002238D3" w:rsidRDefault="002238D3" w:rsidP="008D68A4">
      <w:pPr>
        <w:spacing w:after="0" w:line="240" w:lineRule="auto"/>
        <w:jc w:val="both"/>
        <w:rPr>
          <w:rFonts w:ascii="Arial" w:eastAsia="Times New Roman" w:hAnsi="Arial" w:cs="Arial"/>
          <w:bCs/>
          <w:sz w:val="28"/>
          <w:szCs w:val="28"/>
          <w:lang w:val="ro-RO" w:eastAsia="x-none"/>
        </w:rPr>
      </w:pPr>
      <w:r>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 xml:space="preserve">Lucrările </w:t>
      </w:r>
      <w:r w:rsidR="008D68A4">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 xml:space="preserve">proiectate </w:t>
      </w:r>
      <w:r w:rsidR="008D68A4">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 xml:space="preserve">nu </w:t>
      </w:r>
      <w:r w:rsidR="008D68A4">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 xml:space="preserve">necesită </w:t>
      </w:r>
      <w:r w:rsidR="008D68A4">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racorduri</w:t>
      </w:r>
      <w:r w:rsidR="008D68A4">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 xml:space="preserve">pentru </w:t>
      </w:r>
      <w:r w:rsidR="008D68A4">
        <w:rPr>
          <w:rFonts w:ascii="Arial" w:eastAsia="Times New Roman" w:hAnsi="Arial" w:cs="Arial"/>
          <w:bCs/>
          <w:sz w:val="28"/>
          <w:szCs w:val="28"/>
          <w:lang w:val="ro-RO" w:eastAsia="x-none"/>
        </w:rPr>
        <w:t xml:space="preserve"> </w:t>
      </w:r>
      <w:r w:rsidR="008D68A4" w:rsidRPr="008D68A4">
        <w:rPr>
          <w:rFonts w:ascii="Arial" w:eastAsia="Times New Roman" w:hAnsi="Arial" w:cs="Arial"/>
          <w:bCs/>
          <w:sz w:val="28"/>
          <w:szCs w:val="28"/>
          <w:lang w:val="x-none" w:eastAsia="x-none"/>
        </w:rPr>
        <w:t xml:space="preserve">alimentarea cu </w:t>
      </w:r>
      <w:r w:rsidR="008D68A4">
        <w:rPr>
          <w:rFonts w:ascii="Arial" w:eastAsia="Times New Roman" w:hAnsi="Arial" w:cs="Arial"/>
          <w:bCs/>
          <w:sz w:val="28"/>
          <w:szCs w:val="28"/>
          <w:lang w:val="ro-RO" w:eastAsia="x-none"/>
        </w:rPr>
        <w:t xml:space="preserve"> </w:t>
      </w:r>
    </w:p>
    <w:p w:rsidR="002238D3" w:rsidRDefault="002238D3" w:rsidP="008D68A4">
      <w:pPr>
        <w:spacing w:after="0" w:line="240" w:lineRule="auto"/>
        <w:jc w:val="both"/>
        <w:rPr>
          <w:rFonts w:ascii="Arial" w:eastAsia="Times New Roman" w:hAnsi="Arial" w:cs="Arial"/>
          <w:bCs/>
          <w:sz w:val="28"/>
          <w:szCs w:val="28"/>
          <w:lang w:val="ro-RO" w:eastAsia="x-none"/>
        </w:rPr>
      </w:pPr>
    </w:p>
    <w:p w:rsidR="008D68A4" w:rsidRDefault="008D68A4" w:rsidP="008D68A4">
      <w:pPr>
        <w:spacing w:after="0" w:line="240" w:lineRule="auto"/>
        <w:jc w:val="both"/>
        <w:rPr>
          <w:rFonts w:ascii="Arial" w:eastAsia="Times New Roman" w:hAnsi="Arial" w:cs="Arial"/>
          <w:bCs/>
          <w:sz w:val="28"/>
          <w:szCs w:val="28"/>
          <w:lang w:val="ro-RO" w:eastAsia="x-none"/>
        </w:rPr>
      </w:pPr>
      <w:r w:rsidRPr="008D68A4">
        <w:rPr>
          <w:rFonts w:ascii="Arial" w:eastAsia="Times New Roman" w:hAnsi="Arial" w:cs="Arial"/>
          <w:bCs/>
          <w:sz w:val="28"/>
          <w:szCs w:val="28"/>
          <w:lang w:val="x-none" w:eastAsia="x-none"/>
        </w:rPr>
        <w:t xml:space="preserve">energie electrică, apă sau gaze, pentru necesarul de energie electrică </w:t>
      </w:r>
      <w:r w:rsidR="009F3543">
        <w:rPr>
          <w:rFonts w:ascii="Arial" w:eastAsia="Times New Roman" w:hAnsi="Arial" w:cs="Arial"/>
          <w:bCs/>
          <w:sz w:val="28"/>
          <w:szCs w:val="28"/>
          <w:lang w:val="ro-RO" w:eastAsia="x-none"/>
        </w:rPr>
        <w:t xml:space="preserve"> </w:t>
      </w:r>
      <w:r w:rsidRPr="008D68A4">
        <w:rPr>
          <w:rFonts w:ascii="Arial" w:eastAsia="Times New Roman" w:hAnsi="Arial" w:cs="Arial"/>
          <w:bCs/>
          <w:sz w:val="28"/>
          <w:szCs w:val="28"/>
          <w:lang w:val="x-none" w:eastAsia="x-none"/>
        </w:rPr>
        <w:t xml:space="preserve">se vor folosi </w:t>
      </w:r>
    </w:p>
    <w:p w:rsidR="008D68A4" w:rsidRPr="008D68A4" w:rsidRDefault="008D68A4" w:rsidP="008D68A4">
      <w:pPr>
        <w:spacing w:after="0" w:line="240" w:lineRule="auto"/>
        <w:jc w:val="both"/>
        <w:rPr>
          <w:rFonts w:ascii="Arial" w:eastAsia="Times New Roman" w:hAnsi="Arial" w:cs="Arial"/>
          <w:bCs/>
          <w:sz w:val="28"/>
          <w:szCs w:val="28"/>
          <w:lang w:val="ro-RO" w:eastAsia="x-none"/>
        </w:rPr>
      </w:pPr>
      <w:r w:rsidRPr="008D68A4">
        <w:rPr>
          <w:rFonts w:ascii="Arial" w:eastAsia="Times New Roman" w:hAnsi="Arial" w:cs="Arial"/>
          <w:bCs/>
          <w:sz w:val="28"/>
          <w:szCs w:val="28"/>
          <w:lang w:val="x-none" w:eastAsia="x-none"/>
        </w:rPr>
        <w:t>grupuri electrogene ale căror costuri de aprovizionare/chirie cad în sarcina Antreprenorului</w:t>
      </w:r>
      <w:r w:rsidRPr="008D68A4">
        <w:rPr>
          <w:rFonts w:ascii="Arial" w:eastAsia="Times New Roman" w:hAnsi="Arial" w:cs="Arial"/>
          <w:bCs/>
          <w:sz w:val="28"/>
          <w:szCs w:val="28"/>
          <w:lang w:val="ro-RO" w:eastAsia="x-none"/>
        </w:rPr>
        <w:t>.</w:t>
      </w:r>
    </w:p>
    <w:p w:rsidR="008D68A4" w:rsidRPr="005F08C2" w:rsidRDefault="008D68A4" w:rsidP="008D68A4">
      <w:pPr>
        <w:spacing w:after="0" w:line="240" w:lineRule="auto"/>
        <w:jc w:val="both"/>
        <w:rPr>
          <w:rFonts w:ascii="Arial" w:hAnsi="Arial" w:cs="Arial"/>
          <w:sz w:val="28"/>
          <w:szCs w:val="28"/>
        </w:rPr>
      </w:pPr>
      <w:r w:rsidRPr="008D68A4">
        <w:rPr>
          <w:rFonts w:ascii="Arial" w:eastAsia="Times New Roman" w:hAnsi="Arial" w:cs="Arial"/>
          <w:bCs/>
          <w:sz w:val="28"/>
          <w:szCs w:val="28"/>
          <w:lang w:val="x-none" w:eastAsia="x-none"/>
        </w:rPr>
        <w:t xml:space="preserve">Pentru organizarea de șantier apa potabilă va fi asigurată din </w:t>
      </w:r>
      <w:r w:rsidRPr="008D68A4">
        <w:rPr>
          <w:rFonts w:ascii="Arial" w:eastAsia="Times New Roman" w:hAnsi="Arial" w:cs="Arial"/>
          <w:bCs/>
          <w:sz w:val="28"/>
          <w:szCs w:val="28"/>
          <w:lang w:val="fr-FR" w:eastAsia="x-none"/>
        </w:rPr>
        <w:t>localitatea cea mai apropiată</w:t>
      </w:r>
      <w:r w:rsidRPr="008D68A4">
        <w:rPr>
          <w:rFonts w:ascii="Arial" w:eastAsia="Times New Roman" w:hAnsi="Arial" w:cs="Arial"/>
          <w:bCs/>
          <w:sz w:val="28"/>
          <w:szCs w:val="28"/>
          <w:lang w:val="x-none" w:eastAsia="x-none"/>
        </w:rPr>
        <w:t xml:space="preserve"> sau din surse proprii ale Antreprenorului. Transportul apei se va face în recipiente igienice.</w:t>
      </w:r>
      <w:r w:rsidRPr="008D68A4">
        <w:rPr>
          <w:rFonts w:ascii="Times New Roman" w:eastAsia="Times New Roman" w:hAnsi="Times New Roman" w:cs="Times New Roman"/>
          <w:bCs/>
          <w:sz w:val="24"/>
          <w:szCs w:val="24"/>
          <w:lang w:val="x-none" w:eastAsia="x-none"/>
        </w:rPr>
        <w:t xml:space="preserve"> </w:t>
      </w:r>
    </w:p>
    <w:p w:rsidR="00377737" w:rsidRPr="00377737" w:rsidRDefault="00377737" w:rsidP="00377737">
      <w:pPr>
        <w:spacing w:after="0" w:line="240" w:lineRule="auto"/>
        <w:jc w:val="both"/>
        <w:rPr>
          <w:rFonts w:ascii="Arial" w:eastAsia="Times New Roman" w:hAnsi="Arial" w:cs="Arial"/>
          <w:sz w:val="28"/>
          <w:szCs w:val="28"/>
          <w:lang w:val="ro-RO" w:eastAsia="ro-RO"/>
        </w:rPr>
      </w:pPr>
      <w:r w:rsidRPr="005F08C2">
        <w:rPr>
          <w:rFonts w:ascii="Arial" w:hAnsi="Arial" w:cs="Arial"/>
          <w:sz w:val="28"/>
          <w:szCs w:val="28"/>
        </w:rPr>
        <w:t>Apa necesară consumului personalului muncitor este asigurată prin aprovizionare cu apă imbuteliată.</w:t>
      </w:r>
    </w:p>
    <w:p w:rsidR="00377737" w:rsidRPr="00377737" w:rsidRDefault="00377737" w:rsidP="00377737">
      <w:pPr>
        <w:spacing w:after="0" w:line="240" w:lineRule="auto"/>
        <w:jc w:val="both"/>
        <w:rPr>
          <w:rFonts w:ascii="Arial" w:eastAsia="Times New Roman" w:hAnsi="Arial" w:cs="Arial"/>
          <w:sz w:val="28"/>
          <w:szCs w:val="28"/>
          <w:lang w:val="ro-RO" w:eastAsia="ro-RO"/>
        </w:rPr>
      </w:pPr>
      <w:r w:rsidRPr="00377737">
        <w:rPr>
          <w:rFonts w:ascii="Arial" w:eastAsia="Times New Roman" w:hAnsi="Arial" w:cs="Arial"/>
          <w:sz w:val="28"/>
          <w:szCs w:val="28"/>
          <w:lang w:val="ro-RO" w:eastAsia="ro-RO"/>
        </w:rPr>
        <w:t>- Evacuarea apelor uzate</w:t>
      </w:r>
      <w:r>
        <w:rPr>
          <w:rFonts w:ascii="Arial" w:eastAsia="Times New Roman" w:hAnsi="Arial" w:cs="Arial"/>
          <w:sz w:val="28"/>
          <w:szCs w:val="28"/>
          <w:lang w:val="ro-RO" w:eastAsia="ro-RO"/>
        </w:rPr>
        <w:t xml:space="preserve"> - </w:t>
      </w:r>
      <w:r w:rsidRPr="005F08C2">
        <w:rPr>
          <w:rFonts w:ascii="Arial" w:eastAsia="Times New Roman" w:hAnsi="Arial" w:cs="Arial"/>
          <w:color w:val="000000"/>
          <w:spacing w:val="2"/>
          <w:sz w:val="28"/>
          <w:szCs w:val="28"/>
          <w:lang w:val="fr-FR" w:eastAsia="ro-RO"/>
        </w:rPr>
        <w:t>Se crează un sistem de colectare și evacuare a apelor pluviale funcțional prin  rigole și șanțuri din pământ care  se vor decolmata, reprofila și pereea după caz cu beton min. C30/37 în grosime min. de 10 cm, precum și prin șanțuri sau rigole carosabile cu asigurarea scurgerii la podețele existente și la cele noi proiectate.</w:t>
      </w:r>
    </w:p>
    <w:p w:rsidR="00377737" w:rsidRPr="000315B4" w:rsidRDefault="00377737"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377737">
        <w:rPr>
          <w:rFonts w:ascii="Arial" w:eastAsia="Times New Roman" w:hAnsi="Arial" w:cs="Arial"/>
          <w:b/>
          <w:sz w:val="28"/>
          <w:szCs w:val="28"/>
          <w:lang w:val="ro-RO" w:eastAsia="ro-RO"/>
        </w:rPr>
        <w:t>III.6.5. Descrierea lucrărilor de refacere a amplasamentului în zona afectată de execuția investiției</w:t>
      </w:r>
    </w:p>
    <w:p w:rsidR="00377737" w:rsidRDefault="00377737" w:rsidP="002F0EEC">
      <w:pPr>
        <w:spacing w:after="0" w:line="240" w:lineRule="auto"/>
        <w:jc w:val="both"/>
        <w:rPr>
          <w:rFonts w:ascii="Arial" w:eastAsia="Times New Roman" w:hAnsi="Arial" w:cs="Arial"/>
          <w:b/>
          <w:sz w:val="28"/>
          <w:szCs w:val="28"/>
          <w:lang w:val="ro-RO" w:eastAsia="ro-RO"/>
        </w:rPr>
      </w:pPr>
    </w:p>
    <w:p w:rsidR="00BF25BE" w:rsidRPr="00BF25BE" w:rsidRDefault="00655AB9" w:rsidP="008D68A4">
      <w:pPr>
        <w:tabs>
          <w:tab w:val="center" w:pos="540"/>
          <w:tab w:val="center" w:pos="4320"/>
          <w:tab w:val="right" w:pos="8640"/>
        </w:tabs>
        <w:spacing w:after="0" w:line="240" w:lineRule="auto"/>
        <w:jc w:val="both"/>
        <w:rPr>
          <w:rFonts w:ascii="Arial" w:hAnsi="Arial" w:cs="Arial"/>
          <w:sz w:val="28"/>
          <w:szCs w:val="28"/>
          <w:lang w:val="ro-RO"/>
        </w:rPr>
      </w:pPr>
      <w:r>
        <w:rPr>
          <w:rFonts w:ascii="Arial" w:hAnsi="Arial" w:cs="Arial"/>
          <w:sz w:val="28"/>
          <w:szCs w:val="28"/>
          <w:lang w:val="ro-RO"/>
        </w:rPr>
        <w:t xml:space="preserve">            </w:t>
      </w:r>
      <w:r w:rsidR="00BF25BE" w:rsidRPr="00BF25BE">
        <w:rPr>
          <w:rFonts w:ascii="Arial" w:hAnsi="Arial" w:cs="Arial"/>
          <w:sz w:val="28"/>
          <w:szCs w:val="28"/>
          <w:lang w:val="ro-RO"/>
        </w:rPr>
        <w:t>Lucrările de refacere a amplasamentului se vor efectua pe terenurile ocupate temporar în perioada de execuție a lucrărilor, inclusiv refacerea amplasamentului ocupat de organizarea de șantier.</w:t>
      </w:r>
    </w:p>
    <w:p w:rsidR="00BF25BE" w:rsidRPr="00BF25BE" w:rsidRDefault="00BF25BE" w:rsidP="008D68A4">
      <w:pPr>
        <w:tabs>
          <w:tab w:val="center" w:pos="540"/>
          <w:tab w:val="center" w:pos="4320"/>
          <w:tab w:val="right" w:pos="8640"/>
        </w:tabs>
        <w:spacing w:after="240" w:line="240" w:lineRule="auto"/>
        <w:jc w:val="both"/>
        <w:rPr>
          <w:rFonts w:ascii="Arial" w:hAnsi="Arial" w:cs="Arial"/>
          <w:sz w:val="28"/>
          <w:szCs w:val="28"/>
          <w:lang w:val="ro-RO"/>
        </w:rPr>
      </w:pPr>
      <w:r w:rsidRPr="00BF25BE">
        <w:rPr>
          <w:rFonts w:ascii="Arial" w:hAnsi="Arial" w:cs="Arial"/>
          <w:sz w:val="28"/>
          <w:szCs w:val="28"/>
          <w:lang w:val="ro-RO"/>
        </w:rPr>
        <w:t xml:space="preserve">Pentru refacerea amplasamentului, pe suprafețele ocupate temporar în timpul execuției lucrărilor se vor desfășura activități pregătitoare precum: dezafectarea organizării de șantier, evacuarea deșeurilor de orice fel aflate pe amplasament, cu respectarea măsurilor de eliminare specifice fiecărui tip de deșeu. Acolo unde este cazul, vor fi refăcute drumurile de acces provizorii de pe ambele maluri al </w:t>
      </w:r>
      <w:r w:rsidRPr="00655AB9">
        <w:rPr>
          <w:rFonts w:ascii="Arial" w:hAnsi="Arial" w:cs="Arial"/>
          <w:sz w:val="28"/>
          <w:szCs w:val="28"/>
          <w:lang w:val="ro-RO"/>
        </w:rPr>
        <w:t>râurilor Argeș, Sabar și Șuța.</w:t>
      </w:r>
      <w:r w:rsidRPr="00BF25BE">
        <w:rPr>
          <w:rFonts w:ascii="Arial" w:hAnsi="Arial" w:cs="Arial"/>
          <w:sz w:val="28"/>
          <w:szCs w:val="28"/>
          <w:lang w:val="ro-RO"/>
        </w:rPr>
        <w:t xml:space="preserve"> Toate suprafețele ocupate temporar</w:t>
      </w:r>
      <w:r w:rsidR="00655AB9" w:rsidRPr="00655AB9">
        <w:rPr>
          <w:rFonts w:ascii="Arial" w:hAnsi="Arial" w:cs="Arial"/>
          <w:sz w:val="28"/>
          <w:szCs w:val="28"/>
          <w:lang w:val="ro-RO"/>
        </w:rPr>
        <w:t>,</w:t>
      </w:r>
      <w:r w:rsidRPr="00BF25BE">
        <w:rPr>
          <w:rFonts w:ascii="Arial" w:hAnsi="Arial" w:cs="Arial"/>
          <w:sz w:val="28"/>
          <w:szCs w:val="28"/>
          <w:lang w:val="ro-RO"/>
        </w:rPr>
        <w:t xml:space="preserve"> platforme de lucru, etc., la finalizarea lucrărilor vor fii aduse la starea inițială a acestora.</w:t>
      </w:r>
    </w:p>
    <w:p w:rsidR="002F0EEC" w:rsidRDefault="002F0EEC" w:rsidP="002F0EEC">
      <w:pPr>
        <w:spacing w:after="0" w:line="240" w:lineRule="auto"/>
        <w:jc w:val="both"/>
        <w:rPr>
          <w:rFonts w:ascii="Arial" w:eastAsia="Times New Roman" w:hAnsi="Arial" w:cs="Arial"/>
          <w:b/>
          <w:sz w:val="28"/>
          <w:szCs w:val="28"/>
          <w:lang w:val="ro-RO" w:eastAsia="ro-RO"/>
        </w:rPr>
      </w:pPr>
      <w:r w:rsidRPr="00655AB9">
        <w:rPr>
          <w:rFonts w:ascii="Arial" w:eastAsia="Times New Roman" w:hAnsi="Arial" w:cs="Arial"/>
          <w:b/>
          <w:sz w:val="28"/>
          <w:szCs w:val="28"/>
          <w:lang w:val="ro-RO" w:eastAsia="ro-RO"/>
        </w:rPr>
        <w:t>III.6.6. Căi noi de acces sau schimbări ale celor existente</w:t>
      </w:r>
    </w:p>
    <w:p w:rsidR="00655AB9" w:rsidRDefault="00655AB9" w:rsidP="002F0EEC">
      <w:pPr>
        <w:spacing w:after="0" w:line="240" w:lineRule="auto"/>
        <w:jc w:val="both"/>
        <w:rPr>
          <w:rFonts w:ascii="Arial" w:eastAsia="Times New Roman" w:hAnsi="Arial" w:cs="Arial"/>
          <w:b/>
          <w:sz w:val="28"/>
          <w:szCs w:val="28"/>
          <w:lang w:val="ro-RO" w:eastAsia="ro-RO"/>
        </w:rPr>
      </w:pPr>
    </w:p>
    <w:p w:rsidR="004E3BEB" w:rsidRDefault="00655AB9" w:rsidP="00655AB9">
      <w:pPr>
        <w:spacing w:after="0" w:line="240" w:lineRule="auto"/>
        <w:jc w:val="both"/>
        <w:rPr>
          <w:rFonts w:ascii="Arial" w:hAnsi="Arial" w:cs="Arial"/>
          <w:sz w:val="28"/>
          <w:szCs w:val="28"/>
          <w:lang w:val="ro-RO"/>
        </w:rPr>
      </w:pPr>
      <w:r>
        <w:rPr>
          <w:rFonts w:ascii="Arial" w:eastAsia="Calibri" w:hAnsi="Arial" w:cs="Arial"/>
          <w:sz w:val="28"/>
          <w:szCs w:val="28"/>
        </w:rPr>
        <w:t xml:space="preserve">            Pentru r</w:t>
      </w:r>
      <w:r w:rsidRPr="00A94D79">
        <w:rPr>
          <w:rFonts w:ascii="Arial" w:eastAsia="Calibri" w:hAnsi="Arial" w:cs="Arial"/>
          <w:sz w:val="28"/>
          <w:szCs w:val="28"/>
        </w:rPr>
        <w:t>ealizarea drumului de legatură</w:t>
      </w:r>
      <w:r>
        <w:rPr>
          <w:rFonts w:ascii="Arial" w:eastAsia="Calibri" w:hAnsi="Arial" w:cs="Arial"/>
          <w:sz w:val="28"/>
          <w:szCs w:val="28"/>
        </w:rPr>
        <w:t xml:space="preserve"> între autostrada A1 și drumul național DN7, nu se vor crea </w:t>
      </w:r>
      <w:r w:rsidRPr="00655AB9">
        <w:rPr>
          <w:rFonts w:ascii="Arial" w:eastAsia="Times New Roman" w:hAnsi="Arial" w:cs="Arial"/>
          <w:sz w:val="28"/>
          <w:szCs w:val="28"/>
          <w:lang w:val="ro-RO" w:eastAsia="ro-RO"/>
        </w:rPr>
        <w:t>căi noi de acces sau schimbări ale celor existente</w:t>
      </w:r>
      <w:r>
        <w:rPr>
          <w:rFonts w:ascii="Arial" w:eastAsia="Times New Roman" w:hAnsi="Arial" w:cs="Arial"/>
          <w:sz w:val="28"/>
          <w:szCs w:val="28"/>
          <w:lang w:val="ro-RO" w:eastAsia="ro-RO"/>
        </w:rPr>
        <w:t xml:space="preserve">. </w:t>
      </w:r>
      <w:r w:rsidRPr="00655AB9">
        <w:rPr>
          <w:rFonts w:ascii="Arial" w:hAnsi="Arial" w:cs="Arial"/>
          <w:sz w:val="28"/>
          <w:szCs w:val="28"/>
          <w:lang w:val="ro-RO"/>
        </w:rPr>
        <w:t>Se vor utiliza doar căi de comunicații existente pentru transportul materialelor, cu acordul scris al administratorilor acestora.</w:t>
      </w:r>
    </w:p>
    <w:p w:rsidR="00655AB9" w:rsidRDefault="00655AB9" w:rsidP="00655AB9">
      <w:pPr>
        <w:spacing w:after="0" w:line="240" w:lineRule="auto"/>
        <w:jc w:val="both"/>
        <w:rPr>
          <w:rFonts w:ascii="Arial" w:hAnsi="Arial" w:cs="Arial"/>
          <w:sz w:val="28"/>
          <w:szCs w:val="28"/>
          <w:lang w:val="ro-RO"/>
        </w:rPr>
      </w:pPr>
      <w:r w:rsidRPr="00655AB9">
        <w:rPr>
          <w:rFonts w:ascii="Arial" w:hAnsi="Arial" w:cs="Arial"/>
          <w:sz w:val="28"/>
          <w:szCs w:val="28"/>
          <w:lang w:val="ro-RO"/>
        </w:rPr>
        <w:t xml:space="preserve"> </w:t>
      </w:r>
    </w:p>
    <w:p w:rsidR="00350772" w:rsidRDefault="00350772" w:rsidP="00655AB9">
      <w:pPr>
        <w:spacing w:after="0" w:line="240" w:lineRule="auto"/>
        <w:jc w:val="both"/>
        <w:rPr>
          <w:rFonts w:ascii="Arial" w:hAnsi="Arial" w:cs="Arial"/>
          <w:sz w:val="28"/>
          <w:szCs w:val="28"/>
          <w:lang w:val="ro-RO"/>
        </w:rPr>
      </w:pPr>
    </w:p>
    <w:p w:rsidR="00350772" w:rsidRDefault="00350772" w:rsidP="00655AB9">
      <w:pPr>
        <w:spacing w:after="0" w:line="240" w:lineRule="auto"/>
        <w:jc w:val="both"/>
        <w:rPr>
          <w:rFonts w:ascii="Arial" w:hAnsi="Arial" w:cs="Arial"/>
          <w:sz w:val="28"/>
          <w:szCs w:val="28"/>
          <w:lang w:val="ro-RO"/>
        </w:rPr>
      </w:pPr>
    </w:p>
    <w:p w:rsidR="00350772" w:rsidRPr="00655AB9" w:rsidRDefault="00350772" w:rsidP="00655AB9">
      <w:pPr>
        <w:spacing w:after="0" w:line="240" w:lineRule="auto"/>
        <w:jc w:val="both"/>
        <w:rPr>
          <w:rFonts w:ascii="Arial" w:eastAsia="Times New Roman" w:hAnsi="Arial" w:cs="Arial"/>
          <w:sz w:val="28"/>
          <w:szCs w:val="28"/>
          <w:lang w:val="ro-RO" w:eastAsia="ro-RO"/>
        </w:rPr>
      </w:pPr>
    </w:p>
    <w:p w:rsidR="002F0EEC" w:rsidRPr="006D25F6" w:rsidRDefault="002F0EEC" w:rsidP="002F0EEC">
      <w:pPr>
        <w:spacing w:after="0" w:line="240" w:lineRule="auto"/>
        <w:jc w:val="both"/>
        <w:rPr>
          <w:rFonts w:ascii="Arial" w:eastAsia="Times New Roman" w:hAnsi="Arial" w:cs="Arial"/>
          <w:b/>
          <w:sz w:val="28"/>
          <w:szCs w:val="28"/>
          <w:lang w:val="ro-RO" w:eastAsia="ro-RO"/>
        </w:rPr>
      </w:pPr>
      <w:r w:rsidRPr="006D25F6">
        <w:rPr>
          <w:rFonts w:ascii="Arial" w:eastAsia="Times New Roman" w:hAnsi="Arial" w:cs="Arial"/>
          <w:b/>
          <w:sz w:val="28"/>
          <w:szCs w:val="28"/>
          <w:lang w:val="ro-RO" w:eastAsia="ro-RO"/>
        </w:rPr>
        <w:t>III.6.7. Resursele naturale folosite în construcție și funcționare</w:t>
      </w:r>
    </w:p>
    <w:p w:rsidR="006D25F6" w:rsidRPr="006D25F6" w:rsidRDefault="006D25F6" w:rsidP="002F0EEC">
      <w:pPr>
        <w:spacing w:after="0" w:line="240" w:lineRule="auto"/>
        <w:jc w:val="both"/>
        <w:rPr>
          <w:rFonts w:ascii="Arial" w:eastAsia="Times New Roman" w:hAnsi="Arial" w:cs="Arial"/>
          <w:b/>
          <w:sz w:val="28"/>
          <w:szCs w:val="28"/>
          <w:lang w:val="ro-RO" w:eastAsia="ro-RO"/>
        </w:rPr>
      </w:pPr>
    </w:p>
    <w:p w:rsidR="004E3BEB" w:rsidRDefault="006D25F6" w:rsidP="006D25F6">
      <w:pPr>
        <w:autoSpaceDE w:val="0"/>
        <w:autoSpaceDN w:val="0"/>
        <w:adjustRightInd w:val="0"/>
        <w:spacing w:after="0"/>
        <w:jc w:val="both"/>
        <w:rPr>
          <w:rFonts w:ascii="Arial" w:eastAsia="TimesNewRomanPSMT" w:hAnsi="Arial" w:cs="Arial"/>
          <w:sz w:val="28"/>
          <w:szCs w:val="28"/>
          <w:lang w:val="ro-RO"/>
        </w:rPr>
      </w:pPr>
      <w:r>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În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timpul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lucrărilor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sunt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folosite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și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resurse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naturale, </w:t>
      </w:r>
      <w:r w:rsidR="004E3BEB">
        <w:rPr>
          <w:rFonts w:ascii="Arial" w:eastAsia="TimesNewRomanPSMT" w:hAnsi="Arial" w:cs="Arial"/>
          <w:sz w:val="28"/>
          <w:szCs w:val="28"/>
          <w:lang w:val="ro-RO"/>
        </w:rPr>
        <w:t xml:space="preserve"> </w:t>
      </w:r>
      <w:r w:rsidRPr="006D25F6">
        <w:rPr>
          <w:rFonts w:ascii="Arial" w:eastAsia="TimesNewRomanPSMT" w:hAnsi="Arial" w:cs="Arial"/>
          <w:sz w:val="28"/>
          <w:szCs w:val="28"/>
          <w:lang w:val="ro-RO"/>
        </w:rPr>
        <w:t xml:space="preserve">specifice </w:t>
      </w:r>
    </w:p>
    <w:p w:rsidR="006D25F6" w:rsidRPr="006D25F6" w:rsidRDefault="006D25F6" w:rsidP="006D25F6">
      <w:pPr>
        <w:autoSpaceDE w:val="0"/>
        <w:autoSpaceDN w:val="0"/>
        <w:adjustRightInd w:val="0"/>
        <w:spacing w:after="0"/>
        <w:jc w:val="both"/>
        <w:rPr>
          <w:rFonts w:ascii="Arial" w:eastAsia="TimesNewRomanPSMT" w:hAnsi="Arial" w:cs="Arial"/>
          <w:sz w:val="28"/>
          <w:szCs w:val="28"/>
          <w:lang w:val="ro-RO"/>
        </w:rPr>
      </w:pPr>
      <w:r w:rsidRPr="006D25F6">
        <w:rPr>
          <w:rFonts w:ascii="Arial" w:eastAsia="TimesNewRomanPSMT" w:hAnsi="Arial" w:cs="Arial"/>
          <w:sz w:val="28"/>
          <w:szCs w:val="28"/>
          <w:lang w:val="ro-RO"/>
        </w:rPr>
        <w:t xml:space="preserve">tehnologiilor de execuție alese:   </w:t>
      </w:r>
    </w:p>
    <w:tbl>
      <w:tblPr>
        <w:tblW w:w="9405" w:type="dxa"/>
        <w:jc w:val="center"/>
        <w:tblInd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846"/>
        <w:gridCol w:w="605"/>
      </w:tblGrid>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Material</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Cantitate estimată</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um</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Apa</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mc</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Balast</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rPr>
              <w:t>102.000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mc</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Lemn de foc de rasinoase stas 2340</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4400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kg</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Lemn foc rasinoase deseuri</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to</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Lemn rotund</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mc</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Nisip</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rPr>
              <w:t>3.700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mc</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Piatra bruta</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hAnsi="Arial" w:cs="Arial"/>
                <w:sz w:val="28"/>
                <w:szCs w:val="28"/>
              </w:rPr>
              <w:t>147.000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kg</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Piatra sparta</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mc</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Pietris ciuruit spalat de rau</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1</w:t>
            </w:r>
            <w:r>
              <w:rPr>
                <w:rFonts w:ascii="Arial" w:eastAsia="Times New Roman" w:hAnsi="Arial" w:cs="Arial"/>
                <w:sz w:val="28"/>
                <w:szCs w:val="28"/>
                <w:lang w:val="ro-RO"/>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mc</w:t>
            </w:r>
          </w:p>
        </w:tc>
      </w:tr>
      <w:tr w:rsidR="006D25F6" w:rsidRPr="006D25F6" w:rsidTr="006D25F6">
        <w:trPr>
          <w:trHeight w:val="315"/>
          <w:jc w:val="center"/>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rPr>
                <w:rFonts w:ascii="Arial" w:eastAsia="Times New Roman" w:hAnsi="Arial" w:cs="Arial"/>
                <w:sz w:val="28"/>
                <w:szCs w:val="28"/>
                <w:lang w:val="ro-RO"/>
              </w:rPr>
            </w:pPr>
            <w:r w:rsidRPr="006D25F6">
              <w:rPr>
                <w:rFonts w:ascii="Arial" w:eastAsia="Times New Roman" w:hAnsi="Arial" w:cs="Arial"/>
                <w:sz w:val="28"/>
                <w:szCs w:val="28"/>
                <w:lang w:val="ro-RO"/>
              </w:rPr>
              <w:t>Seminte de plante</w:t>
            </w:r>
            <w:r w:rsidRPr="006D25F6">
              <w:rPr>
                <w:rFonts w:ascii="Arial" w:eastAsia="Times New Roman" w:hAnsi="Arial" w:cs="Arial"/>
                <w:sz w:val="28"/>
                <w:szCs w:val="28"/>
                <w:lang w:val="ro-RO"/>
              </w:rPr>
              <w:noBreakHyphen/>
              <w:t>graminee perene (pm)</w:t>
            </w:r>
          </w:p>
        </w:tc>
        <w:tc>
          <w:tcPr>
            <w:tcW w:w="2846" w:type="dxa"/>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D25F6" w:rsidRPr="006D25F6" w:rsidRDefault="006D25F6" w:rsidP="006D25F6">
            <w:pPr>
              <w:spacing w:after="0" w:line="24" w:lineRule="atLeast"/>
              <w:jc w:val="center"/>
              <w:rPr>
                <w:rFonts w:ascii="Arial" w:eastAsia="Times New Roman" w:hAnsi="Arial" w:cs="Arial"/>
                <w:sz w:val="28"/>
                <w:szCs w:val="28"/>
                <w:lang w:val="ro-RO"/>
              </w:rPr>
            </w:pPr>
            <w:r w:rsidRPr="006D25F6">
              <w:rPr>
                <w:rFonts w:ascii="Arial" w:eastAsia="Times New Roman" w:hAnsi="Arial" w:cs="Arial"/>
                <w:sz w:val="28"/>
                <w:szCs w:val="28"/>
                <w:lang w:val="ro-RO"/>
              </w:rPr>
              <w:t>kg</w:t>
            </w:r>
          </w:p>
        </w:tc>
      </w:tr>
    </w:tbl>
    <w:p w:rsidR="006D25F6" w:rsidRPr="006D25F6" w:rsidRDefault="006D25F6" w:rsidP="006D25F6">
      <w:pPr>
        <w:tabs>
          <w:tab w:val="center" w:pos="540"/>
          <w:tab w:val="center" w:pos="4320"/>
          <w:tab w:val="right" w:pos="8640"/>
        </w:tabs>
        <w:spacing w:after="0"/>
        <w:jc w:val="both"/>
        <w:rPr>
          <w:rFonts w:ascii="Arial" w:eastAsia="Times New Roman" w:hAnsi="Arial" w:cs="Arial"/>
          <w:color w:val="000000"/>
          <w:sz w:val="28"/>
          <w:szCs w:val="28"/>
          <w:lang w:val="ro-RO"/>
        </w:rPr>
      </w:pPr>
      <w:r w:rsidRPr="006D25F6">
        <w:rPr>
          <w:rFonts w:ascii="Arial" w:hAnsi="Arial" w:cs="Arial"/>
          <w:sz w:val="28"/>
          <w:szCs w:val="28"/>
          <w:lang w:val="ro-RO"/>
        </w:rPr>
        <w:t>Procurarea apei se va realiza din surse autorizate, iar balastul si piatra de la cele mai apropiate stații de sortare agregate minerale (balast).</w:t>
      </w:r>
      <w:r w:rsidRPr="006D25F6">
        <w:rPr>
          <w:rFonts w:ascii="Arial" w:hAnsi="Arial" w:cs="Arial"/>
          <w:color w:val="000000"/>
          <w:sz w:val="28"/>
          <w:szCs w:val="28"/>
          <w:lang w:val="ro-RO"/>
        </w:rPr>
        <w:t xml:space="preserve"> </w:t>
      </w:r>
    </w:p>
    <w:p w:rsidR="006D25F6" w:rsidRDefault="006D25F6"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6D25F6">
        <w:rPr>
          <w:rFonts w:ascii="Arial" w:eastAsia="Times New Roman" w:hAnsi="Arial" w:cs="Arial"/>
          <w:b/>
          <w:sz w:val="28"/>
          <w:szCs w:val="28"/>
          <w:lang w:val="ro-RO" w:eastAsia="ro-RO"/>
        </w:rPr>
        <w:t>III.6.8. Metode folosite în construcție/demolar</w:t>
      </w:r>
      <w:r w:rsidR="008D68A4">
        <w:rPr>
          <w:rFonts w:ascii="Arial" w:eastAsia="Times New Roman" w:hAnsi="Arial" w:cs="Arial"/>
          <w:b/>
          <w:sz w:val="28"/>
          <w:szCs w:val="28"/>
          <w:lang w:val="ro-RO" w:eastAsia="ro-RO"/>
        </w:rPr>
        <w:t>e</w:t>
      </w:r>
    </w:p>
    <w:p w:rsidR="006D25F6" w:rsidRDefault="006D25F6" w:rsidP="002F0EEC">
      <w:pPr>
        <w:spacing w:after="0" w:line="240" w:lineRule="auto"/>
        <w:jc w:val="both"/>
        <w:rPr>
          <w:rFonts w:ascii="Arial" w:eastAsia="Times New Roman" w:hAnsi="Arial" w:cs="Arial"/>
          <w:b/>
          <w:sz w:val="28"/>
          <w:szCs w:val="28"/>
          <w:lang w:val="ro-RO" w:eastAsia="ro-RO"/>
        </w:rPr>
      </w:pPr>
    </w:p>
    <w:p w:rsidR="005930E5" w:rsidRPr="005930E5" w:rsidRDefault="002238D3" w:rsidP="005930E5">
      <w:pPr>
        <w:widowControl w:val="0"/>
        <w:spacing w:after="0" w:line="240" w:lineRule="auto"/>
        <w:jc w:val="both"/>
        <w:rPr>
          <w:rFonts w:ascii="Arial" w:eastAsia="Times New Roman" w:hAnsi="Arial" w:cs="Arial"/>
          <w:b/>
          <w:color w:val="000000"/>
          <w:spacing w:val="2"/>
          <w:sz w:val="28"/>
          <w:szCs w:val="28"/>
          <w:lang w:val="ro-RO" w:eastAsia="ro-RO"/>
        </w:rPr>
      </w:pPr>
      <w:r>
        <w:rPr>
          <w:rFonts w:ascii="Arial" w:eastAsia="Times New Roman" w:hAnsi="Arial" w:cs="Arial"/>
          <w:color w:val="000000"/>
          <w:spacing w:val="2"/>
          <w:sz w:val="28"/>
          <w:szCs w:val="28"/>
          <w:lang w:val="ro-RO" w:eastAsia="ro-RO"/>
        </w:rPr>
        <w:t xml:space="preserve">            </w:t>
      </w:r>
      <w:r w:rsidR="005930E5" w:rsidRPr="005930E5">
        <w:rPr>
          <w:rFonts w:ascii="Arial" w:eastAsia="Times New Roman" w:hAnsi="Arial" w:cs="Arial"/>
          <w:color w:val="000000"/>
          <w:spacing w:val="2"/>
          <w:sz w:val="28"/>
          <w:szCs w:val="28"/>
          <w:lang w:val="ro-RO" w:eastAsia="ro-RO"/>
        </w:rPr>
        <w:t>Descrirerea lucrarilor propuse</w:t>
      </w:r>
      <w:r w:rsidR="005930E5" w:rsidRPr="005930E5">
        <w:rPr>
          <w:rFonts w:ascii="Arial" w:eastAsia="Adobe Heiti Std R" w:hAnsi="Arial" w:cs="Arial"/>
          <w:sz w:val="28"/>
          <w:szCs w:val="28"/>
        </w:rPr>
        <w:t xml:space="preserve"> pentru realizarea unor poduri noi pentru asigurarea traversarii cursurilor de apa in conditii optime de siguranta si confort in circulatia auto si pietonala, respectiv de consolidare poduri existente</w:t>
      </w:r>
      <w:r w:rsidR="00EA153C">
        <w:rPr>
          <w:rFonts w:ascii="Arial" w:eastAsia="Adobe Heiti Std R" w:hAnsi="Arial" w:cs="Arial"/>
          <w:sz w:val="28"/>
          <w:szCs w:val="28"/>
        </w:rPr>
        <w:t>.</w:t>
      </w:r>
    </w:p>
    <w:p w:rsidR="005930E5" w:rsidRPr="005930E5" w:rsidRDefault="005930E5" w:rsidP="005930E5">
      <w:pPr>
        <w:autoSpaceDE w:val="0"/>
        <w:adjustRightInd w:val="0"/>
        <w:spacing w:after="0" w:line="240" w:lineRule="auto"/>
        <w:jc w:val="both"/>
        <w:rPr>
          <w:rFonts w:ascii="Arial" w:eastAsia="Times New Roman" w:hAnsi="Arial" w:cs="Arial"/>
          <w:bCs/>
          <w:color w:val="000000"/>
          <w:spacing w:val="2"/>
          <w:sz w:val="28"/>
          <w:szCs w:val="28"/>
          <w:lang w:val="ro-RO" w:eastAsia="ro-RO"/>
        </w:rPr>
      </w:pPr>
      <w:r w:rsidRPr="005930E5">
        <w:rPr>
          <w:rFonts w:ascii="Arial" w:eastAsia="Times New Roman" w:hAnsi="Arial" w:cs="Arial"/>
          <w:bCs/>
          <w:color w:val="000000"/>
          <w:spacing w:val="2"/>
          <w:sz w:val="28"/>
          <w:szCs w:val="28"/>
          <w:lang w:val="ro-RO" w:eastAsia="ro-RO"/>
        </w:rPr>
        <w:t>Lucrări de suprastructura:</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Desfacerea bordurilor, a caii pe pod (inclusiv hidroizolatie daca exista) si a caii pe trotuare;</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Desfacerea parapetilor pietonali metalici si demolarea parapetilor din beton;</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Relocarea conductelor de utilitati amplasate pe toata lungimea podului;</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Demolarea consolelor de trotuar;</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Montarea a 4 grinzi prefabricate, precomprimate in fiecare deschidere fie simetric fata de grinzile actuale (cate 2 de fiecare parte), fie numai pe o parte in functie de traseul stabilit in proiectul de drumuri;</w:t>
      </w:r>
    </w:p>
    <w:p w:rsidR="002238D3"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Realizarea unei placi de suprabetonare cu grosimea minima de 20</w:t>
      </w: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cm (cu conectori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in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talpa superioara</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a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grinzilor</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si</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in</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placile monolite dintre </w:t>
      </w:r>
    </w:p>
    <w:p w:rsidR="002238D3" w:rsidRDefault="002238D3"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p>
    <w:p w:rsidR="00350772"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5930E5">
        <w:rPr>
          <w:rFonts w:ascii="Arial" w:eastAsia="Times New Roman" w:hAnsi="Arial" w:cs="Arial"/>
          <w:bCs/>
          <w:color w:val="000000"/>
          <w:spacing w:val="2"/>
          <w:sz w:val="28"/>
          <w:szCs w:val="28"/>
          <w:lang w:val="ro-RO" w:eastAsia="ro-RO"/>
        </w:rPr>
        <w:t xml:space="preserve">grinzi)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care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w:t>
      </w:r>
      <w:r w:rsidR="00350772">
        <w:rPr>
          <w:rFonts w:ascii="Arial" w:eastAsia="Times New Roman" w:hAnsi="Arial" w:cs="Arial"/>
          <w:bCs/>
          <w:color w:val="000000"/>
          <w:spacing w:val="2"/>
          <w:sz w:val="28"/>
          <w:szCs w:val="28"/>
          <w:lang w:val="ro-RO" w:eastAsia="ro-RO"/>
        </w:rPr>
        <w:t>ă</w:t>
      </w:r>
      <w:r w:rsidRPr="005930E5">
        <w:rPr>
          <w:rFonts w:ascii="Arial" w:eastAsia="Times New Roman" w:hAnsi="Arial" w:cs="Arial"/>
          <w:bCs/>
          <w:color w:val="000000"/>
          <w:spacing w:val="2"/>
          <w:sz w:val="28"/>
          <w:szCs w:val="28"/>
          <w:lang w:val="ro-RO" w:eastAsia="ro-RO"/>
        </w:rPr>
        <w:t xml:space="preserve">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asigure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o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parte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carosabila</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pentru </w:t>
      </w:r>
      <w:r w:rsidR="00350772">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4 benzi de circulatie, </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5930E5">
        <w:rPr>
          <w:rFonts w:ascii="Arial" w:eastAsia="Times New Roman" w:hAnsi="Arial" w:cs="Arial"/>
          <w:bCs/>
          <w:color w:val="000000"/>
          <w:spacing w:val="2"/>
          <w:sz w:val="28"/>
          <w:szCs w:val="28"/>
          <w:lang w:val="ro-RO" w:eastAsia="ro-RO"/>
        </w:rPr>
        <w:t>dou</w:t>
      </w:r>
      <w:r w:rsidR="00350772">
        <w:rPr>
          <w:rFonts w:ascii="Arial" w:eastAsia="Times New Roman" w:hAnsi="Arial" w:cs="Arial"/>
          <w:bCs/>
          <w:color w:val="000000"/>
          <w:spacing w:val="2"/>
          <w:sz w:val="28"/>
          <w:szCs w:val="28"/>
          <w:lang w:val="ro-RO" w:eastAsia="ro-RO"/>
        </w:rPr>
        <w:t>ă</w:t>
      </w:r>
      <w:r w:rsidRPr="005930E5">
        <w:rPr>
          <w:rFonts w:ascii="Arial" w:eastAsia="Times New Roman" w:hAnsi="Arial" w:cs="Arial"/>
          <w:bCs/>
          <w:color w:val="000000"/>
          <w:spacing w:val="2"/>
          <w:sz w:val="28"/>
          <w:szCs w:val="28"/>
          <w:lang w:val="ro-RO" w:eastAsia="ro-RO"/>
        </w:rPr>
        <w:t xml:space="preserve"> trotuare cu latimea utila de minim 1.00m si doua lise pentru fixarea parapetilor pietonali metalici;</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reface hidroizolatia (cu strat de protectie);</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amenaja trotuarele, se vor monta borduri prefabricate la marginea partii carosabile;</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monta guri de scurge si sistem de evacuare a apelor in lungul podului;</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reface calea pe pod, se va reface calea pe trotuare;</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monta parapet pietonal nou pe toata lungimea podului;</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monta parapet directional la marginea partii carosabile;</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monta dispozitive de acoperire a rosturilor de tip etans;</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face reparatii cu mortare speciale la capetele grinzilor prefabricate, la antretoaze si la placile dintre grinzi acolo unde este cazul;</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realiza protectia anticoroziva a betoanelor din suprastructura in contact cu aerul</w:t>
      </w:r>
      <w:r>
        <w:rPr>
          <w:rFonts w:ascii="Arial" w:eastAsia="Times New Roman" w:hAnsi="Arial" w:cs="Arial"/>
          <w:bCs/>
          <w:color w:val="000000"/>
          <w:spacing w:val="2"/>
          <w:sz w:val="28"/>
          <w:szCs w:val="28"/>
          <w:lang w:val="ro-RO" w:eastAsia="ro-RO"/>
        </w:rPr>
        <w:t>.</w:t>
      </w:r>
    </w:p>
    <w:p w:rsidR="005930E5" w:rsidRPr="005930E5" w:rsidRDefault="005930E5" w:rsidP="005930E5">
      <w:pPr>
        <w:autoSpaceDE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Lucrări de i</w:t>
      </w:r>
      <w:r w:rsidRPr="005930E5">
        <w:rPr>
          <w:rFonts w:ascii="Arial" w:eastAsia="Times New Roman" w:hAnsi="Arial" w:cs="Arial"/>
          <w:bCs/>
          <w:color w:val="000000"/>
          <w:spacing w:val="2"/>
          <w:sz w:val="28"/>
          <w:szCs w:val="28"/>
          <w:lang w:val="ro-RO" w:eastAsia="ro-RO"/>
        </w:rPr>
        <w:t>nfrastructura</w:t>
      </w:r>
      <w:r>
        <w:rPr>
          <w:rFonts w:ascii="Arial" w:eastAsia="Times New Roman" w:hAnsi="Arial" w:cs="Arial"/>
          <w:bCs/>
          <w:color w:val="000000"/>
          <w:spacing w:val="2"/>
          <w:sz w:val="28"/>
          <w:szCs w:val="28"/>
          <w:lang w:val="ro-RO" w:eastAsia="ro-RO"/>
        </w:rPr>
        <w:t>:</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Albia raului se va curata de plutitori si material aluvionar;</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realiza un pereu din beton sau alte materiale flexibile pe toata latimea albiei minore in zona podului dar si amonte si aval de pod. Se vor realiza si pinteni de beton la capetele pereului pentru a impiedica patrunderea apei sub pereu si deteriorarea acestuia.</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consolida fundatiile infrastructurilor amplasate in albia minora (pilele P2 si P3);</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reface capatul rupt al fundatiei pilei P1;</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repara cu betoane speciale fundatiile vizibile ale pilelor amplasate pe malurile raului (pilele P1 si P4);</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repara cu betoane speciale stalpii si riglele pilelor;</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demola partea superioara a zidurilor de garda si a zidurilor intoarse ale culeelor;</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completa toate infrastructurile podului pentru a putea asigura latimea necesara sustinerii suprastructurii;</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monta aparate de reazem pentru grinzile noi aparute in structura;</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va aplica protectie anticoroziva pe suprafete in contact cu aerul ale elevatilor infrastructurilor;</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Se vor curata de rugina si se va proteja anticoroziv aparatele de reazem metalice existente;</w:t>
      </w:r>
    </w:p>
    <w:p w:rsidR="002238D3"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Se vor reface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rampele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de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acces </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si</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se</w:t>
      </w:r>
      <w:r w:rsidR="002238D3">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 xml:space="preserve"> vor monta placi de racordare la </w:t>
      </w:r>
    </w:p>
    <w:p w:rsidR="002238D3" w:rsidRDefault="002238D3"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sidRPr="005930E5">
        <w:rPr>
          <w:rFonts w:ascii="Arial" w:eastAsia="Times New Roman" w:hAnsi="Arial" w:cs="Arial"/>
          <w:bCs/>
          <w:color w:val="000000"/>
          <w:spacing w:val="2"/>
          <w:sz w:val="28"/>
          <w:szCs w:val="28"/>
          <w:lang w:val="ro-RO" w:eastAsia="ro-RO"/>
        </w:rPr>
        <w:t>capetele podului;</w:t>
      </w:r>
    </w:p>
    <w:p w:rsidR="005930E5" w:rsidRPr="005930E5" w:rsidRDefault="005930E5" w:rsidP="005930E5">
      <w:pPr>
        <w:widowControl w:val="0"/>
        <w:autoSpaceDE w:val="0"/>
        <w:autoSpaceDN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Scarile si casiurile se vor curata de vegetatie si depuneri de material solid, se va reface mana curenta a parapetului scarilor de acces;</w:t>
      </w:r>
    </w:p>
    <w:p w:rsidR="005930E5" w:rsidRPr="005930E5" w:rsidRDefault="005930E5" w:rsidP="005930E5">
      <w:pPr>
        <w:widowControl w:val="0"/>
        <w:autoSpaceDE w:val="0"/>
        <w:autoSpaceDN w:val="0"/>
        <w:adjustRightInd w:val="0"/>
        <w:spacing w:after="0" w:line="240" w:lineRule="auto"/>
        <w:jc w:val="both"/>
        <w:rPr>
          <w:rFonts w:ascii="Times New Roman" w:eastAsia="Times New Roman" w:hAnsi="Times New Roman" w:cs="Arial"/>
          <w:bCs/>
          <w:color w:val="000000"/>
          <w:spacing w:val="2"/>
          <w:sz w:val="24"/>
          <w:szCs w:val="24"/>
          <w:lang w:val="ro-RO" w:eastAsia="ro-RO"/>
        </w:rPr>
      </w:pPr>
      <w:r>
        <w:rPr>
          <w:rFonts w:ascii="Arial" w:eastAsia="Times New Roman" w:hAnsi="Arial" w:cs="Arial"/>
          <w:bCs/>
          <w:color w:val="000000"/>
          <w:spacing w:val="2"/>
          <w:sz w:val="28"/>
          <w:szCs w:val="28"/>
          <w:lang w:val="ro-RO" w:eastAsia="ro-RO"/>
        </w:rPr>
        <w:t xml:space="preserve">- </w:t>
      </w:r>
      <w:r w:rsidRPr="005930E5">
        <w:rPr>
          <w:rFonts w:ascii="Arial" w:eastAsia="Times New Roman" w:hAnsi="Arial" w:cs="Arial"/>
          <w:bCs/>
          <w:color w:val="000000"/>
          <w:spacing w:val="2"/>
          <w:sz w:val="28"/>
          <w:szCs w:val="28"/>
          <w:lang w:val="ro-RO" w:eastAsia="ro-RO"/>
        </w:rPr>
        <w:t>Rosturile dintre dalele de beton ale sferturilor de con se vor curata de vegetatie</w:t>
      </w:r>
      <w:r w:rsidRPr="005930E5">
        <w:rPr>
          <w:rFonts w:ascii="Times New Roman" w:eastAsia="Times New Roman" w:hAnsi="Times New Roman" w:cs="Arial"/>
          <w:bCs/>
          <w:color w:val="000000"/>
          <w:spacing w:val="2"/>
          <w:sz w:val="24"/>
          <w:szCs w:val="24"/>
          <w:lang w:val="ro-RO" w:eastAsia="ro-RO"/>
        </w:rPr>
        <w:t>.</w:t>
      </w:r>
    </w:p>
    <w:p w:rsidR="005930E5" w:rsidRPr="00EA153C"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EA153C">
        <w:rPr>
          <w:rFonts w:ascii="Arial" w:eastAsia="Times New Roman" w:hAnsi="Arial" w:cs="Arial"/>
          <w:color w:val="000000"/>
          <w:spacing w:val="2"/>
          <w:sz w:val="28"/>
          <w:szCs w:val="28"/>
          <w:lang w:val="fr-FR" w:eastAsia="ro-RO"/>
        </w:rPr>
        <w:t>Lucrări pentru drum :</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EA153C">
        <w:rPr>
          <w:rFonts w:ascii="Arial" w:eastAsia="Times New Roman" w:hAnsi="Arial" w:cs="Arial"/>
          <w:color w:val="000000"/>
          <w:spacing w:val="2"/>
          <w:sz w:val="28"/>
          <w:szCs w:val="28"/>
          <w:lang w:val="fr-FR" w:eastAsia="ro-RO"/>
        </w:rPr>
        <w:t>R</w:t>
      </w:r>
      <w:r w:rsidRPr="005930E5">
        <w:rPr>
          <w:rFonts w:ascii="Arial" w:eastAsia="Times New Roman" w:hAnsi="Arial" w:cs="Arial"/>
          <w:color w:val="000000"/>
          <w:spacing w:val="2"/>
          <w:sz w:val="28"/>
          <w:szCs w:val="28"/>
          <w:lang w:val="fr-FR" w:eastAsia="ro-RO"/>
        </w:rPr>
        <w:t xml:space="preserve">ealizarea unei nivelete a drumului care </w:t>
      </w:r>
      <w:proofErr w:type="gramStart"/>
      <w:r w:rsidRPr="005930E5">
        <w:rPr>
          <w:rFonts w:ascii="Arial" w:eastAsia="Times New Roman" w:hAnsi="Arial" w:cs="Arial"/>
          <w:color w:val="000000"/>
          <w:spacing w:val="2"/>
          <w:sz w:val="28"/>
          <w:szCs w:val="28"/>
          <w:lang w:val="fr-FR" w:eastAsia="ro-RO"/>
        </w:rPr>
        <w:t>sa</w:t>
      </w:r>
      <w:proofErr w:type="gramEnd"/>
      <w:r w:rsidRPr="005930E5">
        <w:rPr>
          <w:rFonts w:ascii="Arial" w:eastAsia="Times New Roman" w:hAnsi="Arial" w:cs="Arial"/>
          <w:color w:val="000000"/>
          <w:spacing w:val="2"/>
          <w:sz w:val="28"/>
          <w:szCs w:val="28"/>
          <w:lang w:val="fr-FR" w:eastAsia="ro-RO"/>
        </w:rPr>
        <w:t xml:space="preserve"> asigure scoaterea acestuia de sub influenta apei si evitarea degradarilor datorate fenomenului de inghet – dezghet dar si sa permita accesul la proprietati pe zona de traversare a localitatilor.</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Pe zona de intravilan unde structura rutiera actuala nu are capacitate portanta si nu este asigurata impotriva degradarilor datorate fenomenului de inghet-dezghet, iar cotele la care exista accesele in proprietatile adiacente drumului nu permit o ridicare a niveletei corespunzatoare completarii structurii rutiere</w:t>
      </w:r>
      <w:r w:rsidRPr="005930E5">
        <w:rPr>
          <w:rFonts w:ascii="Arial" w:eastAsia="Times New Roman" w:hAnsi="Arial" w:cs="Arial"/>
          <w:b/>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se propune realizarea unei structuri noi alcatuite din :</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M</w:t>
      </w:r>
      <w:r w:rsidR="005930E5" w:rsidRPr="005930E5">
        <w:rPr>
          <w:rFonts w:ascii="Arial" w:eastAsia="Times New Roman" w:hAnsi="Arial" w:cs="Arial"/>
          <w:color w:val="000000"/>
          <w:spacing w:val="2"/>
          <w:sz w:val="28"/>
          <w:szCs w:val="28"/>
          <w:lang w:val="fr-FR" w:eastAsia="ro-RO"/>
        </w:rPr>
        <w:t>in 10</w:t>
      </w:r>
      <w:r w:rsidRPr="00EA153C">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de forma</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Min 20</w:t>
      </w:r>
      <w:r w:rsidRPr="00EA153C">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de fundatie din  balast</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15</w:t>
      </w:r>
      <w:r w:rsidRPr="00EA153C">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de balast stabilizat cu ciment</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Min 22</w:t>
      </w:r>
      <w:r w:rsidRPr="00EA153C">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imbracaminte din beton de ciment rutier BcR 5</w:t>
      </w:r>
      <w:r>
        <w:rPr>
          <w:rFonts w:ascii="Arial" w:eastAsia="Times New Roman" w:hAnsi="Arial" w:cs="Arial"/>
          <w:color w:val="000000"/>
          <w:spacing w:val="2"/>
          <w:sz w:val="28"/>
          <w:szCs w:val="28"/>
          <w:lang w:val="fr-FR" w:eastAsia="ro-RO"/>
        </w:rPr>
        <w:t>.</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Varianta alternativa:</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Min 10</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de forma din nisip</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30</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de fundatie din  balast</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25</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din piatra sparta</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10</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mixturi asfaltice: strat de baza  AB31</w:t>
      </w:r>
      <w:proofErr w:type="gramStart"/>
      <w:r w:rsidR="005930E5" w:rsidRPr="005930E5">
        <w:rPr>
          <w:rFonts w:ascii="Arial" w:eastAsia="Times New Roman" w:hAnsi="Arial" w:cs="Arial"/>
          <w:color w:val="000000"/>
          <w:spacing w:val="2"/>
          <w:sz w:val="28"/>
          <w:szCs w:val="28"/>
          <w:lang w:val="fr-FR" w:eastAsia="ro-RO"/>
        </w:rPr>
        <w:t>,5</w:t>
      </w:r>
      <w:proofErr w:type="gramEnd"/>
      <w:r w:rsidR="005930E5" w:rsidRPr="005930E5">
        <w:rPr>
          <w:rFonts w:ascii="Arial" w:eastAsia="Times New Roman" w:hAnsi="Arial" w:cs="Arial"/>
          <w:color w:val="000000"/>
          <w:spacing w:val="2"/>
          <w:sz w:val="28"/>
          <w:szCs w:val="28"/>
          <w:lang w:val="fr-FR" w:eastAsia="ro-RO"/>
        </w:rPr>
        <w:t xml:space="preserve"> baza 50/70</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6</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mixturi asfaltice: strat de legatura  BAD22</w:t>
      </w:r>
      <w:proofErr w:type="gramStart"/>
      <w:r w:rsidR="005930E5" w:rsidRPr="005930E5">
        <w:rPr>
          <w:rFonts w:ascii="Arial" w:eastAsia="Times New Roman" w:hAnsi="Arial" w:cs="Arial"/>
          <w:color w:val="000000"/>
          <w:spacing w:val="2"/>
          <w:sz w:val="28"/>
          <w:szCs w:val="28"/>
          <w:lang w:val="fr-FR" w:eastAsia="ro-RO"/>
        </w:rPr>
        <w:t>,4</w:t>
      </w:r>
      <w:proofErr w:type="gramEnd"/>
      <w:r w:rsidR="005930E5" w:rsidRPr="005930E5">
        <w:rPr>
          <w:rFonts w:ascii="Arial" w:eastAsia="Times New Roman" w:hAnsi="Arial" w:cs="Arial"/>
          <w:color w:val="000000"/>
          <w:spacing w:val="2"/>
          <w:sz w:val="28"/>
          <w:szCs w:val="28"/>
          <w:lang w:val="fr-FR" w:eastAsia="ro-RO"/>
        </w:rPr>
        <w:t xml:space="preserve"> leg 50/70</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4</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cm strat </w:t>
      </w:r>
      <w:proofErr w:type="gramStart"/>
      <w:r w:rsidR="005930E5" w:rsidRPr="005930E5">
        <w:rPr>
          <w:rFonts w:ascii="Arial" w:eastAsia="Times New Roman" w:hAnsi="Arial" w:cs="Arial"/>
          <w:color w:val="000000"/>
          <w:spacing w:val="2"/>
          <w:sz w:val="28"/>
          <w:szCs w:val="28"/>
          <w:lang w:val="fr-FR" w:eastAsia="ro-RO"/>
        </w:rPr>
        <w:t>de uzura</w:t>
      </w:r>
      <w:proofErr w:type="gramEnd"/>
      <w:r w:rsidR="005930E5" w:rsidRPr="005930E5">
        <w:rPr>
          <w:rFonts w:ascii="Arial" w:eastAsia="Times New Roman" w:hAnsi="Arial" w:cs="Arial"/>
          <w:color w:val="000000"/>
          <w:spacing w:val="2"/>
          <w:sz w:val="28"/>
          <w:szCs w:val="28"/>
          <w:lang w:val="fr-FR" w:eastAsia="ro-RO"/>
        </w:rPr>
        <w:t xml:space="preserve"> MAS16rul50/70</w:t>
      </w:r>
      <w:r>
        <w:rPr>
          <w:rFonts w:ascii="Arial" w:eastAsia="Times New Roman" w:hAnsi="Arial" w:cs="Arial"/>
          <w:color w:val="000000"/>
          <w:spacing w:val="2"/>
          <w:sz w:val="28"/>
          <w:szCs w:val="28"/>
          <w:lang w:val="fr-FR" w:eastAsia="ro-RO"/>
        </w:rPr>
        <w:t>.</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Pe zonele cu degradări structurale provocate de pamantul necorespunzător din patul drumului, de degradările la îngheţ-dezgheţ etc., se va desface toata structura rutiera, inclusiv materialul din terasamentul drumului pana la o adancime de -1,0 - 1,5 m, fata de suprafata căii de rulare.si se va inlocuii în conformitate cu prevederile STAS 2914-84.</w:t>
      </w:r>
    </w:p>
    <w:p w:rsid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Pe zona de extravilan unde structura rutiera actuala nu are capacitate portanta si nu este asigurata impotriva degradarilor datorate fenomenului de inghet-dezghet, iar cotele la care exista accesele in proprietatile adiacente drumului  permit o ridicare a niveletei corespunzatoare completarii structurii rutiere</w:t>
      </w:r>
      <w:r w:rsidRPr="005930E5">
        <w:rPr>
          <w:rFonts w:ascii="Arial" w:eastAsia="Times New Roman" w:hAnsi="Arial" w:cs="Arial"/>
          <w:b/>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se propune realizarea unei structuri alcatuite din :</w:t>
      </w:r>
    </w:p>
    <w:p w:rsidR="00136CCC" w:rsidRDefault="00136CC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p>
    <w:p w:rsidR="00350772"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Scarificare </w:t>
      </w:r>
      <w:r w:rsidR="00350772">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reprofilare </w:t>
      </w:r>
      <w:r w:rsidR="00350772">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compactare </w:t>
      </w:r>
      <w:r w:rsidR="00350772">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pietruire </w:t>
      </w:r>
      <w:r w:rsidR="00350772">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existenta </w:t>
      </w:r>
      <w:r w:rsidR="00350772">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si completare cu </w:t>
      </w:r>
    </w:p>
    <w:p w:rsidR="005930E5" w:rsidRPr="005930E5" w:rsidRDefault="005930E5"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proofErr w:type="gramStart"/>
      <w:r w:rsidRPr="005930E5">
        <w:rPr>
          <w:rFonts w:ascii="Arial" w:eastAsia="Times New Roman" w:hAnsi="Arial" w:cs="Arial"/>
          <w:color w:val="000000"/>
          <w:spacing w:val="2"/>
          <w:sz w:val="28"/>
          <w:szCs w:val="28"/>
          <w:lang w:val="fr-FR" w:eastAsia="ro-RO"/>
        </w:rPr>
        <w:t>balast</w:t>
      </w:r>
      <w:proofErr w:type="gramEnd"/>
      <w:r w:rsidRPr="005930E5">
        <w:rPr>
          <w:rFonts w:ascii="Arial" w:eastAsia="Times New Roman" w:hAnsi="Arial" w:cs="Arial"/>
          <w:color w:val="000000"/>
          <w:spacing w:val="2"/>
          <w:sz w:val="28"/>
          <w:szCs w:val="28"/>
          <w:lang w:val="fr-FR" w:eastAsia="ro-RO"/>
        </w:rPr>
        <w:t xml:space="preserve"> p</w:t>
      </w:r>
      <w:r w:rsidR="00350772">
        <w:rPr>
          <w:rFonts w:ascii="Arial" w:eastAsia="Times New Roman" w:hAnsi="Arial" w:cs="Arial"/>
          <w:color w:val="000000"/>
          <w:spacing w:val="2"/>
          <w:sz w:val="28"/>
          <w:szCs w:val="28"/>
          <w:lang w:val="fr-FR" w:eastAsia="ro-RO"/>
        </w:rPr>
        <w:t>â</w:t>
      </w:r>
      <w:r w:rsidRPr="005930E5">
        <w:rPr>
          <w:rFonts w:ascii="Arial" w:eastAsia="Times New Roman" w:hAnsi="Arial" w:cs="Arial"/>
          <w:color w:val="000000"/>
          <w:spacing w:val="2"/>
          <w:sz w:val="28"/>
          <w:szCs w:val="28"/>
          <w:lang w:val="fr-FR" w:eastAsia="ro-RO"/>
        </w:rPr>
        <w:t>n</w:t>
      </w:r>
      <w:r w:rsidR="00350772">
        <w:rPr>
          <w:rFonts w:ascii="Arial" w:eastAsia="Times New Roman" w:hAnsi="Arial" w:cs="Arial"/>
          <w:color w:val="000000"/>
          <w:spacing w:val="2"/>
          <w:sz w:val="28"/>
          <w:szCs w:val="28"/>
          <w:lang w:val="fr-FR" w:eastAsia="ro-RO"/>
        </w:rPr>
        <w:t>ă</w:t>
      </w:r>
      <w:r w:rsidRPr="005930E5">
        <w:rPr>
          <w:rFonts w:ascii="Arial" w:eastAsia="Times New Roman" w:hAnsi="Arial" w:cs="Arial"/>
          <w:color w:val="000000"/>
          <w:spacing w:val="2"/>
          <w:sz w:val="28"/>
          <w:szCs w:val="28"/>
          <w:lang w:val="fr-FR" w:eastAsia="ro-RO"/>
        </w:rPr>
        <w:t xml:space="preserve"> la 30</w:t>
      </w:r>
      <w:r w:rsidR="00EA153C">
        <w:rPr>
          <w:rFonts w:ascii="Arial" w:eastAsia="Times New Roman" w:hAnsi="Arial" w:cs="Arial"/>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cm grosime</w:t>
      </w:r>
      <w:r w:rsidR="00EA153C">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15</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de balast stabilizat cu ciment</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Min 22</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imbracaminte din beton de ciment rutier BcR 5</w:t>
      </w:r>
      <w:r>
        <w:rPr>
          <w:rFonts w:ascii="Arial" w:eastAsia="Times New Roman" w:hAnsi="Arial" w:cs="Arial"/>
          <w:color w:val="000000"/>
          <w:spacing w:val="2"/>
          <w:sz w:val="28"/>
          <w:szCs w:val="28"/>
          <w:lang w:val="fr-FR" w:eastAsia="ro-RO"/>
        </w:rPr>
        <w:t>.</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Varianta alternativa:</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Indepartarea straturilor din mixtura asfaltica prin frezare</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Scarificare reprofilare compactare pietruire existenta si completare cu balast   pana la 40</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grosime</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25</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strat din piatra sparta</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10</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mixturi asfaltice: strat de baza  AB31</w:t>
      </w:r>
      <w:proofErr w:type="gramStart"/>
      <w:r w:rsidR="005930E5" w:rsidRPr="005930E5">
        <w:rPr>
          <w:rFonts w:ascii="Arial" w:eastAsia="Times New Roman" w:hAnsi="Arial" w:cs="Arial"/>
          <w:color w:val="000000"/>
          <w:spacing w:val="2"/>
          <w:sz w:val="28"/>
          <w:szCs w:val="28"/>
          <w:lang w:val="fr-FR" w:eastAsia="ro-RO"/>
        </w:rPr>
        <w:t>,5</w:t>
      </w:r>
      <w:proofErr w:type="gramEnd"/>
      <w:r w:rsidR="005930E5" w:rsidRPr="005930E5">
        <w:rPr>
          <w:rFonts w:ascii="Arial" w:eastAsia="Times New Roman" w:hAnsi="Arial" w:cs="Arial"/>
          <w:color w:val="000000"/>
          <w:spacing w:val="2"/>
          <w:sz w:val="28"/>
          <w:szCs w:val="28"/>
          <w:lang w:val="fr-FR" w:eastAsia="ro-RO"/>
        </w:rPr>
        <w:t xml:space="preserve"> baza 50/70</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6</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cm mixturi asfaltice: strat de legatura  BAD22</w:t>
      </w:r>
      <w:proofErr w:type="gramStart"/>
      <w:r w:rsidR="005930E5" w:rsidRPr="005930E5">
        <w:rPr>
          <w:rFonts w:ascii="Arial" w:eastAsia="Times New Roman" w:hAnsi="Arial" w:cs="Arial"/>
          <w:color w:val="000000"/>
          <w:spacing w:val="2"/>
          <w:sz w:val="28"/>
          <w:szCs w:val="28"/>
          <w:lang w:val="fr-FR" w:eastAsia="ro-RO"/>
        </w:rPr>
        <w:t>,4</w:t>
      </w:r>
      <w:proofErr w:type="gramEnd"/>
      <w:r w:rsidR="005930E5" w:rsidRPr="005930E5">
        <w:rPr>
          <w:rFonts w:ascii="Arial" w:eastAsia="Times New Roman" w:hAnsi="Arial" w:cs="Arial"/>
          <w:color w:val="000000"/>
          <w:spacing w:val="2"/>
          <w:sz w:val="28"/>
          <w:szCs w:val="28"/>
          <w:lang w:val="fr-FR" w:eastAsia="ro-RO"/>
        </w:rPr>
        <w:t xml:space="preserve"> leg 50/70</w:t>
      </w:r>
      <w:r>
        <w:rPr>
          <w:rFonts w:ascii="Arial" w:eastAsia="Times New Roman" w:hAnsi="Arial" w:cs="Arial"/>
          <w:color w:val="000000"/>
          <w:spacing w:val="2"/>
          <w:sz w:val="28"/>
          <w:szCs w:val="28"/>
          <w:lang w:val="fr-FR" w:eastAsia="ro-RO"/>
        </w:rPr>
        <w:t>,</w:t>
      </w:r>
    </w:p>
    <w:p w:rsidR="005930E5" w:rsidRPr="005930E5" w:rsidRDefault="00EA153C" w:rsidP="00EA153C">
      <w:pPr>
        <w:widowControl w:val="0"/>
        <w:suppressAutoHyphens/>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4</w:t>
      </w:r>
      <w:r>
        <w:rPr>
          <w:rFonts w:ascii="Arial" w:eastAsia="Times New Roman" w:hAnsi="Arial" w:cs="Arial"/>
          <w:color w:val="000000"/>
          <w:spacing w:val="2"/>
          <w:sz w:val="28"/>
          <w:szCs w:val="28"/>
          <w:lang w:val="fr-FR" w:eastAsia="ro-RO"/>
        </w:rPr>
        <w:t xml:space="preserve"> </w:t>
      </w:r>
      <w:r w:rsidR="005930E5" w:rsidRPr="005930E5">
        <w:rPr>
          <w:rFonts w:ascii="Arial" w:eastAsia="Times New Roman" w:hAnsi="Arial" w:cs="Arial"/>
          <w:color w:val="000000"/>
          <w:spacing w:val="2"/>
          <w:sz w:val="28"/>
          <w:szCs w:val="28"/>
          <w:lang w:val="fr-FR" w:eastAsia="ro-RO"/>
        </w:rPr>
        <w:t xml:space="preserve">cm strat </w:t>
      </w:r>
      <w:proofErr w:type="gramStart"/>
      <w:r w:rsidR="005930E5" w:rsidRPr="005930E5">
        <w:rPr>
          <w:rFonts w:ascii="Arial" w:eastAsia="Times New Roman" w:hAnsi="Arial" w:cs="Arial"/>
          <w:color w:val="000000"/>
          <w:spacing w:val="2"/>
          <w:sz w:val="28"/>
          <w:szCs w:val="28"/>
          <w:lang w:val="fr-FR" w:eastAsia="ro-RO"/>
        </w:rPr>
        <w:t>de uzura</w:t>
      </w:r>
      <w:proofErr w:type="gramEnd"/>
      <w:r w:rsidR="005930E5" w:rsidRPr="005930E5">
        <w:rPr>
          <w:rFonts w:ascii="Arial" w:eastAsia="Times New Roman" w:hAnsi="Arial" w:cs="Arial"/>
          <w:color w:val="000000"/>
          <w:spacing w:val="2"/>
          <w:sz w:val="28"/>
          <w:szCs w:val="28"/>
          <w:lang w:val="fr-FR" w:eastAsia="ro-RO"/>
        </w:rPr>
        <w:t xml:space="preserve"> MAS16rul50/70</w:t>
      </w:r>
      <w:r>
        <w:rPr>
          <w:rFonts w:ascii="Arial" w:eastAsia="Times New Roman" w:hAnsi="Arial" w:cs="Arial"/>
          <w:color w:val="000000"/>
          <w:spacing w:val="2"/>
          <w:sz w:val="28"/>
          <w:szCs w:val="28"/>
          <w:lang w:val="fr-FR" w:eastAsia="ro-RO"/>
        </w:rPr>
        <w:t>.</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Prin proiect se va urmari realizarea unor declivitati in profil longitudinal si transversal care </w:t>
      </w:r>
      <w:proofErr w:type="gramStart"/>
      <w:r w:rsidRPr="005930E5">
        <w:rPr>
          <w:rFonts w:ascii="Arial" w:eastAsia="Times New Roman" w:hAnsi="Arial" w:cs="Arial"/>
          <w:color w:val="000000"/>
          <w:spacing w:val="2"/>
          <w:sz w:val="28"/>
          <w:szCs w:val="28"/>
          <w:lang w:val="fr-FR" w:eastAsia="ro-RO"/>
        </w:rPr>
        <w:t>sa</w:t>
      </w:r>
      <w:proofErr w:type="gramEnd"/>
      <w:r w:rsidRPr="005930E5">
        <w:rPr>
          <w:rFonts w:ascii="Arial" w:eastAsia="Times New Roman" w:hAnsi="Arial" w:cs="Arial"/>
          <w:color w:val="000000"/>
          <w:spacing w:val="2"/>
          <w:sz w:val="28"/>
          <w:szCs w:val="28"/>
          <w:lang w:val="fr-FR" w:eastAsia="ro-RO"/>
        </w:rPr>
        <w:t xml:space="preserve"> asigure scurgerea si evacuarea rapida a apelor pluviale de pe carosabil.</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În profil transversal drumul va avea o parte carosabila alcatuita din patru benzi de circulaţie, boua benzi de circulatie pe sens corespunzatoare clasei tehnice II, cu lăţimea de 3,50 m fiecare, cu pante de 2,5%, încadrată de acostamente de 1,50 m latime, (din care 2x0</w:t>
      </w:r>
      <w:proofErr w:type="gramStart"/>
      <w:r w:rsidRPr="005930E5">
        <w:rPr>
          <w:rFonts w:ascii="Arial" w:eastAsia="Times New Roman" w:hAnsi="Arial" w:cs="Arial"/>
          <w:color w:val="000000"/>
          <w:spacing w:val="2"/>
          <w:sz w:val="28"/>
          <w:szCs w:val="28"/>
          <w:lang w:val="fr-FR" w:eastAsia="ro-RO"/>
        </w:rPr>
        <w:t>,75m</w:t>
      </w:r>
      <w:proofErr w:type="gramEnd"/>
      <w:r w:rsidRPr="005930E5">
        <w:rPr>
          <w:rFonts w:ascii="Arial" w:eastAsia="Times New Roman" w:hAnsi="Arial" w:cs="Arial"/>
          <w:color w:val="000000"/>
          <w:spacing w:val="2"/>
          <w:sz w:val="28"/>
          <w:szCs w:val="28"/>
          <w:lang w:val="fr-FR" w:eastAsia="ro-RO"/>
        </w:rPr>
        <w:t xml:space="preserve">  benzile de incadrare cu aceeasi structura rutiera ca si carosabilul)</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Pentru realizarea amprizei proiectate, se vor desface bordurile din beton acolo unde acestea exista</w:t>
      </w:r>
      <w:proofErr w:type="gramStart"/>
      <w:r w:rsidRPr="005930E5">
        <w:rPr>
          <w:rFonts w:ascii="Arial" w:eastAsia="Times New Roman" w:hAnsi="Arial" w:cs="Arial"/>
          <w:color w:val="000000"/>
          <w:spacing w:val="2"/>
          <w:sz w:val="28"/>
          <w:szCs w:val="28"/>
          <w:lang w:val="fr-FR" w:eastAsia="ro-RO"/>
        </w:rPr>
        <w:t>,se</w:t>
      </w:r>
      <w:proofErr w:type="gramEnd"/>
      <w:r w:rsidRPr="005930E5">
        <w:rPr>
          <w:rFonts w:ascii="Arial" w:eastAsia="Times New Roman" w:hAnsi="Arial" w:cs="Arial"/>
          <w:color w:val="000000"/>
          <w:spacing w:val="2"/>
          <w:sz w:val="28"/>
          <w:szCs w:val="28"/>
          <w:lang w:val="fr-FR" w:eastAsia="ro-RO"/>
        </w:rPr>
        <w:t xml:space="preserve"> va executa caseta drumului, în vederea extinderii structurii rutiere şi consolidarea acostamentelor.</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Acostamentele se vor realiza din piatră spartă împănată, iar pe tronsoanele cu declivităţi accentuate, care necesită execuţia de şanţuri pereate, acostamentele se vor consolida cu beton de ciment C30/37, min.10 cm, pe strat de nisip de 5 cm. Se poate opta si pentru impermeabilizarea completa a acostamentelor, prin realizarea structurii rutiere proiectate pe toata latimea platformei.</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In functie de  sistemul rutier aplicat se vor realiza lucrari de sistematizare a acceselor in curti si a elementelor de scurgere a apelor la noua linie rosie a drumului. Accesele la proprietati se vor realiza cu un strat de  balast de 15cm grosime si 15 cm beton C30/37.</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Acum sau intr-o etapa viitoare Beneficiarul va avea in vedere ca statiile   de autobuz  sa  se amenajeze in afara carosabilului, in spatii special amenajate in alveole proprii si cu structura rutiera alcatuita cu aceeasi structura ca in </w:t>
      </w:r>
      <w:proofErr w:type="gramStart"/>
      <w:r w:rsidRPr="005930E5">
        <w:rPr>
          <w:rFonts w:ascii="Arial" w:eastAsia="Times New Roman" w:hAnsi="Arial" w:cs="Arial"/>
          <w:color w:val="000000"/>
          <w:spacing w:val="2"/>
          <w:sz w:val="28"/>
          <w:szCs w:val="28"/>
          <w:lang w:val="fr-FR" w:eastAsia="ro-RO"/>
        </w:rPr>
        <w:t>carosabil .</w:t>
      </w:r>
      <w:proofErr w:type="gramEnd"/>
    </w:p>
    <w:p w:rsidR="002238D3"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Acum</w:t>
      </w:r>
      <w:r w:rsidR="002238D3">
        <w:rPr>
          <w:rFonts w:ascii="Arial" w:eastAsia="Times New Roman" w:hAnsi="Arial" w:cs="Arial"/>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 xml:space="preserve"> sau </w:t>
      </w:r>
      <w:r w:rsidR="002238D3">
        <w:rPr>
          <w:rFonts w:ascii="Arial" w:eastAsia="Times New Roman" w:hAnsi="Arial" w:cs="Arial"/>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intr-o etapa</w:t>
      </w:r>
      <w:r w:rsidR="002238D3">
        <w:rPr>
          <w:rFonts w:ascii="Arial" w:eastAsia="Times New Roman" w:hAnsi="Arial" w:cs="Arial"/>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 xml:space="preserve"> viitoare</w:t>
      </w:r>
      <w:r w:rsidR="002238D3">
        <w:rPr>
          <w:rFonts w:ascii="Arial" w:eastAsia="Times New Roman" w:hAnsi="Arial" w:cs="Arial"/>
          <w:color w:val="000000"/>
          <w:spacing w:val="2"/>
          <w:sz w:val="28"/>
          <w:szCs w:val="28"/>
          <w:lang w:val="fr-FR" w:eastAsia="ro-RO"/>
        </w:rPr>
        <w:t xml:space="preserve"> </w:t>
      </w:r>
      <w:r w:rsidRPr="005930E5">
        <w:rPr>
          <w:rFonts w:ascii="Arial" w:eastAsia="Times New Roman" w:hAnsi="Arial" w:cs="Arial"/>
          <w:color w:val="000000"/>
          <w:spacing w:val="2"/>
          <w:sz w:val="28"/>
          <w:szCs w:val="28"/>
          <w:lang w:val="fr-FR" w:eastAsia="ro-RO"/>
        </w:rPr>
        <w:t xml:space="preserve"> Beneficiarul va avea in vedere ca spatiile </w:t>
      </w:r>
    </w:p>
    <w:p w:rsidR="002238D3" w:rsidRDefault="002238D3" w:rsidP="00EA153C">
      <w:pPr>
        <w:widowControl w:val="0"/>
        <w:spacing w:after="0" w:line="240" w:lineRule="auto"/>
        <w:jc w:val="both"/>
        <w:rPr>
          <w:rFonts w:ascii="Arial" w:eastAsia="Times New Roman" w:hAnsi="Arial" w:cs="Arial"/>
          <w:color w:val="000000"/>
          <w:spacing w:val="2"/>
          <w:sz w:val="28"/>
          <w:szCs w:val="28"/>
          <w:lang w:val="fr-FR" w:eastAsia="ro-RO"/>
        </w:rPr>
      </w:pPr>
    </w:p>
    <w:p w:rsidR="00350772"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proofErr w:type="gramStart"/>
      <w:r w:rsidRPr="005930E5">
        <w:rPr>
          <w:rFonts w:ascii="Arial" w:eastAsia="Times New Roman" w:hAnsi="Arial" w:cs="Arial"/>
          <w:color w:val="000000"/>
          <w:spacing w:val="2"/>
          <w:sz w:val="28"/>
          <w:szCs w:val="28"/>
          <w:lang w:val="fr-FR" w:eastAsia="ro-RO"/>
        </w:rPr>
        <w:t>destinate</w:t>
      </w:r>
      <w:proofErr w:type="gramEnd"/>
      <w:r w:rsidRPr="005930E5">
        <w:rPr>
          <w:rFonts w:ascii="Arial" w:eastAsia="Times New Roman" w:hAnsi="Arial" w:cs="Arial"/>
          <w:color w:val="000000"/>
          <w:spacing w:val="2"/>
          <w:sz w:val="28"/>
          <w:szCs w:val="28"/>
          <w:lang w:val="fr-FR" w:eastAsia="ro-RO"/>
        </w:rPr>
        <w:t xml:space="preserve"> parcarii autovehiculelor sa se amenajeze in afara carosabilului </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in spatii special amenajate separate de carosabil  si semnalizate corespunzator si cu structura rutiera alcatuita cu aceeasi structura ca si </w:t>
      </w:r>
      <w:proofErr w:type="gramStart"/>
      <w:r w:rsidRPr="005930E5">
        <w:rPr>
          <w:rFonts w:ascii="Arial" w:eastAsia="Times New Roman" w:hAnsi="Arial" w:cs="Arial"/>
          <w:color w:val="000000"/>
          <w:spacing w:val="2"/>
          <w:sz w:val="28"/>
          <w:szCs w:val="28"/>
          <w:lang w:val="fr-FR" w:eastAsia="ro-RO"/>
        </w:rPr>
        <w:t>carosabil .</w:t>
      </w:r>
      <w:proofErr w:type="gramEnd"/>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Ca masura obligatorie trebuie creat un sistem de colectare si evacuare a apelor pluviale functional prin  rigolele si santurile existente din pământ care  se vor decolmata, reprofila si pereea dupa caz cu beton min C30/37 în grosime min de 10 cm precum si prin santuri sau rigole carosabile noi, cu asigurarea scurgerii la podetele existente si la cele noi proiectate.</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Pe zonele de traversare a localitatilor se vor adopta rigole carosabile noi  care se pot amplasa in acostament, astfel incat spatiul disponibil intre proprietati sa permita realizarea latimii minime a platformei.</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Podetele existente</w:t>
      </w:r>
      <w:proofErr w:type="gramStart"/>
      <w:r w:rsidRPr="005930E5">
        <w:rPr>
          <w:rFonts w:ascii="Arial" w:eastAsia="Times New Roman" w:hAnsi="Arial" w:cs="Arial"/>
          <w:color w:val="000000"/>
          <w:spacing w:val="2"/>
          <w:sz w:val="28"/>
          <w:szCs w:val="28"/>
          <w:lang w:val="fr-FR" w:eastAsia="ro-RO"/>
        </w:rPr>
        <w:t>, ,</w:t>
      </w:r>
      <w:proofErr w:type="gramEnd"/>
      <w:r w:rsidRPr="005930E5">
        <w:rPr>
          <w:rFonts w:ascii="Arial" w:eastAsia="Times New Roman" w:hAnsi="Arial" w:cs="Arial"/>
          <w:color w:val="000000"/>
          <w:spacing w:val="2"/>
          <w:sz w:val="28"/>
          <w:szCs w:val="28"/>
          <w:lang w:val="fr-FR" w:eastAsia="ro-RO"/>
        </w:rPr>
        <w:t xml:space="preserve"> se vor decolmata, se vor reface timpanele distruse, racordările cu terasamentele pereurile si se va amenaja amonte si aval de podet, iar podetele total degradate si care nu mai permit scurgerea apelor se vor inlocui cu podete noi. Se vor înlocui podeţele tubulare cu diametrul mai mic de 1,0 m, precum şi cele cu structuri foarte degradate, cu podeţe din beton de ciment armate a căror lumină va fi min 2,0 m, pentru siguranţă în exploatare şi o întreţinere mai facilă.</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Se vor realiza  lucrari de </w:t>
      </w:r>
      <w:proofErr w:type="gramStart"/>
      <w:r w:rsidRPr="005930E5">
        <w:rPr>
          <w:rFonts w:ascii="Arial" w:eastAsia="Times New Roman" w:hAnsi="Arial" w:cs="Arial"/>
          <w:color w:val="000000"/>
          <w:spacing w:val="2"/>
          <w:sz w:val="28"/>
          <w:szCs w:val="28"/>
          <w:lang w:val="fr-FR" w:eastAsia="ro-RO"/>
        </w:rPr>
        <w:t>retaluzare ,</w:t>
      </w:r>
      <w:proofErr w:type="gramEnd"/>
      <w:r w:rsidRPr="005930E5">
        <w:rPr>
          <w:rFonts w:ascii="Arial" w:eastAsia="Times New Roman" w:hAnsi="Arial" w:cs="Arial"/>
          <w:color w:val="000000"/>
          <w:spacing w:val="2"/>
          <w:sz w:val="28"/>
          <w:szCs w:val="28"/>
          <w:lang w:val="fr-FR" w:eastAsia="ro-RO"/>
        </w:rPr>
        <w:t xml:space="preserve"> lucrari  de sprijinire si protectie versant de tipul ziduri de sprijin si se vor prevede fundaţii de parapet adancite pentru zonele cu terasamentul drumului in rambleu si unde proprietatile se afla la limita amprizei drumului, pentru evitarea exproprierilor sau limitarea acestora.</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Se va inlocuii parapetele existent degradat si se va amplasa parapete de siguranta nou pe zonele cu ramblee mai mari de 2,00m inaltime  cu asigurarea lățimii de lucru.</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Se va urmari o amenajare corespunzatoare a intersectiilor, drumurilor laterale se vor amenaja pe 20 m, se va realiza o semnalizare a circulatiei prin completarea indicatoarelor rutiere care lipsesc, inlocuirea celor deteriorate si realizarea de marcaje rutiere.</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ro-RO" w:eastAsia="ro-RO"/>
        </w:rPr>
      </w:pPr>
      <w:r w:rsidRPr="005930E5">
        <w:rPr>
          <w:rFonts w:ascii="Arial" w:eastAsia="Times New Roman" w:hAnsi="Arial" w:cs="Arial"/>
          <w:color w:val="000000"/>
          <w:spacing w:val="2"/>
          <w:sz w:val="28"/>
          <w:szCs w:val="28"/>
          <w:lang w:val="ro-RO" w:eastAsia="ro-RO"/>
        </w:rPr>
        <w:t>Se recomanda identificarea tuturor tipurilor de instalatii si efectuarea demersurilor pentru relocarea sau protectia acestora,  cu prevederea  masurilor de protectie si semnalizarea  a celor ce raman in ampriza drumului.</w:t>
      </w:r>
    </w:p>
    <w:p w:rsidR="002238D3"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Dupa finalizarea acestor lucrari, se vor respecta prevederile Normativului privind urmărirea comportării în timp a </w:t>
      </w:r>
      <w:proofErr w:type="gramStart"/>
      <w:r w:rsidRPr="005930E5">
        <w:rPr>
          <w:rFonts w:ascii="Arial" w:eastAsia="Times New Roman" w:hAnsi="Arial" w:cs="Arial"/>
          <w:color w:val="000000"/>
          <w:spacing w:val="2"/>
          <w:sz w:val="28"/>
          <w:szCs w:val="28"/>
          <w:lang w:val="fr-FR" w:eastAsia="ro-RO"/>
        </w:rPr>
        <w:t>construcţiilor ,</w:t>
      </w:r>
      <w:proofErr w:type="gramEnd"/>
      <w:r w:rsidRPr="005930E5">
        <w:rPr>
          <w:rFonts w:ascii="Arial" w:eastAsia="Times New Roman" w:hAnsi="Arial" w:cs="Arial"/>
          <w:color w:val="000000"/>
          <w:spacing w:val="2"/>
          <w:sz w:val="28"/>
          <w:szCs w:val="28"/>
          <w:lang w:val="fr-FR" w:eastAsia="ro-RO"/>
        </w:rPr>
        <w:t xml:space="preserve"> indicativ « P 130/1999 »  si se vor realiza de cate ori este necesar, lucrari de intretinere </w:t>
      </w:r>
    </w:p>
    <w:p w:rsidR="002238D3" w:rsidRDefault="002238D3" w:rsidP="00EA153C">
      <w:pPr>
        <w:widowControl w:val="0"/>
        <w:spacing w:after="0" w:line="240" w:lineRule="auto"/>
        <w:jc w:val="both"/>
        <w:rPr>
          <w:rFonts w:ascii="Arial" w:eastAsia="Times New Roman" w:hAnsi="Arial" w:cs="Arial"/>
          <w:color w:val="000000"/>
          <w:spacing w:val="2"/>
          <w:sz w:val="28"/>
          <w:szCs w:val="28"/>
          <w:lang w:val="fr-FR" w:eastAsia="ro-RO"/>
        </w:rPr>
      </w:pP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proofErr w:type="gramStart"/>
      <w:r w:rsidRPr="005930E5">
        <w:rPr>
          <w:rFonts w:ascii="Arial" w:eastAsia="Times New Roman" w:hAnsi="Arial" w:cs="Arial"/>
          <w:color w:val="000000"/>
          <w:spacing w:val="2"/>
          <w:sz w:val="28"/>
          <w:szCs w:val="28"/>
          <w:lang w:val="fr-FR" w:eastAsia="ro-RO"/>
        </w:rPr>
        <w:t>curenta</w:t>
      </w:r>
      <w:proofErr w:type="gramEnd"/>
      <w:r w:rsidRPr="005930E5">
        <w:rPr>
          <w:rFonts w:ascii="Arial" w:eastAsia="Times New Roman" w:hAnsi="Arial" w:cs="Arial"/>
          <w:color w:val="000000"/>
          <w:spacing w:val="2"/>
          <w:sz w:val="28"/>
          <w:szCs w:val="28"/>
          <w:lang w:val="fr-FR" w:eastAsia="ro-RO"/>
        </w:rPr>
        <w:t xml:space="preserve"> a structurii rutiere conform Normativului 554/2002.</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Se recomanda Administratorului drumului sa realizeze un program continuu de supraveghere si evidentiere a evolutiei degradarilor corelat cu masuratorile de trafic, astfel incat sa-si poata planifica in timp util interventiile de reparatii curente sau capitale dupa caz.</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Beneficiarul este obligat </w:t>
      </w:r>
      <w:proofErr w:type="gramStart"/>
      <w:r w:rsidRPr="005930E5">
        <w:rPr>
          <w:rFonts w:ascii="Arial" w:eastAsia="Times New Roman" w:hAnsi="Arial" w:cs="Arial"/>
          <w:color w:val="000000"/>
          <w:spacing w:val="2"/>
          <w:sz w:val="28"/>
          <w:szCs w:val="28"/>
          <w:lang w:val="fr-FR" w:eastAsia="ro-RO"/>
        </w:rPr>
        <w:t>sa</w:t>
      </w:r>
      <w:proofErr w:type="gramEnd"/>
      <w:r w:rsidRPr="005930E5">
        <w:rPr>
          <w:rFonts w:ascii="Arial" w:eastAsia="Times New Roman" w:hAnsi="Arial" w:cs="Arial"/>
          <w:color w:val="000000"/>
          <w:spacing w:val="2"/>
          <w:sz w:val="28"/>
          <w:szCs w:val="28"/>
          <w:lang w:val="fr-FR" w:eastAsia="ro-RO"/>
        </w:rPr>
        <w:t xml:space="preserve"> asigure observarea stării construcţiei pentru depistarea deficientelor apărut in comportarea acesteia si identificarea degradărilor si avariilor provenite din:</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exploatarea curenta,</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acţiunea umana (incidente tehnice, incendii, explozii, efracţii etc.),</w:t>
      </w:r>
    </w:p>
    <w:p w:rsidR="005930E5" w:rsidRPr="005930E5" w:rsidRDefault="005930E5" w:rsidP="00EA153C">
      <w:pPr>
        <w:widowControl w:val="0"/>
        <w:spacing w:after="0" w:line="240" w:lineRule="auto"/>
        <w:jc w:val="both"/>
        <w:rPr>
          <w:rFonts w:ascii="Arial" w:eastAsia="Times New Roman" w:hAnsi="Arial" w:cs="Arial"/>
          <w:color w:val="000000"/>
          <w:spacing w:val="2"/>
          <w:sz w:val="28"/>
          <w:szCs w:val="28"/>
          <w:lang w:val="fr-FR" w:eastAsia="ro-RO"/>
        </w:rPr>
      </w:pPr>
      <w:r w:rsidRPr="005930E5">
        <w:rPr>
          <w:rFonts w:ascii="Arial" w:eastAsia="Times New Roman" w:hAnsi="Arial" w:cs="Arial"/>
          <w:color w:val="000000"/>
          <w:spacing w:val="2"/>
          <w:sz w:val="28"/>
          <w:szCs w:val="28"/>
          <w:lang w:val="fr-FR" w:eastAsia="ro-RO"/>
        </w:rPr>
        <w:t xml:space="preserve">- fenomene naturale (seisme, inundaţii, alunecări de teren, etc.) in vederea luării masurilor </w:t>
      </w:r>
      <w:proofErr w:type="gramStart"/>
      <w:r w:rsidRPr="005930E5">
        <w:rPr>
          <w:rFonts w:ascii="Arial" w:eastAsia="Times New Roman" w:hAnsi="Arial" w:cs="Arial"/>
          <w:color w:val="000000"/>
          <w:spacing w:val="2"/>
          <w:sz w:val="28"/>
          <w:szCs w:val="28"/>
          <w:lang w:val="fr-FR" w:eastAsia="ro-RO"/>
        </w:rPr>
        <w:t>de intervenţie</w:t>
      </w:r>
      <w:proofErr w:type="gramEnd"/>
      <w:r w:rsidRPr="005930E5">
        <w:rPr>
          <w:rFonts w:ascii="Arial" w:eastAsia="Times New Roman" w:hAnsi="Arial" w:cs="Arial"/>
          <w:color w:val="000000"/>
          <w:spacing w:val="2"/>
          <w:sz w:val="28"/>
          <w:szCs w:val="28"/>
          <w:lang w:val="fr-FR" w:eastAsia="ro-RO"/>
        </w:rPr>
        <w:t xml:space="preserve"> necesare.</w:t>
      </w:r>
    </w:p>
    <w:p w:rsidR="006D25F6" w:rsidRPr="00EA153C" w:rsidRDefault="005930E5" w:rsidP="00EA153C">
      <w:pPr>
        <w:spacing w:after="0" w:line="240" w:lineRule="auto"/>
        <w:jc w:val="both"/>
        <w:rPr>
          <w:rFonts w:ascii="Arial" w:eastAsia="Times New Roman" w:hAnsi="Arial" w:cs="Arial"/>
          <w:b/>
          <w:sz w:val="28"/>
          <w:szCs w:val="28"/>
          <w:lang w:val="ro-RO" w:eastAsia="ro-RO"/>
        </w:rPr>
      </w:pPr>
      <w:r w:rsidRPr="00EA153C">
        <w:rPr>
          <w:rFonts w:ascii="Arial" w:eastAsia="Times New Roman" w:hAnsi="Arial" w:cs="Arial"/>
          <w:color w:val="000000"/>
          <w:spacing w:val="2"/>
          <w:sz w:val="28"/>
          <w:szCs w:val="28"/>
          <w:lang w:val="fr-FR" w:eastAsia="ro-RO"/>
        </w:rPr>
        <w:t xml:space="preserve">Beneficiarul va avea in vedere adaptarea masurilor corespunzătoare de remediere, care </w:t>
      </w:r>
      <w:proofErr w:type="gramStart"/>
      <w:r w:rsidRPr="00EA153C">
        <w:rPr>
          <w:rFonts w:ascii="Arial" w:eastAsia="Times New Roman" w:hAnsi="Arial" w:cs="Arial"/>
          <w:color w:val="000000"/>
          <w:spacing w:val="2"/>
          <w:sz w:val="28"/>
          <w:szCs w:val="28"/>
          <w:lang w:val="fr-FR" w:eastAsia="ro-RO"/>
        </w:rPr>
        <w:t>sa</w:t>
      </w:r>
      <w:proofErr w:type="gramEnd"/>
      <w:r w:rsidRPr="00EA153C">
        <w:rPr>
          <w:rFonts w:ascii="Arial" w:eastAsia="Times New Roman" w:hAnsi="Arial" w:cs="Arial"/>
          <w:color w:val="000000"/>
          <w:spacing w:val="2"/>
          <w:sz w:val="28"/>
          <w:szCs w:val="28"/>
          <w:lang w:val="fr-FR" w:eastAsia="ro-RO"/>
        </w:rPr>
        <w:t xml:space="preserve"> asigure menţinerea in buna stare de funcţionare a construcţiei si preîntâmpinarea degradărilor grave a acesteia, evitarea accidentelor generate de starea tehnica necorespunzãtoare a construcţiei</w:t>
      </w:r>
      <w:r w:rsidRPr="00EA153C">
        <w:rPr>
          <w:rFonts w:ascii="Arial" w:hAnsi="Arial" w:cs="Arial"/>
          <w:sz w:val="28"/>
          <w:szCs w:val="28"/>
          <w:lang w:val="fr-FR"/>
        </w:rPr>
        <w:t xml:space="preserve"> precum si limitarea costurilor de intretinere si reparaţii.</w:t>
      </w:r>
    </w:p>
    <w:p w:rsidR="00200EED" w:rsidRDefault="00200EED" w:rsidP="00200EED">
      <w:pPr>
        <w:spacing w:after="0" w:line="240" w:lineRule="auto"/>
        <w:jc w:val="both"/>
        <w:rPr>
          <w:rFonts w:ascii="Arial" w:hAnsi="Arial" w:cs="Arial"/>
          <w:sz w:val="28"/>
          <w:szCs w:val="28"/>
        </w:rPr>
      </w:pPr>
      <w:r w:rsidRPr="00970EEC">
        <w:rPr>
          <w:rFonts w:ascii="Arial" w:hAnsi="Arial" w:cs="Arial"/>
          <w:sz w:val="28"/>
          <w:szCs w:val="28"/>
        </w:rPr>
        <w:t>Durata de exploatare a drumului este nelimitată, funcție și de condițiile de întreținere</w:t>
      </w:r>
      <w:r>
        <w:rPr>
          <w:rFonts w:ascii="Arial" w:hAnsi="Arial" w:cs="Arial"/>
          <w:sz w:val="28"/>
          <w:szCs w:val="28"/>
        </w:rPr>
        <w:t>.</w:t>
      </w:r>
      <w:r w:rsidRPr="00EC2688">
        <w:rPr>
          <w:rFonts w:ascii="Arial" w:hAnsi="Arial" w:cs="Arial"/>
          <w:sz w:val="28"/>
          <w:szCs w:val="28"/>
        </w:rPr>
        <w:t xml:space="preserve"> </w:t>
      </w:r>
      <w:r>
        <w:rPr>
          <w:rFonts w:ascii="Arial" w:hAnsi="Arial" w:cs="Arial"/>
          <w:sz w:val="28"/>
          <w:szCs w:val="28"/>
        </w:rPr>
        <w:t>În cazul dezafectării drumului, a</w:t>
      </w:r>
      <w:r w:rsidRPr="00EC2688">
        <w:rPr>
          <w:rFonts w:ascii="Arial" w:hAnsi="Arial" w:cs="Arial"/>
          <w:sz w:val="28"/>
          <w:szCs w:val="28"/>
        </w:rPr>
        <w:t xml:space="preserve">ctivitatile de dezafectare se vor efectua conform normelor “Cele mai Bune Practici (BPM)” </w:t>
      </w:r>
      <w:r>
        <w:rPr>
          <w:rFonts w:ascii="Arial" w:hAnsi="Arial" w:cs="Arial"/>
          <w:sz w:val="28"/>
          <w:szCs w:val="28"/>
        </w:rPr>
        <w:t>î</w:t>
      </w:r>
      <w:r w:rsidRPr="00EC2688">
        <w:rPr>
          <w:rFonts w:ascii="Arial" w:hAnsi="Arial" w:cs="Arial"/>
          <w:sz w:val="28"/>
          <w:szCs w:val="28"/>
        </w:rPr>
        <w:t>n vigoare la momentul dezafect</w:t>
      </w:r>
      <w:r>
        <w:rPr>
          <w:rFonts w:ascii="Arial" w:hAnsi="Arial" w:cs="Arial"/>
          <w:sz w:val="28"/>
          <w:szCs w:val="28"/>
        </w:rPr>
        <w:t>ă</w:t>
      </w:r>
      <w:r w:rsidRPr="00EC2688">
        <w:rPr>
          <w:rFonts w:ascii="Arial" w:hAnsi="Arial" w:cs="Arial"/>
          <w:sz w:val="28"/>
          <w:szCs w:val="28"/>
        </w:rPr>
        <w:t>rii.</w:t>
      </w:r>
      <w:r>
        <w:rPr>
          <w:rFonts w:ascii="Arial" w:hAnsi="Arial" w:cs="Arial"/>
          <w:sz w:val="28"/>
          <w:szCs w:val="28"/>
        </w:rPr>
        <w:t xml:space="preserve"> </w:t>
      </w:r>
      <w:r w:rsidRPr="00EC2688">
        <w:rPr>
          <w:rFonts w:ascii="Arial" w:hAnsi="Arial" w:cs="Arial"/>
          <w:sz w:val="28"/>
          <w:szCs w:val="28"/>
        </w:rPr>
        <w:t>Costurile dezafect</w:t>
      </w:r>
      <w:r>
        <w:rPr>
          <w:rFonts w:ascii="Arial" w:hAnsi="Arial" w:cs="Arial"/>
          <w:sz w:val="28"/>
          <w:szCs w:val="28"/>
        </w:rPr>
        <w:t>ă</w:t>
      </w:r>
      <w:r w:rsidRPr="00EC2688">
        <w:rPr>
          <w:rFonts w:ascii="Arial" w:hAnsi="Arial" w:cs="Arial"/>
          <w:sz w:val="28"/>
          <w:szCs w:val="28"/>
        </w:rPr>
        <w:t xml:space="preserve">rii </w:t>
      </w:r>
      <w:r>
        <w:rPr>
          <w:rFonts w:ascii="Arial" w:hAnsi="Arial" w:cs="Arial"/>
          <w:sz w:val="28"/>
          <w:szCs w:val="28"/>
        </w:rPr>
        <w:t>ș</w:t>
      </w:r>
      <w:r w:rsidRPr="00EC2688">
        <w:rPr>
          <w:rFonts w:ascii="Arial" w:hAnsi="Arial" w:cs="Arial"/>
          <w:sz w:val="28"/>
          <w:szCs w:val="28"/>
        </w:rPr>
        <w:t xml:space="preserve">i refacerii amplasamentului sunt acoperite de valoarea materialelor reciclabile recuperate. </w:t>
      </w:r>
    </w:p>
    <w:p w:rsidR="00200EED" w:rsidRDefault="00200EED" w:rsidP="00200EED">
      <w:pPr>
        <w:spacing w:after="0" w:line="240" w:lineRule="auto"/>
        <w:jc w:val="both"/>
        <w:rPr>
          <w:rFonts w:ascii="Arial" w:hAnsi="Arial" w:cs="Arial"/>
          <w:sz w:val="28"/>
          <w:szCs w:val="28"/>
        </w:rPr>
      </w:pPr>
      <w:r w:rsidRPr="00EC2688">
        <w:rPr>
          <w:rFonts w:ascii="Arial" w:hAnsi="Arial" w:cs="Arial"/>
          <w:sz w:val="28"/>
          <w:szCs w:val="28"/>
        </w:rPr>
        <w:t>Principalele etape in procesul dezafect</w:t>
      </w:r>
      <w:r>
        <w:rPr>
          <w:rFonts w:ascii="Arial" w:hAnsi="Arial" w:cs="Arial"/>
          <w:sz w:val="28"/>
          <w:szCs w:val="28"/>
        </w:rPr>
        <w:t>ă</w:t>
      </w:r>
      <w:r w:rsidRPr="00EC2688">
        <w:rPr>
          <w:rFonts w:ascii="Arial" w:hAnsi="Arial" w:cs="Arial"/>
          <w:sz w:val="28"/>
          <w:szCs w:val="28"/>
        </w:rPr>
        <w:t>rii sunt:</w:t>
      </w:r>
    </w:p>
    <w:p w:rsidR="00200EED" w:rsidRDefault="00200EED" w:rsidP="00200EED">
      <w:pPr>
        <w:spacing w:after="0" w:line="240" w:lineRule="auto"/>
        <w:jc w:val="both"/>
        <w:rPr>
          <w:rFonts w:ascii="Arial" w:hAnsi="Arial" w:cs="Arial"/>
          <w:sz w:val="28"/>
          <w:szCs w:val="28"/>
        </w:rPr>
      </w:pPr>
      <w:r>
        <w:rPr>
          <w:rFonts w:ascii="Arial" w:hAnsi="Arial" w:cs="Arial"/>
          <w:sz w:val="28"/>
          <w:szCs w:val="28"/>
        </w:rPr>
        <w:t>-Î</w:t>
      </w:r>
      <w:r w:rsidRPr="00EC2688">
        <w:rPr>
          <w:rFonts w:ascii="Arial" w:hAnsi="Arial" w:cs="Arial"/>
          <w:sz w:val="28"/>
          <w:szCs w:val="28"/>
        </w:rPr>
        <w:t>ntocmirea planului dezafect</w:t>
      </w:r>
      <w:r>
        <w:rPr>
          <w:rFonts w:ascii="Arial" w:hAnsi="Arial" w:cs="Arial"/>
          <w:sz w:val="28"/>
          <w:szCs w:val="28"/>
        </w:rPr>
        <w:t>ă</w:t>
      </w:r>
      <w:r w:rsidRPr="00EC2688">
        <w:rPr>
          <w:rFonts w:ascii="Arial" w:hAnsi="Arial" w:cs="Arial"/>
          <w:sz w:val="28"/>
          <w:szCs w:val="28"/>
        </w:rPr>
        <w:t>rii</w:t>
      </w:r>
      <w:r>
        <w:rPr>
          <w:rFonts w:ascii="Arial" w:hAnsi="Arial" w:cs="Arial"/>
          <w:sz w:val="28"/>
          <w:szCs w:val="28"/>
        </w:rPr>
        <w:t xml:space="preserve"> ș</w:t>
      </w:r>
      <w:r w:rsidRPr="00EC2688">
        <w:rPr>
          <w:rFonts w:ascii="Arial" w:hAnsi="Arial" w:cs="Arial"/>
          <w:sz w:val="28"/>
          <w:szCs w:val="28"/>
        </w:rPr>
        <w:t>i analiza acestuia de c</w:t>
      </w:r>
      <w:r>
        <w:rPr>
          <w:rFonts w:ascii="Arial" w:hAnsi="Arial" w:cs="Arial"/>
          <w:sz w:val="28"/>
          <w:szCs w:val="28"/>
        </w:rPr>
        <w:t>ă</w:t>
      </w:r>
      <w:r w:rsidRPr="00EC2688">
        <w:rPr>
          <w:rFonts w:ascii="Arial" w:hAnsi="Arial" w:cs="Arial"/>
          <w:sz w:val="28"/>
          <w:szCs w:val="28"/>
        </w:rPr>
        <w:t>tre autorit</w:t>
      </w:r>
      <w:r>
        <w:rPr>
          <w:rFonts w:ascii="Arial" w:hAnsi="Arial" w:cs="Arial"/>
          <w:sz w:val="28"/>
          <w:szCs w:val="28"/>
        </w:rPr>
        <w:t>ăț</w:t>
      </w:r>
      <w:r w:rsidRPr="00EC2688">
        <w:rPr>
          <w:rFonts w:ascii="Arial" w:hAnsi="Arial" w:cs="Arial"/>
          <w:sz w:val="28"/>
          <w:szCs w:val="28"/>
        </w:rPr>
        <w:t>ile competente;</w:t>
      </w:r>
    </w:p>
    <w:p w:rsidR="00200EED" w:rsidRDefault="00200EED" w:rsidP="00200EED">
      <w:pPr>
        <w:spacing w:after="0" w:line="240" w:lineRule="auto"/>
        <w:jc w:val="both"/>
        <w:rPr>
          <w:rFonts w:ascii="Arial" w:hAnsi="Arial" w:cs="Arial"/>
          <w:sz w:val="28"/>
          <w:szCs w:val="28"/>
        </w:rPr>
      </w:pPr>
      <w:r>
        <w:rPr>
          <w:rFonts w:ascii="Arial" w:hAnsi="Arial" w:cs="Arial"/>
          <w:sz w:val="28"/>
          <w:szCs w:val="28"/>
        </w:rPr>
        <w:t xml:space="preserve">- </w:t>
      </w:r>
      <w:r w:rsidRPr="00EC2688">
        <w:rPr>
          <w:rFonts w:ascii="Arial" w:hAnsi="Arial" w:cs="Arial"/>
          <w:sz w:val="28"/>
          <w:szCs w:val="28"/>
        </w:rPr>
        <w:t xml:space="preserve">Demontarea/dezafectarea structurilor supraterane; </w:t>
      </w:r>
    </w:p>
    <w:p w:rsidR="00200EED" w:rsidRPr="00EC2688" w:rsidRDefault="00200EED" w:rsidP="00200EED">
      <w:pPr>
        <w:spacing w:after="0" w:line="240" w:lineRule="auto"/>
        <w:jc w:val="both"/>
        <w:rPr>
          <w:rFonts w:ascii="Arial" w:hAnsi="Arial" w:cs="Arial"/>
          <w:sz w:val="28"/>
          <w:szCs w:val="28"/>
          <w:lang w:val="ro-RO" w:eastAsia="ro-RO"/>
        </w:rPr>
      </w:pPr>
      <w:r>
        <w:rPr>
          <w:rFonts w:ascii="Arial" w:hAnsi="Arial" w:cs="Arial"/>
          <w:sz w:val="28"/>
          <w:szCs w:val="28"/>
        </w:rPr>
        <w:t xml:space="preserve">- </w:t>
      </w:r>
      <w:r w:rsidRPr="00EC2688">
        <w:rPr>
          <w:rFonts w:ascii="Arial" w:hAnsi="Arial" w:cs="Arial"/>
          <w:sz w:val="28"/>
          <w:szCs w:val="28"/>
        </w:rPr>
        <w:t>Refacerea amplasamentului</w:t>
      </w:r>
      <w:r>
        <w:rPr>
          <w:rFonts w:ascii="Arial" w:hAnsi="Arial" w:cs="Arial"/>
          <w:sz w:val="28"/>
          <w:szCs w:val="28"/>
        </w:rPr>
        <w:t xml:space="preserve"> </w:t>
      </w:r>
      <w:r w:rsidRPr="00EC2688">
        <w:rPr>
          <w:rFonts w:ascii="Arial" w:hAnsi="Arial" w:cs="Arial"/>
          <w:sz w:val="28"/>
          <w:szCs w:val="28"/>
        </w:rPr>
        <w:t>p</w:t>
      </w:r>
      <w:r>
        <w:rPr>
          <w:rFonts w:ascii="Arial" w:hAnsi="Arial" w:cs="Arial"/>
          <w:sz w:val="28"/>
          <w:szCs w:val="28"/>
        </w:rPr>
        <w:t>â</w:t>
      </w:r>
      <w:r w:rsidRPr="00EC2688">
        <w:rPr>
          <w:rFonts w:ascii="Arial" w:hAnsi="Arial" w:cs="Arial"/>
          <w:sz w:val="28"/>
          <w:szCs w:val="28"/>
        </w:rPr>
        <w:t>n</w:t>
      </w:r>
      <w:r>
        <w:rPr>
          <w:rFonts w:ascii="Arial" w:hAnsi="Arial" w:cs="Arial"/>
          <w:sz w:val="28"/>
          <w:szCs w:val="28"/>
        </w:rPr>
        <w:t>ă</w:t>
      </w:r>
      <w:r w:rsidRPr="00EC2688">
        <w:rPr>
          <w:rFonts w:ascii="Arial" w:hAnsi="Arial" w:cs="Arial"/>
          <w:sz w:val="28"/>
          <w:szCs w:val="28"/>
        </w:rPr>
        <w:t xml:space="preserve"> la cota terenului natural</w:t>
      </w:r>
      <w:r>
        <w:rPr>
          <w:rFonts w:ascii="Arial" w:hAnsi="Arial" w:cs="Arial"/>
          <w:sz w:val="28"/>
          <w:szCs w:val="28"/>
        </w:rPr>
        <w:t>.</w:t>
      </w:r>
    </w:p>
    <w:p w:rsidR="006D25F6" w:rsidRPr="006D25F6" w:rsidRDefault="006D25F6" w:rsidP="002F0EEC">
      <w:pPr>
        <w:spacing w:after="0" w:line="240" w:lineRule="auto"/>
        <w:jc w:val="both"/>
        <w:rPr>
          <w:rFonts w:ascii="Arial" w:eastAsia="Times New Roman" w:hAnsi="Arial" w:cs="Arial"/>
          <w:b/>
          <w:sz w:val="28"/>
          <w:szCs w:val="28"/>
          <w:lang w:val="ro-RO" w:eastAsia="ro-RO"/>
        </w:rPr>
      </w:pPr>
    </w:p>
    <w:p w:rsidR="002F0EEC" w:rsidRPr="00EA153C" w:rsidRDefault="002F0EEC" w:rsidP="002F0EEC">
      <w:pPr>
        <w:spacing w:after="0" w:line="240" w:lineRule="auto"/>
        <w:jc w:val="both"/>
        <w:rPr>
          <w:rFonts w:ascii="Arial" w:eastAsia="Times New Roman" w:hAnsi="Arial" w:cs="Arial"/>
          <w:b/>
          <w:sz w:val="28"/>
          <w:szCs w:val="28"/>
          <w:lang w:val="ro-RO" w:eastAsia="ro-RO"/>
        </w:rPr>
      </w:pPr>
      <w:r w:rsidRPr="00EA153C">
        <w:rPr>
          <w:rFonts w:ascii="Arial" w:eastAsia="Times New Roman" w:hAnsi="Arial" w:cs="Arial"/>
          <w:b/>
          <w:sz w:val="28"/>
          <w:szCs w:val="28"/>
          <w:lang w:val="ro-RO" w:eastAsia="ro-RO"/>
        </w:rPr>
        <w:t>III.6.9. Planul de execuție, cuprinzând faza de construcție, punerea în funcțiune, exploatare, refacere și folosire ulterioară</w:t>
      </w:r>
    </w:p>
    <w:p w:rsidR="002B1C3F" w:rsidRDefault="002B1C3F" w:rsidP="002F0EEC">
      <w:pPr>
        <w:spacing w:after="0" w:line="240" w:lineRule="auto"/>
        <w:jc w:val="both"/>
        <w:rPr>
          <w:rFonts w:ascii="Arial" w:eastAsia="Times New Roman" w:hAnsi="Arial" w:cs="Arial"/>
          <w:sz w:val="28"/>
          <w:szCs w:val="28"/>
          <w:lang w:val="ro-RO" w:eastAsia="ro-RO"/>
        </w:rPr>
      </w:pPr>
    </w:p>
    <w:p w:rsidR="00D10037" w:rsidRPr="00221239" w:rsidRDefault="00D10037" w:rsidP="00D10037">
      <w:pPr>
        <w:spacing w:after="0" w:line="240" w:lineRule="auto"/>
        <w:jc w:val="both"/>
        <w:rPr>
          <w:rFonts w:ascii="Arial" w:hAnsi="Arial" w:cs="Arial"/>
          <w:sz w:val="28"/>
          <w:szCs w:val="28"/>
        </w:rPr>
      </w:pPr>
      <w:r w:rsidRPr="00221239">
        <w:rPr>
          <w:rFonts w:ascii="Arial" w:hAnsi="Arial" w:cs="Arial"/>
          <w:sz w:val="28"/>
          <w:szCs w:val="28"/>
        </w:rPr>
        <w:t>Graficul de eșalonare a lucrărilor</w:t>
      </w:r>
    </w:p>
    <w:tbl>
      <w:tblPr>
        <w:tblStyle w:val="TableGrid"/>
        <w:tblW w:w="0" w:type="auto"/>
        <w:tblInd w:w="108" w:type="dxa"/>
        <w:tblLook w:val="04A0" w:firstRow="1" w:lastRow="0" w:firstColumn="1" w:lastColumn="0" w:noHBand="0" w:noVBand="1"/>
      </w:tblPr>
      <w:tblGrid>
        <w:gridCol w:w="1770"/>
        <w:gridCol w:w="349"/>
        <w:gridCol w:w="349"/>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tblGrid>
      <w:tr w:rsidR="00D10037" w:rsidTr="007F09F6">
        <w:trPr>
          <w:trHeight w:val="132"/>
        </w:trPr>
        <w:tc>
          <w:tcPr>
            <w:tcW w:w="1591" w:type="dxa"/>
            <w:vMerge w:val="restart"/>
          </w:tcPr>
          <w:p w:rsidR="00D10037" w:rsidRPr="00A0542C" w:rsidRDefault="00D10037" w:rsidP="007F09F6">
            <w:pPr>
              <w:jc w:val="both"/>
              <w:rPr>
                <w:rFonts w:ascii="Arial" w:hAnsi="Arial" w:cs="Arial"/>
                <w:sz w:val="28"/>
                <w:szCs w:val="28"/>
              </w:rPr>
            </w:pPr>
            <w:r>
              <w:rPr>
                <w:rFonts w:ascii="Arial" w:hAnsi="Arial" w:cs="Arial"/>
                <w:sz w:val="28"/>
                <w:szCs w:val="28"/>
              </w:rPr>
              <w:t xml:space="preserve">  </w:t>
            </w:r>
            <w:r w:rsidRPr="00A0542C">
              <w:rPr>
                <w:rFonts w:ascii="Arial" w:hAnsi="Arial" w:cs="Arial"/>
                <w:sz w:val="28"/>
                <w:szCs w:val="28"/>
              </w:rPr>
              <w:t>Lucrări</w:t>
            </w:r>
          </w:p>
        </w:tc>
        <w:tc>
          <w:tcPr>
            <w:tcW w:w="7877" w:type="dxa"/>
            <w:gridSpan w:val="22"/>
          </w:tcPr>
          <w:p w:rsidR="00D10037" w:rsidRPr="00A0542C" w:rsidRDefault="00D10037" w:rsidP="007F09F6">
            <w:pPr>
              <w:ind w:right="-99"/>
              <w:jc w:val="both"/>
              <w:rPr>
                <w:rFonts w:ascii="Arial" w:hAnsi="Arial" w:cs="Arial"/>
                <w:sz w:val="28"/>
                <w:szCs w:val="28"/>
              </w:rPr>
            </w:pPr>
            <w:r>
              <w:rPr>
                <w:rFonts w:ascii="Arial" w:hAnsi="Arial" w:cs="Arial"/>
                <w:sz w:val="28"/>
                <w:szCs w:val="28"/>
              </w:rPr>
              <w:t xml:space="preserve">                                             </w:t>
            </w:r>
            <w:r w:rsidRPr="00A0542C">
              <w:rPr>
                <w:rFonts w:ascii="Arial" w:hAnsi="Arial" w:cs="Arial"/>
                <w:sz w:val="28"/>
                <w:szCs w:val="28"/>
              </w:rPr>
              <w:t>Luni</w:t>
            </w:r>
          </w:p>
        </w:tc>
      </w:tr>
      <w:tr w:rsidR="00D10037" w:rsidTr="007F09F6">
        <w:trPr>
          <w:trHeight w:val="108"/>
        </w:trPr>
        <w:tc>
          <w:tcPr>
            <w:tcW w:w="1591" w:type="dxa"/>
            <w:vMerge/>
          </w:tcPr>
          <w:p w:rsidR="00D10037" w:rsidRPr="00A0542C" w:rsidRDefault="00D10037" w:rsidP="007F09F6">
            <w:pPr>
              <w:jc w:val="both"/>
              <w:rPr>
                <w:rFonts w:ascii="Arial" w:hAnsi="Arial" w:cs="Arial"/>
              </w:rPr>
            </w:pPr>
          </w:p>
        </w:tc>
        <w:tc>
          <w:tcPr>
            <w:tcW w:w="359" w:type="dxa"/>
          </w:tcPr>
          <w:p w:rsidR="00D10037" w:rsidRPr="00A0542C" w:rsidRDefault="00D10037" w:rsidP="007F09F6">
            <w:pPr>
              <w:jc w:val="both"/>
              <w:rPr>
                <w:rFonts w:ascii="Arial" w:hAnsi="Arial" w:cs="Arial"/>
              </w:rPr>
            </w:pPr>
            <w:r w:rsidRPr="00A0542C">
              <w:rPr>
                <w:rFonts w:ascii="Arial" w:hAnsi="Arial" w:cs="Arial"/>
              </w:rPr>
              <w:t>1</w:t>
            </w:r>
          </w:p>
        </w:tc>
        <w:tc>
          <w:tcPr>
            <w:tcW w:w="358" w:type="dxa"/>
          </w:tcPr>
          <w:p w:rsidR="00D10037" w:rsidRPr="00A0542C" w:rsidRDefault="00D10037" w:rsidP="007F09F6">
            <w:pPr>
              <w:jc w:val="both"/>
              <w:rPr>
                <w:rFonts w:ascii="Arial" w:hAnsi="Arial" w:cs="Arial"/>
              </w:rPr>
            </w:pPr>
            <w:r w:rsidRPr="00A0542C">
              <w:rPr>
                <w:rFonts w:ascii="Arial" w:hAnsi="Arial" w:cs="Arial"/>
              </w:rPr>
              <w:t>2</w:t>
            </w:r>
          </w:p>
        </w:tc>
        <w:tc>
          <w:tcPr>
            <w:tcW w:w="358" w:type="dxa"/>
          </w:tcPr>
          <w:p w:rsidR="00D10037" w:rsidRPr="00A0542C" w:rsidRDefault="00D10037" w:rsidP="007F09F6">
            <w:pPr>
              <w:jc w:val="both"/>
              <w:rPr>
                <w:rFonts w:ascii="Arial" w:hAnsi="Arial" w:cs="Arial"/>
              </w:rPr>
            </w:pPr>
            <w:r w:rsidRPr="00A0542C">
              <w:rPr>
                <w:rFonts w:ascii="Arial" w:hAnsi="Arial" w:cs="Arial"/>
              </w:rPr>
              <w:t>3</w:t>
            </w:r>
          </w:p>
        </w:tc>
        <w:tc>
          <w:tcPr>
            <w:tcW w:w="358" w:type="dxa"/>
          </w:tcPr>
          <w:p w:rsidR="00D10037" w:rsidRPr="00A0542C" w:rsidRDefault="00D10037" w:rsidP="007F09F6">
            <w:pPr>
              <w:jc w:val="both"/>
              <w:rPr>
                <w:rFonts w:ascii="Arial" w:hAnsi="Arial" w:cs="Arial"/>
              </w:rPr>
            </w:pPr>
            <w:r w:rsidRPr="00A0542C">
              <w:rPr>
                <w:rFonts w:ascii="Arial" w:hAnsi="Arial" w:cs="Arial"/>
              </w:rPr>
              <w:t>4</w:t>
            </w:r>
          </w:p>
        </w:tc>
        <w:tc>
          <w:tcPr>
            <w:tcW w:w="358" w:type="dxa"/>
          </w:tcPr>
          <w:p w:rsidR="00D10037" w:rsidRPr="00A0542C" w:rsidRDefault="00D10037" w:rsidP="007F09F6">
            <w:pPr>
              <w:jc w:val="both"/>
              <w:rPr>
                <w:rFonts w:ascii="Arial" w:hAnsi="Arial" w:cs="Arial"/>
              </w:rPr>
            </w:pPr>
            <w:r w:rsidRPr="00A0542C">
              <w:rPr>
                <w:rFonts w:ascii="Arial" w:hAnsi="Arial" w:cs="Arial"/>
              </w:rPr>
              <w:t>5</w:t>
            </w:r>
          </w:p>
        </w:tc>
        <w:tc>
          <w:tcPr>
            <w:tcW w:w="358" w:type="dxa"/>
          </w:tcPr>
          <w:p w:rsidR="00D10037" w:rsidRPr="00A0542C" w:rsidRDefault="00D10037" w:rsidP="007F09F6">
            <w:pPr>
              <w:jc w:val="both"/>
              <w:rPr>
                <w:rFonts w:ascii="Arial" w:hAnsi="Arial" w:cs="Arial"/>
              </w:rPr>
            </w:pPr>
            <w:r w:rsidRPr="00A0542C">
              <w:rPr>
                <w:rFonts w:ascii="Arial" w:hAnsi="Arial" w:cs="Arial"/>
              </w:rPr>
              <w:t>6</w:t>
            </w:r>
          </w:p>
        </w:tc>
        <w:tc>
          <w:tcPr>
            <w:tcW w:w="358" w:type="dxa"/>
          </w:tcPr>
          <w:p w:rsidR="00D10037" w:rsidRPr="00A0542C" w:rsidRDefault="00D10037" w:rsidP="007F09F6">
            <w:pPr>
              <w:jc w:val="both"/>
              <w:rPr>
                <w:rFonts w:ascii="Arial" w:hAnsi="Arial" w:cs="Arial"/>
              </w:rPr>
            </w:pPr>
            <w:r w:rsidRPr="00A0542C">
              <w:rPr>
                <w:rFonts w:ascii="Arial" w:hAnsi="Arial" w:cs="Arial"/>
              </w:rPr>
              <w:t>7</w:t>
            </w:r>
          </w:p>
        </w:tc>
        <w:tc>
          <w:tcPr>
            <w:tcW w:w="358" w:type="dxa"/>
          </w:tcPr>
          <w:p w:rsidR="00D10037" w:rsidRPr="00A0542C" w:rsidRDefault="00D10037" w:rsidP="007F09F6">
            <w:pPr>
              <w:jc w:val="both"/>
              <w:rPr>
                <w:rFonts w:ascii="Arial" w:hAnsi="Arial" w:cs="Arial"/>
              </w:rPr>
            </w:pPr>
            <w:r w:rsidRPr="00A0542C">
              <w:rPr>
                <w:rFonts w:ascii="Arial" w:hAnsi="Arial" w:cs="Arial"/>
              </w:rPr>
              <w:t>8</w:t>
            </w:r>
          </w:p>
        </w:tc>
        <w:tc>
          <w:tcPr>
            <w:tcW w:w="358" w:type="dxa"/>
          </w:tcPr>
          <w:p w:rsidR="00D10037" w:rsidRPr="00A0542C" w:rsidRDefault="00D10037" w:rsidP="007F09F6">
            <w:pPr>
              <w:jc w:val="both"/>
              <w:rPr>
                <w:rFonts w:ascii="Arial" w:hAnsi="Arial" w:cs="Arial"/>
              </w:rPr>
            </w:pPr>
            <w:r w:rsidRPr="00A0542C">
              <w:rPr>
                <w:rFonts w:ascii="Arial" w:hAnsi="Arial" w:cs="Arial"/>
              </w:rPr>
              <w:t>9</w:t>
            </w:r>
          </w:p>
        </w:tc>
        <w:tc>
          <w:tcPr>
            <w:tcW w:w="358" w:type="dxa"/>
          </w:tcPr>
          <w:p w:rsidR="00D10037" w:rsidRPr="00A0542C" w:rsidRDefault="00D10037" w:rsidP="007F09F6">
            <w:pPr>
              <w:ind w:left="-102" w:right="-99"/>
              <w:jc w:val="both"/>
              <w:rPr>
                <w:rFonts w:ascii="Arial" w:hAnsi="Arial" w:cs="Arial"/>
              </w:rPr>
            </w:pPr>
            <w:r w:rsidRPr="00A0542C">
              <w:rPr>
                <w:rFonts w:ascii="Arial" w:hAnsi="Arial" w:cs="Arial"/>
              </w:rPr>
              <w:t>10</w:t>
            </w:r>
          </w:p>
        </w:tc>
        <w:tc>
          <w:tcPr>
            <w:tcW w:w="358" w:type="dxa"/>
          </w:tcPr>
          <w:p w:rsidR="00D10037" w:rsidRPr="00A0542C" w:rsidRDefault="00D10037" w:rsidP="007F09F6">
            <w:pPr>
              <w:ind w:left="-102" w:right="-99"/>
              <w:jc w:val="both"/>
              <w:rPr>
                <w:rFonts w:ascii="Arial" w:hAnsi="Arial" w:cs="Arial"/>
              </w:rPr>
            </w:pPr>
            <w:r>
              <w:rPr>
                <w:rFonts w:ascii="Arial" w:hAnsi="Arial" w:cs="Arial"/>
              </w:rPr>
              <w:t>11</w:t>
            </w:r>
          </w:p>
        </w:tc>
        <w:tc>
          <w:tcPr>
            <w:tcW w:w="358" w:type="dxa"/>
          </w:tcPr>
          <w:p w:rsidR="00D10037" w:rsidRPr="00A0542C" w:rsidRDefault="00D10037" w:rsidP="007F09F6">
            <w:pPr>
              <w:ind w:left="-102" w:right="-99"/>
              <w:jc w:val="both"/>
              <w:rPr>
                <w:rFonts w:ascii="Arial" w:hAnsi="Arial" w:cs="Arial"/>
              </w:rPr>
            </w:pPr>
            <w:r>
              <w:rPr>
                <w:rFonts w:ascii="Arial" w:hAnsi="Arial" w:cs="Arial"/>
              </w:rPr>
              <w:t>12</w:t>
            </w:r>
          </w:p>
        </w:tc>
        <w:tc>
          <w:tcPr>
            <w:tcW w:w="358" w:type="dxa"/>
          </w:tcPr>
          <w:p w:rsidR="00D10037" w:rsidRPr="00A0542C" w:rsidRDefault="00D10037" w:rsidP="007F09F6">
            <w:pPr>
              <w:ind w:left="-102" w:right="-99"/>
              <w:jc w:val="both"/>
              <w:rPr>
                <w:rFonts w:ascii="Arial" w:hAnsi="Arial" w:cs="Arial"/>
              </w:rPr>
            </w:pPr>
            <w:r>
              <w:rPr>
                <w:rFonts w:ascii="Arial" w:hAnsi="Arial" w:cs="Arial"/>
              </w:rPr>
              <w:t>13</w:t>
            </w:r>
          </w:p>
        </w:tc>
        <w:tc>
          <w:tcPr>
            <w:tcW w:w="358" w:type="dxa"/>
          </w:tcPr>
          <w:p w:rsidR="00D10037" w:rsidRPr="00A0542C" w:rsidRDefault="00D10037" w:rsidP="007F09F6">
            <w:pPr>
              <w:ind w:left="-102" w:right="-99"/>
              <w:jc w:val="both"/>
              <w:rPr>
                <w:rFonts w:ascii="Arial" w:hAnsi="Arial" w:cs="Arial"/>
              </w:rPr>
            </w:pPr>
            <w:r>
              <w:rPr>
                <w:rFonts w:ascii="Arial" w:hAnsi="Arial" w:cs="Arial"/>
              </w:rPr>
              <w:t>14</w:t>
            </w:r>
          </w:p>
        </w:tc>
        <w:tc>
          <w:tcPr>
            <w:tcW w:w="358" w:type="dxa"/>
          </w:tcPr>
          <w:p w:rsidR="00D10037" w:rsidRPr="00A0542C" w:rsidRDefault="00D10037" w:rsidP="007F09F6">
            <w:pPr>
              <w:ind w:left="-102" w:right="-99"/>
              <w:jc w:val="both"/>
              <w:rPr>
                <w:rFonts w:ascii="Arial" w:hAnsi="Arial" w:cs="Arial"/>
              </w:rPr>
            </w:pPr>
            <w:r>
              <w:rPr>
                <w:rFonts w:ascii="Arial" w:hAnsi="Arial" w:cs="Arial"/>
              </w:rPr>
              <w:t>15</w:t>
            </w:r>
          </w:p>
        </w:tc>
        <w:tc>
          <w:tcPr>
            <w:tcW w:w="358" w:type="dxa"/>
          </w:tcPr>
          <w:p w:rsidR="00D10037" w:rsidRPr="00A0542C" w:rsidRDefault="00D10037" w:rsidP="007F09F6">
            <w:pPr>
              <w:ind w:left="-102" w:right="-99"/>
              <w:jc w:val="both"/>
              <w:rPr>
                <w:rFonts w:ascii="Arial" w:hAnsi="Arial" w:cs="Arial"/>
              </w:rPr>
            </w:pPr>
            <w:r>
              <w:rPr>
                <w:rFonts w:ascii="Arial" w:hAnsi="Arial" w:cs="Arial"/>
              </w:rPr>
              <w:t>16</w:t>
            </w:r>
          </w:p>
        </w:tc>
        <w:tc>
          <w:tcPr>
            <w:tcW w:w="358" w:type="dxa"/>
          </w:tcPr>
          <w:p w:rsidR="00D10037" w:rsidRPr="00A0542C" w:rsidRDefault="00D10037" w:rsidP="007F09F6">
            <w:pPr>
              <w:ind w:left="-102" w:right="-99"/>
              <w:jc w:val="both"/>
              <w:rPr>
                <w:rFonts w:ascii="Arial" w:hAnsi="Arial" w:cs="Arial"/>
              </w:rPr>
            </w:pPr>
            <w:r>
              <w:rPr>
                <w:rFonts w:ascii="Arial" w:hAnsi="Arial" w:cs="Arial"/>
              </w:rPr>
              <w:t>17</w:t>
            </w:r>
          </w:p>
        </w:tc>
        <w:tc>
          <w:tcPr>
            <w:tcW w:w="358" w:type="dxa"/>
          </w:tcPr>
          <w:p w:rsidR="00D10037" w:rsidRPr="00A0542C" w:rsidRDefault="00D10037" w:rsidP="007F09F6">
            <w:pPr>
              <w:ind w:left="-102" w:right="-99"/>
              <w:jc w:val="both"/>
              <w:rPr>
                <w:rFonts w:ascii="Arial" w:hAnsi="Arial" w:cs="Arial"/>
              </w:rPr>
            </w:pPr>
            <w:r>
              <w:rPr>
                <w:rFonts w:ascii="Arial" w:hAnsi="Arial" w:cs="Arial"/>
              </w:rPr>
              <w:t>18</w:t>
            </w:r>
          </w:p>
        </w:tc>
        <w:tc>
          <w:tcPr>
            <w:tcW w:w="358" w:type="dxa"/>
          </w:tcPr>
          <w:p w:rsidR="00D10037" w:rsidRPr="00A0542C" w:rsidRDefault="00D10037" w:rsidP="007F09F6">
            <w:pPr>
              <w:ind w:left="-102" w:right="-99"/>
              <w:jc w:val="both"/>
              <w:rPr>
                <w:rFonts w:ascii="Arial" w:hAnsi="Arial" w:cs="Arial"/>
              </w:rPr>
            </w:pPr>
            <w:r>
              <w:rPr>
                <w:rFonts w:ascii="Arial" w:hAnsi="Arial" w:cs="Arial"/>
              </w:rPr>
              <w:t>19</w:t>
            </w:r>
          </w:p>
        </w:tc>
        <w:tc>
          <w:tcPr>
            <w:tcW w:w="358" w:type="dxa"/>
          </w:tcPr>
          <w:p w:rsidR="00D10037" w:rsidRPr="00A0542C" w:rsidRDefault="00D10037" w:rsidP="007F09F6">
            <w:pPr>
              <w:ind w:left="-102" w:right="-99"/>
              <w:jc w:val="both"/>
              <w:rPr>
                <w:rFonts w:ascii="Arial" w:hAnsi="Arial" w:cs="Arial"/>
              </w:rPr>
            </w:pPr>
            <w:r>
              <w:rPr>
                <w:rFonts w:ascii="Arial" w:hAnsi="Arial" w:cs="Arial"/>
              </w:rPr>
              <w:t>20</w:t>
            </w:r>
          </w:p>
        </w:tc>
        <w:tc>
          <w:tcPr>
            <w:tcW w:w="358" w:type="dxa"/>
          </w:tcPr>
          <w:p w:rsidR="00D10037" w:rsidRPr="00A0542C" w:rsidRDefault="00D10037" w:rsidP="007F09F6">
            <w:pPr>
              <w:ind w:left="-102" w:right="-99"/>
              <w:jc w:val="both"/>
              <w:rPr>
                <w:rFonts w:ascii="Arial" w:hAnsi="Arial" w:cs="Arial"/>
              </w:rPr>
            </w:pPr>
            <w:r>
              <w:rPr>
                <w:rFonts w:ascii="Arial" w:hAnsi="Arial" w:cs="Arial"/>
              </w:rPr>
              <w:t>21</w:t>
            </w:r>
          </w:p>
        </w:tc>
        <w:tc>
          <w:tcPr>
            <w:tcW w:w="358" w:type="dxa"/>
          </w:tcPr>
          <w:p w:rsidR="00D10037" w:rsidRPr="00A0542C" w:rsidRDefault="00D10037" w:rsidP="007F09F6">
            <w:pPr>
              <w:ind w:left="-102" w:right="-99"/>
              <w:jc w:val="both"/>
              <w:rPr>
                <w:rFonts w:ascii="Arial" w:hAnsi="Arial" w:cs="Arial"/>
              </w:rPr>
            </w:pPr>
            <w:r>
              <w:rPr>
                <w:rFonts w:ascii="Arial" w:hAnsi="Arial" w:cs="Arial"/>
              </w:rPr>
              <w:t>22</w:t>
            </w:r>
          </w:p>
        </w:tc>
      </w:tr>
      <w:tr w:rsidR="00D10037" w:rsidTr="007F09F6">
        <w:tc>
          <w:tcPr>
            <w:tcW w:w="1591" w:type="dxa"/>
          </w:tcPr>
          <w:p w:rsidR="00D10037" w:rsidRDefault="00D10037" w:rsidP="007F09F6">
            <w:pPr>
              <w:ind w:right="-67"/>
              <w:rPr>
                <w:rFonts w:ascii="Arial" w:hAnsi="Arial" w:cs="Arial"/>
                <w:sz w:val="30"/>
                <w:szCs w:val="30"/>
              </w:rPr>
            </w:pPr>
            <w:r w:rsidRPr="00041A46">
              <w:rPr>
                <w:rFonts w:ascii="Arial" w:hAnsi="Arial" w:cs="Arial"/>
                <w:sz w:val="28"/>
                <w:szCs w:val="28"/>
              </w:rPr>
              <w:t>Or</w:t>
            </w:r>
            <w:r>
              <w:rPr>
                <w:rFonts w:ascii="Arial" w:hAnsi="Arial" w:cs="Arial"/>
                <w:sz w:val="28"/>
                <w:szCs w:val="28"/>
              </w:rPr>
              <w:t>ganizare de șantier și amena</w:t>
            </w:r>
            <w:r w:rsidRPr="00041A46">
              <w:rPr>
                <w:rFonts w:ascii="Arial" w:hAnsi="Arial" w:cs="Arial"/>
                <w:sz w:val="28"/>
                <w:szCs w:val="28"/>
              </w:rPr>
              <w:t>jare șantier</w:t>
            </w:r>
          </w:p>
        </w:tc>
        <w:tc>
          <w:tcPr>
            <w:tcW w:w="359"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r>
      <w:tr w:rsidR="00D10037" w:rsidTr="007F09F6">
        <w:tc>
          <w:tcPr>
            <w:tcW w:w="1591" w:type="dxa"/>
          </w:tcPr>
          <w:p w:rsidR="00D10037" w:rsidRDefault="00D10037" w:rsidP="007F09F6">
            <w:pPr>
              <w:rPr>
                <w:rFonts w:ascii="Arial" w:hAnsi="Arial" w:cs="Arial"/>
                <w:sz w:val="30"/>
                <w:szCs w:val="30"/>
              </w:rPr>
            </w:pPr>
            <w:r w:rsidRPr="00A0542C">
              <w:rPr>
                <w:rFonts w:ascii="Arial" w:hAnsi="Arial" w:cs="Arial"/>
                <w:sz w:val="30"/>
                <w:szCs w:val="30"/>
              </w:rPr>
              <w:lastRenderedPageBreak/>
              <w:t>Mutări și protejări utilități</w:t>
            </w:r>
          </w:p>
        </w:tc>
        <w:tc>
          <w:tcPr>
            <w:tcW w:w="359" w:type="dxa"/>
          </w:tcPr>
          <w:p w:rsidR="00D10037" w:rsidRDefault="00D10037" w:rsidP="007F09F6">
            <w:pPr>
              <w:jc w:val="both"/>
              <w:rPr>
                <w:rFonts w:ascii="Arial" w:hAnsi="Arial" w:cs="Arial"/>
                <w:b/>
                <w:sz w:val="28"/>
                <w:szCs w:val="28"/>
              </w:rPr>
            </w:pP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r>
      <w:tr w:rsidR="00D10037" w:rsidTr="007F09F6">
        <w:trPr>
          <w:trHeight w:val="156"/>
        </w:trPr>
        <w:tc>
          <w:tcPr>
            <w:tcW w:w="1591" w:type="dxa"/>
          </w:tcPr>
          <w:p w:rsidR="00D10037" w:rsidRPr="00041A46" w:rsidRDefault="00D10037" w:rsidP="007F09F6">
            <w:pPr>
              <w:ind w:right="-178"/>
              <w:jc w:val="both"/>
              <w:rPr>
                <w:rFonts w:ascii="Arial" w:hAnsi="Arial" w:cs="Arial"/>
                <w:sz w:val="28"/>
                <w:szCs w:val="28"/>
              </w:rPr>
            </w:pPr>
            <w:r w:rsidRPr="00041A46">
              <w:rPr>
                <w:rFonts w:ascii="Arial" w:hAnsi="Arial" w:cs="Arial"/>
                <w:sz w:val="28"/>
                <w:szCs w:val="28"/>
              </w:rPr>
              <w:t>Lucrări drum</w:t>
            </w:r>
          </w:p>
        </w:tc>
        <w:tc>
          <w:tcPr>
            <w:tcW w:w="359"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r>
      <w:tr w:rsidR="00D10037" w:rsidTr="007F09F6">
        <w:trPr>
          <w:trHeight w:val="180"/>
        </w:trPr>
        <w:tc>
          <w:tcPr>
            <w:tcW w:w="1591" w:type="dxa"/>
          </w:tcPr>
          <w:p w:rsidR="00D10037" w:rsidRPr="00041A46" w:rsidRDefault="00D10037" w:rsidP="007F09F6">
            <w:pPr>
              <w:jc w:val="both"/>
              <w:rPr>
                <w:rFonts w:ascii="Arial" w:hAnsi="Arial" w:cs="Arial"/>
                <w:sz w:val="28"/>
                <w:szCs w:val="28"/>
              </w:rPr>
            </w:pPr>
            <w:r w:rsidRPr="00041A46">
              <w:rPr>
                <w:rFonts w:ascii="Arial" w:hAnsi="Arial" w:cs="Arial"/>
                <w:sz w:val="28"/>
                <w:szCs w:val="28"/>
              </w:rPr>
              <w:t>Lucrări poduri</w:t>
            </w:r>
          </w:p>
        </w:tc>
        <w:tc>
          <w:tcPr>
            <w:tcW w:w="359"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r>
      <w:tr w:rsidR="00D10037" w:rsidTr="007F09F6">
        <w:trPr>
          <w:trHeight w:val="144"/>
        </w:trPr>
        <w:tc>
          <w:tcPr>
            <w:tcW w:w="1591" w:type="dxa"/>
          </w:tcPr>
          <w:p w:rsidR="00D10037" w:rsidRPr="00041A46" w:rsidRDefault="00D10037" w:rsidP="007F09F6">
            <w:pPr>
              <w:jc w:val="both"/>
              <w:rPr>
                <w:rFonts w:ascii="Arial" w:hAnsi="Arial" w:cs="Arial"/>
                <w:sz w:val="28"/>
                <w:szCs w:val="28"/>
              </w:rPr>
            </w:pPr>
            <w:r w:rsidRPr="00041A46">
              <w:rPr>
                <w:rFonts w:ascii="Arial" w:hAnsi="Arial" w:cs="Arial"/>
                <w:sz w:val="28"/>
                <w:szCs w:val="28"/>
              </w:rPr>
              <w:t>Lucrări hidro</w:t>
            </w:r>
          </w:p>
        </w:tc>
        <w:tc>
          <w:tcPr>
            <w:tcW w:w="359"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r>
      <w:tr w:rsidR="00D10037" w:rsidTr="007F09F6">
        <w:tc>
          <w:tcPr>
            <w:tcW w:w="1591" w:type="dxa"/>
          </w:tcPr>
          <w:p w:rsidR="00D10037" w:rsidRPr="00041A46" w:rsidRDefault="00D10037" w:rsidP="007F09F6">
            <w:pPr>
              <w:rPr>
                <w:rFonts w:ascii="Arial" w:hAnsi="Arial" w:cs="Arial"/>
                <w:sz w:val="28"/>
                <w:szCs w:val="28"/>
              </w:rPr>
            </w:pPr>
            <w:r w:rsidRPr="00041A46">
              <w:rPr>
                <w:rFonts w:ascii="Arial" w:hAnsi="Arial" w:cs="Arial"/>
                <w:sz w:val="28"/>
                <w:szCs w:val="28"/>
              </w:rPr>
              <w:t>Semnalizare rutieră la terminarea lucrărilor</w:t>
            </w:r>
          </w:p>
        </w:tc>
        <w:tc>
          <w:tcPr>
            <w:tcW w:w="359"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r>
      <w:tr w:rsidR="00D10037" w:rsidTr="007F09F6">
        <w:tc>
          <w:tcPr>
            <w:tcW w:w="1591" w:type="dxa"/>
          </w:tcPr>
          <w:p w:rsidR="00D10037" w:rsidRPr="00041A46" w:rsidRDefault="00D10037" w:rsidP="007F09F6">
            <w:pPr>
              <w:jc w:val="both"/>
              <w:rPr>
                <w:rFonts w:ascii="Arial" w:hAnsi="Arial" w:cs="Arial"/>
                <w:sz w:val="28"/>
                <w:szCs w:val="28"/>
              </w:rPr>
            </w:pPr>
            <w:r w:rsidRPr="00041A46">
              <w:rPr>
                <w:rFonts w:ascii="Arial" w:hAnsi="Arial" w:cs="Arial"/>
                <w:sz w:val="28"/>
                <w:szCs w:val="28"/>
              </w:rPr>
              <w:t>Refacerea mediului</w:t>
            </w:r>
          </w:p>
        </w:tc>
        <w:tc>
          <w:tcPr>
            <w:tcW w:w="359"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Default="00D10037" w:rsidP="007F09F6">
            <w:pPr>
              <w:jc w:val="both"/>
              <w:rPr>
                <w:rFonts w:ascii="Arial" w:hAnsi="Arial" w:cs="Arial"/>
                <w:b/>
                <w:sz w:val="28"/>
                <w:szCs w:val="28"/>
              </w:rPr>
            </w:pP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c>
          <w:tcPr>
            <w:tcW w:w="358" w:type="dxa"/>
          </w:tcPr>
          <w:p w:rsidR="00D10037" w:rsidRPr="005225A8" w:rsidRDefault="00D10037" w:rsidP="007F09F6">
            <w:pPr>
              <w:jc w:val="both"/>
              <w:rPr>
                <w:rFonts w:ascii="Arial" w:hAnsi="Arial" w:cs="Arial"/>
                <w:b/>
                <w:sz w:val="20"/>
                <w:szCs w:val="20"/>
              </w:rPr>
            </w:pPr>
            <w:r w:rsidRPr="005225A8">
              <w:rPr>
                <w:rFonts w:ascii="Arial" w:hAnsi="Arial" w:cs="Arial"/>
                <w:b/>
                <w:sz w:val="20"/>
                <w:szCs w:val="20"/>
              </w:rPr>
              <w:t>X</w:t>
            </w:r>
          </w:p>
        </w:tc>
      </w:tr>
    </w:tbl>
    <w:p w:rsidR="00D10037" w:rsidRPr="00970EEC" w:rsidRDefault="00D10037" w:rsidP="00D10037">
      <w:pPr>
        <w:spacing w:after="0" w:line="240" w:lineRule="auto"/>
        <w:jc w:val="both"/>
        <w:rPr>
          <w:rFonts w:ascii="Arial" w:hAnsi="Arial" w:cs="Arial"/>
          <w:b/>
          <w:sz w:val="28"/>
          <w:szCs w:val="28"/>
        </w:rPr>
      </w:pPr>
      <w:r w:rsidRPr="00970EEC">
        <w:rPr>
          <w:rFonts w:ascii="Arial" w:hAnsi="Arial" w:cs="Arial"/>
          <w:sz w:val="28"/>
          <w:szCs w:val="28"/>
        </w:rPr>
        <w:t>Durata de exploatare a drumului este nelimitată, funcție și de condițiile de întreținere.</w:t>
      </w:r>
    </w:p>
    <w:p w:rsidR="00D10037" w:rsidRPr="000315B4" w:rsidRDefault="00D10037"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2B1C3F">
        <w:rPr>
          <w:rFonts w:ascii="Arial" w:eastAsia="Times New Roman" w:hAnsi="Arial" w:cs="Arial"/>
          <w:b/>
          <w:sz w:val="28"/>
          <w:szCs w:val="28"/>
          <w:lang w:val="ro-RO" w:eastAsia="ro-RO"/>
        </w:rPr>
        <w:t>III.6.10. Relația cu alte proiecte existente sau planificate</w:t>
      </w:r>
    </w:p>
    <w:p w:rsidR="002B1C3F" w:rsidRDefault="002B1C3F" w:rsidP="002F0EEC">
      <w:pPr>
        <w:spacing w:after="0" w:line="240" w:lineRule="auto"/>
        <w:jc w:val="both"/>
        <w:rPr>
          <w:rFonts w:ascii="Arial" w:eastAsia="Times New Roman" w:hAnsi="Arial" w:cs="Arial"/>
          <w:b/>
          <w:sz w:val="28"/>
          <w:szCs w:val="28"/>
          <w:lang w:val="ro-RO" w:eastAsia="ro-RO"/>
        </w:rPr>
      </w:pPr>
    </w:p>
    <w:p w:rsidR="002B1C3F" w:rsidRDefault="00377737" w:rsidP="002B1C3F">
      <w:pPr>
        <w:spacing w:after="0" w:line="240" w:lineRule="auto"/>
        <w:jc w:val="both"/>
        <w:rPr>
          <w:rFonts w:ascii="Arial" w:hAnsi="Arial" w:cs="Arial"/>
          <w:b/>
          <w:sz w:val="28"/>
          <w:szCs w:val="28"/>
          <w:lang w:val="ro-RO" w:eastAsia="ro-RO"/>
        </w:rPr>
      </w:pPr>
      <w:r>
        <w:rPr>
          <w:rFonts w:ascii="Arial" w:hAnsi="Arial" w:cs="Arial"/>
          <w:sz w:val="28"/>
          <w:szCs w:val="28"/>
        </w:rPr>
        <w:t xml:space="preserve">          </w:t>
      </w:r>
      <w:r w:rsidR="002B1C3F" w:rsidRPr="000507EC">
        <w:rPr>
          <w:rFonts w:ascii="Arial" w:hAnsi="Arial" w:cs="Arial"/>
          <w:sz w:val="28"/>
          <w:szCs w:val="28"/>
        </w:rPr>
        <w:t>Proiectul propus nu va fi în relație</w:t>
      </w:r>
      <w:r w:rsidR="002B1C3F" w:rsidRPr="006C3171">
        <w:rPr>
          <w:rFonts w:ascii="Arial" w:hAnsi="Arial" w:cs="Arial"/>
          <w:sz w:val="28"/>
          <w:szCs w:val="28"/>
        </w:rPr>
        <w:t xml:space="preserve"> cu alte proiecte existente sau planificate</w:t>
      </w:r>
      <w:r w:rsidR="002B1C3F">
        <w:rPr>
          <w:rFonts w:ascii="Arial" w:hAnsi="Arial" w:cs="Arial"/>
          <w:sz w:val="28"/>
          <w:szCs w:val="28"/>
        </w:rPr>
        <w:t>.</w:t>
      </w:r>
    </w:p>
    <w:p w:rsidR="00377737" w:rsidRDefault="002B1C3F" w:rsidP="002B1C3F">
      <w:pPr>
        <w:spacing w:after="0" w:line="240" w:lineRule="auto"/>
        <w:jc w:val="both"/>
        <w:rPr>
          <w:rFonts w:ascii="Arial" w:hAnsi="Arial" w:cs="Arial"/>
          <w:sz w:val="28"/>
          <w:szCs w:val="28"/>
        </w:rPr>
      </w:pPr>
      <w:r w:rsidRPr="00854A97">
        <w:rPr>
          <w:rFonts w:ascii="Arial" w:hAnsi="Arial" w:cs="Arial"/>
          <w:sz w:val="28"/>
          <w:szCs w:val="28"/>
        </w:rPr>
        <w:t>Ca rezultat al implement</w:t>
      </w:r>
      <w:r>
        <w:rPr>
          <w:rFonts w:ascii="Arial" w:hAnsi="Arial" w:cs="Arial"/>
          <w:sz w:val="28"/>
          <w:szCs w:val="28"/>
        </w:rPr>
        <w:t>ă</w:t>
      </w:r>
      <w:r w:rsidRPr="00854A97">
        <w:rPr>
          <w:rFonts w:ascii="Arial" w:hAnsi="Arial" w:cs="Arial"/>
          <w:sz w:val="28"/>
          <w:szCs w:val="28"/>
        </w:rPr>
        <w:t>rii proiectului propus</w:t>
      </w:r>
      <w:r>
        <w:rPr>
          <w:rFonts w:ascii="Arial" w:hAnsi="Arial" w:cs="Arial"/>
          <w:sz w:val="28"/>
          <w:szCs w:val="28"/>
        </w:rPr>
        <w:t>,</w:t>
      </w:r>
      <w:r w:rsidRPr="00854A97">
        <w:rPr>
          <w:rFonts w:ascii="Arial" w:hAnsi="Arial" w:cs="Arial"/>
          <w:sz w:val="28"/>
          <w:szCs w:val="28"/>
        </w:rPr>
        <w:t xml:space="preserve"> se realizeaz</w:t>
      </w:r>
      <w:r>
        <w:rPr>
          <w:rFonts w:ascii="Arial" w:hAnsi="Arial" w:cs="Arial"/>
          <w:sz w:val="28"/>
          <w:szCs w:val="28"/>
        </w:rPr>
        <w:t>ă</w:t>
      </w:r>
      <w:r w:rsidRPr="00854A97">
        <w:rPr>
          <w:rFonts w:ascii="Arial" w:hAnsi="Arial" w:cs="Arial"/>
          <w:sz w:val="28"/>
          <w:szCs w:val="28"/>
        </w:rPr>
        <w:t xml:space="preserve"> un drum de legatur</w:t>
      </w:r>
      <w:r>
        <w:rPr>
          <w:rFonts w:ascii="Arial" w:hAnsi="Arial" w:cs="Arial"/>
          <w:sz w:val="28"/>
          <w:szCs w:val="28"/>
        </w:rPr>
        <w:t>ă</w:t>
      </w:r>
      <w:r w:rsidRPr="00854A97">
        <w:rPr>
          <w:rFonts w:ascii="Arial" w:hAnsi="Arial" w:cs="Arial"/>
          <w:sz w:val="28"/>
          <w:szCs w:val="28"/>
        </w:rPr>
        <w:t xml:space="preserve"> </w:t>
      </w:r>
      <w:r>
        <w:rPr>
          <w:rFonts w:ascii="Arial" w:hAnsi="Arial" w:cs="Arial"/>
          <w:sz w:val="28"/>
          <w:szCs w:val="28"/>
        </w:rPr>
        <w:t xml:space="preserve">între autostrada A1 și drumul național DN7, </w:t>
      </w:r>
      <w:r w:rsidRPr="00854A97">
        <w:rPr>
          <w:rFonts w:ascii="Arial" w:hAnsi="Arial" w:cs="Arial"/>
          <w:sz w:val="28"/>
          <w:szCs w:val="28"/>
        </w:rPr>
        <w:t>ce va putea genera dezvoltare socio-economic</w:t>
      </w:r>
      <w:r>
        <w:rPr>
          <w:rFonts w:ascii="Arial" w:hAnsi="Arial" w:cs="Arial"/>
          <w:sz w:val="28"/>
          <w:szCs w:val="28"/>
        </w:rPr>
        <w:t>ă</w:t>
      </w:r>
      <w:r w:rsidRPr="00854A97">
        <w:rPr>
          <w:rFonts w:ascii="Arial" w:hAnsi="Arial" w:cs="Arial"/>
          <w:sz w:val="28"/>
          <w:szCs w:val="28"/>
        </w:rPr>
        <w:t xml:space="preserve">.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xml:space="preserve">Realizarea acestei investitii va conduce la: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imbun</w:t>
      </w:r>
      <w:r>
        <w:rPr>
          <w:rFonts w:ascii="Arial" w:hAnsi="Arial" w:cs="Arial"/>
          <w:sz w:val="28"/>
          <w:szCs w:val="28"/>
        </w:rPr>
        <w:t>ătăț</w:t>
      </w:r>
      <w:r w:rsidRPr="00854A97">
        <w:rPr>
          <w:rFonts w:ascii="Arial" w:hAnsi="Arial" w:cs="Arial"/>
          <w:sz w:val="28"/>
          <w:szCs w:val="28"/>
        </w:rPr>
        <w:t>irea condi</w:t>
      </w:r>
      <w:r>
        <w:rPr>
          <w:rFonts w:ascii="Arial" w:hAnsi="Arial" w:cs="Arial"/>
          <w:sz w:val="28"/>
          <w:szCs w:val="28"/>
        </w:rPr>
        <w:t>ț</w:t>
      </w:r>
      <w:r w:rsidRPr="00854A97">
        <w:rPr>
          <w:rFonts w:ascii="Arial" w:hAnsi="Arial" w:cs="Arial"/>
          <w:sz w:val="28"/>
          <w:szCs w:val="28"/>
        </w:rPr>
        <w:t>iilor generale de circula</w:t>
      </w:r>
      <w:r>
        <w:rPr>
          <w:rFonts w:ascii="Arial" w:hAnsi="Arial" w:cs="Arial"/>
          <w:sz w:val="28"/>
          <w:szCs w:val="28"/>
        </w:rPr>
        <w:t>ț</w:t>
      </w:r>
      <w:r w:rsidRPr="00854A97">
        <w:rPr>
          <w:rFonts w:ascii="Arial" w:hAnsi="Arial" w:cs="Arial"/>
          <w:sz w:val="28"/>
          <w:szCs w:val="28"/>
        </w:rPr>
        <w:t>i</w:t>
      </w:r>
      <w:r>
        <w:rPr>
          <w:rFonts w:ascii="Arial" w:hAnsi="Arial" w:cs="Arial"/>
          <w:sz w:val="28"/>
          <w:szCs w:val="28"/>
        </w:rPr>
        <w:t>e</w:t>
      </w:r>
      <w:r w:rsidRPr="00854A97">
        <w:rPr>
          <w:rFonts w:ascii="Arial" w:hAnsi="Arial" w:cs="Arial"/>
          <w:sz w:val="28"/>
          <w:szCs w:val="28"/>
        </w:rPr>
        <w:t xml:space="preserve"> actual</w:t>
      </w:r>
      <w:r>
        <w:rPr>
          <w:rFonts w:ascii="Arial" w:hAnsi="Arial" w:cs="Arial"/>
          <w:sz w:val="28"/>
          <w:szCs w:val="28"/>
        </w:rPr>
        <w:t>ă</w:t>
      </w:r>
      <w:r w:rsidRPr="00854A97">
        <w:rPr>
          <w:rFonts w:ascii="Arial" w:hAnsi="Arial" w:cs="Arial"/>
          <w:sz w:val="28"/>
          <w:szCs w:val="28"/>
        </w:rPr>
        <w:t xml:space="preserve"> </w:t>
      </w:r>
      <w:r>
        <w:rPr>
          <w:rFonts w:ascii="Arial" w:hAnsi="Arial" w:cs="Arial"/>
          <w:sz w:val="28"/>
          <w:szCs w:val="28"/>
        </w:rPr>
        <w:t>ș</w:t>
      </w:r>
      <w:r w:rsidRPr="00854A97">
        <w:rPr>
          <w:rFonts w:ascii="Arial" w:hAnsi="Arial" w:cs="Arial"/>
          <w:sz w:val="28"/>
          <w:szCs w:val="28"/>
        </w:rPr>
        <w:t xml:space="preserve">i </w:t>
      </w:r>
      <w:r>
        <w:rPr>
          <w:rFonts w:ascii="Arial" w:hAnsi="Arial" w:cs="Arial"/>
          <w:sz w:val="28"/>
          <w:szCs w:val="28"/>
        </w:rPr>
        <w:t>î</w:t>
      </w:r>
      <w:r w:rsidRPr="00854A97">
        <w:rPr>
          <w:rFonts w:ascii="Arial" w:hAnsi="Arial" w:cs="Arial"/>
          <w:sz w:val="28"/>
          <w:szCs w:val="28"/>
        </w:rPr>
        <w:t>n perspectiv</w:t>
      </w:r>
      <w:r>
        <w:rPr>
          <w:rFonts w:ascii="Arial" w:hAnsi="Arial" w:cs="Arial"/>
          <w:sz w:val="28"/>
          <w:szCs w:val="28"/>
        </w:rPr>
        <w:t xml:space="preserve">ă;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xml:space="preserve">- scurtarea timpului de deplasare a autovehiculelor </w:t>
      </w:r>
      <w:r>
        <w:rPr>
          <w:rFonts w:ascii="Arial" w:hAnsi="Arial" w:cs="Arial"/>
          <w:sz w:val="28"/>
          <w:szCs w:val="28"/>
        </w:rPr>
        <w:t>ș</w:t>
      </w:r>
      <w:r w:rsidRPr="00854A97">
        <w:rPr>
          <w:rFonts w:ascii="Arial" w:hAnsi="Arial" w:cs="Arial"/>
          <w:sz w:val="28"/>
          <w:szCs w:val="28"/>
        </w:rPr>
        <w:t xml:space="preserve">i reducerea consumului de combustibil;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xml:space="preserve">- crearea unui mediu </w:t>
      </w:r>
      <w:r>
        <w:rPr>
          <w:rFonts w:ascii="Arial" w:hAnsi="Arial" w:cs="Arial"/>
          <w:sz w:val="28"/>
          <w:szCs w:val="28"/>
        </w:rPr>
        <w:t>î</w:t>
      </w:r>
      <w:r w:rsidRPr="00854A97">
        <w:rPr>
          <w:rFonts w:ascii="Arial" w:hAnsi="Arial" w:cs="Arial"/>
          <w:sz w:val="28"/>
          <w:szCs w:val="28"/>
        </w:rPr>
        <w:t>nconjur</w:t>
      </w:r>
      <w:r>
        <w:rPr>
          <w:rFonts w:ascii="Arial" w:hAnsi="Arial" w:cs="Arial"/>
          <w:sz w:val="28"/>
          <w:szCs w:val="28"/>
        </w:rPr>
        <w:t>ă</w:t>
      </w:r>
      <w:r w:rsidRPr="00854A97">
        <w:rPr>
          <w:rFonts w:ascii="Arial" w:hAnsi="Arial" w:cs="Arial"/>
          <w:sz w:val="28"/>
          <w:szCs w:val="28"/>
        </w:rPr>
        <w:t>tor adecvat ofertei economice, turistice/ecoturist</w:t>
      </w:r>
      <w:r>
        <w:rPr>
          <w:rFonts w:ascii="Arial" w:hAnsi="Arial" w:cs="Arial"/>
          <w:sz w:val="28"/>
          <w:szCs w:val="28"/>
        </w:rPr>
        <w:t>ic</w:t>
      </w:r>
      <w:r w:rsidRPr="00854A97">
        <w:rPr>
          <w:rFonts w:ascii="Arial" w:hAnsi="Arial" w:cs="Arial"/>
          <w:sz w:val="28"/>
          <w:szCs w:val="28"/>
        </w:rPr>
        <w:t xml:space="preserve">e a zonei </w:t>
      </w:r>
      <w:r>
        <w:rPr>
          <w:rFonts w:ascii="Arial" w:hAnsi="Arial" w:cs="Arial"/>
          <w:sz w:val="28"/>
          <w:szCs w:val="28"/>
        </w:rPr>
        <w:t>ș</w:t>
      </w:r>
      <w:r w:rsidRPr="00854A97">
        <w:rPr>
          <w:rFonts w:ascii="Arial" w:hAnsi="Arial" w:cs="Arial"/>
          <w:sz w:val="28"/>
          <w:szCs w:val="28"/>
        </w:rPr>
        <w:t xml:space="preserve">i </w:t>
      </w:r>
      <w:r>
        <w:rPr>
          <w:rFonts w:ascii="Arial" w:hAnsi="Arial" w:cs="Arial"/>
          <w:sz w:val="28"/>
          <w:szCs w:val="28"/>
        </w:rPr>
        <w:t>î</w:t>
      </w:r>
      <w:r w:rsidRPr="00854A97">
        <w:rPr>
          <w:rFonts w:ascii="Arial" w:hAnsi="Arial" w:cs="Arial"/>
          <w:sz w:val="28"/>
          <w:szCs w:val="28"/>
        </w:rPr>
        <w:t>n mod deosebit a unui mediu s</w:t>
      </w:r>
      <w:r>
        <w:rPr>
          <w:rFonts w:ascii="Arial" w:hAnsi="Arial" w:cs="Arial"/>
          <w:sz w:val="28"/>
          <w:szCs w:val="28"/>
        </w:rPr>
        <w:t>ă</w:t>
      </w:r>
      <w:r w:rsidRPr="00854A97">
        <w:rPr>
          <w:rFonts w:ascii="Arial" w:hAnsi="Arial" w:cs="Arial"/>
          <w:sz w:val="28"/>
          <w:szCs w:val="28"/>
        </w:rPr>
        <w:t>n</w:t>
      </w:r>
      <w:r>
        <w:rPr>
          <w:rFonts w:ascii="Arial" w:hAnsi="Arial" w:cs="Arial"/>
          <w:sz w:val="28"/>
          <w:szCs w:val="28"/>
        </w:rPr>
        <w:t>ă</w:t>
      </w:r>
      <w:r w:rsidRPr="00854A97">
        <w:rPr>
          <w:rFonts w:ascii="Arial" w:hAnsi="Arial" w:cs="Arial"/>
          <w:sz w:val="28"/>
          <w:szCs w:val="28"/>
        </w:rPr>
        <w:t xml:space="preserve">tos de dezvoltare;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cre</w:t>
      </w:r>
      <w:r>
        <w:rPr>
          <w:rFonts w:ascii="Arial" w:hAnsi="Arial" w:cs="Arial"/>
          <w:sz w:val="28"/>
          <w:szCs w:val="28"/>
        </w:rPr>
        <w:t>ș</w:t>
      </w:r>
      <w:r w:rsidRPr="00854A97">
        <w:rPr>
          <w:rFonts w:ascii="Arial" w:hAnsi="Arial" w:cs="Arial"/>
          <w:sz w:val="28"/>
          <w:szCs w:val="28"/>
        </w:rPr>
        <w:t>terea mobilit</w:t>
      </w:r>
      <w:r>
        <w:rPr>
          <w:rFonts w:ascii="Arial" w:hAnsi="Arial" w:cs="Arial"/>
          <w:sz w:val="28"/>
          <w:szCs w:val="28"/>
        </w:rPr>
        <w:t>ăț</w:t>
      </w:r>
      <w:r w:rsidRPr="00854A97">
        <w:rPr>
          <w:rFonts w:ascii="Arial" w:hAnsi="Arial" w:cs="Arial"/>
          <w:sz w:val="28"/>
          <w:szCs w:val="28"/>
        </w:rPr>
        <w:t>ii popula</w:t>
      </w:r>
      <w:r>
        <w:rPr>
          <w:rFonts w:ascii="Arial" w:hAnsi="Arial" w:cs="Arial"/>
          <w:sz w:val="28"/>
          <w:szCs w:val="28"/>
        </w:rPr>
        <w:t>ț</w:t>
      </w:r>
      <w:r w:rsidRPr="00854A97">
        <w:rPr>
          <w:rFonts w:ascii="Arial" w:hAnsi="Arial" w:cs="Arial"/>
          <w:sz w:val="28"/>
          <w:szCs w:val="28"/>
        </w:rPr>
        <w:t xml:space="preserve">iei </w:t>
      </w:r>
      <w:r>
        <w:rPr>
          <w:rFonts w:ascii="Arial" w:hAnsi="Arial" w:cs="Arial"/>
          <w:sz w:val="28"/>
          <w:szCs w:val="28"/>
        </w:rPr>
        <w:t>ș</w:t>
      </w:r>
      <w:r w:rsidRPr="00854A97">
        <w:rPr>
          <w:rFonts w:ascii="Arial" w:hAnsi="Arial" w:cs="Arial"/>
          <w:sz w:val="28"/>
          <w:szCs w:val="28"/>
        </w:rPr>
        <w:t>i a bunurilor, reducerea costurilor de transport de m</w:t>
      </w:r>
      <w:r>
        <w:rPr>
          <w:rFonts w:ascii="Arial" w:hAnsi="Arial" w:cs="Arial"/>
          <w:sz w:val="28"/>
          <w:szCs w:val="28"/>
        </w:rPr>
        <w:t>ă</w:t>
      </w:r>
      <w:r w:rsidRPr="00854A97">
        <w:rPr>
          <w:rFonts w:ascii="Arial" w:hAnsi="Arial" w:cs="Arial"/>
          <w:sz w:val="28"/>
          <w:szCs w:val="28"/>
        </w:rPr>
        <w:t xml:space="preserve">rfuri </w:t>
      </w:r>
      <w:r>
        <w:rPr>
          <w:rFonts w:ascii="Arial" w:hAnsi="Arial" w:cs="Arial"/>
          <w:sz w:val="28"/>
          <w:szCs w:val="28"/>
        </w:rPr>
        <w:t>ș</w:t>
      </w:r>
      <w:r w:rsidRPr="00854A97">
        <w:rPr>
          <w:rFonts w:ascii="Arial" w:hAnsi="Arial" w:cs="Arial"/>
          <w:sz w:val="28"/>
          <w:szCs w:val="28"/>
        </w:rPr>
        <w:t>i c</w:t>
      </w:r>
      <w:r>
        <w:rPr>
          <w:rFonts w:ascii="Arial" w:hAnsi="Arial" w:cs="Arial"/>
          <w:sz w:val="28"/>
          <w:szCs w:val="28"/>
        </w:rPr>
        <w:t>ă</w:t>
      </w:r>
      <w:r w:rsidRPr="00854A97">
        <w:rPr>
          <w:rFonts w:ascii="Arial" w:hAnsi="Arial" w:cs="Arial"/>
          <w:sz w:val="28"/>
          <w:szCs w:val="28"/>
        </w:rPr>
        <w:t>l</w:t>
      </w:r>
      <w:r>
        <w:rPr>
          <w:rFonts w:ascii="Arial" w:hAnsi="Arial" w:cs="Arial"/>
          <w:sz w:val="28"/>
          <w:szCs w:val="28"/>
        </w:rPr>
        <w:t>ă</w:t>
      </w:r>
      <w:r w:rsidRPr="00854A97">
        <w:rPr>
          <w:rFonts w:ascii="Arial" w:hAnsi="Arial" w:cs="Arial"/>
          <w:sz w:val="28"/>
          <w:szCs w:val="28"/>
        </w:rPr>
        <w:t>tori, cre</w:t>
      </w:r>
      <w:r>
        <w:rPr>
          <w:rFonts w:ascii="Arial" w:hAnsi="Arial" w:cs="Arial"/>
          <w:sz w:val="28"/>
          <w:szCs w:val="28"/>
        </w:rPr>
        <w:t>ș</w:t>
      </w:r>
      <w:r w:rsidRPr="00854A97">
        <w:rPr>
          <w:rFonts w:ascii="Arial" w:hAnsi="Arial" w:cs="Arial"/>
          <w:sz w:val="28"/>
          <w:szCs w:val="28"/>
        </w:rPr>
        <w:t>terea eficient</w:t>
      </w:r>
      <w:r>
        <w:rPr>
          <w:rFonts w:ascii="Arial" w:hAnsi="Arial" w:cs="Arial"/>
          <w:sz w:val="28"/>
          <w:szCs w:val="28"/>
        </w:rPr>
        <w:t>ț</w:t>
      </w:r>
      <w:r w:rsidRPr="00854A97">
        <w:rPr>
          <w:rFonts w:ascii="Arial" w:hAnsi="Arial" w:cs="Arial"/>
          <w:sz w:val="28"/>
          <w:szCs w:val="28"/>
        </w:rPr>
        <w:t>ei activit</w:t>
      </w:r>
      <w:r>
        <w:rPr>
          <w:rFonts w:ascii="Arial" w:hAnsi="Arial" w:cs="Arial"/>
          <w:sz w:val="28"/>
          <w:szCs w:val="28"/>
        </w:rPr>
        <w:t>ăț</w:t>
      </w:r>
      <w:r w:rsidRPr="00854A97">
        <w:rPr>
          <w:rFonts w:ascii="Arial" w:hAnsi="Arial" w:cs="Arial"/>
          <w:sz w:val="28"/>
          <w:szCs w:val="28"/>
        </w:rPr>
        <w:t xml:space="preserve">ilor economice, economisirea de energie </w:t>
      </w:r>
      <w:r>
        <w:rPr>
          <w:rFonts w:ascii="Arial" w:hAnsi="Arial" w:cs="Arial"/>
          <w:sz w:val="28"/>
          <w:szCs w:val="28"/>
        </w:rPr>
        <w:t>ș</w:t>
      </w:r>
      <w:r w:rsidRPr="00854A97">
        <w:rPr>
          <w:rFonts w:ascii="Arial" w:hAnsi="Arial" w:cs="Arial"/>
          <w:sz w:val="28"/>
          <w:szCs w:val="28"/>
        </w:rPr>
        <w:t>i timp, cre</w:t>
      </w:r>
      <w:r>
        <w:rPr>
          <w:rFonts w:ascii="Arial" w:hAnsi="Arial" w:cs="Arial"/>
          <w:sz w:val="28"/>
          <w:szCs w:val="28"/>
        </w:rPr>
        <w:t>â</w:t>
      </w:r>
      <w:r w:rsidRPr="00854A97">
        <w:rPr>
          <w:rFonts w:ascii="Arial" w:hAnsi="Arial" w:cs="Arial"/>
          <w:sz w:val="28"/>
          <w:szCs w:val="28"/>
        </w:rPr>
        <w:t>nd condi</w:t>
      </w:r>
      <w:r>
        <w:rPr>
          <w:rFonts w:ascii="Arial" w:hAnsi="Arial" w:cs="Arial"/>
          <w:sz w:val="28"/>
          <w:szCs w:val="28"/>
        </w:rPr>
        <w:t>ț</w:t>
      </w:r>
      <w:r w:rsidRPr="00854A97">
        <w:rPr>
          <w:rFonts w:ascii="Arial" w:hAnsi="Arial" w:cs="Arial"/>
          <w:sz w:val="28"/>
          <w:szCs w:val="28"/>
        </w:rPr>
        <w:t xml:space="preserve">ii pentru extinderea schimburilor comerciale </w:t>
      </w:r>
      <w:r>
        <w:rPr>
          <w:rFonts w:ascii="Arial" w:hAnsi="Arial" w:cs="Arial"/>
          <w:sz w:val="28"/>
          <w:szCs w:val="28"/>
        </w:rPr>
        <w:t>ș</w:t>
      </w:r>
      <w:r w:rsidRPr="00854A97">
        <w:rPr>
          <w:rFonts w:ascii="Arial" w:hAnsi="Arial" w:cs="Arial"/>
          <w:sz w:val="28"/>
          <w:szCs w:val="28"/>
        </w:rPr>
        <w:t>i implicit a investi</w:t>
      </w:r>
      <w:r>
        <w:rPr>
          <w:rFonts w:ascii="Arial" w:hAnsi="Arial" w:cs="Arial"/>
          <w:sz w:val="28"/>
          <w:szCs w:val="28"/>
        </w:rPr>
        <w:t>ț</w:t>
      </w:r>
      <w:r w:rsidRPr="00854A97">
        <w:rPr>
          <w:rFonts w:ascii="Arial" w:hAnsi="Arial" w:cs="Arial"/>
          <w:sz w:val="28"/>
          <w:szCs w:val="28"/>
        </w:rPr>
        <w:t xml:space="preserve">iilor productive;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cre</w:t>
      </w:r>
      <w:r>
        <w:rPr>
          <w:rFonts w:ascii="Arial" w:hAnsi="Arial" w:cs="Arial"/>
          <w:sz w:val="28"/>
          <w:szCs w:val="28"/>
        </w:rPr>
        <w:t>ș</w:t>
      </w:r>
      <w:r w:rsidRPr="00854A97">
        <w:rPr>
          <w:rFonts w:ascii="Arial" w:hAnsi="Arial" w:cs="Arial"/>
          <w:sz w:val="28"/>
          <w:szCs w:val="28"/>
        </w:rPr>
        <w:t>terea competitivit</w:t>
      </w:r>
      <w:r>
        <w:rPr>
          <w:rFonts w:ascii="Arial" w:hAnsi="Arial" w:cs="Arial"/>
          <w:sz w:val="28"/>
          <w:szCs w:val="28"/>
        </w:rPr>
        <w:t>ăț</w:t>
      </w:r>
      <w:r w:rsidRPr="00854A97">
        <w:rPr>
          <w:rFonts w:ascii="Arial" w:hAnsi="Arial" w:cs="Arial"/>
          <w:sz w:val="28"/>
          <w:szCs w:val="28"/>
        </w:rPr>
        <w:t xml:space="preserve">ii intreprinderilor/firmelor </w:t>
      </w:r>
      <w:r>
        <w:rPr>
          <w:rFonts w:ascii="Arial" w:hAnsi="Arial" w:cs="Arial"/>
          <w:sz w:val="28"/>
          <w:szCs w:val="28"/>
        </w:rPr>
        <w:t>ș</w:t>
      </w:r>
      <w:r w:rsidRPr="00854A97">
        <w:rPr>
          <w:rFonts w:ascii="Arial" w:hAnsi="Arial" w:cs="Arial"/>
          <w:sz w:val="28"/>
          <w:szCs w:val="28"/>
        </w:rPr>
        <w:t>i a mobilit</w:t>
      </w:r>
      <w:r>
        <w:rPr>
          <w:rFonts w:ascii="Arial" w:hAnsi="Arial" w:cs="Arial"/>
          <w:sz w:val="28"/>
          <w:szCs w:val="28"/>
        </w:rPr>
        <w:t>ăț</w:t>
      </w:r>
      <w:r w:rsidRPr="00854A97">
        <w:rPr>
          <w:rFonts w:ascii="Arial" w:hAnsi="Arial" w:cs="Arial"/>
          <w:sz w:val="28"/>
          <w:szCs w:val="28"/>
        </w:rPr>
        <w:t>ii for</w:t>
      </w:r>
      <w:r>
        <w:rPr>
          <w:rFonts w:ascii="Arial" w:hAnsi="Arial" w:cs="Arial"/>
          <w:sz w:val="28"/>
          <w:szCs w:val="28"/>
        </w:rPr>
        <w:t>ț</w:t>
      </w:r>
      <w:r w:rsidRPr="00854A97">
        <w:rPr>
          <w:rFonts w:ascii="Arial" w:hAnsi="Arial" w:cs="Arial"/>
          <w:sz w:val="28"/>
          <w:szCs w:val="28"/>
        </w:rPr>
        <w:t>ei de munc</w:t>
      </w:r>
      <w:r>
        <w:rPr>
          <w:rFonts w:ascii="Arial" w:hAnsi="Arial" w:cs="Arial"/>
          <w:sz w:val="28"/>
          <w:szCs w:val="28"/>
        </w:rPr>
        <w:t>ă</w:t>
      </w:r>
      <w:r w:rsidRPr="00854A97">
        <w:rPr>
          <w:rFonts w:ascii="Arial" w:hAnsi="Arial" w:cs="Arial"/>
          <w:sz w:val="28"/>
          <w:szCs w:val="28"/>
        </w:rPr>
        <w:t xml:space="preserve"> </w:t>
      </w:r>
      <w:r>
        <w:rPr>
          <w:rFonts w:ascii="Arial" w:hAnsi="Arial" w:cs="Arial"/>
          <w:sz w:val="28"/>
          <w:szCs w:val="28"/>
        </w:rPr>
        <w:t>ș</w:t>
      </w:r>
      <w:r w:rsidRPr="00854A97">
        <w:rPr>
          <w:rFonts w:ascii="Arial" w:hAnsi="Arial" w:cs="Arial"/>
          <w:sz w:val="28"/>
          <w:szCs w:val="28"/>
        </w:rPr>
        <w:t>i, prin urmare, la o dezvoltare mai rapid</w:t>
      </w:r>
      <w:r>
        <w:rPr>
          <w:rFonts w:ascii="Arial" w:hAnsi="Arial" w:cs="Arial"/>
          <w:sz w:val="28"/>
          <w:szCs w:val="28"/>
        </w:rPr>
        <w:t>ă</w:t>
      </w:r>
      <w:r w:rsidRPr="00854A97">
        <w:rPr>
          <w:rFonts w:ascii="Arial" w:hAnsi="Arial" w:cs="Arial"/>
          <w:sz w:val="28"/>
          <w:szCs w:val="28"/>
        </w:rPr>
        <w:t xml:space="preserve"> a zonei pe ansamblu;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xml:space="preserve">- </w:t>
      </w:r>
      <w:r>
        <w:rPr>
          <w:rFonts w:ascii="Arial" w:hAnsi="Arial" w:cs="Arial"/>
          <w:sz w:val="28"/>
          <w:szCs w:val="28"/>
        </w:rPr>
        <w:t>î</w:t>
      </w:r>
      <w:r w:rsidRPr="00854A97">
        <w:rPr>
          <w:rFonts w:ascii="Arial" w:hAnsi="Arial" w:cs="Arial"/>
          <w:sz w:val="28"/>
          <w:szCs w:val="28"/>
        </w:rPr>
        <w:t>mbunat</w:t>
      </w:r>
      <w:r>
        <w:rPr>
          <w:rFonts w:ascii="Arial" w:hAnsi="Arial" w:cs="Arial"/>
          <w:sz w:val="28"/>
          <w:szCs w:val="28"/>
        </w:rPr>
        <w:t>ăț</w:t>
      </w:r>
      <w:r w:rsidRPr="00854A97">
        <w:rPr>
          <w:rFonts w:ascii="Arial" w:hAnsi="Arial" w:cs="Arial"/>
          <w:sz w:val="28"/>
          <w:szCs w:val="28"/>
        </w:rPr>
        <w:t xml:space="preserve">irea </w:t>
      </w:r>
      <w:r>
        <w:rPr>
          <w:rFonts w:ascii="Arial" w:hAnsi="Arial" w:cs="Arial"/>
          <w:sz w:val="28"/>
          <w:szCs w:val="28"/>
        </w:rPr>
        <w:t xml:space="preserve"> </w:t>
      </w:r>
      <w:r w:rsidR="002238D3">
        <w:rPr>
          <w:rFonts w:ascii="Arial" w:hAnsi="Arial" w:cs="Arial"/>
          <w:sz w:val="28"/>
          <w:szCs w:val="28"/>
        </w:rPr>
        <w:t xml:space="preserve"> </w:t>
      </w:r>
      <w:r w:rsidRPr="00854A97">
        <w:rPr>
          <w:rFonts w:ascii="Arial" w:hAnsi="Arial" w:cs="Arial"/>
          <w:sz w:val="28"/>
          <w:szCs w:val="28"/>
        </w:rPr>
        <w:t>situa</w:t>
      </w:r>
      <w:r>
        <w:rPr>
          <w:rFonts w:ascii="Arial" w:hAnsi="Arial" w:cs="Arial"/>
          <w:sz w:val="28"/>
          <w:szCs w:val="28"/>
        </w:rPr>
        <w:t>ț</w:t>
      </w:r>
      <w:r w:rsidRPr="00854A97">
        <w:rPr>
          <w:rFonts w:ascii="Arial" w:hAnsi="Arial" w:cs="Arial"/>
          <w:sz w:val="28"/>
          <w:szCs w:val="28"/>
        </w:rPr>
        <w:t xml:space="preserve">iei </w:t>
      </w:r>
      <w:r w:rsidR="002238D3">
        <w:rPr>
          <w:rFonts w:ascii="Arial" w:hAnsi="Arial" w:cs="Arial"/>
          <w:sz w:val="28"/>
          <w:szCs w:val="28"/>
        </w:rPr>
        <w:t xml:space="preserve"> </w:t>
      </w:r>
      <w:r>
        <w:rPr>
          <w:rFonts w:ascii="Arial" w:hAnsi="Arial" w:cs="Arial"/>
          <w:sz w:val="28"/>
          <w:szCs w:val="28"/>
        </w:rPr>
        <w:t xml:space="preserve"> </w:t>
      </w:r>
      <w:r w:rsidRPr="00854A97">
        <w:rPr>
          <w:rFonts w:ascii="Arial" w:hAnsi="Arial" w:cs="Arial"/>
          <w:sz w:val="28"/>
          <w:szCs w:val="28"/>
        </w:rPr>
        <w:t xml:space="preserve">zonelor </w:t>
      </w:r>
      <w:r>
        <w:rPr>
          <w:rFonts w:ascii="Arial" w:hAnsi="Arial" w:cs="Arial"/>
          <w:sz w:val="28"/>
          <w:szCs w:val="28"/>
        </w:rPr>
        <w:t xml:space="preserve"> </w:t>
      </w:r>
      <w:r w:rsidRPr="00854A97">
        <w:rPr>
          <w:rFonts w:ascii="Arial" w:hAnsi="Arial" w:cs="Arial"/>
          <w:sz w:val="28"/>
          <w:szCs w:val="28"/>
        </w:rPr>
        <w:t>cu</w:t>
      </w:r>
      <w:r>
        <w:rPr>
          <w:rFonts w:ascii="Arial" w:hAnsi="Arial" w:cs="Arial"/>
          <w:sz w:val="28"/>
          <w:szCs w:val="28"/>
        </w:rPr>
        <w:t xml:space="preserve"> </w:t>
      </w:r>
      <w:r w:rsidRPr="00854A97">
        <w:rPr>
          <w:rFonts w:ascii="Arial" w:hAnsi="Arial" w:cs="Arial"/>
          <w:sz w:val="28"/>
          <w:szCs w:val="28"/>
        </w:rPr>
        <w:t xml:space="preserve"> </w:t>
      </w:r>
      <w:r w:rsidR="002238D3">
        <w:rPr>
          <w:rFonts w:ascii="Arial" w:hAnsi="Arial" w:cs="Arial"/>
          <w:sz w:val="28"/>
          <w:szCs w:val="28"/>
        </w:rPr>
        <w:t xml:space="preserve"> </w:t>
      </w:r>
      <w:r w:rsidRPr="00854A97">
        <w:rPr>
          <w:rFonts w:ascii="Arial" w:hAnsi="Arial" w:cs="Arial"/>
          <w:sz w:val="28"/>
          <w:szCs w:val="28"/>
        </w:rPr>
        <w:t>int</w:t>
      </w:r>
      <w:r>
        <w:rPr>
          <w:rFonts w:ascii="Arial" w:hAnsi="Arial" w:cs="Arial"/>
          <w:sz w:val="28"/>
          <w:szCs w:val="28"/>
        </w:rPr>
        <w:t>â</w:t>
      </w:r>
      <w:r w:rsidRPr="00854A97">
        <w:rPr>
          <w:rFonts w:ascii="Arial" w:hAnsi="Arial" w:cs="Arial"/>
          <w:sz w:val="28"/>
          <w:szCs w:val="28"/>
        </w:rPr>
        <w:t xml:space="preserve">rzieri </w:t>
      </w:r>
      <w:r>
        <w:rPr>
          <w:rFonts w:ascii="Arial" w:hAnsi="Arial" w:cs="Arial"/>
          <w:sz w:val="28"/>
          <w:szCs w:val="28"/>
        </w:rPr>
        <w:t xml:space="preserve"> î</w:t>
      </w:r>
      <w:r w:rsidRPr="00854A97">
        <w:rPr>
          <w:rFonts w:ascii="Arial" w:hAnsi="Arial" w:cs="Arial"/>
          <w:sz w:val="28"/>
          <w:szCs w:val="28"/>
        </w:rPr>
        <w:t>n</w:t>
      </w:r>
      <w:r>
        <w:rPr>
          <w:rFonts w:ascii="Arial" w:hAnsi="Arial" w:cs="Arial"/>
          <w:sz w:val="28"/>
          <w:szCs w:val="28"/>
        </w:rPr>
        <w:t xml:space="preserve"> </w:t>
      </w:r>
      <w:r w:rsidR="002238D3">
        <w:rPr>
          <w:rFonts w:ascii="Arial" w:hAnsi="Arial" w:cs="Arial"/>
          <w:sz w:val="28"/>
          <w:szCs w:val="28"/>
        </w:rPr>
        <w:t xml:space="preserve"> </w:t>
      </w:r>
      <w:r w:rsidRPr="00854A97">
        <w:rPr>
          <w:rFonts w:ascii="Arial" w:hAnsi="Arial" w:cs="Arial"/>
          <w:sz w:val="28"/>
          <w:szCs w:val="28"/>
        </w:rPr>
        <w:t xml:space="preserve"> dezvoltare, </w:t>
      </w:r>
      <w:r>
        <w:rPr>
          <w:rFonts w:ascii="Arial" w:hAnsi="Arial" w:cs="Arial"/>
          <w:sz w:val="28"/>
          <w:szCs w:val="28"/>
        </w:rPr>
        <w:t xml:space="preserve"> </w:t>
      </w:r>
      <w:r w:rsidRPr="00854A97">
        <w:rPr>
          <w:rFonts w:ascii="Arial" w:hAnsi="Arial" w:cs="Arial"/>
          <w:sz w:val="28"/>
          <w:szCs w:val="28"/>
        </w:rPr>
        <w:t>l</w:t>
      </w:r>
      <w:r>
        <w:rPr>
          <w:rFonts w:ascii="Arial" w:hAnsi="Arial" w:cs="Arial"/>
          <w:sz w:val="28"/>
          <w:szCs w:val="28"/>
        </w:rPr>
        <w:t>â</w:t>
      </w:r>
      <w:r w:rsidRPr="00854A97">
        <w:rPr>
          <w:rFonts w:ascii="Arial" w:hAnsi="Arial" w:cs="Arial"/>
          <w:sz w:val="28"/>
          <w:szCs w:val="28"/>
        </w:rPr>
        <w:t xml:space="preserve">uand </w:t>
      </w:r>
      <w:r>
        <w:rPr>
          <w:rFonts w:ascii="Arial" w:hAnsi="Arial" w:cs="Arial"/>
          <w:sz w:val="28"/>
          <w:szCs w:val="28"/>
        </w:rPr>
        <w:t xml:space="preserve"> î</w:t>
      </w:r>
      <w:r w:rsidRPr="00854A97">
        <w:rPr>
          <w:rFonts w:ascii="Arial" w:hAnsi="Arial" w:cs="Arial"/>
          <w:sz w:val="28"/>
          <w:szCs w:val="28"/>
        </w:rPr>
        <w:t xml:space="preserve">n </w:t>
      </w:r>
    </w:p>
    <w:p w:rsidR="002238D3" w:rsidRDefault="002238D3" w:rsidP="002B1C3F">
      <w:pPr>
        <w:spacing w:after="0" w:line="240" w:lineRule="auto"/>
        <w:jc w:val="both"/>
        <w:rPr>
          <w:rFonts w:ascii="Arial" w:hAnsi="Arial" w:cs="Arial"/>
          <w:sz w:val="28"/>
          <w:szCs w:val="28"/>
        </w:rPr>
      </w:pPr>
    </w:p>
    <w:p w:rsidR="002238D3" w:rsidRDefault="002238D3" w:rsidP="002B1C3F">
      <w:pPr>
        <w:spacing w:after="0" w:line="240" w:lineRule="auto"/>
        <w:jc w:val="both"/>
        <w:rPr>
          <w:rFonts w:ascii="Arial" w:hAnsi="Arial" w:cs="Arial"/>
          <w:sz w:val="28"/>
          <w:szCs w:val="28"/>
        </w:rPr>
      </w:pP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considerare principiile protec</w:t>
      </w:r>
      <w:r>
        <w:rPr>
          <w:rFonts w:ascii="Arial" w:hAnsi="Arial" w:cs="Arial"/>
          <w:sz w:val="28"/>
          <w:szCs w:val="28"/>
        </w:rPr>
        <w:t>ț</w:t>
      </w:r>
      <w:r w:rsidRPr="00854A97">
        <w:rPr>
          <w:rFonts w:ascii="Arial" w:hAnsi="Arial" w:cs="Arial"/>
          <w:sz w:val="28"/>
          <w:szCs w:val="28"/>
        </w:rPr>
        <w:t xml:space="preserve">iei sociale referitoare la egalitatea de </w:t>
      </w:r>
      <w:r>
        <w:rPr>
          <w:rFonts w:ascii="Arial" w:hAnsi="Arial" w:cs="Arial"/>
          <w:sz w:val="28"/>
          <w:szCs w:val="28"/>
        </w:rPr>
        <w:t>ș</w:t>
      </w:r>
      <w:r w:rsidRPr="00854A97">
        <w:rPr>
          <w:rFonts w:ascii="Arial" w:hAnsi="Arial" w:cs="Arial"/>
          <w:sz w:val="28"/>
          <w:szCs w:val="28"/>
        </w:rPr>
        <w:t xml:space="preserve">anse </w:t>
      </w:r>
      <w:r>
        <w:rPr>
          <w:rFonts w:ascii="Arial" w:hAnsi="Arial" w:cs="Arial"/>
          <w:sz w:val="28"/>
          <w:szCs w:val="28"/>
        </w:rPr>
        <w:t>ș</w:t>
      </w:r>
      <w:r w:rsidRPr="00854A97">
        <w:rPr>
          <w:rFonts w:ascii="Arial" w:hAnsi="Arial" w:cs="Arial"/>
          <w:sz w:val="28"/>
          <w:szCs w:val="28"/>
        </w:rPr>
        <w:t xml:space="preserve">i conservarea mediului; </w:t>
      </w:r>
    </w:p>
    <w:p w:rsidR="002B1C3F" w:rsidRDefault="002B1C3F" w:rsidP="002B1C3F">
      <w:pPr>
        <w:spacing w:after="0" w:line="240" w:lineRule="auto"/>
        <w:jc w:val="both"/>
        <w:rPr>
          <w:rFonts w:ascii="Arial" w:hAnsi="Arial" w:cs="Arial"/>
          <w:sz w:val="28"/>
          <w:szCs w:val="28"/>
        </w:rPr>
      </w:pPr>
      <w:r w:rsidRPr="00854A97">
        <w:rPr>
          <w:rFonts w:ascii="Arial" w:hAnsi="Arial" w:cs="Arial"/>
          <w:sz w:val="28"/>
          <w:szCs w:val="28"/>
        </w:rPr>
        <w:t>- protec</w:t>
      </w:r>
      <w:r>
        <w:rPr>
          <w:rFonts w:ascii="Arial" w:hAnsi="Arial" w:cs="Arial"/>
          <w:sz w:val="28"/>
          <w:szCs w:val="28"/>
        </w:rPr>
        <w:t>ț</w:t>
      </w:r>
      <w:r w:rsidRPr="00854A97">
        <w:rPr>
          <w:rFonts w:ascii="Arial" w:hAnsi="Arial" w:cs="Arial"/>
          <w:sz w:val="28"/>
          <w:szCs w:val="28"/>
        </w:rPr>
        <w:t>ia apelor de suprafa</w:t>
      </w:r>
      <w:r>
        <w:rPr>
          <w:rFonts w:ascii="Arial" w:hAnsi="Arial" w:cs="Arial"/>
          <w:sz w:val="28"/>
          <w:szCs w:val="28"/>
        </w:rPr>
        <w:t>ță</w:t>
      </w:r>
      <w:r w:rsidRPr="00854A97">
        <w:rPr>
          <w:rFonts w:ascii="Arial" w:hAnsi="Arial" w:cs="Arial"/>
          <w:sz w:val="28"/>
          <w:szCs w:val="28"/>
        </w:rPr>
        <w:t xml:space="preserve"> </w:t>
      </w:r>
      <w:r>
        <w:rPr>
          <w:rFonts w:ascii="Arial" w:hAnsi="Arial" w:cs="Arial"/>
          <w:sz w:val="28"/>
          <w:szCs w:val="28"/>
        </w:rPr>
        <w:t>ș</w:t>
      </w:r>
      <w:r w:rsidRPr="00854A97">
        <w:rPr>
          <w:rFonts w:ascii="Arial" w:hAnsi="Arial" w:cs="Arial"/>
          <w:sz w:val="28"/>
          <w:szCs w:val="28"/>
        </w:rPr>
        <w:t>i subterane, protec</w:t>
      </w:r>
      <w:r>
        <w:rPr>
          <w:rFonts w:ascii="Arial" w:hAnsi="Arial" w:cs="Arial"/>
          <w:sz w:val="28"/>
          <w:szCs w:val="28"/>
        </w:rPr>
        <w:t>ț</w:t>
      </w:r>
      <w:r w:rsidRPr="00854A97">
        <w:rPr>
          <w:rFonts w:ascii="Arial" w:hAnsi="Arial" w:cs="Arial"/>
          <w:sz w:val="28"/>
          <w:szCs w:val="28"/>
        </w:rPr>
        <w:t xml:space="preserve">ia solului </w:t>
      </w:r>
      <w:r>
        <w:rPr>
          <w:rFonts w:ascii="Arial" w:hAnsi="Arial" w:cs="Arial"/>
          <w:sz w:val="28"/>
          <w:szCs w:val="28"/>
        </w:rPr>
        <w:t>ș</w:t>
      </w:r>
      <w:r w:rsidRPr="00854A97">
        <w:rPr>
          <w:rFonts w:ascii="Arial" w:hAnsi="Arial" w:cs="Arial"/>
          <w:sz w:val="28"/>
          <w:szCs w:val="28"/>
        </w:rPr>
        <w:t xml:space="preserve">i subsolului; </w:t>
      </w:r>
    </w:p>
    <w:p w:rsidR="002B1C3F" w:rsidRPr="00854A97" w:rsidRDefault="002B1C3F" w:rsidP="002B1C3F">
      <w:pPr>
        <w:spacing w:after="0" w:line="240" w:lineRule="auto"/>
        <w:jc w:val="both"/>
        <w:rPr>
          <w:rFonts w:ascii="Arial" w:hAnsi="Arial" w:cs="Arial"/>
          <w:b/>
          <w:sz w:val="28"/>
          <w:szCs w:val="28"/>
          <w:lang w:val="ro-RO" w:eastAsia="ro-RO"/>
        </w:rPr>
      </w:pPr>
      <w:r w:rsidRPr="00854A97">
        <w:rPr>
          <w:rFonts w:ascii="Arial" w:hAnsi="Arial" w:cs="Arial"/>
          <w:sz w:val="28"/>
          <w:szCs w:val="28"/>
        </w:rPr>
        <w:t>- cre</w:t>
      </w:r>
      <w:r>
        <w:rPr>
          <w:rFonts w:ascii="Arial" w:hAnsi="Arial" w:cs="Arial"/>
          <w:sz w:val="28"/>
          <w:szCs w:val="28"/>
        </w:rPr>
        <w:t>ș</w:t>
      </w:r>
      <w:r w:rsidRPr="00854A97">
        <w:rPr>
          <w:rFonts w:ascii="Arial" w:hAnsi="Arial" w:cs="Arial"/>
          <w:sz w:val="28"/>
          <w:szCs w:val="28"/>
        </w:rPr>
        <w:t>terea calit</w:t>
      </w:r>
      <w:r>
        <w:rPr>
          <w:rFonts w:ascii="Arial" w:hAnsi="Arial" w:cs="Arial"/>
          <w:sz w:val="28"/>
          <w:szCs w:val="28"/>
        </w:rPr>
        <w:t>ăț</w:t>
      </w:r>
      <w:r w:rsidRPr="00854A97">
        <w:rPr>
          <w:rFonts w:ascii="Arial" w:hAnsi="Arial" w:cs="Arial"/>
          <w:sz w:val="28"/>
          <w:szCs w:val="28"/>
        </w:rPr>
        <w:t xml:space="preserve">ii aerului prin fluidizarea traficului, scurtare a lungimii rutei parcurse de autotrenuri pe teritoriul </w:t>
      </w:r>
      <w:r w:rsidR="00377737">
        <w:rPr>
          <w:rFonts w:ascii="Arial" w:hAnsi="Arial" w:cs="Arial"/>
          <w:sz w:val="28"/>
          <w:szCs w:val="28"/>
        </w:rPr>
        <w:t>Unităților Administrativ teritoriale(</w:t>
      </w:r>
      <w:r w:rsidRPr="00854A97">
        <w:rPr>
          <w:rFonts w:ascii="Arial" w:hAnsi="Arial" w:cs="Arial"/>
          <w:sz w:val="28"/>
          <w:szCs w:val="28"/>
        </w:rPr>
        <w:t>UAT</w:t>
      </w:r>
      <w:r w:rsidR="00377737">
        <w:rPr>
          <w:rFonts w:ascii="Arial" w:hAnsi="Arial" w:cs="Arial"/>
          <w:sz w:val="28"/>
          <w:szCs w:val="28"/>
        </w:rPr>
        <w:t>)</w:t>
      </w:r>
      <w:r w:rsidR="00377737" w:rsidRPr="00377737">
        <w:rPr>
          <w:rFonts w:ascii="Arial" w:hAnsi="Arial" w:cs="Arial"/>
          <w:sz w:val="28"/>
          <w:szCs w:val="28"/>
        </w:rPr>
        <w:t xml:space="preserve"> </w:t>
      </w:r>
      <w:r w:rsidR="00377737" w:rsidRPr="00854A97">
        <w:rPr>
          <w:rFonts w:ascii="Arial" w:hAnsi="Arial" w:cs="Arial"/>
          <w:sz w:val="28"/>
          <w:szCs w:val="28"/>
        </w:rPr>
        <w:t>str</w:t>
      </w:r>
      <w:r w:rsidR="00377737">
        <w:rPr>
          <w:rFonts w:ascii="Arial" w:hAnsi="Arial" w:cs="Arial"/>
          <w:sz w:val="28"/>
          <w:szCs w:val="28"/>
        </w:rPr>
        <w:t>ă</w:t>
      </w:r>
      <w:r w:rsidR="00377737" w:rsidRPr="00854A97">
        <w:rPr>
          <w:rFonts w:ascii="Arial" w:hAnsi="Arial" w:cs="Arial"/>
          <w:sz w:val="28"/>
          <w:szCs w:val="28"/>
        </w:rPr>
        <w:t>b</w:t>
      </w:r>
      <w:r w:rsidR="00377737">
        <w:rPr>
          <w:rFonts w:ascii="Arial" w:hAnsi="Arial" w:cs="Arial"/>
          <w:sz w:val="28"/>
          <w:szCs w:val="28"/>
        </w:rPr>
        <w:t>ă</w:t>
      </w:r>
      <w:r w:rsidR="00377737" w:rsidRPr="00854A97">
        <w:rPr>
          <w:rFonts w:ascii="Arial" w:hAnsi="Arial" w:cs="Arial"/>
          <w:sz w:val="28"/>
          <w:szCs w:val="28"/>
        </w:rPr>
        <w:t>tute</w:t>
      </w:r>
      <w:r w:rsidRPr="00854A97">
        <w:rPr>
          <w:rFonts w:ascii="Arial" w:hAnsi="Arial" w:cs="Arial"/>
          <w:sz w:val="28"/>
          <w:szCs w:val="28"/>
        </w:rPr>
        <w:t>.</w:t>
      </w:r>
    </w:p>
    <w:p w:rsidR="007F09F6" w:rsidRPr="002B1C3F" w:rsidRDefault="007F09F6"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F09F6">
        <w:rPr>
          <w:rFonts w:ascii="Arial" w:eastAsia="Times New Roman" w:hAnsi="Arial" w:cs="Arial"/>
          <w:b/>
          <w:sz w:val="28"/>
          <w:szCs w:val="28"/>
          <w:lang w:val="ro-RO" w:eastAsia="ro-RO"/>
        </w:rPr>
        <w:t>III.6.11 Detalii privind alternativele care au fost luate în considerare</w:t>
      </w:r>
    </w:p>
    <w:p w:rsidR="007F09F6" w:rsidRDefault="007F09F6" w:rsidP="002F0EEC">
      <w:pPr>
        <w:spacing w:after="0" w:line="240" w:lineRule="auto"/>
        <w:jc w:val="both"/>
        <w:rPr>
          <w:rFonts w:ascii="Arial" w:eastAsia="Times New Roman" w:hAnsi="Arial" w:cs="Arial"/>
          <w:b/>
          <w:sz w:val="28"/>
          <w:szCs w:val="28"/>
          <w:lang w:val="ro-RO" w:eastAsia="ro-RO"/>
        </w:rPr>
      </w:pPr>
    </w:p>
    <w:p w:rsidR="007F09F6" w:rsidRPr="005B20C6" w:rsidRDefault="007F09F6" w:rsidP="00136CCC">
      <w:pPr>
        <w:spacing w:after="0" w:line="240" w:lineRule="auto"/>
        <w:ind w:firstLine="851"/>
        <w:jc w:val="both"/>
        <w:rPr>
          <w:rFonts w:ascii="Arial" w:eastAsia="Times New Roman" w:hAnsi="Arial" w:cs="Arial"/>
          <w:sz w:val="28"/>
          <w:szCs w:val="28"/>
          <w:lang w:val="ro-RO"/>
        </w:rPr>
      </w:pPr>
      <w:r w:rsidRPr="005B20C6">
        <w:rPr>
          <w:rFonts w:ascii="Arial" w:eastAsia="Times New Roman" w:hAnsi="Arial" w:cs="Arial"/>
          <w:sz w:val="28"/>
          <w:szCs w:val="28"/>
        </w:rPr>
        <w:t xml:space="preserve">Pentru proiectul „Drum de legătură între </w:t>
      </w:r>
      <w:r>
        <w:rPr>
          <w:rFonts w:ascii="Arial" w:eastAsia="Times New Roman" w:hAnsi="Arial" w:cs="Arial"/>
          <w:sz w:val="28"/>
          <w:szCs w:val="28"/>
        </w:rPr>
        <w:t xml:space="preserve">autostrada </w:t>
      </w:r>
      <w:r w:rsidRPr="005B20C6">
        <w:rPr>
          <w:rFonts w:ascii="Arial" w:eastAsia="Times New Roman" w:hAnsi="Arial" w:cs="Arial"/>
          <w:sz w:val="28"/>
          <w:szCs w:val="28"/>
        </w:rPr>
        <w:t xml:space="preserve">A1 și </w:t>
      </w:r>
      <w:r>
        <w:rPr>
          <w:rFonts w:ascii="Arial" w:eastAsia="Times New Roman" w:hAnsi="Arial" w:cs="Arial"/>
          <w:sz w:val="28"/>
          <w:szCs w:val="28"/>
        </w:rPr>
        <w:t xml:space="preserve">drumul național </w:t>
      </w:r>
      <w:r w:rsidRPr="005B20C6">
        <w:rPr>
          <w:rFonts w:ascii="Arial" w:eastAsia="Times New Roman" w:hAnsi="Arial" w:cs="Arial"/>
          <w:sz w:val="28"/>
          <w:szCs w:val="28"/>
        </w:rPr>
        <w:t xml:space="preserve">DN7(DJ711A) - lărgire la 4 benzi de circulație” au fost </w:t>
      </w:r>
      <w:r w:rsidRPr="005B20C6">
        <w:rPr>
          <w:rFonts w:ascii="Arial" w:eastAsia="Times New Roman" w:hAnsi="Arial" w:cs="Arial"/>
          <w:sz w:val="28"/>
          <w:szCs w:val="28"/>
          <w:lang w:val="ro-RO"/>
        </w:rPr>
        <w:t>analizate două scenarii de evoluție: Scenariul “Fără Proiect”, în care investiția nu se realizează și Scenariul “Cu Proiect”</w:t>
      </w:r>
      <w:r w:rsidRPr="005B20C6">
        <w:rPr>
          <w:rFonts w:ascii="Arial" w:eastAsia="Times New Roman" w:hAnsi="Arial" w:cs="Arial"/>
          <w:sz w:val="28"/>
          <w:szCs w:val="28"/>
        </w:rPr>
        <w:t>.</w:t>
      </w:r>
      <w:bookmarkStart w:id="2" w:name="_Toc43290831"/>
      <w:bookmarkStart w:id="3" w:name="_Toc481936755"/>
    </w:p>
    <w:p w:rsidR="007F09F6" w:rsidRPr="005B20C6" w:rsidRDefault="007F09F6" w:rsidP="007F09F6">
      <w:pPr>
        <w:spacing w:after="0" w:line="240" w:lineRule="auto"/>
        <w:jc w:val="both"/>
        <w:rPr>
          <w:rFonts w:ascii="Arial" w:eastAsia="Times New Roman" w:hAnsi="Arial" w:cs="Arial"/>
          <w:sz w:val="28"/>
          <w:szCs w:val="28"/>
          <w:lang w:val="ro-RO"/>
        </w:rPr>
      </w:pPr>
      <w:r w:rsidRPr="005B20C6">
        <w:rPr>
          <w:rFonts w:ascii="Arial" w:eastAsia="Times New Roman" w:hAnsi="Arial" w:cs="Arial"/>
          <w:bCs/>
          <w:sz w:val="28"/>
          <w:szCs w:val="28"/>
          <w:lang w:val="ro-RO"/>
        </w:rPr>
        <w:t>Descrierea scenariului “Fără Proiect”</w:t>
      </w:r>
      <w:bookmarkEnd w:id="2"/>
      <w:bookmarkEnd w:id="3"/>
      <w:r w:rsidRPr="005B20C6">
        <w:rPr>
          <w:rFonts w:ascii="Arial" w:eastAsia="Times New Roman" w:hAnsi="Arial" w:cs="Arial"/>
          <w:bCs/>
          <w:sz w:val="28"/>
          <w:szCs w:val="28"/>
          <w:lang w:val="ro-RO"/>
        </w:rPr>
        <w:t xml:space="preserve"> - </w:t>
      </w:r>
      <w:r w:rsidRPr="005B20C6">
        <w:rPr>
          <w:rFonts w:ascii="Arial" w:eastAsia="Times New Roman" w:hAnsi="Arial" w:cs="Arial"/>
          <w:sz w:val="28"/>
          <w:szCs w:val="28"/>
          <w:lang w:val="ro-RO"/>
        </w:rPr>
        <w:t xml:space="preserve"> Acest scenariu implică faptul că drumul de leg</w:t>
      </w:r>
      <w:r>
        <w:rPr>
          <w:rFonts w:ascii="Arial" w:eastAsia="Times New Roman" w:hAnsi="Arial" w:cs="Arial"/>
          <w:sz w:val="28"/>
          <w:szCs w:val="28"/>
          <w:lang w:val="ro-RO"/>
        </w:rPr>
        <w:t>ă</w:t>
      </w:r>
      <w:r w:rsidRPr="005B20C6">
        <w:rPr>
          <w:rFonts w:ascii="Arial" w:eastAsia="Times New Roman" w:hAnsi="Arial" w:cs="Arial"/>
          <w:sz w:val="28"/>
          <w:szCs w:val="28"/>
          <w:lang w:val="ro-RO"/>
        </w:rPr>
        <w:t>tur</w:t>
      </w:r>
      <w:r>
        <w:rPr>
          <w:rFonts w:ascii="Arial" w:eastAsia="Times New Roman" w:hAnsi="Arial" w:cs="Arial"/>
          <w:sz w:val="28"/>
          <w:szCs w:val="28"/>
          <w:lang w:val="ro-RO"/>
        </w:rPr>
        <w:t>ă</w:t>
      </w:r>
      <w:r w:rsidRPr="005B20C6">
        <w:rPr>
          <w:rFonts w:ascii="Arial" w:eastAsia="Times New Roman" w:hAnsi="Arial" w:cs="Arial"/>
          <w:sz w:val="28"/>
          <w:szCs w:val="28"/>
          <w:lang w:val="ro-RO"/>
        </w:rPr>
        <w:t xml:space="preserve"> </w:t>
      </w:r>
      <w:r>
        <w:rPr>
          <w:rFonts w:ascii="Arial" w:eastAsia="Times New Roman" w:hAnsi="Arial" w:cs="Arial"/>
          <w:sz w:val="28"/>
          <w:szCs w:val="28"/>
          <w:lang w:val="ro-RO"/>
        </w:rPr>
        <w:t xml:space="preserve">autostrada </w:t>
      </w:r>
      <w:r w:rsidRPr="005B20C6">
        <w:rPr>
          <w:rFonts w:ascii="Arial" w:eastAsia="Times New Roman" w:hAnsi="Arial" w:cs="Arial"/>
          <w:sz w:val="28"/>
          <w:szCs w:val="28"/>
          <w:lang w:val="ro-RO"/>
        </w:rPr>
        <w:t xml:space="preserve">A1 - </w:t>
      </w:r>
      <w:r>
        <w:rPr>
          <w:rFonts w:ascii="Arial" w:eastAsia="Times New Roman" w:hAnsi="Arial" w:cs="Arial"/>
          <w:sz w:val="28"/>
          <w:szCs w:val="28"/>
          <w:lang w:val="ro-RO"/>
        </w:rPr>
        <w:t xml:space="preserve">drumul național </w:t>
      </w:r>
      <w:r w:rsidRPr="005B20C6">
        <w:rPr>
          <w:rFonts w:ascii="Arial" w:eastAsia="Times New Roman" w:hAnsi="Arial" w:cs="Arial"/>
          <w:sz w:val="28"/>
          <w:szCs w:val="28"/>
          <w:lang w:val="ro-RO"/>
        </w:rPr>
        <w:t>DN 7( DJ 711A) nu va fi reabilitat. Impactul adoptării acestui scenariu este unul negativ deoarece procesul de degradare al drumului va continua într-un ritm accelerat, conducând la propagarea galopantă a efectelor negative asupra sectorului transporturilor, economiei în general, vieții sociale și mediului înconjurător.</w:t>
      </w:r>
    </w:p>
    <w:p w:rsidR="007F09F6" w:rsidRDefault="007F09F6" w:rsidP="007F09F6">
      <w:pPr>
        <w:spacing w:after="0" w:line="240" w:lineRule="auto"/>
        <w:jc w:val="both"/>
        <w:rPr>
          <w:rFonts w:ascii="Arial" w:eastAsia="Times New Roman" w:hAnsi="Arial" w:cs="Arial"/>
          <w:sz w:val="28"/>
          <w:szCs w:val="28"/>
          <w:lang w:val="ro-RO"/>
        </w:rPr>
      </w:pPr>
      <w:r w:rsidRPr="005B20C6">
        <w:rPr>
          <w:rFonts w:ascii="Arial" w:eastAsia="Times New Roman" w:hAnsi="Arial" w:cs="Arial"/>
          <w:bCs/>
          <w:sz w:val="28"/>
          <w:szCs w:val="28"/>
          <w:lang w:val="ro-RO"/>
        </w:rPr>
        <w:t>Descrierea scenariului „Cu Proiect”</w:t>
      </w:r>
      <w:r w:rsidRPr="005B20C6">
        <w:rPr>
          <w:rFonts w:ascii="Arial" w:eastAsia="Times New Roman" w:hAnsi="Arial" w:cs="Arial"/>
          <w:sz w:val="28"/>
          <w:szCs w:val="28"/>
          <w:lang w:val="ro-RO"/>
        </w:rPr>
        <w:t xml:space="preserve"> - Proiectul propus prevede modernizarea </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 xml:space="preserve">drumului </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de</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 xml:space="preserve"> leg</w:t>
      </w:r>
      <w:r>
        <w:rPr>
          <w:rFonts w:ascii="Arial" w:eastAsia="Times New Roman" w:hAnsi="Arial" w:cs="Arial"/>
          <w:sz w:val="28"/>
          <w:szCs w:val="28"/>
          <w:lang w:val="ro-RO"/>
        </w:rPr>
        <w:t>ă</w:t>
      </w:r>
      <w:r w:rsidRPr="005B20C6">
        <w:rPr>
          <w:rFonts w:ascii="Arial" w:eastAsia="Times New Roman" w:hAnsi="Arial" w:cs="Arial"/>
          <w:sz w:val="28"/>
          <w:szCs w:val="28"/>
          <w:lang w:val="ro-RO"/>
        </w:rPr>
        <w:t>tur</w:t>
      </w:r>
      <w:r>
        <w:rPr>
          <w:rFonts w:ascii="Arial" w:eastAsia="Times New Roman" w:hAnsi="Arial" w:cs="Arial"/>
          <w:sz w:val="28"/>
          <w:szCs w:val="28"/>
          <w:lang w:val="ro-RO"/>
        </w:rPr>
        <w:t>ă</w:t>
      </w:r>
      <w:r w:rsidRPr="005B20C6">
        <w:rPr>
          <w:rFonts w:ascii="Arial" w:eastAsia="Times New Roman" w:hAnsi="Arial" w:cs="Arial"/>
          <w:sz w:val="28"/>
          <w:szCs w:val="28"/>
          <w:lang w:val="ro-RO"/>
        </w:rPr>
        <w:t xml:space="preserve"> autostrada A1 - drumul </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național DN 7</w:t>
      </w:r>
    </w:p>
    <w:p w:rsidR="007F09F6" w:rsidRPr="005B20C6" w:rsidRDefault="007F09F6" w:rsidP="007F09F6">
      <w:pPr>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w:t>
      </w:r>
      <w:r w:rsidRPr="005B20C6">
        <w:rPr>
          <w:rFonts w:ascii="Arial" w:eastAsia="Times New Roman" w:hAnsi="Arial" w:cs="Arial"/>
          <w:sz w:val="28"/>
          <w:szCs w:val="28"/>
          <w:lang w:val="ro-RO"/>
        </w:rPr>
        <w:t>DJ 711A).  Având în vedere că posibilitatea de a studia variante alternative de traseu este limitată, pentru selectarea opțiunilor propuse au fost luate în calcul criterii de tip tehnic, social</w:t>
      </w:r>
      <w:r w:rsidR="00A7769E">
        <w:rPr>
          <w:rFonts w:ascii="Arial" w:eastAsia="Times New Roman" w:hAnsi="Arial" w:cs="Arial"/>
          <w:sz w:val="28"/>
          <w:szCs w:val="28"/>
          <w:lang w:val="ro-RO"/>
        </w:rPr>
        <w:t>,</w:t>
      </w:r>
      <w:r w:rsidRPr="005B20C6">
        <w:rPr>
          <w:rFonts w:ascii="Arial" w:eastAsia="Times New Roman" w:hAnsi="Arial" w:cs="Arial"/>
          <w:sz w:val="28"/>
          <w:szCs w:val="28"/>
          <w:lang w:val="ro-RO"/>
        </w:rPr>
        <w:t xml:space="preserve"> de mediu, și financiar. Fiecare din variantele propuse au fost evaluate comparativ ținând cont de parametrii sociali și de mediu, tehnici și financiari.</w:t>
      </w:r>
    </w:p>
    <w:p w:rsidR="007F09F6" w:rsidRPr="007F09F6" w:rsidRDefault="007F09F6" w:rsidP="007F09F6">
      <w:pPr>
        <w:spacing w:after="0" w:line="240" w:lineRule="auto"/>
        <w:jc w:val="both"/>
        <w:rPr>
          <w:rFonts w:ascii="Arial" w:hAnsi="Arial" w:cs="Arial"/>
          <w:sz w:val="28"/>
          <w:szCs w:val="28"/>
        </w:rPr>
      </w:pPr>
      <w:r w:rsidRPr="007F09F6">
        <w:rPr>
          <w:rFonts w:ascii="Arial" w:hAnsi="Arial" w:cs="Arial"/>
          <w:sz w:val="28"/>
          <w:szCs w:val="28"/>
        </w:rPr>
        <w:t xml:space="preserve">Descrierea variantelor propuse: </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 xml:space="preserve">          Varianta de traseu 1 - Traseul se desfășoară în totalitate pe traseuul actual al drumului județean DJ711A.</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 xml:space="preserve">Traseul variantei intersectează  un  număr de  trei  drumuri  județene  sau </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comunale(DJ401A, DJ711D și DC68).</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Având în vederecă această variantă se suprapune în totalitate peste drumul județean DJ711A, au fost menținute podurile existente peste râul Argeș și  pârâul Sabar, fiind prevăzută reabilitarea acestora.</w:t>
      </w:r>
    </w:p>
    <w:p w:rsidR="002238D3" w:rsidRDefault="007F09F6" w:rsidP="007F09F6">
      <w:pPr>
        <w:spacing w:after="0" w:line="240" w:lineRule="auto"/>
        <w:jc w:val="both"/>
        <w:rPr>
          <w:rFonts w:ascii="Arial" w:hAnsi="Arial" w:cs="Arial"/>
          <w:sz w:val="28"/>
          <w:szCs w:val="28"/>
        </w:rPr>
      </w:pPr>
      <w:r>
        <w:rPr>
          <w:rFonts w:ascii="Arial" w:hAnsi="Arial" w:cs="Arial"/>
          <w:sz w:val="28"/>
          <w:szCs w:val="28"/>
        </w:rPr>
        <w:t xml:space="preserve">         Varianta de traseu 2 - Pornește din nodul de la km 49+400 de pe autostrada A1, suprapunându-se în mare parte pe drumul județean DJ711A,</w:t>
      </w:r>
      <w:r w:rsidR="002238D3">
        <w:rPr>
          <w:rFonts w:ascii="Arial" w:hAnsi="Arial" w:cs="Arial"/>
          <w:sz w:val="28"/>
          <w:szCs w:val="28"/>
        </w:rPr>
        <w:t xml:space="preserve"> </w:t>
      </w:r>
      <w:r>
        <w:rPr>
          <w:rFonts w:ascii="Arial" w:hAnsi="Arial" w:cs="Arial"/>
          <w:sz w:val="28"/>
          <w:szCs w:val="28"/>
        </w:rPr>
        <w:t xml:space="preserve"> podul </w:t>
      </w:r>
      <w:r w:rsidR="002238D3">
        <w:rPr>
          <w:rFonts w:ascii="Arial" w:hAnsi="Arial" w:cs="Arial"/>
          <w:sz w:val="28"/>
          <w:szCs w:val="28"/>
        </w:rPr>
        <w:t xml:space="preserve"> </w:t>
      </w:r>
      <w:r>
        <w:rPr>
          <w:rFonts w:ascii="Arial" w:hAnsi="Arial" w:cs="Arial"/>
          <w:sz w:val="28"/>
          <w:szCs w:val="28"/>
        </w:rPr>
        <w:t xml:space="preserve">existent </w:t>
      </w:r>
      <w:r w:rsidR="002238D3">
        <w:rPr>
          <w:rFonts w:ascii="Arial" w:hAnsi="Arial" w:cs="Arial"/>
          <w:sz w:val="28"/>
          <w:szCs w:val="28"/>
        </w:rPr>
        <w:t xml:space="preserve"> </w:t>
      </w:r>
      <w:r>
        <w:rPr>
          <w:rFonts w:ascii="Arial" w:hAnsi="Arial" w:cs="Arial"/>
          <w:sz w:val="28"/>
          <w:szCs w:val="28"/>
        </w:rPr>
        <w:t>peste râul Argeș</w:t>
      </w:r>
      <w:r w:rsidR="002238D3">
        <w:rPr>
          <w:rFonts w:ascii="Arial" w:hAnsi="Arial" w:cs="Arial"/>
          <w:sz w:val="28"/>
          <w:szCs w:val="28"/>
        </w:rPr>
        <w:t xml:space="preserve"> </w:t>
      </w:r>
      <w:r>
        <w:rPr>
          <w:rFonts w:ascii="Arial" w:hAnsi="Arial" w:cs="Arial"/>
          <w:sz w:val="28"/>
          <w:szCs w:val="28"/>
        </w:rPr>
        <w:t xml:space="preserve"> este propus pentru a fi reabilitat, </w:t>
      </w:r>
      <w:r w:rsidR="002238D3">
        <w:rPr>
          <w:rFonts w:ascii="Arial" w:hAnsi="Arial" w:cs="Arial"/>
          <w:sz w:val="28"/>
          <w:szCs w:val="28"/>
        </w:rPr>
        <w:t>adus  la  clasa  de  rezistență  corspunzătoare  și  i  se va asigura</w:t>
      </w:r>
    </w:p>
    <w:p w:rsidR="002238D3" w:rsidRDefault="002238D3" w:rsidP="007F09F6">
      <w:pPr>
        <w:spacing w:after="0" w:line="240" w:lineRule="auto"/>
        <w:jc w:val="both"/>
        <w:rPr>
          <w:rFonts w:ascii="Arial" w:hAnsi="Arial" w:cs="Arial"/>
          <w:sz w:val="28"/>
          <w:szCs w:val="28"/>
        </w:rPr>
      </w:pPr>
    </w:p>
    <w:p w:rsidR="007F09F6" w:rsidRDefault="007F09F6" w:rsidP="007F09F6">
      <w:pPr>
        <w:spacing w:after="0" w:line="240" w:lineRule="auto"/>
        <w:jc w:val="both"/>
        <w:rPr>
          <w:rFonts w:ascii="Arial" w:hAnsi="Arial" w:cs="Arial"/>
          <w:sz w:val="28"/>
          <w:szCs w:val="28"/>
        </w:rPr>
      </w:pPr>
      <w:r>
        <w:rPr>
          <w:rFonts w:ascii="Arial" w:hAnsi="Arial" w:cs="Arial"/>
          <w:sz w:val="28"/>
          <w:szCs w:val="28"/>
        </w:rPr>
        <w:t>gabaritul necesar.  Înainte de localitatea Potlogi părăsește drumul județean, ocolind localitatea pe la Nord-Vest printr-o variantă ocolitoare care intersectează drumul județean DJ401A, după care revine și se suprapune peste drumul județean DJ711A.</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Înainte de localitatea Pitaru, varianta părăsește drumul județean, ocolind localitatea pe la Sud, pe un pod nou peste pârâul Sabar, printre localitățile Pitaru și Vlăsceni, îndreptându-se spre Nord până întâlnește iar drumul județean DJ711A, suprapunându-se peste acesta până la intersecția cu drumul național DN7. Lungimea acestei variante este de 14,2 km.</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 xml:space="preserve">          Varianta de traseu 3 -  Pornește din nodul de la km 49+400 de pe autostrada A1, suprapunându-se în mare parte pe drumul județean DJ711A,</w:t>
      </w:r>
      <w:r w:rsidRPr="00AE75EA">
        <w:rPr>
          <w:rFonts w:ascii="Arial" w:hAnsi="Arial" w:cs="Arial"/>
          <w:sz w:val="28"/>
          <w:szCs w:val="28"/>
        </w:rPr>
        <w:t xml:space="preserve"> podul existent peste râul Argeș </w:t>
      </w:r>
      <w:r>
        <w:rPr>
          <w:rFonts w:ascii="Arial" w:hAnsi="Arial" w:cs="Arial"/>
          <w:sz w:val="28"/>
          <w:szCs w:val="28"/>
        </w:rPr>
        <w:t>și peste pârâul Sabar sunt</w:t>
      </w:r>
      <w:r w:rsidRPr="00AE75EA">
        <w:rPr>
          <w:rFonts w:ascii="Arial" w:hAnsi="Arial" w:cs="Arial"/>
          <w:sz w:val="28"/>
          <w:szCs w:val="28"/>
        </w:rPr>
        <w:t xml:space="preserve"> propus</w:t>
      </w:r>
      <w:r>
        <w:rPr>
          <w:rFonts w:ascii="Arial" w:hAnsi="Arial" w:cs="Arial"/>
          <w:sz w:val="28"/>
          <w:szCs w:val="28"/>
        </w:rPr>
        <w:t>e</w:t>
      </w:r>
      <w:r w:rsidRPr="00AE75EA">
        <w:rPr>
          <w:rFonts w:ascii="Arial" w:hAnsi="Arial" w:cs="Arial"/>
          <w:sz w:val="28"/>
          <w:szCs w:val="28"/>
        </w:rPr>
        <w:t xml:space="preserve"> pentru a fi reabilitat</w:t>
      </w:r>
      <w:r>
        <w:rPr>
          <w:rFonts w:ascii="Arial" w:hAnsi="Arial" w:cs="Arial"/>
          <w:sz w:val="28"/>
          <w:szCs w:val="28"/>
        </w:rPr>
        <w:t>e</w:t>
      </w:r>
      <w:r w:rsidRPr="00AE75EA">
        <w:rPr>
          <w:rFonts w:ascii="Arial" w:hAnsi="Arial" w:cs="Arial"/>
          <w:sz w:val="28"/>
          <w:szCs w:val="28"/>
        </w:rPr>
        <w:t>, adus</w:t>
      </w:r>
      <w:r>
        <w:rPr>
          <w:rFonts w:ascii="Arial" w:hAnsi="Arial" w:cs="Arial"/>
          <w:sz w:val="28"/>
          <w:szCs w:val="28"/>
        </w:rPr>
        <w:t>e</w:t>
      </w:r>
      <w:r w:rsidRPr="00AE75EA">
        <w:rPr>
          <w:rFonts w:ascii="Arial" w:hAnsi="Arial" w:cs="Arial"/>
          <w:sz w:val="28"/>
          <w:szCs w:val="28"/>
        </w:rPr>
        <w:t xml:space="preserve"> la clasa de rezistență corspunzătoare și se va asigura gabaritul necesar.</w:t>
      </w:r>
      <w:r>
        <w:rPr>
          <w:rFonts w:ascii="Arial" w:hAnsi="Arial" w:cs="Arial"/>
          <w:sz w:val="28"/>
          <w:szCs w:val="28"/>
        </w:rPr>
        <w:t xml:space="preserve"> Spre deosebire de varianta 1, cu circa 1 km înainte de final, se desprinde din drumul județean DJ711A1, îndreptându-se spre Nord printr-o curbă strânsă. Urmează un viraj drept spre Est, apoi o nouă curbă care orientează traseul spre Nord, după un aliniament de circa 500 m, virează spre est îndreptându-se spre drumul național7, la care se racordează în dreptul km 47+750. Lungimea acestei variante este de 16,00 km.</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 xml:space="preserve">          Varianta de traseu 4 -  Spre deosebire de celelalte, această variantă nu folosește traseul drumului județean DJ711A.</w:t>
      </w:r>
      <w:r w:rsidRPr="004B0DC4">
        <w:rPr>
          <w:rFonts w:ascii="Arial" w:hAnsi="Arial" w:cs="Arial"/>
          <w:sz w:val="28"/>
          <w:szCs w:val="28"/>
        </w:rPr>
        <w:t xml:space="preserve"> </w:t>
      </w:r>
      <w:r>
        <w:rPr>
          <w:rFonts w:ascii="Arial" w:hAnsi="Arial" w:cs="Arial"/>
          <w:sz w:val="28"/>
          <w:szCs w:val="28"/>
        </w:rPr>
        <w:t>Pornește din nodul de la km 49+400 de pe autostrada A1, părăsește drumul județean DN711A și se îndreaptă spre Nord - Est, urmează o  curbă la dreapta, traseul capătă orintarea Vest - Est, traversează râul Argeș printr-un pod nou, după care, printr-o racordare la stânga își recapătă orientarea Nord - Est, iar după circa 2 km urmează o curbă la dreapta, orientarea devenind Vest - Est. În continuare traseul se desfășoară prin Nordul localității Zidurile, intersectează drumul județean DJ701, traversează pârâurile Sabar și Șuța prin două poduri noi, continuă prin nordul localității Potlogi pe direcția Est - Vest, intersectându-se cu drumul național DN7 în dreptul km 47+500.</w:t>
      </w:r>
    </w:p>
    <w:p w:rsidR="007F09F6" w:rsidRDefault="007F09F6" w:rsidP="007F09F6">
      <w:pPr>
        <w:spacing w:after="0" w:line="240" w:lineRule="auto"/>
        <w:jc w:val="both"/>
        <w:rPr>
          <w:rFonts w:ascii="Arial" w:hAnsi="Arial" w:cs="Arial"/>
          <w:sz w:val="28"/>
          <w:szCs w:val="28"/>
        </w:rPr>
      </w:pPr>
      <w:r w:rsidRPr="0050259A">
        <w:rPr>
          <w:rFonts w:ascii="Arial" w:hAnsi="Arial" w:cs="Arial"/>
          <w:sz w:val="28"/>
          <w:szCs w:val="28"/>
        </w:rPr>
        <w:t xml:space="preserve">Lungimea acestei variante </w:t>
      </w:r>
      <w:r>
        <w:rPr>
          <w:rFonts w:ascii="Arial" w:hAnsi="Arial" w:cs="Arial"/>
          <w:sz w:val="28"/>
          <w:szCs w:val="28"/>
        </w:rPr>
        <w:t xml:space="preserve"> </w:t>
      </w:r>
      <w:r w:rsidRPr="0050259A">
        <w:rPr>
          <w:rFonts w:ascii="Arial" w:hAnsi="Arial" w:cs="Arial"/>
          <w:sz w:val="28"/>
          <w:szCs w:val="28"/>
        </w:rPr>
        <w:t>este</w:t>
      </w:r>
      <w:r>
        <w:rPr>
          <w:rFonts w:ascii="Arial" w:hAnsi="Arial" w:cs="Arial"/>
          <w:sz w:val="28"/>
          <w:szCs w:val="28"/>
        </w:rPr>
        <w:t xml:space="preserve"> </w:t>
      </w:r>
      <w:r w:rsidRPr="0050259A">
        <w:rPr>
          <w:rFonts w:ascii="Arial" w:hAnsi="Arial" w:cs="Arial"/>
          <w:sz w:val="28"/>
          <w:szCs w:val="28"/>
        </w:rPr>
        <w:t xml:space="preserve"> de </w:t>
      </w:r>
      <w:r>
        <w:rPr>
          <w:rFonts w:ascii="Arial" w:hAnsi="Arial" w:cs="Arial"/>
          <w:sz w:val="28"/>
          <w:szCs w:val="28"/>
        </w:rPr>
        <w:t>12,7</w:t>
      </w:r>
      <w:r w:rsidRPr="0050259A">
        <w:rPr>
          <w:rFonts w:ascii="Arial" w:hAnsi="Arial" w:cs="Arial"/>
          <w:sz w:val="28"/>
          <w:szCs w:val="28"/>
        </w:rPr>
        <w:t xml:space="preserve"> km</w:t>
      </w:r>
      <w:r>
        <w:rPr>
          <w:rFonts w:ascii="Arial" w:hAnsi="Arial" w:cs="Arial"/>
          <w:sz w:val="28"/>
          <w:szCs w:val="28"/>
        </w:rPr>
        <w:t xml:space="preserve">. Având în vedere că este un </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sector de drum nou, a fost proiectată o structură rutieră nouă.</w:t>
      </w:r>
    </w:p>
    <w:p w:rsidR="002238D3" w:rsidRDefault="007F09F6" w:rsidP="007F09F6">
      <w:pPr>
        <w:spacing w:after="0" w:line="240" w:lineRule="auto"/>
        <w:jc w:val="both"/>
        <w:rPr>
          <w:rFonts w:ascii="Arial" w:hAnsi="Arial" w:cs="Arial"/>
          <w:sz w:val="28"/>
          <w:szCs w:val="28"/>
        </w:rPr>
      </w:pPr>
      <w:r>
        <w:rPr>
          <w:rFonts w:ascii="Arial" w:hAnsi="Arial" w:cs="Arial"/>
          <w:sz w:val="28"/>
          <w:szCs w:val="28"/>
        </w:rPr>
        <w:t xml:space="preserve">          Varianta de traseu 5 - Pornește din nodul de la km 49+400 de pe autostrada A1, suprapunându-se în mare parte pe drumul județean DJ711A, podul existent peste râul Argeș este propus pentru a fi reabilitat, adus la clasa de rezistență corspunzătoare și i se va asigura gabaritul necesar. </w:t>
      </w:r>
      <w:r w:rsidR="002238D3">
        <w:rPr>
          <w:rFonts w:ascii="Arial" w:hAnsi="Arial" w:cs="Arial"/>
          <w:sz w:val="28"/>
          <w:szCs w:val="28"/>
        </w:rPr>
        <w:t xml:space="preserve"> </w:t>
      </w:r>
      <w:r>
        <w:rPr>
          <w:rFonts w:ascii="Arial" w:hAnsi="Arial" w:cs="Arial"/>
          <w:sz w:val="28"/>
          <w:szCs w:val="28"/>
        </w:rPr>
        <w:t>După</w:t>
      </w:r>
      <w:r w:rsidR="002238D3">
        <w:rPr>
          <w:rFonts w:ascii="Arial" w:hAnsi="Arial" w:cs="Arial"/>
          <w:sz w:val="28"/>
          <w:szCs w:val="28"/>
        </w:rPr>
        <w:t xml:space="preserve"> </w:t>
      </w:r>
      <w:r>
        <w:rPr>
          <w:rFonts w:ascii="Arial" w:hAnsi="Arial" w:cs="Arial"/>
          <w:sz w:val="28"/>
          <w:szCs w:val="28"/>
        </w:rPr>
        <w:t xml:space="preserve"> </w:t>
      </w:r>
      <w:r w:rsidR="002238D3">
        <w:rPr>
          <w:rFonts w:ascii="Arial" w:hAnsi="Arial" w:cs="Arial"/>
          <w:sz w:val="28"/>
          <w:szCs w:val="28"/>
        </w:rPr>
        <w:t xml:space="preserve"> </w:t>
      </w:r>
      <w:r>
        <w:rPr>
          <w:rFonts w:ascii="Arial" w:hAnsi="Arial" w:cs="Arial"/>
          <w:sz w:val="28"/>
          <w:szCs w:val="28"/>
        </w:rPr>
        <w:t>aproximativ 9</w:t>
      </w:r>
      <w:r w:rsidR="002238D3">
        <w:rPr>
          <w:rFonts w:ascii="Arial" w:hAnsi="Arial" w:cs="Arial"/>
          <w:sz w:val="28"/>
          <w:szCs w:val="28"/>
        </w:rPr>
        <w:t xml:space="preserve"> </w:t>
      </w:r>
      <w:r>
        <w:rPr>
          <w:rFonts w:ascii="Arial" w:hAnsi="Arial" w:cs="Arial"/>
          <w:sz w:val="28"/>
          <w:szCs w:val="28"/>
        </w:rPr>
        <w:t xml:space="preserve"> km</w:t>
      </w:r>
      <w:r w:rsidR="002238D3">
        <w:rPr>
          <w:rFonts w:ascii="Arial" w:hAnsi="Arial" w:cs="Arial"/>
          <w:sz w:val="28"/>
          <w:szCs w:val="28"/>
        </w:rPr>
        <w:t xml:space="preserve"> </w:t>
      </w:r>
      <w:r>
        <w:rPr>
          <w:rFonts w:ascii="Arial" w:hAnsi="Arial" w:cs="Arial"/>
          <w:sz w:val="28"/>
          <w:szCs w:val="28"/>
        </w:rPr>
        <w:t xml:space="preserve"> varianta </w:t>
      </w:r>
      <w:r w:rsidR="002238D3">
        <w:rPr>
          <w:rFonts w:ascii="Arial" w:hAnsi="Arial" w:cs="Arial"/>
          <w:sz w:val="28"/>
          <w:szCs w:val="28"/>
        </w:rPr>
        <w:t xml:space="preserve">  </w:t>
      </w:r>
      <w:r>
        <w:rPr>
          <w:rFonts w:ascii="Arial" w:hAnsi="Arial" w:cs="Arial"/>
          <w:sz w:val="28"/>
          <w:szCs w:val="28"/>
        </w:rPr>
        <w:t>de</w:t>
      </w:r>
      <w:r w:rsidR="002238D3">
        <w:rPr>
          <w:rFonts w:ascii="Arial" w:hAnsi="Arial" w:cs="Arial"/>
          <w:sz w:val="28"/>
          <w:szCs w:val="28"/>
        </w:rPr>
        <w:t xml:space="preserve"> </w:t>
      </w:r>
      <w:r>
        <w:rPr>
          <w:rFonts w:ascii="Arial" w:hAnsi="Arial" w:cs="Arial"/>
          <w:sz w:val="28"/>
          <w:szCs w:val="28"/>
        </w:rPr>
        <w:t xml:space="preserve"> traseu </w:t>
      </w:r>
      <w:r w:rsidR="002238D3">
        <w:rPr>
          <w:rFonts w:ascii="Arial" w:hAnsi="Arial" w:cs="Arial"/>
          <w:sz w:val="28"/>
          <w:szCs w:val="28"/>
        </w:rPr>
        <w:t xml:space="preserve"> </w:t>
      </w:r>
      <w:r>
        <w:rPr>
          <w:rFonts w:ascii="Arial" w:hAnsi="Arial" w:cs="Arial"/>
          <w:sz w:val="28"/>
          <w:szCs w:val="28"/>
        </w:rPr>
        <w:t xml:space="preserve">părăsește </w:t>
      </w:r>
      <w:r w:rsidR="002238D3">
        <w:rPr>
          <w:rFonts w:ascii="Arial" w:hAnsi="Arial" w:cs="Arial"/>
          <w:sz w:val="28"/>
          <w:szCs w:val="28"/>
        </w:rPr>
        <w:t xml:space="preserve"> </w:t>
      </w:r>
      <w:r>
        <w:rPr>
          <w:rFonts w:ascii="Arial" w:hAnsi="Arial" w:cs="Arial"/>
          <w:sz w:val="28"/>
          <w:szCs w:val="28"/>
        </w:rPr>
        <w:t xml:space="preserve">drumul </w:t>
      </w:r>
    </w:p>
    <w:p w:rsidR="002238D3" w:rsidRDefault="002238D3" w:rsidP="007F09F6">
      <w:pPr>
        <w:spacing w:after="0" w:line="240" w:lineRule="auto"/>
        <w:jc w:val="both"/>
        <w:rPr>
          <w:rFonts w:ascii="Arial" w:hAnsi="Arial" w:cs="Arial"/>
          <w:sz w:val="28"/>
          <w:szCs w:val="28"/>
        </w:rPr>
      </w:pPr>
    </w:p>
    <w:p w:rsidR="00350772" w:rsidRDefault="007F09F6" w:rsidP="007F09F6">
      <w:pPr>
        <w:spacing w:after="0" w:line="240" w:lineRule="auto"/>
        <w:jc w:val="both"/>
        <w:rPr>
          <w:rFonts w:ascii="Arial" w:hAnsi="Arial" w:cs="Arial"/>
          <w:sz w:val="28"/>
          <w:szCs w:val="28"/>
        </w:rPr>
      </w:pPr>
      <w:r>
        <w:rPr>
          <w:rFonts w:ascii="Arial" w:hAnsi="Arial" w:cs="Arial"/>
          <w:sz w:val="28"/>
          <w:szCs w:val="28"/>
        </w:rPr>
        <w:t xml:space="preserve">județean, printr-o curbă la stânga traversează pârâul Sabar pe un pod nou. </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În continuare varianta de traseu are orientarea Nord - Nord-Est și după circa 4 km, printr-o curbă la dreapta, orientarea devine Vest - Est, traversează drumul județean DJ401A, pârâul Șuța pe un pod nou și drumul comunal DC68, racordarea cu drumul național DN7, se face în dreptul km 47+500.</w:t>
      </w:r>
      <w:r w:rsidRPr="00E0173A">
        <w:rPr>
          <w:rFonts w:ascii="Arial" w:hAnsi="Arial" w:cs="Arial"/>
          <w:sz w:val="28"/>
          <w:szCs w:val="28"/>
        </w:rPr>
        <w:t xml:space="preserve"> </w:t>
      </w:r>
      <w:r w:rsidRPr="0050259A">
        <w:rPr>
          <w:rFonts w:ascii="Arial" w:hAnsi="Arial" w:cs="Arial"/>
          <w:sz w:val="28"/>
          <w:szCs w:val="28"/>
        </w:rPr>
        <w:t xml:space="preserve">Lungimea acestei variante este de </w:t>
      </w:r>
      <w:r>
        <w:rPr>
          <w:rFonts w:ascii="Arial" w:hAnsi="Arial" w:cs="Arial"/>
          <w:sz w:val="28"/>
          <w:szCs w:val="28"/>
        </w:rPr>
        <w:t>15,5</w:t>
      </w:r>
      <w:r w:rsidRPr="0050259A">
        <w:rPr>
          <w:rFonts w:ascii="Arial" w:hAnsi="Arial" w:cs="Arial"/>
          <w:sz w:val="28"/>
          <w:szCs w:val="28"/>
        </w:rPr>
        <w:t xml:space="preserve"> km</w:t>
      </w:r>
      <w:r>
        <w:rPr>
          <w:rFonts w:ascii="Arial" w:hAnsi="Arial" w:cs="Arial"/>
          <w:sz w:val="28"/>
          <w:szCs w:val="28"/>
        </w:rPr>
        <w:t>.</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 xml:space="preserve">          Varianta de traseu</w:t>
      </w:r>
      <w:r w:rsidR="000F40C1">
        <w:rPr>
          <w:rFonts w:ascii="Arial" w:hAnsi="Arial" w:cs="Arial"/>
          <w:sz w:val="28"/>
          <w:szCs w:val="28"/>
        </w:rPr>
        <w:t xml:space="preserve"> </w:t>
      </w:r>
      <w:r>
        <w:rPr>
          <w:rFonts w:ascii="Arial" w:hAnsi="Arial" w:cs="Arial"/>
          <w:sz w:val="28"/>
          <w:szCs w:val="28"/>
        </w:rPr>
        <w:t xml:space="preserve">6 - varianta fiind aleasă ca varianta optimă, are o lungime de circa 14,00 km iar din punct de vedere administrativ se desfășoară pe teritoriul: Orașului Titu, al Comunelor Odobești, Potlogi, Corbii Mari din Județul Dâmbovița și Comuna Vânătorii Mici, Județul Giurgiu. </w:t>
      </w:r>
      <w:r w:rsidRPr="007D71B5">
        <w:rPr>
          <w:rFonts w:ascii="Arial" w:hAnsi="Arial" w:cs="Arial"/>
          <w:sz w:val="28"/>
          <w:szCs w:val="28"/>
        </w:rPr>
        <w:t xml:space="preserve">Pornește din nodul de la km 49+400 de pe autostrada A1, </w:t>
      </w:r>
      <w:r>
        <w:rPr>
          <w:rFonts w:ascii="Arial" w:hAnsi="Arial" w:cs="Arial"/>
          <w:sz w:val="28"/>
          <w:szCs w:val="28"/>
        </w:rPr>
        <w:t xml:space="preserve">până în zona km 3 </w:t>
      </w:r>
      <w:r w:rsidRPr="007D71B5">
        <w:rPr>
          <w:rFonts w:ascii="Arial" w:hAnsi="Arial" w:cs="Arial"/>
          <w:sz w:val="28"/>
          <w:szCs w:val="28"/>
        </w:rPr>
        <w:t>suprapunându-se pe drumul județean DJ711A</w:t>
      </w:r>
      <w:r>
        <w:rPr>
          <w:rFonts w:ascii="Arial" w:hAnsi="Arial" w:cs="Arial"/>
          <w:sz w:val="28"/>
          <w:szCs w:val="28"/>
        </w:rPr>
        <w:t xml:space="preserve"> fiind limita sudică a Județului Dâmbovița(Comuna Corbii Mari) cu Județul Giurgiu(Comuna Vânătorii Mici). Există o corecție a traseului drumului județean în zona km 1+400 pe aproximativ 600 m lungime, se realizează o curbă destul de strânsă, traversând o suprafață agricolă(terenuri arabile).</w:t>
      </w:r>
    </w:p>
    <w:p w:rsidR="007F09F6" w:rsidRPr="00221239" w:rsidRDefault="007F09F6" w:rsidP="007F09F6">
      <w:pPr>
        <w:pStyle w:val="BodyText"/>
        <w:autoSpaceDE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hAnsi="Arial" w:cs="Arial"/>
          <w:sz w:val="28"/>
          <w:szCs w:val="28"/>
        </w:rPr>
        <w:t>În zona km 1+800 și până în zona km 2+200 traseul drumului pătrunde și traversează</w:t>
      </w:r>
      <w:r w:rsidRPr="001A164A">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Situl</w:t>
      </w:r>
      <w:r w:rsidR="000F40C1">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de importanță comunitară ROSCI0106 „Lunca Mijlocie a Argeșului” și Aria de protecție specială avifaunistică ROSPA0161</w:t>
      </w:r>
      <w:r>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„Lunca Mijlocie a Argeșului”.</w:t>
      </w:r>
      <w:r>
        <w:rPr>
          <w:rFonts w:ascii="Arial" w:eastAsia="Arial" w:hAnsi="Arial" w:cs="Arial"/>
          <w:sz w:val="28"/>
          <w:szCs w:val="28"/>
          <w:lang w:val="ro-RO" w:eastAsia="ro-RO"/>
        </w:rPr>
        <w:t xml:space="preserve"> În zona  km 1+950 - km 2+000 se află podul peste râul Argeș, </w:t>
      </w:r>
      <w:r>
        <w:rPr>
          <w:rFonts w:ascii="Arial" w:hAnsi="Arial" w:cs="Arial"/>
          <w:sz w:val="28"/>
          <w:szCs w:val="28"/>
        </w:rPr>
        <w:t>p</w:t>
      </w:r>
      <w:r w:rsidRPr="00221239">
        <w:rPr>
          <w:rFonts w:ascii="Arial" w:hAnsi="Arial" w:cs="Arial"/>
          <w:sz w:val="28"/>
          <w:szCs w:val="28"/>
        </w:rPr>
        <w:t xml:space="preserve">rin proiect s-au propus 2 soluții, fiind agreată soluția 2, </w:t>
      </w:r>
      <w:r w:rsidRPr="00221239">
        <w:rPr>
          <w:rFonts w:ascii="Arial" w:eastAsia="Times New Roman" w:hAnsi="Arial" w:cs="Arial"/>
          <w:bCs/>
          <w:color w:val="000000"/>
          <w:spacing w:val="2"/>
          <w:sz w:val="28"/>
          <w:szCs w:val="28"/>
          <w:lang w:val="ro-RO" w:eastAsia="ro-RO"/>
        </w:rPr>
        <w:t>realizarea unui pod nou paralel cu podul existent iar pentru podul existent se vor realiza lucrări de consolidare, reabilitare, de protejare și amenajare a albiei.</w:t>
      </w:r>
      <w:r>
        <w:rPr>
          <w:rFonts w:ascii="Arial" w:eastAsia="Times New Roman" w:hAnsi="Arial" w:cs="Arial"/>
          <w:bCs/>
          <w:color w:val="000000"/>
          <w:spacing w:val="2"/>
          <w:sz w:val="28"/>
          <w:szCs w:val="28"/>
          <w:lang w:val="ro-RO" w:eastAsia="ro-RO"/>
        </w:rPr>
        <w:t xml:space="preserve"> În această zonă drumul trece din aria administrativă a Comunei Corbii Mari, în aria administrativă a Comunei Potlogi. În zona km 2+600 - km 3+100, traseul drumului se suprapune cu drumul județean DJ711A, străbate un aliniament pe limita</w:t>
      </w:r>
      <w:r w:rsidRPr="00F718E3">
        <w:rPr>
          <w:rFonts w:ascii="Arial" w:eastAsia="Arial" w:hAnsi="Arial" w:cs="Arial"/>
          <w:sz w:val="28"/>
          <w:szCs w:val="28"/>
          <w:lang w:val="ro-RO" w:eastAsia="ro-RO"/>
        </w:rPr>
        <w:t xml:space="preserve"> </w:t>
      </w:r>
      <w:r w:rsidRPr="00F718E3">
        <w:rPr>
          <w:rFonts w:ascii="Arial" w:eastAsia="Times New Roman" w:hAnsi="Arial" w:cs="Arial"/>
          <w:bCs/>
          <w:color w:val="000000"/>
          <w:spacing w:val="2"/>
          <w:sz w:val="28"/>
          <w:szCs w:val="28"/>
          <w:lang w:val="ro-RO" w:eastAsia="ro-RO"/>
        </w:rPr>
        <w:t>Sitului de importanță comunitară ROSCI0106 „Lunca Mijlocie a Argeșului” și Aria de protecție specială avifaunistică ROSPA0161 „Lunca Mijlocie a Argeșului”.</w:t>
      </w:r>
      <w:r>
        <w:rPr>
          <w:rFonts w:ascii="Arial" w:eastAsia="Times New Roman" w:hAnsi="Arial" w:cs="Arial"/>
          <w:bCs/>
          <w:color w:val="000000"/>
          <w:spacing w:val="2"/>
          <w:sz w:val="28"/>
          <w:szCs w:val="28"/>
          <w:lang w:val="ro-RO" w:eastAsia="ro-RO"/>
        </w:rPr>
        <w:t xml:space="preserve"> Începând cu zona km 3+100 traseul drumului de legătură între autostrada A1 și drumul național 7 părăsește traseul drumului județean DJ711A, noul traseu de drum străbate câmpul aflat la Vest și Nord - Vest de Comuna Potlogi, trecând la est de punctul numit Cioaba de 138 m altitudine(zona km 4+200). În zona km 6+600 tronsonol de drum intră în aria administrativă a Comunei Odobești, în zona km 7+900 intersectează drumul județean DJ401A. Traseul tronsonului de drum  străbate câmpurile de la Est de localitatea Zidurile și Vest de localitatea Pitaru, la km 7+700 traversează prin intermediul unui pod nou pârâul Sabar, afluent de stânga a Argeșului.</w:t>
      </w:r>
    </w:p>
    <w:p w:rsidR="00136CCC" w:rsidRDefault="00136CCC" w:rsidP="007F09F6">
      <w:pPr>
        <w:spacing w:after="0" w:line="240" w:lineRule="auto"/>
        <w:jc w:val="both"/>
        <w:rPr>
          <w:rFonts w:ascii="Arial" w:hAnsi="Arial" w:cs="Arial"/>
          <w:sz w:val="28"/>
          <w:szCs w:val="28"/>
        </w:rPr>
      </w:pPr>
    </w:p>
    <w:p w:rsidR="00350772" w:rsidRDefault="00563793" w:rsidP="007F09F6">
      <w:pPr>
        <w:spacing w:after="0" w:line="240" w:lineRule="auto"/>
        <w:jc w:val="both"/>
        <w:rPr>
          <w:rFonts w:ascii="Arial" w:hAnsi="Arial" w:cs="Arial"/>
          <w:sz w:val="28"/>
          <w:szCs w:val="28"/>
        </w:rPr>
      </w:pPr>
      <w:r>
        <w:rPr>
          <w:rFonts w:ascii="Arial" w:hAnsi="Arial" w:cs="Arial"/>
          <w:sz w:val="28"/>
          <w:szCs w:val="28"/>
        </w:rPr>
        <w:t>În zona km</w:t>
      </w:r>
      <w:r w:rsidR="007F09F6">
        <w:rPr>
          <w:rFonts w:ascii="Arial" w:hAnsi="Arial" w:cs="Arial"/>
          <w:sz w:val="28"/>
          <w:szCs w:val="28"/>
        </w:rPr>
        <w:t xml:space="preserve">10+100 traversează pârâul Șuța, afluent de stânga al </w:t>
      </w:r>
      <w:r w:rsidR="00350772">
        <w:rPr>
          <w:rFonts w:ascii="Arial" w:hAnsi="Arial" w:cs="Arial"/>
          <w:sz w:val="28"/>
          <w:szCs w:val="28"/>
        </w:rPr>
        <w:t>Sabarului,</w:t>
      </w:r>
    </w:p>
    <w:p w:rsidR="007F09F6" w:rsidRDefault="007F09F6" w:rsidP="007F09F6">
      <w:pPr>
        <w:spacing w:after="0" w:line="240" w:lineRule="auto"/>
        <w:jc w:val="both"/>
        <w:rPr>
          <w:rFonts w:ascii="Arial" w:hAnsi="Arial" w:cs="Arial"/>
          <w:sz w:val="28"/>
          <w:szCs w:val="28"/>
        </w:rPr>
      </w:pPr>
      <w:r>
        <w:rPr>
          <w:rFonts w:ascii="Arial" w:hAnsi="Arial" w:cs="Arial"/>
          <w:sz w:val="28"/>
          <w:szCs w:val="28"/>
        </w:rPr>
        <w:t>la km 10+450 intersectează drumul comunal DC68,iar la km 12+020 - km 12+040 traversează pe un pod nou un canal de irigație. În zona km 11+900 tronsonul de drum pătrunde în aria administrativă a Orașului Titu, la km 14+300 se intersectează cu drumul național DN7, în apropierea localității Sălcuța.</w:t>
      </w:r>
    </w:p>
    <w:p w:rsidR="007F09F6" w:rsidRPr="00256DC5" w:rsidRDefault="007F09F6" w:rsidP="007F09F6">
      <w:pPr>
        <w:spacing w:after="0" w:line="240" w:lineRule="auto"/>
        <w:jc w:val="both"/>
        <w:rPr>
          <w:rFonts w:ascii="Arial" w:eastAsia="Times New Roman" w:hAnsi="Arial" w:cs="Arial"/>
          <w:color w:val="000000"/>
          <w:spacing w:val="2"/>
          <w:sz w:val="28"/>
          <w:szCs w:val="28"/>
          <w:lang w:val="fr-FR" w:eastAsia="ro-RO"/>
        </w:rPr>
      </w:pPr>
      <w:r w:rsidRPr="00256DC5">
        <w:rPr>
          <w:rFonts w:ascii="Arial" w:hAnsi="Arial" w:cs="Arial"/>
          <w:sz w:val="28"/>
          <w:szCs w:val="28"/>
        </w:rPr>
        <w:t>Pe acest tronson de drum se propune</w:t>
      </w:r>
      <w:r w:rsidRPr="00256DC5">
        <w:rPr>
          <w:rFonts w:ascii="Arial" w:eastAsia="Times New Roman" w:hAnsi="Arial" w:cs="Arial"/>
          <w:color w:val="000000"/>
          <w:spacing w:val="2"/>
          <w:sz w:val="28"/>
          <w:szCs w:val="28"/>
          <w:lang w:val="fr-FR" w:eastAsia="ro-RO"/>
        </w:rPr>
        <w:t xml:space="preserve"> realizarea unei structuri noi alcătuite din :</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min</w:t>
      </w:r>
      <w:r>
        <w:rPr>
          <w:rFonts w:ascii="Arial" w:eastAsia="Times New Roman" w:hAnsi="Arial" w:cs="Arial"/>
          <w:color w:val="000000"/>
          <w:spacing w:val="2"/>
          <w:sz w:val="28"/>
          <w:szCs w:val="28"/>
          <w:lang w:val="fr-FR" w:eastAsia="ro-RO"/>
        </w:rPr>
        <w:t>imuum</w:t>
      </w:r>
      <w:r w:rsidRPr="00256DC5">
        <w:rPr>
          <w:rFonts w:ascii="Arial" w:eastAsia="Times New Roman" w:hAnsi="Arial" w:cs="Arial"/>
          <w:color w:val="000000"/>
          <w:spacing w:val="2"/>
          <w:sz w:val="28"/>
          <w:szCs w:val="28"/>
          <w:lang w:val="fr-FR" w:eastAsia="ro-RO"/>
        </w:rPr>
        <w:t xml:space="preserve"> 10 cm strat de form</w:t>
      </w:r>
      <w:r>
        <w:rPr>
          <w:rFonts w:ascii="Arial" w:eastAsia="Times New Roman" w:hAnsi="Arial" w:cs="Arial"/>
          <w:color w:val="000000"/>
          <w:spacing w:val="2"/>
          <w:sz w:val="28"/>
          <w:szCs w:val="28"/>
          <w:lang w:val="fr-FR" w:eastAsia="ro-RO"/>
        </w:rPr>
        <w:t>ă, minimuum</w:t>
      </w:r>
      <w:r w:rsidRPr="00256DC5">
        <w:rPr>
          <w:rFonts w:ascii="Arial" w:eastAsia="Times New Roman" w:hAnsi="Arial" w:cs="Arial"/>
          <w:color w:val="000000"/>
          <w:spacing w:val="2"/>
          <w:sz w:val="28"/>
          <w:szCs w:val="28"/>
          <w:lang w:val="fr-FR" w:eastAsia="ro-RO"/>
        </w:rPr>
        <w:t xml:space="preserve"> 20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funda</w:t>
      </w:r>
      <w:r>
        <w:rPr>
          <w:rFonts w:ascii="Arial" w:eastAsia="Times New Roman" w:hAnsi="Arial" w:cs="Arial"/>
          <w:color w:val="000000"/>
          <w:spacing w:val="2"/>
          <w:sz w:val="28"/>
          <w:szCs w:val="28"/>
          <w:lang w:val="fr-FR" w:eastAsia="ro-RO"/>
        </w:rPr>
        <w:t>ț</w:t>
      </w:r>
      <w:r w:rsidRPr="00256DC5">
        <w:rPr>
          <w:rFonts w:ascii="Arial" w:eastAsia="Times New Roman" w:hAnsi="Arial" w:cs="Arial"/>
          <w:color w:val="000000"/>
          <w:spacing w:val="2"/>
          <w:sz w:val="28"/>
          <w:szCs w:val="28"/>
          <w:lang w:val="fr-FR" w:eastAsia="ro-RO"/>
        </w:rPr>
        <w:t>ie din  balast</w:t>
      </w:r>
      <w:r>
        <w:rPr>
          <w:rFonts w:ascii="Arial" w:eastAsia="Times New Roman" w:hAnsi="Arial" w:cs="Arial"/>
          <w:color w:val="000000"/>
          <w:spacing w:val="2"/>
          <w:sz w:val="28"/>
          <w:szCs w:val="28"/>
          <w:lang w:val="fr-FR" w:eastAsia="ro-RO"/>
        </w:rPr>
        <w:t xml:space="preserve">, 15 cm </w:t>
      </w:r>
      <w:r w:rsidRPr="00256DC5">
        <w:rPr>
          <w:rFonts w:ascii="Arial" w:eastAsia="Times New Roman" w:hAnsi="Arial" w:cs="Arial"/>
          <w:color w:val="000000"/>
          <w:spacing w:val="2"/>
          <w:sz w:val="28"/>
          <w:szCs w:val="28"/>
          <w:lang w:val="fr-FR" w:eastAsia="ro-RO"/>
        </w:rPr>
        <w:t>strat de balast stabilizat cu ciment</w:t>
      </w:r>
      <w:r>
        <w:rPr>
          <w:rFonts w:ascii="Arial" w:eastAsia="Times New Roman" w:hAnsi="Arial" w:cs="Arial"/>
          <w:color w:val="000000"/>
          <w:spacing w:val="2"/>
          <w:sz w:val="28"/>
          <w:szCs w:val="28"/>
          <w:lang w:val="fr-FR" w:eastAsia="ro-RO"/>
        </w:rPr>
        <w:t xml:space="preserve">, minimuum </w:t>
      </w:r>
      <w:r w:rsidRPr="00256DC5">
        <w:rPr>
          <w:rFonts w:ascii="Arial" w:eastAsia="Times New Roman" w:hAnsi="Arial" w:cs="Arial"/>
          <w:color w:val="000000"/>
          <w:spacing w:val="2"/>
          <w:sz w:val="28"/>
          <w:szCs w:val="28"/>
          <w:lang w:val="fr-FR" w:eastAsia="ro-RO"/>
        </w:rPr>
        <w:t>2</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imbr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c</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minte din beton de ciment rutier BcR 5</w:t>
      </w:r>
      <w:r>
        <w:rPr>
          <w:rFonts w:ascii="Arial" w:eastAsia="Times New Roman" w:hAnsi="Arial" w:cs="Arial"/>
          <w:color w:val="000000"/>
          <w:spacing w:val="2"/>
          <w:sz w:val="28"/>
          <w:szCs w:val="28"/>
          <w:lang w:val="fr-FR" w:eastAsia="ro-RO"/>
        </w:rPr>
        <w:t>.</w:t>
      </w:r>
    </w:p>
    <w:p w:rsidR="007F09F6" w:rsidRPr="00256DC5" w:rsidRDefault="007F09F6" w:rsidP="007F09F6">
      <w:pPr>
        <w:widowControl w:val="0"/>
        <w:spacing w:before="40" w:after="40" w:line="240" w:lineRule="auto"/>
        <w:jc w:val="both"/>
        <w:rPr>
          <w:rFonts w:ascii="Arial" w:eastAsia="Times New Roman" w:hAnsi="Arial" w:cs="Arial"/>
          <w:color w:val="000000"/>
          <w:spacing w:val="2"/>
          <w:sz w:val="28"/>
          <w:szCs w:val="28"/>
          <w:lang w:val="fr-FR" w:eastAsia="ro-RO"/>
        </w:rPr>
      </w:pPr>
      <w:r w:rsidRPr="00256DC5">
        <w:rPr>
          <w:rFonts w:ascii="Arial" w:eastAsia="Times New Roman" w:hAnsi="Arial" w:cs="Arial"/>
          <w:color w:val="000000"/>
          <w:spacing w:val="2"/>
          <w:sz w:val="28"/>
          <w:szCs w:val="28"/>
          <w:lang w:val="fr-FR" w:eastAsia="ro-RO"/>
        </w:rPr>
        <w:t>Variant</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alternativ</w:t>
      </w:r>
      <w:r w:rsidRPr="009B7CD0">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w:t>
      </w:r>
      <w:r>
        <w:rPr>
          <w:rFonts w:ascii="Arial" w:eastAsia="Times New Roman" w:hAnsi="Arial" w:cs="Arial"/>
          <w:color w:val="000000"/>
          <w:spacing w:val="2"/>
          <w:sz w:val="28"/>
          <w:szCs w:val="28"/>
          <w:lang w:val="fr-FR" w:eastAsia="ro-RO"/>
        </w:rPr>
        <w:t xml:space="preserve"> minimuum </w:t>
      </w:r>
      <w:r w:rsidRPr="00256DC5">
        <w:rPr>
          <w:rFonts w:ascii="Arial" w:eastAsia="Times New Roman" w:hAnsi="Arial" w:cs="Arial"/>
          <w:color w:val="000000"/>
          <w:spacing w:val="2"/>
          <w:sz w:val="28"/>
          <w:szCs w:val="28"/>
          <w:lang w:val="fr-FR" w:eastAsia="ro-RO"/>
        </w:rPr>
        <w:t>10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forma din nisip</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30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funda</w:t>
      </w:r>
      <w:r>
        <w:rPr>
          <w:rFonts w:ascii="Arial" w:eastAsia="Times New Roman" w:hAnsi="Arial" w:cs="Arial"/>
          <w:color w:val="000000"/>
          <w:spacing w:val="2"/>
          <w:sz w:val="28"/>
          <w:szCs w:val="28"/>
          <w:lang w:val="fr-FR" w:eastAsia="ro-RO"/>
        </w:rPr>
        <w:t>ț</w:t>
      </w:r>
      <w:r w:rsidRPr="00256DC5">
        <w:rPr>
          <w:rFonts w:ascii="Arial" w:eastAsia="Times New Roman" w:hAnsi="Arial" w:cs="Arial"/>
          <w:color w:val="000000"/>
          <w:spacing w:val="2"/>
          <w:sz w:val="28"/>
          <w:szCs w:val="28"/>
          <w:lang w:val="fr-FR" w:eastAsia="ro-RO"/>
        </w:rPr>
        <w:t>ie din  balast</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25</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din piatr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spart</w:t>
      </w:r>
      <w:r>
        <w:rPr>
          <w:rFonts w:ascii="Arial" w:eastAsia="Times New Roman" w:hAnsi="Arial" w:cs="Arial"/>
          <w:color w:val="000000"/>
          <w:spacing w:val="2"/>
          <w:sz w:val="28"/>
          <w:szCs w:val="28"/>
          <w:lang w:val="fr-FR" w:eastAsia="ro-RO"/>
        </w:rPr>
        <w:t xml:space="preserve">ă, </w:t>
      </w:r>
      <w:r w:rsidRPr="00256DC5">
        <w:rPr>
          <w:rFonts w:ascii="Arial" w:eastAsia="Times New Roman" w:hAnsi="Arial" w:cs="Arial"/>
          <w:color w:val="000000"/>
          <w:spacing w:val="2"/>
          <w:sz w:val="28"/>
          <w:szCs w:val="28"/>
          <w:lang w:val="fr-FR" w:eastAsia="ro-RO"/>
        </w:rPr>
        <w:t>10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mixturi asfaltice: strat de baz</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AB31</w:t>
      </w:r>
      <w:proofErr w:type="gramStart"/>
      <w:r w:rsidRPr="00256DC5">
        <w:rPr>
          <w:rFonts w:ascii="Arial" w:eastAsia="Times New Roman" w:hAnsi="Arial" w:cs="Arial"/>
          <w:color w:val="000000"/>
          <w:spacing w:val="2"/>
          <w:sz w:val="28"/>
          <w:szCs w:val="28"/>
          <w:lang w:val="fr-FR" w:eastAsia="ro-RO"/>
        </w:rPr>
        <w:t>,5</w:t>
      </w:r>
      <w:proofErr w:type="gramEnd"/>
      <w:r w:rsidRPr="00256DC5">
        <w:rPr>
          <w:rFonts w:ascii="Arial" w:eastAsia="Times New Roman" w:hAnsi="Arial" w:cs="Arial"/>
          <w:color w:val="000000"/>
          <w:spacing w:val="2"/>
          <w:sz w:val="28"/>
          <w:szCs w:val="28"/>
          <w:lang w:val="fr-FR" w:eastAsia="ro-RO"/>
        </w:rPr>
        <w:t xml:space="preserve"> baza 50/70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6</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mixturi asfaltice: strat de legatur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BAD22,4 leg 50/70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4</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uzur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MAS16rul50/70</w:t>
      </w:r>
      <w:r>
        <w:rPr>
          <w:rFonts w:ascii="Arial" w:eastAsia="Times New Roman" w:hAnsi="Arial" w:cs="Arial"/>
          <w:color w:val="000000"/>
          <w:spacing w:val="2"/>
          <w:sz w:val="28"/>
          <w:szCs w:val="28"/>
          <w:lang w:val="fr-FR" w:eastAsia="ro-RO"/>
        </w:rPr>
        <w:t>.</w:t>
      </w:r>
    </w:p>
    <w:p w:rsidR="007F09F6" w:rsidRPr="009B7CD0" w:rsidRDefault="007F09F6" w:rsidP="007F09F6">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Pe zona de extravilan unde structura rutier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actual</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nu are capacitate portant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nu este asigurat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impotriva degrad</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rilor datorate fenomenului de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nghe</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-dezghe</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 iar cotele la care exist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accesele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 propriet</w:t>
      </w:r>
      <w:r w:rsidRPr="00E24767">
        <w:rPr>
          <w:rFonts w:ascii="Arial" w:eastAsia="Times New Roman" w:hAnsi="Arial" w:cs="Arial"/>
          <w:color w:val="000000"/>
          <w:spacing w:val="2"/>
          <w:sz w:val="28"/>
          <w:szCs w:val="28"/>
          <w:lang w:val="fr-FR" w:eastAsia="ro-RO"/>
        </w:rPr>
        <w:t>ăț</w:t>
      </w:r>
      <w:r w:rsidRPr="009B7CD0">
        <w:rPr>
          <w:rFonts w:ascii="Arial" w:eastAsia="Times New Roman" w:hAnsi="Arial" w:cs="Arial"/>
          <w:color w:val="000000"/>
          <w:spacing w:val="2"/>
          <w:sz w:val="28"/>
          <w:szCs w:val="28"/>
          <w:lang w:val="fr-FR" w:eastAsia="ro-RO"/>
        </w:rPr>
        <w:t>ile adiacente drumului  permit o ridicare a niveletei corespunz</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toare completarii structurii rutiere</w:t>
      </w:r>
      <w:r w:rsidRPr="009B7CD0">
        <w:rPr>
          <w:rFonts w:ascii="Arial" w:eastAsia="Times New Roman" w:hAnsi="Arial" w:cs="Arial"/>
          <w:b/>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se propune realizarea unei structuri alc</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tuite din :</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carificare reprofilare compactare pietruire existent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completare cu balast p</w:t>
      </w:r>
      <w:r w:rsidRPr="00E24767">
        <w:rPr>
          <w:rFonts w:ascii="Arial" w:eastAsia="Times New Roman" w:hAnsi="Arial" w:cs="Arial"/>
          <w:color w:val="000000"/>
          <w:spacing w:val="2"/>
          <w:sz w:val="28"/>
          <w:szCs w:val="28"/>
          <w:lang w:val="fr-FR" w:eastAsia="ro-RO"/>
        </w:rPr>
        <w:t>â</w:t>
      </w:r>
      <w:r w:rsidRPr="009B7CD0">
        <w:rPr>
          <w:rFonts w:ascii="Arial" w:eastAsia="Times New Roman" w:hAnsi="Arial" w:cs="Arial"/>
          <w:color w:val="000000"/>
          <w:spacing w:val="2"/>
          <w:sz w:val="28"/>
          <w:szCs w:val="28"/>
          <w:lang w:val="fr-FR" w:eastAsia="ro-RO"/>
        </w:rPr>
        <w:t>n</w:t>
      </w:r>
      <w:r w:rsidRPr="00E24767">
        <w:rPr>
          <w:rFonts w:ascii="Arial" w:eastAsia="Times New Roman" w:hAnsi="Arial" w:cs="Arial"/>
          <w:color w:val="000000"/>
          <w:spacing w:val="2"/>
          <w:sz w:val="28"/>
          <w:szCs w:val="28"/>
          <w:lang w:val="fr-FR" w:eastAsia="ro-RO"/>
        </w:rPr>
        <w:t>â</w:t>
      </w:r>
      <w:r w:rsidRPr="009B7CD0">
        <w:rPr>
          <w:rFonts w:ascii="Arial" w:eastAsia="Times New Roman" w:hAnsi="Arial" w:cs="Arial"/>
          <w:color w:val="000000"/>
          <w:spacing w:val="2"/>
          <w:sz w:val="28"/>
          <w:szCs w:val="28"/>
          <w:lang w:val="fr-FR" w:eastAsia="ro-RO"/>
        </w:rPr>
        <w:t xml:space="preserve"> la 30</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grosime</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15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strat de balast stabilizat cu ciment</w:t>
      </w:r>
      <w:r w:rsidRPr="00E24767">
        <w:rPr>
          <w:rFonts w:ascii="Arial" w:eastAsia="Times New Roman" w:hAnsi="Arial" w:cs="Arial"/>
          <w:color w:val="000000"/>
          <w:spacing w:val="2"/>
          <w:sz w:val="28"/>
          <w:szCs w:val="28"/>
          <w:lang w:val="fr-FR" w:eastAsia="ro-RO"/>
        </w:rPr>
        <w:t xml:space="preserve">, minimuum </w:t>
      </w:r>
      <w:r w:rsidRPr="009B7CD0">
        <w:rPr>
          <w:rFonts w:ascii="Arial" w:eastAsia="Times New Roman" w:hAnsi="Arial" w:cs="Arial"/>
          <w:color w:val="000000"/>
          <w:spacing w:val="2"/>
          <w:sz w:val="28"/>
          <w:szCs w:val="28"/>
          <w:lang w:val="fr-FR" w:eastAsia="ro-RO"/>
        </w:rPr>
        <w:t>in 22</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cm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mbr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ca</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minte din beton de ciment rutier BcR 5</w:t>
      </w:r>
      <w:r w:rsidRPr="00E24767">
        <w:rPr>
          <w:rFonts w:ascii="Arial" w:eastAsia="Times New Roman" w:hAnsi="Arial" w:cs="Arial"/>
          <w:color w:val="000000"/>
          <w:spacing w:val="2"/>
          <w:sz w:val="28"/>
          <w:szCs w:val="28"/>
          <w:lang w:val="fr-FR" w:eastAsia="ro-RO"/>
        </w:rPr>
        <w:t>.</w:t>
      </w:r>
    </w:p>
    <w:p w:rsidR="007F09F6" w:rsidRPr="009B7CD0" w:rsidRDefault="007F09F6" w:rsidP="007F09F6">
      <w:pPr>
        <w:widowControl w:val="0"/>
        <w:spacing w:after="0" w:line="240" w:lineRule="auto"/>
        <w:jc w:val="both"/>
        <w:rPr>
          <w:rFonts w:ascii="Arial" w:eastAsia="Times New Roman" w:hAnsi="Arial" w:cs="Arial"/>
          <w:b/>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Variant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alternativ</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w:t>
      </w:r>
      <w:r w:rsidRPr="00E24767">
        <w:rPr>
          <w:rFonts w:ascii="Arial" w:eastAsia="Times New Roman" w:hAnsi="Arial" w:cs="Arial"/>
          <w:b/>
          <w:color w:val="000000"/>
          <w:spacing w:val="2"/>
          <w:sz w:val="28"/>
          <w:szCs w:val="28"/>
          <w:lang w:val="fr-FR" w:eastAsia="ro-RO"/>
        </w:rPr>
        <w:t xml:space="preserve"> î</w:t>
      </w:r>
      <w:r w:rsidRPr="009B7CD0">
        <w:rPr>
          <w:rFonts w:ascii="Arial" w:eastAsia="Times New Roman" w:hAnsi="Arial" w:cs="Arial"/>
          <w:color w:val="000000"/>
          <w:spacing w:val="2"/>
          <w:sz w:val="28"/>
          <w:szCs w:val="28"/>
          <w:lang w:val="fr-FR" w:eastAsia="ro-RO"/>
        </w:rPr>
        <w:t>ndepartarea straturilor din mixtur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asfaltic</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prin frezare</w:t>
      </w:r>
      <w:r w:rsidRPr="00E24767">
        <w:rPr>
          <w:rFonts w:ascii="Arial" w:eastAsia="Times New Roman" w:hAnsi="Arial" w:cs="Arial"/>
          <w:color w:val="000000"/>
          <w:spacing w:val="2"/>
          <w:sz w:val="28"/>
          <w:szCs w:val="28"/>
          <w:lang w:val="fr-FR" w:eastAsia="ro-RO"/>
        </w:rPr>
        <w:t>,</w:t>
      </w:r>
      <w:r w:rsidRPr="00E24767">
        <w:rPr>
          <w:rFonts w:ascii="Arial" w:eastAsia="Times New Roman" w:hAnsi="Arial" w:cs="Arial"/>
          <w:b/>
          <w:color w:val="000000"/>
          <w:spacing w:val="2"/>
          <w:sz w:val="28"/>
          <w:szCs w:val="28"/>
          <w:lang w:val="fr-FR" w:eastAsia="ro-RO"/>
        </w:rPr>
        <w:t xml:space="preserve"> s</w:t>
      </w:r>
      <w:r w:rsidRPr="009B7CD0">
        <w:rPr>
          <w:rFonts w:ascii="Arial" w:eastAsia="Times New Roman" w:hAnsi="Arial" w:cs="Arial"/>
          <w:color w:val="000000"/>
          <w:spacing w:val="2"/>
          <w:sz w:val="28"/>
          <w:szCs w:val="28"/>
          <w:lang w:val="fr-FR" w:eastAsia="ro-RO"/>
        </w:rPr>
        <w:t>carificare reprofilare compactare pietruire existent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completare cu balast   p</w:t>
      </w:r>
      <w:r w:rsidRPr="00E24767">
        <w:rPr>
          <w:rFonts w:ascii="Arial" w:eastAsia="Times New Roman" w:hAnsi="Arial" w:cs="Arial"/>
          <w:color w:val="000000"/>
          <w:spacing w:val="2"/>
          <w:sz w:val="28"/>
          <w:szCs w:val="28"/>
          <w:lang w:val="fr-FR" w:eastAsia="ro-RO"/>
        </w:rPr>
        <w:t>â</w:t>
      </w:r>
      <w:r w:rsidRPr="009B7CD0">
        <w:rPr>
          <w:rFonts w:ascii="Arial" w:eastAsia="Times New Roman" w:hAnsi="Arial" w:cs="Arial"/>
          <w:color w:val="000000"/>
          <w:spacing w:val="2"/>
          <w:sz w:val="28"/>
          <w:szCs w:val="28"/>
          <w:lang w:val="fr-FR" w:eastAsia="ro-RO"/>
        </w:rPr>
        <w:t>n</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la 40</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grosime</w:t>
      </w:r>
      <w:r w:rsidRPr="00E24767">
        <w:rPr>
          <w:rFonts w:ascii="Arial" w:eastAsia="Times New Roman" w:hAnsi="Arial" w:cs="Arial"/>
          <w:color w:val="000000"/>
          <w:spacing w:val="2"/>
          <w:sz w:val="28"/>
          <w:szCs w:val="28"/>
          <w:lang w:val="fr-FR" w:eastAsia="ro-RO"/>
        </w:rPr>
        <w:t>,</w:t>
      </w:r>
      <w:r w:rsidRPr="00E24767">
        <w:rPr>
          <w:rFonts w:ascii="Arial" w:eastAsia="Times New Roman" w:hAnsi="Arial" w:cs="Arial"/>
          <w:b/>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25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strat din piatr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spart</w:t>
      </w:r>
      <w:r w:rsidRPr="00E24767">
        <w:rPr>
          <w:rFonts w:ascii="Arial" w:eastAsia="Times New Roman" w:hAnsi="Arial" w:cs="Arial"/>
          <w:color w:val="000000"/>
          <w:spacing w:val="2"/>
          <w:sz w:val="28"/>
          <w:szCs w:val="28"/>
          <w:lang w:val="fr-FR" w:eastAsia="ro-RO"/>
        </w:rPr>
        <w:t>ă</w:t>
      </w:r>
      <w:r w:rsidRPr="00E24767">
        <w:rPr>
          <w:rFonts w:ascii="Arial" w:eastAsia="Times New Roman" w:hAnsi="Arial" w:cs="Arial"/>
          <w:b/>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10</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mixturi asfaltice: strat de baz</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AB31</w:t>
      </w:r>
      <w:proofErr w:type="gramStart"/>
      <w:r w:rsidRPr="009B7CD0">
        <w:rPr>
          <w:rFonts w:ascii="Arial" w:eastAsia="Times New Roman" w:hAnsi="Arial" w:cs="Arial"/>
          <w:color w:val="000000"/>
          <w:spacing w:val="2"/>
          <w:sz w:val="28"/>
          <w:szCs w:val="28"/>
          <w:lang w:val="fr-FR" w:eastAsia="ro-RO"/>
        </w:rPr>
        <w:t>,5</w:t>
      </w:r>
      <w:proofErr w:type="gramEnd"/>
      <w:r w:rsidRPr="009B7CD0">
        <w:rPr>
          <w:rFonts w:ascii="Arial" w:eastAsia="Times New Roman" w:hAnsi="Arial" w:cs="Arial"/>
          <w:color w:val="000000"/>
          <w:spacing w:val="2"/>
          <w:sz w:val="28"/>
          <w:szCs w:val="28"/>
          <w:lang w:val="fr-FR" w:eastAsia="ro-RO"/>
        </w:rPr>
        <w:t xml:space="preserve"> baza 50/70</w:t>
      </w:r>
      <w:r w:rsidRPr="00E24767">
        <w:rPr>
          <w:rFonts w:ascii="Arial" w:eastAsia="Times New Roman" w:hAnsi="Arial" w:cs="Arial"/>
          <w:b/>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6</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mixturi asfaltice: strat de leg</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tur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BAD22,4 leg 50/70</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4</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strat de uzur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MAS16rul50/70</w:t>
      </w:r>
      <w:r w:rsidRPr="00E24767">
        <w:rPr>
          <w:rFonts w:ascii="Arial" w:eastAsia="Times New Roman" w:hAnsi="Arial" w:cs="Arial"/>
          <w:color w:val="000000"/>
          <w:spacing w:val="2"/>
          <w:sz w:val="28"/>
          <w:szCs w:val="28"/>
          <w:lang w:val="fr-FR" w:eastAsia="ro-RO"/>
        </w:rPr>
        <w:t>.</w:t>
      </w:r>
    </w:p>
    <w:p w:rsidR="007F09F6" w:rsidRPr="009B7CD0" w:rsidRDefault="007F09F6" w:rsidP="007F09F6">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În profil transversal drumul va avea o parte carosabil</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alcatuit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din patru benzi de circulaţie, bou</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benzi de circula</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ie pe sens corespunz</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toare clasei tehnice II, cu lăţimea de 3,50 m fiecare, cu pante de 2,5%, încadrată de acostamente de 1,50 m l</w:t>
      </w:r>
      <w:r w:rsidRPr="00E24767">
        <w:rPr>
          <w:rFonts w:ascii="Arial" w:eastAsia="Times New Roman" w:hAnsi="Arial" w:cs="Arial"/>
          <w:color w:val="000000"/>
          <w:spacing w:val="2"/>
          <w:sz w:val="28"/>
          <w:szCs w:val="28"/>
          <w:lang w:val="fr-FR" w:eastAsia="ro-RO"/>
        </w:rPr>
        <w:t>ăț</w:t>
      </w:r>
      <w:r w:rsidRPr="009B7CD0">
        <w:rPr>
          <w:rFonts w:ascii="Arial" w:eastAsia="Times New Roman" w:hAnsi="Arial" w:cs="Arial"/>
          <w:color w:val="000000"/>
          <w:spacing w:val="2"/>
          <w:sz w:val="28"/>
          <w:szCs w:val="28"/>
          <w:lang w:val="fr-FR" w:eastAsia="ro-RO"/>
        </w:rPr>
        <w:t>ime, (din care 2</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x</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0,75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m  benzile de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ncadrare cu aceea</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structur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rutier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ca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carosabilul)</w:t>
      </w:r>
      <w:r w:rsidRPr="00E24767">
        <w:rPr>
          <w:rFonts w:ascii="Arial" w:eastAsia="Times New Roman" w:hAnsi="Arial" w:cs="Arial"/>
          <w:color w:val="000000"/>
          <w:spacing w:val="2"/>
          <w:sz w:val="28"/>
          <w:szCs w:val="28"/>
          <w:lang w:val="fr-FR" w:eastAsia="ro-RO"/>
        </w:rPr>
        <w:t>.</w:t>
      </w:r>
    </w:p>
    <w:p w:rsidR="002238D3" w:rsidRDefault="007F09F6" w:rsidP="007F09F6">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Pentru realizarea amprizei proiectate, se vor desface bordurile din beton acolo unde acestea exist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se va executa caseta drumului, în vederea extinderii structurii rutiere</w:t>
      </w:r>
      <w:r w:rsidRPr="00E24767">
        <w:rPr>
          <w:rFonts w:ascii="Arial" w:eastAsia="Times New Roman" w:hAnsi="Arial" w:cs="Arial"/>
          <w:color w:val="000000"/>
          <w:spacing w:val="2"/>
          <w:sz w:val="28"/>
          <w:szCs w:val="28"/>
          <w:lang w:val="fr-FR" w:eastAsia="ro-RO"/>
        </w:rPr>
        <w:t xml:space="preserve"> şi consolidarea acostamentelor, care </w:t>
      </w:r>
      <w:r w:rsidRPr="009B7CD0">
        <w:rPr>
          <w:rFonts w:ascii="Arial" w:eastAsia="Times New Roman" w:hAnsi="Arial" w:cs="Arial"/>
          <w:color w:val="000000"/>
          <w:spacing w:val="2"/>
          <w:sz w:val="28"/>
          <w:szCs w:val="28"/>
          <w:lang w:val="fr-FR" w:eastAsia="ro-RO"/>
        </w:rPr>
        <w:t xml:space="preserve">se vor realiza din piatră spartă împănată, iar pe tronsoanele cu declivităţi accentuate, care necesită execuţia de şanţuri pereate, acostamentele se </w:t>
      </w:r>
    </w:p>
    <w:p w:rsidR="00136CCC" w:rsidRDefault="00136CCC" w:rsidP="007F09F6">
      <w:pPr>
        <w:widowControl w:val="0"/>
        <w:spacing w:after="0" w:line="240" w:lineRule="auto"/>
        <w:jc w:val="both"/>
        <w:rPr>
          <w:rFonts w:ascii="Arial" w:eastAsia="Times New Roman" w:hAnsi="Arial" w:cs="Arial"/>
          <w:color w:val="000000"/>
          <w:spacing w:val="2"/>
          <w:sz w:val="28"/>
          <w:szCs w:val="28"/>
          <w:lang w:val="fr-FR" w:eastAsia="ro-RO"/>
        </w:rPr>
      </w:pPr>
    </w:p>
    <w:p w:rsidR="00563793" w:rsidRDefault="007F09F6" w:rsidP="007F09F6">
      <w:pPr>
        <w:widowControl w:val="0"/>
        <w:spacing w:after="0" w:line="240" w:lineRule="auto"/>
        <w:jc w:val="both"/>
        <w:rPr>
          <w:rFonts w:ascii="Arial" w:eastAsia="Times New Roman" w:hAnsi="Arial" w:cs="Arial"/>
          <w:color w:val="000000"/>
          <w:spacing w:val="2"/>
          <w:sz w:val="28"/>
          <w:szCs w:val="28"/>
          <w:lang w:val="fr-FR" w:eastAsia="ro-RO"/>
        </w:rPr>
      </w:pPr>
      <w:proofErr w:type="gramStart"/>
      <w:r w:rsidRPr="009B7CD0">
        <w:rPr>
          <w:rFonts w:ascii="Arial" w:eastAsia="Times New Roman" w:hAnsi="Arial" w:cs="Arial"/>
          <w:color w:val="000000"/>
          <w:spacing w:val="2"/>
          <w:sz w:val="28"/>
          <w:szCs w:val="28"/>
          <w:lang w:val="fr-FR" w:eastAsia="ro-RO"/>
        </w:rPr>
        <w:t>vor</w:t>
      </w:r>
      <w:proofErr w:type="gramEnd"/>
      <w:r w:rsidRPr="009B7CD0">
        <w:rPr>
          <w:rFonts w:ascii="Arial" w:eastAsia="Times New Roman" w:hAnsi="Arial" w:cs="Arial"/>
          <w:color w:val="000000"/>
          <w:spacing w:val="2"/>
          <w:sz w:val="28"/>
          <w:szCs w:val="28"/>
          <w:lang w:val="fr-FR" w:eastAsia="ro-RO"/>
        </w:rPr>
        <w:t xml:space="preserve"> consolida cu beton de ciment C30/37, min</w:t>
      </w:r>
      <w:r w:rsidRPr="00E24767">
        <w:rPr>
          <w:rFonts w:ascii="Arial" w:eastAsia="Times New Roman" w:hAnsi="Arial" w:cs="Arial"/>
          <w:color w:val="000000"/>
          <w:spacing w:val="2"/>
          <w:sz w:val="28"/>
          <w:szCs w:val="28"/>
          <w:lang w:val="fr-FR" w:eastAsia="ro-RO"/>
        </w:rPr>
        <w:t xml:space="preserve">imuum </w:t>
      </w:r>
      <w:r w:rsidRPr="009B7CD0">
        <w:rPr>
          <w:rFonts w:ascii="Arial" w:eastAsia="Times New Roman" w:hAnsi="Arial" w:cs="Arial"/>
          <w:color w:val="000000"/>
          <w:spacing w:val="2"/>
          <w:sz w:val="28"/>
          <w:szCs w:val="28"/>
          <w:lang w:val="fr-FR" w:eastAsia="ro-RO"/>
        </w:rPr>
        <w:t xml:space="preserve">10 cm, pe strat de </w:t>
      </w:r>
    </w:p>
    <w:p w:rsidR="007F09F6" w:rsidRPr="009B7CD0" w:rsidRDefault="007F09F6" w:rsidP="007F09F6">
      <w:pPr>
        <w:widowControl w:val="0"/>
        <w:spacing w:after="0" w:line="240" w:lineRule="auto"/>
        <w:jc w:val="both"/>
        <w:rPr>
          <w:rFonts w:ascii="Arial" w:eastAsia="Times New Roman" w:hAnsi="Arial" w:cs="Arial"/>
          <w:color w:val="000000"/>
          <w:spacing w:val="2"/>
          <w:sz w:val="28"/>
          <w:szCs w:val="28"/>
          <w:lang w:val="fr-FR" w:eastAsia="ro-RO"/>
        </w:rPr>
      </w:pPr>
      <w:proofErr w:type="gramStart"/>
      <w:r w:rsidRPr="009B7CD0">
        <w:rPr>
          <w:rFonts w:ascii="Arial" w:eastAsia="Times New Roman" w:hAnsi="Arial" w:cs="Arial"/>
          <w:color w:val="000000"/>
          <w:spacing w:val="2"/>
          <w:sz w:val="28"/>
          <w:szCs w:val="28"/>
          <w:lang w:val="fr-FR" w:eastAsia="ro-RO"/>
        </w:rPr>
        <w:t>nisip</w:t>
      </w:r>
      <w:proofErr w:type="gramEnd"/>
      <w:r w:rsidRPr="009B7CD0">
        <w:rPr>
          <w:rFonts w:ascii="Arial" w:eastAsia="Times New Roman" w:hAnsi="Arial" w:cs="Arial"/>
          <w:color w:val="000000"/>
          <w:spacing w:val="2"/>
          <w:sz w:val="28"/>
          <w:szCs w:val="28"/>
          <w:lang w:val="fr-FR" w:eastAsia="ro-RO"/>
        </w:rPr>
        <w:t xml:space="preserve"> de 5 cm. Se poate opta si pentru impermeabilizarea complet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 acostamentelor, prin realizarea structurii rutiere proiectate pe toat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lățimea</w:t>
      </w:r>
      <w:r w:rsidRPr="009B7CD0">
        <w:rPr>
          <w:rFonts w:ascii="Arial" w:eastAsia="Times New Roman" w:hAnsi="Arial" w:cs="Arial"/>
          <w:color w:val="000000"/>
          <w:spacing w:val="2"/>
          <w:sz w:val="28"/>
          <w:szCs w:val="28"/>
          <w:lang w:val="fr-FR" w:eastAsia="ro-RO"/>
        </w:rPr>
        <w:t xml:space="preserve"> platformei.</w:t>
      </w:r>
    </w:p>
    <w:p w:rsidR="007F09F6" w:rsidRPr="009B7CD0" w:rsidRDefault="007F09F6" w:rsidP="007F09F6">
      <w:pPr>
        <w:widowControl w:val="0"/>
        <w:spacing w:after="0" w:line="240" w:lineRule="auto"/>
        <w:jc w:val="both"/>
        <w:rPr>
          <w:rFonts w:ascii="Arial" w:eastAsia="Times New Roman" w:hAnsi="Arial" w:cs="Arial"/>
          <w:color w:val="000000"/>
          <w:spacing w:val="2"/>
          <w:sz w:val="28"/>
          <w:szCs w:val="28"/>
          <w:lang w:val="fr-FR" w:eastAsia="ro-RO"/>
        </w:rPr>
      </w:pP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 func</w:t>
      </w:r>
      <w:r>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ie de  sistemul rutier aplicat se vor realiza lucr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ri de sistematizare a acceselor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 cur</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 xml:space="preserve">i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a elementelor de scurgere a apelor la noua linie ro</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ie a drumului. Accesele la propriet</w:t>
      </w:r>
      <w:r w:rsidRPr="00E24767">
        <w:rPr>
          <w:rFonts w:ascii="Arial" w:eastAsia="Times New Roman" w:hAnsi="Arial" w:cs="Arial"/>
          <w:color w:val="000000"/>
          <w:spacing w:val="2"/>
          <w:sz w:val="28"/>
          <w:szCs w:val="28"/>
          <w:lang w:val="fr-FR" w:eastAsia="ro-RO"/>
        </w:rPr>
        <w:t>ăț</w:t>
      </w:r>
      <w:r w:rsidRPr="009B7CD0">
        <w:rPr>
          <w:rFonts w:ascii="Arial" w:eastAsia="Times New Roman" w:hAnsi="Arial" w:cs="Arial"/>
          <w:color w:val="000000"/>
          <w:spacing w:val="2"/>
          <w:sz w:val="28"/>
          <w:szCs w:val="28"/>
          <w:lang w:val="fr-FR" w:eastAsia="ro-RO"/>
        </w:rPr>
        <w:t>i se vor realiza cu un strat de  balast de 15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cm grosime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15 cm beton C30/37.</w:t>
      </w:r>
    </w:p>
    <w:p w:rsidR="007F09F6" w:rsidRDefault="007F09F6" w:rsidP="007F09F6">
      <w:pPr>
        <w:spacing w:after="0" w:line="240" w:lineRule="auto"/>
        <w:jc w:val="both"/>
        <w:rPr>
          <w:rFonts w:ascii="Arial"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F09F6">
        <w:rPr>
          <w:rFonts w:ascii="Arial" w:eastAsia="Times New Roman" w:hAnsi="Arial" w:cs="Arial"/>
          <w:b/>
          <w:sz w:val="28"/>
          <w:szCs w:val="28"/>
          <w:lang w:val="ro-RO" w:eastAsia="ro-RO"/>
        </w:rPr>
        <w:t xml:space="preserve">III.6.12. Alte activități care pot apărea ca urmare a proiectului </w:t>
      </w:r>
    </w:p>
    <w:p w:rsidR="007F09F6" w:rsidRDefault="007F09F6" w:rsidP="002F0EEC">
      <w:pPr>
        <w:spacing w:after="0" w:line="240" w:lineRule="auto"/>
        <w:jc w:val="both"/>
        <w:rPr>
          <w:rFonts w:ascii="Arial" w:eastAsia="Times New Roman" w:hAnsi="Arial" w:cs="Arial"/>
          <w:b/>
          <w:sz w:val="28"/>
          <w:szCs w:val="28"/>
          <w:lang w:val="ro-RO" w:eastAsia="ro-RO"/>
        </w:rPr>
      </w:pPr>
    </w:p>
    <w:p w:rsidR="005C7869" w:rsidRDefault="007F09F6" w:rsidP="002F0EEC">
      <w:pPr>
        <w:spacing w:after="0" w:line="240" w:lineRule="auto"/>
        <w:jc w:val="both"/>
        <w:rPr>
          <w:rFonts w:ascii="Arial" w:hAnsi="Arial" w:cs="Arial"/>
          <w:sz w:val="28"/>
          <w:szCs w:val="28"/>
        </w:rPr>
      </w:pPr>
      <w:r w:rsidRPr="007F09F6">
        <w:rPr>
          <w:rFonts w:ascii="Arial" w:hAnsi="Arial" w:cs="Arial"/>
          <w:sz w:val="28"/>
          <w:szCs w:val="28"/>
        </w:rPr>
        <w:t>Ca rezultat al implementarii proiectului propus se realizeaza un Drum de legatura între autostrada A1 și drumul județean DN7 ce va</w:t>
      </w:r>
      <w:r w:rsidR="005C7869">
        <w:rPr>
          <w:rFonts w:ascii="Arial" w:hAnsi="Arial" w:cs="Arial"/>
          <w:sz w:val="28"/>
          <w:szCs w:val="28"/>
        </w:rPr>
        <w:t xml:space="preserve"> </w:t>
      </w:r>
      <w:r w:rsidRPr="007F09F6">
        <w:rPr>
          <w:rFonts w:ascii="Arial" w:hAnsi="Arial" w:cs="Arial"/>
          <w:sz w:val="28"/>
          <w:szCs w:val="28"/>
        </w:rPr>
        <w:t xml:space="preserve"> putea</w:t>
      </w:r>
      <w:r w:rsidR="005C7869">
        <w:rPr>
          <w:rFonts w:ascii="Arial" w:hAnsi="Arial" w:cs="Arial"/>
          <w:sz w:val="28"/>
          <w:szCs w:val="28"/>
        </w:rPr>
        <w:t xml:space="preserve"> </w:t>
      </w:r>
      <w:r w:rsidRPr="007F09F6">
        <w:rPr>
          <w:rFonts w:ascii="Arial" w:hAnsi="Arial" w:cs="Arial"/>
          <w:sz w:val="28"/>
          <w:szCs w:val="28"/>
        </w:rPr>
        <w:t xml:space="preserve"> genera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dezvoltare socio-economica.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Realizarea acestei investitii va conduce la: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imbunatatirea conditiilor generale de circulatie actuale si in perspectiva;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scurtarea timpului de deplasare a autovehiculelor si reducerea consumului de combustibil;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crearea unui mediu inconjurator adecvat ofertei economice, turistice/ecoturiste a zonei si in mod deosebit a unui mediu sanatos de cresetre si dezvoltare;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cresterea mobilitatii populatiei si a bunurilor, reducerea costurilor de transport de marfuri si calatori, cresterea eficientei activitatilor economice, economisirea de energie si timp, creand conditii pentru extinderea schimburilor comerciale si implicit a investitiilor productive;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cresterea competitivitatii intreprinderilor/firmelor si a mobilitatii fortei de munca si, prin urmare, la o dezvoltare mai rapida a zonei pe ansamblu;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imbunatatirea situatiei zonelor cu intarzieri in dezvoltare, luand in considerare principiile protectiei sociale referitoare la egalitatea de sanse si conservarea mediului; </w:t>
      </w:r>
    </w:p>
    <w:p w:rsidR="007F09F6" w:rsidRPr="007F09F6" w:rsidRDefault="007F09F6" w:rsidP="002F0EEC">
      <w:pPr>
        <w:spacing w:after="0" w:line="240" w:lineRule="auto"/>
        <w:jc w:val="both"/>
        <w:rPr>
          <w:rFonts w:ascii="Arial" w:hAnsi="Arial" w:cs="Arial"/>
          <w:sz w:val="28"/>
          <w:szCs w:val="28"/>
        </w:rPr>
      </w:pPr>
      <w:r w:rsidRPr="007F09F6">
        <w:rPr>
          <w:rFonts w:ascii="Arial" w:hAnsi="Arial" w:cs="Arial"/>
          <w:sz w:val="28"/>
          <w:szCs w:val="28"/>
        </w:rPr>
        <w:t xml:space="preserve">- protectia apelor de suprafata si subterane, protectia solului si subsolului; </w:t>
      </w:r>
    </w:p>
    <w:p w:rsidR="007F09F6" w:rsidRPr="007F09F6" w:rsidRDefault="007F09F6" w:rsidP="002F0EEC">
      <w:pPr>
        <w:spacing w:after="0" w:line="240" w:lineRule="auto"/>
        <w:jc w:val="both"/>
        <w:rPr>
          <w:rFonts w:ascii="Arial" w:eastAsia="Times New Roman" w:hAnsi="Arial" w:cs="Arial"/>
          <w:b/>
          <w:sz w:val="28"/>
          <w:szCs w:val="28"/>
          <w:lang w:val="ro-RO" w:eastAsia="ro-RO"/>
        </w:rPr>
      </w:pPr>
      <w:r w:rsidRPr="007F09F6">
        <w:rPr>
          <w:rFonts w:ascii="Arial" w:hAnsi="Arial" w:cs="Arial"/>
          <w:sz w:val="28"/>
          <w:szCs w:val="28"/>
        </w:rPr>
        <w:t>- cresterea calitatii aerului prin fluidizarea traficului, scurtare a lungimii rutei parcurse de autotrenuri pe teritoriul Unităților Administrativ Teritoriale(UAT) strabatute.</w:t>
      </w:r>
    </w:p>
    <w:p w:rsidR="007F09F6" w:rsidRPr="007F09F6" w:rsidRDefault="007F09F6"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A7769E">
        <w:rPr>
          <w:rFonts w:ascii="Arial" w:eastAsia="Times New Roman" w:hAnsi="Arial" w:cs="Arial"/>
          <w:b/>
          <w:sz w:val="28"/>
          <w:szCs w:val="28"/>
          <w:lang w:val="ro-RO" w:eastAsia="ro-RO"/>
        </w:rPr>
        <w:t xml:space="preserve">III.6.13. Alte avize, autorizații cerute pentru proiect </w:t>
      </w:r>
    </w:p>
    <w:p w:rsidR="00A7769E" w:rsidRDefault="00A7769E" w:rsidP="002F0EEC">
      <w:pPr>
        <w:spacing w:after="0" w:line="240" w:lineRule="auto"/>
        <w:jc w:val="both"/>
        <w:rPr>
          <w:rFonts w:ascii="Arial" w:eastAsia="Times New Roman" w:hAnsi="Arial" w:cs="Arial"/>
          <w:b/>
          <w:sz w:val="28"/>
          <w:szCs w:val="28"/>
          <w:lang w:val="ro-RO" w:eastAsia="ro-RO"/>
        </w:rPr>
      </w:pPr>
    </w:p>
    <w:p w:rsidR="002238D3" w:rsidRDefault="00753CE4" w:rsidP="00753CE4">
      <w:pPr>
        <w:tabs>
          <w:tab w:val="left" w:pos="360"/>
          <w:tab w:val="left" w:pos="540"/>
        </w:tabs>
        <w:suppressAutoHyphens/>
        <w:spacing w:after="0" w:line="240" w:lineRule="auto"/>
        <w:jc w:val="both"/>
        <w:rPr>
          <w:rFonts w:ascii="Arial" w:eastAsia="Times New Roman" w:hAnsi="Arial" w:cs="Arial"/>
          <w:sz w:val="28"/>
          <w:szCs w:val="28"/>
          <w:lang w:val="ro-RO" w:eastAsia="zh-CN"/>
        </w:rPr>
      </w:pPr>
      <w:r>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În</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 vederea </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elaborării </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documentației </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au </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fost </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executate </w:t>
      </w:r>
      <w:r w:rsidR="002238D3">
        <w:rPr>
          <w:rFonts w:ascii="Arial" w:eastAsia="Times New Roman" w:hAnsi="Arial" w:cs="Arial"/>
          <w:sz w:val="28"/>
          <w:szCs w:val="28"/>
          <w:lang w:val="ro-RO" w:eastAsia="zh-CN"/>
        </w:rPr>
        <w:t xml:space="preserve">  </w:t>
      </w:r>
      <w:r w:rsidRPr="00722117">
        <w:rPr>
          <w:rFonts w:ascii="Arial" w:eastAsia="Times New Roman" w:hAnsi="Arial" w:cs="Arial"/>
          <w:sz w:val="28"/>
          <w:szCs w:val="28"/>
          <w:lang w:val="ro-RO" w:eastAsia="zh-CN"/>
        </w:rPr>
        <w:t xml:space="preserve">planuri </w:t>
      </w:r>
    </w:p>
    <w:p w:rsidR="00136CCC" w:rsidRDefault="00136CCC" w:rsidP="00753CE4">
      <w:pPr>
        <w:tabs>
          <w:tab w:val="left" w:pos="360"/>
          <w:tab w:val="left" w:pos="540"/>
        </w:tabs>
        <w:suppressAutoHyphens/>
        <w:spacing w:after="0" w:line="240" w:lineRule="auto"/>
        <w:jc w:val="both"/>
        <w:rPr>
          <w:rFonts w:ascii="Arial" w:eastAsia="Times New Roman" w:hAnsi="Arial" w:cs="Arial"/>
          <w:sz w:val="28"/>
          <w:szCs w:val="28"/>
          <w:lang w:val="ro-RO" w:eastAsia="zh-CN"/>
        </w:rPr>
      </w:pPr>
    </w:p>
    <w:p w:rsidR="00753CE4" w:rsidRPr="00722117" w:rsidRDefault="00753CE4" w:rsidP="00753CE4">
      <w:pPr>
        <w:tabs>
          <w:tab w:val="left" w:pos="360"/>
          <w:tab w:val="left" w:pos="540"/>
        </w:tabs>
        <w:suppressAutoHyphens/>
        <w:spacing w:after="0" w:line="240" w:lineRule="auto"/>
        <w:jc w:val="both"/>
        <w:rPr>
          <w:rFonts w:ascii="Arial" w:eastAsia="Times New Roman" w:hAnsi="Arial" w:cs="Arial"/>
          <w:sz w:val="28"/>
          <w:szCs w:val="28"/>
          <w:lang w:val="ro-RO" w:eastAsia="zh-CN"/>
        </w:rPr>
      </w:pPr>
      <w:r w:rsidRPr="00722117">
        <w:rPr>
          <w:rFonts w:ascii="Arial" w:eastAsia="Times New Roman" w:hAnsi="Arial" w:cs="Arial"/>
          <w:sz w:val="28"/>
          <w:szCs w:val="28"/>
          <w:lang w:val="ro-RO" w:eastAsia="zh-CN"/>
        </w:rPr>
        <w:t>topografice,   constând din:</w:t>
      </w:r>
    </w:p>
    <w:p w:rsidR="00753CE4" w:rsidRPr="00722117" w:rsidRDefault="00753CE4" w:rsidP="00753CE4">
      <w:pPr>
        <w:tabs>
          <w:tab w:val="num" w:pos="1080"/>
        </w:tabs>
        <w:suppressAutoHyphens/>
        <w:spacing w:after="0" w:line="240" w:lineRule="auto"/>
        <w:jc w:val="both"/>
        <w:rPr>
          <w:rFonts w:ascii="Arial" w:eastAsia="Times New Roman" w:hAnsi="Arial" w:cs="Arial"/>
          <w:color w:val="000000"/>
          <w:sz w:val="28"/>
          <w:szCs w:val="28"/>
          <w:lang w:val="ro-RO" w:eastAsia="zh-CN"/>
        </w:rPr>
      </w:pPr>
      <w:r w:rsidRPr="00722117">
        <w:rPr>
          <w:rFonts w:ascii="Arial" w:eastAsia="Times New Roman" w:hAnsi="Arial" w:cs="Arial"/>
          <w:color w:val="000000"/>
          <w:sz w:val="28"/>
          <w:szCs w:val="28"/>
          <w:lang w:val="ro-RO" w:eastAsia="zh-CN"/>
        </w:rPr>
        <w:t>- Plan de a</w:t>
      </w:r>
      <w:r>
        <w:rPr>
          <w:rFonts w:ascii="Arial" w:eastAsia="Times New Roman" w:hAnsi="Arial" w:cs="Arial"/>
          <w:color w:val="000000"/>
          <w:sz w:val="28"/>
          <w:szCs w:val="28"/>
          <w:lang w:val="ro-RO" w:eastAsia="zh-CN"/>
        </w:rPr>
        <w:t>nsamblu, scara 1:25000</w:t>
      </w:r>
      <w:r w:rsidRPr="00722117">
        <w:rPr>
          <w:rFonts w:ascii="Arial" w:eastAsia="Times New Roman" w:hAnsi="Arial" w:cs="Arial"/>
          <w:color w:val="000000"/>
          <w:sz w:val="28"/>
          <w:szCs w:val="28"/>
          <w:lang w:val="ro-RO" w:eastAsia="zh-CN"/>
        </w:rPr>
        <w:t>.</w:t>
      </w:r>
    </w:p>
    <w:p w:rsidR="00753CE4" w:rsidRPr="00722117" w:rsidRDefault="00753CE4" w:rsidP="00753CE4">
      <w:pPr>
        <w:tabs>
          <w:tab w:val="num" w:pos="1080"/>
        </w:tabs>
        <w:suppressAutoHyphens/>
        <w:spacing w:after="0" w:line="240" w:lineRule="auto"/>
        <w:jc w:val="both"/>
        <w:rPr>
          <w:rFonts w:ascii="Arial" w:eastAsia="Times New Roman" w:hAnsi="Arial" w:cs="Arial"/>
          <w:color w:val="FF0000"/>
          <w:sz w:val="28"/>
          <w:szCs w:val="28"/>
          <w:lang w:val="ro-RO" w:eastAsia="zh-CN"/>
        </w:rPr>
      </w:pPr>
      <w:r w:rsidRPr="00722117">
        <w:rPr>
          <w:rFonts w:ascii="Arial" w:eastAsia="Times New Roman" w:hAnsi="Arial" w:cs="Arial"/>
          <w:sz w:val="28"/>
          <w:szCs w:val="28"/>
          <w:lang w:val="ro-RO" w:eastAsia="zh-CN"/>
        </w:rPr>
        <w:t>- Plan de încadrare în zonă.</w:t>
      </w:r>
    </w:p>
    <w:p w:rsidR="00753CE4" w:rsidRPr="00722117" w:rsidRDefault="00753CE4" w:rsidP="00753CE4">
      <w:pPr>
        <w:tabs>
          <w:tab w:val="num" w:pos="1080"/>
        </w:tabs>
        <w:suppressAutoHyphens/>
        <w:spacing w:after="0" w:line="240" w:lineRule="auto"/>
        <w:jc w:val="both"/>
        <w:rPr>
          <w:rFonts w:ascii="Arial" w:eastAsia="Times New Roman" w:hAnsi="Arial" w:cs="Arial"/>
          <w:sz w:val="28"/>
          <w:szCs w:val="28"/>
          <w:lang w:val="ro-RO" w:eastAsia="zh-CN"/>
        </w:rPr>
      </w:pPr>
      <w:r w:rsidRPr="00722117">
        <w:rPr>
          <w:rFonts w:ascii="Arial" w:eastAsia="Times New Roman" w:hAnsi="Arial" w:cs="Arial"/>
          <w:sz w:val="28"/>
          <w:szCs w:val="28"/>
          <w:lang w:val="ro-RO" w:eastAsia="zh-CN"/>
        </w:rPr>
        <w:t>- Plan de situaţie – scara 1:</w:t>
      </w:r>
      <w:r>
        <w:rPr>
          <w:rFonts w:ascii="Arial" w:eastAsia="Times New Roman" w:hAnsi="Arial" w:cs="Arial"/>
          <w:sz w:val="28"/>
          <w:szCs w:val="28"/>
          <w:lang w:val="ro-RO" w:eastAsia="zh-CN"/>
        </w:rPr>
        <w:t>10</w:t>
      </w:r>
      <w:r w:rsidRPr="00722117">
        <w:rPr>
          <w:rFonts w:ascii="Arial" w:eastAsia="Times New Roman" w:hAnsi="Arial" w:cs="Arial"/>
          <w:sz w:val="28"/>
          <w:szCs w:val="28"/>
          <w:lang w:val="ro-RO" w:eastAsia="zh-CN"/>
        </w:rPr>
        <w:t>00.</w:t>
      </w:r>
    </w:p>
    <w:p w:rsidR="00753CE4" w:rsidRPr="00722117" w:rsidRDefault="00753CE4" w:rsidP="00753CE4">
      <w:pPr>
        <w:tabs>
          <w:tab w:val="left" w:pos="540"/>
          <w:tab w:val="num" w:pos="1260"/>
        </w:tabs>
        <w:suppressAutoHyphens/>
        <w:spacing w:after="0" w:line="240" w:lineRule="auto"/>
        <w:jc w:val="both"/>
        <w:rPr>
          <w:rFonts w:ascii="Arial" w:eastAsia="Times New Roman" w:hAnsi="Arial" w:cs="Arial"/>
          <w:sz w:val="28"/>
          <w:szCs w:val="28"/>
          <w:lang w:val="it-IT" w:eastAsia="zh-CN"/>
        </w:rPr>
      </w:pPr>
      <w:r w:rsidRPr="00722117">
        <w:rPr>
          <w:rFonts w:ascii="Arial" w:eastAsia="Times New Roman" w:hAnsi="Arial" w:cs="Arial"/>
          <w:caps/>
          <w:sz w:val="28"/>
          <w:szCs w:val="28"/>
          <w:lang w:val="it-IT" w:eastAsia="zh-CN"/>
        </w:rPr>
        <w:t>- p</w:t>
      </w:r>
      <w:r w:rsidRPr="00722117">
        <w:rPr>
          <w:rFonts w:ascii="Arial" w:eastAsia="Times New Roman" w:hAnsi="Arial" w:cs="Arial"/>
          <w:sz w:val="28"/>
          <w:szCs w:val="28"/>
          <w:lang w:val="it-IT" w:eastAsia="zh-CN"/>
        </w:rPr>
        <w:t>rofile transversale</w:t>
      </w:r>
      <w:r>
        <w:rPr>
          <w:rFonts w:ascii="Arial" w:eastAsia="Times New Roman" w:hAnsi="Arial" w:cs="Arial"/>
          <w:sz w:val="28"/>
          <w:szCs w:val="28"/>
          <w:lang w:val="it-IT" w:eastAsia="zh-CN"/>
        </w:rPr>
        <w:t xml:space="preserve"> </w:t>
      </w:r>
      <w:r w:rsidRPr="00722117">
        <w:rPr>
          <w:rFonts w:ascii="Arial" w:eastAsia="Times New Roman" w:hAnsi="Arial" w:cs="Arial"/>
          <w:sz w:val="28"/>
          <w:szCs w:val="28"/>
          <w:lang w:val="ro-RO" w:eastAsia="zh-CN"/>
        </w:rPr>
        <w:t>– scara 1:</w:t>
      </w:r>
      <w:r>
        <w:rPr>
          <w:rFonts w:ascii="Arial" w:eastAsia="Times New Roman" w:hAnsi="Arial" w:cs="Arial"/>
          <w:sz w:val="28"/>
          <w:szCs w:val="28"/>
          <w:lang w:val="ro-RO" w:eastAsia="zh-CN"/>
        </w:rPr>
        <w:t>5</w:t>
      </w:r>
      <w:r w:rsidRPr="00722117">
        <w:rPr>
          <w:rFonts w:ascii="Arial" w:eastAsia="Times New Roman" w:hAnsi="Arial" w:cs="Arial"/>
          <w:sz w:val="28"/>
          <w:szCs w:val="28"/>
          <w:lang w:val="ro-RO" w:eastAsia="zh-CN"/>
        </w:rPr>
        <w:t xml:space="preserve">0. </w:t>
      </w:r>
    </w:p>
    <w:p w:rsidR="00753CE4" w:rsidRPr="00722117" w:rsidRDefault="00753CE4" w:rsidP="00753CE4">
      <w:pPr>
        <w:autoSpaceDE w:val="0"/>
        <w:autoSpaceDN w:val="0"/>
        <w:adjustRightInd w:val="0"/>
        <w:spacing w:after="0"/>
        <w:jc w:val="both"/>
        <w:rPr>
          <w:rFonts w:ascii="Arial" w:eastAsia="Times New Roman" w:hAnsi="Arial" w:cs="Arial"/>
          <w:sz w:val="28"/>
          <w:szCs w:val="28"/>
          <w:lang w:val="ro-RO"/>
        </w:rPr>
      </w:pPr>
      <w:r w:rsidRPr="00722117">
        <w:rPr>
          <w:rFonts w:ascii="Arial" w:eastAsia="Times New Roman" w:hAnsi="Arial" w:cs="Arial"/>
          <w:sz w:val="28"/>
          <w:szCs w:val="28"/>
          <w:lang w:val="ro-RO"/>
        </w:rPr>
        <w:t>Avize, acorduri solicitate prin certificatul de urbanism nr. 103 din 24.09.2019 emis de către Consiliul Județean Dâmbovița:</w:t>
      </w:r>
    </w:p>
    <w:p w:rsidR="00753CE4" w:rsidRPr="00722117"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722117">
        <w:rPr>
          <w:rFonts w:ascii="Arial" w:eastAsia="Times New Roman" w:hAnsi="Arial" w:cs="Arial"/>
          <w:sz w:val="28"/>
          <w:szCs w:val="28"/>
          <w:lang w:val="ro-RO"/>
        </w:rPr>
        <w:t>Aviz alimentare cu energie electrică.</w:t>
      </w:r>
    </w:p>
    <w:p w:rsidR="00753CE4" w:rsidRPr="008B4EDF"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722117">
        <w:rPr>
          <w:rFonts w:ascii="Arial" w:eastAsia="Times New Roman" w:hAnsi="Arial" w:cs="Arial"/>
          <w:sz w:val="28"/>
          <w:szCs w:val="28"/>
          <w:lang w:val="ro-RO"/>
        </w:rPr>
        <w:t xml:space="preserve">Aviz </w:t>
      </w:r>
      <w:r>
        <w:rPr>
          <w:rFonts w:ascii="Arial" w:eastAsia="Times New Roman" w:hAnsi="Arial" w:cs="Arial"/>
          <w:sz w:val="28"/>
          <w:szCs w:val="28"/>
          <w:lang w:val="ro-RO"/>
        </w:rPr>
        <w:t xml:space="preserve">administrator drumuri - CNAIR pentru A1 și DN7, DGIL pentru DJ711 și DJ711A, Primăria Oraș Titu și Comunele Odobești, Potlogi, Corbii Mari, Vânătorii Mici, </w:t>
      </w:r>
      <w:r w:rsidRPr="008B4EDF">
        <w:rPr>
          <w:rFonts w:ascii="Arial" w:eastAsia="Times New Roman" w:hAnsi="Arial" w:cs="Arial"/>
          <w:sz w:val="28"/>
          <w:szCs w:val="28"/>
          <w:lang w:val="ro-RO"/>
        </w:rPr>
        <w:t>pentru drumurile locale, SNP PETROM pentru drum de exploatare DE544.</w:t>
      </w:r>
    </w:p>
    <w:p w:rsidR="00753CE4" w:rsidRPr="00722117"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Aviz Primăria Oraș Titu și Comunele Odobești, Potlogi, Corbii Mari, Vânătorii Mici.</w:t>
      </w:r>
    </w:p>
    <w:p w:rsidR="00753CE4" w:rsidRPr="00722117"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722117">
        <w:rPr>
          <w:rFonts w:ascii="Arial" w:eastAsia="Times New Roman" w:hAnsi="Arial" w:cs="Arial"/>
          <w:sz w:val="28"/>
          <w:szCs w:val="28"/>
          <w:lang w:val="ro-RO"/>
        </w:rPr>
        <w:t xml:space="preserve">Aviz </w:t>
      </w:r>
      <w:r>
        <w:rPr>
          <w:rFonts w:ascii="Arial" w:eastAsia="Times New Roman" w:hAnsi="Arial" w:cs="Arial"/>
          <w:sz w:val="28"/>
          <w:szCs w:val="28"/>
          <w:lang w:val="ro-RO"/>
        </w:rPr>
        <w:t>Agenția Națională pentru Arii Protejate, Serviciul Teritorial Dâmbovița și Giurgiu</w:t>
      </w:r>
      <w:r w:rsidRPr="00722117">
        <w:rPr>
          <w:rFonts w:ascii="Arial" w:eastAsia="Times New Roman" w:hAnsi="Arial" w:cs="Arial"/>
          <w:sz w:val="28"/>
          <w:szCs w:val="28"/>
          <w:lang w:val="ro-RO"/>
        </w:rPr>
        <w:t>.</w:t>
      </w:r>
    </w:p>
    <w:p w:rsidR="00753CE4" w:rsidRPr="00722117"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722117">
        <w:rPr>
          <w:rFonts w:ascii="Arial" w:eastAsia="Times New Roman" w:hAnsi="Arial" w:cs="Arial"/>
          <w:sz w:val="28"/>
          <w:szCs w:val="28"/>
          <w:lang w:val="ro-RO"/>
        </w:rPr>
        <w:t>Aviz Poliția Rutieră.</w:t>
      </w:r>
    </w:p>
    <w:p w:rsidR="00753CE4" w:rsidRPr="00722117"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722117">
        <w:rPr>
          <w:rFonts w:ascii="Arial" w:eastAsia="Times New Roman" w:hAnsi="Arial" w:cs="Arial"/>
          <w:sz w:val="28"/>
          <w:szCs w:val="28"/>
          <w:lang w:val="ro-RO"/>
        </w:rPr>
        <w:t>Aviz Marele Stat Major.</w:t>
      </w:r>
    </w:p>
    <w:p w:rsidR="00753CE4" w:rsidRPr="00722117"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Pr="00722117">
        <w:rPr>
          <w:rFonts w:ascii="Arial" w:eastAsia="Times New Roman" w:hAnsi="Arial" w:cs="Arial"/>
          <w:sz w:val="28"/>
          <w:szCs w:val="28"/>
          <w:lang w:val="ro-RO"/>
        </w:rPr>
        <w:t>Aviz gospodărire a apelor.</w:t>
      </w:r>
    </w:p>
    <w:p w:rsidR="00753CE4"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Aviz STS</w:t>
      </w:r>
      <w:r w:rsidRPr="00722117">
        <w:rPr>
          <w:rFonts w:ascii="Arial" w:eastAsia="Times New Roman" w:hAnsi="Arial" w:cs="Arial"/>
          <w:sz w:val="28"/>
          <w:szCs w:val="28"/>
          <w:lang w:val="ro-RO"/>
        </w:rPr>
        <w:t xml:space="preserve">. </w:t>
      </w:r>
    </w:p>
    <w:p w:rsidR="00753CE4" w:rsidRDefault="00753CE4" w:rsidP="00753CE4">
      <w:pPr>
        <w:suppressAutoHyphens/>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Aviz OMW PETROM.</w:t>
      </w:r>
    </w:p>
    <w:p w:rsidR="00753CE4" w:rsidRPr="008B4EDF" w:rsidRDefault="00753CE4" w:rsidP="00753CE4">
      <w:pPr>
        <w:pStyle w:val="Heading0"/>
        <w:spacing w:before="0" w:after="0" w:line="240" w:lineRule="auto"/>
        <w:ind w:left="0"/>
        <w:rPr>
          <w:rFonts w:ascii="Arial" w:hAnsi="Arial"/>
          <w:w w:val="105"/>
          <w:sz w:val="28"/>
        </w:rPr>
      </w:pPr>
      <w:r>
        <w:rPr>
          <w:rFonts w:ascii="Arial" w:hAnsi="Arial"/>
          <w:w w:val="105"/>
          <w:sz w:val="28"/>
        </w:rPr>
        <w:t xml:space="preserve">           </w:t>
      </w:r>
      <w:r w:rsidRPr="008B4EDF">
        <w:rPr>
          <w:rFonts w:ascii="Arial" w:hAnsi="Arial"/>
          <w:w w:val="105"/>
          <w:sz w:val="28"/>
        </w:rPr>
        <w:t>Pentru realizarea prezentului proiect se va ține cont de următoarea legislație:</w:t>
      </w:r>
    </w:p>
    <w:p w:rsidR="00753CE4" w:rsidRPr="00882BF0" w:rsidRDefault="00753CE4" w:rsidP="00753CE4">
      <w:pPr>
        <w:pStyle w:val="Heading0"/>
        <w:spacing w:before="0" w:after="0" w:line="240" w:lineRule="auto"/>
        <w:ind w:left="0"/>
        <w:rPr>
          <w:rFonts w:ascii="Arial" w:hAnsi="Arial"/>
          <w:w w:val="105"/>
          <w:sz w:val="28"/>
        </w:rPr>
      </w:pPr>
      <w:r>
        <w:rPr>
          <w:rFonts w:ascii="Arial" w:hAnsi="Arial"/>
          <w:w w:val="105"/>
          <w:sz w:val="28"/>
        </w:rPr>
        <w:t xml:space="preserve">- </w:t>
      </w:r>
      <w:r w:rsidRPr="00882BF0">
        <w:rPr>
          <w:rFonts w:ascii="Arial" w:hAnsi="Arial"/>
          <w:w w:val="105"/>
          <w:sz w:val="28"/>
        </w:rPr>
        <w:t>Pentru Siguranța traficului, se vor respecta reglementările tehnice în vigoare.</w:t>
      </w:r>
    </w:p>
    <w:p w:rsidR="00753CE4" w:rsidRPr="00882BF0" w:rsidRDefault="00753CE4" w:rsidP="00753CE4">
      <w:pPr>
        <w:pStyle w:val="Heading0"/>
        <w:spacing w:before="0" w:after="0" w:line="240" w:lineRule="auto"/>
        <w:ind w:left="0"/>
        <w:rPr>
          <w:rFonts w:ascii="Arial" w:hAnsi="Arial"/>
          <w:w w:val="105"/>
          <w:sz w:val="28"/>
        </w:rPr>
      </w:pPr>
      <w:r>
        <w:rPr>
          <w:rFonts w:ascii="Arial" w:hAnsi="Arial"/>
          <w:w w:val="105"/>
          <w:sz w:val="28"/>
        </w:rPr>
        <w:t xml:space="preserve">- </w:t>
      </w:r>
      <w:r w:rsidRPr="00882BF0">
        <w:rPr>
          <w:rFonts w:ascii="Arial" w:hAnsi="Arial"/>
          <w:w w:val="105"/>
          <w:sz w:val="28"/>
        </w:rPr>
        <w:t xml:space="preserve">Proiectantul va întocmi documentațiile tehnice pentru obținerea de avize </w:t>
      </w:r>
      <w:r>
        <w:rPr>
          <w:rFonts w:ascii="Arial" w:hAnsi="Arial"/>
          <w:w w:val="105"/>
          <w:sz w:val="28"/>
        </w:rPr>
        <w:t>și</w:t>
      </w:r>
      <w:r w:rsidRPr="00882BF0">
        <w:rPr>
          <w:rFonts w:ascii="Arial" w:hAnsi="Arial"/>
          <w:w w:val="105"/>
          <w:sz w:val="28"/>
        </w:rPr>
        <w:t xml:space="preserve"> acorduri emise de organele în drept, potrivit legislației </w:t>
      </w:r>
      <w:r>
        <w:rPr>
          <w:rFonts w:ascii="Arial" w:hAnsi="Arial"/>
          <w:w w:val="105"/>
          <w:sz w:val="28"/>
        </w:rPr>
        <w:t>î</w:t>
      </w:r>
      <w:r w:rsidRPr="00882BF0">
        <w:rPr>
          <w:rFonts w:ascii="Arial" w:hAnsi="Arial"/>
          <w:w w:val="105"/>
          <w:sz w:val="28"/>
        </w:rPr>
        <w:t>n vigoare, conform H</w:t>
      </w:r>
      <w:r>
        <w:rPr>
          <w:rFonts w:ascii="Arial" w:hAnsi="Arial"/>
          <w:w w:val="105"/>
          <w:sz w:val="28"/>
        </w:rPr>
        <w:t xml:space="preserve">otărârii de </w:t>
      </w:r>
      <w:r w:rsidRPr="00882BF0">
        <w:rPr>
          <w:rFonts w:ascii="Arial" w:hAnsi="Arial"/>
          <w:w w:val="105"/>
          <w:sz w:val="28"/>
        </w:rPr>
        <w:t>G</w:t>
      </w:r>
      <w:r>
        <w:rPr>
          <w:rFonts w:ascii="Arial" w:hAnsi="Arial"/>
          <w:w w:val="105"/>
          <w:sz w:val="28"/>
        </w:rPr>
        <w:t>uvern nr.</w:t>
      </w:r>
      <w:r w:rsidRPr="00882BF0">
        <w:rPr>
          <w:rFonts w:ascii="Arial" w:hAnsi="Arial"/>
          <w:w w:val="105"/>
          <w:sz w:val="28"/>
        </w:rPr>
        <w:t xml:space="preserve"> 907/2016 </w:t>
      </w:r>
      <w:r>
        <w:rPr>
          <w:rFonts w:ascii="Arial" w:hAnsi="Arial"/>
          <w:w w:val="105"/>
          <w:sz w:val="28"/>
        </w:rPr>
        <w:t>ș</w:t>
      </w:r>
      <w:r w:rsidRPr="00882BF0">
        <w:rPr>
          <w:rFonts w:ascii="Arial" w:hAnsi="Arial"/>
          <w:w w:val="105"/>
          <w:sz w:val="28"/>
        </w:rPr>
        <w:t xml:space="preserve">i conform Legii 50/1991 cu modificările </w:t>
      </w:r>
      <w:r>
        <w:rPr>
          <w:rFonts w:ascii="Arial" w:hAnsi="Arial"/>
          <w:w w:val="105"/>
          <w:sz w:val="28"/>
        </w:rPr>
        <w:t>ș</w:t>
      </w:r>
      <w:r w:rsidRPr="00882BF0">
        <w:rPr>
          <w:rFonts w:ascii="Arial" w:hAnsi="Arial"/>
          <w:w w:val="105"/>
          <w:sz w:val="28"/>
        </w:rPr>
        <w:t>i completările ulterioare.</w:t>
      </w:r>
    </w:p>
    <w:p w:rsidR="00753CE4" w:rsidRPr="00882BF0" w:rsidRDefault="00753CE4" w:rsidP="00753CE4">
      <w:pPr>
        <w:pStyle w:val="Heading0"/>
        <w:spacing w:before="0" w:after="0" w:line="240" w:lineRule="auto"/>
        <w:ind w:left="0"/>
        <w:rPr>
          <w:rFonts w:ascii="Arial" w:hAnsi="Arial"/>
          <w:w w:val="105"/>
          <w:sz w:val="28"/>
        </w:rPr>
      </w:pPr>
      <w:r>
        <w:rPr>
          <w:rFonts w:ascii="Arial" w:hAnsi="Arial"/>
          <w:w w:val="105"/>
          <w:sz w:val="28"/>
        </w:rPr>
        <w:t xml:space="preserve">- </w:t>
      </w:r>
      <w:r w:rsidRPr="00882BF0">
        <w:rPr>
          <w:rFonts w:ascii="Arial" w:hAnsi="Arial"/>
          <w:w w:val="105"/>
          <w:sz w:val="28"/>
        </w:rPr>
        <w:t xml:space="preserve">Indicatoarele rutiere se vor realiza </w:t>
      </w:r>
      <w:r>
        <w:rPr>
          <w:rFonts w:ascii="Arial" w:hAnsi="Arial"/>
          <w:w w:val="105"/>
          <w:sz w:val="28"/>
        </w:rPr>
        <w:t>î</w:t>
      </w:r>
      <w:r w:rsidRPr="00882BF0">
        <w:rPr>
          <w:rFonts w:ascii="Arial" w:hAnsi="Arial"/>
          <w:w w:val="105"/>
          <w:sz w:val="28"/>
        </w:rPr>
        <w:t>n conformitate cu prevederile S</w:t>
      </w:r>
      <w:r>
        <w:rPr>
          <w:rFonts w:ascii="Arial" w:hAnsi="Arial"/>
          <w:w w:val="105"/>
          <w:sz w:val="28"/>
        </w:rPr>
        <w:t xml:space="preserve">tandardului </w:t>
      </w:r>
      <w:r w:rsidRPr="00882BF0">
        <w:rPr>
          <w:rFonts w:ascii="Arial" w:hAnsi="Arial"/>
          <w:w w:val="105"/>
          <w:sz w:val="28"/>
        </w:rPr>
        <w:t>R</w:t>
      </w:r>
      <w:r>
        <w:rPr>
          <w:rFonts w:ascii="Arial" w:hAnsi="Arial"/>
          <w:w w:val="105"/>
          <w:sz w:val="28"/>
        </w:rPr>
        <w:t>omânesc</w:t>
      </w:r>
      <w:r w:rsidRPr="00882BF0">
        <w:rPr>
          <w:rFonts w:ascii="Arial" w:hAnsi="Arial"/>
          <w:w w:val="105"/>
          <w:sz w:val="28"/>
        </w:rPr>
        <w:t xml:space="preserve"> 1848-1,2,3/2011.</w:t>
      </w:r>
    </w:p>
    <w:p w:rsidR="00753CE4" w:rsidRPr="00882BF0" w:rsidRDefault="00753CE4" w:rsidP="00753CE4">
      <w:pPr>
        <w:spacing w:after="0" w:line="240" w:lineRule="auto"/>
        <w:jc w:val="both"/>
        <w:rPr>
          <w:rFonts w:ascii="Arial" w:hAnsi="Arial" w:cs="Arial"/>
          <w:sz w:val="28"/>
          <w:szCs w:val="28"/>
        </w:rPr>
      </w:pPr>
      <w:r w:rsidRPr="00882BF0">
        <w:rPr>
          <w:rFonts w:ascii="Arial" w:hAnsi="Arial" w:cs="Arial"/>
          <w:w w:val="105"/>
          <w:sz w:val="28"/>
          <w:szCs w:val="28"/>
        </w:rPr>
        <w:t xml:space="preserve">Se va respecta legislația </w:t>
      </w:r>
      <w:r>
        <w:rPr>
          <w:rFonts w:ascii="Arial" w:hAnsi="Arial" w:cs="Arial"/>
          <w:w w:val="105"/>
          <w:sz w:val="28"/>
          <w:szCs w:val="28"/>
        </w:rPr>
        <w:t>î</w:t>
      </w:r>
      <w:r w:rsidRPr="00882BF0">
        <w:rPr>
          <w:rFonts w:ascii="Arial" w:hAnsi="Arial" w:cs="Arial"/>
          <w:w w:val="105"/>
          <w:sz w:val="28"/>
          <w:szCs w:val="28"/>
        </w:rPr>
        <w:t xml:space="preserve">n domeniu </w:t>
      </w:r>
      <w:r>
        <w:rPr>
          <w:rFonts w:ascii="Arial" w:hAnsi="Arial" w:cs="Arial"/>
          <w:w w:val="105"/>
          <w:sz w:val="28"/>
          <w:szCs w:val="28"/>
        </w:rPr>
        <w:t>ș</w:t>
      </w:r>
      <w:r w:rsidRPr="00882BF0">
        <w:rPr>
          <w:rFonts w:ascii="Arial" w:hAnsi="Arial" w:cs="Arial"/>
          <w:w w:val="105"/>
          <w:sz w:val="28"/>
          <w:szCs w:val="28"/>
        </w:rPr>
        <w:t xml:space="preserve">i reglementările tehnice </w:t>
      </w:r>
      <w:r>
        <w:rPr>
          <w:rFonts w:ascii="Arial" w:hAnsi="Arial" w:cs="Arial"/>
          <w:w w:val="105"/>
          <w:sz w:val="28"/>
          <w:szCs w:val="28"/>
        </w:rPr>
        <w:t>î</w:t>
      </w:r>
      <w:r w:rsidRPr="00882BF0">
        <w:rPr>
          <w:rFonts w:ascii="Arial" w:hAnsi="Arial" w:cs="Arial"/>
          <w:w w:val="105"/>
          <w:sz w:val="28"/>
          <w:szCs w:val="28"/>
        </w:rPr>
        <w:t>n vigoare, rom</w:t>
      </w:r>
      <w:r>
        <w:rPr>
          <w:rFonts w:ascii="Arial" w:hAnsi="Arial" w:cs="Arial"/>
          <w:w w:val="105"/>
          <w:sz w:val="28"/>
          <w:szCs w:val="28"/>
        </w:rPr>
        <w:t>â</w:t>
      </w:r>
      <w:r w:rsidRPr="00882BF0">
        <w:rPr>
          <w:rFonts w:ascii="Arial" w:hAnsi="Arial" w:cs="Arial"/>
          <w:w w:val="105"/>
          <w:sz w:val="28"/>
          <w:szCs w:val="28"/>
        </w:rPr>
        <w:t xml:space="preserve">ne </w:t>
      </w:r>
      <w:r>
        <w:rPr>
          <w:rFonts w:ascii="Arial" w:hAnsi="Arial" w:cs="Arial"/>
          <w:w w:val="105"/>
          <w:sz w:val="28"/>
          <w:szCs w:val="28"/>
        </w:rPr>
        <w:t>ș</w:t>
      </w:r>
      <w:r w:rsidRPr="00882BF0">
        <w:rPr>
          <w:rFonts w:ascii="Arial" w:hAnsi="Arial" w:cs="Arial"/>
          <w:w w:val="105"/>
          <w:sz w:val="28"/>
          <w:szCs w:val="28"/>
        </w:rPr>
        <w:t>i europene (standarde, normative, ghiduri, etc.).</w:t>
      </w:r>
    </w:p>
    <w:p w:rsidR="00753CE4" w:rsidRDefault="00753CE4" w:rsidP="00753CE4">
      <w:pPr>
        <w:tabs>
          <w:tab w:val="center" w:pos="540"/>
          <w:tab w:val="center" w:pos="4680"/>
          <w:tab w:val="right" w:pos="9360"/>
        </w:tabs>
        <w:suppressAutoHyphens/>
        <w:spacing w:after="0" w:line="240" w:lineRule="auto"/>
        <w:jc w:val="both"/>
        <w:rPr>
          <w:rFonts w:ascii="Arial" w:eastAsia="Times New Roman" w:hAnsi="Arial" w:cs="Arial"/>
          <w:sz w:val="28"/>
          <w:szCs w:val="28"/>
          <w:lang w:eastAsia="zh-CN"/>
        </w:rPr>
      </w:pPr>
      <w:r w:rsidRPr="008B4EDF">
        <w:rPr>
          <w:rFonts w:ascii="Arial" w:eastAsia="Times New Roman" w:hAnsi="Arial" w:cs="Arial"/>
          <w:sz w:val="28"/>
          <w:szCs w:val="28"/>
          <w:lang w:eastAsia="zh-CN"/>
        </w:rPr>
        <w:t xml:space="preserve">Toate suprafețele ocupate temporar de </w:t>
      </w:r>
      <w:r>
        <w:rPr>
          <w:rFonts w:ascii="Arial" w:eastAsia="Times New Roman" w:hAnsi="Arial" w:cs="Arial"/>
          <w:sz w:val="28"/>
          <w:szCs w:val="28"/>
          <w:lang w:eastAsia="zh-CN"/>
        </w:rPr>
        <w:t>organizări de șantier</w:t>
      </w:r>
      <w:r w:rsidRPr="008B4EDF">
        <w:rPr>
          <w:rFonts w:ascii="Arial" w:eastAsia="Times New Roman" w:hAnsi="Arial" w:cs="Arial"/>
          <w:sz w:val="28"/>
          <w:szCs w:val="28"/>
          <w:lang w:eastAsia="zh-CN"/>
        </w:rPr>
        <w:t xml:space="preserve">, platforme de </w:t>
      </w:r>
    </w:p>
    <w:p w:rsidR="00753CE4" w:rsidRPr="00882BF0" w:rsidRDefault="00753CE4" w:rsidP="00753CE4">
      <w:pPr>
        <w:tabs>
          <w:tab w:val="center" w:pos="540"/>
          <w:tab w:val="center" w:pos="4680"/>
          <w:tab w:val="right" w:pos="9360"/>
        </w:tabs>
        <w:suppressAutoHyphens/>
        <w:spacing w:after="0" w:line="240" w:lineRule="auto"/>
        <w:jc w:val="both"/>
        <w:rPr>
          <w:rFonts w:ascii="Arial" w:eastAsia="Times New Roman" w:hAnsi="Arial" w:cs="Arial"/>
          <w:sz w:val="28"/>
          <w:szCs w:val="28"/>
          <w:lang w:eastAsia="zh-CN"/>
        </w:rPr>
      </w:pPr>
      <w:r w:rsidRPr="008B4EDF">
        <w:rPr>
          <w:rFonts w:ascii="Arial" w:eastAsia="Times New Roman" w:hAnsi="Arial" w:cs="Arial"/>
          <w:sz w:val="28"/>
          <w:szCs w:val="28"/>
          <w:lang w:eastAsia="zh-CN"/>
        </w:rPr>
        <w:t>lucru, etc., la finalizarea lucrărilor vor fii aduse la starea inițială a acestora.</w:t>
      </w:r>
    </w:p>
    <w:p w:rsidR="002238D3" w:rsidRDefault="002238D3" w:rsidP="002F0EEC">
      <w:pPr>
        <w:spacing w:after="0" w:line="240" w:lineRule="auto"/>
        <w:jc w:val="both"/>
        <w:rPr>
          <w:rFonts w:ascii="Arial" w:eastAsia="Times New Roman" w:hAnsi="Arial" w:cs="Arial"/>
          <w:b/>
          <w:sz w:val="28"/>
          <w:szCs w:val="28"/>
          <w:lang w:val="ro-RO" w:eastAsia="ro-RO"/>
        </w:rPr>
      </w:pPr>
    </w:p>
    <w:p w:rsidR="00136CCC" w:rsidRDefault="00136CCC" w:rsidP="002F0EEC">
      <w:pPr>
        <w:spacing w:after="0" w:line="240" w:lineRule="auto"/>
        <w:jc w:val="both"/>
        <w:rPr>
          <w:rFonts w:ascii="Arial" w:eastAsia="Times New Roman" w:hAnsi="Arial" w:cs="Arial"/>
          <w:b/>
          <w:sz w:val="28"/>
          <w:szCs w:val="28"/>
          <w:lang w:val="ro-RO" w:eastAsia="ro-RO"/>
        </w:rPr>
      </w:pPr>
    </w:p>
    <w:p w:rsidR="00136CCC" w:rsidRDefault="00136CCC" w:rsidP="002F0EEC">
      <w:pPr>
        <w:spacing w:after="0" w:line="240" w:lineRule="auto"/>
        <w:jc w:val="both"/>
        <w:rPr>
          <w:rFonts w:ascii="Arial" w:eastAsia="Times New Roman" w:hAnsi="Arial" w:cs="Arial"/>
          <w:b/>
          <w:sz w:val="28"/>
          <w:szCs w:val="28"/>
          <w:lang w:val="ro-RO" w:eastAsia="ro-RO"/>
        </w:rPr>
      </w:pPr>
    </w:p>
    <w:p w:rsidR="00136CCC" w:rsidRPr="00A7769E" w:rsidRDefault="00136CCC"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0315B4">
        <w:rPr>
          <w:rFonts w:ascii="Arial" w:eastAsia="Times New Roman" w:hAnsi="Arial" w:cs="Arial"/>
          <w:sz w:val="28"/>
          <w:szCs w:val="28"/>
          <w:lang w:val="ro-RO" w:eastAsia="ro-RO"/>
        </w:rPr>
        <w:t>I</w:t>
      </w:r>
      <w:r w:rsidRPr="00753CE4">
        <w:rPr>
          <w:rFonts w:ascii="Arial" w:eastAsia="Times New Roman" w:hAnsi="Arial" w:cs="Arial"/>
          <w:b/>
          <w:sz w:val="28"/>
          <w:szCs w:val="28"/>
          <w:lang w:val="ro-RO" w:eastAsia="ro-RO"/>
        </w:rPr>
        <w:t xml:space="preserve">V. Descrierea lucrărilor de demolare necesare </w:t>
      </w:r>
    </w:p>
    <w:p w:rsidR="00753CE4" w:rsidRDefault="00753CE4" w:rsidP="002F0EEC">
      <w:pPr>
        <w:spacing w:after="0" w:line="240" w:lineRule="auto"/>
        <w:jc w:val="both"/>
        <w:rPr>
          <w:rFonts w:ascii="Arial" w:eastAsia="Times New Roman" w:hAnsi="Arial" w:cs="Arial"/>
          <w:b/>
          <w:sz w:val="28"/>
          <w:szCs w:val="28"/>
          <w:lang w:val="ro-RO" w:eastAsia="ro-RO"/>
        </w:rPr>
      </w:pPr>
    </w:p>
    <w:p w:rsidR="00753CE4" w:rsidRDefault="00753CE4" w:rsidP="002F0EEC">
      <w:pPr>
        <w:spacing w:after="0" w:line="240" w:lineRule="auto"/>
        <w:jc w:val="both"/>
        <w:rPr>
          <w:rFonts w:ascii="Arial" w:eastAsia="Times New Roman" w:hAnsi="Arial" w:cs="Arial"/>
          <w:sz w:val="28"/>
          <w:szCs w:val="28"/>
          <w:lang w:val="ro-RO" w:eastAsia="ro-RO"/>
        </w:rPr>
      </w:pPr>
      <w:r w:rsidRPr="00753CE4">
        <w:rPr>
          <w:rFonts w:ascii="Arial" w:eastAsia="Times New Roman" w:hAnsi="Arial" w:cs="Arial"/>
          <w:sz w:val="28"/>
          <w:szCs w:val="28"/>
          <w:lang w:val="ro-RO" w:eastAsia="ro-RO"/>
        </w:rPr>
        <w:t>În faza realizării proiectului nu sunt necesare lucrări de demolare.</w:t>
      </w:r>
    </w:p>
    <w:p w:rsidR="00753CE4" w:rsidRPr="00753CE4" w:rsidRDefault="00753CE4"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53CE4">
        <w:rPr>
          <w:rFonts w:ascii="Arial" w:eastAsia="Times New Roman" w:hAnsi="Arial" w:cs="Arial"/>
          <w:b/>
          <w:sz w:val="28"/>
          <w:szCs w:val="28"/>
          <w:lang w:val="ro-RO" w:eastAsia="ro-RO"/>
        </w:rPr>
        <w:t>V. Descrierea amplasării proiectului</w:t>
      </w:r>
    </w:p>
    <w:p w:rsidR="00753CE4" w:rsidRDefault="00753CE4" w:rsidP="002F0EEC">
      <w:pPr>
        <w:spacing w:after="0" w:line="240" w:lineRule="auto"/>
        <w:jc w:val="both"/>
        <w:rPr>
          <w:rFonts w:ascii="Arial" w:eastAsia="Times New Roman" w:hAnsi="Arial" w:cs="Arial"/>
          <w:b/>
          <w:sz w:val="28"/>
          <w:szCs w:val="28"/>
          <w:lang w:val="ro-RO" w:eastAsia="ro-RO"/>
        </w:rPr>
      </w:pPr>
    </w:p>
    <w:p w:rsidR="00753CE4" w:rsidRDefault="00753CE4" w:rsidP="00753CE4">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           Î</w:t>
      </w:r>
      <w:r w:rsidRPr="00EC5094">
        <w:rPr>
          <w:rFonts w:ascii="Arial" w:eastAsia="Times New Roman" w:hAnsi="Arial" w:cs="Arial"/>
          <w:sz w:val="28"/>
          <w:szCs w:val="28"/>
        </w:rPr>
        <w:t>n prezent leg</w:t>
      </w:r>
      <w:r>
        <w:rPr>
          <w:rFonts w:ascii="Arial" w:eastAsia="Times New Roman" w:hAnsi="Arial" w:cs="Arial"/>
          <w:sz w:val="28"/>
          <w:szCs w:val="28"/>
        </w:rPr>
        <w:t>ă</w:t>
      </w:r>
      <w:r w:rsidRPr="00EC5094">
        <w:rPr>
          <w:rFonts w:ascii="Arial" w:eastAsia="Times New Roman" w:hAnsi="Arial" w:cs="Arial"/>
          <w:sz w:val="28"/>
          <w:szCs w:val="28"/>
        </w:rPr>
        <w:t xml:space="preserve">tura </w:t>
      </w:r>
      <w:r>
        <w:rPr>
          <w:rFonts w:ascii="Arial" w:eastAsia="Times New Roman" w:hAnsi="Arial" w:cs="Arial"/>
          <w:sz w:val="28"/>
          <w:szCs w:val="28"/>
        </w:rPr>
        <w:t>î</w:t>
      </w:r>
      <w:r w:rsidRPr="00EC5094">
        <w:rPr>
          <w:rFonts w:ascii="Arial" w:eastAsia="Times New Roman" w:hAnsi="Arial" w:cs="Arial"/>
          <w:sz w:val="28"/>
          <w:szCs w:val="28"/>
        </w:rPr>
        <w:t xml:space="preserve">ntre </w:t>
      </w:r>
      <w:r>
        <w:rPr>
          <w:rFonts w:ascii="Arial" w:eastAsia="Times New Roman" w:hAnsi="Arial" w:cs="Arial"/>
          <w:sz w:val="28"/>
          <w:szCs w:val="28"/>
        </w:rPr>
        <w:t xml:space="preserve">drumul județean </w:t>
      </w:r>
      <w:r w:rsidRPr="00EC5094">
        <w:rPr>
          <w:rFonts w:ascii="Arial" w:eastAsia="Times New Roman" w:hAnsi="Arial" w:cs="Arial"/>
          <w:sz w:val="28"/>
          <w:szCs w:val="28"/>
        </w:rPr>
        <w:t xml:space="preserve">DN7 </w:t>
      </w:r>
      <w:r>
        <w:rPr>
          <w:rFonts w:ascii="Arial" w:eastAsia="Times New Roman" w:hAnsi="Arial" w:cs="Arial"/>
          <w:sz w:val="28"/>
          <w:szCs w:val="28"/>
        </w:rPr>
        <w:t>ș</w:t>
      </w:r>
      <w:r w:rsidRPr="00EC5094">
        <w:rPr>
          <w:rFonts w:ascii="Arial" w:eastAsia="Times New Roman" w:hAnsi="Arial" w:cs="Arial"/>
          <w:sz w:val="28"/>
          <w:szCs w:val="28"/>
        </w:rPr>
        <w:t xml:space="preserve">i </w:t>
      </w:r>
      <w:r>
        <w:rPr>
          <w:rFonts w:ascii="Arial" w:eastAsia="Times New Roman" w:hAnsi="Arial" w:cs="Arial"/>
          <w:sz w:val="28"/>
          <w:szCs w:val="28"/>
        </w:rPr>
        <w:t xml:space="preserve">autostrada </w:t>
      </w:r>
      <w:r w:rsidRPr="00EC5094">
        <w:rPr>
          <w:rFonts w:ascii="Arial" w:eastAsia="Times New Roman" w:hAnsi="Arial" w:cs="Arial"/>
          <w:sz w:val="28"/>
          <w:szCs w:val="28"/>
        </w:rPr>
        <w:t>A1 se face pe DJ711A</w:t>
      </w:r>
      <w:r>
        <w:rPr>
          <w:rFonts w:ascii="Arial" w:eastAsia="Times New Roman" w:hAnsi="Arial" w:cs="Arial"/>
          <w:sz w:val="28"/>
          <w:szCs w:val="28"/>
        </w:rPr>
        <w:t xml:space="preserve"> care,</w:t>
      </w:r>
      <w:r w:rsidRPr="00EC5094">
        <w:rPr>
          <w:rFonts w:ascii="Arial" w:eastAsia="Times New Roman" w:hAnsi="Arial" w:cs="Arial"/>
          <w:sz w:val="28"/>
          <w:szCs w:val="28"/>
        </w:rPr>
        <w:t xml:space="preserve"> </w:t>
      </w:r>
      <w:r w:rsidRPr="00731991">
        <w:rPr>
          <w:rFonts w:ascii="Arial" w:eastAsia="Times New Roman" w:hAnsi="Arial" w:cs="Arial"/>
          <w:sz w:val="28"/>
          <w:szCs w:val="28"/>
        </w:rPr>
        <w:t xml:space="preserve">este amplasat pe teritoriul administrativ al </w:t>
      </w:r>
      <w:r>
        <w:rPr>
          <w:rFonts w:ascii="Arial" w:eastAsia="Times New Roman" w:hAnsi="Arial" w:cs="Arial"/>
          <w:sz w:val="28"/>
          <w:szCs w:val="28"/>
        </w:rPr>
        <w:t>Orașului</w:t>
      </w:r>
      <w:r w:rsidRPr="00731991">
        <w:rPr>
          <w:rFonts w:ascii="Arial" w:eastAsia="Times New Roman" w:hAnsi="Arial" w:cs="Arial"/>
          <w:sz w:val="28"/>
          <w:szCs w:val="28"/>
        </w:rPr>
        <w:t xml:space="preserve"> Titu</w:t>
      </w:r>
      <w:r>
        <w:rPr>
          <w:rFonts w:ascii="Arial" w:eastAsia="Times New Roman" w:hAnsi="Arial" w:cs="Arial"/>
          <w:sz w:val="28"/>
          <w:szCs w:val="28"/>
        </w:rPr>
        <w:t xml:space="preserve"> și Comunele</w:t>
      </w:r>
      <w:r w:rsidRPr="00731991">
        <w:rPr>
          <w:rFonts w:ascii="Arial" w:eastAsia="Times New Roman" w:hAnsi="Arial" w:cs="Arial"/>
          <w:sz w:val="28"/>
          <w:szCs w:val="28"/>
        </w:rPr>
        <w:t xml:space="preserve"> Odobe</w:t>
      </w:r>
      <w:r>
        <w:rPr>
          <w:rFonts w:ascii="Arial" w:eastAsia="Times New Roman" w:hAnsi="Arial" w:cs="Arial"/>
          <w:sz w:val="28"/>
          <w:szCs w:val="28"/>
        </w:rPr>
        <w:t>ș</w:t>
      </w:r>
      <w:r w:rsidRPr="00731991">
        <w:rPr>
          <w:rFonts w:ascii="Arial" w:eastAsia="Times New Roman" w:hAnsi="Arial" w:cs="Arial"/>
          <w:sz w:val="28"/>
          <w:szCs w:val="28"/>
        </w:rPr>
        <w:t>ti</w:t>
      </w:r>
      <w:r>
        <w:rPr>
          <w:rFonts w:ascii="Arial" w:eastAsia="Times New Roman" w:hAnsi="Arial" w:cs="Arial"/>
          <w:sz w:val="28"/>
          <w:szCs w:val="28"/>
        </w:rPr>
        <w:t xml:space="preserve"> și</w:t>
      </w:r>
      <w:r w:rsidRPr="00731991">
        <w:rPr>
          <w:rFonts w:ascii="Arial" w:eastAsia="Times New Roman" w:hAnsi="Arial" w:cs="Arial"/>
          <w:sz w:val="28"/>
          <w:szCs w:val="28"/>
        </w:rPr>
        <w:t xml:space="preserve"> Potlogi din jude</w:t>
      </w:r>
      <w:r>
        <w:rPr>
          <w:rFonts w:ascii="Arial" w:eastAsia="Times New Roman" w:hAnsi="Arial" w:cs="Arial"/>
          <w:sz w:val="28"/>
          <w:szCs w:val="28"/>
        </w:rPr>
        <w:t>ț</w:t>
      </w:r>
      <w:r w:rsidRPr="00731991">
        <w:rPr>
          <w:rFonts w:ascii="Arial" w:eastAsia="Times New Roman" w:hAnsi="Arial" w:cs="Arial"/>
          <w:sz w:val="28"/>
          <w:szCs w:val="28"/>
        </w:rPr>
        <w:t>ul Dambovita</w:t>
      </w:r>
      <w:r>
        <w:rPr>
          <w:rFonts w:ascii="Arial" w:eastAsia="Times New Roman" w:hAnsi="Arial" w:cs="Arial"/>
          <w:sz w:val="28"/>
          <w:szCs w:val="28"/>
        </w:rPr>
        <w:t>.</w:t>
      </w:r>
    </w:p>
    <w:p w:rsidR="00753CE4" w:rsidRDefault="00753CE4" w:rsidP="00753CE4">
      <w:pPr>
        <w:spacing w:after="0" w:line="240" w:lineRule="auto"/>
        <w:jc w:val="both"/>
        <w:rPr>
          <w:rFonts w:ascii="Arial" w:hAnsi="Arial" w:cs="Arial"/>
          <w:sz w:val="28"/>
          <w:szCs w:val="28"/>
        </w:rPr>
      </w:pPr>
      <w:r>
        <w:rPr>
          <w:rFonts w:ascii="Arial" w:eastAsia="Times New Roman" w:hAnsi="Arial" w:cs="Arial"/>
          <w:sz w:val="28"/>
          <w:szCs w:val="28"/>
        </w:rPr>
        <w:t xml:space="preserve">Tronsonul de drum care va face legătura între autostrada A1 și drumul național DN7, în </w:t>
      </w:r>
      <w:r>
        <w:rPr>
          <w:rFonts w:ascii="Arial" w:hAnsi="Arial" w:cs="Arial"/>
          <w:sz w:val="28"/>
          <w:szCs w:val="28"/>
        </w:rPr>
        <w:t xml:space="preserve">varianta aleasă, are o lungime de circa 14,00 km, din punct de vedere administrativ se desfășoară pe teritoriul: Orașului Titu, al Comunelor Odobești, Potlogi, Corbii Mari din Județul Dâmbovița și Comuna Vânătorii Mici, Județul Giurgiu. </w:t>
      </w:r>
      <w:r w:rsidRPr="007D71B5">
        <w:rPr>
          <w:rFonts w:ascii="Arial" w:hAnsi="Arial" w:cs="Arial"/>
          <w:sz w:val="28"/>
          <w:szCs w:val="28"/>
        </w:rPr>
        <w:t xml:space="preserve">Pornește din nodul de la km 49+400 de pe autostrada A1, </w:t>
      </w:r>
      <w:r>
        <w:rPr>
          <w:rFonts w:ascii="Arial" w:hAnsi="Arial" w:cs="Arial"/>
          <w:sz w:val="28"/>
          <w:szCs w:val="28"/>
        </w:rPr>
        <w:t xml:space="preserve">până în zona km 3 </w:t>
      </w:r>
      <w:r w:rsidRPr="007D71B5">
        <w:rPr>
          <w:rFonts w:ascii="Arial" w:hAnsi="Arial" w:cs="Arial"/>
          <w:sz w:val="28"/>
          <w:szCs w:val="28"/>
        </w:rPr>
        <w:t>suprapunându-se pe drumul județean DJ711A</w:t>
      </w:r>
      <w:r>
        <w:rPr>
          <w:rFonts w:ascii="Arial" w:hAnsi="Arial" w:cs="Arial"/>
          <w:sz w:val="28"/>
          <w:szCs w:val="28"/>
        </w:rPr>
        <w:t xml:space="preserve"> fiind limita sudică a Județului Dâmbovița(Comuna Corbii Mari) cu Județul Giurgiu(Comuna Vânătorii Mici).</w:t>
      </w:r>
      <w:r>
        <w:rPr>
          <w:rFonts w:ascii="Arial" w:eastAsia="Times New Roman" w:hAnsi="Arial" w:cs="Arial"/>
          <w:sz w:val="28"/>
          <w:szCs w:val="28"/>
        </w:rPr>
        <w:t xml:space="preserve">   </w:t>
      </w:r>
      <w:r>
        <w:rPr>
          <w:rFonts w:ascii="Arial" w:hAnsi="Arial" w:cs="Arial"/>
          <w:sz w:val="28"/>
          <w:szCs w:val="28"/>
        </w:rPr>
        <w:t>În zona km 11+900 tronsonul de drum pătrunde în aria administrativă a Orașului Titu, la km 14+300 se intersectează cu drumul național DN7, în apropierea localității Sălcuța.</w:t>
      </w:r>
    </w:p>
    <w:p w:rsidR="00753CE4" w:rsidRPr="00753CE4" w:rsidRDefault="00753CE4" w:rsidP="00753CE4">
      <w:pPr>
        <w:tabs>
          <w:tab w:val="left" w:pos="9356"/>
        </w:tabs>
        <w:autoSpaceDE w:val="0"/>
        <w:autoSpaceDN w:val="0"/>
        <w:adjustRightInd w:val="0"/>
        <w:spacing w:after="0" w:line="240" w:lineRule="auto"/>
        <w:ind w:right="4"/>
        <w:jc w:val="both"/>
        <w:rPr>
          <w:rFonts w:ascii="Arial" w:eastAsia="Adobe Heiti Std R" w:hAnsi="Arial" w:cs="Arial"/>
          <w:sz w:val="28"/>
          <w:szCs w:val="28"/>
          <w:lang w:val="ro-RO" w:eastAsia="ro-RO"/>
        </w:rPr>
      </w:pPr>
      <w:r w:rsidRPr="00731991">
        <w:rPr>
          <w:rFonts w:ascii="Arial" w:eastAsia="Adobe Heiti Std R" w:hAnsi="Arial" w:cs="Arial"/>
          <w:sz w:val="28"/>
          <w:szCs w:val="28"/>
          <w:lang w:val="ro-RO" w:eastAsia="ro-RO"/>
        </w:rPr>
        <w:t>Drumul de legătură între autostrada A</w:t>
      </w:r>
      <w:r>
        <w:rPr>
          <w:rFonts w:ascii="Arial" w:eastAsia="Adobe Heiti Std R" w:hAnsi="Arial" w:cs="Arial"/>
          <w:sz w:val="28"/>
          <w:szCs w:val="28"/>
          <w:lang w:val="ro-RO" w:eastAsia="ro-RO"/>
        </w:rPr>
        <w:t>1</w:t>
      </w:r>
      <w:r w:rsidRPr="00731991">
        <w:rPr>
          <w:rFonts w:ascii="Arial" w:eastAsia="Adobe Heiti Std R" w:hAnsi="Arial" w:cs="Arial"/>
          <w:sz w:val="28"/>
          <w:szCs w:val="28"/>
          <w:lang w:val="ro-RO" w:eastAsia="ro-RO"/>
        </w:rPr>
        <w:t xml:space="preserve"> şi  drumul național DN 7 (DJ</w:t>
      </w:r>
      <w:r>
        <w:rPr>
          <w:rFonts w:ascii="Arial" w:eastAsia="Adobe Heiti Std R" w:hAnsi="Arial" w:cs="Arial"/>
          <w:sz w:val="28"/>
          <w:szCs w:val="28"/>
          <w:lang w:val="ro-RO" w:eastAsia="ro-RO"/>
        </w:rPr>
        <w:t>711</w:t>
      </w:r>
      <w:r w:rsidRPr="00731991">
        <w:rPr>
          <w:rFonts w:ascii="Arial" w:eastAsia="Adobe Heiti Std R" w:hAnsi="Arial" w:cs="Arial"/>
          <w:sz w:val="28"/>
          <w:szCs w:val="28"/>
          <w:lang w:val="ro-RO" w:eastAsia="ro-RO"/>
        </w:rPr>
        <w:t>A) este identificat  în Master  Planul  General de  Transport  ca: "A</w:t>
      </w:r>
      <w:r>
        <w:rPr>
          <w:rFonts w:ascii="Arial" w:eastAsia="Adobe Heiti Std R" w:hAnsi="Arial" w:cs="Arial"/>
          <w:sz w:val="28"/>
          <w:szCs w:val="28"/>
          <w:lang w:val="ro-RO" w:eastAsia="ro-RO"/>
        </w:rPr>
        <w:t>1</w:t>
      </w:r>
      <w:r w:rsidRPr="00731991">
        <w:rPr>
          <w:rFonts w:ascii="Arial" w:eastAsia="Adobe Heiti Std R" w:hAnsi="Arial" w:cs="Arial"/>
          <w:sz w:val="28"/>
          <w:szCs w:val="28"/>
          <w:lang w:val="ro-RO" w:eastAsia="ro-RO"/>
        </w:rPr>
        <w:t xml:space="preserve">  -  Titu  Bâldana  -  Târgoviște -  Sinaia  ", respectiv  sectorul  autostrada A</w:t>
      </w:r>
      <w:r>
        <w:rPr>
          <w:rFonts w:ascii="Arial" w:eastAsia="Adobe Heiti Std R" w:hAnsi="Arial" w:cs="Arial"/>
          <w:sz w:val="28"/>
          <w:szCs w:val="28"/>
          <w:lang w:val="ro-RO" w:eastAsia="ro-RO"/>
        </w:rPr>
        <w:t>1</w:t>
      </w:r>
      <w:r w:rsidRPr="00731991">
        <w:rPr>
          <w:rFonts w:ascii="Arial" w:eastAsia="Adobe Heiti Std R" w:hAnsi="Arial" w:cs="Arial"/>
          <w:sz w:val="28"/>
          <w:szCs w:val="28"/>
          <w:lang w:val="ro-RO" w:eastAsia="ro-RO"/>
        </w:rPr>
        <w:t xml:space="preserve">  - Titu.</w:t>
      </w:r>
    </w:p>
    <w:p w:rsidR="00753CE4" w:rsidRPr="00753CE4" w:rsidRDefault="00753CE4" w:rsidP="002F0EEC">
      <w:pPr>
        <w:spacing w:after="0" w:line="240" w:lineRule="auto"/>
        <w:jc w:val="both"/>
        <w:rPr>
          <w:rFonts w:ascii="Arial" w:eastAsia="Times New Roman" w:hAnsi="Arial" w:cs="Arial"/>
          <w:b/>
          <w:sz w:val="20"/>
          <w:szCs w:val="20"/>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53CE4">
        <w:rPr>
          <w:rFonts w:ascii="Arial" w:eastAsia="Times New Roman" w:hAnsi="Arial" w:cs="Arial"/>
          <w:b/>
          <w:sz w:val="28"/>
          <w:szCs w:val="28"/>
          <w:lang w:val="ro-RO" w:eastAsia="ro-RO"/>
        </w:rPr>
        <w:t xml:space="preserve">V.1. Localizarea amplasamentului în raport cu patrimoniul cultural potrivit Listei monumentelor istorice, actualizată, aprobată prin Ordinul ministrului culturii și cultelor </w:t>
      </w:r>
      <w:hyperlink r:id="rId26" w:tgtFrame="_blank" w:history="1">
        <w:r w:rsidRPr="00753CE4">
          <w:rPr>
            <w:rFonts w:ascii="Arial" w:eastAsia="Times New Roman" w:hAnsi="Arial" w:cs="Arial"/>
            <w:b/>
            <w:sz w:val="28"/>
            <w:szCs w:val="28"/>
            <w:lang w:val="ro-RO" w:eastAsia="ro-RO"/>
          </w:rPr>
          <w:t>nr. 2.314/2004</w:t>
        </w:r>
      </w:hyperlink>
      <w:r w:rsidRPr="00753CE4">
        <w:rPr>
          <w:rFonts w:ascii="Arial" w:eastAsia="Times New Roman" w:hAnsi="Arial" w:cs="Arial"/>
          <w:b/>
          <w:sz w:val="28"/>
          <w:szCs w:val="28"/>
          <w:lang w:val="ro-RO" w:eastAsia="ro-RO"/>
        </w:rPr>
        <w:t xml:space="preserve">, cu modificările ulterioare, și Repertoriului arheologic național prevăzut de Ordonanța Guvernului </w:t>
      </w:r>
      <w:hyperlink r:id="rId27" w:tgtFrame="_blank" w:history="1">
        <w:r w:rsidRPr="00753CE4">
          <w:rPr>
            <w:rFonts w:ascii="Arial" w:eastAsia="Times New Roman" w:hAnsi="Arial" w:cs="Arial"/>
            <w:b/>
            <w:sz w:val="28"/>
            <w:szCs w:val="28"/>
            <w:lang w:val="ro-RO" w:eastAsia="ro-RO"/>
          </w:rPr>
          <w:t>nr. 43/2000</w:t>
        </w:r>
      </w:hyperlink>
      <w:r w:rsidRPr="00753CE4">
        <w:rPr>
          <w:rFonts w:ascii="Arial" w:eastAsia="Times New Roman" w:hAnsi="Arial" w:cs="Arial"/>
          <w:b/>
          <w:sz w:val="28"/>
          <w:szCs w:val="28"/>
          <w:lang w:val="ro-RO" w:eastAsia="ro-RO"/>
        </w:rPr>
        <w:t xml:space="preserve"> privind protecția patrimoniului arheologic și declararea unor situri arheologice ca zone de interes național, republicată, cu modificările și completările ulterioare</w:t>
      </w:r>
    </w:p>
    <w:p w:rsidR="00753CE4" w:rsidRDefault="00753CE4" w:rsidP="002F0EEC">
      <w:pPr>
        <w:spacing w:after="0" w:line="240" w:lineRule="auto"/>
        <w:jc w:val="both"/>
        <w:rPr>
          <w:rFonts w:ascii="Arial" w:eastAsia="Times New Roman" w:hAnsi="Arial" w:cs="Arial"/>
          <w:b/>
          <w:sz w:val="28"/>
          <w:szCs w:val="28"/>
          <w:lang w:val="ro-RO" w:eastAsia="ro-RO"/>
        </w:rPr>
      </w:pPr>
    </w:p>
    <w:p w:rsidR="00753CE4" w:rsidRDefault="00753CE4" w:rsidP="00753CE4">
      <w:pPr>
        <w:suppressAutoHyphens/>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430775">
        <w:rPr>
          <w:rFonts w:ascii="Arial" w:eastAsia="Times New Roman" w:hAnsi="Arial" w:cs="Arial"/>
          <w:sz w:val="28"/>
          <w:szCs w:val="28"/>
          <w:lang w:val="ro-RO" w:eastAsia="ro-RO"/>
        </w:rPr>
        <w:t xml:space="preserve">În </w:t>
      </w:r>
      <w:r>
        <w:rPr>
          <w:rFonts w:ascii="Arial" w:eastAsia="Times New Roman" w:hAnsi="Arial" w:cs="Arial"/>
          <w:sz w:val="28"/>
          <w:szCs w:val="28"/>
          <w:lang w:val="ro-RO" w:eastAsia="ro-RO"/>
        </w:rPr>
        <w:t xml:space="preserve"> </w:t>
      </w:r>
      <w:r w:rsidRPr="00430775">
        <w:rPr>
          <w:rFonts w:ascii="Arial" w:eastAsia="Times New Roman" w:hAnsi="Arial" w:cs="Arial"/>
          <w:sz w:val="28"/>
          <w:szCs w:val="28"/>
          <w:lang w:val="ro-RO" w:eastAsia="ro-RO"/>
        </w:rPr>
        <w:t xml:space="preserve">imediata </w:t>
      </w:r>
      <w:r>
        <w:rPr>
          <w:rFonts w:ascii="Arial" w:eastAsia="Times New Roman" w:hAnsi="Arial" w:cs="Arial"/>
          <w:sz w:val="28"/>
          <w:szCs w:val="28"/>
          <w:lang w:val="ro-RO" w:eastAsia="ro-RO"/>
        </w:rPr>
        <w:t xml:space="preserve">  </w:t>
      </w:r>
      <w:r w:rsidRPr="00430775">
        <w:rPr>
          <w:rFonts w:ascii="Arial" w:eastAsia="Times New Roman" w:hAnsi="Arial" w:cs="Arial"/>
          <w:sz w:val="28"/>
          <w:szCs w:val="28"/>
          <w:lang w:val="ro-RO" w:eastAsia="ro-RO"/>
        </w:rPr>
        <w:t xml:space="preserve">vecinătate </w:t>
      </w:r>
      <w:r>
        <w:rPr>
          <w:rFonts w:ascii="Arial" w:eastAsia="Times New Roman" w:hAnsi="Arial" w:cs="Arial"/>
          <w:sz w:val="28"/>
          <w:szCs w:val="28"/>
          <w:lang w:val="ro-RO" w:eastAsia="ro-RO"/>
        </w:rPr>
        <w:t xml:space="preserve">  </w:t>
      </w:r>
      <w:r w:rsidRPr="00430775">
        <w:rPr>
          <w:rFonts w:ascii="Arial" w:eastAsia="Times New Roman" w:hAnsi="Arial" w:cs="Arial"/>
          <w:sz w:val="28"/>
          <w:szCs w:val="28"/>
          <w:lang w:val="ro-RO" w:eastAsia="ro-RO"/>
        </w:rPr>
        <w:t xml:space="preserve">a </w:t>
      </w:r>
      <w:r>
        <w:rPr>
          <w:rFonts w:ascii="Arial" w:eastAsia="Times New Roman" w:hAnsi="Arial" w:cs="Arial"/>
          <w:sz w:val="28"/>
          <w:szCs w:val="28"/>
          <w:lang w:val="ro-RO" w:eastAsia="ro-RO"/>
        </w:rPr>
        <w:t xml:space="preserve"> zonei   tronsonului  de  drum</w:t>
      </w:r>
      <w:r w:rsidRPr="00430775">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430775">
        <w:rPr>
          <w:rFonts w:ascii="Arial" w:eastAsia="Times New Roman" w:hAnsi="Arial" w:cs="Arial"/>
          <w:sz w:val="28"/>
          <w:szCs w:val="28"/>
          <w:lang w:val="ro-RO" w:eastAsia="ro-RO"/>
        </w:rPr>
        <w:t xml:space="preserve">nu </w:t>
      </w:r>
      <w:r>
        <w:rPr>
          <w:rFonts w:ascii="Arial" w:eastAsia="Times New Roman" w:hAnsi="Arial" w:cs="Arial"/>
          <w:sz w:val="28"/>
          <w:szCs w:val="28"/>
          <w:lang w:val="ro-RO" w:eastAsia="ro-RO"/>
        </w:rPr>
        <w:t xml:space="preserve"> </w:t>
      </w:r>
      <w:r w:rsidRPr="00430775">
        <w:rPr>
          <w:rFonts w:ascii="Arial" w:eastAsia="Times New Roman" w:hAnsi="Arial" w:cs="Arial"/>
          <w:sz w:val="28"/>
          <w:szCs w:val="28"/>
          <w:lang w:val="ro-RO" w:eastAsia="ro-RO"/>
        </w:rPr>
        <w:t xml:space="preserve">există </w:t>
      </w:r>
    </w:p>
    <w:p w:rsidR="00753CE4" w:rsidRDefault="00753CE4" w:rsidP="00753CE4">
      <w:pPr>
        <w:suppressAutoHyphens/>
        <w:spacing w:after="0" w:line="240" w:lineRule="auto"/>
        <w:jc w:val="both"/>
        <w:rPr>
          <w:rFonts w:ascii="Arial" w:eastAsia="Times New Roman" w:hAnsi="Arial" w:cs="Arial"/>
          <w:sz w:val="28"/>
          <w:szCs w:val="28"/>
          <w:lang w:val="ro-RO" w:eastAsia="ro-RO"/>
        </w:rPr>
      </w:pPr>
      <w:r w:rsidRPr="00430775">
        <w:rPr>
          <w:rFonts w:ascii="Arial" w:eastAsia="Times New Roman" w:hAnsi="Arial" w:cs="Arial"/>
          <w:sz w:val="28"/>
          <w:szCs w:val="28"/>
          <w:lang w:val="ro-RO" w:eastAsia="ro-RO"/>
        </w:rPr>
        <w:t xml:space="preserve">obiective de patrimoniu cultural, arheologic sau monumente istorice. </w:t>
      </w:r>
    </w:p>
    <w:p w:rsidR="00753CE4" w:rsidRPr="00E96BD8" w:rsidRDefault="00753CE4" w:rsidP="00753CE4">
      <w:pPr>
        <w:spacing w:after="0" w:line="240" w:lineRule="auto"/>
        <w:jc w:val="both"/>
        <w:rPr>
          <w:rFonts w:ascii="Arial" w:eastAsia="Times New Roman" w:hAnsi="Arial" w:cs="Arial"/>
          <w:spacing w:val="-1"/>
          <w:sz w:val="28"/>
          <w:szCs w:val="28"/>
          <w:lang w:val="ro-RO" w:eastAsia="en-GB"/>
        </w:rPr>
      </w:pPr>
      <w:r w:rsidRPr="00E96BD8">
        <w:rPr>
          <w:rFonts w:ascii="Arial" w:eastAsia="Times New Roman" w:hAnsi="Arial" w:cs="Arial"/>
          <w:spacing w:val="-1"/>
          <w:sz w:val="28"/>
          <w:szCs w:val="28"/>
          <w:lang w:val="ro-RO" w:eastAsia="en-GB"/>
        </w:rPr>
        <w:t xml:space="preserve">Zona traversată de proiect se află într-o regiune care a fost de-a lungul timpului intens populată şi a generat, în Muntenia, dezvoltarea unor căi de comunicație încă din cele mai vechi timpuri. In acest sens semnalăm ca zone de atenție: </w:t>
      </w:r>
    </w:p>
    <w:p w:rsidR="002238D3" w:rsidRDefault="00753CE4" w:rsidP="00753CE4">
      <w:pPr>
        <w:spacing w:after="0" w:line="240" w:lineRule="auto"/>
        <w:jc w:val="both"/>
        <w:rPr>
          <w:rFonts w:ascii="Arial" w:eastAsia="Times New Roman" w:hAnsi="Arial" w:cs="Arial"/>
          <w:spacing w:val="-1"/>
          <w:sz w:val="28"/>
          <w:szCs w:val="28"/>
          <w:lang w:val="ro-RO" w:eastAsia="en-GB"/>
        </w:rPr>
      </w:pPr>
      <w:r w:rsidRPr="00E96BD8">
        <w:rPr>
          <w:rFonts w:ascii="Arial" w:eastAsia="Times New Roman" w:hAnsi="Arial" w:cs="Arial"/>
          <w:spacing w:val="-1"/>
          <w:sz w:val="28"/>
          <w:szCs w:val="28"/>
          <w:lang w:val="ro-RO" w:eastAsia="en-GB"/>
        </w:rPr>
        <w:t xml:space="preserve">- Situl </w:t>
      </w:r>
      <w:r w:rsidR="002238D3">
        <w:rPr>
          <w:rFonts w:ascii="Arial" w:eastAsia="Times New Roman" w:hAnsi="Arial" w:cs="Arial"/>
          <w:spacing w:val="-1"/>
          <w:sz w:val="28"/>
          <w:szCs w:val="28"/>
          <w:lang w:val="ro-RO" w:eastAsia="en-GB"/>
        </w:rPr>
        <w:t xml:space="preserve"> </w:t>
      </w:r>
      <w:r w:rsidRPr="00E96BD8">
        <w:rPr>
          <w:rFonts w:ascii="Arial" w:eastAsia="Times New Roman" w:hAnsi="Arial" w:cs="Arial"/>
          <w:spacing w:val="-1"/>
          <w:sz w:val="28"/>
          <w:szCs w:val="28"/>
          <w:lang w:val="ro-RO" w:eastAsia="en-GB"/>
        </w:rPr>
        <w:t xml:space="preserve">arheologic de la </w:t>
      </w:r>
      <w:r w:rsidR="002238D3">
        <w:rPr>
          <w:rFonts w:ascii="Arial" w:eastAsia="Times New Roman" w:hAnsi="Arial" w:cs="Arial"/>
          <w:spacing w:val="-1"/>
          <w:sz w:val="28"/>
          <w:szCs w:val="28"/>
          <w:lang w:val="ro-RO" w:eastAsia="en-GB"/>
        </w:rPr>
        <w:t xml:space="preserve"> </w:t>
      </w:r>
      <w:r w:rsidRPr="00E96BD8">
        <w:rPr>
          <w:rFonts w:ascii="Arial" w:eastAsia="Times New Roman" w:hAnsi="Arial" w:cs="Arial"/>
          <w:spacing w:val="-1"/>
          <w:sz w:val="28"/>
          <w:szCs w:val="28"/>
          <w:lang w:val="ro-RO" w:eastAsia="en-GB"/>
        </w:rPr>
        <w:t xml:space="preserve">Lungulețu, </w:t>
      </w:r>
      <w:r w:rsidR="002238D3">
        <w:rPr>
          <w:rFonts w:ascii="Arial" w:eastAsia="Times New Roman" w:hAnsi="Arial" w:cs="Arial"/>
          <w:spacing w:val="-1"/>
          <w:sz w:val="28"/>
          <w:szCs w:val="28"/>
          <w:lang w:val="ro-RO" w:eastAsia="en-GB"/>
        </w:rPr>
        <w:t xml:space="preserve"> </w:t>
      </w:r>
      <w:r>
        <w:rPr>
          <w:rFonts w:ascii="Arial" w:eastAsia="Times New Roman" w:hAnsi="Arial" w:cs="Arial"/>
          <w:spacing w:val="-1"/>
          <w:sz w:val="28"/>
          <w:szCs w:val="28"/>
          <w:lang w:val="ro-RO" w:eastAsia="en-GB"/>
        </w:rPr>
        <w:t>C</w:t>
      </w:r>
      <w:r w:rsidRPr="00E96BD8">
        <w:rPr>
          <w:rFonts w:ascii="Arial" w:eastAsia="Times New Roman" w:hAnsi="Arial" w:cs="Arial"/>
          <w:spacing w:val="-1"/>
          <w:sz w:val="28"/>
          <w:szCs w:val="28"/>
          <w:lang w:val="ro-RO" w:eastAsia="en-GB"/>
        </w:rPr>
        <w:t xml:space="preserve">omuna </w:t>
      </w:r>
      <w:r w:rsidR="002238D3">
        <w:rPr>
          <w:rFonts w:ascii="Arial" w:eastAsia="Times New Roman" w:hAnsi="Arial" w:cs="Arial"/>
          <w:spacing w:val="-1"/>
          <w:sz w:val="28"/>
          <w:szCs w:val="28"/>
          <w:lang w:val="ro-RO" w:eastAsia="en-GB"/>
        </w:rPr>
        <w:t xml:space="preserve"> </w:t>
      </w:r>
      <w:r w:rsidRPr="00E96BD8">
        <w:rPr>
          <w:rFonts w:ascii="Arial" w:eastAsia="Times New Roman" w:hAnsi="Arial" w:cs="Arial"/>
          <w:spacing w:val="-1"/>
          <w:sz w:val="28"/>
          <w:szCs w:val="28"/>
          <w:lang w:val="ro-RO" w:eastAsia="en-GB"/>
        </w:rPr>
        <w:t xml:space="preserve">Lunguleţu -,,In Poienita”, situat </w:t>
      </w:r>
      <w:r w:rsidR="002238D3" w:rsidRPr="00E96BD8">
        <w:rPr>
          <w:rFonts w:ascii="Arial" w:eastAsia="Times New Roman" w:hAnsi="Arial" w:cs="Arial"/>
          <w:spacing w:val="-1"/>
          <w:sz w:val="28"/>
          <w:szCs w:val="28"/>
          <w:lang w:val="ro-RO" w:eastAsia="en-GB"/>
        </w:rPr>
        <w:t xml:space="preserve">la 2 km  de sat, la est de DC Lunguleţu – Poiana şi la </w:t>
      </w:r>
      <w:r w:rsidR="002238D3">
        <w:rPr>
          <w:rFonts w:ascii="Arial" w:eastAsia="Times New Roman" w:hAnsi="Arial" w:cs="Arial"/>
          <w:spacing w:val="-1"/>
          <w:sz w:val="28"/>
          <w:szCs w:val="28"/>
          <w:lang w:val="ro-RO" w:eastAsia="en-GB"/>
        </w:rPr>
        <w:t xml:space="preserve"> </w:t>
      </w:r>
      <w:r w:rsidR="002238D3" w:rsidRPr="00E96BD8">
        <w:rPr>
          <w:rFonts w:ascii="Arial" w:eastAsia="Times New Roman" w:hAnsi="Arial" w:cs="Arial"/>
          <w:spacing w:val="-1"/>
          <w:sz w:val="28"/>
          <w:szCs w:val="28"/>
          <w:lang w:val="ro-RO" w:eastAsia="en-GB"/>
        </w:rPr>
        <w:t>0,2 km</w:t>
      </w:r>
      <w:r w:rsidR="002238D3">
        <w:rPr>
          <w:rFonts w:ascii="Arial" w:eastAsia="Times New Roman" w:hAnsi="Arial" w:cs="Arial"/>
          <w:spacing w:val="-1"/>
          <w:sz w:val="28"/>
          <w:szCs w:val="28"/>
          <w:lang w:val="ro-RO" w:eastAsia="en-GB"/>
        </w:rPr>
        <w:t xml:space="preserve">  de  sat,</w:t>
      </w:r>
    </w:p>
    <w:p w:rsidR="002238D3" w:rsidRDefault="002238D3" w:rsidP="00753CE4">
      <w:pPr>
        <w:spacing w:after="0" w:line="240" w:lineRule="auto"/>
        <w:jc w:val="both"/>
        <w:rPr>
          <w:rFonts w:ascii="Arial" w:eastAsia="Times New Roman" w:hAnsi="Arial" w:cs="Arial"/>
          <w:spacing w:val="-1"/>
          <w:sz w:val="28"/>
          <w:szCs w:val="28"/>
          <w:lang w:val="ro-RO" w:eastAsia="en-GB"/>
        </w:rPr>
      </w:pPr>
    </w:p>
    <w:p w:rsidR="00753CE4" w:rsidRPr="00E96BD8" w:rsidRDefault="00753CE4" w:rsidP="00753CE4">
      <w:pPr>
        <w:spacing w:after="0" w:line="240" w:lineRule="auto"/>
        <w:jc w:val="both"/>
        <w:rPr>
          <w:rFonts w:ascii="Arial" w:eastAsia="Times New Roman" w:hAnsi="Arial" w:cs="Arial"/>
          <w:spacing w:val="-1"/>
          <w:sz w:val="28"/>
          <w:szCs w:val="28"/>
          <w:lang w:val="ro-RO" w:eastAsia="en-GB"/>
        </w:rPr>
      </w:pPr>
      <w:r w:rsidRPr="00E96BD8">
        <w:rPr>
          <w:rFonts w:ascii="Arial" w:eastAsia="Times New Roman" w:hAnsi="Arial" w:cs="Arial"/>
          <w:spacing w:val="-1"/>
          <w:sz w:val="28"/>
          <w:szCs w:val="28"/>
          <w:lang w:val="ro-RO" w:eastAsia="en-GB"/>
        </w:rPr>
        <w:t xml:space="preserve">la est de </w:t>
      </w:r>
      <w:r w:rsidR="002238D3">
        <w:rPr>
          <w:rFonts w:ascii="Arial" w:eastAsia="Times New Roman" w:hAnsi="Arial" w:cs="Arial"/>
          <w:spacing w:val="-1"/>
          <w:sz w:val="28"/>
          <w:szCs w:val="28"/>
          <w:lang w:val="ro-RO" w:eastAsia="en-GB"/>
        </w:rPr>
        <w:t xml:space="preserve">drumul comunal </w:t>
      </w:r>
      <w:r w:rsidRPr="00E96BD8">
        <w:rPr>
          <w:rFonts w:ascii="Arial" w:eastAsia="Times New Roman" w:hAnsi="Arial" w:cs="Arial"/>
          <w:spacing w:val="-1"/>
          <w:sz w:val="28"/>
          <w:szCs w:val="28"/>
          <w:lang w:val="ro-RO" w:eastAsia="en-GB"/>
        </w:rPr>
        <w:t xml:space="preserve">DC Lunguleţu – Poiana şi la 0,2 km de satul Poienița - datează din epoca daco-romana. </w:t>
      </w:r>
    </w:p>
    <w:p w:rsidR="00753CE4" w:rsidRPr="00E96BD8" w:rsidRDefault="00753CE4" w:rsidP="00753CE4">
      <w:pPr>
        <w:spacing w:after="0" w:line="240" w:lineRule="auto"/>
        <w:jc w:val="both"/>
        <w:rPr>
          <w:rFonts w:ascii="Arial" w:eastAsia="Times New Roman" w:hAnsi="Arial" w:cs="Arial"/>
          <w:spacing w:val="-1"/>
          <w:sz w:val="28"/>
          <w:szCs w:val="28"/>
          <w:lang w:val="ro-RO" w:eastAsia="en-GB"/>
        </w:rPr>
      </w:pPr>
      <w:r w:rsidRPr="00E96BD8">
        <w:rPr>
          <w:rFonts w:ascii="Arial" w:eastAsia="Times New Roman" w:hAnsi="Arial" w:cs="Arial"/>
          <w:spacing w:val="-1"/>
          <w:sz w:val="28"/>
          <w:szCs w:val="28"/>
          <w:lang w:val="ro-RO" w:eastAsia="en-GB"/>
        </w:rPr>
        <w:t xml:space="preserve">- Aşezarea din satul Lungulețu, </w:t>
      </w:r>
      <w:r>
        <w:rPr>
          <w:rFonts w:ascii="Arial" w:eastAsia="Times New Roman" w:hAnsi="Arial" w:cs="Arial"/>
          <w:spacing w:val="-1"/>
          <w:sz w:val="28"/>
          <w:szCs w:val="28"/>
          <w:lang w:val="ro-RO" w:eastAsia="en-GB"/>
        </w:rPr>
        <w:t>C</w:t>
      </w:r>
      <w:r w:rsidRPr="00E96BD8">
        <w:rPr>
          <w:rFonts w:ascii="Arial" w:eastAsia="Times New Roman" w:hAnsi="Arial" w:cs="Arial"/>
          <w:spacing w:val="-1"/>
          <w:sz w:val="28"/>
          <w:szCs w:val="28"/>
          <w:lang w:val="ro-RO" w:eastAsia="en-GB"/>
        </w:rPr>
        <w:t xml:space="preserve">omuna Lunguleţu – „Vlasceni", la 0,3 km Sud Vest capătul Sudic al satului, pe partea stânga a pârâului Baiul spre sat. </w:t>
      </w:r>
    </w:p>
    <w:p w:rsidR="00753CE4" w:rsidRPr="00E96BD8" w:rsidRDefault="00753CE4" w:rsidP="00753CE4">
      <w:pPr>
        <w:spacing w:after="0" w:line="240" w:lineRule="auto"/>
        <w:jc w:val="both"/>
        <w:rPr>
          <w:rFonts w:ascii="Arial" w:eastAsia="Times New Roman" w:hAnsi="Arial" w:cs="Arial"/>
          <w:spacing w:val="-1"/>
          <w:sz w:val="28"/>
          <w:szCs w:val="28"/>
          <w:lang w:val="ro-RO" w:eastAsia="en-GB"/>
        </w:rPr>
      </w:pPr>
      <w:r w:rsidRPr="00E96BD8">
        <w:rPr>
          <w:rFonts w:ascii="Arial" w:eastAsia="Times New Roman" w:hAnsi="Arial" w:cs="Arial"/>
          <w:spacing w:val="-1"/>
          <w:sz w:val="28"/>
          <w:szCs w:val="28"/>
          <w:lang w:val="ro-RO" w:eastAsia="en-GB"/>
        </w:rPr>
        <w:t>- Necropola tumulară din satul Sălcuța, oraş Titu ,, Avicola Titu”, la 1,5 - 2 km de sat, in apropierea Comunei Odobeşti – datează din epoca bronzului.</w:t>
      </w:r>
    </w:p>
    <w:p w:rsidR="00753CE4" w:rsidRPr="00430775" w:rsidRDefault="00753CE4" w:rsidP="00753CE4">
      <w:pPr>
        <w:suppressAutoHyphens/>
        <w:spacing w:after="0" w:line="240" w:lineRule="auto"/>
        <w:jc w:val="both"/>
        <w:rPr>
          <w:rFonts w:ascii="Arial" w:eastAsia="Times New Roman" w:hAnsi="Arial" w:cs="Arial"/>
          <w:sz w:val="28"/>
          <w:szCs w:val="28"/>
          <w:lang w:eastAsia="zh-CN"/>
        </w:rPr>
      </w:pPr>
      <w:r w:rsidRPr="00430775">
        <w:rPr>
          <w:rFonts w:ascii="Arial" w:eastAsia="Times New Roman" w:hAnsi="Arial" w:cs="Arial"/>
          <w:sz w:val="28"/>
          <w:szCs w:val="28"/>
          <w:lang w:eastAsia="zh-CN"/>
        </w:rPr>
        <w:t xml:space="preserve">Lucrările de construcție a </w:t>
      </w:r>
      <w:r w:rsidRPr="00E96BD8">
        <w:rPr>
          <w:rFonts w:ascii="Arial" w:eastAsia="Times New Roman" w:hAnsi="Arial" w:cs="Arial"/>
          <w:sz w:val="28"/>
          <w:szCs w:val="28"/>
          <w:lang w:eastAsia="zh-CN"/>
        </w:rPr>
        <w:t>tronsonului de drum</w:t>
      </w:r>
      <w:r w:rsidRPr="00430775">
        <w:rPr>
          <w:rFonts w:ascii="Arial" w:eastAsia="Times New Roman" w:hAnsi="Arial" w:cs="Arial"/>
          <w:sz w:val="28"/>
          <w:szCs w:val="28"/>
          <w:lang w:eastAsia="zh-CN"/>
        </w:rPr>
        <w:t xml:space="preserve"> nu vor avea nici un impact asupra condițiilor culturale și etnice din zonă.</w:t>
      </w:r>
    </w:p>
    <w:p w:rsidR="00753CE4" w:rsidRDefault="00753CE4"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53CE4">
        <w:rPr>
          <w:rFonts w:ascii="Arial" w:eastAsia="Times New Roman" w:hAnsi="Arial" w:cs="Arial"/>
          <w:b/>
          <w:sz w:val="28"/>
          <w:szCs w:val="28"/>
          <w:lang w:val="ro-RO" w:eastAsia="ro-RO"/>
        </w:rPr>
        <w:t xml:space="preserve">V.2. Coordonatele geografice ale amplasamentului proiectului, care vor fi prezentate sub formă de vector în format digital cu referință geografică, în sistem de proiecție națională Stereo 1970 </w:t>
      </w:r>
    </w:p>
    <w:p w:rsidR="00753CE4" w:rsidRDefault="00753CE4" w:rsidP="002F0EEC">
      <w:pPr>
        <w:spacing w:after="0" w:line="240" w:lineRule="auto"/>
        <w:jc w:val="both"/>
        <w:rPr>
          <w:rFonts w:ascii="Arial" w:eastAsia="Times New Roman" w:hAnsi="Arial" w:cs="Arial"/>
          <w:b/>
          <w:sz w:val="28"/>
          <w:szCs w:val="28"/>
          <w:lang w:val="ro-RO" w:eastAsia="ro-RO"/>
        </w:rPr>
      </w:pPr>
    </w:p>
    <w:tbl>
      <w:tblPr>
        <w:tblStyle w:val="TableGrid3"/>
        <w:tblW w:w="9404" w:type="dxa"/>
        <w:tblInd w:w="108" w:type="dxa"/>
        <w:tblLook w:val="04A0" w:firstRow="1" w:lastRow="0" w:firstColumn="1" w:lastColumn="0" w:noHBand="0" w:noVBand="1"/>
      </w:tblPr>
      <w:tblGrid>
        <w:gridCol w:w="841"/>
        <w:gridCol w:w="1877"/>
        <w:gridCol w:w="1845"/>
        <w:gridCol w:w="230"/>
        <w:gridCol w:w="840"/>
        <w:gridCol w:w="1732"/>
        <w:gridCol w:w="2039"/>
      </w:tblGrid>
      <w:tr w:rsidR="00753CE4" w:rsidRPr="009F3543" w:rsidTr="003C215A">
        <w:trPr>
          <w:trHeight w:val="348"/>
        </w:trPr>
        <w:tc>
          <w:tcPr>
            <w:tcW w:w="840" w:type="dxa"/>
            <w:tcBorders>
              <w:bottom w:val="single" w:sz="4" w:space="0" w:color="auto"/>
            </w:tcBorders>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Pct.</w:t>
            </w:r>
          </w:p>
        </w:tc>
        <w:tc>
          <w:tcPr>
            <w:tcW w:w="1877" w:type="dxa"/>
            <w:tcBorders>
              <w:bottom w:val="single" w:sz="4" w:space="0" w:color="auto"/>
            </w:tcBorders>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 xml:space="preserve">         X</w:t>
            </w:r>
          </w:p>
        </w:tc>
        <w:tc>
          <w:tcPr>
            <w:tcW w:w="1897" w:type="dxa"/>
            <w:tcBorders>
              <w:bottom w:val="single" w:sz="4" w:space="0" w:color="auto"/>
            </w:tcBorders>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 xml:space="preserve">         Y</w:t>
            </w:r>
          </w:p>
        </w:tc>
        <w:tc>
          <w:tcPr>
            <w:tcW w:w="322" w:type="dxa"/>
            <w:vMerge w:val="restart"/>
            <w:tcBorders>
              <w:top w:val="nil"/>
            </w:tcBorders>
          </w:tcPr>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rPr>
                <w:rFonts w:ascii="Arial" w:eastAsia="Adobe Heiti Std R" w:hAnsi="Arial" w:cs="Arial"/>
                <w:sz w:val="28"/>
                <w:szCs w:val="28"/>
                <w:lang w:eastAsia="ro-RO"/>
              </w:rPr>
            </w:pPr>
          </w:p>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p>
        </w:tc>
        <w:tc>
          <w:tcPr>
            <w:tcW w:w="621" w:type="dxa"/>
            <w:tcBorders>
              <w:bottom w:val="single" w:sz="4" w:space="0" w:color="auto"/>
            </w:tcBorders>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lastRenderedPageBreak/>
              <w:t>Pct.</w:t>
            </w:r>
          </w:p>
        </w:tc>
        <w:tc>
          <w:tcPr>
            <w:tcW w:w="1768" w:type="dxa"/>
            <w:tcBorders>
              <w:bottom w:val="single" w:sz="4" w:space="0" w:color="auto"/>
            </w:tcBorders>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 xml:space="preserve">         X</w:t>
            </w:r>
          </w:p>
        </w:tc>
        <w:tc>
          <w:tcPr>
            <w:tcW w:w="2079" w:type="dxa"/>
            <w:tcBorders>
              <w:bottom w:val="single" w:sz="4" w:space="0" w:color="auto"/>
            </w:tcBorders>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 xml:space="preserve">         Y</w:t>
            </w:r>
          </w:p>
        </w:tc>
      </w:tr>
      <w:tr w:rsidR="00753CE4" w:rsidRPr="009F3543" w:rsidTr="003C215A">
        <w:trPr>
          <w:trHeight w:val="288"/>
        </w:trPr>
        <w:tc>
          <w:tcPr>
            <w:tcW w:w="840" w:type="dxa"/>
            <w:tcBorders>
              <w:top w:val="single" w:sz="4" w:space="0" w:color="auto"/>
            </w:tcBorders>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w:t>
            </w:r>
          </w:p>
        </w:tc>
        <w:tc>
          <w:tcPr>
            <w:tcW w:w="1877" w:type="dxa"/>
            <w:tcBorders>
              <w:top w:val="single" w:sz="4" w:space="0" w:color="auto"/>
            </w:tcBorders>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348153,766</w:t>
            </w:r>
          </w:p>
        </w:tc>
        <w:tc>
          <w:tcPr>
            <w:tcW w:w="1897" w:type="dxa"/>
            <w:tcBorders>
              <w:top w:val="single" w:sz="4" w:space="0" w:color="auto"/>
            </w:tcBorders>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547477,060</w:t>
            </w:r>
          </w:p>
        </w:tc>
        <w:tc>
          <w:tcPr>
            <w:tcW w:w="322" w:type="dxa"/>
            <w:vMerge/>
            <w:tcBorders>
              <w:top w:val="nil"/>
            </w:tcBorders>
          </w:tcPr>
          <w:p w:rsidR="00753CE4" w:rsidRPr="009F3543" w:rsidRDefault="00753CE4" w:rsidP="003C215A">
            <w:pPr>
              <w:rPr>
                <w:rFonts w:ascii="Arial" w:eastAsia="Adobe Heiti Std R" w:hAnsi="Arial" w:cs="Arial"/>
                <w:sz w:val="28"/>
                <w:szCs w:val="28"/>
                <w:lang w:eastAsia="ro-RO"/>
              </w:rPr>
            </w:pPr>
          </w:p>
        </w:tc>
        <w:tc>
          <w:tcPr>
            <w:tcW w:w="621" w:type="dxa"/>
            <w:tcBorders>
              <w:top w:val="single" w:sz="4" w:space="0" w:color="auto"/>
            </w:tcBorders>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26</w:t>
            </w:r>
          </w:p>
        </w:tc>
        <w:tc>
          <w:tcPr>
            <w:tcW w:w="1768" w:type="dxa"/>
            <w:tcBorders>
              <w:top w:val="single" w:sz="4" w:space="0" w:color="auto"/>
            </w:tcBorders>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341941,800</w:t>
            </w:r>
          </w:p>
        </w:tc>
        <w:tc>
          <w:tcPr>
            <w:tcW w:w="2079" w:type="dxa"/>
            <w:tcBorders>
              <w:top w:val="single" w:sz="4" w:space="0" w:color="auto"/>
            </w:tcBorders>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545446,889</w:t>
            </w:r>
          </w:p>
        </w:tc>
      </w:tr>
      <w:tr w:rsidR="00753CE4" w:rsidRPr="009F3543" w:rsidTr="003C215A">
        <w:trPr>
          <w:trHeight w:val="312"/>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2</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347537,153</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546987,721</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27</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341770,526</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545482,370</w:t>
            </w:r>
          </w:p>
        </w:tc>
      </w:tr>
      <w:tr w:rsidR="00753CE4" w:rsidRPr="009F3543" w:rsidTr="003C215A">
        <w:trPr>
          <w:trHeight w:val="336"/>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347132,614</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546667,207</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28</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341628,158</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545489,131</w:t>
            </w:r>
          </w:p>
        </w:tc>
      </w:tr>
      <w:tr w:rsidR="00753CE4" w:rsidRPr="009F3543" w:rsidTr="003C215A">
        <w:trPr>
          <w:trHeight w:val="300"/>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4</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346642,075</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546281,612</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29</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341462,165</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545479,317</w:t>
            </w:r>
          </w:p>
        </w:tc>
      </w:tr>
      <w:tr w:rsidR="00753CE4" w:rsidRPr="009F3543" w:rsidTr="003C215A">
        <w:trPr>
          <w:trHeight w:val="300"/>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346376,604</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546060,238</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30</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341330,880</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545461,199</w:t>
            </w:r>
          </w:p>
        </w:tc>
      </w:tr>
      <w:tr w:rsidR="00753CE4" w:rsidRPr="009F3543" w:rsidTr="003C215A">
        <w:trPr>
          <w:trHeight w:val="312"/>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6</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346091,087</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545815,129</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31</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341212,572</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545436,158</w:t>
            </w:r>
          </w:p>
        </w:tc>
      </w:tr>
      <w:tr w:rsidR="00753CE4" w:rsidRPr="009F3543" w:rsidTr="003C215A">
        <w:trPr>
          <w:trHeight w:val="324"/>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7</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345801,379</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545572,657</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32</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340854,932</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545314,618</w:t>
            </w:r>
          </w:p>
        </w:tc>
      </w:tr>
      <w:tr w:rsidR="00753CE4" w:rsidRPr="009F3543" w:rsidTr="003C215A">
        <w:trPr>
          <w:trHeight w:val="324"/>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8</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345489,618</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545307,787</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340376,646</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545144,668</w:t>
            </w:r>
          </w:p>
        </w:tc>
      </w:tr>
      <w:tr w:rsidR="00753CE4" w:rsidRPr="009F3543" w:rsidTr="003C215A">
        <w:trPr>
          <w:trHeight w:val="324"/>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9</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345302,508</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545162,347</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34</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339981,644</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545004,135</w:t>
            </w:r>
          </w:p>
        </w:tc>
      </w:tr>
      <w:tr w:rsidR="00753CE4" w:rsidRPr="009F3543" w:rsidTr="003C215A">
        <w:trPr>
          <w:trHeight w:val="324"/>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10</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345189,029</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545072,374</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35</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339654,283</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544891,497</w:t>
            </w:r>
          </w:p>
        </w:tc>
      </w:tr>
      <w:tr w:rsidR="00753CE4" w:rsidRPr="009F3543" w:rsidTr="003C215A">
        <w:trPr>
          <w:trHeight w:val="288"/>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11</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345118,082</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545027,290</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36</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339098,457</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544697,367</w:t>
            </w:r>
          </w:p>
        </w:tc>
      </w:tr>
      <w:tr w:rsidR="00753CE4" w:rsidRPr="009F3543" w:rsidTr="003C215A">
        <w:trPr>
          <w:trHeight w:val="276"/>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12</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345044,856</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544992,157</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37</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338415,736</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544454,944</w:t>
            </w:r>
          </w:p>
        </w:tc>
      </w:tr>
      <w:tr w:rsidR="00753CE4" w:rsidRPr="009F3543" w:rsidTr="003C215A">
        <w:trPr>
          <w:trHeight w:val="324"/>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13</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344943,796</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544955,311</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38</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338073,267</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544331,843</w:t>
            </w:r>
          </w:p>
        </w:tc>
      </w:tr>
      <w:tr w:rsidR="00753CE4" w:rsidRPr="009F3543" w:rsidTr="003C215A">
        <w:trPr>
          <w:trHeight w:val="312"/>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14</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344857,390</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544936,364</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39</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337831,823</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544244,274</w:t>
            </w:r>
          </w:p>
        </w:tc>
      </w:tr>
      <w:tr w:rsidR="00753CE4" w:rsidRPr="009F3543" w:rsidTr="003C215A">
        <w:trPr>
          <w:trHeight w:val="336"/>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15</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344749,907</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544927,367</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40</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337619,748</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544158,765</w:t>
            </w:r>
          </w:p>
        </w:tc>
      </w:tr>
      <w:tr w:rsidR="00753CE4" w:rsidRPr="009F3543" w:rsidTr="003C215A">
        <w:trPr>
          <w:trHeight w:val="312"/>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16</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344654,414</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544928,224</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41</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337553,351</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544130,078</w:t>
            </w:r>
          </w:p>
        </w:tc>
      </w:tr>
      <w:tr w:rsidR="00753CE4" w:rsidRPr="009F3543" w:rsidTr="003C215A">
        <w:trPr>
          <w:trHeight w:val="312"/>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17</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344375,285</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544951,793</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42</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337493,744</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544095,352</w:t>
            </w:r>
          </w:p>
        </w:tc>
      </w:tr>
      <w:tr w:rsidR="00753CE4" w:rsidRPr="009F3543" w:rsidTr="003C215A">
        <w:trPr>
          <w:trHeight w:val="58"/>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18</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343935,270</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544976,381</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43</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337407,730</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544010,047</w:t>
            </w:r>
          </w:p>
        </w:tc>
      </w:tr>
      <w:tr w:rsidR="00753CE4" w:rsidRPr="009F3543" w:rsidTr="003C215A">
        <w:trPr>
          <w:trHeight w:val="336"/>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19</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343337,304</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545007,893</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44</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337196,466</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543781,310</w:t>
            </w:r>
          </w:p>
        </w:tc>
      </w:tr>
      <w:tr w:rsidR="00753CE4" w:rsidRPr="009F3543" w:rsidTr="003C215A">
        <w:trPr>
          <w:trHeight w:val="324"/>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20</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343222,988</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545020,720</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45</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337153,806</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543708,567</w:t>
            </w:r>
          </w:p>
        </w:tc>
      </w:tr>
      <w:tr w:rsidR="00753CE4" w:rsidRPr="009F3543" w:rsidTr="003C215A">
        <w:trPr>
          <w:trHeight w:val="300"/>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21</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343066,471</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545050,650</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46</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337125,890</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543634,585</w:t>
            </w:r>
          </w:p>
        </w:tc>
      </w:tr>
      <w:tr w:rsidR="00753CE4" w:rsidRPr="009F3543" w:rsidTr="003C215A">
        <w:trPr>
          <w:trHeight w:val="312"/>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22</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342912,214</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545095,139</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47</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337119,099</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543552,300</w:t>
            </w:r>
          </w:p>
        </w:tc>
      </w:tr>
      <w:tr w:rsidR="00753CE4" w:rsidRPr="009F3543" w:rsidTr="003C215A">
        <w:trPr>
          <w:trHeight w:val="348"/>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lastRenderedPageBreak/>
              <w:t>23</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342715,099</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545169,430</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48</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337136,453</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543413,397</w:t>
            </w:r>
          </w:p>
        </w:tc>
      </w:tr>
      <w:tr w:rsidR="00753CE4" w:rsidRPr="009F3543" w:rsidTr="003C215A">
        <w:trPr>
          <w:trHeight w:val="336"/>
        </w:trPr>
        <w:tc>
          <w:tcPr>
            <w:tcW w:w="840" w:type="dxa"/>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lastRenderedPageBreak/>
              <w:t>24</w:t>
            </w:r>
          </w:p>
        </w:tc>
        <w:tc>
          <w:tcPr>
            <w:tcW w:w="1877" w:type="dxa"/>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342288,551</w:t>
            </w:r>
          </w:p>
        </w:tc>
        <w:tc>
          <w:tcPr>
            <w:tcW w:w="1897" w:type="dxa"/>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545332,001</w:t>
            </w:r>
          </w:p>
        </w:tc>
        <w:tc>
          <w:tcPr>
            <w:tcW w:w="322" w:type="dxa"/>
            <w:vMerge/>
          </w:tcPr>
          <w:p w:rsidR="00753CE4" w:rsidRPr="009F3543" w:rsidRDefault="00753CE4" w:rsidP="003C215A">
            <w:pPr>
              <w:rPr>
                <w:rFonts w:ascii="Arial" w:eastAsia="Adobe Heiti Std R" w:hAnsi="Arial" w:cs="Arial"/>
                <w:sz w:val="28"/>
                <w:szCs w:val="28"/>
                <w:lang w:eastAsia="ro-RO"/>
              </w:rPr>
            </w:pPr>
          </w:p>
        </w:tc>
        <w:tc>
          <w:tcPr>
            <w:tcW w:w="621" w:type="dxa"/>
          </w:tcPr>
          <w:p w:rsidR="00753CE4" w:rsidRPr="009F3543" w:rsidRDefault="00753CE4" w:rsidP="003C215A">
            <w:pPr>
              <w:ind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49</w:t>
            </w:r>
          </w:p>
        </w:tc>
        <w:tc>
          <w:tcPr>
            <w:tcW w:w="1768" w:type="dxa"/>
          </w:tcPr>
          <w:p w:rsidR="00753CE4" w:rsidRPr="009F3543" w:rsidRDefault="00753CE4" w:rsidP="003C215A">
            <w:pPr>
              <w:ind w:left="24"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337217,186</w:t>
            </w:r>
          </w:p>
        </w:tc>
        <w:tc>
          <w:tcPr>
            <w:tcW w:w="2079" w:type="dxa"/>
          </w:tcPr>
          <w:p w:rsidR="00753CE4" w:rsidRPr="009F3543" w:rsidRDefault="00753CE4" w:rsidP="003C215A">
            <w:pPr>
              <w:ind w:left="331" w:right="0"/>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542845,704</w:t>
            </w:r>
          </w:p>
        </w:tc>
      </w:tr>
      <w:tr w:rsidR="00753CE4" w:rsidRPr="009F3543" w:rsidTr="003C215A">
        <w:trPr>
          <w:trHeight w:val="288"/>
        </w:trPr>
        <w:tc>
          <w:tcPr>
            <w:tcW w:w="840" w:type="dxa"/>
            <w:tcBorders>
              <w:top w:val="nil"/>
              <w:bottom w:val="single" w:sz="4" w:space="0" w:color="auto"/>
            </w:tcBorders>
          </w:tcPr>
          <w:p w:rsidR="00753CE4" w:rsidRPr="009F3543" w:rsidRDefault="00753CE4" w:rsidP="003C215A">
            <w:pPr>
              <w:autoSpaceDE w:val="0"/>
              <w:autoSpaceDN w:val="0"/>
              <w:adjustRightInd w:val="0"/>
              <w:ind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25</w:t>
            </w:r>
          </w:p>
        </w:tc>
        <w:tc>
          <w:tcPr>
            <w:tcW w:w="1877" w:type="dxa"/>
            <w:tcBorders>
              <w:top w:val="nil"/>
              <w:bottom w:val="single" w:sz="4" w:space="0" w:color="auto"/>
            </w:tcBorders>
          </w:tcPr>
          <w:p w:rsidR="00753CE4" w:rsidRPr="009F3543" w:rsidRDefault="00753CE4" w:rsidP="003C215A">
            <w:pPr>
              <w:autoSpaceDE w:val="0"/>
              <w:autoSpaceDN w:val="0"/>
              <w:adjustRightInd w:val="0"/>
              <w:ind w:left="40"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342085,158</w:t>
            </w:r>
          </w:p>
        </w:tc>
        <w:tc>
          <w:tcPr>
            <w:tcW w:w="1897" w:type="dxa"/>
            <w:tcBorders>
              <w:top w:val="nil"/>
              <w:bottom w:val="single" w:sz="4" w:space="0" w:color="auto"/>
            </w:tcBorders>
          </w:tcPr>
          <w:p w:rsidR="00753CE4" w:rsidRPr="009F3543" w:rsidRDefault="00753CE4" w:rsidP="003C215A">
            <w:pPr>
              <w:autoSpaceDE w:val="0"/>
              <w:autoSpaceDN w:val="0"/>
              <w:adjustRightInd w:val="0"/>
              <w:ind w:left="6" w:right="141"/>
              <w:jc w:val="both"/>
              <w:rPr>
                <w:rFonts w:ascii="Arial" w:eastAsia="Adobe Heiti Std R" w:hAnsi="Arial" w:cs="Arial"/>
                <w:sz w:val="28"/>
                <w:szCs w:val="28"/>
                <w:lang w:eastAsia="ro-RO"/>
              </w:rPr>
            </w:pPr>
            <w:r w:rsidRPr="009F3543">
              <w:rPr>
                <w:rFonts w:ascii="Arial" w:eastAsia="Adobe Heiti Std R" w:hAnsi="Arial" w:cs="Arial"/>
                <w:sz w:val="28"/>
                <w:szCs w:val="28"/>
                <w:lang w:eastAsia="ro-RO"/>
              </w:rPr>
              <w:t>545408,388</w:t>
            </w:r>
          </w:p>
        </w:tc>
        <w:tc>
          <w:tcPr>
            <w:tcW w:w="322" w:type="dxa"/>
            <w:vMerge/>
            <w:tcBorders>
              <w:top w:val="nil"/>
              <w:bottom w:val="nil"/>
            </w:tcBorders>
          </w:tcPr>
          <w:p w:rsidR="00753CE4" w:rsidRPr="009F3543" w:rsidRDefault="00753CE4" w:rsidP="003C215A">
            <w:pPr>
              <w:rPr>
                <w:rFonts w:ascii="Arial" w:eastAsia="Adobe Heiti Std R" w:hAnsi="Arial" w:cs="Arial"/>
                <w:sz w:val="28"/>
                <w:szCs w:val="28"/>
                <w:lang w:eastAsia="ro-RO"/>
              </w:rPr>
            </w:pPr>
          </w:p>
        </w:tc>
        <w:tc>
          <w:tcPr>
            <w:tcW w:w="621" w:type="dxa"/>
            <w:tcBorders>
              <w:top w:val="nil"/>
              <w:bottom w:val="single" w:sz="4" w:space="0" w:color="auto"/>
            </w:tcBorders>
          </w:tcPr>
          <w:p w:rsidR="00753CE4" w:rsidRPr="009F3543" w:rsidRDefault="00753CE4" w:rsidP="003C215A">
            <w:pPr>
              <w:jc w:val="left"/>
              <w:rPr>
                <w:rFonts w:ascii="Arial" w:eastAsia="Adobe Heiti Std R" w:hAnsi="Arial" w:cs="Arial"/>
                <w:sz w:val="28"/>
                <w:szCs w:val="28"/>
                <w:lang w:eastAsia="ro-RO"/>
              </w:rPr>
            </w:pPr>
            <w:r w:rsidRPr="009F3543">
              <w:rPr>
                <w:rFonts w:ascii="Arial" w:eastAsia="Adobe Heiti Std R" w:hAnsi="Arial" w:cs="Arial"/>
                <w:sz w:val="28"/>
                <w:szCs w:val="28"/>
                <w:lang w:eastAsia="ro-RO"/>
              </w:rPr>
              <w:t>50</w:t>
            </w:r>
          </w:p>
        </w:tc>
        <w:tc>
          <w:tcPr>
            <w:tcW w:w="1768" w:type="dxa"/>
            <w:tcBorders>
              <w:top w:val="nil"/>
              <w:bottom w:val="single" w:sz="4" w:space="0" w:color="auto"/>
            </w:tcBorders>
          </w:tcPr>
          <w:p w:rsidR="00753CE4" w:rsidRPr="009F3543" w:rsidRDefault="00753CE4" w:rsidP="003C215A">
            <w:pPr>
              <w:ind w:left="24"/>
              <w:rPr>
                <w:rFonts w:ascii="Arial" w:eastAsia="Adobe Heiti Std R" w:hAnsi="Arial" w:cs="Arial"/>
                <w:sz w:val="28"/>
                <w:szCs w:val="28"/>
                <w:lang w:eastAsia="ro-RO"/>
              </w:rPr>
            </w:pPr>
            <w:r w:rsidRPr="009F3543">
              <w:rPr>
                <w:rFonts w:ascii="Arial" w:eastAsia="Adobe Heiti Std R" w:hAnsi="Arial" w:cs="Arial"/>
                <w:sz w:val="28"/>
                <w:szCs w:val="28"/>
                <w:lang w:eastAsia="ro-RO"/>
              </w:rPr>
              <w:t>337233,975</w:t>
            </w:r>
          </w:p>
        </w:tc>
        <w:tc>
          <w:tcPr>
            <w:tcW w:w="2079" w:type="dxa"/>
            <w:tcBorders>
              <w:top w:val="nil"/>
              <w:bottom w:val="single" w:sz="4" w:space="0" w:color="auto"/>
            </w:tcBorders>
          </w:tcPr>
          <w:p w:rsidR="00753CE4" w:rsidRPr="009F3543" w:rsidRDefault="00753CE4" w:rsidP="003C215A">
            <w:pPr>
              <w:ind w:left="331"/>
              <w:rPr>
                <w:rFonts w:ascii="Arial" w:eastAsia="Adobe Heiti Std R" w:hAnsi="Arial" w:cs="Arial"/>
                <w:sz w:val="28"/>
                <w:szCs w:val="28"/>
                <w:lang w:eastAsia="ro-RO"/>
              </w:rPr>
            </w:pPr>
            <w:r w:rsidRPr="009F3543">
              <w:rPr>
                <w:rFonts w:ascii="Arial" w:eastAsia="Adobe Heiti Std R" w:hAnsi="Arial" w:cs="Arial"/>
                <w:sz w:val="28"/>
                <w:szCs w:val="28"/>
                <w:lang w:eastAsia="ro-RO"/>
              </w:rPr>
              <w:t>542675,992</w:t>
            </w:r>
          </w:p>
        </w:tc>
      </w:tr>
    </w:tbl>
    <w:p w:rsidR="00563793" w:rsidRPr="00753CE4" w:rsidRDefault="00563793" w:rsidP="002F0EEC">
      <w:pPr>
        <w:spacing w:after="0" w:line="240" w:lineRule="auto"/>
        <w:jc w:val="both"/>
        <w:rPr>
          <w:rFonts w:ascii="Arial" w:eastAsia="Times New Roman" w:hAnsi="Arial" w:cs="Arial"/>
          <w:b/>
          <w:sz w:val="28"/>
          <w:szCs w:val="28"/>
          <w:lang w:val="ro-RO" w:eastAsia="ro-RO"/>
        </w:rPr>
      </w:pPr>
    </w:p>
    <w:p w:rsidR="002F0EEC" w:rsidRPr="0075214C" w:rsidRDefault="002F0EEC" w:rsidP="002F0EEC">
      <w:pPr>
        <w:spacing w:after="0" w:line="240" w:lineRule="auto"/>
        <w:jc w:val="both"/>
        <w:rPr>
          <w:rFonts w:ascii="Arial" w:eastAsia="Times New Roman" w:hAnsi="Arial" w:cs="Arial"/>
          <w:b/>
          <w:sz w:val="28"/>
          <w:szCs w:val="28"/>
          <w:lang w:val="ro-RO" w:eastAsia="ro-RO"/>
        </w:rPr>
      </w:pPr>
      <w:r w:rsidRPr="0075214C">
        <w:rPr>
          <w:rFonts w:ascii="Arial" w:eastAsia="Times New Roman" w:hAnsi="Arial" w:cs="Arial"/>
          <w:b/>
          <w:sz w:val="28"/>
          <w:szCs w:val="28"/>
          <w:lang w:val="ro-RO" w:eastAsia="ro-RO"/>
        </w:rPr>
        <w:t>V.3. Detalii privind orice variantă de amplasament care a fost luată în considerare</w:t>
      </w:r>
    </w:p>
    <w:p w:rsidR="00753CE4" w:rsidRDefault="00753CE4" w:rsidP="002F0EEC">
      <w:pPr>
        <w:spacing w:after="0" w:line="240" w:lineRule="auto"/>
        <w:jc w:val="both"/>
        <w:rPr>
          <w:rFonts w:ascii="Arial" w:eastAsia="Times New Roman" w:hAnsi="Arial" w:cs="Arial"/>
          <w:sz w:val="28"/>
          <w:szCs w:val="28"/>
          <w:lang w:val="ro-RO" w:eastAsia="ro-RO"/>
        </w:rPr>
      </w:pPr>
    </w:p>
    <w:p w:rsidR="0075214C" w:rsidRPr="005B20C6" w:rsidRDefault="0075214C" w:rsidP="0075214C">
      <w:pPr>
        <w:spacing w:after="0" w:line="240" w:lineRule="auto"/>
        <w:jc w:val="both"/>
        <w:rPr>
          <w:rFonts w:ascii="Arial" w:eastAsia="Times New Roman" w:hAnsi="Arial" w:cs="Arial"/>
          <w:sz w:val="28"/>
          <w:szCs w:val="28"/>
          <w:lang w:val="ro-RO"/>
        </w:rPr>
      </w:pPr>
      <w:r w:rsidRPr="005B20C6">
        <w:rPr>
          <w:rFonts w:ascii="Arial" w:eastAsia="Times New Roman" w:hAnsi="Arial" w:cs="Arial"/>
          <w:sz w:val="28"/>
          <w:szCs w:val="28"/>
        </w:rPr>
        <w:t xml:space="preserve">Pentru proiectul „Drum de legătură între </w:t>
      </w:r>
      <w:r>
        <w:rPr>
          <w:rFonts w:ascii="Arial" w:eastAsia="Times New Roman" w:hAnsi="Arial" w:cs="Arial"/>
          <w:sz w:val="28"/>
          <w:szCs w:val="28"/>
        </w:rPr>
        <w:t xml:space="preserve">autostrada </w:t>
      </w:r>
      <w:r w:rsidRPr="005B20C6">
        <w:rPr>
          <w:rFonts w:ascii="Arial" w:eastAsia="Times New Roman" w:hAnsi="Arial" w:cs="Arial"/>
          <w:sz w:val="28"/>
          <w:szCs w:val="28"/>
        </w:rPr>
        <w:t xml:space="preserve">A1 și </w:t>
      </w:r>
      <w:r>
        <w:rPr>
          <w:rFonts w:ascii="Arial" w:eastAsia="Times New Roman" w:hAnsi="Arial" w:cs="Arial"/>
          <w:sz w:val="28"/>
          <w:szCs w:val="28"/>
        </w:rPr>
        <w:t xml:space="preserve">drumul național </w:t>
      </w:r>
      <w:r w:rsidRPr="005B20C6">
        <w:rPr>
          <w:rFonts w:ascii="Arial" w:eastAsia="Times New Roman" w:hAnsi="Arial" w:cs="Arial"/>
          <w:sz w:val="28"/>
          <w:szCs w:val="28"/>
        </w:rPr>
        <w:t xml:space="preserve">DN7(DJ711A) - lărgire la 4 benzi de circulație” au fost </w:t>
      </w:r>
      <w:r w:rsidRPr="005B20C6">
        <w:rPr>
          <w:rFonts w:ascii="Arial" w:eastAsia="Times New Roman" w:hAnsi="Arial" w:cs="Arial"/>
          <w:sz w:val="28"/>
          <w:szCs w:val="28"/>
          <w:lang w:val="ro-RO"/>
        </w:rPr>
        <w:t>analizate două scenarii de evoluție: Scenariul “Fără Proiect”, în care investiția nu se realizează și Scenariul “Cu Proiect”</w:t>
      </w:r>
      <w:r w:rsidRPr="005B20C6">
        <w:rPr>
          <w:rFonts w:ascii="Arial" w:eastAsia="Times New Roman" w:hAnsi="Arial" w:cs="Arial"/>
          <w:sz w:val="28"/>
          <w:szCs w:val="28"/>
        </w:rPr>
        <w:t>.</w:t>
      </w:r>
    </w:p>
    <w:p w:rsidR="0075214C" w:rsidRPr="005B20C6" w:rsidRDefault="0075214C" w:rsidP="0075214C">
      <w:pPr>
        <w:spacing w:after="0" w:line="240" w:lineRule="auto"/>
        <w:jc w:val="both"/>
        <w:rPr>
          <w:rFonts w:ascii="Arial" w:eastAsia="Times New Roman" w:hAnsi="Arial" w:cs="Arial"/>
          <w:sz w:val="28"/>
          <w:szCs w:val="28"/>
          <w:lang w:val="ro-RO"/>
        </w:rPr>
      </w:pPr>
      <w:r w:rsidRPr="005B20C6">
        <w:rPr>
          <w:rFonts w:ascii="Arial" w:eastAsia="Times New Roman" w:hAnsi="Arial" w:cs="Arial"/>
          <w:bCs/>
          <w:sz w:val="28"/>
          <w:szCs w:val="28"/>
          <w:lang w:val="ro-RO"/>
        </w:rPr>
        <w:t xml:space="preserve">Descrierea scenariului “Fără Proiect” - </w:t>
      </w:r>
      <w:r w:rsidRPr="005B20C6">
        <w:rPr>
          <w:rFonts w:ascii="Arial" w:eastAsia="Times New Roman" w:hAnsi="Arial" w:cs="Arial"/>
          <w:sz w:val="28"/>
          <w:szCs w:val="28"/>
          <w:lang w:val="ro-RO"/>
        </w:rPr>
        <w:t xml:space="preserve"> Acest scenariu implică faptul că drumul de leg</w:t>
      </w:r>
      <w:r>
        <w:rPr>
          <w:rFonts w:ascii="Arial" w:eastAsia="Times New Roman" w:hAnsi="Arial" w:cs="Arial"/>
          <w:sz w:val="28"/>
          <w:szCs w:val="28"/>
          <w:lang w:val="ro-RO"/>
        </w:rPr>
        <w:t>ă</w:t>
      </w:r>
      <w:r w:rsidRPr="005B20C6">
        <w:rPr>
          <w:rFonts w:ascii="Arial" w:eastAsia="Times New Roman" w:hAnsi="Arial" w:cs="Arial"/>
          <w:sz w:val="28"/>
          <w:szCs w:val="28"/>
          <w:lang w:val="ro-RO"/>
        </w:rPr>
        <w:t>tur</w:t>
      </w:r>
      <w:r>
        <w:rPr>
          <w:rFonts w:ascii="Arial" w:eastAsia="Times New Roman" w:hAnsi="Arial" w:cs="Arial"/>
          <w:sz w:val="28"/>
          <w:szCs w:val="28"/>
          <w:lang w:val="ro-RO"/>
        </w:rPr>
        <w:t>ă</w:t>
      </w:r>
      <w:r w:rsidRPr="005B20C6">
        <w:rPr>
          <w:rFonts w:ascii="Arial" w:eastAsia="Times New Roman" w:hAnsi="Arial" w:cs="Arial"/>
          <w:sz w:val="28"/>
          <w:szCs w:val="28"/>
          <w:lang w:val="ro-RO"/>
        </w:rPr>
        <w:t xml:space="preserve"> </w:t>
      </w:r>
      <w:r>
        <w:rPr>
          <w:rFonts w:ascii="Arial" w:eastAsia="Times New Roman" w:hAnsi="Arial" w:cs="Arial"/>
          <w:sz w:val="28"/>
          <w:szCs w:val="28"/>
          <w:lang w:val="ro-RO"/>
        </w:rPr>
        <w:t xml:space="preserve">autostrada </w:t>
      </w:r>
      <w:r w:rsidRPr="005B20C6">
        <w:rPr>
          <w:rFonts w:ascii="Arial" w:eastAsia="Times New Roman" w:hAnsi="Arial" w:cs="Arial"/>
          <w:sz w:val="28"/>
          <w:szCs w:val="28"/>
          <w:lang w:val="ro-RO"/>
        </w:rPr>
        <w:t xml:space="preserve">A1 - </w:t>
      </w:r>
      <w:r>
        <w:rPr>
          <w:rFonts w:ascii="Arial" w:eastAsia="Times New Roman" w:hAnsi="Arial" w:cs="Arial"/>
          <w:sz w:val="28"/>
          <w:szCs w:val="28"/>
          <w:lang w:val="ro-RO"/>
        </w:rPr>
        <w:t xml:space="preserve">drumul național </w:t>
      </w:r>
      <w:r w:rsidRPr="005B20C6">
        <w:rPr>
          <w:rFonts w:ascii="Arial" w:eastAsia="Times New Roman" w:hAnsi="Arial" w:cs="Arial"/>
          <w:sz w:val="28"/>
          <w:szCs w:val="28"/>
          <w:lang w:val="ro-RO"/>
        </w:rPr>
        <w:t>DN 7( DJ 711A) nu va fi reabilitat. Impactul adoptării acestui scenariu este unul negativ deoarece procesul de degradare al drumului va continua într-un ritm accelerat, conducând la propagarea galopantă a efectelor negative asupra sectorului transporturilor, economiei în general, vieții sociale și mediului înconjurător.</w:t>
      </w:r>
    </w:p>
    <w:p w:rsidR="0075214C" w:rsidRDefault="0075214C" w:rsidP="0075214C">
      <w:pPr>
        <w:spacing w:after="0" w:line="240" w:lineRule="auto"/>
        <w:jc w:val="both"/>
        <w:rPr>
          <w:rFonts w:ascii="Arial" w:eastAsia="Times New Roman" w:hAnsi="Arial" w:cs="Arial"/>
          <w:sz w:val="28"/>
          <w:szCs w:val="28"/>
          <w:lang w:val="ro-RO"/>
        </w:rPr>
      </w:pPr>
      <w:r w:rsidRPr="005B20C6">
        <w:rPr>
          <w:rFonts w:ascii="Arial" w:eastAsia="Times New Roman" w:hAnsi="Arial" w:cs="Arial"/>
          <w:bCs/>
          <w:sz w:val="28"/>
          <w:szCs w:val="28"/>
          <w:lang w:val="ro-RO"/>
        </w:rPr>
        <w:t>Descrierea scenariului „Cu Proiect”</w:t>
      </w:r>
      <w:r w:rsidRPr="005B20C6">
        <w:rPr>
          <w:rFonts w:ascii="Arial" w:eastAsia="Times New Roman" w:hAnsi="Arial" w:cs="Arial"/>
          <w:sz w:val="28"/>
          <w:szCs w:val="28"/>
          <w:lang w:val="ro-RO"/>
        </w:rPr>
        <w:t xml:space="preserve"> - Proiectul propus prevede modernizarea </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 xml:space="preserve">drumului </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de</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 xml:space="preserve"> leg</w:t>
      </w:r>
      <w:r>
        <w:rPr>
          <w:rFonts w:ascii="Arial" w:eastAsia="Times New Roman" w:hAnsi="Arial" w:cs="Arial"/>
          <w:sz w:val="28"/>
          <w:szCs w:val="28"/>
          <w:lang w:val="ro-RO"/>
        </w:rPr>
        <w:t>ă</w:t>
      </w:r>
      <w:r w:rsidRPr="005B20C6">
        <w:rPr>
          <w:rFonts w:ascii="Arial" w:eastAsia="Times New Roman" w:hAnsi="Arial" w:cs="Arial"/>
          <w:sz w:val="28"/>
          <w:szCs w:val="28"/>
          <w:lang w:val="ro-RO"/>
        </w:rPr>
        <w:t>tur</w:t>
      </w:r>
      <w:r>
        <w:rPr>
          <w:rFonts w:ascii="Arial" w:eastAsia="Times New Roman" w:hAnsi="Arial" w:cs="Arial"/>
          <w:sz w:val="28"/>
          <w:szCs w:val="28"/>
          <w:lang w:val="ro-RO"/>
        </w:rPr>
        <w:t>ă</w:t>
      </w:r>
      <w:r w:rsidRPr="005B20C6">
        <w:rPr>
          <w:rFonts w:ascii="Arial" w:eastAsia="Times New Roman" w:hAnsi="Arial" w:cs="Arial"/>
          <w:sz w:val="28"/>
          <w:szCs w:val="28"/>
          <w:lang w:val="ro-RO"/>
        </w:rPr>
        <w:t xml:space="preserve"> autostrada A1 - drumul </w:t>
      </w:r>
      <w:r>
        <w:rPr>
          <w:rFonts w:ascii="Arial" w:eastAsia="Times New Roman" w:hAnsi="Arial" w:cs="Arial"/>
          <w:sz w:val="28"/>
          <w:szCs w:val="28"/>
          <w:lang w:val="ro-RO"/>
        </w:rPr>
        <w:t xml:space="preserve"> </w:t>
      </w:r>
      <w:r w:rsidRPr="005B20C6">
        <w:rPr>
          <w:rFonts w:ascii="Arial" w:eastAsia="Times New Roman" w:hAnsi="Arial" w:cs="Arial"/>
          <w:sz w:val="28"/>
          <w:szCs w:val="28"/>
          <w:lang w:val="ro-RO"/>
        </w:rPr>
        <w:t>național DN 7</w:t>
      </w:r>
    </w:p>
    <w:p w:rsidR="00753CE4" w:rsidRDefault="0075214C" w:rsidP="0075214C">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rPr>
        <w:t>(</w:t>
      </w:r>
      <w:r w:rsidRPr="005B20C6">
        <w:rPr>
          <w:rFonts w:ascii="Arial" w:eastAsia="Times New Roman" w:hAnsi="Arial" w:cs="Arial"/>
          <w:sz w:val="28"/>
          <w:szCs w:val="28"/>
          <w:lang w:val="ro-RO"/>
        </w:rPr>
        <w:t>DJ 711A).  Având în vedere că posibilitatea de a studia variante alternative de traseu este limitată, pentru selectarea opțiunilor propuse au fost luate în calcul criterii de tip tehnic, social și de mediu, și financiar. Fiecare din variantele propuse au fost evaluate comparativ ținând cont de parametrii sociali și de mediu, tehnici și financiari</w:t>
      </w:r>
    </w:p>
    <w:p w:rsidR="0075214C" w:rsidRDefault="0075214C" w:rsidP="0075214C">
      <w:pPr>
        <w:spacing w:after="0" w:line="240" w:lineRule="auto"/>
        <w:jc w:val="both"/>
        <w:rPr>
          <w:rFonts w:ascii="Arial" w:hAnsi="Arial" w:cs="Arial"/>
          <w:sz w:val="28"/>
          <w:szCs w:val="28"/>
        </w:rPr>
      </w:pPr>
      <w:r>
        <w:rPr>
          <w:rFonts w:ascii="Arial" w:hAnsi="Arial" w:cs="Arial"/>
          <w:sz w:val="28"/>
          <w:szCs w:val="28"/>
        </w:rPr>
        <w:t xml:space="preserve">Varianta tronson de drum aleasă ca varianta optimă, are o lungime de circa 14,00 km iar din punct de vedere administrativ se desfășoară pe teritoriul: Orașului Titu, al Comunelor Odobești, Potlogi, Corbii Mari din Județul Dâmbovița și Comuna Vânătorii Mici, Județul Giurgiu. </w:t>
      </w:r>
      <w:r w:rsidRPr="007D71B5">
        <w:rPr>
          <w:rFonts w:ascii="Arial" w:hAnsi="Arial" w:cs="Arial"/>
          <w:sz w:val="28"/>
          <w:szCs w:val="28"/>
        </w:rPr>
        <w:t xml:space="preserve">Pornește din nodul de la km 49+400 de pe autostrada A1, </w:t>
      </w:r>
      <w:r>
        <w:rPr>
          <w:rFonts w:ascii="Arial" w:hAnsi="Arial" w:cs="Arial"/>
          <w:sz w:val="28"/>
          <w:szCs w:val="28"/>
        </w:rPr>
        <w:t xml:space="preserve">până în zona km 3 </w:t>
      </w:r>
      <w:r w:rsidRPr="007D71B5">
        <w:rPr>
          <w:rFonts w:ascii="Arial" w:hAnsi="Arial" w:cs="Arial"/>
          <w:sz w:val="28"/>
          <w:szCs w:val="28"/>
        </w:rPr>
        <w:t>suprapunându-se pe drumul județean DJ711A</w:t>
      </w:r>
      <w:r>
        <w:rPr>
          <w:rFonts w:ascii="Arial" w:hAnsi="Arial" w:cs="Arial"/>
          <w:sz w:val="28"/>
          <w:szCs w:val="28"/>
        </w:rPr>
        <w:t xml:space="preserve"> fiind limita sudică a Județului Dâmbovița(Comuna Corbii Mari) cu Județul Giurgiu(Comuna Vânătorii Mici). Există o corecție a traseului drumului județean în zona km 1+400 pe aproximativ 600 m lungime, se realizează o curbă destul de strânsă, traversând o suprafață agricolă(terenuri arabile).</w:t>
      </w:r>
    </w:p>
    <w:p w:rsidR="007B7E2B" w:rsidRDefault="0075214C" w:rsidP="0075214C">
      <w:pPr>
        <w:pStyle w:val="BodyText"/>
        <w:autoSpaceDE w:val="0"/>
        <w:adjustRightInd w:val="0"/>
        <w:spacing w:after="0" w:line="240" w:lineRule="auto"/>
        <w:jc w:val="both"/>
        <w:rPr>
          <w:rFonts w:ascii="Arial" w:hAnsi="Arial" w:cs="Arial"/>
          <w:sz w:val="28"/>
          <w:szCs w:val="28"/>
        </w:rPr>
      </w:pPr>
      <w:r>
        <w:rPr>
          <w:rFonts w:ascii="Arial" w:hAnsi="Arial" w:cs="Arial"/>
          <w:sz w:val="28"/>
          <w:szCs w:val="28"/>
        </w:rPr>
        <w:t>În zona km 1+800 și până în zona km 2+200 traseul drumului pătrunde și traversează</w:t>
      </w:r>
      <w:r w:rsidRPr="001A164A">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Situl</w:t>
      </w:r>
      <w:r>
        <w:rPr>
          <w:rFonts w:ascii="Arial" w:eastAsia="Arial" w:hAnsi="Arial" w:cs="Arial"/>
          <w:sz w:val="28"/>
          <w:szCs w:val="28"/>
          <w:lang w:val="ro-RO" w:eastAsia="ro-RO"/>
        </w:rPr>
        <w:t>ui</w:t>
      </w:r>
      <w:r w:rsidRPr="00675460">
        <w:rPr>
          <w:rFonts w:ascii="Arial" w:eastAsia="Arial" w:hAnsi="Arial" w:cs="Arial"/>
          <w:sz w:val="28"/>
          <w:szCs w:val="28"/>
          <w:lang w:val="ro-RO" w:eastAsia="ro-RO"/>
        </w:rPr>
        <w:t xml:space="preserve"> de importanță comunitară ROSCI0106 „Lunca Mijlocie a Argeșului” și Aria de protecție specială avifaunistică ROSPA0161</w:t>
      </w:r>
      <w:r>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„Lunca Mijlocie a Argeșului”.</w:t>
      </w:r>
      <w:r>
        <w:rPr>
          <w:rFonts w:ascii="Arial" w:eastAsia="Arial" w:hAnsi="Arial" w:cs="Arial"/>
          <w:sz w:val="28"/>
          <w:szCs w:val="28"/>
          <w:lang w:val="ro-RO" w:eastAsia="ro-RO"/>
        </w:rPr>
        <w:t xml:space="preserve"> În zona  km 1+950 - km 2+000 se află podul peste râul </w:t>
      </w:r>
      <w:r w:rsidR="007B7E2B">
        <w:rPr>
          <w:rFonts w:ascii="Arial" w:eastAsia="Arial" w:hAnsi="Arial" w:cs="Arial"/>
          <w:sz w:val="28"/>
          <w:szCs w:val="28"/>
          <w:lang w:val="ro-RO" w:eastAsia="ro-RO"/>
        </w:rPr>
        <w:t xml:space="preserve">  </w:t>
      </w:r>
      <w:r>
        <w:rPr>
          <w:rFonts w:ascii="Arial" w:eastAsia="Arial" w:hAnsi="Arial" w:cs="Arial"/>
          <w:sz w:val="28"/>
          <w:szCs w:val="28"/>
          <w:lang w:val="ro-RO" w:eastAsia="ro-RO"/>
        </w:rPr>
        <w:t xml:space="preserve">Argeș, </w:t>
      </w:r>
      <w:r w:rsidR="007B7E2B">
        <w:rPr>
          <w:rFonts w:ascii="Arial" w:eastAsia="Arial" w:hAnsi="Arial" w:cs="Arial"/>
          <w:sz w:val="28"/>
          <w:szCs w:val="28"/>
          <w:lang w:val="ro-RO" w:eastAsia="ro-RO"/>
        </w:rPr>
        <w:t xml:space="preserve">  </w:t>
      </w:r>
      <w:r>
        <w:rPr>
          <w:rFonts w:ascii="Arial" w:hAnsi="Arial" w:cs="Arial"/>
          <w:sz w:val="28"/>
          <w:szCs w:val="28"/>
        </w:rPr>
        <w:t>p</w:t>
      </w:r>
      <w:r w:rsidRPr="00221239">
        <w:rPr>
          <w:rFonts w:ascii="Arial" w:hAnsi="Arial" w:cs="Arial"/>
          <w:sz w:val="28"/>
          <w:szCs w:val="28"/>
        </w:rPr>
        <w:t xml:space="preserve">rin </w:t>
      </w:r>
      <w:r w:rsidR="007B7E2B">
        <w:rPr>
          <w:rFonts w:ascii="Arial" w:hAnsi="Arial" w:cs="Arial"/>
          <w:sz w:val="28"/>
          <w:szCs w:val="28"/>
        </w:rPr>
        <w:t xml:space="preserve"> </w:t>
      </w:r>
      <w:r w:rsidRPr="00221239">
        <w:rPr>
          <w:rFonts w:ascii="Arial" w:hAnsi="Arial" w:cs="Arial"/>
          <w:sz w:val="28"/>
          <w:szCs w:val="28"/>
        </w:rPr>
        <w:t xml:space="preserve">proiect </w:t>
      </w:r>
      <w:r w:rsidR="007B7E2B">
        <w:rPr>
          <w:rFonts w:ascii="Arial" w:hAnsi="Arial" w:cs="Arial"/>
          <w:sz w:val="28"/>
          <w:szCs w:val="28"/>
        </w:rPr>
        <w:t xml:space="preserve"> </w:t>
      </w:r>
      <w:r w:rsidRPr="00221239">
        <w:rPr>
          <w:rFonts w:ascii="Arial" w:hAnsi="Arial" w:cs="Arial"/>
          <w:sz w:val="28"/>
          <w:szCs w:val="28"/>
        </w:rPr>
        <w:t>s-au</w:t>
      </w:r>
      <w:r w:rsidR="007B7E2B">
        <w:rPr>
          <w:rFonts w:ascii="Arial" w:hAnsi="Arial" w:cs="Arial"/>
          <w:sz w:val="28"/>
          <w:szCs w:val="28"/>
        </w:rPr>
        <w:t xml:space="preserve">  </w:t>
      </w:r>
      <w:r w:rsidRPr="00221239">
        <w:rPr>
          <w:rFonts w:ascii="Arial" w:hAnsi="Arial" w:cs="Arial"/>
          <w:sz w:val="28"/>
          <w:szCs w:val="28"/>
        </w:rPr>
        <w:t xml:space="preserve">propus </w:t>
      </w:r>
      <w:r w:rsidR="007B7E2B">
        <w:rPr>
          <w:rFonts w:ascii="Arial" w:hAnsi="Arial" w:cs="Arial"/>
          <w:sz w:val="28"/>
          <w:szCs w:val="28"/>
        </w:rPr>
        <w:t xml:space="preserve"> </w:t>
      </w:r>
      <w:r w:rsidRPr="00221239">
        <w:rPr>
          <w:rFonts w:ascii="Arial" w:hAnsi="Arial" w:cs="Arial"/>
          <w:sz w:val="28"/>
          <w:szCs w:val="28"/>
        </w:rPr>
        <w:t xml:space="preserve">2 </w:t>
      </w:r>
      <w:r w:rsidR="007B7E2B">
        <w:rPr>
          <w:rFonts w:ascii="Arial" w:hAnsi="Arial" w:cs="Arial"/>
          <w:sz w:val="28"/>
          <w:szCs w:val="28"/>
        </w:rPr>
        <w:t xml:space="preserve"> </w:t>
      </w:r>
      <w:r w:rsidRPr="00221239">
        <w:rPr>
          <w:rFonts w:ascii="Arial" w:hAnsi="Arial" w:cs="Arial"/>
          <w:sz w:val="28"/>
          <w:szCs w:val="28"/>
        </w:rPr>
        <w:t>soluții,</w:t>
      </w:r>
      <w:r w:rsidR="007B7E2B">
        <w:rPr>
          <w:rFonts w:ascii="Arial" w:hAnsi="Arial" w:cs="Arial"/>
          <w:sz w:val="28"/>
          <w:szCs w:val="28"/>
        </w:rPr>
        <w:t xml:space="preserve"> </w:t>
      </w:r>
      <w:r w:rsidRPr="00221239">
        <w:rPr>
          <w:rFonts w:ascii="Arial" w:hAnsi="Arial" w:cs="Arial"/>
          <w:sz w:val="28"/>
          <w:szCs w:val="28"/>
        </w:rPr>
        <w:t xml:space="preserve"> fiind </w:t>
      </w:r>
      <w:r w:rsidR="007B7E2B">
        <w:rPr>
          <w:rFonts w:ascii="Arial" w:hAnsi="Arial" w:cs="Arial"/>
          <w:sz w:val="28"/>
          <w:szCs w:val="28"/>
        </w:rPr>
        <w:t xml:space="preserve"> </w:t>
      </w:r>
      <w:r w:rsidRPr="00221239">
        <w:rPr>
          <w:rFonts w:ascii="Arial" w:hAnsi="Arial" w:cs="Arial"/>
          <w:sz w:val="28"/>
          <w:szCs w:val="28"/>
        </w:rPr>
        <w:t>agreată</w:t>
      </w:r>
      <w:r w:rsidR="007B7E2B">
        <w:rPr>
          <w:rFonts w:ascii="Arial" w:hAnsi="Arial" w:cs="Arial"/>
          <w:sz w:val="28"/>
          <w:szCs w:val="28"/>
        </w:rPr>
        <w:t xml:space="preserve"> </w:t>
      </w:r>
      <w:r w:rsidRPr="00221239">
        <w:rPr>
          <w:rFonts w:ascii="Arial" w:hAnsi="Arial" w:cs="Arial"/>
          <w:sz w:val="28"/>
          <w:szCs w:val="28"/>
        </w:rPr>
        <w:t xml:space="preserve"> soluția </w:t>
      </w:r>
      <w:r w:rsidR="007B7E2B">
        <w:rPr>
          <w:rFonts w:ascii="Arial" w:hAnsi="Arial" w:cs="Arial"/>
          <w:sz w:val="28"/>
          <w:szCs w:val="28"/>
        </w:rPr>
        <w:t xml:space="preserve"> </w:t>
      </w:r>
      <w:r w:rsidRPr="00221239">
        <w:rPr>
          <w:rFonts w:ascii="Arial" w:hAnsi="Arial" w:cs="Arial"/>
          <w:sz w:val="28"/>
          <w:szCs w:val="28"/>
        </w:rPr>
        <w:t xml:space="preserve">2, </w:t>
      </w:r>
    </w:p>
    <w:p w:rsidR="00136CCC" w:rsidRDefault="00136CCC" w:rsidP="0075214C">
      <w:pPr>
        <w:pStyle w:val="BodyText"/>
        <w:autoSpaceDE w:val="0"/>
        <w:adjustRightInd w:val="0"/>
        <w:spacing w:after="0" w:line="240" w:lineRule="auto"/>
        <w:jc w:val="both"/>
        <w:rPr>
          <w:rFonts w:ascii="Arial" w:eastAsia="Times New Roman" w:hAnsi="Arial" w:cs="Arial"/>
          <w:bCs/>
          <w:color w:val="000000"/>
          <w:spacing w:val="2"/>
          <w:sz w:val="28"/>
          <w:szCs w:val="28"/>
          <w:lang w:val="ro-RO" w:eastAsia="ro-RO"/>
        </w:rPr>
      </w:pPr>
    </w:p>
    <w:p w:rsidR="00563793" w:rsidRDefault="0075214C" w:rsidP="0075214C">
      <w:pPr>
        <w:pStyle w:val="BodyText"/>
        <w:autoSpaceDE w:val="0"/>
        <w:adjustRightInd w:val="0"/>
        <w:spacing w:after="0" w:line="240" w:lineRule="auto"/>
        <w:jc w:val="both"/>
        <w:rPr>
          <w:rFonts w:ascii="Arial" w:eastAsia="Times New Roman" w:hAnsi="Arial" w:cs="Arial"/>
          <w:bCs/>
          <w:color w:val="000000"/>
          <w:spacing w:val="2"/>
          <w:sz w:val="28"/>
          <w:szCs w:val="28"/>
          <w:lang w:val="ro-RO" w:eastAsia="ro-RO"/>
        </w:rPr>
      </w:pPr>
      <w:r w:rsidRPr="00221239">
        <w:rPr>
          <w:rFonts w:ascii="Arial" w:eastAsia="Times New Roman" w:hAnsi="Arial" w:cs="Arial"/>
          <w:bCs/>
          <w:color w:val="000000"/>
          <w:spacing w:val="2"/>
          <w:sz w:val="28"/>
          <w:szCs w:val="28"/>
          <w:lang w:val="ro-RO" w:eastAsia="ro-RO"/>
        </w:rPr>
        <w:t>realizarea unui pod nou paralel cu podul existent iar pentru podul existent se vor realiza lucrări de consolidare, reabilitare, de protejare și amenajare a albiei.</w:t>
      </w:r>
      <w:r>
        <w:rPr>
          <w:rFonts w:ascii="Arial" w:eastAsia="Times New Roman" w:hAnsi="Arial" w:cs="Arial"/>
          <w:bCs/>
          <w:color w:val="000000"/>
          <w:spacing w:val="2"/>
          <w:sz w:val="28"/>
          <w:szCs w:val="28"/>
          <w:lang w:val="ro-RO" w:eastAsia="ro-RO"/>
        </w:rPr>
        <w:t xml:space="preserve"> În </w:t>
      </w:r>
      <w:r w:rsidR="00563793">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această </w:t>
      </w:r>
      <w:r w:rsidR="00563793">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zonă drumul trece din aria </w:t>
      </w:r>
      <w:r w:rsidR="00563793">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administrativă a </w:t>
      </w:r>
      <w:r w:rsidR="00563793">
        <w:rPr>
          <w:rFonts w:ascii="Arial" w:eastAsia="Times New Roman" w:hAnsi="Arial" w:cs="Arial"/>
          <w:bCs/>
          <w:color w:val="000000"/>
          <w:spacing w:val="2"/>
          <w:sz w:val="28"/>
          <w:szCs w:val="28"/>
          <w:lang w:val="ro-RO" w:eastAsia="ro-RO"/>
        </w:rPr>
        <w:t xml:space="preserve"> </w:t>
      </w:r>
      <w:r>
        <w:rPr>
          <w:rFonts w:ascii="Arial" w:eastAsia="Times New Roman" w:hAnsi="Arial" w:cs="Arial"/>
          <w:bCs/>
          <w:color w:val="000000"/>
          <w:spacing w:val="2"/>
          <w:sz w:val="28"/>
          <w:szCs w:val="28"/>
          <w:lang w:val="ro-RO" w:eastAsia="ro-RO"/>
        </w:rPr>
        <w:t xml:space="preserve">Comunei </w:t>
      </w:r>
    </w:p>
    <w:p w:rsidR="0075214C" w:rsidRPr="00221239" w:rsidRDefault="0075214C" w:rsidP="0075214C">
      <w:pPr>
        <w:pStyle w:val="BodyText"/>
        <w:autoSpaceDE w:val="0"/>
        <w:adjustRightInd w:val="0"/>
        <w:spacing w:after="0" w:line="240" w:lineRule="auto"/>
        <w:jc w:val="both"/>
        <w:rPr>
          <w:rFonts w:ascii="Arial" w:eastAsia="Times New Roman" w:hAnsi="Arial" w:cs="Arial"/>
          <w:bCs/>
          <w:color w:val="000000"/>
          <w:spacing w:val="2"/>
          <w:sz w:val="28"/>
          <w:szCs w:val="28"/>
          <w:lang w:val="ro-RO" w:eastAsia="ro-RO"/>
        </w:rPr>
      </w:pPr>
      <w:r>
        <w:rPr>
          <w:rFonts w:ascii="Arial" w:eastAsia="Times New Roman" w:hAnsi="Arial" w:cs="Arial"/>
          <w:bCs/>
          <w:color w:val="000000"/>
          <w:spacing w:val="2"/>
          <w:sz w:val="28"/>
          <w:szCs w:val="28"/>
          <w:lang w:val="ro-RO" w:eastAsia="ro-RO"/>
        </w:rPr>
        <w:t>Corbii Mari, în aria administrativă a Comunei Potlogi. În zona km 2+600 - km 3+100, traseul drumului se suprapune cu drumul județean DJ711A, străbate un aliniament pe limita</w:t>
      </w:r>
      <w:r w:rsidRPr="00F718E3">
        <w:rPr>
          <w:rFonts w:ascii="Arial" w:eastAsia="Arial" w:hAnsi="Arial" w:cs="Arial"/>
          <w:sz w:val="28"/>
          <w:szCs w:val="28"/>
          <w:lang w:val="ro-RO" w:eastAsia="ro-RO"/>
        </w:rPr>
        <w:t xml:space="preserve"> </w:t>
      </w:r>
      <w:r w:rsidRPr="00F718E3">
        <w:rPr>
          <w:rFonts w:ascii="Arial" w:eastAsia="Times New Roman" w:hAnsi="Arial" w:cs="Arial"/>
          <w:bCs/>
          <w:color w:val="000000"/>
          <w:spacing w:val="2"/>
          <w:sz w:val="28"/>
          <w:szCs w:val="28"/>
          <w:lang w:val="ro-RO" w:eastAsia="ro-RO"/>
        </w:rPr>
        <w:t>Sitului de importanță comunitară ROSCI0106 „Lunca Mijlocie a Argeșului” și Aria de protecție specială avifaunistică ROSPA0161 „Lunca Mijlocie a Argeșului”.</w:t>
      </w:r>
      <w:r>
        <w:rPr>
          <w:rFonts w:ascii="Arial" w:eastAsia="Times New Roman" w:hAnsi="Arial" w:cs="Arial"/>
          <w:bCs/>
          <w:color w:val="000000"/>
          <w:spacing w:val="2"/>
          <w:sz w:val="28"/>
          <w:szCs w:val="28"/>
          <w:lang w:val="ro-RO" w:eastAsia="ro-RO"/>
        </w:rPr>
        <w:t xml:space="preserve"> Începând cu zona km 3+100 traseul drumului de legătură între autostrada A1 și drumul național 7 părăsește traseul drumului județean DJ711A, noul traseu de drum străbate câmpul aflat la Vest și Nord - Vest de Comuna Potlogi, trecând la est de punctul numit Cioaba de 138 m altitudine(zona km 4+200). În zona km 6+600 tronsonol de drum intră în aria administrativă a Comunei Odobești, în zona km 7+900 intersectează drumul județean DJ401A. Traseul tronsonului de drum  străbate câmpurile de la Est de localitatea Zidurile și Vest de localitatea Pitaru, la km 7+700 traversează prin intermediul unui pod nou pârâul Sabar, afluent de stânga a Argeșului.</w:t>
      </w:r>
    </w:p>
    <w:p w:rsidR="0075214C" w:rsidRDefault="0075214C" w:rsidP="0075214C">
      <w:pPr>
        <w:spacing w:after="0" w:line="240" w:lineRule="auto"/>
        <w:jc w:val="both"/>
        <w:rPr>
          <w:rFonts w:ascii="Arial" w:hAnsi="Arial" w:cs="Arial"/>
          <w:sz w:val="28"/>
          <w:szCs w:val="28"/>
        </w:rPr>
      </w:pPr>
      <w:r>
        <w:rPr>
          <w:rFonts w:ascii="Arial" w:hAnsi="Arial" w:cs="Arial"/>
          <w:sz w:val="28"/>
          <w:szCs w:val="28"/>
        </w:rPr>
        <w:t>În zona km 10+100 traversează pârâul Șuța, afluent de stânga al Sabarului, la km 10+450 intersectează drumul comunal DC68,iar la km 12+020 - km 12+040 traversează pe un pod nou un canal de irigație. În zona km 11+900 tronsonul de drum pătrunde în aria administrativă a Orașului Titu, la km 14+300 se intersectează cu drumul național DN7, în apropierea localității Sălcuța.</w:t>
      </w:r>
    </w:p>
    <w:p w:rsidR="0075214C" w:rsidRPr="00256DC5" w:rsidRDefault="0075214C" w:rsidP="0075214C">
      <w:pPr>
        <w:spacing w:after="0" w:line="240" w:lineRule="auto"/>
        <w:jc w:val="both"/>
        <w:rPr>
          <w:rFonts w:ascii="Arial" w:eastAsia="Times New Roman" w:hAnsi="Arial" w:cs="Arial"/>
          <w:color w:val="000000"/>
          <w:spacing w:val="2"/>
          <w:sz w:val="28"/>
          <w:szCs w:val="28"/>
          <w:lang w:val="fr-FR" w:eastAsia="ro-RO"/>
        </w:rPr>
      </w:pPr>
      <w:r w:rsidRPr="00256DC5">
        <w:rPr>
          <w:rFonts w:ascii="Arial" w:hAnsi="Arial" w:cs="Arial"/>
          <w:sz w:val="28"/>
          <w:szCs w:val="28"/>
        </w:rPr>
        <w:t>Pe acest tronson de drum se propune</w:t>
      </w:r>
      <w:r w:rsidRPr="00256DC5">
        <w:rPr>
          <w:rFonts w:ascii="Arial" w:eastAsia="Times New Roman" w:hAnsi="Arial" w:cs="Arial"/>
          <w:color w:val="000000"/>
          <w:spacing w:val="2"/>
          <w:sz w:val="28"/>
          <w:szCs w:val="28"/>
          <w:lang w:val="fr-FR" w:eastAsia="ro-RO"/>
        </w:rPr>
        <w:t xml:space="preserve"> realizarea unei structuri noi alcătuite din :</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min</w:t>
      </w:r>
      <w:r>
        <w:rPr>
          <w:rFonts w:ascii="Arial" w:eastAsia="Times New Roman" w:hAnsi="Arial" w:cs="Arial"/>
          <w:color w:val="000000"/>
          <w:spacing w:val="2"/>
          <w:sz w:val="28"/>
          <w:szCs w:val="28"/>
          <w:lang w:val="fr-FR" w:eastAsia="ro-RO"/>
        </w:rPr>
        <w:t>imuum</w:t>
      </w:r>
      <w:r w:rsidRPr="00256DC5">
        <w:rPr>
          <w:rFonts w:ascii="Arial" w:eastAsia="Times New Roman" w:hAnsi="Arial" w:cs="Arial"/>
          <w:color w:val="000000"/>
          <w:spacing w:val="2"/>
          <w:sz w:val="28"/>
          <w:szCs w:val="28"/>
          <w:lang w:val="fr-FR" w:eastAsia="ro-RO"/>
        </w:rPr>
        <w:t xml:space="preserve"> 10 cm strat de form</w:t>
      </w:r>
      <w:r>
        <w:rPr>
          <w:rFonts w:ascii="Arial" w:eastAsia="Times New Roman" w:hAnsi="Arial" w:cs="Arial"/>
          <w:color w:val="000000"/>
          <w:spacing w:val="2"/>
          <w:sz w:val="28"/>
          <w:szCs w:val="28"/>
          <w:lang w:val="fr-FR" w:eastAsia="ro-RO"/>
        </w:rPr>
        <w:t>ă, minimuum</w:t>
      </w:r>
      <w:r w:rsidRPr="00256DC5">
        <w:rPr>
          <w:rFonts w:ascii="Arial" w:eastAsia="Times New Roman" w:hAnsi="Arial" w:cs="Arial"/>
          <w:color w:val="000000"/>
          <w:spacing w:val="2"/>
          <w:sz w:val="28"/>
          <w:szCs w:val="28"/>
          <w:lang w:val="fr-FR" w:eastAsia="ro-RO"/>
        </w:rPr>
        <w:t xml:space="preserve"> 20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funda</w:t>
      </w:r>
      <w:r>
        <w:rPr>
          <w:rFonts w:ascii="Arial" w:eastAsia="Times New Roman" w:hAnsi="Arial" w:cs="Arial"/>
          <w:color w:val="000000"/>
          <w:spacing w:val="2"/>
          <w:sz w:val="28"/>
          <w:szCs w:val="28"/>
          <w:lang w:val="fr-FR" w:eastAsia="ro-RO"/>
        </w:rPr>
        <w:t>ț</w:t>
      </w:r>
      <w:r w:rsidRPr="00256DC5">
        <w:rPr>
          <w:rFonts w:ascii="Arial" w:eastAsia="Times New Roman" w:hAnsi="Arial" w:cs="Arial"/>
          <w:color w:val="000000"/>
          <w:spacing w:val="2"/>
          <w:sz w:val="28"/>
          <w:szCs w:val="28"/>
          <w:lang w:val="fr-FR" w:eastAsia="ro-RO"/>
        </w:rPr>
        <w:t>ie din  balast</w:t>
      </w:r>
      <w:r>
        <w:rPr>
          <w:rFonts w:ascii="Arial" w:eastAsia="Times New Roman" w:hAnsi="Arial" w:cs="Arial"/>
          <w:color w:val="000000"/>
          <w:spacing w:val="2"/>
          <w:sz w:val="28"/>
          <w:szCs w:val="28"/>
          <w:lang w:val="fr-FR" w:eastAsia="ro-RO"/>
        </w:rPr>
        <w:t xml:space="preserve">, 15 cm </w:t>
      </w:r>
      <w:r w:rsidRPr="00256DC5">
        <w:rPr>
          <w:rFonts w:ascii="Arial" w:eastAsia="Times New Roman" w:hAnsi="Arial" w:cs="Arial"/>
          <w:color w:val="000000"/>
          <w:spacing w:val="2"/>
          <w:sz w:val="28"/>
          <w:szCs w:val="28"/>
          <w:lang w:val="fr-FR" w:eastAsia="ro-RO"/>
        </w:rPr>
        <w:t>strat de balast stabilizat cu ciment</w:t>
      </w:r>
      <w:r>
        <w:rPr>
          <w:rFonts w:ascii="Arial" w:eastAsia="Times New Roman" w:hAnsi="Arial" w:cs="Arial"/>
          <w:color w:val="000000"/>
          <w:spacing w:val="2"/>
          <w:sz w:val="28"/>
          <w:szCs w:val="28"/>
          <w:lang w:val="fr-FR" w:eastAsia="ro-RO"/>
        </w:rPr>
        <w:t xml:space="preserve">, minimuum </w:t>
      </w:r>
      <w:r w:rsidRPr="00256DC5">
        <w:rPr>
          <w:rFonts w:ascii="Arial" w:eastAsia="Times New Roman" w:hAnsi="Arial" w:cs="Arial"/>
          <w:color w:val="000000"/>
          <w:spacing w:val="2"/>
          <w:sz w:val="28"/>
          <w:szCs w:val="28"/>
          <w:lang w:val="fr-FR" w:eastAsia="ro-RO"/>
        </w:rPr>
        <w:t>2</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imbr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c</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minte din beton de ciment rutier BcR 5</w:t>
      </w:r>
      <w:r>
        <w:rPr>
          <w:rFonts w:ascii="Arial" w:eastAsia="Times New Roman" w:hAnsi="Arial" w:cs="Arial"/>
          <w:color w:val="000000"/>
          <w:spacing w:val="2"/>
          <w:sz w:val="28"/>
          <w:szCs w:val="28"/>
          <w:lang w:val="fr-FR" w:eastAsia="ro-RO"/>
        </w:rPr>
        <w:t>.</w:t>
      </w:r>
    </w:p>
    <w:p w:rsidR="0075214C" w:rsidRPr="00256DC5" w:rsidRDefault="0075214C" w:rsidP="0075214C">
      <w:pPr>
        <w:widowControl w:val="0"/>
        <w:spacing w:before="40" w:after="40" w:line="240" w:lineRule="auto"/>
        <w:jc w:val="both"/>
        <w:rPr>
          <w:rFonts w:ascii="Arial" w:eastAsia="Times New Roman" w:hAnsi="Arial" w:cs="Arial"/>
          <w:color w:val="000000"/>
          <w:spacing w:val="2"/>
          <w:sz w:val="28"/>
          <w:szCs w:val="28"/>
          <w:lang w:val="fr-FR" w:eastAsia="ro-RO"/>
        </w:rPr>
      </w:pPr>
      <w:r w:rsidRPr="00256DC5">
        <w:rPr>
          <w:rFonts w:ascii="Arial" w:eastAsia="Times New Roman" w:hAnsi="Arial" w:cs="Arial"/>
          <w:color w:val="000000"/>
          <w:spacing w:val="2"/>
          <w:sz w:val="28"/>
          <w:szCs w:val="28"/>
          <w:lang w:val="fr-FR" w:eastAsia="ro-RO"/>
        </w:rPr>
        <w:t>Variant</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alternativ</w:t>
      </w:r>
      <w:r w:rsidRPr="009B7CD0">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w:t>
      </w:r>
      <w:r>
        <w:rPr>
          <w:rFonts w:ascii="Arial" w:eastAsia="Times New Roman" w:hAnsi="Arial" w:cs="Arial"/>
          <w:color w:val="000000"/>
          <w:spacing w:val="2"/>
          <w:sz w:val="28"/>
          <w:szCs w:val="28"/>
          <w:lang w:val="fr-FR" w:eastAsia="ro-RO"/>
        </w:rPr>
        <w:t xml:space="preserve"> minimuum </w:t>
      </w:r>
      <w:r w:rsidRPr="00256DC5">
        <w:rPr>
          <w:rFonts w:ascii="Arial" w:eastAsia="Times New Roman" w:hAnsi="Arial" w:cs="Arial"/>
          <w:color w:val="000000"/>
          <w:spacing w:val="2"/>
          <w:sz w:val="28"/>
          <w:szCs w:val="28"/>
          <w:lang w:val="fr-FR" w:eastAsia="ro-RO"/>
        </w:rPr>
        <w:t>10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forma din nisip</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30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funda</w:t>
      </w:r>
      <w:r>
        <w:rPr>
          <w:rFonts w:ascii="Arial" w:eastAsia="Times New Roman" w:hAnsi="Arial" w:cs="Arial"/>
          <w:color w:val="000000"/>
          <w:spacing w:val="2"/>
          <w:sz w:val="28"/>
          <w:szCs w:val="28"/>
          <w:lang w:val="fr-FR" w:eastAsia="ro-RO"/>
        </w:rPr>
        <w:t>ț</w:t>
      </w:r>
      <w:r w:rsidRPr="00256DC5">
        <w:rPr>
          <w:rFonts w:ascii="Arial" w:eastAsia="Times New Roman" w:hAnsi="Arial" w:cs="Arial"/>
          <w:color w:val="000000"/>
          <w:spacing w:val="2"/>
          <w:sz w:val="28"/>
          <w:szCs w:val="28"/>
          <w:lang w:val="fr-FR" w:eastAsia="ro-RO"/>
        </w:rPr>
        <w:t>ie din  balast</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25</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din piatr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spart</w:t>
      </w:r>
      <w:r>
        <w:rPr>
          <w:rFonts w:ascii="Arial" w:eastAsia="Times New Roman" w:hAnsi="Arial" w:cs="Arial"/>
          <w:color w:val="000000"/>
          <w:spacing w:val="2"/>
          <w:sz w:val="28"/>
          <w:szCs w:val="28"/>
          <w:lang w:val="fr-FR" w:eastAsia="ro-RO"/>
        </w:rPr>
        <w:t xml:space="preserve">ă, </w:t>
      </w:r>
      <w:r w:rsidRPr="00256DC5">
        <w:rPr>
          <w:rFonts w:ascii="Arial" w:eastAsia="Times New Roman" w:hAnsi="Arial" w:cs="Arial"/>
          <w:color w:val="000000"/>
          <w:spacing w:val="2"/>
          <w:sz w:val="28"/>
          <w:szCs w:val="28"/>
          <w:lang w:val="fr-FR" w:eastAsia="ro-RO"/>
        </w:rPr>
        <w:t>10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mixturi asfaltice: strat de baz</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AB31</w:t>
      </w:r>
      <w:proofErr w:type="gramStart"/>
      <w:r w:rsidRPr="00256DC5">
        <w:rPr>
          <w:rFonts w:ascii="Arial" w:eastAsia="Times New Roman" w:hAnsi="Arial" w:cs="Arial"/>
          <w:color w:val="000000"/>
          <w:spacing w:val="2"/>
          <w:sz w:val="28"/>
          <w:szCs w:val="28"/>
          <w:lang w:val="fr-FR" w:eastAsia="ro-RO"/>
        </w:rPr>
        <w:t>,5</w:t>
      </w:r>
      <w:proofErr w:type="gramEnd"/>
      <w:r w:rsidRPr="00256DC5">
        <w:rPr>
          <w:rFonts w:ascii="Arial" w:eastAsia="Times New Roman" w:hAnsi="Arial" w:cs="Arial"/>
          <w:color w:val="000000"/>
          <w:spacing w:val="2"/>
          <w:sz w:val="28"/>
          <w:szCs w:val="28"/>
          <w:lang w:val="fr-FR" w:eastAsia="ro-RO"/>
        </w:rPr>
        <w:t xml:space="preserve"> baza 50/70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6</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mixturi asfaltice: strat de legatur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BAD22,4 leg 50/70</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4</w:t>
      </w:r>
      <w:r>
        <w:rPr>
          <w:rFonts w:ascii="Arial" w:eastAsia="Times New Roman" w:hAnsi="Arial" w:cs="Arial"/>
          <w:color w:val="000000"/>
          <w:spacing w:val="2"/>
          <w:sz w:val="28"/>
          <w:szCs w:val="28"/>
          <w:lang w:val="fr-FR" w:eastAsia="ro-RO"/>
        </w:rPr>
        <w:t xml:space="preserve"> </w:t>
      </w:r>
      <w:r w:rsidRPr="00256DC5">
        <w:rPr>
          <w:rFonts w:ascii="Arial" w:eastAsia="Times New Roman" w:hAnsi="Arial" w:cs="Arial"/>
          <w:color w:val="000000"/>
          <w:spacing w:val="2"/>
          <w:sz w:val="28"/>
          <w:szCs w:val="28"/>
          <w:lang w:val="fr-FR" w:eastAsia="ro-RO"/>
        </w:rPr>
        <w:t>cm strat de uzur</w:t>
      </w:r>
      <w:r>
        <w:rPr>
          <w:rFonts w:ascii="Arial" w:eastAsia="Times New Roman" w:hAnsi="Arial" w:cs="Arial"/>
          <w:color w:val="000000"/>
          <w:spacing w:val="2"/>
          <w:sz w:val="28"/>
          <w:szCs w:val="28"/>
          <w:lang w:val="fr-FR" w:eastAsia="ro-RO"/>
        </w:rPr>
        <w:t>ă</w:t>
      </w:r>
      <w:r w:rsidRPr="00256DC5">
        <w:rPr>
          <w:rFonts w:ascii="Arial" w:eastAsia="Times New Roman" w:hAnsi="Arial" w:cs="Arial"/>
          <w:color w:val="000000"/>
          <w:spacing w:val="2"/>
          <w:sz w:val="28"/>
          <w:szCs w:val="28"/>
          <w:lang w:val="fr-FR" w:eastAsia="ro-RO"/>
        </w:rPr>
        <w:t xml:space="preserve"> MAS16rul50/70</w:t>
      </w:r>
      <w:r>
        <w:rPr>
          <w:rFonts w:ascii="Arial" w:eastAsia="Times New Roman" w:hAnsi="Arial" w:cs="Arial"/>
          <w:color w:val="000000"/>
          <w:spacing w:val="2"/>
          <w:sz w:val="28"/>
          <w:szCs w:val="28"/>
          <w:lang w:val="fr-FR" w:eastAsia="ro-RO"/>
        </w:rPr>
        <w:t>.</w:t>
      </w:r>
    </w:p>
    <w:p w:rsidR="007B7E2B" w:rsidRDefault="0075214C" w:rsidP="0075214C">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Pe zona de extravilan unde structura rutier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actual</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nu are capacitate portant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nu este asigurat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impotriva degrad</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rilor datorate fenomenului de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nghe</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-dezghe</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 iar cotele la care exist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accesele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 propriet</w:t>
      </w:r>
      <w:r w:rsidRPr="00E24767">
        <w:rPr>
          <w:rFonts w:ascii="Arial" w:eastAsia="Times New Roman" w:hAnsi="Arial" w:cs="Arial"/>
          <w:color w:val="000000"/>
          <w:spacing w:val="2"/>
          <w:sz w:val="28"/>
          <w:szCs w:val="28"/>
          <w:lang w:val="fr-FR" w:eastAsia="ro-RO"/>
        </w:rPr>
        <w:t>ăț</w:t>
      </w:r>
      <w:r w:rsidRPr="009B7CD0">
        <w:rPr>
          <w:rFonts w:ascii="Arial" w:eastAsia="Times New Roman" w:hAnsi="Arial" w:cs="Arial"/>
          <w:color w:val="000000"/>
          <w:spacing w:val="2"/>
          <w:sz w:val="28"/>
          <w:szCs w:val="28"/>
          <w:lang w:val="fr-FR" w:eastAsia="ro-RO"/>
        </w:rPr>
        <w:t>ile adiacente drumului  permit o ridicare a niveletei corespunz</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toare completarii structurii rutiere</w:t>
      </w:r>
      <w:r w:rsidRPr="009B7CD0">
        <w:rPr>
          <w:rFonts w:ascii="Arial" w:eastAsia="Times New Roman" w:hAnsi="Arial" w:cs="Arial"/>
          <w:b/>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se propune realizarea unei structuri alc</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tuite din :</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carificare reprofilare compactare pietruire existent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completare cu balast p</w:t>
      </w:r>
      <w:r w:rsidRPr="00E24767">
        <w:rPr>
          <w:rFonts w:ascii="Arial" w:eastAsia="Times New Roman" w:hAnsi="Arial" w:cs="Arial"/>
          <w:color w:val="000000"/>
          <w:spacing w:val="2"/>
          <w:sz w:val="28"/>
          <w:szCs w:val="28"/>
          <w:lang w:val="fr-FR" w:eastAsia="ro-RO"/>
        </w:rPr>
        <w:t>â</w:t>
      </w:r>
      <w:r w:rsidRPr="009B7CD0">
        <w:rPr>
          <w:rFonts w:ascii="Arial" w:eastAsia="Times New Roman" w:hAnsi="Arial" w:cs="Arial"/>
          <w:color w:val="000000"/>
          <w:spacing w:val="2"/>
          <w:sz w:val="28"/>
          <w:szCs w:val="28"/>
          <w:lang w:val="fr-FR" w:eastAsia="ro-RO"/>
        </w:rPr>
        <w:t>n</w:t>
      </w:r>
      <w:r w:rsidRPr="00E24767">
        <w:rPr>
          <w:rFonts w:ascii="Arial" w:eastAsia="Times New Roman" w:hAnsi="Arial" w:cs="Arial"/>
          <w:color w:val="000000"/>
          <w:spacing w:val="2"/>
          <w:sz w:val="28"/>
          <w:szCs w:val="28"/>
          <w:lang w:val="fr-FR" w:eastAsia="ro-RO"/>
        </w:rPr>
        <w:t>â</w:t>
      </w:r>
      <w:r w:rsidRPr="009B7CD0">
        <w:rPr>
          <w:rFonts w:ascii="Arial" w:eastAsia="Times New Roman" w:hAnsi="Arial" w:cs="Arial"/>
          <w:color w:val="000000"/>
          <w:spacing w:val="2"/>
          <w:sz w:val="28"/>
          <w:szCs w:val="28"/>
          <w:lang w:val="fr-FR" w:eastAsia="ro-RO"/>
        </w:rPr>
        <w:t xml:space="preserve"> la 30</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cm grosime</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15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cm </w:t>
      </w:r>
      <w:r w:rsidR="007B7E2B">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strat </w:t>
      </w:r>
      <w:r w:rsidR="007B7E2B">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de </w:t>
      </w:r>
      <w:r w:rsidR="007B7E2B">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balast stabilizat cu ciment</w:t>
      </w:r>
      <w:r w:rsidRPr="00E24767">
        <w:rPr>
          <w:rFonts w:ascii="Arial" w:eastAsia="Times New Roman" w:hAnsi="Arial" w:cs="Arial"/>
          <w:color w:val="000000"/>
          <w:spacing w:val="2"/>
          <w:sz w:val="28"/>
          <w:szCs w:val="28"/>
          <w:lang w:val="fr-FR" w:eastAsia="ro-RO"/>
        </w:rPr>
        <w:t xml:space="preserve">, </w:t>
      </w:r>
    </w:p>
    <w:p w:rsidR="00136CCC" w:rsidRDefault="00136CCC" w:rsidP="0075214C">
      <w:pPr>
        <w:widowControl w:val="0"/>
        <w:spacing w:after="0" w:line="240" w:lineRule="auto"/>
        <w:jc w:val="both"/>
        <w:rPr>
          <w:rFonts w:ascii="Arial" w:eastAsia="Times New Roman" w:hAnsi="Arial" w:cs="Arial"/>
          <w:color w:val="000000"/>
          <w:spacing w:val="2"/>
          <w:sz w:val="28"/>
          <w:szCs w:val="28"/>
          <w:lang w:val="fr-FR" w:eastAsia="ro-RO"/>
        </w:rPr>
      </w:pPr>
    </w:p>
    <w:p w:rsidR="0075214C" w:rsidRPr="009B7CD0" w:rsidRDefault="0075214C" w:rsidP="0075214C">
      <w:pPr>
        <w:widowControl w:val="0"/>
        <w:spacing w:after="0" w:line="240" w:lineRule="auto"/>
        <w:jc w:val="both"/>
        <w:rPr>
          <w:rFonts w:ascii="Arial" w:eastAsia="Times New Roman" w:hAnsi="Arial" w:cs="Arial"/>
          <w:color w:val="000000"/>
          <w:spacing w:val="2"/>
          <w:sz w:val="28"/>
          <w:szCs w:val="28"/>
          <w:lang w:val="fr-FR" w:eastAsia="ro-RO"/>
        </w:rPr>
      </w:pPr>
      <w:proofErr w:type="gramStart"/>
      <w:r w:rsidRPr="00E24767">
        <w:rPr>
          <w:rFonts w:ascii="Arial" w:eastAsia="Times New Roman" w:hAnsi="Arial" w:cs="Arial"/>
          <w:color w:val="000000"/>
          <w:spacing w:val="2"/>
          <w:sz w:val="28"/>
          <w:szCs w:val="28"/>
          <w:lang w:val="fr-FR" w:eastAsia="ro-RO"/>
        </w:rPr>
        <w:t>minimuum</w:t>
      </w:r>
      <w:proofErr w:type="gramEnd"/>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in 22</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cm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mbr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ca</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minte din beton de ciment rutier BcR 5</w:t>
      </w:r>
      <w:r w:rsidRPr="00E24767">
        <w:rPr>
          <w:rFonts w:ascii="Arial" w:eastAsia="Times New Roman" w:hAnsi="Arial" w:cs="Arial"/>
          <w:color w:val="000000"/>
          <w:spacing w:val="2"/>
          <w:sz w:val="28"/>
          <w:szCs w:val="28"/>
          <w:lang w:val="fr-FR" w:eastAsia="ro-RO"/>
        </w:rPr>
        <w:t>.</w:t>
      </w:r>
    </w:p>
    <w:p w:rsidR="00563793" w:rsidRDefault="0075214C" w:rsidP="0075214C">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Variant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alternativ</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w:t>
      </w:r>
      <w:r w:rsidRPr="00E24767">
        <w:rPr>
          <w:rFonts w:ascii="Arial" w:eastAsia="Times New Roman" w:hAnsi="Arial" w:cs="Arial"/>
          <w:b/>
          <w:color w:val="000000"/>
          <w:spacing w:val="2"/>
          <w:sz w:val="28"/>
          <w:szCs w:val="28"/>
          <w:lang w:val="fr-FR" w:eastAsia="ro-RO"/>
        </w:rPr>
        <w:t xml:space="preserve"> î</w:t>
      </w:r>
      <w:r w:rsidRPr="009B7CD0">
        <w:rPr>
          <w:rFonts w:ascii="Arial" w:eastAsia="Times New Roman" w:hAnsi="Arial" w:cs="Arial"/>
          <w:color w:val="000000"/>
          <w:spacing w:val="2"/>
          <w:sz w:val="28"/>
          <w:szCs w:val="28"/>
          <w:lang w:val="fr-FR" w:eastAsia="ro-RO"/>
        </w:rPr>
        <w:t>ndepartarea straturilor din mixtur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asfaltic</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prin frezare</w:t>
      </w:r>
      <w:r w:rsidRPr="00E24767">
        <w:rPr>
          <w:rFonts w:ascii="Arial" w:eastAsia="Times New Roman" w:hAnsi="Arial" w:cs="Arial"/>
          <w:color w:val="000000"/>
          <w:spacing w:val="2"/>
          <w:sz w:val="28"/>
          <w:szCs w:val="28"/>
          <w:lang w:val="fr-FR" w:eastAsia="ro-RO"/>
        </w:rPr>
        <w:t>,</w:t>
      </w:r>
      <w:r w:rsidRPr="00E24767">
        <w:rPr>
          <w:rFonts w:ascii="Arial" w:eastAsia="Times New Roman" w:hAnsi="Arial" w:cs="Arial"/>
          <w:b/>
          <w:color w:val="000000"/>
          <w:spacing w:val="2"/>
          <w:sz w:val="28"/>
          <w:szCs w:val="28"/>
          <w:lang w:val="fr-FR" w:eastAsia="ro-RO"/>
        </w:rPr>
        <w:t xml:space="preserve"> s</w:t>
      </w:r>
      <w:r w:rsidRPr="009B7CD0">
        <w:rPr>
          <w:rFonts w:ascii="Arial" w:eastAsia="Times New Roman" w:hAnsi="Arial" w:cs="Arial"/>
          <w:color w:val="000000"/>
          <w:spacing w:val="2"/>
          <w:sz w:val="28"/>
          <w:szCs w:val="28"/>
          <w:lang w:val="fr-FR" w:eastAsia="ro-RO"/>
        </w:rPr>
        <w:t>carificare reprofilare compactare pietruire existent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w:t>
      </w:r>
      <w:r w:rsidR="00563793">
        <w:rPr>
          <w:rFonts w:ascii="Arial" w:eastAsia="Times New Roman" w:hAnsi="Arial" w:cs="Arial"/>
          <w:color w:val="000000"/>
          <w:spacing w:val="2"/>
          <w:sz w:val="28"/>
          <w:szCs w:val="28"/>
          <w:lang w:val="fr-FR" w:eastAsia="ro-RO"/>
        </w:rPr>
        <w:t xml:space="preserve"> completa -  </w:t>
      </w:r>
    </w:p>
    <w:p w:rsidR="0075214C" w:rsidRPr="00563793" w:rsidRDefault="00563793" w:rsidP="0075214C">
      <w:pPr>
        <w:widowControl w:val="0"/>
        <w:spacing w:after="0" w:line="240" w:lineRule="auto"/>
        <w:jc w:val="both"/>
        <w:rPr>
          <w:rFonts w:ascii="Arial" w:eastAsia="Times New Roman" w:hAnsi="Arial" w:cs="Arial"/>
          <w:color w:val="000000"/>
          <w:spacing w:val="2"/>
          <w:sz w:val="28"/>
          <w:szCs w:val="28"/>
          <w:lang w:val="fr-FR" w:eastAsia="ro-RO"/>
        </w:rPr>
      </w:pPr>
      <w:r>
        <w:rPr>
          <w:rFonts w:ascii="Arial" w:eastAsia="Times New Roman" w:hAnsi="Arial" w:cs="Arial"/>
          <w:color w:val="000000"/>
          <w:spacing w:val="2"/>
          <w:sz w:val="28"/>
          <w:szCs w:val="28"/>
          <w:lang w:val="fr-FR" w:eastAsia="ro-RO"/>
        </w:rPr>
        <w:t xml:space="preserve">re </w:t>
      </w:r>
      <w:r w:rsidR="0075214C" w:rsidRPr="009B7CD0">
        <w:rPr>
          <w:rFonts w:ascii="Arial" w:eastAsia="Times New Roman" w:hAnsi="Arial" w:cs="Arial"/>
          <w:color w:val="000000"/>
          <w:spacing w:val="2"/>
          <w:sz w:val="28"/>
          <w:szCs w:val="28"/>
          <w:lang w:val="fr-FR" w:eastAsia="ro-RO"/>
        </w:rPr>
        <w:t>cu balast   p</w:t>
      </w:r>
      <w:r w:rsidR="0075214C" w:rsidRPr="00E24767">
        <w:rPr>
          <w:rFonts w:ascii="Arial" w:eastAsia="Times New Roman" w:hAnsi="Arial" w:cs="Arial"/>
          <w:color w:val="000000"/>
          <w:spacing w:val="2"/>
          <w:sz w:val="28"/>
          <w:szCs w:val="28"/>
          <w:lang w:val="fr-FR" w:eastAsia="ro-RO"/>
        </w:rPr>
        <w:t>â</w:t>
      </w:r>
      <w:r w:rsidR="0075214C" w:rsidRPr="009B7CD0">
        <w:rPr>
          <w:rFonts w:ascii="Arial" w:eastAsia="Times New Roman" w:hAnsi="Arial" w:cs="Arial"/>
          <w:color w:val="000000"/>
          <w:spacing w:val="2"/>
          <w:sz w:val="28"/>
          <w:szCs w:val="28"/>
          <w:lang w:val="fr-FR" w:eastAsia="ro-RO"/>
        </w:rPr>
        <w:t>n</w:t>
      </w:r>
      <w:r w:rsidR="0075214C" w:rsidRPr="00E24767">
        <w:rPr>
          <w:rFonts w:ascii="Arial" w:eastAsia="Times New Roman" w:hAnsi="Arial" w:cs="Arial"/>
          <w:color w:val="000000"/>
          <w:spacing w:val="2"/>
          <w:sz w:val="28"/>
          <w:szCs w:val="28"/>
          <w:lang w:val="fr-FR" w:eastAsia="ro-RO"/>
        </w:rPr>
        <w:t>ă</w:t>
      </w:r>
      <w:r w:rsidR="0075214C" w:rsidRPr="009B7CD0">
        <w:rPr>
          <w:rFonts w:ascii="Arial" w:eastAsia="Times New Roman" w:hAnsi="Arial" w:cs="Arial"/>
          <w:color w:val="000000"/>
          <w:spacing w:val="2"/>
          <w:sz w:val="28"/>
          <w:szCs w:val="28"/>
          <w:lang w:val="fr-FR" w:eastAsia="ro-RO"/>
        </w:rPr>
        <w:t xml:space="preserve"> la 40</w:t>
      </w:r>
      <w:r w:rsidR="0075214C" w:rsidRPr="00E24767">
        <w:rPr>
          <w:rFonts w:ascii="Arial" w:eastAsia="Times New Roman" w:hAnsi="Arial" w:cs="Arial"/>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cm grosime</w:t>
      </w:r>
      <w:r w:rsidR="0075214C" w:rsidRPr="00E24767">
        <w:rPr>
          <w:rFonts w:ascii="Arial" w:eastAsia="Times New Roman" w:hAnsi="Arial" w:cs="Arial"/>
          <w:color w:val="000000"/>
          <w:spacing w:val="2"/>
          <w:sz w:val="28"/>
          <w:szCs w:val="28"/>
          <w:lang w:val="fr-FR" w:eastAsia="ro-RO"/>
        </w:rPr>
        <w:t>,</w:t>
      </w:r>
      <w:r w:rsidR="0075214C" w:rsidRPr="00E24767">
        <w:rPr>
          <w:rFonts w:ascii="Arial" w:eastAsia="Times New Roman" w:hAnsi="Arial" w:cs="Arial"/>
          <w:b/>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25</w:t>
      </w:r>
      <w:r w:rsidR="0075214C" w:rsidRPr="00E24767">
        <w:rPr>
          <w:rFonts w:ascii="Arial" w:eastAsia="Times New Roman" w:hAnsi="Arial" w:cs="Arial"/>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cm strat din piatr</w:t>
      </w:r>
      <w:r w:rsidR="0075214C" w:rsidRPr="00E24767">
        <w:rPr>
          <w:rFonts w:ascii="Arial" w:eastAsia="Times New Roman" w:hAnsi="Arial" w:cs="Arial"/>
          <w:color w:val="000000"/>
          <w:spacing w:val="2"/>
          <w:sz w:val="28"/>
          <w:szCs w:val="28"/>
          <w:lang w:val="fr-FR" w:eastAsia="ro-RO"/>
        </w:rPr>
        <w:t>ă</w:t>
      </w:r>
      <w:r w:rsidR="0075214C" w:rsidRPr="009B7CD0">
        <w:rPr>
          <w:rFonts w:ascii="Arial" w:eastAsia="Times New Roman" w:hAnsi="Arial" w:cs="Arial"/>
          <w:color w:val="000000"/>
          <w:spacing w:val="2"/>
          <w:sz w:val="28"/>
          <w:szCs w:val="28"/>
          <w:lang w:val="fr-FR" w:eastAsia="ro-RO"/>
        </w:rPr>
        <w:t xml:space="preserve"> spart</w:t>
      </w:r>
      <w:r w:rsidR="0075214C" w:rsidRPr="00E24767">
        <w:rPr>
          <w:rFonts w:ascii="Arial" w:eastAsia="Times New Roman" w:hAnsi="Arial" w:cs="Arial"/>
          <w:color w:val="000000"/>
          <w:spacing w:val="2"/>
          <w:sz w:val="28"/>
          <w:szCs w:val="28"/>
          <w:lang w:val="fr-FR" w:eastAsia="ro-RO"/>
        </w:rPr>
        <w:t>ă</w:t>
      </w:r>
      <w:r w:rsidR="0075214C" w:rsidRPr="00E24767">
        <w:rPr>
          <w:rFonts w:ascii="Arial" w:eastAsia="Times New Roman" w:hAnsi="Arial" w:cs="Arial"/>
          <w:b/>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10</w:t>
      </w:r>
      <w:r w:rsidR="0075214C" w:rsidRPr="00E24767">
        <w:rPr>
          <w:rFonts w:ascii="Arial" w:eastAsia="Times New Roman" w:hAnsi="Arial" w:cs="Arial"/>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cm mixturi asfaltice: strat de baz</w:t>
      </w:r>
      <w:r w:rsidR="0075214C" w:rsidRPr="00E24767">
        <w:rPr>
          <w:rFonts w:ascii="Arial" w:eastAsia="Times New Roman" w:hAnsi="Arial" w:cs="Arial"/>
          <w:color w:val="000000"/>
          <w:spacing w:val="2"/>
          <w:sz w:val="28"/>
          <w:szCs w:val="28"/>
          <w:lang w:val="fr-FR" w:eastAsia="ro-RO"/>
        </w:rPr>
        <w:t>ă</w:t>
      </w:r>
      <w:r w:rsidR="0075214C" w:rsidRPr="009B7CD0">
        <w:rPr>
          <w:rFonts w:ascii="Arial" w:eastAsia="Times New Roman" w:hAnsi="Arial" w:cs="Arial"/>
          <w:color w:val="000000"/>
          <w:spacing w:val="2"/>
          <w:sz w:val="28"/>
          <w:szCs w:val="28"/>
          <w:lang w:val="fr-FR" w:eastAsia="ro-RO"/>
        </w:rPr>
        <w:t xml:space="preserve">  AB31</w:t>
      </w:r>
      <w:proofErr w:type="gramStart"/>
      <w:r w:rsidR="0075214C" w:rsidRPr="009B7CD0">
        <w:rPr>
          <w:rFonts w:ascii="Arial" w:eastAsia="Times New Roman" w:hAnsi="Arial" w:cs="Arial"/>
          <w:color w:val="000000"/>
          <w:spacing w:val="2"/>
          <w:sz w:val="28"/>
          <w:szCs w:val="28"/>
          <w:lang w:val="fr-FR" w:eastAsia="ro-RO"/>
        </w:rPr>
        <w:t>,5</w:t>
      </w:r>
      <w:proofErr w:type="gramEnd"/>
      <w:r w:rsidR="0075214C" w:rsidRPr="009B7CD0">
        <w:rPr>
          <w:rFonts w:ascii="Arial" w:eastAsia="Times New Roman" w:hAnsi="Arial" w:cs="Arial"/>
          <w:color w:val="000000"/>
          <w:spacing w:val="2"/>
          <w:sz w:val="28"/>
          <w:szCs w:val="28"/>
          <w:lang w:val="fr-FR" w:eastAsia="ro-RO"/>
        </w:rPr>
        <w:t xml:space="preserve"> baza 50/70</w:t>
      </w:r>
      <w:r w:rsidR="0075214C" w:rsidRPr="00E24767">
        <w:rPr>
          <w:rFonts w:ascii="Arial" w:eastAsia="Times New Roman" w:hAnsi="Arial" w:cs="Arial"/>
          <w:b/>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6</w:t>
      </w:r>
      <w:r w:rsidR="0075214C" w:rsidRPr="00E24767">
        <w:rPr>
          <w:rFonts w:ascii="Arial" w:eastAsia="Times New Roman" w:hAnsi="Arial" w:cs="Arial"/>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cm mixturi asfaltice: strat de leg</w:t>
      </w:r>
      <w:r w:rsidR="0075214C" w:rsidRPr="00E24767">
        <w:rPr>
          <w:rFonts w:ascii="Arial" w:eastAsia="Times New Roman" w:hAnsi="Arial" w:cs="Arial"/>
          <w:color w:val="000000"/>
          <w:spacing w:val="2"/>
          <w:sz w:val="28"/>
          <w:szCs w:val="28"/>
          <w:lang w:val="fr-FR" w:eastAsia="ro-RO"/>
        </w:rPr>
        <w:t>ă</w:t>
      </w:r>
      <w:r w:rsidR="0075214C" w:rsidRPr="009B7CD0">
        <w:rPr>
          <w:rFonts w:ascii="Arial" w:eastAsia="Times New Roman" w:hAnsi="Arial" w:cs="Arial"/>
          <w:color w:val="000000"/>
          <w:spacing w:val="2"/>
          <w:sz w:val="28"/>
          <w:szCs w:val="28"/>
          <w:lang w:val="fr-FR" w:eastAsia="ro-RO"/>
        </w:rPr>
        <w:t>tur</w:t>
      </w:r>
      <w:r w:rsidR="0075214C" w:rsidRPr="00E24767">
        <w:rPr>
          <w:rFonts w:ascii="Arial" w:eastAsia="Times New Roman" w:hAnsi="Arial" w:cs="Arial"/>
          <w:color w:val="000000"/>
          <w:spacing w:val="2"/>
          <w:sz w:val="28"/>
          <w:szCs w:val="28"/>
          <w:lang w:val="fr-FR" w:eastAsia="ro-RO"/>
        </w:rPr>
        <w:t>ă</w:t>
      </w:r>
      <w:r w:rsidR="0075214C" w:rsidRPr="009B7CD0">
        <w:rPr>
          <w:rFonts w:ascii="Arial" w:eastAsia="Times New Roman" w:hAnsi="Arial" w:cs="Arial"/>
          <w:color w:val="000000"/>
          <w:spacing w:val="2"/>
          <w:sz w:val="28"/>
          <w:szCs w:val="28"/>
          <w:lang w:val="fr-FR" w:eastAsia="ro-RO"/>
        </w:rPr>
        <w:t xml:space="preserve">  BAD22,4 leg 50/70</w:t>
      </w:r>
      <w:r w:rsidR="0075214C" w:rsidRPr="00E24767">
        <w:rPr>
          <w:rFonts w:ascii="Arial" w:eastAsia="Times New Roman" w:hAnsi="Arial" w:cs="Arial"/>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4</w:t>
      </w:r>
      <w:r w:rsidR="0075214C" w:rsidRPr="00E24767">
        <w:rPr>
          <w:rFonts w:ascii="Arial" w:eastAsia="Times New Roman" w:hAnsi="Arial" w:cs="Arial"/>
          <w:color w:val="000000"/>
          <w:spacing w:val="2"/>
          <w:sz w:val="28"/>
          <w:szCs w:val="28"/>
          <w:lang w:val="fr-FR" w:eastAsia="ro-RO"/>
        </w:rPr>
        <w:t xml:space="preserve"> </w:t>
      </w:r>
      <w:r w:rsidR="0075214C" w:rsidRPr="009B7CD0">
        <w:rPr>
          <w:rFonts w:ascii="Arial" w:eastAsia="Times New Roman" w:hAnsi="Arial" w:cs="Arial"/>
          <w:color w:val="000000"/>
          <w:spacing w:val="2"/>
          <w:sz w:val="28"/>
          <w:szCs w:val="28"/>
          <w:lang w:val="fr-FR" w:eastAsia="ro-RO"/>
        </w:rPr>
        <w:t>cm strat de uzur</w:t>
      </w:r>
      <w:r w:rsidR="0075214C" w:rsidRPr="00E24767">
        <w:rPr>
          <w:rFonts w:ascii="Arial" w:eastAsia="Times New Roman" w:hAnsi="Arial" w:cs="Arial"/>
          <w:color w:val="000000"/>
          <w:spacing w:val="2"/>
          <w:sz w:val="28"/>
          <w:szCs w:val="28"/>
          <w:lang w:val="fr-FR" w:eastAsia="ro-RO"/>
        </w:rPr>
        <w:t>ă</w:t>
      </w:r>
      <w:r w:rsidR="0075214C" w:rsidRPr="009B7CD0">
        <w:rPr>
          <w:rFonts w:ascii="Arial" w:eastAsia="Times New Roman" w:hAnsi="Arial" w:cs="Arial"/>
          <w:color w:val="000000"/>
          <w:spacing w:val="2"/>
          <w:sz w:val="28"/>
          <w:szCs w:val="28"/>
          <w:lang w:val="fr-FR" w:eastAsia="ro-RO"/>
        </w:rPr>
        <w:t xml:space="preserve"> MAS16rul50/70</w:t>
      </w:r>
      <w:r w:rsidR="0075214C" w:rsidRPr="00E24767">
        <w:rPr>
          <w:rFonts w:ascii="Arial" w:eastAsia="Times New Roman" w:hAnsi="Arial" w:cs="Arial"/>
          <w:color w:val="000000"/>
          <w:spacing w:val="2"/>
          <w:sz w:val="28"/>
          <w:szCs w:val="28"/>
          <w:lang w:val="fr-FR" w:eastAsia="ro-RO"/>
        </w:rPr>
        <w:t>.</w:t>
      </w:r>
    </w:p>
    <w:p w:rsidR="0075214C" w:rsidRPr="009B7CD0" w:rsidRDefault="0075214C" w:rsidP="0075214C">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În profil transversal drumul va avea o parte carosabil</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alcatuit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din patru benzi de circulaţie, bou</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benzi de circula</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ie pe sens corespunz</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toare clasei tehnice II, cu lăţimea de 3,50 m fiecare, cu pante de 2,5%, încadrată de acostamente de 1,50 m l</w:t>
      </w:r>
      <w:r w:rsidRPr="00E24767">
        <w:rPr>
          <w:rFonts w:ascii="Arial" w:eastAsia="Times New Roman" w:hAnsi="Arial" w:cs="Arial"/>
          <w:color w:val="000000"/>
          <w:spacing w:val="2"/>
          <w:sz w:val="28"/>
          <w:szCs w:val="28"/>
          <w:lang w:val="fr-FR" w:eastAsia="ro-RO"/>
        </w:rPr>
        <w:t>ăț</w:t>
      </w:r>
      <w:r w:rsidRPr="009B7CD0">
        <w:rPr>
          <w:rFonts w:ascii="Arial" w:eastAsia="Times New Roman" w:hAnsi="Arial" w:cs="Arial"/>
          <w:color w:val="000000"/>
          <w:spacing w:val="2"/>
          <w:sz w:val="28"/>
          <w:szCs w:val="28"/>
          <w:lang w:val="fr-FR" w:eastAsia="ro-RO"/>
        </w:rPr>
        <w:t>ime, (din care 2</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x</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0,75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m  benzile de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ncadrare cu aceea</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structur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rutier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ca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carosabilul)</w:t>
      </w:r>
      <w:r w:rsidRPr="00E24767">
        <w:rPr>
          <w:rFonts w:ascii="Arial" w:eastAsia="Times New Roman" w:hAnsi="Arial" w:cs="Arial"/>
          <w:color w:val="000000"/>
          <w:spacing w:val="2"/>
          <w:sz w:val="28"/>
          <w:szCs w:val="28"/>
          <w:lang w:val="fr-FR" w:eastAsia="ro-RO"/>
        </w:rPr>
        <w:t>.</w:t>
      </w:r>
    </w:p>
    <w:p w:rsidR="0075214C" w:rsidRPr="009B7CD0" w:rsidRDefault="0075214C" w:rsidP="0075214C">
      <w:pPr>
        <w:widowControl w:val="0"/>
        <w:spacing w:after="0" w:line="240" w:lineRule="auto"/>
        <w:jc w:val="both"/>
        <w:rPr>
          <w:rFonts w:ascii="Arial" w:eastAsia="Times New Roman" w:hAnsi="Arial" w:cs="Arial"/>
          <w:color w:val="000000"/>
          <w:spacing w:val="2"/>
          <w:sz w:val="28"/>
          <w:szCs w:val="28"/>
          <w:lang w:val="fr-FR" w:eastAsia="ro-RO"/>
        </w:rPr>
      </w:pPr>
      <w:r w:rsidRPr="009B7CD0">
        <w:rPr>
          <w:rFonts w:ascii="Arial" w:eastAsia="Times New Roman" w:hAnsi="Arial" w:cs="Arial"/>
          <w:color w:val="000000"/>
          <w:spacing w:val="2"/>
          <w:sz w:val="28"/>
          <w:szCs w:val="28"/>
          <w:lang w:val="fr-FR" w:eastAsia="ro-RO"/>
        </w:rPr>
        <w:t>Pentru realizarea amprizei proiectate, se vor desface bordurile din beton acolo unde acestea exist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se va executa caseta drumului, în vederea extinderii structurii rutiere</w:t>
      </w:r>
      <w:r w:rsidRPr="00E24767">
        <w:rPr>
          <w:rFonts w:ascii="Arial" w:eastAsia="Times New Roman" w:hAnsi="Arial" w:cs="Arial"/>
          <w:color w:val="000000"/>
          <w:spacing w:val="2"/>
          <w:sz w:val="28"/>
          <w:szCs w:val="28"/>
          <w:lang w:val="fr-FR" w:eastAsia="ro-RO"/>
        </w:rPr>
        <w:t xml:space="preserve"> şi consolidarea acostamentelor, care </w:t>
      </w:r>
      <w:r w:rsidRPr="009B7CD0">
        <w:rPr>
          <w:rFonts w:ascii="Arial" w:eastAsia="Times New Roman" w:hAnsi="Arial" w:cs="Arial"/>
          <w:color w:val="000000"/>
          <w:spacing w:val="2"/>
          <w:sz w:val="28"/>
          <w:szCs w:val="28"/>
          <w:lang w:val="fr-FR" w:eastAsia="ro-RO"/>
        </w:rPr>
        <w:t>se vor realiza din piatră spartă împănată, iar pe tronsoanele cu declivităţi accentuate, care necesită execuţia de şanţuri pereate, acostamentele se vor consolida cu beton de ciment C30/37, min</w:t>
      </w:r>
      <w:r w:rsidRPr="00E24767">
        <w:rPr>
          <w:rFonts w:ascii="Arial" w:eastAsia="Times New Roman" w:hAnsi="Arial" w:cs="Arial"/>
          <w:color w:val="000000"/>
          <w:spacing w:val="2"/>
          <w:sz w:val="28"/>
          <w:szCs w:val="28"/>
          <w:lang w:val="fr-FR" w:eastAsia="ro-RO"/>
        </w:rPr>
        <w:t xml:space="preserve">imuum </w:t>
      </w:r>
      <w:r w:rsidRPr="009B7CD0">
        <w:rPr>
          <w:rFonts w:ascii="Arial" w:eastAsia="Times New Roman" w:hAnsi="Arial" w:cs="Arial"/>
          <w:color w:val="000000"/>
          <w:spacing w:val="2"/>
          <w:sz w:val="28"/>
          <w:szCs w:val="28"/>
          <w:lang w:val="fr-FR" w:eastAsia="ro-RO"/>
        </w:rPr>
        <w:t>10 cm, pe strat de nisip de 5 cm. Se poate opta si pentru impermeabilizarea complet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a acostamentelor, prin realizarea structurii rutiere proiectate pe toat</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 </w:t>
      </w:r>
      <w:r w:rsidRPr="00E24767">
        <w:rPr>
          <w:rFonts w:ascii="Arial" w:eastAsia="Times New Roman" w:hAnsi="Arial" w:cs="Arial"/>
          <w:color w:val="000000"/>
          <w:spacing w:val="2"/>
          <w:sz w:val="28"/>
          <w:szCs w:val="28"/>
          <w:lang w:val="fr-FR" w:eastAsia="ro-RO"/>
        </w:rPr>
        <w:t>lățimea</w:t>
      </w:r>
      <w:r w:rsidRPr="009B7CD0">
        <w:rPr>
          <w:rFonts w:ascii="Arial" w:eastAsia="Times New Roman" w:hAnsi="Arial" w:cs="Arial"/>
          <w:color w:val="000000"/>
          <w:spacing w:val="2"/>
          <w:sz w:val="28"/>
          <w:szCs w:val="28"/>
          <w:lang w:val="fr-FR" w:eastAsia="ro-RO"/>
        </w:rPr>
        <w:t xml:space="preserve"> platformei.</w:t>
      </w:r>
    </w:p>
    <w:p w:rsidR="0075214C" w:rsidRPr="009B7CD0" w:rsidRDefault="0075214C" w:rsidP="0075214C">
      <w:pPr>
        <w:widowControl w:val="0"/>
        <w:spacing w:after="0" w:line="240" w:lineRule="auto"/>
        <w:jc w:val="both"/>
        <w:rPr>
          <w:rFonts w:ascii="Arial" w:eastAsia="Times New Roman" w:hAnsi="Arial" w:cs="Arial"/>
          <w:color w:val="000000"/>
          <w:spacing w:val="2"/>
          <w:sz w:val="28"/>
          <w:szCs w:val="28"/>
          <w:lang w:val="fr-FR" w:eastAsia="ro-RO"/>
        </w:rPr>
      </w:pP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 func</w:t>
      </w:r>
      <w:r>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ie de  sistemul rutier aplicat se vor realiza lucr</w:t>
      </w:r>
      <w:r w:rsidRPr="00E24767">
        <w:rPr>
          <w:rFonts w:ascii="Arial" w:eastAsia="Times New Roman" w:hAnsi="Arial" w:cs="Arial"/>
          <w:color w:val="000000"/>
          <w:spacing w:val="2"/>
          <w:sz w:val="28"/>
          <w:szCs w:val="28"/>
          <w:lang w:val="fr-FR" w:eastAsia="ro-RO"/>
        </w:rPr>
        <w:t>ă</w:t>
      </w:r>
      <w:r w:rsidRPr="009B7CD0">
        <w:rPr>
          <w:rFonts w:ascii="Arial" w:eastAsia="Times New Roman" w:hAnsi="Arial" w:cs="Arial"/>
          <w:color w:val="000000"/>
          <w:spacing w:val="2"/>
          <w:sz w:val="28"/>
          <w:szCs w:val="28"/>
          <w:lang w:val="fr-FR" w:eastAsia="ro-RO"/>
        </w:rPr>
        <w:t xml:space="preserve">ri de sistematizare a acceselor </w:t>
      </w:r>
      <w:r w:rsidRPr="00E24767">
        <w:rPr>
          <w:rFonts w:ascii="Arial" w:eastAsia="Times New Roman" w:hAnsi="Arial" w:cs="Arial"/>
          <w:color w:val="000000"/>
          <w:spacing w:val="2"/>
          <w:sz w:val="28"/>
          <w:szCs w:val="28"/>
          <w:lang w:val="fr-FR" w:eastAsia="ro-RO"/>
        </w:rPr>
        <w:t>î</w:t>
      </w:r>
      <w:r w:rsidRPr="009B7CD0">
        <w:rPr>
          <w:rFonts w:ascii="Arial" w:eastAsia="Times New Roman" w:hAnsi="Arial" w:cs="Arial"/>
          <w:color w:val="000000"/>
          <w:spacing w:val="2"/>
          <w:sz w:val="28"/>
          <w:szCs w:val="28"/>
          <w:lang w:val="fr-FR" w:eastAsia="ro-RO"/>
        </w:rPr>
        <w:t>n cur</w:t>
      </w:r>
      <w:r w:rsidRPr="00E24767">
        <w:rPr>
          <w:rFonts w:ascii="Arial" w:eastAsia="Times New Roman" w:hAnsi="Arial" w:cs="Arial"/>
          <w:color w:val="000000"/>
          <w:spacing w:val="2"/>
          <w:sz w:val="28"/>
          <w:szCs w:val="28"/>
          <w:lang w:val="fr-FR" w:eastAsia="ro-RO"/>
        </w:rPr>
        <w:t>ț</w:t>
      </w:r>
      <w:r w:rsidRPr="009B7CD0">
        <w:rPr>
          <w:rFonts w:ascii="Arial" w:eastAsia="Times New Roman" w:hAnsi="Arial" w:cs="Arial"/>
          <w:color w:val="000000"/>
          <w:spacing w:val="2"/>
          <w:sz w:val="28"/>
          <w:szCs w:val="28"/>
          <w:lang w:val="fr-FR" w:eastAsia="ro-RO"/>
        </w:rPr>
        <w:t xml:space="preserve">i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a elementelor de scurgere a apelor la noua linie ro</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ie a drumului. Accesele la propriet</w:t>
      </w:r>
      <w:r w:rsidRPr="00E24767">
        <w:rPr>
          <w:rFonts w:ascii="Arial" w:eastAsia="Times New Roman" w:hAnsi="Arial" w:cs="Arial"/>
          <w:color w:val="000000"/>
          <w:spacing w:val="2"/>
          <w:sz w:val="28"/>
          <w:szCs w:val="28"/>
          <w:lang w:val="fr-FR" w:eastAsia="ro-RO"/>
        </w:rPr>
        <w:t>ăț</w:t>
      </w:r>
      <w:r w:rsidRPr="009B7CD0">
        <w:rPr>
          <w:rFonts w:ascii="Arial" w:eastAsia="Times New Roman" w:hAnsi="Arial" w:cs="Arial"/>
          <w:color w:val="000000"/>
          <w:spacing w:val="2"/>
          <w:sz w:val="28"/>
          <w:szCs w:val="28"/>
          <w:lang w:val="fr-FR" w:eastAsia="ro-RO"/>
        </w:rPr>
        <w:t>i se vor realiza cu un strat de  balast de 15</w:t>
      </w:r>
      <w:r w:rsidRPr="00E24767">
        <w:rPr>
          <w:rFonts w:ascii="Arial" w:eastAsia="Times New Roman" w:hAnsi="Arial" w:cs="Arial"/>
          <w:color w:val="000000"/>
          <w:spacing w:val="2"/>
          <w:sz w:val="28"/>
          <w:szCs w:val="28"/>
          <w:lang w:val="fr-FR" w:eastAsia="ro-RO"/>
        </w:rPr>
        <w:t xml:space="preserve"> </w:t>
      </w:r>
      <w:r w:rsidRPr="009B7CD0">
        <w:rPr>
          <w:rFonts w:ascii="Arial" w:eastAsia="Times New Roman" w:hAnsi="Arial" w:cs="Arial"/>
          <w:color w:val="000000"/>
          <w:spacing w:val="2"/>
          <w:sz w:val="28"/>
          <w:szCs w:val="28"/>
          <w:lang w:val="fr-FR" w:eastAsia="ro-RO"/>
        </w:rPr>
        <w:t xml:space="preserve">cm grosime </w:t>
      </w:r>
      <w:r w:rsidRPr="00E24767">
        <w:rPr>
          <w:rFonts w:ascii="Arial" w:eastAsia="Times New Roman" w:hAnsi="Arial" w:cs="Arial"/>
          <w:color w:val="000000"/>
          <w:spacing w:val="2"/>
          <w:sz w:val="28"/>
          <w:szCs w:val="28"/>
          <w:lang w:val="fr-FR" w:eastAsia="ro-RO"/>
        </w:rPr>
        <w:t>ș</w:t>
      </w:r>
      <w:r w:rsidRPr="009B7CD0">
        <w:rPr>
          <w:rFonts w:ascii="Arial" w:eastAsia="Times New Roman" w:hAnsi="Arial" w:cs="Arial"/>
          <w:color w:val="000000"/>
          <w:spacing w:val="2"/>
          <w:sz w:val="28"/>
          <w:szCs w:val="28"/>
          <w:lang w:val="fr-FR" w:eastAsia="ro-RO"/>
        </w:rPr>
        <w:t>i 15 cm beton C30/37.</w:t>
      </w:r>
    </w:p>
    <w:p w:rsidR="00563793" w:rsidRDefault="00563793"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VI. Descrierea tuturor efectelor semnificative posibile asupra mediului ale proiectului, în limita informațiilor disponibile</w:t>
      </w:r>
    </w:p>
    <w:p w:rsidR="00742A01" w:rsidRDefault="00742A01" w:rsidP="002F0EEC">
      <w:pPr>
        <w:spacing w:after="0" w:line="240" w:lineRule="auto"/>
        <w:jc w:val="both"/>
        <w:rPr>
          <w:rFonts w:ascii="Arial" w:eastAsia="Times New Roman" w:hAnsi="Arial" w:cs="Arial"/>
          <w:b/>
          <w:sz w:val="28"/>
          <w:szCs w:val="28"/>
          <w:lang w:val="ro-RO" w:eastAsia="ro-RO"/>
        </w:rPr>
      </w:pPr>
    </w:p>
    <w:p w:rsidR="00742A01"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Pr>
          <w:rFonts w:ascii="Arial" w:eastAsia="Times New Roman" w:hAnsi="Arial" w:cs="Arial"/>
          <w:sz w:val="28"/>
          <w:szCs w:val="28"/>
          <w:lang w:eastAsia="ro-RO"/>
        </w:rPr>
        <w:t xml:space="preserve">În perioada de execuţie </w:t>
      </w:r>
    </w:p>
    <w:p w:rsidR="00742A01" w:rsidRPr="00456B15"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Pr>
          <w:rFonts w:ascii="Arial" w:eastAsia="Times New Roman" w:hAnsi="Arial" w:cs="Arial"/>
          <w:sz w:val="28"/>
          <w:szCs w:val="28"/>
          <w:lang w:eastAsia="ro-RO"/>
        </w:rPr>
        <w:t xml:space="preserve">a). </w:t>
      </w:r>
      <w:r w:rsidRPr="00456B15">
        <w:rPr>
          <w:rFonts w:ascii="Arial" w:eastAsia="Times New Roman" w:hAnsi="Arial" w:cs="Arial"/>
          <w:sz w:val="28"/>
          <w:szCs w:val="28"/>
          <w:lang w:eastAsia="ro-RO"/>
        </w:rPr>
        <w:t xml:space="preserve">- potențial impact negativ  </w:t>
      </w:r>
      <w:r>
        <w:rPr>
          <w:rFonts w:ascii="Arial" w:eastAsia="Times New Roman" w:hAnsi="Arial" w:cs="Arial"/>
          <w:sz w:val="28"/>
          <w:szCs w:val="28"/>
          <w:lang w:eastAsia="ro-RO"/>
        </w:rPr>
        <w:t xml:space="preserve">- </w:t>
      </w:r>
      <w:r w:rsidRPr="00456B15">
        <w:rPr>
          <w:rFonts w:ascii="Arial" w:eastAsia="Times New Roman" w:hAnsi="Arial" w:cs="Arial"/>
          <w:sz w:val="28"/>
          <w:szCs w:val="28"/>
          <w:lang w:eastAsia="ro-RO"/>
        </w:rPr>
        <w:t>datorită tehnologiilor de execuție moderne, a unor materiale putin agresive pentru mediu și a unei mecanizări avansate, perioadele de execuție s-au diminuat mult, ceea ce reduce timpul de impact pe un amplasament, efectele respective pot fi în esență urmatoarele:</w:t>
      </w:r>
    </w:p>
    <w:p w:rsidR="00742A01" w:rsidRPr="00456B15"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sidRPr="00456B15">
        <w:rPr>
          <w:rFonts w:ascii="Arial" w:eastAsia="Times New Roman" w:hAnsi="Arial" w:cs="Arial"/>
          <w:sz w:val="28"/>
          <w:szCs w:val="28"/>
          <w:lang w:eastAsia="ro-RO"/>
        </w:rPr>
        <w:t>- schimbari ale peisajului actual;</w:t>
      </w:r>
    </w:p>
    <w:p w:rsidR="00742A01"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sidRPr="00456B15">
        <w:rPr>
          <w:rFonts w:ascii="Arial" w:eastAsia="Times New Roman" w:hAnsi="Arial" w:cs="Arial"/>
          <w:sz w:val="28"/>
          <w:szCs w:val="28"/>
          <w:lang w:eastAsia="ro-RO"/>
        </w:rPr>
        <w:t>- emisii importante de praf și noxe chimice produse de gazele de eșapament de la motoarele extrem de puternice  ale mijloacelor  de transport și a utilajelor mecanice;</w:t>
      </w:r>
    </w:p>
    <w:p w:rsidR="002122FD" w:rsidRPr="00456B15" w:rsidRDefault="002122FD"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p>
    <w:p w:rsidR="00742A01" w:rsidRPr="00456B15"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sidRPr="00456B15">
        <w:rPr>
          <w:rFonts w:ascii="Arial" w:eastAsia="Times New Roman" w:hAnsi="Arial" w:cs="Arial"/>
          <w:sz w:val="28"/>
          <w:szCs w:val="28"/>
          <w:lang w:eastAsia="ro-RO"/>
        </w:rPr>
        <w:t>- disconfort  prin poluare fonică, luminoasă, vibrații și emiterea de noxe, cauzat populației din  apropierea șantierului;</w:t>
      </w:r>
    </w:p>
    <w:p w:rsidR="00742A01" w:rsidRPr="00456B15"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Pr>
          <w:rFonts w:ascii="Arial" w:eastAsia="Times New Roman" w:hAnsi="Arial" w:cs="Arial"/>
          <w:sz w:val="28"/>
          <w:szCs w:val="28"/>
          <w:lang w:eastAsia="ro-RO"/>
        </w:rPr>
        <w:t xml:space="preserve">b). </w:t>
      </w:r>
      <w:r w:rsidRPr="00456B15">
        <w:rPr>
          <w:rFonts w:ascii="Arial" w:eastAsia="Times New Roman" w:hAnsi="Arial" w:cs="Arial"/>
          <w:sz w:val="28"/>
          <w:szCs w:val="28"/>
          <w:lang w:eastAsia="ro-RO"/>
        </w:rPr>
        <w:t xml:space="preserve">- potențial impact pozitiv  - </w:t>
      </w:r>
      <w:r w:rsidRPr="00456B15">
        <w:rPr>
          <w:rFonts w:ascii="Arial" w:eastAsia="Times New Roman" w:hAnsi="Arial" w:cs="Arial"/>
          <w:sz w:val="28"/>
          <w:szCs w:val="28"/>
          <w:lang w:val="it-IT"/>
        </w:rPr>
        <w:t xml:space="preserve">realizarea unei căi de </w:t>
      </w:r>
      <w:r>
        <w:rPr>
          <w:rFonts w:ascii="Arial" w:eastAsia="Times New Roman" w:hAnsi="Arial" w:cs="Arial"/>
          <w:sz w:val="28"/>
          <w:szCs w:val="28"/>
          <w:lang w:val="it-IT"/>
        </w:rPr>
        <w:t>legătură modernă între autostrada A1 și drumul național DN7;</w:t>
      </w:r>
      <w:r w:rsidRPr="00456B15">
        <w:rPr>
          <w:rFonts w:ascii="Arial" w:eastAsia="Times New Roman" w:hAnsi="Arial" w:cs="Arial"/>
          <w:sz w:val="28"/>
          <w:szCs w:val="28"/>
          <w:lang w:val="it-IT"/>
        </w:rPr>
        <w:t xml:space="preserve"> </w:t>
      </w:r>
      <w:r w:rsidRPr="00456B15">
        <w:rPr>
          <w:rFonts w:ascii="Arial" w:eastAsia="Times New Roman" w:hAnsi="Arial" w:cs="Arial"/>
          <w:sz w:val="28"/>
          <w:szCs w:val="28"/>
          <w:lang w:eastAsia="ro-RO"/>
        </w:rPr>
        <w:t xml:space="preserve"> </w:t>
      </w:r>
    </w:p>
    <w:p w:rsidR="00742A01" w:rsidRPr="00456B15"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sidRPr="00456B15">
        <w:rPr>
          <w:rFonts w:ascii="Arial" w:eastAsia="Times New Roman" w:hAnsi="Arial" w:cs="Arial"/>
          <w:sz w:val="28"/>
          <w:szCs w:val="28"/>
          <w:lang w:eastAsia="ro-RO"/>
        </w:rPr>
        <w:t>- crearea temporară de locuri de muncă</w:t>
      </w:r>
      <w:r>
        <w:rPr>
          <w:rFonts w:ascii="Arial" w:eastAsia="Times New Roman" w:hAnsi="Arial" w:cs="Arial"/>
          <w:sz w:val="28"/>
          <w:szCs w:val="28"/>
          <w:lang w:eastAsia="ro-RO"/>
        </w:rPr>
        <w:t>.</w:t>
      </w:r>
    </w:p>
    <w:p w:rsidR="00742A01" w:rsidRPr="00456B15" w:rsidRDefault="00742A01" w:rsidP="00742A01">
      <w:pPr>
        <w:tabs>
          <w:tab w:val="left" w:pos="3912"/>
        </w:tabs>
        <w:suppressAutoHyphens/>
        <w:autoSpaceDE w:val="0"/>
        <w:autoSpaceDN w:val="0"/>
        <w:adjustRightInd w:val="0"/>
        <w:spacing w:after="0" w:line="240" w:lineRule="auto"/>
        <w:jc w:val="both"/>
        <w:rPr>
          <w:rFonts w:ascii="Arial" w:eastAsia="Times New Roman" w:hAnsi="Arial" w:cs="Arial"/>
          <w:sz w:val="28"/>
          <w:szCs w:val="28"/>
          <w:lang w:eastAsia="ro-RO"/>
        </w:rPr>
      </w:pPr>
      <w:r w:rsidRPr="00456B15">
        <w:rPr>
          <w:rFonts w:ascii="Arial" w:eastAsia="Times New Roman" w:hAnsi="Arial" w:cs="Arial"/>
          <w:sz w:val="28"/>
          <w:szCs w:val="28"/>
          <w:lang w:eastAsia="ro-RO"/>
        </w:rPr>
        <w:t xml:space="preserve">În perioada de exploatare: </w:t>
      </w:r>
    </w:p>
    <w:p w:rsidR="00742A01" w:rsidRPr="00456B15" w:rsidRDefault="00742A01" w:rsidP="00742A01">
      <w:pPr>
        <w:autoSpaceDE w:val="0"/>
        <w:autoSpaceDN w:val="0"/>
        <w:adjustRightInd w:val="0"/>
        <w:spacing w:after="0" w:line="240" w:lineRule="auto"/>
        <w:jc w:val="both"/>
        <w:rPr>
          <w:rFonts w:ascii="Arial" w:eastAsia="Times New Roman" w:hAnsi="Arial" w:cs="Arial"/>
          <w:sz w:val="28"/>
          <w:szCs w:val="28"/>
          <w:lang w:val="it-IT" w:eastAsia="zh-CN"/>
        </w:rPr>
      </w:pPr>
      <w:r w:rsidRPr="00456B15">
        <w:rPr>
          <w:rFonts w:ascii="Arial" w:eastAsia="Times New Roman" w:hAnsi="Arial" w:cs="Arial"/>
          <w:sz w:val="28"/>
          <w:szCs w:val="28"/>
          <w:lang w:eastAsia="zh-CN"/>
        </w:rPr>
        <w:t xml:space="preserve">Realizarea proiectului </w:t>
      </w:r>
      <w:r w:rsidRPr="00456B15">
        <w:rPr>
          <w:rFonts w:ascii="Arial" w:eastAsia="Times New Roman" w:hAnsi="Arial" w:cs="Arial"/>
          <w:sz w:val="28"/>
          <w:szCs w:val="28"/>
          <w:lang w:val="ro-RO" w:eastAsia="zh-CN"/>
        </w:rPr>
        <w:t>"</w:t>
      </w:r>
      <w:r w:rsidRPr="00456B15">
        <w:rPr>
          <w:rFonts w:ascii="Arial" w:eastAsia="Times New Roman" w:hAnsi="Arial" w:cs="Arial"/>
          <w:sz w:val="28"/>
          <w:szCs w:val="28"/>
        </w:rPr>
        <w:t xml:space="preserve"> </w:t>
      </w:r>
      <w:r>
        <w:rPr>
          <w:rFonts w:ascii="Arial" w:eastAsia="Times New Roman" w:hAnsi="Arial" w:cs="Arial"/>
          <w:sz w:val="28"/>
          <w:szCs w:val="28"/>
        </w:rPr>
        <w:t xml:space="preserve">Drum de legătură între </w:t>
      </w:r>
      <w:r>
        <w:rPr>
          <w:rFonts w:ascii="Arial" w:eastAsia="Times New Roman" w:hAnsi="Arial" w:cs="Arial"/>
          <w:sz w:val="28"/>
          <w:szCs w:val="28"/>
          <w:lang w:val="it-IT"/>
        </w:rPr>
        <w:t>autostrada A1 și drumul național DN7</w:t>
      </w:r>
      <w:r>
        <w:rPr>
          <w:rFonts w:ascii="Arial" w:eastAsia="Times New Roman" w:hAnsi="Arial" w:cs="Arial"/>
          <w:sz w:val="28"/>
          <w:szCs w:val="28"/>
        </w:rPr>
        <w:t>(DJ711A) - lărgire la 4 benzi de circulație</w:t>
      </w:r>
      <w:r w:rsidRPr="00456B15">
        <w:rPr>
          <w:rFonts w:ascii="Arial" w:eastAsia="Times New Roman" w:hAnsi="Arial" w:cs="Arial"/>
          <w:sz w:val="28"/>
          <w:szCs w:val="28"/>
          <w:lang w:val="ro-RO" w:eastAsia="zh-CN"/>
        </w:rPr>
        <w:t xml:space="preserve"> "</w:t>
      </w:r>
      <w:r w:rsidRPr="00456B15">
        <w:rPr>
          <w:rFonts w:ascii="Arial" w:eastAsia="Times New Roman" w:hAnsi="Arial" w:cs="Arial"/>
          <w:sz w:val="28"/>
          <w:szCs w:val="28"/>
          <w:lang w:eastAsia="zh-CN"/>
        </w:rPr>
        <w:t xml:space="preserve"> va avea efecte pozitive asupra dezvoltării zonei, </w:t>
      </w:r>
      <w:r w:rsidRPr="00456B15">
        <w:rPr>
          <w:rFonts w:ascii="Arial" w:eastAsia="Times New Roman" w:hAnsi="Arial" w:cs="Arial"/>
          <w:sz w:val="28"/>
          <w:szCs w:val="28"/>
          <w:lang w:val="it-IT" w:eastAsia="zh-CN"/>
        </w:rPr>
        <w:t>atragerea de investiții private pe terenurile situate în această zonă</w:t>
      </w:r>
      <w:r>
        <w:rPr>
          <w:rFonts w:ascii="Arial" w:eastAsia="Times New Roman" w:hAnsi="Arial" w:cs="Arial"/>
          <w:sz w:val="28"/>
          <w:szCs w:val="28"/>
          <w:lang w:val="it-IT" w:eastAsia="zh-CN"/>
        </w:rPr>
        <w:t>, etc.</w:t>
      </w:r>
      <w:r w:rsidRPr="00456B15">
        <w:rPr>
          <w:rFonts w:ascii="Arial" w:eastAsia="Times New Roman" w:hAnsi="Arial" w:cs="Arial"/>
          <w:sz w:val="28"/>
          <w:szCs w:val="28"/>
          <w:lang w:val="it-IT" w:eastAsia="zh-CN"/>
        </w:rPr>
        <w:t>.</w:t>
      </w:r>
    </w:p>
    <w:p w:rsidR="00742A01" w:rsidRPr="00742A01" w:rsidRDefault="00742A01" w:rsidP="002F0EEC">
      <w:pPr>
        <w:spacing w:after="0" w:line="240" w:lineRule="auto"/>
        <w:jc w:val="both"/>
        <w:rPr>
          <w:rFonts w:ascii="Arial" w:eastAsia="Times New Roman" w:hAnsi="Arial" w:cs="Arial"/>
          <w:b/>
          <w:sz w:val="28"/>
          <w:szCs w:val="28"/>
          <w:lang w:val="ro-RO" w:eastAsia="ro-RO"/>
        </w:rPr>
      </w:pPr>
    </w:p>
    <w:p w:rsidR="0075214C" w:rsidRPr="00742A01" w:rsidRDefault="002F0EEC" w:rsidP="002F0EEC">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VI.1. Surse de poluanți și instalații pentru reținerea, evacuarea și dispersia poluanților în mediu</w:t>
      </w:r>
    </w:p>
    <w:p w:rsidR="002F0EEC" w:rsidRDefault="002F0EEC" w:rsidP="002F0EEC">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VI.1.1. Protecția calității apelor</w:t>
      </w:r>
    </w:p>
    <w:p w:rsidR="00742A01" w:rsidRDefault="00742A01" w:rsidP="002F0EEC">
      <w:pPr>
        <w:spacing w:after="0" w:line="240" w:lineRule="auto"/>
        <w:jc w:val="both"/>
        <w:rPr>
          <w:rFonts w:ascii="Arial" w:eastAsia="Times New Roman" w:hAnsi="Arial" w:cs="Arial"/>
          <w:b/>
          <w:sz w:val="28"/>
          <w:szCs w:val="28"/>
          <w:lang w:val="ro-RO" w:eastAsia="ro-RO"/>
        </w:rPr>
      </w:pPr>
    </w:p>
    <w:p w:rsidR="00742A01" w:rsidRPr="00B0216B" w:rsidRDefault="00742A01" w:rsidP="00742A01">
      <w:pPr>
        <w:spacing w:after="0" w:line="240" w:lineRule="auto"/>
        <w:ind w:right="4"/>
        <w:jc w:val="both"/>
        <w:rPr>
          <w:rFonts w:ascii="Arial" w:eastAsia="Calibri" w:hAnsi="Arial" w:cs="Arial"/>
          <w:sz w:val="28"/>
          <w:szCs w:val="28"/>
          <w:lang w:val="fr-LU"/>
        </w:rPr>
      </w:pPr>
      <w:r w:rsidRPr="00B0216B">
        <w:rPr>
          <w:rFonts w:ascii="Arial" w:eastAsia="Calibri" w:hAnsi="Arial" w:cs="Arial"/>
          <w:sz w:val="28"/>
          <w:szCs w:val="28"/>
          <w:lang w:val="ro-RO"/>
        </w:rPr>
        <w:t xml:space="preserve">Apele de suprafață – Rețeaua hidrografică </w:t>
      </w:r>
      <w:r w:rsidRPr="00B0216B">
        <w:rPr>
          <w:rFonts w:ascii="Arial" w:eastAsia="Calibri" w:hAnsi="Arial" w:cs="Arial"/>
          <w:sz w:val="28"/>
          <w:szCs w:val="28"/>
          <w:lang w:val="fr-LU"/>
        </w:rPr>
        <w:t>este situată în Bazinul Hidrografic Argeș – Vedea, fiind constituită din următoarele cursuri de apă cadastrate:</w:t>
      </w:r>
    </w:p>
    <w:p w:rsidR="00563793" w:rsidRDefault="00742A01" w:rsidP="00742A01">
      <w:pPr>
        <w:spacing w:after="0" w:line="240" w:lineRule="auto"/>
        <w:jc w:val="both"/>
        <w:rPr>
          <w:rFonts w:ascii="Arial" w:eastAsia="Calibri" w:hAnsi="Arial" w:cs="Arial"/>
          <w:color w:val="000000"/>
          <w:sz w:val="28"/>
          <w:szCs w:val="28"/>
          <w:lang w:val="fr-FR"/>
        </w:rPr>
      </w:pPr>
      <w:r w:rsidRPr="00B0216B">
        <w:rPr>
          <w:rFonts w:ascii="Arial" w:eastAsia="Calibri" w:hAnsi="Arial" w:cs="Arial"/>
          <w:sz w:val="28"/>
          <w:szCs w:val="28"/>
          <w:lang w:val="fr-LU"/>
        </w:rPr>
        <w:t>- Râul Argeș, cod cadastral: X – 1,</w:t>
      </w:r>
      <w:r w:rsidRPr="00B0216B">
        <w:rPr>
          <w:rFonts w:ascii="Arial" w:eastAsia="Calibri" w:hAnsi="Arial" w:cs="Arial"/>
          <w:color w:val="000000"/>
          <w:sz w:val="28"/>
          <w:szCs w:val="28"/>
          <w:lang w:val="fr-FR"/>
        </w:rPr>
        <w:t xml:space="preserve"> are </w:t>
      </w:r>
      <w:r w:rsidRPr="00B0216B">
        <w:rPr>
          <w:rFonts w:ascii="Arial" w:eastAsia="Calibri" w:hAnsi="Arial" w:cs="Arial"/>
          <w:sz w:val="28"/>
          <w:szCs w:val="28"/>
          <w:lang w:val="ro-RO"/>
        </w:rPr>
        <w:t xml:space="preserve">o lungime de 350 km, avându-şi izvoarele sub creasta Munţilor Făgăraş, de unde izvorăsc cele două râuri Capra şi Buda care prin unirea lor dau naştere râului Argeş. </w:t>
      </w:r>
      <w:r w:rsidRPr="00B0216B">
        <w:rPr>
          <w:rFonts w:ascii="Arial" w:eastAsia="Calibri" w:hAnsi="Arial" w:cs="Arial"/>
          <w:sz w:val="28"/>
          <w:szCs w:val="28"/>
          <w:shd w:val="clear" w:color="auto" w:fill="FFFFFF"/>
          <w:lang w:val="ro-RO"/>
        </w:rPr>
        <w:t>Suprafața bazinului hidrografic este de 12.550 km, debitul mediu este de 73 mc/sec.</w:t>
      </w:r>
      <w:r w:rsidRPr="00B0216B">
        <w:rPr>
          <w:rFonts w:ascii="Arial" w:eastAsia="Calibri" w:hAnsi="Arial" w:cs="Arial"/>
          <w:sz w:val="28"/>
          <w:szCs w:val="28"/>
          <w:lang w:val="fr-FR"/>
        </w:rPr>
        <w:t xml:space="preserve">, </w:t>
      </w:r>
      <w:proofErr w:type="gramStart"/>
      <w:r w:rsidRPr="00B0216B">
        <w:rPr>
          <w:rFonts w:ascii="Arial" w:eastAsia="Calibri" w:hAnsi="Arial" w:cs="Arial"/>
          <w:sz w:val="28"/>
          <w:szCs w:val="28"/>
          <w:lang w:val="fr-FR"/>
        </w:rPr>
        <w:t>a</w:t>
      </w:r>
      <w:r w:rsidRPr="00B0216B">
        <w:rPr>
          <w:rFonts w:ascii="Arial" w:eastAsia="Calibri" w:hAnsi="Arial" w:cs="Arial"/>
          <w:color w:val="000000"/>
          <w:sz w:val="28"/>
          <w:szCs w:val="28"/>
          <w:lang w:val="fr-FR"/>
        </w:rPr>
        <w:t>re</w:t>
      </w:r>
      <w:proofErr w:type="gramEnd"/>
      <w:r w:rsidRPr="00B0216B">
        <w:rPr>
          <w:rFonts w:ascii="Arial" w:eastAsia="Calibri" w:hAnsi="Arial" w:cs="Arial"/>
          <w:color w:val="000000"/>
          <w:sz w:val="28"/>
          <w:szCs w:val="28"/>
          <w:lang w:val="fr-FR"/>
        </w:rPr>
        <w:t xml:space="preserve"> un curs puternic meandrat pe directia Nord Vest - Sud Est, datorită pantei mici a terenului.</w:t>
      </w:r>
      <w:r w:rsidRPr="00B0216B">
        <w:rPr>
          <w:rFonts w:ascii="Arial" w:eastAsia="Calibri" w:hAnsi="Arial" w:cs="Arial"/>
          <w:sz w:val="28"/>
          <w:szCs w:val="28"/>
          <w:lang w:val="fr-FR"/>
        </w:rPr>
        <w:t xml:space="preserve"> </w:t>
      </w:r>
      <w:r w:rsidRPr="00B0216B">
        <w:rPr>
          <w:rFonts w:ascii="Arial" w:eastAsia="Calibri" w:hAnsi="Arial" w:cs="Arial"/>
          <w:color w:val="000000"/>
          <w:sz w:val="28"/>
          <w:szCs w:val="28"/>
          <w:lang w:val="fr-FR"/>
        </w:rPr>
        <w:t xml:space="preserve">Albia </w:t>
      </w:r>
      <w:r w:rsidR="00563793">
        <w:rPr>
          <w:rFonts w:ascii="Arial" w:eastAsia="Calibri" w:hAnsi="Arial" w:cs="Arial"/>
          <w:color w:val="000000"/>
          <w:sz w:val="28"/>
          <w:szCs w:val="28"/>
          <w:lang w:val="fr-FR"/>
        </w:rPr>
        <w:t xml:space="preserve">majoră are o denivelare de 1,50  -  </w:t>
      </w:r>
      <w:r w:rsidRPr="00B0216B">
        <w:rPr>
          <w:rFonts w:ascii="Arial" w:eastAsia="Calibri" w:hAnsi="Arial" w:cs="Arial"/>
          <w:color w:val="000000"/>
          <w:sz w:val="28"/>
          <w:szCs w:val="28"/>
          <w:lang w:val="fr-FR"/>
        </w:rPr>
        <w:t xml:space="preserve">3,00 m față </w:t>
      </w:r>
    </w:p>
    <w:p w:rsidR="00563793" w:rsidRDefault="00563793" w:rsidP="00742A01">
      <w:pPr>
        <w:spacing w:after="0" w:line="240" w:lineRule="auto"/>
        <w:jc w:val="both"/>
        <w:rPr>
          <w:rFonts w:ascii="Arial" w:eastAsia="Calibri" w:hAnsi="Arial" w:cs="Arial"/>
          <w:color w:val="000000"/>
          <w:sz w:val="28"/>
          <w:szCs w:val="28"/>
          <w:lang w:val="fr-FR"/>
        </w:rPr>
      </w:pPr>
    </w:p>
    <w:p w:rsidR="00563793" w:rsidRDefault="00563793" w:rsidP="00742A01">
      <w:pPr>
        <w:spacing w:after="0" w:line="240" w:lineRule="auto"/>
        <w:jc w:val="both"/>
        <w:rPr>
          <w:rFonts w:ascii="Arial" w:eastAsia="Calibri" w:hAnsi="Arial" w:cs="Arial"/>
          <w:color w:val="000000"/>
          <w:sz w:val="28"/>
          <w:szCs w:val="28"/>
          <w:lang w:val="fr-FR"/>
        </w:rPr>
      </w:pPr>
    </w:p>
    <w:p w:rsidR="00742A01" w:rsidRPr="00B0216B" w:rsidRDefault="00742A01" w:rsidP="00742A01">
      <w:pPr>
        <w:spacing w:after="0" w:line="240" w:lineRule="auto"/>
        <w:jc w:val="both"/>
        <w:rPr>
          <w:rFonts w:ascii="Arial" w:eastAsia="Calibri" w:hAnsi="Arial" w:cs="Arial"/>
          <w:sz w:val="28"/>
          <w:szCs w:val="28"/>
          <w:lang w:val="fr-LU"/>
        </w:rPr>
      </w:pPr>
      <w:proofErr w:type="gramStart"/>
      <w:r w:rsidRPr="00B0216B">
        <w:rPr>
          <w:rFonts w:ascii="Arial" w:eastAsia="Calibri" w:hAnsi="Arial" w:cs="Arial"/>
          <w:color w:val="000000"/>
          <w:sz w:val="28"/>
          <w:szCs w:val="28"/>
          <w:lang w:val="fr-FR"/>
        </w:rPr>
        <w:t>de</w:t>
      </w:r>
      <w:proofErr w:type="gramEnd"/>
      <w:r w:rsidRPr="00B0216B">
        <w:rPr>
          <w:rFonts w:ascii="Arial" w:eastAsia="Calibri" w:hAnsi="Arial" w:cs="Arial"/>
          <w:color w:val="000000"/>
          <w:sz w:val="28"/>
          <w:szCs w:val="28"/>
          <w:lang w:val="fr-FR"/>
        </w:rPr>
        <w:t xml:space="preserve"> zona de câmpie, </w:t>
      </w:r>
      <w:r w:rsidRPr="00B0216B">
        <w:rPr>
          <w:rFonts w:ascii="Arial" w:eastAsia="Calibri" w:hAnsi="Arial" w:cs="Arial"/>
          <w:color w:val="000000"/>
          <w:spacing w:val="1"/>
          <w:sz w:val="28"/>
          <w:szCs w:val="28"/>
          <w:lang w:val="fr-FR"/>
        </w:rPr>
        <w:t xml:space="preserve">cu lățimi de 200 - 1200 m (cea </w:t>
      </w:r>
      <w:r w:rsidRPr="00B0216B">
        <w:rPr>
          <w:rFonts w:ascii="Arial" w:eastAsia="Calibri" w:hAnsi="Arial" w:cs="Arial"/>
          <w:spacing w:val="1"/>
          <w:sz w:val="28"/>
          <w:szCs w:val="28"/>
          <w:lang w:val="fr-FR"/>
        </w:rPr>
        <w:t>mai mare parte din suprafață este inundabilă).</w:t>
      </w:r>
      <w:r w:rsidRPr="00B0216B">
        <w:rPr>
          <w:rFonts w:ascii="Arial" w:eastAsia="Calibri" w:hAnsi="Arial" w:cs="Arial"/>
          <w:sz w:val="28"/>
          <w:szCs w:val="28"/>
          <w:shd w:val="clear" w:color="auto" w:fill="FFFFFF"/>
          <w:lang w:val="ro-RO"/>
        </w:rPr>
        <w:t> </w:t>
      </w:r>
    </w:p>
    <w:p w:rsidR="00742A01" w:rsidRPr="00B0216B" w:rsidRDefault="00742A01" w:rsidP="00742A01">
      <w:pPr>
        <w:shd w:val="clear" w:color="auto" w:fill="FFFFFF"/>
        <w:spacing w:after="0" w:line="240" w:lineRule="auto"/>
        <w:jc w:val="both"/>
        <w:rPr>
          <w:rFonts w:ascii="Arial" w:eastAsia="Times New Roman" w:hAnsi="Arial" w:cs="Arial"/>
          <w:color w:val="000000"/>
          <w:sz w:val="28"/>
          <w:szCs w:val="28"/>
        </w:rPr>
      </w:pPr>
      <w:r w:rsidRPr="00B0216B">
        <w:rPr>
          <w:rFonts w:ascii="Arial" w:eastAsia="Calibri" w:hAnsi="Arial" w:cs="Arial"/>
          <w:sz w:val="28"/>
          <w:szCs w:val="28"/>
          <w:lang w:val="fr-LU"/>
        </w:rPr>
        <w:t>- Râul Sabar (Răstoaca), cod cadastral X –1.024</w:t>
      </w:r>
      <w:r w:rsidRPr="00B0216B">
        <w:rPr>
          <w:rFonts w:ascii="Arial" w:eastAsia="Calibri" w:hAnsi="Arial" w:cs="Arial"/>
          <w:sz w:val="28"/>
          <w:szCs w:val="28"/>
          <w:lang w:val="ro-RO"/>
        </w:rPr>
        <w:t xml:space="preserve">, lungime = 174 km, suprafața = 1346 kmp, </w:t>
      </w:r>
      <w:r w:rsidRPr="00B0216B">
        <w:rPr>
          <w:rFonts w:ascii="Arial" w:eastAsia="Calibri" w:hAnsi="Arial" w:cs="Arial"/>
          <w:color w:val="000000"/>
          <w:sz w:val="28"/>
          <w:szCs w:val="28"/>
          <w:shd w:val="clear" w:color="auto" w:fill="FFFFFF"/>
        </w:rPr>
        <w:t xml:space="preserve">îşi  adună </w:t>
      </w:r>
      <w:r w:rsidRPr="00B0216B">
        <w:rPr>
          <w:rFonts w:ascii="Arial" w:eastAsia="Calibri" w:hAnsi="Arial" w:cs="Arial"/>
          <w:sz w:val="28"/>
          <w:szCs w:val="28"/>
          <w:shd w:val="clear" w:color="auto" w:fill="FFFFFF"/>
        </w:rPr>
        <w:t xml:space="preserve"> </w:t>
      </w:r>
      <w:r w:rsidRPr="00B0216B">
        <w:rPr>
          <w:rFonts w:ascii="Arial" w:eastAsia="Calibri" w:hAnsi="Arial" w:cs="Arial"/>
          <w:color w:val="000000"/>
          <w:sz w:val="28"/>
          <w:szCs w:val="28"/>
          <w:shd w:val="clear" w:color="auto" w:fill="FFFFFF"/>
        </w:rPr>
        <w:t xml:space="preserve">apele  din </w:t>
      </w:r>
      <w:r w:rsidRPr="00B0216B">
        <w:rPr>
          <w:rFonts w:ascii="Arial" w:eastAsia="Calibri" w:hAnsi="Arial" w:cs="Arial"/>
          <w:sz w:val="28"/>
          <w:szCs w:val="28"/>
          <w:shd w:val="clear" w:color="auto" w:fill="FFFFFF"/>
        </w:rPr>
        <w:t xml:space="preserve"> </w:t>
      </w:r>
      <w:r w:rsidRPr="00B0216B">
        <w:rPr>
          <w:rFonts w:ascii="Arial" w:eastAsia="Calibri" w:hAnsi="Arial" w:cs="Arial"/>
          <w:color w:val="000000"/>
          <w:sz w:val="28"/>
          <w:szCs w:val="28"/>
          <w:shd w:val="clear" w:color="auto" w:fill="FFFFFF"/>
        </w:rPr>
        <w:t xml:space="preserve">Piemontul </w:t>
      </w:r>
      <w:r w:rsidRPr="00B0216B">
        <w:rPr>
          <w:rFonts w:ascii="Arial" w:eastAsia="Calibri" w:hAnsi="Arial" w:cs="Arial"/>
          <w:sz w:val="28"/>
          <w:szCs w:val="28"/>
          <w:shd w:val="clear" w:color="auto" w:fill="FFFFFF"/>
        </w:rPr>
        <w:t xml:space="preserve"> </w:t>
      </w:r>
      <w:r w:rsidRPr="00B0216B">
        <w:rPr>
          <w:rFonts w:ascii="Arial" w:eastAsia="Calibri" w:hAnsi="Arial" w:cs="Arial"/>
          <w:color w:val="000000"/>
          <w:sz w:val="28"/>
          <w:szCs w:val="28"/>
          <w:shd w:val="clear" w:color="auto" w:fill="FFFFFF"/>
        </w:rPr>
        <w:t>Cândeşti</w:t>
      </w:r>
      <w:r w:rsidRPr="00B0216B">
        <w:rPr>
          <w:rFonts w:ascii="Arial" w:eastAsia="Calibri" w:hAnsi="Arial" w:cs="Arial"/>
          <w:sz w:val="28"/>
          <w:szCs w:val="28"/>
          <w:lang w:val="fr-LU"/>
        </w:rPr>
        <w:t>.</w:t>
      </w:r>
      <w:r w:rsidRPr="00B0216B">
        <w:rPr>
          <w:rFonts w:ascii="ff9" w:eastAsia="Times New Roman" w:hAnsi="ff9" w:cs="Times New Roman"/>
          <w:color w:val="000000"/>
          <w:sz w:val="78"/>
          <w:szCs w:val="78"/>
          <w:lang w:val="fr-LU"/>
        </w:rPr>
        <w:t xml:space="preserve"> </w:t>
      </w:r>
      <w:r w:rsidRPr="00B0216B">
        <w:rPr>
          <w:rFonts w:ascii="Arial" w:eastAsia="Times New Roman" w:hAnsi="Arial" w:cs="Arial"/>
          <w:color w:val="000000"/>
          <w:sz w:val="28"/>
          <w:szCs w:val="28"/>
        </w:rPr>
        <w:t>Albia minoră  are o pantă  de 0,8‰,  fapt  ce se reflectă  în  procesul de scurgere al  apelor,  şi un coeficient de sinuozitate de 1,47. Regimul  de  scurgere  se  caracterizează  prin  debite  mici  de  apă în regim  natural  (3,05 mc/s),  şi  cu  mult  mai  mari  în  regim  amenajat (8,5 mc/s).</w:t>
      </w:r>
    </w:p>
    <w:p w:rsidR="00742A01" w:rsidRDefault="00742A01" w:rsidP="00742A01">
      <w:pPr>
        <w:spacing w:after="0" w:line="240" w:lineRule="auto"/>
        <w:jc w:val="both"/>
        <w:rPr>
          <w:rFonts w:ascii="Arial" w:eastAsia="Times New Roman" w:hAnsi="Arial" w:cs="Arial"/>
          <w:sz w:val="28"/>
          <w:szCs w:val="28"/>
          <w:lang w:val="ro-RO" w:eastAsia="ro-RO"/>
        </w:rPr>
      </w:pPr>
      <w:r w:rsidRPr="00B0216B">
        <w:rPr>
          <w:rFonts w:ascii="Arial" w:eastAsia="Calibri" w:hAnsi="Arial" w:cs="Arial"/>
          <w:sz w:val="28"/>
          <w:szCs w:val="28"/>
          <w:lang w:val="fr-LU"/>
        </w:rPr>
        <w:t>- Pârâul Șuța, cod cadastral X – 1.024.06</w:t>
      </w:r>
      <w:r w:rsidRPr="00B0216B">
        <w:rPr>
          <w:rFonts w:ascii="Arial" w:eastAsia="Calibri" w:hAnsi="Arial" w:cs="Arial"/>
          <w:sz w:val="28"/>
          <w:szCs w:val="28"/>
          <w:lang w:val="ro-RO"/>
        </w:rPr>
        <w:t>, lungime = 36 km,</w:t>
      </w:r>
      <w:r w:rsidRPr="00B0216B">
        <w:rPr>
          <w:rFonts w:ascii="Arial" w:eastAsia="Times New Roman" w:hAnsi="Arial" w:cs="Arial"/>
          <w:sz w:val="28"/>
          <w:szCs w:val="28"/>
          <w:lang w:val="ro-RO" w:eastAsia="ro-RO"/>
        </w:rPr>
        <w:t xml:space="preserve"> curs permanent, dar cu un debit scăzut în timpul verii şi în anii secetoşi. În timpul precipitatiilor extreme se manifestă fenomenul de inundabiliate în zonele unde terenul vicinal este la o cotă joasă.</w:t>
      </w:r>
    </w:p>
    <w:p w:rsidR="002122FD" w:rsidRPr="00B0216B" w:rsidRDefault="002122FD" w:rsidP="00742A01">
      <w:pPr>
        <w:spacing w:after="0" w:line="240" w:lineRule="auto"/>
        <w:jc w:val="both"/>
        <w:rPr>
          <w:rFonts w:ascii="Arial" w:eastAsia="Calibri" w:hAnsi="Arial" w:cs="Arial"/>
          <w:sz w:val="28"/>
          <w:szCs w:val="28"/>
          <w:lang w:val="ro-RO"/>
        </w:rPr>
      </w:pPr>
    </w:p>
    <w:p w:rsidR="00742A01" w:rsidRPr="00B0216B" w:rsidRDefault="00742A01" w:rsidP="00742A01">
      <w:pPr>
        <w:shd w:val="clear" w:color="auto" w:fill="FFFFFF"/>
        <w:spacing w:after="0" w:line="240" w:lineRule="auto"/>
        <w:jc w:val="both"/>
        <w:rPr>
          <w:rFonts w:ascii="Arial" w:eastAsia="Times New Roman" w:hAnsi="Arial" w:cs="Arial"/>
          <w:color w:val="000000"/>
          <w:sz w:val="28"/>
          <w:szCs w:val="28"/>
          <w:lang w:val="en-GB" w:eastAsia="en-GB"/>
        </w:rPr>
      </w:pPr>
      <w:r>
        <w:rPr>
          <w:rFonts w:ascii="Arial" w:eastAsia="Calibri" w:hAnsi="Arial" w:cs="Arial"/>
          <w:sz w:val="28"/>
          <w:szCs w:val="28"/>
          <w:lang w:val="ro-RO"/>
        </w:rPr>
        <w:t xml:space="preserve">          </w:t>
      </w:r>
      <w:r w:rsidRPr="00B0216B">
        <w:rPr>
          <w:rFonts w:ascii="Arial" w:eastAsia="Calibri" w:hAnsi="Arial" w:cs="Arial"/>
          <w:sz w:val="28"/>
          <w:szCs w:val="28"/>
          <w:lang w:val="ro-RO"/>
        </w:rPr>
        <w:t xml:space="preserve">Apele subterane - </w:t>
      </w:r>
      <w:r w:rsidRPr="00B0216B">
        <w:rPr>
          <w:rFonts w:ascii="Arial" w:eastAsia="Times New Roman" w:hAnsi="Arial" w:cs="Arial"/>
          <w:color w:val="000000"/>
          <w:sz w:val="28"/>
          <w:szCs w:val="28"/>
          <w:lang w:val="en-GB" w:eastAsia="en-GB"/>
        </w:rPr>
        <w:t xml:space="preserve">se remarca prin existența unor strate acvifere freatice  (cantonate în depozite de luncă cu grosimi ce variază între 5 și 16 m) și de adâncime   (localizate   într-un   complex   psamopelitic),   având   un caracter ascensional și artesian. </w:t>
      </w:r>
    </w:p>
    <w:p w:rsidR="00742A01" w:rsidRPr="00B0216B" w:rsidRDefault="00742A01" w:rsidP="00742A01">
      <w:pPr>
        <w:shd w:val="clear" w:color="auto" w:fill="FFFFFF"/>
        <w:spacing w:after="0" w:line="240" w:lineRule="auto"/>
        <w:jc w:val="both"/>
        <w:rPr>
          <w:rFonts w:ascii="Arial" w:eastAsia="Times New Roman" w:hAnsi="Arial" w:cs="Arial"/>
          <w:color w:val="000000"/>
          <w:sz w:val="28"/>
          <w:szCs w:val="28"/>
          <w:lang w:val="en-GB" w:eastAsia="en-GB"/>
        </w:rPr>
      </w:pPr>
      <w:proofErr w:type="gramStart"/>
      <w:r w:rsidRPr="00B0216B">
        <w:rPr>
          <w:rFonts w:ascii="Arial" w:eastAsia="Times New Roman" w:hAnsi="Arial" w:cs="Arial"/>
          <w:color w:val="000000"/>
          <w:sz w:val="28"/>
          <w:szCs w:val="28"/>
          <w:lang w:val="en-GB" w:eastAsia="en-GB"/>
        </w:rPr>
        <w:t>După   tipul   hidrochimic,   ele   sunt   ape   bicarbonatate,   bicarbonatat -  sulfatice, carbonat-clorurate, bicarbonate - sulfatice.</w:t>
      </w:r>
      <w:proofErr w:type="gramEnd"/>
      <w:r w:rsidRPr="00B0216B">
        <w:rPr>
          <w:rFonts w:ascii="Arial" w:eastAsia="Times New Roman" w:hAnsi="Arial" w:cs="Arial"/>
          <w:color w:val="000000"/>
          <w:sz w:val="28"/>
          <w:szCs w:val="28"/>
          <w:lang w:val="en-GB" w:eastAsia="en-GB"/>
        </w:rPr>
        <w:t xml:space="preserve"> </w:t>
      </w:r>
    </w:p>
    <w:p w:rsidR="00742A01" w:rsidRDefault="00742A01" w:rsidP="00742A01">
      <w:pPr>
        <w:spacing w:after="0" w:line="240" w:lineRule="auto"/>
        <w:jc w:val="both"/>
        <w:rPr>
          <w:rFonts w:ascii="Arial" w:hAnsi="Arial" w:cs="Arial"/>
          <w:b/>
          <w:sz w:val="28"/>
          <w:szCs w:val="28"/>
          <w:lang w:val="ro-RO" w:eastAsia="ro-RO"/>
        </w:rPr>
      </w:pPr>
      <w:r w:rsidRPr="00B0216B">
        <w:rPr>
          <w:rFonts w:ascii="Arial" w:eastAsia="Times New Roman" w:hAnsi="Arial" w:cs="Arial"/>
          <w:color w:val="000000"/>
          <w:sz w:val="28"/>
          <w:szCs w:val="28"/>
          <w:lang w:val="en-GB" w:eastAsia="en-GB"/>
        </w:rPr>
        <w:t>Apele freatice din lunci, au multiple folosințe: de alimentare a populației, de interes agricol și industrial.</w:t>
      </w:r>
    </w:p>
    <w:p w:rsidR="00742A01" w:rsidRDefault="00742A01" w:rsidP="00742A01">
      <w:pPr>
        <w:spacing w:after="0" w:line="240" w:lineRule="auto"/>
        <w:jc w:val="both"/>
        <w:rPr>
          <w:rFonts w:ascii="Arial" w:hAnsi="Arial" w:cs="Arial"/>
          <w:b/>
          <w:sz w:val="28"/>
          <w:szCs w:val="28"/>
          <w:lang w:val="ro-RO" w:eastAsia="ro-RO"/>
        </w:rPr>
      </w:pPr>
    </w:p>
    <w:p w:rsidR="00742A01" w:rsidRPr="00742A01" w:rsidRDefault="00742A01" w:rsidP="00742A01">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 xml:space="preserve">VI.1.1.1. Sursele de poluanți pentru ape, locul de evacuare sau emisarul </w:t>
      </w:r>
    </w:p>
    <w:p w:rsidR="00742A01" w:rsidRDefault="00742A01" w:rsidP="00742A01">
      <w:pPr>
        <w:spacing w:after="0" w:line="240" w:lineRule="auto"/>
        <w:jc w:val="both"/>
        <w:rPr>
          <w:rFonts w:ascii="Arial" w:hAnsi="Arial" w:cs="Arial"/>
          <w:sz w:val="28"/>
          <w:szCs w:val="28"/>
          <w:lang w:val="ro-RO" w:eastAsia="ro-RO"/>
        </w:rPr>
      </w:pPr>
    </w:p>
    <w:p w:rsidR="00742A01" w:rsidRPr="00DF270B" w:rsidRDefault="007B7E2B" w:rsidP="00742A01">
      <w:pPr>
        <w:suppressAutoHyphens/>
        <w:spacing w:after="0" w:line="240" w:lineRule="auto"/>
        <w:ind w:right="4"/>
        <w:jc w:val="both"/>
        <w:rPr>
          <w:rFonts w:ascii="Arial" w:eastAsia="Times New Roman" w:hAnsi="Arial" w:cs="Arial"/>
          <w:sz w:val="28"/>
          <w:szCs w:val="28"/>
          <w:lang w:eastAsia="zh-CN"/>
        </w:rPr>
      </w:pPr>
      <w:r>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 xml:space="preserve">În </w:t>
      </w:r>
      <w:r w:rsidR="00742A01">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 xml:space="preserve">perioada </w:t>
      </w:r>
      <w:r w:rsidR="00742A01">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de</w:t>
      </w:r>
      <w:r w:rsidR="00742A01">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 xml:space="preserve"> execuție </w:t>
      </w:r>
      <w:r w:rsidR="00742A01">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a</w:t>
      </w:r>
      <w:r w:rsidR="00742A01">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 xml:space="preserve"> lucrărilor</w:t>
      </w:r>
      <w:r w:rsidR="00742A01">
        <w:rPr>
          <w:rFonts w:ascii="Arial" w:eastAsia="Times New Roman" w:hAnsi="Arial" w:cs="Arial"/>
          <w:sz w:val="28"/>
          <w:szCs w:val="28"/>
          <w:lang w:eastAsia="zh-CN"/>
        </w:rPr>
        <w:t xml:space="preserve"> </w:t>
      </w:r>
      <w:r w:rsidR="00742A01" w:rsidRPr="00DF270B">
        <w:rPr>
          <w:rFonts w:ascii="Arial" w:eastAsia="Times New Roman" w:hAnsi="Arial" w:cs="Arial"/>
          <w:sz w:val="28"/>
          <w:szCs w:val="28"/>
          <w:lang w:eastAsia="zh-CN"/>
        </w:rPr>
        <w:t xml:space="preserve"> de </w:t>
      </w:r>
      <w:r w:rsidR="00742A01">
        <w:rPr>
          <w:rFonts w:ascii="Arial" w:eastAsia="Times New Roman" w:hAnsi="Arial" w:cs="Arial"/>
          <w:sz w:val="28"/>
          <w:szCs w:val="28"/>
          <w:lang w:eastAsia="zh-CN"/>
        </w:rPr>
        <w:t xml:space="preserve"> cons</w:t>
      </w:r>
      <w:r>
        <w:rPr>
          <w:rFonts w:ascii="Arial" w:eastAsia="Times New Roman" w:hAnsi="Arial" w:cs="Arial"/>
          <w:sz w:val="28"/>
          <w:szCs w:val="28"/>
          <w:lang w:eastAsia="zh-CN"/>
        </w:rPr>
        <w:t xml:space="preserve">trucție  sursele  posibile  de  </w:t>
      </w:r>
      <w:r w:rsidR="00742A01" w:rsidRPr="00DF270B">
        <w:rPr>
          <w:rFonts w:ascii="Arial" w:eastAsia="Times New Roman" w:hAnsi="Arial" w:cs="Arial"/>
          <w:sz w:val="28"/>
          <w:szCs w:val="28"/>
          <w:lang w:eastAsia="zh-CN"/>
        </w:rPr>
        <w:t>poluare a apelor sunt reprezentate de:</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execuția propriu-zisă a lucrărilor proiectate;</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traficul de șantier;</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organizarea de șantier.</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xml:space="preserve">Lucrările de construcție determină antrenarea unor particule fine de pământ care pot ajunge în apele de suprafață. </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xml:space="preserve">Manipularea și punerea în operă a materialelor de construcții (beton, bitum, </w:t>
      </w:r>
      <w:r>
        <w:rPr>
          <w:rFonts w:ascii="Arial" w:eastAsia="Times New Roman" w:hAnsi="Arial" w:cs="Arial"/>
          <w:sz w:val="28"/>
          <w:szCs w:val="28"/>
          <w:lang w:eastAsia="zh-CN"/>
        </w:rPr>
        <w:t>a</w:t>
      </w:r>
      <w:r w:rsidRPr="00DF270B">
        <w:rPr>
          <w:rFonts w:ascii="Arial" w:eastAsia="Times New Roman" w:hAnsi="Arial" w:cs="Arial"/>
          <w:sz w:val="28"/>
          <w:szCs w:val="28"/>
          <w:lang w:eastAsia="zh-CN"/>
        </w:rPr>
        <w:t xml:space="preserve">gregate, etc.) determină emisii specifice fiecărui tip de material și fiecărei operații de construcție. </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xml:space="preserve">Se pot produce pierderi accidentale de materiale, combustibili, uleiuri din mașinile și utilajele șantierului. </w:t>
      </w:r>
    </w:p>
    <w:p w:rsidR="00563793"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xml:space="preserve">Manevrarea defectuoasă a autovehiculelor care transportă diverse tipuri de materiale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sau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a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utilajelor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pot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conduce</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 la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producerea</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 unor </w:t>
      </w:r>
      <w:r w:rsidR="00563793">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deversări</w:t>
      </w:r>
    </w:p>
    <w:p w:rsidR="00563793" w:rsidRDefault="00563793" w:rsidP="00742A01">
      <w:pPr>
        <w:suppressAutoHyphens/>
        <w:spacing w:after="0" w:line="240" w:lineRule="auto"/>
        <w:ind w:right="4"/>
        <w:jc w:val="both"/>
        <w:rPr>
          <w:rFonts w:ascii="Arial" w:eastAsia="Times New Roman" w:hAnsi="Arial" w:cs="Arial"/>
          <w:sz w:val="28"/>
          <w:szCs w:val="28"/>
          <w:lang w:eastAsia="zh-CN"/>
        </w:rPr>
      </w:pP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accidentale ce pot afecta apele de suprafață și subterane.</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Apele din precipitații care spală suprafața șantierului pot antrena depunerile</w:t>
      </w:r>
      <w:r>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și astfel, indirect, contamina apa subterană</w:t>
      </w:r>
    </w:p>
    <w:p w:rsidR="002122FD"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Traficul greu, specific șantierului, determină diverse emisii de substanțe poluante în atmosferă (NO</w:t>
      </w:r>
      <w:r w:rsidRPr="00DF270B">
        <w:rPr>
          <w:rFonts w:ascii="Arial" w:eastAsia="Times New Roman" w:hAnsi="Arial" w:cs="Arial"/>
          <w:sz w:val="17"/>
          <w:szCs w:val="17"/>
          <w:lang w:eastAsia="zh-CN"/>
        </w:rPr>
        <w:t>x</w:t>
      </w:r>
      <w:r w:rsidRPr="00DF270B">
        <w:rPr>
          <w:rFonts w:ascii="Arial" w:eastAsia="Times New Roman" w:hAnsi="Arial" w:cs="Arial"/>
          <w:sz w:val="28"/>
          <w:szCs w:val="28"/>
          <w:lang w:eastAsia="zh-CN"/>
        </w:rPr>
        <w:t>, CO, SO</w:t>
      </w:r>
      <w:r w:rsidRPr="00DF270B">
        <w:rPr>
          <w:rFonts w:ascii="Arial" w:eastAsia="Times New Roman" w:hAnsi="Arial" w:cs="Arial"/>
          <w:sz w:val="17"/>
          <w:szCs w:val="17"/>
          <w:lang w:eastAsia="zh-CN"/>
        </w:rPr>
        <w:t>x</w:t>
      </w:r>
      <w:r w:rsidRPr="00DF270B">
        <w:rPr>
          <w:rFonts w:ascii="Arial" w:eastAsia="Times New Roman" w:hAnsi="Arial" w:cs="Arial"/>
          <w:sz w:val="28"/>
          <w:szCs w:val="28"/>
          <w:lang w:eastAsia="zh-CN"/>
        </w:rPr>
        <w:t>–caracteristice arderii carburantului motorină, particule în suspensie etc). De asemenea, vor fi și particule solide rezultate prin frecare</w:t>
      </w:r>
      <w:r>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și uzură (din calea de rulare, din pneuri). Atmosfera este și ea spălată de ploi, astfel încât poluanții din aer sunt transferați în ceilalți factori de mediu (apă de suprafață și subterană, sol</w:t>
      </w:r>
      <w:r>
        <w:rPr>
          <w:rFonts w:ascii="Arial" w:eastAsia="Times New Roman" w:hAnsi="Arial" w:cs="Arial"/>
          <w:sz w:val="28"/>
          <w:szCs w:val="28"/>
          <w:lang w:eastAsia="zh-CN"/>
        </w:rPr>
        <w:t>,</w:t>
      </w:r>
      <w:r w:rsidRPr="00DF270B">
        <w:rPr>
          <w:rFonts w:ascii="Arial" w:eastAsia="Times New Roman" w:hAnsi="Arial" w:cs="Arial"/>
          <w:sz w:val="28"/>
          <w:szCs w:val="28"/>
          <w:lang w:eastAsia="zh-CN"/>
        </w:rPr>
        <w:t xml:space="preserve"> etc).</w:t>
      </w:r>
    </w:p>
    <w:p w:rsidR="002122FD"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xml:space="preserve">În ceea ce privește </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organizarea </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de </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șantier, aceasta </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se</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 va</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 realiza</w:t>
      </w:r>
      <w:r w:rsidR="002122FD">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 în </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lastRenderedPageBreak/>
        <w:t xml:space="preserve">interiorul amplasamentului. Pe perioada realizării obiectivului vor fi prevăzute grupuri sanitare ecologice. </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În categoria surselor potențiale de poluare a apelor trebuie inclusă și poluarea accidentală rezultată din posibilele accidente de circulație în care sunt implicate mijloacele de transport materii prime și materiale.</w:t>
      </w:r>
    </w:p>
    <w:p w:rsidR="00742A01" w:rsidRPr="00715ED1" w:rsidRDefault="00742A01" w:rsidP="00742A01">
      <w:pPr>
        <w:spacing w:after="0" w:line="240" w:lineRule="auto"/>
        <w:jc w:val="both"/>
        <w:rPr>
          <w:rFonts w:ascii="Arial" w:hAnsi="Arial" w:cs="Arial"/>
          <w:sz w:val="28"/>
          <w:szCs w:val="28"/>
          <w:lang w:val="ro-RO" w:eastAsia="ro-RO"/>
        </w:rPr>
      </w:pPr>
    </w:p>
    <w:p w:rsidR="00742A01" w:rsidRPr="00742A01" w:rsidRDefault="00742A01" w:rsidP="00742A01">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 xml:space="preserve">VI.1.1.2. Stațiile și instalațiile de epurare sau de preepurare a apelor uzate prevăzute </w:t>
      </w:r>
    </w:p>
    <w:p w:rsidR="00742A01" w:rsidRPr="00B0216B" w:rsidRDefault="00742A01" w:rsidP="00742A01">
      <w:pPr>
        <w:spacing w:after="0" w:line="240" w:lineRule="auto"/>
        <w:jc w:val="both"/>
        <w:rPr>
          <w:rFonts w:ascii="Arial" w:hAnsi="Arial" w:cs="Arial"/>
          <w:b/>
          <w:sz w:val="28"/>
          <w:szCs w:val="28"/>
          <w:lang w:val="ro-RO" w:eastAsia="ro-RO"/>
        </w:rPr>
      </w:pPr>
    </w:p>
    <w:p w:rsidR="00593BBF" w:rsidRDefault="00593BBF" w:rsidP="00742A01">
      <w:pPr>
        <w:suppressAutoHyphens/>
        <w:spacing w:after="0" w:line="240" w:lineRule="auto"/>
        <w:ind w:right="4"/>
        <w:jc w:val="both"/>
        <w:rPr>
          <w:rFonts w:ascii="Arial" w:hAnsi="Arial" w:cs="Arial"/>
          <w:sz w:val="28"/>
          <w:szCs w:val="28"/>
          <w:lang w:eastAsia="ro-RO"/>
        </w:rPr>
      </w:pPr>
      <w:r>
        <w:rPr>
          <w:rFonts w:ascii="Arial" w:hAnsi="Arial" w:cs="Arial"/>
          <w:sz w:val="28"/>
          <w:szCs w:val="28"/>
        </w:rPr>
        <w:t xml:space="preserve">            </w:t>
      </w:r>
      <w:r w:rsidRPr="00044EAB">
        <w:rPr>
          <w:rFonts w:ascii="Arial" w:hAnsi="Arial" w:cs="Arial"/>
          <w:sz w:val="28"/>
          <w:szCs w:val="28"/>
        </w:rPr>
        <w:t xml:space="preserve">Pentru colectarea apelor pluviale de pe platforma drumului </w:t>
      </w:r>
      <w:r>
        <w:rPr>
          <w:rFonts w:ascii="Arial" w:hAnsi="Arial" w:cs="Arial"/>
          <w:sz w:val="28"/>
          <w:szCs w:val="28"/>
        </w:rPr>
        <w:t>ș</w:t>
      </w:r>
      <w:r w:rsidRPr="00044EAB">
        <w:rPr>
          <w:rFonts w:ascii="Arial" w:hAnsi="Arial" w:cs="Arial"/>
          <w:sz w:val="28"/>
          <w:szCs w:val="28"/>
        </w:rPr>
        <w:t xml:space="preserve">i </w:t>
      </w:r>
      <w:r>
        <w:rPr>
          <w:rFonts w:ascii="Arial" w:hAnsi="Arial" w:cs="Arial"/>
          <w:sz w:val="28"/>
          <w:szCs w:val="28"/>
        </w:rPr>
        <w:t xml:space="preserve">a </w:t>
      </w:r>
      <w:r w:rsidRPr="00044EAB">
        <w:rPr>
          <w:rFonts w:ascii="Arial" w:hAnsi="Arial" w:cs="Arial"/>
          <w:sz w:val="28"/>
          <w:szCs w:val="28"/>
        </w:rPr>
        <w:t xml:space="preserve">podurilor au fost prevazute, prin proiect, </w:t>
      </w:r>
      <w:r>
        <w:rPr>
          <w:rFonts w:ascii="Arial" w:hAnsi="Arial" w:cs="Arial"/>
          <w:sz w:val="28"/>
          <w:szCs w:val="28"/>
        </w:rPr>
        <w:t>ș</w:t>
      </w:r>
      <w:r w:rsidRPr="00044EAB">
        <w:rPr>
          <w:rFonts w:ascii="Arial" w:hAnsi="Arial" w:cs="Arial"/>
          <w:sz w:val="28"/>
          <w:szCs w:val="28"/>
        </w:rPr>
        <w:t>an</w:t>
      </w:r>
      <w:r>
        <w:rPr>
          <w:rFonts w:ascii="Arial" w:hAnsi="Arial" w:cs="Arial"/>
          <w:sz w:val="28"/>
          <w:szCs w:val="28"/>
        </w:rPr>
        <w:t>ț</w:t>
      </w:r>
      <w:r w:rsidRPr="00044EAB">
        <w:rPr>
          <w:rFonts w:ascii="Arial" w:hAnsi="Arial" w:cs="Arial"/>
          <w:sz w:val="28"/>
          <w:szCs w:val="28"/>
        </w:rPr>
        <w:t xml:space="preserve">uri pereate. Apele pluviale colectate de pe suprafata drumului si poduri vor fi preepurate </w:t>
      </w:r>
      <w:r>
        <w:rPr>
          <w:rFonts w:ascii="Arial" w:hAnsi="Arial" w:cs="Arial"/>
          <w:sz w:val="28"/>
          <w:szCs w:val="28"/>
        </w:rPr>
        <w:t xml:space="preserve">în </w:t>
      </w:r>
      <w:r w:rsidRPr="001D318A">
        <w:rPr>
          <w:rFonts w:ascii="Arial" w:hAnsi="Arial" w:cs="Arial"/>
          <w:sz w:val="28"/>
          <w:szCs w:val="28"/>
          <w:lang w:eastAsia="ro-RO"/>
        </w:rPr>
        <w:t>bazinele de sedimentare si in separatoarele prevazute la capetele santurilor</w:t>
      </w:r>
      <w:r>
        <w:rPr>
          <w:rFonts w:ascii="Arial" w:hAnsi="Arial" w:cs="Arial"/>
          <w:sz w:val="28"/>
          <w:szCs w:val="28"/>
          <w:lang w:eastAsia="ro-RO"/>
        </w:rPr>
        <w:t xml:space="preserve">. </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Măsuri de diminuare a impactului</w:t>
      </w:r>
      <w:r>
        <w:rPr>
          <w:rFonts w:ascii="Arial" w:eastAsia="Times New Roman" w:hAnsi="Arial" w:cs="Arial"/>
          <w:sz w:val="28"/>
          <w:szCs w:val="28"/>
          <w:lang w:eastAsia="zh-CN"/>
        </w:rPr>
        <w:t>:</w:t>
      </w:r>
    </w:p>
    <w:p w:rsidR="00742A01" w:rsidRPr="00DF270B" w:rsidRDefault="00742A01" w:rsidP="00742A01">
      <w:pPr>
        <w:suppressAutoHyphens/>
        <w:spacing w:after="0" w:line="240" w:lineRule="auto"/>
        <w:ind w:right="4"/>
        <w:jc w:val="both"/>
        <w:rPr>
          <w:rFonts w:ascii="Courier New" w:eastAsia="Times New Roman" w:hAnsi="Courier New" w:cs="Courier New"/>
          <w:sz w:val="28"/>
          <w:szCs w:val="28"/>
          <w:lang w:eastAsia="zh-CN"/>
        </w:rPr>
      </w:pPr>
      <w:r w:rsidRPr="00DF270B">
        <w:rPr>
          <w:rFonts w:ascii="Arial" w:eastAsia="Times New Roman" w:hAnsi="Arial" w:cs="Arial"/>
          <w:sz w:val="28"/>
          <w:szCs w:val="28"/>
          <w:lang w:eastAsia="zh-CN"/>
        </w:rPr>
        <w:t>Manipularea materialelor, a pământului excavat și a altor substanțe folosite se va face astfel încât să se evite antrenarea lor de către apele din precipitații(evacuarea ritmică a pământului excavat și acoperirea benelor autobasculantelor)</w:t>
      </w:r>
      <w:r w:rsidR="00593BBF">
        <w:rPr>
          <w:rFonts w:ascii="Arial" w:eastAsia="Times New Roman" w:hAnsi="Arial" w:cs="Arial"/>
          <w:sz w:val="28"/>
          <w:szCs w:val="28"/>
          <w:lang w:eastAsia="zh-CN"/>
        </w:rPr>
        <w:t>.</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Se vor utiliza toalete tip cabine ecologice</w:t>
      </w:r>
      <w:r w:rsidR="00593BBF">
        <w:rPr>
          <w:rFonts w:ascii="Arial" w:eastAsia="Times New Roman" w:hAnsi="Arial" w:cs="Arial"/>
          <w:sz w:val="28"/>
          <w:szCs w:val="28"/>
          <w:lang w:eastAsia="zh-CN"/>
        </w:rPr>
        <w:t>.</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Personalul angajat pentru realizarea lucrărilor de construcții va fi instruit și va aplica măsurile necesare pentru protecția calității apelor în șantier.</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Condițiile de contractare trebuie să cuprindă măsuri specifice pentru managementul apelor din zonă pentru a evita poluarea chimică, specificând:</w:t>
      </w:r>
    </w:p>
    <w:p w:rsidR="00742A01" w:rsidRPr="00DF270B"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folosirea oricăror substanțe toxice în procesul de construcție se va face doar după obținerea aprobărilor necesare, funcție de caracteristicile acestora, inclusiv măsurile de depozitare;</w:t>
      </w:r>
    </w:p>
    <w:p w:rsidR="00742A01" w:rsidRPr="00DF270B" w:rsidRDefault="00742A01" w:rsidP="00742A01">
      <w:pPr>
        <w:suppressAutoHyphens/>
        <w:spacing w:after="0" w:line="240" w:lineRule="auto"/>
        <w:ind w:right="4"/>
        <w:jc w:val="both"/>
        <w:rPr>
          <w:rFonts w:ascii="Arial" w:eastAsia="Times New Roman" w:hAnsi="Arial" w:cs="Arial"/>
          <w:b/>
          <w:sz w:val="28"/>
          <w:szCs w:val="28"/>
          <w:lang w:eastAsia="zh-CN"/>
        </w:rPr>
      </w:pPr>
      <w:r w:rsidRPr="00DF270B">
        <w:rPr>
          <w:rFonts w:ascii="Arial" w:eastAsia="Times New Roman" w:hAnsi="Arial" w:cs="Arial"/>
          <w:sz w:val="28"/>
          <w:szCs w:val="28"/>
          <w:lang w:eastAsia="zh-CN"/>
        </w:rPr>
        <w:t>- depozitarea substanțelor inflamabile se va face cu respectarea strictă a normelor legale specifice;</w:t>
      </w:r>
    </w:p>
    <w:p w:rsidR="00742A01"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 xml:space="preserve">- orice activitate sau lucrare prin care se va afecta dinamica naturală a apelor va fi realizată doar după obținerea aprobărilor </w:t>
      </w:r>
      <w:r>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din </w:t>
      </w:r>
      <w:r>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partea </w:t>
      </w:r>
      <w:r>
        <w:rPr>
          <w:rFonts w:ascii="Arial" w:eastAsia="Times New Roman" w:hAnsi="Arial" w:cs="Arial"/>
          <w:sz w:val="28"/>
          <w:szCs w:val="28"/>
          <w:lang w:eastAsia="zh-CN"/>
        </w:rPr>
        <w:t xml:space="preserve"> </w:t>
      </w:r>
      <w:r w:rsidRPr="00DF270B">
        <w:rPr>
          <w:rFonts w:ascii="Arial" w:eastAsia="Times New Roman" w:hAnsi="Arial" w:cs="Arial"/>
          <w:sz w:val="28"/>
          <w:szCs w:val="28"/>
          <w:lang w:eastAsia="zh-CN"/>
        </w:rPr>
        <w:t xml:space="preserve">organelor </w:t>
      </w:r>
    </w:p>
    <w:p w:rsidR="00742A01" w:rsidRDefault="00742A01" w:rsidP="00742A01">
      <w:pPr>
        <w:suppressAutoHyphens/>
        <w:spacing w:after="0" w:line="240" w:lineRule="auto"/>
        <w:ind w:right="4"/>
        <w:jc w:val="both"/>
        <w:rPr>
          <w:rFonts w:ascii="Arial" w:eastAsia="Times New Roman" w:hAnsi="Arial" w:cs="Arial"/>
          <w:sz w:val="28"/>
          <w:szCs w:val="28"/>
          <w:lang w:eastAsia="zh-CN"/>
        </w:rPr>
      </w:pPr>
      <w:r w:rsidRPr="00DF270B">
        <w:rPr>
          <w:rFonts w:ascii="Arial" w:eastAsia="Times New Roman" w:hAnsi="Arial" w:cs="Arial"/>
          <w:sz w:val="28"/>
          <w:szCs w:val="28"/>
          <w:lang w:eastAsia="zh-CN"/>
        </w:rPr>
        <w:t>abilitate(prin proiect, nu se impun astfel de lucrări).</w:t>
      </w:r>
    </w:p>
    <w:p w:rsidR="00742A01" w:rsidRDefault="00742A01" w:rsidP="002F0EEC">
      <w:pPr>
        <w:spacing w:after="0" w:line="240" w:lineRule="auto"/>
        <w:jc w:val="both"/>
        <w:rPr>
          <w:rFonts w:ascii="Arial" w:eastAsia="Times New Roman" w:hAnsi="Arial" w:cs="Arial"/>
          <w:b/>
          <w:sz w:val="28"/>
          <w:szCs w:val="28"/>
          <w:lang w:val="ro-RO" w:eastAsia="ro-RO"/>
        </w:rPr>
      </w:pPr>
    </w:p>
    <w:p w:rsidR="002F0EEC" w:rsidRPr="00742A01" w:rsidRDefault="002F0EEC" w:rsidP="002F0EEC">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VI.1.2.</w:t>
      </w:r>
      <w:r w:rsidR="00742A01" w:rsidRPr="00742A01">
        <w:rPr>
          <w:rFonts w:ascii="Arial" w:eastAsia="Times New Roman" w:hAnsi="Arial" w:cs="Arial"/>
          <w:b/>
          <w:sz w:val="28"/>
          <w:szCs w:val="28"/>
          <w:lang w:val="ro-RO" w:eastAsia="ro-RO"/>
        </w:rPr>
        <w:t xml:space="preserve"> P</w:t>
      </w:r>
      <w:r w:rsidRPr="00742A01">
        <w:rPr>
          <w:rFonts w:ascii="Arial" w:eastAsia="Times New Roman" w:hAnsi="Arial" w:cs="Arial"/>
          <w:b/>
          <w:sz w:val="28"/>
          <w:szCs w:val="28"/>
          <w:lang w:val="ro-RO" w:eastAsia="ro-RO"/>
        </w:rPr>
        <w:t>rotecția aerului</w:t>
      </w:r>
    </w:p>
    <w:p w:rsidR="002F0EEC" w:rsidRDefault="002F0EEC" w:rsidP="002F0EEC">
      <w:pPr>
        <w:spacing w:after="0" w:line="240" w:lineRule="auto"/>
        <w:jc w:val="both"/>
        <w:rPr>
          <w:rFonts w:ascii="Arial" w:eastAsia="Times New Roman" w:hAnsi="Arial" w:cs="Arial"/>
          <w:b/>
          <w:sz w:val="28"/>
          <w:szCs w:val="28"/>
          <w:lang w:val="ro-RO" w:eastAsia="ro-RO"/>
        </w:rPr>
      </w:pPr>
      <w:r w:rsidRPr="00742A01">
        <w:rPr>
          <w:rFonts w:ascii="Arial" w:eastAsia="Times New Roman" w:hAnsi="Arial" w:cs="Arial"/>
          <w:b/>
          <w:sz w:val="28"/>
          <w:szCs w:val="28"/>
          <w:lang w:val="ro-RO" w:eastAsia="ro-RO"/>
        </w:rPr>
        <w:t xml:space="preserve">VI.1.2.1. Sursele de poluanți pentru aer, poluanți, inclusiv surse de mirosuri </w:t>
      </w:r>
    </w:p>
    <w:p w:rsidR="00742A01" w:rsidRDefault="00742A01" w:rsidP="002F0EEC">
      <w:pPr>
        <w:spacing w:after="0" w:line="240" w:lineRule="auto"/>
        <w:jc w:val="both"/>
        <w:rPr>
          <w:rFonts w:ascii="Arial" w:eastAsia="Times New Roman" w:hAnsi="Arial" w:cs="Arial"/>
          <w:b/>
          <w:sz w:val="28"/>
          <w:szCs w:val="28"/>
          <w:lang w:val="ro-RO" w:eastAsia="ro-RO"/>
        </w:rPr>
      </w:pPr>
    </w:p>
    <w:p w:rsidR="002122FD" w:rsidRDefault="007B7E2B" w:rsidP="00742A01">
      <w:pPr>
        <w:autoSpaceDE w:val="0"/>
        <w:autoSpaceDN w:val="0"/>
        <w:adjustRightInd w:val="0"/>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742A01">
        <w:rPr>
          <w:rFonts w:ascii="Arial" w:eastAsia="Times New Roman" w:hAnsi="Arial" w:cs="Arial"/>
          <w:sz w:val="28"/>
          <w:szCs w:val="28"/>
          <w:lang w:val="ro-RO" w:eastAsia="ro-RO"/>
        </w:rPr>
        <w:t>L</w:t>
      </w:r>
      <w:r w:rsidR="00742A01" w:rsidRPr="003F1179">
        <w:rPr>
          <w:rFonts w:ascii="Arial" w:eastAsia="Times New Roman" w:hAnsi="Arial" w:cs="Arial"/>
          <w:sz w:val="28"/>
          <w:szCs w:val="28"/>
          <w:lang w:val="ro-RO" w:eastAsia="ro-RO"/>
        </w:rPr>
        <w:t>a microscară, potențialele surse locale de afectare a calității aerului sunt:</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lastRenderedPageBreak/>
        <w:t xml:space="preserve">  </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t>- Activitățile agricole și zootehnice – emisii de praf, pulberi, gaze de ardere, gaze metabolice.</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t xml:space="preserve">- Trafic rutier pe drumurile județene și comunale – emisii de pulberi, gaze de ardere. În cazul drumurilor neasfaltate se emite praf în cantități însemnate.  </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t xml:space="preserve">- Încălzire – emisii de gaze de ardere. În </w:t>
      </w:r>
      <w:r>
        <w:rPr>
          <w:rFonts w:ascii="Arial" w:eastAsia="Times New Roman" w:hAnsi="Arial" w:cs="Arial"/>
          <w:sz w:val="28"/>
          <w:szCs w:val="28"/>
          <w:lang w:val="ro-RO" w:eastAsia="ro-RO"/>
        </w:rPr>
        <w:t>zonă</w:t>
      </w:r>
      <w:r w:rsidRPr="003F1179">
        <w:rPr>
          <w:rFonts w:ascii="Arial" w:eastAsia="Times New Roman" w:hAnsi="Arial" w:cs="Arial"/>
          <w:sz w:val="28"/>
          <w:szCs w:val="28"/>
          <w:lang w:val="ro-RO" w:eastAsia="ro-RO"/>
        </w:rPr>
        <w:t xml:space="preserve"> se utilizează în principal lemnul care se arde în sobe sau în centrale termice  </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t>- Arderi în aer liber - se practică arderea resturilor vegetale din grădină în gospodărie.</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t xml:space="preserve">- Activități industriale – emisii diverse: praf, gaze de ardere. Activitatea industrială în </w:t>
      </w:r>
      <w:r>
        <w:rPr>
          <w:rFonts w:ascii="Arial" w:eastAsia="Times New Roman" w:hAnsi="Arial" w:cs="Arial"/>
          <w:sz w:val="28"/>
          <w:szCs w:val="28"/>
          <w:lang w:val="ro-RO" w:eastAsia="ro-RO"/>
        </w:rPr>
        <w:t>zonă</w:t>
      </w:r>
      <w:r w:rsidRPr="003F1179">
        <w:rPr>
          <w:rFonts w:ascii="Arial" w:eastAsia="Times New Roman" w:hAnsi="Arial" w:cs="Arial"/>
          <w:sz w:val="28"/>
          <w:szCs w:val="28"/>
          <w:lang w:val="ro-RO" w:eastAsia="ro-RO"/>
        </w:rPr>
        <w:t xml:space="preserve"> este redusă, fără a constitui o sursă importantă de emisii.  </w:t>
      </w:r>
    </w:p>
    <w:p w:rsidR="00742A01" w:rsidRPr="003F1179" w:rsidRDefault="00742A01" w:rsidP="00742A01">
      <w:pPr>
        <w:autoSpaceDE w:val="0"/>
        <w:autoSpaceDN w:val="0"/>
        <w:adjustRightInd w:val="0"/>
        <w:spacing w:after="0" w:line="240" w:lineRule="auto"/>
        <w:jc w:val="both"/>
        <w:rPr>
          <w:rFonts w:ascii="Arial" w:eastAsia="Times New Roman" w:hAnsi="Arial" w:cs="Arial"/>
          <w:b/>
          <w:sz w:val="28"/>
          <w:szCs w:val="28"/>
          <w:lang w:val="ro-RO" w:eastAsia="ro-RO"/>
        </w:rPr>
      </w:pPr>
      <w:r w:rsidRPr="003F1179">
        <w:rPr>
          <w:rFonts w:ascii="Arial" w:eastAsia="Times New Roman" w:hAnsi="Arial" w:cs="Arial"/>
          <w:sz w:val="28"/>
          <w:szCs w:val="28"/>
          <w:lang w:val="ro-RO" w:eastAsia="ro-RO"/>
        </w:rPr>
        <w:t>- Procese de fermentație naturală – emisii de gaze de fermentație.</w:t>
      </w:r>
    </w:p>
    <w:p w:rsidR="00742A01" w:rsidRPr="003F1179" w:rsidRDefault="00742A01" w:rsidP="00742A01">
      <w:pPr>
        <w:autoSpaceDE w:val="0"/>
        <w:autoSpaceDN w:val="0"/>
        <w:adjustRightInd w:val="0"/>
        <w:spacing w:after="0" w:line="240" w:lineRule="auto"/>
        <w:jc w:val="both"/>
        <w:rPr>
          <w:rFonts w:ascii="Arial" w:eastAsia="Times New Roman" w:hAnsi="Arial" w:cs="Arial"/>
          <w:sz w:val="28"/>
          <w:szCs w:val="28"/>
          <w:lang w:val="ro-RO" w:eastAsia="ro-RO"/>
        </w:rPr>
      </w:pPr>
      <w:r w:rsidRPr="003F1179">
        <w:rPr>
          <w:rFonts w:ascii="Arial" w:eastAsia="Times New Roman" w:hAnsi="Arial" w:cs="Arial"/>
          <w:sz w:val="28"/>
          <w:szCs w:val="28"/>
          <w:lang w:val="ro-RO" w:eastAsia="ro-RO"/>
        </w:rPr>
        <w:t xml:space="preserve">Pe </w:t>
      </w:r>
      <w:r>
        <w:rPr>
          <w:rFonts w:ascii="Arial" w:eastAsia="Times New Roman" w:hAnsi="Arial" w:cs="Arial"/>
          <w:sz w:val="28"/>
          <w:szCs w:val="28"/>
          <w:lang w:val="ro-RO" w:eastAsia="ro-RO"/>
        </w:rPr>
        <w:t>tronsonul drumului</w:t>
      </w:r>
      <w:r w:rsidRPr="003F1179">
        <w:rPr>
          <w:rFonts w:ascii="Arial" w:eastAsia="Times New Roman" w:hAnsi="Arial" w:cs="Arial"/>
          <w:sz w:val="28"/>
          <w:szCs w:val="28"/>
          <w:lang w:val="ro-RO" w:eastAsia="ro-RO"/>
        </w:rPr>
        <w:t xml:space="preserve"> nu se găsesc surse majore de poluare a aerului, cum ar fi: instalații IPPC, SEVESO, IMA sau COV. </w:t>
      </w:r>
    </w:p>
    <w:p w:rsidR="00CE2056" w:rsidRPr="00CE2056" w:rsidRDefault="00CE2056" w:rsidP="00CE2056">
      <w:pPr>
        <w:spacing w:after="0" w:line="240" w:lineRule="auto"/>
        <w:jc w:val="both"/>
        <w:rPr>
          <w:rFonts w:ascii="Arial" w:hAnsi="Arial" w:cs="Arial"/>
          <w:sz w:val="28"/>
          <w:szCs w:val="28"/>
          <w:lang w:eastAsia="ro-RO"/>
        </w:rPr>
      </w:pPr>
      <w:r w:rsidRPr="00CE2056">
        <w:rPr>
          <w:rFonts w:ascii="Arial" w:hAnsi="Arial" w:cs="Arial"/>
          <w:sz w:val="28"/>
          <w:szCs w:val="28"/>
          <w:lang w:val="ro-RO" w:eastAsia="ro-RO"/>
        </w:rPr>
        <w:t>Sursele de poluanți atmosferici aferente obiectivului</w:t>
      </w:r>
      <w:r>
        <w:rPr>
          <w:rFonts w:ascii="Arial" w:hAnsi="Arial" w:cs="Arial"/>
          <w:sz w:val="28"/>
          <w:szCs w:val="28"/>
          <w:lang w:eastAsia="ro-RO"/>
        </w:rPr>
        <w:t>:</w:t>
      </w:r>
      <w:r w:rsidRPr="00CE2056">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DA47CB">
        <w:rPr>
          <w:rFonts w:ascii="Arial" w:hAnsi="Arial" w:cs="Arial"/>
          <w:sz w:val="28"/>
          <w:szCs w:val="28"/>
          <w:lang w:eastAsia="ro-RO"/>
        </w:rPr>
        <w:t>Perioada de constructie cu executia lucrarilor</w:t>
      </w:r>
      <w:r>
        <w:rPr>
          <w:rFonts w:ascii="Arial" w:hAnsi="Arial" w:cs="Arial"/>
          <w:sz w:val="28"/>
          <w:szCs w:val="28"/>
          <w:lang w:eastAsia="ro-RO"/>
        </w:rPr>
        <w:t xml:space="preserve"> -</w:t>
      </w:r>
      <w:r w:rsidRPr="00DA47CB">
        <w:rPr>
          <w:rFonts w:ascii="Arial" w:hAnsi="Arial" w:cs="Arial"/>
          <w:sz w:val="28"/>
          <w:szCs w:val="28"/>
          <w:lang w:eastAsia="ro-RO"/>
        </w:rPr>
        <w:t xml:space="preserve"> functionarea utilajelor, vehicule</w:t>
      </w:r>
      <w:r>
        <w:rPr>
          <w:rFonts w:ascii="Arial" w:hAnsi="Arial" w:cs="Arial"/>
          <w:sz w:val="28"/>
          <w:szCs w:val="28"/>
          <w:lang w:eastAsia="ro-RO"/>
        </w:rPr>
        <w:t>.</w:t>
      </w:r>
      <w:r w:rsidRPr="00DA47CB">
        <w:rPr>
          <w:rFonts w:ascii="Arial" w:hAnsi="Arial" w:cs="Arial"/>
          <w:sz w:val="28"/>
          <w:szCs w:val="28"/>
          <w:lang w:eastAsia="ro-RO"/>
        </w:rPr>
        <w:t xml:space="preserve"> Calitatea aerului poate fi afectata de emisiile din timpul lucrarilor propriu-zise de constructie lucrari de terasamente si a altor materiale (nisip, pietris, balast), construirea unor lucrari (drum, poduri, pasaje, lucrari de consolidare, lucrari hidrotehnice), activitati colaterale (asfaltare, marcare drum cu vopsea) dar si de emisiile generate de functionarea echipamentelor si utilajelor, traficul de santier. Principalele faze de constructie care se constituie in surse de emisie a prafului in atmosfera sunt: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executia terasamentelor;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realizarea sistemului rutier (punerea in opera a balastului);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realizarea lucrarilor de arta.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Lucrarile din amplasamentul drumului, constituie sursele cu cel mai ridicat potential de poluare a atmosferei. Aceste surse sunt de suprafata si sunt un rezultat al functionarii utilajelor si echipamentelor in fronturile de lucru. Activitatea utilajelor cuprinde, in principal: decaparea p</w:t>
      </w:r>
      <w:r>
        <w:rPr>
          <w:rFonts w:ascii="Arial" w:hAnsi="Arial" w:cs="Arial"/>
          <w:sz w:val="28"/>
          <w:szCs w:val="28"/>
          <w:lang w:eastAsia="ro-RO"/>
        </w:rPr>
        <w:t>ă</w:t>
      </w:r>
      <w:r w:rsidRPr="00DA47CB">
        <w:rPr>
          <w:rFonts w:ascii="Arial" w:hAnsi="Arial" w:cs="Arial"/>
          <w:sz w:val="28"/>
          <w:szCs w:val="28"/>
          <w:lang w:eastAsia="ro-RO"/>
        </w:rPr>
        <w:t>m</w:t>
      </w:r>
      <w:r>
        <w:rPr>
          <w:rFonts w:ascii="Arial" w:hAnsi="Arial" w:cs="Arial"/>
          <w:sz w:val="28"/>
          <w:szCs w:val="28"/>
          <w:lang w:eastAsia="ro-RO"/>
        </w:rPr>
        <w:t>â</w:t>
      </w:r>
      <w:r w:rsidRPr="00DA47CB">
        <w:rPr>
          <w:rFonts w:ascii="Arial" w:hAnsi="Arial" w:cs="Arial"/>
          <w:sz w:val="28"/>
          <w:szCs w:val="28"/>
          <w:lang w:eastAsia="ro-RO"/>
        </w:rPr>
        <w:t>ntului vegetal, sapaturi umpluturi din p</w:t>
      </w:r>
      <w:r>
        <w:rPr>
          <w:rFonts w:ascii="Arial" w:hAnsi="Arial" w:cs="Arial"/>
          <w:sz w:val="28"/>
          <w:szCs w:val="28"/>
          <w:lang w:eastAsia="ro-RO"/>
        </w:rPr>
        <w:t>ă</w:t>
      </w:r>
      <w:r w:rsidRPr="00DA47CB">
        <w:rPr>
          <w:rFonts w:ascii="Arial" w:hAnsi="Arial" w:cs="Arial"/>
          <w:sz w:val="28"/>
          <w:szCs w:val="28"/>
          <w:lang w:eastAsia="ro-RO"/>
        </w:rPr>
        <w:t>m</w:t>
      </w:r>
      <w:r>
        <w:rPr>
          <w:rFonts w:ascii="Arial" w:hAnsi="Arial" w:cs="Arial"/>
          <w:sz w:val="28"/>
          <w:szCs w:val="28"/>
          <w:lang w:eastAsia="ro-RO"/>
        </w:rPr>
        <w:t>â</w:t>
      </w:r>
      <w:r w:rsidRPr="00DA47CB">
        <w:rPr>
          <w:rFonts w:ascii="Arial" w:hAnsi="Arial" w:cs="Arial"/>
          <w:sz w:val="28"/>
          <w:szCs w:val="28"/>
          <w:lang w:eastAsia="ro-RO"/>
        </w:rPr>
        <w:t xml:space="preserve">nt si balast in corpul drumului, realizarea sistemului rutier, realizarea lucrarilor de arta (infrastructura, suprastructura), etc.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Pentru realizarea principalelor tipuri de lucrari, se apreciaza ca se vor utiliza urmatoarele tipuri de utilaje si vehicule: </w:t>
      </w:r>
    </w:p>
    <w:p w:rsidR="002122FD" w:rsidRDefault="002122FD" w:rsidP="00CE2056">
      <w:pPr>
        <w:spacing w:after="0" w:line="240" w:lineRule="auto"/>
        <w:jc w:val="both"/>
        <w:rPr>
          <w:rFonts w:ascii="Arial" w:hAnsi="Arial" w:cs="Arial"/>
          <w:sz w:val="28"/>
          <w:szCs w:val="28"/>
          <w:lang w:eastAsia="ro-RO"/>
        </w:rPr>
      </w:pPr>
    </w:p>
    <w:p w:rsidR="002122FD" w:rsidRDefault="002122FD" w:rsidP="00CE2056">
      <w:pPr>
        <w:spacing w:after="0" w:line="240" w:lineRule="auto"/>
        <w:jc w:val="both"/>
        <w:rPr>
          <w:rFonts w:ascii="Arial" w:hAnsi="Arial" w:cs="Arial"/>
          <w:sz w:val="28"/>
          <w:szCs w:val="28"/>
          <w:lang w:eastAsia="ro-RO"/>
        </w:rPr>
      </w:pPr>
    </w:p>
    <w:p w:rsidR="00CE2056"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DA47CB">
        <w:rPr>
          <w:rFonts w:ascii="Arial" w:hAnsi="Arial" w:cs="Arial"/>
          <w:sz w:val="28"/>
          <w:szCs w:val="28"/>
          <w:lang w:eastAsia="ro-RO"/>
        </w:rPr>
        <w:t>Terasamente: buldozere, excavatoare, excavatoare cu cupa inversa, incarcatoare, camioane, foreze hidraulice, ciocane pneumatice, autogredere, screpere, cisterne pentru apa, proiectoare, compactoare pe pneuri, masini care merg in spatele compactoarelor, tractoare, raspanditor de var, malaxor pentru material stabilizat</w:t>
      </w:r>
      <w:r>
        <w:rPr>
          <w:rFonts w:ascii="Arial" w:hAnsi="Arial" w:cs="Arial"/>
          <w:sz w:val="28"/>
          <w:szCs w:val="28"/>
          <w:lang w:eastAsia="ro-RO"/>
        </w:rPr>
        <w:t>.</w:t>
      </w:r>
      <w:r w:rsidRPr="00DA47CB">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DA47CB">
        <w:rPr>
          <w:rFonts w:ascii="Arial" w:hAnsi="Arial" w:cs="Arial"/>
          <w:sz w:val="28"/>
          <w:szCs w:val="28"/>
          <w:lang w:eastAsia="ro-RO"/>
        </w:rPr>
        <w:t>Structura rutier</w:t>
      </w:r>
      <w:r>
        <w:rPr>
          <w:rFonts w:ascii="Arial" w:hAnsi="Arial" w:cs="Arial"/>
          <w:sz w:val="28"/>
          <w:szCs w:val="28"/>
          <w:lang w:eastAsia="ro-RO"/>
        </w:rPr>
        <w:t>ă</w:t>
      </w:r>
      <w:r w:rsidRPr="00DA47CB">
        <w:rPr>
          <w:rFonts w:ascii="Arial" w:hAnsi="Arial" w:cs="Arial"/>
          <w:sz w:val="28"/>
          <w:szCs w:val="28"/>
          <w:lang w:eastAsia="ro-RO"/>
        </w:rPr>
        <w:t xml:space="preserve">: autodescarcatoare, nivelator de drum, gredere, perii mecanice, compactoarevibratoare, raspanditor de criblura, repartizor de asfalt, auto-gudronator. </w:t>
      </w:r>
    </w:p>
    <w:p w:rsidR="00CE2056"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DA47CB">
        <w:rPr>
          <w:rFonts w:ascii="Arial" w:hAnsi="Arial" w:cs="Arial"/>
          <w:sz w:val="28"/>
          <w:szCs w:val="28"/>
          <w:lang w:eastAsia="ro-RO"/>
        </w:rPr>
        <w:t xml:space="preserve">Lucrari de arta: distribuitoare pentru beton, macarale, pompe de beton, camioane, elephantine, tractoare-trailere, autotransportoare de beton, proiectoare.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Emisiile de poluanti scad cu cat performantele motorului sunt mai avansate, tendinta in lume fiind fabricarea de motoare cu consumuri c</w:t>
      </w:r>
      <w:r>
        <w:rPr>
          <w:rFonts w:ascii="Arial" w:hAnsi="Arial" w:cs="Arial"/>
          <w:sz w:val="28"/>
          <w:szCs w:val="28"/>
          <w:lang w:eastAsia="ro-RO"/>
        </w:rPr>
        <w:t>â</w:t>
      </w:r>
      <w:r w:rsidRPr="00DA47CB">
        <w:rPr>
          <w:rFonts w:ascii="Arial" w:hAnsi="Arial" w:cs="Arial"/>
          <w:sz w:val="28"/>
          <w:szCs w:val="28"/>
          <w:lang w:eastAsia="ro-RO"/>
        </w:rPr>
        <w:t>t mai mici pe unitatea de putere si cu un control c</w:t>
      </w:r>
      <w:r>
        <w:rPr>
          <w:rFonts w:ascii="Arial" w:hAnsi="Arial" w:cs="Arial"/>
          <w:sz w:val="28"/>
          <w:szCs w:val="28"/>
          <w:lang w:eastAsia="ro-RO"/>
        </w:rPr>
        <w:t>â</w:t>
      </w:r>
      <w:r w:rsidRPr="00DA47CB">
        <w:rPr>
          <w:rFonts w:ascii="Arial" w:hAnsi="Arial" w:cs="Arial"/>
          <w:sz w:val="28"/>
          <w:szCs w:val="28"/>
          <w:lang w:eastAsia="ro-RO"/>
        </w:rPr>
        <w:t>t mai restrictiv al emisiilor. Emisiile de particule in suspensie variaza de la o zi la alta depinzand de specificul operatiilor, c</w:t>
      </w:r>
      <w:r>
        <w:rPr>
          <w:rFonts w:ascii="Arial" w:hAnsi="Arial" w:cs="Arial"/>
          <w:sz w:val="28"/>
          <w:szCs w:val="28"/>
          <w:lang w:eastAsia="ro-RO"/>
        </w:rPr>
        <w:t>â</w:t>
      </w:r>
      <w:r w:rsidRPr="00DA47CB">
        <w:rPr>
          <w:rFonts w:ascii="Arial" w:hAnsi="Arial" w:cs="Arial"/>
          <w:sz w:val="28"/>
          <w:szCs w:val="28"/>
          <w:lang w:eastAsia="ro-RO"/>
        </w:rPr>
        <w:t xml:space="preserve">t si de conditiile meteorologice.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Utilajele, indiferent de tipul lor, functioneaza cu motoare Diesel, gazele de esapament evacuate in atmosfera continand intregul complex de poluanti specifici arderii interne a motorinei: oxizi de azot (NOx), compusi organici volatili nonmetanici (COVnm), metan (CH4), oxizi de carbon (CO, CO2), amoniac (NH3), particule cu metale grele (Cd, Cu, Cr, Ni, Se, Zn), hidrocarburi aromatice policiclice (HAP), dioxid de sulf (SO2). Cantitatile de poluanti emise in atmosfera de utilaje depind, in principal, de urmatorii factori: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tehnologia de fabricatie a motorului;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puterea motorului;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consumul de carburant pe unitatea de putere;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capacitatea utilajului;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v</w:t>
      </w:r>
      <w:r w:rsidR="00593BBF">
        <w:rPr>
          <w:rFonts w:ascii="Arial" w:hAnsi="Arial" w:cs="Arial"/>
          <w:sz w:val="28"/>
          <w:szCs w:val="28"/>
          <w:lang w:eastAsia="ro-RO"/>
        </w:rPr>
        <w:t>â</w:t>
      </w:r>
      <w:r w:rsidRPr="00DA47CB">
        <w:rPr>
          <w:rFonts w:ascii="Arial" w:hAnsi="Arial" w:cs="Arial"/>
          <w:sz w:val="28"/>
          <w:szCs w:val="28"/>
          <w:lang w:eastAsia="ro-RO"/>
        </w:rPr>
        <w:t xml:space="preserve">rsta motorului/utilajului.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Emisiile de </w:t>
      </w:r>
      <w:r>
        <w:rPr>
          <w:rFonts w:ascii="Arial" w:hAnsi="Arial" w:cs="Arial"/>
          <w:sz w:val="28"/>
          <w:szCs w:val="28"/>
          <w:lang w:eastAsia="ro-RO"/>
        </w:rPr>
        <w:t xml:space="preserve"> </w:t>
      </w:r>
      <w:r w:rsidRPr="00DA47CB">
        <w:rPr>
          <w:rFonts w:ascii="Arial" w:hAnsi="Arial" w:cs="Arial"/>
          <w:sz w:val="28"/>
          <w:szCs w:val="28"/>
          <w:lang w:eastAsia="ro-RO"/>
        </w:rPr>
        <w:t xml:space="preserve">poluanti </w:t>
      </w:r>
      <w:r>
        <w:rPr>
          <w:rFonts w:ascii="Arial" w:hAnsi="Arial" w:cs="Arial"/>
          <w:sz w:val="28"/>
          <w:szCs w:val="28"/>
          <w:lang w:eastAsia="ro-RO"/>
        </w:rPr>
        <w:t xml:space="preserve"> </w:t>
      </w:r>
      <w:r w:rsidRPr="00DA47CB">
        <w:rPr>
          <w:rFonts w:ascii="Arial" w:hAnsi="Arial" w:cs="Arial"/>
          <w:sz w:val="28"/>
          <w:szCs w:val="28"/>
          <w:lang w:eastAsia="ro-RO"/>
        </w:rPr>
        <w:t xml:space="preserve">in </w:t>
      </w:r>
      <w:r>
        <w:rPr>
          <w:rFonts w:ascii="Arial" w:hAnsi="Arial" w:cs="Arial"/>
          <w:sz w:val="28"/>
          <w:szCs w:val="28"/>
          <w:lang w:eastAsia="ro-RO"/>
        </w:rPr>
        <w:t xml:space="preserve"> </w:t>
      </w:r>
      <w:r w:rsidRPr="00DA47CB">
        <w:rPr>
          <w:rFonts w:ascii="Arial" w:hAnsi="Arial" w:cs="Arial"/>
          <w:sz w:val="28"/>
          <w:szCs w:val="28"/>
          <w:lang w:eastAsia="ro-RO"/>
        </w:rPr>
        <w:t xml:space="preserve">atmosfera </w:t>
      </w:r>
      <w:r>
        <w:rPr>
          <w:rFonts w:ascii="Arial" w:hAnsi="Arial" w:cs="Arial"/>
          <w:sz w:val="28"/>
          <w:szCs w:val="28"/>
          <w:lang w:eastAsia="ro-RO"/>
        </w:rPr>
        <w:t xml:space="preserve"> </w:t>
      </w:r>
      <w:r w:rsidRPr="00DA47CB">
        <w:rPr>
          <w:rFonts w:ascii="Arial" w:hAnsi="Arial" w:cs="Arial"/>
          <w:sz w:val="28"/>
          <w:szCs w:val="28"/>
          <w:lang w:eastAsia="ro-RO"/>
        </w:rPr>
        <w:t xml:space="preserve">au </w:t>
      </w:r>
      <w:r>
        <w:rPr>
          <w:rFonts w:ascii="Arial" w:hAnsi="Arial" w:cs="Arial"/>
          <w:sz w:val="28"/>
          <w:szCs w:val="28"/>
          <w:lang w:eastAsia="ro-RO"/>
        </w:rPr>
        <w:t xml:space="preserve"> </w:t>
      </w:r>
      <w:r w:rsidRPr="00DA47CB">
        <w:rPr>
          <w:rFonts w:ascii="Arial" w:hAnsi="Arial" w:cs="Arial"/>
          <w:sz w:val="28"/>
          <w:szCs w:val="28"/>
          <w:lang w:eastAsia="ro-RO"/>
        </w:rPr>
        <w:t xml:space="preserve">o </w:t>
      </w:r>
      <w:r>
        <w:rPr>
          <w:rFonts w:ascii="Arial" w:hAnsi="Arial" w:cs="Arial"/>
          <w:sz w:val="28"/>
          <w:szCs w:val="28"/>
          <w:lang w:eastAsia="ro-RO"/>
        </w:rPr>
        <w:t xml:space="preserve"> </w:t>
      </w:r>
      <w:r w:rsidRPr="00DA47CB">
        <w:rPr>
          <w:rFonts w:ascii="Arial" w:hAnsi="Arial" w:cs="Arial"/>
          <w:sz w:val="28"/>
          <w:szCs w:val="28"/>
          <w:lang w:eastAsia="ro-RO"/>
        </w:rPr>
        <w:t xml:space="preserve">durata </w:t>
      </w:r>
      <w:r>
        <w:rPr>
          <w:rFonts w:ascii="Arial" w:hAnsi="Arial" w:cs="Arial"/>
          <w:sz w:val="28"/>
          <w:szCs w:val="28"/>
          <w:lang w:eastAsia="ro-RO"/>
        </w:rPr>
        <w:t xml:space="preserve"> </w:t>
      </w:r>
      <w:r w:rsidRPr="00DA47CB">
        <w:rPr>
          <w:rFonts w:ascii="Arial" w:hAnsi="Arial" w:cs="Arial"/>
          <w:sz w:val="28"/>
          <w:szCs w:val="28"/>
          <w:lang w:eastAsia="ro-RO"/>
        </w:rPr>
        <w:t xml:space="preserve">egala </w:t>
      </w:r>
      <w:r>
        <w:rPr>
          <w:rFonts w:ascii="Arial" w:hAnsi="Arial" w:cs="Arial"/>
          <w:sz w:val="28"/>
          <w:szCs w:val="28"/>
          <w:lang w:eastAsia="ro-RO"/>
        </w:rPr>
        <w:t xml:space="preserve"> </w:t>
      </w:r>
      <w:r w:rsidRPr="00DA47CB">
        <w:rPr>
          <w:rFonts w:ascii="Arial" w:hAnsi="Arial" w:cs="Arial"/>
          <w:sz w:val="28"/>
          <w:szCs w:val="28"/>
          <w:lang w:eastAsia="ro-RO"/>
        </w:rPr>
        <w:t xml:space="preserve">cu durata zilnica a </w:t>
      </w:r>
    </w:p>
    <w:p w:rsidR="002122FD"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programului de lucru (in general 8 ore), putand prezenta unele variatii de la o ora la alta si de la o zi la alta. Totodata, avand in vedere ca durata anuala a lucrarilor este de circa 9 luni/an (primavara + vara + toamna) din totalul de </w:t>
      </w:r>
      <w:r>
        <w:rPr>
          <w:rFonts w:ascii="Arial" w:hAnsi="Arial" w:cs="Arial"/>
          <w:sz w:val="28"/>
          <w:szCs w:val="28"/>
          <w:lang w:eastAsia="ro-RO"/>
        </w:rPr>
        <w:t>22</w:t>
      </w:r>
      <w:r w:rsidRPr="00DA47CB">
        <w:rPr>
          <w:rFonts w:ascii="Arial" w:hAnsi="Arial" w:cs="Arial"/>
          <w:sz w:val="28"/>
          <w:szCs w:val="28"/>
          <w:lang w:eastAsia="ro-RO"/>
        </w:rPr>
        <w:t xml:space="preserve"> luni c</w:t>
      </w:r>
      <w:r>
        <w:rPr>
          <w:rFonts w:ascii="Arial" w:hAnsi="Arial" w:cs="Arial"/>
          <w:sz w:val="28"/>
          <w:szCs w:val="28"/>
          <w:lang w:eastAsia="ro-RO"/>
        </w:rPr>
        <w:t>â</w:t>
      </w:r>
      <w:r w:rsidRPr="00DA47CB">
        <w:rPr>
          <w:rFonts w:ascii="Arial" w:hAnsi="Arial" w:cs="Arial"/>
          <w:sz w:val="28"/>
          <w:szCs w:val="28"/>
          <w:lang w:eastAsia="ro-RO"/>
        </w:rPr>
        <w:t>t va dura executia lucrarilor, in sezonul de iarna emisiile sunt mult mai reduse. In perioada anuala de lucru vor exista, de asemene</w:t>
      </w:r>
      <w:r>
        <w:rPr>
          <w:rFonts w:ascii="Arial" w:hAnsi="Arial" w:cs="Arial"/>
          <w:sz w:val="28"/>
          <w:szCs w:val="28"/>
          <w:lang w:eastAsia="ro-RO"/>
        </w:rPr>
        <w:t>a, variatii ale emisiilor, atat</w:t>
      </w:r>
      <w:r w:rsidRPr="00DA47CB">
        <w:rPr>
          <w:rFonts w:ascii="Arial" w:hAnsi="Arial" w:cs="Arial"/>
          <w:sz w:val="28"/>
          <w:szCs w:val="28"/>
          <w:lang w:eastAsia="ro-RO"/>
        </w:rPr>
        <w:t xml:space="preserve"> datorita categoriilor de operatii care se vor executa la un moment dat, cat si datorita variatiei conditiilor meteorologice. Varfurile se vor atinge in perioadele de executie a lucrarilor de terasamente. Sursele</w:t>
      </w:r>
    </w:p>
    <w:p w:rsidR="002122FD" w:rsidRDefault="002122FD" w:rsidP="00CE2056">
      <w:pPr>
        <w:spacing w:after="0" w:line="240" w:lineRule="auto"/>
        <w:jc w:val="both"/>
        <w:rPr>
          <w:rFonts w:ascii="Arial" w:hAnsi="Arial" w:cs="Arial"/>
          <w:sz w:val="28"/>
          <w:szCs w:val="28"/>
          <w:lang w:eastAsia="ro-RO"/>
        </w:rPr>
      </w:pP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 xml:space="preserve"> de emisie a poluantilor atmosferici specifice obiectivului studiat sunt, in general, surse la sol sau in apropierea solului (cu exceptia celor aferente construirii lucrarilor de arta), deschise (cele care implica manevrarea pamantului) si mobile. Caracteristicile surselor si geometria obiectivului inscriu amplasamentul, in ansamblu, in categoria surselor liniare. Organizarea de santier </w:t>
      </w:r>
      <w:r>
        <w:rPr>
          <w:rFonts w:ascii="Arial" w:hAnsi="Arial" w:cs="Arial"/>
          <w:sz w:val="28"/>
          <w:szCs w:val="28"/>
          <w:lang w:eastAsia="ro-RO"/>
        </w:rPr>
        <w:t xml:space="preserve">- </w:t>
      </w:r>
      <w:r w:rsidRPr="00DA47CB">
        <w:rPr>
          <w:rFonts w:ascii="Arial" w:hAnsi="Arial" w:cs="Arial"/>
          <w:sz w:val="28"/>
          <w:szCs w:val="28"/>
          <w:lang w:eastAsia="ro-RO"/>
        </w:rPr>
        <w:t xml:space="preserve">Executia obiectivului implica, pe langa sursele de emisie aferente lucrarilor de constructie, si surse de emisie asociate activitatilor desfasurate pe amplasamentul organizarii de santier. Data fiind insa locatia, se aprecieaza ca antreprenorul va utiliza statii de asfalt si betoane existente in </w:t>
      </w:r>
      <w:r>
        <w:rPr>
          <w:rFonts w:ascii="Arial" w:hAnsi="Arial" w:cs="Arial"/>
          <w:sz w:val="28"/>
          <w:szCs w:val="28"/>
          <w:lang w:eastAsia="ro-RO"/>
        </w:rPr>
        <w:t>zonă</w:t>
      </w:r>
      <w:r w:rsidRPr="00DA47CB">
        <w:rPr>
          <w:rFonts w:ascii="Arial" w:hAnsi="Arial" w:cs="Arial"/>
          <w:sz w:val="28"/>
          <w:szCs w:val="28"/>
          <w:lang w:eastAsia="ro-RO"/>
        </w:rPr>
        <w:t xml:space="preserve">. Prin urmare impactul exercitat in incinta Organizarii de santier se apreciaza ca fiind nesemnificativ. </w:t>
      </w:r>
    </w:p>
    <w:p w:rsidR="00CE2056" w:rsidRDefault="00CE2056" w:rsidP="00CE2056">
      <w:pPr>
        <w:spacing w:after="0" w:line="240" w:lineRule="auto"/>
        <w:jc w:val="both"/>
        <w:rPr>
          <w:rFonts w:ascii="Arial" w:hAnsi="Arial" w:cs="Arial"/>
          <w:sz w:val="28"/>
          <w:szCs w:val="28"/>
          <w:lang w:eastAsia="ro-RO"/>
        </w:rPr>
      </w:pPr>
      <w:r w:rsidRPr="00DA47CB">
        <w:rPr>
          <w:rFonts w:ascii="Arial" w:hAnsi="Arial" w:cs="Arial"/>
          <w:sz w:val="28"/>
          <w:szCs w:val="28"/>
          <w:lang w:eastAsia="ro-RO"/>
        </w:rPr>
        <w:t>O sursa suplimentara de praf este reprezentata de eroziunea vantului, fenomen care insoteste, in mod inerent, lucrarile de constructie. Fenomenul apare datorita existentei, pentru un anumit interval de timp, a suprafetelor de teren neacoperite expuse actiunii vantului. Emisiile de particule generate de eroziunea eoliana pot avea loc continuu, pe toata durata executiei lucrarilor, debitele masice variind apreciabil cu viteza vantului. Praful generat de manevrarea materialelor si de eroziunea vantului este, in principal, de origine naturala (par</w:t>
      </w:r>
      <w:r>
        <w:rPr>
          <w:rFonts w:ascii="Arial" w:hAnsi="Arial" w:cs="Arial"/>
          <w:sz w:val="28"/>
          <w:szCs w:val="28"/>
          <w:lang w:eastAsia="ro-RO"/>
        </w:rPr>
        <w:t xml:space="preserve">ticule de sol, praf mineral). </w:t>
      </w:r>
    </w:p>
    <w:p w:rsidR="00CE2056" w:rsidRDefault="00CE2056" w:rsidP="00CE2056">
      <w:pPr>
        <w:autoSpaceDE w:val="0"/>
        <w:autoSpaceDN w:val="0"/>
        <w:adjustRightInd w:val="0"/>
        <w:spacing w:after="0" w:line="240" w:lineRule="auto"/>
        <w:ind w:right="4"/>
        <w:jc w:val="both"/>
        <w:rPr>
          <w:rFonts w:ascii="Arial" w:hAnsi="Arial" w:cs="Arial"/>
          <w:sz w:val="28"/>
          <w:szCs w:val="28"/>
          <w:lang w:eastAsia="ro-RO"/>
        </w:rPr>
      </w:pPr>
      <w:r w:rsidRPr="00630E52">
        <w:rPr>
          <w:rFonts w:ascii="Arial" w:hAnsi="Arial" w:cs="Arial"/>
          <w:sz w:val="28"/>
          <w:szCs w:val="28"/>
          <w:lang w:eastAsia="ro-RO"/>
        </w:rPr>
        <w:t xml:space="preserve">          </w:t>
      </w:r>
      <w:r>
        <w:rPr>
          <w:rFonts w:ascii="Arial" w:hAnsi="Arial" w:cs="Arial"/>
          <w:sz w:val="28"/>
          <w:szCs w:val="28"/>
          <w:lang w:eastAsia="ro-RO"/>
        </w:rPr>
        <w:t xml:space="preserve">  </w:t>
      </w:r>
      <w:r w:rsidRPr="00630E52">
        <w:rPr>
          <w:rFonts w:ascii="Arial" w:hAnsi="Arial" w:cs="Arial"/>
          <w:sz w:val="28"/>
          <w:szCs w:val="28"/>
          <w:lang w:eastAsia="ro-RO"/>
        </w:rPr>
        <w:t xml:space="preserve">Perioada de operare - Traficul rutier este singura sursa de poluare a atmosferei. </w:t>
      </w:r>
    </w:p>
    <w:p w:rsidR="00742A01" w:rsidRDefault="00742A01" w:rsidP="002F0EEC">
      <w:pPr>
        <w:spacing w:after="0" w:line="240" w:lineRule="auto"/>
        <w:jc w:val="both"/>
        <w:rPr>
          <w:rFonts w:ascii="Arial" w:eastAsia="Times New Roman" w:hAnsi="Arial" w:cs="Arial"/>
          <w:b/>
          <w:sz w:val="28"/>
          <w:szCs w:val="28"/>
          <w:lang w:val="ro-RO" w:eastAsia="ro-RO"/>
        </w:rPr>
      </w:pPr>
    </w:p>
    <w:p w:rsidR="002F0EEC" w:rsidRPr="00CE2056" w:rsidRDefault="002F0EEC" w:rsidP="002F0EEC">
      <w:pPr>
        <w:spacing w:after="0" w:line="240" w:lineRule="auto"/>
        <w:jc w:val="both"/>
        <w:rPr>
          <w:rFonts w:ascii="Arial" w:eastAsia="Times New Roman" w:hAnsi="Arial" w:cs="Arial"/>
          <w:b/>
          <w:sz w:val="28"/>
          <w:szCs w:val="28"/>
          <w:lang w:val="ro-RO" w:eastAsia="ro-RO"/>
        </w:rPr>
      </w:pPr>
      <w:r w:rsidRPr="00CE2056">
        <w:rPr>
          <w:rFonts w:ascii="Arial" w:eastAsia="Times New Roman" w:hAnsi="Arial" w:cs="Arial"/>
          <w:b/>
          <w:sz w:val="28"/>
          <w:szCs w:val="28"/>
          <w:lang w:val="ro-RO" w:eastAsia="ro-RO"/>
        </w:rPr>
        <w:t xml:space="preserve">VI.1.2.2. Instalațiile pentru reținerea și dispersia poluanților în atmosferă </w:t>
      </w:r>
    </w:p>
    <w:p w:rsidR="00CE2056" w:rsidRDefault="00CE2056" w:rsidP="002F0EEC">
      <w:pPr>
        <w:spacing w:after="0" w:line="240" w:lineRule="auto"/>
        <w:jc w:val="both"/>
        <w:rPr>
          <w:rFonts w:ascii="Arial" w:eastAsia="Times New Roman" w:hAnsi="Arial" w:cs="Arial"/>
          <w:sz w:val="28"/>
          <w:szCs w:val="28"/>
          <w:lang w:val="ro-RO" w:eastAsia="ro-RO"/>
        </w:rPr>
      </w:pPr>
    </w:p>
    <w:p w:rsidR="007F4D95" w:rsidRDefault="00044EAB" w:rsidP="00CE2056">
      <w:pPr>
        <w:spacing w:after="0" w:line="240" w:lineRule="auto"/>
        <w:jc w:val="both"/>
        <w:rPr>
          <w:rFonts w:ascii="Arial" w:hAnsi="Arial" w:cs="Arial"/>
          <w:sz w:val="28"/>
          <w:szCs w:val="28"/>
          <w:lang w:val="ro-RO" w:eastAsia="ro-RO"/>
        </w:rPr>
      </w:pPr>
      <w:r>
        <w:rPr>
          <w:rFonts w:ascii="Arial" w:hAnsi="Arial" w:cs="Arial"/>
          <w:sz w:val="28"/>
          <w:szCs w:val="28"/>
        </w:rPr>
        <w:t xml:space="preserve">           </w:t>
      </w:r>
      <w:r w:rsidR="00593BBF">
        <w:rPr>
          <w:rFonts w:ascii="Arial" w:hAnsi="Arial" w:cs="Arial"/>
          <w:sz w:val="28"/>
          <w:szCs w:val="28"/>
        </w:rPr>
        <w:t xml:space="preserve">În </w:t>
      </w:r>
      <w:r w:rsidR="00593BBF">
        <w:rPr>
          <w:rFonts w:ascii="Arial" w:hAnsi="Arial" w:cs="Arial"/>
          <w:sz w:val="28"/>
          <w:szCs w:val="28"/>
          <w:lang w:eastAsia="ro-RO"/>
        </w:rPr>
        <w:t>p</w:t>
      </w:r>
      <w:r w:rsidR="00CE2056" w:rsidRPr="00ED09EF">
        <w:rPr>
          <w:rFonts w:ascii="Arial" w:hAnsi="Arial" w:cs="Arial"/>
          <w:sz w:val="28"/>
          <w:szCs w:val="28"/>
          <w:lang w:eastAsia="ro-RO"/>
        </w:rPr>
        <w:t>erioada de construc</w:t>
      </w:r>
      <w:r w:rsidR="00CE2056">
        <w:rPr>
          <w:rFonts w:ascii="Arial" w:hAnsi="Arial" w:cs="Arial"/>
          <w:sz w:val="28"/>
          <w:szCs w:val="28"/>
          <w:lang w:eastAsia="ro-RO"/>
        </w:rPr>
        <w:t>ț</w:t>
      </w:r>
      <w:r w:rsidR="00CE2056" w:rsidRPr="00ED09EF">
        <w:rPr>
          <w:rFonts w:ascii="Arial" w:hAnsi="Arial" w:cs="Arial"/>
          <w:sz w:val="28"/>
          <w:szCs w:val="28"/>
          <w:lang w:eastAsia="ro-RO"/>
        </w:rPr>
        <w:t xml:space="preserve">ie </w:t>
      </w:r>
      <w:r w:rsidR="00CE2056">
        <w:rPr>
          <w:rFonts w:ascii="Arial" w:hAnsi="Arial" w:cs="Arial"/>
          <w:sz w:val="28"/>
          <w:szCs w:val="28"/>
          <w:lang w:eastAsia="ro-RO"/>
        </w:rPr>
        <w:t xml:space="preserve">- </w:t>
      </w:r>
      <w:r w:rsidR="00CE2056" w:rsidRPr="00ED09EF">
        <w:rPr>
          <w:rFonts w:ascii="Arial" w:hAnsi="Arial" w:cs="Arial"/>
          <w:sz w:val="28"/>
          <w:szCs w:val="28"/>
          <w:lang w:val="ro-RO" w:eastAsia="ro-RO"/>
        </w:rPr>
        <w:t xml:space="preserve">Sursele </w:t>
      </w:r>
      <w:r w:rsidR="007B7E2B">
        <w:rPr>
          <w:rFonts w:ascii="Arial" w:hAnsi="Arial" w:cs="Arial"/>
          <w:sz w:val="28"/>
          <w:szCs w:val="28"/>
          <w:lang w:val="ro-RO" w:eastAsia="ro-RO"/>
        </w:rPr>
        <w:t xml:space="preserve"> </w:t>
      </w:r>
      <w:r w:rsidR="00CE2056" w:rsidRPr="00ED09EF">
        <w:rPr>
          <w:rFonts w:ascii="Arial" w:hAnsi="Arial" w:cs="Arial"/>
          <w:sz w:val="28"/>
          <w:szCs w:val="28"/>
          <w:lang w:val="ro-RO" w:eastAsia="ro-RO"/>
        </w:rPr>
        <w:t xml:space="preserve">mobile de </w:t>
      </w:r>
      <w:r w:rsidR="007B7E2B">
        <w:rPr>
          <w:rFonts w:ascii="Arial" w:hAnsi="Arial" w:cs="Arial"/>
          <w:sz w:val="28"/>
          <w:szCs w:val="28"/>
          <w:lang w:val="ro-RO" w:eastAsia="ro-RO"/>
        </w:rPr>
        <w:t xml:space="preserve"> </w:t>
      </w:r>
      <w:r w:rsidR="00CE2056" w:rsidRPr="00ED09EF">
        <w:rPr>
          <w:rFonts w:ascii="Arial" w:hAnsi="Arial" w:cs="Arial"/>
          <w:sz w:val="28"/>
          <w:szCs w:val="28"/>
          <w:lang w:val="ro-RO" w:eastAsia="ro-RO"/>
        </w:rPr>
        <w:t xml:space="preserve">emisie </w:t>
      </w:r>
      <w:r w:rsidR="007B7E2B">
        <w:rPr>
          <w:rFonts w:ascii="Arial" w:hAnsi="Arial" w:cs="Arial"/>
          <w:sz w:val="28"/>
          <w:szCs w:val="28"/>
          <w:lang w:val="ro-RO" w:eastAsia="ro-RO"/>
        </w:rPr>
        <w:t xml:space="preserve"> </w:t>
      </w:r>
      <w:r w:rsidR="007F4D95">
        <w:rPr>
          <w:rFonts w:ascii="Arial" w:hAnsi="Arial" w:cs="Arial"/>
          <w:sz w:val="28"/>
          <w:szCs w:val="28"/>
          <w:lang w:val="ro-RO" w:eastAsia="ro-RO"/>
        </w:rPr>
        <w:t>c</w:t>
      </w:r>
      <w:r w:rsidR="00CE2056" w:rsidRPr="00ED09EF">
        <w:rPr>
          <w:rFonts w:ascii="Arial" w:hAnsi="Arial" w:cs="Arial"/>
          <w:sz w:val="28"/>
          <w:szCs w:val="28"/>
          <w:lang w:val="ro-RO" w:eastAsia="ro-RO"/>
        </w:rPr>
        <w:t xml:space="preserve">aracteristice etapelor de </w:t>
      </w:r>
      <w:r w:rsidR="007B7E2B">
        <w:rPr>
          <w:rFonts w:ascii="Arial" w:hAnsi="Arial" w:cs="Arial"/>
          <w:sz w:val="28"/>
          <w:szCs w:val="28"/>
          <w:lang w:val="ro-RO" w:eastAsia="ro-RO"/>
        </w:rPr>
        <w:t xml:space="preserve"> </w:t>
      </w:r>
      <w:r w:rsidR="00CE2056" w:rsidRPr="00ED09EF">
        <w:rPr>
          <w:rFonts w:ascii="Arial" w:hAnsi="Arial" w:cs="Arial"/>
          <w:sz w:val="28"/>
          <w:szCs w:val="28"/>
          <w:lang w:val="ro-RO" w:eastAsia="ro-RO"/>
        </w:rPr>
        <w:t>constructie, op</w:t>
      </w:r>
      <w:r w:rsidR="00CE2056">
        <w:rPr>
          <w:rFonts w:ascii="Arial" w:hAnsi="Arial" w:cs="Arial"/>
          <w:sz w:val="28"/>
          <w:szCs w:val="28"/>
          <w:lang w:val="ro-RO" w:eastAsia="ro-RO"/>
        </w:rPr>
        <w:t xml:space="preserve">erare </w:t>
      </w:r>
      <w:r w:rsidR="007B7E2B">
        <w:rPr>
          <w:rFonts w:ascii="Arial" w:hAnsi="Arial" w:cs="Arial"/>
          <w:sz w:val="28"/>
          <w:szCs w:val="28"/>
          <w:lang w:val="ro-RO" w:eastAsia="ro-RO"/>
        </w:rPr>
        <w:t xml:space="preserve"> </w:t>
      </w:r>
      <w:r w:rsidR="00CE2056">
        <w:rPr>
          <w:rFonts w:ascii="Arial" w:hAnsi="Arial" w:cs="Arial"/>
          <w:sz w:val="28"/>
          <w:szCs w:val="28"/>
          <w:lang w:val="ro-RO" w:eastAsia="ro-RO"/>
        </w:rPr>
        <w:t xml:space="preserve">nu </w:t>
      </w:r>
      <w:r w:rsidR="007B7E2B">
        <w:rPr>
          <w:rFonts w:ascii="Arial" w:hAnsi="Arial" w:cs="Arial"/>
          <w:sz w:val="28"/>
          <w:szCs w:val="28"/>
          <w:lang w:val="ro-RO" w:eastAsia="ro-RO"/>
        </w:rPr>
        <w:t xml:space="preserve"> </w:t>
      </w:r>
      <w:r w:rsidR="00CE2056">
        <w:rPr>
          <w:rFonts w:ascii="Arial" w:hAnsi="Arial" w:cs="Arial"/>
          <w:sz w:val="28"/>
          <w:szCs w:val="28"/>
          <w:lang w:val="ro-RO" w:eastAsia="ro-RO"/>
        </w:rPr>
        <w:t xml:space="preserve">pot </w:t>
      </w:r>
      <w:r w:rsidR="007B7E2B">
        <w:rPr>
          <w:rFonts w:ascii="Arial" w:hAnsi="Arial" w:cs="Arial"/>
          <w:sz w:val="28"/>
          <w:szCs w:val="28"/>
          <w:lang w:val="ro-RO" w:eastAsia="ro-RO"/>
        </w:rPr>
        <w:t xml:space="preserve"> </w:t>
      </w:r>
      <w:r w:rsidR="00CE2056">
        <w:rPr>
          <w:rFonts w:ascii="Arial" w:hAnsi="Arial" w:cs="Arial"/>
          <w:sz w:val="28"/>
          <w:szCs w:val="28"/>
          <w:lang w:val="ro-RO" w:eastAsia="ro-RO"/>
        </w:rPr>
        <w:t xml:space="preserve">fi </w:t>
      </w:r>
      <w:r w:rsidR="007F4D95">
        <w:rPr>
          <w:rFonts w:ascii="Arial" w:hAnsi="Arial" w:cs="Arial"/>
          <w:sz w:val="28"/>
          <w:szCs w:val="28"/>
          <w:lang w:val="ro-RO" w:eastAsia="ro-RO"/>
        </w:rPr>
        <w:t xml:space="preserve"> </w:t>
      </w:r>
      <w:r w:rsidR="00CE2056">
        <w:rPr>
          <w:rFonts w:ascii="Arial" w:hAnsi="Arial" w:cs="Arial"/>
          <w:sz w:val="28"/>
          <w:szCs w:val="28"/>
          <w:lang w:val="ro-RO" w:eastAsia="ro-RO"/>
        </w:rPr>
        <w:t xml:space="preserve">controlate </w:t>
      </w:r>
      <w:r w:rsidR="007F4D95">
        <w:rPr>
          <w:rFonts w:ascii="Arial" w:hAnsi="Arial" w:cs="Arial"/>
          <w:sz w:val="28"/>
          <w:szCs w:val="28"/>
          <w:lang w:val="ro-RO" w:eastAsia="ro-RO"/>
        </w:rPr>
        <w:t xml:space="preserve"> </w:t>
      </w:r>
      <w:r w:rsidR="00CE2056">
        <w:rPr>
          <w:rFonts w:ascii="Arial" w:hAnsi="Arial" w:cs="Arial"/>
          <w:sz w:val="28"/>
          <w:szCs w:val="28"/>
          <w:lang w:val="ro-RO" w:eastAsia="ro-RO"/>
        </w:rPr>
        <w:t xml:space="preserve">prin </w:t>
      </w:r>
    </w:p>
    <w:p w:rsidR="007B7E2B"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xml:space="preserve">instalatii/sisteme </w:t>
      </w:r>
    </w:p>
    <w:p w:rsidR="007B7E2B" w:rsidRDefault="007B7E2B" w:rsidP="00CE2056">
      <w:pPr>
        <w:spacing w:after="0" w:line="240" w:lineRule="auto"/>
        <w:jc w:val="both"/>
        <w:rPr>
          <w:rFonts w:ascii="Arial" w:hAnsi="Arial" w:cs="Arial"/>
          <w:sz w:val="28"/>
          <w:szCs w:val="28"/>
          <w:lang w:val="ro-RO" w:eastAsia="ro-RO"/>
        </w:rPr>
      </w:pPr>
    </w:p>
    <w:p w:rsidR="00593BB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xml:space="preserve">pentru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 xml:space="preserve">retinerea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 xml:space="preserve">si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 xml:space="preserve">dispersia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 xml:space="preserve">poluantilor in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 xml:space="preserve">atmosfera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 xml:space="preserve">si </w:t>
      </w:r>
      <w:r w:rsidR="00593BBF">
        <w:rPr>
          <w:rFonts w:ascii="Arial" w:hAnsi="Arial" w:cs="Arial"/>
          <w:sz w:val="28"/>
          <w:szCs w:val="28"/>
          <w:lang w:val="ro-RO" w:eastAsia="ro-RO"/>
        </w:rPr>
        <w:t xml:space="preserve"> </w:t>
      </w:r>
      <w:r w:rsidRPr="00ED09EF">
        <w:rPr>
          <w:rFonts w:ascii="Arial" w:hAnsi="Arial" w:cs="Arial"/>
          <w:sz w:val="28"/>
          <w:szCs w:val="28"/>
          <w:lang w:val="ro-RO" w:eastAsia="ro-RO"/>
        </w:rPr>
        <w:t>ins</w:t>
      </w:r>
      <w:r>
        <w:rPr>
          <w:rFonts w:ascii="Arial" w:hAnsi="Arial" w:cs="Arial"/>
          <w:sz w:val="28"/>
          <w:szCs w:val="28"/>
          <w:lang w:val="ro-RO" w:eastAsia="ro-RO"/>
        </w:rPr>
        <w:t xml:space="preserve">talatii </w:t>
      </w:r>
      <w:r w:rsidR="00593BBF">
        <w:rPr>
          <w:rFonts w:ascii="Arial" w:hAnsi="Arial" w:cs="Arial"/>
          <w:sz w:val="28"/>
          <w:szCs w:val="28"/>
          <w:lang w:val="ro-RO" w:eastAsia="ro-RO"/>
        </w:rPr>
        <w:t xml:space="preserve"> </w:t>
      </w:r>
      <w:r>
        <w:rPr>
          <w:rFonts w:ascii="Arial" w:hAnsi="Arial" w:cs="Arial"/>
          <w:sz w:val="28"/>
          <w:szCs w:val="28"/>
          <w:lang w:val="ro-RO" w:eastAsia="ro-RO"/>
        </w:rPr>
        <w:t xml:space="preserve">pentru </w:t>
      </w:r>
    </w:p>
    <w:p w:rsidR="00593BBF" w:rsidRDefault="00CE2056" w:rsidP="00CE2056">
      <w:pPr>
        <w:spacing w:after="0" w:line="240" w:lineRule="auto"/>
        <w:jc w:val="both"/>
        <w:rPr>
          <w:rFonts w:ascii="Arial" w:hAnsi="Arial" w:cs="Arial"/>
          <w:sz w:val="28"/>
          <w:szCs w:val="28"/>
          <w:lang w:val="ro-RO" w:eastAsia="ro-RO"/>
        </w:rPr>
      </w:pPr>
      <w:r>
        <w:rPr>
          <w:rFonts w:ascii="Arial" w:hAnsi="Arial" w:cs="Arial"/>
          <w:sz w:val="28"/>
          <w:szCs w:val="28"/>
          <w:lang w:val="ro-RO" w:eastAsia="ro-RO"/>
        </w:rPr>
        <w:t xml:space="preserve">epurarea aerului </w:t>
      </w:r>
      <w:r w:rsidRPr="00ED09EF">
        <w:rPr>
          <w:rFonts w:ascii="Arial" w:hAnsi="Arial" w:cs="Arial"/>
          <w:sz w:val="28"/>
          <w:szCs w:val="28"/>
          <w:lang w:val="ro-RO" w:eastAsia="ro-RO"/>
        </w:rPr>
        <w:t>poluat.</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Masurile specifice etapei de constructie vor consta in:</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Procesele tehnologice mari generatoare de praf, ca de exemplu umpluturile cu p</w:t>
      </w:r>
      <w:r>
        <w:rPr>
          <w:rFonts w:ascii="Arial" w:hAnsi="Arial" w:cs="Arial"/>
          <w:sz w:val="28"/>
          <w:szCs w:val="28"/>
          <w:lang w:val="ro-RO" w:eastAsia="ro-RO"/>
        </w:rPr>
        <w:t>ă</w:t>
      </w:r>
      <w:r w:rsidRPr="00ED09EF">
        <w:rPr>
          <w:rFonts w:ascii="Arial" w:hAnsi="Arial" w:cs="Arial"/>
          <w:sz w:val="28"/>
          <w:szCs w:val="28"/>
          <w:lang w:val="ro-RO" w:eastAsia="ro-RO"/>
        </w:rPr>
        <w:t>m</w:t>
      </w:r>
      <w:r>
        <w:rPr>
          <w:rFonts w:ascii="Arial" w:hAnsi="Arial" w:cs="Arial"/>
          <w:sz w:val="28"/>
          <w:szCs w:val="28"/>
          <w:lang w:val="ro-RO" w:eastAsia="ro-RO"/>
        </w:rPr>
        <w:t xml:space="preserve">ânt, vor fi </w:t>
      </w:r>
      <w:r w:rsidRPr="00ED09EF">
        <w:rPr>
          <w:rFonts w:ascii="Arial" w:hAnsi="Arial" w:cs="Arial"/>
          <w:sz w:val="28"/>
          <w:szCs w:val="28"/>
          <w:lang w:val="ro-RO" w:eastAsia="ro-RO"/>
        </w:rPr>
        <w:t>reduse in perioadele de v</w:t>
      </w:r>
      <w:r>
        <w:rPr>
          <w:rFonts w:ascii="Arial" w:hAnsi="Arial" w:cs="Arial"/>
          <w:sz w:val="28"/>
          <w:szCs w:val="28"/>
          <w:lang w:val="ro-RO" w:eastAsia="ro-RO"/>
        </w:rPr>
        <w:t>â</w:t>
      </w:r>
      <w:r w:rsidRPr="00ED09EF">
        <w:rPr>
          <w:rFonts w:ascii="Arial" w:hAnsi="Arial" w:cs="Arial"/>
          <w:sz w:val="28"/>
          <w:szCs w:val="28"/>
          <w:lang w:val="ro-RO" w:eastAsia="ro-RO"/>
        </w:rPr>
        <w:t>nt puternic si se vor umezi permanent suprafetele nepavate</w:t>
      </w:r>
      <w:r>
        <w:rPr>
          <w:rFonts w:ascii="Arial" w:hAnsi="Arial" w:cs="Arial"/>
          <w:sz w:val="28"/>
          <w:szCs w:val="28"/>
          <w:lang w:val="ro-RO" w:eastAsia="ro-RO"/>
        </w:rPr>
        <w:t>.</w:t>
      </w:r>
    </w:p>
    <w:p w:rsidR="00CE2056"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Se vor utiliza numai utilaje grele si mijloace de transport core</w:t>
      </w:r>
      <w:r>
        <w:rPr>
          <w:rFonts w:ascii="Arial" w:hAnsi="Arial" w:cs="Arial"/>
          <w:sz w:val="28"/>
          <w:szCs w:val="28"/>
          <w:lang w:val="ro-RO" w:eastAsia="ro-RO"/>
        </w:rPr>
        <w:t xml:space="preserve">spunzatoare normelor EURO III - </w:t>
      </w:r>
      <w:r w:rsidRPr="00ED09EF">
        <w:rPr>
          <w:rFonts w:ascii="Arial" w:hAnsi="Arial" w:cs="Arial"/>
          <w:sz w:val="28"/>
          <w:szCs w:val="28"/>
          <w:lang w:val="ro-RO" w:eastAsia="ro-RO"/>
        </w:rPr>
        <w:t xml:space="preserve">EURO V, cu motoare diesel. Utilajele si echipamentele cu motor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diesel </w:t>
      </w:r>
      <w:r>
        <w:rPr>
          <w:rFonts w:ascii="Arial" w:hAnsi="Arial" w:cs="Arial"/>
          <w:sz w:val="28"/>
          <w:szCs w:val="28"/>
          <w:lang w:val="ro-RO" w:eastAsia="ro-RO"/>
        </w:rPr>
        <w:t xml:space="preserve"> </w:t>
      </w:r>
      <w:r w:rsidRPr="00ED09EF">
        <w:rPr>
          <w:rFonts w:ascii="Arial" w:hAnsi="Arial" w:cs="Arial"/>
          <w:sz w:val="28"/>
          <w:szCs w:val="28"/>
          <w:lang w:val="ro-RO" w:eastAsia="ro-RO"/>
        </w:rPr>
        <w:t>vor fi alimentate</w:t>
      </w:r>
      <w:r>
        <w:rPr>
          <w:rFonts w:ascii="Arial" w:hAnsi="Arial" w:cs="Arial"/>
          <w:sz w:val="28"/>
          <w:szCs w:val="28"/>
          <w:lang w:val="ro-RO" w:eastAsia="ro-RO"/>
        </w:rPr>
        <w:t xml:space="preserve">  cu  </w:t>
      </w:r>
      <w:r w:rsidRPr="00ED09EF">
        <w:rPr>
          <w:rFonts w:ascii="Arial" w:hAnsi="Arial" w:cs="Arial"/>
          <w:sz w:val="28"/>
          <w:szCs w:val="28"/>
          <w:lang w:val="ro-RO" w:eastAsia="ro-RO"/>
        </w:rPr>
        <w:t>motorina</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 cu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continut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redus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de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sulf </w:t>
      </w:r>
    </w:p>
    <w:p w:rsidR="002122FD" w:rsidRDefault="002122FD" w:rsidP="00CE2056">
      <w:pPr>
        <w:spacing w:after="0" w:line="240" w:lineRule="auto"/>
        <w:jc w:val="both"/>
        <w:rPr>
          <w:rFonts w:ascii="Arial" w:hAnsi="Arial" w:cs="Arial"/>
          <w:sz w:val="28"/>
          <w:szCs w:val="28"/>
          <w:lang w:val="ro-RO" w:eastAsia="ro-RO"/>
        </w:rPr>
      </w:pP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(&lt;</w:t>
      </w:r>
      <w:r>
        <w:rPr>
          <w:rFonts w:ascii="Arial" w:hAnsi="Arial" w:cs="Arial"/>
          <w:sz w:val="28"/>
          <w:szCs w:val="28"/>
          <w:lang w:val="ro-RO" w:eastAsia="ro-RO"/>
        </w:rPr>
        <w:t xml:space="preserve"> </w:t>
      </w:r>
      <w:r w:rsidRPr="00ED09EF">
        <w:rPr>
          <w:rFonts w:ascii="Arial" w:hAnsi="Arial" w:cs="Arial"/>
          <w:sz w:val="28"/>
          <w:szCs w:val="28"/>
          <w:lang w:val="ro-RO" w:eastAsia="ro-RO"/>
        </w:rPr>
        <w:t>0.1%)</w:t>
      </w:r>
      <w:r>
        <w:rPr>
          <w:rFonts w:ascii="Arial" w:hAnsi="Arial" w:cs="Arial"/>
          <w:sz w:val="28"/>
          <w:szCs w:val="28"/>
          <w:lang w:val="ro-RO" w:eastAsia="ro-RO"/>
        </w:rPr>
        <w:t>.</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Utilajele de constructie vor fi foarte bine intretinute pentru a minimiza</w:t>
      </w:r>
      <w:r>
        <w:rPr>
          <w:rFonts w:ascii="Arial" w:hAnsi="Arial" w:cs="Arial"/>
          <w:sz w:val="28"/>
          <w:szCs w:val="28"/>
          <w:lang w:val="ro-RO" w:eastAsia="ro-RO"/>
        </w:rPr>
        <w:t xml:space="preserve"> emisiile de gaze. Utilajele si </w:t>
      </w:r>
      <w:r w:rsidRPr="00ED09EF">
        <w:rPr>
          <w:rFonts w:ascii="Arial" w:hAnsi="Arial" w:cs="Arial"/>
          <w:sz w:val="28"/>
          <w:szCs w:val="28"/>
          <w:lang w:val="ro-RO" w:eastAsia="ro-RO"/>
        </w:rPr>
        <w:t>mijloacele de transport vor fi verificate periodic in ceea care</w:t>
      </w:r>
      <w:r>
        <w:rPr>
          <w:rFonts w:ascii="Arial" w:hAnsi="Arial" w:cs="Arial"/>
          <w:sz w:val="28"/>
          <w:szCs w:val="28"/>
          <w:lang w:val="ro-RO" w:eastAsia="ro-RO"/>
        </w:rPr>
        <w:t xml:space="preserve"> priveste nivelul de monoxid de </w:t>
      </w:r>
      <w:r w:rsidRPr="00ED09EF">
        <w:rPr>
          <w:rFonts w:ascii="Arial" w:hAnsi="Arial" w:cs="Arial"/>
          <w:sz w:val="28"/>
          <w:szCs w:val="28"/>
          <w:lang w:val="ro-RO" w:eastAsia="ro-RO"/>
        </w:rPr>
        <w:t xml:space="preserve">carbon si concentratiile de emisii in gazele de esapament si vor </w:t>
      </w:r>
      <w:r>
        <w:rPr>
          <w:rFonts w:ascii="Arial" w:hAnsi="Arial" w:cs="Arial"/>
          <w:sz w:val="28"/>
          <w:szCs w:val="28"/>
          <w:lang w:val="ro-RO" w:eastAsia="ro-RO"/>
        </w:rPr>
        <w:t xml:space="preserve">fi puse in functiune numai dupa </w:t>
      </w:r>
      <w:r w:rsidRPr="00ED09EF">
        <w:rPr>
          <w:rFonts w:ascii="Arial" w:hAnsi="Arial" w:cs="Arial"/>
          <w:sz w:val="28"/>
          <w:szCs w:val="28"/>
          <w:lang w:val="ro-RO" w:eastAsia="ro-RO"/>
        </w:rPr>
        <w:t>remedierea eventualelor defectiuni</w:t>
      </w:r>
      <w:r>
        <w:rPr>
          <w:rFonts w:ascii="Arial" w:hAnsi="Arial" w:cs="Arial"/>
          <w:sz w:val="28"/>
          <w:szCs w:val="28"/>
          <w:lang w:val="ro-RO" w:eastAsia="ro-RO"/>
        </w:rPr>
        <w:t>.</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Viteza de circulatie va fi restrictionata, iar suprafata drumurilor va fi s</w:t>
      </w:r>
      <w:r>
        <w:rPr>
          <w:rFonts w:ascii="Arial" w:hAnsi="Arial" w:cs="Arial"/>
          <w:sz w:val="28"/>
          <w:szCs w:val="28"/>
          <w:lang w:val="ro-RO" w:eastAsia="ro-RO"/>
        </w:rPr>
        <w:t xml:space="preserve">tropita, la intervale regulate, </w:t>
      </w:r>
      <w:r w:rsidRPr="00ED09EF">
        <w:rPr>
          <w:rFonts w:ascii="Arial" w:hAnsi="Arial" w:cs="Arial"/>
          <w:sz w:val="28"/>
          <w:szCs w:val="28"/>
          <w:lang w:val="ro-RO" w:eastAsia="ro-RO"/>
        </w:rPr>
        <w:t xml:space="preserve">cu apa sau alte substante de fixare, cu aditivi, a prafului. </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Autocamioanele incarcate cu materiale fine usor antrenate de v</w:t>
      </w:r>
      <w:r>
        <w:rPr>
          <w:rFonts w:ascii="Arial" w:hAnsi="Arial" w:cs="Arial"/>
          <w:sz w:val="28"/>
          <w:szCs w:val="28"/>
          <w:lang w:val="ro-RO" w:eastAsia="ro-RO"/>
        </w:rPr>
        <w:t xml:space="preserve">ânt vor fi acoperite in mod </w:t>
      </w:r>
      <w:r w:rsidRPr="00ED09EF">
        <w:rPr>
          <w:rFonts w:ascii="Arial" w:hAnsi="Arial" w:cs="Arial"/>
          <w:sz w:val="28"/>
          <w:szCs w:val="28"/>
          <w:lang w:val="ro-RO" w:eastAsia="ro-RO"/>
        </w:rPr>
        <w:t>corespunzator;</w:t>
      </w:r>
    </w:p>
    <w:p w:rsidR="00CE2056"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xml:space="preserve">- In cazul organizarii de santier, platformele de lucru sau de circulatie, suprafetele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de </w:t>
      </w:r>
      <w:r>
        <w:rPr>
          <w:rFonts w:ascii="Arial" w:hAnsi="Arial" w:cs="Arial"/>
          <w:sz w:val="28"/>
          <w:szCs w:val="28"/>
          <w:lang w:val="ro-RO" w:eastAsia="ro-RO"/>
        </w:rPr>
        <w:t xml:space="preserve">  </w:t>
      </w:r>
      <w:r w:rsidRPr="00ED09EF">
        <w:rPr>
          <w:rFonts w:ascii="Arial" w:hAnsi="Arial" w:cs="Arial"/>
          <w:sz w:val="28"/>
          <w:szCs w:val="28"/>
          <w:lang w:val="ro-RO" w:eastAsia="ro-RO"/>
        </w:rPr>
        <w:t>depozitare,</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zona </w:t>
      </w:r>
      <w:r>
        <w:rPr>
          <w:rFonts w:ascii="Arial" w:hAnsi="Arial" w:cs="Arial"/>
          <w:sz w:val="28"/>
          <w:szCs w:val="28"/>
          <w:lang w:val="ro-RO" w:eastAsia="ro-RO"/>
        </w:rPr>
        <w:t xml:space="preserve"> </w:t>
      </w:r>
      <w:r w:rsidRPr="00ED09EF">
        <w:rPr>
          <w:rFonts w:ascii="Arial" w:hAnsi="Arial" w:cs="Arial"/>
          <w:sz w:val="28"/>
          <w:szCs w:val="28"/>
          <w:lang w:val="ro-RO" w:eastAsia="ro-RO"/>
        </w:rPr>
        <w:t>de</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intretinere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echipamente,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vor </w:t>
      </w:r>
      <w:r>
        <w:rPr>
          <w:rFonts w:ascii="Arial" w:hAnsi="Arial" w:cs="Arial"/>
          <w:sz w:val="28"/>
          <w:szCs w:val="28"/>
          <w:lang w:val="ro-RO" w:eastAsia="ro-RO"/>
        </w:rPr>
        <w:t xml:space="preserve">  </w:t>
      </w:r>
      <w:r w:rsidRPr="00ED09EF">
        <w:rPr>
          <w:rFonts w:ascii="Arial" w:hAnsi="Arial" w:cs="Arial"/>
          <w:sz w:val="28"/>
          <w:szCs w:val="28"/>
          <w:lang w:val="ro-RO" w:eastAsia="ro-RO"/>
        </w:rPr>
        <w:t xml:space="preserve">fi </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betonate/pietruite</w:t>
      </w:r>
      <w:r>
        <w:rPr>
          <w:rFonts w:ascii="Arial" w:hAnsi="Arial" w:cs="Arial"/>
          <w:sz w:val="28"/>
          <w:szCs w:val="28"/>
          <w:lang w:val="ro-RO" w:eastAsia="ro-RO"/>
        </w:rPr>
        <w:t>.</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 Vor fi amenajate puncte speciale pentru indepartarea manual</w:t>
      </w:r>
      <w:r>
        <w:rPr>
          <w:rFonts w:ascii="Arial" w:hAnsi="Arial" w:cs="Arial"/>
          <w:sz w:val="28"/>
          <w:szCs w:val="28"/>
          <w:lang w:val="ro-RO" w:eastAsia="ro-RO"/>
        </w:rPr>
        <w:t xml:space="preserve">a sau mecanizata de pe pneurile </w:t>
      </w:r>
      <w:r w:rsidRPr="00ED09EF">
        <w:rPr>
          <w:rFonts w:ascii="Arial" w:hAnsi="Arial" w:cs="Arial"/>
          <w:sz w:val="28"/>
          <w:szCs w:val="28"/>
          <w:lang w:val="ro-RO" w:eastAsia="ro-RO"/>
        </w:rPr>
        <w:t>echipamentelor si utilajelor a reziduurilor la iesirea din santier;</w:t>
      </w:r>
    </w:p>
    <w:p w:rsidR="00CE2056" w:rsidRPr="00ED09EF" w:rsidRDefault="00CE2056" w:rsidP="00CE2056">
      <w:pPr>
        <w:spacing w:after="0" w:line="240" w:lineRule="auto"/>
        <w:jc w:val="both"/>
        <w:rPr>
          <w:rFonts w:ascii="Arial" w:hAnsi="Arial" w:cs="Arial"/>
          <w:sz w:val="28"/>
          <w:szCs w:val="28"/>
          <w:lang w:val="ro-RO" w:eastAsia="ro-RO"/>
        </w:rPr>
      </w:pPr>
      <w:r w:rsidRPr="00ED09EF">
        <w:rPr>
          <w:rFonts w:ascii="Arial" w:hAnsi="Arial" w:cs="Arial"/>
          <w:sz w:val="28"/>
          <w:szCs w:val="28"/>
          <w:lang w:val="ro-RO" w:eastAsia="ro-RO"/>
        </w:rPr>
        <w:t>La sfarsitul perioadei de constructie zonele afectate de lucr</w:t>
      </w:r>
      <w:r>
        <w:rPr>
          <w:rFonts w:ascii="Arial" w:hAnsi="Arial" w:cs="Arial"/>
          <w:sz w:val="28"/>
          <w:szCs w:val="28"/>
          <w:lang w:val="ro-RO" w:eastAsia="ro-RO"/>
        </w:rPr>
        <w:t xml:space="preserve">arile de constructie (taluzuri, </w:t>
      </w:r>
      <w:r w:rsidRPr="00ED09EF">
        <w:rPr>
          <w:rFonts w:ascii="Arial" w:hAnsi="Arial" w:cs="Arial"/>
          <w:sz w:val="28"/>
          <w:szCs w:val="28"/>
          <w:lang w:val="ro-RO" w:eastAsia="ro-RO"/>
        </w:rPr>
        <w:t>organizarea de santier, fronturi de lucru) vor fi readuse la starea initiala.</w:t>
      </w:r>
    </w:p>
    <w:p w:rsidR="00CE2056" w:rsidRPr="00ED09EF" w:rsidRDefault="00CE2056" w:rsidP="00CE2056">
      <w:pPr>
        <w:spacing w:after="0" w:line="240" w:lineRule="auto"/>
        <w:jc w:val="both"/>
        <w:rPr>
          <w:rFonts w:ascii="Arial" w:hAnsi="Arial" w:cs="Arial"/>
          <w:sz w:val="28"/>
          <w:szCs w:val="28"/>
          <w:lang w:val="ro-RO" w:eastAsia="ro-RO"/>
        </w:rPr>
      </w:pPr>
      <w:r>
        <w:rPr>
          <w:rFonts w:ascii="Arial" w:hAnsi="Arial" w:cs="Arial"/>
          <w:sz w:val="28"/>
          <w:szCs w:val="28"/>
          <w:lang w:val="ro-RO" w:eastAsia="ro-RO"/>
        </w:rPr>
        <w:t xml:space="preserve">          Perioada de operare - Î</w:t>
      </w:r>
      <w:r w:rsidRPr="00ED09EF">
        <w:rPr>
          <w:rFonts w:ascii="Arial" w:hAnsi="Arial" w:cs="Arial"/>
          <w:sz w:val="28"/>
          <w:szCs w:val="28"/>
          <w:lang w:val="ro-RO" w:eastAsia="ro-RO"/>
        </w:rPr>
        <w:t>n perioada de operare, singura m</w:t>
      </w:r>
      <w:r>
        <w:rPr>
          <w:rFonts w:ascii="Arial" w:hAnsi="Arial" w:cs="Arial"/>
          <w:sz w:val="28"/>
          <w:szCs w:val="28"/>
          <w:lang w:val="ro-RO" w:eastAsia="ro-RO"/>
        </w:rPr>
        <w:t>ă</w:t>
      </w:r>
      <w:r w:rsidRPr="00ED09EF">
        <w:rPr>
          <w:rFonts w:ascii="Arial" w:hAnsi="Arial" w:cs="Arial"/>
          <w:sz w:val="28"/>
          <w:szCs w:val="28"/>
          <w:lang w:val="ro-RO" w:eastAsia="ro-RO"/>
        </w:rPr>
        <w:t>sur</w:t>
      </w:r>
      <w:r>
        <w:rPr>
          <w:rFonts w:ascii="Arial" w:hAnsi="Arial" w:cs="Arial"/>
          <w:sz w:val="28"/>
          <w:szCs w:val="28"/>
          <w:lang w:val="ro-RO" w:eastAsia="ro-RO"/>
        </w:rPr>
        <w:t>ă</w:t>
      </w:r>
      <w:r w:rsidRPr="00ED09EF">
        <w:rPr>
          <w:rFonts w:ascii="Arial" w:hAnsi="Arial" w:cs="Arial"/>
          <w:sz w:val="28"/>
          <w:szCs w:val="28"/>
          <w:lang w:val="ro-RO" w:eastAsia="ro-RO"/>
        </w:rPr>
        <w:t xml:space="preserve"> </w:t>
      </w:r>
      <w:r>
        <w:rPr>
          <w:rFonts w:ascii="Arial" w:hAnsi="Arial" w:cs="Arial"/>
          <w:sz w:val="28"/>
          <w:szCs w:val="28"/>
          <w:lang w:val="ro-RO" w:eastAsia="ro-RO"/>
        </w:rPr>
        <w:t xml:space="preserve"> </w:t>
      </w:r>
      <w:r w:rsidRPr="00ED09EF">
        <w:rPr>
          <w:rFonts w:ascii="Arial" w:hAnsi="Arial" w:cs="Arial"/>
          <w:sz w:val="28"/>
          <w:szCs w:val="28"/>
          <w:lang w:val="ro-RO" w:eastAsia="ro-RO"/>
        </w:rPr>
        <w:t>aplicabila este respec</w:t>
      </w:r>
      <w:r>
        <w:rPr>
          <w:rFonts w:ascii="Arial" w:hAnsi="Arial" w:cs="Arial"/>
          <w:sz w:val="28"/>
          <w:szCs w:val="28"/>
          <w:lang w:val="ro-RO" w:eastAsia="ro-RO"/>
        </w:rPr>
        <w:t xml:space="preserve">tarea normelor europene privind </w:t>
      </w:r>
      <w:r w:rsidRPr="00ED09EF">
        <w:rPr>
          <w:rFonts w:ascii="Arial" w:hAnsi="Arial" w:cs="Arial"/>
          <w:sz w:val="28"/>
          <w:szCs w:val="28"/>
          <w:lang w:val="ro-RO" w:eastAsia="ro-RO"/>
        </w:rPr>
        <w:t>calitatea carburantilor si de asemenea asigurarea pe plan national a</w:t>
      </w:r>
      <w:r>
        <w:rPr>
          <w:rFonts w:ascii="Arial" w:hAnsi="Arial" w:cs="Arial"/>
          <w:sz w:val="28"/>
          <w:szCs w:val="28"/>
          <w:lang w:val="ro-RO" w:eastAsia="ro-RO"/>
        </w:rPr>
        <w:t xml:space="preserve"> unui program de masuri care sa </w:t>
      </w:r>
      <w:r w:rsidRPr="00ED09EF">
        <w:rPr>
          <w:rFonts w:ascii="Arial" w:hAnsi="Arial" w:cs="Arial"/>
          <w:sz w:val="28"/>
          <w:szCs w:val="28"/>
          <w:lang w:val="ro-RO" w:eastAsia="ro-RO"/>
        </w:rPr>
        <w:t>promoveze innoirea parcului de autovehicule astfel incat sa se respect</w:t>
      </w:r>
      <w:r>
        <w:rPr>
          <w:rFonts w:ascii="Arial" w:hAnsi="Arial" w:cs="Arial"/>
          <w:sz w:val="28"/>
          <w:szCs w:val="28"/>
          <w:lang w:val="ro-RO" w:eastAsia="ro-RO"/>
        </w:rPr>
        <w:t xml:space="preserve">e normele de poluare impuse. De </w:t>
      </w:r>
      <w:r w:rsidRPr="00ED09EF">
        <w:rPr>
          <w:rFonts w:ascii="Arial" w:hAnsi="Arial" w:cs="Arial"/>
          <w:sz w:val="28"/>
          <w:szCs w:val="28"/>
          <w:lang w:val="ro-RO" w:eastAsia="ro-RO"/>
        </w:rPr>
        <w:t xml:space="preserve">asemenea intretinerea corespunzatoare a drumului de catre administratorul </w:t>
      </w:r>
      <w:r>
        <w:rPr>
          <w:rFonts w:ascii="Arial" w:hAnsi="Arial" w:cs="Arial"/>
          <w:sz w:val="28"/>
          <w:szCs w:val="28"/>
          <w:lang w:val="ro-RO" w:eastAsia="ro-RO"/>
        </w:rPr>
        <w:t xml:space="preserve">acestuia va face ca traficul sa </w:t>
      </w:r>
      <w:r w:rsidRPr="00ED09EF">
        <w:rPr>
          <w:rFonts w:ascii="Arial" w:hAnsi="Arial" w:cs="Arial"/>
          <w:sz w:val="28"/>
          <w:szCs w:val="28"/>
          <w:lang w:val="ro-RO" w:eastAsia="ro-RO"/>
        </w:rPr>
        <w:t>se desfasoare fluent.</w:t>
      </w:r>
    </w:p>
    <w:p w:rsidR="00CE2056" w:rsidRDefault="00CE2056" w:rsidP="002F0EEC">
      <w:pPr>
        <w:spacing w:after="0" w:line="240" w:lineRule="auto"/>
        <w:jc w:val="both"/>
        <w:rPr>
          <w:rFonts w:ascii="Arial" w:eastAsia="Times New Roman" w:hAnsi="Arial" w:cs="Arial"/>
          <w:sz w:val="28"/>
          <w:szCs w:val="28"/>
          <w:lang w:val="ro-RO" w:eastAsia="ro-RO"/>
        </w:rPr>
      </w:pPr>
    </w:p>
    <w:p w:rsidR="00593BBF" w:rsidRDefault="00593BBF" w:rsidP="002F0EEC">
      <w:pPr>
        <w:spacing w:after="0" w:line="240" w:lineRule="auto"/>
        <w:jc w:val="both"/>
        <w:rPr>
          <w:rFonts w:ascii="Arial" w:eastAsia="Times New Roman" w:hAnsi="Arial" w:cs="Arial"/>
          <w:sz w:val="28"/>
          <w:szCs w:val="28"/>
          <w:lang w:val="ro-RO" w:eastAsia="ro-RO"/>
        </w:rPr>
      </w:pPr>
    </w:p>
    <w:p w:rsidR="002F0EEC" w:rsidRPr="00CE2056" w:rsidRDefault="002F0EEC" w:rsidP="002F0EEC">
      <w:pPr>
        <w:spacing w:after="0" w:line="240" w:lineRule="auto"/>
        <w:jc w:val="both"/>
        <w:rPr>
          <w:rFonts w:ascii="Arial" w:eastAsia="Times New Roman" w:hAnsi="Arial" w:cs="Arial"/>
          <w:b/>
          <w:sz w:val="28"/>
          <w:szCs w:val="28"/>
          <w:lang w:val="ro-RO" w:eastAsia="ro-RO"/>
        </w:rPr>
      </w:pPr>
      <w:r w:rsidRPr="00CE2056">
        <w:rPr>
          <w:rFonts w:ascii="Arial" w:eastAsia="Times New Roman" w:hAnsi="Arial" w:cs="Arial"/>
          <w:b/>
          <w:sz w:val="28"/>
          <w:szCs w:val="28"/>
          <w:lang w:val="ro-RO" w:eastAsia="ro-RO"/>
        </w:rPr>
        <w:t xml:space="preserve">VI.1.3. Protecția împotriva zgomotului și vibrațiilor </w:t>
      </w:r>
    </w:p>
    <w:p w:rsidR="00593BBF" w:rsidRDefault="00593BBF" w:rsidP="00CE2056">
      <w:pPr>
        <w:spacing w:after="0" w:line="240" w:lineRule="auto"/>
        <w:jc w:val="both"/>
        <w:rPr>
          <w:rFonts w:ascii="Arial" w:hAnsi="Arial" w:cs="Arial"/>
          <w:sz w:val="28"/>
          <w:szCs w:val="28"/>
          <w:lang w:val="ro-RO" w:eastAsia="ro-RO"/>
        </w:rPr>
      </w:pPr>
    </w:p>
    <w:p w:rsidR="00CE2056"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xml:space="preserve">          Î</w:t>
      </w:r>
      <w:r w:rsidRPr="00ED09EF">
        <w:rPr>
          <w:rFonts w:ascii="Arial" w:hAnsi="Arial" w:cs="Arial"/>
          <w:sz w:val="28"/>
          <w:szCs w:val="28"/>
          <w:lang w:eastAsia="ro-RO"/>
        </w:rPr>
        <w:t xml:space="preserve">n perioada de constructie </w:t>
      </w:r>
      <w:r>
        <w:rPr>
          <w:rFonts w:ascii="Arial" w:hAnsi="Arial" w:cs="Arial"/>
          <w:sz w:val="28"/>
          <w:szCs w:val="28"/>
          <w:lang w:eastAsia="ro-RO"/>
        </w:rPr>
        <w:t xml:space="preserve">- </w:t>
      </w:r>
      <w:r w:rsidRPr="00ED09EF">
        <w:rPr>
          <w:rFonts w:ascii="Arial" w:hAnsi="Arial" w:cs="Arial"/>
          <w:sz w:val="28"/>
          <w:szCs w:val="28"/>
          <w:lang w:eastAsia="ro-RO"/>
        </w:rPr>
        <w:t>se va genera un nivel de zgomot si vibratii mai accentuat prin activitatile propriu-zise (inclusiv manipularea materialelor de constructii utilizate) si prin transportul materialelor, care se va suprapune peste fondul existent. Constructia implica folosirea de utilaje de masa mare, care, prin deplasarile lor, provoaca zgomot si vibratii. La aceste utilaje se adauga autocamioanele, care au o masa mare chiar cand circula fara incarcatura.</w:t>
      </w:r>
    </w:p>
    <w:p w:rsidR="002122FD" w:rsidRDefault="002122FD" w:rsidP="00CE2056">
      <w:pPr>
        <w:spacing w:after="0" w:line="240" w:lineRule="auto"/>
        <w:jc w:val="both"/>
        <w:rPr>
          <w:rFonts w:ascii="Arial" w:hAnsi="Arial" w:cs="Arial"/>
          <w:sz w:val="28"/>
          <w:szCs w:val="28"/>
          <w:lang w:val="ro-RO" w:eastAsia="ro-RO"/>
        </w:rPr>
      </w:pP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Pe perioada derularii lucrarilor de constructie sunt prevazute urmatoarele masuri si dotari pentru protectia impotriva zgomotului si vibratiilor: </w:t>
      </w: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I</w:t>
      </w:r>
      <w:r w:rsidRPr="00962A94">
        <w:rPr>
          <w:rFonts w:ascii="Arial" w:hAnsi="Arial" w:cs="Arial"/>
          <w:sz w:val="28"/>
          <w:szCs w:val="28"/>
          <w:lang w:eastAsia="ro-RO"/>
        </w:rPr>
        <w:t>tinerariul rutelor de transport va fi studiat cu atentie pentru a evita, pe c</w:t>
      </w:r>
      <w:r>
        <w:rPr>
          <w:rFonts w:ascii="Arial" w:hAnsi="Arial" w:cs="Arial"/>
          <w:sz w:val="28"/>
          <w:szCs w:val="28"/>
          <w:lang w:eastAsia="ro-RO"/>
        </w:rPr>
        <w:t>â</w:t>
      </w:r>
      <w:r w:rsidRPr="00962A94">
        <w:rPr>
          <w:rFonts w:ascii="Arial" w:hAnsi="Arial" w:cs="Arial"/>
          <w:sz w:val="28"/>
          <w:szCs w:val="28"/>
          <w:lang w:eastAsia="ro-RO"/>
        </w:rPr>
        <w:t>t posibil, poluarea cauzata de zgomot si vibratii, itinerariu va fi respectat cu strictete</w:t>
      </w:r>
      <w:r>
        <w:rPr>
          <w:rFonts w:ascii="Arial" w:hAnsi="Arial" w:cs="Arial"/>
          <w:sz w:val="28"/>
          <w:szCs w:val="28"/>
          <w:lang w:eastAsia="ro-RO"/>
        </w:rPr>
        <w:t>,</w:t>
      </w:r>
      <w:r w:rsidRPr="00962A94">
        <w:rPr>
          <w:rFonts w:ascii="Arial" w:hAnsi="Arial" w:cs="Arial"/>
          <w:sz w:val="28"/>
          <w:szCs w:val="28"/>
          <w:lang w:eastAsia="ro-RO"/>
        </w:rPr>
        <w:t xml:space="preserve"> se vor folosi la maxim rutele din afara </w:t>
      </w:r>
      <w:r>
        <w:rPr>
          <w:rFonts w:ascii="Arial" w:hAnsi="Arial" w:cs="Arial"/>
          <w:sz w:val="28"/>
          <w:szCs w:val="28"/>
          <w:lang w:eastAsia="ro-RO"/>
        </w:rPr>
        <w:t>zonelor locuite.</w:t>
      </w:r>
      <w:r w:rsidRPr="00962A94">
        <w:rPr>
          <w:rFonts w:ascii="Arial" w:hAnsi="Arial" w:cs="Arial"/>
          <w:sz w:val="28"/>
          <w:szCs w:val="28"/>
          <w:lang w:eastAsia="ro-RO"/>
        </w:rPr>
        <w:t xml:space="preserve"> </w:t>
      </w:r>
      <w:r>
        <w:rPr>
          <w:rFonts w:ascii="Arial" w:hAnsi="Arial" w:cs="Arial"/>
          <w:sz w:val="28"/>
          <w:szCs w:val="28"/>
          <w:lang w:eastAsia="ro-RO"/>
        </w:rPr>
        <w:t>Î</w:t>
      </w:r>
      <w:r w:rsidRPr="00962A94">
        <w:rPr>
          <w:rFonts w:ascii="Arial" w:hAnsi="Arial" w:cs="Arial"/>
          <w:sz w:val="28"/>
          <w:szCs w:val="28"/>
          <w:lang w:eastAsia="ro-RO"/>
        </w:rPr>
        <w:t>n cazul in care nu este posibil ca traficul sa fie totalitate in afara localitatilor, se va limita viteza de deplasare a traficului greu in interiorul localitatilor la 40 km/h</w:t>
      </w:r>
      <w:r>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L</w:t>
      </w:r>
      <w:r w:rsidRPr="00962A94">
        <w:rPr>
          <w:rFonts w:ascii="Arial" w:hAnsi="Arial" w:cs="Arial"/>
          <w:sz w:val="28"/>
          <w:szCs w:val="28"/>
          <w:lang w:eastAsia="ro-RO"/>
        </w:rPr>
        <w:t>ucrarile/activit</w:t>
      </w:r>
      <w:r>
        <w:rPr>
          <w:rFonts w:ascii="Arial" w:hAnsi="Arial" w:cs="Arial"/>
          <w:sz w:val="28"/>
          <w:szCs w:val="28"/>
          <w:lang w:eastAsia="ro-RO"/>
        </w:rPr>
        <w:t>ăț</w:t>
      </w:r>
      <w:r w:rsidRPr="00962A94">
        <w:rPr>
          <w:rFonts w:ascii="Arial" w:hAnsi="Arial" w:cs="Arial"/>
          <w:sz w:val="28"/>
          <w:szCs w:val="28"/>
          <w:lang w:eastAsia="ro-RO"/>
        </w:rPr>
        <w:t>ile de constructie care reprezint</w:t>
      </w:r>
      <w:r>
        <w:rPr>
          <w:rFonts w:ascii="Arial" w:hAnsi="Arial" w:cs="Arial"/>
          <w:sz w:val="28"/>
          <w:szCs w:val="28"/>
          <w:lang w:eastAsia="ro-RO"/>
        </w:rPr>
        <w:t>ă</w:t>
      </w:r>
      <w:r w:rsidRPr="00962A94">
        <w:rPr>
          <w:rFonts w:ascii="Arial" w:hAnsi="Arial" w:cs="Arial"/>
          <w:sz w:val="28"/>
          <w:szCs w:val="28"/>
          <w:lang w:eastAsia="ro-RO"/>
        </w:rPr>
        <w:t xml:space="preserve"> surse de zgomot </w:t>
      </w:r>
      <w:r>
        <w:rPr>
          <w:rFonts w:ascii="Arial" w:hAnsi="Arial" w:cs="Arial"/>
          <w:sz w:val="28"/>
          <w:szCs w:val="28"/>
          <w:lang w:eastAsia="ro-RO"/>
        </w:rPr>
        <w:t>ș</w:t>
      </w:r>
      <w:r w:rsidRPr="00962A94">
        <w:rPr>
          <w:rFonts w:ascii="Arial" w:hAnsi="Arial" w:cs="Arial"/>
          <w:sz w:val="28"/>
          <w:szCs w:val="28"/>
          <w:lang w:eastAsia="ro-RO"/>
        </w:rPr>
        <w:t>i care se vor desf</w:t>
      </w:r>
      <w:r>
        <w:rPr>
          <w:rFonts w:ascii="Arial" w:hAnsi="Arial" w:cs="Arial"/>
          <w:sz w:val="28"/>
          <w:szCs w:val="28"/>
          <w:lang w:eastAsia="ro-RO"/>
        </w:rPr>
        <w:t>ăș</w:t>
      </w:r>
      <w:r w:rsidRPr="00962A94">
        <w:rPr>
          <w:rFonts w:ascii="Arial" w:hAnsi="Arial" w:cs="Arial"/>
          <w:sz w:val="28"/>
          <w:szCs w:val="28"/>
          <w:lang w:eastAsia="ro-RO"/>
        </w:rPr>
        <w:t>ura la distante mai mici de 200 m de zonele rezidentiale, se vor desf</w:t>
      </w:r>
      <w:r>
        <w:rPr>
          <w:rFonts w:ascii="Arial" w:hAnsi="Arial" w:cs="Arial"/>
          <w:sz w:val="28"/>
          <w:szCs w:val="28"/>
          <w:lang w:eastAsia="ro-RO"/>
        </w:rPr>
        <w:t>ăș</w:t>
      </w:r>
      <w:r w:rsidRPr="00962A94">
        <w:rPr>
          <w:rFonts w:ascii="Arial" w:hAnsi="Arial" w:cs="Arial"/>
          <w:sz w:val="28"/>
          <w:szCs w:val="28"/>
          <w:lang w:eastAsia="ro-RO"/>
        </w:rPr>
        <w:t>ura numai pe timpul zilei (6.00 – 22.00), iar daca nivelul de zgomot va continua sa fie ridicat se vor utiliza pentru izolare panouri fonoabsorbante, mobile</w:t>
      </w:r>
      <w:r>
        <w:rPr>
          <w:rFonts w:ascii="Arial" w:hAnsi="Arial" w:cs="Arial"/>
          <w:sz w:val="28"/>
          <w:szCs w:val="28"/>
          <w:lang w:eastAsia="ro-RO"/>
        </w:rPr>
        <w:t>.</w:t>
      </w:r>
      <w:r w:rsidRPr="00962A94">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E</w:t>
      </w:r>
      <w:r w:rsidRPr="00962A94">
        <w:rPr>
          <w:rFonts w:ascii="Arial" w:hAnsi="Arial" w:cs="Arial"/>
          <w:sz w:val="28"/>
          <w:szCs w:val="28"/>
          <w:lang w:eastAsia="ro-RO"/>
        </w:rPr>
        <w:t>chipamentele care produc niveluri ridicate de zgomot vor fi inlocuite sau ecranate/protejate</w:t>
      </w:r>
      <w:r>
        <w:rPr>
          <w:rFonts w:ascii="Arial" w:hAnsi="Arial" w:cs="Arial"/>
          <w:sz w:val="28"/>
          <w:szCs w:val="28"/>
          <w:lang w:eastAsia="ro-RO"/>
        </w:rPr>
        <w:t>.</w:t>
      </w:r>
      <w:r w:rsidRPr="00962A94">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O</w:t>
      </w:r>
      <w:r w:rsidRPr="00962A94">
        <w:rPr>
          <w:rFonts w:ascii="Arial" w:hAnsi="Arial" w:cs="Arial"/>
          <w:sz w:val="28"/>
          <w:szCs w:val="28"/>
          <w:lang w:eastAsia="ro-RO"/>
        </w:rPr>
        <w:t>rganizarea de santier nu se va amplasa in apropierea zonelor cu locuinte</w:t>
      </w:r>
      <w:r>
        <w:rPr>
          <w:rFonts w:ascii="Arial" w:hAnsi="Arial" w:cs="Arial"/>
          <w:sz w:val="28"/>
          <w:szCs w:val="28"/>
          <w:lang w:eastAsia="ro-RO"/>
        </w:rPr>
        <w:t>.</w:t>
      </w:r>
      <w:r w:rsidRPr="00962A94">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E</w:t>
      </w:r>
      <w:r w:rsidRPr="00962A94">
        <w:rPr>
          <w:rFonts w:ascii="Arial" w:hAnsi="Arial" w:cs="Arial"/>
          <w:sz w:val="28"/>
          <w:szCs w:val="28"/>
          <w:lang w:eastAsia="ro-RO"/>
        </w:rPr>
        <w:t>xecutia lucrarilor va genera nivele importante ale zgomotului produs de circulatia utilajelor de constructie, vibrarea betonului, baterea pilotilor etc. In zona fronturilor de lucru este necesar a se lua toate masurile de protectie antifonica pentru personalul care munceste</w:t>
      </w:r>
      <w:r>
        <w:rPr>
          <w:rFonts w:ascii="Arial" w:hAnsi="Arial" w:cs="Arial"/>
          <w:sz w:val="28"/>
          <w:szCs w:val="28"/>
          <w:lang w:eastAsia="ro-RO"/>
        </w:rPr>
        <w:t>.</w:t>
      </w:r>
      <w:r w:rsidRPr="00962A94">
        <w:rPr>
          <w:rFonts w:ascii="Arial" w:hAnsi="Arial" w:cs="Arial"/>
          <w:sz w:val="28"/>
          <w:szCs w:val="28"/>
          <w:lang w:eastAsia="ro-RO"/>
        </w:rPr>
        <w:t xml:space="preserve"> </w:t>
      </w: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G</w:t>
      </w:r>
      <w:r w:rsidRPr="00962A94">
        <w:rPr>
          <w:rFonts w:ascii="Arial" w:hAnsi="Arial" w:cs="Arial"/>
          <w:sz w:val="28"/>
          <w:szCs w:val="28"/>
          <w:lang w:eastAsia="ro-RO"/>
        </w:rPr>
        <w:t>raficul de executie a lucrarilor va avea in vedere</w:t>
      </w:r>
      <w:r>
        <w:rPr>
          <w:rFonts w:ascii="Arial" w:hAnsi="Arial" w:cs="Arial"/>
          <w:sz w:val="28"/>
          <w:szCs w:val="28"/>
          <w:lang w:eastAsia="ro-RO"/>
        </w:rPr>
        <w:t xml:space="preserve"> </w:t>
      </w:r>
      <w:r w:rsidRPr="00962A94">
        <w:rPr>
          <w:rFonts w:ascii="Arial" w:hAnsi="Arial" w:cs="Arial"/>
          <w:sz w:val="28"/>
          <w:szCs w:val="28"/>
          <w:lang w:eastAsia="ro-RO"/>
        </w:rPr>
        <w:t xml:space="preserve"> minimizarea perioadei de timp necesare executiei lucrarilor in apropierea zonelor rezidentiale prin deschiderea mai multor fronturi de lucru in paralel si aloc</w:t>
      </w:r>
      <w:r>
        <w:rPr>
          <w:rFonts w:ascii="Arial" w:hAnsi="Arial" w:cs="Arial"/>
          <w:sz w:val="28"/>
          <w:szCs w:val="28"/>
          <w:lang w:eastAsia="ro-RO"/>
        </w:rPr>
        <w:t xml:space="preserve">area de resurse suplimentare. </w:t>
      </w:r>
    </w:p>
    <w:p w:rsidR="00593BBF" w:rsidRDefault="00CE2056" w:rsidP="00CE2056">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962A94">
        <w:rPr>
          <w:rFonts w:ascii="Arial" w:hAnsi="Arial" w:cs="Arial"/>
          <w:sz w:val="28"/>
          <w:szCs w:val="28"/>
          <w:lang w:eastAsia="ro-RO"/>
        </w:rPr>
        <w:t xml:space="preserve">Perioada de operare </w:t>
      </w:r>
      <w:r>
        <w:rPr>
          <w:rFonts w:ascii="Arial" w:hAnsi="Arial" w:cs="Arial"/>
          <w:sz w:val="28"/>
          <w:szCs w:val="28"/>
          <w:lang w:eastAsia="ro-RO"/>
        </w:rPr>
        <w:t xml:space="preserve">- </w:t>
      </w:r>
      <w:r w:rsidRPr="00962A94">
        <w:rPr>
          <w:rFonts w:ascii="Arial" w:hAnsi="Arial" w:cs="Arial"/>
          <w:sz w:val="28"/>
          <w:szCs w:val="28"/>
          <w:lang w:eastAsia="ro-RO"/>
        </w:rPr>
        <w:t xml:space="preserve">Prin preluarea traficului de tranzit din localitatile traversate de drumurile din culoarul proiectului, nivelul de zgomot se va reduce. Mentionam faptul ca proiectul nu trece prin apropierea zonelor locuite, astfel incat populatia nu va fi afectata fonic. </w:t>
      </w:r>
    </w:p>
    <w:p w:rsidR="00593BBF" w:rsidRDefault="00593BBF" w:rsidP="00CE2056">
      <w:pPr>
        <w:spacing w:after="0" w:line="240" w:lineRule="auto"/>
        <w:jc w:val="both"/>
        <w:rPr>
          <w:rFonts w:ascii="Arial" w:hAnsi="Arial" w:cs="Arial"/>
          <w:sz w:val="28"/>
          <w:szCs w:val="28"/>
          <w:lang w:eastAsia="ro-RO"/>
        </w:rPr>
      </w:pPr>
    </w:p>
    <w:p w:rsidR="00CE2056" w:rsidRDefault="00CE2056" w:rsidP="00CE2056">
      <w:pPr>
        <w:spacing w:after="0" w:line="240" w:lineRule="auto"/>
        <w:jc w:val="both"/>
        <w:rPr>
          <w:rFonts w:ascii="Arial" w:hAnsi="Arial" w:cs="Arial"/>
          <w:sz w:val="28"/>
          <w:szCs w:val="28"/>
          <w:lang w:eastAsia="ro-RO"/>
        </w:rPr>
      </w:pPr>
      <w:r w:rsidRPr="00962A94">
        <w:rPr>
          <w:rFonts w:ascii="Arial" w:hAnsi="Arial" w:cs="Arial"/>
          <w:sz w:val="28"/>
          <w:szCs w:val="28"/>
          <w:lang w:eastAsia="ro-RO"/>
        </w:rPr>
        <w:t>Se considera ca nu vor fi depasite nivelurile de intensitate a vibratiilor peste cele admise de S</w:t>
      </w:r>
      <w:r>
        <w:rPr>
          <w:rFonts w:ascii="Arial" w:hAnsi="Arial" w:cs="Arial"/>
          <w:sz w:val="28"/>
          <w:szCs w:val="28"/>
          <w:lang w:eastAsia="ro-RO"/>
        </w:rPr>
        <w:t xml:space="preserve">tandardul </w:t>
      </w:r>
      <w:r w:rsidRPr="00962A94">
        <w:rPr>
          <w:rFonts w:ascii="Arial" w:hAnsi="Arial" w:cs="Arial"/>
          <w:sz w:val="28"/>
          <w:szCs w:val="28"/>
          <w:lang w:eastAsia="ro-RO"/>
        </w:rPr>
        <w:t>R</w:t>
      </w:r>
      <w:r>
        <w:rPr>
          <w:rFonts w:ascii="Arial" w:hAnsi="Arial" w:cs="Arial"/>
          <w:sz w:val="28"/>
          <w:szCs w:val="28"/>
          <w:lang w:eastAsia="ro-RO"/>
        </w:rPr>
        <w:t>omân</w:t>
      </w:r>
      <w:r w:rsidRPr="00962A94">
        <w:rPr>
          <w:rFonts w:ascii="Arial" w:hAnsi="Arial" w:cs="Arial"/>
          <w:sz w:val="28"/>
          <w:szCs w:val="28"/>
          <w:lang w:eastAsia="ro-RO"/>
        </w:rPr>
        <w:t xml:space="preserve"> 12025/1994. </w:t>
      </w:r>
    </w:p>
    <w:p w:rsidR="00CE2056" w:rsidRDefault="00CE2056" w:rsidP="002F0EEC">
      <w:pPr>
        <w:spacing w:after="0" w:line="240" w:lineRule="auto"/>
        <w:jc w:val="both"/>
        <w:rPr>
          <w:rFonts w:ascii="Arial" w:eastAsia="Times New Roman" w:hAnsi="Arial" w:cs="Arial"/>
          <w:sz w:val="28"/>
          <w:szCs w:val="28"/>
          <w:lang w:val="ro-RO" w:eastAsia="ro-RO"/>
        </w:rPr>
      </w:pPr>
    </w:p>
    <w:p w:rsidR="002F0EEC" w:rsidRPr="00A843C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 xml:space="preserve">VI.1.4. Protecția împotriva radiațiilor </w:t>
      </w:r>
    </w:p>
    <w:p w:rsidR="002F0EEC" w:rsidRPr="00A843C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VI.1.4.1. Sursele de radiații</w:t>
      </w:r>
    </w:p>
    <w:p w:rsidR="00044EAB" w:rsidRDefault="00044EAB" w:rsidP="002F0EEC">
      <w:pPr>
        <w:spacing w:after="0" w:line="240" w:lineRule="auto"/>
        <w:jc w:val="both"/>
        <w:rPr>
          <w:rFonts w:ascii="Arial" w:eastAsia="Times New Roman" w:hAnsi="Arial" w:cs="Arial"/>
          <w:sz w:val="28"/>
          <w:szCs w:val="28"/>
          <w:lang w:val="ro-RO" w:eastAsia="ro-RO"/>
        </w:rPr>
      </w:pPr>
    </w:p>
    <w:p w:rsidR="00A843CC" w:rsidRPr="00A843CC" w:rsidRDefault="007B7E2B" w:rsidP="00A843CC">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A843CC" w:rsidRPr="00A843CC">
        <w:rPr>
          <w:rFonts w:ascii="Arial" w:eastAsia="Times New Roman" w:hAnsi="Arial" w:cs="Arial"/>
          <w:sz w:val="28"/>
          <w:szCs w:val="28"/>
          <w:lang w:val="ro-RO" w:eastAsia="ro-RO"/>
        </w:rPr>
        <w:t xml:space="preserve">Proiectul nu prevede utilizarea surselor de radiații. </w:t>
      </w:r>
    </w:p>
    <w:p w:rsidR="00044EAB" w:rsidRPr="000315B4" w:rsidRDefault="00044EAB" w:rsidP="002F0EEC">
      <w:pPr>
        <w:spacing w:after="0" w:line="240" w:lineRule="auto"/>
        <w:jc w:val="both"/>
        <w:rPr>
          <w:rFonts w:ascii="Arial" w:eastAsia="Times New Roman" w:hAnsi="Arial" w:cs="Arial"/>
          <w:sz w:val="28"/>
          <w:szCs w:val="28"/>
          <w:lang w:val="ro-RO" w:eastAsia="ro-RO"/>
        </w:rPr>
      </w:pPr>
    </w:p>
    <w:p w:rsidR="002122FD" w:rsidRDefault="002122FD" w:rsidP="002F0EEC">
      <w:pPr>
        <w:spacing w:after="0" w:line="240" w:lineRule="auto"/>
        <w:jc w:val="both"/>
        <w:rPr>
          <w:rFonts w:ascii="Arial" w:eastAsia="Times New Roman" w:hAnsi="Arial" w:cs="Arial"/>
          <w:b/>
          <w:sz w:val="28"/>
          <w:szCs w:val="28"/>
          <w:lang w:val="ro-RO" w:eastAsia="ro-RO"/>
        </w:rPr>
      </w:pPr>
    </w:p>
    <w:p w:rsidR="00A843CC" w:rsidRPr="00A843C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VI.1.4.2. Amenajările și dotările pentru protecția împotriva radiațiilor</w:t>
      </w:r>
    </w:p>
    <w:p w:rsidR="00A843CC" w:rsidRDefault="00A843CC" w:rsidP="002F0EEC">
      <w:pPr>
        <w:spacing w:after="0" w:line="240" w:lineRule="auto"/>
        <w:jc w:val="both"/>
        <w:rPr>
          <w:rFonts w:ascii="Arial" w:eastAsia="Times New Roman" w:hAnsi="Arial" w:cs="Arial"/>
          <w:sz w:val="28"/>
          <w:szCs w:val="28"/>
          <w:lang w:val="ro-RO" w:eastAsia="ro-RO"/>
        </w:rPr>
      </w:pPr>
    </w:p>
    <w:p w:rsidR="00A843CC" w:rsidRPr="00A843CC" w:rsidRDefault="007B7E2B" w:rsidP="00A843CC">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A843CC" w:rsidRPr="00A843CC">
        <w:rPr>
          <w:rFonts w:ascii="Arial" w:eastAsia="Times New Roman" w:hAnsi="Arial" w:cs="Arial"/>
          <w:sz w:val="28"/>
          <w:szCs w:val="28"/>
          <w:lang w:val="ro-RO" w:eastAsia="ro-RO"/>
        </w:rPr>
        <w:t>În activitatea desfășurată în timpul execuției și după darea în exploatare nu se vor produce substanțe radioactive și nici nu vor apărea surse artificiale de radiație.</w:t>
      </w:r>
      <w:r w:rsidR="00A843CC">
        <w:rPr>
          <w:rFonts w:ascii="Arial" w:eastAsia="Times New Roman" w:hAnsi="Arial" w:cs="Arial"/>
          <w:sz w:val="28"/>
          <w:szCs w:val="28"/>
          <w:lang w:val="ro-RO" w:eastAsia="ro-RO"/>
        </w:rPr>
        <w:t xml:space="preserve"> </w:t>
      </w:r>
      <w:r w:rsidR="00A843CC" w:rsidRPr="00A843CC">
        <w:rPr>
          <w:rFonts w:ascii="Arial" w:eastAsia="Times New Roman" w:hAnsi="Arial" w:cs="Arial"/>
          <w:sz w:val="28"/>
          <w:szCs w:val="28"/>
          <w:lang w:val="ro-RO" w:eastAsia="ro-RO"/>
        </w:rPr>
        <w:t>Nu sunt necesare amenajări  și dotări  pentru protecția împotriva radiațiilor.</w:t>
      </w:r>
    </w:p>
    <w:p w:rsidR="002F0EEC" w:rsidRPr="000315B4" w:rsidRDefault="002F0EEC" w:rsidP="002F0EEC">
      <w:pPr>
        <w:spacing w:after="0" w:line="240" w:lineRule="auto"/>
        <w:jc w:val="both"/>
        <w:rPr>
          <w:rFonts w:ascii="Arial" w:eastAsia="Times New Roman" w:hAnsi="Arial" w:cs="Arial"/>
          <w:sz w:val="28"/>
          <w:szCs w:val="28"/>
          <w:lang w:val="ro-RO" w:eastAsia="ro-RO"/>
        </w:rPr>
      </w:pPr>
      <w:r w:rsidRPr="00A31B57">
        <w:rPr>
          <w:rFonts w:ascii="Arial" w:eastAsia="Times New Roman" w:hAnsi="Arial" w:cs="Arial"/>
          <w:sz w:val="28"/>
          <w:szCs w:val="28"/>
          <w:lang w:val="ro-RO" w:eastAsia="ro-RO"/>
        </w:rPr>
        <w:t xml:space="preserve"> </w:t>
      </w:r>
    </w:p>
    <w:p w:rsidR="002F0EEC" w:rsidRPr="00A843C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 xml:space="preserve">VI.1.5. Protecția solului și a subsolului </w:t>
      </w:r>
    </w:p>
    <w:p w:rsidR="002F0EE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 xml:space="preserve">VI.1.5.1. Sursele de poluanți pentru sol, subsol, ape freatice și de adâncime </w:t>
      </w:r>
    </w:p>
    <w:p w:rsidR="00A843CC" w:rsidRDefault="00A843CC" w:rsidP="002F0EEC">
      <w:pPr>
        <w:spacing w:after="0" w:line="240" w:lineRule="auto"/>
        <w:jc w:val="both"/>
        <w:rPr>
          <w:rFonts w:ascii="Arial" w:eastAsia="Times New Roman" w:hAnsi="Arial" w:cs="Arial"/>
          <w:b/>
          <w:sz w:val="28"/>
          <w:szCs w:val="28"/>
          <w:lang w:val="ro-RO" w:eastAsia="ro-RO"/>
        </w:rPr>
      </w:pPr>
    </w:p>
    <w:p w:rsidR="00A843CC" w:rsidRDefault="007B7E2B" w:rsidP="00A843CC">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00A843CC" w:rsidRPr="00962A94">
        <w:rPr>
          <w:rFonts w:ascii="Arial" w:hAnsi="Arial" w:cs="Arial"/>
          <w:sz w:val="28"/>
          <w:szCs w:val="28"/>
          <w:lang w:eastAsia="ro-RO"/>
        </w:rPr>
        <w:t xml:space="preserve">Perioada de constructie </w:t>
      </w:r>
      <w:r w:rsidR="00A843CC">
        <w:rPr>
          <w:rFonts w:ascii="Arial" w:hAnsi="Arial" w:cs="Arial"/>
          <w:sz w:val="28"/>
          <w:szCs w:val="28"/>
          <w:lang w:eastAsia="ro-RO"/>
        </w:rPr>
        <w:t xml:space="preserve">- </w:t>
      </w:r>
      <w:r w:rsidR="00A843CC" w:rsidRPr="00962A94">
        <w:rPr>
          <w:rFonts w:ascii="Arial" w:hAnsi="Arial" w:cs="Arial"/>
          <w:sz w:val="28"/>
          <w:szCs w:val="28"/>
          <w:lang w:eastAsia="ro-RO"/>
        </w:rPr>
        <w:t>Sursele potentiale de poluare a solului si subsolului datorit</w:t>
      </w:r>
      <w:r w:rsidR="0044472D">
        <w:rPr>
          <w:rFonts w:ascii="Arial" w:hAnsi="Arial" w:cs="Arial"/>
          <w:sz w:val="28"/>
          <w:szCs w:val="28"/>
          <w:lang w:eastAsia="ro-RO"/>
        </w:rPr>
        <w:t>ă</w:t>
      </w:r>
      <w:r w:rsidR="00A843CC" w:rsidRPr="00962A94">
        <w:rPr>
          <w:rFonts w:ascii="Arial" w:hAnsi="Arial" w:cs="Arial"/>
          <w:sz w:val="28"/>
          <w:szCs w:val="28"/>
          <w:lang w:eastAsia="ro-RO"/>
        </w:rPr>
        <w:t xml:space="preserve"> desf</w:t>
      </w:r>
      <w:r w:rsidR="0044472D">
        <w:rPr>
          <w:rFonts w:ascii="Arial" w:hAnsi="Arial" w:cs="Arial"/>
          <w:sz w:val="28"/>
          <w:szCs w:val="28"/>
          <w:lang w:eastAsia="ro-RO"/>
        </w:rPr>
        <w:t>ăș</w:t>
      </w:r>
      <w:r w:rsidR="00A843CC" w:rsidRPr="00962A94">
        <w:rPr>
          <w:rFonts w:ascii="Arial" w:hAnsi="Arial" w:cs="Arial"/>
          <w:sz w:val="28"/>
          <w:szCs w:val="28"/>
          <w:lang w:eastAsia="ro-RO"/>
        </w:rPr>
        <w:t>ur</w:t>
      </w:r>
      <w:r w:rsidR="0044472D">
        <w:rPr>
          <w:rFonts w:ascii="Arial" w:hAnsi="Arial" w:cs="Arial"/>
          <w:sz w:val="28"/>
          <w:szCs w:val="28"/>
          <w:lang w:eastAsia="ro-RO"/>
        </w:rPr>
        <w:t>ă</w:t>
      </w:r>
      <w:r w:rsidR="00A843CC" w:rsidRPr="00962A94">
        <w:rPr>
          <w:rFonts w:ascii="Arial" w:hAnsi="Arial" w:cs="Arial"/>
          <w:sz w:val="28"/>
          <w:szCs w:val="28"/>
          <w:lang w:eastAsia="ro-RO"/>
        </w:rPr>
        <w:t xml:space="preserve">rii lucrarilor de constructie propriu zise sunt reprezentate de: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manevrarea necorespunzatoare a materiilor prime;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scurgerea </w:t>
      </w:r>
      <w:r>
        <w:rPr>
          <w:rFonts w:ascii="Arial" w:hAnsi="Arial" w:cs="Arial"/>
          <w:sz w:val="28"/>
          <w:szCs w:val="28"/>
          <w:lang w:eastAsia="ro-RO"/>
        </w:rPr>
        <w:t xml:space="preserve">  </w:t>
      </w:r>
      <w:r w:rsidRPr="00962A94">
        <w:rPr>
          <w:rFonts w:ascii="Arial" w:hAnsi="Arial" w:cs="Arial"/>
          <w:sz w:val="28"/>
          <w:szCs w:val="28"/>
          <w:lang w:eastAsia="ro-RO"/>
        </w:rPr>
        <w:t>accidental</w:t>
      </w:r>
      <w:r>
        <w:rPr>
          <w:rFonts w:ascii="Arial" w:hAnsi="Arial" w:cs="Arial"/>
          <w:sz w:val="28"/>
          <w:szCs w:val="28"/>
          <w:lang w:eastAsia="ro-RO"/>
        </w:rPr>
        <w:t>ă</w:t>
      </w:r>
      <w:r w:rsidRPr="00962A94">
        <w:rPr>
          <w:rFonts w:ascii="Arial" w:hAnsi="Arial" w:cs="Arial"/>
          <w:sz w:val="28"/>
          <w:szCs w:val="28"/>
          <w:lang w:eastAsia="ro-RO"/>
        </w:rPr>
        <w:t xml:space="preserve"> </w:t>
      </w:r>
      <w:r>
        <w:rPr>
          <w:rFonts w:ascii="Arial" w:hAnsi="Arial" w:cs="Arial"/>
          <w:sz w:val="28"/>
          <w:szCs w:val="28"/>
          <w:lang w:eastAsia="ro-RO"/>
        </w:rPr>
        <w:t xml:space="preserve">  </w:t>
      </w:r>
      <w:r w:rsidRPr="00962A94">
        <w:rPr>
          <w:rFonts w:ascii="Arial" w:hAnsi="Arial" w:cs="Arial"/>
          <w:sz w:val="28"/>
          <w:szCs w:val="28"/>
          <w:lang w:eastAsia="ro-RO"/>
        </w:rPr>
        <w:t xml:space="preserve">de </w:t>
      </w:r>
      <w:r>
        <w:rPr>
          <w:rFonts w:ascii="Arial" w:hAnsi="Arial" w:cs="Arial"/>
          <w:sz w:val="28"/>
          <w:szCs w:val="28"/>
          <w:lang w:eastAsia="ro-RO"/>
        </w:rPr>
        <w:t xml:space="preserve"> </w:t>
      </w:r>
      <w:r w:rsidRPr="00962A94">
        <w:rPr>
          <w:rFonts w:ascii="Arial" w:hAnsi="Arial" w:cs="Arial"/>
          <w:sz w:val="28"/>
          <w:szCs w:val="28"/>
          <w:lang w:eastAsia="ro-RO"/>
        </w:rPr>
        <w:t>produse</w:t>
      </w:r>
      <w:r>
        <w:rPr>
          <w:rFonts w:ascii="Arial" w:hAnsi="Arial" w:cs="Arial"/>
          <w:sz w:val="28"/>
          <w:szCs w:val="28"/>
          <w:lang w:eastAsia="ro-RO"/>
        </w:rPr>
        <w:t xml:space="preserve"> </w:t>
      </w:r>
      <w:r w:rsidRPr="00962A94">
        <w:rPr>
          <w:rFonts w:ascii="Arial" w:hAnsi="Arial" w:cs="Arial"/>
          <w:sz w:val="28"/>
          <w:szCs w:val="28"/>
          <w:lang w:eastAsia="ro-RO"/>
        </w:rPr>
        <w:t xml:space="preserve"> </w:t>
      </w:r>
      <w:r>
        <w:rPr>
          <w:rFonts w:ascii="Arial" w:hAnsi="Arial" w:cs="Arial"/>
          <w:sz w:val="28"/>
          <w:szCs w:val="28"/>
          <w:lang w:eastAsia="ro-RO"/>
        </w:rPr>
        <w:t xml:space="preserve"> </w:t>
      </w:r>
      <w:r w:rsidRPr="00962A94">
        <w:rPr>
          <w:rFonts w:ascii="Arial" w:hAnsi="Arial" w:cs="Arial"/>
          <w:sz w:val="28"/>
          <w:szCs w:val="28"/>
          <w:lang w:eastAsia="ro-RO"/>
        </w:rPr>
        <w:t xml:space="preserve">petroliere </w:t>
      </w:r>
      <w:r>
        <w:rPr>
          <w:rFonts w:ascii="Arial" w:hAnsi="Arial" w:cs="Arial"/>
          <w:sz w:val="28"/>
          <w:szCs w:val="28"/>
          <w:lang w:eastAsia="ro-RO"/>
        </w:rPr>
        <w:t xml:space="preserve"> </w:t>
      </w:r>
      <w:r w:rsidRPr="00962A94">
        <w:rPr>
          <w:rFonts w:ascii="Arial" w:hAnsi="Arial" w:cs="Arial"/>
          <w:sz w:val="28"/>
          <w:szCs w:val="28"/>
          <w:lang w:eastAsia="ro-RO"/>
        </w:rPr>
        <w:t xml:space="preserve">care </w:t>
      </w:r>
      <w:r>
        <w:rPr>
          <w:rFonts w:ascii="Arial" w:hAnsi="Arial" w:cs="Arial"/>
          <w:sz w:val="28"/>
          <w:szCs w:val="28"/>
          <w:lang w:eastAsia="ro-RO"/>
        </w:rPr>
        <w:t xml:space="preserve">  </w:t>
      </w:r>
      <w:r w:rsidRPr="00962A94">
        <w:rPr>
          <w:rFonts w:ascii="Arial" w:hAnsi="Arial" w:cs="Arial"/>
          <w:sz w:val="28"/>
          <w:szCs w:val="28"/>
          <w:lang w:eastAsia="ro-RO"/>
        </w:rPr>
        <w:t xml:space="preserve">apar </w:t>
      </w:r>
      <w:r>
        <w:rPr>
          <w:rFonts w:ascii="Arial" w:hAnsi="Arial" w:cs="Arial"/>
          <w:sz w:val="28"/>
          <w:szCs w:val="28"/>
          <w:lang w:eastAsia="ro-RO"/>
        </w:rPr>
        <w:t xml:space="preserve"> </w:t>
      </w:r>
      <w:r w:rsidRPr="00962A94">
        <w:rPr>
          <w:rFonts w:ascii="Arial" w:hAnsi="Arial" w:cs="Arial"/>
          <w:sz w:val="28"/>
          <w:szCs w:val="28"/>
          <w:lang w:eastAsia="ro-RO"/>
        </w:rPr>
        <w:t xml:space="preserve">in </w:t>
      </w:r>
      <w:r>
        <w:rPr>
          <w:rFonts w:ascii="Arial" w:hAnsi="Arial" w:cs="Arial"/>
          <w:sz w:val="28"/>
          <w:szCs w:val="28"/>
          <w:lang w:eastAsia="ro-RO"/>
        </w:rPr>
        <w:t xml:space="preserve">  </w:t>
      </w:r>
      <w:r w:rsidRPr="00962A94">
        <w:rPr>
          <w:rFonts w:ascii="Arial" w:hAnsi="Arial" w:cs="Arial"/>
          <w:sz w:val="28"/>
          <w:szCs w:val="28"/>
          <w:lang w:eastAsia="ro-RO"/>
        </w:rPr>
        <w:t>timpul</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functionarii defectuoase a utilajelor, deversarilor accidentale la nivelul zonelor de lucru sau cailor transport si de acces;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pulberile rezultate in procesele de excavare, incarcare, transport, descarcare a pamantului pentru terasamente si care se depun pe sol;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depunerea pe sol a poluantilor din aer, proveniti din circulatia mijloacelor de transport, functionarea utilajelor de constructii.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Sursele potentiale de poluare a solului si subsolului din organizarea de santier sunt reprezentate de: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manevrarea/depozitarea necorespunzatoare a materiilor prime;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scurgerea accidentala de carburanti sau alte produse petroliere in timpul functionarii defectuoase a utilajelor, deversarilor accidentale la nivelul zonelor de lucru sau cailor transport si de acces;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manevrarea/depozitarea necorespunzatoare a deseurilor;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depunerea pe sol a poluantilor din aer, proveniti din circulatia mijloacelor de transport, functionarea utilajelor de constructii.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Activitatile desfasurate in cadrul Organizarii de santier implica manipularea unor cantitati importante de substante potential poluatoare pentru sol. </w:t>
      </w: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Î</w:t>
      </w:r>
      <w:r w:rsidRPr="00962A94">
        <w:rPr>
          <w:rFonts w:ascii="Arial" w:hAnsi="Arial" w:cs="Arial"/>
          <w:sz w:val="28"/>
          <w:szCs w:val="28"/>
          <w:lang w:eastAsia="ro-RO"/>
        </w:rPr>
        <w:t>n aceasta categorie sunt incluse: vopsele, solventi, etc.</w:t>
      </w:r>
      <w:r>
        <w:rPr>
          <w:rFonts w:ascii="Arial" w:hAnsi="Arial" w:cs="Arial"/>
          <w:sz w:val="28"/>
          <w:szCs w:val="28"/>
          <w:lang w:eastAsia="ro-RO"/>
        </w:rPr>
        <w:t>.</w:t>
      </w:r>
      <w:r w:rsidRPr="00962A94">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Pentru ca impactul asupra mediului natural sa fie minim, materialele vor fi depozitate in organizarea de sa</w:t>
      </w:r>
      <w:r>
        <w:rPr>
          <w:rFonts w:ascii="Arial" w:hAnsi="Arial" w:cs="Arial"/>
          <w:sz w:val="28"/>
          <w:szCs w:val="28"/>
          <w:lang w:eastAsia="ro-RO"/>
        </w:rPr>
        <w:t xml:space="preserve">ntier, pe platforme betonate. </w:t>
      </w: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962A94">
        <w:rPr>
          <w:rFonts w:ascii="Arial" w:hAnsi="Arial" w:cs="Arial"/>
          <w:sz w:val="28"/>
          <w:szCs w:val="28"/>
          <w:lang w:eastAsia="ro-RO"/>
        </w:rPr>
        <w:t>Perioada de operare</w:t>
      </w:r>
      <w:r>
        <w:rPr>
          <w:rFonts w:ascii="Arial" w:hAnsi="Arial" w:cs="Arial"/>
          <w:sz w:val="28"/>
          <w:szCs w:val="28"/>
          <w:lang w:eastAsia="ro-RO"/>
        </w:rPr>
        <w:t xml:space="preserve"> -</w:t>
      </w:r>
      <w:r w:rsidRPr="00962A94">
        <w:rPr>
          <w:rFonts w:ascii="Arial" w:hAnsi="Arial" w:cs="Arial"/>
          <w:sz w:val="28"/>
          <w:szCs w:val="28"/>
          <w:lang w:eastAsia="ro-RO"/>
        </w:rPr>
        <w:t xml:space="preserve"> Dupa punerea in exploatare a </w:t>
      </w:r>
      <w:r>
        <w:rPr>
          <w:rFonts w:ascii="Arial" w:hAnsi="Arial" w:cs="Arial"/>
          <w:sz w:val="28"/>
          <w:szCs w:val="28"/>
          <w:lang w:eastAsia="ro-RO"/>
        </w:rPr>
        <w:t>tronsonului de drum</w:t>
      </w:r>
      <w:r w:rsidRPr="00962A94">
        <w:rPr>
          <w:rFonts w:ascii="Arial" w:hAnsi="Arial" w:cs="Arial"/>
          <w:sz w:val="28"/>
          <w:szCs w:val="28"/>
          <w:lang w:eastAsia="ro-RO"/>
        </w:rPr>
        <w:t xml:space="preserve"> sursele potentiale de poluare a solului sunt: </w:t>
      </w:r>
    </w:p>
    <w:p w:rsidR="002122FD" w:rsidRDefault="002122FD" w:rsidP="00A843CC">
      <w:pPr>
        <w:spacing w:after="0" w:line="240" w:lineRule="auto"/>
        <w:jc w:val="both"/>
        <w:rPr>
          <w:rFonts w:ascii="Arial" w:hAnsi="Arial" w:cs="Arial"/>
          <w:sz w:val="28"/>
          <w:szCs w:val="28"/>
          <w:lang w:eastAsia="ro-RO"/>
        </w:rPr>
      </w:pP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 P</w:t>
      </w:r>
      <w:r w:rsidRPr="00962A94">
        <w:rPr>
          <w:rFonts w:ascii="Arial" w:hAnsi="Arial" w:cs="Arial"/>
          <w:sz w:val="28"/>
          <w:szCs w:val="28"/>
          <w:lang w:eastAsia="ro-RO"/>
        </w:rPr>
        <w:t>oluantii proveniti din traficul rutier (CO, NOx, SO2, PM10, metale grele) – reprezinta sursa continua de poluare, proportionala cu intensitatea circulatiei, det</w:t>
      </w:r>
      <w:r>
        <w:rPr>
          <w:rFonts w:ascii="Arial" w:hAnsi="Arial" w:cs="Arial"/>
          <w:sz w:val="28"/>
          <w:szCs w:val="28"/>
          <w:lang w:eastAsia="ro-RO"/>
        </w:rPr>
        <w:t>erminata de emisiile de gaze de</w:t>
      </w:r>
      <w:r w:rsidRPr="00962A94">
        <w:rPr>
          <w:rFonts w:ascii="Arial" w:hAnsi="Arial" w:cs="Arial"/>
          <w:sz w:val="28"/>
          <w:szCs w:val="28"/>
          <w:lang w:eastAsia="ro-RO"/>
        </w:rPr>
        <w:t xml:space="preserve"> esapament, uzura carosabilului, anvelopelor, vehiculelor, remorcilor etc. Pana in prezent, in Rom</w:t>
      </w:r>
      <w:r>
        <w:rPr>
          <w:rFonts w:ascii="Arial" w:hAnsi="Arial" w:cs="Arial"/>
          <w:sz w:val="28"/>
          <w:szCs w:val="28"/>
          <w:lang w:eastAsia="ro-RO"/>
        </w:rPr>
        <w:t>â</w:t>
      </w:r>
      <w:r w:rsidRPr="00962A94">
        <w:rPr>
          <w:rFonts w:ascii="Arial" w:hAnsi="Arial" w:cs="Arial"/>
          <w:sz w:val="28"/>
          <w:szCs w:val="28"/>
          <w:lang w:eastAsia="ro-RO"/>
        </w:rPr>
        <w:t xml:space="preserve">nia, nu s-a evidentiat poluarea terenurilor ca rezultat al circulatiei rutiere. Concentratiile de Pb, Ni, Zn, Cd in sol in vecinatatea drumurilor s-au incadrat in prevederile Ordinului 756/1997 privind evaluarea poluarii mediului, respectiv au rezultat mai mici decat pragurile de alerta pentru soluri mai putin sensibile;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S</w:t>
      </w:r>
      <w:r w:rsidRPr="00962A94">
        <w:rPr>
          <w:rFonts w:ascii="Arial" w:hAnsi="Arial" w:cs="Arial"/>
          <w:sz w:val="28"/>
          <w:szCs w:val="28"/>
          <w:lang w:eastAsia="ro-RO"/>
        </w:rPr>
        <w:t xml:space="preserve">curgerea accidentala de substante toxice sau hidrocarburi ca urmare a accidentelor rutiere; </w:t>
      </w:r>
    </w:p>
    <w:p w:rsidR="00A843CC" w:rsidRDefault="00A843CC" w:rsidP="00A843CC">
      <w:pPr>
        <w:spacing w:after="0" w:line="240" w:lineRule="auto"/>
        <w:jc w:val="both"/>
        <w:rPr>
          <w:rFonts w:ascii="Arial" w:hAnsi="Arial" w:cs="Arial"/>
          <w:sz w:val="28"/>
          <w:szCs w:val="28"/>
          <w:lang w:eastAsia="ro-RO"/>
        </w:rPr>
      </w:pPr>
      <w:r w:rsidRPr="00962A94">
        <w:rPr>
          <w:rFonts w:ascii="Arial" w:hAnsi="Arial" w:cs="Arial"/>
          <w:sz w:val="28"/>
          <w:szCs w:val="28"/>
          <w:lang w:eastAsia="ro-RO"/>
        </w:rPr>
        <w:t xml:space="preserve">- </w:t>
      </w:r>
      <w:r>
        <w:rPr>
          <w:rFonts w:ascii="Arial" w:hAnsi="Arial" w:cs="Arial"/>
          <w:sz w:val="28"/>
          <w:szCs w:val="28"/>
          <w:lang w:eastAsia="ro-RO"/>
        </w:rPr>
        <w:t>A</w:t>
      </w:r>
      <w:r w:rsidRPr="00962A94">
        <w:rPr>
          <w:rFonts w:ascii="Arial" w:hAnsi="Arial" w:cs="Arial"/>
          <w:sz w:val="28"/>
          <w:szCs w:val="28"/>
          <w:lang w:eastAsia="ro-RO"/>
        </w:rPr>
        <w:t>ctivitatea de intretinere a drumului in perioadele de iarna datorita utilizarii substantelor chimice (NaCl). In prezent s-au redus cantitatile de sare folosite pe drumurile nationale,</w:t>
      </w:r>
      <w:r>
        <w:rPr>
          <w:rFonts w:ascii="Arial" w:hAnsi="Arial" w:cs="Arial"/>
          <w:sz w:val="28"/>
          <w:szCs w:val="28"/>
          <w:lang w:eastAsia="ro-RO"/>
        </w:rPr>
        <w:t xml:space="preserve"> județen, locale,</w:t>
      </w:r>
      <w:r w:rsidRPr="00962A94">
        <w:rPr>
          <w:rFonts w:ascii="Arial" w:hAnsi="Arial" w:cs="Arial"/>
          <w:sz w:val="28"/>
          <w:szCs w:val="28"/>
          <w:lang w:eastAsia="ro-RO"/>
        </w:rPr>
        <w:t xml:space="preserve"> trecand la folosirea intensiva a clorurii de calciu, in vederea reducerii riscurilor asociate (aport de cloruri in ape</w:t>
      </w:r>
      <w:r>
        <w:rPr>
          <w:rFonts w:ascii="Arial" w:hAnsi="Arial" w:cs="Arial"/>
          <w:sz w:val="28"/>
          <w:szCs w:val="28"/>
          <w:lang w:eastAsia="ro-RO"/>
        </w:rPr>
        <w:t>le</w:t>
      </w:r>
      <w:r w:rsidRPr="00962A94">
        <w:rPr>
          <w:rFonts w:ascii="Arial" w:hAnsi="Arial" w:cs="Arial"/>
          <w:sz w:val="28"/>
          <w:szCs w:val="28"/>
          <w:lang w:eastAsia="ro-RO"/>
        </w:rPr>
        <w:t xml:space="preserve"> pluviale, agresivitate crescuta asupra elementelor construite, eventuale s</w:t>
      </w:r>
      <w:r>
        <w:rPr>
          <w:rFonts w:ascii="Arial" w:hAnsi="Arial" w:cs="Arial"/>
          <w:sz w:val="28"/>
          <w:szCs w:val="28"/>
          <w:lang w:eastAsia="ro-RO"/>
        </w:rPr>
        <w:t>ă</w:t>
      </w:r>
      <w:r w:rsidRPr="00962A94">
        <w:rPr>
          <w:rFonts w:ascii="Arial" w:hAnsi="Arial" w:cs="Arial"/>
          <w:sz w:val="28"/>
          <w:szCs w:val="28"/>
          <w:lang w:eastAsia="ro-RO"/>
        </w:rPr>
        <w:t>r</w:t>
      </w:r>
      <w:r>
        <w:rPr>
          <w:rFonts w:ascii="Arial" w:hAnsi="Arial" w:cs="Arial"/>
          <w:sz w:val="28"/>
          <w:szCs w:val="28"/>
          <w:lang w:eastAsia="ro-RO"/>
        </w:rPr>
        <w:t>ă</w:t>
      </w:r>
      <w:r w:rsidRPr="00962A94">
        <w:rPr>
          <w:rFonts w:ascii="Arial" w:hAnsi="Arial" w:cs="Arial"/>
          <w:sz w:val="28"/>
          <w:szCs w:val="28"/>
          <w:lang w:eastAsia="ro-RO"/>
        </w:rPr>
        <w:t>tur</w:t>
      </w:r>
      <w:r>
        <w:rPr>
          <w:rFonts w:ascii="Arial" w:hAnsi="Arial" w:cs="Arial"/>
          <w:sz w:val="28"/>
          <w:szCs w:val="28"/>
          <w:lang w:eastAsia="ro-RO"/>
        </w:rPr>
        <w:t>ă</w:t>
      </w:r>
      <w:r w:rsidRPr="00962A94">
        <w:rPr>
          <w:rFonts w:ascii="Arial" w:hAnsi="Arial" w:cs="Arial"/>
          <w:sz w:val="28"/>
          <w:szCs w:val="28"/>
          <w:lang w:eastAsia="ro-RO"/>
        </w:rPr>
        <w:t xml:space="preserve">ri ale terenurilor adiacente zonelor de depozitare a amestecului sare/nisip). Se apreciaza ca efectul poluarii sezoniere este redus. Aceasta apreciere are in vedere lucrarile de colectare, evacuare si epurare a apelor din precipitatii, inaintea descarcarii acestora intr-un emisar natural sau pe terenurile inconjuratoare. </w:t>
      </w:r>
    </w:p>
    <w:p w:rsidR="00A843CC" w:rsidRDefault="00A843CC" w:rsidP="00A843CC">
      <w:pPr>
        <w:spacing w:after="0" w:line="240" w:lineRule="auto"/>
        <w:jc w:val="both"/>
        <w:rPr>
          <w:rFonts w:ascii="Arial" w:hAnsi="Arial" w:cs="Arial"/>
          <w:sz w:val="28"/>
          <w:szCs w:val="28"/>
          <w:lang w:val="ro-RO" w:eastAsia="ro-RO"/>
        </w:rPr>
      </w:pPr>
      <w:r>
        <w:rPr>
          <w:rFonts w:ascii="Arial" w:hAnsi="Arial" w:cs="Arial"/>
          <w:sz w:val="28"/>
          <w:szCs w:val="28"/>
          <w:lang w:eastAsia="ro-RO"/>
        </w:rPr>
        <w:t xml:space="preserve">          Î</w:t>
      </w:r>
      <w:r w:rsidRPr="00962A94">
        <w:rPr>
          <w:rFonts w:ascii="Arial" w:hAnsi="Arial" w:cs="Arial"/>
          <w:sz w:val="28"/>
          <w:szCs w:val="28"/>
          <w:lang w:eastAsia="ro-RO"/>
        </w:rPr>
        <w:t xml:space="preserve">n perioada de operare a proiectului o problema ar putea fi depozitarea ilegala pe sol a deseurilor rezultate de la activitatile care se vor desfasura la marginea drumului. Colectarea si depozitarea acestora va fi in sarcina administratorului </w:t>
      </w:r>
      <w:r>
        <w:rPr>
          <w:rFonts w:ascii="Arial" w:hAnsi="Arial" w:cs="Arial"/>
          <w:sz w:val="28"/>
          <w:szCs w:val="28"/>
          <w:lang w:eastAsia="ro-RO"/>
        </w:rPr>
        <w:t>drumului</w:t>
      </w:r>
      <w:r w:rsidRPr="00962A94">
        <w:rPr>
          <w:rFonts w:ascii="Arial" w:hAnsi="Arial" w:cs="Arial"/>
          <w:sz w:val="28"/>
          <w:szCs w:val="28"/>
          <w:lang w:eastAsia="ro-RO"/>
        </w:rPr>
        <w:t>.</w:t>
      </w:r>
    </w:p>
    <w:p w:rsidR="00A843CC" w:rsidRPr="00715ED1" w:rsidRDefault="00A843CC" w:rsidP="00A843CC">
      <w:pPr>
        <w:spacing w:after="0" w:line="240" w:lineRule="auto"/>
        <w:jc w:val="both"/>
        <w:rPr>
          <w:rFonts w:ascii="Arial" w:hAnsi="Arial" w:cs="Arial"/>
          <w:sz w:val="28"/>
          <w:szCs w:val="28"/>
          <w:lang w:val="ro-RO" w:eastAsia="ro-RO"/>
        </w:rPr>
      </w:pPr>
    </w:p>
    <w:p w:rsidR="00A843CC" w:rsidRDefault="00A843CC" w:rsidP="00A843CC">
      <w:pPr>
        <w:spacing w:after="0" w:line="240" w:lineRule="auto"/>
        <w:jc w:val="both"/>
        <w:rPr>
          <w:rFonts w:ascii="Arial" w:hAnsi="Arial" w:cs="Arial"/>
          <w:b/>
          <w:sz w:val="28"/>
          <w:szCs w:val="28"/>
          <w:lang w:val="ro-RO" w:eastAsia="ro-RO"/>
        </w:rPr>
      </w:pPr>
      <w:r w:rsidRPr="00A843CC">
        <w:rPr>
          <w:rFonts w:ascii="Arial" w:hAnsi="Arial" w:cs="Arial"/>
          <w:b/>
          <w:sz w:val="28"/>
          <w:szCs w:val="28"/>
          <w:lang w:val="ro-RO" w:eastAsia="ro-RO"/>
        </w:rPr>
        <w:t xml:space="preserve">VI.1.5.2. Lucrările și dotările pentru protecția solului și a subsolului </w:t>
      </w:r>
    </w:p>
    <w:p w:rsidR="00593BBF" w:rsidRPr="00A843CC" w:rsidRDefault="00593BBF" w:rsidP="00A843CC">
      <w:pPr>
        <w:spacing w:after="0" w:line="240" w:lineRule="auto"/>
        <w:jc w:val="both"/>
        <w:rPr>
          <w:rFonts w:ascii="Arial" w:hAnsi="Arial" w:cs="Arial"/>
          <w:b/>
          <w:sz w:val="28"/>
          <w:szCs w:val="28"/>
          <w:lang w:val="ro-RO" w:eastAsia="ro-RO"/>
        </w:rPr>
      </w:pPr>
    </w:p>
    <w:p w:rsidR="006F0E4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 xml:space="preserve">          Î</w:t>
      </w:r>
      <w:r w:rsidRPr="001D318A">
        <w:rPr>
          <w:rFonts w:ascii="Arial" w:hAnsi="Arial" w:cs="Arial"/>
          <w:sz w:val="28"/>
          <w:szCs w:val="28"/>
          <w:lang w:eastAsia="ro-RO"/>
        </w:rPr>
        <w:t xml:space="preserve">n perioada </w:t>
      </w:r>
      <w:r w:rsidR="006F0E4C">
        <w:rPr>
          <w:rFonts w:ascii="Arial" w:hAnsi="Arial" w:cs="Arial"/>
          <w:sz w:val="28"/>
          <w:szCs w:val="28"/>
          <w:lang w:eastAsia="ro-RO"/>
        </w:rPr>
        <w:t xml:space="preserve"> </w:t>
      </w:r>
      <w:r w:rsidRPr="001D318A">
        <w:rPr>
          <w:rFonts w:ascii="Arial" w:hAnsi="Arial" w:cs="Arial"/>
          <w:sz w:val="28"/>
          <w:szCs w:val="28"/>
          <w:lang w:eastAsia="ro-RO"/>
        </w:rPr>
        <w:t xml:space="preserve">de </w:t>
      </w:r>
      <w:r w:rsidR="006F0E4C">
        <w:rPr>
          <w:rFonts w:ascii="Arial" w:hAnsi="Arial" w:cs="Arial"/>
          <w:sz w:val="28"/>
          <w:szCs w:val="28"/>
          <w:lang w:eastAsia="ro-RO"/>
        </w:rPr>
        <w:t xml:space="preserve"> </w:t>
      </w:r>
      <w:r w:rsidRPr="001D318A">
        <w:rPr>
          <w:rFonts w:ascii="Arial" w:hAnsi="Arial" w:cs="Arial"/>
          <w:sz w:val="28"/>
          <w:szCs w:val="28"/>
          <w:lang w:eastAsia="ro-RO"/>
        </w:rPr>
        <w:t>construc</w:t>
      </w:r>
      <w:r w:rsidR="00996DD4">
        <w:rPr>
          <w:rFonts w:ascii="Arial" w:hAnsi="Arial" w:cs="Arial"/>
          <w:sz w:val="28"/>
          <w:szCs w:val="28"/>
          <w:lang w:eastAsia="ro-RO"/>
        </w:rPr>
        <w:t>ț</w:t>
      </w:r>
      <w:r w:rsidRPr="001D318A">
        <w:rPr>
          <w:rFonts w:ascii="Arial" w:hAnsi="Arial" w:cs="Arial"/>
          <w:sz w:val="28"/>
          <w:szCs w:val="28"/>
          <w:lang w:eastAsia="ro-RO"/>
        </w:rPr>
        <w:t>ie</w:t>
      </w:r>
      <w:r w:rsidR="006F0E4C">
        <w:rPr>
          <w:rFonts w:ascii="Arial" w:hAnsi="Arial" w:cs="Arial"/>
          <w:sz w:val="28"/>
          <w:szCs w:val="28"/>
          <w:lang w:eastAsia="ro-RO"/>
        </w:rPr>
        <w:t xml:space="preserve"> </w:t>
      </w:r>
      <w:r w:rsidRPr="001D318A">
        <w:rPr>
          <w:rFonts w:ascii="Arial" w:hAnsi="Arial" w:cs="Arial"/>
          <w:sz w:val="28"/>
          <w:szCs w:val="28"/>
          <w:lang w:eastAsia="ro-RO"/>
        </w:rPr>
        <w:t xml:space="preserve"> </w:t>
      </w:r>
      <w:r>
        <w:rPr>
          <w:rFonts w:ascii="Arial" w:hAnsi="Arial" w:cs="Arial"/>
          <w:sz w:val="28"/>
          <w:szCs w:val="28"/>
          <w:lang w:eastAsia="ro-RO"/>
        </w:rPr>
        <w:t xml:space="preserve">- </w:t>
      </w:r>
      <w:r w:rsidR="006F0E4C">
        <w:rPr>
          <w:rFonts w:ascii="Arial" w:hAnsi="Arial" w:cs="Arial"/>
          <w:sz w:val="28"/>
          <w:szCs w:val="28"/>
          <w:lang w:eastAsia="ro-RO"/>
        </w:rPr>
        <w:t xml:space="preserve"> </w:t>
      </w:r>
      <w:r w:rsidRPr="001D318A">
        <w:rPr>
          <w:rFonts w:ascii="Arial" w:hAnsi="Arial" w:cs="Arial"/>
          <w:sz w:val="28"/>
          <w:szCs w:val="28"/>
          <w:lang w:eastAsia="ro-RO"/>
        </w:rPr>
        <w:t>sunt</w:t>
      </w:r>
      <w:r w:rsidR="006F0E4C">
        <w:rPr>
          <w:rFonts w:ascii="Arial" w:hAnsi="Arial" w:cs="Arial"/>
          <w:sz w:val="28"/>
          <w:szCs w:val="28"/>
          <w:lang w:eastAsia="ro-RO"/>
        </w:rPr>
        <w:t xml:space="preserve"> </w:t>
      </w:r>
      <w:r w:rsidRPr="001D318A">
        <w:rPr>
          <w:rFonts w:ascii="Arial" w:hAnsi="Arial" w:cs="Arial"/>
          <w:sz w:val="28"/>
          <w:szCs w:val="28"/>
          <w:lang w:eastAsia="ro-RO"/>
        </w:rPr>
        <w:t xml:space="preserve"> prev</w:t>
      </w:r>
      <w:r w:rsidR="00996DD4">
        <w:rPr>
          <w:rFonts w:ascii="Arial" w:hAnsi="Arial" w:cs="Arial"/>
          <w:sz w:val="28"/>
          <w:szCs w:val="28"/>
          <w:lang w:eastAsia="ro-RO"/>
        </w:rPr>
        <w:t>ă</w:t>
      </w:r>
      <w:r w:rsidRPr="001D318A">
        <w:rPr>
          <w:rFonts w:ascii="Arial" w:hAnsi="Arial" w:cs="Arial"/>
          <w:sz w:val="28"/>
          <w:szCs w:val="28"/>
          <w:lang w:eastAsia="ro-RO"/>
        </w:rPr>
        <w:t>zute urm</w:t>
      </w:r>
      <w:r w:rsidR="00996DD4">
        <w:rPr>
          <w:rFonts w:ascii="Arial" w:hAnsi="Arial" w:cs="Arial"/>
          <w:sz w:val="28"/>
          <w:szCs w:val="28"/>
          <w:lang w:eastAsia="ro-RO"/>
        </w:rPr>
        <w:t>ă</w:t>
      </w:r>
      <w:r w:rsidRPr="001D318A">
        <w:rPr>
          <w:rFonts w:ascii="Arial" w:hAnsi="Arial" w:cs="Arial"/>
          <w:sz w:val="28"/>
          <w:szCs w:val="28"/>
          <w:lang w:eastAsia="ro-RO"/>
        </w:rPr>
        <w:t xml:space="preserve">toarele </w:t>
      </w:r>
      <w:r w:rsidR="006F0E4C">
        <w:rPr>
          <w:rFonts w:ascii="Arial" w:hAnsi="Arial" w:cs="Arial"/>
          <w:sz w:val="28"/>
          <w:szCs w:val="28"/>
          <w:lang w:eastAsia="ro-RO"/>
        </w:rPr>
        <w:t xml:space="preserve"> </w:t>
      </w:r>
      <w:r w:rsidRPr="001D318A">
        <w:rPr>
          <w:rFonts w:ascii="Arial" w:hAnsi="Arial" w:cs="Arial"/>
          <w:sz w:val="28"/>
          <w:szCs w:val="28"/>
          <w:lang w:eastAsia="ro-RO"/>
        </w:rPr>
        <w:t>lucr</w:t>
      </w:r>
      <w:r w:rsidR="00996DD4">
        <w:rPr>
          <w:rFonts w:ascii="Arial" w:hAnsi="Arial" w:cs="Arial"/>
          <w:sz w:val="28"/>
          <w:szCs w:val="28"/>
          <w:lang w:eastAsia="ro-RO"/>
        </w:rPr>
        <w:t>ă</w:t>
      </w:r>
      <w:r w:rsidRPr="001D318A">
        <w:rPr>
          <w:rFonts w:ascii="Arial" w:hAnsi="Arial" w:cs="Arial"/>
          <w:sz w:val="28"/>
          <w:szCs w:val="28"/>
          <w:lang w:eastAsia="ro-RO"/>
        </w:rPr>
        <w:t xml:space="preserve">ri </w:t>
      </w:r>
      <w:r w:rsidR="006F0E4C">
        <w:rPr>
          <w:rFonts w:ascii="Arial" w:hAnsi="Arial" w:cs="Arial"/>
          <w:sz w:val="28"/>
          <w:szCs w:val="28"/>
          <w:lang w:eastAsia="ro-RO"/>
        </w:rPr>
        <w:t xml:space="preserve"> </w:t>
      </w:r>
      <w:r w:rsidR="00996DD4">
        <w:rPr>
          <w:rFonts w:ascii="Arial" w:hAnsi="Arial" w:cs="Arial"/>
          <w:sz w:val="28"/>
          <w:szCs w:val="28"/>
          <w:lang w:eastAsia="ro-RO"/>
        </w:rPr>
        <w:t>ș</w:t>
      </w:r>
      <w:r w:rsidRPr="001D318A">
        <w:rPr>
          <w:rFonts w:ascii="Arial" w:hAnsi="Arial" w:cs="Arial"/>
          <w:sz w:val="28"/>
          <w:szCs w:val="28"/>
          <w:lang w:eastAsia="ro-RO"/>
        </w:rPr>
        <w:t>i</w:t>
      </w:r>
    </w:p>
    <w:p w:rsidR="006F0E4C" w:rsidRDefault="006F0E4C" w:rsidP="00A843CC">
      <w:pPr>
        <w:spacing w:after="0" w:line="240" w:lineRule="auto"/>
        <w:jc w:val="both"/>
        <w:rPr>
          <w:rFonts w:ascii="Arial" w:hAnsi="Arial" w:cs="Arial"/>
          <w:sz w:val="28"/>
          <w:szCs w:val="28"/>
          <w:lang w:eastAsia="ro-RO"/>
        </w:rPr>
      </w:pPr>
    </w:p>
    <w:p w:rsidR="00593BBF"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dot</w:t>
      </w:r>
      <w:r w:rsidR="00996DD4">
        <w:rPr>
          <w:rFonts w:ascii="Arial" w:hAnsi="Arial" w:cs="Arial"/>
          <w:sz w:val="28"/>
          <w:szCs w:val="28"/>
          <w:lang w:eastAsia="ro-RO"/>
        </w:rPr>
        <w:t>ă</w:t>
      </w:r>
      <w:r w:rsidRPr="001D318A">
        <w:rPr>
          <w:rFonts w:ascii="Arial" w:hAnsi="Arial" w:cs="Arial"/>
          <w:sz w:val="28"/>
          <w:szCs w:val="28"/>
          <w:lang w:eastAsia="ro-RO"/>
        </w:rPr>
        <w:t>ri pentru</w:t>
      </w:r>
      <w:r w:rsidR="00593BBF">
        <w:rPr>
          <w:rFonts w:ascii="Arial" w:hAnsi="Arial" w:cs="Arial"/>
          <w:sz w:val="28"/>
          <w:szCs w:val="28"/>
          <w:lang w:eastAsia="ro-RO"/>
        </w:rPr>
        <w:t xml:space="preserve"> </w:t>
      </w:r>
      <w:r w:rsidRPr="001D318A">
        <w:rPr>
          <w:rFonts w:ascii="Arial" w:hAnsi="Arial" w:cs="Arial"/>
          <w:sz w:val="28"/>
          <w:szCs w:val="28"/>
          <w:lang w:eastAsia="ro-RO"/>
        </w:rPr>
        <w:t xml:space="preserve"> protec</w:t>
      </w:r>
      <w:r w:rsidR="00996DD4">
        <w:rPr>
          <w:rFonts w:ascii="Arial" w:hAnsi="Arial" w:cs="Arial"/>
          <w:sz w:val="28"/>
          <w:szCs w:val="28"/>
          <w:lang w:eastAsia="ro-RO"/>
        </w:rPr>
        <w:t>ț</w:t>
      </w:r>
      <w:r w:rsidRPr="001D318A">
        <w:rPr>
          <w:rFonts w:ascii="Arial" w:hAnsi="Arial" w:cs="Arial"/>
          <w:sz w:val="28"/>
          <w:szCs w:val="28"/>
          <w:lang w:eastAsia="ro-RO"/>
        </w:rPr>
        <w:t>ia</w:t>
      </w:r>
      <w:r w:rsidR="00593BBF">
        <w:rPr>
          <w:rFonts w:ascii="Arial" w:hAnsi="Arial" w:cs="Arial"/>
          <w:sz w:val="28"/>
          <w:szCs w:val="28"/>
          <w:lang w:eastAsia="ro-RO"/>
        </w:rPr>
        <w:t xml:space="preserve"> </w:t>
      </w:r>
      <w:r w:rsidRPr="001D318A">
        <w:rPr>
          <w:rFonts w:ascii="Arial" w:hAnsi="Arial" w:cs="Arial"/>
          <w:sz w:val="28"/>
          <w:szCs w:val="28"/>
          <w:lang w:eastAsia="ro-RO"/>
        </w:rPr>
        <w:t xml:space="preserve"> solului</w:t>
      </w:r>
      <w:r w:rsidR="00593BBF">
        <w:rPr>
          <w:rFonts w:ascii="Arial" w:hAnsi="Arial" w:cs="Arial"/>
          <w:sz w:val="28"/>
          <w:szCs w:val="28"/>
          <w:lang w:eastAsia="ro-RO"/>
        </w:rPr>
        <w:t xml:space="preserve"> </w:t>
      </w:r>
      <w:r w:rsidRPr="001D318A">
        <w:rPr>
          <w:rFonts w:ascii="Arial" w:hAnsi="Arial" w:cs="Arial"/>
          <w:sz w:val="28"/>
          <w:szCs w:val="28"/>
          <w:lang w:eastAsia="ro-RO"/>
        </w:rPr>
        <w:t xml:space="preserve"> </w:t>
      </w:r>
      <w:r w:rsidR="00996DD4">
        <w:rPr>
          <w:rFonts w:ascii="Arial" w:hAnsi="Arial" w:cs="Arial"/>
          <w:sz w:val="28"/>
          <w:szCs w:val="28"/>
          <w:lang w:eastAsia="ro-RO"/>
        </w:rPr>
        <w:t>ș</w:t>
      </w:r>
      <w:r w:rsidRPr="001D318A">
        <w:rPr>
          <w:rFonts w:ascii="Arial" w:hAnsi="Arial" w:cs="Arial"/>
          <w:sz w:val="28"/>
          <w:szCs w:val="28"/>
          <w:lang w:eastAsia="ro-RO"/>
        </w:rPr>
        <w:t>i</w:t>
      </w:r>
      <w:r w:rsidR="00593BBF">
        <w:rPr>
          <w:rFonts w:ascii="Arial" w:hAnsi="Arial" w:cs="Arial"/>
          <w:sz w:val="28"/>
          <w:szCs w:val="28"/>
          <w:lang w:eastAsia="ro-RO"/>
        </w:rPr>
        <w:t xml:space="preserve"> </w:t>
      </w:r>
      <w:r w:rsidRPr="001D318A">
        <w:rPr>
          <w:rFonts w:ascii="Arial" w:hAnsi="Arial" w:cs="Arial"/>
          <w:sz w:val="28"/>
          <w:szCs w:val="28"/>
          <w:lang w:eastAsia="ro-RO"/>
        </w:rPr>
        <w:t xml:space="preserve"> a </w:t>
      </w:r>
      <w:r w:rsidR="00593BBF">
        <w:rPr>
          <w:rFonts w:ascii="Arial" w:hAnsi="Arial" w:cs="Arial"/>
          <w:sz w:val="28"/>
          <w:szCs w:val="28"/>
          <w:lang w:eastAsia="ro-RO"/>
        </w:rPr>
        <w:t xml:space="preserve"> </w:t>
      </w:r>
      <w:r w:rsidRPr="001D318A">
        <w:rPr>
          <w:rFonts w:ascii="Arial" w:hAnsi="Arial" w:cs="Arial"/>
          <w:sz w:val="28"/>
          <w:szCs w:val="28"/>
          <w:lang w:eastAsia="ro-RO"/>
        </w:rPr>
        <w:t xml:space="preserve">subsolului, pentru prevenirea eroziunii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solului si asigur</w:t>
      </w:r>
      <w:r w:rsidR="00996DD4">
        <w:rPr>
          <w:rFonts w:ascii="Arial" w:hAnsi="Arial" w:cs="Arial"/>
          <w:sz w:val="28"/>
          <w:szCs w:val="28"/>
          <w:lang w:eastAsia="ro-RO"/>
        </w:rPr>
        <w:t>ă</w:t>
      </w:r>
      <w:r w:rsidRPr="001D318A">
        <w:rPr>
          <w:rFonts w:ascii="Arial" w:hAnsi="Arial" w:cs="Arial"/>
          <w:sz w:val="28"/>
          <w:szCs w:val="28"/>
          <w:lang w:eastAsia="ro-RO"/>
        </w:rPr>
        <w:t>rii stabilit</w:t>
      </w:r>
      <w:r w:rsidR="00996DD4">
        <w:rPr>
          <w:rFonts w:ascii="Arial" w:hAnsi="Arial" w:cs="Arial"/>
          <w:sz w:val="28"/>
          <w:szCs w:val="28"/>
          <w:lang w:eastAsia="ro-RO"/>
        </w:rPr>
        <w:t>ăț</w:t>
      </w:r>
      <w:r w:rsidRPr="001D318A">
        <w:rPr>
          <w:rFonts w:ascii="Arial" w:hAnsi="Arial" w:cs="Arial"/>
          <w:sz w:val="28"/>
          <w:szCs w:val="28"/>
          <w:lang w:eastAsia="ro-RO"/>
        </w:rPr>
        <w:t xml:space="preserve">ii taluzurilor: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D</w:t>
      </w:r>
      <w:r w:rsidRPr="001D318A">
        <w:rPr>
          <w:rFonts w:ascii="Arial" w:hAnsi="Arial" w:cs="Arial"/>
          <w:sz w:val="28"/>
          <w:szCs w:val="28"/>
          <w:lang w:eastAsia="ro-RO"/>
        </w:rPr>
        <w:t>ecaparea p</w:t>
      </w:r>
      <w:r>
        <w:rPr>
          <w:rFonts w:ascii="Arial" w:hAnsi="Arial" w:cs="Arial"/>
          <w:sz w:val="28"/>
          <w:szCs w:val="28"/>
          <w:lang w:eastAsia="ro-RO"/>
        </w:rPr>
        <w:t>ă</w:t>
      </w:r>
      <w:r w:rsidRPr="001D318A">
        <w:rPr>
          <w:rFonts w:ascii="Arial" w:hAnsi="Arial" w:cs="Arial"/>
          <w:sz w:val="28"/>
          <w:szCs w:val="28"/>
          <w:lang w:eastAsia="ro-RO"/>
        </w:rPr>
        <w:t>m</w:t>
      </w:r>
      <w:r>
        <w:rPr>
          <w:rFonts w:ascii="Arial" w:hAnsi="Arial" w:cs="Arial"/>
          <w:sz w:val="28"/>
          <w:szCs w:val="28"/>
          <w:lang w:eastAsia="ro-RO"/>
        </w:rPr>
        <w:t>â</w:t>
      </w:r>
      <w:r w:rsidRPr="001D318A">
        <w:rPr>
          <w:rFonts w:ascii="Arial" w:hAnsi="Arial" w:cs="Arial"/>
          <w:sz w:val="28"/>
          <w:szCs w:val="28"/>
          <w:lang w:eastAsia="ro-RO"/>
        </w:rPr>
        <w:t xml:space="preserve">ntului vegetal din zonele care vor fi ocupate permanent (drumul propriu-zis, poduri, pasaje, podete, etc.) si depozitarea acestuia in vederea reutilizarii; </w:t>
      </w:r>
    </w:p>
    <w:p w:rsidR="002122FD"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A</w:t>
      </w:r>
      <w:r w:rsidRPr="001D318A">
        <w:rPr>
          <w:rFonts w:ascii="Arial" w:hAnsi="Arial" w:cs="Arial"/>
          <w:sz w:val="28"/>
          <w:szCs w:val="28"/>
          <w:lang w:eastAsia="ro-RO"/>
        </w:rPr>
        <w:t>provizionarea cu carburant a mijloacelor de transport se va face numai la</w:t>
      </w:r>
      <w:r w:rsidR="002122FD">
        <w:rPr>
          <w:rFonts w:ascii="Arial" w:hAnsi="Arial" w:cs="Arial"/>
          <w:sz w:val="28"/>
          <w:szCs w:val="28"/>
          <w:lang w:eastAsia="ro-RO"/>
        </w:rPr>
        <w:t xml:space="preserve"> </w:t>
      </w:r>
      <w:r w:rsidRPr="001D318A">
        <w:rPr>
          <w:rFonts w:ascii="Arial" w:hAnsi="Arial" w:cs="Arial"/>
          <w:sz w:val="28"/>
          <w:szCs w:val="28"/>
          <w:lang w:eastAsia="ro-RO"/>
        </w:rPr>
        <w:t xml:space="preserve"> statii </w:t>
      </w:r>
      <w:r w:rsidR="002122FD">
        <w:rPr>
          <w:rFonts w:ascii="Arial" w:hAnsi="Arial" w:cs="Arial"/>
          <w:sz w:val="28"/>
          <w:szCs w:val="28"/>
          <w:lang w:eastAsia="ro-RO"/>
        </w:rPr>
        <w:t xml:space="preserve"> </w:t>
      </w:r>
      <w:r w:rsidRPr="001D318A">
        <w:rPr>
          <w:rFonts w:ascii="Arial" w:hAnsi="Arial" w:cs="Arial"/>
          <w:sz w:val="28"/>
          <w:szCs w:val="28"/>
          <w:lang w:eastAsia="ro-RO"/>
        </w:rPr>
        <w:t>autorizate (</w:t>
      </w:r>
      <w:r w:rsidR="002122FD">
        <w:rPr>
          <w:rFonts w:ascii="Arial" w:hAnsi="Arial" w:cs="Arial"/>
          <w:sz w:val="28"/>
          <w:szCs w:val="28"/>
          <w:lang w:eastAsia="ro-RO"/>
        </w:rPr>
        <w:t xml:space="preserve"> </w:t>
      </w:r>
      <w:r w:rsidRPr="001D318A">
        <w:rPr>
          <w:rFonts w:ascii="Arial" w:hAnsi="Arial" w:cs="Arial"/>
          <w:sz w:val="28"/>
          <w:szCs w:val="28"/>
          <w:lang w:eastAsia="ro-RO"/>
        </w:rPr>
        <w:t>furnizori</w:t>
      </w:r>
      <w:r w:rsidR="002122FD">
        <w:rPr>
          <w:rFonts w:ascii="Arial" w:hAnsi="Arial" w:cs="Arial"/>
          <w:sz w:val="28"/>
          <w:szCs w:val="28"/>
          <w:lang w:eastAsia="ro-RO"/>
        </w:rPr>
        <w:t xml:space="preserve"> </w:t>
      </w:r>
      <w:r w:rsidRPr="001D318A">
        <w:rPr>
          <w:rFonts w:ascii="Arial" w:hAnsi="Arial" w:cs="Arial"/>
          <w:sz w:val="28"/>
          <w:szCs w:val="28"/>
          <w:lang w:eastAsia="ro-RO"/>
        </w:rPr>
        <w:t>)</w:t>
      </w:r>
      <w:r>
        <w:rPr>
          <w:rFonts w:ascii="Arial" w:hAnsi="Arial" w:cs="Arial"/>
          <w:sz w:val="28"/>
          <w:szCs w:val="28"/>
          <w:lang w:eastAsia="ro-RO"/>
        </w:rPr>
        <w:t>.</w:t>
      </w:r>
      <w:r w:rsidRPr="001D318A">
        <w:rPr>
          <w:rFonts w:ascii="Arial" w:hAnsi="Arial" w:cs="Arial"/>
          <w:sz w:val="28"/>
          <w:szCs w:val="28"/>
          <w:lang w:eastAsia="ro-RO"/>
        </w:rPr>
        <w:t xml:space="preserve"> </w:t>
      </w:r>
      <w:r w:rsidR="002122FD">
        <w:rPr>
          <w:rFonts w:ascii="Arial" w:hAnsi="Arial" w:cs="Arial"/>
          <w:sz w:val="28"/>
          <w:szCs w:val="28"/>
          <w:lang w:eastAsia="ro-RO"/>
        </w:rPr>
        <w:t xml:space="preserve"> </w:t>
      </w:r>
      <w:r>
        <w:rPr>
          <w:rFonts w:ascii="Arial" w:hAnsi="Arial" w:cs="Arial"/>
          <w:sz w:val="28"/>
          <w:szCs w:val="28"/>
          <w:lang w:eastAsia="ro-RO"/>
        </w:rPr>
        <w:t>Î</w:t>
      </w:r>
      <w:r w:rsidRPr="001D318A">
        <w:rPr>
          <w:rFonts w:ascii="Arial" w:hAnsi="Arial" w:cs="Arial"/>
          <w:sz w:val="28"/>
          <w:szCs w:val="28"/>
          <w:lang w:eastAsia="ro-RO"/>
        </w:rPr>
        <w:t xml:space="preserve">n </w:t>
      </w:r>
      <w:r w:rsidR="002122FD">
        <w:rPr>
          <w:rFonts w:ascii="Arial" w:hAnsi="Arial" w:cs="Arial"/>
          <w:sz w:val="28"/>
          <w:szCs w:val="28"/>
          <w:lang w:eastAsia="ro-RO"/>
        </w:rPr>
        <w:t xml:space="preserve"> </w:t>
      </w:r>
      <w:r w:rsidRPr="001D318A">
        <w:rPr>
          <w:rFonts w:ascii="Arial" w:hAnsi="Arial" w:cs="Arial"/>
          <w:sz w:val="28"/>
          <w:szCs w:val="28"/>
          <w:lang w:eastAsia="ro-RO"/>
        </w:rPr>
        <w:t xml:space="preserve">cazul </w:t>
      </w:r>
      <w:r w:rsidR="002122FD">
        <w:rPr>
          <w:rFonts w:ascii="Arial" w:hAnsi="Arial" w:cs="Arial"/>
          <w:sz w:val="28"/>
          <w:szCs w:val="28"/>
          <w:lang w:eastAsia="ro-RO"/>
        </w:rPr>
        <w:t xml:space="preserve"> </w:t>
      </w:r>
      <w:r w:rsidRPr="001D318A">
        <w:rPr>
          <w:rFonts w:ascii="Arial" w:hAnsi="Arial" w:cs="Arial"/>
          <w:sz w:val="28"/>
          <w:szCs w:val="28"/>
          <w:lang w:eastAsia="ro-RO"/>
        </w:rPr>
        <w:t>utilajelor</w:t>
      </w:r>
      <w:r w:rsidR="002122FD">
        <w:rPr>
          <w:rFonts w:ascii="Arial" w:hAnsi="Arial" w:cs="Arial"/>
          <w:sz w:val="28"/>
          <w:szCs w:val="28"/>
          <w:lang w:eastAsia="ro-RO"/>
        </w:rPr>
        <w:t xml:space="preserve"> </w:t>
      </w:r>
      <w:r w:rsidRPr="001D318A">
        <w:rPr>
          <w:rFonts w:ascii="Arial" w:hAnsi="Arial" w:cs="Arial"/>
          <w:sz w:val="28"/>
          <w:szCs w:val="28"/>
          <w:lang w:eastAsia="ro-RO"/>
        </w:rPr>
        <w:t xml:space="preserve"> care </w:t>
      </w:r>
      <w:r w:rsidR="002122FD">
        <w:rPr>
          <w:rFonts w:ascii="Arial" w:hAnsi="Arial" w:cs="Arial"/>
          <w:sz w:val="28"/>
          <w:szCs w:val="28"/>
          <w:lang w:eastAsia="ro-RO"/>
        </w:rPr>
        <w:t xml:space="preserve"> </w:t>
      </w:r>
      <w:r w:rsidRPr="001D318A">
        <w:rPr>
          <w:rFonts w:ascii="Arial" w:hAnsi="Arial" w:cs="Arial"/>
          <w:sz w:val="28"/>
          <w:szCs w:val="28"/>
          <w:lang w:eastAsia="ro-RO"/>
        </w:rPr>
        <w:t xml:space="preserve">functioneaza </w:t>
      </w:r>
      <w:r w:rsidR="002122FD">
        <w:rPr>
          <w:rFonts w:ascii="Arial" w:hAnsi="Arial" w:cs="Arial"/>
          <w:sz w:val="28"/>
          <w:szCs w:val="28"/>
          <w:lang w:eastAsia="ro-RO"/>
        </w:rPr>
        <w:t xml:space="preserve"> </w:t>
      </w:r>
      <w:r w:rsidRPr="001D318A">
        <w:rPr>
          <w:rFonts w:ascii="Arial" w:hAnsi="Arial" w:cs="Arial"/>
          <w:sz w:val="28"/>
          <w:szCs w:val="28"/>
          <w:lang w:eastAsia="ro-RO"/>
        </w:rPr>
        <w:t>la</w:t>
      </w:r>
    </w:p>
    <w:p w:rsidR="002122FD" w:rsidRDefault="002122FD" w:rsidP="00A843CC">
      <w:pPr>
        <w:spacing w:after="0" w:line="240" w:lineRule="auto"/>
        <w:jc w:val="both"/>
        <w:rPr>
          <w:rFonts w:ascii="Arial" w:hAnsi="Arial" w:cs="Arial"/>
          <w:sz w:val="28"/>
          <w:szCs w:val="28"/>
          <w:lang w:eastAsia="ro-RO"/>
        </w:rPr>
      </w:pPr>
    </w:p>
    <w:p w:rsidR="002122FD" w:rsidRDefault="002122FD" w:rsidP="00A843CC">
      <w:pPr>
        <w:spacing w:after="0" w:line="240" w:lineRule="auto"/>
        <w:jc w:val="both"/>
        <w:rPr>
          <w:rFonts w:ascii="Arial" w:hAnsi="Arial" w:cs="Arial"/>
          <w:sz w:val="28"/>
          <w:szCs w:val="28"/>
          <w:lang w:eastAsia="ro-RO"/>
        </w:rPr>
      </w:pP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fronturile de lucru, alimentarea se va realiza cu autocisterne, in locuri ferite de emisii de praf</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 C</w:t>
      </w:r>
      <w:r w:rsidRPr="001D318A">
        <w:rPr>
          <w:rFonts w:ascii="Arial" w:hAnsi="Arial" w:cs="Arial"/>
          <w:sz w:val="28"/>
          <w:szCs w:val="28"/>
          <w:lang w:eastAsia="ro-RO"/>
        </w:rPr>
        <w:t>olectarea selectiva, stocarea si eliminarea corespunzatoare a deseurilor (pamant cu un continut ridicat de material biodegradabil si materiale granulare rezultate din excavatii</w:t>
      </w:r>
      <w:r>
        <w:rPr>
          <w:rFonts w:ascii="Arial" w:hAnsi="Arial" w:cs="Arial"/>
          <w:sz w:val="28"/>
          <w:szCs w:val="28"/>
          <w:lang w:eastAsia="ro-RO"/>
        </w:rPr>
        <w:t>,</w:t>
      </w:r>
      <w:r w:rsidRPr="001D318A">
        <w:rPr>
          <w:rFonts w:ascii="Arial" w:hAnsi="Arial" w:cs="Arial"/>
          <w:sz w:val="28"/>
          <w:szCs w:val="28"/>
          <w:lang w:eastAsia="ro-RO"/>
        </w:rPr>
        <w:t xml:space="preserve"> deseuri de ciment sau asfalt</w:t>
      </w:r>
      <w:r>
        <w:rPr>
          <w:rFonts w:ascii="Arial" w:hAnsi="Arial" w:cs="Arial"/>
          <w:sz w:val="28"/>
          <w:szCs w:val="28"/>
          <w:lang w:eastAsia="ro-RO"/>
        </w:rPr>
        <w:t>,</w:t>
      </w:r>
      <w:r w:rsidRPr="001D318A">
        <w:rPr>
          <w:rFonts w:ascii="Arial" w:hAnsi="Arial" w:cs="Arial"/>
          <w:sz w:val="28"/>
          <w:szCs w:val="28"/>
          <w:lang w:eastAsia="ro-RO"/>
        </w:rPr>
        <w:t xml:space="preserve"> deseuri menajere</w:t>
      </w:r>
      <w:r>
        <w:rPr>
          <w:rFonts w:ascii="Arial" w:hAnsi="Arial" w:cs="Arial"/>
          <w:sz w:val="28"/>
          <w:szCs w:val="28"/>
          <w:lang w:eastAsia="ro-RO"/>
        </w:rPr>
        <w:t>,</w:t>
      </w:r>
      <w:r w:rsidRPr="001D318A">
        <w:rPr>
          <w:rFonts w:ascii="Arial" w:hAnsi="Arial" w:cs="Arial"/>
          <w:sz w:val="28"/>
          <w:szCs w:val="28"/>
          <w:lang w:eastAsia="ro-RO"/>
        </w:rPr>
        <w:t xml:space="preserve"> uleiuri uzate</w:t>
      </w:r>
      <w:r>
        <w:rPr>
          <w:rFonts w:ascii="Arial" w:hAnsi="Arial" w:cs="Arial"/>
          <w:sz w:val="28"/>
          <w:szCs w:val="28"/>
          <w:lang w:eastAsia="ro-RO"/>
        </w:rPr>
        <w:t>,</w:t>
      </w:r>
      <w:r w:rsidRPr="001D318A">
        <w:rPr>
          <w:rFonts w:ascii="Arial" w:hAnsi="Arial" w:cs="Arial"/>
          <w:sz w:val="28"/>
          <w:szCs w:val="28"/>
          <w:lang w:eastAsia="ro-RO"/>
        </w:rPr>
        <w:t xml:space="preserve"> baterii uzate</w:t>
      </w:r>
      <w:r>
        <w:rPr>
          <w:rFonts w:ascii="Arial" w:hAnsi="Arial" w:cs="Arial"/>
          <w:sz w:val="28"/>
          <w:szCs w:val="28"/>
          <w:lang w:eastAsia="ro-RO"/>
        </w:rPr>
        <w:t>,</w:t>
      </w:r>
      <w:r w:rsidRPr="001D318A">
        <w:rPr>
          <w:rFonts w:ascii="Arial" w:hAnsi="Arial" w:cs="Arial"/>
          <w:sz w:val="28"/>
          <w:szCs w:val="28"/>
          <w:lang w:eastAsia="ro-RO"/>
        </w:rPr>
        <w:t xml:space="preserve"> deseuri metalice</w:t>
      </w:r>
      <w:r>
        <w:rPr>
          <w:rFonts w:ascii="Arial" w:hAnsi="Arial" w:cs="Arial"/>
          <w:sz w:val="28"/>
          <w:szCs w:val="28"/>
          <w:lang w:eastAsia="ro-RO"/>
        </w:rPr>
        <w:t>,</w:t>
      </w:r>
      <w:r w:rsidRPr="001D318A">
        <w:rPr>
          <w:rFonts w:ascii="Arial" w:hAnsi="Arial" w:cs="Arial"/>
          <w:sz w:val="28"/>
          <w:szCs w:val="28"/>
          <w:lang w:eastAsia="ro-RO"/>
        </w:rPr>
        <w:t xml:space="preserve"> materiale colectate in santuri si rigole, decantoare, separatoare de produse petroliere si bazine de retentie). Substantele toxice si periculoase vor fi depozitate corespunzator si vor fi pastrate evidente</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E</w:t>
      </w:r>
      <w:r w:rsidRPr="001D318A">
        <w:rPr>
          <w:rFonts w:ascii="Arial" w:hAnsi="Arial" w:cs="Arial"/>
          <w:sz w:val="28"/>
          <w:szCs w:val="28"/>
          <w:lang w:eastAsia="ro-RO"/>
        </w:rPr>
        <w:t>vitarea formarii baltirilor care se pot infiltra cu timpul in sol, poluand solul si subsolul</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S</w:t>
      </w:r>
      <w:r w:rsidRPr="001D318A">
        <w:rPr>
          <w:rFonts w:ascii="Arial" w:hAnsi="Arial" w:cs="Arial"/>
          <w:sz w:val="28"/>
          <w:szCs w:val="28"/>
          <w:lang w:eastAsia="ro-RO"/>
        </w:rPr>
        <w:t>uprafetele de teren utilizate/ocupate temporar de activitatile de constructie vor fi aduse la starea initial</w:t>
      </w:r>
      <w:r>
        <w:rPr>
          <w:rFonts w:ascii="Arial" w:hAnsi="Arial" w:cs="Arial"/>
          <w:sz w:val="28"/>
          <w:szCs w:val="28"/>
          <w:lang w:eastAsia="ro-RO"/>
        </w:rPr>
        <w:t>ă.</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P</w:t>
      </w:r>
      <w:r w:rsidRPr="001D318A">
        <w:rPr>
          <w:rFonts w:ascii="Arial" w:hAnsi="Arial" w:cs="Arial"/>
          <w:sz w:val="28"/>
          <w:szCs w:val="28"/>
          <w:lang w:eastAsia="ro-RO"/>
        </w:rPr>
        <w:t>entru reducerea emisiilor de poluanti in atmosfera, vor fi utilizate vehicule si utilaje de generatie recenta. Acestea vor fi verificate periodic pentru evitarea pierderilor de ulei sau combustibil</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C</w:t>
      </w:r>
      <w:r w:rsidRPr="001D318A">
        <w:rPr>
          <w:rFonts w:ascii="Arial" w:hAnsi="Arial" w:cs="Arial"/>
          <w:sz w:val="28"/>
          <w:szCs w:val="28"/>
          <w:lang w:eastAsia="ro-RO"/>
        </w:rPr>
        <w:t>olectarea apelor pluviale de pe amplasamentul organizarii de santier se va face pe platforme impermeabilizate, sistematizate corespunzator astfel incat apele pluviale sa poata fi colectate in santuri perimetrale si epura</w:t>
      </w:r>
      <w:r>
        <w:rPr>
          <w:rFonts w:ascii="Arial" w:hAnsi="Arial" w:cs="Arial"/>
          <w:sz w:val="28"/>
          <w:szCs w:val="28"/>
          <w:lang w:eastAsia="ro-RO"/>
        </w:rPr>
        <w:t>t</w:t>
      </w:r>
      <w:r w:rsidRPr="001D318A">
        <w:rPr>
          <w:rFonts w:ascii="Arial" w:hAnsi="Arial" w:cs="Arial"/>
          <w:sz w:val="28"/>
          <w:szCs w:val="28"/>
          <w:lang w:eastAsia="ro-RO"/>
        </w:rPr>
        <w:t xml:space="preserve">e inainte de a fi descarcate in mediul natural.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Pentru a proteja solul impotriva poluarii se interzice utilizarea de substante chimice, erbicide pentru indepartare</w:t>
      </w:r>
      <w:r>
        <w:rPr>
          <w:rFonts w:ascii="Arial" w:hAnsi="Arial" w:cs="Arial"/>
          <w:sz w:val="28"/>
          <w:szCs w:val="28"/>
          <w:lang w:eastAsia="ro-RO"/>
        </w:rPr>
        <w:t xml:space="preserve">a sau fertilizarea vegetatiei. </w:t>
      </w: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Î</w:t>
      </w:r>
      <w:r w:rsidRPr="001D318A">
        <w:rPr>
          <w:rFonts w:ascii="Arial" w:hAnsi="Arial" w:cs="Arial"/>
          <w:sz w:val="28"/>
          <w:szCs w:val="28"/>
          <w:lang w:eastAsia="ro-RO"/>
        </w:rPr>
        <w:t xml:space="preserve">n ceea ce priveste zona organizarii de santier vor fi avute in vedere urmatoarele masuri: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L</w:t>
      </w:r>
      <w:r w:rsidRPr="001D318A">
        <w:rPr>
          <w:rFonts w:ascii="Arial" w:hAnsi="Arial" w:cs="Arial"/>
          <w:sz w:val="28"/>
          <w:szCs w:val="28"/>
          <w:lang w:eastAsia="ro-RO"/>
        </w:rPr>
        <w:t>ocatia Organizarii de santier va fi imprejmuit</w:t>
      </w:r>
      <w:r>
        <w:rPr>
          <w:rFonts w:ascii="Arial" w:hAnsi="Arial" w:cs="Arial"/>
          <w:sz w:val="28"/>
          <w:szCs w:val="28"/>
          <w:lang w:eastAsia="ro-RO"/>
        </w:rPr>
        <w:t>ă</w:t>
      </w:r>
      <w:r w:rsidRPr="001D318A">
        <w:rPr>
          <w:rFonts w:ascii="Arial" w:hAnsi="Arial" w:cs="Arial"/>
          <w:sz w:val="28"/>
          <w:szCs w:val="28"/>
          <w:lang w:eastAsia="ro-RO"/>
        </w:rPr>
        <w:t xml:space="preserve"> astfel inc</w:t>
      </w:r>
      <w:r>
        <w:rPr>
          <w:rFonts w:ascii="Arial" w:hAnsi="Arial" w:cs="Arial"/>
          <w:sz w:val="28"/>
          <w:szCs w:val="28"/>
          <w:lang w:eastAsia="ro-RO"/>
        </w:rPr>
        <w:t>â</w:t>
      </w:r>
      <w:r w:rsidRPr="001D318A">
        <w:rPr>
          <w:rFonts w:ascii="Arial" w:hAnsi="Arial" w:cs="Arial"/>
          <w:sz w:val="28"/>
          <w:szCs w:val="28"/>
          <w:lang w:eastAsia="ro-RO"/>
        </w:rPr>
        <w:t>t sa nu se ocupe suprafete suplimentare de teren</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O</w:t>
      </w:r>
      <w:r w:rsidRPr="001D318A">
        <w:rPr>
          <w:rFonts w:ascii="Arial" w:hAnsi="Arial" w:cs="Arial"/>
          <w:sz w:val="28"/>
          <w:szCs w:val="28"/>
          <w:lang w:eastAsia="ro-RO"/>
        </w:rPr>
        <w:t>rganizarea de santier nu va fi amplasata pe zonele unde au fost identificate situri arheologice</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O</w:t>
      </w:r>
      <w:r w:rsidRPr="001D318A">
        <w:rPr>
          <w:rFonts w:ascii="Arial" w:hAnsi="Arial" w:cs="Arial"/>
          <w:sz w:val="28"/>
          <w:szCs w:val="28"/>
          <w:lang w:eastAsia="ro-RO"/>
        </w:rPr>
        <w:t>rganizarea de santier nu va fi amplasata in vecinatatea ariilor naturale protejate</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P</w:t>
      </w:r>
      <w:r w:rsidRPr="001D318A">
        <w:rPr>
          <w:rFonts w:ascii="Arial" w:hAnsi="Arial" w:cs="Arial"/>
          <w:sz w:val="28"/>
          <w:szCs w:val="28"/>
          <w:lang w:eastAsia="ro-RO"/>
        </w:rPr>
        <w:t>entru a preveni infiltrarea substantelor poluante si pentru a se evita formarea baltirilor, platformele de lucru sau de circulatie, suprafetele de depozitare, vor fi betonate/pietruite sau solul va fi stabilizat cu var</w:t>
      </w:r>
      <w:r>
        <w:rPr>
          <w:rFonts w:ascii="Arial" w:hAnsi="Arial" w:cs="Arial"/>
          <w:sz w:val="28"/>
          <w:szCs w:val="28"/>
          <w:lang w:eastAsia="ro-RO"/>
        </w:rPr>
        <w:t>.</w:t>
      </w:r>
      <w:r w:rsidRPr="001D318A">
        <w:rPr>
          <w:rFonts w:ascii="Arial" w:hAnsi="Arial" w:cs="Arial"/>
          <w:sz w:val="28"/>
          <w:szCs w:val="28"/>
          <w:lang w:eastAsia="ro-RO"/>
        </w:rPr>
        <w:t xml:space="preserve"> </w:t>
      </w:r>
    </w:p>
    <w:p w:rsidR="002122FD"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P</w:t>
      </w:r>
      <w:r w:rsidRPr="001D318A">
        <w:rPr>
          <w:rFonts w:ascii="Arial" w:hAnsi="Arial" w:cs="Arial"/>
          <w:sz w:val="28"/>
          <w:szCs w:val="28"/>
          <w:lang w:eastAsia="ro-RO"/>
        </w:rPr>
        <w:t>latformele de lucru si suprafetele de depozitare vor fi prevazute cu santuri si/sau rigole pereate pentru colectarea si evacuarea apelor pluviale</w:t>
      </w:r>
      <w:r>
        <w:rPr>
          <w:rFonts w:ascii="Arial" w:hAnsi="Arial" w:cs="Arial"/>
          <w:sz w:val="28"/>
          <w:szCs w:val="28"/>
          <w:lang w:eastAsia="ro-RO"/>
        </w:rPr>
        <w:t>.</w:t>
      </w:r>
      <w:r w:rsidRPr="001D318A">
        <w:rPr>
          <w:rFonts w:ascii="Arial" w:hAnsi="Arial" w:cs="Arial"/>
          <w:sz w:val="28"/>
          <w:szCs w:val="28"/>
          <w:lang w:eastAsia="ro-RO"/>
        </w:rPr>
        <w:t xml:space="preserve"> </w:t>
      </w:r>
      <w:r>
        <w:rPr>
          <w:rFonts w:ascii="Arial" w:hAnsi="Arial" w:cs="Arial"/>
          <w:sz w:val="28"/>
          <w:szCs w:val="28"/>
          <w:lang w:eastAsia="ro-RO"/>
        </w:rPr>
        <w:t>Î</w:t>
      </w:r>
      <w:r w:rsidRPr="001D318A">
        <w:rPr>
          <w:rFonts w:ascii="Arial" w:hAnsi="Arial" w:cs="Arial"/>
          <w:sz w:val="28"/>
          <w:szCs w:val="28"/>
          <w:lang w:eastAsia="ro-RO"/>
        </w:rPr>
        <w:t>n vederea reducerii turbiditatii apelor de suprafata si pentru a evita ca particule fine sa fie evacuate pe terenurile din vecinatate si sa influenteze morfologia terenurilor, apele pluviale colectate vor fi preepurate in bazine</w:t>
      </w:r>
      <w:r w:rsidR="002122FD">
        <w:rPr>
          <w:rFonts w:ascii="Arial" w:hAnsi="Arial" w:cs="Arial"/>
          <w:sz w:val="28"/>
          <w:szCs w:val="28"/>
          <w:lang w:eastAsia="ro-RO"/>
        </w:rPr>
        <w:t xml:space="preserve">  </w:t>
      </w:r>
    </w:p>
    <w:p w:rsidR="002122FD" w:rsidRDefault="002122FD" w:rsidP="00A843CC">
      <w:pPr>
        <w:spacing w:after="0" w:line="240" w:lineRule="auto"/>
        <w:jc w:val="both"/>
        <w:rPr>
          <w:rFonts w:ascii="Arial" w:hAnsi="Arial" w:cs="Arial"/>
          <w:sz w:val="28"/>
          <w:szCs w:val="28"/>
          <w:lang w:eastAsia="ro-RO"/>
        </w:rPr>
      </w:pP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de sedimentare care vor fi periodic curatate, iar namolul va fi transportat la cea mai apropiata statie de epurare</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T</w:t>
      </w:r>
      <w:r w:rsidRPr="001D318A">
        <w:rPr>
          <w:rFonts w:ascii="Arial" w:hAnsi="Arial" w:cs="Arial"/>
          <w:sz w:val="28"/>
          <w:szCs w:val="28"/>
          <w:lang w:eastAsia="ro-RO"/>
        </w:rPr>
        <w:t>oate santurile si podete</w:t>
      </w:r>
      <w:r>
        <w:rPr>
          <w:rFonts w:ascii="Arial" w:hAnsi="Arial" w:cs="Arial"/>
          <w:sz w:val="28"/>
          <w:szCs w:val="28"/>
          <w:lang w:eastAsia="ro-RO"/>
        </w:rPr>
        <w:t>le</w:t>
      </w:r>
      <w:r w:rsidRPr="001D318A">
        <w:rPr>
          <w:rFonts w:ascii="Arial" w:hAnsi="Arial" w:cs="Arial"/>
          <w:sz w:val="28"/>
          <w:szCs w:val="28"/>
          <w:lang w:eastAsia="ro-RO"/>
        </w:rPr>
        <w:t xml:space="preserve"> vor fi curatate periodic pentru a se evita infundarea</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M</w:t>
      </w:r>
      <w:r w:rsidRPr="001D318A">
        <w:rPr>
          <w:rFonts w:ascii="Arial" w:hAnsi="Arial" w:cs="Arial"/>
          <w:sz w:val="28"/>
          <w:szCs w:val="28"/>
          <w:lang w:eastAsia="ro-RO"/>
        </w:rPr>
        <w:t>ontarea de toalete ecologice mobile, cu neutralizare chimica, la fronturile de lucru si organizarile de santier</w:t>
      </w:r>
      <w:r>
        <w:rPr>
          <w:rFonts w:ascii="Arial" w:hAnsi="Arial" w:cs="Arial"/>
          <w:sz w:val="28"/>
          <w:szCs w:val="28"/>
          <w:lang w:eastAsia="ro-RO"/>
        </w:rPr>
        <w:t>.</w:t>
      </w:r>
      <w:r w:rsidRPr="001D318A">
        <w:rPr>
          <w:rFonts w:ascii="Arial" w:hAnsi="Arial" w:cs="Arial"/>
          <w:sz w:val="28"/>
          <w:szCs w:val="28"/>
          <w:lang w:eastAsia="ro-RO"/>
        </w:rPr>
        <w:t xml:space="preserv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R</w:t>
      </w:r>
      <w:r w:rsidRPr="001D318A">
        <w:rPr>
          <w:rFonts w:ascii="Arial" w:hAnsi="Arial" w:cs="Arial"/>
          <w:sz w:val="28"/>
          <w:szCs w:val="28"/>
          <w:lang w:eastAsia="ro-RO"/>
        </w:rPr>
        <w:t xml:space="preserve">eziduurile din santier trebuie indepartate manual sau mecanizat de pe pneurile echipamentelor si utilajelor la iesirea din santier in puncte de curatire special amenajate.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La incheierea etapei de constructie sunt prevazute urmatoarele activitati de refacere: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E</w:t>
      </w:r>
      <w:r w:rsidRPr="001D318A">
        <w:rPr>
          <w:rFonts w:ascii="Arial" w:hAnsi="Arial" w:cs="Arial"/>
          <w:sz w:val="28"/>
          <w:szCs w:val="28"/>
          <w:lang w:eastAsia="ro-RO"/>
        </w:rPr>
        <w:t>liminarea deseurilor, resturilor de constructii si materiale de constructie</w:t>
      </w:r>
      <w:r>
        <w:rPr>
          <w:rFonts w:ascii="Arial" w:hAnsi="Arial" w:cs="Arial"/>
          <w:sz w:val="28"/>
          <w:szCs w:val="28"/>
          <w:lang w:eastAsia="ro-RO"/>
        </w:rPr>
        <w:t>.</w:t>
      </w: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 R</w:t>
      </w:r>
      <w:r w:rsidRPr="001D318A">
        <w:rPr>
          <w:rFonts w:ascii="Arial" w:hAnsi="Arial" w:cs="Arial"/>
          <w:sz w:val="28"/>
          <w:szCs w:val="28"/>
          <w:lang w:eastAsia="ro-RO"/>
        </w:rPr>
        <w:t xml:space="preserve">eaducerea terenurilor ocupate temporar la starea initiala.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Pentru suprafetele de teren contaminate accidental cu hidrocarburi in timpul executiei lucrarilor sau in cazul in care Antreprenorii identific</w:t>
      </w:r>
      <w:r w:rsidR="0044472D">
        <w:rPr>
          <w:rFonts w:ascii="Arial" w:hAnsi="Arial" w:cs="Arial"/>
          <w:sz w:val="28"/>
          <w:szCs w:val="28"/>
          <w:lang w:eastAsia="ro-RO"/>
        </w:rPr>
        <w:t>ă</w:t>
      </w:r>
      <w:r w:rsidRPr="001D318A">
        <w:rPr>
          <w:rFonts w:ascii="Arial" w:hAnsi="Arial" w:cs="Arial"/>
          <w:sz w:val="28"/>
          <w:szCs w:val="28"/>
          <w:lang w:eastAsia="ro-RO"/>
        </w:rPr>
        <w:t xml:space="preserve"> soluri poluate cu hidrocarburi pe amplasamentul drumului, se propune excavarea volumului de p</w:t>
      </w:r>
      <w:r w:rsidR="0044472D">
        <w:rPr>
          <w:rFonts w:ascii="Arial" w:hAnsi="Arial" w:cs="Arial"/>
          <w:sz w:val="28"/>
          <w:szCs w:val="28"/>
          <w:lang w:eastAsia="ro-RO"/>
        </w:rPr>
        <w:t>ă</w:t>
      </w:r>
      <w:r w:rsidRPr="001D318A">
        <w:rPr>
          <w:rFonts w:ascii="Arial" w:hAnsi="Arial" w:cs="Arial"/>
          <w:sz w:val="28"/>
          <w:szCs w:val="28"/>
          <w:lang w:eastAsia="ro-RO"/>
        </w:rPr>
        <w:t>m</w:t>
      </w:r>
      <w:r w:rsidR="0044472D">
        <w:rPr>
          <w:rFonts w:ascii="Arial" w:hAnsi="Arial" w:cs="Arial"/>
          <w:sz w:val="28"/>
          <w:szCs w:val="28"/>
          <w:lang w:eastAsia="ro-RO"/>
        </w:rPr>
        <w:t>â</w:t>
      </w:r>
      <w:r w:rsidRPr="001D318A">
        <w:rPr>
          <w:rFonts w:ascii="Arial" w:hAnsi="Arial" w:cs="Arial"/>
          <w:sz w:val="28"/>
          <w:szCs w:val="28"/>
          <w:lang w:eastAsia="ro-RO"/>
        </w:rPr>
        <w:t xml:space="preserve">nt </w:t>
      </w:r>
      <w:r w:rsidR="0044472D">
        <w:rPr>
          <w:rFonts w:ascii="Arial" w:hAnsi="Arial" w:cs="Arial"/>
          <w:sz w:val="28"/>
          <w:szCs w:val="28"/>
          <w:lang w:eastAsia="ro-RO"/>
        </w:rPr>
        <w:t>ș</w:t>
      </w:r>
      <w:r w:rsidRPr="001D318A">
        <w:rPr>
          <w:rFonts w:ascii="Arial" w:hAnsi="Arial" w:cs="Arial"/>
          <w:sz w:val="28"/>
          <w:szCs w:val="28"/>
          <w:lang w:eastAsia="ro-RO"/>
        </w:rPr>
        <w:t>i a</w:t>
      </w:r>
      <w:r w:rsidR="0044472D">
        <w:rPr>
          <w:rFonts w:ascii="Arial" w:hAnsi="Arial" w:cs="Arial"/>
          <w:sz w:val="28"/>
          <w:szCs w:val="28"/>
          <w:lang w:eastAsia="ro-RO"/>
        </w:rPr>
        <w:t>ș</w:t>
      </w:r>
      <w:r w:rsidRPr="001D318A">
        <w:rPr>
          <w:rFonts w:ascii="Arial" w:hAnsi="Arial" w:cs="Arial"/>
          <w:sz w:val="28"/>
          <w:szCs w:val="28"/>
          <w:lang w:eastAsia="ro-RO"/>
        </w:rPr>
        <w:t>ternerea p</w:t>
      </w:r>
      <w:r>
        <w:rPr>
          <w:rFonts w:ascii="Arial" w:hAnsi="Arial" w:cs="Arial"/>
          <w:sz w:val="28"/>
          <w:szCs w:val="28"/>
          <w:lang w:eastAsia="ro-RO"/>
        </w:rPr>
        <w:t>ă</w:t>
      </w:r>
      <w:r w:rsidRPr="001D318A">
        <w:rPr>
          <w:rFonts w:ascii="Arial" w:hAnsi="Arial" w:cs="Arial"/>
          <w:sz w:val="28"/>
          <w:szCs w:val="28"/>
          <w:lang w:eastAsia="ro-RO"/>
        </w:rPr>
        <w:t>m</w:t>
      </w:r>
      <w:r>
        <w:rPr>
          <w:rFonts w:ascii="Arial" w:hAnsi="Arial" w:cs="Arial"/>
          <w:sz w:val="28"/>
          <w:szCs w:val="28"/>
          <w:lang w:eastAsia="ro-RO"/>
        </w:rPr>
        <w:t>â</w:t>
      </w:r>
      <w:r w:rsidRPr="001D318A">
        <w:rPr>
          <w:rFonts w:ascii="Arial" w:hAnsi="Arial" w:cs="Arial"/>
          <w:sz w:val="28"/>
          <w:szCs w:val="28"/>
          <w:lang w:eastAsia="ro-RO"/>
        </w:rPr>
        <w:t>ntului poluat pe alte suprafe</w:t>
      </w:r>
      <w:r w:rsidR="0044472D">
        <w:rPr>
          <w:rFonts w:ascii="Arial" w:hAnsi="Arial" w:cs="Arial"/>
          <w:sz w:val="28"/>
          <w:szCs w:val="28"/>
          <w:lang w:eastAsia="ro-RO"/>
        </w:rPr>
        <w:t>ț</w:t>
      </w:r>
      <w:r w:rsidRPr="001D318A">
        <w:rPr>
          <w:rFonts w:ascii="Arial" w:hAnsi="Arial" w:cs="Arial"/>
          <w:sz w:val="28"/>
          <w:szCs w:val="28"/>
          <w:lang w:eastAsia="ro-RO"/>
        </w:rPr>
        <w:t xml:space="preserve">e, unde se poate aplica un procedeu de epurare a lui. </w:t>
      </w:r>
      <w:r w:rsidR="0044472D">
        <w:rPr>
          <w:rFonts w:ascii="Arial" w:hAnsi="Arial" w:cs="Arial"/>
          <w:sz w:val="28"/>
          <w:szCs w:val="28"/>
          <w:lang w:eastAsia="ro-RO"/>
        </w:rPr>
        <w:t>Î</w:t>
      </w:r>
      <w:r w:rsidRPr="001D318A">
        <w:rPr>
          <w:rFonts w:ascii="Arial" w:hAnsi="Arial" w:cs="Arial"/>
          <w:sz w:val="28"/>
          <w:szCs w:val="28"/>
          <w:lang w:eastAsia="ro-RO"/>
        </w:rPr>
        <w:t>n aceste cazuri, se recomand</w:t>
      </w:r>
      <w:r w:rsidR="0044472D">
        <w:rPr>
          <w:rFonts w:ascii="Arial" w:hAnsi="Arial" w:cs="Arial"/>
          <w:sz w:val="28"/>
          <w:szCs w:val="28"/>
          <w:lang w:eastAsia="ro-RO"/>
        </w:rPr>
        <w:t>ă</w:t>
      </w:r>
      <w:r w:rsidRPr="001D318A">
        <w:rPr>
          <w:rFonts w:ascii="Arial" w:hAnsi="Arial" w:cs="Arial"/>
          <w:sz w:val="28"/>
          <w:szCs w:val="28"/>
          <w:lang w:eastAsia="ro-RO"/>
        </w:rPr>
        <w:t xml:space="preserve"> ca metoda de epurare a solului sa fie stabilit</w:t>
      </w:r>
      <w:r w:rsidR="00380F30">
        <w:rPr>
          <w:rFonts w:ascii="Arial" w:hAnsi="Arial" w:cs="Arial"/>
          <w:sz w:val="28"/>
          <w:szCs w:val="28"/>
          <w:lang w:eastAsia="ro-RO"/>
        </w:rPr>
        <w:t>ă</w:t>
      </w:r>
      <w:r w:rsidRPr="001D318A">
        <w:rPr>
          <w:rFonts w:ascii="Arial" w:hAnsi="Arial" w:cs="Arial"/>
          <w:sz w:val="28"/>
          <w:szCs w:val="28"/>
          <w:lang w:eastAsia="ro-RO"/>
        </w:rPr>
        <w:t xml:space="preserve"> printr-un studiu de specialitate, func</w:t>
      </w:r>
      <w:r w:rsidR="00380F30">
        <w:rPr>
          <w:rFonts w:ascii="Arial" w:hAnsi="Arial" w:cs="Arial"/>
          <w:sz w:val="28"/>
          <w:szCs w:val="28"/>
          <w:lang w:eastAsia="ro-RO"/>
        </w:rPr>
        <w:t>ț</w:t>
      </w:r>
      <w:r w:rsidRPr="001D318A">
        <w:rPr>
          <w:rFonts w:ascii="Arial" w:hAnsi="Arial" w:cs="Arial"/>
          <w:sz w:val="28"/>
          <w:szCs w:val="28"/>
          <w:lang w:eastAsia="ro-RO"/>
        </w:rPr>
        <w:t>ie de volumul de sol poluat si de tipul poluarii. Suprafetele afectate de constructie vor fi reabilitate la finalizarea lucrarilor prin stabilizarea solului, asternerea de pamant vegetal, planta</w:t>
      </w:r>
      <w:r>
        <w:rPr>
          <w:rFonts w:ascii="Arial" w:hAnsi="Arial" w:cs="Arial"/>
          <w:sz w:val="28"/>
          <w:szCs w:val="28"/>
          <w:lang w:eastAsia="ro-RO"/>
        </w:rPr>
        <w:t xml:space="preserve">re vegetatie specifica zonei. </w:t>
      </w:r>
    </w:p>
    <w:p w:rsidR="00A843CC" w:rsidRDefault="00A843CC" w:rsidP="00A843CC">
      <w:pPr>
        <w:spacing w:after="0" w:line="240" w:lineRule="auto"/>
        <w:jc w:val="both"/>
        <w:rPr>
          <w:rFonts w:ascii="Arial" w:hAnsi="Arial" w:cs="Arial"/>
          <w:sz w:val="28"/>
          <w:szCs w:val="28"/>
          <w:lang w:eastAsia="ro-RO"/>
        </w:rPr>
      </w:pPr>
      <w:r>
        <w:rPr>
          <w:rFonts w:ascii="Arial" w:hAnsi="Arial" w:cs="Arial"/>
          <w:sz w:val="28"/>
          <w:szCs w:val="28"/>
          <w:lang w:eastAsia="ro-RO"/>
        </w:rPr>
        <w:t xml:space="preserve">          </w:t>
      </w:r>
      <w:r w:rsidRPr="001D318A">
        <w:rPr>
          <w:rFonts w:ascii="Arial" w:hAnsi="Arial" w:cs="Arial"/>
          <w:sz w:val="28"/>
          <w:szCs w:val="28"/>
          <w:lang w:eastAsia="ro-RO"/>
        </w:rPr>
        <w:t xml:space="preserve">Perioada de operare </w:t>
      </w:r>
      <w:r>
        <w:rPr>
          <w:rFonts w:ascii="Arial" w:hAnsi="Arial" w:cs="Arial"/>
          <w:sz w:val="28"/>
          <w:szCs w:val="28"/>
          <w:lang w:eastAsia="ro-RO"/>
        </w:rPr>
        <w:t xml:space="preserve">- </w:t>
      </w:r>
      <w:r w:rsidRPr="001D318A">
        <w:rPr>
          <w:rFonts w:ascii="Arial" w:hAnsi="Arial" w:cs="Arial"/>
          <w:sz w:val="28"/>
          <w:szCs w:val="28"/>
          <w:lang w:eastAsia="ro-RO"/>
        </w:rPr>
        <w:t xml:space="preserve">Se aprecieaza ca in perioada de operare vor rezulta concentratii de substante poluante in aer, care ajung sa se depuna pe sol, ce nu vor depasi limitele admisibile.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Apreciem astfel ca nu se va exercita un impact negativ asupra solului, date fiind conditiile de trafic fluent, fara variatii semnificative ale vitezei. Astfel, se apreciaza ca nu vor exista probleme care sa impuna restrictii referitoare la cultivarea terenurilor agricole invecinate.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Principalele masuri pentru controlul si prevenirea poluarii solului sunt: </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C</w:t>
      </w:r>
      <w:r w:rsidRPr="001D318A">
        <w:rPr>
          <w:rFonts w:ascii="Arial" w:hAnsi="Arial" w:cs="Arial"/>
          <w:sz w:val="28"/>
          <w:szCs w:val="28"/>
          <w:lang w:eastAsia="ro-RO"/>
        </w:rPr>
        <w:t>olectarea apelor pluviale in scopul</w:t>
      </w:r>
      <w:r>
        <w:rPr>
          <w:rFonts w:ascii="Arial" w:hAnsi="Arial" w:cs="Arial"/>
          <w:sz w:val="28"/>
          <w:szCs w:val="28"/>
          <w:lang w:eastAsia="ro-RO"/>
        </w:rPr>
        <w:t xml:space="preserve"> ameliorarii eroziunii solului.</w:t>
      </w:r>
    </w:p>
    <w:p w:rsidR="00A843CC" w:rsidRDefault="00A843CC" w:rsidP="00A843CC">
      <w:pPr>
        <w:spacing w:after="0" w:line="240" w:lineRule="auto"/>
        <w:jc w:val="both"/>
        <w:rPr>
          <w:rFonts w:ascii="Arial" w:hAnsi="Arial" w:cs="Arial"/>
          <w:sz w:val="28"/>
          <w:szCs w:val="28"/>
          <w:lang w:eastAsia="ro-RO"/>
        </w:rPr>
      </w:pPr>
      <w:r w:rsidRPr="001D318A">
        <w:rPr>
          <w:rFonts w:ascii="Arial" w:hAnsi="Arial" w:cs="Arial"/>
          <w:sz w:val="28"/>
          <w:szCs w:val="28"/>
          <w:lang w:eastAsia="ro-RO"/>
        </w:rPr>
        <w:t xml:space="preserve">- </w:t>
      </w:r>
      <w:r>
        <w:rPr>
          <w:rFonts w:ascii="Arial" w:hAnsi="Arial" w:cs="Arial"/>
          <w:sz w:val="28"/>
          <w:szCs w:val="28"/>
          <w:lang w:eastAsia="ro-RO"/>
        </w:rPr>
        <w:t>V</w:t>
      </w:r>
      <w:r w:rsidRPr="001D318A">
        <w:rPr>
          <w:rFonts w:ascii="Arial" w:hAnsi="Arial" w:cs="Arial"/>
          <w:sz w:val="28"/>
          <w:szCs w:val="28"/>
          <w:lang w:eastAsia="ro-RO"/>
        </w:rPr>
        <w:t xml:space="preserve">erificarea periodica si intretinerea curenta a sistemelor de colectare, epurare si evacuare a apelor meteorice. Namolurile si hidrocarburile separate din apa pluviala epurata in bazinele de sedimentare si in separatoarele prevazute la capetele santurilor vor fi colectate periodic; </w:t>
      </w:r>
    </w:p>
    <w:p w:rsidR="00A843CC" w:rsidRPr="001D318A" w:rsidRDefault="00A843CC" w:rsidP="00A843CC">
      <w:pPr>
        <w:spacing w:after="0" w:line="240" w:lineRule="auto"/>
        <w:jc w:val="both"/>
        <w:rPr>
          <w:rFonts w:ascii="Arial" w:hAnsi="Arial" w:cs="Arial"/>
          <w:sz w:val="28"/>
          <w:szCs w:val="28"/>
          <w:lang w:val="ro-RO" w:eastAsia="ro-RO"/>
        </w:rPr>
      </w:pPr>
      <w:r w:rsidRPr="001D318A">
        <w:rPr>
          <w:rFonts w:ascii="Arial" w:hAnsi="Arial" w:cs="Arial"/>
          <w:sz w:val="28"/>
          <w:szCs w:val="28"/>
          <w:lang w:eastAsia="ro-RO"/>
        </w:rPr>
        <w:t xml:space="preserve">- </w:t>
      </w:r>
      <w:r>
        <w:rPr>
          <w:rFonts w:ascii="Arial" w:hAnsi="Arial" w:cs="Arial"/>
          <w:sz w:val="28"/>
          <w:szCs w:val="28"/>
          <w:lang w:eastAsia="ro-RO"/>
        </w:rPr>
        <w:t>V</w:t>
      </w:r>
      <w:r w:rsidRPr="001D318A">
        <w:rPr>
          <w:rFonts w:ascii="Arial" w:hAnsi="Arial" w:cs="Arial"/>
          <w:sz w:val="28"/>
          <w:szCs w:val="28"/>
          <w:lang w:eastAsia="ro-RO"/>
        </w:rPr>
        <w:t xml:space="preserve">erificarea periodica a calitatii solului (pH, metale grele) in zona </w:t>
      </w:r>
      <w:r>
        <w:rPr>
          <w:rFonts w:ascii="Arial" w:hAnsi="Arial" w:cs="Arial"/>
          <w:sz w:val="28"/>
          <w:szCs w:val="28"/>
          <w:lang w:eastAsia="ro-RO"/>
        </w:rPr>
        <w:t>drumului</w:t>
      </w:r>
      <w:r w:rsidRPr="001D318A">
        <w:rPr>
          <w:rFonts w:ascii="Arial" w:hAnsi="Arial" w:cs="Arial"/>
          <w:sz w:val="28"/>
          <w:szCs w:val="28"/>
          <w:lang w:eastAsia="ro-RO"/>
        </w:rPr>
        <w:t>.</w:t>
      </w:r>
    </w:p>
    <w:p w:rsidR="00A843CC" w:rsidRDefault="00A843CC" w:rsidP="00A843CC">
      <w:pPr>
        <w:spacing w:after="0" w:line="240" w:lineRule="auto"/>
        <w:jc w:val="both"/>
        <w:rPr>
          <w:rFonts w:ascii="Arial" w:hAnsi="Arial" w:cs="Arial"/>
          <w:b/>
          <w:sz w:val="28"/>
          <w:szCs w:val="28"/>
          <w:lang w:val="ro-RO" w:eastAsia="ro-RO"/>
        </w:rPr>
      </w:pPr>
    </w:p>
    <w:p w:rsidR="002122FD" w:rsidRDefault="002122FD" w:rsidP="002F0EEC">
      <w:pPr>
        <w:spacing w:after="0" w:line="240" w:lineRule="auto"/>
        <w:jc w:val="both"/>
        <w:rPr>
          <w:rFonts w:ascii="Arial" w:eastAsia="Times New Roman" w:hAnsi="Arial" w:cs="Arial"/>
          <w:b/>
          <w:sz w:val="28"/>
          <w:szCs w:val="28"/>
          <w:lang w:val="ro-RO" w:eastAsia="ro-RO"/>
        </w:rPr>
      </w:pPr>
    </w:p>
    <w:p w:rsidR="002F0EEC" w:rsidRPr="00A843C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VI.1.6. Protecția ecosistemelor terestre și acvatice</w:t>
      </w:r>
    </w:p>
    <w:p w:rsidR="002F0EEC" w:rsidRPr="00A843CC" w:rsidRDefault="002F0EEC" w:rsidP="002F0EEC">
      <w:pPr>
        <w:spacing w:after="0" w:line="240" w:lineRule="auto"/>
        <w:jc w:val="both"/>
        <w:rPr>
          <w:rFonts w:ascii="Arial" w:eastAsia="Times New Roman" w:hAnsi="Arial" w:cs="Arial"/>
          <w:b/>
          <w:sz w:val="28"/>
          <w:szCs w:val="28"/>
          <w:lang w:val="ro-RO" w:eastAsia="ro-RO"/>
        </w:rPr>
      </w:pPr>
      <w:r w:rsidRPr="00A843CC">
        <w:rPr>
          <w:rFonts w:ascii="Arial" w:eastAsia="Times New Roman" w:hAnsi="Arial" w:cs="Arial"/>
          <w:b/>
          <w:sz w:val="28"/>
          <w:szCs w:val="28"/>
          <w:lang w:val="ro-RO" w:eastAsia="ro-RO"/>
        </w:rPr>
        <w:t>VI.1.6.1. Identificarea arealelor sensibile ce pot fi afectate de proiect</w:t>
      </w:r>
    </w:p>
    <w:p w:rsidR="00A843CC" w:rsidRDefault="00A843CC" w:rsidP="002F0EEC">
      <w:pPr>
        <w:spacing w:after="0" w:line="240" w:lineRule="auto"/>
        <w:jc w:val="both"/>
        <w:rPr>
          <w:rFonts w:ascii="Arial" w:eastAsia="Times New Roman" w:hAnsi="Arial" w:cs="Arial"/>
          <w:sz w:val="28"/>
          <w:szCs w:val="28"/>
          <w:lang w:val="ro-RO" w:eastAsia="ro-RO"/>
        </w:rPr>
      </w:pPr>
    </w:p>
    <w:p w:rsidR="00A843CC" w:rsidRPr="00670A18" w:rsidRDefault="007B7E2B" w:rsidP="00A843CC">
      <w:pPr>
        <w:spacing w:after="0" w:line="240" w:lineRule="auto"/>
        <w:jc w:val="both"/>
        <w:rPr>
          <w:rFonts w:ascii="Arial" w:eastAsia="Calibri" w:hAnsi="Arial" w:cs="Arial"/>
          <w:sz w:val="28"/>
          <w:szCs w:val="28"/>
          <w:lang w:val="fr-FR"/>
        </w:rPr>
      </w:pPr>
      <w:r>
        <w:rPr>
          <w:rFonts w:ascii="Arial" w:eastAsia="Calibri" w:hAnsi="Arial" w:cs="Arial"/>
          <w:sz w:val="28"/>
          <w:szCs w:val="28"/>
          <w:lang w:val="pt-BR"/>
        </w:rPr>
        <w:t xml:space="preserve">            </w:t>
      </w:r>
      <w:r w:rsidR="00A843CC" w:rsidRPr="00670A18">
        <w:rPr>
          <w:rFonts w:ascii="Arial" w:eastAsia="Calibri" w:hAnsi="Arial" w:cs="Arial"/>
          <w:sz w:val="28"/>
          <w:szCs w:val="28"/>
          <w:lang w:val="pt-BR"/>
        </w:rPr>
        <w:t>Având în vedere amplasament</w:t>
      </w:r>
      <w:r w:rsidR="00A843CC">
        <w:rPr>
          <w:rFonts w:ascii="Arial" w:eastAsia="Calibri" w:hAnsi="Arial" w:cs="Arial"/>
          <w:sz w:val="28"/>
          <w:szCs w:val="28"/>
          <w:lang w:val="pt-BR"/>
        </w:rPr>
        <w:t>ul</w:t>
      </w:r>
      <w:r w:rsidR="00A843CC" w:rsidRPr="00670A18">
        <w:rPr>
          <w:rFonts w:ascii="Arial" w:eastAsia="Calibri" w:hAnsi="Arial" w:cs="Arial"/>
          <w:sz w:val="28"/>
          <w:szCs w:val="28"/>
          <w:lang w:val="pt-BR"/>
        </w:rPr>
        <w:t xml:space="preserve"> proiectului și categoriile de folosință ale terenului, nu au fost identificate</w:t>
      </w:r>
      <w:r w:rsidR="00A843CC" w:rsidRPr="00670A18">
        <w:rPr>
          <w:rFonts w:ascii="Arial" w:eastAsia="Calibri" w:hAnsi="Arial" w:cs="Arial"/>
          <w:sz w:val="28"/>
          <w:szCs w:val="28"/>
          <w:lang w:val="fr-FR"/>
        </w:rPr>
        <w:t xml:space="preserve"> specii protejate de vegetație,</w:t>
      </w:r>
      <w:r w:rsidR="00A843CC" w:rsidRPr="00670A18">
        <w:rPr>
          <w:rFonts w:ascii="Arial" w:eastAsia="Calibri" w:hAnsi="Arial" w:cs="Arial"/>
          <w:sz w:val="28"/>
          <w:szCs w:val="28"/>
          <w:lang w:val="pt-BR"/>
        </w:rPr>
        <w:t xml:space="preserve"> specii de mamifere, amfibieni și reptile, specii de pești,  nevertebrate.</w:t>
      </w:r>
    </w:p>
    <w:p w:rsidR="003C215A" w:rsidRDefault="003C215A" w:rsidP="003C215A">
      <w:pPr>
        <w:spacing w:after="0" w:line="240" w:lineRule="auto"/>
        <w:jc w:val="both"/>
        <w:rPr>
          <w:rFonts w:ascii="Arial" w:eastAsia="Arial" w:hAnsi="Arial" w:cs="Arial"/>
          <w:sz w:val="28"/>
          <w:szCs w:val="28"/>
          <w:lang w:val="ro-RO" w:eastAsia="ro-RO"/>
        </w:rPr>
      </w:pPr>
      <w:r>
        <w:rPr>
          <w:rFonts w:ascii="Arial" w:hAnsi="Arial" w:cs="Arial"/>
          <w:sz w:val="28"/>
          <w:szCs w:val="28"/>
        </w:rPr>
        <w:t xml:space="preserve">Lucrările la </w:t>
      </w:r>
      <w:r w:rsidRPr="00464F2E">
        <w:rPr>
          <w:rFonts w:ascii="Arial" w:hAnsi="Arial" w:cs="Arial"/>
          <w:sz w:val="28"/>
          <w:szCs w:val="28"/>
        </w:rPr>
        <w:t>pod km 36+904 peste Râul Argeș</w:t>
      </w:r>
      <w:r w:rsidRPr="00153371">
        <w:rPr>
          <w:rFonts w:ascii="Arial" w:eastAsia="Times New Roman" w:hAnsi="Arial" w:cs="Arial"/>
          <w:color w:val="000000"/>
          <w:sz w:val="28"/>
          <w:szCs w:val="28"/>
          <w:lang w:val="ro-RO" w:eastAsia="zh-CN"/>
        </w:rPr>
        <w:t xml:space="preserve"> </w:t>
      </w:r>
      <w:r w:rsidRPr="00433E69">
        <w:rPr>
          <w:rFonts w:ascii="Arial" w:eastAsia="Times New Roman" w:hAnsi="Arial" w:cs="Arial"/>
          <w:color w:val="000000"/>
          <w:sz w:val="28"/>
          <w:szCs w:val="28"/>
          <w:lang w:val="ro-RO" w:eastAsia="zh-CN"/>
        </w:rPr>
        <w:t>cuprinde o suprafață redusă din</w:t>
      </w:r>
      <w:r w:rsidRPr="00433E69">
        <w:rPr>
          <w:rFonts w:ascii="Arial" w:eastAsia="Calibri" w:hAnsi="Arial" w:cs="Arial"/>
          <w:sz w:val="28"/>
          <w:szCs w:val="28"/>
        </w:rPr>
        <w:t xml:space="preserve"> </w:t>
      </w:r>
      <w:r w:rsidRPr="00433E69">
        <w:rPr>
          <w:rFonts w:ascii="Arial" w:eastAsia="Arial" w:hAnsi="Arial" w:cs="Arial"/>
          <w:sz w:val="28"/>
          <w:szCs w:val="28"/>
          <w:lang w:val="ro-RO" w:eastAsia="ro-RO"/>
        </w:rPr>
        <w:t>Situl de importanță comunitară ROSCI0106 „Lunca Mijlocie a Argeșului” și Aria de protecție specială avifaunistică ROSPA0161„Lunca Mijlocie a Argeșului”.</w:t>
      </w:r>
    </w:p>
    <w:p w:rsidR="003C215A" w:rsidRPr="00EE0D06" w:rsidRDefault="003C215A" w:rsidP="003C215A">
      <w:pPr>
        <w:spacing w:after="0" w:line="240" w:lineRule="auto"/>
        <w:jc w:val="both"/>
        <w:rPr>
          <w:rFonts w:ascii="Arial" w:eastAsia="Calibri" w:hAnsi="Arial" w:cs="Arial"/>
          <w:sz w:val="28"/>
          <w:szCs w:val="28"/>
        </w:rPr>
      </w:pPr>
      <w:r w:rsidRPr="00EE0D06">
        <w:rPr>
          <w:rFonts w:ascii="Arial" w:eastAsia="Times New Roman" w:hAnsi="Arial" w:cs="Arial"/>
          <w:sz w:val="28"/>
          <w:szCs w:val="28"/>
          <w:lang w:val="ro-RO" w:eastAsia="ro-RO"/>
        </w:rPr>
        <w:t>În apropierea amplasamentului actualului pod</w:t>
      </w:r>
      <w:r w:rsidRPr="00EE0D06">
        <w:rPr>
          <w:rFonts w:ascii="Arial" w:eastAsia="Calibri" w:hAnsi="Arial" w:cs="Arial"/>
          <w:sz w:val="28"/>
          <w:szCs w:val="28"/>
        </w:rPr>
        <w:t xml:space="preserve"> km 36+904 peste Râul Argeș</w:t>
      </w:r>
      <w:r w:rsidRPr="00EE0D06">
        <w:rPr>
          <w:rFonts w:ascii="Arial" w:eastAsia="Times New Roman" w:hAnsi="Arial" w:cs="Arial"/>
          <w:sz w:val="28"/>
          <w:szCs w:val="28"/>
          <w:lang w:val="ro-RO" w:eastAsia="ro-RO"/>
        </w:rPr>
        <w:t xml:space="preserve"> </w:t>
      </w:r>
      <w:r w:rsidRPr="00EE0D06">
        <w:rPr>
          <w:rFonts w:ascii="Arial" w:eastAsia="Calibri" w:hAnsi="Arial" w:cs="Arial"/>
          <w:sz w:val="28"/>
          <w:szCs w:val="28"/>
        </w:rPr>
        <w:t>există specii și habitate de interes comunitar.</w:t>
      </w:r>
    </w:p>
    <w:p w:rsidR="003C215A" w:rsidRDefault="003C215A" w:rsidP="003C215A">
      <w:pPr>
        <w:spacing w:after="0" w:line="240" w:lineRule="auto"/>
        <w:jc w:val="both"/>
        <w:rPr>
          <w:rFonts w:ascii="Arial" w:hAnsi="Arial" w:cs="Arial"/>
          <w:sz w:val="28"/>
          <w:szCs w:val="28"/>
        </w:rPr>
      </w:pPr>
      <w:r w:rsidRPr="00EE0D06">
        <w:rPr>
          <w:rFonts w:ascii="Arial" w:hAnsi="Arial" w:cs="Arial"/>
          <w:sz w:val="28"/>
          <w:szCs w:val="28"/>
        </w:rPr>
        <w:t>Caracteristici ale tipului de habitat</w:t>
      </w:r>
      <w:r>
        <w:rPr>
          <w:rFonts w:ascii="Arial" w:hAnsi="Arial" w:cs="Arial"/>
          <w:sz w:val="28"/>
          <w:szCs w:val="28"/>
        </w:rPr>
        <w:t>:</w:t>
      </w:r>
      <w:r w:rsidRPr="00EE0D06">
        <w:rPr>
          <w:rFonts w:ascii="Arial" w:hAnsi="Arial" w:cs="Arial"/>
          <w:sz w:val="28"/>
          <w:szCs w:val="28"/>
        </w:rPr>
        <w:t xml:space="preserve"> </w:t>
      </w:r>
    </w:p>
    <w:p w:rsidR="003C215A" w:rsidRDefault="003C215A" w:rsidP="003C215A">
      <w:pPr>
        <w:spacing w:after="0" w:line="240" w:lineRule="auto"/>
        <w:jc w:val="both"/>
        <w:rPr>
          <w:rFonts w:ascii="Arial" w:hAnsi="Arial" w:cs="Arial"/>
          <w:sz w:val="28"/>
          <w:szCs w:val="28"/>
        </w:rPr>
      </w:pPr>
      <w:r>
        <w:rPr>
          <w:rFonts w:ascii="Arial" w:hAnsi="Arial" w:cs="Arial"/>
          <w:sz w:val="28"/>
          <w:szCs w:val="28"/>
        </w:rPr>
        <w:t>-</w:t>
      </w:r>
      <w:r w:rsidRPr="00EE0D06">
        <w:rPr>
          <w:rFonts w:ascii="Arial" w:hAnsi="Arial" w:cs="Arial"/>
          <w:sz w:val="28"/>
          <w:szCs w:val="28"/>
        </w:rPr>
        <w:t xml:space="preserve"> 92A0 –“Zăvoaie cu Salix alba și Populus alba”</w:t>
      </w:r>
      <w:r>
        <w:rPr>
          <w:rFonts w:ascii="Arial" w:hAnsi="Arial" w:cs="Arial"/>
          <w:sz w:val="28"/>
          <w:szCs w:val="28"/>
        </w:rPr>
        <w:t xml:space="preserve"> -</w:t>
      </w:r>
      <w:r w:rsidRPr="005B0D03">
        <w:rPr>
          <w:rFonts w:ascii="Arial" w:hAnsi="Arial" w:cs="Arial"/>
          <w:sz w:val="30"/>
          <w:szCs w:val="30"/>
        </w:rPr>
        <w:t xml:space="preserve"> </w:t>
      </w:r>
      <w:r w:rsidRPr="005B0D03">
        <w:rPr>
          <w:rFonts w:ascii="Arial" w:hAnsi="Arial" w:cs="Arial"/>
          <w:sz w:val="28"/>
          <w:szCs w:val="28"/>
        </w:rPr>
        <w:t xml:space="preserve">are distribuție marginală, </w:t>
      </w:r>
    </w:p>
    <w:p w:rsidR="003C215A" w:rsidRDefault="003C215A" w:rsidP="003C215A">
      <w:pPr>
        <w:spacing w:after="0" w:line="240" w:lineRule="auto"/>
        <w:jc w:val="both"/>
        <w:rPr>
          <w:rFonts w:ascii="Arial" w:hAnsi="Arial" w:cs="Arial"/>
          <w:sz w:val="28"/>
          <w:szCs w:val="28"/>
        </w:rPr>
      </w:pPr>
      <w:r w:rsidRPr="005B0D03">
        <w:rPr>
          <w:rFonts w:ascii="Arial" w:hAnsi="Arial" w:cs="Arial"/>
          <w:sz w:val="28"/>
          <w:szCs w:val="28"/>
        </w:rPr>
        <w:t>la limita între ecosistemele terestre și acvatice, având lățime variabilă, în general redusă. Arboretul este compus din salcie albă-Salix alba</w:t>
      </w:r>
      <w:r w:rsidRPr="005B0D03">
        <w:t xml:space="preserve"> </w:t>
      </w:r>
      <w:r>
        <w:rPr>
          <w:rFonts w:ascii="Arial" w:hAnsi="Arial" w:cs="Arial"/>
          <w:sz w:val="28"/>
          <w:szCs w:val="28"/>
        </w:rPr>
        <w:t xml:space="preserve"> și  plop alb</w:t>
      </w:r>
      <w:r w:rsidRPr="005B0D03">
        <w:rPr>
          <w:rFonts w:ascii="Arial" w:hAnsi="Arial" w:cs="Arial"/>
          <w:sz w:val="28"/>
          <w:szCs w:val="28"/>
        </w:rPr>
        <w:t>-Populus alba. Local, se  po</w:t>
      </w:r>
      <w:r>
        <w:rPr>
          <w:rFonts w:ascii="Arial" w:hAnsi="Arial" w:cs="Arial"/>
          <w:sz w:val="28"/>
          <w:szCs w:val="28"/>
        </w:rPr>
        <w:t>a</w:t>
      </w:r>
      <w:r w:rsidRPr="005B0D03">
        <w:rPr>
          <w:rFonts w:ascii="Arial" w:hAnsi="Arial" w:cs="Arial"/>
          <w:sz w:val="28"/>
          <w:szCs w:val="28"/>
        </w:rPr>
        <w:t>t</w:t>
      </w:r>
      <w:r>
        <w:rPr>
          <w:rFonts w:ascii="Arial" w:hAnsi="Arial" w:cs="Arial"/>
          <w:sz w:val="28"/>
          <w:szCs w:val="28"/>
        </w:rPr>
        <w:t>e</w:t>
      </w:r>
      <w:r w:rsidRPr="005B0D03">
        <w:rPr>
          <w:rFonts w:ascii="Arial" w:hAnsi="Arial" w:cs="Arial"/>
          <w:sz w:val="28"/>
          <w:szCs w:val="28"/>
        </w:rPr>
        <w:t xml:space="preserve">  asocia </w:t>
      </w:r>
      <w:r>
        <w:rPr>
          <w:rFonts w:ascii="Arial" w:hAnsi="Arial" w:cs="Arial"/>
          <w:sz w:val="28"/>
          <w:szCs w:val="28"/>
        </w:rPr>
        <w:t xml:space="preserve">cu </w:t>
      </w:r>
      <w:r w:rsidRPr="005B0D03">
        <w:rPr>
          <w:rFonts w:ascii="Arial" w:hAnsi="Arial" w:cs="Arial"/>
          <w:sz w:val="28"/>
          <w:szCs w:val="28"/>
        </w:rPr>
        <w:t>plopul  negru -</w:t>
      </w:r>
      <w:r>
        <w:rPr>
          <w:rFonts w:ascii="Arial" w:hAnsi="Arial" w:cs="Arial"/>
          <w:sz w:val="28"/>
          <w:szCs w:val="28"/>
        </w:rPr>
        <w:t xml:space="preserve"> </w:t>
      </w:r>
      <w:r w:rsidRPr="005B0D03">
        <w:rPr>
          <w:rFonts w:ascii="Arial" w:hAnsi="Arial" w:cs="Arial"/>
          <w:sz w:val="28"/>
          <w:szCs w:val="28"/>
        </w:rPr>
        <w:t>Populus  nigra, ulmul de luncă, arinul și  dudul. Biocenoza este bogată în specii de floră higrofilă și Rubus caesius.</w:t>
      </w:r>
    </w:p>
    <w:p w:rsidR="003C215A" w:rsidRDefault="003C215A" w:rsidP="003C215A">
      <w:pPr>
        <w:spacing w:after="0" w:line="240" w:lineRule="auto"/>
        <w:jc w:val="both"/>
        <w:rPr>
          <w:rFonts w:ascii="Arial" w:hAnsi="Arial" w:cs="Arial"/>
          <w:sz w:val="28"/>
          <w:szCs w:val="28"/>
        </w:rPr>
      </w:pPr>
      <w:r>
        <w:rPr>
          <w:rFonts w:ascii="Arial" w:hAnsi="Arial" w:cs="Arial"/>
          <w:sz w:val="28"/>
          <w:szCs w:val="28"/>
        </w:rPr>
        <w:t>-</w:t>
      </w:r>
      <w:r w:rsidRPr="009D201B">
        <w:t xml:space="preserve"> </w:t>
      </w:r>
      <w:r w:rsidRPr="009D201B">
        <w:rPr>
          <w:rFonts w:ascii="Arial" w:hAnsi="Arial" w:cs="Arial"/>
          <w:sz w:val="28"/>
          <w:szCs w:val="28"/>
        </w:rPr>
        <w:t>Specii de mamifere</w:t>
      </w:r>
      <w:r>
        <w:rPr>
          <w:rFonts w:ascii="Arial" w:hAnsi="Arial" w:cs="Arial"/>
          <w:sz w:val="28"/>
          <w:szCs w:val="28"/>
        </w:rPr>
        <w:t>:</w:t>
      </w:r>
      <w:r w:rsidRPr="009D201B">
        <w:rPr>
          <w:rFonts w:ascii="Arial" w:hAnsi="Arial" w:cs="Arial"/>
          <w:sz w:val="28"/>
          <w:szCs w:val="28"/>
        </w:rPr>
        <w:t xml:space="preserve"> </w:t>
      </w:r>
    </w:p>
    <w:p w:rsidR="003C215A" w:rsidRPr="00DB37A3" w:rsidRDefault="003C215A" w:rsidP="003C215A">
      <w:pPr>
        <w:spacing w:after="0" w:line="240" w:lineRule="auto"/>
        <w:jc w:val="both"/>
        <w:rPr>
          <w:rFonts w:ascii="Arial" w:hAnsi="Arial" w:cs="Arial"/>
          <w:sz w:val="28"/>
          <w:szCs w:val="28"/>
        </w:rPr>
      </w:pPr>
      <w:r w:rsidRPr="00DB37A3">
        <w:rPr>
          <w:rFonts w:ascii="Arial" w:hAnsi="Arial" w:cs="Arial"/>
          <w:sz w:val="28"/>
          <w:szCs w:val="28"/>
        </w:rPr>
        <w:t>- Lutra lutra(Vidră,</w:t>
      </w:r>
      <w:r w:rsidRPr="00DB37A3">
        <w:rPr>
          <w:rFonts w:ascii="Arial" w:hAnsi="Arial" w:cs="Arial"/>
        </w:rPr>
        <w:t xml:space="preserve"> </w:t>
      </w:r>
      <w:r w:rsidRPr="00DB37A3">
        <w:rPr>
          <w:rFonts w:ascii="Arial" w:hAnsi="Arial" w:cs="Arial"/>
          <w:sz w:val="28"/>
          <w:szCs w:val="28"/>
        </w:rPr>
        <w:t>câine de râu) - Specia nu a putut fi identificată în teren, în bună măsură și din cauza activităților intense din zonă, mai ales balastiere și stații de sortare care   presupun   activitatea   a   numeroase   utilaje   ce   produc   mult zgomot.</w:t>
      </w:r>
    </w:p>
    <w:p w:rsidR="006243A2" w:rsidRPr="006243A2" w:rsidRDefault="006243A2" w:rsidP="006243A2">
      <w:pPr>
        <w:spacing w:after="0" w:line="240" w:lineRule="auto"/>
        <w:jc w:val="both"/>
        <w:rPr>
          <w:rFonts w:ascii="Arial" w:hAnsi="Arial" w:cs="Arial"/>
          <w:sz w:val="28"/>
          <w:szCs w:val="28"/>
        </w:rPr>
      </w:pPr>
      <w:r>
        <w:rPr>
          <w:rFonts w:ascii="Arial" w:hAnsi="Arial" w:cs="Arial"/>
          <w:sz w:val="28"/>
          <w:szCs w:val="28"/>
        </w:rPr>
        <w:t xml:space="preserve">- </w:t>
      </w:r>
      <w:r w:rsidRPr="0093759A">
        <w:rPr>
          <w:rFonts w:ascii="Arial" w:hAnsi="Arial" w:cs="Arial"/>
          <w:sz w:val="28"/>
          <w:szCs w:val="28"/>
        </w:rPr>
        <w:t>Bombina bombina(Izvoraşul, buhaiul de baltă cu burtă roşie)</w:t>
      </w:r>
      <w:r>
        <w:rPr>
          <w:rFonts w:ascii="Arial" w:hAnsi="Arial" w:cs="Arial"/>
          <w:sz w:val="28"/>
          <w:szCs w:val="28"/>
        </w:rPr>
        <w:t xml:space="preserve"> -</w:t>
      </w:r>
      <w:r w:rsidRPr="0093759A">
        <w:rPr>
          <w:rFonts w:ascii="Arial" w:eastAsia="Times New Roman" w:hAnsi="Arial" w:cs="Arial"/>
          <w:sz w:val="30"/>
          <w:szCs w:val="30"/>
        </w:rPr>
        <w:t xml:space="preserve"> </w:t>
      </w:r>
      <w:r w:rsidRPr="0093759A">
        <w:rPr>
          <w:rFonts w:ascii="Arial" w:eastAsia="Times New Roman" w:hAnsi="Arial" w:cs="Arial"/>
          <w:sz w:val="28"/>
          <w:szCs w:val="28"/>
        </w:rPr>
        <w:t>Specia este puţin pretenţioasă, folosind la nivelul sitului pe perioada de reproducere habitate acvatice extrem de variate.</w:t>
      </w:r>
      <w:r w:rsidRPr="0093759A">
        <w:rPr>
          <w:rFonts w:ascii="Arial" w:hAnsi="Arial" w:cs="Arial"/>
          <w:sz w:val="30"/>
          <w:szCs w:val="30"/>
        </w:rPr>
        <w:t xml:space="preserve"> </w:t>
      </w:r>
      <w:r w:rsidRPr="0093759A">
        <w:rPr>
          <w:rFonts w:ascii="Arial" w:hAnsi="Arial" w:cs="Arial"/>
          <w:sz w:val="28"/>
          <w:szCs w:val="28"/>
        </w:rPr>
        <w:t>Specia a fost observată în multe dintre bălțile permanente sau temporare de-a lugul râului Argeș atât în zona forestieră, cît și de pajiști</w:t>
      </w:r>
      <w:r>
        <w:rPr>
          <w:rFonts w:ascii="Arial" w:hAnsi="Arial" w:cs="Arial"/>
          <w:sz w:val="28"/>
          <w:szCs w:val="28"/>
        </w:rPr>
        <w:t>.</w:t>
      </w:r>
    </w:p>
    <w:p w:rsidR="00996DD4" w:rsidRDefault="00996DD4" w:rsidP="006243A2">
      <w:pPr>
        <w:spacing w:after="0" w:line="240" w:lineRule="auto"/>
        <w:jc w:val="both"/>
        <w:rPr>
          <w:rFonts w:ascii="Arial" w:hAnsi="Arial" w:cs="Arial"/>
          <w:sz w:val="28"/>
          <w:szCs w:val="28"/>
        </w:rPr>
      </w:pPr>
      <w:r>
        <w:rPr>
          <w:rFonts w:ascii="Arial" w:hAnsi="Arial" w:cs="Arial"/>
          <w:sz w:val="28"/>
          <w:szCs w:val="28"/>
        </w:rPr>
        <w:t>-</w:t>
      </w:r>
      <w:r w:rsidR="006243A2" w:rsidRPr="00174BAE">
        <w:rPr>
          <w:rFonts w:ascii="Arial" w:hAnsi="Arial" w:cs="Arial"/>
          <w:sz w:val="28"/>
          <w:szCs w:val="28"/>
        </w:rPr>
        <w:t>Spe</w:t>
      </w:r>
      <w:r>
        <w:rPr>
          <w:rFonts w:ascii="Arial" w:hAnsi="Arial" w:cs="Arial"/>
          <w:sz w:val="28"/>
          <w:szCs w:val="28"/>
        </w:rPr>
        <w:t xml:space="preserve">cii de  pești enumerate în anexa II </w:t>
      </w:r>
      <w:r w:rsidR="006243A2" w:rsidRPr="00174BAE">
        <w:rPr>
          <w:rFonts w:ascii="Arial" w:hAnsi="Arial" w:cs="Arial"/>
          <w:sz w:val="28"/>
          <w:szCs w:val="28"/>
        </w:rPr>
        <w:t>Dire</w:t>
      </w:r>
      <w:r w:rsidR="006243A2">
        <w:rPr>
          <w:rFonts w:ascii="Arial" w:hAnsi="Arial" w:cs="Arial"/>
          <w:sz w:val="28"/>
          <w:szCs w:val="28"/>
        </w:rPr>
        <w:t>ctiv</w:t>
      </w:r>
      <w:r>
        <w:rPr>
          <w:rFonts w:ascii="Arial" w:hAnsi="Arial" w:cs="Arial"/>
          <w:sz w:val="28"/>
          <w:szCs w:val="28"/>
        </w:rPr>
        <w:t>a</w:t>
      </w:r>
      <w:r w:rsidR="006243A2">
        <w:rPr>
          <w:rFonts w:ascii="Arial" w:hAnsi="Arial" w:cs="Arial"/>
          <w:sz w:val="28"/>
          <w:szCs w:val="28"/>
        </w:rPr>
        <w:t xml:space="preserve"> Consiliului </w:t>
      </w:r>
      <w:r>
        <w:rPr>
          <w:rFonts w:ascii="Arial" w:hAnsi="Arial" w:cs="Arial"/>
          <w:sz w:val="28"/>
          <w:szCs w:val="28"/>
        </w:rPr>
        <w:t>92/43/CEE251:</w:t>
      </w:r>
    </w:p>
    <w:p w:rsidR="006F0E4C" w:rsidRDefault="006F0E4C" w:rsidP="006243A2">
      <w:pPr>
        <w:spacing w:after="0" w:line="240" w:lineRule="auto"/>
        <w:jc w:val="both"/>
        <w:rPr>
          <w:rFonts w:ascii="Arial" w:hAnsi="Arial" w:cs="Arial"/>
          <w:sz w:val="28"/>
          <w:szCs w:val="28"/>
        </w:rPr>
      </w:pPr>
    </w:p>
    <w:p w:rsidR="006243A2" w:rsidRPr="00174BAE" w:rsidRDefault="006243A2" w:rsidP="006243A2">
      <w:pPr>
        <w:spacing w:after="0" w:line="240" w:lineRule="auto"/>
        <w:jc w:val="both"/>
        <w:rPr>
          <w:rFonts w:ascii="Arial" w:eastAsia="Times New Roman" w:hAnsi="Arial" w:cs="Arial"/>
          <w:sz w:val="28"/>
          <w:szCs w:val="28"/>
          <w:lang w:val="ro-RO" w:eastAsia="ro-RO"/>
        </w:rPr>
      </w:pPr>
      <w:r w:rsidRPr="00174BAE">
        <w:rPr>
          <w:rFonts w:ascii="Arial" w:hAnsi="Arial" w:cs="Arial"/>
          <w:sz w:val="28"/>
          <w:szCs w:val="28"/>
        </w:rPr>
        <w:t>- Gobio kessleri</w:t>
      </w:r>
      <w:r>
        <w:rPr>
          <w:rFonts w:ascii="Arial" w:hAnsi="Arial" w:cs="Arial"/>
          <w:sz w:val="28"/>
          <w:szCs w:val="28"/>
        </w:rPr>
        <w:t>(</w:t>
      </w:r>
      <w:r w:rsidRPr="00F13908">
        <w:rPr>
          <w:rFonts w:ascii="Arial" w:hAnsi="Arial" w:cs="Arial"/>
          <w:sz w:val="28"/>
          <w:szCs w:val="28"/>
        </w:rPr>
        <w:t>porcușor de nisip</w:t>
      </w:r>
      <w:r>
        <w:rPr>
          <w:rFonts w:ascii="Arial" w:hAnsi="Arial" w:cs="Arial"/>
          <w:sz w:val="28"/>
          <w:szCs w:val="28"/>
        </w:rPr>
        <w:t>)</w:t>
      </w:r>
      <w:r w:rsidRPr="00174BAE">
        <w:rPr>
          <w:rFonts w:ascii="Arial" w:hAnsi="Arial" w:cs="Arial"/>
          <w:sz w:val="28"/>
          <w:szCs w:val="28"/>
        </w:rPr>
        <w:t xml:space="preserve"> - Statutul de prezenţă-spaţial</w:t>
      </w:r>
      <w:r>
        <w:rPr>
          <w:rFonts w:ascii="Arial" w:hAnsi="Arial" w:cs="Arial"/>
          <w:sz w:val="28"/>
          <w:szCs w:val="28"/>
        </w:rPr>
        <w:t>ă este</w:t>
      </w:r>
      <w:r w:rsidRPr="00174BAE">
        <w:rPr>
          <w:rFonts w:ascii="Arial" w:hAnsi="Arial" w:cs="Arial"/>
          <w:sz w:val="28"/>
          <w:szCs w:val="28"/>
        </w:rPr>
        <w:t xml:space="preserve"> - izolată, rară</w:t>
      </w:r>
      <w:r w:rsidRPr="00174BAE">
        <w:rPr>
          <w:rFonts w:ascii="Arial" w:eastAsia="Times New Roman" w:hAnsi="Arial" w:cs="Arial"/>
          <w:sz w:val="28"/>
          <w:szCs w:val="28"/>
          <w:lang w:val="ro-RO" w:eastAsia="ro-RO"/>
        </w:rPr>
        <w:t xml:space="preserve">. </w:t>
      </w:r>
      <w:r w:rsidRPr="00174BAE">
        <w:rPr>
          <w:rFonts w:ascii="Arial" w:hAnsi="Arial" w:cs="Arial"/>
          <w:sz w:val="28"/>
          <w:szCs w:val="28"/>
        </w:rPr>
        <w:t>Specia a fost identificată doar până la primul prag - trecere de la Căscioarele.</w:t>
      </w:r>
    </w:p>
    <w:p w:rsidR="006243A2" w:rsidRDefault="006243A2" w:rsidP="006243A2">
      <w:pPr>
        <w:spacing w:after="0" w:line="240" w:lineRule="auto"/>
        <w:jc w:val="both"/>
        <w:rPr>
          <w:rFonts w:ascii="Arial" w:hAnsi="Arial" w:cs="Arial"/>
          <w:sz w:val="28"/>
          <w:szCs w:val="28"/>
        </w:rPr>
      </w:pPr>
      <w:r w:rsidRPr="00B446B4">
        <w:rPr>
          <w:rFonts w:ascii="Arial" w:hAnsi="Arial" w:cs="Arial"/>
          <w:sz w:val="28"/>
          <w:szCs w:val="28"/>
        </w:rPr>
        <w:t>- Sabanejewia aurata</w:t>
      </w:r>
      <w:r>
        <w:rPr>
          <w:rFonts w:ascii="Arial" w:hAnsi="Arial" w:cs="Arial"/>
          <w:sz w:val="28"/>
          <w:szCs w:val="28"/>
        </w:rPr>
        <w:t xml:space="preserve">(câră, </w:t>
      </w:r>
      <w:r w:rsidRPr="00F13908">
        <w:rPr>
          <w:rFonts w:ascii="Arial" w:hAnsi="Arial" w:cs="Arial"/>
          <w:sz w:val="28"/>
          <w:szCs w:val="28"/>
        </w:rPr>
        <w:t>fâță</w:t>
      </w:r>
      <w:r>
        <w:rPr>
          <w:rFonts w:ascii="Arial" w:hAnsi="Arial" w:cs="Arial"/>
          <w:sz w:val="28"/>
          <w:szCs w:val="28"/>
        </w:rPr>
        <w:t>)</w:t>
      </w:r>
      <w:r w:rsidRPr="00B446B4">
        <w:rPr>
          <w:rFonts w:ascii="Arial" w:hAnsi="Arial" w:cs="Arial"/>
          <w:sz w:val="28"/>
          <w:szCs w:val="28"/>
        </w:rPr>
        <w:t xml:space="preserve"> - Specia prezintă o populație stabilă, având un habitat fragmentat datorită pragurilor și barajelor de pe râul Argeș.</w:t>
      </w:r>
      <w:r w:rsidRPr="00F13908">
        <w:rPr>
          <w:rFonts w:ascii="Arial" w:hAnsi="Arial" w:cs="Arial"/>
          <w:sz w:val="30"/>
          <w:szCs w:val="30"/>
        </w:rPr>
        <w:t xml:space="preserve"> </w:t>
      </w:r>
      <w:r w:rsidRPr="00F13908">
        <w:rPr>
          <w:rFonts w:ascii="Arial" w:hAnsi="Arial" w:cs="Arial"/>
          <w:sz w:val="28"/>
          <w:szCs w:val="28"/>
        </w:rPr>
        <w:t>Preferă fundul de prundiş, amestecat cu nisip, dar se întâlneşte frecvent şi în porţiunile exclusiv nisipoase ale râului.</w:t>
      </w:r>
    </w:p>
    <w:p w:rsidR="002122FD" w:rsidRPr="00F13908" w:rsidRDefault="002122FD" w:rsidP="006243A2">
      <w:pPr>
        <w:spacing w:after="0" w:line="240" w:lineRule="auto"/>
        <w:jc w:val="both"/>
        <w:rPr>
          <w:rFonts w:ascii="Arial" w:hAnsi="Arial" w:cs="Arial"/>
          <w:sz w:val="28"/>
          <w:szCs w:val="28"/>
        </w:rPr>
      </w:pPr>
    </w:p>
    <w:p w:rsidR="006243A2" w:rsidRDefault="006243A2" w:rsidP="006243A2">
      <w:pPr>
        <w:spacing w:after="0" w:line="240" w:lineRule="auto"/>
        <w:jc w:val="both"/>
        <w:rPr>
          <w:rFonts w:ascii="Arial" w:hAnsi="Arial" w:cs="Arial"/>
          <w:sz w:val="28"/>
          <w:szCs w:val="28"/>
        </w:rPr>
      </w:pPr>
      <w:r>
        <w:rPr>
          <w:rFonts w:ascii="Arial" w:hAnsi="Arial" w:cs="Arial"/>
          <w:sz w:val="28"/>
          <w:szCs w:val="28"/>
        </w:rPr>
        <w:t xml:space="preserve">- </w:t>
      </w:r>
      <w:r w:rsidRPr="00F13908">
        <w:rPr>
          <w:rFonts w:ascii="Arial" w:hAnsi="Arial" w:cs="Arial"/>
          <w:sz w:val="28"/>
          <w:szCs w:val="28"/>
        </w:rPr>
        <w:t>Aspius aspius(avat, arvat, aun) - Specia are o distribuție aproape continuă la nivelul sitului ROSCI0106, având o populație stabilă</w:t>
      </w:r>
      <w:r>
        <w:rPr>
          <w:rFonts w:ascii="Arial" w:hAnsi="Arial" w:cs="Arial"/>
          <w:sz w:val="28"/>
          <w:szCs w:val="28"/>
        </w:rPr>
        <w:t>.</w:t>
      </w:r>
    </w:p>
    <w:p w:rsidR="006243A2" w:rsidRPr="00761587" w:rsidRDefault="006243A2" w:rsidP="006243A2">
      <w:pPr>
        <w:spacing w:after="0" w:line="240" w:lineRule="auto"/>
        <w:jc w:val="both"/>
        <w:rPr>
          <w:rFonts w:ascii="Arial" w:hAnsi="Arial" w:cs="Arial"/>
          <w:sz w:val="28"/>
          <w:szCs w:val="28"/>
        </w:rPr>
      </w:pPr>
      <w:r w:rsidRPr="00761587">
        <w:rPr>
          <w:rFonts w:ascii="Arial" w:hAnsi="Arial" w:cs="Arial"/>
          <w:sz w:val="28"/>
          <w:szCs w:val="28"/>
        </w:rPr>
        <w:t>-</w:t>
      </w:r>
      <w:r>
        <w:rPr>
          <w:rFonts w:ascii="Arial" w:hAnsi="Arial" w:cs="Arial"/>
          <w:sz w:val="28"/>
          <w:szCs w:val="28"/>
        </w:rPr>
        <w:t xml:space="preserve"> </w:t>
      </w:r>
      <w:r w:rsidRPr="00761587">
        <w:rPr>
          <w:rFonts w:ascii="Arial" w:hAnsi="Arial" w:cs="Arial"/>
          <w:sz w:val="28"/>
          <w:szCs w:val="28"/>
        </w:rPr>
        <w:t>Cobitis taenia</w:t>
      </w:r>
      <w:r>
        <w:rPr>
          <w:rFonts w:ascii="Arial" w:hAnsi="Arial" w:cs="Arial"/>
          <w:sz w:val="28"/>
          <w:szCs w:val="28"/>
        </w:rPr>
        <w:t>(</w:t>
      </w:r>
      <w:r w:rsidRPr="00761587">
        <w:rPr>
          <w:rFonts w:ascii="Arial" w:hAnsi="Arial" w:cs="Arial"/>
          <w:sz w:val="28"/>
          <w:szCs w:val="28"/>
        </w:rPr>
        <w:t>zvârlugă</w:t>
      </w:r>
      <w:r>
        <w:rPr>
          <w:rFonts w:ascii="Arial" w:hAnsi="Arial" w:cs="Arial"/>
          <w:sz w:val="28"/>
          <w:szCs w:val="28"/>
        </w:rPr>
        <w:t xml:space="preserve">) - </w:t>
      </w:r>
      <w:r w:rsidRPr="00761587">
        <w:rPr>
          <w:rFonts w:ascii="Arial" w:hAnsi="Arial" w:cs="Arial"/>
          <w:sz w:val="28"/>
          <w:szCs w:val="28"/>
        </w:rPr>
        <w:t>Specia are o distribuție aproape continuă la nivelul sitului ROSCI0106, având o populație stabilă</w:t>
      </w:r>
      <w:r>
        <w:rPr>
          <w:rFonts w:ascii="Arial" w:hAnsi="Arial" w:cs="Arial"/>
          <w:sz w:val="28"/>
          <w:szCs w:val="28"/>
        </w:rPr>
        <w:t>.</w:t>
      </w:r>
    </w:p>
    <w:p w:rsidR="00A843CC" w:rsidRDefault="00A843CC" w:rsidP="003C215A">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6243A2">
        <w:rPr>
          <w:rFonts w:ascii="Arial" w:eastAsia="Times New Roman" w:hAnsi="Arial" w:cs="Arial"/>
          <w:b/>
          <w:sz w:val="28"/>
          <w:szCs w:val="28"/>
          <w:lang w:val="ro-RO" w:eastAsia="ro-RO"/>
        </w:rPr>
        <w:t>VI.1.6.2. Lucrările, dotările și măsurile pentru protecția biodiversității, monumentelor naturii și ariilor protejate</w:t>
      </w:r>
    </w:p>
    <w:p w:rsidR="006243A2" w:rsidRDefault="006243A2" w:rsidP="002F0EEC">
      <w:pPr>
        <w:spacing w:after="0" w:line="240" w:lineRule="auto"/>
        <w:jc w:val="both"/>
        <w:rPr>
          <w:rFonts w:ascii="Arial" w:eastAsia="Times New Roman" w:hAnsi="Arial" w:cs="Arial"/>
          <w:b/>
          <w:sz w:val="28"/>
          <w:szCs w:val="28"/>
          <w:lang w:val="ro-RO" w:eastAsia="ro-RO"/>
        </w:rPr>
      </w:pPr>
    </w:p>
    <w:p w:rsidR="006243A2" w:rsidRDefault="007B7E2B" w:rsidP="006243A2">
      <w:pPr>
        <w:spacing w:after="0" w:line="240" w:lineRule="auto"/>
        <w:jc w:val="both"/>
        <w:rPr>
          <w:rFonts w:ascii="Arial" w:eastAsia="Arial" w:hAnsi="Arial" w:cs="Arial"/>
          <w:sz w:val="28"/>
          <w:szCs w:val="28"/>
          <w:lang w:val="ro-RO" w:eastAsia="ro-RO"/>
        </w:rPr>
      </w:pPr>
      <w:r>
        <w:rPr>
          <w:rFonts w:ascii="Arial" w:eastAsia="Times New Roman" w:hAnsi="Arial" w:cs="Arial"/>
          <w:sz w:val="28"/>
          <w:szCs w:val="28"/>
          <w:lang w:eastAsia="zh-CN"/>
        </w:rPr>
        <w:t xml:space="preserve">            </w:t>
      </w:r>
      <w:r w:rsidR="006243A2" w:rsidRPr="00153371">
        <w:rPr>
          <w:rFonts w:ascii="Arial" w:eastAsia="Times New Roman" w:hAnsi="Arial" w:cs="Arial"/>
          <w:sz w:val="28"/>
          <w:szCs w:val="28"/>
          <w:lang w:eastAsia="zh-CN"/>
        </w:rPr>
        <w:t xml:space="preserve">Proiectul </w:t>
      </w:r>
      <w:r w:rsidR="006243A2" w:rsidRPr="00153371">
        <w:rPr>
          <w:rFonts w:ascii="Arial" w:eastAsiaTheme="majorEastAsia" w:hAnsi="Arial" w:cs="Arial"/>
          <w:sz w:val="28"/>
          <w:szCs w:val="28"/>
        </w:rPr>
        <w:t>„Drum de legătură între A1 și DN 7(DJ 711A)  - lărgire la 4 benzi de circulație”</w:t>
      </w:r>
      <w:r w:rsidR="006243A2">
        <w:rPr>
          <w:rFonts w:ascii="Arial" w:eastAsiaTheme="majorEastAsia" w:hAnsi="Arial" w:cs="Arial"/>
          <w:sz w:val="16"/>
          <w:szCs w:val="16"/>
        </w:rPr>
        <w:t xml:space="preserve"> </w:t>
      </w:r>
      <w:r w:rsidR="006243A2" w:rsidRPr="00153371">
        <w:rPr>
          <w:rFonts w:ascii="Arial" w:eastAsia="Times New Roman" w:hAnsi="Arial" w:cs="Arial"/>
          <w:sz w:val="28"/>
          <w:szCs w:val="28"/>
          <w:lang w:val="ro-RO" w:eastAsia="zh-CN"/>
        </w:rPr>
        <w:t>,</w:t>
      </w:r>
      <w:r w:rsidR="006243A2" w:rsidRPr="00153371">
        <w:rPr>
          <w:rFonts w:ascii="Arial" w:eastAsia="Times New Roman" w:hAnsi="Arial" w:cs="Arial"/>
          <w:iCs/>
          <w:sz w:val="28"/>
          <w:szCs w:val="28"/>
          <w:lang w:val="ro-RO" w:eastAsia="ro-RO"/>
        </w:rPr>
        <w:t xml:space="preserve">  </w:t>
      </w:r>
      <w:r w:rsidR="006243A2" w:rsidRPr="00153371">
        <w:rPr>
          <w:rFonts w:ascii="Arial" w:eastAsia="Times New Roman" w:hAnsi="Arial" w:cs="Arial"/>
          <w:sz w:val="28"/>
          <w:szCs w:val="28"/>
          <w:lang w:eastAsia="zh-CN"/>
        </w:rPr>
        <w:t xml:space="preserve">nu modifică caracteristicile mediului antropic din zonă, nu modifică în sens negativ raporturile dintre activităţile cotidiene şi statutul de arie protejată din reţeaua Natura 2000 - </w:t>
      </w:r>
      <w:r w:rsidR="006243A2" w:rsidRPr="00433E69">
        <w:rPr>
          <w:rFonts w:ascii="Arial" w:eastAsia="Arial" w:hAnsi="Arial" w:cs="Arial"/>
          <w:sz w:val="28"/>
          <w:szCs w:val="28"/>
          <w:lang w:val="ro-RO" w:eastAsia="ro-RO"/>
        </w:rPr>
        <w:t xml:space="preserve">ROSCI0106 </w:t>
      </w:r>
      <w:r w:rsidR="006243A2">
        <w:rPr>
          <w:rFonts w:ascii="Arial" w:eastAsia="Arial" w:hAnsi="Arial" w:cs="Arial"/>
          <w:sz w:val="28"/>
          <w:szCs w:val="28"/>
          <w:lang w:val="ro-RO" w:eastAsia="ro-RO"/>
        </w:rPr>
        <w:t>și</w:t>
      </w:r>
      <w:r w:rsidR="006243A2" w:rsidRPr="00433E69">
        <w:rPr>
          <w:rFonts w:ascii="Arial" w:eastAsia="Arial" w:hAnsi="Arial" w:cs="Arial"/>
          <w:sz w:val="28"/>
          <w:szCs w:val="28"/>
          <w:lang w:val="ro-RO" w:eastAsia="ro-RO"/>
        </w:rPr>
        <w:t xml:space="preserve"> ROSPA0161„Lunca Mijlocie a Argeșului”.</w:t>
      </w:r>
    </w:p>
    <w:p w:rsidR="006243A2" w:rsidRPr="00153371" w:rsidRDefault="006243A2" w:rsidP="006243A2">
      <w:pPr>
        <w:spacing w:after="0" w:line="240" w:lineRule="auto"/>
        <w:jc w:val="both"/>
        <w:rPr>
          <w:rFonts w:ascii="Arial" w:eastAsia="Times New Roman" w:hAnsi="Arial" w:cs="Arial"/>
          <w:color w:val="000000"/>
          <w:sz w:val="28"/>
          <w:szCs w:val="28"/>
          <w:lang w:val="ro-RO"/>
        </w:rPr>
      </w:pPr>
      <w:r w:rsidRPr="00153371">
        <w:rPr>
          <w:rFonts w:ascii="Arial" w:eastAsia="Times New Roman" w:hAnsi="Arial" w:cs="Arial"/>
          <w:color w:val="000000"/>
          <w:sz w:val="28"/>
          <w:szCs w:val="28"/>
          <w:lang w:val="ro-RO"/>
        </w:rPr>
        <w:t>Având în vedere faptul că lucrările de execuție a podului, se desfășoară într-un mediu antropizat,  în amplasamentul lucrărilor nu au fost identificate specii protejate de floră şi specii de faună, deci lucrările nu afectează efectivele numerice de floră şi faună.</w:t>
      </w:r>
    </w:p>
    <w:p w:rsidR="006243A2" w:rsidRPr="00153371" w:rsidRDefault="006243A2" w:rsidP="006243A2">
      <w:pPr>
        <w:spacing w:after="0" w:line="240" w:lineRule="auto"/>
        <w:jc w:val="both"/>
        <w:rPr>
          <w:rFonts w:ascii="Arial" w:eastAsia="Times New Roman" w:hAnsi="Arial" w:cs="Arial"/>
          <w:color w:val="000000"/>
          <w:sz w:val="28"/>
          <w:szCs w:val="28"/>
          <w:lang w:val="ro-RO"/>
        </w:rPr>
      </w:pPr>
      <w:r w:rsidRPr="00153371">
        <w:rPr>
          <w:rFonts w:ascii="Arial" w:eastAsia="Times New Roman" w:hAnsi="Arial" w:cs="Arial"/>
          <w:color w:val="000000"/>
          <w:sz w:val="28"/>
          <w:szCs w:val="28"/>
          <w:lang w:val="ro-RO"/>
        </w:rPr>
        <w:t xml:space="preserve">Lucrările de realizare a podului, nu determină reducerea arealului natural al speciilor, organizarea de şantier care scoate temporar o suprafaţă de teren foarte mică </w:t>
      </w:r>
      <w:r>
        <w:rPr>
          <w:rFonts w:ascii="Arial" w:eastAsia="Times New Roman" w:hAnsi="Arial" w:cs="Arial"/>
          <w:color w:val="000000"/>
          <w:sz w:val="28"/>
          <w:szCs w:val="28"/>
          <w:lang w:val="ro-RO"/>
        </w:rPr>
        <w:t xml:space="preserve">(800-1000 mp) </w:t>
      </w:r>
      <w:r w:rsidRPr="00153371">
        <w:rPr>
          <w:rFonts w:ascii="Arial" w:eastAsia="Times New Roman" w:hAnsi="Arial" w:cs="Arial"/>
          <w:color w:val="000000"/>
          <w:sz w:val="28"/>
          <w:szCs w:val="28"/>
          <w:lang w:val="ro-RO"/>
        </w:rPr>
        <w:t>nu afectează arealul natural al speciilor.</w:t>
      </w:r>
    </w:p>
    <w:p w:rsidR="006243A2" w:rsidRPr="00153371" w:rsidRDefault="006243A2" w:rsidP="006243A2">
      <w:pPr>
        <w:spacing w:after="0" w:line="240" w:lineRule="auto"/>
        <w:jc w:val="both"/>
        <w:rPr>
          <w:rFonts w:ascii="Arial" w:eastAsia="Times New Roman" w:hAnsi="Arial" w:cs="Arial"/>
          <w:color w:val="000000"/>
          <w:sz w:val="28"/>
          <w:szCs w:val="28"/>
          <w:lang w:val="ro-RO"/>
        </w:rPr>
      </w:pPr>
      <w:r w:rsidRPr="00153371">
        <w:rPr>
          <w:rFonts w:ascii="Arial" w:eastAsia="Times New Roman" w:hAnsi="Arial" w:cs="Arial"/>
          <w:color w:val="000000"/>
          <w:sz w:val="28"/>
          <w:szCs w:val="28"/>
          <w:lang w:val="ro-RO"/>
        </w:rPr>
        <w:t>Suprafaţa de teren relativ mică pe care o vor ocupa lucrările de execuție a podului, face ca modificarea, ocuparea, scoaterea din circitul natural a acestor suprafeţe să fie nesemnificative. Impactul ocupării acestor suprafeţe nu este semnificativ deoarece pe amplasamentul lucrărilor nu există specii de floră şi de faună, respectiv avifauna sau habitate protejate.</w:t>
      </w:r>
    </w:p>
    <w:p w:rsidR="006243A2" w:rsidRPr="00464F2E" w:rsidRDefault="006243A2" w:rsidP="006243A2">
      <w:pPr>
        <w:suppressAutoHyphens/>
        <w:spacing w:after="0" w:line="240" w:lineRule="auto"/>
        <w:jc w:val="both"/>
        <w:rPr>
          <w:rFonts w:ascii="Arial" w:eastAsia="Times New Roman" w:hAnsi="Arial" w:cs="Arial"/>
          <w:sz w:val="28"/>
          <w:szCs w:val="28"/>
          <w:lang w:eastAsia="zh-CN"/>
        </w:rPr>
      </w:pPr>
      <w:r w:rsidRPr="00464F2E">
        <w:rPr>
          <w:rFonts w:ascii="Arial" w:eastAsia="Times New Roman" w:hAnsi="Arial" w:cs="Arial"/>
          <w:sz w:val="28"/>
          <w:szCs w:val="28"/>
          <w:lang w:eastAsia="zh-CN"/>
        </w:rPr>
        <w:t xml:space="preserve">Nu sunt necesare măsuri </w:t>
      </w:r>
      <w:r>
        <w:rPr>
          <w:rFonts w:ascii="Arial" w:eastAsia="Times New Roman" w:hAnsi="Arial" w:cs="Arial"/>
          <w:sz w:val="28"/>
          <w:szCs w:val="28"/>
          <w:lang w:eastAsia="zh-CN"/>
        </w:rPr>
        <w:t xml:space="preserve">speciale </w:t>
      </w:r>
      <w:r w:rsidRPr="00464F2E">
        <w:rPr>
          <w:rFonts w:ascii="Arial" w:eastAsia="Times New Roman" w:hAnsi="Arial" w:cs="Arial"/>
          <w:sz w:val="28"/>
          <w:szCs w:val="28"/>
          <w:lang w:eastAsia="zh-CN"/>
        </w:rPr>
        <w:t>de diminuare a impactului aspra factorului de mediu biodiversitate.</w:t>
      </w:r>
    </w:p>
    <w:p w:rsidR="006243A2" w:rsidRDefault="006243A2"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sz w:val="28"/>
          <w:szCs w:val="28"/>
          <w:lang w:val="ro-RO" w:eastAsia="ro-RO"/>
        </w:rPr>
      </w:pPr>
      <w:r w:rsidRPr="006243A2">
        <w:rPr>
          <w:rFonts w:ascii="Arial" w:eastAsia="Times New Roman" w:hAnsi="Arial" w:cs="Arial"/>
          <w:b/>
          <w:sz w:val="28"/>
          <w:szCs w:val="28"/>
          <w:lang w:val="ro-RO" w:eastAsia="ro-RO"/>
        </w:rPr>
        <w:t>VI.1.7. Protecția așezărilor umane și a altor obiective de interes public</w:t>
      </w:r>
    </w:p>
    <w:p w:rsidR="00996DD4" w:rsidRDefault="00996DD4" w:rsidP="00B500C9">
      <w:pPr>
        <w:spacing w:after="0" w:line="240" w:lineRule="auto"/>
        <w:jc w:val="both"/>
        <w:rPr>
          <w:rFonts w:ascii="Arial" w:eastAsia="Times New Roman" w:hAnsi="Arial" w:cs="Arial"/>
          <w:b/>
          <w:sz w:val="28"/>
          <w:szCs w:val="28"/>
          <w:lang w:val="ro-RO" w:eastAsia="ro-RO"/>
        </w:rPr>
      </w:pPr>
      <w:r w:rsidRPr="00B500C9">
        <w:rPr>
          <w:rFonts w:ascii="Arial" w:eastAsia="Times New Roman" w:hAnsi="Arial" w:cs="Arial"/>
          <w:b/>
          <w:sz w:val="28"/>
          <w:szCs w:val="28"/>
          <w:lang w:val="ro-RO" w:eastAsia="ro-RO"/>
        </w:rPr>
        <w:t xml:space="preserve">VI.1.7.1. Identificarea obiectivelor de interes public, distanța față de așezările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umane,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respectiv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față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de</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monumente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istorice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 xml:space="preserve">și </w:t>
      </w:r>
      <w:r>
        <w:rPr>
          <w:rFonts w:ascii="Arial" w:eastAsia="Times New Roman" w:hAnsi="Arial" w:cs="Arial"/>
          <w:b/>
          <w:sz w:val="28"/>
          <w:szCs w:val="28"/>
          <w:lang w:val="ro-RO" w:eastAsia="ro-RO"/>
        </w:rPr>
        <w:t xml:space="preserve">  </w:t>
      </w:r>
      <w:r w:rsidRPr="00B500C9">
        <w:rPr>
          <w:rFonts w:ascii="Arial" w:eastAsia="Times New Roman" w:hAnsi="Arial" w:cs="Arial"/>
          <w:b/>
          <w:sz w:val="28"/>
          <w:szCs w:val="28"/>
          <w:lang w:val="ro-RO" w:eastAsia="ro-RO"/>
        </w:rPr>
        <w:t>de</w:t>
      </w:r>
      <w:r>
        <w:rPr>
          <w:rFonts w:ascii="Arial" w:eastAsia="Times New Roman" w:hAnsi="Arial" w:cs="Arial"/>
          <w:b/>
          <w:sz w:val="28"/>
          <w:szCs w:val="28"/>
          <w:lang w:val="ro-RO" w:eastAsia="ro-RO"/>
        </w:rPr>
        <w:t xml:space="preserve"> </w:t>
      </w:r>
    </w:p>
    <w:p w:rsidR="00996DD4" w:rsidRDefault="00996DD4" w:rsidP="00B500C9">
      <w:pPr>
        <w:spacing w:after="0" w:line="240" w:lineRule="auto"/>
        <w:jc w:val="both"/>
        <w:rPr>
          <w:rFonts w:ascii="Arial" w:eastAsia="Times New Roman" w:hAnsi="Arial" w:cs="Arial"/>
          <w:b/>
          <w:sz w:val="28"/>
          <w:szCs w:val="28"/>
          <w:lang w:val="ro-RO" w:eastAsia="ro-RO"/>
        </w:rPr>
      </w:pPr>
      <w:r>
        <w:rPr>
          <w:rFonts w:ascii="Arial" w:eastAsia="Times New Roman" w:hAnsi="Arial" w:cs="Arial"/>
          <w:b/>
          <w:sz w:val="28"/>
          <w:szCs w:val="28"/>
          <w:lang w:val="ro-RO" w:eastAsia="ro-RO"/>
        </w:rPr>
        <w:t>arhitectu</w:t>
      </w:r>
      <w:r w:rsidR="00B500C9" w:rsidRPr="00B500C9">
        <w:rPr>
          <w:rFonts w:ascii="Arial" w:eastAsia="Times New Roman" w:hAnsi="Arial" w:cs="Arial"/>
          <w:b/>
          <w:sz w:val="28"/>
          <w:szCs w:val="28"/>
          <w:lang w:val="ro-RO" w:eastAsia="ro-RO"/>
        </w:rPr>
        <w:t xml:space="preserve">ră, </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alte </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zone</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 asupra </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cărora </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există </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instituit</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 un</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regim </w:t>
      </w:r>
      <w:r>
        <w:rPr>
          <w:rFonts w:ascii="Arial" w:eastAsia="Times New Roman" w:hAnsi="Arial" w:cs="Arial"/>
          <w:b/>
          <w:sz w:val="28"/>
          <w:szCs w:val="28"/>
          <w:lang w:val="ro-RO" w:eastAsia="ro-RO"/>
        </w:rPr>
        <w:t xml:space="preserve">  </w:t>
      </w:r>
      <w:r w:rsidR="00B500C9" w:rsidRPr="00B500C9">
        <w:rPr>
          <w:rFonts w:ascii="Arial" w:eastAsia="Times New Roman" w:hAnsi="Arial" w:cs="Arial"/>
          <w:b/>
          <w:sz w:val="28"/>
          <w:szCs w:val="28"/>
          <w:lang w:val="ro-RO" w:eastAsia="ro-RO"/>
        </w:rPr>
        <w:t xml:space="preserve">de </w:t>
      </w:r>
    </w:p>
    <w:p w:rsidR="00B500C9" w:rsidRPr="00B500C9" w:rsidRDefault="00B500C9" w:rsidP="00B500C9">
      <w:pPr>
        <w:spacing w:after="0" w:line="240" w:lineRule="auto"/>
        <w:jc w:val="both"/>
        <w:rPr>
          <w:rFonts w:ascii="Arial" w:eastAsia="Times New Roman" w:hAnsi="Arial" w:cs="Arial"/>
          <w:b/>
          <w:sz w:val="28"/>
          <w:szCs w:val="28"/>
          <w:lang w:val="ro-RO" w:eastAsia="ro-RO"/>
        </w:rPr>
      </w:pPr>
      <w:r w:rsidRPr="00B500C9">
        <w:rPr>
          <w:rFonts w:ascii="Arial" w:eastAsia="Times New Roman" w:hAnsi="Arial" w:cs="Arial"/>
          <w:b/>
          <w:sz w:val="28"/>
          <w:szCs w:val="28"/>
          <w:lang w:val="ro-RO" w:eastAsia="ro-RO"/>
        </w:rPr>
        <w:t>restricție, zone de interes tradițional și altele</w:t>
      </w:r>
    </w:p>
    <w:p w:rsidR="006243A2" w:rsidRDefault="006243A2" w:rsidP="002F0EEC">
      <w:pPr>
        <w:spacing w:after="0" w:line="240" w:lineRule="auto"/>
        <w:jc w:val="both"/>
        <w:rPr>
          <w:rFonts w:ascii="Arial" w:eastAsia="Times New Roman" w:hAnsi="Arial" w:cs="Arial"/>
          <w:sz w:val="28"/>
          <w:szCs w:val="28"/>
          <w:lang w:val="ro-RO" w:eastAsia="ro-RO"/>
        </w:rPr>
      </w:pPr>
    </w:p>
    <w:p w:rsidR="00B13AE6" w:rsidRDefault="00B13AE6" w:rsidP="005A5995">
      <w:pPr>
        <w:spacing w:after="0" w:line="240" w:lineRule="auto"/>
        <w:jc w:val="both"/>
        <w:rPr>
          <w:rFonts w:ascii="Arial" w:eastAsia="Times New Roman" w:hAnsi="Arial" w:cs="Arial"/>
          <w:spacing w:val="-1"/>
          <w:sz w:val="28"/>
          <w:szCs w:val="28"/>
          <w:lang w:val="ro-RO" w:eastAsia="en-GB"/>
        </w:rPr>
      </w:pPr>
      <w:r>
        <w:rPr>
          <w:rFonts w:ascii="Arial" w:hAnsi="Arial" w:cs="Arial"/>
          <w:sz w:val="28"/>
          <w:szCs w:val="28"/>
        </w:rPr>
        <w:t xml:space="preserve">            </w:t>
      </w:r>
      <w:r w:rsidR="00996DD4">
        <w:rPr>
          <w:rFonts w:ascii="Arial" w:hAnsi="Arial" w:cs="Arial"/>
          <w:sz w:val="28"/>
          <w:szCs w:val="28"/>
        </w:rPr>
        <w:t>O</w:t>
      </w:r>
      <w:r w:rsidR="004B6310" w:rsidRPr="00B500C9">
        <w:rPr>
          <w:rStyle w:val="slitttl"/>
          <w:rFonts w:ascii="Arial" w:hAnsi="Arial" w:cs="Arial"/>
          <w:bCs/>
          <w:sz w:val="28"/>
          <w:szCs w:val="28"/>
        </w:rPr>
        <w:t>biective de interes public, monumente istorice și de arhitectură, zone asupra cărora există instituit un regim de restricț</w:t>
      </w:r>
      <w:r>
        <w:rPr>
          <w:rStyle w:val="slitttl"/>
          <w:rFonts w:ascii="Arial" w:hAnsi="Arial" w:cs="Arial"/>
          <w:bCs/>
          <w:sz w:val="28"/>
          <w:szCs w:val="28"/>
        </w:rPr>
        <w:t>ie, zone de interes tradițional</w:t>
      </w:r>
      <w:r w:rsidR="004B6310" w:rsidRPr="00B500C9">
        <w:rPr>
          <w:rStyle w:val="slitttl"/>
          <w:rFonts w:ascii="Arial" w:hAnsi="Arial" w:cs="Arial"/>
          <w:bCs/>
          <w:sz w:val="28"/>
          <w:szCs w:val="28"/>
        </w:rPr>
        <w:t>:</w:t>
      </w:r>
      <w:r w:rsidR="004B6310" w:rsidRPr="00B500C9">
        <w:rPr>
          <w:rFonts w:ascii="Arial" w:eastAsia="Times New Roman" w:hAnsi="Arial" w:cs="Arial"/>
          <w:spacing w:val="-1"/>
          <w:sz w:val="28"/>
          <w:szCs w:val="28"/>
          <w:lang w:val="ro-RO" w:eastAsia="en-GB"/>
        </w:rPr>
        <w:t xml:space="preserve"> </w:t>
      </w:r>
    </w:p>
    <w:p w:rsidR="002122FD" w:rsidRDefault="002122FD" w:rsidP="005A5995">
      <w:pPr>
        <w:spacing w:after="0" w:line="240" w:lineRule="auto"/>
        <w:jc w:val="both"/>
        <w:rPr>
          <w:rFonts w:ascii="Arial" w:eastAsia="Times New Roman" w:hAnsi="Arial" w:cs="Arial"/>
          <w:spacing w:val="-1"/>
          <w:sz w:val="28"/>
          <w:szCs w:val="28"/>
          <w:lang w:val="ro-RO" w:eastAsia="en-GB"/>
        </w:rPr>
      </w:pPr>
    </w:p>
    <w:p w:rsidR="002122FD" w:rsidRDefault="002122FD" w:rsidP="005A5995">
      <w:pPr>
        <w:spacing w:after="0" w:line="240" w:lineRule="auto"/>
        <w:jc w:val="both"/>
        <w:rPr>
          <w:rFonts w:ascii="Arial" w:eastAsia="Times New Roman" w:hAnsi="Arial" w:cs="Arial"/>
          <w:spacing w:val="-1"/>
          <w:sz w:val="28"/>
          <w:szCs w:val="28"/>
          <w:lang w:val="ro-RO" w:eastAsia="en-GB"/>
        </w:rPr>
      </w:pPr>
    </w:p>
    <w:p w:rsidR="00B13AE6" w:rsidRDefault="00B13AE6" w:rsidP="005A5995">
      <w:pPr>
        <w:spacing w:after="0" w:line="240" w:lineRule="auto"/>
        <w:jc w:val="both"/>
        <w:rPr>
          <w:rFonts w:ascii="Arial" w:eastAsia="Times New Roman" w:hAnsi="Arial" w:cs="Arial"/>
          <w:spacing w:val="-1"/>
          <w:sz w:val="28"/>
          <w:szCs w:val="28"/>
          <w:lang w:val="ro-RO" w:eastAsia="en-GB"/>
        </w:rPr>
      </w:pPr>
      <w:r>
        <w:rPr>
          <w:rFonts w:ascii="Arial" w:eastAsia="Times New Roman" w:hAnsi="Arial" w:cs="Arial"/>
          <w:spacing w:val="-1"/>
          <w:sz w:val="28"/>
          <w:szCs w:val="28"/>
          <w:lang w:val="ro-RO" w:eastAsia="en-GB"/>
        </w:rPr>
        <w:t xml:space="preserve">- </w:t>
      </w:r>
      <w:r w:rsidR="004B6310" w:rsidRPr="00B500C9">
        <w:rPr>
          <w:rFonts w:ascii="Arial" w:eastAsia="Times New Roman" w:hAnsi="Arial" w:cs="Arial"/>
          <w:spacing w:val="-1"/>
          <w:sz w:val="28"/>
          <w:szCs w:val="28"/>
          <w:lang w:val="ro-RO" w:eastAsia="en-GB"/>
        </w:rPr>
        <w:t xml:space="preserve">Situl arheologic de la Lungulețu, Comuna Lunguleţu, la 2 km  de sat, la est de </w:t>
      </w:r>
      <w:r w:rsidR="00B500C9" w:rsidRPr="00B500C9">
        <w:rPr>
          <w:rFonts w:ascii="Arial" w:eastAsia="Times New Roman" w:hAnsi="Arial" w:cs="Arial"/>
          <w:spacing w:val="-1"/>
          <w:sz w:val="28"/>
          <w:szCs w:val="28"/>
          <w:lang w:val="ro-RO" w:eastAsia="en-GB"/>
        </w:rPr>
        <w:t xml:space="preserve">drumul comunal </w:t>
      </w:r>
      <w:r w:rsidR="004B6310" w:rsidRPr="00B500C9">
        <w:rPr>
          <w:rFonts w:ascii="Arial" w:eastAsia="Times New Roman" w:hAnsi="Arial" w:cs="Arial"/>
          <w:spacing w:val="-1"/>
          <w:sz w:val="28"/>
          <w:szCs w:val="28"/>
          <w:lang w:val="ro-RO" w:eastAsia="en-GB"/>
        </w:rPr>
        <w:t>DC Lunguleţu – Poiana şi la 0,2 km de satul Poienița</w:t>
      </w:r>
      <w:r w:rsidR="00B500C9" w:rsidRPr="00B500C9">
        <w:rPr>
          <w:rFonts w:ascii="Arial" w:eastAsia="Times New Roman" w:hAnsi="Arial" w:cs="Arial"/>
          <w:spacing w:val="-1"/>
          <w:sz w:val="28"/>
          <w:szCs w:val="28"/>
          <w:lang w:val="ro-RO" w:eastAsia="en-GB"/>
        </w:rPr>
        <w:t xml:space="preserve">. </w:t>
      </w:r>
    </w:p>
    <w:p w:rsidR="00B13AE6" w:rsidRDefault="00B13AE6" w:rsidP="005A5995">
      <w:pPr>
        <w:spacing w:after="0" w:line="240" w:lineRule="auto"/>
        <w:jc w:val="both"/>
        <w:rPr>
          <w:rFonts w:ascii="Arial" w:eastAsia="Times New Roman" w:hAnsi="Arial" w:cs="Arial"/>
          <w:spacing w:val="-1"/>
          <w:sz w:val="28"/>
          <w:szCs w:val="28"/>
          <w:lang w:val="ro-RO" w:eastAsia="en-GB"/>
        </w:rPr>
      </w:pPr>
      <w:r>
        <w:rPr>
          <w:rFonts w:ascii="Arial" w:eastAsia="Times New Roman" w:hAnsi="Arial" w:cs="Arial"/>
          <w:spacing w:val="-1"/>
          <w:sz w:val="28"/>
          <w:szCs w:val="28"/>
          <w:lang w:val="ro-RO" w:eastAsia="en-GB"/>
        </w:rPr>
        <w:t xml:space="preserve">- </w:t>
      </w:r>
      <w:r w:rsidR="004B6310" w:rsidRPr="00B500C9">
        <w:rPr>
          <w:rFonts w:ascii="Arial" w:eastAsia="Times New Roman" w:hAnsi="Arial" w:cs="Arial"/>
          <w:spacing w:val="-1"/>
          <w:sz w:val="28"/>
          <w:szCs w:val="28"/>
          <w:lang w:val="ro-RO" w:eastAsia="en-GB"/>
        </w:rPr>
        <w:t>Aşezarea din satul Lungulețu, Comuna Lunguleţu – „Vlasceni", la 0,3 km Sud Vest capătul Sudic al satului, pe partea stâ</w:t>
      </w:r>
      <w:r w:rsidR="00B500C9" w:rsidRPr="00B500C9">
        <w:rPr>
          <w:rFonts w:ascii="Arial" w:eastAsia="Times New Roman" w:hAnsi="Arial" w:cs="Arial"/>
          <w:spacing w:val="-1"/>
          <w:sz w:val="28"/>
          <w:szCs w:val="28"/>
          <w:lang w:val="ro-RO" w:eastAsia="en-GB"/>
        </w:rPr>
        <w:t xml:space="preserve">nga a pârâului Baiul spre sat. </w:t>
      </w:r>
    </w:p>
    <w:p w:rsidR="004B6310" w:rsidRPr="00B500C9" w:rsidRDefault="00B13AE6" w:rsidP="005A5995">
      <w:pPr>
        <w:spacing w:after="0" w:line="240" w:lineRule="auto"/>
        <w:jc w:val="both"/>
        <w:rPr>
          <w:rFonts w:ascii="Arial" w:eastAsia="Times New Roman" w:hAnsi="Arial" w:cs="Arial"/>
          <w:spacing w:val="-1"/>
          <w:sz w:val="28"/>
          <w:szCs w:val="28"/>
          <w:lang w:val="ro-RO" w:eastAsia="en-GB"/>
        </w:rPr>
      </w:pPr>
      <w:r>
        <w:rPr>
          <w:rFonts w:ascii="Arial" w:eastAsia="Times New Roman" w:hAnsi="Arial" w:cs="Arial"/>
          <w:spacing w:val="-1"/>
          <w:sz w:val="28"/>
          <w:szCs w:val="28"/>
          <w:lang w:val="ro-RO" w:eastAsia="en-GB"/>
        </w:rPr>
        <w:t xml:space="preserve">- </w:t>
      </w:r>
      <w:r w:rsidR="004B6310" w:rsidRPr="00B500C9">
        <w:rPr>
          <w:rFonts w:ascii="Arial" w:eastAsia="Times New Roman" w:hAnsi="Arial" w:cs="Arial"/>
          <w:spacing w:val="-1"/>
          <w:sz w:val="28"/>
          <w:szCs w:val="28"/>
          <w:lang w:val="ro-RO" w:eastAsia="en-GB"/>
        </w:rPr>
        <w:t xml:space="preserve">Necropola tumulară din satul Sălcuța, oraş Titu </w:t>
      </w:r>
      <w:r>
        <w:rPr>
          <w:rFonts w:ascii="Arial" w:eastAsia="Times New Roman" w:hAnsi="Arial" w:cs="Arial"/>
          <w:spacing w:val="-1"/>
          <w:sz w:val="28"/>
          <w:szCs w:val="28"/>
          <w:lang w:val="ro-RO" w:eastAsia="en-GB"/>
        </w:rPr>
        <w:t>„</w:t>
      </w:r>
      <w:r w:rsidR="004B6310" w:rsidRPr="00B500C9">
        <w:rPr>
          <w:rFonts w:ascii="Arial" w:eastAsia="Times New Roman" w:hAnsi="Arial" w:cs="Arial"/>
          <w:spacing w:val="-1"/>
          <w:sz w:val="28"/>
          <w:szCs w:val="28"/>
          <w:lang w:val="ro-RO" w:eastAsia="en-GB"/>
        </w:rPr>
        <w:t>Avicola Titu”, la 1,5 - 2 km de sat</w:t>
      </w:r>
      <w:r w:rsidR="00B500C9" w:rsidRPr="00B500C9">
        <w:rPr>
          <w:rFonts w:ascii="Arial" w:eastAsia="Times New Roman" w:hAnsi="Arial" w:cs="Arial"/>
          <w:spacing w:val="-1"/>
          <w:sz w:val="28"/>
          <w:szCs w:val="28"/>
          <w:lang w:val="ro-RO" w:eastAsia="en-GB"/>
        </w:rPr>
        <w:t>).</w:t>
      </w:r>
    </w:p>
    <w:p w:rsidR="006243A2" w:rsidRPr="006243A2" w:rsidRDefault="006243A2" w:rsidP="005A5995">
      <w:pPr>
        <w:autoSpaceDE w:val="0"/>
        <w:autoSpaceDN w:val="0"/>
        <w:adjustRightInd w:val="0"/>
        <w:spacing w:after="0" w:line="240" w:lineRule="auto"/>
        <w:jc w:val="both"/>
        <w:rPr>
          <w:rFonts w:ascii="Arial" w:eastAsia="Times New Roman" w:hAnsi="Arial" w:cs="Arial"/>
          <w:sz w:val="28"/>
          <w:szCs w:val="28"/>
          <w:lang w:val="ro-RO"/>
        </w:rPr>
      </w:pPr>
      <w:r w:rsidRPr="006243A2">
        <w:rPr>
          <w:rFonts w:ascii="Arial" w:eastAsia="Times New Roman" w:hAnsi="Arial" w:cs="Arial"/>
          <w:sz w:val="28"/>
          <w:szCs w:val="28"/>
          <w:lang w:val="ro-RO"/>
        </w:rPr>
        <w:t xml:space="preserve">În perioada executării lucrărilor sursele de disconfort pot fi zgomotul şi vibraţiile utilajelor terasiere și a mijloacelor de transport. Zgomotul și vibrațiile vor fi intermitente pe toată perioada de execuție a lucrării. </w:t>
      </w:r>
    </w:p>
    <w:p w:rsidR="006243A2" w:rsidRPr="006243A2" w:rsidRDefault="00B13AE6" w:rsidP="005A5995">
      <w:pPr>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L</w:t>
      </w:r>
      <w:r w:rsidR="006243A2" w:rsidRPr="006243A2">
        <w:rPr>
          <w:rFonts w:ascii="Arial" w:eastAsia="Times New Roman" w:hAnsi="Arial" w:cs="Arial"/>
          <w:sz w:val="28"/>
          <w:szCs w:val="28"/>
          <w:lang w:val="ro-RO"/>
        </w:rPr>
        <w:t xml:space="preserve">ucrările de execuție vor genera praf, particulele în suspensie fiind antrenate de vânt. În perioadele cu vânt puternic, activitățile care produc mult praf vor fi reduse sau zonele de lucru se vor stropi periodic, eventual zilnic dacă este cazul, pentru diminuarea cantităţilor de pulberi din atmosferă. </w:t>
      </w:r>
    </w:p>
    <w:p w:rsidR="006243A2" w:rsidRPr="006243A2" w:rsidRDefault="006243A2" w:rsidP="005A5995">
      <w:pPr>
        <w:spacing w:after="0" w:line="240" w:lineRule="auto"/>
        <w:jc w:val="both"/>
        <w:rPr>
          <w:rFonts w:ascii="Arial" w:eastAsia="Times New Roman" w:hAnsi="Arial" w:cs="Arial"/>
          <w:sz w:val="28"/>
          <w:szCs w:val="28"/>
          <w:lang w:val="ro-RO"/>
        </w:rPr>
      </w:pPr>
      <w:r w:rsidRPr="006243A2">
        <w:rPr>
          <w:rFonts w:ascii="Arial" w:eastAsia="Times New Roman" w:hAnsi="Arial" w:cs="Arial"/>
          <w:sz w:val="28"/>
          <w:szCs w:val="28"/>
          <w:lang w:val="ro-RO"/>
        </w:rPr>
        <w:t>Se apreciază că populația din zonele adiacente nu va fi afectată prin expunerea la atmosfera poluată generată de lucrările de execuție, în condițiile adoptării măsurilor pentru protecția mediului, inclusiv pentru reducerea zgomotului și vibrațiilor.</w:t>
      </w:r>
    </w:p>
    <w:p w:rsidR="006243A2" w:rsidRPr="006243A2" w:rsidRDefault="006243A2" w:rsidP="005A5995">
      <w:pPr>
        <w:autoSpaceDE w:val="0"/>
        <w:autoSpaceDN w:val="0"/>
        <w:adjustRightInd w:val="0"/>
        <w:spacing w:after="0" w:line="240" w:lineRule="auto"/>
        <w:jc w:val="both"/>
        <w:rPr>
          <w:rFonts w:ascii="Arial" w:eastAsia="Times New Roman" w:hAnsi="Arial" w:cs="Arial"/>
          <w:sz w:val="28"/>
          <w:szCs w:val="28"/>
          <w:lang w:val="ro-RO"/>
        </w:rPr>
      </w:pPr>
      <w:r w:rsidRPr="006243A2">
        <w:rPr>
          <w:rFonts w:ascii="Arial" w:eastAsia="Times New Roman" w:hAnsi="Arial" w:cs="Arial"/>
          <w:sz w:val="28"/>
          <w:szCs w:val="28"/>
          <w:lang w:val="ro-RO"/>
        </w:rPr>
        <w:t xml:space="preserve">Semnalizarea șantierului se va asigura cu panouri de avertizare. </w:t>
      </w:r>
    </w:p>
    <w:p w:rsidR="006243A2" w:rsidRPr="006243A2" w:rsidRDefault="006243A2" w:rsidP="005A5995">
      <w:pPr>
        <w:autoSpaceDE w:val="0"/>
        <w:autoSpaceDN w:val="0"/>
        <w:adjustRightInd w:val="0"/>
        <w:spacing w:after="0" w:line="240" w:lineRule="auto"/>
        <w:jc w:val="both"/>
        <w:rPr>
          <w:rFonts w:ascii="Arial" w:eastAsia="Times New Roman" w:hAnsi="Arial" w:cs="Arial"/>
          <w:sz w:val="28"/>
          <w:szCs w:val="28"/>
          <w:lang w:val="ro-RO"/>
        </w:rPr>
      </w:pPr>
      <w:r w:rsidRPr="006243A2">
        <w:rPr>
          <w:rFonts w:ascii="Arial" w:eastAsia="Times New Roman" w:hAnsi="Arial" w:cs="Arial"/>
          <w:sz w:val="28"/>
          <w:szCs w:val="28"/>
          <w:lang w:val="ro-RO"/>
        </w:rPr>
        <w:t>Transportul materialelor și a deșeurilor se va realiza pe trasee optime din punct de vedere al protecţiei așezărilor umane, iar viteza de circulație a mijloacelor de transport va fi redusă. Personalul Antreprenorului va fi instrui</w:t>
      </w:r>
      <w:r w:rsidR="00B13AE6">
        <w:rPr>
          <w:rFonts w:ascii="Arial" w:eastAsia="Times New Roman" w:hAnsi="Arial" w:cs="Arial"/>
          <w:sz w:val="28"/>
          <w:szCs w:val="28"/>
          <w:lang w:val="ro-RO"/>
        </w:rPr>
        <w:t>t</w:t>
      </w:r>
      <w:r w:rsidRPr="006243A2">
        <w:rPr>
          <w:rFonts w:ascii="Arial" w:eastAsia="Times New Roman" w:hAnsi="Arial" w:cs="Arial"/>
          <w:sz w:val="28"/>
          <w:szCs w:val="28"/>
          <w:lang w:val="ro-RO"/>
        </w:rPr>
        <w:t xml:space="preserve"> în acest sens. </w:t>
      </w:r>
    </w:p>
    <w:p w:rsidR="006243A2" w:rsidRDefault="00B500C9" w:rsidP="005A5995">
      <w:pPr>
        <w:autoSpaceDE w:val="0"/>
        <w:autoSpaceDN w:val="0"/>
        <w:adjustRightInd w:val="0"/>
        <w:spacing w:after="0" w:line="240" w:lineRule="auto"/>
        <w:jc w:val="both"/>
        <w:rPr>
          <w:rFonts w:ascii="Arial" w:eastAsia="Times New Roman" w:hAnsi="Arial" w:cs="Arial"/>
          <w:bCs/>
          <w:sz w:val="28"/>
          <w:szCs w:val="28"/>
          <w:lang w:val="ro-RO"/>
        </w:rPr>
      </w:pPr>
      <w:r w:rsidRPr="00B500C9">
        <w:rPr>
          <w:rFonts w:ascii="Arial" w:eastAsia="Times New Roman" w:hAnsi="Arial" w:cs="Arial"/>
          <w:bCs/>
          <w:sz w:val="28"/>
          <w:szCs w:val="28"/>
          <w:lang w:val="ro-RO"/>
        </w:rPr>
        <w:t>În p</w:t>
      </w:r>
      <w:r w:rsidR="006243A2" w:rsidRPr="006243A2">
        <w:rPr>
          <w:rFonts w:ascii="Arial" w:eastAsia="Times New Roman" w:hAnsi="Arial" w:cs="Arial"/>
          <w:bCs/>
          <w:sz w:val="28"/>
          <w:szCs w:val="28"/>
          <w:lang w:val="ro-RO"/>
        </w:rPr>
        <w:t xml:space="preserve">erioada de exploatare </w:t>
      </w:r>
      <w:r w:rsidRPr="00B500C9">
        <w:rPr>
          <w:rFonts w:ascii="Arial" w:eastAsia="Times New Roman" w:hAnsi="Arial" w:cs="Arial"/>
          <w:sz w:val="28"/>
          <w:szCs w:val="28"/>
          <w:lang w:val="ro-RO"/>
        </w:rPr>
        <w:t xml:space="preserve">- </w:t>
      </w:r>
      <w:r w:rsidR="006243A2" w:rsidRPr="006243A2">
        <w:rPr>
          <w:rFonts w:ascii="Arial" w:eastAsia="Times New Roman" w:hAnsi="Arial" w:cs="Arial"/>
          <w:sz w:val="28"/>
          <w:szCs w:val="28"/>
          <w:lang w:val="ro-RO"/>
        </w:rPr>
        <w:t xml:space="preserve">Impactul va fi unul </w:t>
      </w:r>
      <w:r w:rsidR="006243A2" w:rsidRPr="006243A2">
        <w:rPr>
          <w:rFonts w:ascii="Arial" w:eastAsia="Times New Roman" w:hAnsi="Arial" w:cs="Arial"/>
          <w:bCs/>
          <w:sz w:val="28"/>
          <w:szCs w:val="28"/>
          <w:lang w:val="ro-RO"/>
        </w:rPr>
        <w:t>semnificativ pozitiv, de lungă durată.</w:t>
      </w:r>
    </w:p>
    <w:p w:rsidR="005A5995" w:rsidRDefault="005A5995" w:rsidP="00B500C9">
      <w:pPr>
        <w:autoSpaceDE w:val="0"/>
        <w:autoSpaceDN w:val="0"/>
        <w:adjustRightInd w:val="0"/>
        <w:spacing w:after="0"/>
        <w:jc w:val="both"/>
        <w:rPr>
          <w:rFonts w:ascii="Arial" w:eastAsia="Times New Roman" w:hAnsi="Arial" w:cs="Arial"/>
          <w:bCs/>
          <w:sz w:val="28"/>
          <w:szCs w:val="28"/>
          <w:lang w:val="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BD45DD">
        <w:rPr>
          <w:rFonts w:ascii="Arial" w:eastAsia="Times New Roman" w:hAnsi="Arial" w:cs="Arial"/>
          <w:b/>
          <w:sz w:val="28"/>
          <w:szCs w:val="28"/>
          <w:lang w:val="ro-RO" w:eastAsia="ro-RO"/>
        </w:rPr>
        <w:t>VI.1.7.2. Lucrările, dotările și măsurile pentru protecția așezărilor umane și a obiectivelor protejate și/sau de interes public</w:t>
      </w:r>
    </w:p>
    <w:p w:rsidR="00B500C9" w:rsidRDefault="00B500C9" w:rsidP="002F0EEC">
      <w:pPr>
        <w:spacing w:after="0" w:line="240" w:lineRule="auto"/>
        <w:jc w:val="both"/>
        <w:rPr>
          <w:rFonts w:ascii="Arial" w:eastAsia="Times New Roman" w:hAnsi="Arial" w:cs="Arial"/>
          <w:sz w:val="28"/>
          <w:szCs w:val="28"/>
          <w:lang w:val="ro-RO" w:eastAsia="ro-RO"/>
        </w:rPr>
      </w:pPr>
    </w:p>
    <w:p w:rsidR="00B500C9" w:rsidRPr="00BD45DD" w:rsidRDefault="007B7E2B" w:rsidP="00B500C9">
      <w:pPr>
        <w:autoSpaceDE w:val="0"/>
        <w:autoSpaceDN w:val="0"/>
        <w:adjustRightInd w:val="0"/>
        <w:spacing w:after="240"/>
        <w:jc w:val="both"/>
        <w:rPr>
          <w:rFonts w:ascii="Arial" w:eastAsia="TimesNewRomanPSMT" w:hAnsi="Arial" w:cs="Arial"/>
          <w:sz w:val="28"/>
          <w:szCs w:val="28"/>
          <w:lang w:val="ro-RO"/>
        </w:rPr>
      </w:pPr>
      <w:r>
        <w:rPr>
          <w:rFonts w:ascii="Arial" w:eastAsia="TimesNewRomanPSMT" w:hAnsi="Arial" w:cs="Arial"/>
          <w:sz w:val="28"/>
          <w:szCs w:val="28"/>
          <w:lang w:val="ro-RO"/>
        </w:rPr>
        <w:t xml:space="preserve">             </w:t>
      </w:r>
      <w:r w:rsidR="00B500C9" w:rsidRPr="006243A2">
        <w:rPr>
          <w:rFonts w:ascii="Arial" w:eastAsia="TimesNewRomanPSMT" w:hAnsi="Arial" w:cs="Arial"/>
          <w:sz w:val="28"/>
          <w:szCs w:val="28"/>
          <w:lang w:val="ro-RO"/>
        </w:rPr>
        <w:t>Nu sunt necesare măsuri suplimentare pentru protecția așezărilor umane</w:t>
      </w:r>
      <w:r w:rsidR="00BD45DD" w:rsidRPr="00BD45DD">
        <w:rPr>
          <w:rFonts w:ascii="Arial" w:eastAsia="Times New Roman" w:hAnsi="Arial" w:cs="Arial"/>
          <w:b/>
          <w:sz w:val="28"/>
          <w:szCs w:val="28"/>
          <w:lang w:val="ro-RO" w:eastAsia="ro-RO"/>
        </w:rPr>
        <w:t xml:space="preserve"> </w:t>
      </w:r>
      <w:r w:rsidR="00BD45DD" w:rsidRPr="00BD45DD">
        <w:rPr>
          <w:rFonts w:ascii="Arial" w:eastAsia="Times New Roman" w:hAnsi="Arial" w:cs="Arial"/>
          <w:sz w:val="28"/>
          <w:szCs w:val="28"/>
          <w:lang w:val="ro-RO" w:eastAsia="ro-RO"/>
        </w:rPr>
        <w:t>și a obiectivelor protejate și/sau de interes public</w:t>
      </w:r>
      <w:r w:rsidR="00B500C9" w:rsidRPr="006243A2">
        <w:rPr>
          <w:rFonts w:ascii="Arial" w:eastAsia="TimesNewRomanPSMT" w:hAnsi="Arial" w:cs="Arial"/>
          <w:sz w:val="28"/>
          <w:szCs w:val="28"/>
          <w:lang w:val="ro-RO"/>
        </w:rPr>
        <w:t>.</w:t>
      </w:r>
    </w:p>
    <w:p w:rsidR="002F0EEC" w:rsidRPr="00BD45DD" w:rsidRDefault="002F0EEC" w:rsidP="002F0EEC">
      <w:pPr>
        <w:spacing w:after="0" w:line="240" w:lineRule="auto"/>
        <w:jc w:val="both"/>
        <w:rPr>
          <w:rFonts w:ascii="Arial" w:eastAsia="Times New Roman" w:hAnsi="Arial" w:cs="Arial"/>
          <w:b/>
          <w:sz w:val="28"/>
          <w:szCs w:val="28"/>
          <w:lang w:val="ro-RO" w:eastAsia="ro-RO"/>
        </w:rPr>
      </w:pPr>
      <w:r w:rsidRPr="00BD45DD">
        <w:rPr>
          <w:rFonts w:ascii="Arial" w:eastAsia="Times New Roman" w:hAnsi="Arial" w:cs="Arial"/>
          <w:b/>
          <w:sz w:val="28"/>
          <w:szCs w:val="28"/>
          <w:lang w:val="ro-RO" w:eastAsia="ro-RO"/>
        </w:rPr>
        <w:t>VI.1.8. Prevenirea și gestionarea deșeurilor generate pe amplasament în timpul realizării proiectului/în timpul exploatării, inclusiv eliminarea</w:t>
      </w:r>
    </w:p>
    <w:p w:rsidR="00BD45DD" w:rsidRPr="00BD45DD" w:rsidRDefault="002F0EEC" w:rsidP="002F0EEC">
      <w:pPr>
        <w:spacing w:after="0" w:line="240" w:lineRule="auto"/>
        <w:jc w:val="both"/>
        <w:rPr>
          <w:rFonts w:ascii="Arial" w:eastAsia="Times New Roman" w:hAnsi="Arial" w:cs="Arial"/>
          <w:b/>
          <w:sz w:val="28"/>
          <w:szCs w:val="28"/>
          <w:lang w:val="ro-RO" w:eastAsia="ro-RO"/>
        </w:rPr>
      </w:pPr>
      <w:r w:rsidRPr="00BD45DD">
        <w:rPr>
          <w:rFonts w:ascii="Arial" w:eastAsia="Times New Roman" w:hAnsi="Arial" w:cs="Arial"/>
          <w:b/>
          <w:sz w:val="28"/>
          <w:szCs w:val="28"/>
          <w:lang w:val="ro-RO" w:eastAsia="ro-RO"/>
        </w:rPr>
        <w:t>VI.1.8.1. Lista deșeurilor (clasificate și codificate în conformitate cu prevederile legislației europene și naționale privind deșeurile), cantități de deșeuri generate</w:t>
      </w:r>
    </w:p>
    <w:p w:rsidR="00BD45DD" w:rsidRDefault="00BD45DD" w:rsidP="002F0EEC">
      <w:pPr>
        <w:spacing w:after="0" w:line="240" w:lineRule="auto"/>
        <w:jc w:val="both"/>
        <w:rPr>
          <w:rFonts w:ascii="Arial" w:eastAsia="Times New Roman" w:hAnsi="Arial" w:cs="Arial"/>
          <w:sz w:val="28"/>
          <w:szCs w:val="28"/>
          <w:lang w:val="ro-RO" w:eastAsia="ro-RO"/>
        </w:rPr>
      </w:pPr>
    </w:p>
    <w:p w:rsidR="00BD45DD" w:rsidRPr="00C12F98" w:rsidRDefault="00BD45DD" w:rsidP="00BD45DD">
      <w:pPr>
        <w:spacing w:after="0" w:line="240" w:lineRule="auto"/>
        <w:jc w:val="both"/>
        <w:rPr>
          <w:rFonts w:ascii="Arial" w:eastAsia="Calibri" w:hAnsi="Arial" w:cs="Arial"/>
          <w:sz w:val="28"/>
          <w:szCs w:val="28"/>
        </w:rPr>
      </w:pPr>
      <w:r>
        <w:rPr>
          <w:rFonts w:ascii="Arial" w:eastAsia="Calibri" w:hAnsi="Arial" w:cs="Arial"/>
          <w:sz w:val="28"/>
          <w:szCs w:val="28"/>
        </w:rPr>
        <w:t>În p</w:t>
      </w:r>
      <w:r w:rsidRPr="00C12F98">
        <w:rPr>
          <w:rFonts w:ascii="Arial" w:eastAsia="Calibri" w:hAnsi="Arial" w:cs="Arial"/>
          <w:sz w:val="28"/>
          <w:szCs w:val="28"/>
        </w:rPr>
        <w:t xml:space="preserve">erioada de construcție - </w:t>
      </w:r>
      <w:r>
        <w:rPr>
          <w:rFonts w:ascii="Arial" w:eastAsia="Calibri" w:hAnsi="Arial" w:cs="Arial"/>
          <w:sz w:val="28"/>
          <w:szCs w:val="28"/>
        </w:rPr>
        <w:t>p</w:t>
      </w:r>
      <w:r w:rsidRPr="00C12F98">
        <w:rPr>
          <w:rFonts w:ascii="Arial" w:eastAsia="Calibri" w:hAnsi="Arial" w:cs="Arial"/>
          <w:sz w:val="28"/>
          <w:szCs w:val="28"/>
        </w:rPr>
        <w:t xml:space="preserve">rincipalele surse de deșeuri sunt: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Procesele tehnologice - instalațiile de producere a agregatelor minerale, cele de preparare a betoanelor, mixturilor asfaltice și emulsiilor bituminoase. Dată fiind locația lucrărilor se apreciează că vor fi utilizate stații de asfalt și betoane din zona investitiei;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spațiile administrative, etc.;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În urma activităților de execuție a drumului rezultă următoarele tipuri de deșeuri: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menajere și asimilabile - provenind de la angajatii constructorului. Deșeurile menajere se vor colecta selectiv, în recipienți adecvați, pe platformele betonate special amenajate. Fractiile ce se pot recicla și valorifica se vor preda centrelor de reciclare, iar cele municipale amestecate vor fi predate operatorului de salubrizare autorizat cu care constructorul are contract pentru eliminare. Se vor pastra evidențe cu privire la cantitățile predate conform legislației în vigoare;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Deseuri din construcții - provin de la activitățile de execuție a drumului.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evidente cu privire la cantitățile de deșeuri conform legislației în vigoare; </w:t>
      </w:r>
    </w:p>
    <w:p w:rsidR="00B13AE6"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uleioase și deșeuri de combustibili lichizi - provin de la intreținerea vehiculelor. Acestea se vor colecta selectiv, în recipienți adecvați, (in recipienți metalici închiși), și se vor preda la unități specializate, </w:t>
      </w:r>
      <w:r w:rsidR="00B13AE6">
        <w:rPr>
          <w:rFonts w:ascii="Arial" w:eastAsia="Calibri" w:hAnsi="Arial" w:cs="Arial"/>
          <w:sz w:val="28"/>
          <w:szCs w:val="28"/>
        </w:rPr>
        <w:t xml:space="preserve">  </w:t>
      </w:r>
      <w:r w:rsidRPr="00C12F98">
        <w:rPr>
          <w:rFonts w:ascii="Arial" w:eastAsia="Calibri" w:hAnsi="Arial" w:cs="Arial"/>
          <w:sz w:val="28"/>
          <w:szCs w:val="28"/>
        </w:rPr>
        <w:t xml:space="preserve">pentru </w:t>
      </w:r>
      <w:r w:rsidR="00B13AE6">
        <w:rPr>
          <w:rFonts w:ascii="Arial" w:eastAsia="Calibri" w:hAnsi="Arial" w:cs="Arial"/>
          <w:sz w:val="28"/>
          <w:szCs w:val="28"/>
        </w:rPr>
        <w:t xml:space="preserve"> </w:t>
      </w:r>
      <w:r w:rsidRPr="00C12F98">
        <w:rPr>
          <w:rFonts w:ascii="Arial" w:eastAsia="Calibri" w:hAnsi="Arial" w:cs="Arial"/>
          <w:sz w:val="28"/>
          <w:szCs w:val="28"/>
        </w:rPr>
        <w:t xml:space="preserve">valorificare </w:t>
      </w:r>
      <w:r w:rsidR="00B13AE6">
        <w:rPr>
          <w:rFonts w:ascii="Arial" w:eastAsia="Calibri" w:hAnsi="Arial" w:cs="Arial"/>
          <w:sz w:val="28"/>
          <w:szCs w:val="28"/>
        </w:rPr>
        <w:t xml:space="preserve"> </w:t>
      </w:r>
      <w:r w:rsidRPr="00C12F98">
        <w:rPr>
          <w:rFonts w:ascii="Arial" w:eastAsia="Calibri" w:hAnsi="Arial" w:cs="Arial"/>
          <w:sz w:val="28"/>
          <w:szCs w:val="28"/>
        </w:rPr>
        <w:t>sau</w:t>
      </w:r>
      <w:r w:rsidR="00B13AE6">
        <w:rPr>
          <w:rFonts w:ascii="Arial" w:eastAsia="Calibri" w:hAnsi="Arial" w:cs="Arial"/>
          <w:sz w:val="28"/>
          <w:szCs w:val="28"/>
        </w:rPr>
        <w:t xml:space="preserve">  </w:t>
      </w:r>
      <w:r w:rsidRPr="00C12F98">
        <w:rPr>
          <w:rFonts w:ascii="Arial" w:eastAsia="Calibri" w:hAnsi="Arial" w:cs="Arial"/>
          <w:sz w:val="28"/>
          <w:szCs w:val="28"/>
        </w:rPr>
        <w:t xml:space="preserve"> incinerare.</w:t>
      </w:r>
      <w:r w:rsidR="00B13AE6">
        <w:rPr>
          <w:rFonts w:ascii="Arial" w:eastAsia="Calibri" w:hAnsi="Arial" w:cs="Arial"/>
          <w:sz w:val="28"/>
          <w:szCs w:val="28"/>
        </w:rPr>
        <w:t xml:space="preserve">  </w:t>
      </w:r>
      <w:r w:rsidRPr="00C12F98">
        <w:rPr>
          <w:rFonts w:ascii="Arial" w:eastAsia="Calibri" w:hAnsi="Arial" w:cs="Arial"/>
          <w:sz w:val="28"/>
          <w:szCs w:val="28"/>
        </w:rPr>
        <w:t xml:space="preserve"> Se </w:t>
      </w:r>
      <w:r w:rsidR="00B13AE6">
        <w:rPr>
          <w:rFonts w:ascii="Arial" w:eastAsia="Calibri" w:hAnsi="Arial" w:cs="Arial"/>
          <w:sz w:val="28"/>
          <w:szCs w:val="28"/>
        </w:rPr>
        <w:t xml:space="preserve"> </w:t>
      </w:r>
      <w:r w:rsidRPr="00C12F98">
        <w:rPr>
          <w:rFonts w:ascii="Arial" w:eastAsia="Calibri" w:hAnsi="Arial" w:cs="Arial"/>
          <w:sz w:val="28"/>
          <w:szCs w:val="28"/>
        </w:rPr>
        <w:t xml:space="preserve">vor păstra evidențe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stricte cu privire la cantiățile predate conform normelor legale in vigoare</w:t>
      </w:r>
      <w:r w:rsidR="00B13AE6">
        <w:rPr>
          <w:rFonts w:ascii="Arial" w:eastAsia="Calibri" w:hAnsi="Arial" w:cs="Arial"/>
          <w:sz w:val="28"/>
          <w:szCs w:val="28"/>
        </w:rPr>
        <w:t>.</w:t>
      </w:r>
    </w:p>
    <w:p w:rsidR="005A5995"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Deseuri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se pot recicla și valorifica se vor preda centrelor de reciclare, iar cele ce nu pot fi valorificate vor fi predate operatorului de salubrizare autorizat cu care constructorul are contract pentru eliminare</w:t>
      </w:r>
      <w:r w:rsidR="00B13AE6">
        <w:rPr>
          <w:rFonts w:ascii="Arial" w:eastAsia="Calibri" w:hAnsi="Arial" w:cs="Arial"/>
          <w:sz w:val="28"/>
          <w:szCs w:val="28"/>
        </w:rPr>
        <w:t>.</w:t>
      </w:r>
      <w:r w:rsidRPr="00C12F98">
        <w:rPr>
          <w:rFonts w:ascii="Arial" w:eastAsia="Calibri" w:hAnsi="Arial" w:cs="Arial"/>
          <w:sz w:val="28"/>
          <w:szCs w:val="28"/>
        </w:rPr>
        <w:t xml:space="preserve"> </w:t>
      </w:r>
    </w:p>
    <w:p w:rsidR="00BD45DD"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Deșeuri de la utilizarea vopselelor</w:t>
      </w:r>
      <w:r>
        <w:rPr>
          <w:rFonts w:ascii="Arial" w:eastAsia="Calibri" w:hAnsi="Arial" w:cs="Arial"/>
          <w:sz w:val="28"/>
          <w:szCs w:val="28"/>
        </w:rPr>
        <w:t xml:space="preserve"> </w:t>
      </w:r>
      <w:r w:rsidRPr="00C12F98">
        <w:rPr>
          <w:rFonts w:ascii="Arial" w:eastAsia="Calibri" w:hAnsi="Arial" w:cs="Arial"/>
          <w:sz w:val="28"/>
          <w:szCs w:val="28"/>
        </w:rPr>
        <w:t xml:space="preserve"> -</w:t>
      </w:r>
      <w:r>
        <w:rPr>
          <w:rFonts w:ascii="Arial" w:eastAsia="Calibri" w:hAnsi="Arial" w:cs="Arial"/>
          <w:sz w:val="28"/>
          <w:szCs w:val="28"/>
        </w:rPr>
        <w:t xml:space="preserve"> </w:t>
      </w:r>
      <w:r w:rsidRPr="00C12F98">
        <w:rPr>
          <w:rFonts w:ascii="Arial" w:eastAsia="Calibri" w:hAnsi="Arial" w:cs="Arial"/>
          <w:sz w:val="28"/>
          <w:szCs w:val="28"/>
        </w:rPr>
        <w:t xml:space="preserve"> provin de</w:t>
      </w:r>
      <w:r>
        <w:rPr>
          <w:rFonts w:ascii="Arial" w:eastAsia="Calibri" w:hAnsi="Arial" w:cs="Arial"/>
          <w:sz w:val="28"/>
          <w:szCs w:val="28"/>
        </w:rPr>
        <w:t xml:space="preserve"> </w:t>
      </w:r>
      <w:r w:rsidRPr="00C12F98">
        <w:rPr>
          <w:rFonts w:ascii="Arial" w:eastAsia="Calibri" w:hAnsi="Arial" w:cs="Arial"/>
          <w:sz w:val="28"/>
          <w:szCs w:val="28"/>
        </w:rPr>
        <w:t xml:space="preserve"> la realizarea </w:t>
      </w:r>
      <w:r>
        <w:rPr>
          <w:rFonts w:ascii="Arial" w:eastAsia="Calibri" w:hAnsi="Arial" w:cs="Arial"/>
          <w:sz w:val="28"/>
          <w:szCs w:val="28"/>
        </w:rPr>
        <w:t xml:space="preserve"> </w:t>
      </w:r>
      <w:r w:rsidRPr="00C12F98">
        <w:rPr>
          <w:rFonts w:ascii="Arial" w:eastAsia="Calibri" w:hAnsi="Arial" w:cs="Arial"/>
          <w:sz w:val="28"/>
          <w:szCs w:val="28"/>
        </w:rPr>
        <w:t xml:space="preserve">marcajelor </w:t>
      </w:r>
    </w:p>
    <w:p w:rsidR="00BD45DD"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rutiere. Recipienții goliți se vor stoca pe o platformă betonată, ingradită, special amenajată, iar ulterior se vor returna producătorilor, distribuitorilor sau altor operatori autorizati cu care antrepenorul are contract. </w:t>
      </w:r>
    </w:p>
    <w:p w:rsidR="002122FD" w:rsidRDefault="002122FD" w:rsidP="00BD45DD">
      <w:pPr>
        <w:spacing w:after="0" w:line="240" w:lineRule="auto"/>
        <w:jc w:val="both"/>
        <w:rPr>
          <w:rFonts w:ascii="Arial" w:eastAsia="Calibri" w:hAnsi="Arial" w:cs="Arial"/>
          <w:sz w:val="28"/>
          <w:szCs w:val="28"/>
        </w:rPr>
      </w:pP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Pentru prevenirea și reducerea cantității de deșeuri se mai pot lua și următoarele măsuri: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se vor utiliza cele mai bune tehnologii disponibile, care utiliz</w:t>
      </w:r>
      <w:r w:rsidR="00B13AE6">
        <w:rPr>
          <w:rFonts w:ascii="Arial" w:eastAsia="Calibri" w:hAnsi="Arial" w:cs="Arial"/>
          <w:sz w:val="28"/>
          <w:szCs w:val="28"/>
        </w:rPr>
        <w:t>ează un consum c</w:t>
      </w:r>
      <w:r w:rsidRPr="00C12F98">
        <w:rPr>
          <w:rFonts w:ascii="Arial" w:eastAsia="Calibri" w:hAnsi="Arial" w:cs="Arial"/>
          <w:sz w:val="28"/>
          <w:szCs w:val="28"/>
        </w:rPr>
        <w:t xml:space="preserve">ât mai mic de resurse naturale și energie;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se vor utiliza doar vehicule cu consum mic de carburanți și emisii reduse de noxe</w:t>
      </w:r>
      <w:r w:rsidR="00B13AE6">
        <w:rPr>
          <w:rFonts w:ascii="Arial" w:eastAsia="Calibri" w:hAnsi="Arial" w:cs="Arial"/>
          <w:sz w:val="28"/>
          <w:szCs w:val="28"/>
        </w:rPr>
        <w:t>.</w:t>
      </w:r>
      <w:r w:rsidRPr="00C12F98">
        <w:rPr>
          <w:rFonts w:ascii="Arial" w:eastAsia="Calibri" w:hAnsi="Arial" w:cs="Arial"/>
          <w:sz w:val="28"/>
          <w:szCs w:val="28"/>
        </w:rPr>
        <w:t xml:space="preserv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Conform Listei cuprinz</w:t>
      </w:r>
      <w:r w:rsidR="00B13AE6">
        <w:rPr>
          <w:rFonts w:ascii="Arial" w:eastAsia="Calibri" w:hAnsi="Arial" w:cs="Arial"/>
          <w:sz w:val="28"/>
          <w:szCs w:val="28"/>
        </w:rPr>
        <w:t>â</w:t>
      </w:r>
      <w:r w:rsidRPr="00C12F98">
        <w:rPr>
          <w:rFonts w:ascii="Arial" w:eastAsia="Calibri" w:hAnsi="Arial" w:cs="Arial"/>
          <w:sz w:val="28"/>
          <w:szCs w:val="28"/>
        </w:rPr>
        <w:t>nd deșeurile, inclusiv deșeurile periculoase din Hotărârea de Guvern nr. 856/2002 completat cu Hotărarea nr. 210 din 2007 (modificat și completat ulterior), principalele deșeuri rezultate din activitățile de construcție a drumurilor, except</w:t>
      </w:r>
      <w:r w:rsidR="00B13AE6">
        <w:rPr>
          <w:rFonts w:ascii="Arial" w:eastAsia="Calibri" w:hAnsi="Arial" w:cs="Arial"/>
          <w:sz w:val="28"/>
          <w:szCs w:val="28"/>
        </w:rPr>
        <w:t>â</w:t>
      </w:r>
      <w:r w:rsidRPr="00C12F98">
        <w:rPr>
          <w:rFonts w:ascii="Arial" w:eastAsia="Calibri" w:hAnsi="Arial" w:cs="Arial"/>
          <w:sz w:val="28"/>
          <w:szCs w:val="28"/>
        </w:rPr>
        <w:t xml:space="preserve">nd materialele contaminate cu substanțe periculoase, nu se încadrează în categoria deșeurilor periculoase.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Deșeurile periculoase, precum și ambalajele substantelor toxice și periculoase, vor fi depozitate în siguranță, pe platforme betonate și ingrădite, special amenajate, iar ulterior vor fi predate unităților specializate pentru depozitare definitivă, reciclare sau incinerare.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Materialele care vor rezulta din operațiile de excavare necesare pentru realizarea lucrărilor sunt asimilabile deșeurilor din construcții și anume: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pământ și materiale excavate (cod deșeu 17.05.04);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de piatră și spărturi de piatră(cod deșeu 01.04.08);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amestec de beton, cărămizi (cod deșeu 17.01.07);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asfalturi bituminoase (altele decât cele pe bază de gudron de huilă) (cod deșeu 17.03.02);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alte deșeuri de la construcții și demolări, altele decât cele specificate la 17 09 01, 17 09 02, și 17 09 03 (cod deșeu 17.09.04).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De asemenea, din diferite lucrări executate pentru realizarea proiectului dar și din activitățile desfășurate în cadrul organizării de șantier pot rezulta: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de lemn (cod deșeu 17.02.01);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de sticlă (cod deșeu 17.02.02);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de materiale plastice (cod deșeu 17.02.03); </w:t>
      </w:r>
    </w:p>
    <w:p w:rsidR="00BD45DD"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de amestecuri metalice (cod deșeu 17.04.07); </w:t>
      </w:r>
    </w:p>
    <w:p w:rsidR="00BD45DD"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 deșeuri menajere și deșeuri asimilabil menajere (cod deșeu 20.03.01). Examinând lista categoriilor de deșeuri care pot rezulta din lucrările de realizare a proiectului, se constată că nu sunt generate deșeuri periculoase. </w:t>
      </w:r>
    </w:p>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Cantități de deșeuri rezultate în perioada de execuție a lucrărilor</w:t>
      </w:r>
    </w:p>
    <w:tbl>
      <w:tblPr>
        <w:tblStyle w:val="TableGrid8"/>
        <w:tblW w:w="0" w:type="auto"/>
        <w:tblInd w:w="108" w:type="dxa"/>
        <w:tblLayout w:type="fixed"/>
        <w:tblLook w:val="04A0" w:firstRow="1" w:lastRow="0" w:firstColumn="1" w:lastColumn="0" w:noHBand="0" w:noVBand="1"/>
      </w:tblPr>
      <w:tblGrid>
        <w:gridCol w:w="1322"/>
        <w:gridCol w:w="1282"/>
        <w:gridCol w:w="1082"/>
        <w:gridCol w:w="1134"/>
        <w:gridCol w:w="1276"/>
        <w:gridCol w:w="1275"/>
        <w:gridCol w:w="1153"/>
        <w:gridCol w:w="944"/>
      </w:tblGrid>
      <w:tr w:rsidR="00BD45DD" w:rsidRPr="00C12F98" w:rsidTr="004E3BEB">
        <w:trPr>
          <w:trHeight w:val="684"/>
        </w:trPr>
        <w:tc>
          <w:tcPr>
            <w:tcW w:w="1322" w:type="dxa"/>
            <w:vMerge w:val="restart"/>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Denumire   </w:t>
            </w:r>
          </w:p>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deșeu</w:t>
            </w:r>
          </w:p>
        </w:tc>
        <w:tc>
          <w:tcPr>
            <w:tcW w:w="1282" w:type="dxa"/>
            <w:vMerge w:val="restart"/>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 Cantitate  </w:t>
            </w:r>
          </w:p>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 prevazută  </w:t>
            </w:r>
          </w:p>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 a fi gene-</w:t>
            </w:r>
          </w:p>
          <w:p w:rsidR="00BD45DD" w:rsidRPr="00C12F98" w:rsidRDefault="00BD45DD" w:rsidP="004E3BEB">
            <w:pPr>
              <w:ind w:left="-108" w:right="-58"/>
              <w:rPr>
                <w:rFonts w:ascii="Arial" w:hAnsi="Arial" w:cs="Arial"/>
                <w:sz w:val="24"/>
                <w:szCs w:val="24"/>
              </w:rPr>
            </w:pPr>
            <w:r w:rsidRPr="00C12F98">
              <w:rPr>
                <w:rFonts w:ascii="Arial" w:hAnsi="Arial" w:cs="Arial"/>
                <w:sz w:val="24"/>
                <w:szCs w:val="24"/>
              </w:rPr>
              <w:lastRenderedPageBreak/>
              <w:t xml:space="preserve"> rată</w:t>
            </w:r>
          </w:p>
        </w:tc>
        <w:tc>
          <w:tcPr>
            <w:tcW w:w="1082" w:type="dxa"/>
            <w:vMerge w:val="restart"/>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right="-58"/>
              <w:jc w:val="both"/>
              <w:rPr>
                <w:rFonts w:ascii="Arial" w:hAnsi="Arial" w:cs="Arial"/>
                <w:sz w:val="24"/>
                <w:szCs w:val="24"/>
              </w:rPr>
            </w:pPr>
            <w:r w:rsidRPr="00C12F98">
              <w:rPr>
                <w:rFonts w:ascii="Arial" w:hAnsi="Arial" w:cs="Arial"/>
                <w:sz w:val="24"/>
                <w:szCs w:val="24"/>
              </w:rPr>
              <w:lastRenderedPageBreak/>
              <w:t xml:space="preserve">Starea fizica (Solid-S </w:t>
            </w:r>
            <w:r w:rsidRPr="00C12F98">
              <w:rPr>
                <w:rFonts w:ascii="Arial" w:hAnsi="Arial" w:cs="Arial"/>
                <w:sz w:val="24"/>
                <w:szCs w:val="24"/>
              </w:rPr>
              <w:lastRenderedPageBreak/>
              <w:t>Lichid-L, Semi-solid-SS)</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lastRenderedPageBreak/>
              <w:t xml:space="preserve">  Cod </w:t>
            </w:r>
          </w:p>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deșeu</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Cod   </w:t>
            </w:r>
          </w:p>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clasificare  </w:t>
            </w:r>
          </w:p>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statistică</w:t>
            </w:r>
          </w:p>
        </w:tc>
        <w:tc>
          <w:tcPr>
            <w:tcW w:w="3372" w:type="dxa"/>
            <w:gridSpan w:val="3"/>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  Managementul deșeurilor </w:t>
            </w:r>
          </w:p>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    cantitate prevazută a fi  </w:t>
            </w:r>
          </w:p>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               generată</w:t>
            </w:r>
          </w:p>
        </w:tc>
      </w:tr>
      <w:tr w:rsidR="00BD45DD" w:rsidRPr="00C12F98" w:rsidTr="004E3BEB">
        <w:trPr>
          <w:trHeight w:val="600"/>
        </w:trPr>
        <w:tc>
          <w:tcPr>
            <w:tcW w:w="1322" w:type="dxa"/>
            <w:vMerge/>
            <w:tcBorders>
              <w:top w:val="single" w:sz="4" w:space="0" w:color="auto"/>
              <w:left w:val="single" w:sz="4" w:space="0" w:color="auto"/>
              <w:bottom w:val="single" w:sz="4" w:space="0" w:color="auto"/>
              <w:right w:val="single" w:sz="4" w:space="0" w:color="auto"/>
            </w:tcBorders>
            <w:vAlign w:val="center"/>
            <w:hideMark/>
          </w:tcPr>
          <w:p w:rsidR="00BD45DD" w:rsidRPr="00C12F98" w:rsidRDefault="00BD45DD" w:rsidP="004E3BEB">
            <w:pPr>
              <w:rPr>
                <w:rFonts w:ascii="Arial" w:hAnsi="Arial" w:cs="Arial"/>
                <w:sz w:val="24"/>
                <w:szCs w:val="24"/>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BD45DD" w:rsidRPr="00C12F98" w:rsidRDefault="00BD45DD" w:rsidP="004E3BEB">
            <w:pPr>
              <w:rPr>
                <w:rFonts w:ascii="Arial" w:hAnsi="Arial" w:cs="Arial"/>
                <w:sz w:val="24"/>
                <w:szCs w:val="24"/>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BD45DD" w:rsidRPr="00C12F98" w:rsidRDefault="00BD45DD" w:rsidP="004E3BEB">
            <w:pPr>
              <w:rPr>
                <w:rFonts w:ascii="Arial" w:hAnsi="Arial" w:cs="Arial"/>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D45DD" w:rsidRPr="00C12F98" w:rsidRDefault="00BD45DD" w:rsidP="004E3BEB">
            <w:pPr>
              <w:rPr>
                <w:rFonts w:ascii="Arial" w:hAnsi="Arial" w:cs="Arial"/>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D45DD" w:rsidRPr="00C12F98" w:rsidRDefault="00BD45DD" w:rsidP="004E3BEB">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Valorificată </w:t>
            </w:r>
          </w:p>
        </w:tc>
        <w:tc>
          <w:tcPr>
            <w:tcW w:w="11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Eliminată</w:t>
            </w:r>
          </w:p>
        </w:tc>
        <w:tc>
          <w:tcPr>
            <w:tcW w:w="94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Ramasă in stoc</w:t>
            </w:r>
          </w:p>
        </w:tc>
      </w:tr>
      <w:tr w:rsidR="00BD45DD" w:rsidRPr="00C12F98" w:rsidTr="004E3BEB">
        <w:tc>
          <w:tcPr>
            <w:tcW w:w="132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rPr>
                <w:rFonts w:ascii="Arial" w:hAnsi="Arial" w:cs="Arial"/>
                <w:sz w:val="24"/>
                <w:szCs w:val="24"/>
              </w:rPr>
            </w:pPr>
            <w:r w:rsidRPr="00C12F98">
              <w:rPr>
                <w:rFonts w:ascii="Arial" w:hAnsi="Arial" w:cs="Arial"/>
                <w:sz w:val="24"/>
                <w:szCs w:val="24"/>
              </w:rPr>
              <w:lastRenderedPageBreak/>
              <w:t xml:space="preserve">Materiale rezultate în urma decapărilor/săpăturilor/ excavațiilor/ activitatilor de cons-trucție </w:t>
            </w:r>
          </w:p>
        </w:tc>
        <w:tc>
          <w:tcPr>
            <w:tcW w:w="128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4100 mc</w:t>
            </w:r>
          </w:p>
        </w:tc>
        <w:tc>
          <w:tcPr>
            <w:tcW w:w="108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S</w:t>
            </w:r>
          </w:p>
        </w:tc>
        <w:tc>
          <w:tcPr>
            <w:tcW w:w="113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17.05.04</w:t>
            </w:r>
          </w:p>
        </w:tc>
        <w:tc>
          <w:tcPr>
            <w:tcW w:w="1276"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12.13</w:t>
            </w:r>
          </w:p>
        </w:tc>
        <w:tc>
          <w:tcPr>
            <w:tcW w:w="1275"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2870 mc</w:t>
            </w:r>
          </w:p>
        </w:tc>
        <w:tc>
          <w:tcPr>
            <w:tcW w:w="11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1230 mc</w:t>
            </w:r>
          </w:p>
        </w:tc>
        <w:tc>
          <w:tcPr>
            <w:tcW w:w="94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w:t>
            </w:r>
          </w:p>
        </w:tc>
      </w:tr>
      <w:tr w:rsidR="00BD45DD" w:rsidRPr="00C12F98" w:rsidTr="004E3BEB">
        <w:tc>
          <w:tcPr>
            <w:tcW w:w="132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rPr>
                <w:rFonts w:ascii="Arial" w:hAnsi="Arial" w:cs="Arial"/>
                <w:sz w:val="24"/>
                <w:szCs w:val="24"/>
              </w:rPr>
            </w:pPr>
            <w:r w:rsidRPr="00C12F98">
              <w:rPr>
                <w:rFonts w:ascii="Arial" w:hAnsi="Arial" w:cs="Arial"/>
                <w:sz w:val="24"/>
                <w:szCs w:val="24"/>
              </w:rPr>
              <w:t xml:space="preserve">Deșeuri de ambalaje (bidoane metalice de la vopsea pentru marcaje) </w:t>
            </w:r>
          </w:p>
        </w:tc>
        <w:tc>
          <w:tcPr>
            <w:tcW w:w="128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4 t</w:t>
            </w:r>
          </w:p>
        </w:tc>
        <w:tc>
          <w:tcPr>
            <w:tcW w:w="108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S</w:t>
            </w:r>
          </w:p>
        </w:tc>
        <w:tc>
          <w:tcPr>
            <w:tcW w:w="113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15.01.10</w:t>
            </w:r>
          </w:p>
        </w:tc>
        <w:tc>
          <w:tcPr>
            <w:tcW w:w="1276"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06.31</w:t>
            </w:r>
          </w:p>
        </w:tc>
        <w:tc>
          <w:tcPr>
            <w:tcW w:w="1275"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4 t</w:t>
            </w:r>
          </w:p>
        </w:tc>
        <w:tc>
          <w:tcPr>
            <w:tcW w:w="11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w:t>
            </w:r>
          </w:p>
        </w:tc>
        <w:tc>
          <w:tcPr>
            <w:tcW w:w="94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w:t>
            </w:r>
          </w:p>
        </w:tc>
      </w:tr>
      <w:tr w:rsidR="00BD45DD" w:rsidRPr="00C12F98" w:rsidTr="004E3BEB">
        <w:tc>
          <w:tcPr>
            <w:tcW w:w="132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Deșeuri menajere și asimilabil menajere </w:t>
            </w:r>
          </w:p>
        </w:tc>
        <w:tc>
          <w:tcPr>
            <w:tcW w:w="128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55 t</w:t>
            </w:r>
          </w:p>
        </w:tc>
        <w:tc>
          <w:tcPr>
            <w:tcW w:w="1082"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S</w:t>
            </w:r>
          </w:p>
        </w:tc>
        <w:tc>
          <w:tcPr>
            <w:tcW w:w="113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20.03.01</w:t>
            </w:r>
          </w:p>
        </w:tc>
        <w:tc>
          <w:tcPr>
            <w:tcW w:w="1276"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10.11</w:t>
            </w:r>
          </w:p>
        </w:tc>
        <w:tc>
          <w:tcPr>
            <w:tcW w:w="1275"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w:t>
            </w:r>
          </w:p>
        </w:tc>
        <w:tc>
          <w:tcPr>
            <w:tcW w:w="11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55 t</w:t>
            </w:r>
          </w:p>
        </w:tc>
        <w:tc>
          <w:tcPr>
            <w:tcW w:w="944"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ind w:left="-108" w:right="-58"/>
              <w:jc w:val="both"/>
              <w:rPr>
                <w:rFonts w:ascii="Arial" w:hAnsi="Arial" w:cs="Arial"/>
                <w:sz w:val="24"/>
                <w:szCs w:val="24"/>
              </w:rPr>
            </w:pPr>
            <w:r w:rsidRPr="00C12F98">
              <w:rPr>
                <w:rFonts w:ascii="Arial" w:hAnsi="Arial" w:cs="Arial"/>
                <w:sz w:val="24"/>
                <w:szCs w:val="24"/>
              </w:rPr>
              <w:t xml:space="preserve">     -</w:t>
            </w:r>
          </w:p>
        </w:tc>
      </w:tr>
    </w:tbl>
    <w:p w:rsidR="00BD45DD" w:rsidRPr="00C12F98" w:rsidRDefault="00BD45DD" w:rsidP="00BD45DD">
      <w:pPr>
        <w:spacing w:after="0" w:line="240" w:lineRule="auto"/>
        <w:jc w:val="both"/>
        <w:rPr>
          <w:rFonts w:ascii="Arial" w:eastAsia="Calibri" w:hAnsi="Arial" w:cs="Arial"/>
          <w:sz w:val="28"/>
          <w:szCs w:val="28"/>
        </w:rPr>
      </w:pPr>
      <w:r w:rsidRPr="00C12F98">
        <w:rPr>
          <w:rFonts w:ascii="Arial" w:eastAsia="Calibri" w:hAnsi="Arial" w:cs="Arial"/>
          <w:sz w:val="28"/>
          <w:szCs w:val="28"/>
        </w:rPr>
        <w:t xml:space="preserve">În Organizările de șantier pot rezulta următoarele tipuri de deșeuri (estimarea este facută pentru o Organizare de șantier). </w:t>
      </w:r>
    </w:p>
    <w:tbl>
      <w:tblPr>
        <w:tblStyle w:val="TableGrid8"/>
        <w:tblW w:w="0" w:type="auto"/>
        <w:tblInd w:w="108" w:type="dxa"/>
        <w:tblLook w:val="04A0" w:firstRow="1" w:lastRow="0" w:firstColumn="1" w:lastColumn="0" w:noHBand="0" w:noVBand="1"/>
      </w:tblPr>
      <w:tblGrid>
        <w:gridCol w:w="4678"/>
        <w:gridCol w:w="1701"/>
        <w:gridCol w:w="2953"/>
      </w:tblGrid>
      <w:tr w:rsidR="00BD45DD" w:rsidRPr="00C12F98" w:rsidTr="004E3BEB">
        <w:trPr>
          <w:trHeight w:val="195"/>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Denumire deșeu</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Cod deșeu</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Cantitate estimată a fi produsă lunar</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Ambalaje de hârtie și carton</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15 01 01</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250 kg</w:t>
            </w:r>
          </w:p>
        </w:tc>
      </w:tr>
      <w:tr w:rsidR="00BD45DD" w:rsidRPr="00C12F98" w:rsidTr="004E3BEB">
        <w:trPr>
          <w:trHeight w:val="309"/>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Ambalaje de lemn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15 01 03</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200 kg</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Ambalaje metalice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15 01 04</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200 kg</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Anvelope scoase din uz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16 01 03</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400 kg</w:t>
            </w:r>
          </w:p>
        </w:tc>
      </w:tr>
      <w:tr w:rsidR="00BD45DD" w:rsidRPr="00C12F98" w:rsidTr="004E3BEB">
        <w:trPr>
          <w:trHeight w:val="309"/>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0509F8">
            <w:pPr>
              <w:jc w:val="both"/>
              <w:rPr>
                <w:rFonts w:ascii="Arial" w:hAnsi="Arial" w:cs="Arial"/>
                <w:sz w:val="28"/>
                <w:szCs w:val="28"/>
              </w:rPr>
            </w:pPr>
            <w:r w:rsidRPr="00C12F98">
              <w:rPr>
                <w:rFonts w:ascii="Arial" w:hAnsi="Arial" w:cs="Arial"/>
                <w:sz w:val="28"/>
                <w:szCs w:val="28"/>
              </w:rPr>
              <w:t xml:space="preserve">Plăcuțe de frână, altele decât cele specificate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16 01 12</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60 kg</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Metale feroase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16 01 17</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500 kg</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Resturi de beton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17 01 01</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15 mc</w:t>
            </w:r>
          </w:p>
        </w:tc>
      </w:tr>
      <w:tr w:rsidR="00BD45DD" w:rsidRPr="00C12F98" w:rsidTr="004E3BEB">
        <w:trPr>
          <w:trHeight w:val="309"/>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Pământ și pietre, altele decât cele specificate la 17 05 03 (fără conținut de substante periculoase)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17 05 04</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50000 mc</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Deșeuri biodegradabile de la bucătării și cantine 20 01 08 200 kg</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20 01 08</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200 kg</w:t>
            </w:r>
          </w:p>
        </w:tc>
      </w:tr>
      <w:tr w:rsidR="00BD45DD" w:rsidRPr="00C12F98" w:rsidTr="004E3BEB">
        <w:trPr>
          <w:trHeight w:val="321"/>
        </w:trPr>
        <w:tc>
          <w:tcPr>
            <w:tcW w:w="4678"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 xml:space="preserve">Namoluri din constructiile de </w:t>
            </w:r>
            <w:r w:rsidRPr="00C12F98">
              <w:rPr>
                <w:rFonts w:ascii="Arial" w:hAnsi="Arial" w:cs="Arial"/>
                <w:sz w:val="28"/>
                <w:szCs w:val="28"/>
              </w:rPr>
              <w:lastRenderedPageBreak/>
              <w:t xml:space="preserve">epurare </w:t>
            </w:r>
          </w:p>
        </w:tc>
        <w:tc>
          <w:tcPr>
            <w:tcW w:w="1701"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lastRenderedPageBreak/>
              <w:t>20 03 04</w:t>
            </w:r>
          </w:p>
        </w:tc>
        <w:tc>
          <w:tcPr>
            <w:tcW w:w="2953" w:type="dxa"/>
            <w:tcBorders>
              <w:top w:val="single" w:sz="4" w:space="0" w:color="auto"/>
              <w:left w:val="single" w:sz="4" w:space="0" w:color="auto"/>
              <w:bottom w:val="single" w:sz="4" w:space="0" w:color="auto"/>
              <w:right w:val="single" w:sz="4" w:space="0" w:color="auto"/>
            </w:tcBorders>
            <w:hideMark/>
          </w:tcPr>
          <w:p w:rsidR="00BD45DD" w:rsidRPr="00C12F98" w:rsidRDefault="00BD45DD" w:rsidP="004E3BEB">
            <w:pPr>
              <w:jc w:val="both"/>
              <w:rPr>
                <w:rFonts w:ascii="Arial" w:hAnsi="Arial" w:cs="Arial"/>
                <w:sz w:val="28"/>
                <w:szCs w:val="28"/>
              </w:rPr>
            </w:pPr>
            <w:r w:rsidRPr="00C12F98">
              <w:rPr>
                <w:rFonts w:ascii="Arial" w:hAnsi="Arial" w:cs="Arial"/>
                <w:sz w:val="28"/>
                <w:szCs w:val="28"/>
              </w:rPr>
              <w:t>9000 litri</w:t>
            </w:r>
          </w:p>
        </w:tc>
      </w:tr>
    </w:tbl>
    <w:p w:rsidR="002F0EEC" w:rsidRPr="000315B4" w:rsidRDefault="002F0EEC" w:rsidP="002F0EEC">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lastRenderedPageBreak/>
        <w:t xml:space="preserve"> </w:t>
      </w:r>
    </w:p>
    <w:p w:rsidR="002F0EEC" w:rsidRPr="00B13AE6" w:rsidRDefault="002F0EEC" w:rsidP="002F0EEC">
      <w:pPr>
        <w:spacing w:after="0" w:line="240" w:lineRule="auto"/>
        <w:jc w:val="both"/>
        <w:rPr>
          <w:rFonts w:ascii="Arial" w:eastAsia="Times New Roman" w:hAnsi="Arial" w:cs="Arial"/>
          <w:b/>
          <w:sz w:val="28"/>
          <w:szCs w:val="28"/>
          <w:lang w:val="ro-RO" w:eastAsia="ro-RO"/>
        </w:rPr>
      </w:pPr>
      <w:r w:rsidRPr="00B13AE6">
        <w:rPr>
          <w:rFonts w:ascii="Arial" w:eastAsia="Times New Roman" w:hAnsi="Arial" w:cs="Arial"/>
          <w:b/>
          <w:sz w:val="28"/>
          <w:szCs w:val="28"/>
          <w:lang w:val="ro-RO" w:eastAsia="ro-RO"/>
        </w:rPr>
        <w:t xml:space="preserve">VI.1.8.2. Programul de prevenire și reducere a cantităților de deșeuri generate </w:t>
      </w:r>
    </w:p>
    <w:p w:rsidR="00BD45DD" w:rsidRDefault="00BD45DD" w:rsidP="002F0EEC">
      <w:pPr>
        <w:spacing w:after="0" w:line="240" w:lineRule="auto"/>
        <w:jc w:val="both"/>
        <w:rPr>
          <w:rFonts w:ascii="Arial" w:eastAsia="Times New Roman" w:hAnsi="Arial" w:cs="Arial"/>
          <w:sz w:val="28"/>
          <w:szCs w:val="28"/>
          <w:lang w:val="ro-RO" w:eastAsia="ro-RO"/>
        </w:rPr>
      </w:pPr>
    </w:p>
    <w:p w:rsidR="00443FB2" w:rsidRPr="00443FB2" w:rsidRDefault="007B7E2B" w:rsidP="002F0EEC">
      <w:pPr>
        <w:spacing w:after="0" w:line="240" w:lineRule="auto"/>
        <w:jc w:val="both"/>
        <w:rPr>
          <w:rFonts w:ascii="Arial" w:hAnsi="Arial" w:cs="Arial"/>
          <w:sz w:val="28"/>
          <w:szCs w:val="28"/>
        </w:rPr>
      </w:pPr>
      <w:r>
        <w:rPr>
          <w:rFonts w:ascii="Arial" w:hAnsi="Arial" w:cs="Arial"/>
          <w:sz w:val="28"/>
          <w:szCs w:val="28"/>
        </w:rPr>
        <w:t xml:space="preserve">            </w:t>
      </w:r>
      <w:r w:rsidR="00443FB2" w:rsidRPr="00443FB2">
        <w:rPr>
          <w:rFonts w:ascii="Arial" w:hAnsi="Arial" w:cs="Arial"/>
          <w:sz w:val="28"/>
          <w:szCs w:val="28"/>
        </w:rPr>
        <w:t xml:space="preserve">Colectarea deseurilor se va face selectiv, in containere etichetate corespunzator. In cadrul Organizarii de santier se vor stabili zone pentru depozitarea in conditii de siguranta a deseurilor, pe tipuri. Containerele pentru colectare deseuri valorificabile vor fi etichetate corespunzator. Containerele metalice pentru depozitarea uleiurilor uzate vor fi marcate cu tipul de ulei. </w:t>
      </w:r>
    </w:p>
    <w:p w:rsidR="00443FB2" w:rsidRPr="00443FB2" w:rsidRDefault="00443FB2" w:rsidP="002F0EEC">
      <w:pPr>
        <w:spacing w:after="0" w:line="240" w:lineRule="auto"/>
        <w:jc w:val="both"/>
        <w:rPr>
          <w:rFonts w:ascii="Arial" w:hAnsi="Arial" w:cs="Arial"/>
          <w:sz w:val="28"/>
          <w:szCs w:val="28"/>
        </w:rPr>
      </w:pPr>
      <w:r w:rsidRPr="00443FB2">
        <w:rPr>
          <w:rFonts w:ascii="Arial" w:hAnsi="Arial" w:cs="Arial"/>
          <w:sz w:val="28"/>
          <w:szCs w:val="28"/>
        </w:rPr>
        <w:t xml:space="preserve">In cadrul Organizarii de santier, ca si pe amplasamentului lucrarilor, orice deseu metalic va fi depozitat in locuri special amenajate in acest sens, respectiv container transportabil. </w:t>
      </w:r>
    </w:p>
    <w:p w:rsidR="00443FB2" w:rsidRPr="00443FB2" w:rsidRDefault="00443FB2" w:rsidP="002F0EEC">
      <w:pPr>
        <w:spacing w:after="0" w:line="240" w:lineRule="auto"/>
        <w:jc w:val="both"/>
        <w:rPr>
          <w:rFonts w:ascii="Arial" w:hAnsi="Arial" w:cs="Arial"/>
          <w:sz w:val="28"/>
          <w:szCs w:val="28"/>
        </w:rPr>
      </w:pPr>
      <w:r w:rsidRPr="00443FB2">
        <w:rPr>
          <w:rFonts w:ascii="Arial" w:hAnsi="Arial" w:cs="Arial"/>
          <w:sz w:val="28"/>
          <w:szCs w:val="28"/>
        </w:rPr>
        <w:t xml:space="preserve">Antreprenorul va avea in vedere valorificarea periodica a acestora, la unitati specializate in recuperarea si reciclarea deseurilor metalice. </w:t>
      </w:r>
    </w:p>
    <w:p w:rsidR="00443FB2" w:rsidRPr="00443FB2" w:rsidRDefault="00443FB2" w:rsidP="002F0EEC">
      <w:pPr>
        <w:spacing w:after="0" w:line="240" w:lineRule="auto"/>
        <w:jc w:val="both"/>
        <w:rPr>
          <w:rFonts w:ascii="Arial" w:hAnsi="Arial" w:cs="Arial"/>
          <w:sz w:val="28"/>
          <w:szCs w:val="28"/>
        </w:rPr>
      </w:pPr>
      <w:r w:rsidRPr="00443FB2">
        <w:rPr>
          <w:rFonts w:ascii="Arial" w:hAnsi="Arial" w:cs="Arial"/>
          <w:sz w:val="28"/>
          <w:szCs w:val="28"/>
        </w:rPr>
        <w:t xml:space="preserve">Pe amplasamentul lucrarilor nu vor fi depozitate deseuri metalice provenite de la reparatiile utilajelor, acestea urmand a se efectua in cadrul unor service-uri autorizate. </w:t>
      </w:r>
    </w:p>
    <w:p w:rsidR="00443FB2" w:rsidRPr="00443FB2" w:rsidRDefault="00443FB2" w:rsidP="002F0EEC">
      <w:pPr>
        <w:spacing w:after="0" w:line="240" w:lineRule="auto"/>
        <w:jc w:val="both"/>
        <w:rPr>
          <w:rFonts w:ascii="Arial" w:hAnsi="Arial" w:cs="Arial"/>
          <w:sz w:val="28"/>
          <w:szCs w:val="28"/>
        </w:rPr>
      </w:pPr>
      <w:r w:rsidRPr="00443FB2">
        <w:rPr>
          <w:rFonts w:ascii="Arial" w:hAnsi="Arial" w:cs="Arial"/>
          <w:sz w:val="28"/>
          <w:szCs w:val="28"/>
        </w:rPr>
        <w:t xml:space="preserve">Celelalte tipuri de deseuri vor fi colectate selectiv si vor fi depozitate temporar, in conditii de siguranta, pana la eliminarea definitiva. </w:t>
      </w:r>
    </w:p>
    <w:p w:rsidR="00443FB2" w:rsidRPr="00443FB2" w:rsidRDefault="00443FB2" w:rsidP="002F0EEC">
      <w:pPr>
        <w:spacing w:after="0" w:line="240" w:lineRule="auto"/>
        <w:jc w:val="both"/>
        <w:rPr>
          <w:rFonts w:ascii="Arial" w:hAnsi="Arial" w:cs="Arial"/>
          <w:sz w:val="28"/>
          <w:szCs w:val="28"/>
        </w:rPr>
      </w:pPr>
      <w:r w:rsidRPr="00443FB2">
        <w:rPr>
          <w:rFonts w:ascii="Arial" w:hAnsi="Arial" w:cs="Arial"/>
          <w:sz w:val="28"/>
          <w:szCs w:val="28"/>
        </w:rPr>
        <w:t xml:space="preserve">Transportul deseurilor menajere si a deseurilor inerte se va realiza de firmele de salubritate cu care Antreprenorul va avea incheiate contracte. </w:t>
      </w:r>
    </w:p>
    <w:p w:rsidR="00443FB2" w:rsidRPr="00443FB2" w:rsidRDefault="00443FB2" w:rsidP="002F0EEC">
      <w:pPr>
        <w:spacing w:after="0" w:line="240" w:lineRule="auto"/>
        <w:jc w:val="both"/>
        <w:rPr>
          <w:rFonts w:ascii="Arial" w:hAnsi="Arial" w:cs="Arial"/>
          <w:sz w:val="28"/>
          <w:szCs w:val="28"/>
        </w:rPr>
      </w:pPr>
      <w:r w:rsidRPr="00443FB2">
        <w:rPr>
          <w:rFonts w:ascii="Arial" w:hAnsi="Arial" w:cs="Arial"/>
          <w:sz w:val="28"/>
          <w:szCs w:val="28"/>
        </w:rPr>
        <w:t xml:space="preserve">Deseurile nu vor fi depozitate in afara spatiilor special amenajate. </w:t>
      </w:r>
      <w:r w:rsidR="00BD45DD" w:rsidRPr="00443FB2">
        <w:rPr>
          <w:rFonts w:ascii="Arial" w:hAnsi="Arial" w:cs="Arial"/>
          <w:sz w:val="28"/>
          <w:szCs w:val="28"/>
        </w:rPr>
        <w:t xml:space="preserve">Vor fi respectate prevederile legislatiei in vigoare. </w:t>
      </w:r>
    </w:p>
    <w:p w:rsidR="00BD45DD" w:rsidRPr="00443FB2" w:rsidRDefault="00BD45DD" w:rsidP="002F0EEC">
      <w:pPr>
        <w:spacing w:after="0" w:line="240" w:lineRule="auto"/>
        <w:jc w:val="both"/>
        <w:rPr>
          <w:rFonts w:ascii="Arial" w:hAnsi="Arial" w:cs="Arial"/>
          <w:sz w:val="28"/>
          <w:szCs w:val="28"/>
        </w:rPr>
      </w:pPr>
      <w:r w:rsidRPr="00443FB2">
        <w:rPr>
          <w:rFonts w:ascii="Arial" w:hAnsi="Arial" w:cs="Arial"/>
          <w:sz w:val="28"/>
          <w:szCs w:val="28"/>
        </w:rPr>
        <w:t>Printre masurile necesare pentru reducerea cantitatii de</w:t>
      </w:r>
      <w:r w:rsidR="00443FB2" w:rsidRPr="00443FB2">
        <w:rPr>
          <w:rFonts w:ascii="Arial" w:hAnsi="Arial" w:cs="Arial"/>
          <w:sz w:val="28"/>
          <w:szCs w:val="28"/>
        </w:rPr>
        <w:t xml:space="preserve"> deseuri generate se numara si i</w:t>
      </w:r>
      <w:r w:rsidRPr="00443FB2">
        <w:rPr>
          <w:rFonts w:ascii="Arial" w:hAnsi="Arial" w:cs="Arial"/>
          <w:sz w:val="28"/>
          <w:szCs w:val="28"/>
        </w:rPr>
        <w:t>nformarea participantilor la trafic, prin panouri vizibile, despre obligatia pastrarii starii de curatenie a drumului</w:t>
      </w:r>
      <w:r w:rsidR="00443FB2">
        <w:rPr>
          <w:rFonts w:ascii="Arial" w:hAnsi="Arial" w:cs="Arial"/>
          <w:sz w:val="28"/>
          <w:szCs w:val="28"/>
        </w:rPr>
        <w:t>.</w:t>
      </w:r>
    </w:p>
    <w:p w:rsidR="005A5995" w:rsidRPr="000315B4" w:rsidRDefault="005A5995" w:rsidP="002F0EEC">
      <w:pPr>
        <w:spacing w:after="0" w:line="240" w:lineRule="auto"/>
        <w:jc w:val="both"/>
        <w:rPr>
          <w:rFonts w:ascii="Arial" w:eastAsia="Times New Roman" w:hAnsi="Arial" w:cs="Arial"/>
          <w:sz w:val="28"/>
          <w:szCs w:val="28"/>
          <w:lang w:val="ro-RO" w:eastAsia="ro-RO"/>
        </w:rPr>
      </w:pPr>
    </w:p>
    <w:p w:rsidR="00443FB2" w:rsidRPr="00B13AE6" w:rsidRDefault="002F0EEC" w:rsidP="002F0EEC">
      <w:pPr>
        <w:spacing w:after="0" w:line="240" w:lineRule="auto"/>
        <w:jc w:val="both"/>
        <w:rPr>
          <w:rFonts w:ascii="Arial" w:eastAsia="Times New Roman" w:hAnsi="Arial" w:cs="Arial"/>
          <w:b/>
          <w:sz w:val="28"/>
          <w:szCs w:val="28"/>
          <w:lang w:val="ro-RO" w:eastAsia="ro-RO"/>
        </w:rPr>
      </w:pPr>
      <w:r w:rsidRPr="00B13AE6">
        <w:rPr>
          <w:rFonts w:ascii="Arial" w:eastAsia="Times New Roman" w:hAnsi="Arial" w:cs="Arial"/>
          <w:b/>
          <w:sz w:val="28"/>
          <w:szCs w:val="28"/>
          <w:lang w:val="ro-RO" w:eastAsia="ro-RO"/>
        </w:rPr>
        <w:t>VI.1.8.3. Planul de gestionare a deșeurilor</w:t>
      </w:r>
    </w:p>
    <w:p w:rsidR="005A5995" w:rsidRDefault="005A5995" w:rsidP="002F0EEC">
      <w:pPr>
        <w:spacing w:after="0" w:line="240" w:lineRule="auto"/>
        <w:jc w:val="both"/>
        <w:rPr>
          <w:rFonts w:ascii="Arial" w:hAnsi="Arial" w:cs="Arial"/>
          <w:sz w:val="28"/>
          <w:szCs w:val="28"/>
        </w:rPr>
      </w:pPr>
    </w:p>
    <w:p w:rsidR="00443FB2" w:rsidRPr="00443FB2" w:rsidRDefault="007B7E2B" w:rsidP="002F0EEC">
      <w:pPr>
        <w:spacing w:after="0" w:line="240" w:lineRule="auto"/>
        <w:jc w:val="both"/>
        <w:rPr>
          <w:rFonts w:ascii="Arial" w:eastAsia="Times New Roman" w:hAnsi="Arial" w:cs="Arial"/>
          <w:sz w:val="28"/>
          <w:szCs w:val="28"/>
          <w:lang w:val="ro-RO" w:eastAsia="ro-RO"/>
        </w:rPr>
      </w:pPr>
      <w:r>
        <w:rPr>
          <w:rFonts w:ascii="Arial" w:hAnsi="Arial" w:cs="Arial"/>
          <w:sz w:val="28"/>
          <w:szCs w:val="28"/>
        </w:rPr>
        <w:t xml:space="preserve">            </w:t>
      </w:r>
      <w:r w:rsidR="00443FB2" w:rsidRPr="00443FB2">
        <w:rPr>
          <w:rFonts w:ascii="Arial" w:hAnsi="Arial" w:cs="Arial"/>
          <w:sz w:val="28"/>
          <w:szCs w:val="28"/>
        </w:rPr>
        <w:t>Administratorul obiectivului va avea incheiat un Plan de gestionare al deseurilor. Vor fi desemnate persoane responsabile cu urmarirea respectarii prevederilor legale si a modului de gestiune a deseurilor. Deseurile vor fi colectate pe tipuri si vor fi preluate de pe amplasamente, pe baza de contracte incheiate intre administratorul obiectivului si firme de salubritate autorizate.</w:t>
      </w:r>
    </w:p>
    <w:p w:rsidR="002122FD" w:rsidRDefault="002122FD" w:rsidP="002F0EEC">
      <w:pPr>
        <w:spacing w:after="0" w:line="240" w:lineRule="auto"/>
        <w:jc w:val="both"/>
        <w:rPr>
          <w:rFonts w:ascii="Arial" w:eastAsia="Times New Roman" w:hAnsi="Arial" w:cs="Arial"/>
          <w:sz w:val="28"/>
          <w:szCs w:val="28"/>
          <w:lang w:val="ro-RO" w:eastAsia="ro-RO"/>
        </w:rPr>
      </w:pPr>
    </w:p>
    <w:p w:rsidR="002122FD" w:rsidRDefault="002122FD" w:rsidP="002F0EEC">
      <w:pPr>
        <w:spacing w:after="0" w:line="240" w:lineRule="auto"/>
        <w:jc w:val="both"/>
        <w:rPr>
          <w:rFonts w:ascii="Arial" w:eastAsia="Times New Roman" w:hAnsi="Arial" w:cs="Arial"/>
          <w:sz w:val="28"/>
          <w:szCs w:val="28"/>
          <w:lang w:val="ro-RO" w:eastAsia="ro-RO"/>
        </w:rPr>
      </w:pPr>
    </w:p>
    <w:p w:rsidR="002F0EEC" w:rsidRPr="000315B4" w:rsidRDefault="002F0EEC" w:rsidP="002F0EEC">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lastRenderedPageBreak/>
        <w:t xml:space="preserve"> </w:t>
      </w:r>
    </w:p>
    <w:p w:rsidR="002F0EEC" w:rsidRPr="00471AE4" w:rsidRDefault="002F0EEC" w:rsidP="002F0EEC">
      <w:pPr>
        <w:spacing w:after="0" w:line="240" w:lineRule="auto"/>
        <w:jc w:val="both"/>
        <w:rPr>
          <w:rFonts w:ascii="Arial" w:eastAsia="Times New Roman" w:hAnsi="Arial" w:cs="Arial"/>
          <w:b/>
          <w:sz w:val="28"/>
          <w:szCs w:val="28"/>
          <w:lang w:val="ro-RO" w:eastAsia="ro-RO"/>
        </w:rPr>
      </w:pPr>
      <w:r w:rsidRPr="00471AE4">
        <w:rPr>
          <w:rFonts w:ascii="Arial" w:eastAsia="Times New Roman" w:hAnsi="Arial" w:cs="Arial"/>
          <w:b/>
          <w:sz w:val="28"/>
          <w:szCs w:val="28"/>
          <w:lang w:val="ro-RO" w:eastAsia="ro-RO"/>
        </w:rPr>
        <w:t xml:space="preserve">VI.1.9. Gospodărirea substanțelor și preparatelor chimice periculoase </w:t>
      </w:r>
    </w:p>
    <w:p w:rsidR="00F52708" w:rsidRPr="00471AE4" w:rsidRDefault="002F0EEC" w:rsidP="002F0EEC">
      <w:pPr>
        <w:spacing w:after="0" w:line="240" w:lineRule="auto"/>
        <w:jc w:val="both"/>
        <w:rPr>
          <w:rFonts w:ascii="Arial" w:eastAsia="Times New Roman" w:hAnsi="Arial" w:cs="Arial"/>
          <w:b/>
          <w:sz w:val="28"/>
          <w:szCs w:val="28"/>
          <w:lang w:val="ro-RO" w:eastAsia="ro-RO"/>
        </w:rPr>
      </w:pPr>
      <w:r w:rsidRPr="00471AE4">
        <w:rPr>
          <w:rFonts w:ascii="Arial" w:eastAsia="Times New Roman" w:hAnsi="Arial" w:cs="Arial"/>
          <w:b/>
          <w:sz w:val="28"/>
          <w:szCs w:val="28"/>
          <w:lang w:val="ro-RO" w:eastAsia="ro-RO"/>
        </w:rPr>
        <w:t>VI.1.9.1. Substanțele și preparatele chimice periculoase utilizate și/sau produse</w:t>
      </w:r>
    </w:p>
    <w:p w:rsidR="00F52708" w:rsidRPr="00471AE4" w:rsidRDefault="00F52708" w:rsidP="00F52708">
      <w:pPr>
        <w:autoSpaceDE w:val="0"/>
        <w:autoSpaceDN w:val="0"/>
        <w:adjustRightInd w:val="0"/>
        <w:spacing w:after="0"/>
        <w:jc w:val="both"/>
        <w:rPr>
          <w:rFonts w:ascii="Arial" w:eastAsia="Times New Roman" w:hAnsi="Arial" w:cs="Arial"/>
          <w:b/>
          <w:sz w:val="28"/>
          <w:szCs w:val="28"/>
          <w:lang w:val="ro-RO"/>
        </w:rPr>
      </w:pPr>
    </w:p>
    <w:p w:rsidR="00F52708" w:rsidRPr="00F52708" w:rsidRDefault="007B7E2B" w:rsidP="00471AE4">
      <w:pPr>
        <w:autoSpaceDE w:val="0"/>
        <w:autoSpaceDN w:val="0"/>
        <w:adjustRightInd w:val="0"/>
        <w:spacing w:after="0" w:line="240" w:lineRule="auto"/>
        <w:jc w:val="both"/>
        <w:rPr>
          <w:rFonts w:ascii="Arial" w:eastAsia="Times New Roman" w:hAnsi="Arial" w:cs="Arial"/>
          <w:sz w:val="28"/>
          <w:szCs w:val="28"/>
          <w:lang w:val="ro-RO"/>
        </w:rPr>
      </w:pPr>
      <w:r>
        <w:rPr>
          <w:rFonts w:ascii="Arial" w:eastAsia="Times New Roman" w:hAnsi="Arial" w:cs="Arial"/>
          <w:sz w:val="28"/>
          <w:szCs w:val="28"/>
          <w:lang w:val="ro-RO"/>
        </w:rPr>
        <w:t xml:space="preserve">           </w:t>
      </w:r>
      <w:r w:rsidR="00F52708" w:rsidRPr="00F52708">
        <w:rPr>
          <w:rFonts w:ascii="Arial" w:eastAsia="Times New Roman" w:hAnsi="Arial" w:cs="Arial"/>
          <w:sz w:val="28"/>
          <w:szCs w:val="28"/>
          <w:lang w:val="ro-RO"/>
        </w:rPr>
        <w:t>În perioada de execuție a lucrării</w:t>
      </w:r>
      <w:r w:rsidR="00F52708" w:rsidRPr="00471AE4">
        <w:rPr>
          <w:rFonts w:ascii="Arial" w:eastAsia="Times New Roman" w:hAnsi="Arial" w:cs="Arial"/>
          <w:sz w:val="28"/>
          <w:szCs w:val="28"/>
          <w:lang w:val="ro-RO"/>
        </w:rPr>
        <w:t xml:space="preserve"> - </w:t>
      </w:r>
      <w:r w:rsidR="00F52708" w:rsidRPr="00F52708">
        <w:rPr>
          <w:rFonts w:ascii="Arial" w:eastAsia="Times New Roman" w:hAnsi="Arial" w:cs="Arial"/>
          <w:sz w:val="28"/>
          <w:szCs w:val="28"/>
          <w:lang w:val="ro-RO"/>
        </w:rPr>
        <w:t xml:space="preserve"> substanţele toxice și periculoase sunt: </w:t>
      </w:r>
    </w:p>
    <w:p w:rsidR="00F52708" w:rsidRPr="00F52708" w:rsidRDefault="00F52708" w:rsidP="00471AE4">
      <w:pPr>
        <w:tabs>
          <w:tab w:val="left" w:pos="720"/>
        </w:tabs>
        <w:autoSpaceDE w:val="0"/>
        <w:autoSpaceDN w:val="0"/>
        <w:adjustRightInd w:val="0"/>
        <w:spacing w:after="0" w:line="240" w:lineRule="auto"/>
        <w:jc w:val="both"/>
        <w:rPr>
          <w:rFonts w:ascii="Arial" w:eastAsia="Times New Roman" w:hAnsi="Arial" w:cs="Arial"/>
          <w:sz w:val="28"/>
          <w:szCs w:val="28"/>
          <w:lang w:val="ro-RO"/>
        </w:rPr>
      </w:pPr>
      <w:r w:rsidRPr="00471AE4">
        <w:rPr>
          <w:rFonts w:ascii="Arial" w:eastAsia="Times New Roman" w:hAnsi="Arial" w:cs="Arial"/>
          <w:sz w:val="28"/>
          <w:szCs w:val="28"/>
          <w:lang w:val="ro-RO"/>
        </w:rPr>
        <w:t xml:space="preserve">- </w:t>
      </w:r>
      <w:r w:rsidRPr="00F52708">
        <w:rPr>
          <w:rFonts w:ascii="Arial" w:eastAsia="Times New Roman" w:hAnsi="Arial" w:cs="Arial"/>
          <w:sz w:val="28"/>
          <w:szCs w:val="28"/>
          <w:lang w:val="ro-RO"/>
        </w:rPr>
        <w:t>carburant utilizat la funcționar</w:t>
      </w:r>
      <w:r w:rsidR="00471AE4" w:rsidRPr="00471AE4">
        <w:rPr>
          <w:rFonts w:ascii="Arial" w:eastAsia="Times New Roman" w:hAnsi="Arial" w:cs="Arial"/>
          <w:sz w:val="28"/>
          <w:szCs w:val="28"/>
          <w:lang w:val="ro-RO"/>
        </w:rPr>
        <w:t>.</w:t>
      </w:r>
      <w:r w:rsidRPr="00F52708">
        <w:rPr>
          <w:rFonts w:ascii="Arial" w:eastAsia="Times New Roman" w:hAnsi="Arial" w:cs="Arial"/>
          <w:sz w:val="28"/>
          <w:szCs w:val="28"/>
          <w:lang w:val="ro-RO"/>
        </w:rPr>
        <w:t xml:space="preserve">a utilajelor și a mijloacelor de transport; </w:t>
      </w:r>
    </w:p>
    <w:p w:rsidR="00471AE4" w:rsidRPr="00471AE4" w:rsidRDefault="00F52708" w:rsidP="00471AE4">
      <w:pPr>
        <w:tabs>
          <w:tab w:val="left" w:pos="720"/>
        </w:tabs>
        <w:autoSpaceDE w:val="0"/>
        <w:autoSpaceDN w:val="0"/>
        <w:adjustRightInd w:val="0"/>
        <w:spacing w:after="0" w:line="240" w:lineRule="auto"/>
        <w:jc w:val="both"/>
        <w:rPr>
          <w:rFonts w:ascii="Arial" w:eastAsia="Times New Roman" w:hAnsi="Arial" w:cs="Arial"/>
          <w:sz w:val="28"/>
          <w:szCs w:val="28"/>
          <w:lang w:val="ro-RO"/>
        </w:rPr>
      </w:pPr>
      <w:r w:rsidRPr="00471AE4">
        <w:rPr>
          <w:rFonts w:ascii="Arial" w:eastAsia="Times New Roman" w:hAnsi="Arial" w:cs="Arial"/>
          <w:sz w:val="28"/>
          <w:szCs w:val="28"/>
          <w:lang w:val="ro-RO"/>
        </w:rPr>
        <w:t xml:space="preserve">- </w:t>
      </w:r>
      <w:r w:rsidRPr="00F52708">
        <w:rPr>
          <w:rFonts w:ascii="Arial" w:eastAsia="Times New Roman" w:hAnsi="Arial" w:cs="Arial"/>
          <w:sz w:val="28"/>
          <w:szCs w:val="28"/>
          <w:lang w:val="ro-RO"/>
        </w:rPr>
        <w:t>lubrifianți (uleiuri, vaseline)</w:t>
      </w:r>
      <w:r w:rsidR="00471AE4" w:rsidRPr="00471AE4">
        <w:rPr>
          <w:rFonts w:ascii="Arial" w:eastAsia="Times New Roman" w:hAnsi="Arial" w:cs="Arial"/>
          <w:sz w:val="28"/>
          <w:szCs w:val="28"/>
          <w:lang w:val="ro-RO"/>
        </w:rPr>
        <w:t>;</w:t>
      </w:r>
    </w:p>
    <w:p w:rsidR="00471AE4" w:rsidRPr="00471AE4" w:rsidRDefault="00471AE4" w:rsidP="00471AE4">
      <w:pPr>
        <w:tabs>
          <w:tab w:val="left" w:pos="720"/>
        </w:tabs>
        <w:autoSpaceDE w:val="0"/>
        <w:autoSpaceDN w:val="0"/>
        <w:adjustRightInd w:val="0"/>
        <w:spacing w:after="0" w:line="240" w:lineRule="auto"/>
        <w:jc w:val="both"/>
        <w:rPr>
          <w:rFonts w:ascii="Arial" w:hAnsi="Arial" w:cs="Arial"/>
          <w:sz w:val="28"/>
          <w:szCs w:val="28"/>
        </w:rPr>
      </w:pPr>
      <w:r w:rsidRPr="00471AE4">
        <w:rPr>
          <w:rFonts w:ascii="Arial" w:eastAsia="Times New Roman" w:hAnsi="Arial" w:cs="Arial"/>
          <w:sz w:val="28"/>
          <w:szCs w:val="28"/>
          <w:lang w:val="ro-RO"/>
        </w:rPr>
        <w:t>-vopsele</w:t>
      </w:r>
      <w:r w:rsidRPr="00471AE4">
        <w:rPr>
          <w:rFonts w:ascii="Arial" w:hAnsi="Arial" w:cs="Arial"/>
          <w:sz w:val="28"/>
          <w:szCs w:val="28"/>
        </w:rPr>
        <w:t xml:space="preserve"> pentru marcaje .</w:t>
      </w:r>
    </w:p>
    <w:p w:rsidR="002F0EEC" w:rsidRPr="000315B4" w:rsidRDefault="002F0EEC" w:rsidP="002F0EEC">
      <w:pPr>
        <w:spacing w:after="0" w:line="240" w:lineRule="auto"/>
        <w:jc w:val="both"/>
        <w:rPr>
          <w:rFonts w:ascii="Arial" w:eastAsia="Times New Roman" w:hAnsi="Arial" w:cs="Arial"/>
          <w:sz w:val="28"/>
          <w:szCs w:val="28"/>
          <w:lang w:val="ro-RO" w:eastAsia="ro-RO"/>
        </w:rPr>
      </w:pPr>
      <w:r w:rsidRPr="00805357">
        <w:rPr>
          <w:rFonts w:ascii="Arial" w:eastAsia="Times New Roman" w:hAnsi="Arial" w:cs="Arial"/>
          <w:sz w:val="28"/>
          <w:szCs w:val="28"/>
          <w:lang w:val="ro-RO" w:eastAsia="ro-RO"/>
        </w:rPr>
        <w:t xml:space="preserve"> </w:t>
      </w:r>
    </w:p>
    <w:p w:rsidR="002F0EEC" w:rsidRDefault="002F0EEC" w:rsidP="002F0EEC">
      <w:pPr>
        <w:spacing w:after="0" w:line="240" w:lineRule="auto"/>
        <w:jc w:val="both"/>
        <w:rPr>
          <w:rFonts w:ascii="Arial" w:eastAsia="Times New Roman" w:hAnsi="Arial" w:cs="Arial"/>
          <w:b/>
          <w:sz w:val="28"/>
          <w:szCs w:val="28"/>
          <w:lang w:val="ro-RO" w:eastAsia="ro-RO"/>
        </w:rPr>
      </w:pPr>
      <w:r w:rsidRPr="00471AE4">
        <w:rPr>
          <w:rFonts w:ascii="Arial" w:eastAsia="Times New Roman" w:hAnsi="Arial" w:cs="Arial"/>
          <w:b/>
          <w:sz w:val="28"/>
          <w:szCs w:val="28"/>
          <w:lang w:val="ro-RO" w:eastAsia="ro-RO"/>
        </w:rPr>
        <w:t>VI.1.9.2. Modul de gospodărire a substanțelor și preparatelor chimice periculoase și asigurarea condițiilor de protecție a factorilor de mediu și a sănătății populației</w:t>
      </w:r>
    </w:p>
    <w:p w:rsidR="00471AE4" w:rsidRDefault="00471AE4" w:rsidP="002F0EEC">
      <w:pPr>
        <w:spacing w:after="0" w:line="240" w:lineRule="auto"/>
        <w:jc w:val="both"/>
        <w:rPr>
          <w:rFonts w:ascii="Arial" w:eastAsia="Times New Roman" w:hAnsi="Arial" w:cs="Arial"/>
          <w:b/>
          <w:sz w:val="28"/>
          <w:szCs w:val="28"/>
          <w:lang w:val="ro-RO" w:eastAsia="ro-RO"/>
        </w:rPr>
      </w:pPr>
    </w:p>
    <w:p w:rsidR="00471AE4" w:rsidRPr="00471AE4" w:rsidRDefault="007B7E2B" w:rsidP="00471AE4">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471AE4" w:rsidRPr="00471AE4">
        <w:rPr>
          <w:rFonts w:ascii="Arial" w:eastAsia="Times New Roman" w:hAnsi="Arial" w:cs="Arial"/>
          <w:sz w:val="28"/>
          <w:szCs w:val="28"/>
          <w:lang w:val="ro-RO" w:eastAsia="ro-RO"/>
        </w:rPr>
        <w:t>Deseurile periculoase, precum si ambalajele substantelor toxice si periculoase, vor fi depozitate in siguranta, pe platforme betonate si ingradite, special amenajate, iar ulterior vor fi predate unitatilor specializate pentru depozitare definitiva, reciclare sau incinerare</w:t>
      </w:r>
    </w:p>
    <w:p w:rsidR="00471AE4" w:rsidRPr="00471AE4" w:rsidRDefault="00471AE4" w:rsidP="00471AE4">
      <w:pPr>
        <w:spacing w:after="0" w:line="240" w:lineRule="auto"/>
        <w:jc w:val="both"/>
        <w:rPr>
          <w:rFonts w:ascii="Arial" w:eastAsia="Times New Roman" w:hAnsi="Arial" w:cs="Arial"/>
          <w:sz w:val="28"/>
          <w:szCs w:val="28"/>
          <w:lang w:val="ro-RO" w:eastAsia="ro-RO"/>
        </w:rPr>
      </w:pPr>
      <w:r w:rsidRPr="00471AE4">
        <w:rPr>
          <w:rFonts w:ascii="Arial" w:eastAsia="Times New Roman" w:hAnsi="Arial" w:cs="Arial"/>
          <w:sz w:val="28"/>
          <w:szCs w:val="28"/>
          <w:lang w:val="ro-RO" w:eastAsia="ro-RO"/>
        </w:rPr>
        <w:t xml:space="preserve">Utilajele vor fi aduse în șantier în perfectă stare de funcţionare, având reviziile tehnice şi schimburile de lubrifianţi. </w:t>
      </w:r>
    </w:p>
    <w:p w:rsidR="00471AE4" w:rsidRPr="00471AE4" w:rsidRDefault="00471AE4" w:rsidP="00471AE4">
      <w:pPr>
        <w:spacing w:after="0" w:line="240" w:lineRule="auto"/>
        <w:jc w:val="both"/>
        <w:rPr>
          <w:rFonts w:ascii="Arial" w:eastAsia="Times New Roman" w:hAnsi="Arial" w:cs="Arial"/>
          <w:sz w:val="28"/>
          <w:szCs w:val="28"/>
          <w:lang w:val="ro-RO" w:eastAsia="ro-RO"/>
        </w:rPr>
      </w:pPr>
      <w:r w:rsidRPr="00471AE4">
        <w:rPr>
          <w:rFonts w:ascii="Arial" w:eastAsia="Times New Roman" w:hAnsi="Arial" w:cs="Arial"/>
          <w:sz w:val="28"/>
          <w:szCs w:val="28"/>
          <w:lang w:val="ro-RO" w:eastAsia="ro-RO"/>
        </w:rPr>
        <w:t>În organizările de șantier NU se vor amenaja depozite de combustibili. Alimentarea cu carburanți a utilajelor şi mijloacelor de transport va fi efectuată cu cisterne auto, ori de câte ori va fi necesar (exclusiv pentru autovehiculele de dimensiuni redu</w:t>
      </w:r>
      <w:r>
        <w:rPr>
          <w:rFonts w:ascii="Arial" w:eastAsia="Times New Roman" w:hAnsi="Arial" w:cs="Arial"/>
          <w:sz w:val="28"/>
          <w:szCs w:val="28"/>
          <w:lang w:val="ro-RO" w:eastAsia="ro-RO"/>
        </w:rPr>
        <w:t>s</w:t>
      </w:r>
      <w:r w:rsidRPr="00471AE4">
        <w:rPr>
          <w:rFonts w:ascii="Arial" w:eastAsia="Times New Roman" w:hAnsi="Arial" w:cs="Arial"/>
          <w:sz w:val="28"/>
          <w:szCs w:val="28"/>
          <w:lang w:val="ro-RO" w:eastAsia="ro-RO"/>
        </w:rPr>
        <w:t xml:space="preserve">e, care vor fi alimentate la stațiile autorizate). </w:t>
      </w:r>
    </w:p>
    <w:p w:rsidR="00471AE4" w:rsidRPr="00471AE4" w:rsidRDefault="00471AE4" w:rsidP="00471AE4">
      <w:pPr>
        <w:spacing w:after="0" w:line="240" w:lineRule="auto"/>
        <w:jc w:val="both"/>
        <w:rPr>
          <w:rFonts w:ascii="Arial" w:eastAsia="Times New Roman" w:hAnsi="Arial" w:cs="Arial"/>
          <w:sz w:val="28"/>
          <w:szCs w:val="28"/>
          <w:lang w:val="ro-RO" w:eastAsia="ro-RO"/>
        </w:rPr>
      </w:pPr>
      <w:r w:rsidRPr="00471AE4">
        <w:rPr>
          <w:rFonts w:ascii="Arial" w:eastAsia="Times New Roman" w:hAnsi="Arial" w:cs="Arial"/>
          <w:sz w:val="28"/>
          <w:szCs w:val="28"/>
          <w:lang w:val="ro-RO" w:eastAsia="ro-RO"/>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rsidR="00F52708" w:rsidRPr="00471AE4" w:rsidRDefault="00F52708"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sz w:val="28"/>
          <w:szCs w:val="28"/>
          <w:lang w:val="ro-RO" w:eastAsia="ro-RO"/>
        </w:rPr>
      </w:pPr>
      <w:r w:rsidRPr="00471AE4">
        <w:rPr>
          <w:rFonts w:ascii="Arial" w:eastAsia="Times New Roman" w:hAnsi="Arial" w:cs="Arial"/>
          <w:b/>
          <w:sz w:val="28"/>
          <w:szCs w:val="28"/>
          <w:lang w:val="ro-RO" w:eastAsia="ro-RO"/>
        </w:rPr>
        <w:t>VI.2. Utilizarea resurselor naturale, în special a solului, a terenurilor, a apei și a biodiversității</w:t>
      </w:r>
    </w:p>
    <w:p w:rsidR="00471AE4" w:rsidRDefault="00471AE4" w:rsidP="002F0EEC">
      <w:pPr>
        <w:spacing w:after="0" w:line="240" w:lineRule="auto"/>
        <w:jc w:val="both"/>
        <w:rPr>
          <w:rFonts w:ascii="Arial" w:eastAsia="Times New Roman" w:hAnsi="Arial" w:cs="Arial"/>
          <w:sz w:val="28"/>
          <w:szCs w:val="28"/>
          <w:lang w:val="ro-RO" w:eastAsia="ro-RO"/>
        </w:rPr>
      </w:pP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Resursele naturale folosite in constructie sunt:</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 titeiul din care se obtine motorina si uleiurile de motor si d</w:t>
      </w:r>
      <w:r>
        <w:rPr>
          <w:rFonts w:ascii="Arial" w:hAnsi="Arial" w:cs="Arial"/>
          <w:bCs/>
          <w:sz w:val="28"/>
          <w:szCs w:val="28"/>
        </w:rPr>
        <w:t xml:space="preserve">e ungere, necesare functionarii </w:t>
      </w:r>
      <w:r w:rsidRPr="00471AE4">
        <w:rPr>
          <w:rFonts w:ascii="Arial" w:hAnsi="Arial" w:cs="Arial"/>
          <w:bCs/>
          <w:sz w:val="28"/>
          <w:szCs w:val="28"/>
        </w:rPr>
        <w:t>mijloacelor de transport;</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 lemnul din care se confectioneaza diverse elemente constructive;</w:t>
      </w:r>
    </w:p>
    <w:p w:rsidR="002122FD" w:rsidRDefault="00471AE4" w:rsidP="00D22B3D">
      <w:pPr>
        <w:tabs>
          <w:tab w:val="left" w:pos="5893"/>
        </w:tabs>
        <w:spacing w:after="0" w:line="240" w:lineRule="auto"/>
        <w:jc w:val="both"/>
        <w:rPr>
          <w:rFonts w:ascii="Arial" w:hAnsi="Arial" w:cs="Arial"/>
          <w:bCs/>
          <w:sz w:val="28"/>
          <w:szCs w:val="28"/>
        </w:rPr>
      </w:pPr>
      <w:r w:rsidRPr="00471AE4">
        <w:rPr>
          <w:rFonts w:ascii="Arial" w:hAnsi="Arial" w:cs="Arial"/>
          <w:bCs/>
          <w:sz w:val="28"/>
          <w:szCs w:val="28"/>
        </w:rPr>
        <w:t>- metale feroase si neferoase;</w:t>
      </w:r>
    </w:p>
    <w:p w:rsidR="00471AE4" w:rsidRPr="00471AE4" w:rsidRDefault="00D22B3D" w:rsidP="00D22B3D">
      <w:pPr>
        <w:tabs>
          <w:tab w:val="left" w:pos="5893"/>
        </w:tabs>
        <w:spacing w:after="0" w:line="240" w:lineRule="auto"/>
        <w:jc w:val="both"/>
        <w:rPr>
          <w:rFonts w:ascii="Arial" w:hAnsi="Arial" w:cs="Arial"/>
          <w:bCs/>
          <w:sz w:val="28"/>
          <w:szCs w:val="28"/>
        </w:rPr>
      </w:pPr>
      <w:r>
        <w:rPr>
          <w:rFonts w:ascii="Arial" w:hAnsi="Arial" w:cs="Arial"/>
          <w:bCs/>
          <w:sz w:val="28"/>
          <w:szCs w:val="28"/>
        </w:rPr>
        <w:lastRenderedPageBreak/>
        <w:tab/>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 agregate naturale, diverse sorturi de pietris si nisip;</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 bitum;</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 gazele naturale din care se obtin materialele izolatoare: PP, PVC, etc;</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 aliaje metalice, pentru fabricarea componentelor instalatiilor.</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Resursele naturale sunt cele uzuale pentru astfel de lucrari de co</w:t>
      </w:r>
      <w:r>
        <w:rPr>
          <w:rFonts w:ascii="Arial" w:hAnsi="Arial" w:cs="Arial"/>
          <w:bCs/>
          <w:sz w:val="28"/>
          <w:szCs w:val="28"/>
        </w:rPr>
        <w:t xml:space="preserve">nstructii, materialele folosite </w:t>
      </w:r>
      <w:r w:rsidRPr="00471AE4">
        <w:rPr>
          <w:rFonts w:ascii="Arial" w:hAnsi="Arial" w:cs="Arial"/>
          <w:bCs/>
          <w:sz w:val="28"/>
          <w:szCs w:val="28"/>
        </w:rPr>
        <w:t>sunt achizitionate pe baza de contract de la societati comerciale autorizate.</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Realizarea lucrarilor aferente drumului de legatura care fac o</w:t>
      </w:r>
      <w:r>
        <w:rPr>
          <w:rFonts w:ascii="Arial" w:hAnsi="Arial" w:cs="Arial"/>
          <w:bCs/>
          <w:sz w:val="28"/>
          <w:szCs w:val="28"/>
        </w:rPr>
        <w:t xml:space="preserve">biectul proiectului nu necesita </w:t>
      </w:r>
      <w:r w:rsidRPr="00471AE4">
        <w:rPr>
          <w:rFonts w:ascii="Arial" w:hAnsi="Arial" w:cs="Arial"/>
          <w:bCs/>
          <w:sz w:val="28"/>
          <w:szCs w:val="28"/>
        </w:rPr>
        <w:t>folosirea unor resurse din ariile naturale protejate.</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In faza de functionare a obiectivului, resursele utilizate vor fi acelas</w:t>
      </w:r>
      <w:r>
        <w:rPr>
          <w:rFonts w:ascii="Arial" w:hAnsi="Arial" w:cs="Arial"/>
          <w:bCs/>
          <w:sz w:val="28"/>
          <w:szCs w:val="28"/>
        </w:rPr>
        <w:t>i tip cu cele mentionate in</w:t>
      </w:r>
      <w:r w:rsidRPr="00471AE4">
        <w:rPr>
          <w:rFonts w:ascii="Arial" w:hAnsi="Arial" w:cs="Arial"/>
          <w:bCs/>
          <w:sz w:val="28"/>
          <w:szCs w:val="28"/>
        </w:rPr>
        <w:t>faza de realizare, de resurse necesare intretinerii trons</w:t>
      </w:r>
      <w:r>
        <w:rPr>
          <w:rFonts w:ascii="Arial" w:hAnsi="Arial" w:cs="Arial"/>
          <w:bCs/>
          <w:sz w:val="28"/>
          <w:szCs w:val="28"/>
        </w:rPr>
        <w:t xml:space="preserve"> </w:t>
      </w:r>
      <w:r w:rsidRPr="00471AE4">
        <w:rPr>
          <w:rFonts w:ascii="Arial" w:hAnsi="Arial" w:cs="Arial"/>
          <w:bCs/>
          <w:sz w:val="28"/>
          <w:szCs w:val="28"/>
        </w:rPr>
        <w:t>onului.</w:t>
      </w:r>
    </w:p>
    <w:p w:rsid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In faza de dezafectare,</w:t>
      </w:r>
      <w:r>
        <w:rPr>
          <w:rFonts w:ascii="Arial" w:hAnsi="Arial" w:cs="Arial"/>
          <w:bCs/>
          <w:sz w:val="28"/>
          <w:szCs w:val="28"/>
        </w:rPr>
        <w:t xml:space="preserve"> </w:t>
      </w:r>
      <w:r w:rsidRPr="00471AE4">
        <w:rPr>
          <w:rFonts w:ascii="Arial" w:hAnsi="Arial" w:cs="Arial"/>
          <w:bCs/>
          <w:sz w:val="28"/>
          <w:szCs w:val="28"/>
        </w:rPr>
        <w:t>dupa trecerea timpului de viata p</w:t>
      </w:r>
      <w:r>
        <w:rPr>
          <w:rFonts w:ascii="Arial" w:hAnsi="Arial" w:cs="Arial"/>
          <w:bCs/>
          <w:sz w:val="28"/>
          <w:szCs w:val="28"/>
        </w:rPr>
        <w:t xml:space="preserve">reconizat pentru drum resursele </w:t>
      </w:r>
      <w:r w:rsidRPr="00471AE4">
        <w:rPr>
          <w:rFonts w:ascii="Arial" w:hAnsi="Arial" w:cs="Arial"/>
          <w:bCs/>
          <w:sz w:val="28"/>
          <w:szCs w:val="28"/>
        </w:rPr>
        <w:t xml:space="preserve">utilizate vor fi cele specifice functionarii utilajelor de demolare, </w:t>
      </w:r>
      <w:r>
        <w:rPr>
          <w:rFonts w:ascii="Arial" w:hAnsi="Arial" w:cs="Arial"/>
          <w:bCs/>
          <w:sz w:val="28"/>
          <w:szCs w:val="28"/>
        </w:rPr>
        <w:t xml:space="preserve">transport si personalul care le </w:t>
      </w:r>
      <w:r w:rsidRPr="00471AE4">
        <w:rPr>
          <w:rFonts w:ascii="Arial" w:hAnsi="Arial" w:cs="Arial"/>
          <w:bCs/>
          <w:sz w:val="28"/>
          <w:szCs w:val="28"/>
        </w:rPr>
        <w:t xml:space="preserve">deserveste. </w:t>
      </w:r>
    </w:p>
    <w:p w:rsidR="00471AE4" w:rsidRPr="00471AE4" w:rsidRDefault="00471AE4" w:rsidP="00471AE4">
      <w:pPr>
        <w:spacing w:after="0" w:line="240" w:lineRule="auto"/>
        <w:jc w:val="both"/>
        <w:rPr>
          <w:rFonts w:ascii="Arial" w:hAnsi="Arial" w:cs="Arial"/>
          <w:bCs/>
          <w:sz w:val="28"/>
          <w:szCs w:val="28"/>
        </w:rPr>
      </w:pPr>
      <w:r w:rsidRPr="00471AE4">
        <w:rPr>
          <w:rFonts w:ascii="Arial" w:hAnsi="Arial" w:cs="Arial"/>
          <w:bCs/>
          <w:sz w:val="28"/>
          <w:szCs w:val="28"/>
        </w:rPr>
        <w:t>Procesul tehnologic presupune ocupare temporară a unor suprafețe de teren. Se estimează utilizarea acestora pe perioade mai mici, decât durata totală de execuție a lucrărilor tronsonului de drum.</w:t>
      </w:r>
    </w:p>
    <w:p w:rsidR="00066386" w:rsidRDefault="00066386"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471AE4">
        <w:rPr>
          <w:rFonts w:ascii="Arial" w:eastAsia="Times New Roman" w:hAnsi="Arial" w:cs="Arial"/>
          <w:b/>
          <w:sz w:val="28"/>
          <w:szCs w:val="28"/>
          <w:lang w:val="ro-RO" w:eastAsia="ro-RO"/>
        </w:rPr>
        <w:t>VII. Descrierea aspectelor de mediu susceptibile a fi afectate în mod semnificativ de proiect</w:t>
      </w:r>
    </w:p>
    <w:p w:rsidR="00471AE4" w:rsidRDefault="00471AE4" w:rsidP="002F0EEC">
      <w:pPr>
        <w:spacing w:after="0" w:line="240" w:lineRule="auto"/>
        <w:jc w:val="both"/>
        <w:rPr>
          <w:rFonts w:ascii="Arial" w:eastAsia="Times New Roman" w:hAnsi="Arial" w:cs="Arial"/>
          <w:b/>
          <w:sz w:val="28"/>
          <w:szCs w:val="28"/>
          <w:lang w:val="ro-RO" w:eastAsia="ro-RO"/>
        </w:rPr>
      </w:pPr>
    </w:p>
    <w:p w:rsidR="00471AE4" w:rsidRPr="000A4109" w:rsidRDefault="0015527A" w:rsidP="002F0EEC">
      <w:pPr>
        <w:spacing w:after="0" w:line="240" w:lineRule="auto"/>
        <w:jc w:val="both"/>
        <w:rPr>
          <w:rFonts w:ascii="Arial" w:hAnsi="Arial" w:cs="Arial"/>
          <w:sz w:val="28"/>
          <w:szCs w:val="28"/>
        </w:rPr>
      </w:pPr>
      <w:r>
        <w:rPr>
          <w:rFonts w:ascii="Arial" w:hAnsi="Arial" w:cs="Arial"/>
          <w:sz w:val="28"/>
          <w:szCs w:val="28"/>
        </w:rPr>
        <w:t xml:space="preserve">            </w:t>
      </w:r>
      <w:r w:rsidR="00F92549" w:rsidRPr="000A4109">
        <w:rPr>
          <w:rFonts w:ascii="Arial" w:hAnsi="Arial" w:cs="Arial"/>
          <w:sz w:val="28"/>
          <w:szCs w:val="28"/>
        </w:rPr>
        <w:t xml:space="preserve">Impactul asupra populației și asupra sănătății populației - În urma analizei proiectului, realizată în baza documentelor disponibilizate </w:t>
      </w:r>
      <w:r w:rsidR="00B13AE6" w:rsidRPr="000A4109">
        <w:rPr>
          <w:rFonts w:ascii="Arial" w:hAnsi="Arial" w:cs="Arial"/>
          <w:sz w:val="28"/>
          <w:szCs w:val="28"/>
        </w:rPr>
        <w:t xml:space="preserve"> </w:t>
      </w:r>
      <w:r w:rsidR="00F92549" w:rsidRPr="000A4109">
        <w:rPr>
          <w:rFonts w:ascii="Arial" w:hAnsi="Arial" w:cs="Arial"/>
          <w:sz w:val="28"/>
          <w:szCs w:val="28"/>
        </w:rPr>
        <w:t xml:space="preserve">de </w:t>
      </w:r>
      <w:r w:rsidR="00B13AE6" w:rsidRPr="000A4109">
        <w:rPr>
          <w:rFonts w:ascii="Arial" w:hAnsi="Arial" w:cs="Arial"/>
          <w:sz w:val="28"/>
          <w:szCs w:val="28"/>
        </w:rPr>
        <w:t xml:space="preserve"> </w:t>
      </w:r>
      <w:r w:rsidR="00F92549" w:rsidRPr="000A4109">
        <w:rPr>
          <w:rFonts w:ascii="Arial" w:hAnsi="Arial" w:cs="Arial"/>
          <w:sz w:val="28"/>
          <w:szCs w:val="28"/>
        </w:rPr>
        <w:t xml:space="preserve">către </w:t>
      </w:r>
      <w:r w:rsidR="00B13AE6" w:rsidRPr="000A4109">
        <w:rPr>
          <w:rFonts w:ascii="Arial" w:hAnsi="Arial" w:cs="Arial"/>
          <w:sz w:val="28"/>
          <w:szCs w:val="28"/>
        </w:rPr>
        <w:t xml:space="preserve"> </w:t>
      </w:r>
      <w:r w:rsidR="00F92549" w:rsidRPr="000A4109">
        <w:rPr>
          <w:rFonts w:ascii="Arial" w:hAnsi="Arial" w:cs="Arial"/>
          <w:sz w:val="28"/>
          <w:szCs w:val="28"/>
        </w:rPr>
        <w:t xml:space="preserve">titularul </w:t>
      </w:r>
      <w:r w:rsidR="00B13AE6" w:rsidRPr="000A4109">
        <w:rPr>
          <w:rFonts w:ascii="Arial" w:hAnsi="Arial" w:cs="Arial"/>
          <w:sz w:val="28"/>
          <w:szCs w:val="28"/>
        </w:rPr>
        <w:t xml:space="preserve"> </w:t>
      </w:r>
      <w:r w:rsidR="00F92549" w:rsidRPr="000A4109">
        <w:rPr>
          <w:rFonts w:ascii="Arial" w:hAnsi="Arial" w:cs="Arial"/>
          <w:sz w:val="28"/>
          <w:szCs w:val="28"/>
        </w:rPr>
        <w:t xml:space="preserve">de </w:t>
      </w:r>
      <w:r w:rsidR="00B13AE6" w:rsidRPr="000A4109">
        <w:rPr>
          <w:rFonts w:ascii="Arial" w:hAnsi="Arial" w:cs="Arial"/>
          <w:sz w:val="28"/>
          <w:szCs w:val="28"/>
        </w:rPr>
        <w:t xml:space="preserve"> </w:t>
      </w:r>
      <w:r w:rsidR="00F92549" w:rsidRPr="000A4109">
        <w:rPr>
          <w:rFonts w:ascii="Arial" w:hAnsi="Arial" w:cs="Arial"/>
          <w:sz w:val="28"/>
          <w:szCs w:val="28"/>
        </w:rPr>
        <w:t xml:space="preserve">proiect, </w:t>
      </w:r>
      <w:r w:rsidR="00B13AE6" w:rsidRPr="000A4109">
        <w:rPr>
          <w:rFonts w:ascii="Arial" w:hAnsi="Arial" w:cs="Arial"/>
          <w:sz w:val="28"/>
          <w:szCs w:val="28"/>
        </w:rPr>
        <w:t xml:space="preserve"> </w:t>
      </w:r>
      <w:r w:rsidR="00F92549" w:rsidRPr="000A4109">
        <w:rPr>
          <w:rFonts w:ascii="Arial" w:hAnsi="Arial" w:cs="Arial"/>
          <w:sz w:val="28"/>
          <w:szCs w:val="28"/>
        </w:rPr>
        <w:t>nu este în măsură a se prefigura un impact negativ asupra populației.</w:t>
      </w:r>
    </w:p>
    <w:p w:rsidR="00F92549" w:rsidRPr="000A4109" w:rsidRDefault="00F92549" w:rsidP="002F0EEC">
      <w:pPr>
        <w:spacing w:after="0" w:line="240" w:lineRule="auto"/>
        <w:jc w:val="both"/>
        <w:rPr>
          <w:rFonts w:ascii="Arial" w:hAnsi="Arial" w:cs="Arial"/>
          <w:sz w:val="28"/>
          <w:szCs w:val="28"/>
        </w:rPr>
      </w:pPr>
      <w:r w:rsidRPr="000A4109">
        <w:rPr>
          <w:rFonts w:ascii="Arial" w:hAnsi="Arial" w:cs="Arial"/>
          <w:sz w:val="28"/>
          <w:szCs w:val="28"/>
        </w:rPr>
        <w:t>Prin specificul său – trebuie remarcat faptul că evenimente în măsură a genera disturbarea populației locale sunt improbabil a se produce, apărând doar excepțional și episodic, durata acestora fiind limitată în timp și astfel nefiind în măsură a afecta populația locală.</w:t>
      </w:r>
    </w:p>
    <w:p w:rsidR="00F92549" w:rsidRPr="000A4109" w:rsidRDefault="00586CA1" w:rsidP="002122FD">
      <w:pPr>
        <w:spacing w:after="0" w:line="240" w:lineRule="auto"/>
        <w:jc w:val="both"/>
        <w:rPr>
          <w:rFonts w:ascii="Arial" w:hAnsi="Arial" w:cs="Arial"/>
          <w:sz w:val="28"/>
          <w:szCs w:val="28"/>
          <w:lang w:val="ro-RO" w:eastAsia="ro-RO"/>
        </w:rPr>
      </w:pPr>
      <w:r w:rsidRPr="000A4109">
        <w:rPr>
          <w:rFonts w:ascii="Arial" w:hAnsi="Arial" w:cs="Arial"/>
          <w:sz w:val="28"/>
          <w:szCs w:val="28"/>
        </w:rPr>
        <w:t xml:space="preserve">           </w:t>
      </w:r>
      <w:r w:rsidR="00F92549" w:rsidRPr="000A4109">
        <w:rPr>
          <w:rFonts w:ascii="Arial" w:hAnsi="Arial" w:cs="Arial"/>
          <w:sz w:val="28"/>
          <w:szCs w:val="28"/>
        </w:rPr>
        <w:t>Impactul asupra factorului de mediu apă</w:t>
      </w:r>
      <w:r w:rsidRPr="000A4109">
        <w:rPr>
          <w:rFonts w:ascii="Arial" w:hAnsi="Arial" w:cs="Arial"/>
          <w:sz w:val="28"/>
          <w:szCs w:val="28"/>
          <w:lang w:val="ro-RO" w:eastAsia="ro-RO"/>
        </w:rPr>
        <w:t xml:space="preserve"> - </w:t>
      </w:r>
      <w:r w:rsidR="00F92549" w:rsidRPr="000A4109">
        <w:rPr>
          <w:rFonts w:ascii="Arial" w:eastAsia="Times New Roman" w:hAnsi="Arial" w:cs="Arial"/>
          <w:sz w:val="28"/>
          <w:szCs w:val="28"/>
          <w:lang w:eastAsia="zh-CN"/>
        </w:rPr>
        <w:t>În  perioada  de  execuție  a  lucrărilor  de  construcție  sursele  posibile  de poluare a apelor sunt reprezentate de:</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execuția propriu-zisă a lucrărilor proiectate;</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traficul de șantier;</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organizarea de șantier.</w:t>
      </w:r>
    </w:p>
    <w:p w:rsidR="002122FD"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Lucrările de construcție determină antrenarea unor particule fine de pământ care pot ajunge în apele de suprafață.</w:t>
      </w:r>
    </w:p>
    <w:p w:rsidR="002122FD" w:rsidRDefault="002122FD" w:rsidP="00F92549">
      <w:pPr>
        <w:suppressAutoHyphens/>
        <w:spacing w:after="0" w:line="240" w:lineRule="auto"/>
        <w:ind w:right="4"/>
        <w:jc w:val="both"/>
        <w:rPr>
          <w:rFonts w:ascii="Arial" w:eastAsia="Times New Roman" w:hAnsi="Arial" w:cs="Arial"/>
          <w:sz w:val="28"/>
          <w:szCs w:val="28"/>
          <w:lang w:eastAsia="zh-CN"/>
        </w:rPr>
      </w:pP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xml:space="preserve">Manipularea și punerea în operă a materialelor de construcții (beton, bitum, agregate, etc.) determină emisii specifice fiecărui tip de material și fiecărei operații de construcție. </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xml:space="preserve">Se pot produce pierderi accidentale de materiale, combustibili, uleiuri din mașinile și utilajele șantierului. </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Manevrarea defectuoasă a autovehiculelor care transportă diverse tipuri de materiale sau a utilajelor pot conduce la producerea unor deversări accidentale ce pot afecta apele de suprafață și subterane.</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Apele din precipitații care spală suprafața șantierului pot antrena depunerile și astfel, indirect, contamina apa subterană</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și ea spălată de ploi, astfel încât poluanții din aer sunt transferați în ceilalți factori de mediu (apă de suprafață și subterană, sol, etc).</w:t>
      </w:r>
    </w:p>
    <w:p w:rsidR="007B7E2B"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xml:space="preserve">În ceea ce privește organizarea de șantier, aceasta se va realiza în interiorul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amplasamentului.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Pe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perioada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realizării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obiectivului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vor </w:t>
      </w:r>
      <w:r w:rsidR="007B7E2B" w:rsidRPr="000A4109">
        <w:rPr>
          <w:rFonts w:ascii="Arial" w:eastAsia="Times New Roman" w:hAnsi="Arial" w:cs="Arial"/>
          <w:sz w:val="28"/>
          <w:szCs w:val="28"/>
          <w:lang w:eastAsia="zh-CN"/>
        </w:rPr>
        <w:t xml:space="preserve"> </w:t>
      </w:r>
      <w:r w:rsidRPr="000A4109">
        <w:rPr>
          <w:rFonts w:ascii="Arial" w:eastAsia="Times New Roman" w:hAnsi="Arial" w:cs="Arial"/>
          <w:sz w:val="28"/>
          <w:szCs w:val="28"/>
          <w:lang w:eastAsia="zh-CN"/>
        </w:rPr>
        <w:t xml:space="preserve">fi </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xml:space="preserve">prevăzute grupuri sanitare ecologice. </w:t>
      </w:r>
    </w:p>
    <w:p w:rsidR="00F92549" w:rsidRPr="000A4109" w:rsidRDefault="00F92549" w:rsidP="00F92549">
      <w:pPr>
        <w:suppressAutoHyphens/>
        <w:spacing w:after="0" w:line="240" w:lineRule="auto"/>
        <w:ind w:right="4"/>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În categoria surselor potențiale de poluare a apelor trebuie inclusă și poluarea accidentală rezultată din posibilele accidente de circulație în care sunt implicate mijloacele de transport materii prime și materiale.</w:t>
      </w:r>
    </w:p>
    <w:p w:rsidR="00B13AE6" w:rsidRPr="000A4109" w:rsidRDefault="00586CA1" w:rsidP="00586CA1">
      <w:pPr>
        <w:spacing w:after="0" w:line="240" w:lineRule="auto"/>
        <w:jc w:val="both"/>
        <w:rPr>
          <w:rFonts w:ascii="Arial" w:eastAsia="Times New Roman" w:hAnsi="Arial" w:cs="Arial"/>
          <w:sz w:val="28"/>
          <w:szCs w:val="28"/>
          <w:lang w:val="ro-RO" w:eastAsia="ro-RO"/>
        </w:rPr>
      </w:pPr>
      <w:r w:rsidRPr="000A4109">
        <w:rPr>
          <w:rFonts w:ascii="Arial" w:hAnsi="Arial" w:cs="Arial"/>
          <w:sz w:val="28"/>
          <w:szCs w:val="28"/>
        </w:rPr>
        <w:t xml:space="preserve">            Impactul asupra factorului de mediu aer - </w:t>
      </w:r>
      <w:r w:rsidRPr="000A4109">
        <w:rPr>
          <w:rFonts w:ascii="Arial" w:eastAsia="Times New Roman" w:hAnsi="Arial" w:cs="Arial"/>
          <w:sz w:val="28"/>
          <w:szCs w:val="28"/>
          <w:lang w:val="ro-RO" w:eastAsia="ro-RO"/>
        </w:rPr>
        <w:t xml:space="preserve">La nivelul teritoriului studiat </w:t>
      </w:r>
      <w:r w:rsidR="00B13AE6" w:rsidRPr="000A4109">
        <w:rPr>
          <w:rFonts w:ascii="Arial" w:eastAsia="Times New Roman" w:hAnsi="Arial" w:cs="Arial"/>
          <w:sz w:val="28"/>
          <w:szCs w:val="28"/>
          <w:lang w:val="ro-RO" w:eastAsia="ro-RO"/>
        </w:rPr>
        <w:t xml:space="preserve"> </w:t>
      </w:r>
      <w:r w:rsidRPr="000A4109">
        <w:rPr>
          <w:rFonts w:ascii="Arial" w:eastAsia="Times New Roman" w:hAnsi="Arial" w:cs="Arial"/>
          <w:sz w:val="28"/>
          <w:szCs w:val="28"/>
          <w:lang w:val="ro-RO" w:eastAsia="ro-RO"/>
        </w:rPr>
        <w:t xml:space="preserve">– </w:t>
      </w:r>
      <w:r w:rsidR="00B13AE6" w:rsidRPr="000A4109">
        <w:rPr>
          <w:rFonts w:ascii="Arial" w:eastAsia="Times New Roman" w:hAnsi="Arial" w:cs="Arial"/>
          <w:sz w:val="28"/>
          <w:szCs w:val="28"/>
          <w:lang w:val="ro-RO" w:eastAsia="ro-RO"/>
        </w:rPr>
        <w:t xml:space="preserve"> </w:t>
      </w:r>
      <w:r w:rsidRPr="000A4109">
        <w:rPr>
          <w:rFonts w:ascii="Arial" w:eastAsia="Times New Roman" w:hAnsi="Arial" w:cs="Arial"/>
          <w:sz w:val="28"/>
          <w:szCs w:val="28"/>
          <w:lang w:val="ro-RO" w:eastAsia="ro-RO"/>
        </w:rPr>
        <w:t xml:space="preserve">calitatea aerului </w:t>
      </w:r>
      <w:r w:rsidR="00B13AE6" w:rsidRPr="000A4109">
        <w:rPr>
          <w:rFonts w:ascii="Arial" w:eastAsia="Times New Roman" w:hAnsi="Arial" w:cs="Arial"/>
          <w:sz w:val="28"/>
          <w:szCs w:val="28"/>
          <w:lang w:val="ro-RO" w:eastAsia="ro-RO"/>
        </w:rPr>
        <w:t xml:space="preserve"> </w:t>
      </w:r>
      <w:r w:rsidRPr="000A4109">
        <w:rPr>
          <w:rFonts w:ascii="Arial" w:eastAsia="Times New Roman" w:hAnsi="Arial" w:cs="Arial"/>
          <w:sz w:val="28"/>
          <w:szCs w:val="28"/>
          <w:lang w:val="ro-RO" w:eastAsia="ro-RO"/>
        </w:rPr>
        <w:t xml:space="preserve">se încadrează în limitele județului, nefiind surse </w:t>
      </w:r>
    </w:p>
    <w:p w:rsidR="00586CA1" w:rsidRPr="000A4109" w:rsidRDefault="00586CA1" w:rsidP="00586CA1">
      <w:pPr>
        <w:spacing w:after="0" w:line="240" w:lineRule="auto"/>
        <w:jc w:val="both"/>
        <w:rPr>
          <w:rFonts w:ascii="Arial" w:hAnsi="Arial" w:cs="Arial"/>
          <w:sz w:val="28"/>
          <w:szCs w:val="28"/>
          <w:lang w:val="ro-RO" w:eastAsia="ro-RO"/>
        </w:rPr>
      </w:pPr>
      <w:r w:rsidRPr="000A4109">
        <w:rPr>
          <w:rFonts w:ascii="Arial" w:eastAsia="Times New Roman" w:hAnsi="Arial" w:cs="Arial"/>
          <w:sz w:val="28"/>
          <w:szCs w:val="28"/>
          <w:lang w:val="ro-RO" w:eastAsia="ro-RO"/>
        </w:rPr>
        <w:t>de poluare a aerului și nu au fost depășite - CMA - concentrație maxim admisă și VL – valoare limită.</w:t>
      </w:r>
    </w:p>
    <w:p w:rsidR="00136CCC" w:rsidRDefault="00586CA1" w:rsidP="00586CA1">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În perioada de executia lucrarilor - calitatea aerului poate fi afectata de emisiile din timpul lucrarilor propriu-zise de constructie, lucrari de terasamente si a altor materiale (nisip, pietris, balast), construirea unor </w:t>
      </w:r>
    </w:p>
    <w:p w:rsidR="00586CA1" w:rsidRPr="000A4109" w:rsidRDefault="00586CA1" w:rsidP="00586CA1">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lucrari (drum, poduri, pasaje, lucrari de consolidare, lucrari hidrotehnice), activitati colaterale (asfaltare, marcare drum cu vopsea) dar si de emisiile generate de functionarea echipamentelor si utilajelor, traficul de santier. Principalele faze de constructie care se constituie in surse de emisie a prafului in atmosfera sunt: </w:t>
      </w:r>
    </w:p>
    <w:p w:rsidR="00586CA1" w:rsidRPr="000A4109" w:rsidRDefault="00586CA1" w:rsidP="000A4109">
      <w:pPr>
        <w:tabs>
          <w:tab w:val="left" w:pos="6307"/>
        </w:tabs>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executia terasamentelor; </w:t>
      </w:r>
      <w:r w:rsidR="000A4109" w:rsidRPr="000A4109">
        <w:rPr>
          <w:rFonts w:ascii="Arial" w:hAnsi="Arial" w:cs="Arial"/>
          <w:sz w:val="28"/>
          <w:szCs w:val="28"/>
          <w:lang w:eastAsia="ro-RO"/>
        </w:rPr>
        <w:tab/>
      </w:r>
    </w:p>
    <w:p w:rsidR="00586CA1" w:rsidRDefault="00586CA1" w:rsidP="00586CA1">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realizarea sistemului rutier (punerea in opera a balastului); </w:t>
      </w:r>
    </w:p>
    <w:p w:rsidR="002122FD" w:rsidRPr="000A4109" w:rsidRDefault="002122FD" w:rsidP="00586CA1">
      <w:pPr>
        <w:spacing w:after="0" w:line="240" w:lineRule="auto"/>
        <w:jc w:val="both"/>
        <w:rPr>
          <w:rFonts w:ascii="Arial" w:hAnsi="Arial" w:cs="Arial"/>
          <w:sz w:val="28"/>
          <w:szCs w:val="28"/>
          <w:lang w:eastAsia="ro-RO"/>
        </w:rPr>
      </w:pPr>
    </w:p>
    <w:p w:rsidR="00586CA1" w:rsidRPr="000A4109" w:rsidRDefault="00586CA1" w:rsidP="00586CA1">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realizarea lucrarilor de arta. </w:t>
      </w:r>
    </w:p>
    <w:p w:rsidR="008251AC" w:rsidRPr="000A4109" w:rsidRDefault="00586CA1" w:rsidP="00586CA1">
      <w:pPr>
        <w:autoSpaceDE w:val="0"/>
        <w:autoSpaceDN w:val="0"/>
        <w:adjustRightInd w:val="0"/>
        <w:spacing w:after="0" w:line="240" w:lineRule="auto"/>
        <w:ind w:right="4"/>
        <w:jc w:val="both"/>
        <w:rPr>
          <w:rFonts w:ascii="Arial" w:hAnsi="Arial" w:cs="Arial"/>
          <w:sz w:val="28"/>
          <w:szCs w:val="28"/>
          <w:lang w:eastAsia="ro-RO"/>
        </w:rPr>
      </w:pPr>
      <w:r w:rsidRPr="000A4109">
        <w:rPr>
          <w:rFonts w:ascii="Arial" w:hAnsi="Arial" w:cs="Arial"/>
          <w:sz w:val="28"/>
          <w:szCs w:val="28"/>
          <w:lang w:eastAsia="ro-RO"/>
        </w:rPr>
        <w:t xml:space="preserve">Lucrarile din amplasamentul drumului, constituie sursele cu cel mai ridicat potential de poluare a atmosferei. Aceste surse sunt de suprafata si sunt un rezultat al functionarii utilajelor si echipamentelor in fronturile de lucru. Activitatea utilajelor cuprinde, in principal: decaparea pământului vegetal, sapaturi umpluturi din pământ si balast in corpul drumului, realizarea sistemului rutier, realizarea lucrarilor de arta (infrastructura, suprastructura), etc. </w:t>
      </w:r>
    </w:p>
    <w:p w:rsidR="008251AC" w:rsidRPr="000A4109" w:rsidRDefault="00586CA1" w:rsidP="00586CA1">
      <w:pPr>
        <w:autoSpaceDE w:val="0"/>
        <w:autoSpaceDN w:val="0"/>
        <w:adjustRightInd w:val="0"/>
        <w:spacing w:after="0" w:line="240" w:lineRule="auto"/>
        <w:ind w:right="4"/>
        <w:jc w:val="both"/>
        <w:rPr>
          <w:rFonts w:ascii="Arial" w:hAnsi="Arial" w:cs="Arial"/>
          <w:sz w:val="28"/>
          <w:szCs w:val="28"/>
          <w:lang w:eastAsia="ro-RO"/>
        </w:rPr>
      </w:pPr>
      <w:r w:rsidRPr="000A4109">
        <w:rPr>
          <w:rFonts w:ascii="Arial" w:hAnsi="Arial" w:cs="Arial"/>
          <w:sz w:val="28"/>
          <w:szCs w:val="28"/>
          <w:lang w:eastAsia="ro-RO"/>
        </w:rPr>
        <w:t xml:space="preserve">Sursa de poluare a aerului in perioada operationala este data de arderea combustibilului in motoarele vehiculelor. Urmare a acestui proces, in atmosfera sunt evacuate o serie de substante nocive. Principalii poluanti din gazele de ardere sunt: oxizii de carbon (CO si CO2), oxizii de sulf (SOx – in cazul vehiculelor care circula cu motorina), hidrocarburi nearse, plumb si compusi de plumb (din cauza aditivilor din benzina), precum si aerosoli (fum – din cauza arderii incomplete a motorinei in motoarele Diesel). </w:t>
      </w:r>
    </w:p>
    <w:p w:rsidR="00586CA1" w:rsidRPr="000A4109" w:rsidRDefault="00586CA1" w:rsidP="00586CA1">
      <w:pPr>
        <w:autoSpaceDE w:val="0"/>
        <w:autoSpaceDN w:val="0"/>
        <w:adjustRightInd w:val="0"/>
        <w:spacing w:after="0" w:line="240" w:lineRule="auto"/>
        <w:ind w:right="4"/>
        <w:jc w:val="both"/>
        <w:rPr>
          <w:rFonts w:ascii="Arial" w:hAnsi="Arial" w:cs="Arial"/>
          <w:sz w:val="28"/>
          <w:szCs w:val="28"/>
          <w:lang w:eastAsia="ro-RO"/>
        </w:rPr>
      </w:pPr>
      <w:r w:rsidRPr="000A4109">
        <w:rPr>
          <w:rFonts w:ascii="Arial" w:hAnsi="Arial" w:cs="Arial"/>
          <w:sz w:val="28"/>
          <w:szCs w:val="28"/>
          <w:lang w:eastAsia="ro-RO"/>
        </w:rPr>
        <w:t xml:space="preserve">Se aprecieaza insa ca urmare traficului fluent, emisiile si respectiv concentratiile de poluanti vor avea valori inferioare limitelor admisibile. </w:t>
      </w:r>
    </w:p>
    <w:p w:rsidR="007B7E2B" w:rsidRPr="000A4109" w:rsidRDefault="00066386" w:rsidP="008251AC">
      <w:pPr>
        <w:spacing w:after="0" w:line="240" w:lineRule="auto"/>
        <w:jc w:val="both"/>
        <w:rPr>
          <w:rFonts w:ascii="Arial" w:hAnsi="Arial" w:cs="Arial"/>
          <w:sz w:val="28"/>
          <w:szCs w:val="28"/>
          <w:lang w:eastAsia="ro-RO"/>
        </w:rPr>
      </w:pPr>
      <w:r w:rsidRPr="000A4109">
        <w:rPr>
          <w:rFonts w:ascii="Arial" w:hAnsi="Arial" w:cs="Arial"/>
          <w:sz w:val="28"/>
          <w:szCs w:val="28"/>
          <w:lang w:val="ro-RO" w:eastAsia="ro-RO"/>
        </w:rPr>
        <w:t xml:space="preserve">           </w:t>
      </w:r>
      <w:r w:rsidR="008251AC" w:rsidRPr="000A4109">
        <w:rPr>
          <w:rFonts w:ascii="Arial" w:hAnsi="Arial" w:cs="Arial"/>
          <w:sz w:val="28"/>
          <w:szCs w:val="28"/>
          <w:lang w:val="ro-RO" w:eastAsia="ro-RO"/>
        </w:rPr>
        <w:t xml:space="preserve">Ipactul zgomotului și vibrațiilor - </w:t>
      </w:r>
      <w:r w:rsidR="008251AC" w:rsidRPr="000A4109">
        <w:rPr>
          <w:rFonts w:ascii="Arial" w:hAnsi="Arial" w:cs="Arial"/>
          <w:sz w:val="28"/>
          <w:szCs w:val="28"/>
          <w:lang w:eastAsia="ro-RO"/>
        </w:rPr>
        <w:t>În perioada de constructie se va  genera un nivel de zgomot si vibratii mai accentuat prin activitatile propriu-zise</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 (</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inclusiv </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manipularea</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 materialelor </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de </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constructii </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utilizate</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 si </w:t>
      </w:r>
      <w:r w:rsidR="007B7E2B" w:rsidRPr="000A4109">
        <w:rPr>
          <w:rFonts w:ascii="Arial" w:hAnsi="Arial" w:cs="Arial"/>
          <w:sz w:val="28"/>
          <w:szCs w:val="28"/>
          <w:lang w:eastAsia="ro-RO"/>
        </w:rPr>
        <w:t xml:space="preserve">  </w:t>
      </w:r>
      <w:r w:rsidR="008251AC" w:rsidRPr="000A4109">
        <w:rPr>
          <w:rFonts w:ascii="Arial" w:hAnsi="Arial" w:cs="Arial"/>
          <w:sz w:val="28"/>
          <w:szCs w:val="28"/>
          <w:lang w:eastAsia="ro-RO"/>
        </w:rPr>
        <w:t xml:space="preserve">prin </w:t>
      </w:r>
    </w:p>
    <w:p w:rsidR="008251AC" w:rsidRPr="000A4109" w:rsidRDefault="008251AC" w:rsidP="008251AC">
      <w:pPr>
        <w:spacing w:after="0" w:line="240" w:lineRule="auto"/>
        <w:jc w:val="both"/>
        <w:rPr>
          <w:rFonts w:ascii="Arial" w:hAnsi="Arial" w:cs="Arial"/>
          <w:sz w:val="28"/>
          <w:szCs w:val="28"/>
          <w:lang w:val="ro-RO" w:eastAsia="ro-RO"/>
        </w:rPr>
      </w:pPr>
      <w:r w:rsidRPr="000A4109">
        <w:rPr>
          <w:rFonts w:ascii="Arial" w:hAnsi="Arial" w:cs="Arial"/>
          <w:sz w:val="28"/>
          <w:szCs w:val="28"/>
          <w:lang w:eastAsia="ro-RO"/>
        </w:rPr>
        <w:t>transportul materialelor, care se va suprapune peste fondul existent. Constructia implica folosirea de utilaje de masa mare, care, prin deplasarile lor, provoaca zgomot si vibratii. La aceste utilaje se adauga autocamioanele, care au o masa mare chiar cand circula fara incarcatura.</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Pe perioada derularii lucrarilor de constructie sunt prevazute urmatoarele masuri si dotari pentru protectia impotriva zgomotului si vibratiilor: </w:t>
      </w:r>
    </w:p>
    <w:p w:rsidR="00136CCC"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Itinerariul rutelor de transport va fi studiat cu atentie pentru a evita, pe cât posibil, poluarea cauzata de zgomot si vibratii, itinerariu va fi respectat cu strictete, se vor folosi la maxim rutele din afara zonelor locuite. În cazul in care nu este posibil ca traficul sa fie totalitate in afara localitatilor, se va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limita viteza de deplasare a traficului greu in interiorul localitatilor la 40 km/h. </w:t>
      </w:r>
    </w:p>
    <w:p w:rsidR="008251AC"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Lucrarile/activitățile de constructie care reprezintă surse de zgomot și care se vor desfășura la distante mai mici de 200 m de zonele rezidentiale, se vor desfășura numai pe timpul zilei (6.00 – 22.00), iar daca nivelul de zgomot va continua sa fie ridicat se vor utiliza pentru izolare panouri fonoabsorbante, mobile. </w:t>
      </w:r>
    </w:p>
    <w:p w:rsidR="002122FD" w:rsidRDefault="002122FD" w:rsidP="008251AC">
      <w:pPr>
        <w:spacing w:after="0" w:line="240" w:lineRule="auto"/>
        <w:jc w:val="both"/>
        <w:rPr>
          <w:rFonts w:ascii="Arial" w:hAnsi="Arial" w:cs="Arial"/>
          <w:sz w:val="28"/>
          <w:szCs w:val="28"/>
          <w:lang w:eastAsia="ro-RO"/>
        </w:rPr>
      </w:pPr>
    </w:p>
    <w:p w:rsidR="002122FD" w:rsidRPr="000A4109" w:rsidRDefault="002122FD" w:rsidP="008251AC">
      <w:pPr>
        <w:spacing w:after="0" w:line="240" w:lineRule="auto"/>
        <w:jc w:val="both"/>
        <w:rPr>
          <w:rFonts w:ascii="Arial" w:hAnsi="Arial" w:cs="Arial"/>
          <w:sz w:val="28"/>
          <w:szCs w:val="28"/>
          <w:lang w:eastAsia="ro-RO"/>
        </w:rPr>
      </w:pP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Echipamentele care produc niveluri ridicate de zgomot vor fi inlocuite sau ecranate/protejate.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Organizarea de santier nu se va amplasa in apropierea zonelor cu locuinte.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Executia lucrarilor va genera nivele importante ale zgomotului produs de circulatia utilajelor de constructie, vibrarea betonului, baterea pilotilor etc. In zona fronturilor de lucru este necesar a se lua toate masurile de protectie antifonica pentru personalul care munceste.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Graficul de executie a lucrarilor va avea in vedere  minimizarea perioadei de timp necesare executiei lucrarilor in apropierea zonelor rezidentiale prin deschiderea mai multor fronturi de lucru in paralel si alocarea de resurse suplimentare.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În perioada de operare - Prin preluarea traficului de tranzit din localitatile traversate de drumurile din culoarul proiectului, nivelul de zgomot se va reduce. Mentionam faptul ca proiectul nu trece prin apropierea zonelor locuite, astfel incat populatia nu va fi afectata fonic.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Se considera ca nu vor fi depasite nivelurile de intensitate a vibratiilor peste cele admise de Standardul Român 12025/1994.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rPr>
        <w:t xml:space="preserve">            Impactul asupra factorului de mediu sol și subsol -</w:t>
      </w:r>
      <w:r w:rsidRPr="000A4109">
        <w:rPr>
          <w:rFonts w:ascii="Arial" w:hAnsi="Arial" w:cs="Arial"/>
          <w:sz w:val="28"/>
          <w:szCs w:val="28"/>
          <w:lang w:eastAsia="ro-RO"/>
        </w:rPr>
        <w:t xml:space="preserve"> Perioada de constructie - Sursele potentiale de poluare a solului si subsolului datorita desfasurarii lucrarilor de constructie propriu zise sunt reprezentate de: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manevrarea necorespunzatoare a materiilor prime;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scurgerea   accidentală   de  produse   petroliere  care   apar  in   timpul</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functionarii defectuoase a utilajelor, deversarilor accidentale la nivelul zonelor de lucru sau cailor transport si de acces;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pulberile rezultate in procesele de excavare, incarcare, transport, descarcare a pamantului pentru terasamente si care se depun pe sol;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depunerea pe sol a poluantilor din aer, proveniti din circulatia mijloacelor de transport, functionarea utilajelor de constructii.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Sursele potentiale de poluare a solului si subsolului din organizarea de santier sunt reprezentate de: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manevrarea/depozitarea necorespunzatoare a materiilor prime;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scurgerea accidentala de carburanti sau alte produse petroliere in timpul functionarii defectuoase a utilajelor, deversarilor accidentale la nivelul zonelor de lucru sau cailor transport si de acces;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manevrarea/depozitarea necorespunzatoare a deseurilor; </w:t>
      </w:r>
    </w:p>
    <w:p w:rsidR="008251AC"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depunerea pe sol a poluantilor din aer, proveniti din circulatia mijloacelor de transport, functionarea utilajelor de constructii. </w:t>
      </w:r>
    </w:p>
    <w:p w:rsidR="002122FD" w:rsidRPr="000A4109" w:rsidRDefault="002122FD" w:rsidP="008251AC">
      <w:pPr>
        <w:spacing w:after="0" w:line="240" w:lineRule="auto"/>
        <w:jc w:val="both"/>
        <w:rPr>
          <w:rFonts w:ascii="Arial" w:hAnsi="Arial" w:cs="Arial"/>
          <w:sz w:val="28"/>
          <w:szCs w:val="28"/>
          <w:lang w:eastAsia="ro-RO"/>
        </w:rPr>
      </w:pP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Activitatile desfasurate in cadrul Organizarii de santier implica manipularea unor cantitati importante de substante potential poluatoare pentru sol.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În aceasta categorie sunt incluse: vopsele, solventi, etc..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Pentru ca impactul asupra mediului natural sa fie minim, materialele vor fi depozitate in organizarea de santier, pe platforme betonate.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În perioada de operare - Dupa punerea in exploatare a tronsonului de drum sursele potentiale de poluare a solului sunt: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Poluantii proveniti din traficul rutier (CO, NOx, SO2, PM10, metale grele) – reprezinta sursa continua de poluare, proportionala cu intensitatea circulatiei, determinata de emisiile de gaze de esapament, uzura carosabilului, anvelopelor, vehiculelor, remorcilor etc. Pana in prezent, in România, nu s-a evidentiat poluarea terenurilor ca rezultat al circulatiei rutiere. Concentratiile de Pb, Ni, Zn, Cd in sol in vecinatatea drumurilor s-au incadrat in prevederile Ordinului 756/1997 privind evaluarea poluarii mediului, respectiv au rezultat mai mici decat pragurile de alerta pentru soluri mai putin sensibile;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Scurgerea accidentala de substante toxice sau hidrocarburi ca urmare a accidentelor rutiere; </w:t>
      </w:r>
    </w:p>
    <w:p w:rsidR="007B7E2B"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 Activitatea de intretinere a drumului in perioadele de iarna datorita utilizarii substantelor chimice (NaCl). In prezent s-au redus cantitatile de sare folosite </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pe </w:t>
      </w:r>
      <w:r w:rsidR="007B7E2B" w:rsidRPr="000A4109">
        <w:rPr>
          <w:rFonts w:ascii="Arial" w:hAnsi="Arial" w:cs="Arial"/>
          <w:sz w:val="28"/>
          <w:szCs w:val="28"/>
          <w:lang w:eastAsia="ro-RO"/>
        </w:rPr>
        <w:t xml:space="preserve">  </w:t>
      </w:r>
      <w:r w:rsidRPr="000A4109">
        <w:rPr>
          <w:rFonts w:ascii="Arial" w:hAnsi="Arial" w:cs="Arial"/>
          <w:sz w:val="28"/>
          <w:szCs w:val="28"/>
          <w:lang w:eastAsia="ro-RO"/>
        </w:rPr>
        <w:t>drumurile</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 nationale,</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 județen,</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 locale,</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 trecand</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 la </w:t>
      </w:r>
      <w:r w:rsidR="007B7E2B" w:rsidRPr="000A4109">
        <w:rPr>
          <w:rFonts w:ascii="Arial" w:hAnsi="Arial" w:cs="Arial"/>
          <w:sz w:val="28"/>
          <w:szCs w:val="28"/>
          <w:lang w:eastAsia="ro-RO"/>
        </w:rPr>
        <w:t xml:space="preserve"> </w:t>
      </w:r>
      <w:r w:rsidRPr="000A4109">
        <w:rPr>
          <w:rFonts w:ascii="Arial" w:hAnsi="Arial" w:cs="Arial"/>
          <w:sz w:val="28"/>
          <w:szCs w:val="28"/>
          <w:lang w:eastAsia="ro-RO"/>
        </w:rPr>
        <w:t xml:space="preserve">folosirea </w:t>
      </w:r>
    </w:p>
    <w:p w:rsidR="00B13AE6"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intensiva a clorurii de calciu, in vederea reducerii riscurilor asociate (aport de cloruri in apele pluviale, agresivitate crescuta asupra elementelor construite, eventuale sărăturări ale terenurilor adiacente zonelor de depozitare a amestecului sare/nisip). Se apreciaza ca efectul poluarii sezoniere</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 este </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redus. </w:t>
      </w:r>
      <w:r w:rsidR="00B13AE6" w:rsidRPr="000A4109">
        <w:rPr>
          <w:rFonts w:ascii="Arial" w:hAnsi="Arial" w:cs="Arial"/>
          <w:sz w:val="28"/>
          <w:szCs w:val="28"/>
          <w:lang w:eastAsia="ro-RO"/>
        </w:rPr>
        <w:t xml:space="preserve">  </w:t>
      </w:r>
      <w:r w:rsidRPr="000A4109">
        <w:rPr>
          <w:rFonts w:ascii="Arial" w:hAnsi="Arial" w:cs="Arial"/>
          <w:sz w:val="28"/>
          <w:szCs w:val="28"/>
          <w:lang w:eastAsia="ro-RO"/>
        </w:rPr>
        <w:t>Aceasta</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 </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apreciere </w:t>
      </w:r>
      <w:r w:rsidR="00B13AE6" w:rsidRPr="000A4109">
        <w:rPr>
          <w:rFonts w:ascii="Arial" w:hAnsi="Arial" w:cs="Arial"/>
          <w:sz w:val="28"/>
          <w:szCs w:val="28"/>
          <w:lang w:eastAsia="ro-RO"/>
        </w:rPr>
        <w:t xml:space="preserve">  </w:t>
      </w:r>
      <w:r w:rsidRPr="000A4109">
        <w:rPr>
          <w:rFonts w:ascii="Arial" w:hAnsi="Arial" w:cs="Arial"/>
          <w:sz w:val="28"/>
          <w:szCs w:val="28"/>
          <w:lang w:eastAsia="ro-RO"/>
        </w:rPr>
        <w:t>are</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 </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in </w:t>
      </w:r>
      <w:r w:rsidR="00B13AE6" w:rsidRPr="000A4109">
        <w:rPr>
          <w:rFonts w:ascii="Arial" w:hAnsi="Arial" w:cs="Arial"/>
          <w:sz w:val="28"/>
          <w:szCs w:val="28"/>
          <w:lang w:eastAsia="ro-RO"/>
        </w:rPr>
        <w:t xml:space="preserve"> </w:t>
      </w:r>
      <w:r w:rsidRPr="000A4109">
        <w:rPr>
          <w:rFonts w:ascii="Arial" w:hAnsi="Arial" w:cs="Arial"/>
          <w:sz w:val="28"/>
          <w:szCs w:val="28"/>
          <w:lang w:eastAsia="ro-RO"/>
        </w:rPr>
        <w:t>vedere</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 lucrarile</w:t>
      </w:r>
      <w:r w:rsidR="00B13AE6" w:rsidRPr="000A4109">
        <w:rPr>
          <w:rFonts w:ascii="Arial" w:hAnsi="Arial" w:cs="Arial"/>
          <w:sz w:val="28"/>
          <w:szCs w:val="28"/>
          <w:lang w:eastAsia="ro-RO"/>
        </w:rPr>
        <w:t xml:space="preserve"> </w:t>
      </w:r>
      <w:r w:rsidRPr="000A4109">
        <w:rPr>
          <w:rFonts w:ascii="Arial" w:hAnsi="Arial" w:cs="Arial"/>
          <w:sz w:val="28"/>
          <w:szCs w:val="28"/>
          <w:lang w:eastAsia="ro-RO"/>
        </w:rPr>
        <w:t xml:space="preserve"> de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 xml:space="preserve">colectare, evacuare si epurare a apelor din precipitatii, inaintea descarcarii acestora intr-un emisar natural sau pe terenurile inconjuratoare. </w:t>
      </w:r>
    </w:p>
    <w:p w:rsidR="008251AC" w:rsidRPr="000A4109" w:rsidRDefault="008251AC" w:rsidP="008251AC">
      <w:pPr>
        <w:spacing w:after="0" w:line="240" w:lineRule="auto"/>
        <w:jc w:val="both"/>
        <w:rPr>
          <w:rFonts w:ascii="Arial" w:hAnsi="Arial" w:cs="Arial"/>
          <w:sz w:val="28"/>
          <w:szCs w:val="28"/>
          <w:lang w:eastAsia="ro-RO"/>
        </w:rPr>
      </w:pPr>
      <w:r w:rsidRPr="000A4109">
        <w:rPr>
          <w:rFonts w:ascii="Arial" w:hAnsi="Arial" w:cs="Arial"/>
          <w:sz w:val="28"/>
          <w:szCs w:val="28"/>
          <w:lang w:eastAsia="ro-RO"/>
        </w:rPr>
        <w:t>În perioada de operare a proiectului o problema ar putea fi depozitarea ilegala pe sol a deseurilor rezultate de la activitatile care se vor desfasura la marginea drumului. Colectarea si depozitarea acestora va fi in sarcina administratorului drumului.</w:t>
      </w:r>
    </w:p>
    <w:p w:rsidR="00F2305D" w:rsidRPr="000A4109" w:rsidRDefault="00F2305D" w:rsidP="00F2305D">
      <w:pPr>
        <w:spacing w:after="0" w:line="240" w:lineRule="auto"/>
        <w:jc w:val="both"/>
        <w:rPr>
          <w:rFonts w:ascii="Arial" w:eastAsia="Calibri" w:hAnsi="Arial" w:cs="Arial"/>
          <w:sz w:val="28"/>
          <w:szCs w:val="28"/>
          <w:lang w:val="pt-BR"/>
        </w:rPr>
      </w:pPr>
      <w:r w:rsidRPr="000A4109">
        <w:rPr>
          <w:rFonts w:ascii="Arial" w:hAnsi="Arial" w:cs="Arial"/>
          <w:sz w:val="28"/>
          <w:szCs w:val="28"/>
        </w:rPr>
        <w:t xml:space="preserve">            Impactul asupra biodiversității - </w:t>
      </w:r>
      <w:r w:rsidRPr="000A4109">
        <w:rPr>
          <w:rFonts w:ascii="Arial" w:eastAsia="Calibri" w:hAnsi="Arial" w:cs="Arial"/>
          <w:sz w:val="28"/>
          <w:szCs w:val="28"/>
          <w:lang w:val="pt-BR"/>
        </w:rPr>
        <w:t xml:space="preserve">Având  în vedere amplasamentul </w:t>
      </w:r>
    </w:p>
    <w:p w:rsidR="00F2305D" w:rsidRPr="000A4109" w:rsidRDefault="00F2305D" w:rsidP="00F2305D">
      <w:pPr>
        <w:spacing w:after="0" w:line="240" w:lineRule="auto"/>
        <w:jc w:val="both"/>
        <w:rPr>
          <w:rFonts w:ascii="Arial" w:hAnsi="Arial" w:cs="Arial"/>
          <w:sz w:val="28"/>
          <w:szCs w:val="28"/>
          <w:lang w:val="ro-RO" w:eastAsia="ro-RO"/>
        </w:rPr>
      </w:pPr>
      <w:r w:rsidRPr="000A4109">
        <w:rPr>
          <w:rFonts w:ascii="Arial" w:eastAsia="Calibri" w:hAnsi="Arial" w:cs="Arial"/>
          <w:sz w:val="28"/>
          <w:szCs w:val="28"/>
          <w:lang w:val="pt-BR"/>
        </w:rPr>
        <w:t>proiectului și categoriile de folosință ale terenului, nu au fost identificate</w:t>
      </w:r>
      <w:r w:rsidRPr="000A4109">
        <w:rPr>
          <w:rFonts w:ascii="Arial" w:eastAsia="Calibri" w:hAnsi="Arial" w:cs="Arial"/>
          <w:sz w:val="28"/>
          <w:szCs w:val="28"/>
          <w:lang w:val="fr-FR"/>
        </w:rPr>
        <w:t xml:space="preserve"> specii protejate de vegetație,</w:t>
      </w:r>
      <w:r w:rsidRPr="000A4109">
        <w:rPr>
          <w:rFonts w:ascii="Arial" w:eastAsia="Calibri" w:hAnsi="Arial" w:cs="Arial"/>
          <w:sz w:val="28"/>
          <w:szCs w:val="28"/>
          <w:lang w:val="pt-BR"/>
        </w:rPr>
        <w:t xml:space="preserve"> specii de mamifere, amfibieni și reptile, specii de pești,  nevertebrate.</w:t>
      </w:r>
    </w:p>
    <w:p w:rsidR="002122FD" w:rsidRDefault="00F2305D" w:rsidP="00F2305D">
      <w:pPr>
        <w:spacing w:after="0" w:line="240" w:lineRule="auto"/>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 xml:space="preserve">Proiectul </w:t>
      </w:r>
      <w:r w:rsidRPr="000A4109">
        <w:rPr>
          <w:rFonts w:ascii="Arial" w:eastAsiaTheme="majorEastAsia" w:hAnsi="Arial" w:cs="Arial"/>
          <w:sz w:val="28"/>
          <w:szCs w:val="28"/>
        </w:rPr>
        <w:t xml:space="preserve">„Drum de legătură între A1 și DN 7(DJ 711A)  - lărgire la 4 benzi de circulație” </w:t>
      </w:r>
      <w:r w:rsidRPr="000A4109">
        <w:rPr>
          <w:rFonts w:ascii="Arial" w:eastAsia="Times New Roman" w:hAnsi="Arial" w:cs="Arial"/>
          <w:sz w:val="28"/>
          <w:szCs w:val="28"/>
          <w:lang w:val="ro-RO" w:eastAsia="zh-CN"/>
        </w:rPr>
        <w:t>,</w:t>
      </w:r>
      <w:r w:rsidRPr="000A4109">
        <w:rPr>
          <w:rFonts w:ascii="Arial" w:eastAsia="Times New Roman" w:hAnsi="Arial" w:cs="Arial"/>
          <w:iCs/>
          <w:sz w:val="28"/>
          <w:szCs w:val="28"/>
          <w:lang w:val="ro-RO" w:eastAsia="ro-RO"/>
        </w:rPr>
        <w:t xml:space="preserve">  </w:t>
      </w:r>
      <w:r w:rsidRPr="000A4109">
        <w:rPr>
          <w:rFonts w:ascii="Arial" w:eastAsia="Times New Roman" w:hAnsi="Arial" w:cs="Arial"/>
          <w:sz w:val="28"/>
          <w:szCs w:val="28"/>
          <w:lang w:eastAsia="zh-CN"/>
        </w:rPr>
        <w:t xml:space="preserve">nu modifică caracteristicile mediului antropic din zonă, nu </w:t>
      </w:r>
    </w:p>
    <w:p w:rsidR="002122FD" w:rsidRDefault="002122FD" w:rsidP="00F2305D">
      <w:pPr>
        <w:spacing w:after="0" w:line="240" w:lineRule="auto"/>
        <w:jc w:val="both"/>
        <w:rPr>
          <w:rFonts w:ascii="Arial" w:eastAsia="Times New Roman" w:hAnsi="Arial" w:cs="Arial"/>
          <w:sz w:val="28"/>
          <w:szCs w:val="28"/>
          <w:lang w:eastAsia="zh-CN"/>
        </w:rPr>
      </w:pPr>
    </w:p>
    <w:p w:rsidR="00F2305D" w:rsidRPr="000A4109" w:rsidRDefault="00F2305D" w:rsidP="00F2305D">
      <w:pPr>
        <w:spacing w:after="0" w:line="240" w:lineRule="auto"/>
        <w:jc w:val="both"/>
        <w:rPr>
          <w:rFonts w:ascii="Arial" w:eastAsia="Arial" w:hAnsi="Arial" w:cs="Arial"/>
          <w:sz w:val="28"/>
          <w:szCs w:val="28"/>
          <w:lang w:val="ro-RO" w:eastAsia="ro-RO"/>
        </w:rPr>
      </w:pPr>
      <w:r w:rsidRPr="000A4109">
        <w:rPr>
          <w:rFonts w:ascii="Arial" w:eastAsia="Times New Roman" w:hAnsi="Arial" w:cs="Arial"/>
          <w:sz w:val="28"/>
          <w:szCs w:val="28"/>
          <w:lang w:eastAsia="zh-CN"/>
        </w:rPr>
        <w:t xml:space="preserve">modifică în sens negativ raporturile dintre activităţile cotidiene şi statutul de arie protejată din reţeaua Natura 2000 - </w:t>
      </w:r>
      <w:r w:rsidRPr="000A4109">
        <w:rPr>
          <w:rFonts w:ascii="Arial" w:eastAsia="Arial" w:hAnsi="Arial" w:cs="Arial"/>
          <w:sz w:val="28"/>
          <w:szCs w:val="28"/>
          <w:lang w:val="ro-RO" w:eastAsia="ro-RO"/>
        </w:rPr>
        <w:t>ROSCI0106 și ROSPA0161„Lunca Mijlocie a Argeșului”.</w:t>
      </w:r>
    </w:p>
    <w:p w:rsidR="00F2305D" w:rsidRPr="000A4109" w:rsidRDefault="00F2305D" w:rsidP="00F2305D">
      <w:pPr>
        <w:spacing w:after="0" w:line="240" w:lineRule="auto"/>
        <w:jc w:val="both"/>
        <w:rPr>
          <w:rFonts w:ascii="Arial" w:eastAsia="Times New Roman" w:hAnsi="Arial" w:cs="Arial"/>
          <w:color w:val="000000"/>
          <w:sz w:val="28"/>
          <w:szCs w:val="28"/>
          <w:lang w:val="ro-RO"/>
        </w:rPr>
      </w:pPr>
      <w:r w:rsidRPr="000A4109">
        <w:rPr>
          <w:rFonts w:ascii="Arial" w:eastAsia="Times New Roman" w:hAnsi="Arial" w:cs="Arial"/>
          <w:color w:val="000000"/>
          <w:sz w:val="28"/>
          <w:szCs w:val="28"/>
          <w:lang w:val="ro-RO"/>
        </w:rPr>
        <w:t>Lucrările de realizare a podului</w:t>
      </w:r>
      <w:r w:rsidR="0015527A" w:rsidRPr="000A4109">
        <w:rPr>
          <w:rFonts w:ascii="Arial" w:hAnsi="Arial" w:cs="Arial"/>
          <w:sz w:val="28"/>
          <w:szCs w:val="28"/>
        </w:rPr>
        <w:t xml:space="preserve"> km 36+904 peste Râul Argeș</w:t>
      </w:r>
      <w:r w:rsidRPr="000A4109">
        <w:rPr>
          <w:rFonts w:ascii="Arial" w:eastAsia="Times New Roman" w:hAnsi="Arial" w:cs="Arial"/>
          <w:color w:val="000000"/>
          <w:sz w:val="28"/>
          <w:szCs w:val="28"/>
          <w:lang w:val="ro-RO"/>
        </w:rPr>
        <w:t>, nu determină reducerea arealului natural al speciilor, organizarea de şantier care scoate temporar o suprafaţă de teren foarte mică (800</w:t>
      </w:r>
      <w:r w:rsidR="0015527A" w:rsidRPr="000A4109">
        <w:rPr>
          <w:rFonts w:ascii="Arial" w:eastAsia="Times New Roman" w:hAnsi="Arial" w:cs="Arial"/>
          <w:color w:val="000000"/>
          <w:sz w:val="28"/>
          <w:szCs w:val="28"/>
          <w:lang w:val="ro-RO"/>
        </w:rPr>
        <w:t xml:space="preserve"> </w:t>
      </w:r>
      <w:r w:rsidRPr="000A4109">
        <w:rPr>
          <w:rFonts w:ascii="Arial" w:eastAsia="Times New Roman" w:hAnsi="Arial" w:cs="Arial"/>
          <w:color w:val="000000"/>
          <w:sz w:val="28"/>
          <w:szCs w:val="28"/>
          <w:lang w:val="ro-RO"/>
        </w:rPr>
        <w:t>-</w:t>
      </w:r>
      <w:r w:rsidR="0015527A" w:rsidRPr="000A4109">
        <w:rPr>
          <w:rFonts w:ascii="Arial" w:eastAsia="Times New Roman" w:hAnsi="Arial" w:cs="Arial"/>
          <w:color w:val="000000"/>
          <w:sz w:val="28"/>
          <w:szCs w:val="28"/>
          <w:lang w:val="ro-RO"/>
        </w:rPr>
        <w:t xml:space="preserve"> </w:t>
      </w:r>
      <w:r w:rsidRPr="000A4109">
        <w:rPr>
          <w:rFonts w:ascii="Arial" w:eastAsia="Times New Roman" w:hAnsi="Arial" w:cs="Arial"/>
          <w:color w:val="000000"/>
          <w:sz w:val="28"/>
          <w:szCs w:val="28"/>
          <w:lang w:val="ro-RO"/>
        </w:rPr>
        <w:t>1000 mp) nu afectează arealul natural al speciilor.</w:t>
      </w:r>
    </w:p>
    <w:p w:rsidR="00F2305D" w:rsidRPr="000A4109" w:rsidRDefault="00F2305D" w:rsidP="00F2305D">
      <w:pPr>
        <w:spacing w:after="0" w:line="240" w:lineRule="auto"/>
        <w:jc w:val="both"/>
        <w:rPr>
          <w:rFonts w:ascii="Arial" w:eastAsia="Times New Roman" w:hAnsi="Arial" w:cs="Arial"/>
          <w:color w:val="000000"/>
          <w:sz w:val="28"/>
          <w:szCs w:val="28"/>
          <w:lang w:val="ro-RO"/>
        </w:rPr>
      </w:pPr>
      <w:r w:rsidRPr="000A4109">
        <w:rPr>
          <w:rFonts w:ascii="Arial" w:eastAsia="Times New Roman" w:hAnsi="Arial" w:cs="Arial"/>
          <w:color w:val="000000"/>
          <w:sz w:val="28"/>
          <w:szCs w:val="28"/>
          <w:lang w:val="ro-RO"/>
        </w:rPr>
        <w:t>Suprafaţa de teren relativ mică pe care o vor ocupa lucrările de execuție a podului, face ca modificarea, ocuparea, scoaterea din circitul natural a acestor suprafeţe să fie nesemnificative. Impactul ocupării acestor suprafeţe nu este semnificativ deoarece pe amplasamentul lucrărilor nu există specii de floră şi de faună, respectiv avifauna sau habitate protejate.</w:t>
      </w:r>
    </w:p>
    <w:p w:rsidR="00F2305D" w:rsidRPr="000A4109" w:rsidRDefault="00F2305D" w:rsidP="0015527A">
      <w:pPr>
        <w:suppressAutoHyphens/>
        <w:spacing w:after="0" w:line="240" w:lineRule="auto"/>
        <w:jc w:val="both"/>
        <w:rPr>
          <w:rFonts w:ascii="Arial" w:eastAsia="Times New Roman" w:hAnsi="Arial" w:cs="Arial"/>
          <w:sz w:val="28"/>
          <w:szCs w:val="28"/>
          <w:lang w:eastAsia="zh-CN"/>
        </w:rPr>
      </w:pPr>
      <w:r w:rsidRPr="000A4109">
        <w:rPr>
          <w:rFonts w:ascii="Arial" w:eastAsia="Times New Roman" w:hAnsi="Arial" w:cs="Arial"/>
          <w:sz w:val="28"/>
          <w:szCs w:val="28"/>
          <w:lang w:eastAsia="zh-CN"/>
        </w:rPr>
        <w:t>Nu sunt necesare măsuri speciale de diminuare a impactului aspra factorului de mediu biodiversitate.</w:t>
      </w:r>
    </w:p>
    <w:p w:rsidR="00066386" w:rsidRPr="00471AE4" w:rsidRDefault="00066386"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15527A">
        <w:rPr>
          <w:rFonts w:ascii="Arial" w:eastAsia="Times New Roman" w:hAnsi="Arial" w:cs="Arial"/>
          <w:b/>
          <w:sz w:val="28"/>
          <w:szCs w:val="28"/>
          <w:lang w:val="ro-RO" w:eastAsia="ro-RO"/>
        </w:rPr>
        <w:t xml:space="preserve">VIII. Prevederi pentru monitorizarea mediului </w:t>
      </w:r>
    </w:p>
    <w:p w:rsidR="0015527A" w:rsidRDefault="0015527A" w:rsidP="002F0EEC">
      <w:pPr>
        <w:spacing w:after="0" w:line="240" w:lineRule="auto"/>
        <w:jc w:val="both"/>
        <w:rPr>
          <w:rFonts w:ascii="Arial" w:eastAsia="Times New Roman" w:hAnsi="Arial" w:cs="Arial"/>
          <w:b/>
          <w:sz w:val="28"/>
          <w:szCs w:val="28"/>
          <w:lang w:val="ro-RO" w:eastAsia="ro-RO"/>
        </w:rPr>
      </w:pPr>
    </w:p>
    <w:p w:rsidR="00066386" w:rsidRPr="008A502E" w:rsidRDefault="00066386" w:rsidP="00066386">
      <w:pPr>
        <w:spacing w:after="0" w:line="240" w:lineRule="auto"/>
        <w:jc w:val="both"/>
        <w:rPr>
          <w:rFonts w:ascii="Arial" w:eastAsia="Times New Roman" w:hAnsi="Arial" w:cs="Arial"/>
          <w:sz w:val="28"/>
          <w:szCs w:val="28"/>
          <w:lang w:eastAsia="ro-RO"/>
        </w:rPr>
      </w:pPr>
      <w:r>
        <w:rPr>
          <w:rFonts w:ascii="Arial" w:eastAsia="Times New Roman" w:hAnsi="Arial" w:cs="Arial"/>
          <w:sz w:val="28"/>
          <w:szCs w:val="28"/>
          <w:lang w:eastAsia="ro-RO"/>
        </w:rPr>
        <w:t xml:space="preserve">            </w:t>
      </w:r>
      <w:r w:rsidRPr="008A502E">
        <w:rPr>
          <w:rFonts w:ascii="Arial" w:eastAsia="Times New Roman" w:hAnsi="Arial" w:cs="Arial"/>
          <w:sz w:val="28"/>
          <w:szCs w:val="28"/>
          <w:lang w:eastAsia="ro-RO"/>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rsidR="00066386" w:rsidRDefault="00066386" w:rsidP="00066386">
      <w:pPr>
        <w:spacing w:after="0" w:line="240" w:lineRule="auto"/>
        <w:jc w:val="both"/>
        <w:rPr>
          <w:rFonts w:ascii="Arial" w:eastAsia="Times New Roman" w:hAnsi="Arial" w:cs="Arial"/>
          <w:sz w:val="28"/>
          <w:szCs w:val="28"/>
          <w:lang w:eastAsia="ro-RO"/>
        </w:rPr>
      </w:pPr>
      <w:r w:rsidRPr="008A502E">
        <w:rPr>
          <w:rFonts w:ascii="Arial" w:eastAsia="Times New Roman" w:hAnsi="Arial" w:cs="Arial"/>
          <w:sz w:val="28"/>
          <w:szCs w:val="28"/>
          <w:lang w:eastAsia="ro-RO"/>
        </w:rPr>
        <w:t xml:space="preserve">- În faza de execuţie a proiectului -  monitorizarea mediului va  consta din gestiunea deşeurilor generate pe amplasament. Această gestiune presupune codificarea, colectarea selectivă şi managementul deşeurilor, în conformitate cu Hotărârea de Guvern nr.  856/2002. </w:t>
      </w:r>
    </w:p>
    <w:p w:rsidR="00066386" w:rsidRPr="008A502E" w:rsidRDefault="00066386" w:rsidP="00066386">
      <w:pPr>
        <w:spacing w:after="0" w:line="240" w:lineRule="auto"/>
        <w:jc w:val="both"/>
        <w:rPr>
          <w:rFonts w:ascii="Arial" w:eastAsia="Times New Roman" w:hAnsi="Arial" w:cs="Arial"/>
          <w:sz w:val="28"/>
          <w:szCs w:val="28"/>
          <w:lang w:eastAsia="ro-RO"/>
        </w:rPr>
      </w:pPr>
      <w:r w:rsidRPr="008A502E">
        <w:rPr>
          <w:rFonts w:ascii="Arial" w:eastAsia="Times New Roman" w:hAnsi="Arial" w:cs="Arial"/>
          <w:sz w:val="28"/>
          <w:szCs w:val="28"/>
          <w:lang w:eastAsia="ro-RO"/>
        </w:rPr>
        <w:t xml:space="preserve">În practică, identificarea şi codificarea deşeurilor permite iniţierea colaborării cu  persoane autorizate în procesarea deşeurilor.  </w:t>
      </w:r>
    </w:p>
    <w:p w:rsidR="00066386" w:rsidRPr="008A502E" w:rsidRDefault="00066386" w:rsidP="00066386">
      <w:pPr>
        <w:spacing w:after="0" w:line="240" w:lineRule="auto"/>
        <w:jc w:val="both"/>
        <w:rPr>
          <w:rFonts w:ascii="Arial" w:eastAsia="Times New Roman" w:hAnsi="Arial" w:cs="Arial"/>
          <w:sz w:val="28"/>
          <w:szCs w:val="28"/>
          <w:lang w:eastAsia="ro-RO"/>
        </w:rPr>
      </w:pPr>
      <w:r w:rsidRPr="008A502E">
        <w:rPr>
          <w:rFonts w:ascii="Arial" w:eastAsia="Times New Roman" w:hAnsi="Arial" w:cs="Arial"/>
          <w:sz w:val="28"/>
          <w:szCs w:val="28"/>
          <w:lang w:eastAsia="ro-RO"/>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rsidR="00066386" w:rsidRDefault="00066386" w:rsidP="00066386">
      <w:pPr>
        <w:spacing w:after="0" w:line="240" w:lineRule="auto"/>
        <w:jc w:val="both"/>
        <w:rPr>
          <w:rFonts w:ascii="Arial" w:hAnsi="Arial" w:cs="Arial"/>
          <w:sz w:val="28"/>
          <w:szCs w:val="28"/>
          <w:lang w:eastAsia="ro-RO"/>
        </w:rPr>
      </w:pPr>
      <w:r w:rsidRPr="008A502E">
        <w:rPr>
          <w:rFonts w:ascii="Arial" w:hAnsi="Arial" w:cs="Arial"/>
          <w:sz w:val="28"/>
          <w:szCs w:val="28"/>
          <w:lang w:eastAsia="ro-RO"/>
        </w:rPr>
        <w:t>Monitorizarea calit</w:t>
      </w:r>
      <w:r>
        <w:rPr>
          <w:rFonts w:ascii="Arial" w:hAnsi="Arial" w:cs="Arial"/>
          <w:sz w:val="28"/>
          <w:szCs w:val="28"/>
          <w:lang w:eastAsia="ro-RO"/>
        </w:rPr>
        <w:t>ăț</w:t>
      </w:r>
      <w:r w:rsidRPr="008A502E">
        <w:rPr>
          <w:rFonts w:ascii="Arial" w:hAnsi="Arial" w:cs="Arial"/>
          <w:sz w:val="28"/>
          <w:szCs w:val="28"/>
          <w:lang w:eastAsia="ro-RO"/>
        </w:rPr>
        <w:t>ii factori</w:t>
      </w:r>
      <w:r>
        <w:rPr>
          <w:rFonts w:ascii="Arial" w:hAnsi="Arial" w:cs="Arial"/>
          <w:sz w:val="28"/>
          <w:szCs w:val="28"/>
          <w:lang w:eastAsia="ro-RO"/>
        </w:rPr>
        <w:t>lor/aspectelor</w:t>
      </w:r>
      <w:r w:rsidRPr="008A502E">
        <w:rPr>
          <w:rFonts w:ascii="Arial" w:hAnsi="Arial" w:cs="Arial"/>
          <w:sz w:val="28"/>
          <w:szCs w:val="28"/>
          <w:lang w:eastAsia="ro-RO"/>
        </w:rPr>
        <w:t xml:space="preserve"> de mediu, </w:t>
      </w:r>
      <w:r>
        <w:rPr>
          <w:rFonts w:ascii="Arial" w:hAnsi="Arial" w:cs="Arial"/>
          <w:sz w:val="28"/>
          <w:szCs w:val="28"/>
          <w:lang w:eastAsia="ro-RO"/>
        </w:rPr>
        <w:t>î</w:t>
      </w:r>
      <w:r w:rsidRPr="008A502E">
        <w:rPr>
          <w:rFonts w:ascii="Arial" w:hAnsi="Arial" w:cs="Arial"/>
          <w:sz w:val="28"/>
          <w:szCs w:val="28"/>
          <w:lang w:eastAsia="ro-RO"/>
        </w:rPr>
        <w:t xml:space="preserve">n perioada de operare </w:t>
      </w:r>
    </w:p>
    <w:tbl>
      <w:tblPr>
        <w:tblStyle w:val="TableGrid"/>
        <w:tblW w:w="9527" w:type="dxa"/>
        <w:tblInd w:w="108" w:type="dxa"/>
        <w:tblLayout w:type="fixed"/>
        <w:tblLook w:val="04A0" w:firstRow="1" w:lastRow="0" w:firstColumn="1" w:lastColumn="0" w:noHBand="0" w:noVBand="1"/>
      </w:tblPr>
      <w:tblGrid>
        <w:gridCol w:w="1193"/>
        <w:gridCol w:w="1418"/>
        <w:gridCol w:w="2640"/>
        <w:gridCol w:w="1837"/>
        <w:gridCol w:w="992"/>
        <w:gridCol w:w="1447"/>
      </w:tblGrid>
      <w:tr w:rsidR="00066386" w:rsidTr="006C2056">
        <w:trPr>
          <w:trHeight w:val="324"/>
        </w:trPr>
        <w:tc>
          <w:tcPr>
            <w:tcW w:w="1193" w:type="dxa"/>
          </w:tcPr>
          <w:p w:rsidR="00066386" w:rsidRDefault="00066386" w:rsidP="006C2056">
            <w:pPr>
              <w:ind w:right="-57"/>
              <w:jc w:val="both"/>
              <w:rPr>
                <w:rFonts w:ascii="Arial" w:hAnsi="Arial" w:cs="Arial"/>
                <w:sz w:val="28"/>
                <w:szCs w:val="28"/>
                <w:lang w:eastAsia="ro-RO"/>
              </w:rPr>
            </w:pPr>
            <w:r>
              <w:rPr>
                <w:rFonts w:ascii="Arial" w:hAnsi="Arial" w:cs="Arial"/>
                <w:sz w:val="28"/>
                <w:szCs w:val="28"/>
                <w:lang w:eastAsia="ro-RO"/>
              </w:rPr>
              <w:t xml:space="preserve">  </w:t>
            </w:r>
            <w:r w:rsidRPr="00176B74">
              <w:rPr>
                <w:rFonts w:ascii="Arial" w:hAnsi="Arial" w:cs="Arial"/>
                <w:sz w:val="28"/>
                <w:szCs w:val="28"/>
                <w:lang w:eastAsia="ro-RO"/>
              </w:rPr>
              <w:t>Etapa proiec</w:t>
            </w:r>
            <w:r>
              <w:rPr>
                <w:rFonts w:ascii="Arial" w:hAnsi="Arial" w:cs="Arial"/>
                <w:sz w:val="28"/>
                <w:szCs w:val="28"/>
                <w:lang w:eastAsia="ro-RO"/>
              </w:rPr>
              <w:t>-</w:t>
            </w:r>
            <w:r w:rsidRPr="00176B74">
              <w:rPr>
                <w:rFonts w:ascii="Arial" w:hAnsi="Arial" w:cs="Arial"/>
                <w:sz w:val="28"/>
                <w:szCs w:val="28"/>
                <w:lang w:eastAsia="ro-RO"/>
              </w:rPr>
              <w:t>tului</w:t>
            </w:r>
          </w:p>
        </w:tc>
        <w:tc>
          <w:tcPr>
            <w:tcW w:w="1418" w:type="dxa"/>
          </w:tcPr>
          <w:p w:rsidR="00066386" w:rsidRDefault="00066386" w:rsidP="006C2056">
            <w:pPr>
              <w:ind w:right="-57"/>
              <w:rPr>
                <w:rFonts w:ascii="Arial" w:hAnsi="Arial" w:cs="Arial"/>
                <w:sz w:val="28"/>
                <w:szCs w:val="28"/>
                <w:lang w:eastAsia="ro-RO"/>
              </w:rPr>
            </w:pPr>
            <w:r w:rsidRPr="00176B74">
              <w:rPr>
                <w:rFonts w:ascii="Arial" w:hAnsi="Arial" w:cs="Arial"/>
                <w:sz w:val="28"/>
                <w:szCs w:val="28"/>
                <w:lang w:eastAsia="ro-RO"/>
              </w:rPr>
              <w:t>Factor</w:t>
            </w:r>
            <w:r>
              <w:rPr>
                <w:rFonts w:ascii="Arial" w:hAnsi="Arial" w:cs="Arial"/>
                <w:sz w:val="28"/>
                <w:szCs w:val="28"/>
                <w:lang w:eastAsia="ro-RO"/>
              </w:rPr>
              <w:t>/</w:t>
            </w:r>
          </w:p>
          <w:p w:rsidR="00066386" w:rsidRDefault="00066386" w:rsidP="006C2056">
            <w:pPr>
              <w:ind w:right="-57"/>
              <w:rPr>
                <w:rFonts w:ascii="Arial" w:hAnsi="Arial" w:cs="Arial"/>
                <w:sz w:val="28"/>
                <w:szCs w:val="28"/>
                <w:lang w:eastAsia="ro-RO"/>
              </w:rPr>
            </w:pPr>
            <w:r>
              <w:rPr>
                <w:rFonts w:ascii="Arial" w:hAnsi="Arial" w:cs="Arial"/>
                <w:sz w:val="28"/>
                <w:szCs w:val="28"/>
                <w:lang w:eastAsia="ro-RO"/>
              </w:rPr>
              <w:t>aspect</w:t>
            </w:r>
            <w:r w:rsidRPr="00176B74">
              <w:rPr>
                <w:rFonts w:ascii="Arial" w:hAnsi="Arial" w:cs="Arial"/>
                <w:sz w:val="28"/>
                <w:szCs w:val="28"/>
                <w:lang w:eastAsia="ro-RO"/>
              </w:rPr>
              <w:t xml:space="preserve"> de mediu</w:t>
            </w:r>
          </w:p>
        </w:tc>
        <w:tc>
          <w:tcPr>
            <w:tcW w:w="2640" w:type="dxa"/>
          </w:tcPr>
          <w:p w:rsidR="00066386" w:rsidRDefault="00066386" w:rsidP="006C2056">
            <w:pPr>
              <w:ind w:right="-57"/>
              <w:jc w:val="both"/>
              <w:rPr>
                <w:rFonts w:ascii="Arial" w:hAnsi="Arial" w:cs="Arial"/>
                <w:sz w:val="28"/>
                <w:szCs w:val="28"/>
                <w:lang w:eastAsia="ro-RO"/>
              </w:rPr>
            </w:pPr>
            <w:r>
              <w:rPr>
                <w:rFonts w:ascii="Arial" w:hAnsi="Arial" w:cs="Arial"/>
                <w:sz w:val="28"/>
                <w:szCs w:val="28"/>
                <w:lang w:eastAsia="ro-RO"/>
              </w:rPr>
              <w:t xml:space="preserve">         </w:t>
            </w:r>
            <w:r w:rsidRPr="008A502E">
              <w:rPr>
                <w:rFonts w:ascii="Arial" w:hAnsi="Arial" w:cs="Arial"/>
                <w:sz w:val="28"/>
                <w:szCs w:val="28"/>
                <w:lang w:eastAsia="ro-RO"/>
              </w:rPr>
              <w:t>Loca</w:t>
            </w:r>
            <w:r>
              <w:rPr>
                <w:rFonts w:ascii="Arial" w:hAnsi="Arial" w:cs="Arial"/>
                <w:sz w:val="28"/>
                <w:szCs w:val="28"/>
                <w:lang w:eastAsia="ro-RO"/>
              </w:rPr>
              <w:t>ț</w:t>
            </w:r>
            <w:r w:rsidRPr="008A502E">
              <w:rPr>
                <w:rFonts w:ascii="Arial" w:hAnsi="Arial" w:cs="Arial"/>
                <w:sz w:val="28"/>
                <w:szCs w:val="28"/>
                <w:lang w:eastAsia="ro-RO"/>
              </w:rPr>
              <w:t>ia</w:t>
            </w:r>
          </w:p>
        </w:tc>
        <w:tc>
          <w:tcPr>
            <w:tcW w:w="1837" w:type="dxa"/>
          </w:tcPr>
          <w:p w:rsidR="00066386" w:rsidRDefault="00066386" w:rsidP="006C2056">
            <w:pPr>
              <w:ind w:right="-57"/>
              <w:jc w:val="both"/>
              <w:rPr>
                <w:rFonts w:ascii="Arial" w:hAnsi="Arial" w:cs="Arial"/>
                <w:sz w:val="28"/>
                <w:szCs w:val="28"/>
                <w:lang w:eastAsia="ro-RO"/>
              </w:rPr>
            </w:pPr>
            <w:r w:rsidRPr="00176B74">
              <w:rPr>
                <w:rFonts w:ascii="Arial" w:hAnsi="Arial" w:cs="Arial"/>
                <w:sz w:val="28"/>
                <w:szCs w:val="28"/>
                <w:lang w:eastAsia="ro-RO"/>
              </w:rPr>
              <w:t>Indicatori</w:t>
            </w:r>
          </w:p>
        </w:tc>
        <w:tc>
          <w:tcPr>
            <w:tcW w:w="992" w:type="dxa"/>
          </w:tcPr>
          <w:p w:rsidR="00066386" w:rsidRDefault="00066386" w:rsidP="006C2056">
            <w:pPr>
              <w:ind w:right="-57"/>
              <w:jc w:val="both"/>
              <w:rPr>
                <w:rFonts w:ascii="Arial" w:hAnsi="Arial" w:cs="Arial"/>
                <w:sz w:val="28"/>
                <w:szCs w:val="28"/>
                <w:lang w:eastAsia="ro-RO"/>
              </w:rPr>
            </w:pPr>
            <w:r>
              <w:rPr>
                <w:rFonts w:ascii="Arial" w:hAnsi="Arial" w:cs="Arial"/>
                <w:sz w:val="28"/>
                <w:szCs w:val="28"/>
                <w:lang w:eastAsia="ro-RO"/>
              </w:rPr>
              <w:t>Frec-venț</w:t>
            </w:r>
            <w:r w:rsidRPr="008A502E">
              <w:rPr>
                <w:rFonts w:ascii="Arial" w:hAnsi="Arial" w:cs="Arial"/>
                <w:sz w:val="28"/>
                <w:szCs w:val="28"/>
                <w:lang w:eastAsia="ro-RO"/>
              </w:rPr>
              <w:t>a</w:t>
            </w:r>
          </w:p>
        </w:tc>
        <w:tc>
          <w:tcPr>
            <w:tcW w:w="1447" w:type="dxa"/>
          </w:tcPr>
          <w:p w:rsidR="00066386" w:rsidRDefault="00066386" w:rsidP="006C2056">
            <w:pPr>
              <w:ind w:right="-57"/>
              <w:rPr>
                <w:rFonts w:ascii="Arial" w:hAnsi="Arial" w:cs="Arial"/>
                <w:sz w:val="28"/>
                <w:szCs w:val="28"/>
                <w:lang w:eastAsia="ro-RO"/>
              </w:rPr>
            </w:pPr>
            <w:r w:rsidRPr="008A502E">
              <w:rPr>
                <w:rFonts w:ascii="Arial" w:hAnsi="Arial" w:cs="Arial"/>
                <w:sz w:val="28"/>
                <w:szCs w:val="28"/>
                <w:lang w:eastAsia="ro-RO"/>
              </w:rPr>
              <w:t>Respon</w:t>
            </w:r>
            <w:r>
              <w:rPr>
                <w:rFonts w:ascii="Arial" w:hAnsi="Arial" w:cs="Arial"/>
                <w:sz w:val="28"/>
                <w:szCs w:val="28"/>
                <w:lang w:eastAsia="ro-RO"/>
              </w:rPr>
              <w:t>-</w:t>
            </w:r>
            <w:r w:rsidRPr="008A502E">
              <w:rPr>
                <w:rFonts w:ascii="Arial" w:hAnsi="Arial" w:cs="Arial"/>
                <w:sz w:val="28"/>
                <w:szCs w:val="28"/>
                <w:lang w:eastAsia="ro-RO"/>
              </w:rPr>
              <w:t>sabilitate</w:t>
            </w:r>
          </w:p>
        </w:tc>
      </w:tr>
      <w:tr w:rsidR="00066386" w:rsidTr="006C2056">
        <w:trPr>
          <w:trHeight w:val="336"/>
        </w:trPr>
        <w:tc>
          <w:tcPr>
            <w:tcW w:w="1193" w:type="dxa"/>
            <w:vMerge w:val="restart"/>
          </w:tcPr>
          <w:p w:rsidR="00066386" w:rsidRDefault="00066386" w:rsidP="006C2056">
            <w:pPr>
              <w:jc w:val="both"/>
              <w:rPr>
                <w:rFonts w:ascii="Arial" w:hAnsi="Arial" w:cs="Arial"/>
                <w:sz w:val="28"/>
                <w:szCs w:val="28"/>
                <w:lang w:eastAsia="ro-RO"/>
              </w:rPr>
            </w:pPr>
          </w:p>
          <w:p w:rsidR="00066386" w:rsidRDefault="00066386" w:rsidP="006C2056">
            <w:pPr>
              <w:jc w:val="both"/>
              <w:rPr>
                <w:rFonts w:ascii="Arial" w:hAnsi="Arial" w:cs="Arial"/>
                <w:sz w:val="28"/>
                <w:szCs w:val="28"/>
                <w:lang w:eastAsia="ro-RO"/>
              </w:rPr>
            </w:pPr>
          </w:p>
          <w:p w:rsidR="003D35F9" w:rsidRDefault="00066386" w:rsidP="006C2056">
            <w:pPr>
              <w:ind w:left="-108" w:right="-49"/>
              <w:jc w:val="both"/>
              <w:rPr>
                <w:rFonts w:ascii="Arial" w:hAnsi="Arial" w:cs="Arial"/>
                <w:sz w:val="28"/>
                <w:szCs w:val="28"/>
                <w:lang w:eastAsia="ro-RO"/>
              </w:rPr>
            </w:pPr>
            <w:r>
              <w:rPr>
                <w:rFonts w:ascii="Arial" w:hAnsi="Arial" w:cs="Arial"/>
                <w:sz w:val="28"/>
                <w:szCs w:val="28"/>
                <w:lang w:eastAsia="ro-RO"/>
              </w:rPr>
              <w:t xml:space="preserve"> </w:t>
            </w:r>
          </w:p>
          <w:p w:rsidR="003D35F9" w:rsidRDefault="003D35F9" w:rsidP="006C2056">
            <w:pPr>
              <w:ind w:left="-108" w:right="-49"/>
              <w:jc w:val="both"/>
              <w:rPr>
                <w:rFonts w:ascii="Arial" w:hAnsi="Arial" w:cs="Arial"/>
                <w:sz w:val="28"/>
                <w:szCs w:val="28"/>
                <w:lang w:eastAsia="ro-RO"/>
              </w:rPr>
            </w:pPr>
          </w:p>
          <w:p w:rsidR="003D35F9" w:rsidRDefault="003D35F9" w:rsidP="006C2056">
            <w:pPr>
              <w:ind w:left="-108" w:right="-49"/>
              <w:jc w:val="both"/>
              <w:rPr>
                <w:rFonts w:ascii="Arial" w:hAnsi="Arial" w:cs="Arial"/>
                <w:sz w:val="28"/>
                <w:szCs w:val="28"/>
                <w:lang w:eastAsia="ro-RO"/>
              </w:rPr>
            </w:pPr>
          </w:p>
          <w:p w:rsidR="003D35F9" w:rsidRDefault="003D35F9" w:rsidP="006C2056">
            <w:pPr>
              <w:ind w:left="-108" w:right="-49"/>
              <w:jc w:val="both"/>
              <w:rPr>
                <w:rFonts w:ascii="Arial" w:hAnsi="Arial" w:cs="Arial"/>
                <w:sz w:val="28"/>
                <w:szCs w:val="28"/>
                <w:lang w:eastAsia="ro-RO"/>
              </w:rPr>
            </w:pPr>
          </w:p>
          <w:p w:rsidR="003D35F9" w:rsidRDefault="003D35F9" w:rsidP="006C2056">
            <w:pPr>
              <w:ind w:left="-108" w:right="-49"/>
              <w:jc w:val="both"/>
              <w:rPr>
                <w:rFonts w:ascii="Arial" w:hAnsi="Arial" w:cs="Arial"/>
                <w:sz w:val="28"/>
                <w:szCs w:val="28"/>
                <w:lang w:eastAsia="ro-RO"/>
              </w:rPr>
            </w:pPr>
          </w:p>
          <w:p w:rsidR="00066386" w:rsidRDefault="00066386" w:rsidP="006C2056">
            <w:pPr>
              <w:ind w:left="-108" w:right="-49"/>
              <w:jc w:val="both"/>
              <w:rPr>
                <w:rFonts w:ascii="Arial" w:hAnsi="Arial" w:cs="Arial"/>
                <w:sz w:val="28"/>
                <w:szCs w:val="28"/>
                <w:lang w:eastAsia="ro-RO"/>
              </w:rPr>
            </w:pPr>
            <w:r w:rsidRPr="008A502E">
              <w:rPr>
                <w:rFonts w:ascii="Arial" w:hAnsi="Arial" w:cs="Arial"/>
                <w:sz w:val="28"/>
                <w:szCs w:val="28"/>
                <w:lang w:eastAsia="ro-RO"/>
              </w:rPr>
              <w:t>Operare</w:t>
            </w:r>
          </w:p>
        </w:tc>
        <w:tc>
          <w:tcPr>
            <w:tcW w:w="1418" w:type="dxa"/>
          </w:tcPr>
          <w:p w:rsidR="00066386" w:rsidRDefault="00066386" w:rsidP="006C2056">
            <w:pPr>
              <w:jc w:val="both"/>
              <w:rPr>
                <w:rFonts w:ascii="Arial" w:hAnsi="Arial" w:cs="Arial"/>
                <w:sz w:val="28"/>
                <w:szCs w:val="28"/>
                <w:lang w:eastAsia="ro-RO"/>
              </w:rPr>
            </w:pPr>
            <w:r>
              <w:rPr>
                <w:rFonts w:ascii="Arial" w:hAnsi="Arial" w:cs="Arial"/>
                <w:sz w:val="28"/>
                <w:szCs w:val="28"/>
                <w:lang w:eastAsia="ro-RO"/>
              </w:rPr>
              <w:t>Aer</w:t>
            </w:r>
          </w:p>
        </w:tc>
        <w:tc>
          <w:tcPr>
            <w:tcW w:w="2640" w:type="dxa"/>
          </w:tcPr>
          <w:p w:rsidR="00066386" w:rsidRDefault="00066386" w:rsidP="006C2056">
            <w:pPr>
              <w:rPr>
                <w:rFonts w:ascii="Arial" w:hAnsi="Arial" w:cs="Arial"/>
                <w:sz w:val="28"/>
                <w:szCs w:val="28"/>
                <w:lang w:eastAsia="ro-RO"/>
              </w:rPr>
            </w:pPr>
            <w:r>
              <w:rPr>
                <w:rFonts w:ascii="Arial" w:hAnsi="Arial" w:cs="Arial"/>
                <w:sz w:val="28"/>
                <w:szCs w:val="28"/>
                <w:lang w:eastAsia="ro-RO"/>
              </w:rPr>
              <w:t>Î</w:t>
            </w:r>
            <w:r w:rsidRPr="008A502E">
              <w:rPr>
                <w:rFonts w:ascii="Arial" w:hAnsi="Arial" w:cs="Arial"/>
                <w:sz w:val="28"/>
                <w:szCs w:val="28"/>
                <w:lang w:eastAsia="ro-RO"/>
              </w:rPr>
              <w:t>n lungul proiec</w:t>
            </w:r>
            <w:r>
              <w:rPr>
                <w:rFonts w:ascii="Arial" w:hAnsi="Arial" w:cs="Arial"/>
                <w:sz w:val="28"/>
                <w:szCs w:val="28"/>
                <w:lang w:eastAsia="ro-RO"/>
              </w:rPr>
              <w:t>tu-lui</w:t>
            </w:r>
            <w:r w:rsidRPr="008A502E">
              <w:rPr>
                <w:rFonts w:ascii="Arial" w:hAnsi="Arial" w:cs="Arial"/>
                <w:sz w:val="28"/>
                <w:szCs w:val="28"/>
                <w:lang w:eastAsia="ro-RO"/>
              </w:rPr>
              <w:t xml:space="preserve">, pe zonele </w:t>
            </w:r>
            <w:r>
              <w:rPr>
                <w:rFonts w:ascii="Arial" w:hAnsi="Arial" w:cs="Arial"/>
                <w:sz w:val="28"/>
                <w:szCs w:val="28"/>
                <w:lang w:eastAsia="ro-RO"/>
              </w:rPr>
              <w:t>î</w:t>
            </w:r>
            <w:r w:rsidRPr="008A502E">
              <w:rPr>
                <w:rFonts w:ascii="Arial" w:hAnsi="Arial" w:cs="Arial"/>
                <w:sz w:val="28"/>
                <w:szCs w:val="28"/>
                <w:lang w:eastAsia="ro-RO"/>
              </w:rPr>
              <w:t>n vecinatatea locali</w:t>
            </w:r>
            <w:r>
              <w:rPr>
                <w:rFonts w:ascii="Arial" w:hAnsi="Arial" w:cs="Arial"/>
                <w:sz w:val="28"/>
                <w:szCs w:val="28"/>
                <w:lang w:eastAsia="ro-RO"/>
              </w:rPr>
              <w:t>-</w:t>
            </w:r>
            <w:r w:rsidRPr="008A502E">
              <w:rPr>
                <w:rFonts w:ascii="Arial" w:hAnsi="Arial" w:cs="Arial"/>
                <w:sz w:val="28"/>
                <w:szCs w:val="28"/>
                <w:lang w:eastAsia="ro-RO"/>
              </w:rPr>
              <w:t>t</w:t>
            </w:r>
            <w:r>
              <w:rPr>
                <w:rFonts w:ascii="Arial" w:hAnsi="Arial" w:cs="Arial"/>
                <w:sz w:val="28"/>
                <w:szCs w:val="28"/>
                <w:lang w:eastAsia="ro-RO"/>
              </w:rPr>
              <w:t>ăț</w:t>
            </w:r>
            <w:r w:rsidRPr="008A502E">
              <w:rPr>
                <w:rFonts w:ascii="Arial" w:hAnsi="Arial" w:cs="Arial"/>
                <w:sz w:val="28"/>
                <w:szCs w:val="28"/>
                <w:lang w:eastAsia="ro-RO"/>
              </w:rPr>
              <w:t>ilor</w:t>
            </w:r>
          </w:p>
        </w:tc>
        <w:tc>
          <w:tcPr>
            <w:tcW w:w="1837" w:type="dxa"/>
          </w:tcPr>
          <w:p w:rsidR="00066386" w:rsidRDefault="00066386" w:rsidP="006C2056">
            <w:pPr>
              <w:ind w:right="-108"/>
              <w:rPr>
                <w:rFonts w:ascii="Arial" w:hAnsi="Arial" w:cs="Arial"/>
                <w:sz w:val="28"/>
                <w:szCs w:val="28"/>
                <w:lang w:eastAsia="ro-RO"/>
              </w:rPr>
            </w:pPr>
            <w:r w:rsidRPr="008A502E">
              <w:rPr>
                <w:rFonts w:ascii="Arial" w:hAnsi="Arial" w:cs="Arial"/>
                <w:sz w:val="28"/>
                <w:szCs w:val="28"/>
                <w:lang w:eastAsia="ro-RO"/>
              </w:rPr>
              <w:t>NOx, CO, SO2, COV, pulberi in suspensie (PM10), pulberi sedimen</w:t>
            </w:r>
            <w:r>
              <w:rPr>
                <w:rFonts w:ascii="Arial" w:hAnsi="Arial" w:cs="Arial"/>
                <w:sz w:val="28"/>
                <w:szCs w:val="28"/>
                <w:lang w:eastAsia="ro-RO"/>
              </w:rPr>
              <w:t>-</w:t>
            </w:r>
            <w:r w:rsidRPr="008A502E">
              <w:rPr>
                <w:rFonts w:ascii="Arial" w:hAnsi="Arial" w:cs="Arial"/>
                <w:sz w:val="28"/>
                <w:szCs w:val="28"/>
                <w:lang w:eastAsia="ro-RO"/>
              </w:rPr>
              <w:t>tabile</w:t>
            </w:r>
          </w:p>
        </w:tc>
        <w:tc>
          <w:tcPr>
            <w:tcW w:w="992" w:type="dxa"/>
          </w:tcPr>
          <w:p w:rsidR="00066386" w:rsidRDefault="00066386" w:rsidP="006C2056">
            <w:pPr>
              <w:jc w:val="both"/>
              <w:rPr>
                <w:rFonts w:ascii="Arial" w:hAnsi="Arial" w:cs="Arial"/>
                <w:sz w:val="28"/>
                <w:szCs w:val="28"/>
                <w:lang w:eastAsia="ro-RO"/>
              </w:rPr>
            </w:pPr>
            <w:r>
              <w:rPr>
                <w:rFonts w:ascii="Arial" w:hAnsi="Arial" w:cs="Arial"/>
                <w:sz w:val="28"/>
                <w:szCs w:val="28"/>
                <w:lang w:eastAsia="ro-RO"/>
              </w:rPr>
              <w:t>Anual</w:t>
            </w:r>
          </w:p>
        </w:tc>
        <w:tc>
          <w:tcPr>
            <w:tcW w:w="1447" w:type="dxa"/>
          </w:tcPr>
          <w:p w:rsidR="00066386" w:rsidRDefault="00066386" w:rsidP="006C2056">
            <w:pPr>
              <w:ind w:right="-138"/>
              <w:jc w:val="both"/>
              <w:rPr>
                <w:rFonts w:ascii="Arial" w:hAnsi="Arial" w:cs="Arial"/>
                <w:sz w:val="28"/>
                <w:szCs w:val="28"/>
                <w:lang w:eastAsia="ro-RO"/>
              </w:rPr>
            </w:pPr>
            <w:r w:rsidRPr="008A502E">
              <w:rPr>
                <w:rFonts w:ascii="Arial" w:hAnsi="Arial" w:cs="Arial"/>
                <w:sz w:val="28"/>
                <w:szCs w:val="28"/>
                <w:lang w:eastAsia="ro-RO"/>
              </w:rPr>
              <w:t>Admins</w:t>
            </w:r>
            <w:r>
              <w:rPr>
                <w:rFonts w:ascii="Arial" w:hAnsi="Arial" w:cs="Arial"/>
                <w:sz w:val="28"/>
                <w:szCs w:val="28"/>
                <w:lang w:eastAsia="ro-RO"/>
              </w:rPr>
              <w:t>-</w:t>
            </w:r>
            <w:r w:rsidRPr="008A502E">
              <w:rPr>
                <w:rFonts w:ascii="Arial" w:hAnsi="Arial" w:cs="Arial"/>
                <w:sz w:val="28"/>
                <w:szCs w:val="28"/>
                <w:lang w:eastAsia="ro-RO"/>
              </w:rPr>
              <w:t>tratorul investi</w:t>
            </w:r>
            <w:r>
              <w:rPr>
                <w:rFonts w:ascii="Arial" w:hAnsi="Arial" w:cs="Arial"/>
                <w:sz w:val="28"/>
                <w:szCs w:val="28"/>
                <w:lang w:eastAsia="ro-RO"/>
              </w:rPr>
              <w:t>ț</w:t>
            </w:r>
            <w:r w:rsidRPr="008A502E">
              <w:rPr>
                <w:rFonts w:ascii="Arial" w:hAnsi="Arial" w:cs="Arial"/>
                <w:sz w:val="28"/>
                <w:szCs w:val="28"/>
                <w:lang w:eastAsia="ro-RO"/>
              </w:rPr>
              <w:t>iei prin labora</w:t>
            </w:r>
            <w:r>
              <w:rPr>
                <w:rFonts w:ascii="Arial" w:hAnsi="Arial" w:cs="Arial"/>
                <w:sz w:val="28"/>
                <w:szCs w:val="28"/>
                <w:lang w:eastAsia="ro-RO"/>
              </w:rPr>
              <w:t>-</w:t>
            </w:r>
            <w:r w:rsidRPr="008A502E">
              <w:rPr>
                <w:rFonts w:ascii="Arial" w:hAnsi="Arial" w:cs="Arial"/>
                <w:sz w:val="28"/>
                <w:szCs w:val="28"/>
                <w:lang w:eastAsia="ro-RO"/>
              </w:rPr>
              <w:t>toare acreditate</w:t>
            </w:r>
          </w:p>
        </w:tc>
      </w:tr>
      <w:tr w:rsidR="00066386" w:rsidTr="006C2056">
        <w:trPr>
          <w:trHeight w:val="336"/>
        </w:trPr>
        <w:tc>
          <w:tcPr>
            <w:tcW w:w="1193" w:type="dxa"/>
            <w:vMerge/>
          </w:tcPr>
          <w:p w:rsidR="00066386" w:rsidRDefault="00066386" w:rsidP="006C2056">
            <w:pPr>
              <w:jc w:val="both"/>
              <w:rPr>
                <w:rFonts w:ascii="Arial" w:hAnsi="Arial" w:cs="Arial"/>
                <w:sz w:val="28"/>
                <w:szCs w:val="28"/>
                <w:lang w:eastAsia="ro-RO"/>
              </w:rPr>
            </w:pPr>
          </w:p>
        </w:tc>
        <w:tc>
          <w:tcPr>
            <w:tcW w:w="1418" w:type="dxa"/>
          </w:tcPr>
          <w:p w:rsidR="00066386" w:rsidRDefault="00066386" w:rsidP="006C2056">
            <w:pPr>
              <w:ind w:right="-108"/>
              <w:rPr>
                <w:rFonts w:ascii="Arial" w:hAnsi="Arial" w:cs="Arial"/>
                <w:sz w:val="28"/>
                <w:szCs w:val="28"/>
                <w:lang w:eastAsia="ro-RO"/>
              </w:rPr>
            </w:pPr>
            <w:r w:rsidRPr="008A502E">
              <w:rPr>
                <w:rFonts w:ascii="Arial" w:hAnsi="Arial" w:cs="Arial"/>
                <w:sz w:val="28"/>
                <w:szCs w:val="28"/>
                <w:lang w:eastAsia="ro-RO"/>
              </w:rPr>
              <w:t>Apa de suprafa</w:t>
            </w:r>
            <w:r>
              <w:rPr>
                <w:rFonts w:ascii="Arial" w:hAnsi="Arial" w:cs="Arial"/>
                <w:sz w:val="28"/>
                <w:szCs w:val="28"/>
                <w:lang w:eastAsia="ro-RO"/>
              </w:rPr>
              <w:t>ță</w:t>
            </w:r>
            <w:r w:rsidRPr="008A502E">
              <w:rPr>
                <w:rFonts w:ascii="Arial" w:hAnsi="Arial" w:cs="Arial"/>
                <w:sz w:val="28"/>
                <w:szCs w:val="28"/>
                <w:lang w:eastAsia="ro-RO"/>
              </w:rPr>
              <w:t>, canale de iriga</w:t>
            </w:r>
            <w:r>
              <w:rPr>
                <w:rFonts w:ascii="Arial" w:hAnsi="Arial" w:cs="Arial"/>
                <w:sz w:val="28"/>
                <w:szCs w:val="28"/>
                <w:lang w:eastAsia="ro-RO"/>
              </w:rPr>
              <w:t>ț</w:t>
            </w:r>
            <w:r w:rsidRPr="008A502E">
              <w:rPr>
                <w:rFonts w:ascii="Arial" w:hAnsi="Arial" w:cs="Arial"/>
                <w:sz w:val="28"/>
                <w:szCs w:val="28"/>
                <w:lang w:eastAsia="ro-RO"/>
              </w:rPr>
              <w:t>ii</w:t>
            </w:r>
          </w:p>
        </w:tc>
        <w:tc>
          <w:tcPr>
            <w:tcW w:w="2640" w:type="dxa"/>
          </w:tcPr>
          <w:p w:rsidR="00066386" w:rsidRDefault="00066386" w:rsidP="006C2056">
            <w:pPr>
              <w:ind w:right="-128"/>
              <w:rPr>
                <w:rFonts w:ascii="Arial" w:hAnsi="Arial" w:cs="Arial"/>
                <w:sz w:val="28"/>
                <w:szCs w:val="28"/>
                <w:lang w:eastAsia="ro-RO"/>
              </w:rPr>
            </w:pPr>
            <w:r w:rsidRPr="007A0F95">
              <w:rPr>
                <w:rFonts w:ascii="Arial" w:hAnsi="Arial" w:cs="Arial"/>
                <w:sz w:val="28"/>
                <w:szCs w:val="28"/>
                <w:lang w:eastAsia="ro-RO"/>
              </w:rPr>
              <w:t>In zonele de desc</w:t>
            </w:r>
            <w:r>
              <w:rPr>
                <w:rFonts w:ascii="Arial" w:hAnsi="Arial" w:cs="Arial"/>
                <w:sz w:val="28"/>
                <w:szCs w:val="28"/>
                <w:lang w:eastAsia="ro-RO"/>
              </w:rPr>
              <w:t>ă</w:t>
            </w:r>
            <w:r w:rsidRPr="007A0F95">
              <w:rPr>
                <w:rFonts w:ascii="Arial" w:hAnsi="Arial" w:cs="Arial"/>
                <w:sz w:val="28"/>
                <w:szCs w:val="28"/>
                <w:lang w:eastAsia="ro-RO"/>
              </w:rPr>
              <w:t xml:space="preserve">rcare a apelor pluviale </w:t>
            </w:r>
            <w:r>
              <w:rPr>
                <w:rFonts w:ascii="Arial" w:hAnsi="Arial" w:cs="Arial"/>
                <w:sz w:val="28"/>
                <w:szCs w:val="28"/>
                <w:lang w:eastAsia="ro-RO"/>
              </w:rPr>
              <w:t>î</w:t>
            </w:r>
            <w:r w:rsidRPr="007A0F95">
              <w:rPr>
                <w:rFonts w:ascii="Arial" w:hAnsi="Arial" w:cs="Arial"/>
                <w:sz w:val="28"/>
                <w:szCs w:val="28"/>
                <w:lang w:eastAsia="ro-RO"/>
              </w:rPr>
              <w:t xml:space="preserve">n emisari naturali, dupa trecerea acestora prin constructiile de epurare. </w:t>
            </w:r>
          </w:p>
          <w:p w:rsidR="00066386" w:rsidRDefault="00066386" w:rsidP="006C2056">
            <w:pPr>
              <w:ind w:right="-128"/>
              <w:rPr>
                <w:rFonts w:ascii="Arial" w:hAnsi="Arial" w:cs="Arial"/>
                <w:sz w:val="28"/>
                <w:szCs w:val="28"/>
                <w:lang w:eastAsia="ro-RO"/>
              </w:rPr>
            </w:pPr>
            <w:r w:rsidRPr="007A0F95">
              <w:rPr>
                <w:rFonts w:ascii="Arial" w:hAnsi="Arial" w:cs="Arial"/>
                <w:sz w:val="28"/>
                <w:szCs w:val="28"/>
                <w:lang w:eastAsia="ro-RO"/>
              </w:rPr>
              <w:t>De asemenea, in cazul in care vor ap</w:t>
            </w:r>
            <w:r>
              <w:rPr>
                <w:rFonts w:ascii="Arial" w:hAnsi="Arial" w:cs="Arial"/>
                <w:sz w:val="28"/>
                <w:szCs w:val="28"/>
                <w:lang w:eastAsia="ro-RO"/>
              </w:rPr>
              <w:t>ă</w:t>
            </w:r>
            <w:r w:rsidRPr="007A0F95">
              <w:rPr>
                <w:rFonts w:ascii="Arial" w:hAnsi="Arial" w:cs="Arial"/>
                <w:sz w:val="28"/>
                <w:szCs w:val="28"/>
                <w:lang w:eastAsia="ro-RO"/>
              </w:rPr>
              <w:t>rea noi captari de ap</w:t>
            </w:r>
            <w:r>
              <w:rPr>
                <w:rFonts w:ascii="Arial" w:hAnsi="Arial" w:cs="Arial"/>
                <w:sz w:val="28"/>
                <w:szCs w:val="28"/>
                <w:lang w:eastAsia="ro-RO"/>
              </w:rPr>
              <w:t>ă</w:t>
            </w:r>
            <w:r w:rsidRPr="007A0F95">
              <w:rPr>
                <w:rFonts w:ascii="Arial" w:hAnsi="Arial" w:cs="Arial"/>
                <w:sz w:val="28"/>
                <w:szCs w:val="28"/>
                <w:lang w:eastAsia="ro-RO"/>
              </w:rPr>
              <w:t xml:space="preserve"> de supra</w:t>
            </w:r>
            <w:r>
              <w:rPr>
                <w:rFonts w:ascii="Arial" w:hAnsi="Arial" w:cs="Arial"/>
                <w:sz w:val="28"/>
                <w:szCs w:val="28"/>
                <w:lang w:eastAsia="ro-RO"/>
              </w:rPr>
              <w:t>-</w:t>
            </w:r>
            <w:r w:rsidRPr="007A0F95">
              <w:rPr>
                <w:rFonts w:ascii="Arial" w:hAnsi="Arial" w:cs="Arial"/>
                <w:sz w:val="28"/>
                <w:szCs w:val="28"/>
                <w:lang w:eastAsia="ro-RO"/>
              </w:rPr>
              <w:t>fa</w:t>
            </w:r>
            <w:r>
              <w:rPr>
                <w:rFonts w:ascii="Arial" w:hAnsi="Arial" w:cs="Arial"/>
                <w:sz w:val="28"/>
                <w:szCs w:val="28"/>
                <w:lang w:eastAsia="ro-RO"/>
              </w:rPr>
              <w:t>ță</w:t>
            </w:r>
            <w:r w:rsidRPr="007A0F95">
              <w:rPr>
                <w:rFonts w:ascii="Arial" w:hAnsi="Arial" w:cs="Arial"/>
                <w:sz w:val="28"/>
                <w:szCs w:val="28"/>
                <w:lang w:eastAsia="ro-RO"/>
              </w:rPr>
              <w:t xml:space="preserve"> sau subterane, zonele de protec</w:t>
            </w:r>
            <w:r>
              <w:rPr>
                <w:rFonts w:ascii="Arial" w:hAnsi="Arial" w:cs="Arial"/>
                <w:sz w:val="28"/>
                <w:szCs w:val="28"/>
                <w:lang w:eastAsia="ro-RO"/>
              </w:rPr>
              <w:t>ț</w:t>
            </w:r>
            <w:r w:rsidRPr="007A0F95">
              <w:rPr>
                <w:rFonts w:ascii="Arial" w:hAnsi="Arial" w:cs="Arial"/>
                <w:sz w:val="28"/>
                <w:szCs w:val="28"/>
                <w:lang w:eastAsia="ro-RO"/>
              </w:rPr>
              <w:t>ie sanitar</w:t>
            </w:r>
            <w:r>
              <w:rPr>
                <w:rFonts w:ascii="Arial" w:hAnsi="Arial" w:cs="Arial"/>
                <w:sz w:val="28"/>
                <w:szCs w:val="28"/>
                <w:lang w:eastAsia="ro-RO"/>
              </w:rPr>
              <w:t>ă</w:t>
            </w:r>
            <w:r w:rsidRPr="007A0F95">
              <w:rPr>
                <w:rFonts w:ascii="Arial" w:hAnsi="Arial" w:cs="Arial"/>
                <w:sz w:val="28"/>
                <w:szCs w:val="28"/>
                <w:lang w:eastAsia="ro-RO"/>
              </w:rPr>
              <w:t xml:space="preserve"> vor fi respectate </w:t>
            </w:r>
            <w:r>
              <w:rPr>
                <w:rFonts w:ascii="Arial" w:hAnsi="Arial" w:cs="Arial"/>
                <w:sz w:val="28"/>
                <w:szCs w:val="28"/>
                <w:lang w:eastAsia="ro-RO"/>
              </w:rPr>
              <w:t>ș</w:t>
            </w:r>
            <w:r w:rsidRPr="007A0F95">
              <w:rPr>
                <w:rFonts w:ascii="Arial" w:hAnsi="Arial" w:cs="Arial"/>
                <w:sz w:val="28"/>
                <w:szCs w:val="28"/>
                <w:lang w:eastAsia="ro-RO"/>
              </w:rPr>
              <w:t xml:space="preserve">i calitatea apei </w:t>
            </w:r>
            <w:r>
              <w:rPr>
                <w:rFonts w:ascii="Arial" w:hAnsi="Arial" w:cs="Arial"/>
                <w:sz w:val="28"/>
                <w:szCs w:val="28"/>
                <w:lang w:eastAsia="ro-RO"/>
              </w:rPr>
              <w:t>î</w:t>
            </w:r>
            <w:r w:rsidRPr="007A0F95">
              <w:rPr>
                <w:rFonts w:ascii="Arial" w:hAnsi="Arial" w:cs="Arial"/>
                <w:sz w:val="28"/>
                <w:szCs w:val="28"/>
                <w:lang w:eastAsia="ro-RO"/>
              </w:rPr>
              <w:t>n zonele respective va fi monitorizat</w:t>
            </w:r>
            <w:r>
              <w:rPr>
                <w:rFonts w:ascii="Arial" w:hAnsi="Arial" w:cs="Arial"/>
                <w:sz w:val="28"/>
                <w:szCs w:val="28"/>
                <w:lang w:eastAsia="ro-RO"/>
              </w:rPr>
              <w:t>ă</w:t>
            </w:r>
            <w:r w:rsidRPr="007A0F95">
              <w:rPr>
                <w:rFonts w:ascii="Arial" w:hAnsi="Arial" w:cs="Arial"/>
                <w:sz w:val="28"/>
                <w:szCs w:val="28"/>
                <w:lang w:eastAsia="ro-RO"/>
              </w:rPr>
              <w:t xml:space="preserve">. </w:t>
            </w:r>
          </w:p>
        </w:tc>
        <w:tc>
          <w:tcPr>
            <w:tcW w:w="1837" w:type="dxa"/>
          </w:tcPr>
          <w:p w:rsidR="00066386" w:rsidRDefault="00066386" w:rsidP="006C2056">
            <w:pPr>
              <w:ind w:left="-88" w:right="-108"/>
              <w:rPr>
                <w:rFonts w:ascii="Arial" w:hAnsi="Arial" w:cs="Arial"/>
                <w:sz w:val="28"/>
                <w:szCs w:val="28"/>
                <w:lang w:eastAsia="ro-RO"/>
              </w:rPr>
            </w:pPr>
            <w:r w:rsidRPr="007A0F95">
              <w:rPr>
                <w:rFonts w:ascii="Arial" w:hAnsi="Arial" w:cs="Arial"/>
                <w:sz w:val="28"/>
                <w:szCs w:val="28"/>
                <w:lang w:eastAsia="ro-RO"/>
              </w:rPr>
              <w:t>pH, materii in suspensii, produse petroliere urmarirea eficientei de functionare a constructiilor de epurare pentru aplicarea m</w:t>
            </w:r>
            <w:r>
              <w:rPr>
                <w:rFonts w:ascii="Arial" w:hAnsi="Arial" w:cs="Arial"/>
                <w:sz w:val="28"/>
                <w:szCs w:val="28"/>
                <w:lang w:eastAsia="ro-RO"/>
              </w:rPr>
              <w:t>ă</w:t>
            </w:r>
            <w:r w:rsidRPr="007A0F95">
              <w:rPr>
                <w:rFonts w:ascii="Arial" w:hAnsi="Arial" w:cs="Arial"/>
                <w:sz w:val="28"/>
                <w:szCs w:val="28"/>
                <w:lang w:eastAsia="ro-RO"/>
              </w:rPr>
              <w:t>surilor de intretinere</w:t>
            </w:r>
            <w:r>
              <w:rPr>
                <w:rFonts w:ascii="Arial" w:hAnsi="Arial" w:cs="Arial"/>
                <w:sz w:val="28"/>
                <w:szCs w:val="28"/>
                <w:lang w:eastAsia="ro-RO"/>
              </w:rPr>
              <w:t xml:space="preserve"> </w:t>
            </w:r>
            <w:r w:rsidRPr="007A0F95">
              <w:rPr>
                <w:rFonts w:ascii="Arial" w:hAnsi="Arial" w:cs="Arial"/>
                <w:sz w:val="28"/>
                <w:szCs w:val="28"/>
                <w:lang w:eastAsia="ro-RO"/>
              </w:rPr>
              <w:t>/</w:t>
            </w:r>
            <w:r>
              <w:rPr>
                <w:rFonts w:ascii="Arial" w:hAnsi="Arial" w:cs="Arial"/>
                <w:sz w:val="28"/>
                <w:szCs w:val="28"/>
                <w:lang w:eastAsia="ro-RO"/>
              </w:rPr>
              <w:t xml:space="preserve"> </w:t>
            </w:r>
            <w:r w:rsidRPr="007A0F95">
              <w:rPr>
                <w:rFonts w:ascii="Arial" w:hAnsi="Arial" w:cs="Arial"/>
                <w:sz w:val="28"/>
                <w:szCs w:val="28"/>
                <w:lang w:eastAsia="ro-RO"/>
              </w:rPr>
              <w:t>repara</w:t>
            </w:r>
            <w:r>
              <w:rPr>
                <w:rFonts w:ascii="Arial" w:hAnsi="Arial" w:cs="Arial"/>
                <w:sz w:val="28"/>
                <w:szCs w:val="28"/>
                <w:lang w:eastAsia="ro-RO"/>
              </w:rPr>
              <w:t>ț</w:t>
            </w:r>
            <w:r w:rsidRPr="007A0F95">
              <w:rPr>
                <w:rFonts w:ascii="Arial" w:hAnsi="Arial" w:cs="Arial"/>
                <w:sz w:val="28"/>
                <w:szCs w:val="28"/>
                <w:lang w:eastAsia="ro-RO"/>
              </w:rPr>
              <w:t xml:space="preserve">ii </w:t>
            </w:r>
            <w:r>
              <w:rPr>
                <w:rFonts w:ascii="Arial" w:hAnsi="Arial" w:cs="Arial"/>
                <w:sz w:val="28"/>
                <w:szCs w:val="28"/>
                <w:lang w:eastAsia="ro-RO"/>
              </w:rPr>
              <w:t>ș</w:t>
            </w:r>
            <w:r w:rsidRPr="007A0F95">
              <w:rPr>
                <w:rFonts w:ascii="Arial" w:hAnsi="Arial" w:cs="Arial"/>
                <w:sz w:val="28"/>
                <w:szCs w:val="28"/>
                <w:lang w:eastAsia="ro-RO"/>
              </w:rPr>
              <w:t>i cur</w:t>
            </w:r>
            <w:r>
              <w:rPr>
                <w:rFonts w:ascii="Arial" w:hAnsi="Arial" w:cs="Arial"/>
                <w:sz w:val="28"/>
                <w:szCs w:val="28"/>
                <w:lang w:eastAsia="ro-RO"/>
              </w:rPr>
              <w:t>ăț</w:t>
            </w:r>
            <w:r w:rsidRPr="007A0F95">
              <w:rPr>
                <w:rFonts w:ascii="Arial" w:hAnsi="Arial" w:cs="Arial"/>
                <w:sz w:val="28"/>
                <w:szCs w:val="28"/>
                <w:lang w:eastAsia="ro-RO"/>
              </w:rPr>
              <w:t>are</w:t>
            </w:r>
          </w:p>
        </w:tc>
        <w:tc>
          <w:tcPr>
            <w:tcW w:w="992" w:type="dxa"/>
          </w:tcPr>
          <w:p w:rsidR="00066386" w:rsidRDefault="00066386" w:rsidP="006C2056">
            <w:pPr>
              <w:jc w:val="both"/>
              <w:rPr>
                <w:rFonts w:ascii="Arial" w:hAnsi="Arial" w:cs="Arial"/>
                <w:sz w:val="28"/>
                <w:szCs w:val="28"/>
                <w:lang w:eastAsia="ro-RO"/>
              </w:rPr>
            </w:pPr>
            <w:r>
              <w:rPr>
                <w:rFonts w:ascii="Arial" w:hAnsi="Arial" w:cs="Arial"/>
                <w:sz w:val="28"/>
                <w:szCs w:val="28"/>
                <w:lang w:eastAsia="ro-RO"/>
              </w:rPr>
              <w:t>Anual</w:t>
            </w:r>
          </w:p>
        </w:tc>
        <w:tc>
          <w:tcPr>
            <w:tcW w:w="1447" w:type="dxa"/>
          </w:tcPr>
          <w:p w:rsidR="00066386" w:rsidRDefault="00066386" w:rsidP="006C2056">
            <w:pPr>
              <w:ind w:right="-138"/>
              <w:rPr>
                <w:rFonts w:ascii="Arial" w:hAnsi="Arial" w:cs="Arial"/>
                <w:sz w:val="28"/>
                <w:szCs w:val="28"/>
                <w:lang w:eastAsia="ro-RO"/>
              </w:rPr>
            </w:pPr>
            <w:r w:rsidRPr="007A0F95">
              <w:rPr>
                <w:rFonts w:ascii="Arial" w:hAnsi="Arial" w:cs="Arial"/>
                <w:sz w:val="28"/>
                <w:szCs w:val="28"/>
                <w:lang w:eastAsia="ro-RO"/>
              </w:rPr>
              <w:t>Admins-tratorul investiției prin labo</w:t>
            </w:r>
            <w:r>
              <w:rPr>
                <w:rFonts w:ascii="Arial" w:hAnsi="Arial" w:cs="Arial"/>
                <w:sz w:val="28"/>
                <w:szCs w:val="28"/>
                <w:lang w:eastAsia="ro-RO"/>
              </w:rPr>
              <w:t>-</w:t>
            </w:r>
            <w:r w:rsidRPr="007A0F95">
              <w:rPr>
                <w:rFonts w:ascii="Arial" w:hAnsi="Arial" w:cs="Arial"/>
                <w:sz w:val="28"/>
                <w:szCs w:val="28"/>
                <w:lang w:eastAsia="ro-RO"/>
              </w:rPr>
              <w:t>ratoare acreditate</w:t>
            </w:r>
          </w:p>
        </w:tc>
      </w:tr>
      <w:tr w:rsidR="00066386" w:rsidTr="006C2056">
        <w:trPr>
          <w:trHeight w:val="324"/>
        </w:trPr>
        <w:tc>
          <w:tcPr>
            <w:tcW w:w="1193" w:type="dxa"/>
            <w:vMerge/>
          </w:tcPr>
          <w:p w:rsidR="00066386" w:rsidRDefault="00066386" w:rsidP="006C2056">
            <w:pPr>
              <w:jc w:val="both"/>
              <w:rPr>
                <w:rFonts w:ascii="Arial" w:hAnsi="Arial" w:cs="Arial"/>
                <w:sz w:val="28"/>
                <w:szCs w:val="28"/>
                <w:lang w:eastAsia="ro-RO"/>
              </w:rPr>
            </w:pPr>
          </w:p>
        </w:tc>
        <w:tc>
          <w:tcPr>
            <w:tcW w:w="1418" w:type="dxa"/>
          </w:tcPr>
          <w:p w:rsidR="00066386" w:rsidRDefault="00066386" w:rsidP="006C2056">
            <w:pPr>
              <w:jc w:val="both"/>
              <w:rPr>
                <w:rFonts w:ascii="Arial" w:hAnsi="Arial" w:cs="Arial"/>
                <w:sz w:val="28"/>
                <w:szCs w:val="28"/>
                <w:lang w:eastAsia="ro-RO"/>
              </w:rPr>
            </w:pPr>
            <w:r>
              <w:rPr>
                <w:rFonts w:ascii="Arial" w:hAnsi="Arial" w:cs="Arial"/>
                <w:sz w:val="28"/>
                <w:szCs w:val="28"/>
                <w:lang w:eastAsia="ro-RO"/>
              </w:rPr>
              <w:t>Sol</w:t>
            </w:r>
          </w:p>
        </w:tc>
        <w:tc>
          <w:tcPr>
            <w:tcW w:w="2640" w:type="dxa"/>
          </w:tcPr>
          <w:p w:rsidR="00066386" w:rsidRDefault="00066386" w:rsidP="006C2056">
            <w:pPr>
              <w:rPr>
                <w:rFonts w:ascii="Arial" w:hAnsi="Arial" w:cs="Arial"/>
                <w:sz w:val="28"/>
                <w:szCs w:val="28"/>
                <w:lang w:eastAsia="ro-RO"/>
              </w:rPr>
            </w:pPr>
            <w:r w:rsidRPr="00762633">
              <w:rPr>
                <w:rFonts w:ascii="Arial" w:hAnsi="Arial" w:cs="Arial"/>
                <w:sz w:val="28"/>
                <w:szCs w:val="28"/>
                <w:lang w:eastAsia="ro-RO"/>
              </w:rPr>
              <w:t xml:space="preserve">Pe traseului </w:t>
            </w:r>
            <w:r>
              <w:rPr>
                <w:rFonts w:ascii="Arial" w:hAnsi="Arial" w:cs="Arial"/>
                <w:sz w:val="28"/>
                <w:szCs w:val="28"/>
                <w:lang w:eastAsia="ro-RO"/>
              </w:rPr>
              <w:t xml:space="preserve">tonso-nului de drum </w:t>
            </w:r>
          </w:p>
        </w:tc>
        <w:tc>
          <w:tcPr>
            <w:tcW w:w="1837" w:type="dxa"/>
          </w:tcPr>
          <w:p w:rsidR="00066386" w:rsidRDefault="00066386" w:rsidP="006C2056">
            <w:pPr>
              <w:rPr>
                <w:rFonts w:ascii="Arial" w:hAnsi="Arial" w:cs="Arial"/>
                <w:sz w:val="28"/>
                <w:szCs w:val="28"/>
                <w:lang w:eastAsia="ro-RO"/>
              </w:rPr>
            </w:pPr>
            <w:r w:rsidRPr="008A502E">
              <w:rPr>
                <w:rFonts w:ascii="Arial" w:hAnsi="Arial" w:cs="Arial"/>
                <w:sz w:val="28"/>
                <w:szCs w:val="28"/>
                <w:lang w:eastAsia="ro-RO"/>
              </w:rPr>
              <w:t>Urmarire evolutie planuri de alunecare a terenurilor pe aceasta zona</w:t>
            </w:r>
          </w:p>
        </w:tc>
        <w:tc>
          <w:tcPr>
            <w:tcW w:w="992" w:type="dxa"/>
          </w:tcPr>
          <w:p w:rsidR="00066386" w:rsidRDefault="00066386" w:rsidP="006C2056">
            <w:pPr>
              <w:rPr>
                <w:rFonts w:ascii="Arial" w:hAnsi="Arial" w:cs="Arial"/>
                <w:sz w:val="28"/>
                <w:szCs w:val="28"/>
                <w:lang w:eastAsia="ro-RO"/>
              </w:rPr>
            </w:pPr>
            <w:r>
              <w:rPr>
                <w:rFonts w:ascii="Arial" w:hAnsi="Arial" w:cs="Arial"/>
                <w:sz w:val="28"/>
                <w:szCs w:val="28"/>
                <w:lang w:eastAsia="ro-RO"/>
              </w:rPr>
              <w:t xml:space="preserve">   </w:t>
            </w:r>
            <w:r w:rsidRPr="008A502E">
              <w:rPr>
                <w:rFonts w:ascii="Arial" w:hAnsi="Arial" w:cs="Arial"/>
                <w:sz w:val="28"/>
                <w:szCs w:val="28"/>
                <w:lang w:eastAsia="ro-RO"/>
              </w:rPr>
              <w:t>2 ori/an</w:t>
            </w:r>
          </w:p>
        </w:tc>
        <w:tc>
          <w:tcPr>
            <w:tcW w:w="1447" w:type="dxa"/>
          </w:tcPr>
          <w:p w:rsidR="00066386" w:rsidRDefault="00066386" w:rsidP="006C2056">
            <w:pPr>
              <w:ind w:right="-138"/>
              <w:rPr>
                <w:rFonts w:ascii="Arial" w:hAnsi="Arial" w:cs="Arial"/>
                <w:sz w:val="28"/>
                <w:szCs w:val="28"/>
                <w:lang w:eastAsia="ro-RO"/>
              </w:rPr>
            </w:pPr>
            <w:r w:rsidRPr="007A0F95">
              <w:rPr>
                <w:rFonts w:ascii="Arial" w:hAnsi="Arial" w:cs="Arial"/>
                <w:sz w:val="28"/>
                <w:szCs w:val="28"/>
                <w:lang w:eastAsia="ro-RO"/>
              </w:rPr>
              <w:t>Admins-tratorul investiției prin labo</w:t>
            </w:r>
            <w:r>
              <w:rPr>
                <w:rFonts w:ascii="Arial" w:hAnsi="Arial" w:cs="Arial"/>
                <w:sz w:val="28"/>
                <w:szCs w:val="28"/>
                <w:lang w:eastAsia="ro-RO"/>
              </w:rPr>
              <w:t>-</w:t>
            </w:r>
            <w:r w:rsidRPr="007A0F95">
              <w:rPr>
                <w:rFonts w:ascii="Arial" w:hAnsi="Arial" w:cs="Arial"/>
                <w:sz w:val="28"/>
                <w:szCs w:val="28"/>
                <w:lang w:eastAsia="ro-RO"/>
              </w:rPr>
              <w:t>ratoare acreditate</w:t>
            </w:r>
          </w:p>
        </w:tc>
      </w:tr>
      <w:tr w:rsidR="00066386" w:rsidTr="006C2056">
        <w:trPr>
          <w:trHeight w:val="349"/>
        </w:trPr>
        <w:tc>
          <w:tcPr>
            <w:tcW w:w="1193" w:type="dxa"/>
            <w:vMerge/>
          </w:tcPr>
          <w:p w:rsidR="00066386" w:rsidRDefault="00066386" w:rsidP="006C2056">
            <w:pPr>
              <w:jc w:val="both"/>
              <w:rPr>
                <w:rFonts w:ascii="Arial" w:hAnsi="Arial" w:cs="Arial"/>
                <w:sz w:val="28"/>
                <w:szCs w:val="28"/>
                <w:lang w:eastAsia="ro-RO"/>
              </w:rPr>
            </w:pPr>
          </w:p>
        </w:tc>
        <w:tc>
          <w:tcPr>
            <w:tcW w:w="1418" w:type="dxa"/>
          </w:tcPr>
          <w:p w:rsidR="00066386" w:rsidRDefault="00066386" w:rsidP="006C2056">
            <w:pPr>
              <w:jc w:val="both"/>
              <w:rPr>
                <w:rFonts w:ascii="Arial" w:hAnsi="Arial" w:cs="Arial"/>
                <w:sz w:val="28"/>
                <w:szCs w:val="28"/>
                <w:lang w:eastAsia="ro-RO"/>
              </w:rPr>
            </w:pPr>
            <w:r w:rsidRPr="008A502E">
              <w:rPr>
                <w:rFonts w:ascii="Arial" w:hAnsi="Arial" w:cs="Arial"/>
                <w:sz w:val="28"/>
                <w:szCs w:val="28"/>
                <w:lang w:eastAsia="ro-RO"/>
              </w:rPr>
              <w:t>Zgomot</w:t>
            </w:r>
          </w:p>
        </w:tc>
        <w:tc>
          <w:tcPr>
            <w:tcW w:w="2640" w:type="dxa"/>
          </w:tcPr>
          <w:p w:rsidR="00066386" w:rsidRDefault="00066386" w:rsidP="006C2056">
            <w:pPr>
              <w:rPr>
                <w:rFonts w:ascii="Arial" w:hAnsi="Arial" w:cs="Arial"/>
                <w:sz w:val="28"/>
                <w:szCs w:val="28"/>
                <w:lang w:eastAsia="ro-RO"/>
              </w:rPr>
            </w:pPr>
            <w:r>
              <w:rPr>
                <w:rFonts w:ascii="Arial" w:hAnsi="Arial" w:cs="Arial"/>
                <w:sz w:val="28"/>
                <w:szCs w:val="28"/>
                <w:lang w:eastAsia="ro-RO"/>
              </w:rPr>
              <w:t>Î</w:t>
            </w:r>
            <w:r w:rsidRPr="00762633">
              <w:rPr>
                <w:rFonts w:ascii="Arial" w:hAnsi="Arial" w:cs="Arial"/>
                <w:sz w:val="28"/>
                <w:szCs w:val="28"/>
                <w:lang w:eastAsia="ro-RO"/>
              </w:rPr>
              <w:t>n vecinatatea localit</w:t>
            </w:r>
            <w:r>
              <w:rPr>
                <w:rFonts w:ascii="Arial" w:hAnsi="Arial" w:cs="Arial"/>
                <w:sz w:val="28"/>
                <w:szCs w:val="28"/>
                <w:lang w:eastAsia="ro-RO"/>
              </w:rPr>
              <w:t>ăț</w:t>
            </w:r>
            <w:r w:rsidRPr="00762633">
              <w:rPr>
                <w:rFonts w:ascii="Arial" w:hAnsi="Arial" w:cs="Arial"/>
                <w:sz w:val="28"/>
                <w:szCs w:val="28"/>
                <w:lang w:eastAsia="ro-RO"/>
              </w:rPr>
              <w:t xml:space="preserve">ilor </w:t>
            </w:r>
            <w:r>
              <w:rPr>
                <w:rFonts w:ascii="Arial" w:hAnsi="Arial" w:cs="Arial"/>
                <w:sz w:val="28"/>
                <w:szCs w:val="28"/>
                <w:lang w:eastAsia="ro-RO"/>
              </w:rPr>
              <w:t>ș</w:t>
            </w:r>
            <w:r w:rsidRPr="00762633">
              <w:rPr>
                <w:rFonts w:ascii="Arial" w:hAnsi="Arial" w:cs="Arial"/>
                <w:sz w:val="28"/>
                <w:szCs w:val="28"/>
                <w:lang w:eastAsia="ro-RO"/>
              </w:rPr>
              <w:t>i acolo unde vor fi constru</w:t>
            </w:r>
            <w:r>
              <w:rPr>
                <w:rFonts w:ascii="Arial" w:hAnsi="Arial" w:cs="Arial"/>
                <w:sz w:val="28"/>
                <w:szCs w:val="28"/>
                <w:lang w:eastAsia="ro-RO"/>
              </w:rPr>
              <w:t>-</w:t>
            </w:r>
            <w:r w:rsidRPr="00762633">
              <w:rPr>
                <w:rFonts w:ascii="Arial" w:hAnsi="Arial" w:cs="Arial"/>
                <w:sz w:val="28"/>
                <w:szCs w:val="28"/>
                <w:lang w:eastAsia="ro-RO"/>
              </w:rPr>
              <w:t>ite case noi, la distan</w:t>
            </w:r>
            <w:r>
              <w:rPr>
                <w:rFonts w:ascii="Arial" w:hAnsi="Arial" w:cs="Arial"/>
                <w:sz w:val="28"/>
                <w:szCs w:val="28"/>
                <w:lang w:eastAsia="ro-RO"/>
              </w:rPr>
              <w:t>ț</w:t>
            </w:r>
            <w:r w:rsidRPr="00762633">
              <w:rPr>
                <w:rFonts w:ascii="Arial" w:hAnsi="Arial" w:cs="Arial"/>
                <w:sz w:val="28"/>
                <w:szCs w:val="28"/>
                <w:lang w:eastAsia="ro-RO"/>
              </w:rPr>
              <w:t xml:space="preserve">e mai mici de 400 m de </w:t>
            </w:r>
            <w:r>
              <w:rPr>
                <w:rFonts w:ascii="Arial" w:hAnsi="Arial" w:cs="Arial"/>
                <w:sz w:val="28"/>
                <w:szCs w:val="28"/>
                <w:lang w:eastAsia="ro-RO"/>
              </w:rPr>
              <w:t>drum</w:t>
            </w:r>
          </w:p>
        </w:tc>
        <w:tc>
          <w:tcPr>
            <w:tcW w:w="1837" w:type="dxa"/>
          </w:tcPr>
          <w:p w:rsidR="00066386" w:rsidRDefault="00066386" w:rsidP="006C2056">
            <w:pPr>
              <w:rPr>
                <w:rFonts w:ascii="Arial" w:hAnsi="Arial" w:cs="Arial"/>
                <w:sz w:val="28"/>
                <w:szCs w:val="28"/>
                <w:lang w:eastAsia="ro-RO"/>
              </w:rPr>
            </w:pPr>
            <w:r w:rsidRPr="008A502E">
              <w:rPr>
                <w:rFonts w:ascii="Arial" w:hAnsi="Arial" w:cs="Arial"/>
                <w:sz w:val="28"/>
                <w:szCs w:val="28"/>
                <w:lang w:eastAsia="ro-RO"/>
              </w:rPr>
              <w:t>Nivel de zgomot – dB(A)</w:t>
            </w:r>
          </w:p>
        </w:tc>
        <w:tc>
          <w:tcPr>
            <w:tcW w:w="992" w:type="dxa"/>
          </w:tcPr>
          <w:p w:rsidR="00066386" w:rsidRDefault="00066386" w:rsidP="006C2056">
            <w:pPr>
              <w:ind w:left="-108" w:right="-108"/>
              <w:jc w:val="both"/>
              <w:rPr>
                <w:rFonts w:ascii="Arial" w:hAnsi="Arial" w:cs="Arial"/>
                <w:sz w:val="28"/>
                <w:szCs w:val="28"/>
                <w:lang w:eastAsia="ro-RO"/>
              </w:rPr>
            </w:pPr>
            <w:r>
              <w:rPr>
                <w:rFonts w:ascii="Arial" w:hAnsi="Arial" w:cs="Arial"/>
                <w:sz w:val="28"/>
                <w:szCs w:val="28"/>
                <w:lang w:eastAsia="ro-RO"/>
              </w:rPr>
              <w:t xml:space="preserve">  </w:t>
            </w:r>
            <w:r w:rsidRPr="008A502E">
              <w:rPr>
                <w:rFonts w:ascii="Arial" w:hAnsi="Arial" w:cs="Arial"/>
                <w:sz w:val="28"/>
                <w:szCs w:val="28"/>
                <w:lang w:eastAsia="ro-RO"/>
              </w:rPr>
              <w:t>Trimes</w:t>
            </w:r>
            <w:r>
              <w:rPr>
                <w:rFonts w:ascii="Arial" w:hAnsi="Arial" w:cs="Arial"/>
                <w:sz w:val="28"/>
                <w:szCs w:val="28"/>
                <w:lang w:eastAsia="ro-RO"/>
              </w:rPr>
              <w:t xml:space="preserve">- </w:t>
            </w:r>
          </w:p>
          <w:p w:rsidR="00066386" w:rsidRDefault="00066386" w:rsidP="006C2056">
            <w:pPr>
              <w:ind w:left="-108" w:right="-108"/>
              <w:jc w:val="both"/>
              <w:rPr>
                <w:rFonts w:ascii="Arial" w:hAnsi="Arial" w:cs="Arial"/>
                <w:sz w:val="28"/>
                <w:szCs w:val="28"/>
                <w:lang w:eastAsia="ro-RO"/>
              </w:rPr>
            </w:pPr>
            <w:r>
              <w:rPr>
                <w:rFonts w:ascii="Arial" w:hAnsi="Arial" w:cs="Arial"/>
                <w:sz w:val="28"/>
                <w:szCs w:val="28"/>
                <w:lang w:eastAsia="ro-RO"/>
              </w:rPr>
              <w:t xml:space="preserve">   </w:t>
            </w:r>
            <w:r w:rsidRPr="008A502E">
              <w:rPr>
                <w:rFonts w:ascii="Arial" w:hAnsi="Arial" w:cs="Arial"/>
                <w:sz w:val="28"/>
                <w:szCs w:val="28"/>
                <w:lang w:eastAsia="ro-RO"/>
              </w:rPr>
              <w:t>tria</w:t>
            </w:r>
            <w:r>
              <w:rPr>
                <w:rFonts w:ascii="Arial" w:hAnsi="Arial" w:cs="Arial"/>
                <w:sz w:val="28"/>
                <w:szCs w:val="28"/>
                <w:lang w:eastAsia="ro-RO"/>
              </w:rPr>
              <w:t>l</w:t>
            </w:r>
          </w:p>
        </w:tc>
        <w:tc>
          <w:tcPr>
            <w:tcW w:w="1447" w:type="dxa"/>
          </w:tcPr>
          <w:p w:rsidR="00066386" w:rsidRDefault="00066386" w:rsidP="006C2056">
            <w:pPr>
              <w:ind w:right="-138"/>
              <w:rPr>
                <w:rFonts w:ascii="Arial" w:hAnsi="Arial" w:cs="Arial"/>
                <w:sz w:val="28"/>
                <w:szCs w:val="28"/>
                <w:lang w:eastAsia="ro-RO"/>
              </w:rPr>
            </w:pPr>
            <w:r w:rsidRPr="007A0F95">
              <w:rPr>
                <w:rFonts w:ascii="Arial" w:hAnsi="Arial" w:cs="Arial"/>
                <w:sz w:val="28"/>
                <w:szCs w:val="28"/>
                <w:lang w:eastAsia="ro-RO"/>
              </w:rPr>
              <w:t>Admins-tratorul investiției prin labo</w:t>
            </w:r>
            <w:r>
              <w:rPr>
                <w:rFonts w:ascii="Arial" w:hAnsi="Arial" w:cs="Arial"/>
                <w:sz w:val="28"/>
                <w:szCs w:val="28"/>
                <w:lang w:eastAsia="ro-RO"/>
              </w:rPr>
              <w:t>-</w:t>
            </w:r>
            <w:r w:rsidRPr="007A0F95">
              <w:rPr>
                <w:rFonts w:ascii="Arial" w:hAnsi="Arial" w:cs="Arial"/>
                <w:sz w:val="28"/>
                <w:szCs w:val="28"/>
                <w:lang w:eastAsia="ro-RO"/>
              </w:rPr>
              <w:t>ratoare acreditate</w:t>
            </w:r>
          </w:p>
        </w:tc>
      </w:tr>
    </w:tbl>
    <w:p w:rsidR="00066386" w:rsidRDefault="00066386" w:rsidP="00066386">
      <w:pPr>
        <w:spacing w:after="0" w:line="240" w:lineRule="auto"/>
        <w:jc w:val="both"/>
        <w:rPr>
          <w:rFonts w:ascii="Arial" w:hAnsi="Arial" w:cs="Arial"/>
          <w:sz w:val="28"/>
          <w:szCs w:val="28"/>
          <w:lang w:val="ro-RO" w:eastAsia="ro-RO"/>
        </w:rPr>
      </w:pPr>
      <w:r w:rsidRPr="008A502E">
        <w:rPr>
          <w:rFonts w:ascii="Arial" w:hAnsi="Arial" w:cs="Arial"/>
          <w:sz w:val="28"/>
          <w:szCs w:val="28"/>
          <w:lang w:eastAsia="ro-RO"/>
        </w:rPr>
        <w:lastRenderedPageBreak/>
        <w:t>Responsabilitatea implementarii masurilor de reducere</w:t>
      </w:r>
      <w:r>
        <w:rPr>
          <w:rFonts w:ascii="Arial" w:hAnsi="Arial" w:cs="Arial"/>
          <w:sz w:val="28"/>
          <w:szCs w:val="28"/>
          <w:lang w:eastAsia="ro-RO"/>
        </w:rPr>
        <w:t xml:space="preserve"> a impacului revine titularului </w:t>
      </w:r>
      <w:r w:rsidRPr="00762633">
        <w:rPr>
          <w:rFonts w:ascii="Arial" w:hAnsi="Arial" w:cs="Arial"/>
          <w:sz w:val="28"/>
          <w:szCs w:val="28"/>
          <w:lang w:eastAsia="ro-RO"/>
        </w:rPr>
        <w:t>C</w:t>
      </w:r>
      <w:r>
        <w:rPr>
          <w:rFonts w:ascii="Arial" w:hAnsi="Arial" w:cs="Arial"/>
          <w:sz w:val="28"/>
          <w:szCs w:val="28"/>
          <w:lang w:eastAsia="ro-RO"/>
        </w:rPr>
        <w:t xml:space="preserve">ompania Națională de Administrare a Infrastructurii Rutiere </w:t>
      </w:r>
      <w:r w:rsidRPr="00762633">
        <w:rPr>
          <w:rFonts w:ascii="Arial" w:hAnsi="Arial" w:cs="Arial"/>
          <w:sz w:val="28"/>
          <w:szCs w:val="28"/>
          <w:lang w:eastAsia="ro-RO"/>
        </w:rPr>
        <w:t>(CNAIR SA).</w:t>
      </w:r>
    </w:p>
    <w:p w:rsidR="00066386" w:rsidRPr="0015527A" w:rsidRDefault="00066386"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066386">
        <w:rPr>
          <w:rFonts w:ascii="Arial" w:eastAsia="Times New Roman" w:hAnsi="Arial" w:cs="Arial"/>
          <w:b/>
          <w:sz w:val="28"/>
          <w:szCs w:val="28"/>
          <w:lang w:val="ro-RO" w:eastAsia="ro-RO"/>
        </w:rPr>
        <w:t>IX. Legătura cu alte acte normative și/sau planuri / programe / strategii / documente de planificare</w:t>
      </w:r>
    </w:p>
    <w:p w:rsidR="00066386" w:rsidRDefault="00066386" w:rsidP="002F0EEC">
      <w:pPr>
        <w:spacing w:after="0" w:line="240" w:lineRule="auto"/>
        <w:jc w:val="both"/>
        <w:rPr>
          <w:rFonts w:ascii="Arial" w:eastAsia="Times New Roman" w:hAnsi="Arial" w:cs="Arial"/>
          <w:b/>
          <w:sz w:val="28"/>
          <w:szCs w:val="28"/>
          <w:lang w:val="ro-RO" w:eastAsia="ro-RO"/>
        </w:rPr>
      </w:pPr>
    </w:p>
    <w:p w:rsidR="00066386" w:rsidRPr="00A44191" w:rsidRDefault="00C874BB" w:rsidP="00CA0C18">
      <w:pPr>
        <w:spacing w:after="0" w:line="240" w:lineRule="auto"/>
        <w:ind w:firstLine="851"/>
        <w:jc w:val="both"/>
        <w:rPr>
          <w:rFonts w:ascii="Arial" w:eastAsia="Times New Roman" w:hAnsi="Arial" w:cs="Arial"/>
          <w:sz w:val="28"/>
          <w:szCs w:val="28"/>
          <w:lang w:val="ro-RO" w:eastAsia="ro-RO"/>
        </w:rPr>
      </w:pPr>
      <w:r w:rsidRPr="00A44191">
        <w:rPr>
          <w:rFonts w:ascii="Arial" w:eastAsia="Times New Roman" w:hAnsi="Arial" w:cs="Arial"/>
          <w:sz w:val="28"/>
          <w:szCs w:val="28"/>
          <w:lang w:eastAsia="ro-RO"/>
        </w:rPr>
        <w:t>Proiectul prin soluţiile de proiectare alese respectă reglementările aplicabile în vigoare care transpun directivele Europene.</w:t>
      </w:r>
    </w:p>
    <w:p w:rsidR="00C874BB" w:rsidRPr="00A44191" w:rsidRDefault="00C874BB" w:rsidP="00A44191">
      <w:pPr>
        <w:spacing w:after="0" w:line="240" w:lineRule="auto"/>
        <w:jc w:val="both"/>
        <w:rPr>
          <w:rFonts w:ascii="Arial" w:hAnsi="Arial" w:cs="Arial"/>
          <w:sz w:val="28"/>
          <w:szCs w:val="28"/>
        </w:rPr>
      </w:pPr>
      <w:r w:rsidRPr="00A44191">
        <w:rPr>
          <w:rFonts w:ascii="Arial" w:hAnsi="Arial" w:cs="Arial"/>
          <w:sz w:val="28"/>
          <w:szCs w:val="28"/>
        </w:rPr>
        <w:t>Pe durata executării lucrărilor de construcţie se vor respecta următoarele:</w:t>
      </w:r>
    </w:p>
    <w:p w:rsidR="00B766B1" w:rsidRPr="00A44191" w:rsidRDefault="00C874BB" w:rsidP="00A44191">
      <w:pPr>
        <w:spacing w:after="0" w:line="240" w:lineRule="auto"/>
        <w:jc w:val="both"/>
        <w:rPr>
          <w:rFonts w:ascii="Arial" w:hAnsi="Arial" w:cs="Arial"/>
          <w:sz w:val="28"/>
          <w:szCs w:val="28"/>
        </w:rPr>
      </w:pPr>
      <w:r w:rsidRPr="00A44191">
        <w:rPr>
          <w:rFonts w:ascii="Arial" w:hAnsi="Arial" w:cs="Arial"/>
          <w:sz w:val="28"/>
          <w:szCs w:val="28"/>
        </w:rPr>
        <w:t>- Legea 90/1996 privind protecţia muncii</w:t>
      </w:r>
      <w:r w:rsidR="00A44191" w:rsidRPr="00A44191">
        <w:rPr>
          <w:rFonts w:ascii="Arial" w:hAnsi="Arial" w:cs="Arial"/>
          <w:sz w:val="28"/>
          <w:szCs w:val="28"/>
        </w:rPr>
        <w:t>.</w:t>
      </w:r>
    </w:p>
    <w:p w:rsidR="00B766B1" w:rsidRPr="00A44191" w:rsidRDefault="00B766B1" w:rsidP="00A44191">
      <w:pPr>
        <w:spacing w:after="0" w:line="240" w:lineRule="auto"/>
        <w:jc w:val="both"/>
        <w:rPr>
          <w:rFonts w:ascii="Arial" w:hAnsi="Arial" w:cs="Arial"/>
          <w:sz w:val="28"/>
          <w:szCs w:val="28"/>
        </w:rPr>
      </w:pPr>
      <w:r w:rsidRPr="00A44191">
        <w:rPr>
          <w:rFonts w:ascii="Arial" w:hAnsi="Arial" w:cs="Arial"/>
          <w:sz w:val="28"/>
          <w:szCs w:val="28"/>
        </w:rPr>
        <w:t xml:space="preserve">- </w:t>
      </w:r>
      <w:r w:rsidR="00C874BB" w:rsidRPr="00A44191">
        <w:rPr>
          <w:rFonts w:ascii="Arial" w:hAnsi="Arial" w:cs="Arial"/>
          <w:sz w:val="28"/>
          <w:szCs w:val="28"/>
        </w:rPr>
        <w:t>Normele generale de protecţia muncii</w:t>
      </w:r>
      <w:r w:rsidR="00A44191" w:rsidRPr="00A44191">
        <w:rPr>
          <w:rFonts w:ascii="Arial" w:hAnsi="Arial" w:cs="Arial"/>
          <w:sz w:val="28"/>
          <w:szCs w:val="28"/>
        </w:rPr>
        <w:t>.</w:t>
      </w:r>
    </w:p>
    <w:p w:rsidR="00B766B1" w:rsidRPr="00A44191" w:rsidRDefault="00A44191" w:rsidP="00A44191">
      <w:pPr>
        <w:spacing w:after="0" w:line="240" w:lineRule="auto"/>
        <w:jc w:val="both"/>
        <w:rPr>
          <w:rFonts w:ascii="Arial" w:hAnsi="Arial" w:cs="Arial"/>
          <w:sz w:val="28"/>
          <w:szCs w:val="28"/>
        </w:rPr>
      </w:pPr>
      <w:r w:rsidRPr="00A44191">
        <w:rPr>
          <w:rFonts w:ascii="Arial" w:hAnsi="Arial" w:cs="Arial"/>
          <w:sz w:val="28"/>
          <w:szCs w:val="28"/>
        </w:rPr>
        <w:t xml:space="preserve">- </w:t>
      </w:r>
      <w:r w:rsidR="00C874BB" w:rsidRPr="00A44191">
        <w:rPr>
          <w:rFonts w:ascii="Arial" w:hAnsi="Arial" w:cs="Arial"/>
          <w:sz w:val="28"/>
          <w:szCs w:val="28"/>
        </w:rPr>
        <w:t>Normativele generale de prevenirea şi stingerea incendiilor</w:t>
      </w:r>
      <w:r w:rsidRPr="00A44191">
        <w:rPr>
          <w:rFonts w:ascii="Arial" w:hAnsi="Arial" w:cs="Arial"/>
          <w:sz w:val="28"/>
          <w:szCs w:val="28"/>
        </w:rPr>
        <w:t>.</w:t>
      </w:r>
    </w:p>
    <w:p w:rsidR="00A44191" w:rsidRPr="00A44191" w:rsidRDefault="00C874BB" w:rsidP="00A44191">
      <w:pPr>
        <w:spacing w:after="0" w:line="240" w:lineRule="auto"/>
        <w:jc w:val="both"/>
        <w:rPr>
          <w:rFonts w:ascii="Arial" w:hAnsi="Arial" w:cs="Arial"/>
          <w:sz w:val="28"/>
          <w:szCs w:val="28"/>
        </w:rPr>
      </w:pPr>
      <w:r w:rsidRPr="00A44191">
        <w:rPr>
          <w:rFonts w:ascii="Arial" w:hAnsi="Arial" w:cs="Arial"/>
          <w:sz w:val="28"/>
          <w:szCs w:val="28"/>
        </w:rPr>
        <w:t>În conformitate cu Legea 10/1995 privind calitatea lucrărilor în construcţii şi H</w:t>
      </w:r>
      <w:r w:rsidR="00A44191" w:rsidRPr="00A44191">
        <w:rPr>
          <w:rFonts w:ascii="Arial" w:hAnsi="Arial" w:cs="Arial"/>
          <w:sz w:val="28"/>
          <w:szCs w:val="28"/>
        </w:rPr>
        <w:t xml:space="preserve">otărârea de </w:t>
      </w:r>
      <w:r w:rsidRPr="00A44191">
        <w:rPr>
          <w:rFonts w:ascii="Arial" w:hAnsi="Arial" w:cs="Arial"/>
          <w:sz w:val="28"/>
          <w:szCs w:val="28"/>
        </w:rPr>
        <w:t>G</w:t>
      </w:r>
      <w:r w:rsidR="00A44191" w:rsidRPr="00A44191">
        <w:rPr>
          <w:rFonts w:ascii="Arial" w:hAnsi="Arial" w:cs="Arial"/>
          <w:sz w:val="28"/>
          <w:szCs w:val="28"/>
        </w:rPr>
        <w:t>uvern</w:t>
      </w:r>
      <w:r w:rsidRPr="00A44191">
        <w:rPr>
          <w:rFonts w:ascii="Arial" w:hAnsi="Arial" w:cs="Arial"/>
          <w:sz w:val="28"/>
          <w:szCs w:val="28"/>
        </w:rPr>
        <w:t xml:space="preserve"> 925/1995 proiectul nu trebuie supus verificării tehnice la exigenţa A.</w:t>
      </w:r>
    </w:p>
    <w:p w:rsidR="00C874BB" w:rsidRPr="00A44191" w:rsidRDefault="00C874BB" w:rsidP="00A44191">
      <w:pPr>
        <w:spacing w:after="0" w:line="240" w:lineRule="auto"/>
        <w:jc w:val="both"/>
        <w:rPr>
          <w:rFonts w:ascii="Arial" w:eastAsia="Times New Roman" w:hAnsi="Arial" w:cs="Arial"/>
          <w:b/>
          <w:sz w:val="28"/>
          <w:szCs w:val="28"/>
          <w:lang w:val="ro-RO" w:eastAsia="ro-RO"/>
        </w:rPr>
      </w:pPr>
      <w:r w:rsidRPr="00A44191">
        <w:rPr>
          <w:rFonts w:ascii="Arial" w:hAnsi="Arial" w:cs="Arial"/>
          <w:sz w:val="28"/>
          <w:szCs w:val="28"/>
        </w:rPr>
        <w:t>Prezenta documentaţie, la faza de Proiect pentru autorizaţia de construcţie, va fi elaborata prin respectarea prevederilor Legii 50/1991 şi Legii 10/1995 şi a normativelor tehnice în vigoare.</w:t>
      </w:r>
    </w:p>
    <w:p w:rsidR="006F0E4C" w:rsidRDefault="006F0E4C" w:rsidP="00A44191">
      <w:pPr>
        <w:spacing w:after="0" w:line="240" w:lineRule="auto"/>
        <w:jc w:val="both"/>
        <w:rPr>
          <w:rFonts w:ascii="Arial" w:eastAsia="Times New Roman" w:hAnsi="Arial" w:cs="Arial"/>
          <w:b/>
          <w:sz w:val="28"/>
          <w:szCs w:val="28"/>
          <w:lang w:val="ro-RO" w:eastAsia="ro-RO"/>
        </w:rPr>
      </w:pPr>
    </w:p>
    <w:p w:rsidR="00A44191"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b/>
          <w:sz w:val="28"/>
          <w:szCs w:val="28"/>
          <w:lang w:val="ro-RO" w:eastAsia="ro-RO"/>
        </w:rPr>
        <w:t>X. Lucrări necesare organizării de șantier</w:t>
      </w:r>
      <w:r w:rsidRPr="00A44191">
        <w:rPr>
          <w:rFonts w:ascii="Arial" w:eastAsia="Times New Roman" w:hAnsi="Arial" w:cs="Arial"/>
          <w:sz w:val="28"/>
          <w:szCs w:val="28"/>
        </w:rPr>
        <w:t xml:space="preserve"> </w:t>
      </w:r>
    </w:p>
    <w:p w:rsidR="00A44191" w:rsidRDefault="00A44191" w:rsidP="00A44191">
      <w:pPr>
        <w:spacing w:after="0" w:line="240" w:lineRule="auto"/>
        <w:jc w:val="both"/>
        <w:rPr>
          <w:rFonts w:ascii="Arial" w:eastAsia="Times New Roman" w:hAnsi="Arial" w:cs="Arial"/>
          <w:sz w:val="28"/>
          <w:szCs w:val="28"/>
        </w:rPr>
      </w:pPr>
    </w:p>
    <w:p w:rsidR="00A44191" w:rsidRPr="00B02F04" w:rsidRDefault="00A44191" w:rsidP="00A44191">
      <w:pPr>
        <w:spacing w:after="0" w:line="240" w:lineRule="auto"/>
        <w:jc w:val="both"/>
        <w:rPr>
          <w:rFonts w:ascii="Arial" w:eastAsia="Times New Roman" w:hAnsi="Arial" w:cs="Arial"/>
          <w:sz w:val="28"/>
          <w:szCs w:val="28"/>
        </w:rPr>
      </w:pPr>
      <w:r w:rsidRPr="00B02F04">
        <w:rPr>
          <w:rFonts w:ascii="Arial" w:eastAsia="Times New Roman" w:hAnsi="Arial" w:cs="Arial"/>
          <w:sz w:val="28"/>
          <w:szCs w:val="28"/>
        </w:rPr>
        <w:t xml:space="preserve">            </w:t>
      </w:r>
      <w:r w:rsidRPr="00A44191">
        <w:rPr>
          <w:rFonts w:ascii="Arial" w:eastAsia="Times New Roman" w:hAnsi="Arial" w:cs="Arial"/>
          <w:sz w:val="28"/>
          <w:szCs w:val="28"/>
        </w:rPr>
        <w:t xml:space="preserve">Pentru execuția </w:t>
      </w:r>
      <w:r w:rsidRPr="00B02F04">
        <w:rPr>
          <w:rFonts w:ascii="Arial" w:eastAsia="Times New Roman" w:hAnsi="Arial" w:cs="Arial"/>
          <w:sz w:val="28"/>
          <w:szCs w:val="28"/>
        </w:rPr>
        <w:t>lucrărilor proiectului „Drum de legătură între A1 și DN7(DJ711A) - lărgire la 4 benzi de circulație”</w:t>
      </w:r>
      <w:r w:rsidRPr="00A44191">
        <w:rPr>
          <w:rFonts w:ascii="Arial" w:eastAsia="Times New Roman" w:hAnsi="Arial" w:cs="Arial"/>
          <w:sz w:val="28"/>
          <w:szCs w:val="28"/>
        </w:rPr>
        <w:t>, de-a lungul traseului, s-au prevăzut organizări de șantier</w:t>
      </w:r>
      <w:r w:rsidRPr="00B02F04">
        <w:rPr>
          <w:rFonts w:ascii="Arial" w:eastAsia="Times New Roman" w:hAnsi="Arial" w:cs="Arial"/>
          <w:sz w:val="28"/>
          <w:szCs w:val="28"/>
        </w:rPr>
        <w:t>,</w:t>
      </w:r>
      <w:r w:rsidRPr="00A44191">
        <w:rPr>
          <w:rFonts w:ascii="Arial" w:eastAsia="Times New Roman" w:hAnsi="Arial" w:cs="Arial"/>
          <w:sz w:val="28"/>
          <w:szCs w:val="28"/>
        </w:rPr>
        <w:t xml:space="preserve"> depozite pentru material</w:t>
      </w:r>
      <w:r w:rsidRPr="00B02F04">
        <w:rPr>
          <w:rFonts w:ascii="Arial" w:eastAsia="Times New Roman" w:hAnsi="Arial" w:cs="Arial"/>
          <w:sz w:val="28"/>
          <w:szCs w:val="28"/>
        </w:rPr>
        <w:t>e</w:t>
      </w:r>
      <w:r w:rsidRPr="00A44191">
        <w:rPr>
          <w:rFonts w:ascii="Arial" w:eastAsia="Times New Roman" w:hAnsi="Arial" w:cs="Arial"/>
          <w:sz w:val="28"/>
          <w:szCs w:val="28"/>
        </w:rPr>
        <w:t xml:space="preserve"> și alte echipamente.</w:t>
      </w:r>
      <w:r w:rsidRPr="00B02F04">
        <w:rPr>
          <w:rFonts w:ascii="Arial" w:eastAsia="Times New Roman" w:hAnsi="Arial" w:cs="Arial"/>
          <w:sz w:val="28"/>
          <w:szCs w:val="28"/>
        </w:rPr>
        <w:t xml:space="preserve"> </w:t>
      </w:r>
    </w:p>
    <w:p w:rsidR="00A44191" w:rsidRPr="00B02F04"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sz w:val="28"/>
          <w:szCs w:val="28"/>
        </w:rPr>
        <w:t>Suprafata ocupată</w:t>
      </w:r>
      <w:r w:rsidRPr="00B02F04">
        <w:rPr>
          <w:rFonts w:ascii="Arial" w:eastAsia="Times New Roman" w:hAnsi="Arial" w:cs="Arial"/>
          <w:sz w:val="28"/>
          <w:szCs w:val="28"/>
        </w:rPr>
        <w:t xml:space="preserve"> </w:t>
      </w:r>
      <w:r w:rsidRPr="00A44191">
        <w:rPr>
          <w:rFonts w:ascii="Arial" w:eastAsia="Times New Roman" w:hAnsi="Arial" w:cs="Arial"/>
          <w:sz w:val="28"/>
          <w:szCs w:val="28"/>
        </w:rPr>
        <w:t xml:space="preserve">pentru o organizare de șantier este de aproximativ </w:t>
      </w:r>
      <w:r w:rsidRPr="00B02F04">
        <w:rPr>
          <w:rFonts w:ascii="Arial" w:eastAsia="Times New Roman" w:hAnsi="Arial" w:cs="Arial"/>
          <w:sz w:val="28"/>
          <w:szCs w:val="28"/>
        </w:rPr>
        <w:t>800 - 1000</w:t>
      </w:r>
      <w:r w:rsidRPr="00A44191">
        <w:rPr>
          <w:rFonts w:ascii="Arial" w:eastAsia="Times New Roman" w:hAnsi="Arial" w:cs="Arial"/>
          <w:sz w:val="28"/>
          <w:szCs w:val="28"/>
        </w:rPr>
        <w:t xml:space="preserve"> mp. </w:t>
      </w:r>
    </w:p>
    <w:p w:rsidR="00A44191" w:rsidRPr="00B02F04"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sz w:val="28"/>
          <w:szCs w:val="28"/>
        </w:rPr>
        <w:t xml:space="preserve">Lucrările necesare organizării de şantier constau în : </w:t>
      </w:r>
    </w:p>
    <w:p w:rsidR="00A44191" w:rsidRPr="00B02F04"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sz w:val="28"/>
          <w:szCs w:val="28"/>
        </w:rPr>
        <w:t>-</w:t>
      </w:r>
      <w:r w:rsidRPr="00B02F04">
        <w:rPr>
          <w:rFonts w:ascii="Arial" w:eastAsia="Times New Roman" w:hAnsi="Arial" w:cs="Arial"/>
          <w:sz w:val="28"/>
          <w:szCs w:val="28"/>
        </w:rPr>
        <w:t xml:space="preserve"> </w:t>
      </w:r>
      <w:r w:rsidRPr="00A44191">
        <w:rPr>
          <w:rFonts w:ascii="Arial" w:eastAsia="Times New Roman" w:hAnsi="Arial" w:cs="Arial"/>
          <w:sz w:val="28"/>
          <w:szCs w:val="28"/>
        </w:rPr>
        <w:t>identificarea şi amenajarea suprafeţei destinate organizării de şantier</w:t>
      </w:r>
      <w:r w:rsidRPr="00B02F04">
        <w:rPr>
          <w:rFonts w:ascii="Arial" w:eastAsia="Times New Roman" w:hAnsi="Arial" w:cs="Arial"/>
          <w:sz w:val="28"/>
          <w:szCs w:val="28"/>
        </w:rPr>
        <w:t>;</w:t>
      </w:r>
      <w:r w:rsidRPr="00A44191">
        <w:rPr>
          <w:rFonts w:ascii="Arial" w:eastAsia="Times New Roman" w:hAnsi="Arial" w:cs="Arial"/>
          <w:sz w:val="28"/>
          <w:szCs w:val="28"/>
        </w:rPr>
        <w:t xml:space="preserve"> </w:t>
      </w:r>
    </w:p>
    <w:p w:rsidR="00A44191" w:rsidRPr="00B02F04"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sz w:val="28"/>
          <w:szCs w:val="28"/>
        </w:rPr>
        <w:t>-</w:t>
      </w:r>
      <w:r w:rsidRPr="00B02F04">
        <w:rPr>
          <w:rFonts w:ascii="Arial" w:eastAsia="Times New Roman" w:hAnsi="Arial" w:cs="Arial"/>
          <w:sz w:val="28"/>
          <w:szCs w:val="28"/>
        </w:rPr>
        <w:t xml:space="preserve"> </w:t>
      </w:r>
      <w:r w:rsidRPr="00A44191">
        <w:rPr>
          <w:rFonts w:ascii="Arial" w:eastAsia="Times New Roman" w:hAnsi="Arial" w:cs="Arial"/>
          <w:sz w:val="28"/>
          <w:szCs w:val="28"/>
        </w:rPr>
        <w:t>identificarea și amenajarea căilor de acces;</w:t>
      </w:r>
    </w:p>
    <w:p w:rsidR="00A44191" w:rsidRPr="00B02F04"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sz w:val="28"/>
          <w:szCs w:val="28"/>
        </w:rPr>
        <w:t>-</w:t>
      </w:r>
      <w:r w:rsidRPr="00B02F04">
        <w:rPr>
          <w:rFonts w:ascii="Arial" w:eastAsia="Times New Roman" w:hAnsi="Arial" w:cs="Arial"/>
          <w:sz w:val="28"/>
          <w:szCs w:val="28"/>
        </w:rPr>
        <w:t xml:space="preserve"> </w:t>
      </w:r>
      <w:r w:rsidRPr="00A44191">
        <w:rPr>
          <w:rFonts w:ascii="Arial" w:eastAsia="Times New Roman" w:hAnsi="Arial" w:cs="Arial"/>
          <w:sz w:val="28"/>
          <w:szCs w:val="28"/>
        </w:rPr>
        <w:t>împrejmuirea organizării de șantier;</w:t>
      </w:r>
    </w:p>
    <w:p w:rsidR="00B02F04" w:rsidRPr="00B02F04" w:rsidRDefault="00A44191" w:rsidP="00A44191">
      <w:pPr>
        <w:spacing w:after="0" w:line="240" w:lineRule="auto"/>
        <w:jc w:val="both"/>
        <w:rPr>
          <w:rFonts w:ascii="Arial" w:eastAsia="Times New Roman" w:hAnsi="Arial" w:cs="Arial"/>
          <w:sz w:val="28"/>
          <w:szCs w:val="28"/>
        </w:rPr>
      </w:pPr>
      <w:r w:rsidRPr="00A44191">
        <w:rPr>
          <w:rFonts w:ascii="Arial" w:eastAsia="Times New Roman" w:hAnsi="Arial" w:cs="Arial"/>
          <w:sz w:val="28"/>
          <w:szCs w:val="28"/>
        </w:rPr>
        <w:t>-</w:t>
      </w:r>
      <w:r w:rsidRPr="00B02F04">
        <w:rPr>
          <w:rFonts w:ascii="Arial" w:eastAsia="Times New Roman" w:hAnsi="Arial" w:cs="Arial"/>
          <w:sz w:val="28"/>
          <w:szCs w:val="28"/>
        </w:rPr>
        <w:t xml:space="preserve"> </w:t>
      </w:r>
      <w:r w:rsidRPr="00A44191">
        <w:rPr>
          <w:rFonts w:ascii="Arial" w:eastAsia="Times New Roman" w:hAnsi="Arial" w:cs="Arial"/>
          <w:sz w:val="28"/>
          <w:szCs w:val="28"/>
        </w:rPr>
        <w:t>asigurarea utilităților:</w:t>
      </w:r>
    </w:p>
    <w:p w:rsidR="00B02F04" w:rsidRPr="00B02F04" w:rsidRDefault="00B02F04" w:rsidP="00A44191">
      <w:pPr>
        <w:spacing w:after="0" w:line="240" w:lineRule="auto"/>
        <w:jc w:val="both"/>
        <w:rPr>
          <w:rFonts w:ascii="Arial" w:eastAsia="Times New Roman" w:hAnsi="Arial" w:cs="Arial"/>
          <w:sz w:val="28"/>
          <w:szCs w:val="28"/>
        </w:rPr>
      </w:pPr>
      <w:r w:rsidRPr="00B02F04">
        <w:rPr>
          <w:rFonts w:ascii="Arial" w:eastAsia="Times New Roman" w:hAnsi="Arial" w:cs="Arial"/>
          <w:sz w:val="28"/>
          <w:szCs w:val="28"/>
        </w:rPr>
        <w:t xml:space="preserve">- </w:t>
      </w:r>
      <w:r w:rsidR="00A44191" w:rsidRPr="00A44191">
        <w:rPr>
          <w:rFonts w:ascii="Arial" w:eastAsia="Times New Roman" w:hAnsi="Arial" w:cs="Arial"/>
          <w:sz w:val="28"/>
          <w:szCs w:val="28"/>
        </w:rPr>
        <w:t>sursele de energie;</w:t>
      </w:r>
    </w:p>
    <w:p w:rsidR="00B02F04" w:rsidRPr="00B02F04" w:rsidRDefault="00B02F04" w:rsidP="00A44191">
      <w:pPr>
        <w:spacing w:after="0" w:line="240" w:lineRule="auto"/>
        <w:jc w:val="both"/>
        <w:rPr>
          <w:rFonts w:ascii="Arial" w:eastAsia="Times New Roman" w:hAnsi="Arial" w:cs="Arial"/>
          <w:sz w:val="28"/>
          <w:szCs w:val="28"/>
        </w:rPr>
      </w:pPr>
      <w:r w:rsidRPr="00B02F04">
        <w:rPr>
          <w:rFonts w:ascii="Arial" w:eastAsia="Times New Roman" w:hAnsi="Arial" w:cs="Arial"/>
          <w:sz w:val="28"/>
          <w:szCs w:val="28"/>
        </w:rPr>
        <w:t xml:space="preserve">- </w:t>
      </w:r>
      <w:r w:rsidR="00A44191" w:rsidRPr="00A44191">
        <w:rPr>
          <w:rFonts w:ascii="Arial" w:eastAsia="Times New Roman" w:hAnsi="Arial" w:cs="Arial"/>
          <w:sz w:val="28"/>
          <w:szCs w:val="28"/>
        </w:rPr>
        <w:t>sistemul de alimentare cu apa, inclusiv rezervoare şi reţea de distributie a apei;</w:t>
      </w:r>
    </w:p>
    <w:p w:rsidR="00B02F04" w:rsidRPr="00B02F04" w:rsidRDefault="00B02F04" w:rsidP="00A44191">
      <w:pPr>
        <w:spacing w:after="0" w:line="240" w:lineRule="auto"/>
        <w:jc w:val="both"/>
        <w:rPr>
          <w:rFonts w:ascii="Arial" w:eastAsia="Times New Roman" w:hAnsi="Arial" w:cs="Arial"/>
          <w:sz w:val="28"/>
          <w:szCs w:val="28"/>
        </w:rPr>
      </w:pPr>
      <w:r w:rsidRPr="00B02F04">
        <w:rPr>
          <w:rFonts w:ascii="Arial" w:eastAsia="Times New Roman" w:hAnsi="Arial" w:cs="Arial"/>
          <w:sz w:val="28"/>
          <w:szCs w:val="28"/>
        </w:rPr>
        <w:t xml:space="preserve">- </w:t>
      </w:r>
      <w:r w:rsidR="00A44191" w:rsidRPr="00A44191">
        <w:rPr>
          <w:rFonts w:ascii="Arial" w:eastAsia="Times New Roman" w:hAnsi="Arial" w:cs="Arial"/>
          <w:sz w:val="28"/>
          <w:szCs w:val="28"/>
        </w:rPr>
        <w:t>rețeaua de canalizare şi a instalaţiei de epurare a apelor uzate dacă va fi cazul;</w:t>
      </w:r>
    </w:p>
    <w:p w:rsidR="00B02F04" w:rsidRDefault="00B02F04" w:rsidP="00A44191">
      <w:pPr>
        <w:spacing w:after="0" w:line="240" w:lineRule="auto"/>
        <w:jc w:val="both"/>
        <w:rPr>
          <w:rFonts w:ascii="Arial" w:eastAsia="Times New Roman" w:hAnsi="Arial" w:cs="Arial"/>
          <w:sz w:val="28"/>
          <w:szCs w:val="28"/>
        </w:rPr>
      </w:pPr>
      <w:r w:rsidRPr="00B02F04">
        <w:rPr>
          <w:rFonts w:ascii="Arial" w:eastAsia="Times New Roman" w:hAnsi="Arial" w:cs="Arial"/>
          <w:sz w:val="28"/>
          <w:szCs w:val="28"/>
        </w:rPr>
        <w:t xml:space="preserve">- </w:t>
      </w:r>
      <w:r w:rsidR="00A44191" w:rsidRPr="00A44191">
        <w:rPr>
          <w:rFonts w:ascii="Arial" w:eastAsia="Times New Roman" w:hAnsi="Arial" w:cs="Arial"/>
          <w:sz w:val="28"/>
          <w:szCs w:val="28"/>
        </w:rPr>
        <w:t>rețeaua de telecomunicații;</w:t>
      </w:r>
    </w:p>
    <w:p w:rsidR="002122FD" w:rsidRPr="00B02F04" w:rsidRDefault="002122FD" w:rsidP="00A44191">
      <w:pPr>
        <w:spacing w:after="0" w:line="240" w:lineRule="auto"/>
        <w:jc w:val="both"/>
        <w:rPr>
          <w:rFonts w:ascii="Arial" w:eastAsia="Times New Roman" w:hAnsi="Arial" w:cs="Arial"/>
          <w:sz w:val="28"/>
          <w:szCs w:val="28"/>
        </w:rPr>
      </w:pPr>
    </w:p>
    <w:p w:rsidR="00A44191" w:rsidRPr="00A44191" w:rsidRDefault="00B02F04" w:rsidP="00A44191">
      <w:pPr>
        <w:spacing w:after="0" w:line="240" w:lineRule="auto"/>
        <w:jc w:val="both"/>
        <w:rPr>
          <w:rFonts w:ascii="Arial" w:eastAsia="Times New Roman" w:hAnsi="Arial" w:cs="Arial"/>
          <w:sz w:val="28"/>
          <w:szCs w:val="28"/>
        </w:rPr>
      </w:pPr>
      <w:r w:rsidRPr="00B02F04">
        <w:rPr>
          <w:rFonts w:ascii="Arial" w:eastAsia="Times New Roman" w:hAnsi="Arial" w:cs="Arial"/>
          <w:sz w:val="28"/>
          <w:szCs w:val="28"/>
        </w:rPr>
        <w:t xml:space="preserve">- </w:t>
      </w:r>
      <w:r w:rsidR="00A44191" w:rsidRPr="00A44191">
        <w:rPr>
          <w:rFonts w:ascii="Arial" w:eastAsia="Times New Roman" w:hAnsi="Arial" w:cs="Arial"/>
          <w:sz w:val="28"/>
          <w:szCs w:val="28"/>
        </w:rPr>
        <w:t>amenajarea spațiilor necesare desfășurării activității specifice organizării de șantier (ex</w:t>
      </w:r>
      <w:r w:rsidRPr="00B02F04">
        <w:rPr>
          <w:rFonts w:ascii="Arial" w:eastAsia="Times New Roman" w:hAnsi="Arial" w:cs="Arial"/>
          <w:sz w:val="28"/>
          <w:szCs w:val="28"/>
        </w:rPr>
        <w:t>emplu:</w:t>
      </w:r>
      <w:r w:rsidR="00A44191" w:rsidRPr="00A44191">
        <w:rPr>
          <w:rFonts w:ascii="Arial" w:eastAsia="Times New Roman" w:hAnsi="Arial" w:cs="Arial"/>
          <w:sz w:val="28"/>
          <w:szCs w:val="28"/>
        </w:rPr>
        <w:t xml:space="preserve"> spații de locuit, spații de birouri, vestiare, bucătărie, sală de mese, containere pentru depozitarea deşeurilor, depozite combustibil, zona parcare utilaje, punct PSI, grup sanitar, etc.);</w:t>
      </w:r>
    </w:p>
    <w:p w:rsidR="00B02F04" w:rsidRPr="00B02F04" w:rsidRDefault="00B02F04" w:rsidP="00A44191">
      <w:pPr>
        <w:spacing w:after="0" w:line="240" w:lineRule="auto"/>
        <w:jc w:val="both"/>
        <w:rPr>
          <w:rFonts w:ascii="Arial" w:hAnsi="Arial" w:cs="Arial"/>
          <w:sz w:val="28"/>
          <w:szCs w:val="28"/>
        </w:rPr>
      </w:pPr>
      <w:r w:rsidRPr="00B02F04">
        <w:rPr>
          <w:rFonts w:ascii="Arial" w:hAnsi="Arial" w:cs="Arial"/>
          <w:sz w:val="28"/>
          <w:szCs w:val="28"/>
        </w:rPr>
        <w:t>- organizarea spațiilor necesare depozitării temporare a materialelor, luând masurile specifice pentru conservare pe timpul depozitarii și evitării degradărilor;</w:t>
      </w:r>
    </w:p>
    <w:p w:rsidR="00C874BB" w:rsidRPr="00B02F04" w:rsidRDefault="00B02F04" w:rsidP="00A44191">
      <w:pPr>
        <w:spacing w:after="0" w:line="240" w:lineRule="auto"/>
        <w:jc w:val="both"/>
        <w:rPr>
          <w:rFonts w:ascii="Arial" w:eastAsia="Times New Roman" w:hAnsi="Arial" w:cs="Arial"/>
          <w:b/>
          <w:sz w:val="28"/>
          <w:szCs w:val="28"/>
          <w:lang w:val="ro-RO" w:eastAsia="ro-RO"/>
        </w:rPr>
      </w:pPr>
      <w:r w:rsidRPr="00B02F04">
        <w:rPr>
          <w:rFonts w:ascii="Arial" w:hAnsi="Arial" w:cs="Arial"/>
          <w:sz w:val="28"/>
          <w:szCs w:val="28"/>
        </w:rPr>
        <w:t>- instruirea personalului şi luarea de măsuri de respectare a normelor de sănătate şi securitate în muncă, de prevenire si stingere a incendiilor şi de protecţia mediului.</w:t>
      </w:r>
    </w:p>
    <w:p w:rsidR="006F0E4C" w:rsidRPr="00C874BB" w:rsidRDefault="006F0E4C"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B02F04">
        <w:rPr>
          <w:rFonts w:ascii="Arial" w:eastAsia="Times New Roman" w:hAnsi="Arial" w:cs="Arial"/>
          <w:b/>
          <w:sz w:val="28"/>
          <w:szCs w:val="28"/>
          <w:lang w:val="ro-RO" w:eastAsia="ro-RO"/>
        </w:rPr>
        <w:t>XI. Lucrări de refacere a amplasamentului la finalizarea investiției, în caz de accidente și/sau la încetarea activității, în măsura în care aceste informații sunt disponibile</w:t>
      </w:r>
    </w:p>
    <w:p w:rsidR="00B02F04" w:rsidRPr="00B02F04" w:rsidRDefault="00B02F04" w:rsidP="002F0EEC">
      <w:pPr>
        <w:spacing w:after="0" w:line="240" w:lineRule="auto"/>
        <w:jc w:val="both"/>
        <w:rPr>
          <w:rFonts w:ascii="Arial" w:eastAsia="Times New Roman" w:hAnsi="Arial" w:cs="Arial"/>
          <w:b/>
          <w:sz w:val="28"/>
          <w:szCs w:val="28"/>
          <w:lang w:val="ro-RO" w:eastAsia="ro-RO"/>
        </w:rPr>
      </w:pPr>
    </w:p>
    <w:p w:rsidR="006C2056" w:rsidRPr="006C2056" w:rsidRDefault="006C2056" w:rsidP="006C2056">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6C2056">
        <w:rPr>
          <w:rFonts w:ascii="Arial" w:eastAsia="Times New Roman" w:hAnsi="Arial" w:cs="Arial"/>
          <w:sz w:val="28"/>
          <w:szCs w:val="28"/>
          <w:lang w:val="ro-RO" w:eastAsia="ro-RO"/>
        </w:rPr>
        <w:t>Lucrările de refacere a amplasamentului se vor efectua pe terenurile ocupate temporar în perioada de execuție a lucrărilor, inclusiv refacerea amplasamentului ocupat de organizarea de șantier.</w:t>
      </w:r>
    </w:p>
    <w:p w:rsidR="006C2056" w:rsidRPr="006C2056" w:rsidRDefault="006C2056" w:rsidP="006C2056">
      <w:pPr>
        <w:spacing w:after="0" w:line="240" w:lineRule="auto"/>
        <w:jc w:val="both"/>
        <w:rPr>
          <w:rFonts w:ascii="Arial" w:eastAsia="Times New Roman" w:hAnsi="Arial" w:cs="Arial"/>
          <w:sz w:val="28"/>
          <w:szCs w:val="28"/>
          <w:lang w:val="ro-RO" w:eastAsia="ro-RO"/>
        </w:rPr>
      </w:pPr>
      <w:r w:rsidRPr="006C2056">
        <w:rPr>
          <w:rFonts w:ascii="Arial" w:eastAsia="Times New Roman" w:hAnsi="Arial" w:cs="Arial"/>
          <w:sz w:val="28"/>
          <w:szCs w:val="28"/>
          <w:lang w:val="ro-RO" w:eastAsia="ro-RO"/>
        </w:rPr>
        <w:t>Pentru refacerea amplasamentului, pe suprafețele ocupate temporar în timpul execuției lucrărilor se vor desfășura activități pregătitoare precum: dezafectarea organizării de șantier, evacuarea deșeurilor de orice fel aflate pe amplasament, cu respectarea măsurilor de eliminare specifice fiecărui tip de deșeu. Acolo unde este cazul, vor fi refăcute drumurile de acces provizorii de pe ambele maluri al râu</w:t>
      </w:r>
      <w:r>
        <w:rPr>
          <w:rFonts w:ascii="Arial" w:eastAsia="Times New Roman" w:hAnsi="Arial" w:cs="Arial"/>
          <w:sz w:val="28"/>
          <w:szCs w:val="28"/>
          <w:lang w:val="ro-RO" w:eastAsia="ro-RO"/>
        </w:rPr>
        <w:t>rilor Argeș, Sabar și Șuța</w:t>
      </w:r>
      <w:r w:rsidRPr="006C2056">
        <w:rPr>
          <w:rFonts w:ascii="Arial" w:eastAsia="Times New Roman" w:hAnsi="Arial" w:cs="Arial"/>
          <w:sz w:val="28"/>
          <w:szCs w:val="28"/>
          <w:lang w:val="ro-RO" w:eastAsia="ro-RO"/>
        </w:rPr>
        <w:t>. Toate suprafețele ocupate temporar de drumuri tehnologice, platforme de lucru, etc., la finalizarea lucrărilor vor fii aduse la starea inițială a acestora.</w:t>
      </w:r>
    </w:p>
    <w:p w:rsidR="006F0E4C" w:rsidRDefault="006F0E4C" w:rsidP="002F0EEC">
      <w:pPr>
        <w:spacing w:after="0" w:line="240" w:lineRule="auto"/>
        <w:jc w:val="both"/>
        <w:rPr>
          <w:rFonts w:ascii="Arial" w:eastAsia="Times New Roman" w:hAnsi="Arial" w:cs="Arial"/>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6C2056">
        <w:rPr>
          <w:rFonts w:ascii="Arial" w:eastAsia="Times New Roman" w:hAnsi="Arial" w:cs="Arial"/>
          <w:b/>
          <w:sz w:val="28"/>
          <w:szCs w:val="28"/>
          <w:lang w:val="ro-RO" w:eastAsia="ro-RO"/>
        </w:rPr>
        <w:t xml:space="preserve">XII. Anexe </w:t>
      </w:r>
    </w:p>
    <w:p w:rsidR="006C2056" w:rsidRDefault="006C2056" w:rsidP="002F0EEC">
      <w:pPr>
        <w:spacing w:after="0" w:line="240" w:lineRule="auto"/>
        <w:jc w:val="both"/>
        <w:rPr>
          <w:rFonts w:ascii="Arial" w:eastAsia="Times New Roman" w:hAnsi="Arial" w:cs="Arial"/>
          <w:b/>
          <w:sz w:val="28"/>
          <w:szCs w:val="28"/>
          <w:lang w:val="ro-RO" w:eastAsia="ro-RO"/>
        </w:rPr>
      </w:pPr>
    </w:p>
    <w:p w:rsidR="00CA0C18" w:rsidRDefault="00CA0C18" w:rsidP="002F0EEC">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shd w:val="clear" w:color="auto" w:fill="FFFFFF"/>
          <w:lang w:val="ro-RO" w:eastAsia="ro-RO"/>
        </w:rPr>
        <w:t xml:space="preserve">- </w:t>
      </w:r>
      <w:r w:rsidRPr="00722117">
        <w:rPr>
          <w:rFonts w:ascii="Arial" w:eastAsia="Times New Roman" w:hAnsi="Arial" w:cs="Arial"/>
          <w:sz w:val="28"/>
          <w:szCs w:val="28"/>
          <w:shd w:val="clear" w:color="auto" w:fill="FFFFFF"/>
          <w:lang w:val="ro-RO" w:eastAsia="ro-RO"/>
        </w:rPr>
        <w:t xml:space="preserve">Certificatul de urbanism nr. </w:t>
      </w:r>
      <w:r w:rsidRPr="00722117">
        <w:rPr>
          <w:rFonts w:ascii="Arial" w:eastAsia="Times New Roman" w:hAnsi="Arial" w:cs="Arial"/>
          <w:sz w:val="28"/>
          <w:szCs w:val="28"/>
          <w:lang w:val="ro-RO" w:eastAsia="ro-RO"/>
        </w:rPr>
        <w:t xml:space="preserve"> 1</w:t>
      </w:r>
      <w:r>
        <w:rPr>
          <w:rFonts w:ascii="Arial" w:eastAsia="Times New Roman" w:hAnsi="Arial" w:cs="Arial"/>
          <w:sz w:val="28"/>
          <w:szCs w:val="28"/>
          <w:lang w:val="ro-RO" w:eastAsia="ro-RO"/>
        </w:rPr>
        <w:t>45</w:t>
      </w:r>
      <w:r w:rsidRPr="00722117">
        <w:rPr>
          <w:rFonts w:ascii="Arial" w:eastAsia="Times New Roman" w:hAnsi="Arial" w:cs="Arial"/>
          <w:sz w:val="28"/>
          <w:szCs w:val="28"/>
          <w:lang w:val="ro-RO" w:eastAsia="ro-RO"/>
        </w:rPr>
        <w:t xml:space="preserve"> din </w:t>
      </w:r>
      <w:r>
        <w:rPr>
          <w:rFonts w:ascii="Arial" w:eastAsia="Times New Roman" w:hAnsi="Arial" w:cs="Arial"/>
          <w:sz w:val="28"/>
          <w:szCs w:val="28"/>
          <w:lang w:val="ro-RO" w:eastAsia="ro-RO"/>
        </w:rPr>
        <w:t xml:space="preserve">10.07.2020, emitent Consiliul Județean Dâmbovița; </w:t>
      </w:r>
    </w:p>
    <w:p w:rsidR="006C2056" w:rsidRDefault="00CA0C18" w:rsidP="002F0EEC">
      <w:pPr>
        <w:spacing w:after="0" w:line="240" w:lineRule="auto"/>
        <w:jc w:val="both"/>
        <w:rPr>
          <w:rFonts w:ascii="Arial" w:eastAsia="Times New Roman" w:hAnsi="Arial" w:cs="Arial"/>
          <w:b/>
          <w:sz w:val="28"/>
          <w:szCs w:val="28"/>
          <w:lang w:val="ro-RO" w:eastAsia="ro-RO"/>
        </w:rPr>
      </w:pPr>
      <w:r>
        <w:rPr>
          <w:rFonts w:ascii="Arial" w:eastAsia="Times New Roman" w:hAnsi="Arial" w:cs="Arial"/>
          <w:sz w:val="28"/>
          <w:szCs w:val="28"/>
          <w:lang w:val="ro-RO" w:eastAsia="ro-RO"/>
        </w:rPr>
        <w:t xml:space="preserve">- </w:t>
      </w:r>
      <w:r w:rsidRPr="00722117">
        <w:rPr>
          <w:rFonts w:ascii="Arial" w:eastAsia="Times New Roman" w:hAnsi="Arial" w:cs="Arial"/>
          <w:sz w:val="28"/>
          <w:szCs w:val="28"/>
          <w:shd w:val="clear" w:color="auto" w:fill="FFFFFF"/>
          <w:lang w:val="ro-RO" w:eastAsia="ro-RO"/>
        </w:rPr>
        <w:t xml:space="preserve">Certificatul de urbanism nr. </w:t>
      </w:r>
      <w:r w:rsidRPr="00722117">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129 din 24.07.2020, emitent Consiliul Județean Giurgiu</w:t>
      </w:r>
      <w:r w:rsidRPr="00722117">
        <w:rPr>
          <w:rFonts w:ascii="Arial" w:eastAsia="Times New Roman" w:hAnsi="Arial" w:cs="Arial"/>
          <w:sz w:val="28"/>
          <w:szCs w:val="28"/>
          <w:shd w:val="clear" w:color="auto" w:fill="FFFFFF"/>
          <w:lang w:val="ro-RO" w:eastAsia="ro-RO"/>
        </w:rPr>
        <w:t>.</w:t>
      </w:r>
    </w:p>
    <w:p w:rsidR="006C2056" w:rsidRDefault="006C2056" w:rsidP="00CA0C18">
      <w:pPr>
        <w:spacing w:after="0" w:line="240" w:lineRule="auto"/>
        <w:ind w:left="851"/>
        <w:jc w:val="both"/>
        <w:rPr>
          <w:rFonts w:ascii="Arial" w:eastAsia="Times New Roman" w:hAnsi="Arial" w:cs="Arial"/>
          <w:b/>
          <w:sz w:val="28"/>
          <w:szCs w:val="28"/>
          <w:lang w:val="ro-RO" w:eastAsia="ro-RO"/>
        </w:rPr>
      </w:pPr>
    </w:p>
    <w:p w:rsidR="006F0E4C" w:rsidRDefault="006F0E4C" w:rsidP="00CA0C18">
      <w:pPr>
        <w:spacing w:after="0" w:line="240" w:lineRule="auto"/>
        <w:ind w:left="851"/>
        <w:jc w:val="both"/>
        <w:rPr>
          <w:rFonts w:ascii="Arial" w:eastAsia="Times New Roman" w:hAnsi="Arial" w:cs="Arial"/>
          <w:b/>
          <w:sz w:val="28"/>
          <w:szCs w:val="28"/>
          <w:lang w:val="ro-RO" w:eastAsia="ro-RO"/>
        </w:rPr>
      </w:pPr>
    </w:p>
    <w:p w:rsidR="006F0E4C" w:rsidRDefault="006F0E4C" w:rsidP="00CA0C18">
      <w:pPr>
        <w:spacing w:after="0" w:line="240" w:lineRule="auto"/>
        <w:ind w:left="851"/>
        <w:jc w:val="both"/>
        <w:rPr>
          <w:rFonts w:ascii="Arial" w:eastAsia="Times New Roman" w:hAnsi="Arial" w:cs="Arial"/>
          <w:b/>
          <w:sz w:val="28"/>
          <w:szCs w:val="28"/>
          <w:lang w:val="ro-RO" w:eastAsia="ro-RO"/>
        </w:rPr>
      </w:pPr>
    </w:p>
    <w:p w:rsidR="006F0E4C" w:rsidRDefault="006F0E4C" w:rsidP="00CA0C18">
      <w:pPr>
        <w:spacing w:after="0" w:line="240" w:lineRule="auto"/>
        <w:ind w:left="851"/>
        <w:jc w:val="both"/>
        <w:rPr>
          <w:rFonts w:ascii="Arial" w:eastAsia="Times New Roman" w:hAnsi="Arial" w:cs="Arial"/>
          <w:b/>
          <w:sz w:val="28"/>
          <w:szCs w:val="28"/>
          <w:lang w:val="ro-RO" w:eastAsia="ro-RO"/>
        </w:rPr>
      </w:pPr>
    </w:p>
    <w:p w:rsidR="006F0E4C" w:rsidRDefault="006F0E4C" w:rsidP="00CA0C18">
      <w:pPr>
        <w:spacing w:after="0" w:line="240" w:lineRule="auto"/>
        <w:ind w:left="851"/>
        <w:jc w:val="both"/>
        <w:rPr>
          <w:rFonts w:ascii="Arial" w:eastAsia="Times New Roman" w:hAnsi="Arial" w:cs="Arial"/>
          <w:b/>
          <w:sz w:val="28"/>
          <w:szCs w:val="28"/>
          <w:lang w:val="ro-RO" w:eastAsia="ro-RO"/>
        </w:rPr>
      </w:pPr>
    </w:p>
    <w:p w:rsidR="006F0E4C" w:rsidRDefault="006F0E4C" w:rsidP="00CA0C18">
      <w:pPr>
        <w:spacing w:after="0" w:line="240" w:lineRule="auto"/>
        <w:ind w:left="851"/>
        <w:jc w:val="both"/>
        <w:rPr>
          <w:rFonts w:ascii="Arial" w:eastAsia="Times New Roman" w:hAnsi="Arial" w:cs="Arial"/>
          <w:b/>
          <w:sz w:val="28"/>
          <w:szCs w:val="28"/>
          <w:lang w:val="ro-RO" w:eastAsia="ro-RO"/>
        </w:rPr>
      </w:pPr>
    </w:p>
    <w:p w:rsidR="00CA0C18" w:rsidRDefault="002F0EEC" w:rsidP="002F0EEC">
      <w:pPr>
        <w:spacing w:after="0" w:line="240" w:lineRule="auto"/>
        <w:jc w:val="both"/>
        <w:rPr>
          <w:rFonts w:ascii="Arial" w:eastAsia="Times New Roman" w:hAnsi="Arial" w:cs="Arial"/>
          <w:b/>
          <w:sz w:val="28"/>
          <w:szCs w:val="28"/>
          <w:lang w:val="ro-RO" w:eastAsia="ro-RO"/>
        </w:rPr>
      </w:pPr>
      <w:r w:rsidRPr="00CA0C18">
        <w:rPr>
          <w:rFonts w:ascii="Arial" w:eastAsia="Times New Roman" w:hAnsi="Arial" w:cs="Arial"/>
          <w:b/>
          <w:sz w:val="28"/>
          <w:szCs w:val="28"/>
          <w:lang w:val="ro-RO" w:eastAsia="ro-RO"/>
        </w:rPr>
        <w:t xml:space="preserve">XIII. Pentru proiectele care intră sub incidența prevederilor </w:t>
      </w:r>
      <w:hyperlink r:id="rId28" w:anchor="p-48878121" w:tgtFrame="_blank" w:history="1">
        <w:r w:rsidRPr="00CA0C18">
          <w:rPr>
            <w:rFonts w:ascii="Arial" w:eastAsia="Times New Roman" w:hAnsi="Arial" w:cs="Arial"/>
            <w:b/>
            <w:sz w:val="28"/>
            <w:szCs w:val="28"/>
            <w:lang w:val="ro-RO" w:eastAsia="ro-RO"/>
          </w:rPr>
          <w:t>art. 28</w:t>
        </w:r>
      </w:hyperlink>
      <w:r w:rsidRPr="00CA0C18">
        <w:rPr>
          <w:rFonts w:ascii="Arial" w:eastAsia="Times New Roman" w:hAnsi="Arial" w:cs="Arial"/>
          <w:b/>
          <w:sz w:val="28"/>
          <w:szCs w:val="28"/>
          <w:lang w:val="ro-RO" w:eastAsia="ro-RO"/>
        </w:rPr>
        <w:t xml:space="preserve"> din Ordonanța de urgență a Guvernului nr. 57/2007 privind regimul ariilor naturale protejate, conservarea habitatelor naturale, a florei și faunei sălbatice, aprobată cu modificări și completări prin Legea </w:t>
      </w:r>
      <w:hyperlink r:id="rId29" w:tgtFrame="_blank" w:history="1">
        <w:r w:rsidRPr="00CA0C18">
          <w:rPr>
            <w:rFonts w:ascii="Arial" w:eastAsia="Times New Roman" w:hAnsi="Arial" w:cs="Arial"/>
            <w:b/>
            <w:sz w:val="28"/>
            <w:szCs w:val="28"/>
            <w:lang w:val="ro-RO" w:eastAsia="ro-RO"/>
          </w:rPr>
          <w:t>nr. 49/2011</w:t>
        </w:r>
      </w:hyperlink>
      <w:r w:rsidRPr="00CA0C18">
        <w:rPr>
          <w:rFonts w:ascii="Arial" w:eastAsia="Times New Roman" w:hAnsi="Arial" w:cs="Arial"/>
          <w:b/>
          <w:sz w:val="28"/>
          <w:szCs w:val="28"/>
          <w:lang w:val="ro-RO" w:eastAsia="ro-RO"/>
        </w:rPr>
        <w:t>, cu modificările și completările ulterioare, memoriul va fi completat cu următoarele</w:t>
      </w:r>
    </w:p>
    <w:p w:rsidR="00CA0C18" w:rsidRDefault="002F0EEC" w:rsidP="002F0EEC">
      <w:pPr>
        <w:spacing w:after="0" w:line="240" w:lineRule="auto"/>
        <w:jc w:val="both"/>
        <w:rPr>
          <w:rFonts w:ascii="Arial" w:eastAsia="Times New Roman" w:hAnsi="Arial" w:cs="Arial"/>
          <w:b/>
          <w:sz w:val="28"/>
          <w:szCs w:val="28"/>
          <w:lang w:val="ro-RO" w:eastAsia="ro-RO"/>
        </w:rPr>
      </w:pPr>
      <w:r w:rsidRPr="00CA0C18">
        <w:rPr>
          <w:rFonts w:ascii="Arial" w:eastAsia="Times New Roman" w:hAnsi="Arial" w:cs="Arial"/>
          <w:b/>
          <w:sz w:val="28"/>
          <w:szCs w:val="28"/>
          <w:lang w:val="ro-RO" w:eastAsia="ro-RO"/>
        </w:rPr>
        <w:t xml:space="preserve">XIII.1. Descrierea </w:t>
      </w:r>
      <w:r w:rsidR="00CA0C18">
        <w:rPr>
          <w:rFonts w:ascii="Arial" w:eastAsia="Times New Roman" w:hAnsi="Arial" w:cs="Arial"/>
          <w:b/>
          <w:sz w:val="28"/>
          <w:szCs w:val="28"/>
          <w:lang w:val="ro-RO" w:eastAsia="ro-RO"/>
        </w:rPr>
        <w:t xml:space="preserve"> </w:t>
      </w:r>
      <w:r w:rsidR="00CA0C18" w:rsidRP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succintă</w:t>
      </w:r>
      <w:r w:rsidR="00CA0C18" w:rsidRPr="00CA0C18">
        <w:rPr>
          <w:rFonts w:ascii="Arial" w:eastAsia="Times New Roman" w:hAnsi="Arial" w:cs="Arial"/>
          <w:b/>
          <w:sz w:val="28"/>
          <w:szCs w:val="28"/>
          <w:lang w:val="ro-RO" w:eastAsia="ro-RO"/>
        </w:rPr>
        <w:t xml:space="preserve"> </w:t>
      </w:r>
      <w:r w:rsid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 </w:t>
      </w:r>
      <w:r w:rsid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a </w:t>
      </w:r>
      <w:r w:rsidR="00CA0C18" w:rsidRP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proiectului </w:t>
      </w:r>
      <w:r w:rsidR="00CA0C18" w:rsidRPr="00CA0C18">
        <w:rPr>
          <w:rFonts w:ascii="Arial" w:eastAsia="Times New Roman" w:hAnsi="Arial" w:cs="Arial"/>
          <w:b/>
          <w:sz w:val="28"/>
          <w:szCs w:val="28"/>
          <w:lang w:val="ro-RO" w:eastAsia="ro-RO"/>
        </w:rPr>
        <w:t xml:space="preserve"> </w:t>
      </w:r>
      <w:r w:rsid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și </w:t>
      </w:r>
      <w:r w:rsidR="00CA0C18">
        <w:rPr>
          <w:rFonts w:ascii="Arial" w:eastAsia="Times New Roman" w:hAnsi="Arial" w:cs="Arial"/>
          <w:b/>
          <w:sz w:val="28"/>
          <w:szCs w:val="28"/>
          <w:lang w:val="ro-RO" w:eastAsia="ro-RO"/>
        </w:rPr>
        <w:t xml:space="preserve"> </w:t>
      </w:r>
      <w:r w:rsidR="00CA0C18" w:rsidRP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distanța </w:t>
      </w:r>
      <w:r w:rsidR="00CA0C18" w:rsidRP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față </w:t>
      </w:r>
      <w:r w:rsidR="00CA0C18" w:rsidRPr="00CA0C18">
        <w:rPr>
          <w:rFonts w:ascii="Arial" w:eastAsia="Times New Roman" w:hAnsi="Arial" w:cs="Arial"/>
          <w:b/>
          <w:sz w:val="28"/>
          <w:szCs w:val="28"/>
          <w:lang w:val="ro-RO" w:eastAsia="ro-RO"/>
        </w:rPr>
        <w:t xml:space="preserve"> </w:t>
      </w:r>
      <w:r w:rsid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de </w:t>
      </w:r>
      <w:r w:rsid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 xml:space="preserve">aria </w:t>
      </w:r>
    </w:p>
    <w:p w:rsidR="002F0EEC" w:rsidRDefault="002F0EEC" w:rsidP="002F0EEC">
      <w:pPr>
        <w:spacing w:after="0" w:line="240" w:lineRule="auto"/>
        <w:jc w:val="both"/>
        <w:rPr>
          <w:rFonts w:ascii="Arial" w:eastAsia="Times New Roman" w:hAnsi="Arial" w:cs="Arial"/>
          <w:b/>
          <w:sz w:val="28"/>
          <w:szCs w:val="28"/>
          <w:lang w:val="ro-RO" w:eastAsia="ro-RO"/>
        </w:rPr>
      </w:pPr>
      <w:r w:rsidRPr="00CA0C18">
        <w:rPr>
          <w:rFonts w:ascii="Arial" w:eastAsia="Times New Roman" w:hAnsi="Arial" w:cs="Arial"/>
          <w:b/>
          <w:sz w:val="28"/>
          <w:szCs w:val="28"/>
          <w:lang w:val="ro-RO" w:eastAsia="ro-RO"/>
        </w:rPr>
        <w:t>naturală protejată de interes comunitar, precum și coordonatele geografice (Stereo 70) ale amplasamentului proiectului</w:t>
      </w:r>
      <w:r w:rsidR="00B02F04" w:rsidRPr="00CA0C18">
        <w:rPr>
          <w:rFonts w:ascii="Arial" w:eastAsia="Times New Roman" w:hAnsi="Arial" w:cs="Arial"/>
          <w:b/>
          <w:sz w:val="28"/>
          <w:szCs w:val="28"/>
          <w:lang w:val="ro-RO" w:eastAsia="ro-RO"/>
        </w:rPr>
        <w:t xml:space="preserve">, </w:t>
      </w:r>
      <w:r w:rsidRPr="00CA0C18">
        <w:rPr>
          <w:rFonts w:ascii="Arial" w:eastAsia="Times New Roman" w:hAnsi="Arial" w:cs="Arial"/>
          <w:b/>
          <w:sz w:val="28"/>
          <w:szCs w:val="28"/>
          <w:lang w:val="ro-RO" w:eastAsia="ro-RO"/>
        </w:rPr>
        <w:t>numele și codul ariei naturale protejate de interes comunitar</w:t>
      </w:r>
    </w:p>
    <w:p w:rsidR="00CA0C18" w:rsidRDefault="00CA0C18" w:rsidP="002F0EEC">
      <w:pPr>
        <w:spacing w:after="0" w:line="240" w:lineRule="auto"/>
        <w:jc w:val="both"/>
        <w:rPr>
          <w:rFonts w:ascii="Arial" w:eastAsia="Times New Roman" w:hAnsi="Arial" w:cs="Arial"/>
          <w:b/>
          <w:sz w:val="28"/>
          <w:szCs w:val="28"/>
          <w:lang w:val="ro-RO" w:eastAsia="ro-RO"/>
        </w:rPr>
      </w:pP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Realizarea drumului de legătură se va face etapizat, astfel: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Etapa I-a - Realizarea lucrărilor de terasamente pe toată ampriza inclusiv a lucrărilor de artă (poduri și pasaje): tăierea arborilor/arbuștilor acolo unde va fi cazul. Material lemnos care va rezulta din tăierile de arbori de pe aliniamentul drumului va fi folosit ca lemn pentru foc. În restul punctelor unde sunt prevăzute tăieri/defrișări/curățiri de vegetație lemnoasă materialul rezultat este fără valoare economică și va fi tratat ca și deșeu prin intermediul unui agent economic autorizat.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Realizarea lucrărilor de terasamente mai implică: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curățarea amprizei de crengi, frunze, arbuști și vegetație crescută haotic;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decaparea stratului de pământ vegetal pe toată grosimea acestuia;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realizarea lucrărilor de îmbunătățire a terenului de fundare;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lucrări de mutări, protejări instalații;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realizarea lucrărilor de săpătură sau umplutură până la cota patului de fundare;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realizarea podețelor pentru scurgerea apelor în amplasament;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realizarea lucrărilor hidrotehnice;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forarea coloanelor de sustinere a infrastructurilor de poduri și pasaje, spargerea la capete a acestora și armarea și turnarea betonului în radiere pile și culee; </w:t>
      </w:r>
    </w:p>
    <w:p w:rsidR="00CA0C18"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armarea, cofrarea și turnarea betonului în elevațiile pilelor și culeelor la poduri; </w:t>
      </w:r>
    </w:p>
    <w:p w:rsidR="00CA0C18"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realizarea suprastructurilor la poduri și pasaje (grinzi), armarea și turnarea plăcilor </w:t>
      </w:r>
      <w:r>
        <w:rPr>
          <w:rFonts w:ascii="Arial" w:eastAsia="Times New Roman" w:hAnsi="Arial" w:cs="Arial"/>
          <w:sz w:val="28"/>
          <w:szCs w:val="28"/>
          <w:lang w:eastAsia="ro-RO"/>
        </w:rPr>
        <w:t xml:space="preserve">  </w:t>
      </w:r>
      <w:r w:rsidRPr="005F08C2">
        <w:rPr>
          <w:rFonts w:ascii="Arial" w:eastAsia="Times New Roman" w:hAnsi="Arial" w:cs="Arial"/>
          <w:sz w:val="28"/>
          <w:szCs w:val="28"/>
          <w:lang w:eastAsia="ro-RO"/>
        </w:rPr>
        <w:t xml:space="preserve">de </w:t>
      </w:r>
      <w:r>
        <w:rPr>
          <w:rFonts w:ascii="Arial" w:eastAsia="Times New Roman" w:hAnsi="Arial" w:cs="Arial"/>
          <w:sz w:val="28"/>
          <w:szCs w:val="28"/>
          <w:lang w:eastAsia="ro-RO"/>
        </w:rPr>
        <w:t xml:space="preserve"> </w:t>
      </w:r>
      <w:r w:rsidRPr="005F08C2">
        <w:rPr>
          <w:rFonts w:ascii="Arial" w:eastAsia="Times New Roman" w:hAnsi="Arial" w:cs="Arial"/>
          <w:sz w:val="28"/>
          <w:szCs w:val="28"/>
          <w:lang w:eastAsia="ro-RO"/>
        </w:rPr>
        <w:t xml:space="preserve">suprabetonare, </w:t>
      </w:r>
      <w:r>
        <w:rPr>
          <w:rFonts w:ascii="Arial" w:eastAsia="Times New Roman" w:hAnsi="Arial" w:cs="Arial"/>
          <w:sz w:val="28"/>
          <w:szCs w:val="28"/>
          <w:lang w:eastAsia="ro-RO"/>
        </w:rPr>
        <w:t xml:space="preserve"> </w:t>
      </w:r>
      <w:r w:rsidRPr="005F08C2">
        <w:rPr>
          <w:rFonts w:ascii="Arial" w:eastAsia="Times New Roman" w:hAnsi="Arial" w:cs="Arial"/>
          <w:sz w:val="28"/>
          <w:szCs w:val="28"/>
          <w:lang w:eastAsia="ro-RO"/>
        </w:rPr>
        <w:t xml:space="preserve">aplicare </w:t>
      </w:r>
      <w:r>
        <w:rPr>
          <w:rFonts w:ascii="Arial" w:eastAsia="Times New Roman" w:hAnsi="Arial" w:cs="Arial"/>
          <w:sz w:val="28"/>
          <w:szCs w:val="28"/>
          <w:lang w:eastAsia="ro-RO"/>
        </w:rPr>
        <w:t xml:space="preserve"> </w:t>
      </w:r>
      <w:r w:rsidRPr="005F08C2">
        <w:rPr>
          <w:rFonts w:ascii="Arial" w:eastAsia="Times New Roman" w:hAnsi="Arial" w:cs="Arial"/>
          <w:sz w:val="28"/>
          <w:szCs w:val="28"/>
          <w:lang w:eastAsia="ro-RO"/>
        </w:rPr>
        <w:t>hidroizolație, turnarea</w:t>
      </w:r>
      <w:r>
        <w:rPr>
          <w:rFonts w:ascii="Arial" w:eastAsia="Times New Roman" w:hAnsi="Arial" w:cs="Arial"/>
          <w:sz w:val="28"/>
          <w:szCs w:val="28"/>
          <w:lang w:eastAsia="ro-RO"/>
        </w:rPr>
        <w:t xml:space="preserve"> </w:t>
      </w:r>
      <w:r w:rsidRPr="005F08C2">
        <w:rPr>
          <w:rFonts w:ascii="Arial" w:eastAsia="Times New Roman" w:hAnsi="Arial" w:cs="Arial"/>
          <w:sz w:val="28"/>
          <w:szCs w:val="28"/>
          <w:lang w:eastAsia="ro-RO"/>
        </w:rPr>
        <w:t xml:space="preserve"> betonului </w:t>
      </w:r>
      <w:r>
        <w:rPr>
          <w:rFonts w:ascii="Arial" w:eastAsia="Times New Roman" w:hAnsi="Arial" w:cs="Arial"/>
          <w:sz w:val="28"/>
          <w:szCs w:val="28"/>
          <w:lang w:eastAsia="ro-RO"/>
        </w:rPr>
        <w:t xml:space="preserve">  </w:t>
      </w:r>
      <w:r w:rsidRPr="005F08C2">
        <w:rPr>
          <w:rFonts w:ascii="Arial" w:eastAsia="Times New Roman" w:hAnsi="Arial" w:cs="Arial"/>
          <w:sz w:val="28"/>
          <w:szCs w:val="28"/>
          <w:lang w:eastAsia="ro-RO"/>
        </w:rPr>
        <w:t>de</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pantă și a straturilor asfaltice, montarea parapeților;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racordarea lucrărilor de artă cu teresamentul drumului prin plăci de racordare. </w:t>
      </w:r>
    </w:p>
    <w:p w:rsidR="006F0E4C" w:rsidRDefault="006F0E4C" w:rsidP="00CA0C18">
      <w:pPr>
        <w:spacing w:after="0" w:line="240" w:lineRule="auto"/>
        <w:jc w:val="both"/>
        <w:rPr>
          <w:rFonts w:ascii="Arial" w:eastAsia="Times New Roman" w:hAnsi="Arial" w:cs="Arial"/>
          <w:sz w:val="28"/>
          <w:szCs w:val="28"/>
          <w:lang w:eastAsia="ro-RO"/>
        </w:rPr>
      </w:pP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Etapa a II-a -  Realizarea structurii rutiere pe intreaga platformă.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Etapa a III-a - Executarea lucrărilor în vederea asigurării scurgerii apelor care constau din: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montarea rigolei, sanțurilor și a construcțiilor de epurare;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montarea casiurilor pe taluz.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xml:space="preserve">- Etapa a IV-a - Montarea parapetului de siguranță pe zonele laterale și zona mediană ale drumului de circulație. </w:t>
      </w:r>
    </w:p>
    <w:p w:rsidR="00CA0C18" w:rsidRPr="005F08C2" w:rsidRDefault="00CA0C18" w:rsidP="00CA0C18">
      <w:pPr>
        <w:spacing w:after="0" w:line="240" w:lineRule="auto"/>
        <w:jc w:val="both"/>
        <w:rPr>
          <w:rFonts w:ascii="Arial" w:eastAsia="Times New Roman" w:hAnsi="Arial" w:cs="Arial"/>
          <w:sz w:val="28"/>
          <w:szCs w:val="28"/>
          <w:lang w:eastAsia="ro-RO"/>
        </w:rPr>
      </w:pPr>
      <w:r w:rsidRPr="005F08C2">
        <w:rPr>
          <w:rFonts w:ascii="Arial" w:eastAsia="Times New Roman" w:hAnsi="Arial" w:cs="Arial"/>
          <w:sz w:val="28"/>
          <w:szCs w:val="28"/>
          <w:lang w:eastAsia="ro-RO"/>
        </w:rPr>
        <w:t>- Etapa a V-a - Realizarea semnalizărilor verticale și a marcajelor orizontale.</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La momentul de față nu s-a stabilit amplasamentul unde va fi poziționată organizarea de șantier, acest detaliu va fi în sarcina Antreprenorului care va câștiga licitația pentru execuția lucrărilor. Astfel Antreprenorul va obține avizele necesare după stabilirea locației. Se preconizează că în cadrul organizării de șantier să fie amenajate:</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-barăci vestiar;</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 xml:space="preserve">-platforme pentru depozitarea materialelor; </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-puncte de colectare a deșeurilor menajere;</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 xml:space="preserve">-toalete ecologice; </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 xml:space="preserve">-punct PSI; </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 xml:space="preserve">-generator electric. </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 xml:space="preserve">Executantul lucrărilor va asigura împrejmuirea zonei de șantier cu panouri metalice. În interiorul perimetrului incintei dar și în exteriorul acesteia vor fi amplasate inscripționări din care să reiasă denumirea lucrării, a beneficiarului și a executantului acesteia. Se va amenaja de asemenea accesul utilajelor de construcție și a mașinilor de transport al muncitorilor. </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 xml:space="preserve">Depozitarea materialelor de construcții se va face în zone special amenajate fără să afecteze circulația în zonă. </w:t>
      </w:r>
    </w:p>
    <w:p w:rsidR="00CA0C18" w:rsidRPr="005F08C2" w:rsidRDefault="00CA0C18" w:rsidP="00CA0C18">
      <w:pPr>
        <w:spacing w:after="0" w:line="240" w:lineRule="auto"/>
        <w:jc w:val="both"/>
        <w:rPr>
          <w:rFonts w:ascii="Arial" w:hAnsi="Arial" w:cs="Arial"/>
          <w:sz w:val="28"/>
          <w:szCs w:val="28"/>
        </w:rPr>
      </w:pPr>
      <w:r w:rsidRPr="005F08C2">
        <w:rPr>
          <w:rFonts w:ascii="Arial" w:hAnsi="Arial" w:cs="Arial"/>
          <w:sz w:val="28"/>
          <w:szCs w:val="28"/>
        </w:rPr>
        <w:t>Autovehiculele folosite la execuția lucrărilor vor avea inspecția tehnică efectuată la Stații de Inspecție Tehnică autorizate. Utilajele folosite se vor alimenta cu carburanți numai în punctele special amenajate în acest sens. Toate vehiculele și echipamentele folosite vor fi prevăzute cu amortizoare de zgomot iar echipamentele fixe vor fi pe cât posibil întroduse în incinte izolate acustic.</w:t>
      </w:r>
    </w:p>
    <w:p w:rsidR="00CA0C18" w:rsidRPr="005F08C2" w:rsidRDefault="00CA0C18" w:rsidP="00CA0C18">
      <w:pPr>
        <w:spacing w:after="0" w:line="240" w:lineRule="auto"/>
        <w:jc w:val="both"/>
        <w:rPr>
          <w:rFonts w:ascii="Arial" w:hAnsi="Arial" w:cs="Arial"/>
          <w:b/>
          <w:sz w:val="28"/>
          <w:szCs w:val="28"/>
        </w:rPr>
      </w:pPr>
      <w:r w:rsidRPr="005F08C2">
        <w:rPr>
          <w:rFonts w:ascii="Arial" w:hAnsi="Arial" w:cs="Arial"/>
          <w:sz w:val="28"/>
          <w:szCs w:val="28"/>
          <w:lang w:val="ro-RO" w:eastAsia="ro-RO"/>
        </w:rPr>
        <w:t>Perioada de  execuție a lucrărilor se estimează la 22 de luni.</w:t>
      </w:r>
    </w:p>
    <w:p w:rsidR="006F0E4C" w:rsidRDefault="00C601C9" w:rsidP="00C601C9">
      <w:pPr>
        <w:spacing w:after="0" w:line="240" w:lineRule="auto"/>
        <w:ind w:right="4"/>
        <w:jc w:val="both"/>
        <w:rPr>
          <w:rFonts w:ascii="Arial" w:eastAsia="Arial" w:hAnsi="Arial" w:cs="Arial"/>
          <w:sz w:val="28"/>
          <w:szCs w:val="28"/>
          <w:lang w:val="ro-RO" w:eastAsia="ro-RO"/>
        </w:rPr>
      </w:pPr>
      <w:r w:rsidRPr="00675460">
        <w:rPr>
          <w:rFonts w:ascii="Arial" w:eastAsia="Arial" w:hAnsi="Arial" w:cs="Arial"/>
          <w:sz w:val="28"/>
          <w:szCs w:val="28"/>
          <w:lang w:val="ro-RO" w:eastAsia="ro-RO"/>
        </w:rPr>
        <w:t xml:space="preserve">Din punct de vedere administrativ-teritorial, situl Lunca Mijlocie a Argeşului (suprafața totală a sitului este de 3614 ha) se află amplasat în </w:t>
      </w:r>
      <w:r>
        <w:rPr>
          <w:rFonts w:ascii="Arial" w:eastAsia="Arial" w:hAnsi="Arial" w:cs="Arial"/>
          <w:sz w:val="28"/>
          <w:szCs w:val="28"/>
          <w:lang w:val="ro-RO" w:eastAsia="ro-RO"/>
        </w:rPr>
        <w:t>J</w:t>
      </w:r>
      <w:r w:rsidRPr="00675460">
        <w:rPr>
          <w:rFonts w:ascii="Arial" w:eastAsia="Arial" w:hAnsi="Arial" w:cs="Arial"/>
          <w:sz w:val="28"/>
          <w:szCs w:val="28"/>
          <w:lang w:val="ro-RO" w:eastAsia="ro-RO"/>
        </w:rPr>
        <w:t xml:space="preserve">judeţul Giurgiu, localităţile: Floreşti-Stoeneşti (&lt;1%), Găiseni (8%), </w:t>
      </w:r>
      <w:r w:rsidRPr="00BD1CEE">
        <w:rPr>
          <w:rFonts w:ascii="Arial" w:eastAsia="Arial" w:hAnsi="Arial" w:cs="Arial"/>
          <w:b/>
          <w:sz w:val="28"/>
          <w:szCs w:val="28"/>
          <w:lang w:val="ro-RO" w:eastAsia="ro-RO"/>
        </w:rPr>
        <w:t>Vânătorii Mici</w:t>
      </w:r>
      <w:r w:rsidRPr="00675460">
        <w:rPr>
          <w:rFonts w:ascii="Arial" w:eastAsia="Arial" w:hAnsi="Arial" w:cs="Arial"/>
          <w:sz w:val="28"/>
          <w:szCs w:val="28"/>
          <w:lang w:val="ro-RO" w:eastAsia="ro-RO"/>
        </w:rPr>
        <w:t xml:space="preserve"> </w:t>
      </w:r>
      <w:r w:rsidRPr="00E94B19">
        <w:rPr>
          <w:rFonts w:ascii="Arial" w:eastAsia="Arial" w:hAnsi="Arial" w:cs="Arial"/>
          <w:b/>
          <w:sz w:val="28"/>
          <w:szCs w:val="28"/>
          <w:lang w:val="ro-RO" w:eastAsia="ro-RO"/>
        </w:rPr>
        <w:t>(3%)</w:t>
      </w:r>
      <w:r w:rsidRPr="00675460">
        <w:rPr>
          <w:rFonts w:ascii="Arial" w:eastAsia="Arial" w:hAnsi="Arial" w:cs="Arial"/>
          <w:sz w:val="28"/>
          <w:szCs w:val="28"/>
          <w:lang w:val="ro-RO" w:eastAsia="ro-RO"/>
        </w:rPr>
        <w:t xml:space="preserve"> şi </w:t>
      </w:r>
      <w:r>
        <w:rPr>
          <w:rFonts w:ascii="Arial" w:eastAsia="Arial" w:hAnsi="Arial" w:cs="Arial"/>
          <w:sz w:val="28"/>
          <w:szCs w:val="28"/>
          <w:lang w:val="ro-RO" w:eastAsia="ro-RO"/>
        </w:rPr>
        <w:t>J</w:t>
      </w:r>
      <w:r w:rsidRPr="00675460">
        <w:rPr>
          <w:rFonts w:ascii="Arial" w:eastAsia="Arial" w:hAnsi="Arial" w:cs="Arial"/>
          <w:sz w:val="28"/>
          <w:szCs w:val="28"/>
          <w:lang w:val="ro-RO" w:eastAsia="ro-RO"/>
        </w:rPr>
        <w:t xml:space="preserve">udeţul Dâmboviţa, localităţile: </w:t>
      </w:r>
      <w:r w:rsidRPr="00675460">
        <w:rPr>
          <w:rFonts w:ascii="Arial" w:eastAsia="Arial" w:hAnsi="Arial" w:cs="Arial"/>
          <w:b/>
          <w:sz w:val="28"/>
          <w:szCs w:val="28"/>
          <w:lang w:val="ro-RO" w:eastAsia="ro-RO"/>
        </w:rPr>
        <w:t>Corbii Mari (3%)</w:t>
      </w:r>
      <w:r w:rsidRPr="00675460">
        <w:rPr>
          <w:rFonts w:ascii="Arial" w:eastAsia="Arial" w:hAnsi="Arial" w:cs="Arial"/>
          <w:sz w:val="28"/>
          <w:szCs w:val="28"/>
          <w:lang w:val="ro-RO" w:eastAsia="ro-RO"/>
        </w:rPr>
        <w:t xml:space="preserve">, Costeştii din Vale </w:t>
      </w:r>
    </w:p>
    <w:p w:rsidR="006F0E4C" w:rsidRDefault="006F0E4C" w:rsidP="00C601C9">
      <w:pPr>
        <w:spacing w:after="0" w:line="240" w:lineRule="auto"/>
        <w:ind w:right="4"/>
        <w:jc w:val="both"/>
        <w:rPr>
          <w:rFonts w:ascii="Arial" w:eastAsia="Arial" w:hAnsi="Arial" w:cs="Arial"/>
          <w:sz w:val="28"/>
          <w:szCs w:val="28"/>
          <w:lang w:val="ro-RO" w:eastAsia="ro-RO"/>
        </w:rPr>
      </w:pPr>
    </w:p>
    <w:p w:rsidR="00C601C9" w:rsidRPr="00675460" w:rsidRDefault="00C601C9" w:rsidP="00C601C9">
      <w:pPr>
        <w:spacing w:after="0" w:line="240" w:lineRule="auto"/>
        <w:ind w:right="4"/>
        <w:jc w:val="both"/>
        <w:rPr>
          <w:rFonts w:ascii="Times New Roman" w:eastAsia="Times New Roman" w:hAnsi="Times New Roman" w:cs="Times New Roman"/>
          <w:sz w:val="28"/>
          <w:szCs w:val="28"/>
          <w:lang w:val="ro-RO" w:eastAsia="ro-RO"/>
        </w:rPr>
      </w:pPr>
      <w:r w:rsidRPr="00675460">
        <w:rPr>
          <w:rFonts w:ascii="Arial" w:eastAsia="Arial" w:hAnsi="Arial" w:cs="Arial"/>
          <w:sz w:val="28"/>
          <w:szCs w:val="28"/>
          <w:lang w:val="ro-RO" w:eastAsia="ro-RO"/>
        </w:rPr>
        <w:t xml:space="preserve">(6%), Găeşti (&lt;1%), Mogoşani (12%), </w:t>
      </w:r>
      <w:r w:rsidRPr="00675460">
        <w:rPr>
          <w:rFonts w:ascii="Arial" w:eastAsia="Arial" w:hAnsi="Arial" w:cs="Arial"/>
          <w:bCs/>
          <w:sz w:val="28"/>
          <w:szCs w:val="28"/>
          <w:lang w:val="ro-RO" w:eastAsia="ro-RO"/>
        </w:rPr>
        <w:t>Mătăsaru (5%),</w:t>
      </w:r>
      <w:r w:rsidRPr="00675460">
        <w:rPr>
          <w:rFonts w:ascii="Arial" w:eastAsia="Arial" w:hAnsi="Arial" w:cs="Arial"/>
          <w:sz w:val="28"/>
          <w:szCs w:val="28"/>
          <w:lang w:val="ro-RO" w:eastAsia="ro-RO"/>
        </w:rPr>
        <w:t xml:space="preserve"> </w:t>
      </w:r>
      <w:r w:rsidRPr="00675460">
        <w:rPr>
          <w:rFonts w:ascii="Arial" w:eastAsia="Arial" w:hAnsi="Arial" w:cs="Arial"/>
          <w:b/>
          <w:sz w:val="28"/>
          <w:szCs w:val="28"/>
          <w:lang w:val="ro-RO" w:eastAsia="ro-RO"/>
        </w:rPr>
        <w:t>Odobeşti (15%)</w:t>
      </w:r>
      <w:r w:rsidRPr="00675460">
        <w:rPr>
          <w:rFonts w:ascii="Arial" w:eastAsia="Arial" w:hAnsi="Arial" w:cs="Arial"/>
          <w:sz w:val="28"/>
          <w:szCs w:val="28"/>
          <w:lang w:val="ro-RO" w:eastAsia="ro-RO"/>
        </w:rPr>
        <w:t xml:space="preserve">, Petreşti (10%), </w:t>
      </w:r>
      <w:r w:rsidRPr="00675460">
        <w:rPr>
          <w:rFonts w:ascii="Arial" w:eastAsia="Arial" w:hAnsi="Arial" w:cs="Arial"/>
          <w:b/>
          <w:sz w:val="28"/>
          <w:szCs w:val="28"/>
          <w:lang w:val="ro-RO" w:eastAsia="ro-RO"/>
        </w:rPr>
        <w:t>Potlogi (5%)</w:t>
      </w:r>
      <w:r w:rsidRPr="00675460">
        <w:rPr>
          <w:rFonts w:ascii="Arial" w:eastAsia="Arial" w:hAnsi="Arial" w:cs="Arial"/>
          <w:sz w:val="28"/>
          <w:szCs w:val="28"/>
          <w:lang w:val="ro-RO" w:eastAsia="ro-RO"/>
        </w:rPr>
        <w:t>, Ulieşti (6%).</w:t>
      </w:r>
    </w:p>
    <w:p w:rsidR="00C601C9" w:rsidRDefault="00C601C9" w:rsidP="00C601C9">
      <w:pPr>
        <w:spacing w:after="0" w:line="240" w:lineRule="auto"/>
        <w:ind w:right="4"/>
        <w:jc w:val="both"/>
        <w:rPr>
          <w:rFonts w:ascii="Arial" w:eastAsia="Arial" w:hAnsi="Arial" w:cs="Arial"/>
          <w:sz w:val="28"/>
          <w:szCs w:val="28"/>
          <w:lang w:val="ro-RO" w:eastAsia="ro-RO"/>
        </w:rPr>
      </w:pPr>
      <w:r w:rsidRPr="00675460">
        <w:rPr>
          <w:rFonts w:ascii="Arial" w:eastAsia="Arial" w:hAnsi="Arial" w:cs="Arial"/>
          <w:sz w:val="28"/>
          <w:szCs w:val="28"/>
          <w:lang w:val="ro-RO" w:eastAsia="ro-RO"/>
        </w:rPr>
        <w:t>Situl reprezintă un sector de delimitare geomorfologică între două subunităţi ale Câmpiei Române, şi anume Câmp</w:t>
      </w:r>
      <w:r>
        <w:rPr>
          <w:rFonts w:ascii="Arial" w:eastAsia="Arial" w:hAnsi="Arial" w:cs="Arial"/>
          <w:sz w:val="28"/>
          <w:szCs w:val="28"/>
          <w:lang w:val="ro-RO" w:eastAsia="ro-RO"/>
        </w:rPr>
        <w:t>ia Găvanu la V</w:t>
      </w:r>
      <w:r w:rsidRPr="00675460">
        <w:rPr>
          <w:rFonts w:ascii="Arial" w:eastAsia="Arial" w:hAnsi="Arial" w:cs="Arial"/>
          <w:sz w:val="28"/>
          <w:szCs w:val="28"/>
          <w:lang w:val="ro-RO" w:eastAsia="ro-RO"/>
        </w:rPr>
        <w:t xml:space="preserve">est şi Câmpia Titu la </w:t>
      </w:r>
      <w:r>
        <w:rPr>
          <w:rFonts w:ascii="Arial" w:eastAsia="Arial" w:hAnsi="Arial" w:cs="Arial"/>
          <w:sz w:val="28"/>
          <w:szCs w:val="28"/>
          <w:lang w:val="ro-RO" w:eastAsia="ro-RO"/>
        </w:rPr>
        <w:t>E</w:t>
      </w:r>
      <w:r w:rsidRPr="00675460">
        <w:rPr>
          <w:rFonts w:ascii="Arial" w:eastAsia="Arial" w:hAnsi="Arial" w:cs="Arial"/>
          <w:sz w:val="28"/>
          <w:szCs w:val="28"/>
          <w:lang w:val="ro-RO" w:eastAsia="ro-RO"/>
        </w:rPr>
        <w:t>st.</w:t>
      </w:r>
    </w:p>
    <w:p w:rsidR="005A0C56" w:rsidRDefault="00C601C9" w:rsidP="00C601C9">
      <w:pPr>
        <w:spacing w:after="0" w:line="240" w:lineRule="auto"/>
        <w:ind w:right="20"/>
        <w:jc w:val="both"/>
        <w:rPr>
          <w:rFonts w:ascii="Arial" w:eastAsia="Arial" w:hAnsi="Arial" w:cs="Arial"/>
          <w:sz w:val="28"/>
          <w:szCs w:val="28"/>
          <w:lang w:val="ro-RO" w:eastAsia="ro-RO"/>
        </w:rPr>
      </w:pPr>
      <w:r>
        <w:rPr>
          <w:rFonts w:ascii="Arial" w:hAnsi="Arial" w:cs="Arial"/>
          <w:sz w:val="28"/>
          <w:szCs w:val="28"/>
        </w:rPr>
        <w:t>L</w:t>
      </w:r>
      <w:r w:rsidRPr="000C2FB0">
        <w:rPr>
          <w:rFonts w:ascii="Arial" w:hAnsi="Arial" w:cs="Arial"/>
          <w:sz w:val="28"/>
          <w:szCs w:val="28"/>
        </w:rPr>
        <w:t>ucrări</w:t>
      </w:r>
      <w:r>
        <w:rPr>
          <w:rFonts w:ascii="Arial" w:hAnsi="Arial" w:cs="Arial"/>
          <w:sz w:val="28"/>
          <w:szCs w:val="28"/>
        </w:rPr>
        <w:t>le</w:t>
      </w:r>
      <w:r w:rsidRPr="000C2FB0">
        <w:rPr>
          <w:rFonts w:ascii="Arial" w:hAnsi="Arial" w:cs="Arial"/>
          <w:sz w:val="28"/>
          <w:szCs w:val="28"/>
        </w:rPr>
        <w:t xml:space="preserve"> de consolidare, de lărgire la 4 benzi, de reabilitare, de protejare și amenajare a albiei</w:t>
      </w:r>
      <w:r>
        <w:rPr>
          <w:rFonts w:ascii="Arial" w:hAnsi="Arial" w:cs="Arial"/>
          <w:sz w:val="28"/>
          <w:szCs w:val="28"/>
        </w:rPr>
        <w:t xml:space="preserve"> pentru</w:t>
      </w:r>
      <w:r w:rsidRPr="00A37E82">
        <w:rPr>
          <w:rFonts w:ascii="Arial" w:hAnsi="Arial" w:cs="Arial"/>
          <w:b/>
          <w:sz w:val="28"/>
          <w:szCs w:val="28"/>
        </w:rPr>
        <w:t xml:space="preserve"> </w:t>
      </w:r>
      <w:r w:rsidRPr="00A37E82">
        <w:rPr>
          <w:rFonts w:ascii="Arial" w:hAnsi="Arial" w:cs="Arial"/>
          <w:sz w:val="28"/>
          <w:szCs w:val="28"/>
        </w:rPr>
        <w:t>pod</w:t>
      </w:r>
      <w:r>
        <w:rPr>
          <w:rFonts w:ascii="Arial" w:hAnsi="Arial" w:cs="Arial"/>
          <w:sz w:val="28"/>
          <w:szCs w:val="28"/>
        </w:rPr>
        <w:t xml:space="preserve">ul </w:t>
      </w:r>
      <w:r w:rsidRPr="00A37E82">
        <w:rPr>
          <w:rFonts w:ascii="Arial" w:hAnsi="Arial" w:cs="Arial"/>
          <w:sz w:val="28"/>
          <w:szCs w:val="28"/>
        </w:rPr>
        <w:t>peste Râul Argeș</w:t>
      </w:r>
      <w:r>
        <w:rPr>
          <w:rFonts w:ascii="Arial" w:hAnsi="Arial" w:cs="Arial"/>
          <w:sz w:val="28"/>
          <w:szCs w:val="28"/>
        </w:rPr>
        <w:t>, se vor realiza în</w:t>
      </w:r>
      <w:r w:rsidRPr="00A37E82">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 xml:space="preserve">Situl de </w:t>
      </w:r>
    </w:p>
    <w:p w:rsidR="00C601C9" w:rsidRDefault="00C601C9" w:rsidP="00C601C9">
      <w:pPr>
        <w:spacing w:after="0" w:line="240" w:lineRule="auto"/>
        <w:ind w:right="20"/>
        <w:jc w:val="both"/>
        <w:rPr>
          <w:rFonts w:ascii="Arial" w:eastAsia="Arial" w:hAnsi="Arial" w:cs="Arial"/>
          <w:sz w:val="28"/>
          <w:szCs w:val="28"/>
          <w:lang w:val="ro-RO" w:eastAsia="ro-RO"/>
        </w:rPr>
      </w:pPr>
      <w:r w:rsidRPr="00675460">
        <w:rPr>
          <w:rFonts w:ascii="Arial" w:eastAsia="Arial" w:hAnsi="Arial" w:cs="Arial"/>
          <w:sz w:val="28"/>
          <w:szCs w:val="28"/>
          <w:lang w:val="ro-RO" w:eastAsia="ro-RO"/>
        </w:rPr>
        <w:t>importanță comunitară ROSCI0106 „Lunca Mijlocie a Argeșului” și Aria de protecție specială avifaunistică ROSPA0161„Lunca Mijlocie a Argeșului”.</w:t>
      </w:r>
    </w:p>
    <w:p w:rsidR="00C601C9" w:rsidRDefault="00C601C9" w:rsidP="00C601C9">
      <w:pPr>
        <w:pStyle w:val="BodyText"/>
        <w:autoSpaceDE w:val="0"/>
        <w:adjustRightInd w:val="0"/>
        <w:spacing w:after="0" w:line="240" w:lineRule="auto"/>
        <w:jc w:val="both"/>
        <w:rPr>
          <w:rFonts w:ascii="Arial" w:eastAsia="Arial" w:hAnsi="Arial" w:cs="Arial"/>
          <w:sz w:val="28"/>
          <w:szCs w:val="28"/>
          <w:lang w:val="ro-RO" w:eastAsia="ro-RO"/>
        </w:rPr>
      </w:pPr>
      <w:r w:rsidRPr="00F27788">
        <w:rPr>
          <w:rFonts w:ascii="Arial" w:hAnsi="Arial" w:cs="Arial"/>
          <w:sz w:val="28"/>
          <w:szCs w:val="28"/>
        </w:rPr>
        <w:t xml:space="preserve">Pentru ca podul de la km 36+904 peste Râul Argeș să poată asigura circulația vehiculelor pe 4 benzi de circulație și să asigure parametrii normali de exploatare sunt necesare lucrări pentru </w:t>
      </w:r>
      <w:r w:rsidRPr="00F27788">
        <w:rPr>
          <w:rFonts w:ascii="Arial" w:eastAsia="Times New Roman" w:hAnsi="Arial" w:cs="Arial"/>
          <w:bCs/>
          <w:color w:val="000000"/>
          <w:spacing w:val="2"/>
          <w:sz w:val="28"/>
          <w:szCs w:val="28"/>
          <w:lang w:val="ro-RO" w:eastAsia="ro-RO"/>
        </w:rPr>
        <w:t>suprastructură și i</w:t>
      </w:r>
      <w:r w:rsidRPr="00F27788">
        <w:rPr>
          <w:rFonts w:ascii="Arial" w:hAnsi="Arial" w:cs="Arial"/>
          <w:sz w:val="28"/>
          <w:szCs w:val="28"/>
        </w:rPr>
        <w:t xml:space="preserve">nfrastructură, care se vor desfășura în cadrul </w:t>
      </w:r>
      <w:r w:rsidRPr="00675460">
        <w:rPr>
          <w:rFonts w:ascii="Arial" w:eastAsia="Arial" w:hAnsi="Arial" w:cs="Arial"/>
          <w:sz w:val="28"/>
          <w:szCs w:val="28"/>
          <w:lang w:val="ro-RO" w:eastAsia="ro-RO"/>
        </w:rPr>
        <w:t>Situl</w:t>
      </w:r>
      <w:r>
        <w:rPr>
          <w:rFonts w:ascii="Arial" w:eastAsia="Arial" w:hAnsi="Arial" w:cs="Arial"/>
          <w:sz w:val="28"/>
          <w:szCs w:val="28"/>
          <w:lang w:val="ro-RO" w:eastAsia="ro-RO"/>
        </w:rPr>
        <w:t>ui</w:t>
      </w:r>
      <w:r w:rsidRPr="00675460">
        <w:rPr>
          <w:rFonts w:ascii="Arial" w:eastAsia="Arial" w:hAnsi="Arial" w:cs="Arial"/>
          <w:sz w:val="28"/>
          <w:szCs w:val="28"/>
          <w:lang w:val="ro-RO" w:eastAsia="ro-RO"/>
        </w:rPr>
        <w:t xml:space="preserve"> de importanță comunitară ROSCI0106 „Lunca Mijlocie a Argeșului” și Aria de protecție specială avifaunistică ROSPA0161</w:t>
      </w:r>
      <w:r>
        <w:rPr>
          <w:rFonts w:ascii="Arial" w:eastAsia="Arial" w:hAnsi="Arial" w:cs="Arial"/>
          <w:sz w:val="28"/>
          <w:szCs w:val="28"/>
          <w:lang w:val="ro-RO" w:eastAsia="ro-RO"/>
        </w:rPr>
        <w:t xml:space="preserve"> </w:t>
      </w:r>
      <w:r w:rsidRPr="00675460">
        <w:rPr>
          <w:rFonts w:ascii="Arial" w:eastAsia="Arial" w:hAnsi="Arial" w:cs="Arial"/>
          <w:sz w:val="28"/>
          <w:szCs w:val="28"/>
          <w:lang w:val="ro-RO" w:eastAsia="ro-RO"/>
        </w:rPr>
        <w:t>„Lunca Mijlocie a Argeșului”.</w:t>
      </w:r>
    </w:p>
    <w:p w:rsidR="00C601C9" w:rsidRDefault="00C601C9" w:rsidP="00C601C9">
      <w:pPr>
        <w:pStyle w:val="BodyText"/>
        <w:autoSpaceDE w:val="0"/>
        <w:adjustRightInd w:val="0"/>
        <w:spacing w:after="0" w:line="240" w:lineRule="auto"/>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Coordonate Stereo70</w:t>
      </w:r>
    </w:p>
    <w:tbl>
      <w:tblPr>
        <w:tblStyle w:val="TableGrid"/>
        <w:tblW w:w="0" w:type="auto"/>
        <w:tblInd w:w="108" w:type="dxa"/>
        <w:tblLook w:val="04A0" w:firstRow="1" w:lastRow="0" w:firstColumn="1" w:lastColumn="0" w:noHBand="0" w:noVBand="1"/>
      </w:tblPr>
      <w:tblGrid>
        <w:gridCol w:w="3770"/>
        <w:gridCol w:w="2792"/>
        <w:gridCol w:w="2762"/>
      </w:tblGrid>
      <w:tr w:rsidR="00C601C9" w:rsidTr="00917E18">
        <w:trPr>
          <w:trHeight w:val="324"/>
        </w:trPr>
        <w:tc>
          <w:tcPr>
            <w:tcW w:w="3770" w:type="dxa"/>
            <w:vMerge w:val="restart"/>
          </w:tcPr>
          <w:p w:rsidR="00C601C9" w:rsidRDefault="00C601C9" w:rsidP="00917E18">
            <w:pPr>
              <w:autoSpaceDE w:val="0"/>
              <w:autoSpaceDN w:val="0"/>
              <w:adjustRightInd w:val="0"/>
              <w:ind w:right="141"/>
              <w:jc w:val="both"/>
              <w:rPr>
                <w:rFonts w:ascii="Arial" w:eastAsia="Adobe Heiti Std R" w:hAnsi="Arial" w:cs="Arial"/>
                <w:sz w:val="28"/>
                <w:szCs w:val="28"/>
                <w:lang w:val="ro-RO" w:eastAsia="ro-RO"/>
              </w:rPr>
            </w:pPr>
          </w:p>
          <w:p w:rsidR="00C601C9" w:rsidRDefault="00C601C9" w:rsidP="00917E18">
            <w:pPr>
              <w:autoSpaceDE w:val="0"/>
              <w:autoSpaceDN w:val="0"/>
              <w:adjustRightInd w:val="0"/>
              <w:ind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6 - km 1 + 540.000</w:t>
            </w:r>
          </w:p>
        </w:tc>
        <w:tc>
          <w:tcPr>
            <w:tcW w:w="279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543679.848</w:t>
            </w:r>
          </w:p>
        </w:tc>
        <w:tc>
          <w:tcPr>
            <w:tcW w:w="276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337100.560</w:t>
            </w:r>
          </w:p>
        </w:tc>
      </w:tr>
      <w:tr w:rsidR="00C601C9" w:rsidTr="00917E18">
        <w:trPr>
          <w:trHeight w:val="144"/>
        </w:trPr>
        <w:tc>
          <w:tcPr>
            <w:tcW w:w="3770" w:type="dxa"/>
            <w:vMerge/>
          </w:tcPr>
          <w:p w:rsidR="00C601C9" w:rsidRDefault="00C601C9" w:rsidP="00917E18">
            <w:pPr>
              <w:autoSpaceDE w:val="0"/>
              <w:autoSpaceDN w:val="0"/>
              <w:adjustRightInd w:val="0"/>
              <w:ind w:right="141"/>
              <w:jc w:val="both"/>
              <w:rPr>
                <w:rFonts w:ascii="Arial" w:eastAsia="Adobe Heiti Std R" w:hAnsi="Arial" w:cs="Arial"/>
                <w:sz w:val="28"/>
                <w:szCs w:val="28"/>
                <w:lang w:val="ro-RO" w:eastAsia="ro-RO"/>
              </w:rPr>
            </w:pPr>
          </w:p>
        </w:tc>
        <w:tc>
          <w:tcPr>
            <w:tcW w:w="279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543483.586</w:t>
            </w:r>
          </w:p>
        </w:tc>
        <w:tc>
          <w:tcPr>
            <w:tcW w:w="276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337129.098</w:t>
            </w:r>
          </w:p>
        </w:tc>
      </w:tr>
      <w:tr w:rsidR="00C601C9" w:rsidTr="00917E18">
        <w:trPr>
          <w:trHeight w:val="144"/>
        </w:trPr>
        <w:tc>
          <w:tcPr>
            <w:tcW w:w="3770" w:type="dxa"/>
            <w:vMerge/>
          </w:tcPr>
          <w:p w:rsidR="00C601C9" w:rsidRDefault="00C601C9" w:rsidP="00917E18">
            <w:pPr>
              <w:autoSpaceDE w:val="0"/>
              <w:autoSpaceDN w:val="0"/>
              <w:adjustRightInd w:val="0"/>
              <w:ind w:right="141"/>
              <w:jc w:val="both"/>
              <w:rPr>
                <w:rFonts w:ascii="Arial" w:eastAsia="Adobe Heiti Std R" w:hAnsi="Arial" w:cs="Arial"/>
                <w:sz w:val="28"/>
                <w:szCs w:val="28"/>
                <w:lang w:val="ro-RO" w:eastAsia="ro-RO"/>
              </w:rPr>
            </w:pPr>
          </w:p>
        </w:tc>
        <w:tc>
          <w:tcPr>
            <w:tcW w:w="279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543667.971</w:t>
            </w:r>
          </w:p>
        </w:tc>
        <w:tc>
          <w:tcPr>
            <w:tcW w:w="276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337137.809</w:t>
            </w:r>
          </w:p>
        </w:tc>
      </w:tr>
      <w:tr w:rsidR="00C601C9" w:rsidTr="00917E18">
        <w:trPr>
          <w:trHeight w:val="144"/>
        </w:trPr>
        <w:tc>
          <w:tcPr>
            <w:tcW w:w="3770" w:type="dxa"/>
            <w:vMerge/>
          </w:tcPr>
          <w:p w:rsidR="00C601C9" w:rsidRDefault="00C601C9" w:rsidP="00917E18">
            <w:pPr>
              <w:autoSpaceDE w:val="0"/>
              <w:autoSpaceDN w:val="0"/>
              <w:adjustRightInd w:val="0"/>
              <w:ind w:right="141"/>
              <w:jc w:val="both"/>
              <w:rPr>
                <w:rFonts w:ascii="Arial" w:eastAsia="Adobe Heiti Std R" w:hAnsi="Arial" w:cs="Arial"/>
                <w:sz w:val="28"/>
                <w:szCs w:val="28"/>
                <w:lang w:val="ro-RO" w:eastAsia="ro-RO"/>
              </w:rPr>
            </w:pPr>
          </w:p>
        </w:tc>
        <w:tc>
          <w:tcPr>
            <w:tcW w:w="279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543823.585</w:t>
            </w:r>
          </w:p>
        </w:tc>
        <w:tc>
          <w:tcPr>
            <w:tcW w:w="276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337237.267</w:t>
            </w:r>
          </w:p>
        </w:tc>
      </w:tr>
      <w:tr w:rsidR="00C601C9" w:rsidTr="00917E18">
        <w:trPr>
          <w:trHeight w:val="324"/>
        </w:trPr>
        <w:tc>
          <w:tcPr>
            <w:tcW w:w="3770" w:type="dxa"/>
          </w:tcPr>
          <w:p w:rsidR="00C601C9" w:rsidRDefault="00C601C9" w:rsidP="00917E18">
            <w:pPr>
              <w:autoSpaceDE w:val="0"/>
              <w:autoSpaceDN w:val="0"/>
              <w:adjustRightInd w:val="0"/>
              <w:ind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7 - km 1 + 752.000</w:t>
            </w:r>
          </w:p>
        </w:tc>
        <w:tc>
          <w:tcPr>
            <w:tcW w:w="279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543839.402</w:t>
            </w:r>
          </w:p>
        </w:tc>
        <w:tc>
          <w:tcPr>
            <w:tcW w:w="2762" w:type="dxa"/>
          </w:tcPr>
          <w:p w:rsidR="00C601C9" w:rsidRDefault="00C601C9" w:rsidP="00917E18">
            <w:pPr>
              <w:autoSpaceDE w:val="0"/>
              <w:autoSpaceDN w:val="0"/>
              <w:adjustRightInd w:val="0"/>
              <w:ind w:left="601" w:right="141"/>
              <w:jc w:val="both"/>
              <w:rPr>
                <w:rFonts w:ascii="Arial" w:eastAsia="Adobe Heiti Std R" w:hAnsi="Arial" w:cs="Arial"/>
                <w:sz w:val="28"/>
                <w:szCs w:val="28"/>
                <w:lang w:val="ro-RO" w:eastAsia="ro-RO"/>
              </w:rPr>
            </w:pPr>
            <w:r>
              <w:rPr>
                <w:rFonts w:ascii="Arial" w:eastAsia="Adobe Heiti Std R" w:hAnsi="Arial" w:cs="Arial"/>
                <w:sz w:val="28"/>
                <w:szCs w:val="28"/>
                <w:lang w:val="ro-RO" w:eastAsia="ro-RO"/>
              </w:rPr>
              <w:t>337252.331</w:t>
            </w:r>
          </w:p>
        </w:tc>
      </w:tr>
    </w:tbl>
    <w:p w:rsidR="00CA0C18" w:rsidRPr="00CA0C18" w:rsidRDefault="00CA0C18"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C601C9">
        <w:rPr>
          <w:rFonts w:ascii="Arial" w:eastAsia="Times New Roman" w:hAnsi="Arial" w:cs="Arial"/>
          <w:b/>
          <w:sz w:val="28"/>
          <w:szCs w:val="28"/>
          <w:lang w:val="ro-RO" w:eastAsia="ro-RO"/>
        </w:rPr>
        <w:t>XIII.2. Prezența și efectivele/suprafețele acoperite de specii și habitate de interes comunitar în zona proiectului</w:t>
      </w:r>
    </w:p>
    <w:p w:rsidR="00243753" w:rsidRDefault="00243753" w:rsidP="002F0EEC">
      <w:pPr>
        <w:spacing w:after="0" w:line="240" w:lineRule="auto"/>
        <w:jc w:val="both"/>
        <w:rPr>
          <w:rFonts w:ascii="Arial" w:eastAsia="Times New Roman" w:hAnsi="Arial" w:cs="Arial"/>
          <w:b/>
          <w:sz w:val="28"/>
          <w:szCs w:val="28"/>
          <w:lang w:val="ro-RO" w:eastAsia="ro-RO"/>
        </w:rPr>
      </w:pPr>
    </w:p>
    <w:p w:rsidR="00243753" w:rsidRPr="00EE0D06" w:rsidRDefault="009F3543" w:rsidP="00243753">
      <w:pPr>
        <w:spacing w:after="0" w:line="240" w:lineRule="auto"/>
        <w:jc w:val="both"/>
        <w:rPr>
          <w:rFonts w:ascii="Arial" w:eastAsia="Calibri" w:hAnsi="Arial" w:cs="Arial"/>
          <w:sz w:val="28"/>
          <w:szCs w:val="28"/>
        </w:rPr>
      </w:pPr>
      <w:r>
        <w:rPr>
          <w:rFonts w:ascii="Arial" w:eastAsia="Calibri" w:hAnsi="Arial" w:cs="Arial"/>
          <w:sz w:val="28"/>
          <w:szCs w:val="28"/>
        </w:rPr>
        <w:t xml:space="preserve">          </w:t>
      </w:r>
      <w:r w:rsidR="00243753" w:rsidRPr="00EE0D06">
        <w:rPr>
          <w:rFonts w:ascii="Arial" w:eastAsia="Calibri" w:hAnsi="Arial" w:cs="Arial"/>
          <w:sz w:val="28"/>
          <w:szCs w:val="28"/>
        </w:rPr>
        <w:t>Conform Planului de management ROSCI0106 Lunca Mijlocie a Argeșului - în zona studiată sunt  ecosisteme</w:t>
      </w:r>
      <w:r w:rsidR="00243753">
        <w:rPr>
          <w:rFonts w:ascii="Arial" w:eastAsia="Calibri" w:hAnsi="Arial" w:cs="Arial"/>
          <w:sz w:val="28"/>
          <w:szCs w:val="28"/>
        </w:rPr>
        <w:t xml:space="preserve"> de tip</w:t>
      </w:r>
      <w:r w:rsidR="00243753" w:rsidRPr="00EE0D06">
        <w:rPr>
          <w:rFonts w:ascii="Arial" w:eastAsia="Calibri" w:hAnsi="Arial" w:cs="Arial"/>
          <w:sz w:val="28"/>
          <w:szCs w:val="28"/>
        </w:rPr>
        <w:t>: forestier, pășune și acvatic.</w:t>
      </w:r>
    </w:p>
    <w:p w:rsidR="00243753" w:rsidRPr="00670A18" w:rsidRDefault="00243753" w:rsidP="00243753">
      <w:pPr>
        <w:spacing w:after="0" w:line="240" w:lineRule="auto"/>
        <w:jc w:val="both"/>
        <w:rPr>
          <w:rFonts w:ascii="Arial" w:eastAsia="Calibri" w:hAnsi="Arial" w:cs="Arial"/>
          <w:sz w:val="28"/>
          <w:szCs w:val="28"/>
          <w:lang w:val="fr-FR"/>
        </w:rPr>
      </w:pPr>
      <w:r w:rsidRPr="00670A18">
        <w:rPr>
          <w:rFonts w:ascii="Arial" w:eastAsia="Calibri" w:hAnsi="Arial" w:cs="Arial"/>
          <w:sz w:val="28"/>
          <w:szCs w:val="28"/>
          <w:lang w:val="pt-BR"/>
        </w:rPr>
        <w:t>Având în vedere amplasament</w:t>
      </w:r>
      <w:r>
        <w:rPr>
          <w:rFonts w:ascii="Arial" w:eastAsia="Calibri" w:hAnsi="Arial" w:cs="Arial"/>
          <w:sz w:val="28"/>
          <w:szCs w:val="28"/>
          <w:lang w:val="pt-BR"/>
        </w:rPr>
        <w:t>ul</w:t>
      </w:r>
      <w:r w:rsidRPr="00670A18">
        <w:rPr>
          <w:rFonts w:ascii="Arial" w:eastAsia="Calibri" w:hAnsi="Arial" w:cs="Arial"/>
          <w:sz w:val="28"/>
          <w:szCs w:val="28"/>
          <w:lang w:val="pt-BR"/>
        </w:rPr>
        <w:t xml:space="preserve"> proiectului</w:t>
      </w:r>
      <w:r w:rsidR="005A0C56">
        <w:rPr>
          <w:rFonts w:ascii="Arial" w:eastAsia="Calibri" w:hAnsi="Arial" w:cs="Arial"/>
          <w:sz w:val="28"/>
          <w:szCs w:val="28"/>
          <w:lang w:val="pt-BR"/>
        </w:rPr>
        <w:t>, o zonă antropizată</w:t>
      </w:r>
      <w:r w:rsidRPr="00670A18">
        <w:rPr>
          <w:rFonts w:ascii="Arial" w:eastAsia="Calibri" w:hAnsi="Arial" w:cs="Arial"/>
          <w:sz w:val="28"/>
          <w:szCs w:val="28"/>
          <w:lang w:val="pt-BR"/>
        </w:rPr>
        <w:t xml:space="preserve"> și categoriile de folosință ale terenului, </w:t>
      </w:r>
      <w:r>
        <w:rPr>
          <w:rFonts w:ascii="Arial" w:eastAsia="Calibri" w:hAnsi="Arial" w:cs="Arial"/>
          <w:sz w:val="28"/>
          <w:szCs w:val="28"/>
          <w:lang w:val="pt-BR"/>
        </w:rPr>
        <w:t xml:space="preserve">pe acesta </w:t>
      </w:r>
      <w:r w:rsidRPr="00670A18">
        <w:rPr>
          <w:rFonts w:ascii="Arial" w:eastAsia="Calibri" w:hAnsi="Arial" w:cs="Arial"/>
          <w:sz w:val="28"/>
          <w:szCs w:val="28"/>
          <w:lang w:val="pt-BR"/>
        </w:rPr>
        <w:t>nu au fost identificate</w:t>
      </w:r>
      <w:r w:rsidRPr="00670A18">
        <w:rPr>
          <w:rFonts w:ascii="Arial" w:eastAsia="Calibri" w:hAnsi="Arial" w:cs="Arial"/>
          <w:sz w:val="28"/>
          <w:szCs w:val="28"/>
          <w:lang w:val="fr-FR"/>
        </w:rPr>
        <w:t xml:space="preserve"> specii protejate de vegetație,</w:t>
      </w:r>
      <w:r w:rsidRPr="00670A18">
        <w:rPr>
          <w:rFonts w:ascii="Arial" w:eastAsia="Calibri" w:hAnsi="Arial" w:cs="Arial"/>
          <w:sz w:val="28"/>
          <w:szCs w:val="28"/>
          <w:lang w:val="pt-BR"/>
        </w:rPr>
        <w:t xml:space="preserve"> specii de mamifere, amfibieni și reptile, specii de pești,  nevertebrate.</w:t>
      </w:r>
    </w:p>
    <w:p w:rsidR="00243753" w:rsidRPr="00EE0D06" w:rsidRDefault="00243753" w:rsidP="00243753">
      <w:pPr>
        <w:spacing w:after="0" w:line="240" w:lineRule="auto"/>
        <w:jc w:val="both"/>
        <w:rPr>
          <w:rFonts w:ascii="Arial" w:eastAsia="Calibri" w:hAnsi="Arial" w:cs="Arial"/>
          <w:sz w:val="28"/>
          <w:szCs w:val="28"/>
        </w:rPr>
      </w:pPr>
      <w:r w:rsidRPr="00EE0D06">
        <w:rPr>
          <w:rFonts w:ascii="Arial" w:eastAsia="Times New Roman" w:hAnsi="Arial" w:cs="Arial"/>
          <w:sz w:val="28"/>
          <w:szCs w:val="28"/>
          <w:lang w:val="ro-RO" w:eastAsia="ro-RO"/>
        </w:rPr>
        <w:t>În apropierea amplasamentului actualului pod</w:t>
      </w:r>
      <w:r w:rsidRPr="00EE0D06">
        <w:rPr>
          <w:rFonts w:ascii="Arial" w:eastAsia="Calibri" w:hAnsi="Arial" w:cs="Arial"/>
          <w:sz w:val="28"/>
          <w:szCs w:val="28"/>
        </w:rPr>
        <w:t xml:space="preserve"> km 36+904 peste Râul Argeș</w:t>
      </w:r>
      <w:r w:rsidRPr="00EE0D06">
        <w:rPr>
          <w:rFonts w:ascii="Arial" w:eastAsia="Times New Roman" w:hAnsi="Arial" w:cs="Arial"/>
          <w:sz w:val="28"/>
          <w:szCs w:val="28"/>
          <w:lang w:val="ro-RO" w:eastAsia="ro-RO"/>
        </w:rPr>
        <w:t xml:space="preserve"> </w:t>
      </w:r>
      <w:r w:rsidRPr="00EE0D06">
        <w:rPr>
          <w:rFonts w:ascii="Arial" w:eastAsia="Calibri" w:hAnsi="Arial" w:cs="Arial"/>
          <w:sz w:val="28"/>
          <w:szCs w:val="28"/>
        </w:rPr>
        <w:t>există specii și habitate de interes comunitar.</w:t>
      </w:r>
    </w:p>
    <w:p w:rsidR="00243753" w:rsidRDefault="00243753" w:rsidP="00243753">
      <w:pPr>
        <w:spacing w:after="0" w:line="240" w:lineRule="auto"/>
        <w:jc w:val="both"/>
        <w:rPr>
          <w:rFonts w:ascii="Arial" w:hAnsi="Arial" w:cs="Arial"/>
          <w:sz w:val="28"/>
          <w:szCs w:val="28"/>
        </w:rPr>
      </w:pPr>
      <w:r w:rsidRPr="00EE0D06">
        <w:rPr>
          <w:rFonts w:ascii="Arial" w:hAnsi="Arial" w:cs="Arial"/>
          <w:sz w:val="28"/>
          <w:szCs w:val="28"/>
        </w:rPr>
        <w:t>Caracteristici ale tipului de habitat</w:t>
      </w:r>
      <w:r w:rsidR="005A0C56">
        <w:rPr>
          <w:rFonts w:ascii="Arial" w:hAnsi="Arial" w:cs="Arial"/>
          <w:sz w:val="28"/>
          <w:szCs w:val="28"/>
        </w:rPr>
        <w:t>, ale speciilor</w:t>
      </w:r>
      <w:r>
        <w:rPr>
          <w:rFonts w:ascii="Arial" w:hAnsi="Arial" w:cs="Arial"/>
          <w:sz w:val="28"/>
          <w:szCs w:val="28"/>
        </w:rPr>
        <w:t>:</w:t>
      </w:r>
      <w:r w:rsidRPr="00EE0D06">
        <w:rPr>
          <w:rFonts w:ascii="Arial" w:hAnsi="Arial" w:cs="Arial"/>
          <w:sz w:val="28"/>
          <w:szCs w:val="28"/>
        </w:rPr>
        <w:t xml:space="preserve"> </w:t>
      </w:r>
    </w:p>
    <w:p w:rsidR="005A5995" w:rsidRDefault="00243753" w:rsidP="00243753">
      <w:pPr>
        <w:spacing w:after="0" w:line="240" w:lineRule="auto"/>
        <w:jc w:val="both"/>
        <w:rPr>
          <w:rFonts w:ascii="Arial" w:hAnsi="Arial" w:cs="Arial"/>
          <w:sz w:val="28"/>
          <w:szCs w:val="28"/>
        </w:rPr>
      </w:pPr>
      <w:r>
        <w:rPr>
          <w:rFonts w:ascii="Arial" w:hAnsi="Arial" w:cs="Arial"/>
          <w:sz w:val="28"/>
          <w:szCs w:val="28"/>
        </w:rPr>
        <w:t xml:space="preserve">            -</w:t>
      </w:r>
      <w:r w:rsidRPr="00EE0D06">
        <w:rPr>
          <w:rFonts w:ascii="Arial" w:hAnsi="Arial" w:cs="Arial"/>
          <w:sz w:val="28"/>
          <w:szCs w:val="28"/>
        </w:rPr>
        <w:t xml:space="preserve"> 92A0 –“Zăvoaie cu Salix alba și Populus alba”</w:t>
      </w:r>
      <w:r>
        <w:rPr>
          <w:rFonts w:ascii="Arial" w:hAnsi="Arial" w:cs="Arial"/>
          <w:sz w:val="28"/>
          <w:szCs w:val="28"/>
        </w:rPr>
        <w:t xml:space="preserve"> -</w:t>
      </w:r>
      <w:r w:rsidRPr="005B0D03">
        <w:rPr>
          <w:rFonts w:ascii="Arial" w:hAnsi="Arial" w:cs="Arial"/>
          <w:sz w:val="30"/>
          <w:szCs w:val="30"/>
        </w:rPr>
        <w:t xml:space="preserve"> </w:t>
      </w:r>
      <w:r w:rsidRPr="005B0D03">
        <w:rPr>
          <w:rFonts w:ascii="Arial" w:hAnsi="Arial" w:cs="Arial"/>
          <w:sz w:val="28"/>
          <w:szCs w:val="28"/>
        </w:rPr>
        <w:t>are distribuție marginală, la limita între ecosistemele terestre și acvatice, având lățime variabilă, în general redusă. Arboretul este compus din salcie albă</w:t>
      </w:r>
      <w:r w:rsidR="005A5995">
        <w:rPr>
          <w:rFonts w:ascii="Arial" w:hAnsi="Arial" w:cs="Arial"/>
          <w:sz w:val="28"/>
          <w:szCs w:val="28"/>
        </w:rPr>
        <w:t xml:space="preserve"> </w:t>
      </w:r>
      <w:r w:rsidRPr="005B0D03">
        <w:rPr>
          <w:rFonts w:ascii="Arial" w:hAnsi="Arial" w:cs="Arial"/>
          <w:sz w:val="28"/>
          <w:szCs w:val="28"/>
        </w:rPr>
        <w:t>-</w:t>
      </w:r>
      <w:r w:rsidR="005A5995">
        <w:rPr>
          <w:rFonts w:ascii="Arial" w:hAnsi="Arial" w:cs="Arial"/>
          <w:sz w:val="28"/>
          <w:szCs w:val="28"/>
        </w:rPr>
        <w:t xml:space="preserve"> </w:t>
      </w:r>
      <w:r w:rsidRPr="005B0D03">
        <w:rPr>
          <w:rFonts w:ascii="Arial" w:hAnsi="Arial" w:cs="Arial"/>
          <w:sz w:val="28"/>
          <w:szCs w:val="28"/>
        </w:rPr>
        <w:t xml:space="preserve">Salix </w:t>
      </w:r>
    </w:p>
    <w:p w:rsidR="005A5995" w:rsidRDefault="005A5995" w:rsidP="00243753">
      <w:pPr>
        <w:spacing w:after="0" w:line="240" w:lineRule="auto"/>
        <w:jc w:val="both"/>
        <w:rPr>
          <w:rFonts w:ascii="Arial" w:hAnsi="Arial" w:cs="Arial"/>
          <w:sz w:val="28"/>
          <w:szCs w:val="28"/>
        </w:rPr>
      </w:pPr>
    </w:p>
    <w:p w:rsidR="00243753" w:rsidRDefault="00243753" w:rsidP="00243753">
      <w:pPr>
        <w:spacing w:after="0" w:line="240" w:lineRule="auto"/>
        <w:jc w:val="both"/>
        <w:rPr>
          <w:rFonts w:ascii="Arial" w:hAnsi="Arial" w:cs="Arial"/>
          <w:sz w:val="28"/>
          <w:szCs w:val="28"/>
        </w:rPr>
      </w:pPr>
      <w:r w:rsidRPr="005B0D03">
        <w:rPr>
          <w:rFonts w:ascii="Arial" w:hAnsi="Arial" w:cs="Arial"/>
          <w:sz w:val="28"/>
          <w:szCs w:val="28"/>
        </w:rPr>
        <w:t>alba</w:t>
      </w:r>
      <w:r w:rsidRPr="005B0D03">
        <w:t xml:space="preserve"> </w:t>
      </w:r>
      <w:r>
        <w:rPr>
          <w:rFonts w:ascii="Arial" w:hAnsi="Arial" w:cs="Arial"/>
          <w:sz w:val="28"/>
          <w:szCs w:val="28"/>
        </w:rPr>
        <w:t xml:space="preserve"> și  plop alb</w:t>
      </w:r>
      <w:r w:rsidRPr="005B0D03">
        <w:rPr>
          <w:rFonts w:ascii="Arial" w:hAnsi="Arial" w:cs="Arial"/>
          <w:sz w:val="28"/>
          <w:szCs w:val="28"/>
        </w:rPr>
        <w:t>-Populus alba. Local, se  po</w:t>
      </w:r>
      <w:r>
        <w:rPr>
          <w:rFonts w:ascii="Arial" w:hAnsi="Arial" w:cs="Arial"/>
          <w:sz w:val="28"/>
          <w:szCs w:val="28"/>
        </w:rPr>
        <w:t>a</w:t>
      </w:r>
      <w:r w:rsidRPr="005B0D03">
        <w:rPr>
          <w:rFonts w:ascii="Arial" w:hAnsi="Arial" w:cs="Arial"/>
          <w:sz w:val="28"/>
          <w:szCs w:val="28"/>
        </w:rPr>
        <w:t>t</w:t>
      </w:r>
      <w:r>
        <w:rPr>
          <w:rFonts w:ascii="Arial" w:hAnsi="Arial" w:cs="Arial"/>
          <w:sz w:val="28"/>
          <w:szCs w:val="28"/>
        </w:rPr>
        <w:t>e</w:t>
      </w:r>
      <w:r w:rsidRPr="005B0D03">
        <w:rPr>
          <w:rFonts w:ascii="Arial" w:hAnsi="Arial" w:cs="Arial"/>
          <w:sz w:val="28"/>
          <w:szCs w:val="28"/>
        </w:rPr>
        <w:t xml:space="preserve">  asocia </w:t>
      </w:r>
      <w:r>
        <w:rPr>
          <w:rFonts w:ascii="Arial" w:hAnsi="Arial" w:cs="Arial"/>
          <w:sz w:val="28"/>
          <w:szCs w:val="28"/>
        </w:rPr>
        <w:t xml:space="preserve">cu </w:t>
      </w:r>
      <w:r w:rsidRPr="005B0D03">
        <w:rPr>
          <w:rFonts w:ascii="Arial" w:hAnsi="Arial" w:cs="Arial"/>
          <w:sz w:val="28"/>
          <w:szCs w:val="28"/>
        </w:rPr>
        <w:t>plopul  negru -</w:t>
      </w:r>
      <w:r>
        <w:rPr>
          <w:rFonts w:ascii="Arial" w:hAnsi="Arial" w:cs="Arial"/>
          <w:sz w:val="28"/>
          <w:szCs w:val="28"/>
        </w:rPr>
        <w:t xml:space="preserve"> </w:t>
      </w:r>
      <w:r w:rsidRPr="005B0D03">
        <w:rPr>
          <w:rFonts w:ascii="Arial" w:hAnsi="Arial" w:cs="Arial"/>
          <w:sz w:val="28"/>
          <w:szCs w:val="28"/>
        </w:rPr>
        <w:t>Populus  nigra, ulmul de luncă, arinul și  dudul. Biocenoza este bogată în specii de floră higrofilă și Rubus caesius.</w:t>
      </w:r>
    </w:p>
    <w:p w:rsidR="00243753" w:rsidRDefault="00243753" w:rsidP="00243753">
      <w:pPr>
        <w:spacing w:after="0" w:line="240" w:lineRule="auto"/>
        <w:jc w:val="both"/>
        <w:rPr>
          <w:rFonts w:ascii="Arial" w:hAnsi="Arial" w:cs="Arial"/>
          <w:sz w:val="28"/>
          <w:szCs w:val="28"/>
        </w:rPr>
      </w:pPr>
      <w:r>
        <w:rPr>
          <w:rFonts w:ascii="Arial" w:hAnsi="Arial" w:cs="Arial"/>
          <w:sz w:val="28"/>
          <w:szCs w:val="28"/>
        </w:rPr>
        <w:t xml:space="preserve">           -</w:t>
      </w:r>
      <w:r w:rsidRPr="009D201B">
        <w:t xml:space="preserve"> </w:t>
      </w:r>
      <w:r w:rsidRPr="009D201B">
        <w:rPr>
          <w:rFonts w:ascii="Arial" w:hAnsi="Arial" w:cs="Arial"/>
          <w:sz w:val="28"/>
          <w:szCs w:val="28"/>
        </w:rPr>
        <w:t>Specii de mamifere</w:t>
      </w:r>
      <w:r>
        <w:rPr>
          <w:rFonts w:ascii="Arial" w:hAnsi="Arial" w:cs="Arial"/>
          <w:sz w:val="28"/>
          <w:szCs w:val="28"/>
        </w:rPr>
        <w:t>:</w:t>
      </w:r>
      <w:r w:rsidRPr="009D201B">
        <w:rPr>
          <w:rFonts w:ascii="Arial" w:hAnsi="Arial" w:cs="Arial"/>
          <w:sz w:val="28"/>
          <w:szCs w:val="28"/>
        </w:rPr>
        <w:t xml:space="preserve"> </w:t>
      </w:r>
    </w:p>
    <w:p w:rsidR="009F3543" w:rsidRDefault="00243753" w:rsidP="00243753">
      <w:pPr>
        <w:spacing w:after="0" w:line="240" w:lineRule="auto"/>
        <w:jc w:val="both"/>
        <w:rPr>
          <w:rFonts w:ascii="Arial" w:hAnsi="Arial" w:cs="Arial"/>
          <w:sz w:val="28"/>
          <w:szCs w:val="28"/>
        </w:rPr>
      </w:pPr>
      <w:r w:rsidRPr="00DB37A3">
        <w:rPr>
          <w:rFonts w:ascii="Arial" w:hAnsi="Arial" w:cs="Arial"/>
          <w:sz w:val="28"/>
          <w:szCs w:val="28"/>
        </w:rPr>
        <w:t>- Lutra lutra(Vidră,</w:t>
      </w:r>
      <w:r w:rsidRPr="00DB37A3">
        <w:rPr>
          <w:rFonts w:ascii="Arial" w:hAnsi="Arial" w:cs="Arial"/>
        </w:rPr>
        <w:t xml:space="preserve"> </w:t>
      </w:r>
      <w:r w:rsidRPr="00DB37A3">
        <w:rPr>
          <w:rFonts w:ascii="Arial" w:hAnsi="Arial" w:cs="Arial"/>
          <w:sz w:val="28"/>
          <w:szCs w:val="28"/>
        </w:rPr>
        <w:t>câine de râu) - Specia nu a putut fi identificată în teren, în</w:t>
      </w:r>
      <w:r w:rsidR="009F3543">
        <w:rPr>
          <w:rFonts w:ascii="Arial" w:hAnsi="Arial" w:cs="Arial"/>
          <w:sz w:val="28"/>
          <w:szCs w:val="28"/>
        </w:rPr>
        <w:t xml:space="preserve">   </w:t>
      </w:r>
      <w:r w:rsidRPr="00DB37A3">
        <w:rPr>
          <w:rFonts w:ascii="Arial" w:hAnsi="Arial" w:cs="Arial"/>
          <w:sz w:val="28"/>
          <w:szCs w:val="28"/>
        </w:rPr>
        <w:t xml:space="preserve"> bună </w:t>
      </w:r>
      <w:r w:rsidR="009F3543">
        <w:rPr>
          <w:rFonts w:ascii="Arial" w:hAnsi="Arial" w:cs="Arial"/>
          <w:sz w:val="28"/>
          <w:szCs w:val="28"/>
        </w:rPr>
        <w:t xml:space="preserve"> </w:t>
      </w:r>
      <w:r w:rsidRPr="00DB37A3">
        <w:rPr>
          <w:rFonts w:ascii="Arial" w:hAnsi="Arial" w:cs="Arial"/>
          <w:sz w:val="28"/>
          <w:szCs w:val="28"/>
        </w:rPr>
        <w:t xml:space="preserve">măsură </w:t>
      </w:r>
      <w:r w:rsidR="009F3543">
        <w:rPr>
          <w:rFonts w:ascii="Arial" w:hAnsi="Arial" w:cs="Arial"/>
          <w:sz w:val="28"/>
          <w:szCs w:val="28"/>
        </w:rPr>
        <w:t xml:space="preserve"> </w:t>
      </w:r>
      <w:r w:rsidRPr="00DB37A3">
        <w:rPr>
          <w:rFonts w:ascii="Arial" w:hAnsi="Arial" w:cs="Arial"/>
          <w:sz w:val="28"/>
          <w:szCs w:val="28"/>
        </w:rPr>
        <w:t>și</w:t>
      </w:r>
      <w:r w:rsidR="009F3543">
        <w:rPr>
          <w:rFonts w:ascii="Arial" w:hAnsi="Arial" w:cs="Arial"/>
          <w:sz w:val="28"/>
          <w:szCs w:val="28"/>
        </w:rPr>
        <w:t xml:space="preserve"> </w:t>
      </w:r>
      <w:r w:rsidRPr="00DB37A3">
        <w:rPr>
          <w:rFonts w:ascii="Arial" w:hAnsi="Arial" w:cs="Arial"/>
          <w:sz w:val="28"/>
          <w:szCs w:val="28"/>
        </w:rPr>
        <w:t xml:space="preserve"> din </w:t>
      </w:r>
      <w:r w:rsidR="009F3543">
        <w:rPr>
          <w:rFonts w:ascii="Arial" w:hAnsi="Arial" w:cs="Arial"/>
          <w:sz w:val="28"/>
          <w:szCs w:val="28"/>
        </w:rPr>
        <w:t xml:space="preserve"> </w:t>
      </w:r>
      <w:r w:rsidRPr="00DB37A3">
        <w:rPr>
          <w:rFonts w:ascii="Arial" w:hAnsi="Arial" w:cs="Arial"/>
          <w:sz w:val="28"/>
          <w:szCs w:val="28"/>
        </w:rPr>
        <w:t>cauza</w:t>
      </w:r>
      <w:r w:rsidR="009F3543">
        <w:rPr>
          <w:rFonts w:ascii="Arial" w:hAnsi="Arial" w:cs="Arial"/>
          <w:sz w:val="28"/>
          <w:szCs w:val="28"/>
        </w:rPr>
        <w:t xml:space="preserve">   </w:t>
      </w:r>
      <w:r w:rsidRPr="00DB37A3">
        <w:rPr>
          <w:rFonts w:ascii="Arial" w:hAnsi="Arial" w:cs="Arial"/>
          <w:sz w:val="28"/>
          <w:szCs w:val="28"/>
        </w:rPr>
        <w:t>activităților</w:t>
      </w:r>
      <w:r w:rsidR="009F3543">
        <w:rPr>
          <w:rFonts w:ascii="Arial" w:hAnsi="Arial" w:cs="Arial"/>
          <w:sz w:val="28"/>
          <w:szCs w:val="28"/>
        </w:rPr>
        <w:t xml:space="preserve"> </w:t>
      </w:r>
      <w:r w:rsidRPr="00DB37A3">
        <w:rPr>
          <w:rFonts w:ascii="Arial" w:hAnsi="Arial" w:cs="Arial"/>
          <w:sz w:val="28"/>
          <w:szCs w:val="28"/>
        </w:rPr>
        <w:t xml:space="preserve"> intense </w:t>
      </w:r>
      <w:r w:rsidR="009F3543">
        <w:rPr>
          <w:rFonts w:ascii="Arial" w:hAnsi="Arial" w:cs="Arial"/>
          <w:sz w:val="28"/>
          <w:szCs w:val="28"/>
        </w:rPr>
        <w:t xml:space="preserve"> </w:t>
      </w:r>
      <w:r w:rsidRPr="00DB37A3">
        <w:rPr>
          <w:rFonts w:ascii="Arial" w:hAnsi="Arial" w:cs="Arial"/>
          <w:sz w:val="28"/>
          <w:szCs w:val="28"/>
        </w:rPr>
        <w:t xml:space="preserve">din </w:t>
      </w:r>
      <w:r w:rsidR="009F3543">
        <w:rPr>
          <w:rFonts w:ascii="Arial" w:hAnsi="Arial" w:cs="Arial"/>
          <w:sz w:val="28"/>
          <w:szCs w:val="28"/>
        </w:rPr>
        <w:t xml:space="preserve"> </w:t>
      </w:r>
      <w:r w:rsidRPr="00DB37A3">
        <w:rPr>
          <w:rFonts w:ascii="Arial" w:hAnsi="Arial" w:cs="Arial"/>
          <w:sz w:val="28"/>
          <w:szCs w:val="28"/>
        </w:rPr>
        <w:t xml:space="preserve">zonă, </w:t>
      </w:r>
      <w:r w:rsidR="009F3543">
        <w:rPr>
          <w:rFonts w:ascii="Arial" w:hAnsi="Arial" w:cs="Arial"/>
          <w:sz w:val="28"/>
          <w:szCs w:val="28"/>
        </w:rPr>
        <w:t xml:space="preserve"> </w:t>
      </w:r>
      <w:r w:rsidRPr="00DB37A3">
        <w:rPr>
          <w:rFonts w:ascii="Arial" w:hAnsi="Arial" w:cs="Arial"/>
          <w:sz w:val="28"/>
          <w:szCs w:val="28"/>
        </w:rPr>
        <w:t xml:space="preserve">mai </w:t>
      </w:r>
      <w:r w:rsidR="009F3543">
        <w:rPr>
          <w:rFonts w:ascii="Arial" w:hAnsi="Arial" w:cs="Arial"/>
          <w:sz w:val="28"/>
          <w:szCs w:val="28"/>
        </w:rPr>
        <w:t xml:space="preserve"> </w:t>
      </w:r>
      <w:r w:rsidRPr="00DB37A3">
        <w:rPr>
          <w:rFonts w:ascii="Arial" w:hAnsi="Arial" w:cs="Arial"/>
          <w:sz w:val="28"/>
          <w:szCs w:val="28"/>
        </w:rPr>
        <w:t xml:space="preserve">ales </w:t>
      </w:r>
    </w:p>
    <w:p w:rsidR="00243753" w:rsidRPr="00DB37A3" w:rsidRDefault="00243753" w:rsidP="00243753">
      <w:pPr>
        <w:spacing w:after="0" w:line="240" w:lineRule="auto"/>
        <w:jc w:val="both"/>
        <w:rPr>
          <w:rFonts w:ascii="Arial" w:hAnsi="Arial" w:cs="Arial"/>
          <w:sz w:val="28"/>
          <w:szCs w:val="28"/>
        </w:rPr>
      </w:pPr>
      <w:r w:rsidRPr="00DB37A3">
        <w:rPr>
          <w:rFonts w:ascii="Arial" w:hAnsi="Arial" w:cs="Arial"/>
          <w:sz w:val="28"/>
          <w:szCs w:val="28"/>
        </w:rPr>
        <w:t>balastiere și stații de sortare care   presupun   activitatea   a   numeroase   utilaje   ce   produc   mult zgomot.</w:t>
      </w:r>
    </w:p>
    <w:p w:rsidR="00243753" w:rsidRPr="0093759A" w:rsidRDefault="00243753" w:rsidP="00243753">
      <w:pPr>
        <w:spacing w:after="0" w:line="240" w:lineRule="auto"/>
        <w:jc w:val="both"/>
        <w:rPr>
          <w:rFonts w:ascii="Times New Roman" w:eastAsia="Times New Roman" w:hAnsi="Times New Roman" w:cs="Times New Roman"/>
          <w:sz w:val="28"/>
          <w:szCs w:val="28"/>
        </w:rPr>
      </w:pPr>
      <w:r>
        <w:rPr>
          <w:rFonts w:ascii="Arial" w:hAnsi="Arial" w:cs="Arial"/>
          <w:sz w:val="28"/>
          <w:szCs w:val="28"/>
        </w:rPr>
        <w:t xml:space="preserve">- </w:t>
      </w:r>
      <w:r w:rsidRPr="0093759A">
        <w:rPr>
          <w:rFonts w:ascii="Arial" w:hAnsi="Arial" w:cs="Arial"/>
          <w:sz w:val="28"/>
          <w:szCs w:val="28"/>
        </w:rPr>
        <w:t>Bombina bombina(Izvoraşul, buhaiul de baltă cu burtă roşie)</w:t>
      </w:r>
      <w:r>
        <w:rPr>
          <w:rFonts w:ascii="Arial" w:hAnsi="Arial" w:cs="Arial"/>
          <w:sz w:val="28"/>
          <w:szCs w:val="28"/>
        </w:rPr>
        <w:t xml:space="preserve"> -</w:t>
      </w:r>
      <w:r w:rsidRPr="0093759A">
        <w:rPr>
          <w:rFonts w:ascii="Arial" w:eastAsia="Times New Roman" w:hAnsi="Arial" w:cs="Arial"/>
          <w:sz w:val="30"/>
          <w:szCs w:val="30"/>
        </w:rPr>
        <w:t xml:space="preserve"> </w:t>
      </w:r>
      <w:r w:rsidRPr="0093759A">
        <w:rPr>
          <w:rFonts w:ascii="Arial" w:eastAsia="Times New Roman" w:hAnsi="Arial" w:cs="Arial"/>
          <w:sz w:val="28"/>
          <w:szCs w:val="28"/>
        </w:rPr>
        <w:t>Specia este puţin pretenţioasă, folosind la nivelul sitului pe perioada de reproducere habitate acvatice extrem de variate.</w:t>
      </w:r>
      <w:r w:rsidRPr="0093759A">
        <w:rPr>
          <w:rFonts w:ascii="Arial" w:hAnsi="Arial" w:cs="Arial"/>
          <w:sz w:val="30"/>
          <w:szCs w:val="30"/>
        </w:rPr>
        <w:t xml:space="preserve"> </w:t>
      </w:r>
      <w:r w:rsidRPr="0093759A">
        <w:rPr>
          <w:rFonts w:ascii="Arial" w:hAnsi="Arial" w:cs="Arial"/>
          <w:sz w:val="28"/>
          <w:szCs w:val="28"/>
        </w:rPr>
        <w:t>Specia a fost observată în multe dintre bălțile permanente sau temporare de-a lugul râului Argeș atât în zona forestieră, cît și de pajiști</w:t>
      </w:r>
      <w:r>
        <w:rPr>
          <w:rFonts w:ascii="Arial" w:hAnsi="Arial" w:cs="Arial"/>
          <w:sz w:val="28"/>
          <w:szCs w:val="28"/>
        </w:rPr>
        <w:t>.</w:t>
      </w:r>
    </w:p>
    <w:p w:rsidR="00243753" w:rsidRDefault="00243753" w:rsidP="00243753">
      <w:pPr>
        <w:spacing w:after="0" w:line="240" w:lineRule="auto"/>
        <w:jc w:val="both"/>
        <w:rPr>
          <w:rFonts w:ascii="Arial" w:hAnsi="Arial" w:cs="Arial"/>
          <w:sz w:val="28"/>
          <w:szCs w:val="28"/>
        </w:rPr>
      </w:pPr>
      <w:r>
        <w:rPr>
          <w:rFonts w:ascii="Arial" w:hAnsi="Arial" w:cs="Arial"/>
          <w:sz w:val="28"/>
          <w:szCs w:val="28"/>
        </w:rPr>
        <w:t xml:space="preserve">            </w:t>
      </w:r>
      <w:r w:rsidRPr="00174BAE">
        <w:rPr>
          <w:rFonts w:ascii="Arial" w:hAnsi="Arial" w:cs="Arial"/>
          <w:sz w:val="28"/>
          <w:szCs w:val="28"/>
        </w:rPr>
        <w:t>Specii de pești enumerate în anexa II a Directivei Consiliului 92/43/CEE2511</w:t>
      </w:r>
      <w:r>
        <w:rPr>
          <w:rFonts w:ascii="Arial" w:hAnsi="Arial" w:cs="Arial"/>
          <w:sz w:val="28"/>
          <w:szCs w:val="28"/>
        </w:rPr>
        <w:t>:</w:t>
      </w:r>
    </w:p>
    <w:p w:rsidR="00243753" w:rsidRPr="00174BAE" w:rsidRDefault="00243753" w:rsidP="00243753">
      <w:pPr>
        <w:spacing w:after="0" w:line="240" w:lineRule="auto"/>
        <w:jc w:val="both"/>
        <w:rPr>
          <w:rFonts w:ascii="Arial" w:eastAsia="Times New Roman" w:hAnsi="Arial" w:cs="Arial"/>
          <w:sz w:val="28"/>
          <w:szCs w:val="28"/>
          <w:lang w:val="ro-RO" w:eastAsia="ro-RO"/>
        </w:rPr>
      </w:pPr>
      <w:r w:rsidRPr="00174BAE">
        <w:rPr>
          <w:rFonts w:ascii="Arial" w:hAnsi="Arial" w:cs="Arial"/>
          <w:sz w:val="28"/>
          <w:szCs w:val="28"/>
        </w:rPr>
        <w:t>- Gobio kessleri</w:t>
      </w:r>
      <w:r>
        <w:rPr>
          <w:rFonts w:ascii="Arial" w:hAnsi="Arial" w:cs="Arial"/>
          <w:sz w:val="28"/>
          <w:szCs w:val="28"/>
        </w:rPr>
        <w:t>(</w:t>
      </w:r>
      <w:r w:rsidRPr="00F13908">
        <w:rPr>
          <w:rFonts w:ascii="Arial" w:hAnsi="Arial" w:cs="Arial"/>
          <w:sz w:val="28"/>
          <w:szCs w:val="28"/>
        </w:rPr>
        <w:t>porcușor de nisip</w:t>
      </w:r>
      <w:r>
        <w:rPr>
          <w:rFonts w:ascii="Arial" w:hAnsi="Arial" w:cs="Arial"/>
          <w:sz w:val="28"/>
          <w:szCs w:val="28"/>
        </w:rPr>
        <w:t>)</w:t>
      </w:r>
      <w:r w:rsidRPr="00174BAE">
        <w:rPr>
          <w:rFonts w:ascii="Arial" w:hAnsi="Arial" w:cs="Arial"/>
          <w:sz w:val="28"/>
          <w:szCs w:val="28"/>
        </w:rPr>
        <w:t xml:space="preserve"> - Statutul de prezenţă-spaţial</w:t>
      </w:r>
      <w:r>
        <w:rPr>
          <w:rFonts w:ascii="Arial" w:hAnsi="Arial" w:cs="Arial"/>
          <w:sz w:val="28"/>
          <w:szCs w:val="28"/>
        </w:rPr>
        <w:t>ă este</w:t>
      </w:r>
      <w:r w:rsidRPr="00174BAE">
        <w:rPr>
          <w:rFonts w:ascii="Arial" w:hAnsi="Arial" w:cs="Arial"/>
          <w:sz w:val="28"/>
          <w:szCs w:val="28"/>
        </w:rPr>
        <w:t xml:space="preserve"> - izolată, rară</w:t>
      </w:r>
      <w:r w:rsidRPr="00174BAE">
        <w:rPr>
          <w:rFonts w:ascii="Arial" w:eastAsia="Times New Roman" w:hAnsi="Arial" w:cs="Arial"/>
          <w:sz w:val="28"/>
          <w:szCs w:val="28"/>
          <w:lang w:val="ro-RO" w:eastAsia="ro-RO"/>
        </w:rPr>
        <w:t xml:space="preserve">. </w:t>
      </w:r>
      <w:r w:rsidRPr="00174BAE">
        <w:rPr>
          <w:rFonts w:ascii="Arial" w:hAnsi="Arial" w:cs="Arial"/>
          <w:sz w:val="28"/>
          <w:szCs w:val="28"/>
        </w:rPr>
        <w:t>Specia a fost identificată doar până la primul prag - trecere de la Căscioarele.</w:t>
      </w:r>
    </w:p>
    <w:p w:rsidR="00243753" w:rsidRPr="00F13908" w:rsidRDefault="00243753" w:rsidP="00243753">
      <w:pPr>
        <w:spacing w:after="0" w:line="240" w:lineRule="auto"/>
        <w:jc w:val="both"/>
        <w:rPr>
          <w:rFonts w:ascii="Arial" w:hAnsi="Arial" w:cs="Arial"/>
          <w:sz w:val="28"/>
          <w:szCs w:val="28"/>
        </w:rPr>
      </w:pPr>
      <w:r w:rsidRPr="00B446B4">
        <w:rPr>
          <w:rFonts w:ascii="Arial" w:hAnsi="Arial" w:cs="Arial"/>
          <w:sz w:val="28"/>
          <w:szCs w:val="28"/>
        </w:rPr>
        <w:t>- Sabanejewia aurata</w:t>
      </w:r>
      <w:r>
        <w:rPr>
          <w:rFonts w:ascii="Arial" w:hAnsi="Arial" w:cs="Arial"/>
          <w:sz w:val="28"/>
          <w:szCs w:val="28"/>
        </w:rPr>
        <w:t xml:space="preserve">(câră, </w:t>
      </w:r>
      <w:r w:rsidRPr="00F13908">
        <w:rPr>
          <w:rFonts w:ascii="Arial" w:hAnsi="Arial" w:cs="Arial"/>
          <w:sz w:val="28"/>
          <w:szCs w:val="28"/>
        </w:rPr>
        <w:t>fâță</w:t>
      </w:r>
      <w:r>
        <w:rPr>
          <w:rFonts w:ascii="Arial" w:hAnsi="Arial" w:cs="Arial"/>
          <w:sz w:val="28"/>
          <w:szCs w:val="28"/>
        </w:rPr>
        <w:t>)</w:t>
      </w:r>
      <w:r w:rsidRPr="00B446B4">
        <w:rPr>
          <w:rFonts w:ascii="Arial" w:hAnsi="Arial" w:cs="Arial"/>
          <w:sz w:val="28"/>
          <w:szCs w:val="28"/>
        </w:rPr>
        <w:t xml:space="preserve"> - Specia prezintă o populație stabilă, având un habitat fragmentat datorită pragurilor și barajelor de pe râul Argeș.</w:t>
      </w:r>
      <w:r w:rsidRPr="00F13908">
        <w:rPr>
          <w:rFonts w:ascii="Arial" w:hAnsi="Arial" w:cs="Arial"/>
          <w:sz w:val="30"/>
          <w:szCs w:val="30"/>
        </w:rPr>
        <w:t xml:space="preserve"> </w:t>
      </w:r>
      <w:r w:rsidRPr="00F13908">
        <w:rPr>
          <w:rFonts w:ascii="Arial" w:hAnsi="Arial" w:cs="Arial"/>
          <w:sz w:val="28"/>
          <w:szCs w:val="28"/>
        </w:rPr>
        <w:t>Preferă fundul de prundiş, amestecat cu nisip, dar se întâlneşte frecvent şi în porţiunile exclusiv nisipoase ale râului.</w:t>
      </w:r>
    </w:p>
    <w:p w:rsidR="00243753" w:rsidRDefault="00243753" w:rsidP="00243753">
      <w:pPr>
        <w:spacing w:after="0" w:line="240" w:lineRule="auto"/>
        <w:jc w:val="both"/>
        <w:rPr>
          <w:rFonts w:ascii="Arial" w:hAnsi="Arial" w:cs="Arial"/>
          <w:sz w:val="28"/>
          <w:szCs w:val="28"/>
        </w:rPr>
      </w:pPr>
      <w:r>
        <w:rPr>
          <w:rFonts w:ascii="Arial" w:hAnsi="Arial" w:cs="Arial"/>
          <w:sz w:val="28"/>
          <w:szCs w:val="28"/>
        </w:rPr>
        <w:t xml:space="preserve">- </w:t>
      </w:r>
      <w:r w:rsidRPr="00F13908">
        <w:rPr>
          <w:rFonts w:ascii="Arial" w:hAnsi="Arial" w:cs="Arial"/>
          <w:sz w:val="28"/>
          <w:szCs w:val="28"/>
        </w:rPr>
        <w:t>Aspius aspius(avat, arvat, aun) - Specia are o distribuție aproape continuă la nivelul sitului ROSCI0106, având o populație stabilă</w:t>
      </w:r>
      <w:r>
        <w:rPr>
          <w:rFonts w:ascii="Arial" w:hAnsi="Arial" w:cs="Arial"/>
          <w:sz w:val="28"/>
          <w:szCs w:val="28"/>
        </w:rPr>
        <w:t>.</w:t>
      </w:r>
    </w:p>
    <w:p w:rsidR="00243753" w:rsidRPr="00761587" w:rsidRDefault="00243753" w:rsidP="00243753">
      <w:pPr>
        <w:spacing w:after="0" w:line="240" w:lineRule="auto"/>
        <w:jc w:val="both"/>
        <w:rPr>
          <w:rFonts w:ascii="Arial" w:hAnsi="Arial" w:cs="Arial"/>
          <w:sz w:val="28"/>
          <w:szCs w:val="28"/>
        </w:rPr>
      </w:pPr>
      <w:r w:rsidRPr="00761587">
        <w:rPr>
          <w:rFonts w:ascii="Arial" w:hAnsi="Arial" w:cs="Arial"/>
          <w:sz w:val="28"/>
          <w:szCs w:val="28"/>
        </w:rPr>
        <w:t>-</w:t>
      </w:r>
      <w:r>
        <w:rPr>
          <w:rFonts w:ascii="Arial" w:hAnsi="Arial" w:cs="Arial"/>
          <w:sz w:val="28"/>
          <w:szCs w:val="28"/>
        </w:rPr>
        <w:t xml:space="preserve"> </w:t>
      </w:r>
      <w:r w:rsidRPr="00761587">
        <w:rPr>
          <w:rFonts w:ascii="Arial" w:hAnsi="Arial" w:cs="Arial"/>
          <w:sz w:val="28"/>
          <w:szCs w:val="28"/>
        </w:rPr>
        <w:t>Cobitis taenia</w:t>
      </w:r>
      <w:r>
        <w:rPr>
          <w:rFonts w:ascii="Arial" w:hAnsi="Arial" w:cs="Arial"/>
          <w:sz w:val="28"/>
          <w:szCs w:val="28"/>
        </w:rPr>
        <w:t>(</w:t>
      </w:r>
      <w:r w:rsidRPr="00761587">
        <w:rPr>
          <w:rFonts w:ascii="Arial" w:hAnsi="Arial" w:cs="Arial"/>
          <w:sz w:val="28"/>
          <w:szCs w:val="28"/>
        </w:rPr>
        <w:t>zvârlugă</w:t>
      </w:r>
      <w:r>
        <w:rPr>
          <w:rFonts w:ascii="Arial" w:hAnsi="Arial" w:cs="Arial"/>
          <w:sz w:val="28"/>
          <w:szCs w:val="28"/>
        </w:rPr>
        <w:t xml:space="preserve">) - </w:t>
      </w:r>
      <w:r w:rsidRPr="00761587">
        <w:rPr>
          <w:rFonts w:ascii="Arial" w:hAnsi="Arial" w:cs="Arial"/>
          <w:sz w:val="28"/>
          <w:szCs w:val="28"/>
        </w:rPr>
        <w:t>Specia are o distribuție aproape continuă la nivelul sitului ROSCI0106, având o populație stabilă</w:t>
      </w:r>
      <w:r>
        <w:rPr>
          <w:rFonts w:ascii="Arial" w:hAnsi="Arial" w:cs="Arial"/>
          <w:sz w:val="28"/>
          <w:szCs w:val="28"/>
        </w:rPr>
        <w:t>.</w:t>
      </w:r>
    </w:p>
    <w:p w:rsidR="00243753" w:rsidRPr="00C601C9" w:rsidRDefault="00243753"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5A0C56">
        <w:rPr>
          <w:rFonts w:ascii="Arial" w:eastAsia="Times New Roman" w:hAnsi="Arial" w:cs="Arial"/>
          <w:b/>
          <w:sz w:val="28"/>
          <w:szCs w:val="28"/>
          <w:lang w:val="ro-RO" w:eastAsia="ro-RO"/>
        </w:rPr>
        <w:t xml:space="preserve">XIII.3. Precizări dacă proiectul propus nu are legătură directă cu sau nu este necesar pentru managementul conservării ariei naturale protejate de interes comunitar </w:t>
      </w:r>
    </w:p>
    <w:p w:rsidR="005A0C56" w:rsidRDefault="005A0C56" w:rsidP="002F0EEC">
      <w:pPr>
        <w:spacing w:after="0" w:line="240" w:lineRule="auto"/>
        <w:jc w:val="both"/>
        <w:rPr>
          <w:rFonts w:ascii="Arial" w:eastAsia="Times New Roman" w:hAnsi="Arial" w:cs="Arial"/>
          <w:b/>
          <w:sz w:val="28"/>
          <w:szCs w:val="28"/>
          <w:lang w:val="ro-RO" w:eastAsia="ro-RO"/>
        </w:rPr>
      </w:pPr>
    </w:p>
    <w:p w:rsidR="005A0C56" w:rsidRPr="005A0C56" w:rsidRDefault="005A0C56" w:rsidP="005A0C56">
      <w:pPr>
        <w:spacing w:after="0" w:line="240" w:lineRule="auto"/>
        <w:jc w:val="both"/>
        <w:rPr>
          <w:rFonts w:ascii="Arial" w:eastAsia="Times New Roman" w:hAnsi="Arial" w:cs="Arial"/>
          <w:b/>
          <w:sz w:val="28"/>
          <w:szCs w:val="28"/>
          <w:lang w:val="ro-RO" w:eastAsia="ro-RO"/>
        </w:rPr>
      </w:pPr>
      <w:r>
        <w:rPr>
          <w:rFonts w:ascii="Arial" w:eastAsia="Times New Roman" w:hAnsi="Arial" w:cs="Arial"/>
          <w:b/>
          <w:sz w:val="28"/>
          <w:szCs w:val="28"/>
          <w:lang w:val="ro-RO" w:eastAsia="ro-RO"/>
        </w:rPr>
        <w:t xml:space="preserve">            </w:t>
      </w:r>
      <w:r w:rsidRPr="005A0C56">
        <w:rPr>
          <w:rFonts w:ascii="Arial" w:eastAsia="Times New Roman" w:hAnsi="Arial" w:cs="Arial"/>
          <w:sz w:val="28"/>
          <w:szCs w:val="28"/>
          <w:lang w:val="ro-RO" w:eastAsia="ro-RO"/>
        </w:rPr>
        <w:t xml:space="preserve">Proiectul </w:t>
      </w:r>
      <w:r w:rsidRPr="005A0C56">
        <w:rPr>
          <w:rFonts w:ascii="Arial" w:eastAsia="Times New Roman" w:hAnsi="Arial" w:cs="Arial"/>
          <w:sz w:val="28"/>
          <w:szCs w:val="28"/>
        </w:rPr>
        <w:t>„Drum de legătură între A1 și DN7(DJ711A) - lărgire la 4 benzi de circulație”</w:t>
      </w:r>
      <w:r w:rsidRPr="005A0C56">
        <w:rPr>
          <w:rFonts w:ascii="Arial" w:eastAsia="Times New Roman" w:hAnsi="Arial" w:cs="Arial"/>
          <w:sz w:val="28"/>
          <w:szCs w:val="28"/>
          <w:lang w:val="ro-RO" w:eastAsia="ro-RO"/>
        </w:rPr>
        <w:t xml:space="preserve"> nu are legătură directă cu sau nu este necesar pentru managementul conservării ariei naturale protejate de interes comunitar</w:t>
      </w:r>
      <w:r>
        <w:rPr>
          <w:rFonts w:ascii="Arial" w:eastAsia="Times New Roman" w:hAnsi="Arial" w:cs="Arial"/>
          <w:b/>
          <w:sz w:val="28"/>
          <w:szCs w:val="28"/>
          <w:lang w:val="ro-RO" w:eastAsia="ro-RO"/>
        </w:rPr>
        <w:t>.</w:t>
      </w:r>
      <w:r w:rsidRPr="005A0C56">
        <w:rPr>
          <w:rFonts w:ascii="Arial" w:eastAsia="Times New Roman" w:hAnsi="Arial" w:cs="Arial"/>
          <w:b/>
          <w:sz w:val="28"/>
          <w:szCs w:val="28"/>
          <w:lang w:val="ro-RO" w:eastAsia="ro-RO"/>
        </w:rPr>
        <w:t xml:space="preserve"> </w:t>
      </w:r>
    </w:p>
    <w:p w:rsidR="005A0C56" w:rsidRDefault="005A0C56" w:rsidP="005A0C56">
      <w:pPr>
        <w:spacing w:after="0" w:line="240" w:lineRule="auto"/>
        <w:jc w:val="both"/>
        <w:rPr>
          <w:rFonts w:ascii="Arial" w:eastAsia="Times New Roman" w:hAnsi="Arial" w:cs="Arial"/>
          <w:b/>
          <w:sz w:val="28"/>
          <w:szCs w:val="28"/>
          <w:lang w:val="ro-RO" w:eastAsia="ro-RO"/>
        </w:rPr>
      </w:pPr>
    </w:p>
    <w:p w:rsidR="005A5995" w:rsidRDefault="005A5995" w:rsidP="002F0EEC">
      <w:pPr>
        <w:spacing w:after="0" w:line="240" w:lineRule="auto"/>
        <w:jc w:val="both"/>
        <w:rPr>
          <w:rFonts w:ascii="Arial" w:eastAsia="Times New Roman" w:hAnsi="Arial" w:cs="Arial"/>
          <w:b/>
          <w:sz w:val="28"/>
          <w:szCs w:val="28"/>
          <w:lang w:val="ro-RO" w:eastAsia="ro-RO"/>
        </w:rPr>
      </w:pPr>
    </w:p>
    <w:p w:rsidR="005A5995" w:rsidRDefault="005A5995" w:rsidP="002F0EEC">
      <w:pPr>
        <w:spacing w:after="0" w:line="240" w:lineRule="auto"/>
        <w:jc w:val="both"/>
        <w:rPr>
          <w:rFonts w:ascii="Arial" w:eastAsia="Times New Roman" w:hAnsi="Arial" w:cs="Arial"/>
          <w:b/>
          <w:sz w:val="28"/>
          <w:szCs w:val="28"/>
          <w:lang w:val="ro-RO" w:eastAsia="ro-RO"/>
        </w:rPr>
      </w:pPr>
    </w:p>
    <w:p w:rsidR="005A5995" w:rsidRDefault="005A5995" w:rsidP="002F0EEC">
      <w:pPr>
        <w:spacing w:after="0" w:line="240" w:lineRule="auto"/>
        <w:jc w:val="both"/>
        <w:rPr>
          <w:rFonts w:ascii="Arial" w:eastAsia="Times New Roman" w:hAnsi="Arial" w:cs="Arial"/>
          <w:b/>
          <w:sz w:val="28"/>
          <w:szCs w:val="28"/>
          <w:lang w:val="ro-RO" w:eastAsia="ro-RO"/>
        </w:rPr>
      </w:pPr>
    </w:p>
    <w:p w:rsidR="005A5995" w:rsidRDefault="005A5995"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5A0C56">
        <w:rPr>
          <w:rFonts w:ascii="Arial" w:eastAsia="Times New Roman" w:hAnsi="Arial" w:cs="Arial"/>
          <w:b/>
          <w:sz w:val="28"/>
          <w:szCs w:val="28"/>
          <w:lang w:val="ro-RO" w:eastAsia="ro-RO"/>
        </w:rPr>
        <w:t xml:space="preserve">XIII.4.  </w:t>
      </w:r>
      <w:r w:rsidR="005A0C56" w:rsidRPr="005A0C56">
        <w:rPr>
          <w:rFonts w:ascii="Arial" w:eastAsia="Times New Roman" w:hAnsi="Arial" w:cs="Arial"/>
          <w:b/>
          <w:sz w:val="28"/>
          <w:szCs w:val="28"/>
          <w:lang w:val="ro-RO" w:eastAsia="ro-RO"/>
        </w:rPr>
        <w:t>I</w:t>
      </w:r>
      <w:r w:rsidRPr="005A0C56">
        <w:rPr>
          <w:rFonts w:ascii="Arial" w:eastAsia="Times New Roman" w:hAnsi="Arial" w:cs="Arial"/>
          <w:b/>
          <w:sz w:val="28"/>
          <w:szCs w:val="28"/>
          <w:lang w:val="ro-RO" w:eastAsia="ro-RO"/>
        </w:rPr>
        <w:t>mpactul potențial al proiectului asupra speciilor și habitatelor din aria naturală protejată de interes comunitar</w:t>
      </w:r>
    </w:p>
    <w:p w:rsidR="00D53A03" w:rsidRDefault="00D53A03" w:rsidP="002F0EEC">
      <w:pPr>
        <w:spacing w:after="0" w:line="240" w:lineRule="auto"/>
        <w:jc w:val="both"/>
        <w:rPr>
          <w:rFonts w:ascii="Arial" w:eastAsia="Times New Roman" w:hAnsi="Arial" w:cs="Arial"/>
          <w:b/>
          <w:sz w:val="28"/>
          <w:szCs w:val="28"/>
          <w:lang w:val="ro-RO" w:eastAsia="ro-RO"/>
        </w:rPr>
      </w:pPr>
    </w:p>
    <w:p w:rsidR="00A11D88" w:rsidRDefault="00D53A03" w:rsidP="002F0EEC">
      <w:pPr>
        <w:spacing w:after="0" w:line="240" w:lineRule="auto"/>
        <w:jc w:val="both"/>
        <w:rPr>
          <w:rFonts w:ascii="Arial" w:eastAsia="Times New Roman" w:hAnsi="Arial" w:cs="Arial"/>
          <w:sz w:val="28"/>
          <w:szCs w:val="28"/>
        </w:rPr>
      </w:pPr>
      <w:r w:rsidRPr="00D53A03">
        <w:rPr>
          <w:rFonts w:ascii="Arial" w:eastAsia="Times New Roman" w:hAnsi="Arial" w:cs="Arial"/>
          <w:sz w:val="28"/>
          <w:szCs w:val="28"/>
          <w:lang w:val="ro-RO" w:eastAsia="ro-RO"/>
        </w:rPr>
        <w:t>Impactul potențial al proiectului</w:t>
      </w:r>
      <w:r>
        <w:rPr>
          <w:rFonts w:ascii="Arial" w:eastAsia="Times New Roman" w:hAnsi="Arial" w:cs="Arial"/>
          <w:b/>
          <w:sz w:val="28"/>
          <w:szCs w:val="28"/>
          <w:lang w:val="ro-RO" w:eastAsia="ro-RO"/>
        </w:rPr>
        <w:t xml:space="preserve"> </w:t>
      </w:r>
      <w:r w:rsidRPr="005A0C56">
        <w:rPr>
          <w:rFonts w:ascii="Arial" w:eastAsia="Times New Roman" w:hAnsi="Arial" w:cs="Arial"/>
          <w:sz w:val="28"/>
          <w:szCs w:val="28"/>
        </w:rPr>
        <w:t>„Drum de legătură între A1 și DN7(DJ711A)</w:t>
      </w:r>
    </w:p>
    <w:p w:rsidR="005A0C56" w:rsidRDefault="00D53A03" w:rsidP="002F0EEC">
      <w:pPr>
        <w:spacing w:after="0" w:line="240" w:lineRule="auto"/>
        <w:jc w:val="both"/>
        <w:rPr>
          <w:rFonts w:ascii="Arial" w:eastAsia="Times New Roman" w:hAnsi="Arial" w:cs="Arial"/>
          <w:b/>
          <w:sz w:val="28"/>
          <w:szCs w:val="28"/>
          <w:lang w:val="ro-RO" w:eastAsia="ro-RO"/>
        </w:rPr>
      </w:pPr>
      <w:r w:rsidRPr="005A0C56">
        <w:rPr>
          <w:rFonts w:ascii="Arial" w:eastAsia="Times New Roman" w:hAnsi="Arial" w:cs="Arial"/>
          <w:sz w:val="28"/>
          <w:szCs w:val="28"/>
        </w:rPr>
        <w:t xml:space="preserve"> - lărgire la 4 benzi de circulație”</w:t>
      </w:r>
      <w:r>
        <w:rPr>
          <w:rFonts w:ascii="Arial" w:eastAsia="Times New Roman" w:hAnsi="Arial" w:cs="Arial"/>
          <w:sz w:val="28"/>
          <w:szCs w:val="28"/>
        </w:rPr>
        <w:t>:</w:t>
      </w:r>
    </w:p>
    <w:tbl>
      <w:tblPr>
        <w:tblStyle w:val="TableGrid"/>
        <w:tblW w:w="9356" w:type="dxa"/>
        <w:tblInd w:w="108" w:type="dxa"/>
        <w:tblLook w:val="04A0" w:firstRow="1" w:lastRow="0" w:firstColumn="1" w:lastColumn="0" w:noHBand="0" w:noVBand="1"/>
      </w:tblPr>
      <w:tblGrid>
        <w:gridCol w:w="2016"/>
        <w:gridCol w:w="2553"/>
        <w:gridCol w:w="2826"/>
        <w:gridCol w:w="1961"/>
      </w:tblGrid>
      <w:tr w:rsidR="00D53A03" w:rsidRPr="00265A89" w:rsidTr="00917E18">
        <w:trPr>
          <w:trHeight w:val="315"/>
        </w:trPr>
        <w:tc>
          <w:tcPr>
            <w:tcW w:w="2016"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t xml:space="preserve">Identificarea </w:t>
            </w:r>
          </w:p>
          <w:p w:rsidR="00D53A03" w:rsidRPr="00265A89" w:rsidRDefault="00D53A03" w:rsidP="00917E18">
            <w:pPr>
              <w:ind w:left="-108" w:right="-279"/>
              <w:jc w:val="both"/>
              <w:rPr>
                <w:rFonts w:ascii="Arial" w:hAnsi="Arial" w:cs="Arial"/>
                <w:sz w:val="28"/>
                <w:szCs w:val="28"/>
              </w:rPr>
            </w:pPr>
            <w:r w:rsidRPr="00265A89">
              <w:rPr>
                <w:rFonts w:ascii="Arial" w:hAnsi="Arial" w:cs="Arial"/>
                <w:sz w:val="28"/>
                <w:szCs w:val="28"/>
              </w:rPr>
              <w:t xml:space="preserve"> Tipul de </w:t>
            </w:r>
          </w:p>
          <w:p w:rsidR="00D53A03" w:rsidRPr="00265A89" w:rsidRDefault="00D53A03" w:rsidP="00917E18">
            <w:pPr>
              <w:ind w:left="-108" w:right="-279"/>
              <w:jc w:val="both"/>
              <w:rPr>
                <w:rFonts w:ascii="Arial" w:hAnsi="Arial" w:cs="Arial"/>
                <w:sz w:val="28"/>
                <w:szCs w:val="28"/>
              </w:rPr>
            </w:pPr>
            <w:r w:rsidRPr="00265A89">
              <w:rPr>
                <w:rFonts w:ascii="Arial" w:hAnsi="Arial" w:cs="Arial"/>
                <w:sz w:val="28"/>
                <w:szCs w:val="28"/>
              </w:rPr>
              <w:t xml:space="preserve">  impact </w:t>
            </w:r>
          </w:p>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108"/>
              <w:rPr>
                <w:rFonts w:ascii="Arial" w:hAnsi="Arial" w:cs="Arial"/>
                <w:sz w:val="28"/>
                <w:szCs w:val="28"/>
              </w:rPr>
            </w:pPr>
            <w:r w:rsidRPr="00265A89">
              <w:rPr>
                <w:rFonts w:ascii="Arial" w:hAnsi="Arial" w:cs="Arial"/>
                <w:sz w:val="28"/>
                <w:szCs w:val="28"/>
              </w:rPr>
              <w:t xml:space="preserve">Indicatori-cheie cuantificabili </w:t>
            </w:r>
          </w:p>
          <w:p w:rsidR="00D53A03" w:rsidRPr="00265A89" w:rsidRDefault="00D53A03" w:rsidP="00917E18">
            <w:pPr>
              <w:ind w:right="-108"/>
              <w:rPr>
                <w:rFonts w:ascii="Arial" w:hAnsi="Arial" w:cs="Arial"/>
                <w:b/>
                <w:sz w:val="28"/>
                <w:szCs w:val="28"/>
              </w:rPr>
            </w:pPr>
            <w:r w:rsidRPr="00265A89">
              <w:rPr>
                <w:rFonts w:ascii="Arial" w:hAnsi="Arial" w:cs="Arial"/>
                <w:sz w:val="28"/>
                <w:szCs w:val="28"/>
              </w:rPr>
              <w:t>folosiți la evaluarea impactului</w:t>
            </w:r>
          </w:p>
        </w:tc>
        <w:tc>
          <w:tcPr>
            <w:tcW w:w="2826" w:type="dxa"/>
          </w:tcPr>
          <w:p w:rsidR="00D53A03" w:rsidRPr="00265A89" w:rsidRDefault="00D53A03" w:rsidP="00917E18">
            <w:pPr>
              <w:ind w:right="-6"/>
              <w:rPr>
                <w:rFonts w:ascii="Arial" w:hAnsi="Arial" w:cs="Arial"/>
                <w:b/>
                <w:sz w:val="28"/>
                <w:szCs w:val="28"/>
              </w:rPr>
            </w:pPr>
            <w:r w:rsidRPr="00265A89">
              <w:rPr>
                <w:rFonts w:ascii="Arial" w:hAnsi="Arial" w:cs="Arial"/>
                <w:sz w:val="28"/>
                <w:szCs w:val="28"/>
              </w:rPr>
              <w:t xml:space="preserve">Impactul generat </w:t>
            </w:r>
            <w:r w:rsidR="005A5995">
              <w:rPr>
                <w:rFonts w:ascii="Arial" w:hAnsi="Arial" w:cs="Arial"/>
                <w:sz w:val="28"/>
                <w:szCs w:val="28"/>
              </w:rPr>
              <w:t xml:space="preserve"> de </w:t>
            </w:r>
            <w:r w:rsidRPr="00265A89">
              <w:rPr>
                <w:rFonts w:ascii="Arial" w:hAnsi="Arial" w:cs="Arial"/>
                <w:sz w:val="28"/>
                <w:szCs w:val="28"/>
              </w:rPr>
              <w:t>adoptarea şi implementarea</w:t>
            </w:r>
            <w:r w:rsidRPr="00265A89">
              <w:rPr>
                <w:rFonts w:ascii="Arial" w:eastAsia="Calibri" w:hAnsi="Arial" w:cs="Arial"/>
                <w:sz w:val="28"/>
                <w:szCs w:val="28"/>
                <w:lang w:val="ro-RO" w:eastAsia="ro-RO"/>
              </w:rPr>
              <w:t xml:space="preserve"> proiectului </w:t>
            </w:r>
            <w:r w:rsidRPr="00265A89">
              <w:rPr>
                <w:rFonts w:ascii="Arial" w:eastAsia="Times New Roman" w:hAnsi="Arial" w:cs="Arial"/>
                <w:sz w:val="28"/>
                <w:szCs w:val="28"/>
                <w:lang w:val="ro-RO" w:eastAsia="ro-RO"/>
              </w:rPr>
              <w:t>„Drum de legătură între A1 și DN 7(DJ 711A) - lărgire la 4 benzi de circulație”</w:t>
            </w:r>
          </w:p>
        </w:tc>
        <w:tc>
          <w:tcPr>
            <w:tcW w:w="1961" w:type="dxa"/>
          </w:tcPr>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Evaluarea impactului</w:t>
            </w:r>
          </w:p>
        </w:tc>
      </w:tr>
      <w:tr w:rsidR="00D53A03" w:rsidRPr="00265A89" w:rsidTr="00917E18">
        <w:trPr>
          <w:trHeight w:val="327"/>
        </w:trPr>
        <w:tc>
          <w:tcPr>
            <w:tcW w:w="2016" w:type="dxa"/>
            <w:vMerge w:val="restart"/>
          </w:tcPr>
          <w:p w:rsidR="00D53A03" w:rsidRPr="00265A89" w:rsidRDefault="00D53A03" w:rsidP="00917E18">
            <w:pPr>
              <w:ind w:right="-279"/>
              <w:rPr>
                <w:rFonts w:ascii="Arial" w:hAnsi="Arial" w:cs="Arial"/>
                <w:sz w:val="28"/>
                <w:szCs w:val="28"/>
              </w:rPr>
            </w:pPr>
            <w:r w:rsidRPr="00265A89">
              <w:rPr>
                <w:rFonts w:ascii="Arial" w:hAnsi="Arial" w:cs="Arial"/>
                <w:sz w:val="28"/>
                <w:szCs w:val="28"/>
              </w:rPr>
              <w:t xml:space="preserve">Direct </w:t>
            </w: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sz w:val="28"/>
                <w:szCs w:val="28"/>
              </w:rPr>
            </w:pPr>
          </w:p>
          <w:p w:rsidR="00D53A03" w:rsidRPr="00265A89" w:rsidRDefault="00D53A03" w:rsidP="00917E18">
            <w:pPr>
              <w:ind w:right="-279"/>
              <w:rPr>
                <w:rFonts w:ascii="Arial" w:hAnsi="Arial" w:cs="Arial"/>
                <w:b/>
                <w:sz w:val="28"/>
                <w:szCs w:val="28"/>
              </w:rPr>
            </w:pPr>
          </w:p>
        </w:tc>
        <w:tc>
          <w:tcPr>
            <w:tcW w:w="2553" w:type="dxa"/>
          </w:tcPr>
          <w:p w:rsidR="00D53A03" w:rsidRPr="00265A89" w:rsidRDefault="00D53A03" w:rsidP="00917E18">
            <w:pPr>
              <w:ind w:right="-279"/>
              <w:rPr>
                <w:rFonts w:ascii="Arial" w:hAnsi="Arial" w:cs="Arial"/>
                <w:sz w:val="28"/>
                <w:szCs w:val="28"/>
              </w:rPr>
            </w:pPr>
            <w:r w:rsidRPr="00265A89">
              <w:rPr>
                <w:rFonts w:ascii="Arial" w:hAnsi="Arial" w:cs="Arial"/>
                <w:sz w:val="28"/>
                <w:szCs w:val="28"/>
              </w:rPr>
              <w:lastRenderedPageBreak/>
              <w:t>1. procentul din suprafaţa habita-</w:t>
            </w:r>
          </w:p>
          <w:p w:rsidR="00D53A03" w:rsidRPr="00265A89" w:rsidRDefault="00D53A03" w:rsidP="00917E18">
            <w:pPr>
              <w:ind w:right="-279"/>
              <w:rPr>
                <w:rFonts w:ascii="Arial" w:hAnsi="Arial" w:cs="Arial"/>
                <w:sz w:val="28"/>
                <w:szCs w:val="28"/>
              </w:rPr>
            </w:pPr>
            <w:r w:rsidRPr="00265A89">
              <w:rPr>
                <w:rFonts w:ascii="Arial" w:hAnsi="Arial" w:cs="Arial"/>
                <w:sz w:val="28"/>
                <w:szCs w:val="28"/>
              </w:rPr>
              <w:t>tului care va fi pierdut;</w:t>
            </w:r>
          </w:p>
        </w:tc>
        <w:tc>
          <w:tcPr>
            <w:tcW w:w="2826" w:type="dxa"/>
          </w:tcPr>
          <w:p w:rsidR="00D53A03" w:rsidRPr="00265A89" w:rsidRDefault="00D53A03" w:rsidP="00917E18">
            <w:pPr>
              <w:ind w:right="-279"/>
              <w:rPr>
                <w:rFonts w:ascii="Arial" w:hAnsi="Arial" w:cs="Arial"/>
                <w:bCs/>
                <w:sz w:val="28"/>
                <w:szCs w:val="28"/>
              </w:rPr>
            </w:pPr>
            <w:r w:rsidRPr="00265A89">
              <w:rPr>
                <w:rFonts w:ascii="Arial" w:hAnsi="Arial" w:cs="Arial"/>
                <w:bCs/>
                <w:sz w:val="28"/>
                <w:szCs w:val="28"/>
              </w:rPr>
              <w:t>Suprafețe ocupate :</w:t>
            </w:r>
          </w:p>
          <w:p w:rsidR="00D53A03" w:rsidRPr="00265A89" w:rsidRDefault="00D53A03" w:rsidP="00917E18">
            <w:pPr>
              <w:ind w:right="-279"/>
              <w:rPr>
                <w:rFonts w:ascii="Arial" w:hAnsi="Arial" w:cs="Arial"/>
                <w:bCs/>
                <w:sz w:val="28"/>
                <w:szCs w:val="28"/>
              </w:rPr>
            </w:pPr>
            <w:r w:rsidRPr="00265A89">
              <w:rPr>
                <w:rFonts w:ascii="Arial" w:hAnsi="Arial" w:cs="Arial"/>
                <w:bCs/>
                <w:sz w:val="28"/>
                <w:szCs w:val="28"/>
              </w:rPr>
              <w:t xml:space="preserve">Temporar = </w:t>
            </w:r>
          </w:p>
          <w:p w:rsidR="00D53A03" w:rsidRPr="00265A89" w:rsidRDefault="005A5995" w:rsidP="00917E18">
            <w:pPr>
              <w:ind w:right="-279"/>
              <w:rPr>
                <w:rFonts w:ascii="Arial" w:hAnsi="Arial" w:cs="Arial"/>
                <w:sz w:val="28"/>
                <w:szCs w:val="28"/>
              </w:rPr>
            </w:pPr>
            <w:r>
              <w:rPr>
                <w:rFonts w:ascii="Arial" w:hAnsi="Arial" w:cs="Arial"/>
                <w:sz w:val="28"/>
                <w:szCs w:val="28"/>
              </w:rPr>
              <w:t>800 - 1000</w:t>
            </w:r>
            <w:r w:rsidR="00D53A03" w:rsidRPr="00265A89">
              <w:rPr>
                <w:rFonts w:ascii="Arial" w:hAnsi="Arial" w:cs="Arial"/>
                <w:sz w:val="28"/>
                <w:szCs w:val="28"/>
              </w:rPr>
              <w:t xml:space="preserve"> mp,</w:t>
            </w:r>
          </w:p>
          <w:p w:rsidR="00D53A03" w:rsidRPr="00265A89" w:rsidRDefault="00D53A03" w:rsidP="00D53A03">
            <w:pPr>
              <w:suppressAutoHyphens/>
              <w:ind w:right="-83"/>
              <w:rPr>
                <w:rFonts w:ascii="Arial" w:eastAsia="Times New Roman" w:hAnsi="Arial" w:cs="Arial"/>
                <w:b/>
                <w:bCs/>
                <w:sz w:val="28"/>
                <w:szCs w:val="28"/>
                <w:lang w:eastAsia="zh-CN"/>
              </w:rPr>
            </w:pPr>
            <w:r w:rsidRPr="00265A89">
              <w:rPr>
                <w:rFonts w:ascii="Arial" w:eastAsia="Times New Roman" w:hAnsi="Arial" w:cs="Arial"/>
                <w:bCs/>
                <w:sz w:val="28"/>
                <w:szCs w:val="28"/>
                <w:lang w:eastAsia="zh-CN"/>
              </w:rPr>
              <w:t xml:space="preserve">Definitiv/Permanent = </w:t>
            </w:r>
            <w:r w:rsidR="00B951EC" w:rsidRPr="00B951EC">
              <w:rPr>
                <w:rFonts w:ascii="Arial" w:hAnsi="Arial" w:cs="Arial"/>
                <w:sz w:val="28"/>
                <w:szCs w:val="28"/>
              </w:rPr>
              <w:t>Suprafaţa totală a terenului construit este de</w:t>
            </w:r>
            <w:r w:rsidR="00B951EC">
              <w:rPr>
                <w:rFonts w:ascii="Times New Roman" w:hAnsi="Times New Roman" w:cs="Times New Roman"/>
                <w:sz w:val="24"/>
                <w:szCs w:val="24"/>
              </w:rPr>
              <w:t xml:space="preserve"> </w:t>
            </w:r>
            <w:r w:rsidR="00AD5BB1" w:rsidRPr="00AD5BB1">
              <w:rPr>
                <w:rFonts w:ascii="Arial" w:hAnsi="Arial" w:cs="Arial"/>
                <w:sz w:val="28"/>
                <w:szCs w:val="28"/>
                <w:lang w:val="it-IT"/>
              </w:rPr>
              <w:t>435 993.78</w:t>
            </w:r>
            <w:r w:rsidR="00AD5BB1">
              <w:rPr>
                <w:rFonts w:ascii="Times New Roman" w:hAnsi="Times New Roman" w:cs="Times New Roman"/>
                <w:b/>
                <w:sz w:val="24"/>
                <w:szCs w:val="24"/>
                <w:lang w:val="it-IT"/>
              </w:rPr>
              <w:t xml:space="preserve"> </w:t>
            </w:r>
            <w:r w:rsidRPr="00265A89">
              <w:rPr>
                <w:rFonts w:ascii="Arial" w:hAnsi="Arial" w:cs="Arial"/>
                <w:sz w:val="28"/>
                <w:szCs w:val="28"/>
              </w:rPr>
              <w:t>mp.</w:t>
            </w:r>
            <w:r w:rsidRPr="00265A89">
              <w:rPr>
                <w:rFonts w:ascii="Arial" w:eastAsia="Times New Roman" w:hAnsi="Arial" w:cs="Arial"/>
                <w:b/>
                <w:bCs/>
                <w:sz w:val="28"/>
                <w:szCs w:val="28"/>
                <w:lang w:eastAsia="zh-CN"/>
              </w:rPr>
              <w:t xml:space="preserve"> </w:t>
            </w:r>
          </w:p>
          <w:p w:rsidR="00D53A03" w:rsidRPr="00265A89" w:rsidRDefault="00D53A03" w:rsidP="00D53A03">
            <w:pPr>
              <w:suppressAutoHyphens/>
              <w:ind w:right="-83"/>
              <w:rPr>
                <w:rFonts w:ascii="Arial" w:eastAsia="Times New Roman" w:hAnsi="Arial" w:cs="Arial"/>
                <w:b/>
                <w:bCs/>
                <w:sz w:val="28"/>
                <w:szCs w:val="28"/>
                <w:lang w:eastAsia="zh-CN"/>
              </w:rPr>
            </w:pPr>
            <w:r w:rsidRPr="00265A89">
              <w:rPr>
                <w:rFonts w:ascii="Arial" w:hAnsi="Arial" w:cs="Arial"/>
                <w:sz w:val="28"/>
                <w:szCs w:val="28"/>
              </w:rPr>
              <w:t>Nu vor fi afectate numărul exemplarelor speciilor de interes comunitar.</w:t>
            </w:r>
          </w:p>
        </w:tc>
        <w:tc>
          <w:tcPr>
            <w:tcW w:w="1961" w:type="dxa"/>
          </w:tcPr>
          <w:p w:rsidR="00D53A03" w:rsidRPr="00265A89" w:rsidRDefault="00D53A03" w:rsidP="00917E18">
            <w:pPr>
              <w:ind w:right="-124"/>
              <w:rPr>
                <w:rFonts w:ascii="Arial" w:hAnsi="Arial" w:cs="Arial"/>
                <w:b/>
                <w:sz w:val="28"/>
                <w:szCs w:val="28"/>
              </w:rPr>
            </w:pPr>
            <w:r w:rsidRPr="00265A89">
              <w:rPr>
                <w:rFonts w:ascii="Arial" w:hAnsi="Arial" w:cs="Arial"/>
                <w:sz w:val="28"/>
                <w:szCs w:val="28"/>
              </w:rPr>
              <w:t>0 = nici un impact (neutru);</w:t>
            </w:r>
          </w:p>
        </w:tc>
      </w:tr>
      <w:tr w:rsidR="00D53A03" w:rsidRPr="00265A89" w:rsidTr="00917E18">
        <w:trPr>
          <w:trHeight w:val="327"/>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108"/>
              <w:rPr>
                <w:rFonts w:ascii="Arial" w:hAnsi="Arial" w:cs="Arial"/>
                <w:sz w:val="28"/>
                <w:szCs w:val="28"/>
              </w:rPr>
            </w:pPr>
            <w:r w:rsidRPr="00265A89">
              <w:rPr>
                <w:rFonts w:ascii="Arial" w:hAnsi="Arial" w:cs="Arial"/>
                <w:sz w:val="28"/>
                <w:szCs w:val="28"/>
              </w:rPr>
              <w:t xml:space="preserve">2. procentul ce va </w:t>
            </w:r>
          </w:p>
          <w:p w:rsidR="00D53A03" w:rsidRPr="00265A89" w:rsidRDefault="00D53A03" w:rsidP="00917E18">
            <w:pPr>
              <w:ind w:right="-108"/>
              <w:rPr>
                <w:rFonts w:ascii="Arial" w:hAnsi="Arial" w:cs="Arial"/>
                <w:b/>
                <w:sz w:val="28"/>
                <w:szCs w:val="28"/>
              </w:rPr>
            </w:pPr>
            <w:r w:rsidRPr="00265A89">
              <w:rPr>
                <w:rFonts w:ascii="Arial" w:hAnsi="Arial" w:cs="Arial"/>
                <w:sz w:val="28"/>
                <w:szCs w:val="28"/>
              </w:rPr>
              <w:t>fi pierdut din suprafeţele habitatelor folosite pentru necesităţile de hrană, odihnă şi reproducere ale speciilor de interes comunitar;</w:t>
            </w:r>
          </w:p>
        </w:tc>
        <w:tc>
          <w:tcPr>
            <w:tcW w:w="2826" w:type="dxa"/>
          </w:tcPr>
          <w:p w:rsidR="00D53A03" w:rsidRPr="00265A89" w:rsidRDefault="00D53A03" w:rsidP="00917E18">
            <w:pPr>
              <w:ind w:left="1135" w:right="-279"/>
              <w:jc w:val="both"/>
              <w:rPr>
                <w:rFonts w:ascii="Arial" w:hAnsi="Arial" w:cs="Arial"/>
                <w:sz w:val="28"/>
                <w:szCs w:val="28"/>
              </w:rPr>
            </w:pPr>
            <w:r w:rsidRPr="00265A89">
              <w:rPr>
                <w:rFonts w:ascii="Arial" w:hAnsi="Arial" w:cs="Arial"/>
                <w:sz w:val="28"/>
                <w:szCs w:val="28"/>
              </w:rPr>
              <w:t>0%</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0 = nici un impact (neutru);</w:t>
            </w:r>
          </w:p>
        </w:tc>
      </w:tr>
      <w:tr w:rsidR="00D53A03" w:rsidRPr="00265A89" w:rsidTr="00917E18">
        <w:trPr>
          <w:trHeight w:val="315"/>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279"/>
              <w:rPr>
                <w:rFonts w:ascii="Arial" w:hAnsi="Arial" w:cs="Arial"/>
                <w:sz w:val="28"/>
                <w:szCs w:val="28"/>
              </w:rPr>
            </w:pPr>
            <w:r w:rsidRPr="00265A89">
              <w:rPr>
                <w:rFonts w:ascii="Arial" w:hAnsi="Arial" w:cs="Arial"/>
                <w:sz w:val="28"/>
                <w:szCs w:val="28"/>
              </w:rPr>
              <w:t xml:space="preserve">3. fragmentarea habitatelor de </w:t>
            </w:r>
          </w:p>
          <w:p w:rsidR="00D53A03" w:rsidRPr="00265A89" w:rsidRDefault="00D53A03" w:rsidP="00917E18">
            <w:pPr>
              <w:ind w:right="-279"/>
              <w:rPr>
                <w:rFonts w:ascii="Arial" w:hAnsi="Arial" w:cs="Arial"/>
                <w:b/>
                <w:sz w:val="28"/>
                <w:szCs w:val="28"/>
              </w:rPr>
            </w:pPr>
            <w:r w:rsidRPr="00265A89">
              <w:rPr>
                <w:rFonts w:ascii="Arial" w:hAnsi="Arial" w:cs="Arial"/>
                <w:sz w:val="28"/>
                <w:szCs w:val="28"/>
              </w:rPr>
              <w:t xml:space="preserve">interes comunitar </w:t>
            </w:r>
            <w:r w:rsidRPr="00265A89">
              <w:rPr>
                <w:rFonts w:ascii="Arial" w:hAnsi="Arial" w:cs="Arial"/>
                <w:sz w:val="28"/>
                <w:szCs w:val="28"/>
              </w:rPr>
              <w:lastRenderedPageBreak/>
              <w:t>(exprimată în procente);</w:t>
            </w:r>
          </w:p>
        </w:tc>
        <w:tc>
          <w:tcPr>
            <w:tcW w:w="2826" w:type="dxa"/>
          </w:tcPr>
          <w:p w:rsidR="00D53A03" w:rsidRPr="00265A89" w:rsidRDefault="00D53A03" w:rsidP="00917E18">
            <w:pPr>
              <w:ind w:left="1135" w:right="-279"/>
              <w:jc w:val="both"/>
              <w:rPr>
                <w:rFonts w:ascii="Arial" w:hAnsi="Arial" w:cs="Arial"/>
                <w:sz w:val="28"/>
                <w:szCs w:val="28"/>
              </w:rPr>
            </w:pPr>
            <w:r w:rsidRPr="00265A89">
              <w:rPr>
                <w:rFonts w:ascii="Arial" w:hAnsi="Arial" w:cs="Arial"/>
                <w:sz w:val="28"/>
                <w:szCs w:val="28"/>
              </w:rPr>
              <w:lastRenderedPageBreak/>
              <w:t>0%</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0 = nici un impact (neutru);</w:t>
            </w:r>
          </w:p>
        </w:tc>
      </w:tr>
      <w:tr w:rsidR="00D53A03" w:rsidRPr="00265A89" w:rsidTr="00917E18">
        <w:trPr>
          <w:trHeight w:val="327"/>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279"/>
              <w:rPr>
                <w:rFonts w:ascii="Arial" w:hAnsi="Arial" w:cs="Arial"/>
                <w:b/>
                <w:sz w:val="28"/>
                <w:szCs w:val="28"/>
              </w:rPr>
            </w:pPr>
            <w:r w:rsidRPr="00265A89">
              <w:rPr>
                <w:rFonts w:ascii="Arial" w:hAnsi="Arial" w:cs="Arial"/>
                <w:sz w:val="28"/>
                <w:szCs w:val="28"/>
              </w:rPr>
              <w:t>4. durata sau persistenţa fragmentării;</w:t>
            </w:r>
          </w:p>
        </w:tc>
        <w:tc>
          <w:tcPr>
            <w:tcW w:w="2826" w:type="dxa"/>
          </w:tcPr>
          <w:p w:rsidR="00D53A03" w:rsidRPr="00265A89" w:rsidRDefault="00D53A03" w:rsidP="00917E18">
            <w:pPr>
              <w:ind w:left="1135" w:right="-279"/>
              <w:jc w:val="both"/>
              <w:rPr>
                <w:rFonts w:ascii="Arial" w:hAnsi="Arial" w:cs="Arial"/>
                <w:sz w:val="28"/>
                <w:szCs w:val="28"/>
              </w:rPr>
            </w:pPr>
            <w:r w:rsidRPr="00265A89">
              <w:rPr>
                <w:rFonts w:ascii="Arial" w:hAnsi="Arial" w:cs="Arial"/>
                <w:sz w:val="28"/>
                <w:szCs w:val="28"/>
              </w:rPr>
              <w:t>0</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0 = nici un impact (neutru);</w:t>
            </w:r>
          </w:p>
        </w:tc>
      </w:tr>
      <w:tr w:rsidR="00D53A03" w:rsidRPr="00265A89" w:rsidTr="00917E18">
        <w:trPr>
          <w:trHeight w:val="327"/>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76"/>
              <w:rPr>
                <w:rFonts w:ascii="Arial" w:hAnsi="Arial" w:cs="Arial"/>
                <w:b/>
                <w:sz w:val="28"/>
                <w:szCs w:val="28"/>
              </w:rPr>
            </w:pPr>
            <w:r w:rsidRPr="00265A89">
              <w:rPr>
                <w:rFonts w:ascii="Arial" w:hAnsi="Arial" w:cs="Arial"/>
                <w:sz w:val="28"/>
                <w:szCs w:val="28"/>
              </w:rPr>
              <w:t>5. durata sau persistenţa perturbării speciilor de interes comunitar, distanţa faţă de aria naturală protejată de interes comunitar;</w:t>
            </w:r>
          </w:p>
        </w:tc>
        <w:tc>
          <w:tcPr>
            <w:tcW w:w="2826" w:type="dxa"/>
          </w:tcPr>
          <w:p w:rsidR="00D53A03" w:rsidRPr="00265A89" w:rsidRDefault="00D53A03" w:rsidP="00917E18">
            <w:pPr>
              <w:ind w:right="-84"/>
              <w:rPr>
                <w:rFonts w:ascii="Arial" w:hAnsi="Arial" w:cs="Arial"/>
                <w:sz w:val="28"/>
                <w:szCs w:val="28"/>
              </w:rPr>
            </w:pPr>
            <w:r w:rsidRPr="00265A89">
              <w:rPr>
                <w:rFonts w:ascii="Arial" w:hAnsi="Arial" w:cs="Arial"/>
                <w:sz w:val="28"/>
                <w:szCs w:val="28"/>
              </w:rPr>
              <w:t xml:space="preserve">Nu va exista un impact negativ asupra habitatelor folosite pentru necesitățile de hrană, odihnă și reprodu-cere ale speciilor protejate. </w:t>
            </w:r>
          </w:p>
          <w:p w:rsidR="00D53A03" w:rsidRPr="00265A89" w:rsidRDefault="00D53A03" w:rsidP="00917E18">
            <w:pPr>
              <w:ind w:right="-84"/>
              <w:rPr>
                <w:rFonts w:ascii="Arial" w:hAnsi="Arial" w:cs="Arial"/>
                <w:b/>
                <w:sz w:val="28"/>
                <w:szCs w:val="28"/>
              </w:rPr>
            </w:pPr>
            <w:r w:rsidRPr="00265A89">
              <w:rPr>
                <w:rFonts w:ascii="Arial" w:hAnsi="Arial" w:cs="Arial"/>
                <w:sz w:val="28"/>
                <w:szCs w:val="28"/>
              </w:rPr>
              <w:t>Animalele pot ajunge pe aceste suprafețe doar accidental.</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0 = nici un impact (neutru);</w:t>
            </w:r>
          </w:p>
        </w:tc>
      </w:tr>
      <w:tr w:rsidR="00D53A03" w:rsidRPr="00265A89" w:rsidTr="00917E18">
        <w:trPr>
          <w:trHeight w:val="315"/>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76"/>
              <w:rPr>
                <w:rFonts w:ascii="Arial" w:hAnsi="Arial" w:cs="Arial"/>
                <w:b/>
                <w:sz w:val="28"/>
                <w:szCs w:val="28"/>
              </w:rPr>
            </w:pPr>
            <w:r w:rsidRPr="00265A89">
              <w:rPr>
                <w:rFonts w:ascii="Arial" w:hAnsi="Arial" w:cs="Arial"/>
                <w:sz w:val="28"/>
                <w:szCs w:val="28"/>
              </w:rPr>
              <w:t>6. schimbări în densitatea populaţiilor (număr  de indivizi/ suprafaţă);</w:t>
            </w:r>
          </w:p>
        </w:tc>
        <w:tc>
          <w:tcPr>
            <w:tcW w:w="2826"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t xml:space="preserve">                0</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0 = nici un impact (neutru);</w:t>
            </w:r>
          </w:p>
        </w:tc>
      </w:tr>
      <w:tr w:rsidR="00D53A03" w:rsidRPr="00265A89" w:rsidTr="00917E18">
        <w:trPr>
          <w:trHeight w:val="327"/>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76"/>
              <w:rPr>
                <w:rFonts w:ascii="Arial" w:hAnsi="Arial" w:cs="Arial"/>
                <w:b/>
                <w:sz w:val="28"/>
                <w:szCs w:val="28"/>
              </w:rPr>
            </w:pPr>
            <w:r w:rsidRPr="00265A89">
              <w:rPr>
                <w:rFonts w:ascii="Arial" w:hAnsi="Arial" w:cs="Arial"/>
                <w:sz w:val="28"/>
                <w:szCs w:val="28"/>
              </w:rPr>
              <w:t>7. scara de timp pentru înlocuirea speciilor/habitatelor afectate de implementarea proiectului</w:t>
            </w:r>
          </w:p>
        </w:tc>
        <w:tc>
          <w:tcPr>
            <w:tcW w:w="2826" w:type="dxa"/>
          </w:tcPr>
          <w:p w:rsidR="00D53A03" w:rsidRPr="00265A89" w:rsidRDefault="00D53A03" w:rsidP="00917E18">
            <w:pPr>
              <w:ind w:right="-84"/>
              <w:rPr>
                <w:rFonts w:ascii="Arial" w:hAnsi="Arial" w:cs="Arial"/>
                <w:b/>
                <w:sz w:val="28"/>
                <w:szCs w:val="28"/>
              </w:rPr>
            </w:pPr>
            <w:r w:rsidRPr="00265A89">
              <w:rPr>
                <w:rFonts w:ascii="Arial" w:hAnsi="Arial" w:cs="Arial"/>
                <w:sz w:val="28"/>
                <w:szCs w:val="28"/>
              </w:rPr>
              <w:t>Neexistând un impact negativ nu va fi nevoie de înlocuire a speciilor/habitatelor afectate de imple-mentarea proiectului</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0 = nici un impact (neutru);</w:t>
            </w:r>
          </w:p>
        </w:tc>
      </w:tr>
      <w:tr w:rsidR="00D53A03" w:rsidRPr="00265A89" w:rsidTr="00917E18">
        <w:trPr>
          <w:trHeight w:val="327"/>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76"/>
              <w:rPr>
                <w:rFonts w:ascii="Arial" w:hAnsi="Arial" w:cs="Arial"/>
                <w:b/>
                <w:sz w:val="28"/>
                <w:szCs w:val="28"/>
              </w:rPr>
            </w:pPr>
            <w:r w:rsidRPr="00265A89">
              <w:rPr>
                <w:rFonts w:ascii="Arial" w:hAnsi="Arial" w:cs="Arial"/>
                <w:sz w:val="28"/>
                <w:szCs w:val="28"/>
              </w:rPr>
              <w:t xml:space="preserve">8. indicatorii chimici-cheie care pot determina modificări legate de resursele de apă sau de alte resurse naturale, care pot determina modificarea funcţiilor ecologice ale unei ariinaturale </w:t>
            </w:r>
            <w:r w:rsidRPr="00265A89">
              <w:rPr>
                <w:rFonts w:ascii="Arial" w:hAnsi="Arial" w:cs="Arial"/>
                <w:sz w:val="28"/>
                <w:szCs w:val="28"/>
              </w:rPr>
              <w:lastRenderedPageBreak/>
              <w:t>protejate de interes comunitar.</w:t>
            </w:r>
          </w:p>
        </w:tc>
        <w:tc>
          <w:tcPr>
            <w:tcW w:w="2826" w:type="dxa"/>
          </w:tcPr>
          <w:p w:rsidR="00D53A03" w:rsidRPr="00265A89" w:rsidRDefault="00D53A03" w:rsidP="00917E18">
            <w:pPr>
              <w:rPr>
                <w:rFonts w:ascii="Arial" w:hAnsi="Arial" w:cs="Arial"/>
                <w:b/>
                <w:sz w:val="28"/>
                <w:szCs w:val="28"/>
              </w:rPr>
            </w:pPr>
            <w:r w:rsidRPr="00265A89">
              <w:rPr>
                <w:rFonts w:ascii="Arial" w:hAnsi="Arial" w:cs="Arial"/>
                <w:sz w:val="28"/>
                <w:szCs w:val="28"/>
              </w:rPr>
              <w:lastRenderedPageBreak/>
              <w:t>Implementarea proiectului va crea un deranj local şi punctual fără să fie afectate habitate specifice sau specii de plante și animale pentru care a fost desemnată aria protejată.</w:t>
            </w:r>
          </w:p>
        </w:tc>
        <w:tc>
          <w:tcPr>
            <w:tcW w:w="1961" w:type="dxa"/>
          </w:tcPr>
          <w:p w:rsidR="00D53A03" w:rsidRPr="00265A89" w:rsidRDefault="00D53A03" w:rsidP="00917E18">
            <w:pPr>
              <w:ind w:right="-124"/>
              <w:rPr>
                <w:rFonts w:ascii="Arial" w:hAnsi="Arial" w:cs="Arial"/>
                <w:sz w:val="28"/>
                <w:szCs w:val="28"/>
              </w:rPr>
            </w:pPr>
            <w:r w:rsidRPr="00265A89">
              <w:rPr>
                <w:rFonts w:ascii="Arial" w:hAnsi="Arial" w:cs="Arial"/>
                <w:sz w:val="28"/>
                <w:szCs w:val="28"/>
              </w:rPr>
              <w:t>(- 1) = impact negativ nesemnificativ pe termen scurt şi temporar.</w:t>
            </w:r>
          </w:p>
          <w:p w:rsidR="00D53A03" w:rsidRPr="00265A89" w:rsidRDefault="00D53A03" w:rsidP="00917E18">
            <w:pPr>
              <w:ind w:right="-124"/>
              <w:rPr>
                <w:rFonts w:ascii="Arial" w:hAnsi="Arial" w:cs="Arial"/>
                <w:b/>
                <w:sz w:val="28"/>
                <w:szCs w:val="28"/>
              </w:rPr>
            </w:pPr>
            <w:r w:rsidRPr="00265A89">
              <w:rPr>
                <w:rFonts w:ascii="Arial" w:hAnsi="Arial" w:cs="Arial"/>
                <w:sz w:val="28"/>
                <w:szCs w:val="28"/>
              </w:rPr>
              <w:t>0 = nici un impact (neutru) pe termen mediu și lung.</w:t>
            </w:r>
          </w:p>
        </w:tc>
      </w:tr>
      <w:tr w:rsidR="00D53A03" w:rsidRPr="00265A89" w:rsidTr="00917E18">
        <w:trPr>
          <w:trHeight w:val="315"/>
        </w:trPr>
        <w:tc>
          <w:tcPr>
            <w:tcW w:w="2016" w:type="dxa"/>
          </w:tcPr>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lastRenderedPageBreak/>
              <w:t>Indirect</w:t>
            </w:r>
          </w:p>
        </w:tc>
        <w:tc>
          <w:tcPr>
            <w:tcW w:w="2553" w:type="dxa"/>
          </w:tcPr>
          <w:p w:rsidR="00D53A03" w:rsidRPr="00265A89" w:rsidRDefault="00D53A03" w:rsidP="00917E18">
            <w:pPr>
              <w:ind w:right="-75"/>
              <w:rPr>
                <w:rFonts w:ascii="Arial" w:hAnsi="Arial" w:cs="Arial"/>
                <w:b/>
                <w:sz w:val="28"/>
                <w:szCs w:val="28"/>
              </w:rPr>
            </w:pPr>
            <w:r w:rsidRPr="00265A89">
              <w:rPr>
                <w:rFonts w:ascii="Arial" w:hAnsi="Arial" w:cs="Arial"/>
                <w:sz w:val="28"/>
                <w:szCs w:val="28"/>
              </w:rPr>
              <w:t>evaluarea impactului cauzat de proiectul propus fără a lua în considerare măsurile de reducere a impactului</w:t>
            </w:r>
          </w:p>
        </w:tc>
        <w:tc>
          <w:tcPr>
            <w:tcW w:w="2826" w:type="dxa"/>
          </w:tcPr>
          <w:p w:rsidR="00D53A03" w:rsidRPr="00265A89" w:rsidRDefault="00D53A03" w:rsidP="00917E18">
            <w:pPr>
              <w:ind w:right="-84"/>
              <w:rPr>
                <w:rFonts w:ascii="Arial" w:hAnsi="Arial" w:cs="Arial"/>
                <w:b/>
                <w:sz w:val="28"/>
                <w:szCs w:val="28"/>
              </w:rPr>
            </w:pPr>
            <w:r w:rsidRPr="00265A89">
              <w:rPr>
                <w:rFonts w:ascii="Arial" w:hAnsi="Arial" w:cs="Arial"/>
                <w:sz w:val="28"/>
                <w:szCs w:val="28"/>
              </w:rPr>
              <w:t>Având în vedere că nu a fost identificat impact major asupra speciilor pentru care a fost declarată aria protejată nu există diferențe între situațiile cu /sau fără măsuri de reducere a impactului.</w:t>
            </w:r>
          </w:p>
        </w:tc>
        <w:tc>
          <w:tcPr>
            <w:tcW w:w="1961" w:type="dxa"/>
          </w:tcPr>
          <w:p w:rsidR="00D53A03" w:rsidRPr="00265A89" w:rsidRDefault="00D53A03" w:rsidP="00917E18">
            <w:pPr>
              <w:ind w:right="-124"/>
              <w:rPr>
                <w:rFonts w:ascii="Arial" w:hAnsi="Arial" w:cs="Arial"/>
                <w:b/>
                <w:sz w:val="28"/>
                <w:szCs w:val="28"/>
              </w:rPr>
            </w:pPr>
            <w:r w:rsidRPr="00265A89">
              <w:rPr>
                <w:rFonts w:ascii="Arial" w:hAnsi="Arial" w:cs="Arial"/>
                <w:sz w:val="28"/>
                <w:szCs w:val="28"/>
              </w:rPr>
              <w:t>0 = nici un impact (neutru) pe termen mediu şi lung;</w:t>
            </w:r>
          </w:p>
        </w:tc>
      </w:tr>
      <w:tr w:rsidR="00D53A03" w:rsidRPr="00265A89" w:rsidTr="00917E18">
        <w:trPr>
          <w:trHeight w:val="327"/>
        </w:trPr>
        <w:tc>
          <w:tcPr>
            <w:tcW w:w="2016"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t xml:space="preserve">Pe termen </w:t>
            </w:r>
          </w:p>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scurt</w:t>
            </w:r>
          </w:p>
        </w:tc>
        <w:tc>
          <w:tcPr>
            <w:tcW w:w="2553" w:type="dxa"/>
          </w:tcPr>
          <w:p w:rsidR="00D53A03" w:rsidRPr="00265A89" w:rsidRDefault="00D53A03" w:rsidP="00917E18">
            <w:pPr>
              <w:ind w:right="-75"/>
              <w:rPr>
                <w:rFonts w:ascii="Arial" w:hAnsi="Arial" w:cs="Arial"/>
                <w:b/>
                <w:sz w:val="28"/>
                <w:szCs w:val="28"/>
              </w:rPr>
            </w:pPr>
            <w:r w:rsidRPr="00265A89">
              <w:rPr>
                <w:rFonts w:ascii="Arial" w:hAnsi="Arial" w:cs="Arial"/>
                <w:sz w:val="28"/>
                <w:szCs w:val="28"/>
              </w:rPr>
              <w:t>evaluarea impactului cauzat de implementarea proiectului propus fără a lua în considerare măsurile de redu-cere a impactului;</w:t>
            </w:r>
          </w:p>
        </w:tc>
        <w:tc>
          <w:tcPr>
            <w:tcW w:w="2826" w:type="dxa"/>
          </w:tcPr>
          <w:p w:rsidR="00D53A03" w:rsidRPr="00265A89" w:rsidRDefault="00D53A03" w:rsidP="00917E18">
            <w:pPr>
              <w:ind w:right="-84"/>
              <w:jc w:val="both"/>
              <w:rPr>
                <w:rFonts w:ascii="Arial" w:hAnsi="Arial" w:cs="Arial"/>
                <w:sz w:val="28"/>
                <w:szCs w:val="28"/>
              </w:rPr>
            </w:pPr>
            <w:r w:rsidRPr="00265A89">
              <w:rPr>
                <w:rFonts w:ascii="Arial" w:hAnsi="Arial" w:cs="Arial"/>
                <w:sz w:val="28"/>
                <w:szCs w:val="28"/>
              </w:rPr>
              <w:t xml:space="preserve">Pe termen scurt nu </w:t>
            </w:r>
          </w:p>
          <w:p w:rsidR="00D53A03" w:rsidRPr="00265A89" w:rsidRDefault="00D53A03" w:rsidP="00917E18">
            <w:pPr>
              <w:ind w:right="-84"/>
              <w:rPr>
                <w:rFonts w:ascii="Arial" w:hAnsi="Arial" w:cs="Arial"/>
                <w:b/>
                <w:sz w:val="28"/>
                <w:szCs w:val="28"/>
              </w:rPr>
            </w:pPr>
            <w:r w:rsidRPr="00265A89">
              <w:rPr>
                <w:rFonts w:ascii="Arial" w:hAnsi="Arial" w:cs="Arial"/>
                <w:sz w:val="28"/>
                <w:szCs w:val="28"/>
              </w:rPr>
              <w:t>s-a identificat nicio formă de impact asupra habitatelor si speciilor.</w:t>
            </w:r>
          </w:p>
        </w:tc>
        <w:tc>
          <w:tcPr>
            <w:tcW w:w="1961" w:type="dxa"/>
          </w:tcPr>
          <w:p w:rsidR="00D53A03" w:rsidRPr="00265A89" w:rsidRDefault="00D53A03" w:rsidP="00917E18">
            <w:pPr>
              <w:ind w:right="-279"/>
              <w:rPr>
                <w:rFonts w:ascii="Arial" w:hAnsi="Arial" w:cs="Arial"/>
                <w:sz w:val="28"/>
                <w:szCs w:val="28"/>
              </w:rPr>
            </w:pPr>
            <w:r w:rsidRPr="00265A89">
              <w:rPr>
                <w:rFonts w:ascii="Arial" w:hAnsi="Arial" w:cs="Arial"/>
                <w:sz w:val="28"/>
                <w:szCs w:val="28"/>
              </w:rPr>
              <w:t xml:space="preserve">0 = nici un </w:t>
            </w:r>
          </w:p>
          <w:p w:rsidR="00D53A03" w:rsidRPr="00265A89" w:rsidRDefault="00D53A03" w:rsidP="00917E18">
            <w:pPr>
              <w:ind w:right="-279"/>
              <w:rPr>
                <w:rFonts w:ascii="Arial" w:hAnsi="Arial" w:cs="Arial"/>
                <w:sz w:val="28"/>
                <w:szCs w:val="28"/>
              </w:rPr>
            </w:pPr>
            <w:r w:rsidRPr="00265A89">
              <w:rPr>
                <w:rFonts w:ascii="Arial" w:hAnsi="Arial" w:cs="Arial"/>
                <w:sz w:val="28"/>
                <w:szCs w:val="28"/>
              </w:rPr>
              <w:t xml:space="preserve">impact (neutru) </w:t>
            </w:r>
          </w:p>
          <w:p w:rsidR="00D53A03" w:rsidRPr="00265A89" w:rsidRDefault="00D53A03" w:rsidP="00917E18">
            <w:pPr>
              <w:ind w:right="-279"/>
              <w:rPr>
                <w:rFonts w:ascii="Arial" w:hAnsi="Arial" w:cs="Arial"/>
                <w:b/>
                <w:sz w:val="28"/>
                <w:szCs w:val="28"/>
              </w:rPr>
            </w:pPr>
            <w:r w:rsidRPr="00265A89">
              <w:rPr>
                <w:rFonts w:ascii="Arial" w:hAnsi="Arial" w:cs="Arial"/>
                <w:sz w:val="28"/>
                <w:szCs w:val="28"/>
              </w:rPr>
              <w:t>pe termen mediu şi lung;</w:t>
            </w:r>
          </w:p>
        </w:tc>
      </w:tr>
      <w:tr w:rsidR="00D53A03" w:rsidRPr="00265A89" w:rsidTr="00917E18">
        <w:trPr>
          <w:trHeight w:val="327"/>
        </w:trPr>
        <w:tc>
          <w:tcPr>
            <w:tcW w:w="2016"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t xml:space="preserve">Pe termen </w:t>
            </w:r>
          </w:p>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lung</w:t>
            </w:r>
          </w:p>
        </w:tc>
        <w:tc>
          <w:tcPr>
            <w:tcW w:w="2553" w:type="dxa"/>
          </w:tcPr>
          <w:p w:rsidR="00D53A03" w:rsidRPr="00265A89" w:rsidRDefault="00D53A03" w:rsidP="00917E18">
            <w:pPr>
              <w:ind w:right="-75"/>
              <w:rPr>
                <w:rFonts w:ascii="Arial" w:hAnsi="Arial" w:cs="Arial"/>
                <w:b/>
                <w:sz w:val="28"/>
                <w:szCs w:val="28"/>
              </w:rPr>
            </w:pPr>
            <w:r w:rsidRPr="00265A89">
              <w:rPr>
                <w:rFonts w:ascii="Arial" w:hAnsi="Arial" w:cs="Arial"/>
                <w:sz w:val="28"/>
                <w:szCs w:val="28"/>
              </w:rPr>
              <w:t>evaluarea impactului cauzat de proiectul propus fără a lua în consi-derare măsurile de reducere</w:t>
            </w:r>
          </w:p>
        </w:tc>
        <w:tc>
          <w:tcPr>
            <w:tcW w:w="2826" w:type="dxa"/>
          </w:tcPr>
          <w:p w:rsidR="00D53A03" w:rsidRPr="00265A89" w:rsidRDefault="00D53A03" w:rsidP="00917E18">
            <w:pPr>
              <w:ind w:right="-84"/>
              <w:rPr>
                <w:rFonts w:ascii="Arial" w:hAnsi="Arial" w:cs="Arial"/>
                <w:sz w:val="28"/>
                <w:szCs w:val="28"/>
              </w:rPr>
            </w:pPr>
            <w:r w:rsidRPr="00265A89">
              <w:rPr>
                <w:rFonts w:ascii="Arial" w:hAnsi="Arial" w:cs="Arial"/>
                <w:sz w:val="28"/>
                <w:szCs w:val="28"/>
              </w:rPr>
              <w:t xml:space="preserve">Pe termen lung nu </w:t>
            </w:r>
          </w:p>
          <w:p w:rsidR="00D53A03" w:rsidRPr="00265A89" w:rsidRDefault="00D53A03" w:rsidP="00917E18">
            <w:pPr>
              <w:ind w:right="-84"/>
              <w:rPr>
                <w:rFonts w:ascii="Arial" w:hAnsi="Arial" w:cs="Arial"/>
                <w:b/>
                <w:sz w:val="28"/>
                <w:szCs w:val="28"/>
              </w:rPr>
            </w:pPr>
            <w:r w:rsidRPr="00265A89">
              <w:rPr>
                <w:rFonts w:ascii="Arial" w:hAnsi="Arial" w:cs="Arial"/>
                <w:sz w:val="28"/>
                <w:szCs w:val="28"/>
              </w:rPr>
              <w:t>s-a identificat nicio formă de impact asupra habitatelor și speciilor.</w:t>
            </w:r>
          </w:p>
        </w:tc>
        <w:tc>
          <w:tcPr>
            <w:tcW w:w="1961" w:type="dxa"/>
          </w:tcPr>
          <w:p w:rsidR="00D53A03" w:rsidRPr="00265A89" w:rsidRDefault="00D53A03" w:rsidP="00917E18">
            <w:pPr>
              <w:rPr>
                <w:rFonts w:ascii="Arial" w:hAnsi="Arial" w:cs="Arial"/>
                <w:sz w:val="28"/>
                <w:szCs w:val="28"/>
              </w:rPr>
            </w:pPr>
            <w:r w:rsidRPr="00265A89">
              <w:rPr>
                <w:rFonts w:ascii="Arial" w:hAnsi="Arial" w:cs="Arial"/>
                <w:sz w:val="28"/>
                <w:szCs w:val="28"/>
              </w:rPr>
              <w:t xml:space="preserve">0 = nici un </w:t>
            </w:r>
          </w:p>
          <w:p w:rsidR="00D53A03" w:rsidRPr="00265A89" w:rsidRDefault="00D53A03" w:rsidP="00917E18">
            <w:pPr>
              <w:rPr>
                <w:rFonts w:ascii="Arial" w:hAnsi="Arial" w:cs="Arial"/>
                <w:sz w:val="28"/>
                <w:szCs w:val="28"/>
              </w:rPr>
            </w:pPr>
            <w:r w:rsidRPr="00265A89">
              <w:rPr>
                <w:rFonts w:ascii="Arial" w:hAnsi="Arial" w:cs="Arial"/>
                <w:sz w:val="28"/>
                <w:szCs w:val="28"/>
              </w:rPr>
              <w:t xml:space="preserve">impact (neutru) </w:t>
            </w:r>
          </w:p>
          <w:p w:rsidR="00D53A03" w:rsidRPr="00265A89" w:rsidRDefault="00D53A03" w:rsidP="00917E18">
            <w:pPr>
              <w:rPr>
                <w:rFonts w:ascii="Arial" w:hAnsi="Arial" w:cs="Arial"/>
                <w:b/>
                <w:sz w:val="28"/>
                <w:szCs w:val="28"/>
              </w:rPr>
            </w:pPr>
            <w:r w:rsidRPr="00265A89">
              <w:rPr>
                <w:rFonts w:ascii="Arial" w:hAnsi="Arial" w:cs="Arial"/>
                <w:sz w:val="28"/>
                <w:szCs w:val="28"/>
              </w:rPr>
              <w:t>pe termen mediu şi lung;</w:t>
            </w:r>
          </w:p>
        </w:tc>
      </w:tr>
      <w:tr w:rsidR="00D53A03" w:rsidRPr="00265A89" w:rsidTr="00917E18">
        <w:trPr>
          <w:trHeight w:val="315"/>
        </w:trPr>
        <w:tc>
          <w:tcPr>
            <w:tcW w:w="2016" w:type="dxa"/>
          </w:tcPr>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Rezidual</w:t>
            </w:r>
          </w:p>
        </w:tc>
        <w:tc>
          <w:tcPr>
            <w:tcW w:w="2553" w:type="dxa"/>
          </w:tcPr>
          <w:p w:rsidR="00D53A03" w:rsidRPr="00265A89" w:rsidRDefault="00D53A03" w:rsidP="00917E18">
            <w:pPr>
              <w:ind w:right="-75"/>
              <w:rPr>
                <w:rFonts w:ascii="Arial" w:hAnsi="Arial" w:cs="Arial"/>
                <w:b/>
                <w:sz w:val="28"/>
                <w:szCs w:val="28"/>
              </w:rPr>
            </w:pPr>
            <w:r w:rsidRPr="00265A89">
              <w:rPr>
                <w:rFonts w:ascii="Arial" w:hAnsi="Arial" w:cs="Arial"/>
                <w:sz w:val="28"/>
                <w:szCs w:val="28"/>
              </w:rPr>
              <w:t>evaluarea impactului rezidual care rămâne după implementarea măsurilor de redu-cere a impactului pentru proiectul propus şi pentru alte planuri/ programe.</w:t>
            </w:r>
          </w:p>
        </w:tc>
        <w:tc>
          <w:tcPr>
            <w:tcW w:w="2826" w:type="dxa"/>
          </w:tcPr>
          <w:p w:rsidR="00D53A03" w:rsidRPr="00265A89" w:rsidRDefault="00D53A03" w:rsidP="00917E18">
            <w:pPr>
              <w:ind w:right="-84"/>
              <w:rPr>
                <w:rFonts w:ascii="Arial" w:hAnsi="Arial" w:cs="Arial"/>
                <w:b/>
                <w:sz w:val="28"/>
                <w:szCs w:val="28"/>
              </w:rPr>
            </w:pPr>
            <w:r w:rsidRPr="00265A89">
              <w:rPr>
                <w:rFonts w:ascii="Arial" w:hAnsi="Arial" w:cs="Arial"/>
                <w:sz w:val="28"/>
                <w:szCs w:val="28"/>
              </w:rPr>
              <w:t>Având în vedere că nu a fost identificat impact major asupra speciilor pentru care a fost declarată aria protejată nu există diferențe între situațiile cu /sau fără măsuri de reducere a impactului.</w:t>
            </w:r>
          </w:p>
        </w:tc>
        <w:tc>
          <w:tcPr>
            <w:tcW w:w="1961"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t xml:space="preserve">0 = nici un </w:t>
            </w:r>
          </w:p>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impact (neutru);</w:t>
            </w:r>
          </w:p>
        </w:tc>
      </w:tr>
      <w:tr w:rsidR="00D53A03" w:rsidRPr="00265A89" w:rsidTr="00917E18">
        <w:trPr>
          <w:trHeight w:val="327"/>
        </w:trPr>
        <w:tc>
          <w:tcPr>
            <w:tcW w:w="2016" w:type="dxa"/>
            <w:vMerge w:val="restart"/>
          </w:tcPr>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Cumulativ</w:t>
            </w:r>
          </w:p>
        </w:tc>
        <w:tc>
          <w:tcPr>
            <w:tcW w:w="2553" w:type="dxa"/>
          </w:tcPr>
          <w:p w:rsidR="00D53A03" w:rsidRPr="00265A89" w:rsidRDefault="00D53A03" w:rsidP="00917E18">
            <w:pPr>
              <w:ind w:right="-75"/>
              <w:rPr>
                <w:rFonts w:ascii="Arial" w:hAnsi="Arial" w:cs="Arial"/>
                <w:b/>
                <w:sz w:val="28"/>
                <w:szCs w:val="28"/>
              </w:rPr>
            </w:pPr>
            <w:r w:rsidRPr="00265A89">
              <w:rPr>
                <w:rFonts w:ascii="Arial" w:hAnsi="Arial" w:cs="Arial"/>
                <w:sz w:val="28"/>
                <w:szCs w:val="28"/>
              </w:rPr>
              <w:t xml:space="preserve">cumulativ evalu-area impactului cumulativ al </w:t>
            </w:r>
            <w:r w:rsidRPr="00265A89">
              <w:rPr>
                <w:rFonts w:ascii="Arial" w:hAnsi="Arial" w:cs="Arial"/>
                <w:sz w:val="28"/>
                <w:szCs w:val="28"/>
              </w:rPr>
              <w:lastRenderedPageBreak/>
              <w:t>proiectului propus propus cu alte planuri/programe</w:t>
            </w:r>
          </w:p>
        </w:tc>
        <w:tc>
          <w:tcPr>
            <w:tcW w:w="2826" w:type="dxa"/>
          </w:tcPr>
          <w:p w:rsidR="00D53A03" w:rsidRPr="00265A89" w:rsidRDefault="00D53A03" w:rsidP="00917E18">
            <w:pPr>
              <w:ind w:right="-84"/>
              <w:rPr>
                <w:rFonts w:ascii="Arial" w:hAnsi="Arial" w:cs="Arial"/>
                <w:b/>
                <w:sz w:val="28"/>
                <w:szCs w:val="28"/>
              </w:rPr>
            </w:pPr>
            <w:r w:rsidRPr="00265A89">
              <w:rPr>
                <w:rFonts w:ascii="Arial" w:hAnsi="Arial" w:cs="Arial"/>
                <w:sz w:val="28"/>
                <w:szCs w:val="28"/>
              </w:rPr>
              <w:lastRenderedPageBreak/>
              <w:t xml:space="preserve">Nu este cazul aparitiei unui impact cumulativ negativ cu </w:t>
            </w:r>
            <w:r w:rsidRPr="00265A89">
              <w:rPr>
                <w:rFonts w:ascii="Arial" w:hAnsi="Arial" w:cs="Arial"/>
                <w:sz w:val="28"/>
                <w:szCs w:val="28"/>
              </w:rPr>
              <w:lastRenderedPageBreak/>
              <w:t>alte planuri/programe existente si/sau avizate in zona,</w:t>
            </w:r>
          </w:p>
        </w:tc>
        <w:tc>
          <w:tcPr>
            <w:tcW w:w="1961"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lastRenderedPageBreak/>
              <w:t xml:space="preserve">0 = nici un </w:t>
            </w:r>
          </w:p>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impact (neutru);</w:t>
            </w:r>
          </w:p>
        </w:tc>
      </w:tr>
      <w:tr w:rsidR="00D53A03" w:rsidRPr="00265A89" w:rsidTr="00917E18">
        <w:trPr>
          <w:trHeight w:val="327"/>
        </w:trPr>
        <w:tc>
          <w:tcPr>
            <w:tcW w:w="2016" w:type="dxa"/>
            <w:vMerge/>
          </w:tcPr>
          <w:p w:rsidR="00D53A03" w:rsidRPr="00265A89" w:rsidRDefault="00D53A03" w:rsidP="00917E18">
            <w:pPr>
              <w:ind w:right="-279"/>
              <w:jc w:val="both"/>
              <w:rPr>
                <w:rFonts w:ascii="Arial" w:hAnsi="Arial" w:cs="Arial"/>
                <w:b/>
                <w:sz w:val="28"/>
                <w:szCs w:val="28"/>
              </w:rPr>
            </w:pPr>
          </w:p>
        </w:tc>
        <w:tc>
          <w:tcPr>
            <w:tcW w:w="2553" w:type="dxa"/>
          </w:tcPr>
          <w:p w:rsidR="00D53A03" w:rsidRPr="00265A89" w:rsidRDefault="00D53A03" w:rsidP="00917E18">
            <w:pPr>
              <w:ind w:right="-75"/>
              <w:rPr>
                <w:rFonts w:ascii="Arial" w:hAnsi="Arial" w:cs="Arial"/>
                <w:b/>
                <w:sz w:val="28"/>
                <w:szCs w:val="28"/>
              </w:rPr>
            </w:pPr>
            <w:r w:rsidRPr="00265A89">
              <w:rPr>
                <w:rFonts w:ascii="Arial" w:hAnsi="Arial" w:cs="Arial"/>
                <w:sz w:val="28"/>
                <w:szCs w:val="28"/>
              </w:rPr>
              <w:t>evaluarea impac-tului cumulativ al proiectului propus cu alte planuri/ programe fără a lua în considerare măsurile de redu-cere a impactului</w:t>
            </w:r>
          </w:p>
        </w:tc>
        <w:tc>
          <w:tcPr>
            <w:tcW w:w="2826" w:type="dxa"/>
          </w:tcPr>
          <w:p w:rsidR="00D53A03" w:rsidRPr="00265A89" w:rsidRDefault="00D53A03" w:rsidP="00917E18">
            <w:pPr>
              <w:ind w:right="-84"/>
              <w:rPr>
                <w:rFonts w:ascii="Arial" w:hAnsi="Arial" w:cs="Arial"/>
                <w:b/>
                <w:sz w:val="28"/>
                <w:szCs w:val="28"/>
              </w:rPr>
            </w:pPr>
            <w:r w:rsidRPr="00265A89">
              <w:rPr>
                <w:rFonts w:ascii="Arial" w:hAnsi="Arial" w:cs="Arial"/>
                <w:sz w:val="28"/>
                <w:szCs w:val="28"/>
              </w:rPr>
              <w:t>Nu este cazul aparitiei unui impact cumulativ negativ cu alte planuri/programe</w:t>
            </w:r>
          </w:p>
        </w:tc>
        <w:tc>
          <w:tcPr>
            <w:tcW w:w="1961" w:type="dxa"/>
          </w:tcPr>
          <w:p w:rsidR="00D53A03" w:rsidRPr="00265A89" w:rsidRDefault="00D53A03" w:rsidP="00917E18">
            <w:pPr>
              <w:ind w:right="-279"/>
              <w:jc w:val="both"/>
              <w:rPr>
                <w:rFonts w:ascii="Arial" w:hAnsi="Arial" w:cs="Arial"/>
                <w:sz w:val="28"/>
                <w:szCs w:val="28"/>
              </w:rPr>
            </w:pPr>
            <w:r w:rsidRPr="00265A89">
              <w:rPr>
                <w:rFonts w:ascii="Arial" w:hAnsi="Arial" w:cs="Arial"/>
                <w:sz w:val="28"/>
                <w:szCs w:val="28"/>
              </w:rPr>
              <w:t xml:space="preserve">0 = nici un </w:t>
            </w:r>
          </w:p>
          <w:p w:rsidR="00D53A03" w:rsidRPr="00265A89" w:rsidRDefault="00D53A03" w:rsidP="00917E18">
            <w:pPr>
              <w:ind w:right="-279"/>
              <w:jc w:val="both"/>
              <w:rPr>
                <w:rFonts w:ascii="Arial" w:hAnsi="Arial" w:cs="Arial"/>
                <w:b/>
                <w:sz w:val="28"/>
                <w:szCs w:val="28"/>
              </w:rPr>
            </w:pPr>
            <w:r w:rsidRPr="00265A89">
              <w:rPr>
                <w:rFonts w:ascii="Arial" w:hAnsi="Arial" w:cs="Arial"/>
                <w:sz w:val="28"/>
                <w:szCs w:val="28"/>
              </w:rPr>
              <w:t>impact (neutru);</w:t>
            </w:r>
          </w:p>
        </w:tc>
      </w:tr>
    </w:tbl>
    <w:p w:rsidR="005A0C56" w:rsidRPr="005A0C56" w:rsidRDefault="005A0C56"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D53A03">
        <w:rPr>
          <w:rFonts w:ascii="Arial" w:eastAsia="Times New Roman" w:hAnsi="Arial" w:cs="Arial"/>
          <w:b/>
          <w:sz w:val="28"/>
          <w:szCs w:val="28"/>
          <w:lang w:val="ro-RO" w:eastAsia="ro-RO"/>
        </w:rPr>
        <w:t>XIII.5. Alte informații pre</w:t>
      </w:r>
      <w:r w:rsidR="00D53A03">
        <w:rPr>
          <w:rFonts w:ascii="Arial" w:eastAsia="Times New Roman" w:hAnsi="Arial" w:cs="Arial"/>
          <w:b/>
          <w:sz w:val="28"/>
          <w:szCs w:val="28"/>
          <w:lang w:val="ro-RO" w:eastAsia="ro-RO"/>
        </w:rPr>
        <w:t>văzute în legislația în vigoare</w:t>
      </w:r>
    </w:p>
    <w:p w:rsidR="00265A89" w:rsidRDefault="00265A89" w:rsidP="002F0EEC">
      <w:pPr>
        <w:spacing w:after="0" w:line="240" w:lineRule="auto"/>
        <w:jc w:val="both"/>
        <w:rPr>
          <w:rFonts w:ascii="Arial" w:eastAsia="Times New Roman" w:hAnsi="Arial" w:cs="Arial"/>
          <w:b/>
          <w:sz w:val="28"/>
          <w:szCs w:val="28"/>
          <w:lang w:val="ro-RO" w:eastAsia="ro-RO"/>
        </w:rPr>
      </w:pPr>
    </w:p>
    <w:p w:rsidR="00265A89" w:rsidRDefault="00265A89" w:rsidP="002F0EEC">
      <w:pPr>
        <w:spacing w:after="0" w:line="240" w:lineRule="auto"/>
        <w:jc w:val="both"/>
        <w:rPr>
          <w:rFonts w:ascii="Arial" w:hAnsi="Arial" w:cs="Arial"/>
          <w:sz w:val="28"/>
          <w:szCs w:val="28"/>
        </w:rPr>
      </w:pPr>
      <w:r>
        <w:rPr>
          <w:rFonts w:ascii="Arial" w:hAnsi="Arial" w:cs="Arial"/>
          <w:sz w:val="28"/>
          <w:szCs w:val="28"/>
        </w:rPr>
        <w:t xml:space="preserve">           </w:t>
      </w:r>
      <w:r w:rsidR="00D53A03" w:rsidRPr="00D53A03">
        <w:rPr>
          <w:rFonts w:ascii="Arial" w:hAnsi="Arial" w:cs="Arial"/>
          <w:sz w:val="28"/>
          <w:szCs w:val="28"/>
        </w:rPr>
        <w:t xml:space="preserve">Informații suplimentare vor fi funizate in cadrul Studiului de Evaluare </w:t>
      </w:r>
    </w:p>
    <w:p w:rsidR="00265A89" w:rsidRDefault="00265A89" w:rsidP="002F0EEC">
      <w:pPr>
        <w:spacing w:after="0" w:line="240" w:lineRule="auto"/>
        <w:jc w:val="both"/>
        <w:rPr>
          <w:rFonts w:ascii="Arial" w:hAnsi="Arial" w:cs="Arial"/>
          <w:sz w:val="28"/>
          <w:szCs w:val="28"/>
        </w:rPr>
      </w:pPr>
    </w:p>
    <w:p w:rsidR="00D53A03" w:rsidRDefault="00D53A03" w:rsidP="002F0EEC">
      <w:pPr>
        <w:spacing w:after="0" w:line="240" w:lineRule="auto"/>
        <w:jc w:val="both"/>
        <w:rPr>
          <w:rFonts w:ascii="Arial" w:hAnsi="Arial" w:cs="Arial"/>
          <w:sz w:val="28"/>
          <w:szCs w:val="28"/>
        </w:rPr>
      </w:pPr>
      <w:r w:rsidRPr="00D53A03">
        <w:rPr>
          <w:rFonts w:ascii="Arial" w:hAnsi="Arial" w:cs="Arial"/>
          <w:sz w:val="28"/>
          <w:szCs w:val="28"/>
        </w:rPr>
        <w:t>Adecvată.</w:t>
      </w:r>
    </w:p>
    <w:p w:rsidR="00AD5BB1" w:rsidRDefault="00AD5BB1" w:rsidP="002F0EEC">
      <w:pPr>
        <w:spacing w:after="0" w:line="240" w:lineRule="auto"/>
        <w:jc w:val="both"/>
        <w:rPr>
          <w:rFonts w:ascii="Arial" w:eastAsia="Times New Roman" w:hAnsi="Arial" w:cs="Arial"/>
          <w:b/>
          <w:sz w:val="28"/>
          <w:szCs w:val="28"/>
          <w:lang w:val="ro-RO" w:eastAsia="ro-RO"/>
        </w:rPr>
      </w:pPr>
    </w:p>
    <w:p w:rsidR="002F0EEC" w:rsidRPr="00D53A03" w:rsidRDefault="002F0EEC" w:rsidP="002F0EEC">
      <w:pPr>
        <w:spacing w:after="0" w:line="240" w:lineRule="auto"/>
        <w:jc w:val="both"/>
        <w:rPr>
          <w:rFonts w:ascii="Arial" w:eastAsia="Times New Roman" w:hAnsi="Arial" w:cs="Arial"/>
          <w:b/>
          <w:sz w:val="28"/>
          <w:szCs w:val="28"/>
          <w:lang w:val="ro-RO" w:eastAsia="ro-RO"/>
        </w:rPr>
      </w:pPr>
      <w:r w:rsidRPr="00D53A03">
        <w:rPr>
          <w:rFonts w:ascii="Arial" w:eastAsia="Times New Roman" w:hAnsi="Arial" w:cs="Arial"/>
          <w:b/>
          <w:sz w:val="28"/>
          <w:szCs w:val="28"/>
          <w:lang w:val="ro-RO" w:eastAsia="ro-RO"/>
        </w:rPr>
        <w:t>XIV. Pentru proiectele care se realizează pe ape sau au legătură cu apele, memoriul va fi completat cu următoarele informații, preluate din Planurile de management bazinale, actualizate</w:t>
      </w:r>
    </w:p>
    <w:p w:rsidR="002F0EEC" w:rsidRDefault="002F0EEC" w:rsidP="002F0EEC">
      <w:pPr>
        <w:spacing w:after="0" w:line="240" w:lineRule="auto"/>
        <w:jc w:val="both"/>
        <w:rPr>
          <w:rFonts w:ascii="Arial" w:eastAsia="Times New Roman" w:hAnsi="Arial" w:cs="Arial"/>
          <w:b/>
          <w:sz w:val="28"/>
          <w:szCs w:val="28"/>
          <w:lang w:val="ro-RO" w:eastAsia="ro-RO"/>
        </w:rPr>
      </w:pPr>
      <w:r w:rsidRPr="00D53A03">
        <w:rPr>
          <w:rFonts w:ascii="Arial" w:eastAsia="Times New Roman" w:hAnsi="Arial" w:cs="Arial"/>
          <w:b/>
          <w:sz w:val="28"/>
          <w:szCs w:val="28"/>
          <w:lang w:val="ro-RO" w:eastAsia="ro-RO"/>
        </w:rPr>
        <w:t>XIV.1. Localizarea proiectului</w:t>
      </w:r>
    </w:p>
    <w:p w:rsidR="00D53A03" w:rsidRDefault="00D53A03" w:rsidP="002F0EEC">
      <w:pPr>
        <w:spacing w:after="0" w:line="240" w:lineRule="auto"/>
        <w:jc w:val="both"/>
        <w:rPr>
          <w:rFonts w:ascii="Arial" w:eastAsia="Times New Roman" w:hAnsi="Arial" w:cs="Arial"/>
          <w:b/>
          <w:sz w:val="28"/>
          <w:szCs w:val="28"/>
          <w:lang w:val="ro-RO" w:eastAsia="ro-RO"/>
        </w:rPr>
      </w:pPr>
    </w:p>
    <w:p w:rsidR="00D53A03" w:rsidRPr="005F08C2" w:rsidRDefault="00D53A03" w:rsidP="00D53A0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            </w:t>
      </w:r>
      <w:r w:rsidRPr="005F08C2">
        <w:rPr>
          <w:rFonts w:ascii="Arial" w:eastAsia="Times New Roman" w:hAnsi="Arial" w:cs="Arial"/>
          <w:sz w:val="28"/>
          <w:szCs w:val="28"/>
        </w:rPr>
        <w:t>Legătura între drumul județean DN7 și autostrada A1 se face pe DJ711A care, este amplasat pe teritoriul administrativ al Orașului Titu și al Comunelor Odobești și Potlogi din Județul Dambovita.</w:t>
      </w:r>
    </w:p>
    <w:p w:rsidR="00D53A03" w:rsidRDefault="00D53A03" w:rsidP="00D53A03">
      <w:pPr>
        <w:spacing w:after="0" w:line="240" w:lineRule="auto"/>
        <w:jc w:val="both"/>
        <w:rPr>
          <w:rFonts w:ascii="Arial" w:hAnsi="Arial" w:cs="Arial"/>
          <w:sz w:val="28"/>
          <w:szCs w:val="28"/>
        </w:rPr>
      </w:pPr>
      <w:r w:rsidRPr="005F08C2">
        <w:rPr>
          <w:rFonts w:ascii="Arial" w:eastAsia="Times New Roman" w:hAnsi="Arial" w:cs="Arial"/>
          <w:sz w:val="28"/>
          <w:szCs w:val="28"/>
        </w:rPr>
        <w:t xml:space="preserve">            Tronsonul de drum care va face legătura între autostrada A1 și drumul național DN7, în </w:t>
      </w:r>
      <w:r w:rsidRPr="005F08C2">
        <w:rPr>
          <w:rFonts w:ascii="Arial" w:hAnsi="Arial" w:cs="Arial"/>
          <w:sz w:val="28"/>
          <w:szCs w:val="28"/>
        </w:rPr>
        <w:t>varianta aleasă, are o lungime de circa 14,00 km, din punct de vedere administrativ se desfășoară pe teritoriul: Orașului Titu, al Comunelor Odobești, Potlogi, Corbii Mari din Județul Dâmbovița și Comuna Vânătorii Mici, Județul Giurgiu. Pornește din nodul de la km 49+400 de pe autostrada A1, până în zona km 3 suprapunându-se pe drumul județean DJ711A fiind limita sudică a Județului Dâmbovița(Comuna Corbii Mari) cu Județul Giurgiu(Comuna Vânătorii Mici).</w:t>
      </w:r>
      <w:r w:rsidRPr="005F08C2">
        <w:rPr>
          <w:rFonts w:ascii="Arial" w:eastAsia="Times New Roman" w:hAnsi="Arial" w:cs="Arial"/>
          <w:sz w:val="28"/>
          <w:szCs w:val="28"/>
        </w:rPr>
        <w:t xml:space="preserve">   </w:t>
      </w:r>
      <w:r w:rsidRPr="005F08C2">
        <w:rPr>
          <w:rFonts w:ascii="Arial" w:hAnsi="Arial" w:cs="Arial"/>
          <w:sz w:val="28"/>
          <w:szCs w:val="28"/>
        </w:rPr>
        <w:t>În zona km 11+900 tronsonul de drum pătrunde în aria administrativă a Orașului Titu, la km 14+300 se intersectează cu drumul național DN7, în apropierea localității Sălcuța.</w:t>
      </w:r>
    </w:p>
    <w:p w:rsidR="006A6C27" w:rsidRDefault="00D53A03" w:rsidP="00D53A03">
      <w:pPr>
        <w:tabs>
          <w:tab w:val="left" w:pos="9356"/>
        </w:tabs>
        <w:autoSpaceDE w:val="0"/>
        <w:autoSpaceDN w:val="0"/>
        <w:adjustRightInd w:val="0"/>
        <w:spacing w:after="0" w:line="240" w:lineRule="auto"/>
        <w:ind w:right="4"/>
        <w:jc w:val="both"/>
        <w:rPr>
          <w:rFonts w:ascii="Arial" w:eastAsia="Adobe Heiti Std R" w:hAnsi="Arial" w:cs="Arial"/>
          <w:sz w:val="28"/>
          <w:szCs w:val="28"/>
          <w:lang w:val="ro-RO" w:eastAsia="ro-RO"/>
        </w:rPr>
      </w:pPr>
      <w:r w:rsidRPr="005F08C2">
        <w:rPr>
          <w:rFonts w:ascii="Arial" w:eastAsia="Adobe Heiti Std R" w:hAnsi="Arial" w:cs="Arial"/>
          <w:sz w:val="28"/>
          <w:szCs w:val="28"/>
          <w:lang w:val="ro-RO" w:eastAsia="ro-RO"/>
        </w:rPr>
        <w:t xml:space="preserve">Drumul de legătură între autostrada A1 şi  drumul național DN 7 (DJ711A) </w:t>
      </w:r>
    </w:p>
    <w:p w:rsidR="006A6C27" w:rsidRDefault="006A6C27" w:rsidP="00D53A03">
      <w:pPr>
        <w:tabs>
          <w:tab w:val="left" w:pos="9356"/>
        </w:tabs>
        <w:autoSpaceDE w:val="0"/>
        <w:autoSpaceDN w:val="0"/>
        <w:adjustRightInd w:val="0"/>
        <w:spacing w:after="0" w:line="240" w:lineRule="auto"/>
        <w:ind w:right="4"/>
        <w:jc w:val="both"/>
        <w:rPr>
          <w:rFonts w:ascii="Arial" w:eastAsia="Adobe Heiti Std R" w:hAnsi="Arial" w:cs="Arial"/>
          <w:sz w:val="28"/>
          <w:szCs w:val="28"/>
          <w:lang w:val="ro-RO" w:eastAsia="ro-RO"/>
        </w:rPr>
      </w:pPr>
    </w:p>
    <w:p w:rsidR="006A6C27" w:rsidRDefault="006A6C27" w:rsidP="00D53A03">
      <w:pPr>
        <w:tabs>
          <w:tab w:val="left" w:pos="9356"/>
        </w:tabs>
        <w:autoSpaceDE w:val="0"/>
        <w:autoSpaceDN w:val="0"/>
        <w:adjustRightInd w:val="0"/>
        <w:spacing w:after="0" w:line="240" w:lineRule="auto"/>
        <w:ind w:right="4"/>
        <w:jc w:val="both"/>
        <w:rPr>
          <w:rFonts w:ascii="Arial" w:eastAsia="Adobe Heiti Std R" w:hAnsi="Arial" w:cs="Arial"/>
          <w:sz w:val="28"/>
          <w:szCs w:val="28"/>
          <w:lang w:val="ro-RO" w:eastAsia="ro-RO"/>
        </w:rPr>
      </w:pPr>
    </w:p>
    <w:p w:rsidR="00D53A03" w:rsidRPr="005F08C2" w:rsidRDefault="00D53A03" w:rsidP="00D53A03">
      <w:pPr>
        <w:tabs>
          <w:tab w:val="left" w:pos="9356"/>
        </w:tabs>
        <w:autoSpaceDE w:val="0"/>
        <w:autoSpaceDN w:val="0"/>
        <w:adjustRightInd w:val="0"/>
        <w:spacing w:after="0" w:line="240" w:lineRule="auto"/>
        <w:ind w:right="4"/>
        <w:jc w:val="both"/>
        <w:rPr>
          <w:rFonts w:ascii="Arial" w:eastAsia="Adobe Heiti Std R" w:hAnsi="Arial" w:cs="Arial"/>
          <w:sz w:val="28"/>
          <w:szCs w:val="28"/>
          <w:lang w:val="ro-RO" w:eastAsia="ro-RO"/>
        </w:rPr>
      </w:pPr>
      <w:r w:rsidRPr="005F08C2">
        <w:rPr>
          <w:rFonts w:ascii="Arial" w:eastAsia="Adobe Heiti Std R" w:hAnsi="Arial" w:cs="Arial"/>
          <w:sz w:val="28"/>
          <w:szCs w:val="28"/>
          <w:lang w:val="ro-RO" w:eastAsia="ro-RO"/>
        </w:rPr>
        <w:t>este identificat  în Master  Planul  General de  Transport  ca: "A1  -  Titu  Bâldana  -  Târgoviște -  Sinaia  ", respectiv  sectorul  autostrada A1  - Titu.</w:t>
      </w:r>
    </w:p>
    <w:p w:rsidR="00D53A03" w:rsidRPr="005F08C2" w:rsidRDefault="00D53A03" w:rsidP="00D53A03">
      <w:pPr>
        <w:autoSpaceDE w:val="0"/>
        <w:autoSpaceDN w:val="0"/>
        <w:adjustRightInd w:val="0"/>
        <w:spacing w:after="0" w:line="240" w:lineRule="auto"/>
        <w:ind w:right="141"/>
        <w:jc w:val="both"/>
        <w:rPr>
          <w:rFonts w:ascii="Arial" w:eastAsia="Adobe Heiti Std R" w:hAnsi="Arial" w:cs="Arial"/>
          <w:sz w:val="28"/>
          <w:szCs w:val="28"/>
          <w:lang w:val="ro-RO" w:eastAsia="ro-RO"/>
        </w:rPr>
      </w:pPr>
      <w:r w:rsidRPr="005F08C2">
        <w:rPr>
          <w:rFonts w:ascii="Arial" w:eastAsia="Adobe Heiti Std R" w:hAnsi="Arial" w:cs="Arial"/>
          <w:sz w:val="28"/>
          <w:szCs w:val="28"/>
          <w:lang w:val="ro-RO" w:eastAsia="ro-RO"/>
        </w:rPr>
        <w:t>Coordonate Stereo70</w:t>
      </w:r>
    </w:p>
    <w:tbl>
      <w:tblPr>
        <w:tblStyle w:val="TableGrid3"/>
        <w:tblW w:w="9404" w:type="dxa"/>
        <w:tblInd w:w="108" w:type="dxa"/>
        <w:tblLook w:val="04A0" w:firstRow="1" w:lastRow="0" w:firstColumn="1" w:lastColumn="0" w:noHBand="0" w:noVBand="1"/>
      </w:tblPr>
      <w:tblGrid>
        <w:gridCol w:w="841"/>
        <w:gridCol w:w="1877"/>
        <w:gridCol w:w="1845"/>
        <w:gridCol w:w="230"/>
        <w:gridCol w:w="840"/>
        <w:gridCol w:w="1732"/>
        <w:gridCol w:w="2039"/>
      </w:tblGrid>
      <w:tr w:rsidR="00D53A03" w:rsidRPr="005F08C2" w:rsidTr="00917E18">
        <w:trPr>
          <w:trHeight w:val="348"/>
        </w:trPr>
        <w:tc>
          <w:tcPr>
            <w:tcW w:w="840" w:type="dxa"/>
            <w:tcBorders>
              <w:bottom w:val="single" w:sz="4" w:space="0" w:color="auto"/>
            </w:tcBorders>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Pct.</w:t>
            </w:r>
          </w:p>
        </w:tc>
        <w:tc>
          <w:tcPr>
            <w:tcW w:w="1877" w:type="dxa"/>
            <w:tcBorders>
              <w:bottom w:val="single" w:sz="4" w:space="0" w:color="auto"/>
            </w:tcBorders>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 xml:space="preserve">         X</w:t>
            </w:r>
          </w:p>
        </w:tc>
        <w:tc>
          <w:tcPr>
            <w:tcW w:w="1897" w:type="dxa"/>
            <w:tcBorders>
              <w:bottom w:val="single" w:sz="4" w:space="0" w:color="auto"/>
            </w:tcBorders>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 xml:space="preserve">         Y</w:t>
            </w:r>
          </w:p>
        </w:tc>
        <w:tc>
          <w:tcPr>
            <w:tcW w:w="322" w:type="dxa"/>
            <w:vMerge w:val="restart"/>
            <w:tcBorders>
              <w:top w:val="nil"/>
            </w:tcBorders>
          </w:tcPr>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rPr>
                <w:rFonts w:ascii="Arial" w:eastAsia="Adobe Heiti Std R" w:hAnsi="Arial" w:cs="Arial"/>
                <w:sz w:val="28"/>
                <w:szCs w:val="28"/>
                <w:lang w:eastAsia="ro-RO"/>
              </w:rPr>
            </w:pPr>
          </w:p>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p>
        </w:tc>
        <w:tc>
          <w:tcPr>
            <w:tcW w:w="621" w:type="dxa"/>
            <w:tcBorders>
              <w:bottom w:val="single" w:sz="4" w:space="0" w:color="auto"/>
            </w:tcBorders>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Pct.</w:t>
            </w:r>
          </w:p>
        </w:tc>
        <w:tc>
          <w:tcPr>
            <w:tcW w:w="1768" w:type="dxa"/>
            <w:tcBorders>
              <w:bottom w:val="single" w:sz="4" w:space="0" w:color="auto"/>
            </w:tcBorders>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 xml:space="preserve">         X</w:t>
            </w:r>
          </w:p>
        </w:tc>
        <w:tc>
          <w:tcPr>
            <w:tcW w:w="2079" w:type="dxa"/>
            <w:tcBorders>
              <w:bottom w:val="single" w:sz="4" w:space="0" w:color="auto"/>
            </w:tcBorders>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 xml:space="preserve">         Y</w:t>
            </w:r>
          </w:p>
        </w:tc>
      </w:tr>
      <w:tr w:rsidR="00D53A03" w:rsidRPr="005F08C2" w:rsidTr="00917E18">
        <w:trPr>
          <w:trHeight w:val="288"/>
        </w:trPr>
        <w:tc>
          <w:tcPr>
            <w:tcW w:w="840" w:type="dxa"/>
            <w:tcBorders>
              <w:top w:val="single" w:sz="4" w:space="0" w:color="auto"/>
            </w:tcBorders>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w:t>
            </w:r>
          </w:p>
        </w:tc>
        <w:tc>
          <w:tcPr>
            <w:tcW w:w="1877" w:type="dxa"/>
            <w:tcBorders>
              <w:top w:val="single" w:sz="4" w:space="0" w:color="auto"/>
            </w:tcBorders>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348153,766</w:t>
            </w:r>
          </w:p>
        </w:tc>
        <w:tc>
          <w:tcPr>
            <w:tcW w:w="1897" w:type="dxa"/>
            <w:tcBorders>
              <w:top w:val="single" w:sz="4" w:space="0" w:color="auto"/>
            </w:tcBorders>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547477,060</w:t>
            </w:r>
          </w:p>
        </w:tc>
        <w:tc>
          <w:tcPr>
            <w:tcW w:w="322" w:type="dxa"/>
            <w:vMerge/>
            <w:tcBorders>
              <w:top w:val="nil"/>
            </w:tcBorders>
          </w:tcPr>
          <w:p w:rsidR="00D53A03" w:rsidRPr="00613A76" w:rsidRDefault="00D53A03" w:rsidP="00917E18">
            <w:pPr>
              <w:rPr>
                <w:rFonts w:ascii="Arial" w:eastAsia="Adobe Heiti Std R" w:hAnsi="Arial" w:cs="Arial"/>
                <w:sz w:val="28"/>
                <w:szCs w:val="28"/>
                <w:lang w:eastAsia="ro-RO"/>
              </w:rPr>
            </w:pPr>
          </w:p>
        </w:tc>
        <w:tc>
          <w:tcPr>
            <w:tcW w:w="621" w:type="dxa"/>
            <w:tcBorders>
              <w:top w:val="single" w:sz="4" w:space="0" w:color="auto"/>
            </w:tcBorders>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26</w:t>
            </w:r>
          </w:p>
        </w:tc>
        <w:tc>
          <w:tcPr>
            <w:tcW w:w="1768" w:type="dxa"/>
            <w:tcBorders>
              <w:top w:val="single" w:sz="4" w:space="0" w:color="auto"/>
            </w:tcBorders>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341941,800</w:t>
            </w:r>
          </w:p>
        </w:tc>
        <w:tc>
          <w:tcPr>
            <w:tcW w:w="2079" w:type="dxa"/>
            <w:tcBorders>
              <w:top w:val="single" w:sz="4" w:space="0" w:color="auto"/>
            </w:tcBorders>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545446,889</w:t>
            </w:r>
          </w:p>
        </w:tc>
      </w:tr>
      <w:tr w:rsidR="00D53A03" w:rsidRPr="005F08C2" w:rsidTr="00917E18">
        <w:trPr>
          <w:trHeight w:val="312"/>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347537,153</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546987,721</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27</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341770,526</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545482,370</w:t>
            </w:r>
          </w:p>
        </w:tc>
      </w:tr>
      <w:tr w:rsidR="00D53A03" w:rsidRPr="005F08C2" w:rsidTr="00917E18">
        <w:trPr>
          <w:trHeight w:val="336"/>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347132,614</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546667,207</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28</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341628,158</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545489,131</w:t>
            </w:r>
          </w:p>
        </w:tc>
      </w:tr>
      <w:tr w:rsidR="00D53A03" w:rsidRPr="005F08C2" w:rsidTr="00917E18">
        <w:trPr>
          <w:trHeight w:val="300"/>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4</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346642,075</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546281,612</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29</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341462,165</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545479,317</w:t>
            </w:r>
          </w:p>
        </w:tc>
      </w:tr>
      <w:tr w:rsidR="00D53A03" w:rsidRPr="005F08C2" w:rsidTr="00917E18">
        <w:trPr>
          <w:trHeight w:val="300"/>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346376,604</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546060,238</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30</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341330,880</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545461,199</w:t>
            </w:r>
          </w:p>
        </w:tc>
      </w:tr>
      <w:tr w:rsidR="00D53A03" w:rsidRPr="005F08C2" w:rsidTr="00917E18">
        <w:trPr>
          <w:trHeight w:val="312"/>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6</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346091,087</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545815,129</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31</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341212,572</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545436,158</w:t>
            </w:r>
          </w:p>
        </w:tc>
      </w:tr>
      <w:tr w:rsidR="00D53A03" w:rsidRPr="005F08C2" w:rsidTr="00917E18">
        <w:trPr>
          <w:trHeight w:val="324"/>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7</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345801,379</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545572,657</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32</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340854,932</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545314,618</w:t>
            </w:r>
          </w:p>
        </w:tc>
      </w:tr>
      <w:tr w:rsidR="00D53A03" w:rsidRPr="005F08C2" w:rsidTr="00917E18">
        <w:trPr>
          <w:trHeight w:val="324"/>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8</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345489,618</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545307,787</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340376,646</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545144,668</w:t>
            </w:r>
          </w:p>
        </w:tc>
      </w:tr>
      <w:tr w:rsidR="00D53A03" w:rsidRPr="005F08C2" w:rsidTr="00917E18">
        <w:trPr>
          <w:trHeight w:val="324"/>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9</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345302,508</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545162,347</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34</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339981,644</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545004,135</w:t>
            </w:r>
          </w:p>
        </w:tc>
      </w:tr>
      <w:tr w:rsidR="00D53A03" w:rsidRPr="005F08C2" w:rsidTr="00917E18">
        <w:trPr>
          <w:trHeight w:val="324"/>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10</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345189,029</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545072,374</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35</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339654,283</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544891,497</w:t>
            </w:r>
          </w:p>
        </w:tc>
      </w:tr>
      <w:tr w:rsidR="00D53A03" w:rsidRPr="005F08C2" w:rsidTr="00917E18">
        <w:trPr>
          <w:trHeight w:val="288"/>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11</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345118,082</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545027,290</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36</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339098,457</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544697,367</w:t>
            </w:r>
          </w:p>
        </w:tc>
      </w:tr>
      <w:tr w:rsidR="00D53A03" w:rsidRPr="005F08C2" w:rsidTr="00917E18">
        <w:trPr>
          <w:trHeight w:val="276"/>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12</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345044,856</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544992,157</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37</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338415,736</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544454,944</w:t>
            </w:r>
          </w:p>
        </w:tc>
      </w:tr>
      <w:tr w:rsidR="00D53A03" w:rsidRPr="005F08C2" w:rsidTr="00917E18">
        <w:trPr>
          <w:trHeight w:val="324"/>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13</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344943,796</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544955,311</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38</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338073,267</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544331,843</w:t>
            </w:r>
          </w:p>
        </w:tc>
      </w:tr>
      <w:tr w:rsidR="00D53A03" w:rsidRPr="005F08C2" w:rsidTr="00917E18">
        <w:trPr>
          <w:trHeight w:val="312"/>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14</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344857,390</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544936,364</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39</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337831,823</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544244,274</w:t>
            </w:r>
          </w:p>
        </w:tc>
      </w:tr>
      <w:tr w:rsidR="00D53A03" w:rsidRPr="005F08C2" w:rsidTr="00917E18">
        <w:trPr>
          <w:trHeight w:val="336"/>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15</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344749,907</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544927,367</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40</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337619,748</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544158,765</w:t>
            </w:r>
          </w:p>
        </w:tc>
      </w:tr>
      <w:tr w:rsidR="00D53A03" w:rsidRPr="005F08C2" w:rsidTr="00917E18">
        <w:trPr>
          <w:trHeight w:val="312"/>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16</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344654,414</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544928,224</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41</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337553,351</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544130,078</w:t>
            </w:r>
          </w:p>
        </w:tc>
      </w:tr>
      <w:tr w:rsidR="00D53A03" w:rsidRPr="005F08C2" w:rsidTr="00917E18">
        <w:trPr>
          <w:trHeight w:val="312"/>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17</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344375,285</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544951,793</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42</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337493,744</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544095,352</w:t>
            </w:r>
          </w:p>
        </w:tc>
      </w:tr>
      <w:tr w:rsidR="00D53A03" w:rsidRPr="005F08C2" w:rsidTr="00917E18">
        <w:trPr>
          <w:trHeight w:val="58"/>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18</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343935,270</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544976,381</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43</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337407,730</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544010,047</w:t>
            </w:r>
          </w:p>
        </w:tc>
      </w:tr>
      <w:tr w:rsidR="00D53A03" w:rsidRPr="005F08C2" w:rsidTr="00917E18">
        <w:trPr>
          <w:trHeight w:val="336"/>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19</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343337,304</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545007,893</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44</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337196,466</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543781,310</w:t>
            </w:r>
          </w:p>
        </w:tc>
      </w:tr>
      <w:tr w:rsidR="00D53A03" w:rsidRPr="005F08C2" w:rsidTr="00917E18">
        <w:trPr>
          <w:trHeight w:val="324"/>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20</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343222,988</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545020,720</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45</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337153,806</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543708,567</w:t>
            </w:r>
          </w:p>
        </w:tc>
      </w:tr>
      <w:tr w:rsidR="00D53A03" w:rsidRPr="005F08C2" w:rsidTr="00917E18">
        <w:trPr>
          <w:trHeight w:val="300"/>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21</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343066,471</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545050,650</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46</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337125,890</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543634,585</w:t>
            </w:r>
          </w:p>
        </w:tc>
      </w:tr>
      <w:tr w:rsidR="00D53A03" w:rsidRPr="005F08C2" w:rsidTr="00917E18">
        <w:trPr>
          <w:trHeight w:val="312"/>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22</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342912,214</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545095,139</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47</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337119,099</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543552,300</w:t>
            </w:r>
          </w:p>
        </w:tc>
      </w:tr>
      <w:tr w:rsidR="00D53A03" w:rsidRPr="005F08C2" w:rsidTr="00917E18">
        <w:trPr>
          <w:trHeight w:val="348"/>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23</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342715,099</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545169,430</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48</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337136,453</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543413,397</w:t>
            </w:r>
          </w:p>
        </w:tc>
      </w:tr>
      <w:tr w:rsidR="00D53A03" w:rsidRPr="005F08C2" w:rsidTr="00917E18">
        <w:trPr>
          <w:trHeight w:val="336"/>
        </w:trPr>
        <w:tc>
          <w:tcPr>
            <w:tcW w:w="840" w:type="dxa"/>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24</w:t>
            </w:r>
          </w:p>
        </w:tc>
        <w:tc>
          <w:tcPr>
            <w:tcW w:w="1877" w:type="dxa"/>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342288,551</w:t>
            </w:r>
          </w:p>
        </w:tc>
        <w:tc>
          <w:tcPr>
            <w:tcW w:w="1897" w:type="dxa"/>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545332,001</w:t>
            </w:r>
          </w:p>
        </w:tc>
        <w:tc>
          <w:tcPr>
            <w:tcW w:w="322" w:type="dxa"/>
            <w:vMerge/>
          </w:tcPr>
          <w:p w:rsidR="00D53A03" w:rsidRPr="00613A76" w:rsidRDefault="00D53A03" w:rsidP="00917E18">
            <w:pPr>
              <w:rPr>
                <w:rFonts w:ascii="Arial" w:eastAsia="Adobe Heiti Std R" w:hAnsi="Arial" w:cs="Arial"/>
                <w:sz w:val="28"/>
                <w:szCs w:val="28"/>
                <w:lang w:eastAsia="ro-RO"/>
              </w:rPr>
            </w:pPr>
          </w:p>
        </w:tc>
        <w:tc>
          <w:tcPr>
            <w:tcW w:w="621" w:type="dxa"/>
          </w:tcPr>
          <w:p w:rsidR="00D53A03" w:rsidRPr="00613A76" w:rsidRDefault="00D53A03" w:rsidP="00917E18">
            <w:pPr>
              <w:ind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49</w:t>
            </w:r>
          </w:p>
        </w:tc>
        <w:tc>
          <w:tcPr>
            <w:tcW w:w="1768" w:type="dxa"/>
          </w:tcPr>
          <w:p w:rsidR="00D53A03" w:rsidRPr="00613A76" w:rsidRDefault="00D53A03" w:rsidP="00917E18">
            <w:pPr>
              <w:ind w:left="24"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337217,186</w:t>
            </w:r>
          </w:p>
        </w:tc>
        <w:tc>
          <w:tcPr>
            <w:tcW w:w="2079" w:type="dxa"/>
          </w:tcPr>
          <w:p w:rsidR="00D53A03" w:rsidRPr="00613A76" w:rsidRDefault="00D53A03" w:rsidP="00917E18">
            <w:pPr>
              <w:ind w:left="331" w:right="0"/>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542845,704</w:t>
            </w:r>
          </w:p>
        </w:tc>
      </w:tr>
      <w:tr w:rsidR="00D53A03" w:rsidRPr="005F08C2" w:rsidTr="00917E18">
        <w:trPr>
          <w:trHeight w:val="288"/>
        </w:trPr>
        <w:tc>
          <w:tcPr>
            <w:tcW w:w="840" w:type="dxa"/>
            <w:tcBorders>
              <w:top w:val="nil"/>
              <w:bottom w:val="single" w:sz="4" w:space="0" w:color="auto"/>
            </w:tcBorders>
          </w:tcPr>
          <w:p w:rsidR="00D53A03" w:rsidRPr="00613A76" w:rsidRDefault="00D53A03" w:rsidP="00917E18">
            <w:pPr>
              <w:autoSpaceDE w:val="0"/>
              <w:autoSpaceDN w:val="0"/>
              <w:adjustRightInd w:val="0"/>
              <w:ind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25</w:t>
            </w:r>
          </w:p>
        </w:tc>
        <w:tc>
          <w:tcPr>
            <w:tcW w:w="1877" w:type="dxa"/>
            <w:tcBorders>
              <w:top w:val="nil"/>
              <w:bottom w:val="single" w:sz="4" w:space="0" w:color="auto"/>
            </w:tcBorders>
          </w:tcPr>
          <w:p w:rsidR="00D53A03" w:rsidRPr="00613A76" w:rsidRDefault="00D53A03" w:rsidP="00917E18">
            <w:pPr>
              <w:autoSpaceDE w:val="0"/>
              <w:autoSpaceDN w:val="0"/>
              <w:adjustRightInd w:val="0"/>
              <w:ind w:left="40"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342085,158</w:t>
            </w:r>
          </w:p>
        </w:tc>
        <w:tc>
          <w:tcPr>
            <w:tcW w:w="1897" w:type="dxa"/>
            <w:tcBorders>
              <w:top w:val="nil"/>
              <w:bottom w:val="single" w:sz="4" w:space="0" w:color="auto"/>
            </w:tcBorders>
          </w:tcPr>
          <w:p w:rsidR="00D53A03" w:rsidRPr="00613A76" w:rsidRDefault="00D53A03" w:rsidP="00917E18">
            <w:pPr>
              <w:autoSpaceDE w:val="0"/>
              <w:autoSpaceDN w:val="0"/>
              <w:adjustRightInd w:val="0"/>
              <w:ind w:left="6" w:right="141"/>
              <w:jc w:val="both"/>
              <w:rPr>
                <w:rFonts w:ascii="Arial" w:eastAsia="Adobe Heiti Std R" w:hAnsi="Arial" w:cs="Arial"/>
                <w:sz w:val="28"/>
                <w:szCs w:val="28"/>
                <w:lang w:eastAsia="ro-RO"/>
              </w:rPr>
            </w:pPr>
            <w:r w:rsidRPr="00613A76">
              <w:rPr>
                <w:rFonts w:ascii="Arial" w:eastAsia="Adobe Heiti Std R" w:hAnsi="Arial" w:cs="Arial"/>
                <w:sz w:val="28"/>
                <w:szCs w:val="28"/>
                <w:lang w:eastAsia="ro-RO"/>
              </w:rPr>
              <w:t>545408,388</w:t>
            </w:r>
          </w:p>
        </w:tc>
        <w:tc>
          <w:tcPr>
            <w:tcW w:w="322" w:type="dxa"/>
            <w:vMerge/>
            <w:tcBorders>
              <w:top w:val="nil"/>
              <w:bottom w:val="nil"/>
            </w:tcBorders>
          </w:tcPr>
          <w:p w:rsidR="00D53A03" w:rsidRPr="00613A76" w:rsidRDefault="00D53A03" w:rsidP="00917E18">
            <w:pPr>
              <w:rPr>
                <w:rFonts w:ascii="Arial" w:eastAsia="Adobe Heiti Std R" w:hAnsi="Arial" w:cs="Arial"/>
                <w:sz w:val="28"/>
                <w:szCs w:val="28"/>
                <w:lang w:eastAsia="ro-RO"/>
              </w:rPr>
            </w:pPr>
          </w:p>
        </w:tc>
        <w:tc>
          <w:tcPr>
            <w:tcW w:w="621" w:type="dxa"/>
            <w:tcBorders>
              <w:top w:val="nil"/>
              <w:bottom w:val="single" w:sz="4" w:space="0" w:color="auto"/>
            </w:tcBorders>
          </w:tcPr>
          <w:p w:rsidR="00D53A03" w:rsidRPr="00613A76" w:rsidRDefault="00D53A03" w:rsidP="00917E18">
            <w:pPr>
              <w:jc w:val="left"/>
              <w:rPr>
                <w:rFonts w:ascii="Arial" w:eastAsia="Adobe Heiti Std R" w:hAnsi="Arial" w:cs="Arial"/>
                <w:sz w:val="28"/>
                <w:szCs w:val="28"/>
                <w:lang w:eastAsia="ro-RO"/>
              </w:rPr>
            </w:pPr>
            <w:r w:rsidRPr="00613A76">
              <w:rPr>
                <w:rFonts w:ascii="Arial" w:eastAsia="Adobe Heiti Std R" w:hAnsi="Arial" w:cs="Arial"/>
                <w:sz w:val="28"/>
                <w:szCs w:val="28"/>
                <w:lang w:eastAsia="ro-RO"/>
              </w:rPr>
              <w:t>50</w:t>
            </w:r>
          </w:p>
        </w:tc>
        <w:tc>
          <w:tcPr>
            <w:tcW w:w="1768" w:type="dxa"/>
            <w:tcBorders>
              <w:top w:val="nil"/>
              <w:bottom w:val="single" w:sz="4" w:space="0" w:color="auto"/>
            </w:tcBorders>
          </w:tcPr>
          <w:p w:rsidR="00D53A03" w:rsidRPr="00613A76" w:rsidRDefault="00D53A03" w:rsidP="00917E18">
            <w:pPr>
              <w:ind w:left="24"/>
              <w:rPr>
                <w:rFonts w:ascii="Arial" w:eastAsia="Adobe Heiti Std R" w:hAnsi="Arial" w:cs="Arial"/>
                <w:sz w:val="28"/>
                <w:szCs w:val="28"/>
                <w:lang w:eastAsia="ro-RO"/>
              </w:rPr>
            </w:pPr>
            <w:r w:rsidRPr="00613A76">
              <w:rPr>
                <w:rFonts w:ascii="Arial" w:eastAsia="Adobe Heiti Std R" w:hAnsi="Arial" w:cs="Arial"/>
                <w:sz w:val="28"/>
                <w:szCs w:val="28"/>
                <w:lang w:eastAsia="ro-RO"/>
              </w:rPr>
              <w:t>337233,975</w:t>
            </w:r>
          </w:p>
        </w:tc>
        <w:tc>
          <w:tcPr>
            <w:tcW w:w="2079" w:type="dxa"/>
            <w:tcBorders>
              <w:top w:val="nil"/>
              <w:bottom w:val="single" w:sz="4" w:space="0" w:color="auto"/>
            </w:tcBorders>
          </w:tcPr>
          <w:p w:rsidR="00D53A03" w:rsidRPr="00613A76" w:rsidRDefault="00D53A03" w:rsidP="00917E18">
            <w:pPr>
              <w:ind w:left="331"/>
              <w:rPr>
                <w:rFonts w:ascii="Arial" w:eastAsia="Adobe Heiti Std R" w:hAnsi="Arial" w:cs="Arial"/>
                <w:sz w:val="28"/>
                <w:szCs w:val="28"/>
                <w:lang w:eastAsia="ro-RO"/>
              </w:rPr>
            </w:pPr>
            <w:r w:rsidRPr="00613A76">
              <w:rPr>
                <w:rFonts w:ascii="Arial" w:eastAsia="Adobe Heiti Std R" w:hAnsi="Arial" w:cs="Arial"/>
                <w:sz w:val="28"/>
                <w:szCs w:val="28"/>
                <w:lang w:eastAsia="ro-RO"/>
              </w:rPr>
              <w:t>542675,992</w:t>
            </w:r>
          </w:p>
        </w:tc>
      </w:tr>
    </w:tbl>
    <w:p w:rsidR="00D53A03" w:rsidRPr="00D53A03" w:rsidRDefault="00D53A03"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D53A03">
        <w:rPr>
          <w:rFonts w:ascii="Arial" w:eastAsia="Times New Roman" w:hAnsi="Arial" w:cs="Arial"/>
          <w:b/>
          <w:sz w:val="28"/>
          <w:szCs w:val="28"/>
          <w:lang w:val="ro-RO" w:eastAsia="ro-RO"/>
        </w:rPr>
        <w:t xml:space="preserve">XIV.1.1. Bazinul hidrografic </w:t>
      </w:r>
    </w:p>
    <w:p w:rsidR="00D53A03" w:rsidRDefault="00D53A03" w:rsidP="002F0EEC">
      <w:pPr>
        <w:spacing w:after="0" w:line="240" w:lineRule="auto"/>
        <w:jc w:val="both"/>
        <w:rPr>
          <w:rFonts w:ascii="Arial" w:eastAsia="Times New Roman" w:hAnsi="Arial" w:cs="Arial"/>
          <w:b/>
          <w:sz w:val="28"/>
          <w:szCs w:val="28"/>
          <w:lang w:val="ro-RO" w:eastAsia="ro-RO"/>
        </w:rPr>
      </w:pPr>
    </w:p>
    <w:p w:rsidR="00371AE1" w:rsidRPr="00433E69" w:rsidRDefault="00265A89" w:rsidP="00371AE1">
      <w:pPr>
        <w:spacing w:after="0" w:line="240" w:lineRule="auto"/>
        <w:ind w:right="4"/>
        <w:jc w:val="both"/>
        <w:rPr>
          <w:rFonts w:ascii="Arial" w:hAnsi="Arial" w:cs="Arial"/>
          <w:sz w:val="28"/>
          <w:szCs w:val="28"/>
          <w:lang w:val="fr-LU"/>
        </w:rPr>
      </w:pPr>
      <w:r>
        <w:rPr>
          <w:rFonts w:ascii="Arial" w:hAnsi="Arial" w:cs="Arial"/>
          <w:sz w:val="28"/>
          <w:szCs w:val="28"/>
          <w:lang w:val="ro-RO"/>
        </w:rPr>
        <w:t xml:space="preserve">            </w:t>
      </w:r>
      <w:r w:rsidR="00371AE1" w:rsidRPr="00433E69">
        <w:rPr>
          <w:rFonts w:ascii="Arial" w:hAnsi="Arial" w:cs="Arial"/>
          <w:sz w:val="28"/>
          <w:szCs w:val="28"/>
          <w:lang w:val="ro-RO"/>
        </w:rPr>
        <w:t xml:space="preserve">Rețeaua hidrografică </w:t>
      </w:r>
      <w:r w:rsidR="00371AE1" w:rsidRPr="00433E69">
        <w:rPr>
          <w:rFonts w:ascii="Arial" w:hAnsi="Arial" w:cs="Arial"/>
          <w:sz w:val="28"/>
          <w:szCs w:val="28"/>
          <w:lang w:val="fr-LU"/>
        </w:rPr>
        <w:t>este situată în Bazinul Hidrografic Argeș – Vedea, fiind constituită din următoarele cursuri de apă cadastrate:</w:t>
      </w:r>
      <w:r w:rsidR="00371AE1">
        <w:rPr>
          <w:rFonts w:ascii="Arial" w:hAnsi="Arial" w:cs="Arial"/>
          <w:sz w:val="28"/>
          <w:szCs w:val="28"/>
          <w:lang w:val="fr-LU"/>
        </w:rPr>
        <w:t xml:space="preserve"> râul Argeș, râul Sabar și pârâul Șuța.</w:t>
      </w:r>
    </w:p>
    <w:p w:rsidR="00D53A03" w:rsidRDefault="00D53A03" w:rsidP="002F0EEC">
      <w:pPr>
        <w:spacing w:after="0" w:line="240" w:lineRule="auto"/>
        <w:jc w:val="both"/>
        <w:rPr>
          <w:rFonts w:ascii="Arial" w:eastAsia="Times New Roman" w:hAnsi="Arial" w:cs="Arial"/>
          <w:b/>
          <w:sz w:val="28"/>
          <w:szCs w:val="28"/>
          <w:lang w:val="ro-RO" w:eastAsia="ro-RO"/>
        </w:rPr>
      </w:pPr>
    </w:p>
    <w:p w:rsidR="006A6C27" w:rsidRDefault="006A6C27" w:rsidP="002F0EEC">
      <w:pPr>
        <w:spacing w:after="0" w:line="240" w:lineRule="auto"/>
        <w:jc w:val="both"/>
        <w:rPr>
          <w:rFonts w:ascii="Arial" w:eastAsia="Times New Roman" w:hAnsi="Arial" w:cs="Arial"/>
          <w:b/>
          <w:sz w:val="28"/>
          <w:szCs w:val="28"/>
          <w:lang w:val="ro-RO" w:eastAsia="ro-RO"/>
        </w:rPr>
      </w:pPr>
    </w:p>
    <w:p w:rsidR="006A6C27" w:rsidRDefault="006A6C27"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371AE1">
        <w:rPr>
          <w:rFonts w:ascii="Arial" w:eastAsia="Times New Roman" w:hAnsi="Arial" w:cs="Arial"/>
          <w:b/>
          <w:sz w:val="28"/>
          <w:szCs w:val="28"/>
          <w:lang w:val="ro-RO" w:eastAsia="ro-RO"/>
        </w:rPr>
        <w:t xml:space="preserve">XIV.1.2. Cursul de apă: denumirea și codul cadastral </w:t>
      </w:r>
    </w:p>
    <w:p w:rsidR="00371AE1" w:rsidRDefault="00371AE1" w:rsidP="002F0EEC">
      <w:pPr>
        <w:spacing w:after="0" w:line="240" w:lineRule="auto"/>
        <w:jc w:val="both"/>
        <w:rPr>
          <w:rFonts w:ascii="Arial" w:eastAsia="Times New Roman" w:hAnsi="Arial" w:cs="Arial"/>
          <w:b/>
          <w:sz w:val="28"/>
          <w:szCs w:val="28"/>
          <w:lang w:val="ro-RO" w:eastAsia="ro-RO"/>
        </w:rPr>
      </w:pPr>
    </w:p>
    <w:p w:rsidR="00371AE1" w:rsidRPr="00433E69" w:rsidRDefault="00265A89" w:rsidP="00371AE1">
      <w:pPr>
        <w:spacing w:after="0" w:line="240" w:lineRule="auto"/>
        <w:jc w:val="both"/>
        <w:rPr>
          <w:rFonts w:ascii="Arial" w:hAnsi="Arial" w:cs="Arial"/>
          <w:sz w:val="28"/>
          <w:szCs w:val="28"/>
          <w:lang w:val="fr-LU"/>
        </w:rPr>
      </w:pPr>
      <w:r>
        <w:rPr>
          <w:rFonts w:ascii="Arial" w:hAnsi="Arial" w:cs="Arial"/>
          <w:sz w:val="28"/>
          <w:szCs w:val="28"/>
          <w:lang w:val="fr-LU"/>
        </w:rPr>
        <w:t xml:space="preserve">             </w:t>
      </w:r>
      <w:r w:rsidR="00371AE1" w:rsidRPr="00433E69">
        <w:rPr>
          <w:rFonts w:ascii="Arial" w:hAnsi="Arial" w:cs="Arial"/>
          <w:sz w:val="28"/>
          <w:szCs w:val="28"/>
          <w:lang w:val="fr-LU"/>
        </w:rPr>
        <w:t>- Râul Argeș, cod cadastral: X – 1,</w:t>
      </w:r>
      <w:r w:rsidR="00371AE1" w:rsidRPr="00433E69">
        <w:rPr>
          <w:rFonts w:ascii="Arial" w:hAnsi="Arial" w:cs="Arial"/>
          <w:color w:val="000000"/>
          <w:sz w:val="28"/>
          <w:szCs w:val="28"/>
          <w:lang w:val="fr-FR"/>
        </w:rPr>
        <w:t xml:space="preserve"> are </w:t>
      </w:r>
      <w:r w:rsidR="00371AE1" w:rsidRPr="00433E69">
        <w:rPr>
          <w:rFonts w:ascii="Arial" w:hAnsi="Arial" w:cs="Arial"/>
          <w:sz w:val="28"/>
          <w:szCs w:val="28"/>
          <w:lang w:val="ro-RO"/>
        </w:rPr>
        <w:t xml:space="preserve">o lungime de 350 km, avându-şi izvoarele sub creasta Munţilor Făgăraş, de unde izvorăsc cele două râuri Capra şi Buda care prin unirea lor dau naştere râului Argeş. </w:t>
      </w:r>
      <w:r w:rsidR="00371AE1" w:rsidRPr="00433E69">
        <w:rPr>
          <w:rFonts w:ascii="Arial" w:hAnsi="Arial" w:cs="Arial"/>
          <w:sz w:val="28"/>
          <w:szCs w:val="28"/>
          <w:shd w:val="clear" w:color="auto" w:fill="FFFFFF"/>
          <w:lang w:val="ro-RO"/>
        </w:rPr>
        <w:t>Suprafața bazinului hidrografic este de 12.550 km, debitul mediu este de 73 mc/sec.</w:t>
      </w:r>
      <w:r w:rsidR="00371AE1" w:rsidRPr="00433E69">
        <w:rPr>
          <w:rFonts w:ascii="Arial" w:hAnsi="Arial" w:cs="Arial"/>
          <w:sz w:val="28"/>
          <w:szCs w:val="28"/>
          <w:lang w:val="fr-FR"/>
        </w:rPr>
        <w:t xml:space="preserve">, </w:t>
      </w:r>
      <w:proofErr w:type="gramStart"/>
      <w:r w:rsidR="00371AE1" w:rsidRPr="00433E69">
        <w:rPr>
          <w:rFonts w:ascii="Arial" w:hAnsi="Arial" w:cs="Arial"/>
          <w:sz w:val="28"/>
          <w:szCs w:val="28"/>
          <w:lang w:val="fr-FR"/>
        </w:rPr>
        <w:t>a</w:t>
      </w:r>
      <w:r w:rsidR="00371AE1" w:rsidRPr="00433E69">
        <w:rPr>
          <w:rFonts w:ascii="Arial" w:hAnsi="Arial" w:cs="Arial"/>
          <w:color w:val="000000"/>
          <w:sz w:val="28"/>
          <w:szCs w:val="28"/>
          <w:lang w:val="fr-FR"/>
        </w:rPr>
        <w:t>re</w:t>
      </w:r>
      <w:proofErr w:type="gramEnd"/>
      <w:r w:rsidR="00371AE1" w:rsidRPr="00433E69">
        <w:rPr>
          <w:rFonts w:ascii="Arial" w:hAnsi="Arial" w:cs="Arial"/>
          <w:color w:val="000000"/>
          <w:sz w:val="28"/>
          <w:szCs w:val="28"/>
          <w:lang w:val="fr-FR"/>
        </w:rPr>
        <w:t xml:space="preserve"> un curs puternic meandrat pe directia Nord Vest - Sud Est, datorită pantei mici a terenului.</w:t>
      </w:r>
      <w:r w:rsidR="00371AE1" w:rsidRPr="00433E69">
        <w:rPr>
          <w:rFonts w:ascii="Arial" w:hAnsi="Arial" w:cs="Arial"/>
          <w:sz w:val="28"/>
          <w:szCs w:val="28"/>
          <w:lang w:val="fr-FR"/>
        </w:rPr>
        <w:t xml:space="preserve"> </w:t>
      </w:r>
      <w:r w:rsidR="00371AE1" w:rsidRPr="00433E69">
        <w:rPr>
          <w:rFonts w:ascii="Arial" w:hAnsi="Arial" w:cs="Arial"/>
          <w:color w:val="000000"/>
          <w:sz w:val="28"/>
          <w:szCs w:val="28"/>
          <w:lang w:val="fr-FR"/>
        </w:rPr>
        <w:t xml:space="preserve">Albia majoră are o denivelare de 1,50 - 3,00 m față de zona de câmpie, </w:t>
      </w:r>
      <w:r w:rsidR="00371AE1" w:rsidRPr="00433E69">
        <w:rPr>
          <w:rFonts w:ascii="Arial" w:hAnsi="Arial" w:cs="Arial"/>
          <w:color w:val="000000"/>
          <w:spacing w:val="1"/>
          <w:sz w:val="28"/>
          <w:szCs w:val="28"/>
          <w:lang w:val="fr-FR"/>
        </w:rPr>
        <w:t xml:space="preserve">cu lățimi de 200 - 1200 m (cea </w:t>
      </w:r>
      <w:r w:rsidR="00371AE1" w:rsidRPr="00433E69">
        <w:rPr>
          <w:rFonts w:ascii="Arial" w:hAnsi="Arial" w:cs="Arial"/>
          <w:spacing w:val="1"/>
          <w:sz w:val="28"/>
          <w:szCs w:val="28"/>
          <w:lang w:val="fr-FR"/>
        </w:rPr>
        <w:t>mai mare parte din suprafață este inundabilă).</w:t>
      </w:r>
      <w:r w:rsidR="00371AE1" w:rsidRPr="00433E69">
        <w:rPr>
          <w:rFonts w:ascii="Arial" w:hAnsi="Arial" w:cs="Arial"/>
          <w:sz w:val="28"/>
          <w:szCs w:val="28"/>
          <w:shd w:val="clear" w:color="auto" w:fill="FFFFFF"/>
          <w:lang w:val="ro-RO"/>
        </w:rPr>
        <w:t> </w:t>
      </w:r>
    </w:p>
    <w:p w:rsidR="00021678" w:rsidRDefault="00371AE1" w:rsidP="00371AE1">
      <w:pPr>
        <w:shd w:val="clear" w:color="auto" w:fill="FFFFFF"/>
        <w:spacing w:after="0" w:line="240" w:lineRule="auto"/>
        <w:jc w:val="both"/>
        <w:rPr>
          <w:rFonts w:ascii="Arial" w:eastAsia="Times New Roman" w:hAnsi="Arial" w:cs="Arial"/>
          <w:color w:val="000000"/>
          <w:sz w:val="28"/>
          <w:szCs w:val="28"/>
        </w:rPr>
      </w:pPr>
      <w:r w:rsidRPr="00433E69">
        <w:rPr>
          <w:rFonts w:ascii="Arial" w:hAnsi="Arial" w:cs="Arial"/>
          <w:sz w:val="28"/>
          <w:szCs w:val="28"/>
          <w:lang w:val="fr-LU"/>
        </w:rPr>
        <w:t>- Râul Sabar (Răstoaca), cod cadastral X –1.024</w:t>
      </w:r>
      <w:r w:rsidRPr="00433E69">
        <w:rPr>
          <w:rFonts w:ascii="Arial" w:hAnsi="Arial" w:cs="Arial"/>
          <w:sz w:val="28"/>
          <w:szCs w:val="28"/>
          <w:lang w:val="ro-RO"/>
        </w:rPr>
        <w:t xml:space="preserve">, lungime = 174 km, suprafața = 1346 kmp, </w:t>
      </w:r>
      <w:r w:rsidRPr="00433E69">
        <w:rPr>
          <w:rFonts w:ascii="Arial" w:hAnsi="Arial" w:cs="Arial"/>
          <w:color w:val="000000"/>
          <w:sz w:val="28"/>
          <w:szCs w:val="28"/>
          <w:shd w:val="clear" w:color="auto" w:fill="FFFFFF"/>
        </w:rPr>
        <w:t xml:space="preserve">îşi  adună </w:t>
      </w:r>
      <w:r w:rsidRPr="00433E69">
        <w:rPr>
          <w:rFonts w:ascii="Arial" w:hAnsi="Arial" w:cs="Arial"/>
          <w:sz w:val="28"/>
          <w:szCs w:val="28"/>
          <w:shd w:val="clear" w:color="auto" w:fill="FFFFFF"/>
        </w:rPr>
        <w:t xml:space="preserve"> </w:t>
      </w:r>
      <w:r w:rsidRPr="00433E69">
        <w:rPr>
          <w:rFonts w:ascii="Arial" w:hAnsi="Arial" w:cs="Arial"/>
          <w:color w:val="000000"/>
          <w:sz w:val="28"/>
          <w:szCs w:val="28"/>
          <w:shd w:val="clear" w:color="auto" w:fill="FFFFFF"/>
        </w:rPr>
        <w:t xml:space="preserve">apele  din </w:t>
      </w:r>
      <w:r w:rsidRPr="00433E69">
        <w:rPr>
          <w:rFonts w:ascii="Arial" w:hAnsi="Arial" w:cs="Arial"/>
          <w:sz w:val="28"/>
          <w:szCs w:val="28"/>
          <w:shd w:val="clear" w:color="auto" w:fill="FFFFFF"/>
        </w:rPr>
        <w:t xml:space="preserve"> </w:t>
      </w:r>
      <w:r w:rsidRPr="00433E69">
        <w:rPr>
          <w:rFonts w:ascii="Arial" w:hAnsi="Arial" w:cs="Arial"/>
          <w:color w:val="000000"/>
          <w:sz w:val="28"/>
          <w:szCs w:val="28"/>
          <w:shd w:val="clear" w:color="auto" w:fill="FFFFFF"/>
        </w:rPr>
        <w:t xml:space="preserve">Piemontul </w:t>
      </w:r>
      <w:r w:rsidRPr="00433E69">
        <w:rPr>
          <w:rFonts w:ascii="Arial" w:hAnsi="Arial" w:cs="Arial"/>
          <w:sz w:val="28"/>
          <w:szCs w:val="28"/>
          <w:shd w:val="clear" w:color="auto" w:fill="FFFFFF"/>
        </w:rPr>
        <w:t xml:space="preserve"> </w:t>
      </w:r>
      <w:r w:rsidRPr="00433E69">
        <w:rPr>
          <w:rFonts w:ascii="Arial" w:hAnsi="Arial" w:cs="Arial"/>
          <w:color w:val="000000"/>
          <w:sz w:val="28"/>
          <w:szCs w:val="28"/>
          <w:shd w:val="clear" w:color="auto" w:fill="FFFFFF"/>
        </w:rPr>
        <w:t>Cândeşti</w:t>
      </w:r>
      <w:r w:rsidRPr="00433E69">
        <w:rPr>
          <w:rFonts w:ascii="Arial" w:hAnsi="Arial" w:cs="Arial"/>
          <w:sz w:val="28"/>
          <w:szCs w:val="28"/>
          <w:lang w:val="fr-LU"/>
        </w:rPr>
        <w:t>.</w:t>
      </w:r>
      <w:r w:rsidRPr="00433E69">
        <w:rPr>
          <w:rFonts w:ascii="ff9" w:eastAsia="Times New Roman" w:hAnsi="ff9" w:cs="Times New Roman"/>
          <w:color w:val="000000"/>
          <w:sz w:val="78"/>
          <w:szCs w:val="78"/>
        </w:rPr>
        <w:t xml:space="preserve"> </w:t>
      </w:r>
      <w:r w:rsidRPr="00433E69">
        <w:rPr>
          <w:rFonts w:ascii="Arial" w:eastAsia="Times New Roman" w:hAnsi="Arial" w:cs="Arial"/>
          <w:color w:val="000000"/>
          <w:sz w:val="28"/>
          <w:szCs w:val="28"/>
        </w:rPr>
        <w:t xml:space="preserve">Albia minoră  are o pantă  de 0,8‰,  fapt  ce se reflectă  în  procesul de scurgere al  apelor,  şi </w:t>
      </w:r>
      <w:r w:rsidR="00021678">
        <w:rPr>
          <w:rFonts w:ascii="Arial" w:eastAsia="Times New Roman" w:hAnsi="Arial" w:cs="Arial"/>
          <w:color w:val="000000"/>
          <w:sz w:val="28"/>
          <w:szCs w:val="28"/>
        </w:rPr>
        <w:t xml:space="preserve"> </w:t>
      </w:r>
      <w:r w:rsidRPr="00433E69">
        <w:rPr>
          <w:rFonts w:ascii="Arial" w:eastAsia="Times New Roman" w:hAnsi="Arial" w:cs="Arial"/>
          <w:color w:val="000000"/>
          <w:sz w:val="28"/>
          <w:szCs w:val="28"/>
        </w:rPr>
        <w:t xml:space="preserve">un </w:t>
      </w:r>
      <w:r w:rsidR="00021678">
        <w:rPr>
          <w:rFonts w:ascii="Arial" w:eastAsia="Times New Roman" w:hAnsi="Arial" w:cs="Arial"/>
          <w:color w:val="000000"/>
          <w:sz w:val="28"/>
          <w:szCs w:val="28"/>
        </w:rPr>
        <w:t xml:space="preserve"> </w:t>
      </w:r>
      <w:r w:rsidRPr="00433E69">
        <w:rPr>
          <w:rFonts w:ascii="Arial" w:eastAsia="Times New Roman" w:hAnsi="Arial" w:cs="Arial"/>
          <w:color w:val="000000"/>
          <w:sz w:val="28"/>
          <w:szCs w:val="28"/>
        </w:rPr>
        <w:t xml:space="preserve">coeficient </w:t>
      </w:r>
      <w:r w:rsidR="00021678">
        <w:rPr>
          <w:rFonts w:ascii="Arial" w:eastAsia="Times New Roman" w:hAnsi="Arial" w:cs="Arial"/>
          <w:color w:val="000000"/>
          <w:sz w:val="28"/>
          <w:szCs w:val="28"/>
        </w:rPr>
        <w:t xml:space="preserve"> </w:t>
      </w:r>
      <w:r w:rsidRPr="00433E69">
        <w:rPr>
          <w:rFonts w:ascii="Arial" w:eastAsia="Times New Roman" w:hAnsi="Arial" w:cs="Arial"/>
          <w:color w:val="000000"/>
          <w:sz w:val="28"/>
          <w:szCs w:val="28"/>
        </w:rPr>
        <w:t xml:space="preserve">de </w:t>
      </w:r>
      <w:r w:rsidR="00021678">
        <w:rPr>
          <w:rFonts w:ascii="Arial" w:eastAsia="Times New Roman" w:hAnsi="Arial" w:cs="Arial"/>
          <w:color w:val="000000"/>
          <w:sz w:val="28"/>
          <w:szCs w:val="28"/>
        </w:rPr>
        <w:t xml:space="preserve"> </w:t>
      </w:r>
      <w:r w:rsidRPr="00433E69">
        <w:rPr>
          <w:rFonts w:ascii="Arial" w:eastAsia="Times New Roman" w:hAnsi="Arial" w:cs="Arial"/>
          <w:color w:val="000000"/>
          <w:sz w:val="28"/>
          <w:szCs w:val="28"/>
        </w:rPr>
        <w:t xml:space="preserve">sinuozitate de 1,47. </w:t>
      </w:r>
      <w:r w:rsidR="00021678">
        <w:rPr>
          <w:rFonts w:ascii="Arial" w:eastAsia="Times New Roman" w:hAnsi="Arial" w:cs="Arial"/>
          <w:color w:val="000000"/>
          <w:sz w:val="28"/>
          <w:szCs w:val="28"/>
        </w:rPr>
        <w:t xml:space="preserve"> </w:t>
      </w:r>
      <w:r w:rsidRPr="00433E69">
        <w:rPr>
          <w:rFonts w:ascii="Arial" w:eastAsia="Times New Roman" w:hAnsi="Arial" w:cs="Arial"/>
          <w:color w:val="000000"/>
          <w:sz w:val="28"/>
          <w:szCs w:val="28"/>
        </w:rPr>
        <w:t xml:space="preserve">Regimul  de  scurgere  </w:t>
      </w:r>
    </w:p>
    <w:p w:rsidR="00371AE1" w:rsidRPr="00433E69" w:rsidRDefault="00371AE1" w:rsidP="00371AE1">
      <w:pPr>
        <w:shd w:val="clear" w:color="auto" w:fill="FFFFFF"/>
        <w:spacing w:after="0" w:line="240" w:lineRule="auto"/>
        <w:jc w:val="both"/>
        <w:rPr>
          <w:rFonts w:ascii="Arial" w:eastAsia="Times New Roman" w:hAnsi="Arial" w:cs="Arial"/>
          <w:color w:val="000000"/>
          <w:sz w:val="28"/>
          <w:szCs w:val="28"/>
        </w:rPr>
      </w:pPr>
      <w:r w:rsidRPr="00433E69">
        <w:rPr>
          <w:rFonts w:ascii="Arial" w:eastAsia="Times New Roman" w:hAnsi="Arial" w:cs="Arial"/>
          <w:color w:val="000000"/>
          <w:sz w:val="28"/>
          <w:szCs w:val="28"/>
        </w:rPr>
        <w:t>se  caracterizează  prin  debite  mici  de  apă în regim  natural  (3,05 mc/s),  şi  cu  mult  mai  mari  în  regim  amenajat (8,5 mc/s).</w:t>
      </w:r>
    </w:p>
    <w:p w:rsidR="00265A89" w:rsidRDefault="00371AE1" w:rsidP="00371AE1">
      <w:pPr>
        <w:spacing w:after="0" w:line="240" w:lineRule="auto"/>
        <w:jc w:val="both"/>
        <w:rPr>
          <w:rFonts w:ascii="Arial" w:eastAsia="Times New Roman" w:hAnsi="Arial" w:cs="Arial"/>
          <w:sz w:val="28"/>
          <w:szCs w:val="28"/>
          <w:lang w:val="ro-RO" w:eastAsia="ro-RO"/>
        </w:rPr>
      </w:pPr>
      <w:r w:rsidRPr="00433E69">
        <w:rPr>
          <w:rFonts w:ascii="Arial" w:hAnsi="Arial" w:cs="Arial"/>
          <w:sz w:val="28"/>
          <w:szCs w:val="28"/>
          <w:lang w:val="fr-LU"/>
        </w:rPr>
        <w:t xml:space="preserve">- Pârâul </w:t>
      </w:r>
      <w:r w:rsidR="00265A89">
        <w:rPr>
          <w:rFonts w:ascii="Arial" w:hAnsi="Arial" w:cs="Arial"/>
          <w:sz w:val="28"/>
          <w:szCs w:val="28"/>
          <w:lang w:val="fr-LU"/>
        </w:rPr>
        <w:t xml:space="preserve">  </w:t>
      </w:r>
      <w:r w:rsidRPr="00433E69">
        <w:rPr>
          <w:rFonts w:ascii="Arial" w:hAnsi="Arial" w:cs="Arial"/>
          <w:sz w:val="28"/>
          <w:szCs w:val="28"/>
          <w:lang w:val="fr-LU"/>
        </w:rPr>
        <w:t xml:space="preserve">Șuța, </w:t>
      </w:r>
      <w:r w:rsidR="00265A89">
        <w:rPr>
          <w:rFonts w:ascii="Arial" w:hAnsi="Arial" w:cs="Arial"/>
          <w:sz w:val="28"/>
          <w:szCs w:val="28"/>
          <w:lang w:val="fr-LU"/>
        </w:rPr>
        <w:t xml:space="preserve">  </w:t>
      </w:r>
      <w:r w:rsidRPr="00433E69">
        <w:rPr>
          <w:rFonts w:ascii="Arial" w:hAnsi="Arial" w:cs="Arial"/>
          <w:sz w:val="28"/>
          <w:szCs w:val="28"/>
          <w:lang w:val="fr-LU"/>
        </w:rPr>
        <w:t xml:space="preserve">cod </w:t>
      </w:r>
      <w:r w:rsidR="00265A89">
        <w:rPr>
          <w:rFonts w:ascii="Arial" w:hAnsi="Arial" w:cs="Arial"/>
          <w:sz w:val="28"/>
          <w:szCs w:val="28"/>
          <w:lang w:val="fr-LU"/>
        </w:rPr>
        <w:t xml:space="preserve">  </w:t>
      </w:r>
      <w:r w:rsidRPr="00433E69">
        <w:rPr>
          <w:rFonts w:ascii="Arial" w:hAnsi="Arial" w:cs="Arial"/>
          <w:sz w:val="28"/>
          <w:szCs w:val="28"/>
          <w:lang w:val="fr-LU"/>
        </w:rPr>
        <w:t xml:space="preserve">cadastral </w:t>
      </w:r>
      <w:r w:rsidR="00265A89">
        <w:rPr>
          <w:rFonts w:ascii="Arial" w:hAnsi="Arial" w:cs="Arial"/>
          <w:sz w:val="28"/>
          <w:szCs w:val="28"/>
          <w:lang w:val="fr-LU"/>
        </w:rPr>
        <w:t xml:space="preserve"> </w:t>
      </w:r>
      <w:r w:rsidRPr="00433E69">
        <w:rPr>
          <w:rFonts w:ascii="Arial" w:hAnsi="Arial" w:cs="Arial"/>
          <w:sz w:val="28"/>
          <w:szCs w:val="28"/>
          <w:lang w:val="fr-LU"/>
        </w:rPr>
        <w:t>X</w:t>
      </w:r>
      <w:r w:rsidR="00265A89">
        <w:rPr>
          <w:rFonts w:ascii="Arial" w:hAnsi="Arial" w:cs="Arial"/>
          <w:sz w:val="28"/>
          <w:szCs w:val="28"/>
          <w:lang w:val="fr-LU"/>
        </w:rPr>
        <w:t xml:space="preserve"> </w:t>
      </w:r>
      <w:r w:rsidRPr="00433E69">
        <w:rPr>
          <w:rFonts w:ascii="Arial" w:hAnsi="Arial" w:cs="Arial"/>
          <w:sz w:val="28"/>
          <w:szCs w:val="28"/>
          <w:lang w:val="fr-LU"/>
        </w:rPr>
        <w:t xml:space="preserve"> – </w:t>
      </w:r>
      <w:r w:rsidR="00265A89">
        <w:rPr>
          <w:rFonts w:ascii="Arial" w:hAnsi="Arial" w:cs="Arial"/>
          <w:sz w:val="28"/>
          <w:szCs w:val="28"/>
          <w:lang w:val="fr-LU"/>
        </w:rPr>
        <w:t xml:space="preserve"> </w:t>
      </w:r>
      <w:r w:rsidRPr="00433E69">
        <w:rPr>
          <w:rFonts w:ascii="Arial" w:hAnsi="Arial" w:cs="Arial"/>
          <w:sz w:val="28"/>
          <w:szCs w:val="28"/>
          <w:lang w:val="fr-LU"/>
        </w:rPr>
        <w:t>1.024.06</w:t>
      </w:r>
      <w:r w:rsidRPr="00433E69">
        <w:rPr>
          <w:rFonts w:ascii="Arial" w:hAnsi="Arial" w:cs="Arial"/>
          <w:sz w:val="28"/>
          <w:szCs w:val="28"/>
          <w:lang w:val="ro-RO"/>
        </w:rPr>
        <w:t>,</w:t>
      </w:r>
      <w:r w:rsidR="00265A89">
        <w:rPr>
          <w:rFonts w:ascii="Arial" w:hAnsi="Arial" w:cs="Arial"/>
          <w:sz w:val="28"/>
          <w:szCs w:val="28"/>
          <w:lang w:val="ro-RO"/>
        </w:rPr>
        <w:t xml:space="preserve"> </w:t>
      </w:r>
      <w:r w:rsidRPr="00433E69">
        <w:rPr>
          <w:rFonts w:ascii="Arial" w:hAnsi="Arial" w:cs="Arial"/>
          <w:sz w:val="28"/>
          <w:szCs w:val="28"/>
          <w:lang w:val="ro-RO"/>
        </w:rPr>
        <w:t xml:space="preserve"> </w:t>
      </w:r>
      <w:r w:rsidR="00265A89">
        <w:rPr>
          <w:rFonts w:ascii="Arial" w:hAnsi="Arial" w:cs="Arial"/>
          <w:sz w:val="28"/>
          <w:szCs w:val="28"/>
          <w:lang w:val="ro-RO"/>
        </w:rPr>
        <w:t xml:space="preserve"> </w:t>
      </w:r>
      <w:r w:rsidRPr="00433E69">
        <w:rPr>
          <w:rFonts w:ascii="Arial" w:hAnsi="Arial" w:cs="Arial"/>
          <w:sz w:val="28"/>
          <w:szCs w:val="28"/>
          <w:lang w:val="ro-RO"/>
        </w:rPr>
        <w:t xml:space="preserve">lungime </w:t>
      </w:r>
      <w:r w:rsidR="00265A89">
        <w:rPr>
          <w:rFonts w:ascii="Arial" w:hAnsi="Arial" w:cs="Arial"/>
          <w:sz w:val="28"/>
          <w:szCs w:val="28"/>
          <w:lang w:val="ro-RO"/>
        </w:rPr>
        <w:t xml:space="preserve"> </w:t>
      </w:r>
      <w:r w:rsidRPr="00433E69">
        <w:rPr>
          <w:rFonts w:ascii="Arial" w:hAnsi="Arial" w:cs="Arial"/>
          <w:sz w:val="28"/>
          <w:szCs w:val="28"/>
          <w:lang w:val="ro-RO"/>
        </w:rPr>
        <w:t xml:space="preserve">= </w:t>
      </w:r>
      <w:r w:rsidR="00265A89">
        <w:rPr>
          <w:rFonts w:ascii="Arial" w:hAnsi="Arial" w:cs="Arial"/>
          <w:sz w:val="28"/>
          <w:szCs w:val="28"/>
          <w:lang w:val="ro-RO"/>
        </w:rPr>
        <w:t xml:space="preserve"> </w:t>
      </w:r>
      <w:r w:rsidRPr="00433E69">
        <w:rPr>
          <w:rFonts w:ascii="Arial" w:hAnsi="Arial" w:cs="Arial"/>
          <w:sz w:val="28"/>
          <w:szCs w:val="28"/>
          <w:lang w:val="ro-RO"/>
        </w:rPr>
        <w:t>36</w:t>
      </w:r>
      <w:r w:rsidR="00265A89">
        <w:rPr>
          <w:rFonts w:ascii="Arial" w:hAnsi="Arial" w:cs="Arial"/>
          <w:sz w:val="28"/>
          <w:szCs w:val="28"/>
          <w:lang w:val="ro-RO"/>
        </w:rPr>
        <w:t xml:space="preserve"> </w:t>
      </w:r>
      <w:r w:rsidRPr="00433E69">
        <w:rPr>
          <w:rFonts w:ascii="Arial" w:hAnsi="Arial" w:cs="Arial"/>
          <w:sz w:val="28"/>
          <w:szCs w:val="28"/>
          <w:lang w:val="ro-RO"/>
        </w:rPr>
        <w:t xml:space="preserve"> km,</w:t>
      </w:r>
      <w:r w:rsidRPr="00433E69">
        <w:rPr>
          <w:rFonts w:ascii="Arial" w:eastAsia="Times New Roman" w:hAnsi="Arial" w:cs="Arial"/>
          <w:sz w:val="28"/>
          <w:szCs w:val="28"/>
          <w:lang w:val="ro-RO" w:eastAsia="ro-RO"/>
        </w:rPr>
        <w:t xml:space="preserve"> </w:t>
      </w:r>
      <w:r w:rsidR="00265A89">
        <w:rPr>
          <w:rFonts w:ascii="Arial" w:eastAsia="Times New Roman" w:hAnsi="Arial" w:cs="Arial"/>
          <w:sz w:val="28"/>
          <w:szCs w:val="28"/>
          <w:lang w:val="ro-RO" w:eastAsia="ro-RO"/>
        </w:rPr>
        <w:t xml:space="preserve"> </w:t>
      </w:r>
      <w:r w:rsidRPr="00433E69">
        <w:rPr>
          <w:rFonts w:ascii="Arial" w:eastAsia="Times New Roman" w:hAnsi="Arial" w:cs="Arial"/>
          <w:sz w:val="28"/>
          <w:szCs w:val="28"/>
          <w:lang w:val="ro-RO" w:eastAsia="ro-RO"/>
        </w:rPr>
        <w:t xml:space="preserve">curs </w:t>
      </w:r>
    </w:p>
    <w:p w:rsidR="00265A89" w:rsidRDefault="00371AE1" w:rsidP="00371AE1">
      <w:pPr>
        <w:spacing w:after="0" w:line="240" w:lineRule="auto"/>
        <w:jc w:val="both"/>
        <w:rPr>
          <w:rFonts w:ascii="Arial" w:eastAsia="Times New Roman" w:hAnsi="Arial" w:cs="Arial"/>
          <w:sz w:val="28"/>
          <w:szCs w:val="28"/>
          <w:lang w:val="ro-RO" w:eastAsia="ro-RO"/>
        </w:rPr>
      </w:pPr>
      <w:r w:rsidRPr="00433E69">
        <w:rPr>
          <w:rFonts w:ascii="Arial" w:eastAsia="Times New Roman" w:hAnsi="Arial" w:cs="Arial"/>
          <w:sz w:val="28"/>
          <w:szCs w:val="28"/>
          <w:lang w:val="ro-RO" w:eastAsia="ro-RO"/>
        </w:rPr>
        <w:t xml:space="preserve">permanent, dar cu un debit scăzut în timpul verii şi în anii secetoşi. </w:t>
      </w:r>
    </w:p>
    <w:p w:rsidR="00265A89" w:rsidRDefault="00371AE1" w:rsidP="00371AE1">
      <w:pPr>
        <w:spacing w:after="0" w:line="240" w:lineRule="auto"/>
        <w:jc w:val="both"/>
        <w:rPr>
          <w:rFonts w:ascii="Arial" w:eastAsia="Times New Roman" w:hAnsi="Arial" w:cs="Arial"/>
          <w:sz w:val="28"/>
          <w:szCs w:val="28"/>
          <w:lang w:val="ro-RO" w:eastAsia="ro-RO"/>
        </w:rPr>
      </w:pPr>
      <w:r w:rsidRPr="00433E69">
        <w:rPr>
          <w:rFonts w:ascii="Arial" w:eastAsia="Times New Roman" w:hAnsi="Arial" w:cs="Arial"/>
          <w:sz w:val="28"/>
          <w:szCs w:val="28"/>
          <w:lang w:val="ro-RO" w:eastAsia="ro-RO"/>
        </w:rPr>
        <w:t xml:space="preserve">În timpul precipitatiilor extreme se manifestă fenomenul de inundabiliate în </w:t>
      </w:r>
    </w:p>
    <w:p w:rsidR="00371AE1" w:rsidRPr="00433E69" w:rsidRDefault="00371AE1" w:rsidP="00371AE1">
      <w:pPr>
        <w:spacing w:after="0" w:line="240" w:lineRule="auto"/>
        <w:jc w:val="both"/>
        <w:rPr>
          <w:rFonts w:ascii="Arial" w:hAnsi="Arial" w:cs="Arial"/>
          <w:sz w:val="28"/>
          <w:szCs w:val="28"/>
          <w:lang w:val="ro-RO"/>
        </w:rPr>
      </w:pPr>
      <w:r w:rsidRPr="00433E69">
        <w:rPr>
          <w:rFonts w:ascii="Arial" w:eastAsia="Times New Roman" w:hAnsi="Arial" w:cs="Arial"/>
          <w:sz w:val="28"/>
          <w:szCs w:val="28"/>
          <w:lang w:val="ro-RO" w:eastAsia="ro-RO"/>
        </w:rPr>
        <w:t>zonele unde terenul vicinal este la o cotă joasă.</w:t>
      </w:r>
    </w:p>
    <w:p w:rsidR="00371AE1" w:rsidRPr="00371AE1" w:rsidRDefault="00371AE1" w:rsidP="002F0EEC">
      <w:pPr>
        <w:spacing w:after="0" w:line="240" w:lineRule="auto"/>
        <w:jc w:val="both"/>
        <w:rPr>
          <w:rFonts w:ascii="Arial" w:eastAsia="Times New Roman" w:hAnsi="Arial" w:cs="Arial"/>
          <w:b/>
          <w:sz w:val="28"/>
          <w:szCs w:val="28"/>
          <w:lang w:val="ro-RO" w:eastAsia="ro-RO"/>
        </w:rPr>
      </w:pPr>
    </w:p>
    <w:p w:rsidR="006F0E4C" w:rsidRDefault="006F0E4C"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371AE1">
        <w:rPr>
          <w:rFonts w:ascii="Arial" w:eastAsia="Times New Roman" w:hAnsi="Arial" w:cs="Arial"/>
          <w:b/>
          <w:sz w:val="28"/>
          <w:szCs w:val="28"/>
          <w:lang w:val="ro-RO" w:eastAsia="ro-RO"/>
        </w:rPr>
        <w:t xml:space="preserve">XIV.1.3. Corpul de apă (de suprafață și/sau subteran), denumire și cod </w:t>
      </w:r>
    </w:p>
    <w:p w:rsidR="00371AE1" w:rsidRDefault="00371AE1" w:rsidP="002F0EEC">
      <w:pPr>
        <w:spacing w:after="0" w:line="240" w:lineRule="auto"/>
        <w:jc w:val="both"/>
        <w:rPr>
          <w:rFonts w:ascii="Arial" w:eastAsia="Times New Roman" w:hAnsi="Arial" w:cs="Arial"/>
          <w:b/>
          <w:sz w:val="28"/>
          <w:szCs w:val="28"/>
          <w:lang w:val="ro-RO" w:eastAsia="ro-RO"/>
        </w:rPr>
      </w:pPr>
    </w:p>
    <w:p w:rsidR="00371AE1" w:rsidRPr="00B56A31" w:rsidRDefault="00265A89" w:rsidP="002F0EEC">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BC17B5" w:rsidRPr="00B56A31">
        <w:rPr>
          <w:rFonts w:ascii="Arial" w:eastAsia="Times New Roman" w:hAnsi="Arial" w:cs="Arial"/>
          <w:sz w:val="28"/>
          <w:szCs w:val="28"/>
          <w:lang w:val="ro-RO" w:eastAsia="ro-RO"/>
        </w:rPr>
        <w:t>Zona proiectului este cuprinsă în</w:t>
      </w:r>
      <w:r w:rsidR="00B56A31" w:rsidRPr="00B56A31">
        <w:rPr>
          <w:rFonts w:ascii="Arial" w:eastAsia="Times New Roman" w:hAnsi="Arial" w:cs="Arial"/>
          <w:sz w:val="28"/>
          <w:szCs w:val="28"/>
          <w:lang w:val="ro-RO" w:eastAsia="ro-RO"/>
        </w:rPr>
        <w:t>:</w:t>
      </w:r>
      <w:r w:rsidR="00BC17B5" w:rsidRPr="00B56A31">
        <w:rPr>
          <w:rFonts w:ascii="Arial" w:eastAsia="Times New Roman" w:hAnsi="Arial" w:cs="Arial"/>
          <w:sz w:val="28"/>
          <w:szCs w:val="28"/>
          <w:lang w:val="ro-RO" w:eastAsia="ro-RO"/>
        </w:rPr>
        <w:t xml:space="preserve"> Corpul de apă de suprafață -</w:t>
      </w:r>
      <w:r w:rsidR="00BC17B5" w:rsidRPr="00B56A31">
        <w:rPr>
          <w:rFonts w:ascii="Arial" w:hAnsi="Arial" w:cs="Arial"/>
          <w:sz w:val="28"/>
          <w:szCs w:val="28"/>
        </w:rPr>
        <w:t xml:space="preserve"> râul Argeş, cod </w:t>
      </w:r>
      <w:r w:rsidR="00B56A31" w:rsidRPr="00B56A31">
        <w:rPr>
          <w:rFonts w:ascii="Arial" w:hAnsi="Arial" w:cs="Arial"/>
          <w:sz w:val="28"/>
          <w:szCs w:val="28"/>
          <w:lang w:val="fr-LU"/>
        </w:rPr>
        <w:t>X – 1,</w:t>
      </w:r>
      <w:r w:rsidR="00B56A31" w:rsidRPr="00B56A31">
        <w:rPr>
          <w:rFonts w:ascii="Arial" w:eastAsia="Times New Roman" w:hAnsi="Arial" w:cs="Arial"/>
          <w:sz w:val="28"/>
          <w:szCs w:val="28"/>
          <w:lang w:val="ro-RO" w:eastAsia="ro-RO"/>
        </w:rPr>
        <w:t xml:space="preserve"> Corpul de apă de suprafață -</w:t>
      </w:r>
      <w:r w:rsidR="00B56A31" w:rsidRPr="00B56A31">
        <w:rPr>
          <w:rFonts w:ascii="Arial" w:hAnsi="Arial" w:cs="Arial"/>
          <w:sz w:val="28"/>
          <w:szCs w:val="28"/>
        </w:rPr>
        <w:t xml:space="preserve"> râul</w:t>
      </w:r>
      <w:r w:rsidR="00B56A31" w:rsidRPr="00B56A31">
        <w:rPr>
          <w:rFonts w:ascii="Arial" w:hAnsi="Arial" w:cs="Arial"/>
          <w:sz w:val="28"/>
          <w:szCs w:val="28"/>
          <w:lang w:val="fr-LU"/>
        </w:rPr>
        <w:t xml:space="preserve"> Sabar (Răstoaca), cod cadastral X –1.024 și</w:t>
      </w:r>
      <w:r w:rsidR="00B56A31" w:rsidRPr="00B56A31">
        <w:rPr>
          <w:rFonts w:ascii="Arial" w:eastAsia="Times New Roman" w:hAnsi="Arial" w:cs="Arial"/>
          <w:sz w:val="28"/>
          <w:szCs w:val="28"/>
          <w:lang w:val="ro-RO" w:eastAsia="ro-RO"/>
        </w:rPr>
        <w:t xml:space="preserve"> Corpul de apă de suprafață -</w:t>
      </w:r>
      <w:r w:rsidR="00B56A31" w:rsidRPr="00B56A31">
        <w:rPr>
          <w:rFonts w:ascii="Arial" w:hAnsi="Arial" w:cs="Arial"/>
          <w:sz w:val="28"/>
          <w:szCs w:val="28"/>
        </w:rPr>
        <w:t xml:space="preserve"> </w:t>
      </w:r>
      <w:r w:rsidR="00B56A31" w:rsidRPr="00B56A31">
        <w:rPr>
          <w:rFonts w:ascii="Arial" w:hAnsi="Arial" w:cs="Arial"/>
          <w:sz w:val="28"/>
          <w:szCs w:val="28"/>
          <w:lang w:val="fr-LU"/>
        </w:rPr>
        <w:t>pârâul Șuța, cod cadastral X – 1.024.06</w:t>
      </w:r>
      <w:r w:rsidR="00BC17B5" w:rsidRPr="00B56A31">
        <w:rPr>
          <w:rFonts w:ascii="Arial" w:hAnsi="Arial" w:cs="Arial"/>
          <w:sz w:val="28"/>
          <w:szCs w:val="28"/>
        </w:rPr>
        <w:t>.</w:t>
      </w:r>
    </w:p>
    <w:p w:rsidR="00371AE1" w:rsidRDefault="00BC17B5" w:rsidP="002F0EEC">
      <w:pPr>
        <w:spacing w:after="0" w:line="240" w:lineRule="auto"/>
        <w:jc w:val="both"/>
        <w:rPr>
          <w:rFonts w:ascii="Arial" w:eastAsia="Times New Roman" w:hAnsi="Arial" w:cs="Arial"/>
          <w:b/>
          <w:sz w:val="28"/>
          <w:szCs w:val="28"/>
          <w:lang w:val="ro-RO" w:eastAsia="ro-RO"/>
        </w:rPr>
      </w:pPr>
      <w:r w:rsidRPr="00B56A31">
        <w:rPr>
          <w:rFonts w:ascii="Arial" w:eastAsia="Times New Roman" w:hAnsi="Arial" w:cs="Arial"/>
          <w:sz w:val="28"/>
          <w:szCs w:val="28"/>
          <w:lang w:val="ro-RO" w:eastAsia="ro-RO"/>
        </w:rPr>
        <w:t>Zona proiectului este cuprinsă în: Corpul de apă subteran</w:t>
      </w:r>
      <w:r w:rsidRPr="00B56A31">
        <w:rPr>
          <w:rFonts w:ascii="Arial" w:hAnsi="Arial" w:cs="Arial"/>
          <w:sz w:val="28"/>
          <w:szCs w:val="28"/>
        </w:rPr>
        <w:t xml:space="preserve"> ROAG05 - Lunca şi terasele râului Argeş și </w:t>
      </w:r>
      <w:r w:rsidRPr="00B56A31">
        <w:rPr>
          <w:rFonts w:ascii="Arial" w:eastAsia="Times New Roman" w:hAnsi="Arial" w:cs="Arial"/>
          <w:sz w:val="28"/>
          <w:szCs w:val="28"/>
          <w:lang w:val="ro-RO" w:eastAsia="ro-RO"/>
        </w:rPr>
        <w:t>Corpul de apă subteran</w:t>
      </w:r>
      <w:r w:rsidRPr="00B56A31">
        <w:rPr>
          <w:rFonts w:ascii="Arial" w:hAnsi="Arial" w:cs="Arial"/>
          <w:sz w:val="28"/>
          <w:szCs w:val="28"/>
        </w:rPr>
        <w:t xml:space="preserve"> ROAG02 - Câmpia Titu</w:t>
      </w:r>
      <w:r>
        <w:rPr>
          <w:rFonts w:ascii="Arial" w:hAnsi="Arial" w:cs="Arial"/>
          <w:sz w:val="30"/>
          <w:szCs w:val="30"/>
        </w:rPr>
        <w:t>.</w:t>
      </w:r>
    </w:p>
    <w:p w:rsidR="00371AE1" w:rsidRPr="00371AE1" w:rsidRDefault="00371AE1" w:rsidP="002F0EEC">
      <w:pPr>
        <w:spacing w:after="0" w:line="240" w:lineRule="auto"/>
        <w:jc w:val="both"/>
        <w:rPr>
          <w:rFonts w:ascii="Arial" w:eastAsia="Times New Roman" w:hAnsi="Arial" w:cs="Arial"/>
          <w:b/>
          <w:sz w:val="28"/>
          <w:szCs w:val="28"/>
          <w:lang w:val="ro-RO" w:eastAsia="ro-RO"/>
        </w:rPr>
      </w:pPr>
    </w:p>
    <w:p w:rsidR="002F0EEC" w:rsidRDefault="002F0EEC" w:rsidP="002F0EEC">
      <w:pPr>
        <w:spacing w:after="0" w:line="240" w:lineRule="auto"/>
        <w:jc w:val="both"/>
        <w:rPr>
          <w:rFonts w:ascii="Arial" w:eastAsia="Times New Roman" w:hAnsi="Arial" w:cs="Arial"/>
          <w:b/>
          <w:sz w:val="28"/>
          <w:szCs w:val="28"/>
          <w:lang w:val="ro-RO" w:eastAsia="ro-RO"/>
        </w:rPr>
      </w:pPr>
      <w:r w:rsidRPr="00B56A31">
        <w:rPr>
          <w:rFonts w:ascii="Arial" w:eastAsia="Times New Roman" w:hAnsi="Arial" w:cs="Arial"/>
          <w:b/>
          <w:sz w:val="28"/>
          <w:szCs w:val="28"/>
          <w:lang w:val="ro-RO" w:eastAsia="ro-RO"/>
        </w:rPr>
        <w:t>XIV.2. Indicarea stării ecologice/potențialului ecologic și starea chimică a corpului de apă de suprafață; pentru corpul de apă subteran se vor indica starea cantitativă și starea chimică a corpului de apă.</w:t>
      </w:r>
    </w:p>
    <w:p w:rsidR="00B56A31" w:rsidRDefault="00B56A31" w:rsidP="002F0EEC">
      <w:pPr>
        <w:spacing w:after="0" w:line="240" w:lineRule="auto"/>
        <w:jc w:val="both"/>
        <w:rPr>
          <w:rFonts w:ascii="Arial" w:eastAsia="Times New Roman" w:hAnsi="Arial" w:cs="Arial"/>
          <w:b/>
          <w:sz w:val="28"/>
          <w:szCs w:val="28"/>
          <w:lang w:val="ro-RO" w:eastAsia="ro-RO"/>
        </w:rPr>
      </w:pPr>
    </w:p>
    <w:p w:rsidR="00B56A31" w:rsidRDefault="00265A89" w:rsidP="002F0EEC">
      <w:pPr>
        <w:spacing w:after="0" w:line="240" w:lineRule="auto"/>
        <w:jc w:val="both"/>
        <w:rPr>
          <w:rFonts w:ascii="Arial" w:hAnsi="Arial" w:cs="Arial"/>
          <w:sz w:val="28"/>
          <w:szCs w:val="28"/>
        </w:rPr>
      </w:pPr>
      <w:r>
        <w:rPr>
          <w:rFonts w:ascii="Arial" w:hAnsi="Arial" w:cs="Arial"/>
          <w:sz w:val="30"/>
          <w:szCs w:val="30"/>
        </w:rPr>
        <w:t xml:space="preserve">            </w:t>
      </w:r>
      <w:r w:rsidR="00EF1B80" w:rsidRPr="005A5995">
        <w:rPr>
          <w:rFonts w:ascii="Arial" w:hAnsi="Arial" w:cs="Arial"/>
          <w:sz w:val="28"/>
          <w:szCs w:val="28"/>
        </w:rPr>
        <w:t>În zona proiectului râurile naturale, sunt în stare chimică bună.</w:t>
      </w:r>
    </w:p>
    <w:p w:rsidR="006A6C27" w:rsidRDefault="006A6C27" w:rsidP="002F0EEC">
      <w:pPr>
        <w:spacing w:after="0" w:line="240" w:lineRule="auto"/>
        <w:jc w:val="both"/>
        <w:rPr>
          <w:rFonts w:ascii="Arial" w:hAnsi="Arial" w:cs="Arial"/>
          <w:sz w:val="28"/>
          <w:szCs w:val="28"/>
        </w:rPr>
      </w:pPr>
    </w:p>
    <w:p w:rsidR="006A6C27" w:rsidRPr="005A5995" w:rsidRDefault="006A6C27" w:rsidP="002F0EEC">
      <w:pPr>
        <w:spacing w:after="0" w:line="240" w:lineRule="auto"/>
        <w:jc w:val="both"/>
        <w:rPr>
          <w:rFonts w:ascii="Arial" w:eastAsia="Times New Roman" w:hAnsi="Arial" w:cs="Arial"/>
          <w:b/>
          <w:sz w:val="28"/>
          <w:szCs w:val="28"/>
          <w:lang w:val="ro-RO" w:eastAsia="ro-RO"/>
        </w:rPr>
      </w:pPr>
    </w:p>
    <w:p w:rsidR="00B56A31" w:rsidRPr="005A5995" w:rsidRDefault="00EF1B80" w:rsidP="002F0EEC">
      <w:pPr>
        <w:spacing w:after="0" w:line="240" w:lineRule="auto"/>
        <w:jc w:val="both"/>
        <w:rPr>
          <w:rFonts w:ascii="Arial" w:eastAsia="Times New Roman" w:hAnsi="Arial" w:cs="Arial"/>
          <w:b/>
          <w:sz w:val="28"/>
          <w:szCs w:val="28"/>
          <w:lang w:val="ro-RO" w:eastAsia="ro-RO"/>
        </w:rPr>
      </w:pPr>
      <w:r w:rsidRPr="005A5995">
        <w:rPr>
          <w:rFonts w:ascii="Arial" w:hAnsi="Arial" w:cs="Arial"/>
          <w:sz w:val="28"/>
          <w:szCs w:val="28"/>
        </w:rPr>
        <w:t>Corpul de apă subterană ROAG02 –Câmpia Titu, starea chimică este considerată ca fiind bună.</w:t>
      </w:r>
    </w:p>
    <w:p w:rsidR="00EF1B80" w:rsidRPr="005A5995" w:rsidRDefault="00EF1B80" w:rsidP="002F0EEC">
      <w:pPr>
        <w:spacing w:after="0" w:line="240" w:lineRule="auto"/>
        <w:jc w:val="both"/>
        <w:rPr>
          <w:rFonts w:ascii="Arial" w:eastAsia="Times New Roman" w:hAnsi="Arial" w:cs="Arial"/>
          <w:sz w:val="28"/>
          <w:szCs w:val="28"/>
          <w:lang w:val="ro-RO" w:eastAsia="ro-RO"/>
        </w:rPr>
      </w:pPr>
      <w:r w:rsidRPr="005A5995">
        <w:rPr>
          <w:rFonts w:ascii="Arial" w:hAnsi="Arial" w:cs="Arial"/>
          <w:sz w:val="28"/>
          <w:szCs w:val="28"/>
        </w:rPr>
        <w:t>Corpul de apă subterană ROAG05 – Lunca şi terasele râului Argeş, din punct de vedere al calităţii apei, pe baza probelor provenite din forajele de monitoring aparţinând Reţelei Hidrogeologice Naţionale, analiza a evidenţiat depăşiri la următorii indicatori : amoniu, azotaţi, fosfaţi şi clor. Având în vedere proporţia de depăşire a suprafeţelor poluate cu azotaţi (de 22,25 % din suprafaţa întregului corp de apă subterană), considerăm că acest corp de apă este în stare chimică slabă.</w:t>
      </w:r>
    </w:p>
    <w:p w:rsidR="009F3543" w:rsidRDefault="009F3543" w:rsidP="002F0EEC">
      <w:pPr>
        <w:spacing w:after="0" w:line="240" w:lineRule="auto"/>
        <w:jc w:val="both"/>
        <w:rPr>
          <w:rFonts w:ascii="Arial" w:eastAsia="Times New Roman" w:hAnsi="Arial" w:cs="Arial"/>
          <w:sz w:val="28"/>
          <w:szCs w:val="28"/>
          <w:lang w:val="ro-RO" w:eastAsia="ro-RO"/>
        </w:rPr>
      </w:pPr>
    </w:p>
    <w:p w:rsidR="002F0EEC" w:rsidRPr="00917E18" w:rsidRDefault="002F0EEC" w:rsidP="002F0EEC">
      <w:pPr>
        <w:spacing w:after="0" w:line="240" w:lineRule="auto"/>
        <w:jc w:val="both"/>
        <w:rPr>
          <w:rFonts w:ascii="Arial" w:eastAsia="Times New Roman" w:hAnsi="Arial" w:cs="Arial"/>
          <w:b/>
          <w:sz w:val="28"/>
          <w:szCs w:val="28"/>
          <w:lang w:val="ro-RO" w:eastAsia="ro-RO"/>
        </w:rPr>
      </w:pPr>
      <w:r w:rsidRPr="00917E18">
        <w:rPr>
          <w:rFonts w:ascii="Arial" w:eastAsia="Times New Roman" w:hAnsi="Arial" w:cs="Arial"/>
          <w:b/>
          <w:sz w:val="28"/>
          <w:szCs w:val="28"/>
          <w:lang w:val="ro-RO" w:eastAsia="ro-RO"/>
        </w:rPr>
        <w:t>XIV.3. Indicarea obiectivului/obiectivelor de mediu pentru fiecare corp de apă identificat, cu precizarea excepțiilor aplicate și a termenelor</w:t>
      </w:r>
      <w:r w:rsidR="00917E18" w:rsidRPr="00917E18">
        <w:rPr>
          <w:rFonts w:ascii="Arial" w:eastAsia="Times New Roman" w:hAnsi="Arial" w:cs="Arial"/>
          <w:b/>
          <w:sz w:val="28"/>
          <w:szCs w:val="28"/>
          <w:lang w:val="ro-RO" w:eastAsia="ro-RO"/>
        </w:rPr>
        <w:t xml:space="preserve"> aferente, după caz</w:t>
      </w:r>
    </w:p>
    <w:p w:rsidR="00917E18" w:rsidRDefault="00917E18" w:rsidP="002F0EEC">
      <w:pPr>
        <w:spacing w:after="0" w:line="240" w:lineRule="auto"/>
        <w:jc w:val="both"/>
        <w:rPr>
          <w:rFonts w:ascii="Arial" w:eastAsia="Times New Roman" w:hAnsi="Arial" w:cs="Arial"/>
          <w:sz w:val="28"/>
          <w:szCs w:val="28"/>
          <w:lang w:val="ro-RO" w:eastAsia="ro-RO"/>
        </w:rPr>
      </w:pPr>
    </w:p>
    <w:p w:rsidR="009F3543" w:rsidRPr="005A5995" w:rsidRDefault="00265A89" w:rsidP="00917E18">
      <w:pPr>
        <w:spacing w:after="0" w:line="240" w:lineRule="auto"/>
        <w:jc w:val="both"/>
        <w:rPr>
          <w:rFonts w:ascii="Arial" w:hAnsi="Arial" w:cs="Arial"/>
          <w:sz w:val="28"/>
          <w:szCs w:val="28"/>
        </w:rPr>
      </w:pPr>
      <w:r>
        <w:rPr>
          <w:rFonts w:ascii="Arial" w:hAnsi="Arial" w:cs="Arial"/>
          <w:sz w:val="30"/>
          <w:szCs w:val="30"/>
        </w:rPr>
        <w:t xml:space="preserve">            </w:t>
      </w:r>
      <w:r w:rsidR="00917E18" w:rsidRPr="005A5995">
        <w:rPr>
          <w:rFonts w:ascii="Arial" w:hAnsi="Arial" w:cs="Arial"/>
          <w:sz w:val="28"/>
          <w:szCs w:val="28"/>
        </w:rPr>
        <w:t>Obiectivele  de  mediu se  referă  în  principal  la  caracte</w:t>
      </w:r>
      <w:r w:rsidRPr="005A5995">
        <w:rPr>
          <w:rFonts w:ascii="Arial" w:hAnsi="Arial" w:cs="Arial"/>
          <w:sz w:val="28"/>
          <w:szCs w:val="28"/>
        </w:rPr>
        <w:t xml:space="preserve">rizarea stării </w:t>
      </w:r>
      <w:r w:rsidR="00917E18" w:rsidRPr="005A5995">
        <w:rPr>
          <w:rFonts w:ascii="Arial" w:hAnsi="Arial" w:cs="Arial"/>
          <w:sz w:val="28"/>
          <w:szCs w:val="28"/>
        </w:rPr>
        <w:t>corpurilor de apă, programele de măsuri și programele de monitoring.</w:t>
      </w:r>
    </w:p>
    <w:p w:rsidR="009F3543" w:rsidRPr="005A5995" w:rsidRDefault="00917E18" w:rsidP="00917E18">
      <w:pPr>
        <w:spacing w:after="0" w:line="240" w:lineRule="auto"/>
        <w:jc w:val="both"/>
        <w:rPr>
          <w:rFonts w:ascii="Arial" w:hAnsi="Arial" w:cs="Arial"/>
          <w:sz w:val="28"/>
          <w:szCs w:val="28"/>
        </w:rPr>
      </w:pPr>
      <w:r w:rsidRPr="005A5995">
        <w:rPr>
          <w:rFonts w:ascii="Arial" w:hAnsi="Arial" w:cs="Arial"/>
          <w:sz w:val="28"/>
          <w:szCs w:val="28"/>
        </w:rPr>
        <w:t>Obiectivele de bază sunt cerinţele minime de conformare şi constau in acele măsuri cerute de</w:t>
      </w:r>
      <w:r w:rsidR="009F3543" w:rsidRPr="005A5995">
        <w:rPr>
          <w:rFonts w:ascii="Arial" w:hAnsi="Arial" w:cs="Arial"/>
          <w:sz w:val="28"/>
          <w:szCs w:val="28"/>
        </w:rPr>
        <w:t xml:space="preserve"> </w:t>
      </w:r>
      <w:r w:rsidRPr="005A5995">
        <w:rPr>
          <w:rFonts w:ascii="Arial" w:hAnsi="Arial" w:cs="Arial"/>
          <w:sz w:val="28"/>
          <w:szCs w:val="28"/>
        </w:rPr>
        <w:t xml:space="preserve"> implementarea</w:t>
      </w:r>
      <w:r w:rsidR="009F3543" w:rsidRPr="005A5995">
        <w:rPr>
          <w:rFonts w:ascii="Arial" w:hAnsi="Arial" w:cs="Arial"/>
          <w:sz w:val="28"/>
          <w:szCs w:val="28"/>
        </w:rPr>
        <w:t xml:space="preserve"> </w:t>
      </w:r>
      <w:r w:rsidRPr="005A5995">
        <w:rPr>
          <w:rFonts w:ascii="Arial" w:hAnsi="Arial" w:cs="Arial"/>
          <w:sz w:val="28"/>
          <w:szCs w:val="28"/>
        </w:rPr>
        <w:t xml:space="preserve"> legislaţiei</w:t>
      </w:r>
      <w:r w:rsidR="009F3543" w:rsidRPr="005A5995">
        <w:rPr>
          <w:rFonts w:ascii="Arial" w:hAnsi="Arial" w:cs="Arial"/>
          <w:sz w:val="28"/>
          <w:szCs w:val="28"/>
        </w:rPr>
        <w:t xml:space="preserve"> </w:t>
      </w:r>
      <w:r w:rsidRPr="005A5995">
        <w:rPr>
          <w:rFonts w:ascii="Arial" w:hAnsi="Arial" w:cs="Arial"/>
          <w:sz w:val="28"/>
          <w:szCs w:val="28"/>
        </w:rPr>
        <w:t xml:space="preserve"> comunitare </w:t>
      </w:r>
      <w:r w:rsidR="009F3543" w:rsidRPr="005A5995">
        <w:rPr>
          <w:rFonts w:ascii="Arial" w:hAnsi="Arial" w:cs="Arial"/>
          <w:sz w:val="28"/>
          <w:szCs w:val="28"/>
        </w:rPr>
        <w:t xml:space="preserve"> </w:t>
      </w:r>
      <w:r w:rsidRPr="005A5995">
        <w:rPr>
          <w:rFonts w:ascii="Arial" w:hAnsi="Arial" w:cs="Arial"/>
          <w:sz w:val="28"/>
          <w:szCs w:val="28"/>
        </w:rPr>
        <w:t xml:space="preserve">pentru </w:t>
      </w:r>
    </w:p>
    <w:p w:rsidR="00B951EC" w:rsidRPr="000509F8" w:rsidRDefault="00917E18" w:rsidP="00917E18">
      <w:pPr>
        <w:spacing w:after="0" w:line="240" w:lineRule="auto"/>
        <w:jc w:val="both"/>
        <w:rPr>
          <w:rFonts w:ascii="Arial" w:hAnsi="Arial" w:cs="Arial"/>
          <w:sz w:val="28"/>
          <w:szCs w:val="28"/>
        </w:rPr>
      </w:pPr>
      <w:r w:rsidRPr="005A5995">
        <w:rPr>
          <w:rFonts w:ascii="Arial" w:hAnsi="Arial" w:cs="Arial"/>
          <w:sz w:val="28"/>
          <w:szCs w:val="28"/>
        </w:rPr>
        <w:t>prote</w:t>
      </w:r>
      <w:r w:rsidR="000509F8">
        <w:rPr>
          <w:rFonts w:ascii="Arial" w:hAnsi="Arial" w:cs="Arial"/>
          <w:sz w:val="28"/>
          <w:szCs w:val="28"/>
        </w:rPr>
        <w:t>cţia apelor:</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xml:space="preserve">- măsuri care promovează utilizarea eficientă și durabilă a apei ; </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măsuri de protecție a zonelor de prelevarea a apelor în scop potabil;</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controlul și autorizarea prelevărilor de apă din surse de suprafață și subterane;</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controlul și autorizarea reîncărcării artificiale sau a realimentării corpurilor de apă subterană;</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măsuri de control și autorizare a surselor de poluare punctiforme;</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măsuri de control și autorizare a surselor de poluare difuze;</w:t>
      </w:r>
    </w:p>
    <w:p w:rsidR="00917E18" w:rsidRPr="005A5995" w:rsidRDefault="00917E18" w:rsidP="00917E18">
      <w:pPr>
        <w:spacing w:after="0" w:line="240" w:lineRule="auto"/>
        <w:jc w:val="both"/>
        <w:rPr>
          <w:rFonts w:ascii="Arial" w:eastAsia="Times New Roman" w:hAnsi="Arial" w:cs="Arial"/>
          <w:sz w:val="28"/>
          <w:szCs w:val="28"/>
        </w:rPr>
      </w:pPr>
      <w:r w:rsidRPr="005A5995">
        <w:rPr>
          <w:rFonts w:ascii="Arial" w:eastAsia="Times New Roman" w:hAnsi="Arial" w:cs="Arial"/>
          <w:sz w:val="28"/>
          <w:szCs w:val="28"/>
        </w:rPr>
        <w:t>- interzicerea sau reglementarea evacuărilor directe de poluanți în apele subterane;</w:t>
      </w:r>
    </w:p>
    <w:p w:rsidR="00917E18" w:rsidRPr="005A5995" w:rsidRDefault="00917E18" w:rsidP="00917E18">
      <w:pPr>
        <w:spacing w:after="0" w:line="240" w:lineRule="auto"/>
        <w:jc w:val="both"/>
        <w:rPr>
          <w:rFonts w:ascii="Times New Roman" w:eastAsia="Times New Roman" w:hAnsi="Times New Roman" w:cs="Times New Roman"/>
          <w:sz w:val="28"/>
          <w:szCs w:val="28"/>
        </w:rPr>
      </w:pPr>
      <w:r w:rsidRPr="005A5995">
        <w:rPr>
          <w:rFonts w:ascii="Arial" w:eastAsia="Times New Roman" w:hAnsi="Arial" w:cs="Arial"/>
          <w:sz w:val="28"/>
          <w:szCs w:val="28"/>
        </w:rPr>
        <w:t>- măsuri pentru reducerea / eliminarea poluării apelor de suprafață cu substanțe prioritare;</w:t>
      </w:r>
    </w:p>
    <w:p w:rsidR="00917E18" w:rsidRPr="005A5995" w:rsidRDefault="00917E18" w:rsidP="00917E18">
      <w:pPr>
        <w:spacing w:after="0" w:line="240" w:lineRule="auto"/>
        <w:jc w:val="both"/>
        <w:rPr>
          <w:rFonts w:ascii="Arial" w:hAnsi="Arial" w:cs="Arial"/>
          <w:sz w:val="28"/>
          <w:szCs w:val="28"/>
        </w:rPr>
      </w:pPr>
      <w:r w:rsidRPr="005A5995">
        <w:rPr>
          <w:rFonts w:ascii="Arial" w:eastAsia="Times New Roman" w:hAnsi="Arial" w:cs="Arial"/>
          <w:sz w:val="28"/>
          <w:szCs w:val="28"/>
        </w:rPr>
        <w:t>- măsuri pentru prevenirea pierderilor de poluanți din instalații și prevenirea și/sau reducerea impactului poluărilor accidentale.</w:t>
      </w:r>
    </w:p>
    <w:p w:rsidR="00917E18" w:rsidRPr="005A5995" w:rsidRDefault="00917E18" w:rsidP="002F0EEC">
      <w:pPr>
        <w:spacing w:after="0" w:line="240" w:lineRule="auto"/>
        <w:jc w:val="both"/>
        <w:rPr>
          <w:rFonts w:ascii="Arial" w:hAnsi="Arial" w:cs="Arial"/>
          <w:sz w:val="28"/>
          <w:szCs w:val="28"/>
        </w:rPr>
      </w:pPr>
    </w:p>
    <w:p w:rsidR="002F0EEC" w:rsidRPr="00021678" w:rsidRDefault="002F0EEC" w:rsidP="00021678">
      <w:pPr>
        <w:spacing w:after="0" w:line="240" w:lineRule="auto"/>
        <w:jc w:val="both"/>
        <w:rPr>
          <w:rFonts w:ascii="Arial" w:eastAsia="Times New Roman" w:hAnsi="Arial" w:cs="Arial"/>
          <w:b/>
          <w:sz w:val="28"/>
          <w:szCs w:val="28"/>
          <w:lang w:val="ro-RO" w:eastAsia="ro-RO"/>
        </w:rPr>
      </w:pPr>
      <w:r w:rsidRPr="00021678">
        <w:rPr>
          <w:rFonts w:ascii="Arial" w:eastAsia="Times New Roman" w:hAnsi="Arial" w:cs="Arial"/>
          <w:b/>
          <w:sz w:val="28"/>
          <w:szCs w:val="28"/>
          <w:lang w:val="ro-RO" w:eastAsia="ro-RO"/>
        </w:rPr>
        <w:t xml:space="preserve">XV. Criteriile prevăzute în anexa nr. 3 la Legea nr. </w:t>
      </w:r>
      <w:r w:rsidR="00021678" w:rsidRPr="00021678">
        <w:rPr>
          <w:rFonts w:ascii="Arial" w:eastAsia="Times New Roman" w:hAnsi="Arial" w:cs="Arial"/>
          <w:b/>
          <w:sz w:val="28"/>
          <w:szCs w:val="28"/>
          <w:lang w:val="ro-RO" w:eastAsia="ro-RO"/>
        </w:rPr>
        <w:t>292</w:t>
      </w:r>
      <w:r w:rsidR="00C775F1">
        <w:rPr>
          <w:rFonts w:ascii="Arial" w:eastAsia="Times New Roman" w:hAnsi="Arial" w:cs="Arial"/>
          <w:b/>
          <w:sz w:val="28"/>
          <w:szCs w:val="28"/>
          <w:lang w:val="ro-RO" w:eastAsia="ro-RO"/>
        </w:rPr>
        <w:t>/2018</w:t>
      </w:r>
      <w:r w:rsidRPr="00021678">
        <w:rPr>
          <w:rFonts w:ascii="Arial" w:eastAsia="Times New Roman" w:hAnsi="Arial" w:cs="Arial"/>
          <w:b/>
          <w:sz w:val="28"/>
          <w:szCs w:val="28"/>
          <w:lang w:val="ro-RO" w:eastAsia="ro-RO"/>
        </w:rPr>
        <w:t xml:space="preserve"> privind evaluarea impactului anumitor proiecte publice și private asupra mediului se iau în considerare, dacă este cazul, în momentul compilării informațiilor în conformitate cu punctele III-XIV.</w:t>
      </w:r>
    </w:p>
    <w:p w:rsidR="00021678" w:rsidRPr="00021678" w:rsidRDefault="005D70E3" w:rsidP="00021678">
      <w:pPr>
        <w:spacing w:after="0" w:line="240" w:lineRule="auto"/>
        <w:rPr>
          <w:rFonts w:ascii="Arial" w:hAnsi="Arial" w:cs="Arial"/>
          <w:sz w:val="32"/>
          <w:szCs w:val="32"/>
          <w:lang w:val="ro-RO"/>
        </w:rPr>
      </w:pPr>
      <w:r w:rsidRPr="00BB21AA">
        <w:rPr>
          <w:rFonts w:ascii="Arial" w:hAnsi="Arial" w:cs="Arial"/>
          <w:b/>
          <w:sz w:val="32"/>
          <w:szCs w:val="32"/>
          <w:lang w:val="ro-RO"/>
        </w:rPr>
        <w:lastRenderedPageBreak/>
        <w:t xml:space="preserve"> </w:t>
      </w:r>
    </w:p>
    <w:p w:rsidR="00021678" w:rsidRPr="00021678" w:rsidRDefault="005A5995" w:rsidP="00021678">
      <w:pPr>
        <w:spacing w:after="0" w:line="240" w:lineRule="auto"/>
        <w:jc w:val="both"/>
        <w:outlineLvl w:val="3"/>
        <w:rPr>
          <w:rFonts w:ascii="Arial" w:eastAsia="Times New Roman" w:hAnsi="Arial" w:cs="Arial"/>
          <w:bCs/>
          <w:sz w:val="28"/>
          <w:szCs w:val="28"/>
          <w:lang w:val="ro-RO" w:eastAsia="ro-RO"/>
        </w:rPr>
      </w:pPr>
      <w:r>
        <w:t xml:space="preserve">              </w:t>
      </w:r>
      <w:hyperlink r:id="rId30" w:tgtFrame="_blank" w:history="1">
        <w:r w:rsidR="00021678" w:rsidRPr="00021678">
          <w:rPr>
            <w:rFonts w:ascii="Arial" w:eastAsia="Times New Roman" w:hAnsi="Arial" w:cs="Arial"/>
            <w:bCs/>
            <w:sz w:val="28"/>
            <w:szCs w:val="28"/>
            <w:lang w:val="ro-RO" w:eastAsia="ro-RO"/>
          </w:rPr>
          <w:t>Criteriile de selecție pentru stabilirea necesității efectuării evaluării impactului asupra mediului</w:t>
        </w:r>
      </w:hyperlink>
      <w:r w:rsidR="00021678" w:rsidRPr="00021678">
        <w:rPr>
          <w:rFonts w:ascii="Arial" w:eastAsia="Times New Roman" w:hAnsi="Arial" w:cs="Arial"/>
          <w:bCs/>
          <w:sz w:val="28"/>
          <w:szCs w:val="28"/>
          <w:lang w:val="ro-RO" w:eastAsia="ro-RO"/>
        </w:rPr>
        <w:t>:</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1. Caracteristicile proiectelor:</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a) dimensiunea și concepția întregului proiect;</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b) cumularea cu alte proiecte existente și/sau aprobate;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c) utilizarea resurselor naturale, în special a solului, a terenurilor, a apei și a biodiversității;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d) cantitatea și tipurile de deșeuri generate/gestionate;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e) poluarea și alte efecte negative;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f) riscurile de accidente majore și/sau dezastre relevante pentru proiectul în cauză, inclusiv cele cauzate de schimbările climatice, conform informațiilor științifice;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g) riscurile pentru sănătatea umană - de exemplu, din cauza contaminării apei sau a poluării atmosferice.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2. Amplasarea proiectelor</w:t>
      </w:r>
      <w:r>
        <w:rPr>
          <w:rFonts w:ascii="Arial" w:eastAsia="Times New Roman" w:hAnsi="Arial" w:cs="Arial"/>
          <w:sz w:val="28"/>
          <w:szCs w:val="28"/>
          <w:lang w:val="ro-RO" w:eastAsia="ro-RO"/>
        </w:rPr>
        <w:t>:</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a) utilizarea actuală și aprobată a terenurilor;</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b) bogăția, disponibilitatea, calitatea și capacitatea de regenerare relative ale resurselor naturale, inclusiv solul, terenurile, apa și biodiversitatea, din zonă și din subteranul acesteia;</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c) capacitatea de absorbție a mediului natural, acordându-se o atenție specială următoarelor zone: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1. zone umede, zone riverane, guri ale râurilor;</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2. zone costiere și mediul marin;</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3. zonele montane și forestiere;</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4. arii naturale protejate de interes național, comunitar, internațional;</w:t>
      </w:r>
    </w:p>
    <w:p w:rsidR="00265A89"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w:t>
      </w:r>
      <w:r w:rsidR="00265A89">
        <w:rPr>
          <w:rFonts w:ascii="Arial" w:eastAsia="Times New Roman" w:hAnsi="Arial" w:cs="Arial"/>
          <w:sz w:val="28"/>
          <w:szCs w:val="28"/>
          <w:lang w:val="ro-RO" w:eastAsia="ro-RO"/>
        </w:rPr>
        <w:t xml:space="preserve"> </w:t>
      </w:r>
      <w:r w:rsidRPr="00021678">
        <w:rPr>
          <w:rFonts w:ascii="Arial" w:eastAsia="Times New Roman" w:hAnsi="Arial" w:cs="Arial"/>
          <w:sz w:val="28"/>
          <w:szCs w:val="28"/>
          <w:lang w:val="ro-RO" w:eastAsia="ro-RO"/>
        </w:rPr>
        <w:t xml:space="preserve">din </w:t>
      </w:r>
      <w:r w:rsidR="00265A89">
        <w:rPr>
          <w:rFonts w:ascii="Arial" w:eastAsia="Times New Roman" w:hAnsi="Arial" w:cs="Arial"/>
          <w:sz w:val="28"/>
          <w:szCs w:val="28"/>
          <w:lang w:val="ro-RO" w:eastAsia="ro-RO"/>
        </w:rPr>
        <w:t xml:space="preserve"> </w:t>
      </w:r>
      <w:r w:rsidRPr="00021678">
        <w:rPr>
          <w:rFonts w:ascii="Arial" w:eastAsia="Times New Roman" w:hAnsi="Arial" w:cs="Arial"/>
          <w:sz w:val="28"/>
          <w:szCs w:val="28"/>
          <w:lang w:val="ro-RO" w:eastAsia="ro-RO"/>
        </w:rPr>
        <w:t xml:space="preserve">domeniul </w:t>
      </w:r>
      <w:r w:rsidR="00265A89">
        <w:rPr>
          <w:rFonts w:ascii="Arial" w:eastAsia="Times New Roman" w:hAnsi="Arial" w:cs="Arial"/>
          <w:sz w:val="28"/>
          <w:szCs w:val="28"/>
          <w:lang w:val="ro-RO" w:eastAsia="ro-RO"/>
        </w:rPr>
        <w:t xml:space="preserve"> </w:t>
      </w:r>
      <w:r w:rsidRPr="00021678">
        <w:rPr>
          <w:rFonts w:ascii="Arial" w:eastAsia="Times New Roman" w:hAnsi="Arial" w:cs="Arial"/>
          <w:sz w:val="28"/>
          <w:szCs w:val="28"/>
          <w:lang w:val="ro-RO" w:eastAsia="ro-RO"/>
        </w:rPr>
        <w:t xml:space="preserve">apelor, precum </w:t>
      </w:r>
      <w:r w:rsidR="00265A89">
        <w:rPr>
          <w:rFonts w:ascii="Arial" w:eastAsia="Times New Roman" w:hAnsi="Arial" w:cs="Arial"/>
          <w:sz w:val="28"/>
          <w:szCs w:val="28"/>
          <w:lang w:val="ro-RO" w:eastAsia="ro-RO"/>
        </w:rPr>
        <w:t xml:space="preserve"> </w:t>
      </w:r>
      <w:r w:rsidRPr="00021678">
        <w:rPr>
          <w:rFonts w:ascii="Arial" w:eastAsia="Times New Roman" w:hAnsi="Arial" w:cs="Arial"/>
          <w:sz w:val="28"/>
          <w:szCs w:val="28"/>
          <w:lang w:val="ro-RO" w:eastAsia="ro-RO"/>
        </w:rPr>
        <w:t xml:space="preserve">și a </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celei privind caracterul și mărimea zonelor de protecție sanitară și hidrogeologică;</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6. zonele în care au existat deja cazuri de nerespectare a standardelor de calitate a mediului prevăzute de legislația națională și la nivelul Uniunii Europene și relevante pentru proiect sau în care se consideră că există astfel de cazuri;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7. zonele cu o densitate mare a populației;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lastRenderedPageBreak/>
        <w:t>8. peisaje și situri importante din punct de vedere istoric, cultural sau arheologic.</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3. Tipurile și caracteristicile impactului potențial</w:t>
      </w:r>
      <w:r>
        <w:rPr>
          <w:rFonts w:ascii="Arial" w:eastAsia="Times New Roman" w:hAnsi="Arial" w:cs="Arial"/>
          <w:sz w:val="28"/>
          <w:szCs w:val="28"/>
          <w:lang w:val="ro-RO" w:eastAsia="ro-RO"/>
        </w:rPr>
        <w:t>:</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a) importanța și extinderea spațială a impactului;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b) natura impactului;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c) natura transfrontalieră a impactului;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d) intensitatea și complexitatea impactului;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e) probabilitatea impactului;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f) debutul, durata, frecvența și reversibilitatea preconizate ale impactului;</w:t>
      </w:r>
    </w:p>
    <w:p w:rsidR="00021678" w:rsidRP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g) cumularea impactului cu impactul altor proiecte existente și/sau aprobate;</w:t>
      </w:r>
    </w:p>
    <w:p w:rsidR="00021678" w:rsidRDefault="00021678" w:rsidP="00021678">
      <w:pPr>
        <w:spacing w:after="0" w:line="240" w:lineRule="auto"/>
        <w:jc w:val="both"/>
        <w:rPr>
          <w:rFonts w:ascii="Arial" w:eastAsia="Times New Roman" w:hAnsi="Arial" w:cs="Arial"/>
          <w:sz w:val="28"/>
          <w:szCs w:val="28"/>
          <w:lang w:val="ro-RO" w:eastAsia="ro-RO"/>
        </w:rPr>
      </w:pPr>
      <w:r w:rsidRPr="00021678">
        <w:rPr>
          <w:rFonts w:ascii="Arial" w:eastAsia="Times New Roman" w:hAnsi="Arial" w:cs="Arial"/>
          <w:sz w:val="28"/>
          <w:szCs w:val="28"/>
          <w:lang w:val="ro-RO" w:eastAsia="ro-RO"/>
        </w:rPr>
        <w:t>h) posibilitatea de reducere efectivă a impactului.</w:t>
      </w:r>
    </w:p>
    <w:p w:rsidR="00265A89" w:rsidRDefault="00265A89" w:rsidP="00021678">
      <w:pPr>
        <w:spacing w:after="0" w:line="240" w:lineRule="auto"/>
        <w:jc w:val="both"/>
        <w:rPr>
          <w:rFonts w:ascii="Arial" w:eastAsia="Times New Roman" w:hAnsi="Arial" w:cs="Arial"/>
          <w:sz w:val="28"/>
          <w:szCs w:val="28"/>
          <w:lang w:val="ro-RO" w:eastAsia="ro-RO"/>
        </w:rPr>
      </w:pPr>
    </w:p>
    <w:p w:rsidR="00265A89" w:rsidRDefault="00265A89" w:rsidP="00265A89">
      <w:pPr>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021678">
        <w:rPr>
          <w:rFonts w:ascii="Arial" w:eastAsia="Times New Roman" w:hAnsi="Arial" w:cs="Arial"/>
          <w:sz w:val="28"/>
          <w:szCs w:val="28"/>
          <w:lang w:val="ro-RO" w:eastAsia="ro-RO"/>
        </w:rPr>
        <w:t>Semnătura</w:t>
      </w:r>
      <w:r>
        <w:rPr>
          <w:rFonts w:ascii="Arial" w:eastAsia="Times New Roman" w:hAnsi="Arial" w:cs="Arial"/>
          <w:sz w:val="28"/>
          <w:szCs w:val="28"/>
          <w:lang w:val="ro-RO" w:eastAsia="ro-RO"/>
        </w:rPr>
        <w:t xml:space="preserve"> Titular</w:t>
      </w:r>
    </w:p>
    <w:p w:rsidR="00265A89" w:rsidRPr="00021678" w:rsidRDefault="006A6C27" w:rsidP="007F54D4">
      <w:pPr>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7F54D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007F54D4" w:rsidRPr="007F54D4">
        <w:rPr>
          <w:rFonts w:ascii="Arial" w:eastAsia="Times New Roman" w:hAnsi="Arial" w:cs="Arial"/>
          <w:b/>
          <w:noProof/>
          <w:sz w:val="20"/>
          <w:szCs w:val="20"/>
        </w:rPr>
        <w:drawing>
          <wp:inline distT="0" distB="0" distL="0" distR="0" wp14:anchorId="0FD5F86F" wp14:editId="1EA87DD6">
            <wp:extent cx="1607185" cy="1489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7185" cy="1489075"/>
                    </a:xfrm>
                    <a:prstGeom prst="rect">
                      <a:avLst/>
                    </a:prstGeom>
                    <a:noFill/>
                    <a:ln>
                      <a:noFill/>
                    </a:ln>
                  </pic:spPr>
                </pic:pic>
              </a:graphicData>
            </a:graphic>
          </wp:inline>
        </w:drawing>
      </w:r>
      <w:r w:rsidR="007F54D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p>
    <w:p w:rsidR="007F54D4" w:rsidRDefault="00021678" w:rsidP="00265A89">
      <w:pPr>
        <w:rPr>
          <w:rFonts w:ascii="Arial" w:eastAsia="Times New Roman" w:hAnsi="Arial" w:cs="Arial"/>
          <w:sz w:val="28"/>
          <w:szCs w:val="28"/>
          <w:lang w:val="ro-RO" w:eastAsia="ro-RO"/>
        </w:rPr>
      </w:pPr>
      <w:r w:rsidRPr="00021678">
        <w:rPr>
          <w:rFonts w:ascii="Arial" w:eastAsia="Times New Roman" w:hAnsi="Arial" w:cs="Arial"/>
          <w:sz w:val="24"/>
          <w:szCs w:val="24"/>
          <w:lang w:val="ro-RO" w:eastAsia="ro-RO"/>
        </w:rPr>
        <w:t xml:space="preserve"> </w:t>
      </w:r>
      <w:r w:rsidR="00265A89" w:rsidRPr="00021678">
        <w:rPr>
          <w:rFonts w:ascii="Arial" w:eastAsia="Times New Roman" w:hAnsi="Arial" w:cs="Arial"/>
          <w:sz w:val="28"/>
          <w:szCs w:val="28"/>
          <w:lang w:val="ro-RO" w:eastAsia="ro-RO"/>
        </w:rPr>
        <w:t>Întocmit: Maniți Virgil</w:t>
      </w:r>
      <w:r w:rsidR="00265A89" w:rsidRPr="00265A89">
        <w:rPr>
          <w:rFonts w:ascii="Arial" w:eastAsia="Times New Roman" w:hAnsi="Arial" w:cs="Arial"/>
          <w:sz w:val="28"/>
          <w:szCs w:val="28"/>
          <w:lang w:val="ro-RO" w:eastAsia="ro-RO"/>
        </w:rPr>
        <w:t xml:space="preserve"> </w:t>
      </w:r>
      <w:r w:rsidR="00265A89">
        <w:rPr>
          <w:rFonts w:ascii="Arial" w:eastAsia="Times New Roman" w:hAnsi="Arial" w:cs="Arial"/>
          <w:sz w:val="28"/>
          <w:szCs w:val="28"/>
          <w:lang w:val="ro-RO" w:eastAsia="ro-RO"/>
        </w:rPr>
        <w:t xml:space="preserve"> </w:t>
      </w:r>
    </w:p>
    <w:p w:rsidR="00265A89" w:rsidRDefault="00265A89" w:rsidP="00265A89">
      <w:pPr>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7F54D4">
        <w:rPr>
          <w:rFonts w:ascii="Arial" w:eastAsia="Times New Roman" w:hAnsi="Arial" w:cs="Arial"/>
          <w:noProof/>
          <w:sz w:val="28"/>
          <w:szCs w:val="28"/>
        </w:rPr>
        <w:drawing>
          <wp:inline distT="0" distB="0" distL="0" distR="0" wp14:anchorId="1D129751" wp14:editId="6D43B4E5">
            <wp:extent cx="2125345" cy="5080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345" cy="508000"/>
                    </a:xfrm>
                    <a:prstGeom prst="rect">
                      <a:avLst/>
                    </a:prstGeom>
                    <a:noFill/>
                    <a:ln>
                      <a:noFill/>
                    </a:ln>
                  </pic:spPr>
                </pic:pic>
              </a:graphicData>
            </a:graphic>
          </wp:inline>
        </w:drawing>
      </w:r>
      <w:r>
        <w:rPr>
          <w:rFonts w:ascii="Arial" w:eastAsia="Times New Roman" w:hAnsi="Arial" w:cs="Arial"/>
          <w:sz w:val="28"/>
          <w:szCs w:val="28"/>
          <w:lang w:val="ro-RO" w:eastAsia="ro-RO"/>
        </w:rPr>
        <w:t xml:space="preserve">                                  </w:t>
      </w:r>
      <w:r w:rsidR="007F54D4">
        <w:rPr>
          <w:rFonts w:ascii="Arial" w:eastAsia="Times New Roman" w:hAnsi="Arial" w:cs="Arial"/>
          <w:sz w:val="28"/>
          <w:szCs w:val="28"/>
          <w:lang w:val="ro-RO" w:eastAsia="ro-RO"/>
        </w:rPr>
        <w:t xml:space="preserve">                                      </w:t>
      </w:r>
      <w:bookmarkStart w:id="4" w:name="_GoBack"/>
      <w:bookmarkEnd w:id="4"/>
    </w:p>
    <w:sectPr w:rsidR="00265A89" w:rsidSect="00B43163">
      <w:head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17D" w:rsidRDefault="0042217D" w:rsidP="00160E4F">
      <w:pPr>
        <w:spacing w:after="0" w:line="240" w:lineRule="auto"/>
      </w:pPr>
      <w:r>
        <w:separator/>
      </w:r>
    </w:p>
  </w:endnote>
  <w:endnote w:type="continuationSeparator" w:id="0">
    <w:p w:rsidR="0042217D" w:rsidRDefault="0042217D" w:rsidP="0016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Myriad Pro">
    <w:altName w:val="Corbel"/>
    <w:panose1 w:val="00000000000000000000"/>
    <w:charset w:val="00"/>
    <w:family w:val="swiss"/>
    <w:notTrueType/>
    <w:pitch w:val="variable"/>
    <w:sig w:usb0="00000001" w:usb1="00000001" w:usb2="00000000" w:usb3="00000000" w:csb0="0000019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7" w:usb1="08070000" w:usb2="00000010" w:usb3="00000000" w:csb0="00020003" w:csb1="00000000"/>
  </w:font>
  <w:font w:name="ff9">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17D" w:rsidRDefault="0042217D" w:rsidP="00160E4F">
      <w:pPr>
        <w:spacing w:after="0" w:line="240" w:lineRule="auto"/>
      </w:pPr>
      <w:r>
        <w:separator/>
      </w:r>
    </w:p>
  </w:footnote>
  <w:footnote w:type="continuationSeparator" w:id="0">
    <w:p w:rsidR="0042217D" w:rsidRDefault="0042217D" w:rsidP="00160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D4" w:rsidRDefault="007F54D4" w:rsidP="009F3543">
    <w:pPr>
      <w:pStyle w:val="Header"/>
      <w:pBdr>
        <w:bottom w:val="thickThinSmallGap" w:sz="24" w:space="0" w:color="622423" w:themeColor="accent2" w:themeShade="7F"/>
      </w:pBdr>
      <w:tabs>
        <w:tab w:val="clear" w:pos="9360"/>
      </w:tabs>
      <w:ind w:right="-279"/>
      <w:rPr>
        <w:rFonts w:ascii="Arial Black" w:eastAsiaTheme="majorEastAsia" w:hAnsi="Arial Black" w:cstheme="majorBidi"/>
      </w:rPr>
    </w:pPr>
    <w:sdt>
      <w:sdtPr>
        <w:rPr>
          <w:rFonts w:asciiTheme="majorHAnsi" w:eastAsiaTheme="majorEastAsia" w:hAnsiTheme="majorHAnsi" w:cstheme="majorBidi"/>
          <w:sz w:val="32"/>
          <w:szCs w:val="32"/>
        </w:rPr>
        <w:id w:val="-1274933389"/>
        <w:docPartObj>
          <w:docPartGallery w:val="Page Numbers (Margins)"/>
          <w:docPartUnique/>
        </w:docPartObj>
      </w:sdtPr>
      <w:sdtContent>
        <w:r w:rsidRPr="00377737">
          <w:rPr>
            <w:rFonts w:asciiTheme="majorHAnsi" w:eastAsiaTheme="majorEastAsia" w:hAnsiTheme="majorHAnsi" w:cstheme="majorBidi"/>
            <w:noProof/>
            <w:sz w:val="32"/>
            <w:szCs w:val="32"/>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4D4" w:rsidRDefault="007F54D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24F3A" w:rsidRPr="00D24F3A">
                                <w:rPr>
                                  <w:rFonts w:asciiTheme="majorHAnsi" w:eastAsiaTheme="majorEastAsia" w:hAnsiTheme="majorHAnsi" w:cstheme="majorBidi"/>
                                  <w:noProof/>
                                  <w:sz w:val="44"/>
                                  <w:szCs w:val="44"/>
                                </w:rPr>
                                <w:t>91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7F54D4" w:rsidRDefault="007F54D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24F3A" w:rsidRPr="00D24F3A">
                          <w:rPr>
                            <w:rFonts w:asciiTheme="majorHAnsi" w:eastAsiaTheme="majorEastAsia" w:hAnsiTheme="majorHAnsi" w:cstheme="majorBidi"/>
                            <w:noProof/>
                            <w:sz w:val="44"/>
                            <w:szCs w:val="44"/>
                          </w:rPr>
                          <w:t>91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Pr>
        <w:noProof/>
      </w:rPr>
      <w:drawing>
        <wp:inline distT="0" distB="0" distL="0" distR="0" wp14:anchorId="084410F9" wp14:editId="364BD7E8">
          <wp:extent cx="387350" cy="3409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50" cy="340995"/>
                  </a:xfrm>
                  <a:prstGeom prst="rect">
                    <a:avLst/>
                  </a:prstGeom>
                  <a:noFill/>
                  <a:ln>
                    <a:noFill/>
                  </a:ln>
                </pic:spPr>
              </pic:pic>
            </a:graphicData>
          </a:graphic>
        </wp:inline>
      </w:drawing>
    </w:r>
    <w:r>
      <w:rPr>
        <w:rFonts w:asciiTheme="majorHAnsi" w:eastAsiaTheme="majorEastAsia" w:hAnsiTheme="majorHAnsi" w:cstheme="majorBidi"/>
        <w:sz w:val="32"/>
        <w:szCs w:val="32"/>
      </w:rPr>
      <w:t xml:space="preserve"> </w:t>
    </w:r>
    <w:r w:rsidRPr="001812AB">
      <w:rPr>
        <w:rFonts w:ascii="Arial Black" w:eastAsiaTheme="majorEastAsia" w:hAnsi="Arial Black" w:cstheme="majorBidi"/>
      </w:rPr>
      <w:t>S.C. ELHAZ CONSULT S.R.L.</w:t>
    </w:r>
  </w:p>
  <w:p w:rsidR="007F54D4" w:rsidRDefault="007F54D4" w:rsidP="00DB7C3C">
    <w:pPr>
      <w:pStyle w:val="Header"/>
      <w:pBdr>
        <w:bottom w:val="thickThinSmallGap" w:sz="24" w:space="0" w:color="622423" w:themeColor="accent2" w:themeShade="7F"/>
      </w:pBdr>
      <w:tabs>
        <w:tab w:val="clear" w:pos="9360"/>
      </w:tabs>
      <w:ind w:right="-279"/>
      <w:rPr>
        <w:rFonts w:ascii="Arial" w:eastAsiaTheme="majorEastAsia" w:hAnsi="Arial" w:cs="Arial"/>
        <w:b/>
        <w:sz w:val="18"/>
        <w:szCs w:val="18"/>
      </w:rPr>
    </w:pPr>
    <w:r>
      <w:rPr>
        <w:rFonts w:ascii="Arial" w:eastAsiaTheme="majorEastAsia" w:hAnsi="Arial" w:cs="Arial"/>
        <w:b/>
        <w:sz w:val="18"/>
        <w:szCs w:val="18"/>
      </w:rPr>
      <w:t xml:space="preserve">     </w:t>
    </w:r>
    <w:r w:rsidRPr="004F58BC">
      <w:rPr>
        <w:rFonts w:ascii="Arial" w:eastAsiaTheme="majorEastAsia" w:hAnsi="Arial" w:cs="Arial"/>
        <w:b/>
        <w:sz w:val="18"/>
        <w:szCs w:val="18"/>
      </w:rPr>
      <w:t xml:space="preserve">Municipiul Târgoviște, Neagoe Basarab, nr. 1A, B. A1, 12, Telefon:0747079077, </w:t>
    </w:r>
    <w:r>
      <w:rPr>
        <w:rFonts w:ascii="Arial" w:eastAsiaTheme="majorEastAsia" w:hAnsi="Arial" w:cs="Arial"/>
        <w:b/>
        <w:sz w:val="18"/>
        <w:szCs w:val="18"/>
      </w:rPr>
      <w:t>E-mail:maniti_virgil@yahoo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0"/>
        </w:tabs>
        <w:ind w:left="1800" w:hanging="360"/>
      </w:pPr>
      <w:rPr>
        <w:rFonts w:ascii="Symbol" w:hAnsi="Symbol" w:cs="StarSymbol"/>
        <w:b w:val="0"/>
        <w:bCs w:val="0"/>
        <w:sz w:val="18"/>
        <w:szCs w:val="18"/>
        <w:lang w:val="en-GB"/>
      </w:rPr>
    </w:lvl>
  </w:abstractNum>
  <w:abstractNum w:abstractNumId="1">
    <w:nsid w:val="193D690E"/>
    <w:multiLevelType w:val="hybridMultilevel"/>
    <w:tmpl w:val="107A95D6"/>
    <w:lvl w:ilvl="0" w:tplc="D97C193A">
      <w:start w:val="8"/>
      <w:numFmt w:val="bullet"/>
      <w:lvlText w:val="-"/>
      <w:lvlJc w:val="left"/>
      <w:pPr>
        <w:ind w:left="927" w:hanging="360"/>
      </w:pPr>
      <w:rPr>
        <w:rFonts w:ascii="Myriad Pro" w:eastAsia="Adobe Heiti Std R" w:hAnsi="Myriad Pro" w:cs="Arial" w:hint="default"/>
      </w:rPr>
    </w:lvl>
    <w:lvl w:ilvl="1" w:tplc="04180003">
      <w:start w:val="1"/>
      <w:numFmt w:val="bullet"/>
      <w:lvlText w:val="o"/>
      <w:lvlJc w:val="left"/>
      <w:pPr>
        <w:ind w:left="1647" w:hanging="360"/>
      </w:pPr>
      <w:rPr>
        <w:rFonts w:ascii="Courier New" w:hAnsi="Courier New" w:cs="Courier New" w:hint="default"/>
      </w:rPr>
    </w:lvl>
    <w:lvl w:ilvl="2" w:tplc="04180005">
      <w:start w:val="1"/>
      <w:numFmt w:val="bullet"/>
      <w:lvlText w:val=""/>
      <w:lvlJc w:val="left"/>
      <w:pPr>
        <w:ind w:left="2367" w:hanging="360"/>
      </w:pPr>
      <w:rPr>
        <w:rFonts w:ascii="Wingdings" w:hAnsi="Wingdings" w:hint="default"/>
      </w:rPr>
    </w:lvl>
    <w:lvl w:ilvl="3" w:tplc="04180001">
      <w:start w:val="1"/>
      <w:numFmt w:val="bullet"/>
      <w:lvlText w:val=""/>
      <w:lvlJc w:val="left"/>
      <w:pPr>
        <w:ind w:left="3087" w:hanging="360"/>
      </w:pPr>
      <w:rPr>
        <w:rFonts w:ascii="Symbol" w:hAnsi="Symbol" w:hint="default"/>
      </w:rPr>
    </w:lvl>
    <w:lvl w:ilvl="4" w:tplc="04180003">
      <w:start w:val="1"/>
      <w:numFmt w:val="bullet"/>
      <w:lvlText w:val="o"/>
      <w:lvlJc w:val="left"/>
      <w:pPr>
        <w:ind w:left="3807" w:hanging="360"/>
      </w:pPr>
      <w:rPr>
        <w:rFonts w:ascii="Courier New" w:hAnsi="Courier New" w:cs="Courier New" w:hint="default"/>
      </w:rPr>
    </w:lvl>
    <w:lvl w:ilvl="5" w:tplc="04180005">
      <w:start w:val="1"/>
      <w:numFmt w:val="bullet"/>
      <w:lvlText w:val=""/>
      <w:lvlJc w:val="left"/>
      <w:pPr>
        <w:ind w:left="4527" w:hanging="360"/>
      </w:pPr>
      <w:rPr>
        <w:rFonts w:ascii="Wingdings" w:hAnsi="Wingdings" w:hint="default"/>
      </w:rPr>
    </w:lvl>
    <w:lvl w:ilvl="6" w:tplc="04180001">
      <w:start w:val="1"/>
      <w:numFmt w:val="bullet"/>
      <w:lvlText w:val=""/>
      <w:lvlJc w:val="left"/>
      <w:pPr>
        <w:ind w:left="5247" w:hanging="360"/>
      </w:pPr>
      <w:rPr>
        <w:rFonts w:ascii="Symbol" w:hAnsi="Symbol" w:hint="default"/>
      </w:rPr>
    </w:lvl>
    <w:lvl w:ilvl="7" w:tplc="04180003">
      <w:start w:val="1"/>
      <w:numFmt w:val="bullet"/>
      <w:lvlText w:val="o"/>
      <w:lvlJc w:val="left"/>
      <w:pPr>
        <w:ind w:left="5967" w:hanging="360"/>
      </w:pPr>
      <w:rPr>
        <w:rFonts w:ascii="Courier New" w:hAnsi="Courier New" w:cs="Courier New" w:hint="default"/>
      </w:rPr>
    </w:lvl>
    <w:lvl w:ilvl="8" w:tplc="04180005">
      <w:start w:val="1"/>
      <w:numFmt w:val="bullet"/>
      <w:lvlText w:val=""/>
      <w:lvlJc w:val="left"/>
      <w:pPr>
        <w:ind w:left="6687" w:hanging="360"/>
      </w:pPr>
      <w:rPr>
        <w:rFonts w:ascii="Wingdings" w:hAnsi="Wingdings" w:hint="default"/>
      </w:rPr>
    </w:lvl>
  </w:abstractNum>
  <w:abstractNum w:abstractNumId="2">
    <w:nsid w:val="680B2A62"/>
    <w:multiLevelType w:val="hybridMultilevel"/>
    <w:tmpl w:val="4AA400C0"/>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854"/>
    <w:rsid w:val="00021678"/>
    <w:rsid w:val="0002496E"/>
    <w:rsid w:val="00044EAB"/>
    <w:rsid w:val="000509F8"/>
    <w:rsid w:val="00066386"/>
    <w:rsid w:val="000A4109"/>
    <w:rsid w:val="000D4C4F"/>
    <w:rsid w:val="000F40C1"/>
    <w:rsid w:val="00136CCC"/>
    <w:rsid w:val="0015527A"/>
    <w:rsid w:val="00160E4F"/>
    <w:rsid w:val="001812AB"/>
    <w:rsid w:val="00200EED"/>
    <w:rsid w:val="00204F78"/>
    <w:rsid w:val="002122FD"/>
    <w:rsid w:val="002238D3"/>
    <w:rsid w:val="00243753"/>
    <w:rsid w:val="00252BB6"/>
    <w:rsid w:val="00261EC6"/>
    <w:rsid w:val="00262E4A"/>
    <w:rsid w:val="00265A89"/>
    <w:rsid w:val="00267965"/>
    <w:rsid w:val="002B06E3"/>
    <w:rsid w:val="002B1C3F"/>
    <w:rsid w:val="002F0EEC"/>
    <w:rsid w:val="00311F94"/>
    <w:rsid w:val="00350772"/>
    <w:rsid w:val="00371AE1"/>
    <w:rsid w:val="00377737"/>
    <w:rsid w:val="00380F30"/>
    <w:rsid w:val="00394E0B"/>
    <w:rsid w:val="003C215A"/>
    <w:rsid w:val="003D35F9"/>
    <w:rsid w:val="003E365E"/>
    <w:rsid w:val="0042217D"/>
    <w:rsid w:val="00443FB2"/>
    <w:rsid w:val="0044472D"/>
    <w:rsid w:val="00451AD9"/>
    <w:rsid w:val="00471AE4"/>
    <w:rsid w:val="00481902"/>
    <w:rsid w:val="004B479B"/>
    <w:rsid w:val="004B6310"/>
    <w:rsid w:val="004E00A8"/>
    <w:rsid w:val="004E3BEB"/>
    <w:rsid w:val="004E7FAF"/>
    <w:rsid w:val="004F58BC"/>
    <w:rsid w:val="00563793"/>
    <w:rsid w:val="00571CF6"/>
    <w:rsid w:val="005746AA"/>
    <w:rsid w:val="00586CA1"/>
    <w:rsid w:val="005930E5"/>
    <w:rsid w:val="00593BBF"/>
    <w:rsid w:val="005A0C56"/>
    <w:rsid w:val="005A5995"/>
    <w:rsid w:val="005C7869"/>
    <w:rsid w:val="005D70E3"/>
    <w:rsid w:val="006243A2"/>
    <w:rsid w:val="006463BF"/>
    <w:rsid w:val="00655AB9"/>
    <w:rsid w:val="006678A5"/>
    <w:rsid w:val="006956EA"/>
    <w:rsid w:val="006A6C27"/>
    <w:rsid w:val="006C1EFB"/>
    <w:rsid w:val="006C2056"/>
    <w:rsid w:val="006D25F6"/>
    <w:rsid w:val="006F0E4C"/>
    <w:rsid w:val="006F1A29"/>
    <w:rsid w:val="00706BE2"/>
    <w:rsid w:val="0071365A"/>
    <w:rsid w:val="00742A01"/>
    <w:rsid w:val="00747D43"/>
    <w:rsid w:val="0075214C"/>
    <w:rsid w:val="00753CE4"/>
    <w:rsid w:val="00771D90"/>
    <w:rsid w:val="007B7E2B"/>
    <w:rsid w:val="007F09F6"/>
    <w:rsid w:val="007F4D95"/>
    <w:rsid w:val="007F54D4"/>
    <w:rsid w:val="00805357"/>
    <w:rsid w:val="008251AC"/>
    <w:rsid w:val="0082700A"/>
    <w:rsid w:val="00842336"/>
    <w:rsid w:val="008D68A4"/>
    <w:rsid w:val="00917E18"/>
    <w:rsid w:val="00920DC0"/>
    <w:rsid w:val="00926321"/>
    <w:rsid w:val="00935FE6"/>
    <w:rsid w:val="00996DD4"/>
    <w:rsid w:val="009F3543"/>
    <w:rsid w:val="00A11D88"/>
    <w:rsid w:val="00A227DA"/>
    <w:rsid w:val="00A31B57"/>
    <w:rsid w:val="00A44191"/>
    <w:rsid w:val="00A463CC"/>
    <w:rsid w:val="00A7769E"/>
    <w:rsid w:val="00A843CC"/>
    <w:rsid w:val="00AD5BB1"/>
    <w:rsid w:val="00B02F04"/>
    <w:rsid w:val="00B13AE6"/>
    <w:rsid w:val="00B43163"/>
    <w:rsid w:val="00B500C9"/>
    <w:rsid w:val="00B56A31"/>
    <w:rsid w:val="00B766B1"/>
    <w:rsid w:val="00B951EC"/>
    <w:rsid w:val="00BB21AA"/>
    <w:rsid w:val="00BC17B5"/>
    <w:rsid w:val="00BD45DD"/>
    <w:rsid w:val="00BD7CBC"/>
    <w:rsid w:val="00BF1280"/>
    <w:rsid w:val="00BF25BE"/>
    <w:rsid w:val="00BF5854"/>
    <w:rsid w:val="00C01EE9"/>
    <w:rsid w:val="00C16069"/>
    <w:rsid w:val="00C601C9"/>
    <w:rsid w:val="00C775F1"/>
    <w:rsid w:val="00C874BB"/>
    <w:rsid w:val="00CA0C18"/>
    <w:rsid w:val="00CE2056"/>
    <w:rsid w:val="00D10037"/>
    <w:rsid w:val="00D22B3D"/>
    <w:rsid w:val="00D24F3A"/>
    <w:rsid w:val="00D53A03"/>
    <w:rsid w:val="00DB7C3C"/>
    <w:rsid w:val="00E06DF1"/>
    <w:rsid w:val="00E2627F"/>
    <w:rsid w:val="00E31D42"/>
    <w:rsid w:val="00E351C1"/>
    <w:rsid w:val="00E41553"/>
    <w:rsid w:val="00E43229"/>
    <w:rsid w:val="00E47E84"/>
    <w:rsid w:val="00E84985"/>
    <w:rsid w:val="00EA153C"/>
    <w:rsid w:val="00EC4FD7"/>
    <w:rsid w:val="00EC71E4"/>
    <w:rsid w:val="00EE5DB4"/>
    <w:rsid w:val="00EF1B80"/>
    <w:rsid w:val="00F12C0B"/>
    <w:rsid w:val="00F22A16"/>
    <w:rsid w:val="00F2305D"/>
    <w:rsid w:val="00F52708"/>
    <w:rsid w:val="00F92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E4F"/>
  </w:style>
  <w:style w:type="paragraph" w:styleId="Footer">
    <w:name w:val="footer"/>
    <w:basedOn w:val="Normal"/>
    <w:link w:val="FooterChar"/>
    <w:uiPriority w:val="99"/>
    <w:unhideWhenUsed/>
    <w:rsid w:val="00160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E4F"/>
  </w:style>
  <w:style w:type="paragraph" w:styleId="BalloonText">
    <w:name w:val="Balloon Text"/>
    <w:basedOn w:val="Normal"/>
    <w:link w:val="BalloonTextChar"/>
    <w:uiPriority w:val="99"/>
    <w:semiHidden/>
    <w:unhideWhenUsed/>
    <w:rsid w:val="00160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4F"/>
    <w:rPr>
      <w:rFonts w:ascii="Tahoma" w:hAnsi="Tahoma" w:cs="Tahoma"/>
      <w:sz w:val="16"/>
      <w:szCs w:val="16"/>
    </w:rPr>
  </w:style>
  <w:style w:type="character" w:customStyle="1" w:styleId="oi732d6d">
    <w:name w:val="oi732d6d"/>
    <w:basedOn w:val="DefaultParagraphFont"/>
    <w:rsid w:val="00771D90"/>
  </w:style>
  <w:style w:type="character" w:customStyle="1" w:styleId="lrzxr">
    <w:name w:val="lrzxr"/>
    <w:basedOn w:val="DefaultParagraphFont"/>
    <w:rsid w:val="00771D90"/>
  </w:style>
  <w:style w:type="character" w:styleId="Strong">
    <w:name w:val="Strong"/>
    <w:basedOn w:val="DefaultParagraphFont"/>
    <w:uiPriority w:val="22"/>
    <w:qFormat/>
    <w:rsid w:val="00771D90"/>
    <w:rPr>
      <w:b/>
      <w:bCs/>
    </w:rPr>
  </w:style>
  <w:style w:type="paragraph" w:styleId="NormalWeb">
    <w:name w:val="Normal (Web)"/>
    <w:basedOn w:val="Normal"/>
    <w:uiPriority w:val="99"/>
    <w:unhideWhenUsed/>
    <w:rsid w:val="00771D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1D90"/>
    <w:rPr>
      <w:color w:val="0000FF"/>
      <w:u w:val="single"/>
    </w:rPr>
  </w:style>
  <w:style w:type="table" w:styleId="TableGrid">
    <w:name w:val="Table Grid"/>
    <w:basedOn w:val="TableNormal"/>
    <w:uiPriority w:val="59"/>
    <w:rsid w:val="00394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394E0B"/>
    <w:pPr>
      <w:spacing w:after="120"/>
    </w:pPr>
  </w:style>
  <w:style w:type="character" w:customStyle="1" w:styleId="BodyTextChar">
    <w:name w:val="Body Text Char"/>
    <w:basedOn w:val="DefaultParagraphFont"/>
    <w:link w:val="BodyText"/>
    <w:uiPriority w:val="99"/>
    <w:rsid w:val="00394E0B"/>
  </w:style>
  <w:style w:type="paragraph" w:customStyle="1" w:styleId="HalcrowBodyText">
    <w:name w:val="Halcrow_Body_Text"/>
    <w:basedOn w:val="Normal"/>
    <w:rsid w:val="00394E0B"/>
    <w:pPr>
      <w:spacing w:after="120" w:line="240" w:lineRule="auto"/>
      <w:jc w:val="both"/>
    </w:pPr>
    <w:rPr>
      <w:rFonts w:ascii="Garamond" w:eastAsia="Times New Roman" w:hAnsi="Garamond" w:cs="Times New Roman"/>
      <w:szCs w:val="20"/>
      <w:lang w:val="en-GB" w:eastAsia="en-GB"/>
    </w:rPr>
  </w:style>
  <w:style w:type="paragraph" w:customStyle="1" w:styleId="Heading0">
    <w:name w:val="Heading 0"/>
    <w:basedOn w:val="Normal"/>
    <w:qFormat/>
    <w:rsid w:val="00C01EE9"/>
    <w:pPr>
      <w:autoSpaceDE w:val="0"/>
      <w:autoSpaceDN w:val="0"/>
      <w:adjustRightInd w:val="0"/>
      <w:spacing w:before="120" w:after="120" w:line="264" w:lineRule="auto"/>
      <w:ind w:left="993" w:right="141"/>
      <w:jc w:val="both"/>
    </w:pPr>
    <w:rPr>
      <w:rFonts w:ascii="Myriad Pro" w:eastAsia="Adobe Heiti Std R" w:hAnsi="Myriad Pro" w:cs="Arial"/>
      <w:sz w:val="26"/>
      <w:szCs w:val="28"/>
      <w:lang w:val="ro-RO" w:eastAsia="ro-RO"/>
    </w:rPr>
  </w:style>
  <w:style w:type="table" w:customStyle="1" w:styleId="TableGrid3">
    <w:name w:val="Table Grid3"/>
    <w:basedOn w:val="TableNormal"/>
    <w:next w:val="TableGrid"/>
    <w:uiPriority w:val="59"/>
    <w:rsid w:val="00753CE4"/>
    <w:pPr>
      <w:spacing w:after="0" w:line="240" w:lineRule="auto"/>
      <w:ind w:right="11"/>
      <w:jc w:val="center"/>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litttl">
    <w:name w:val="s_lit_ttl"/>
    <w:rsid w:val="004B6310"/>
  </w:style>
  <w:style w:type="table" w:customStyle="1" w:styleId="TableGrid8">
    <w:name w:val="Table Grid8"/>
    <w:basedOn w:val="TableNormal"/>
    <w:next w:val="TableGrid"/>
    <w:uiPriority w:val="59"/>
    <w:rsid w:val="00BD45D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E4F"/>
  </w:style>
  <w:style w:type="paragraph" w:styleId="Footer">
    <w:name w:val="footer"/>
    <w:basedOn w:val="Normal"/>
    <w:link w:val="FooterChar"/>
    <w:uiPriority w:val="99"/>
    <w:unhideWhenUsed/>
    <w:rsid w:val="00160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E4F"/>
  </w:style>
  <w:style w:type="paragraph" w:styleId="BalloonText">
    <w:name w:val="Balloon Text"/>
    <w:basedOn w:val="Normal"/>
    <w:link w:val="BalloonTextChar"/>
    <w:uiPriority w:val="99"/>
    <w:semiHidden/>
    <w:unhideWhenUsed/>
    <w:rsid w:val="00160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4F"/>
    <w:rPr>
      <w:rFonts w:ascii="Tahoma" w:hAnsi="Tahoma" w:cs="Tahoma"/>
      <w:sz w:val="16"/>
      <w:szCs w:val="16"/>
    </w:rPr>
  </w:style>
  <w:style w:type="character" w:customStyle="1" w:styleId="oi732d6d">
    <w:name w:val="oi732d6d"/>
    <w:basedOn w:val="DefaultParagraphFont"/>
    <w:rsid w:val="00771D90"/>
  </w:style>
  <w:style w:type="character" w:customStyle="1" w:styleId="lrzxr">
    <w:name w:val="lrzxr"/>
    <w:basedOn w:val="DefaultParagraphFont"/>
    <w:rsid w:val="00771D90"/>
  </w:style>
  <w:style w:type="character" w:styleId="Strong">
    <w:name w:val="Strong"/>
    <w:basedOn w:val="DefaultParagraphFont"/>
    <w:uiPriority w:val="22"/>
    <w:qFormat/>
    <w:rsid w:val="00771D90"/>
    <w:rPr>
      <w:b/>
      <w:bCs/>
    </w:rPr>
  </w:style>
  <w:style w:type="paragraph" w:styleId="NormalWeb">
    <w:name w:val="Normal (Web)"/>
    <w:basedOn w:val="Normal"/>
    <w:uiPriority w:val="99"/>
    <w:unhideWhenUsed/>
    <w:rsid w:val="00771D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1D90"/>
    <w:rPr>
      <w:color w:val="0000FF"/>
      <w:u w:val="single"/>
    </w:rPr>
  </w:style>
  <w:style w:type="table" w:styleId="TableGrid">
    <w:name w:val="Table Grid"/>
    <w:basedOn w:val="TableNormal"/>
    <w:uiPriority w:val="59"/>
    <w:rsid w:val="00394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394E0B"/>
    <w:pPr>
      <w:spacing w:after="120"/>
    </w:pPr>
  </w:style>
  <w:style w:type="character" w:customStyle="1" w:styleId="BodyTextChar">
    <w:name w:val="Body Text Char"/>
    <w:basedOn w:val="DefaultParagraphFont"/>
    <w:link w:val="BodyText"/>
    <w:uiPriority w:val="99"/>
    <w:rsid w:val="00394E0B"/>
  </w:style>
  <w:style w:type="paragraph" w:customStyle="1" w:styleId="HalcrowBodyText">
    <w:name w:val="Halcrow_Body_Text"/>
    <w:basedOn w:val="Normal"/>
    <w:rsid w:val="00394E0B"/>
    <w:pPr>
      <w:spacing w:after="120" w:line="240" w:lineRule="auto"/>
      <w:jc w:val="both"/>
    </w:pPr>
    <w:rPr>
      <w:rFonts w:ascii="Garamond" w:eastAsia="Times New Roman" w:hAnsi="Garamond" w:cs="Times New Roman"/>
      <w:szCs w:val="20"/>
      <w:lang w:val="en-GB" w:eastAsia="en-GB"/>
    </w:rPr>
  </w:style>
  <w:style w:type="paragraph" w:customStyle="1" w:styleId="Heading0">
    <w:name w:val="Heading 0"/>
    <w:basedOn w:val="Normal"/>
    <w:qFormat/>
    <w:rsid w:val="00C01EE9"/>
    <w:pPr>
      <w:autoSpaceDE w:val="0"/>
      <w:autoSpaceDN w:val="0"/>
      <w:adjustRightInd w:val="0"/>
      <w:spacing w:before="120" w:after="120" w:line="264" w:lineRule="auto"/>
      <w:ind w:left="993" w:right="141"/>
      <w:jc w:val="both"/>
    </w:pPr>
    <w:rPr>
      <w:rFonts w:ascii="Myriad Pro" w:eastAsia="Adobe Heiti Std R" w:hAnsi="Myriad Pro" w:cs="Arial"/>
      <w:sz w:val="26"/>
      <w:szCs w:val="28"/>
      <w:lang w:val="ro-RO" w:eastAsia="ro-RO"/>
    </w:rPr>
  </w:style>
  <w:style w:type="table" w:customStyle="1" w:styleId="TableGrid3">
    <w:name w:val="Table Grid3"/>
    <w:basedOn w:val="TableNormal"/>
    <w:next w:val="TableGrid"/>
    <w:uiPriority w:val="59"/>
    <w:rsid w:val="00753CE4"/>
    <w:pPr>
      <w:spacing w:after="0" w:line="240" w:lineRule="auto"/>
      <w:ind w:right="11"/>
      <w:jc w:val="center"/>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litttl">
    <w:name w:val="s_lit_ttl"/>
    <w:rsid w:val="004B6310"/>
  </w:style>
  <w:style w:type="table" w:customStyle="1" w:styleId="TableGrid8">
    <w:name w:val="Table Grid8"/>
    <w:basedOn w:val="TableNormal"/>
    <w:next w:val="TableGrid"/>
    <w:uiPriority w:val="59"/>
    <w:rsid w:val="00BD45D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3904">
      <w:bodyDiv w:val="1"/>
      <w:marLeft w:val="0"/>
      <w:marRight w:val="0"/>
      <w:marTop w:val="0"/>
      <w:marBottom w:val="0"/>
      <w:divBdr>
        <w:top w:val="none" w:sz="0" w:space="0" w:color="auto"/>
        <w:left w:val="none" w:sz="0" w:space="0" w:color="auto"/>
        <w:bottom w:val="none" w:sz="0" w:space="0" w:color="auto"/>
        <w:right w:val="none" w:sz="0" w:space="0" w:color="auto"/>
      </w:divBdr>
    </w:div>
    <w:div w:id="292560472">
      <w:bodyDiv w:val="1"/>
      <w:marLeft w:val="0"/>
      <w:marRight w:val="0"/>
      <w:marTop w:val="0"/>
      <w:marBottom w:val="0"/>
      <w:divBdr>
        <w:top w:val="none" w:sz="0" w:space="0" w:color="auto"/>
        <w:left w:val="none" w:sz="0" w:space="0" w:color="auto"/>
        <w:bottom w:val="none" w:sz="0" w:space="0" w:color="auto"/>
        <w:right w:val="none" w:sz="0" w:space="0" w:color="auto"/>
      </w:divBdr>
    </w:div>
    <w:div w:id="476993869">
      <w:bodyDiv w:val="1"/>
      <w:marLeft w:val="0"/>
      <w:marRight w:val="0"/>
      <w:marTop w:val="0"/>
      <w:marBottom w:val="0"/>
      <w:divBdr>
        <w:top w:val="none" w:sz="0" w:space="0" w:color="auto"/>
        <w:left w:val="none" w:sz="0" w:space="0" w:color="auto"/>
        <w:bottom w:val="none" w:sz="0" w:space="0" w:color="auto"/>
        <w:right w:val="none" w:sz="0" w:space="0" w:color="auto"/>
      </w:divBdr>
    </w:div>
    <w:div w:id="633946658">
      <w:bodyDiv w:val="1"/>
      <w:marLeft w:val="0"/>
      <w:marRight w:val="0"/>
      <w:marTop w:val="0"/>
      <w:marBottom w:val="0"/>
      <w:divBdr>
        <w:top w:val="none" w:sz="0" w:space="0" w:color="auto"/>
        <w:left w:val="none" w:sz="0" w:space="0" w:color="auto"/>
        <w:bottom w:val="none" w:sz="0" w:space="0" w:color="auto"/>
        <w:right w:val="none" w:sz="0" w:space="0" w:color="auto"/>
      </w:divBdr>
    </w:div>
    <w:div w:id="652027171">
      <w:bodyDiv w:val="1"/>
      <w:marLeft w:val="0"/>
      <w:marRight w:val="0"/>
      <w:marTop w:val="0"/>
      <w:marBottom w:val="0"/>
      <w:divBdr>
        <w:top w:val="none" w:sz="0" w:space="0" w:color="auto"/>
        <w:left w:val="none" w:sz="0" w:space="0" w:color="auto"/>
        <w:bottom w:val="none" w:sz="0" w:space="0" w:color="auto"/>
        <w:right w:val="none" w:sz="0" w:space="0" w:color="auto"/>
      </w:divBdr>
    </w:div>
    <w:div w:id="665865941">
      <w:bodyDiv w:val="1"/>
      <w:marLeft w:val="0"/>
      <w:marRight w:val="0"/>
      <w:marTop w:val="0"/>
      <w:marBottom w:val="0"/>
      <w:divBdr>
        <w:top w:val="none" w:sz="0" w:space="0" w:color="auto"/>
        <w:left w:val="none" w:sz="0" w:space="0" w:color="auto"/>
        <w:bottom w:val="none" w:sz="0" w:space="0" w:color="auto"/>
        <w:right w:val="none" w:sz="0" w:space="0" w:color="auto"/>
      </w:divBdr>
    </w:div>
    <w:div w:id="779834945">
      <w:bodyDiv w:val="1"/>
      <w:marLeft w:val="0"/>
      <w:marRight w:val="0"/>
      <w:marTop w:val="0"/>
      <w:marBottom w:val="0"/>
      <w:divBdr>
        <w:top w:val="none" w:sz="0" w:space="0" w:color="auto"/>
        <w:left w:val="none" w:sz="0" w:space="0" w:color="auto"/>
        <w:bottom w:val="none" w:sz="0" w:space="0" w:color="auto"/>
        <w:right w:val="none" w:sz="0" w:space="0" w:color="auto"/>
      </w:divBdr>
    </w:div>
    <w:div w:id="809594088">
      <w:bodyDiv w:val="1"/>
      <w:marLeft w:val="0"/>
      <w:marRight w:val="0"/>
      <w:marTop w:val="0"/>
      <w:marBottom w:val="0"/>
      <w:divBdr>
        <w:top w:val="none" w:sz="0" w:space="0" w:color="auto"/>
        <w:left w:val="none" w:sz="0" w:space="0" w:color="auto"/>
        <w:bottom w:val="none" w:sz="0" w:space="0" w:color="auto"/>
        <w:right w:val="none" w:sz="0" w:space="0" w:color="auto"/>
      </w:divBdr>
    </w:div>
    <w:div w:id="835614107">
      <w:bodyDiv w:val="1"/>
      <w:marLeft w:val="0"/>
      <w:marRight w:val="0"/>
      <w:marTop w:val="0"/>
      <w:marBottom w:val="0"/>
      <w:divBdr>
        <w:top w:val="none" w:sz="0" w:space="0" w:color="auto"/>
        <w:left w:val="none" w:sz="0" w:space="0" w:color="auto"/>
        <w:bottom w:val="none" w:sz="0" w:space="0" w:color="auto"/>
        <w:right w:val="none" w:sz="0" w:space="0" w:color="auto"/>
      </w:divBdr>
    </w:div>
    <w:div w:id="945843375">
      <w:bodyDiv w:val="1"/>
      <w:marLeft w:val="0"/>
      <w:marRight w:val="0"/>
      <w:marTop w:val="0"/>
      <w:marBottom w:val="0"/>
      <w:divBdr>
        <w:top w:val="none" w:sz="0" w:space="0" w:color="auto"/>
        <w:left w:val="none" w:sz="0" w:space="0" w:color="auto"/>
        <w:bottom w:val="none" w:sz="0" w:space="0" w:color="auto"/>
        <w:right w:val="none" w:sz="0" w:space="0" w:color="auto"/>
      </w:divBdr>
    </w:div>
    <w:div w:id="1201824904">
      <w:bodyDiv w:val="1"/>
      <w:marLeft w:val="0"/>
      <w:marRight w:val="0"/>
      <w:marTop w:val="0"/>
      <w:marBottom w:val="0"/>
      <w:divBdr>
        <w:top w:val="none" w:sz="0" w:space="0" w:color="auto"/>
        <w:left w:val="none" w:sz="0" w:space="0" w:color="auto"/>
        <w:bottom w:val="none" w:sz="0" w:space="0" w:color="auto"/>
        <w:right w:val="none" w:sz="0" w:space="0" w:color="auto"/>
      </w:divBdr>
    </w:div>
    <w:div w:id="1547141020">
      <w:bodyDiv w:val="1"/>
      <w:marLeft w:val="0"/>
      <w:marRight w:val="0"/>
      <w:marTop w:val="0"/>
      <w:marBottom w:val="0"/>
      <w:divBdr>
        <w:top w:val="none" w:sz="0" w:space="0" w:color="auto"/>
        <w:left w:val="none" w:sz="0" w:space="0" w:color="auto"/>
        <w:bottom w:val="none" w:sz="0" w:space="0" w:color="auto"/>
        <w:right w:val="none" w:sz="0" w:space="0" w:color="auto"/>
      </w:divBdr>
    </w:div>
    <w:div w:id="2014840050">
      <w:bodyDiv w:val="1"/>
      <w:marLeft w:val="0"/>
      <w:marRight w:val="0"/>
      <w:marTop w:val="0"/>
      <w:marBottom w:val="0"/>
      <w:divBdr>
        <w:top w:val="none" w:sz="0" w:space="0" w:color="auto"/>
        <w:left w:val="none" w:sz="0" w:space="0" w:color="auto"/>
        <w:bottom w:val="none" w:sz="0" w:space="0" w:color="auto"/>
        <w:right w:val="none" w:sz="0" w:space="0" w:color="auto"/>
      </w:divBdr>
    </w:div>
    <w:div w:id="2036885080">
      <w:bodyDiv w:val="1"/>
      <w:marLeft w:val="0"/>
      <w:marRight w:val="0"/>
      <w:marTop w:val="0"/>
      <w:marBottom w:val="0"/>
      <w:divBdr>
        <w:top w:val="none" w:sz="0" w:space="0" w:color="auto"/>
        <w:left w:val="none" w:sz="0" w:space="0" w:color="auto"/>
        <w:bottom w:val="none" w:sz="0" w:space="0" w:color="auto"/>
        <w:right w:val="none" w:sz="0" w:space="0" w:color="auto"/>
      </w:divBdr>
    </w:div>
    <w:div w:id="214731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cnadnr/?__cft__%5b0%5d=AZUEjzMiTcH3Yn0T4ChVusWg8ogi7qyQ89Zx788sZfS5Js6_xbIn1wWMx3gdU8hkakaOxpIFsvYYcyTiZnG2r-HWyJQj7tUjCiSEGyJwxvJhXCkvdIHPjRgoKkjecIeQxgaLV9E_gcIRGhDt20RnrOj5eF30iiIIDCzLx3jDwMJZZA&amp;__tn__=-UC%2CP-R" TargetMode="External"/><Relationship Id="rId18" Type="http://schemas.openxmlformats.org/officeDocument/2006/relationships/image" Target="media/image2.png"/><Relationship Id="rId26" Type="http://schemas.openxmlformats.org/officeDocument/2006/relationships/hyperlink" Target="file:///C:\Gratuit\guztmmjv\ordinul-nr-2314-2004-privind-aprobarea-listei-monumentelor-istorice-actualizata-si-a-listei-monumentelor-istorice-disparute?d=2018-12-14"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Gratuit\ge2donzuge\legea-nr-49-2011-pentru-aprobarea-ordonantei-de-urgenta-a-guvernului-nr-57-2007-privind-regimul-ariilor-naturale-protejate-conservarea-habitatelor-naturale-a-florei-si-faunei-salbatice?d=2018-12-14"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ffice@snifproiect.ro" TargetMode="External"/><Relationship Id="rId20" Type="http://schemas.openxmlformats.org/officeDocument/2006/relationships/image" Target="media/image4.png"/><Relationship Id="rId29" Type="http://schemas.openxmlformats.org/officeDocument/2006/relationships/hyperlink" Target="file:///C:\Gratuit\ge2donzuge\legea-nr-49-2011-pentru-aprobarea-ordonantei-de-urgenta-a-guvernului-nr-57-2007-privind-regimul-ariilor-naturale-protejate-conservarea-habitatelor-naturale-a-florei-si-faunei-salbatice?d=2018-12-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Gratuit\geydqobuge\ordonanta-de-urgenta-nr-57-2007-privind-regimul-ariilor-naturale-protejate-conservarea-habitatelor-naturale-a-florei-si-faunei-salbatice?pid=48878121&amp;d=2018-12-14" TargetMode="External"/><Relationship Id="rId24" Type="http://schemas.openxmlformats.org/officeDocument/2006/relationships/image" Target="media/image8.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office@andnet.ro" TargetMode="External"/><Relationship Id="rId23" Type="http://schemas.openxmlformats.org/officeDocument/2006/relationships/image" Target="media/image7.png"/><Relationship Id="rId28" Type="http://schemas.openxmlformats.org/officeDocument/2006/relationships/hyperlink" Target="file:///C:\Gratuit\geydqobuge\ordonanta-de-urgenta-nr-57-2007-privind-regimul-ariilor-naturale-protejate-conservarea-habitatelor-naturale-a-florei-si-faunei-salbatice?pid=48878121&amp;d=2018-12-14" TargetMode="External"/><Relationship Id="rId10" Type="http://schemas.openxmlformats.org/officeDocument/2006/relationships/hyperlink" Target="file:///C:\Gratuit\gezdiobqgy\ordonanta-nr-43-2000-privind-protectia-patrimoniului-arheologic-si-declararea-unor-situri-arheologice-ca-zone-de-interes-national?d=2018-12-14" TargetMode="External"/><Relationship Id="rId19" Type="http://schemas.openxmlformats.org/officeDocument/2006/relationships/image" Target="media/image3.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file:///C:\Gratuit\guztmmjv\ordinul-nr-2314-2004-privind-aprobarea-listei-monumentelor-istorice-actualizata-si-a-listei-monumentelor-istorice-disparute?d=2018-12-14" TargetMode="External"/><Relationship Id="rId14" Type="http://schemas.openxmlformats.org/officeDocument/2006/relationships/hyperlink" Target="mailto:office@andnet.ro" TargetMode="External"/><Relationship Id="rId22" Type="http://schemas.openxmlformats.org/officeDocument/2006/relationships/image" Target="media/image6.png"/><Relationship Id="rId27" Type="http://schemas.openxmlformats.org/officeDocument/2006/relationships/hyperlink" Target="file:///C:\Gratuit\gezdiobqgy\ordonanta-nr-43-2000-privind-protectia-patrimoniului-arheologic-si-declararea-unor-situri-arheologice-ca-zone-de-interes-national?d=2018-12-14" TargetMode="External"/><Relationship Id="rId30" Type="http://schemas.openxmlformats.org/officeDocument/2006/relationships/hyperlink" Target="file:///C:\Gratuit\gmytenbvhezq\criterii-de-selectie-pentru-stabilirea-necesitatii-lege-292-2018-anexa-nr-3?dp=gi3tkmjwhaydima"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329A4-DF95-4CF0-9D03-1DB5DC74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91</Pages>
  <Words>26003</Words>
  <Characters>148223</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cp:lastPrinted>2021-01-20T08:07:00Z</cp:lastPrinted>
  <dcterms:created xsi:type="dcterms:W3CDTF">2020-05-10T02:42:00Z</dcterms:created>
  <dcterms:modified xsi:type="dcterms:W3CDTF">2021-01-20T08:18:00Z</dcterms:modified>
</cp:coreProperties>
</file>