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5F" w:rsidRPr="004C19E9" w:rsidRDefault="00237F2E" w:rsidP="00750D5F">
      <w:pPr>
        <w:jc w:val="both"/>
        <w:rPr>
          <w:rFonts w:ascii="Times New Roman" w:hAnsi="Times New Roman" w:cs="Times New Roman"/>
          <w:sz w:val="28"/>
          <w:szCs w:val="28"/>
        </w:rPr>
      </w:pPr>
      <w:r w:rsidRPr="00750D5F">
        <w:rPr>
          <w:rFonts w:ascii="Times New Roman" w:hAnsi="Times New Roman" w:cs="Times New Roman"/>
          <w:sz w:val="28"/>
          <w:szCs w:val="28"/>
        </w:rPr>
        <w:t xml:space="preserve">Anunț public privind depunerea solicitării de emitere a acordului de mediu pentru </w:t>
      </w:r>
      <w:r w:rsidR="00117B83" w:rsidRPr="00750D5F">
        <w:rPr>
          <w:rStyle w:val="Emphasis"/>
          <w:rFonts w:ascii="Times New Roman" w:hAnsi="Times New Roman" w:cs="Times New Roman"/>
          <w:bCs/>
          <w:i w:val="0"/>
          <w:color w:val="191919"/>
          <w:sz w:val="28"/>
          <w:szCs w:val="28"/>
        </w:rPr>
        <w:t>proiectul</w:t>
      </w:r>
      <w:r w:rsidRPr="00750D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C19E9" w:rsidRPr="004C19E9">
        <w:rPr>
          <w:rFonts w:ascii="Times New Roman" w:hAnsi="Times New Roman" w:cs="Times New Roman"/>
          <w:b/>
          <w:bCs/>
          <w:i/>
          <w:sz w:val="28"/>
          <w:szCs w:val="28"/>
        </w:rPr>
        <w:t>„Construire depozit produse finite (P), birouri (P+E), amenajări exterioare, parcare interioară, panouri publicitate –firmă luminoasă, soclu stâlpi steaguri, cabină poartă, magazie deșeuri, împrejmuire, branșamente și racorduri</w:t>
      </w:r>
      <w:bookmarkStart w:id="0" w:name="_GoBack"/>
      <w:bookmarkEnd w:id="0"/>
      <w:r w:rsidR="004C19E9" w:rsidRPr="004C19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utilități” </w:t>
      </w:r>
      <w:r w:rsidR="004C19E9" w:rsidRPr="004C19E9">
        <w:rPr>
          <w:rFonts w:ascii="Times New Roman" w:hAnsi="Times New Roman" w:cs="Times New Roman"/>
          <w:bCs/>
          <w:i/>
          <w:sz w:val="28"/>
          <w:szCs w:val="28"/>
        </w:rPr>
        <w:t>în comuna Apahida, sat Sânnicoara str. Clujului f.n., jud. Cluj</w:t>
      </w:r>
    </w:p>
    <w:p w:rsidR="004C19E9" w:rsidRPr="004C19E9" w:rsidRDefault="00750D5F" w:rsidP="004C19E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0D5F">
        <w:rPr>
          <w:rFonts w:ascii="Times New Roman" w:hAnsi="Times New Roman" w:cs="Times New Roman"/>
          <w:sz w:val="28"/>
          <w:szCs w:val="28"/>
        </w:rPr>
        <w:t xml:space="preserve">Titular:  </w:t>
      </w:r>
      <w:r w:rsidR="004C19E9" w:rsidRPr="004C19E9">
        <w:rPr>
          <w:rFonts w:ascii="Times New Roman" w:hAnsi="Times New Roman" w:cs="Times New Roman"/>
          <w:b/>
          <w:sz w:val="28"/>
          <w:szCs w:val="28"/>
        </w:rPr>
        <w:t xml:space="preserve"> S.C. KOBER S.R.L.  </w:t>
      </w:r>
      <w:r w:rsidR="004C19E9" w:rsidRPr="004C19E9">
        <w:rPr>
          <w:rFonts w:ascii="Times New Roman" w:hAnsi="Times New Roman" w:cs="Times New Roman"/>
          <w:sz w:val="28"/>
          <w:szCs w:val="28"/>
        </w:rPr>
        <w:t>cu sediul în comuna Dumbrava Roșie, str. Uzinei nr. 2, județul Neamț.</w:t>
      </w:r>
    </w:p>
    <w:p w:rsidR="00750D5F" w:rsidRPr="00750D5F" w:rsidRDefault="004C19E9" w:rsidP="004C19E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19E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623C88" w:rsidRDefault="00623C88" w:rsidP="00237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88" w:rsidRP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623C88" w:rsidRP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C04865" w:rsidRPr="00623C88" w:rsidRDefault="00623C88" w:rsidP="00623C88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04865" w:rsidRPr="0062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47808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6556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23F59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970AE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1F40CA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E44D3"/>
    <w:rsid w:val="005F0D1A"/>
    <w:rsid w:val="006231A8"/>
    <w:rsid w:val="006239A6"/>
    <w:rsid w:val="00623C88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0D5F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849F5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4EC6"/>
    <w:rsid w:val="00BD55A8"/>
    <w:rsid w:val="00BE0134"/>
    <w:rsid w:val="00BF2B4D"/>
    <w:rsid w:val="00BF4B1A"/>
    <w:rsid w:val="00C02E7F"/>
    <w:rsid w:val="00C04865"/>
    <w:rsid w:val="00C229B7"/>
    <w:rsid w:val="00C240DB"/>
    <w:rsid w:val="00C25969"/>
    <w:rsid w:val="00C27F39"/>
    <w:rsid w:val="00C35DAE"/>
    <w:rsid w:val="00C44285"/>
    <w:rsid w:val="00C465E5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C77F2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16</cp:revision>
  <dcterms:created xsi:type="dcterms:W3CDTF">2015-03-04T12:27:00Z</dcterms:created>
  <dcterms:modified xsi:type="dcterms:W3CDTF">2017-08-30T14:42:00Z</dcterms:modified>
</cp:coreProperties>
</file>