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D7F" w:rsidRDefault="004E7D7F" w:rsidP="00A07277">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4E7D7F" w:rsidRDefault="004E7D7F" w:rsidP="00A07277">
      <w:pPr>
        <w:spacing w:after="0"/>
        <w:jc w:val="center"/>
        <w:rPr>
          <w:rFonts w:ascii="Arial" w:hAnsi="Arial" w:cs="Arial"/>
          <w:b/>
          <w:noProof/>
          <w:sz w:val="28"/>
          <w:szCs w:val="28"/>
          <w:lang w:val="ro-RO"/>
        </w:rPr>
      </w:pPr>
      <w:r>
        <w:rPr>
          <w:rFonts w:ascii="Arial" w:hAnsi="Arial" w:cs="Arial"/>
          <w:b/>
          <w:noProof/>
          <w:sz w:val="28"/>
          <w:szCs w:val="28"/>
          <w:lang w:val="ro-RO"/>
        </w:rPr>
        <w:t xml:space="preserve">Nr.  din </w:t>
      </w:r>
      <w:r w:rsidR="00A07277">
        <w:rPr>
          <w:rFonts w:ascii="Arial" w:hAnsi="Arial" w:cs="Arial"/>
          <w:b/>
          <w:noProof/>
          <w:sz w:val="28"/>
          <w:szCs w:val="28"/>
          <w:lang w:val="ro-RO"/>
        </w:rPr>
        <w:t>.....</w:t>
      </w:r>
      <w:r w:rsidR="005E7BBB">
        <w:rPr>
          <w:rFonts w:ascii="Arial" w:hAnsi="Arial" w:cs="Arial"/>
          <w:b/>
          <w:noProof/>
          <w:sz w:val="28"/>
          <w:szCs w:val="28"/>
          <w:lang w:val="ro-RO"/>
        </w:rPr>
        <w:t>1</w:t>
      </w:r>
      <w:r w:rsidR="00A07277">
        <w:rPr>
          <w:rFonts w:ascii="Arial" w:hAnsi="Arial" w:cs="Arial"/>
          <w:b/>
          <w:noProof/>
          <w:sz w:val="28"/>
          <w:szCs w:val="28"/>
          <w:lang w:val="ro-RO"/>
        </w:rPr>
        <w:t>0.201</w:t>
      </w:r>
      <w:r w:rsidR="005E7BBB">
        <w:rPr>
          <w:rFonts w:ascii="Arial" w:hAnsi="Arial" w:cs="Arial"/>
          <w:b/>
          <w:noProof/>
          <w:sz w:val="28"/>
          <w:szCs w:val="28"/>
          <w:lang w:val="ro-RO"/>
        </w:rPr>
        <w:t>8</w:t>
      </w:r>
    </w:p>
    <w:p w:rsidR="004E7D7F" w:rsidRDefault="004E7D7F" w:rsidP="00A07277">
      <w:pPr>
        <w:spacing w:after="0" w:line="240" w:lineRule="auto"/>
        <w:jc w:val="center"/>
        <w:rPr>
          <w:rFonts w:ascii="Arial" w:hAnsi="Arial" w:cs="Arial"/>
          <w:b/>
          <w:noProof/>
          <w:sz w:val="28"/>
          <w:szCs w:val="28"/>
          <w:lang w:val="ro-RO"/>
        </w:rPr>
      </w:pPr>
    </w:p>
    <w:p w:rsidR="004E7D7F" w:rsidRDefault="004E7D7F" w:rsidP="00A07277">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r w:rsidR="00A07277">
        <w:rPr>
          <w:rFonts w:ascii="Arial" w:hAnsi="Arial" w:cs="Arial"/>
          <w:b/>
          <w:sz w:val="24"/>
          <w:szCs w:val="24"/>
          <w:lang w:val="ro-RO"/>
        </w:rPr>
        <w:t>SC.SERGENT PAPER.SRL</w:t>
      </w:r>
    </w:p>
    <w:p w:rsidR="004E7D7F" w:rsidRDefault="004E7D7F" w:rsidP="00A07277">
      <w:pPr>
        <w:tabs>
          <w:tab w:val="center" w:pos="5003"/>
        </w:tabs>
        <w:spacing w:after="0"/>
        <w:rPr>
          <w:rFonts w:ascii="Arial" w:hAnsi="Arial" w:cs="Arial"/>
          <w:b/>
          <w:sz w:val="24"/>
          <w:szCs w:val="24"/>
        </w:rPr>
      </w:pPr>
      <w:r>
        <w:rPr>
          <w:rFonts w:ascii="Arial" w:hAnsi="Arial" w:cs="Arial"/>
          <w:b/>
          <w:sz w:val="24"/>
          <w:szCs w:val="24"/>
        </w:rPr>
        <w:t xml:space="preserve">Adresa: </w:t>
      </w:r>
      <w:r w:rsidR="00A07277">
        <w:rPr>
          <w:rFonts w:ascii="Arial" w:hAnsi="Arial" w:cs="Arial"/>
          <w:b/>
          <w:sz w:val="24"/>
          <w:szCs w:val="24"/>
          <w:lang w:val="ro-RO"/>
        </w:rPr>
        <w:t>Str. PRINCIPALĂ, Nr. 111, sat Jucu de Sus, Judetul Cluj</w:t>
      </w:r>
      <w:r>
        <w:rPr>
          <w:rFonts w:ascii="Arial" w:hAnsi="Arial" w:cs="Arial"/>
          <w:b/>
          <w:sz w:val="24"/>
          <w:szCs w:val="24"/>
        </w:rPr>
        <w:t xml:space="preserve"> </w:t>
      </w:r>
      <w:r>
        <w:rPr>
          <w:rFonts w:ascii="Arial" w:hAnsi="Arial" w:cs="Arial"/>
          <w:b/>
          <w:sz w:val="24"/>
          <w:szCs w:val="24"/>
        </w:rPr>
        <w:tab/>
      </w:r>
    </w:p>
    <w:p w:rsidR="004E7D7F" w:rsidRDefault="004E7D7F" w:rsidP="00A07277">
      <w:pPr>
        <w:spacing w:after="0"/>
        <w:rPr>
          <w:rFonts w:ascii="Arial" w:hAnsi="Arial" w:cs="Arial"/>
          <w:b/>
          <w:sz w:val="24"/>
          <w:szCs w:val="24"/>
        </w:rPr>
      </w:pPr>
      <w:r>
        <w:rPr>
          <w:rFonts w:ascii="Arial" w:hAnsi="Arial" w:cs="Arial"/>
          <w:b/>
          <w:sz w:val="24"/>
          <w:szCs w:val="24"/>
        </w:rPr>
        <w:t>Punct de lucru: SC.</w:t>
      </w:r>
      <w:r w:rsidR="00A07277">
        <w:rPr>
          <w:rFonts w:ascii="Arial" w:hAnsi="Arial" w:cs="Arial"/>
          <w:b/>
          <w:sz w:val="24"/>
          <w:szCs w:val="24"/>
        </w:rPr>
        <w:t xml:space="preserve">SERGENT PAPER </w:t>
      </w:r>
      <w:r>
        <w:rPr>
          <w:rFonts w:ascii="Arial" w:hAnsi="Arial" w:cs="Arial"/>
          <w:b/>
          <w:sz w:val="24"/>
          <w:szCs w:val="24"/>
        </w:rPr>
        <w:t>SRL</w:t>
      </w:r>
    </w:p>
    <w:p w:rsidR="004E7D7F" w:rsidRDefault="004E7D7F" w:rsidP="00A07277">
      <w:pPr>
        <w:spacing w:after="0"/>
        <w:rPr>
          <w:rFonts w:ascii="Arial" w:hAnsi="Arial" w:cs="Arial"/>
          <w:b/>
          <w:sz w:val="24"/>
          <w:szCs w:val="24"/>
        </w:rPr>
      </w:pPr>
      <w:r>
        <w:rPr>
          <w:rFonts w:ascii="Arial" w:hAnsi="Arial" w:cs="Arial"/>
          <w:b/>
          <w:sz w:val="24"/>
          <w:szCs w:val="24"/>
        </w:rPr>
        <w:t xml:space="preserve">Locația activității: </w:t>
      </w:r>
      <w:r w:rsidR="00A07277">
        <w:rPr>
          <w:rFonts w:ascii="Arial" w:hAnsi="Arial" w:cs="Arial"/>
          <w:b/>
          <w:sz w:val="24"/>
          <w:szCs w:val="24"/>
          <w:lang w:val="ro-RO"/>
        </w:rPr>
        <w:t>Str. - , Nr. 130M, sat Suceagu, comuna Baciu, Judetul Cluj</w:t>
      </w:r>
      <w:r>
        <w:rPr>
          <w:rFonts w:ascii="Arial" w:hAnsi="Arial" w:cs="Arial"/>
          <w:b/>
          <w:sz w:val="24"/>
          <w:szCs w:val="24"/>
        </w:rPr>
        <w:t xml:space="preserve"> </w:t>
      </w:r>
    </w:p>
    <w:p w:rsidR="004E7D7F" w:rsidRDefault="004E7D7F" w:rsidP="00A07277">
      <w:pPr>
        <w:spacing w:after="0"/>
        <w:rPr>
          <w:rFonts w:ascii="Arial" w:hAnsi="Arial" w:cs="Arial"/>
          <w:b/>
          <w:sz w:val="24"/>
          <w:szCs w:val="24"/>
        </w:rPr>
      </w:pPr>
      <w:r w:rsidRPr="0086562F">
        <w:rPr>
          <w:rFonts w:ascii="Arial" w:hAnsi="Arial" w:cs="Arial"/>
          <w:b/>
          <w:sz w:val="24"/>
          <w:szCs w:val="24"/>
          <w:lang w:val="ro-RO"/>
        </w:rPr>
        <w:t>Activitatea/Activită</w:t>
      </w:r>
      <w:r>
        <w:rPr>
          <w:rFonts w:ascii="Arial" w:hAnsi="Arial" w:cs="Arial"/>
          <w:b/>
          <w:sz w:val="24"/>
          <w:szCs w:val="24"/>
          <w:lang w:val="ro-RO"/>
        </w:rPr>
        <w:t>ț</w:t>
      </w:r>
      <w:r w:rsidRPr="0086562F">
        <w:rPr>
          <w:rFonts w:ascii="Arial" w:hAnsi="Arial" w:cs="Arial"/>
          <w:b/>
          <w:sz w:val="24"/>
          <w:szCs w:val="24"/>
          <w:lang w:val="ro-RO"/>
        </w:rPr>
        <w:t>ile</w:t>
      </w:r>
      <w:r>
        <w:rPr>
          <w:rFonts w:ascii="Arial" w:hAnsi="Arial" w:cs="Arial"/>
          <w:sz w:val="24"/>
          <w:szCs w:val="24"/>
          <w:lang w:val="ro-RO"/>
        </w:rPr>
        <w:t xml:space="preserve"> se încadrează în următoarele coduri:</w:t>
      </w:r>
    </w:p>
    <w:p w:rsidR="004E7D7F" w:rsidRPr="00B81806" w:rsidRDefault="004E7D7F" w:rsidP="00A07277">
      <w:pPr>
        <w:spacing w:after="0"/>
        <w:rPr>
          <w:rFonts w:ascii="Arial" w:hAnsi="Arial" w:cs="Arial"/>
          <w:sz w:val="24"/>
          <w:szCs w:val="24"/>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0"/>
        <w:gridCol w:w="2460"/>
        <w:gridCol w:w="1258"/>
        <w:gridCol w:w="820"/>
        <w:gridCol w:w="2460"/>
        <w:gridCol w:w="1094"/>
        <w:gridCol w:w="1094"/>
      </w:tblGrid>
      <w:tr w:rsidR="004E7D7F" w:rsidRPr="00165A07" w:rsidTr="00A07277">
        <w:tc>
          <w:tcPr>
            <w:tcW w:w="820" w:type="dxa"/>
            <w:shd w:val="clear" w:color="auto" w:fill="C0C0C0"/>
            <w:vAlign w:val="center"/>
          </w:tcPr>
          <w:p w:rsidR="004E7D7F" w:rsidRPr="00165A07" w:rsidRDefault="004E7D7F" w:rsidP="00A07277">
            <w:pPr>
              <w:spacing w:before="40" w:after="0" w:line="240" w:lineRule="auto"/>
              <w:jc w:val="center"/>
              <w:rPr>
                <w:rFonts w:ascii="Arial" w:hAnsi="Arial" w:cs="Arial"/>
                <w:b/>
                <w:sz w:val="20"/>
                <w:szCs w:val="24"/>
              </w:rPr>
            </w:pPr>
            <w:r w:rsidRPr="00165A07">
              <w:rPr>
                <w:rFonts w:ascii="Arial" w:hAnsi="Arial" w:cs="Arial"/>
                <w:b/>
                <w:sz w:val="20"/>
                <w:szCs w:val="24"/>
              </w:rPr>
              <w:t>Cod CAEN Rev.2</w:t>
            </w:r>
          </w:p>
        </w:tc>
        <w:tc>
          <w:tcPr>
            <w:tcW w:w="2460" w:type="dxa"/>
            <w:shd w:val="clear" w:color="auto" w:fill="C0C0C0"/>
            <w:vAlign w:val="center"/>
          </w:tcPr>
          <w:p w:rsidR="004E7D7F" w:rsidRPr="00165A07" w:rsidRDefault="004E7D7F" w:rsidP="00A07277">
            <w:pPr>
              <w:spacing w:before="40" w:after="0" w:line="240" w:lineRule="auto"/>
              <w:jc w:val="center"/>
              <w:rPr>
                <w:rFonts w:ascii="Arial" w:hAnsi="Arial" w:cs="Arial"/>
                <w:b/>
                <w:sz w:val="20"/>
                <w:szCs w:val="24"/>
              </w:rPr>
            </w:pPr>
            <w:r w:rsidRPr="00165A07">
              <w:rPr>
                <w:rFonts w:ascii="Arial" w:hAnsi="Arial" w:cs="Arial"/>
                <w:b/>
                <w:sz w:val="20"/>
                <w:szCs w:val="24"/>
              </w:rPr>
              <w:t>Denumire activitate CAEN Rev. 2</w:t>
            </w:r>
          </w:p>
        </w:tc>
        <w:tc>
          <w:tcPr>
            <w:tcW w:w="1258" w:type="dxa"/>
            <w:shd w:val="clear" w:color="auto" w:fill="C0C0C0"/>
            <w:vAlign w:val="center"/>
          </w:tcPr>
          <w:p w:rsidR="004E7D7F" w:rsidRPr="00165A07" w:rsidRDefault="004E7D7F" w:rsidP="00A07277">
            <w:pPr>
              <w:spacing w:before="40" w:after="0" w:line="240" w:lineRule="auto"/>
              <w:jc w:val="center"/>
              <w:rPr>
                <w:rFonts w:ascii="Arial" w:hAnsi="Arial" w:cs="Arial"/>
                <w:b/>
                <w:sz w:val="20"/>
                <w:szCs w:val="24"/>
              </w:rPr>
            </w:pPr>
            <w:r w:rsidRPr="00165A07">
              <w:rPr>
                <w:rFonts w:ascii="Arial" w:hAnsi="Arial" w:cs="Arial"/>
                <w:b/>
                <w:sz w:val="20"/>
                <w:szCs w:val="24"/>
              </w:rPr>
              <w:t>Poziţie Anexa 1 din OM 1798/2007</w:t>
            </w:r>
          </w:p>
        </w:tc>
        <w:tc>
          <w:tcPr>
            <w:tcW w:w="820" w:type="dxa"/>
            <w:shd w:val="clear" w:color="auto" w:fill="C0C0C0"/>
            <w:vAlign w:val="center"/>
          </w:tcPr>
          <w:p w:rsidR="004E7D7F" w:rsidRPr="00165A07" w:rsidRDefault="004E7D7F" w:rsidP="00A07277">
            <w:pPr>
              <w:spacing w:before="40" w:after="0" w:line="240" w:lineRule="auto"/>
              <w:jc w:val="center"/>
              <w:rPr>
                <w:rFonts w:ascii="Arial" w:hAnsi="Arial" w:cs="Arial"/>
                <w:b/>
                <w:sz w:val="20"/>
                <w:szCs w:val="24"/>
              </w:rPr>
            </w:pPr>
            <w:r w:rsidRPr="00165A07">
              <w:rPr>
                <w:rFonts w:ascii="Arial" w:hAnsi="Arial" w:cs="Arial"/>
                <w:b/>
                <w:sz w:val="20"/>
                <w:szCs w:val="24"/>
              </w:rPr>
              <w:t>Cod CAEN Rev.1</w:t>
            </w:r>
          </w:p>
        </w:tc>
        <w:tc>
          <w:tcPr>
            <w:tcW w:w="2460" w:type="dxa"/>
            <w:shd w:val="clear" w:color="auto" w:fill="C0C0C0"/>
            <w:vAlign w:val="center"/>
          </w:tcPr>
          <w:p w:rsidR="004E7D7F" w:rsidRPr="00165A07" w:rsidRDefault="004E7D7F" w:rsidP="00A07277">
            <w:pPr>
              <w:spacing w:before="40" w:after="0" w:line="240" w:lineRule="auto"/>
              <w:jc w:val="center"/>
              <w:rPr>
                <w:rFonts w:ascii="Arial" w:hAnsi="Arial" w:cs="Arial"/>
                <w:b/>
                <w:sz w:val="20"/>
                <w:szCs w:val="24"/>
              </w:rPr>
            </w:pPr>
            <w:r w:rsidRPr="00165A07">
              <w:rPr>
                <w:rFonts w:ascii="Arial" w:hAnsi="Arial" w:cs="Arial"/>
                <w:b/>
                <w:sz w:val="20"/>
                <w:szCs w:val="24"/>
              </w:rPr>
              <w:t>Denumire activitate CAEN Rev.1</w:t>
            </w:r>
          </w:p>
        </w:tc>
        <w:tc>
          <w:tcPr>
            <w:tcW w:w="1094" w:type="dxa"/>
            <w:shd w:val="clear" w:color="auto" w:fill="C0C0C0"/>
            <w:vAlign w:val="center"/>
          </w:tcPr>
          <w:p w:rsidR="004E7D7F" w:rsidRPr="00165A07" w:rsidRDefault="004E7D7F" w:rsidP="00A07277">
            <w:pPr>
              <w:spacing w:before="40" w:after="0" w:line="240" w:lineRule="auto"/>
              <w:jc w:val="center"/>
              <w:rPr>
                <w:rFonts w:ascii="Arial" w:hAnsi="Arial" w:cs="Arial"/>
                <w:b/>
                <w:sz w:val="20"/>
                <w:szCs w:val="24"/>
              </w:rPr>
            </w:pPr>
            <w:r w:rsidRPr="00165A07">
              <w:rPr>
                <w:rFonts w:ascii="Arial" w:hAnsi="Arial" w:cs="Arial"/>
                <w:b/>
                <w:sz w:val="20"/>
                <w:szCs w:val="24"/>
              </w:rPr>
              <w:t>NFR</w:t>
            </w:r>
          </w:p>
        </w:tc>
        <w:tc>
          <w:tcPr>
            <w:tcW w:w="1094" w:type="dxa"/>
            <w:shd w:val="clear" w:color="auto" w:fill="C0C0C0"/>
            <w:vAlign w:val="center"/>
          </w:tcPr>
          <w:p w:rsidR="004E7D7F" w:rsidRPr="00165A07" w:rsidRDefault="004E7D7F" w:rsidP="00A07277">
            <w:pPr>
              <w:spacing w:before="40" w:after="0" w:line="240" w:lineRule="auto"/>
              <w:jc w:val="center"/>
              <w:rPr>
                <w:rFonts w:ascii="Arial" w:hAnsi="Arial" w:cs="Arial"/>
                <w:b/>
                <w:sz w:val="20"/>
                <w:szCs w:val="24"/>
              </w:rPr>
            </w:pPr>
            <w:r w:rsidRPr="00165A07">
              <w:rPr>
                <w:rFonts w:ascii="Arial" w:hAnsi="Arial" w:cs="Arial"/>
                <w:b/>
                <w:sz w:val="20"/>
                <w:szCs w:val="24"/>
              </w:rPr>
              <w:t>SNAP</w:t>
            </w:r>
          </w:p>
        </w:tc>
      </w:tr>
      <w:tr w:rsidR="004E7D7F" w:rsidRPr="00165A07" w:rsidTr="00A07277">
        <w:tc>
          <w:tcPr>
            <w:tcW w:w="820" w:type="dxa"/>
            <w:shd w:val="clear" w:color="auto" w:fill="auto"/>
          </w:tcPr>
          <w:p w:rsidR="004E7D7F" w:rsidRPr="00165A07" w:rsidRDefault="004E7D7F" w:rsidP="00A07277">
            <w:pPr>
              <w:spacing w:before="40" w:after="0" w:line="240" w:lineRule="auto"/>
              <w:jc w:val="center"/>
              <w:rPr>
                <w:rFonts w:ascii="Arial" w:hAnsi="Arial" w:cs="Arial"/>
                <w:sz w:val="20"/>
                <w:szCs w:val="24"/>
              </w:rPr>
            </w:pPr>
            <w:r w:rsidRPr="00165A07">
              <w:rPr>
                <w:rFonts w:ascii="Arial" w:hAnsi="Arial" w:cs="Arial"/>
                <w:sz w:val="20"/>
                <w:szCs w:val="24"/>
              </w:rPr>
              <w:t>3832</w:t>
            </w:r>
          </w:p>
        </w:tc>
        <w:tc>
          <w:tcPr>
            <w:tcW w:w="2460" w:type="dxa"/>
            <w:shd w:val="clear" w:color="auto" w:fill="auto"/>
          </w:tcPr>
          <w:p w:rsidR="004E7D7F" w:rsidRPr="00165A07" w:rsidRDefault="004E7D7F" w:rsidP="00A07277">
            <w:pPr>
              <w:spacing w:before="40" w:after="0" w:line="240" w:lineRule="auto"/>
              <w:jc w:val="center"/>
              <w:rPr>
                <w:rFonts w:ascii="Arial" w:hAnsi="Arial" w:cs="Arial"/>
                <w:sz w:val="20"/>
                <w:szCs w:val="24"/>
              </w:rPr>
            </w:pPr>
            <w:r w:rsidRPr="00165A07">
              <w:rPr>
                <w:rFonts w:ascii="Arial" w:hAnsi="Arial" w:cs="Arial"/>
                <w:sz w:val="20"/>
                <w:szCs w:val="24"/>
              </w:rPr>
              <w:t>Recuperarea materialelor reciclabile sortate</w:t>
            </w:r>
          </w:p>
        </w:tc>
        <w:tc>
          <w:tcPr>
            <w:tcW w:w="1258" w:type="dxa"/>
            <w:shd w:val="clear" w:color="auto" w:fill="auto"/>
          </w:tcPr>
          <w:p w:rsidR="004E7D7F" w:rsidRPr="00165A07" w:rsidRDefault="004E7D7F" w:rsidP="00A07277">
            <w:pPr>
              <w:spacing w:before="40" w:after="0" w:line="240" w:lineRule="auto"/>
              <w:jc w:val="center"/>
              <w:rPr>
                <w:rFonts w:ascii="Arial" w:hAnsi="Arial" w:cs="Arial"/>
                <w:sz w:val="20"/>
                <w:szCs w:val="24"/>
              </w:rPr>
            </w:pPr>
            <w:r w:rsidRPr="00165A07">
              <w:rPr>
                <w:rFonts w:ascii="Arial" w:hAnsi="Arial" w:cs="Arial"/>
                <w:sz w:val="20"/>
                <w:szCs w:val="24"/>
              </w:rPr>
              <w:t>248</w:t>
            </w:r>
          </w:p>
        </w:tc>
        <w:tc>
          <w:tcPr>
            <w:tcW w:w="820" w:type="dxa"/>
            <w:shd w:val="clear" w:color="auto" w:fill="auto"/>
          </w:tcPr>
          <w:p w:rsidR="004E7D7F" w:rsidRPr="00165A07" w:rsidRDefault="004E7D7F" w:rsidP="00A07277">
            <w:pPr>
              <w:spacing w:before="40" w:after="0" w:line="240" w:lineRule="auto"/>
              <w:jc w:val="center"/>
              <w:rPr>
                <w:rFonts w:ascii="Arial" w:hAnsi="Arial" w:cs="Arial"/>
                <w:sz w:val="20"/>
                <w:szCs w:val="24"/>
              </w:rPr>
            </w:pPr>
            <w:r w:rsidRPr="00165A07">
              <w:rPr>
                <w:rFonts w:ascii="Arial" w:hAnsi="Arial" w:cs="Arial"/>
                <w:sz w:val="20"/>
                <w:szCs w:val="24"/>
              </w:rPr>
              <w:t>3720</w:t>
            </w:r>
          </w:p>
        </w:tc>
        <w:tc>
          <w:tcPr>
            <w:tcW w:w="2460" w:type="dxa"/>
            <w:shd w:val="clear" w:color="auto" w:fill="auto"/>
          </w:tcPr>
          <w:p w:rsidR="004E7D7F" w:rsidRPr="00165A07" w:rsidRDefault="004E7D7F" w:rsidP="00A07277">
            <w:pPr>
              <w:spacing w:before="40" w:after="0" w:line="240" w:lineRule="auto"/>
              <w:jc w:val="center"/>
              <w:rPr>
                <w:rFonts w:ascii="Arial" w:hAnsi="Arial" w:cs="Arial"/>
                <w:sz w:val="20"/>
                <w:szCs w:val="24"/>
              </w:rPr>
            </w:pPr>
            <w:r w:rsidRPr="00165A07">
              <w:rPr>
                <w:rFonts w:ascii="Arial" w:hAnsi="Arial" w:cs="Arial"/>
                <w:sz w:val="20"/>
                <w:szCs w:val="24"/>
              </w:rPr>
              <w:t>Recuperarea deseurilor si resturilor nemetalice reciclabile</w:t>
            </w:r>
          </w:p>
        </w:tc>
        <w:tc>
          <w:tcPr>
            <w:tcW w:w="1094" w:type="dxa"/>
            <w:shd w:val="clear" w:color="auto" w:fill="auto"/>
          </w:tcPr>
          <w:p w:rsidR="004E7D7F" w:rsidRPr="00165A07" w:rsidRDefault="004E7D7F" w:rsidP="00A07277">
            <w:pPr>
              <w:spacing w:before="40" w:after="0" w:line="240" w:lineRule="auto"/>
              <w:jc w:val="center"/>
              <w:rPr>
                <w:rFonts w:ascii="Arial" w:hAnsi="Arial" w:cs="Arial"/>
                <w:sz w:val="20"/>
                <w:szCs w:val="24"/>
              </w:rPr>
            </w:pPr>
          </w:p>
        </w:tc>
        <w:tc>
          <w:tcPr>
            <w:tcW w:w="1094" w:type="dxa"/>
            <w:shd w:val="clear" w:color="auto" w:fill="auto"/>
          </w:tcPr>
          <w:p w:rsidR="004E7D7F" w:rsidRPr="00165A07" w:rsidRDefault="004E7D7F" w:rsidP="00A07277">
            <w:pPr>
              <w:spacing w:before="40" w:after="0" w:line="240" w:lineRule="auto"/>
              <w:jc w:val="center"/>
              <w:rPr>
                <w:rFonts w:ascii="Arial" w:hAnsi="Arial" w:cs="Arial"/>
                <w:sz w:val="20"/>
                <w:szCs w:val="24"/>
              </w:rPr>
            </w:pPr>
          </w:p>
        </w:tc>
      </w:tr>
      <w:tr w:rsidR="005E7BBB" w:rsidRPr="00165A07" w:rsidTr="00A07277">
        <w:tc>
          <w:tcPr>
            <w:tcW w:w="820" w:type="dxa"/>
            <w:shd w:val="clear" w:color="auto" w:fill="auto"/>
          </w:tcPr>
          <w:p w:rsidR="005E7BBB" w:rsidRPr="00165A07" w:rsidRDefault="005E7BBB" w:rsidP="00A07277">
            <w:pPr>
              <w:spacing w:before="40" w:after="0" w:line="240" w:lineRule="auto"/>
              <w:jc w:val="center"/>
              <w:rPr>
                <w:rFonts w:ascii="Arial" w:hAnsi="Arial" w:cs="Arial"/>
                <w:sz w:val="20"/>
                <w:szCs w:val="24"/>
              </w:rPr>
            </w:pPr>
            <w:r>
              <w:rPr>
                <w:rFonts w:ascii="Arial" w:hAnsi="Arial" w:cs="Arial"/>
                <w:sz w:val="20"/>
                <w:szCs w:val="24"/>
              </w:rPr>
              <w:t>3832</w:t>
            </w:r>
          </w:p>
        </w:tc>
        <w:tc>
          <w:tcPr>
            <w:tcW w:w="2460" w:type="dxa"/>
            <w:shd w:val="clear" w:color="auto" w:fill="auto"/>
          </w:tcPr>
          <w:p w:rsidR="005E7BBB" w:rsidRPr="00165A07" w:rsidRDefault="005E7BBB" w:rsidP="00A07277">
            <w:pPr>
              <w:spacing w:before="40" w:after="0" w:line="240" w:lineRule="auto"/>
              <w:jc w:val="center"/>
              <w:rPr>
                <w:rFonts w:ascii="Arial" w:hAnsi="Arial" w:cs="Arial"/>
                <w:sz w:val="20"/>
                <w:szCs w:val="24"/>
              </w:rPr>
            </w:pPr>
            <w:r w:rsidRPr="00165A07">
              <w:rPr>
                <w:rFonts w:ascii="Arial" w:hAnsi="Arial" w:cs="Arial"/>
                <w:sz w:val="20"/>
                <w:szCs w:val="24"/>
              </w:rPr>
              <w:t>Recuperarea materialelor reciclabile sortate</w:t>
            </w:r>
          </w:p>
        </w:tc>
        <w:tc>
          <w:tcPr>
            <w:tcW w:w="1258" w:type="dxa"/>
            <w:shd w:val="clear" w:color="auto" w:fill="auto"/>
          </w:tcPr>
          <w:p w:rsidR="005E7BBB" w:rsidRPr="00165A07" w:rsidRDefault="005E7BBB" w:rsidP="00A07277">
            <w:pPr>
              <w:spacing w:before="40" w:after="0" w:line="240" w:lineRule="auto"/>
              <w:jc w:val="center"/>
              <w:rPr>
                <w:rFonts w:ascii="Arial" w:hAnsi="Arial" w:cs="Arial"/>
                <w:sz w:val="20"/>
                <w:szCs w:val="24"/>
              </w:rPr>
            </w:pPr>
            <w:r>
              <w:rPr>
                <w:rFonts w:ascii="Arial" w:hAnsi="Arial" w:cs="Arial"/>
                <w:sz w:val="20"/>
                <w:szCs w:val="24"/>
              </w:rPr>
              <w:t>248</w:t>
            </w:r>
          </w:p>
        </w:tc>
        <w:tc>
          <w:tcPr>
            <w:tcW w:w="820" w:type="dxa"/>
            <w:shd w:val="clear" w:color="auto" w:fill="auto"/>
          </w:tcPr>
          <w:p w:rsidR="005E7BBB" w:rsidRPr="00165A07" w:rsidRDefault="00CC2314" w:rsidP="00A07277">
            <w:pPr>
              <w:spacing w:before="40" w:after="0" w:line="240" w:lineRule="auto"/>
              <w:jc w:val="center"/>
              <w:rPr>
                <w:rFonts w:ascii="Arial" w:hAnsi="Arial" w:cs="Arial"/>
                <w:sz w:val="20"/>
                <w:szCs w:val="24"/>
              </w:rPr>
            </w:pPr>
            <w:r>
              <w:rPr>
                <w:rFonts w:ascii="Arial" w:hAnsi="Arial" w:cs="Arial"/>
                <w:sz w:val="20"/>
                <w:szCs w:val="24"/>
              </w:rPr>
              <w:t>3710</w:t>
            </w:r>
          </w:p>
        </w:tc>
        <w:tc>
          <w:tcPr>
            <w:tcW w:w="2460" w:type="dxa"/>
            <w:shd w:val="clear" w:color="auto" w:fill="auto"/>
          </w:tcPr>
          <w:p w:rsidR="005E7BBB" w:rsidRPr="00165A07" w:rsidRDefault="005E7BBB" w:rsidP="005E7BBB">
            <w:pPr>
              <w:spacing w:before="40" w:after="0" w:line="240" w:lineRule="auto"/>
              <w:jc w:val="center"/>
              <w:rPr>
                <w:rFonts w:ascii="Arial" w:hAnsi="Arial" w:cs="Arial"/>
                <w:sz w:val="20"/>
                <w:szCs w:val="24"/>
              </w:rPr>
            </w:pPr>
            <w:r w:rsidRPr="00165A07">
              <w:rPr>
                <w:rFonts w:ascii="Arial" w:hAnsi="Arial" w:cs="Arial"/>
                <w:sz w:val="20"/>
                <w:szCs w:val="24"/>
              </w:rPr>
              <w:t>Recuperarea deseurilor si resturilor metalice reciclabile</w:t>
            </w:r>
          </w:p>
        </w:tc>
        <w:tc>
          <w:tcPr>
            <w:tcW w:w="1094" w:type="dxa"/>
            <w:shd w:val="clear" w:color="auto" w:fill="auto"/>
          </w:tcPr>
          <w:p w:rsidR="005E7BBB" w:rsidRPr="00165A07" w:rsidRDefault="005E7BBB" w:rsidP="00A07277">
            <w:pPr>
              <w:spacing w:before="40" w:after="0" w:line="240" w:lineRule="auto"/>
              <w:jc w:val="center"/>
              <w:rPr>
                <w:rFonts w:ascii="Arial" w:hAnsi="Arial" w:cs="Arial"/>
                <w:sz w:val="20"/>
                <w:szCs w:val="24"/>
              </w:rPr>
            </w:pPr>
          </w:p>
        </w:tc>
        <w:tc>
          <w:tcPr>
            <w:tcW w:w="1094" w:type="dxa"/>
            <w:shd w:val="clear" w:color="auto" w:fill="auto"/>
          </w:tcPr>
          <w:p w:rsidR="005E7BBB" w:rsidRPr="00165A07" w:rsidRDefault="005E7BBB" w:rsidP="00A07277">
            <w:pPr>
              <w:spacing w:before="40" w:after="0" w:line="240" w:lineRule="auto"/>
              <w:jc w:val="center"/>
              <w:rPr>
                <w:rFonts w:ascii="Arial" w:hAnsi="Arial" w:cs="Arial"/>
                <w:sz w:val="20"/>
                <w:szCs w:val="24"/>
              </w:rPr>
            </w:pPr>
          </w:p>
        </w:tc>
      </w:tr>
      <w:tr w:rsidR="004E7D7F" w:rsidRPr="00165A07" w:rsidTr="00A07277">
        <w:tc>
          <w:tcPr>
            <w:tcW w:w="820" w:type="dxa"/>
            <w:shd w:val="clear" w:color="auto" w:fill="auto"/>
          </w:tcPr>
          <w:p w:rsidR="004E7D7F" w:rsidRPr="00165A07" w:rsidRDefault="004E7D7F" w:rsidP="00A07277">
            <w:pPr>
              <w:spacing w:before="40" w:after="0" w:line="240" w:lineRule="auto"/>
              <w:jc w:val="center"/>
              <w:rPr>
                <w:rFonts w:ascii="Arial" w:hAnsi="Arial" w:cs="Arial"/>
                <w:sz w:val="20"/>
                <w:szCs w:val="24"/>
              </w:rPr>
            </w:pPr>
            <w:r w:rsidRPr="00165A07">
              <w:rPr>
                <w:rFonts w:ascii="Arial" w:hAnsi="Arial" w:cs="Arial"/>
                <w:sz w:val="20"/>
                <w:szCs w:val="24"/>
              </w:rPr>
              <w:t>4677</w:t>
            </w:r>
          </w:p>
        </w:tc>
        <w:tc>
          <w:tcPr>
            <w:tcW w:w="2460" w:type="dxa"/>
            <w:shd w:val="clear" w:color="auto" w:fill="auto"/>
          </w:tcPr>
          <w:p w:rsidR="004E7D7F" w:rsidRPr="00165A07" w:rsidRDefault="004E7D7F" w:rsidP="00A07277">
            <w:pPr>
              <w:spacing w:before="40" w:after="0" w:line="240" w:lineRule="auto"/>
              <w:jc w:val="center"/>
              <w:rPr>
                <w:rFonts w:ascii="Arial" w:hAnsi="Arial" w:cs="Arial"/>
                <w:sz w:val="20"/>
                <w:szCs w:val="24"/>
              </w:rPr>
            </w:pPr>
            <w:r w:rsidRPr="00165A07">
              <w:rPr>
                <w:rFonts w:ascii="Arial" w:hAnsi="Arial" w:cs="Arial"/>
                <w:sz w:val="20"/>
                <w:szCs w:val="24"/>
              </w:rPr>
              <w:t>Comert cu ridicata al deseurilor si resturilor</w:t>
            </w:r>
          </w:p>
        </w:tc>
        <w:tc>
          <w:tcPr>
            <w:tcW w:w="1258" w:type="dxa"/>
            <w:shd w:val="clear" w:color="auto" w:fill="auto"/>
          </w:tcPr>
          <w:p w:rsidR="004E7D7F" w:rsidRPr="00165A07" w:rsidRDefault="004E7D7F" w:rsidP="00A07277">
            <w:pPr>
              <w:spacing w:before="40" w:after="0" w:line="240" w:lineRule="auto"/>
              <w:jc w:val="center"/>
              <w:rPr>
                <w:rFonts w:ascii="Arial" w:hAnsi="Arial" w:cs="Arial"/>
                <w:sz w:val="20"/>
                <w:szCs w:val="24"/>
              </w:rPr>
            </w:pPr>
            <w:r w:rsidRPr="00165A07">
              <w:rPr>
                <w:rFonts w:ascii="Arial" w:hAnsi="Arial" w:cs="Arial"/>
                <w:sz w:val="20"/>
                <w:szCs w:val="24"/>
              </w:rPr>
              <w:t>260</w:t>
            </w:r>
          </w:p>
        </w:tc>
        <w:tc>
          <w:tcPr>
            <w:tcW w:w="820" w:type="dxa"/>
            <w:shd w:val="clear" w:color="auto" w:fill="auto"/>
          </w:tcPr>
          <w:p w:rsidR="004E7D7F" w:rsidRPr="00165A07" w:rsidRDefault="004E7D7F" w:rsidP="00A07277">
            <w:pPr>
              <w:spacing w:before="40" w:after="0" w:line="240" w:lineRule="auto"/>
              <w:jc w:val="center"/>
              <w:rPr>
                <w:rFonts w:ascii="Arial" w:hAnsi="Arial" w:cs="Arial"/>
                <w:sz w:val="20"/>
                <w:szCs w:val="24"/>
              </w:rPr>
            </w:pPr>
            <w:r w:rsidRPr="00165A07">
              <w:rPr>
                <w:rFonts w:ascii="Arial" w:hAnsi="Arial" w:cs="Arial"/>
                <w:sz w:val="20"/>
                <w:szCs w:val="24"/>
              </w:rPr>
              <w:t>5157</w:t>
            </w:r>
          </w:p>
        </w:tc>
        <w:tc>
          <w:tcPr>
            <w:tcW w:w="2460" w:type="dxa"/>
            <w:shd w:val="clear" w:color="auto" w:fill="auto"/>
          </w:tcPr>
          <w:p w:rsidR="004E7D7F" w:rsidRPr="00165A07" w:rsidRDefault="004E7D7F" w:rsidP="00A07277">
            <w:pPr>
              <w:spacing w:before="40" w:after="0" w:line="240" w:lineRule="auto"/>
              <w:jc w:val="center"/>
              <w:rPr>
                <w:rFonts w:ascii="Arial" w:hAnsi="Arial" w:cs="Arial"/>
                <w:sz w:val="20"/>
                <w:szCs w:val="24"/>
              </w:rPr>
            </w:pPr>
            <w:r w:rsidRPr="00165A07">
              <w:rPr>
                <w:rFonts w:ascii="Arial" w:hAnsi="Arial" w:cs="Arial"/>
                <w:sz w:val="20"/>
                <w:szCs w:val="24"/>
              </w:rPr>
              <w:t>Comertul cu ridicata al deseurilor si resturilor</w:t>
            </w:r>
          </w:p>
        </w:tc>
        <w:tc>
          <w:tcPr>
            <w:tcW w:w="1094" w:type="dxa"/>
            <w:shd w:val="clear" w:color="auto" w:fill="auto"/>
          </w:tcPr>
          <w:p w:rsidR="004E7D7F" w:rsidRPr="00165A07" w:rsidRDefault="004E7D7F" w:rsidP="00A07277">
            <w:pPr>
              <w:spacing w:before="40" w:after="0" w:line="240" w:lineRule="auto"/>
              <w:jc w:val="center"/>
              <w:rPr>
                <w:rFonts w:ascii="Arial" w:hAnsi="Arial" w:cs="Arial"/>
                <w:sz w:val="20"/>
                <w:szCs w:val="24"/>
              </w:rPr>
            </w:pPr>
          </w:p>
        </w:tc>
        <w:tc>
          <w:tcPr>
            <w:tcW w:w="1094" w:type="dxa"/>
            <w:shd w:val="clear" w:color="auto" w:fill="auto"/>
          </w:tcPr>
          <w:p w:rsidR="004E7D7F" w:rsidRPr="00165A07" w:rsidRDefault="004E7D7F" w:rsidP="00A07277">
            <w:pPr>
              <w:spacing w:before="40" w:after="0" w:line="240" w:lineRule="auto"/>
              <w:jc w:val="center"/>
              <w:rPr>
                <w:rFonts w:ascii="Arial" w:hAnsi="Arial" w:cs="Arial"/>
                <w:sz w:val="20"/>
                <w:szCs w:val="24"/>
              </w:rPr>
            </w:pPr>
          </w:p>
        </w:tc>
      </w:tr>
      <w:tr w:rsidR="004E7D7F" w:rsidRPr="00165A07" w:rsidTr="00A07277">
        <w:tc>
          <w:tcPr>
            <w:tcW w:w="820" w:type="dxa"/>
            <w:shd w:val="clear" w:color="auto" w:fill="auto"/>
          </w:tcPr>
          <w:p w:rsidR="004E7D7F" w:rsidRPr="00165A07" w:rsidRDefault="004E7D7F" w:rsidP="00A07277">
            <w:pPr>
              <w:spacing w:before="40" w:after="0" w:line="240" w:lineRule="auto"/>
              <w:jc w:val="center"/>
              <w:rPr>
                <w:rFonts w:ascii="Arial" w:hAnsi="Arial" w:cs="Arial"/>
                <w:sz w:val="20"/>
                <w:szCs w:val="24"/>
              </w:rPr>
            </w:pPr>
            <w:r w:rsidRPr="00165A07">
              <w:rPr>
                <w:rFonts w:ascii="Arial" w:hAnsi="Arial" w:cs="Arial"/>
                <w:sz w:val="20"/>
                <w:szCs w:val="24"/>
              </w:rPr>
              <w:t>3811</w:t>
            </w:r>
          </w:p>
        </w:tc>
        <w:tc>
          <w:tcPr>
            <w:tcW w:w="2460" w:type="dxa"/>
            <w:shd w:val="clear" w:color="auto" w:fill="auto"/>
          </w:tcPr>
          <w:p w:rsidR="004E7D7F" w:rsidRPr="00165A07" w:rsidRDefault="004E7D7F" w:rsidP="00A07277">
            <w:pPr>
              <w:spacing w:before="40" w:after="0" w:line="240" w:lineRule="auto"/>
              <w:jc w:val="center"/>
              <w:rPr>
                <w:rFonts w:ascii="Arial" w:hAnsi="Arial" w:cs="Arial"/>
                <w:sz w:val="20"/>
                <w:szCs w:val="24"/>
              </w:rPr>
            </w:pPr>
            <w:r w:rsidRPr="00165A07">
              <w:rPr>
                <w:rFonts w:ascii="Arial" w:hAnsi="Arial" w:cs="Arial"/>
                <w:sz w:val="20"/>
                <w:szCs w:val="24"/>
              </w:rPr>
              <w:t>Colectarea deseurilor nepericuloase</w:t>
            </w:r>
          </w:p>
        </w:tc>
        <w:tc>
          <w:tcPr>
            <w:tcW w:w="1258" w:type="dxa"/>
            <w:shd w:val="clear" w:color="auto" w:fill="auto"/>
          </w:tcPr>
          <w:p w:rsidR="004E7D7F" w:rsidRPr="00165A07" w:rsidRDefault="004E7D7F" w:rsidP="00A07277">
            <w:pPr>
              <w:spacing w:before="40" w:after="0" w:line="240" w:lineRule="auto"/>
              <w:jc w:val="center"/>
              <w:rPr>
                <w:rFonts w:ascii="Arial" w:hAnsi="Arial" w:cs="Arial"/>
                <w:sz w:val="20"/>
                <w:szCs w:val="24"/>
              </w:rPr>
            </w:pPr>
            <w:r w:rsidRPr="00165A07">
              <w:rPr>
                <w:rFonts w:ascii="Arial" w:hAnsi="Arial" w:cs="Arial"/>
                <w:sz w:val="20"/>
                <w:szCs w:val="24"/>
              </w:rPr>
              <w:t>277</w:t>
            </w:r>
          </w:p>
        </w:tc>
        <w:tc>
          <w:tcPr>
            <w:tcW w:w="820" w:type="dxa"/>
            <w:shd w:val="clear" w:color="auto" w:fill="auto"/>
          </w:tcPr>
          <w:p w:rsidR="004E7D7F" w:rsidRPr="00165A07" w:rsidRDefault="004E7D7F" w:rsidP="00A07277">
            <w:pPr>
              <w:spacing w:before="40" w:after="0" w:line="240" w:lineRule="auto"/>
              <w:jc w:val="center"/>
              <w:rPr>
                <w:rFonts w:ascii="Arial" w:hAnsi="Arial" w:cs="Arial"/>
                <w:sz w:val="20"/>
                <w:szCs w:val="24"/>
              </w:rPr>
            </w:pPr>
            <w:r w:rsidRPr="00165A07">
              <w:rPr>
                <w:rFonts w:ascii="Arial" w:hAnsi="Arial" w:cs="Arial"/>
                <w:sz w:val="20"/>
                <w:szCs w:val="24"/>
              </w:rPr>
              <w:t>9002</w:t>
            </w:r>
          </w:p>
        </w:tc>
        <w:tc>
          <w:tcPr>
            <w:tcW w:w="2460" w:type="dxa"/>
            <w:shd w:val="clear" w:color="auto" w:fill="auto"/>
          </w:tcPr>
          <w:p w:rsidR="004E7D7F" w:rsidRPr="00165A07" w:rsidRDefault="004E7D7F" w:rsidP="00A07277">
            <w:pPr>
              <w:spacing w:before="40" w:after="0" w:line="240" w:lineRule="auto"/>
              <w:jc w:val="center"/>
              <w:rPr>
                <w:rFonts w:ascii="Arial" w:hAnsi="Arial" w:cs="Arial"/>
                <w:sz w:val="20"/>
                <w:szCs w:val="24"/>
              </w:rPr>
            </w:pPr>
            <w:r w:rsidRPr="00165A07">
              <w:rPr>
                <w:rFonts w:ascii="Arial" w:hAnsi="Arial" w:cs="Arial"/>
                <w:sz w:val="20"/>
                <w:szCs w:val="24"/>
              </w:rPr>
              <w:t>Colectarea si tratarea altor reziduuri</w:t>
            </w:r>
          </w:p>
        </w:tc>
        <w:tc>
          <w:tcPr>
            <w:tcW w:w="1094" w:type="dxa"/>
            <w:shd w:val="clear" w:color="auto" w:fill="auto"/>
          </w:tcPr>
          <w:p w:rsidR="004E7D7F" w:rsidRPr="00165A07" w:rsidRDefault="004E7D7F" w:rsidP="00A07277">
            <w:pPr>
              <w:spacing w:before="40" w:after="0" w:line="240" w:lineRule="auto"/>
              <w:jc w:val="center"/>
              <w:rPr>
                <w:rFonts w:ascii="Arial" w:hAnsi="Arial" w:cs="Arial"/>
                <w:sz w:val="20"/>
                <w:szCs w:val="24"/>
              </w:rPr>
            </w:pPr>
          </w:p>
        </w:tc>
        <w:tc>
          <w:tcPr>
            <w:tcW w:w="1094" w:type="dxa"/>
            <w:shd w:val="clear" w:color="auto" w:fill="auto"/>
          </w:tcPr>
          <w:p w:rsidR="004E7D7F" w:rsidRPr="00165A07" w:rsidRDefault="004E7D7F" w:rsidP="00A07277">
            <w:pPr>
              <w:spacing w:before="40" w:after="0" w:line="240" w:lineRule="auto"/>
              <w:jc w:val="center"/>
              <w:rPr>
                <w:rFonts w:ascii="Arial" w:hAnsi="Arial" w:cs="Arial"/>
                <w:sz w:val="20"/>
                <w:szCs w:val="24"/>
              </w:rPr>
            </w:pPr>
          </w:p>
        </w:tc>
      </w:tr>
      <w:tr w:rsidR="004E7D7F" w:rsidRPr="00165A07" w:rsidTr="00A07277">
        <w:tc>
          <w:tcPr>
            <w:tcW w:w="820" w:type="dxa"/>
            <w:shd w:val="clear" w:color="auto" w:fill="auto"/>
          </w:tcPr>
          <w:p w:rsidR="004E7D7F" w:rsidRPr="00165A07" w:rsidRDefault="004E7D7F" w:rsidP="005E7BBB">
            <w:pPr>
              <w:spacing w:before="40" w:after="0" w:line="240" w:lineRule="auto"/>
              <w:jc w:val="center"/>
              <w:rPr>
                <w:rFonts w:ascii="Arial" w:hAnsi="Arial" w:cs="Arial"/>
                <w:sz w:val="20"/>
                <w:szCs w:val="24"/>
              </w:rPr>
            </w:pPr>
            <w:r w:rsidRPr="00165A07">
              <w:rPr>
                <w:rFonts w:ascii="Arial" w:hAnsi="Arial" w:cs="Arial"/>
                <w:sz w:val="20"/>
                <w:szCs w:val="24"/>
              </w:rPr>
              <w:t>38</w:t>
            </w:r>
            <w:r w:rsidR="005E7BBB">
              <w:rPr>
                <w:rFonts w:ascii="Arial" w:hAnsi="Arial" w:cs="Arial"/>
                <w:sz w:val="20"/>
                <w:szCs w:val="24"/>
              </w:rPr>
              <w:t>2</w:t>
            </w:r>
            <w:r w:rsidRPr="00165A07">
              <w:rPr>
                <w:rFonts w:ascii="Arial" w:hAnsi="Arial" w:cs="Arial"/>
                <w:sz w:val="20"/>
                <w:szCs w:val="24"/>
              </w:rPr>
              <w:t>1</w:t>
            </w:r>
          </w:p>
        </w:tc>
        <w:tc>
          <w:tcPr>
            <w:tcW w:w="2460" w:type="dxa"/>
            <w:shd w:val="clear" w:color="auto" w:fill="auto"/>
          </w:tcPr>
          <w:p w:rsidR="004E7D7F" w:rsidRPr="00165A07" w:rsidRDefault="005C6019" w:rsidP="00A07277">
            <w:pPr>
              <w:spacing w:before="40" w:after="0" w:line="240" w:lineRule="auto"/>
              <w:jc w:val="center"/>
              <w:rPr>
                <w:rFonts w:ascii="Arial" w:hAnsi="Arial" w:cs="Arial"/>
                <w:sz w:val="20"/>
                <w:szCs w:val="24"/>
              </w:rPr>
            </w:pPr>
            <w:r>
              <w:rPr>
                <w:rFonts w:ascii="Arial" w:hAnsi="Arial" w:cs="Arial"/>
                <w:sz w:val="20"/>
                <w:szCs w:val="24"/>
              </w:rPr>
              <w:t>Tratarea şi eliminarea</w:t>
            </w:r>
            <w:r w:rsidR="004E7D7F" w:rsidRPr="00165A07">
              <w:rPr>
                <w:rFonts w:ascii="Arial" w:hAnsi="Arial" w:cs="Arial"/>
                <w:sz w:val="20"/>
                <w:szCs w:val="24"/>
              </w:rPr>
              <w:t xml:space="preserve"> deseurilor </w:t>
            </w:r>
            <w:r w:rsidR="005E7BBB">
              <w:rPr>
                <w:rFonts w:ascii="Arial" w:hAnsi="Arial" w:cs="Arial"/>
                <w:sz w:val="20"/>
                <w:szCs w:val="24"/>
              </w:rPr>
              <w:t>ne</w:t>
            </w:r>
            <w:r w:rsidR="004E7D7F" w:rsidRPr="00165A07">
              <w:rPr>
                <w:rFonts w:ascii="Arial" w:hAnsi="Arial" w:cs="Arial"/>
                <w:sz w:val="20"/>
                <w:szCs w:val="24"/>
              </w:rPr>
              <w:t>periculoase</w:t>
            </w:r>
          </w:p>
        </w:tc>
        <w:tc>
          <w:tcPr>
            <w:tcW w:w="1258" w:type="dxa"/>
            <w:shd w:val="clear" w:color="auto" w:fill="auto"/>
          </w:tcPr>
          <w:p w:rsidR="004E7D7F" w:rsidRPr="00165A07" w:rsidRDefault="004E7D7F" w:rsidP="00A07277">
            <w:pPr>
              <w:spacing w:before="40" w:after="0" w:line="240" w:lineRule="auto"/>
              <w:jc w:val="center"/>
              <w:rPr>
                <w:rFonts w:ascii="Arial" w:hAnsi="Arial" w:cs="Arial"/>
                <w:sz w:val="20"/>
                <w:szCs w:val="24"/>
              </w:rPr>
            </w:pPr>
            <w:r w:rsidRPr="00165A07">
              <w:rPr>
                <w:rFonts w:ascii="Arial" w:hAnsi="Arial" w:cs="Arial"/>
                <w:sz w:val="20"/>
                <w:szCs w:val="24"/>
              </w:rPr>
              <w:t>277</w:t>
            </w:r>
          </w:p>
        </w:tc>
        <w:tc>
          <w:tcPr>
            <w:tcW w:w="820" w:type="dxa"/>
            <w:shd w:val="clear" w:color="auto" w:fill="auto"/>
          </w:tcPr>
          <w:p w:rsidR="004E7D7F" w:rsidRPr="00165A07" w:rsidRDefault="004E7D7F" w:rsidP="00A07277">
            <w:pPr>
              <w:spacing w:before="40" w:after="0" w:line="240" w:lineRule="auto"/>
              <w:jc w:val="center"/>
              <w:rPr>
                <w:rFonts w:ascii="Arial" w:hAnsi="Arial" w:cs="Arial"/>
                <w:sz w:val="20"/>
                <w:szCs w:val="24"/>
              </w:rPr>
            </w:pPr>
            <w:r w:rsidRPr="00165A07">
              <w:rPr>
                <w:rFonts w:ascii="Arial" w:hAnsi="Arial" w:cs="Arial"/>
                <w:sz w:val="20"/>
                <w:szCs w:val="24"/>
              </w:rPr>
              <w:t>9002</w:t>
            </w:r>
          </w:p>
        </w:tc>
        <w:tc>
          <w:tcPr>
            <w:tcW w:w="2460" w:type="dxa"/>
            <w:shd w:val="clear" w:color="auto" w:fill="auto"/>
          </w:tcPr>
          <w:p w:rsidR="004E7D7F" w:rsidRPr="00165A07" w:rsidRDefault="005C6019" w:rsidP="00A07277">
            <w:pPr>
              <w:spacing w:before="40" w:after="0" w:line="240" w:lineRule="auto"/>
              <w:jc w:val="center"/>
              <w:rPr>
                <w:rFonts w:ascii="Arial" w:hAnsi="Arial" w:cs="Arial"/>
                <w:sz w:val="20"/>
                <w:szCs w:val="24"/>
              </w:rPr>
            </w:pPr>
            <w:r w:rsidRPr="00165A07">
              <w:rPr>
                <w:rFonts w:ascii="Arial" w:hAnsi="Arial" w:cs="Arial"/>
                <w:sz w:val="20"/>
                <w:szCs w:val="24"/>
              </w:rPr>
              <w:t>Colectarea si tratarea altor reziduuri</w:t>
            </w:r>
          </w:p>
        </w:tc>
        <w:tc>
          <w:tcPr>
            <w:tcW w:w="1094" w:type="dxa"/>
            <w:shd w:val="clear" w:color="auto" w:fill="auto"/>
          </w:tcPr>
          <w:p w:rsidR="004E7D7F" w:rsidRPr="00165A07" w:rsidRDefault="004E7D7F" w:rsidP="00A07277">
            <w:pPr>
              <w:spacing w:before="40" w:after="0" w:line="240" w:lineRule="auto"/>
              <w:jc w:val="center"/>
              <w:rPr>
                <w:rFonts w:ascii="Arial" w:hAnsi="Arial" w:cs="Arial"/>
                <w:sz w:val="20"/>
                <w:szCs w:val="24"/>
              </w:rPr>
            </w:pPr>
          </w:p>
        </w:tc>
        <w:tc>
          <w:tcPr>
            <w:tcW w:w="1094" w:type="dxa"/>
            <w:shd w:val="clear" w:color="auto" w:fill="auto"/>
          </w:tcPr>
          <w:p w:rsidR="004E7D7F" w:rsidRPr="00165A07" w:rsidRDefault="004E7D7F" w:rsidP="00A07277">
            <w:pPr>
              <w:spacing w:before="40" w:after="0" w:line="240" w:lineRule="auto"/>
              <w:jc w:val="center"/>
              <w:rPr>
                <w:rFonts w:ascii="Arial" w:hAnsi="Arial" w:cs="Arial"/>
                <w:sz w:val="20"/>
                <w:szCs w:val="24"/>
              </w:rPr>
            </w:pPr>
          </w:p>
        </w:tc>
      </w:tr>
    </w:tbl>
    <w:p w:rsidR="004E7D7F" w:rsidRDefault="004E7D7F" w:rsidP="00A07277">
      <w:pPr>
        <w:spacing w:after="0" w:line="240" w:lineRule="auto"/>
        <w:rPr>
          <w:rFonts w:ascii="Arial" w:hAnsi="Arial" w:cs="Arial"/>
          <w:b/>
          <w:sz w:val="24"/>
          <w:szCs w:val="24"/>
        </w:rPr>
      </w:pPr>
    </w:p>
    <w:p w:rsidR="004E7D7F" w:rsidRPr="00B81806" w:rsidRDefault="004E7D7F" w:rsidP="00A07277">
      <w:pPr>
        <w:spacing w:after="0"/>
        <w:rPr>
          <w:rFonts w:ascii="Arial" w:hAnsi="Arial" w:cs="Arial"/>
          <w:sz w:val="24"/>
          <w:szCs w:val="24"/>
        </w:rPr>
      </w:pPr>
      <w:r>
        <w:rPr>
          <w:rFonts w:ascii="Arial" w:hAnsi="Arial" w:cs="Arial"/>
          <w:sz w:val="24"/>
          <w:szCs w:val="24"/>
        </w:rPr>
        <w:t xml:space="preserve"> Nu este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4E7D7F" w:rsidRPr="00FB4B1E" w:rsidTr="00A07277">
        <w:tc>
          <w:tcPr>
            <w:tcW w:w="4002" w:type="dxa"/>
            <w:shd w:val="clear" w:color="auto" w:fill="C0C0C0"/>
          </w:tcPr>
          <w:p w:rsidR="004E7D7F" w:rsidRPr="00FB4B1E" w:rsidRDefault="004E7D7F" w:rsidP="00A07277">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4E7D7F" w:rsidRPr="00FB4B1E" w:rsidRDefault="004E7D7F" w:rsidP="00A07277">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4E7D7F" w:rsidRPr="00FB4B1E" w:rsidTr="00A07277">
        <w:tc>
          <w:tcPr>
            <w:tcW w:w="4002" w:type="dxa"/>
            <w:shd w:val="clear" w:color="auto" w:fill="auto"/>
          </w:tcPr>
          <w:p w:rsidR="004E7D7F" w:rsidRPr="00FB4B1E" w:rsidRDefault="004E7D7F" w:rsidP="00A07277">
            <w:pPr>
              <w:spacing w:before="40" w:after="0"/>
              <w:jc w:val="center"/>
              <w:rPr>
                <w:rFonts w:ascii="Arial" w:hAnsi="Arial" w:cs="Arial"/>
                <w:sz w:val="20"/>
                <w:szCs w:val="24"/>
              </w:rPr>
            </w:pPr>
          </w:p>
        </w:tc>
        <w:tc>
          <w:tcPr>
            <w:tcW w:w="6004" w:type="dxa"/>
            <w:shd w:val="clear" w:color="auto" w:fill="auto"/>
          </w:tcPr>
          <w:p w:rsidR="004E7D7F" w:rsidRPr="00FB4B1E" w:rsidRDefault="004E7D7F" w:rsidP="00A07277">
            <w:pPr>
              <w:spacing w:before="40" w:after="0"/>
              <w:jc w:val="center"/>
              <w:rPr>
                <w:rFonts w:ascii="Arial" w:hAnsi="Arial" w:cs="Arial"/>
                <w:sz w:val="20"/>
                <w:szCs w:val="24"/>
              </w:rPr>
            </w:pPr>
          </w:p>
        </w:tc>
      </w:tr>
    </w:tbl>
    <w:p w:rsidR="004E7D7F" w:rsidRDefault="004E7D7F" w:rsidP="00A07277">
      <w:pPr>
        <w:spacing w:after="0"/>
        <w:rPr>
          <w:rFonts w:ascii="Arial" w:hAnsi="Arial" w:cs="Arial"/>
          <w:sz w:val="24"/>
          <w:szCs w:val="24"/>
        </w:rPr>
      </w:pPr>
    </w:p>
    <w:p w:rsidR="004E7D7F" w:rsidRDefault="004E7D7F" w:rsidP="00A07277">
      <w:pPr>
        <w:spacing w:after="0"/>
        <w:rPr>
          <w:rFonts w:ascii="Arial" w:hAnsi="Arial" w:cs="Arial"/>
          <w:b/>
          <w:sz w:val="24"/>
          <w:szCs w:val="24"/>
        </w:rPr>
      </w:pPr>
      <w:r>
        <w:rPr>
          <w:rFonts w:ascii="Arial" w:hAnsi="Arial" w:cs="Arial"/>
          <w:b/>
          <w:sz w:val="24"/>
          <w:szCs w:val="24"/>
        </w:rPr>
        <w:t xml:space="preserve">Emisă de: </w:t>
      </w:r>
      <w:r w:rsidR="00A07277">
        <w:rPr>
          <w:rFonts w:ascii="Arial" w:hAnsi="Arial" w:cs="Arial"/>
          <w:b/>
          <w:sz w:val="24"/>
          <w:szCs w:val="24"/>
          <w:lang w:val="ro-RO"/>
        </w:rPr>
        <w:t>APM Cluj</w:t>
      </w:r>
    </w:p>
    <w:p w:rsidR="004E7D7F" w:rsidRDefault="004E7D7F" w:rsidP="00A07277">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r>
        <w:rPr>
          <w:rFonts w:ascii="Arial" w:hAnsi="Arial" w:cs="Arial"/>
          <w:b/>
          <w:sz w:val="24"/>
          <w:szCs w:val="24"/>
          <w:lang w:val="ro-RO"/>
        </w:rPr>
        <w:t>Cluj</w:t>
      </w:r>
    </w:p>
    <w:p w:rsidR="004E7D7F" w:rsidRDefault="004E7D7F" w:rsidP="00A07277">
      <w:pPr>
        <w:spacing w:after="0" w:line="240" w:lineRule="auto"/>
        <w:rPr>
          <w:rFonts w:ascii="Arial" w:hAnsi="Arial" w:cs="Arial"/>
          <w:b/>
          <w:sz w:val="24"/>
          <w:szCs w:val="24"/>
          <w:lang w:val="ro-RO"/>
        </w:rPr>
      </w:pPr>
      <w:r>
        <w:rPr>
          <w:rFonts w:ascii="Arial" w:hAnsi="Arial" w:cs="Arial"/>
          <w:b/>
          <w:sz w:val="24"/>
          <w:szCs w:val="24"/>
          <w:lang w:val="ro-RO"/>
        </w:rPr>
        <w:t xml:space="preserve">Prezenta autorizație este valabilă </w:t>
      </w:r>
      <w:r w:rsidR="005E7BBB">
        <w:rPr>
          <w:rFonts w:ascii="Arial" w:hAnsi="Arial" w:cs="Arial"/>
          <w:b/>
          <w:sz w:val="24"/>
          <w:szCs w:val="24"/>
          <w:lang w:val="ro-RO"/>
        </w:rPr>
        <w:t>pe toată durata în care beneficiarii autorizației de mediu obțin viza anuală</w:t>
      </w:r>
      <w:r>
        <w:rPr>
          <w:rFonts w:ascii="Arial" w:hAnsi="Arial" w:cs="Arial"/>
          <w:b/>
          <w:sz w:val="24"/>
          <w:szCs w:val="24"/>
          <w:lang w:val="ro-RO"/>
        </w:rPr>
        <w:t xml:space="preserve">.  </w:t>
      </w:r>
    </w:p>
    <w:p w:rsidR="004E7D7F" w:rsidRDefault="004E7D7F" w:rsidP="00A07277">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r w:rsidR="005E7BBB">
        <w:rPr>
          <w:rFonts w:ascii="Arial" w:hAnsi="Arial" w:cs="Arial"/>
          <w:b/>
          <w:sz w:val="24"/>
          <w:szCs w:val="24"/>
          <w:lang w:val="ro-RO"/>
        </w:rPr>
        <w:t>..</w:t>
      </w:r>
      <w:r w:rsidR="00A07277">
        <w:rPr>
          <w:rFonts w:ascii="Arial" w:hAnsi="Arial" w:cs="Arial"/>
          <w:b/>
          <w:sz w:val="24"/>
          <w:szCs w:val="24"/>
          <w:lang w:val="ro-RO"/>
        </w:rPr>
        <w:t>.</w:t>
      </w:r>
      <w:r w:rsidR="005E7BBB">
        <w:rPr>
          <w:rFonts w:ascii="Arial" w:hAnsi="Arial" w:cs="Arial"/>
          <w:b/>
          <w:sz w:val="24"/>
          <w:szCs w:val="24"/>
          <w:lang w:val="ro-RO"/>
        </w:rPr>
        <w:t>1</w:t>
      </w:r>
      <w:r w:rsidR="00A07277">
        <w:rPr>
          <w:rFonts w:ascii="Arial" w:hAnsi="Arial" w:cs="Arial"/>
          <w:b/>
          <w:sz w:val="24"/>
          <w:szCs w:val="24"/>
          <w:lang w:val="ro-RO"/>
        </w:rPr>
        <w:t>0.201</w:t>
      </w:r>
      <w:r w:rsidR="005E7BBB">
        <w:rPr>
          <w:rFonts w:ascii="Arial" w:hAnsi="Arial" w:cs="Arial"/>
          <w:b/>
          <w:sz w:val="24"/>
          <w:szCs w:val="24"/>
          <w:lang w:val="ro-RO"/>
        </w:rPr>
        <w:t>8</w:t>
      </w:r>
    </w:p>
    <w:p w:rsidR="004E7D7F" w:rsidRDefault="004E7D7F" w:rsidP="00A07277">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p>
    <w:p w:rsidR="004E7D7F" w:rsidRPr="002F5235" w:rsidRDefault="004E7D7F" w:rsidP="00A07277">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p w:rsidR="004E7D7F" w:rsidRDefault="004E7D7F" w:rsidP="00A07277">
      <w:pPr>
        <w:spacing w:after="0" w:line="360" w:lineRule="auto"/>
        <w:rPr>
          <w:rFonts w:ascii="Arial" w:hAnsi="Arial" w:cs="Arial"/>
          <w:b/>
          <w:noProof/>
          <w:sz w:val="24"/>
          <w:szCs w:val="24"/>
          <w:lang w:val="ro-RO"/>
        </w:rPr>
      </w:pPr>
      <w:r w:rsidRPr="00972FC2">
        <w:rPr>
          <w:rFonts w:ascii="Arial" w:hAnsi="Arial" w:cs="Arial"/>
          <w:b/>
          <w:noProof/>
          <w:sz w:val="24"/>
          <w:szCs w:val="24"/>
          <w:lang w:val="ro-RO"/>
        </w:rPr>
        <w:lastRenderedPageBreak/>
        <w:t>Temeiul legal</w:t>
      </w:r>
    </w:p>
    <w:p w:rsidR="004E7D7F" w:rsidRDefault="004E7D7F" w:rsidP="00A07277">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a urmare a cererii</w:t>
      </w:r>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r w:rsidR="00A07277">
        <w:rPr>
          <w:rFonts w:ascii="Arial" w:hAnsi="Arial" w:cs="Arial"/>
          <w:noProof/>
          <w:sz w:val="24"/>
          <w:szCs w:val="24"/>
          <w:lang w:val="ro-RO"/>
        </w:rPr>
        <w:t>SC.</w:t>
      </w:r>
      <w:r w:rsidR="005E7BBB">
        <w:rPr>
          <w:rFonts w:ascii="Arial" w:hAnsi="Arial" w:cs="Arial"/>
          <w:noProof/>
          <w:sz w:val="24"/>
          <w:szCs w:val="24"/>
          <w:lang w:val="ro-RO"/>
        </w:rPr>
        <w:t>SERGENT PAPER</w:t>
      </w:r>
      <w:r w:rsidR="00A07277">
        <w:rPr>
          <w:rFonts w:ascii="Arial" w:hAnsi="Arial" w:cs="Arial"/>
          <w:noProof/>
          <w:sz w:val="24"/>
          <w:szCs w:val="24"/>
          <w:lang w:val="ro-RO"/>
        </w:rPr>
        <w:t>.SRL</w:t>
      </w:r>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r w:rsidR="00A07277">
        <w:rPr>
          <w:rFonts w:ascii="Arial" w:hAnsi="Arial" w:cs="Arial"/>
          <w:noProof/>
          <w:sz w:val="24"/>
          <w:szCs w:val="24"/>
          <w:lang w:val="ro-RO"/>
        </w:rPr>
        <w:t xml:space="preserve">Str. </w:t>
      </w:r>
      <w:r w:rsidR="005E7BBB">
        <w:rPr>
          <w:rFonts w:ascii="Arial" w:hAnsi="Arial" w:cs="Arial"/>
          <w:noProof/>
          <w:sz w:val="24"/>
          <w:szCs w:val="24"/>
          <w:lang w:val="ro-RO"/>
        </w:rPr>
        <w:t>-</w:t>
      </w:r>
      <w:r w:rsidR="00A07277">
        <w:rPr>
          <w:rFonts w:ascii="Arial" w:hAnsi="Arial" w:cs="Arial"/>
          <w:noProof/>
          <w:sz w:val="24"/>
          <w:szCs w:val="24"/>
          <w:lang w:val="ro-RO"/>
        </w:rPr>
        <w:t xml:space="preserve"> , Nr. 1</w:t>
      </w:r>
      <w:r w:rsidR="005E7BBB">
        <w:rPr>
          <w:rFonts w:ascii="Arial" w:hAnsi="Arial" w:cs="Arial"/>
          <w:noProof/>
          <w:sz w:val="24"/>
          <w:szCs w:val="24"/>
          <w:lang w:val="ro-RO"/>
        </w:rPr>
        <w:t>30M</w:t>
      </w:r>
      <w:r w:rsidR="00A07277">
        <w:rPr>
          <w:rFonts w:ascii="Arial" w:hAnsi="Arial" w:cs="Arial"/>
          <w:noProof/>
          <w:sz w:val="24"/>
          <w:szCs w:val="24"/>
          <w:lang w:val="ro-RO"/>
        </w:rPr>
        <w:t xml:space="preserve">, </w:t>
      </w:r>
      <w:r w:rsidR="005E7BBB">
        <w:rPr>
          <w:rFonts w:ascii="Arial" w:hAnsi="Arial" w:cs="Arial"/>
          <w:noProof/>
          <w:sz w:val="24"/>
          <w:szCs w:val="24"/>
          <w:lang w:val="ro-RO"/>
        </w:rPr>
        <w:t>sat Suceagu, comuna Baciu</w:t>
      </w:r>
      <w:r w:rsidR="00A07277">
        <w:rPr>
          <w:rFonts w:ascii="Arial" w:hAnsi="Arial" w:cs="Arial"/>
          <w:noProof/>
          <w:sz w:val="24"/>
          <w:szCs w:val="24"/>
          <w:lang w:val="ro-RO"/>
        </w:rPr>
        <w:t>, Judetul Cluj</w:t>
      </w:r>
      <w:r>
        <w:rPr>
          <w:rFonts w:ascii="Arial" w:hAnsi="Arial" w:cs="Arial"/>
          <w:noProof/>
          <w:sz w:val="24"/>
          <w:szCs w:val="24"/>
          <w:lang w:val="ro-RO"/>
        </w:rPr>
        <w:t xml:space="preserve">,prin </w:t>
      </w:r>
      <w:r w:rsidR="00032D4B">
        <w:rPr>
          <w:rFonts w:ascii="Arial" w:hAnsi="Arial" w:cs="Arial"/>
          <w:noProof/>
          <w:sz w:val="24"/>
          <w:szCs w:val="24"/>
          <w:lang w:val="ro-RO"/>
        </w:rPr>
        <w:t>Zănoagă Ovidiu</w:t>
      </w:r>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r w:rsidR="00A07277">
        <w:rPr>
          <w:rFonts w:ascii="Arial" w:hAnsi="Arial" w:cs="Arial"/>
          <w:noProof/>
          <w:sz w:val="24"/>
          <w:szCs w:val="24"/>
          <w:lang w:val="ro-RO"/>
        </w:rPr>
        <w:t>APM Cluj</w:t>
      </w:r>
      <w:r>
        <w:rPr>
          <w:rFonts w:ascii="Arial" w:hAnsi="Arial" w:cs="Arial"/>
          <w:noProof/>
          <w:sz w:val="24"/>
          <w:szCs w:val="24"/>
          <w:lang w:val="ro-RO"/>
        </w:rPr>
        <w:t xml:space="preserve"> cu nr. </w:t>
      </w:r>
      <w:r w:rsidR="00032D4B">
        <w:rPr>
          <w:rFonts w:ascii="Arial" w:hAnsi="Arial" w:cs="Arial"/>
          <w:noProof/>
          <w:sz w:val="24"/>
          <w:szCs w:val="24"/>
          <w:lang w:val="ro-RO"/>
        </w:rPr>
        <w:t>11900</w:t>
      </w:r>
      <w:r>
        <w:rPr>
          <w:rFonts w:ascii="Arial" w:hAnsi="Arial" w:cs="Arial"/>
          <w:noProof/>
          <w:sz w:val="24"/>
          <w:szCs w:val="24"/>
          <w:lang w:val="ro-RO"/>
        </w:rPr>
        <w:t>/</w:t>
      </w:r>
      <w:r w:rsidR="00A07277">
        <w:rPr>
          <w:rFonts w:ascii="Arial" w:hAnsi="Arial" w:cs="Arial"/>
          <w:noProof/>
          <w:sz w:val="24"/>
          <w:szCs w:val="24"/>
          <w:lang w:val="ro-RO"/>
        </w:rPr>
        <w:t>1</w:t>
      </w:r>
      <w:r w:rsidR="00032D4B">
        <w:rPr>
          <w:rFonts w:ascii="Arial" w:hAnsi="Arial" w:cs="Arial"/>
          <w:noProof/>
          <w:sz w:val="24"/>
          <w:szCs w:val="24"/>
          <w:lang w:val="ro-RO"/>
        </w:rPr>
        <w:t>1</w:t>
      </w:r>
      <w:r w:rsidR="00A07277">
        <w:rPr>
          <w:rFonts w:ascii="Arial" w:hAnsi="Arial" w:cs="Arial"/>
          <w:noProof/>
          <w:sz w:val="24"/>
          <w:szCs w:val="24"/>
          <w:lang w:val="ro-RO"/>
        </w:rPr>
        <w:t>.0</w:t>
      </w:r>
      <w:r w:rsidR="00032D4B">
        <w:rPr>
          <w:rFonts w:ascii="Arial" w:hAnsi="Arial" w:cs="Arial"/>
          <w:noProof/>
          <w:sz w:val="24"/>
          <w:szCs w:val="24"/>
          <w:lang w:val="ro-RO"/>
        </w:rPr>
        <w:t>6</w:t>
      </w:r>
      <w:r w:rsidR="00A07277">
        <w:rPr>
          <w:rFonts w:ascii="Arial" w:hAnsi="Arial" w:cs="Arial"/>
          <w:noProof/>
          <w:sz w:val="24"/>
          <w:szCs w:val="24"/>
          <w:lang w:val="ro-RO"/>
        </w:rPr>
        <w:t>.201</w:t>
      </w:r>
      <w:r w:rsidR="00032D4B">
        <w:rPr>
          <w:rFonts w:ascii="Arial" w:hAnsi="Arial" w:cs="Arial"/>
          <w:noProof/>
          <w:sz w:val="24"/>
          <w:szCs w:val="24"/>
          <w:lang w:val="ro-RO"/>
        </w:rPr>
        <w:t>8</w:t>
      </w:r>
      <w:r>
        <w:rPr>
          <w:rFonts w:ascii="Arial" w:hAnsi="Arial" w:cs="Arial"/>
          <w:noProof/>
          <w:sz w:val="24"/>
          <w:szCs w:val="24"/>
          <w:lang w:val="ro-RO"/>
        </w:rPr>
        <w:t>, SIM nr.</w:t>
      </w:r>
      <w:r w:rsidR="00032D4B">
        <w:rPr>
          <w:rFonts w:ascii="Arial" w:hAnsi="Arial" w:cs="Arial"/>
          <w:noProof/>
          <w:sz w:val="24"/>
          <w:szCs w:val="24"/>
          <w:lang w:val="ro-RO"/>
        </w:rPr>
        <w:t>3</w:t>
      </w:r>
      <w:r>
        <w:rPr>
          <w:rFonts w:ascii="Arial" w:hAnsi="Arial" w:cs="Arial"/>
          <w:noProof/>
          <w:sz w:val="24"/>
          <w:szCs w:val="24"/>
          <w:lang w:val="ro-RO"/>
        </w:rPr>
        <w:t>2</w:t>
      </w:r>
      <w:r w:rsidR="00032D4B">
        <w:rPr>
          <w:rFonts w:ascii="Arial" w:hAnsi="Arial" w:cs="Arial"/>
          <w:noProof/>
          <w:sz w:val="24"/>
          <w:szCs w:val="24"/>
          <w:lang w:val="ro-RO"/>
        </w:rPr>
        <w:t>9</w:t>
      </w:r>
      <w:r>
        <w:rPr>
          <w:rFonts w:ascii="Arial" w:hAnsi="Arial" w:cs="Arial"/>
          <w:noProof/>
          <w:sz w:val="24"/>
          <w:szCs w:val="24"/>
          <w:lang w:val="ro-RO"/>
        </w:rPr>
        <w:t>/</w:t>
      </w:r>
      <w:r w:rsidR="00032D4B">
        <w:rPr>
          <w:rFonts w:ascii="Arial" w:hAnsi="Arial" w:cs="Arial"/>
          <w:noProof/>
          <w:sz w:val="24"/>
          <w:szCs w:val="24"/>
          <w:lang w:val="ro-RO"/>
        </w:rPr>
        <w:t>1</w:t>
      </w:r>
      <w:r>
        <w:rPr>
          <w:rFonts w:ascii="Arial" w:hAnsi="Arial" w:cs="Arial"/>
          <w:noProof/>
          <w:sz w:val="24"/>
          <w:szCs w:val="24"/>
          <w:lang w:val="ro-RO"/>
        </w:rPr>
        <w:t>7.0</w:t>
      </w:r>
      <w:r w:rsidR="00032D4B">
        <w:rPr>
          <w:rFonts w:ascii="Arial" w:hAnsi="Arial" w:cs="Arial"/>
          <w:noProof/>
          <w:sz w:val="24"/>
          <w:szCs w:val="24"/>
          <w:lang w:val="ro-RO"/>
        </w:rPr>
        <w:t>7</w:t>
      </w:r>
      <w:r>
        <w:rPr>
          <w:rFonts w:ascii="Arial" w:hAnsi="Arial" w:cs="Arial"/>
          <w:noProof/>
          <w:sz w:val="24"/>
          <w:szCs w:val="24"/>
          <w:lang w:val="ro-RO"/>
        </w:rPr>
        <w:t>.201</w:t>
      </w:r>
      <w:r w:rsidR="00032D4B">
        <w:rPr>
          <w:rFonts w:ascii="Arial" w:hAnsi="Arial" w:cs="Arial"/>
          <w:noProof/>
          <w:sz w:val="24"/>
          <w:szCs w:val="24"/>
          <w:lang w:val="ro-RO"/>
        </w:rPr>
        <w:t>8</w:t>
      </w:r>
      <w:r>
        <w:rPr>
          <w:rFonts w:ascii="Arial" w:hAnsi="Arial" w:cs="Arial"/>
          <w:noProof/>
          <w:sz w:val="24"/>
          <w:szCs w:val="24"/>
          <w:lang w:val="ro-RO"/>
        </w:rPr>
        <w:t xml:space="preserve"> şi completată cu documentaţia nr.</w:t>
      </w:r>
      <w:r w:rsidR="00032D4B">
        <w:rPr>
          <w:rFonts w:ascii="Arial" w:hAnsi="Arial" w:cs="Arial"/>
          <w:noProof/>
          <w:sz w:val="24"/>
          <w:szCs w:val="24"/>
          <w:lang w:val="ro-RO"/>
        </w:rPr>
        <w:t>14929</w:t>
      </w:r>
      <w:r>
        <w:rPr>
          <w:rFonts w:ascii="Arial" w:hAnsi="Arial" w:cs="Arial"/>
          <w:noProof/>
          <w:sz w:val="24"/>
          <w:szCs w:val="24"/>
          <w:lang w:val="ro-RO"/>
        </w:rPr>
        <w:t>/2</w:t>
      </w:r>
      <w:r w:rsidR="00032D4B">
        <w:rPr>
          <w:rFonts w:ascii="Arial" w:hAnsi="Arial" w:cs="Arial"/>
          <w:noProof/>
          <w:sz w:val="24"/>
          <w:szCs w:val="24"/>
          <w:lang w:val="ro-RO"/>
        </w:rPr>
        <w:t>5</w:t>
      </w:r>
      <w:r>
        <w:rPr>
          <w:rFonts w:ascii="Arial" w:hAnsi="Arial" w:cs="Arial"/>
          <w:noProof/>
          <w:sz w:val="24"/>
          <w:szCs w:val="24"/>
          <w:lang w:val="ro-RO"/>
        </w:rPr>
        <w:t>.0</w:t>
      </w:r>
      <w:r w:rsidR="00032D4B">
        <w:rPr>
          <w:rFonts w:ascii="Arial" w:hAnsi="Arial" w:cs="Arial"/>
          <w:noProof/>
          <w:sz w:val="24"/>
          <w:szCs w:val="24"/>
          <w:lang w:val="ro-RO"/>
        </w:rPr>
        <w:t>7</w:t>
      </w:r>
      <w:r>
        <w:rPr>
          <w:rFonts w:ascii="Arial" w:hAnsi="Arial" w:cs="Arial"/>
          <w:noProof/>
          <w:sz w:val="24"/>
          <w:szCs w:val="24"/>
          <w:lang w:val="ro-RO"/>
        </w:rPr>
        <w:t>.201</w:t>
      </w:r>
      <w:r w:rsidR="00032D4B">
        <w:rPr>
          <w:rFonts w:ascii="Arial" w:hAnsi="Arial" w:cs="Arial"/>
          <w:noProof/>
          <w:sz w:val="24"/>
          <w:szCs w:val="24"/>
          <w:lang w:val="ro-RO"/>
        </w:rPr>
        <w:t>8</w:t>
      </w:r>
      <w:r>
        <w:rPr>
          <w:rFonts w:ascii="Arial" w:hAnsi="Arial" w:cs="Arial"/>
          <w:noProof/>
          <w:sz w:val="24"/>
          <w:szCs w:val="24"/>
          <w:lang w:val="ro-RO"/>
        </w:rPr>
        <w:t xml:space="preserve">,  în urma analizării documentelor transmise şi a verificării, </w:t>
      </w:r>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r w:rsidR="00032D4B">
        <w:rPr>
          <w:rFonts w:ascii="Arial" w:hAnsi="Arial" w:cs="Arial"/>
          <w:sz w:val="24"/>
          <w:szCs w:val="24"/>
          <w:lang w:val="ro-RO"/>
        </w:rPr>
        <w:t>O</w:t>
      </w:r>
      <w:r w:rsidR="00CC2314">
        <w:rPr>
          <w:rFonts w:ascii="Arial" w:hAnsi="Arial" w:cs="Arial"/>
          <w:sz w:val="24"/>
          <w:szCs w:val="24"/>
          <w:lang w:val="ro-RO"/>
        </w:rPr>
        <w:t>UG</w:t>
      </w:r>
      <w:r w:rsidR="00032D4B">
        <w:rPr>
          <w:rFonts w:ascii="Arial" w:hAnsi="Arial" w:cs="Arial"/>
          <w:sz w:val="24"/>
          <w:szCs w:val="24"/>
          <w:lang w:val="ro-RO"/>
        </w:rPr>
        <w:t>.nr.75/2018</w:t>
      </w:r>
      <w:r w:rsidRPr="00AA321C">
        <w:rPr>
          <w:rFonts w:ascii="Arial" w:hAnsi="Arial" w:cs="Arial"/>
          <w:noProof/>
          <w:sz w:val="24"/>
          <w:szCs w:val="24"/>
          <w:lang w:val="ro-RO"/>
        </w:rPr>
        <w:t xml:space="preserve"> </w:t>
      </w:r>
      <w:r w:rsidR="00CC2314">
        <w:rPr>
          <w:rFonts w:ascii="Arial" w:hAnsi="Arial" w:cs="Arial"/>
          <w:noProof/>
          <w:sz w:val="24"/>
          <w:szCs w:val="24"/>
          <w:lang w:val="ro-RO"/>
        </w:rPr>
        <w:t>pentru modificarea şi completarea unor acte normative în domeniul protecţiei mediului şi al regimului străinilor;</w:t>
      </w:r>
    </w:p>
    <w:p w:rsidR="004E7D7F" w:rsidRPr="00863EC3" w:rsidRDefault="004E7D7F" w:rsidP="00863EC3">
      <w:pPr>
        <w:pStyle w:val="Default"/>
        <w:jc w:val="both"/>
        <w:rPr>
          <w:rFonts w:ascii="Arial" w:hAnsi="Arial" w:cs="Arial"/>
          <w:color w:val="808080"/>
          <w:lang w:val="ro-RO"/>
        </w:rPr>
      </w:pPr>
    </w:p>
    <w:p w:rsidR="004E7D7F" w:rsidRPr="0022638F" w:rsidRDefault="004E7D7F" w:rsidP="00A07277">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4E7D7F" w:rsidRPr="0022638F" w:rsidRDefault="004E7D7F" w:rsidP="00A07277">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4E7D7F" w:rsidRPr="0022638F" w:rsidRDefault="004E7D7F" w:rsidP="00A07277">
      <w:pPr>
        <w:pStyle w:val="Default"/>
        <w:jc w:val="both"/>
        <w:rPr>
          <w:rFonts w:ascii="Arial" w:eastAsia="Calibri" w:hAnsi="Arial" w:cs="Arial"/>
          <w:b/>
          <w:noProof/>
          <w:color w:val="auto"/>
          <w:lang w:val="ro-RO"/>
        </w:rPr>
      </w:pPr>
    </w:p>
    <w:p w:rsidR="004E7D7F" w:rsidRDefault="004E7D7F" w:rsidP="00A07277">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r w:rsidR="00A07277">
        <w:rPr>
          <w:rFonts w:ascii="Arial" w:eastAsia="Calibri" w:hAnsi="Arial" w:cs="Arial"/>
          <w:b/>
          <w:noProof/>
          <w:color w:val="auto"/>
          <w:lang w:val="ro-RO"/>
        </w:rPr>
        <w:t>SC.SER</w:t>
      </w:r>
      <w:r w:rsidR="00053284">
        <w:rPr>
          <w:rFonts w:ascii="Arial" w:eastAsia="Calibri" w:hAnsi="Arial" w:cs="Arial"/>
          <w:b/>
          <w:noProof/>
          <w:color w:val="auto"/>
          <w:lang w:val="ro-RO"/>
        </w:rPr>
        <w:t xml:space="preserve">GENT PAPER </w:t>
      </w:r>
      <w:r w:rsidR="00A07277">
        <w:rPr>
          <w:rFonts w:ascii="Arial" w:eastAsia="Calibri" w:hAnsi="Arial" w:cs="Arial"/>
          <w:b/>
          <w:noProof/>
          <w:color w:val="auto"/>
          <w:lang w:val="ro-RO"/>
        </w:rPr>
        <w:t>SRL</w:t>
      </w:r>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r w:rsidR="00A07277">
        <w:rPr>
          <w:rFonts w:ascii="Arial" w:eastAsia="Calibri" w:hAnsi="Arial" w:cs="Arial"/>
          <w:b/>
          <w:noProof/>
          <w:color w:val="auto"/>
          <w:lang w:val="ro-RO"/>
        </w:rPr>
        <w:t xml:space="preserve">Str. </w:t>
      </w:r>
      <w:r w:rsidR="00053284">
        <w:rPr>
          <w:rFonts w:ascii="Arial" w:eastAsia="Calibri" w:hAnsi="Arial" w:cs="Arial"/>
          <w:b/>
          <w:noProof/>
          <w:color w:val="auto"/>
          <w:lang w:val="ro-RO"/>
        </w:rPr>
        <w:t>-</w:t>
      </w:r>
      <w:r w:rsidR="00A07277">
        <w:rPr>
          <w:rFonts w:ascii="Arial" w:eastAsia="Calibri" w:hAnsi="Arial" w:cs="Arial"/>
          <w:b/>
          <w:noProof/>
          <w:color w:val="auto"/>
          <w:lang w:val="ro-RO"/>
        </w:rPr>
        <w:t xml:space="preserve"> , Nr. 1</w:t>
      </w:r>
      <w:r w:rsidR="00053284">
        <w:rPr>
          <w:rFonts w:ascii="Arial" w:eastAsia="Calibri" w:hAnsi="Arial" w:cs="Arial"/>
          <w:b/>
          <w:noProof/>
          <w:color w:val="auto"/>
          <w:lang w:val="ro-RO"/>
        </w:rPr>
        <w:t>30M</w:t>
      </w:r>
      <w:r w:rsidR="00A07277">
        <w:rPr>
          <w:rFonts w:ascii="Arial" w:eastAsia="Calibri" w:hAnsi="Arial" w:cs="Arial"/>
          <w:b/>
          <w:noProof/>
          <w:color w:val="auto"/>
          <w:lang w:val="ro-RO"/>
        </w:rPr>
        <w:t xml:space="preserve">, </w:t>
      </w:r>
      <w:r w:rsidR="00053284">
        <w:rPr>
          <w:rFonts w:ascii="Arial" w:eastAsia="Calibri" w:hAnsi="Arial" w:cs="Arial"/>
          <w:b/>
          <w:noProof/>
          <w:color w:val="auto"/>
          <w:lang w:val="ro-RO"/>
        </w:rPr>
        <w:t>Suceagu, comuna Baciu</w:t>
      </w:r>
      <w:r w:rsidR="00A07277">
        <w:rPr>
          <w:rFonts w:ascii="Arial" w:eastAsia="Calibri" w:hAnsi="Arial" w:cs="Arial"/>
          <w:b/>
          <w:noProof/>
          <w:color w:val="auto"/>
          <w:lang w:val="ro-RO"/>
        </w:rPr>
        <w:t>, Judetul Cluj</w:t>
      </w:r>
      <w:r>
        <w:rPr>
          <w:rFonts w:ascii="Arial" w:eastAsia="Calibri" w:hAnsi="Arial" w:cs="Arial"/>
          <w:b/>
          <w:noProof/>
          <w:color w:val="auto"/>
          <w:lang w:val="ro-RO"/>
        </w:rPr>
        <w:t>,</w:t>
      </w:r>
    </w:p>
    <w:p w:rsidR="00032D4B" w:rsidRDefault="00032D4B" w:rsidP="00A07277">
      <w:pPr>
        <w:pStyle w:val="Default"/>
        <w:jc w:val="both"/>
        <w:rPr>
          <w:rFonts w:ascii="Arial" w:eastAsia="Calibri" w:hAnsi="Arial" w:cs="Arial"/>
          <w:b/>
          <w:noProof/>
          <w:color w:val="auto"/>
          <w:lang w:val="ro-RO"/>
        </w:rPr>
      </w:pPr>
    </w:p>
    <w:p w:rsidR="004E7D7F" w:rsidRDefault="004E7D7F" w:rsidP="00A07277">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p w:rsidR="004E7D7F" w:rsidRDefault="004E7D7F" w:rsidP="00A07277">
      <w:pPr>
        <w:tabs>
          <w:tab w:val="left" w:pos="5850"/>
        </w:tabs>
        <w:spacing w:after="0" w:line="240" w:lineRule="auto"/>
        <w:ind w:left="-284"/>
        <w:jc w:val="both"/>
        <w:rPr>
          <w:rFonts w:ascii="Arial" w:hAnsi="Arial" w:cs="Arial"/>
          <w:noProof/>
          <w:sz w:val="24"/>
          <w:szCs w:val="24"/>
          <w:lang w:val="fr-FR"/>
        </w:rPr>
      </w:pPr>
      <w:r>
        <w:rPr>
          <w:rFonts w:ascii="Arial" w:hAnsi="Arial" w:cs="Arial"/>
          <w:noProof/>
          <w:sz w:val="24"/>
          <w:szCs w:val="24"/>
          <w:lang w:val="fr-FR"/>
        </w:rPr>
        <w:t xml:space="preserve">-fişa de prezentare şi declaraţie </w:t>
      </w:r>
      <w:r w:rsidRPr="00C72922">
        <w:rPr>
          <w:rFonts w:ascii="Arial" w:hAnsi="Arial" w:cs="Arial"/>
          <w:b/>
          <w:noProof/>
          <w:sz w:val="24"/>
          <w:szCs w:val="24"/>
          <w:lang w:val="fr-FR"/>
        </w:rPr>
        <w:t xml:space="preserve">elaborată de: </w:t>
      </w:r>
      <w:r w:rsidRPr="00AA155A">
        <w:rPr>
          <w:rFonts w:ascii="Arial" w:hAnsi="Arial" w:cs="Arial"/>
          <w:noProof/>
          <w:sz w:val="24"/>
          <w:szCs w:val="24"/>
          <w:lang w:val="fr-FR"/>
        </w:rPr>
        <w:t>SC.</w:t>
      </w:r>
      <w:r w:rsidR="00032D4B">
        <w:rPr>
          <w:rFonts w:ascii="Arial" w:hAnsi="Arial" w:cs="Arial"/>
          <w:noProof/>
          <w:sz w:val="24"/>
          <w:szCs w:val="24"/>
          <w:lang w:val="fr-FR"/>
        </w:rPr>
        <w:t>Sergent Paper</w:t>
      </w:r>
      <w:r w:rsidRPr="00AA155A">
        <w:rPr>
          <w:rFonts w:ascii="Arial" w:hAnsi="Arial" w:cs="Arial"/>
          <w:noProof/>
          <w:sz w:val="24"/>
          <w:szCs w:val="24"/>
          <w:lang w:val="fr-FR"/>
        </w:rPr>
        <w:t xml:space="preserve"> SRL</w:t>
      </w:r>
    </w:p>
    <w:p w:rsidR="00032D4B" w:rsidRDefault="00032D4B" w:rsidP="00A07277">
      <w:pPr>
        <w:tabs>
          <w:tab w:val="left" w:pos="5850"/>
        </w:tabs>
        <w:spacing w:after="0" w:line="240" w:lineRule="auto"/>
        <w:ind w:left="-284"/>
        <w:jc w:val="both"/>
        <w:rPr>
          <w:rFonts w:ascii="Arial" w:hAnsi="Arial" w:cs="Arial"/>
          <w:noProof/>
          <w:sz w:val="24"/>
          <w:szCs w:val="24"/>
          <w:lang w:val="fr-FR"/>
        </w:rPr>
      </w:pPr>
      <w:r>
        <w:rPr>
          <w:rFonts w:ascii="Arial" w:hAnsi="Arial" w:cs="Arial"/>
          <w:noProof/>
          <w:sz w:val="24"/>
          <w:szCs w:val="24"/>
          <w:lang w:val="fr-FR"/>
        </w:rPr>
        <w:t xml:space="preserve">-contract de comodat nr.566/11.04.2018 încheiat între </w:t>
      </w:r>
      <w:r w:rsidR="002B2C4C">
        <w:rPr>
          <w:rFonts w:ascii="Arial" w:hAnsi="Arial" w:cs="Arial"/>
          <w:noProof/>
          <w:sz w:val="24"/>
          <w:szCs w:val="24"/>
          <w:lang w:val="fr-FR"/>
        </w:rPr>
        <w:t>d-na Bal Victorita Ecaterina și SC.Sergent Paper SRL</w:t>
      </w:r>
    </w:p>
    <w:p w:rsidR="002B2C4C" w:rsidRDefault="002B2C4C" w:rsidP="00A07277">
      <w:pPr>
        <w:tabs>
          <w:tab w:val="left" w:pos="5850"/>
        </w:tabs>
        <w:spacing w:after="0" w:line="240" w:lineRule="auto"/>
        <w:ind w:left="-284"/>
        <w:jc w:val="both"/>
        <w:rPr>
          <w:rFonts w:ascii="Arial" w:hAnsi="Arial" w:cs="Arial"/>
          <w:noProof/>
          <w:sz w:val="24"/>
          <w:szCs w:val="24"/>
          <w:lang w:val="fr-FR"/>
        </w:rPr>
      </w:pPr>
      <w:r>
        <w:rPr>
          <w:rFonts w:ascii="Arial" w:hAnsi="Arial" w:cs="Arial"/>
          <w:noProof/>
          <w:sz w:val="24"/>
          <w:szCs w:val="24"/>
          <w:lang w:val="fr-FR"/>
        </w:rPr>
        <w:t>-contract de vânzare , cu încheiere de autentificare nr.4773/27.09.2017 încheiat între Semerean Daniel Gheorghe(ferma Mosu SRL) și Zănoagă Ovidiu Constantin</w:t>
      </w:r>
    </w:p>
    <w:p w:rsidR="002B2C4C" w:rsidRDefault="002B2C4C" w:rsidP="00A07277">
      <w:pPr>
        <w:tabs>
          <w:tab w:val="left" w:pos="5850"/>
        </w:tabs>
        <w:spacing w:after="0" w:line="240" w:lineRule="auto"/>
        <w:ind w:left="-284"/>
        <w:jc w:val="both"/>
        <w:rPr>
          <w:rFonts w:ascii="Arial" w:hAnsi="Arial" w:cs="Arial"/>
          <w:noProof/>
          <w:sz w:val="24"/>
          <w:szCs w:val="24"/>
          <w:lang w:val="fr-FR"/>
        </w:rPr>
      </w:pPr>
      <w:r>
        <w:rPr>
          <w:rFonts w:ascii="Arial" w:hAnsi="Arial" w:cs="Arial"/>
          <w:noProof/>
          <w:sz w:val="24"/>
          <w:szCs w:val="24"/>
          <w:lang w:val="fr-FR"/>
        </w:rPr>
        <w:t>-</w:t>
      </w:r>
      <w:r w:rsidR="00B66DEA">
        <w:rPr>
          <w:rFonts w:ascii="Arial" w:hAnsi="Arial" w:cs="Arial"/>
          <w:noProof/>
          <w:sz w:val="24"/>
          <w:szCs w:val="24"/>
          <w:lang w:val="fr-FR"/>
        </w:rPr>
        <w:t>contract nr.28/28.09.2011 de delegare a gestiunii serviciului public de salubrizare a comunei Jucu</w:t>
      </w:r>
    </w:p>
    <w:p w:rsidR="00B66DEA" w:rsidRDefault="00B66DEA" w:rsidP="00A07277">
      <w:pPr>
        <w:tabs>
          <w:tab w:val="left" w:pos="5850"/>
        </w:tabs>
        <w:spacing w:after="0" w:line="240" w:lineRule="auto"/>
        <w:ind w:left="-284"/>
        <w:jc w:val="both"/>
        <w:rPr>
          <w:rFonts w:ascii="Arial" w:hAnsi="Arial" w:cs="Arial"/>
          <w:noProof/>
          <w:sz w:val="24"/>
          <w:szCs w:val="24"/>
          <w:lang w:val="fr-FR"/>
        </w:rPr>
      </w:pPr>
      <w:r>
        <w:rPr>
          <w:rFonts w:ascii="Arial" w:hAnsi="Arial" w:cs="Arial"/>
          <w:noProof/>
          <w:sz w:val="24"/>
          <w:szCs w:val="24"/>
          <w:lang w:val="fr-FR"/>
        </w:rPr>
        <w:t>-contract furnizare energie electrică nr.3037SP/16.04.2018 încheiat cu SC.Enel Energie Muntenia SA</w:t>
      </w:r>
    </w:p>
    <w:p w:rsidR="00B66DEA" w:rsidRDefault="00B66DEA" w:rsidP="00A07277">
      <w:pPr>
        <w:tabs>
          <w:tab w:val="left" w:pos="5850"/>
        </w:tabs>
        <w:spacing w:after="0" w:line="240" w:lineRule="auto"/>
        <w:ind w:left="-284"/>
        <w:jc w:val="both"/>
        <w:rPr>
          <w:rFonts w:ascii="Arial" w:hAnsi="Arial" w:cs="Arial"/>
          <w:noProof/>
          <w:sz w:val="24"/>
          <w:szCs w:val="24"/>
          <w:lang w:val="fr-FR"/>
        </w:rPr>
      </w:pPr>
      <w:r>
        <w:rPr>
          <w:rFonts w:ascii="Arial" w:hAnsi="Arial" w:cs="Arial"/>
          <w:noProof/>
          <w:sz w:val="24"/>
          <w:szCs w:val="24"/>
          <w:lang w:val="fr-FR"/>
        </w:rPr>
        <w:t>-</w:t>
      </w:r>
      <w:r w:rsidR="007A5194" w:rsidRPr="007A5194">
        <w:rPr>
          <w:rFonts w:ascii="Arial" w:hAnsi="Arial" w:cs="Arial"/>
          <w:noProof/>
          <w:sz w:val="24"/>
          <w:szCs w:val="24"/>
          <w:lang w:val="fr-FR"/>
        </w:rPr>
        <w:t xml:space="preserve"> </w:t>
      </w:r>
      <w:r w:rsidR="007A5194">
        <w:rPr>
          <w:rFonts w:ascii="Arial" w:hAnsi="Arial" w:cs="Arial"/>
          <w:noProof/>
          <w:sz w:val="24"/>
          <w:szCs w:val="24"/>
          <w:lang w:val="fr-FR"/>
        </w:rPr>
        <w:t>contract nr.14263/03.04.2018 pentru prestări servicii publice de salubrizare , încheiat cu Comunal ECO SRL</w:t>
      </w:r>
    </w:p>
    <w:p w:rsidR="007A5194" w:rsidRDefault="007A5194" w:rsidP="00A07277">
      <w:pPr>
        <w:tabs>
          <w:tab w:val="left" w:pos="5850"/>
        </w:tabs>
        <w:spacing w:after="0" w:line="240" w:lineRule="auto"/>
        <w:ind w:left="-284"/>
        <w:jc w:val="both"/>
        <w:rPr>
          <w:rFonts w:ascii="Arial" w:hAnsi="Arial" w:cs="Arial"/>
          <w:noProof/>
          <w:sz w:val="24"/>
          <w:szCs w:val="24"/>
          <w:lang w:val="fr-FR"/>
        </w:rPr>
      </w:pPr>
      <w:r>
        <w:rPr>
          <w:rFonts w:ascii="Arial" w:hAnsi="Arial" w:cs="Arial"/>
          <w:noProof/>
          <w:sz w:val="24"/>
          <w:szCs w:val="24"/>
          <w:lang w:val="fr-FR"/>
        </w:rPr>
        <w:t>-contract de vânzare-cumpărare deșeuri reciclabile nr.816/1 din 11.12.2017 , încheiat cu SC.Sergent paper SRL</w:t>
      </w:r>
    </w:p>
    <w:p w:rsidR="007A5194" w:rsidRDefault="007A5194" w:rsidP="00A07277">
      <w:pPr>
        <w:tabs>
          <w:tab w:val="left" w:pos="5850"/>
        </w:tabs>
        <w:spacing w:after="0" w:line="240" w:lineRule="auto"/>
        <w:ind w:left="-284"/>
        <w:jc w:val="both"/>
        <w:rPr>
          <w:rFonts w:ascii="Arial" w:hAnsi="Arial" w:cs="Arial"/>
          <w:noProof/>
          <w:sz w:val="24"/>
          <w:szCs w:val="24"/>
          <w:lang w:val="fr-FR"/>
        </w:rPr>
      </w:pPr>
      <w:r>
        <w:rPr>
          <w:rFonts w:ascii="Arial" w:hAnsi="Arial" w:cs="Arial"/>
          <w:noProof/>
          <w:sz w:val="24"/>
          <w:szCs w:val="24"/>
          <w:lang w:val="fr-FR"/>
        </w:rPr>
        <w:t>-</w:t>
      </w:r>
      <w:r w:rsidRPr="007A5194">
        <w:rPr>
          <w:rFonts w:ascii="Arial" w:hAnsi="Arial" w:cs="Arial"/>
          <w:noProof/>
          <w:sz w:val="24"/>
          <w:szCs w:val="24"/>
          <w:lang w:val="fr-FR"/>
        </w:rPr>
        <w:t xml:space="preserve"> </w:t>
      </w:r>
      <w:r>
        <w:rPr>
          <w:rFonts w:ascii="Arial" w:hAnsi="Arial" w:cs="Arial"/>
          <w:noProof/>
          <w:sz w:val="24"/>
          <w:szCs w:val="24"/>
          <w:lang w:val="fr-FR"/>
        </w:rPr>
        <w:t>contract de vânzare-cumpărare doze de aluminiu nr.74/03.08.2016 încheiat cu SC.Can Pack Recycling SRL</w:t>
      </w:r>
    </w:p>
    <w:p w:rsidR="007A5194" w:rsidRDefault="007A5194" w:rsidP="007A5194">
      <w:pPr>
        <w:tabs>
          <w:tab w:val="left" w:pos="5850"/>
        </w:tabs>
        <w:spacing w:after="0" w:line="240" w:lineRule="auto"/>
        <w:ind w:left="-284"/>
        <w:jc w:val="both"/>
        <w:rPr>
          <w:rFonts w:ascii="Arial" w:hAnsi="Arial" w:cs="Arial"/>
          <w:noProof/>
          <w:sz w:val="24"/>
          <w:szCs w:val="24"/>
          <w:lang w:val="fr-FR"/>
        </w:rPr>
      </w:pPr>
      <w:r>
        <w:rPr>
          <w:rFonts w:ascii="Arial" w:hAnsi="Arial" w:cs="Arial"/>
          <w:noProof/>
          <w:sz w:val="24"/>
          <w:szCs w:val="24"/>
          <w:lang w:val="fr-FR"/>
        </w:rPr>
        <w:lastRenderedPageBreak/>
        <w:t>-</w:t>
      </w:r>
      <w:r w:rsidRPr="007A5194">
        <w:rPr>
          <w:rFonts w:ascii="Arial" w:hAnsi="Arial" w:cs="Arial"/>
          <w:noProof/>
          <w:sz w:val="24"/>
          <w:szCs w:val="24"/>
          <w:lang w:val="fr-FR"/>
        </w:rPr>
        <w:t xml:space="preserve"> </w:t>
      </w:r>
      <w:r>
        <w:rPr>
          <w:rFonts w:ascii="Arial" w:hAnsi="Arial" w:cs="Arial"/>
          <w:noProof/>
          <w:sz w:val="24"/>
          <w:szCs w:val="24"/>
          <w:lang w:val="fr-FR"/>
        </w:rPr>
        <w:t>contract de vânzare-cumpărare comercială deșeuri plastic fnr./28.06.2011 încheiat cu SC.Marco Plast SRL</w:t>
      </w:r>
    </w:p>
    <w:p w:rsidR="007A5194" w:rsidRDefault="007A5194" w:rsidP="007A5194">
      <w:pPr>
        <w:tabs>
          <w:tab w:val="left" w:pos="5850"/>
        </w:tabs>
        <w:spacing w:after="0" w:line="240" w:lineRule="auto"/>
        <w:ind w:left="-284"/>
        <w:jc w:val="both"/>
        <w:rPr>
          <w:rFonts w:ascii="Arial" w:hAnsi="Arial" w:cs="Arial"/>
          <w:noProof/>
          <w:sz w:val="24"/>
          <w:szCs w:val="24"/>
          <w:lang w:val="fr-FR"/>
        </w:rPr>
      </w:pPr>
      <w:r>
        <w:rPr>
          <w:rFonts w:ascii="Arial" w:hAnsi="Arial" w:cs="Arial"/>
          <w:noProof/>
          <w:sz w:val="24"/>
          <w:szCs w:val="24"/>
          <w:lang w:val="fr-FR"/>
        </w:rPr>
        <w:t>-</w:t>
      </w:r>
      <w:r w:rsidRPr="007A5194">
        <w:rPr>
          <w:rFonts w:ascii="Arial" w:hAnsi="Arial" w:cs="Arial"/>
          <w:noProof/>
          <w:sz w:val="24"/>
          <w:szCs w:val="24"/>
          <w:lang w:val="fr-FR"/>
        </w:rPr>
        <w:t xml:space="preserve"> </w:t>
      </w:r>
      <w:r>
        <w:rPr>
          <w:rFonts w:ascii="Arial" w:hAnsi="Arial" w:cs="Arial"/>
          <w:noProof/>
          <w:sz w:val="24"/>
          <w:szCs w:val="24"/>
          <w:lang w:val="fr-FR"/>
        </w:rPr>
        <w:t>contract comercial de vânzare-cumpărare nr.149/29.11.2011 încheiat cu SC.Diren Exim SRL</w:t>
      </w:r>
      <w:r w:rsidR="005B662C">
        <w:rPr>
          <w:rFonts w:ascii="Arial" w:hAnsi="Arial" w:cs="Arial"/>
          <w:noProof/>
          <w:sz w:val="24"/>
          <w:szCs w:val="24"/>
          <w:lang w:val="fr-FR"/>
        </w:rPr>
        <w:t xml:space="preserve"> conf. Anexa nr.1 la contract</w:t>
      </w:r>
    </w:p>
    <w:p w:rsidR="007A5194" w:rsidRDefault="007A5194" w:rsidP="007A5194">
      <w:pPr>
        <w:tabs>
          <w:tab w:val="left" w:pos="5850"/>
        </w:tabs>
        <w:spacing w:after="0" w:line="240" w:lineRule="auto"/>
        <w:ind w:left="-284"/>
        <w:jc w:val="both"/>
        <w:rPr>
          <w:rFonts w:ascii="Arial" w:hAnsi="Arial" w:cs="Arial"/>
          <w:noProof/>
          <w:sz w:val="24"/>
          <w:szCs w:val="24"/>
          <w:lang w:val="fr-FR"/>
        </w:rPr>
      </w:pPr>
      <w:r>
        <w:rPr>
          <w:rFonts w:ascii="Arial" w:hAnsi="Arial" w:cs="Arial"/>
          <w:noProof/>
          <w:sz w:val="24"/>
          <w:szCs w:val="24"/>
          <w:lang w:val="fr-FR"/>
        </w:rPr>
        <w:t>-</w:t>
      </w:r>
      <w:r w:rsidRPr="007A5194">
        <w:rPr>
          <w:rFonts w:ascii="Arial" w:hAnsi="Arial" w:cs="Arial"/>
          <w:noProof/>
          <w:sz w:val="24"/>
          <w:szCs w:val="24"/>
          <w:lang w:val="fr-FR"/>
        </w:rPr>
        <w:t xml:space="preserve"> </w:t>
      </w:r>
      <w:r>
        <w:rPr>
          <w:rFonts w:ascii="Arial" w:hAnsi="Arial" w:cs="Arial"/>
          <w:noProof/>
          <w:sz w:val="24"/>
          <w:szCs w:val="24"/>
          <w:lang w:val="fr-FR"/>
        </w:rPr>
        <w:t>contract de vânzare-cumpărare deșeuri plastic și alte categorii de deșeuri reciclabile nr.74/17.03.2014 încheiat cu SC.Total Waste Management SRL</w:t>
      </w:r>
    </w:p>
    <w:p w:rsidR="005B662C" w:rsidRDefault="005B662C" w:rsidP="005B662C">
      <w:pPr>
        <w:tabs>
          <w:tab w:val="left" w:pos="5850"/>
        </w:tabs>
        <w:spacing w:after="0" w:line="240" w:lineRule="auto"/>
        <w:ind w:left="-284"/>
        <w:jc w:val="both"/>
        <w:rPr>
          <w:rFonts w:ascii="Arial" w:hAnsi="Arial" w:cs="Arial"/>
          <w:noProof/>
          <w:sz w:val="24"/>
          <w:szCs w:val="24"/>
          <w:lang w:val="fr-FR"/>
        </w:rPr>
      </w:pPr>
      <w:r>
        <w:rPr>
          <w:rFonts w:ascii="Arial" w:hAnsi="Arial" w:cs="Arial"/>
          <w:noProof/>
          <w:sz w:val="24"/>
          <w:szCs w:val="24"/>
          <w:lang w:val="fr-FR"/>
        </w:rPr>
        <w:t>-</w:t>
      </w:r>
      <w:r w:rsidRPr="007A5194">
        <w:rPr>
          <w:rFonts w:ascii="Arial" w:hAnsi="Arial" w:cs="Arial"/>
          <w:noProof/>
          <w:sz w:val="24"/>
          <w:szCs w:val="24"/>
          <w:lang w:val="fr-FR"/>
        </w:rPr>
        <w:t xml:space="preserve"> </w:t>
      </w:r>
      <w:r>
        <w:rPr>
          <w:rFonts w:ascii="Arial" w:hAnsi="Arial" w:cs="Arial"/>
          <w:noProof/>
          <w:sz w:val="24"/>
          <w:szCs w:val="24"/>
          <w:lang w:val="fr-FR"/>
        </w:rPr>
        <w:t>contract de vânzare-cumpărare deșeuri hârtie și mase plastice nr.02/29.10.2013 încheiat cu SC. Recycle International  SRL</w:t>
      </w:r>
    </w:p>
    <w:p w:rsidR="005B662C" w:rsidRDefault="005B662C" w:rsidP="005B662C">
      <w:pPr>
        <w:tabs>
          <w:tab w:val="left" w:pos="5850"/>
        </w:tabs>
        <w:spacing w:after="0" w:line="240" w:lineRule="auto"/>
        <w:ind w:left="-284"/>
        <w:jc w:val="both"/>
        <w:rPr>
          <w:rFonts w:ascii="Arial" w:hAnsi="Arial" w:cs="Arial"/>
          <w:noProof/>
          <w:sz w:val="24"/>
          <w:szCs w:val="24"/>
          <w:lang w:val="fr-FR"/>
        </w:rPr>
      </w:pPr>
      <w:r>
        <w:rPr>
          <w:rFonts w:ascii="Arial" w:hAnsi="Arial" w:cs="Arial"/>
          <w:noProof/>
          <w:sz w:val="24"/>
          <w:szCs w:val="24"/>
          <w:lang w:val="fr-FR"/>
        </w:rPr>
        <w:t>-</w:t>
      </w:r>
      <w:r w:rsidRPr="007A5194">
        <w:rPr>
          <w:rFonts w:ascii="Arial" w:hAnsi="Arial" w:cs="Arial"/>
          <w:noProof/>
          <w:sz w:val="24"/>
          <w:szCs w:val="24"/>
          <w:lang w:val="fr-FR"/>
        </w:rPr>
        <w:t xml:space="preserve"> </w:t>
      </w:r>
      <w:r>
        <w:rPr>
          <w:rFonts w:ascii="Arial" w:hAnsi="Arial" w:cs="Arial"/>
          <w:noProof/>
          <w:sz w:val="24"/>
          <w:szCs w:val="24"/>
          <w:lang w:val="fr-FR"/>
        </w:rPr>
        <w:t>contract comercial de achiziții deșeuri plastic nr.EDA2016-04/08.07.2016 încheiat cu SC.Edaplast SRL</w:t>
      </w:r>
    </w:p>
    <w:p w:rsidR="005B662C" w:rsidRDefault="005B662C" w:rsidP="005B662C">
      <w:pPr>
        <w:tabs>
          <w:tab w:val="left" w:pos="5850"/>
        </w:tabs>
        <w:spacing w:after="0" w:line="240" w:lineRule="auto"/>
        <w:ind w:left="-284"/>
        <w:jc w:val="both"/>
        <w:rPr>
          <w:rFonts w:ascii="Arial" w:hAnsi="Arial" w:cs="Arial"/>
          <w:noProof/>
          <w:sz w:val="24"/>
          <w:szCs w:val="24"/>
          <w:lang w:val="fr-FR"/>
        </w:rPr>
      </w:pPr>
      <w:r>
        <w:rPr>
          <w:rFonts w:ascii="Arial" w:hAnsi="Arial" w:cs="Arial"/>
          <w:noProof/>
          <w:sz w:val="24"/>
          <w:szCs w:val="24"/>
          <w:lang w:val="fr-FR"/>
        </w:rPr>
        <w:t>-</w:t>
      </w:r>
      <w:r w:rsidRPr="007A5194">
        <w:rPr>
          <w:rFonts w:ascii="Arial" w:hAnsi="Arial" w:cs="Arial"/>
          <w:noProof/>
          <w:sz w:val="24"/>
          <w:szCs w:val="24"/>
          <w:lang w:val="fr-FR"/>
        </w:rPr>
        <w:t xml:space="preserve"> </w:t>
      </w:r>
      <w:r>
        <w:rPr>
          <w:rFonts w:ascii="Arial" w:hAnsi="Arial" w:cs="Arial"/>
          <w:noProof/>
          <w:sz w:val="24"/>
          <w:szCs w:val="24"/>
          <w:lang w:val="fr-FR"/>
        </w:rPr>
        <w:t>contract de vânzare-cumpărare deșeuri reciclabile de stică nr.127/10.11.2016 încheiat cu SC.NCR ASE METAL INVEST SRL</w:t>
      </w:r>
    </w:p>
    <w:p w:rsidR="005B662C" w:rsidRDefault="005B662C" w:rsidP="00053284">
      <w:pPr>
        <w:tabs>
          <w:tab w:val="left" w:pos="5850"/>
        </w:tabs>
        <w:spacing w:after="0" w:line="240" w:lineRule="auto"/>
        <w:ind w:left="-284"/>
        <w:jc w:val="both"/>
        <w:rPr>
          <w:rFonts w:ascii="Arial" w:hAnsi="Arial" w:cs="Arial"/>
          <w:noProof/>
          <w:sz w:val="24"/>
          <w:szCs w:val="24"/>
          <w:lang w:val="fr-FR"/>
        </w:rPr>
      </w:pPr>
      <w:r>
        <w:rPr>
          <w:rFonts w:ascii="Arial" w:hAnsi="Arial" w:cs="Arial"/>
          <w:noProof/>
          <w:sz w:val="24"/>
          <w:szCs w:val="24"/>
          <w:lang w:val="fr-FR"/>
        </w:rPr>
        <w:t>-</w:t>
      </w:r>
      <w:r w:rsidRPr="007A5194">
        <w:rPr>
          <w:rFonts w:ascii="Arial" w:hAnsi="Arial" w:cs="Arial"/>
          <w:noProof/>
          <w:sz w:val="24"/>
          <w:szCs w:val="24"/>
          <w:lang w:val="fr-FR"/>
        </w:rPr>
        <w:t xml:space="preserve"> </w:t>
      </w:r>
      <w:r>
        <w:rPr>
          <w:rFonts w:ascii="Arial" w:hAnsi="Arial" w:cs="Arial"/>
          <w:noProof/>
          <w:sz w:val="24"/>
          <w:szCs w:val="24"/>
          <w:lang w:val="fr-FR"/>
        </w:rPr>
        <w:t>contract de vânzare-cumpărare deșeuri lemn/ambalaje lemn nr.25430/01.03.2018 încheiat cu SC.Kronospan Sebes SA</w:t>
      </w:r>
    </w:p>
    <w:p w:rsidR="005B662C" w:rsidRDefault="005B662C" w:rsidP="005B662C">
      <w:pPr>
        <w:tabs>
          <w:tab w:val="left" w:pos="5850"/>
        </w:tabs>
        <w:spacing w:after="0" w:line="240" w:lineRule="auto"/>
        <w:ind w:left="-284"/>
        <w:jc w:val="both"/>
        <w:rPr>
          <w:rFonts w:ascii="Arial" w:hAnsi="Arial" w:cs="Arial"/>
          <w:noProof/>
          <w:sz w:val="24"/>
          <w:szCs w:val="24"/>
          <w:lang w:val="fr-FR"/>
        </w:rPr>
      </w:pPr>
      <w:r>
        <w:rPr>
          <w:rFonts w:ascii="Arial" w:hAnsi="Arial" w:cs="Arial"/>
          <w:noProof/>
          <w:sz w:val="24"/>
          <w:szCs w:val="24"/>
          <w:lang w:val="fr-FR"/>
        </w:rPr>
        <w:t>-</w:t>
      </w:r>
      <w:r w:rsidRPr="007A5194">
        <w:rPr>
          <w:rFonts w:ascii="Arial" w:hAnsi="Arial" w:cs="Arial"/>
          <w:noProof/>
          <w:sz w:val="24"/>
          <w:szCs w:val="24"/>
          <w:lang w:val="fr-FR"/>
        </w:rPr>
        <w:t xml:space="preserve"> </w:t>
      </w:r>
      <w:r>
        <w:rPr>
          <w:rFonts w:ascii="Arial" w:hAnsi="Arial" w:cs="Arial"/>
          <w:noProof/>
          <w:sz w:val="24"/>
          <w:szCs w:val="24"/>
          <w:lang w:val="fr-FR"/>
        </w:rPr>
        <w:t>contract de vânzare-cumpărare deșeuri carton nr.</w:t>
      </w:r>
      <w:r w:rsidR="00A302D5">
        <w:rPr>
          <w:rFonts w:ascii="Arial" w:hAnsi="Arial" w:cs="Arial"/>
          <w:noProof/>
          <w:sz w:val="24"/>
          <w:szCs w:val="24"/>
          <w:lang w:val="fr-FR"/>
        </w:rPr>
        <w:t>968</w:t>
      </w:r>
      <w:r>
        <w:rPr>
          <w:rFonts w:ascii="Arial" w:hAnsi="Arial" w:cs="Arial"/>
          <w:noProof/>
          <w:sz w:val="24"/>
          <w:szCs w:val="24"/>
          <w:lang w:val="fr-FR"/>
        </w:rPr>
        <w:t>/</w:t>
      </w:r>
      <w:r w:rsidR="00A302D5">
        <w:rPr>
          <w:rFonts w:ascii="Arial" w:hAnsi="Arial" w:cs="Arial"/>
          <w:noProof/>
          <w:sz w:val="24"/>
          <w:szCs w:val="24"/>
          <w:lang w:val="fr-FR"/>
        </w:rPr>
        <w:t>12</w:t>
      </w:r>
      <w:r>
        <w:rPr>
          <w:rFonts w:ascii="Arial" w:hAnsi="Arial" w:cs="Arial"/>
          <w:noProof/>
          <w:sz w:val="24"/>
          <w:szCs w:val="24"/>
          <w:lang w:val="fr-FR"/>
        </w:rPr>
        <w:t>.0</w:t>
      </w:r>
      <w:r w:rsidR="00A302D5">
        <w:rPr>
          <w:rFonts w:ascii="Arial" w:hAnsi="Arial" w:cs="Arial"/>
          <w:noProof/>
          <w:sz w:val="24"/>
          <w:szCs w:val="24"/>
          <w:lang w:val="fr-FR"/>
        </w:rPr>
        <w:t>3</w:t>
      </w:r>
      <w:r>
        <w:rPr>
          <w:rFonts w:ascii="Arial" w:hAnsi="Arial" w:cs="Arial"/>
          <w:noProof/>
          <w:sz w:val="24"/>
          <w:szCs w:val="24"/>
          <w:lang w:val="fr-FR"/>
        </w:rPr>
        <w:t>.201</w:t>
      </w:r>
      <w:r w:rsidR="00A302D5">
        <w:rPr>
          <w:rFonts w:ascii="Arial" w:hAnsi="Arial" w:cs="Arial"/>
          <w:noProof/>
          <w:sz w:val="24"/>
          <w:szCs w:val="24"/>
          <w:lang w:val="fr-FR"/>
        </w:rPr>
        <w:t>4</w:t>
      </w:r>
      <w:r>
        <w:rPr>
          <w:rFonts w:ascii="Arial" w:hAnsi="Arial" w:cs="Arial"/>
          <w:noProof/>
          <w:sz w:val="24"/>
          <w:szCs w:val="24"/>
          <w:lang w:val="fr-FR"/>
        </w:rPr>
        <w:t xml:space="preserve"> încheiat cu SC.</w:t>
      </w:r>
      <w:r w:rsidR="00A302D5">
        <w:rPr>
          <w:rFonts w:ascii="Arial" w:hAnsi="Arial" w:cs="Arial"/>
          <w:noProof/>
          <w:sz w:val="24"/>
          <w:szCs w:val="24"/>
          <w:lang w:val="fr-FR"/>
        </w:rPr>
        <w:t>Ambro SA Suceava</w:t>
      </w:r>
    </w:p>
    <w:p w:rsidR="00A302D5" w:rsidRDefault="00A302D5" w:rsidP="00A302D5">
      <w:pPr>
        <w:tabs>
          <w:tab w:val="left" w:pos="5850"/>
        </w:tabs>
        <w:spacing w:after="0" w:line="240" w:lineRule="auto"/>
        <w:ind w:left="-284"/>
        <w:jc w:val="both"/>
        <w:rPr>
          <w:rFonts w:ascii="Arial" w:hAnsi="Arial" w:cs="Arial"/>
          <w:noProof/>
          <w:sz w:val="24"/>
          <w:szCs w:val="24"/>
          <w:lang w:val="fr-FR"/>
        </w:rPr>
      </w:pPr>
      <w:r>
        <w:rPr>
          <w:rFonts w:ascii="Arial" w:hAnsi="Arial" w:cs="Arial"/>
          <w:noProof/>
          <w:sz w:val="24"/>
          <w:szCs w:val="24"/>
          <w:lang w:val="fr-FR"/>
        </w:rPr>
        <w:t>-</w:t>
      </w:r>
      <w:r w:rsidRPr="007A5194">
        <w:rPr>
          <w:rFonts w:ascii="Arial" w:hAnsi="Arial" w:cs="Arial"/>
          <w:noProof/>
          <w:sz w:val="24"/>
          <w:szCs w:val="24"/>
          <w:lang w:val="fr-FR"/>
        </w:rPr>
        <w:t xml:space="preserve"> </w:t>
      </w:r>
      <w:r>
        <w:rPr>
          <w:rFonts w:ascii="Arial" w:hAnsi="Arial" w:cs="Arial"/>
          <w:noProof/>
          <w:sz w:val="24"/>
          <w:szCs w:val="24"/>
          <w:lang w:val="fr-FR"/>
        </w:rPr>
        <w:t>contract  nr.2940/04.07.2014 prind vânzarea de materiale refolosibile , încheiat cu SC.Remat Cluj SA</w:t>
      </w:r>
    </w:p>
    <w:p w:rsidR="00A302D5" w:rsidRDefault="00A302D5" w:rsidP="00A302D5">
      <w:pPr>
        <w:tabs>
          <w:tab w:val="left" w:pos="5850"/>
        </w:tabs>
        <w:spacing w:after="0" w:line="240" w:lineRule="auto"/>
        <w:ind w:left="-284"/>
        <w:jc w:val="both"/>
        <w:rPr>
          <w:rFonts w:ascii="Arial" w:hAnsi="Arial" w:cs="Arial"/>
          <w:noProof/>
          <w:sz w:val="24"/>
          <w:szCs w:val="24"/>
          <w:lang w:val="fr-FR"/>
        </w:rPr>
      </w:pPr>
      <w:r>
        <w:rPr>
          <w:rFonts w:ascii="Arial" w:hAnsi="Arial" w:cs="Arial"/>
          <w:noProof/>
          <w:sz w:val="24"/>
          <w:szCs w:val="24"/>
          <w:lang w:val="fr-FR"/>
        </w:rPr>
        <w:t>-</w:t>
      </w:r>
      <w:r w:rsidRPr="007A5194">
        <w:rPr>
          <w:rFonts w:ascii="Arial" w:hAnsi="Arial" w:cs="Arial"/>
          <w:noProof/>
          <w:sz w:val="24"/>
          <w:szCs w:val="24"/>
          <w:lang w:val="fr-FR"/>
        </w:rPr>
        <w:t xml:space="preserve"> </w:t>
      </w:r>
      <w:r>
        <w:rPr>
          <w:rFonts w:ascii="Arial" w:hAnsi="Arial" w:cs="Arial"/>
          <w:noProof/>
          <w:sz w:val="24"/>
          <w:szCs w:val="24"/>
          <w:lang w:val="fr-FR"/>
        </w:rPr>
        <w:t>contract comercial de achiziții deșeuri plastic reciclabile nr.FOR2016-07/16.08.2016 încheiat cu SC.Fortis Grup SRL</w:t>
      </w:r>
    </w:p>
    <w:p w:rsidR="00A302D5" w:rsidRDefault="00A302D5" w:rsidP="00A302D5">
      <w:pPr>
        <w:tabs>
          <w:tab w:val="left" w:pos="5850"/>
        </w:tabs>
        <w:spacing w:after="0" w:line="240" w:lineRule="auto"/>
        <w:ind w:left="-284"/>
        <w:jc w:val="both"/>
        <w:rPr>
          <w:rFonts w:ascii="Arial" w:hAnsi="Arial" w:cs="Arial"/>
          <w:noProof/>
          <w:sz w:val="24"/>
          <w:szCs w:val="24"/>
          <w:lang w:val="fr-FR"/>
        </w:rPr>
      </w:pPr>
      <w:r>
        <w:rPr>
          <w:rFonts w:ascii="Arial" w:hAnsi="Arial" w:cs="Arial"/>
          <w:noProof/>
          <w:sz w:val="24"/>
          <w:szCs w:val="24"/>
          <w:lang w:val="fr-FR"/>
        </w:rPr>
        <w:t>-</w:t>
      </w:r>
      <w:r w:rsidRPr="007A5194">
        <w:rPr>
          <w:rFonts w:ascii="Arial" w:hAnsi="Arial" w:cs="Arial"/>
          <w:noProof/>
          <w:sz w:val="24"/>
          <w:szCs w:val="24"/>
          <w:lang w:val="fr-FR"/>
        </w:rPr>
        <w:t xml:space="preserve"> </w:t>
      </w:r>
      <w:r>
        <w:rPr>
          <w:rFonts w:ascii="Arial" w:hAnsi="Arial" w:cs="Arial"/>
          <w:noProof/>
          <w:sz w:val="24"/>
          <w:szCs w:val="24"/>
          <w:lang w:val="fr-FR"/>
        </w:rPr>
        <w:t>contract pentru activități de salubrizare respectiv depozitare pe platforma de stocare temporară a deșeurilor menajere din Cluj-Napoca, str.Platanilor nr.56(provizoriu) nr.1039/21.10.2015 încheiat cu SC.Saprest Rampă SA</w:t>
      </w:r>
    </w:p>
    <w:p w:rsidR="00A302D5" w:rsidRDefault="00A302D5" w:rsidP="00A302D5">
      <w:pPr>
        <w:tabs>
          <w:tab w:val="left" w:pos="5850"/>
        </w:tabs>
        <w:spacing w:after="0" w:line="240" w:lineRule="auto"/>
        <w:ind w:left="-284"/>
        <w:jc w:val="both"/>
        <w:rPr>
          <w:rFonts w:ascii="Arial" w:hAnsi="Arial" w:cs="Arial"/>
          <w:noProof/>
          <w:sz w:val="24"/>
          <w:szCs w:val="24"/>
          <w:lang w:val="fr-FR"/>
        </w:rPr>
      </w:pPr>
      <w:r>
        <w:rPr>
          <w:rFonts w:ascii="Arial" w:hAnsi="Arial" w:cs="Arial"/>
          <w:noProof/>
          <w:sz w:val="24"/>
          <w:szCs w:val="24"/>
          <w:lang w:val="fr-FR"/>
        </w:rPr>
        <w:t>-contract de prestări servicii conf. Anexa 1 la contract nr.531/1//13.02.2018 încheiat cu SC.Indeco Grup SRL</w:t>
      </w:r>
    </w:p>
    <w:p w:rsidR="00A302D5" w:rsidRDefault="00A302D5" w:rsidP="00A302D5">
      <w:pPr>
        <w:tabs>
          <w:tab w:val="left" w:pos="5850"/>
        </w:tabs>
        <w:spacing w:after="0" w:line="240" w:lineRule="auto"/>
        <w:ind w:left="-284"/>
        <w:jc w:val="both"/>
        <w:rPr>
          <w:rFonts w:ascii="Arial" w:hAnsi="Arial" w:cs="Arial"/>
          <w:noProof/>
          <w:sz w:val="24"/>
          <w:szCs w:val="24"/>
          <w:lang w:val="fr-FR"/>
        </w:rPr>
      </w:pPr>
      <w:r>
        <w:rPr>
          <w:rFonts w:ascii="Arial" w:hAnsi="Arial" w:cs="Arial"/>
          <w:noProof/>
          <w:sz w:val="24"/>
          <w:szCs w:val="24"/>
          <w:lang w:val="fr-FR"/>
        </w:rPr>
        <w:t>-contract de prestări servicii nr.</w:t>
      </w:r>
      <w:r w:rsidR="00E13767">
        <w:rPr>
          <w:rFonts w:ascii="Arial" w:hAnsi="Arial" w:cs="Arial"/>
          <w:noProof/>
          <w:sz w:val="24"/>
          <w:szCs w:val="24"/>
          <w:lang w:val="fr-FR"/>
        </w:rPr>
        <w:t>356</w:t>
      </w:r>
      <w:r>
        <w:rPr>
          <w:rFonts w:ascii="Arial" w:hAnsi="Arial" w:cs="Arial"/>
          <w:noProof/>
          <w:sz w:val="24"/>
          <w:szCs w:val="24"/>
          <w:lang w:val="fr-FR"/>
        </w:rPr>
        <w:t>/</w:t>
      </w:r>
      <w:r w:rsidR="00E13767">
        <w:rPr>
          <w:rFonts w:ascii="Arial" w:hAnsi="Arial" w:cs="Arial"/>
          <w:noProof/>
          <w:sz w:val="24"/>
          <w:szCs w:val="24"/>
          <w:lang w:val="fr-FR"/>
        </w:rPr>
        <w:t>27</w:t>
      </w:r>
      <w:r>
        <w:rPr>
          <w:rFonts w:ascii="Arial" w:hAnsi="Arial" w:cs="Arial"/>
          <w:noProof/>
          <w:sz w:val="24"/>
          <w:szCs w:val="24"/>
          <w:lang w:val="fr-FR"/>
        </w:rPr>
        <w:t>.0</w:t>
      </w:r>
      <w:r w:rsidR="00E13767">
        <w:rPr>
          <w:rFonts w:ascii="Arial" w:hAnsi="Arial" w:cs="Arial"/>
          <w:noProof/>
          <w:sz w:val="24"/>
          <w:szCs w:val="24"/>
          <w:lang w:val="fr-FR"/>
        </w:rPr>
        <w:t>2</w:t>
      </w:r>
      <w:r>
        <w:rPr>
          <w:rFonts w:ascii="Arial" w:hAnsi="Arial" w:cs="Arial"/>
          <w:noProof/>
          <w:sz w:val="24"/>
          <w:szCs w:val="24"/>
          <w:lang w:val="fr-FR"/>
        </w:rPr>
        <w:t>.201</w:t>
      </w:r>
      <w:r w:rsidR="00E13767">
        <w:rPr>
          <w:rFonts w:ascii="Arial" w:hAnsi="Arial" w:cs="Arial"/>
          <w:noProof/>
          <w:sz w:val="24"/>
          <w:szCs w:val="24"/>
          <w:lang w:val="fr-FR"/>
        </w:rPr>
        <w:t>7</w:t>
      </w:r>
      <w:r>
        <w:rPr>
          <w:rFonts w:ascii="Arial" w:hAnsi="Arial" w:cs="Arial"/>
          <w:noProof/>
          <w:sz w:val="24"/>
          <w:szCs w:val="24"/>
          <w:lang w:val="fr-FR"/>
        </w:rPr>
        <w:t xml:space="preserve"> încheiat cu SC.</w:t>
      </w:r>
      <w:r w:rsidR="00E13767">
        <w:rPr>
          <w:rFonts w:ascii="Arial" w:hAnsi="Arial" w:cs="Arial"/>
          <w:noProof/>
          <w:sz w:val="24"/>
          <w:szCs w:val="24"/>
          <w:lang w:val="fr-FR"/>
        </w:rPr>
        <w:t>Salubri SA</w:t>
      </w:r>
    </w:p>
    <w:p w:rsidR="00E13767" w:rsidRDefault="00E13767" w:rsidP="00E13767">
      <w:pPr>
        <w:tabs>
          <w:tab w:val="left" w:pos="5850"/>
        </w:tabs>
        <w:spacing w:after="0" w:line="240" w:lineRule="auto"/>
        <w:ind w:left="-284"/>
        <w:jc w:val="both"/>
        <w:rPr>
          <w:rFonts w:ascii="Arial" w:hAnsi="Arial" w:cs="Arial"/>
          <w:noProof/>
          <w:sz w:val="24"/>
          <w:szCs w:val="24"/>
          <w:lang w:val="fr-FR"/>
        </w:rPr>
      </w:pPr>
      <w:r>
        <w:rPr>
          <w:rFonts w:ascii="Arial" w:hAnsi="Arial" w:cs="Arial"/>
          <w:noProof/>
          <w:sz w:val="24"/>
          <w:szCs w:val="24"/>
          <w:lang w:val="fr-FR"/>
        </w:rPr>
        <w:t xml:space="preserve">-contract de depozitare deșeuri din construcții și demolări nr.DEV063748/21.04.2015 încheiat cu SC.Salubritate SA, </w:t>
      </w:r>
    </w:p>
    <w:p w:rsidR="00E13767" w:rsidRDefault="00E13767" w:rsidP="00E13767">
      <w:pPr>
        <w:tabs>
          <w:tab w:val="left" w:pos="5850"/>
        </w:tabs>
        <w:spacing w:after="0" w:line="240" w:lineRule="auto"/>
        <w:ind w:left="-284"/>
        <w:jc w:val="both"/>
        <w:rPr>
          <w:rFonts w:ascii="Arial" w:hAnsi="Arial" w:cs="Arial"/>
          <w:noProof/>
          <w:sz w:val="24"/>
          <w:szCs w:val="24"/>
          <w:lang w:val="fr-FR"/>
        </w:rPr>
      </w:pPr>
      <w:r>
        <w:rPr>
          <w:rFonts w:ascii="Arial" w:hAnsi="Arial" w:cs="Arial"/>
          <w:noProof/>
          <w:sz w:val="24"/>
          <w:szCs w:val="24"/>
          <w:lang w:val="fr-FR"/>
        </w:rPr>
        <w:t>-</w:t>
      </w:r>
      <w:r w:rsidRPr="007A5194">
        <w:rPr>
          <w:rFonts w:ascii="Arial" w:hAnsi="Arial" w:cs="Arial"/>
          <w:noProof/>
          <w:sz w:val="24"/>
          <w:szCs w:val="24"/>
          <w:lang w:val="fr-FR"/>
        </w:rPr>
        <w:t xml:space="preserve"> </w:t>
      </w:r>
      <w:r>
        <w:rPr>
          <w:rFonts w:ascii="Arial" w:hAnsi="Arial" w:cs="Arial"/>
          <w:noProof/>
          <w:sz w:val="24"/>
          <w:szCs w:val="24"/>
          <w:lang w:val="fr-FR"/>
        </w:rPr>
        <w:t>contract de tratare și/sau eliminare pentru deșeurile menajere și industriale nepericuloase nr.C1672/27.01.2016 încheiat cu SC.RDE Harghita SRL, pe depozitul Regional din Odorheiu Secuiesc</w:t>
      </w:r>
    </w:p>
    <w:p w:rsidR="007A5194" w:rsidRDefault="00E13767" w:rsidP="005F4E56">
      <w:pPr>
        <w:tabs>
          <w:tab w:val="left" w:pos="5850"/>
        </w:tabs>
        <w:spacing w:after="0" w:line="240" w:lineRule="auto"/>
        <w:ind w:left="-284"/>
        <w:jc w:val="both"/>
        <w:rPr>
          <w:rFonts w:ascii="Arial" w:hAnsi="Arial" w:cs="Arial"/>
          <w:noProof/>
          <w:sz w:val="24"/>
          <w:szCs w:val="24"/>
          <w:lang w:val="fr-FR"/>
        </w:rPr>
      </w:pPr>
      <w:r>
        <w:rPr>
          <w:rFonts w:ascii="Arial" w:hAnsi="Arial" w:cs="Arial"/>
          <w:noProof/>
          <w:sz w:val="24"/>
          <w:szCs w:val="24"/>
          <w:lang w:val="fr-FR"/>
        </w:rPr>
        <w:t>-</w:t>
      </w:r>
      <w:r w:rsidRPr="007A5194">
        <w:rPr>
          <w:rFonts w:ascii="Arial" w:hAnsi="Arial" w:cs="Arial"/>
          <w:noProof/>
          <w:sz w:val="24"/>
          <w:szCs w:val="24"/>
          <w:lang w:val="fr-FR"/>
        </w:rPr>
        <w:t xml:space="preserve"> </w:t>
      </w:r>
      <w:r>
        <w:rPr>
          <w:rFonts w:ascii="Arial" w:hAnsi="Arial" w:cs="Arial"/>
          <w:noProof/>
          <w:sz w:val="24"/>
          <w:szCs w:val="24"/>
          <w:lang w:val="fr-FR"/>
        </w:rPr>
        <w:t>contract de prestări servicii valorificare deșeuri nepericuloase nr.317/16.04.2015  încheiat cu SC.Thermo Recycling SRL</w:t>
      </w:r>
    </w:p>
    <w:p w:rsidR="004E7D7F" w:rsidRPr="00AA155A" w:rsidRDefault="004E7D7F" w:rsidP="00A07277">
      <w:pPr>
        <w:tabs>
          <w:tab w:val="left" w:pos="5850"/>
        </w:tabs>
        <w:spacing w:after="0" w:line="240" w:lineRule="auto"/>
        <w:ind w:left="-284"/>
        <w:jc w:val="both"/>
        <w:rPr>
          <w:rFonts w:ascii="Arial" w:hAnsi="Arial" w:cs="Arial"/>
          <w:noProof/>
          <w:sz w:val="24"/>
          <w:szCs w:val="24"/>
          <w:lang w:val="fr-FR"/>
        </w:rPr>
      </w:pPr>
      <w:r>
        <w:rPr>
          <w:rFonts w:ascii="Arial" w:hAnsi="Arial" w:cs="Arial"/>
          <w:noProof/>
          <w:sz w:val="24"/>
          <w:szCs w:val="24"/>
          <w:lang w:val="fr-FR"/>
        </w:rPr>
        <w:t>-plan de s</w:t>
      </w:r>
      <w:r>
        <w:rPr>
          <w:rFonts w:ascii="Arial" w:hAnsi="Arial" w:cs="Arial"/>
          <w:noProof/>
          <w:sz w:val="24"/>
          <w:szCs w:val="24"/>
          <w:lang w:val="ro-RO"/>
        </w:rPr>
        <w:t>ituaţie</w:t>
      </w:r>
    </w:p>
    <w:p w:rsidR="004E7D7F" w:rsidRDefault="004E7D7F" w:rsidP="00A07277">
      <w:pPr>
        <w:tabs>
          <w:tab w:val="left" w:pos="5850"/>
        </w:tabs>
        <w:spacing w:after="0" w:line="240" w:lineRule="auto"/>
        <w:ind w:left="-288"/>
        <w:jc w:val="both"/>
        <w:rPr>
          <w:rFonts w:ascii="Arial" w:hAnsi="Arial" w:cs="Arial"/>
          <w:noProof/>
          <w:sz w:val="24"/>
          <w:szCs w:val="24"/>
          <w:lang w:val="ro-RO"/>
        </w:rPr>
      </w:pPr>
      <w:r>
        <w:rPr>
          <w:rFonts w:ascii="Arial" w:hAnsi="Arial" w:cs="Arial"/>
          <w:noProof/>
          <w:sz w:val="24"/>
          <w:szCs w:val="24"/>
          <w:lang w:val="ro-RO"/>
        </w:rPr>
        <w:t>-plan de încadrare în zonă</w:t>
      </w:r>
    </w:p>
    <w:p w:rsidR="004E7D7F" w:rsidRDefault="004E7D7F" w:rsidP="00A07277">
      <w:pPr>
        <w:tabs>
          <w:tab w:val="left" w:pos="5850"/>
        </w:tabs>
        <w:spacing w:after="0" w:line="240" w:lineRule="auto"/>
        <w:ind w:left="-288"/>
        <w:jc w:val="both"/>
        <w:rPr>
          <w:rFonts w:ascii="Arial" w:hAnsi="Arial" w:cs="Arial"/>
          <w:noProof/>
          <w:sz w:val="24"/>
          <w:szCs w:val="24"/>
          <w:lang w:val="ro-RO"/>
        </w:rPr>
      </w:pPr>
      <w:r>
        <w:rPr>
          <w:rFonts w:ascii="Arial" w:hAnsi="Arial" w:cs="Arial"/>
          <w:noProof/>
          <w:sz w:val="24"/>
          <w:szCs w:val="24"/>
          <w:lang w:val="ro-RO"/>
        </w:rPr>
        <w:t>-</w:t>
      </w:r>
      <w:r w:rsidR="00032D4B">
        <w:rPr>
          <w:rFonts w:ascii="Arial" w:hAnsi="Arial" w:cs="Arial"/>
          <w:noProof/>
          <w:sz w:val="24"/>
          <w:szCs w:val="24"/>
          <w:lang w:val="ro-RO"/>
        </w:rPr>
        <w:t>OP</w:t>
      </w:r>
      <w:r>
        <w:rPr>
          <w:rFonts w:ascii="Arial" w:hAnsi="Arial" w:cs="Arial"/>
          <w:noProof/>
          <w:sz w:val="24"/>
          <w:szCs w:val="24"/>
          <w:lang w:val="ro-RO"/>
        </w:rPr>
        <w:t xml:space="preserve"> nr.1</w:t>
      </w:r>
      <w:r w:rsidR="00032D4B">
        <w:rPr>
          <w:rFonts w:ascii="Arial" w:hAnsi="Arial" w:cs="Arial"/>
          <w:noProof/>
          <w:sz w:val="24"/>
          <w:szCs w:val="24"/>
          <w:lang w:val="ro-RO"/>
        </w:rPr>
        <w:t>337</w:t>
      </w:r>
      <w:r>
        <w:rPr>
          <w:rFonts w:ascii="Arial" w:hAnsi="Arial" w:cs="Arial"/>
          <w:noProof/>
          <w:sz w:val="24"/>
          <w:szCs w:val="24"/>
          <w:lang w:val="ro-RO"/>
        </w:rPr>
        <w:t>/</w:t>
      </w:r>
      <w:r w:rsidR="00032D4B">
        <w:rPr>
          <w:rFonts w:ascii="Arial" w:hAnsi="Arial" w:cs="Arial"/>
          <w:noProof/>
          <w:sz w:val="24"/>
          <w:szCs w:val="24"/>
          <w:lang w:val="ro-RO"/>
        </w:rPr>
        <w:t>04</w:t>
      </w:r>
      <w:r>
        <w:rPr>
          <w:rFonts w:ascii="Arial" w:hAnsi="Arial" w:cs="Arial"/>
          <w:noProof/>
          <w:sz w:val="24"/>
          <w:szCs w:val="24"/>
          <w:lang w:val="ro-RO"/>
        </w:rPr>
        <w:t>.0</w:t>
      </w:r>
      <w:r w:rsidR="00032D4B">
        <w:rPr>
          <w:rFonts w:ascii="Arial" w:hAnsi="Arial" w:cs="Arial"/>
          <w:noProof/>
          <w:sz w:val="24"/>
          <w:szCs w:val="24"/>
          <w:lang w:val="ro-RO"/>
        </w:rPr>
        <w:t>6</w:t>
      </w:r>
      <w:r>
        <w:rPr>
          <w:rFonts w:ascii="Arial" w:hAnsi="Arial" w:cs="Arial"/>
          <w:noProof/>
          <w:sz w:val="24"/>
          <w:szCs w:val="24"/>
          <w:lang w:val="ro-RO"/>
        </w:rPr>
        <w:t>.201</w:t>
      </w:r>
      <w:r w:rsidR="00032D4B">
        <w:rPr>
          <w:rFonts w:ascii="Arial" w:hAnsi="Arial" w:cs="Arial"/>
          <w:noProof/>
          <w:sz w:val="24"/>
          <w:szCs w:val="24"/>
          <w:lang w:val="ro-RO"/>
        </w:rPr>
        <w:t>8</w:t>
      </w:r>
      <w:r>
        <w:rPr>
          <w:rFonts w:ascii="Arial" w:hAnsi="Arial" w:cs="Arial"/>
          <w:noProof/>
          <w:sz w:val="24"/>
          <w:szCs w:val="24"/>
          <w:lang w:val="ro-RO"/>
        </w:rPr>
        <w:t xml:space="preserve"> în cuantum de 5</w:t>
      </w:r>
      <w:r w:rsidR="00032D4B">
        <w:rPr>
          <w:rFonts w:ascii="Arial" w:hAnsi="Arial" w:cs="Arial"/>
          <w:noProof/>
          <w:sz w:val="24"/>
          <w:szCs w:val="24"/>
          <w:lang w:val="ro-RO"/>
        </w:rPr>
        <w:t>0</w:t>
      </w:r>
      <w:r>
        <w:rPr>
          <w:rFonts w:ascii="Arial" w:hAnsi="Arial" w:cs="Arial"/>
          <w:noProof/>
          <w:sz w:val="24"/>
          <w:szCs w:val="24"/>
          <w:lang w:val="ro-RO"/>
        </w:rPr>
        <w:t xml:space="preserve">0 lei reprezentând tarif pentru </w:t>
      </w:r>
      <w:r w:rsidR="00032D4B">
        <w:rPr>
          <w:rFonts w:ascii="Arial" w:hAnsi="Arial" w:cs="Arial"/>
          <w:noProof/>
          <w:sz w:val="24"/>
          <w:szCs w:val="24"/>
          <w:lang w:val="ro-RO"/>
        </w:rPr>
        <w:t>emite</w:t>
      </w:r>
      <w:r>
        <w:rPr>
          <w:rFonts w:ascii="Arial" w:hAnsi="Arial" w:cs="Arial"/>
          <w:noProof/>
          <w:sz w:val="24"/>
          <w:szCs w:val="24"/>
          <w:lang w:val="ro-RO"/>
        </w:rPr>
        <w:t>rea autorizaţiei de mediu</w:t>
      </w:r>
    </w:p>
    <w:p w:rsidR="004E7D7F" w:rsidRDefault="004E7D7F" w:rsidP="00A07277">
      <w:pPr>
        <w:spacing w:after="0" w:line="240" w:lineRule="auto"/>
        <w:ind w:left="-284"/>
        <w:jc w:val="both"/>
        <w:rPr>
          <w:rFonts w:ascii="Arial" w:hAnsi="Arial" w:cs="Arial"/>
          <w:noProof/>
          <w:sz w:val="24"/>
          <w:szCs w:val="24"/>
          <w:lang w:val="fr-FR"/>
        </w:rPr>
      </w:pPr>
      <w:r w:rsidRPr="0089523D">
        <w:rPr>
          <w:rFonts w:ascii="Arial" w:hAnsi="Arial" w:cs="Arial"/>
          <w:b/>
          <w:noProof/>
          <w:sz w:val="24"/>
          <w:szCs w:val="24"/>
          <w:lang w:val="fr-FR"/>
        </w:rPr>
        <w:t>şi următoarele acte</w:t>
      </w:r>
      <w:r w:rsidRPr="0089523D">
        <w:rPr>
          <w:rFonts w:ascii="Arial" w:hAnsi="Arial" w:cs="Arial"/>
          <w:noProof/>
          <w:sz w:val="24"/>
          <w:szCs w:val="24"/>
          <w:lang w:val="fr-FR"/>
        </w:rPr>
        <w:t xml:space="preserve"> </w:t>
      </w:r>
      <w:r w:rsidRPr="0089523D">
        <w:rPr>
          <w:rFonts w:ascii="Arial" w:hAnsi="Arial" w:cs="Arial"/>
          <w:b/>
          <w:noProof/>
          <w:sz w:val="24"/>
          <w:szCs w:val="24"/>
          <w:lang w:val="fr-FR"/>
        </w:rPr>
        <w:t>de reglementare emise de alte autorităţi</w:t>
      </w:r>
      <w:r w:rsidRPr="0089523D">
        <w:rPr>
          <w:rFonts w:ascii="Arial" w:hAnsi="Arial" w:cs="Arial"/>
          <w:noProof/>
          <w:sz w:val="24"/>
          <w:szCs w:val="24"/>
          <w:lang w:val="fr-FR"/>
        </w:rPr>
        <w:t xml:space="preserve"> .</w:t>
      </w:r>
    </w:p>
    <w:p w:rsidR="004E7D7F" w:rsidRPr="0089523D" w:rsidRDefault="004E7D7F" w:rsidP="00A07277">
      <w:pPr>
        <w:spacing w:after="0" w:line="240" w:lineRule="auto"/>
        <w:ind w:left="-284"/>
        <w:jc w:val="both"/>
        <w:rPr>
          <w:rFonts w:ascii="Arial" w:hAnsi="Arial" w:cs="Arial"/>
          <w:noProof/>
          <w:sz w:val="24"/>
          <w:szCs w:val="24"/>
          <w:lang w:val="fr-FR"/>
        </w:rPr>
      </w:pPr>
      <w:r w:rsidRPr="0089523D">
        <w:rPr>
          <w:rFonts w:ascii="Arial" w:hAnsi="Arial" w:cs="Arial"/>
          <w:sz w:val="24"/>
          <w:szCs w:val="24"/>
          <w:lang w:val="fr-FR"/>
        </w:rPr>
        <w:lastRenderedPageBreak/>
        <w:t>-certificat de înregistrare fiscală  J12/</w:t>
      </w:r>
      <w:r w:rsidR="00032D4B">
        <w:rPr>
          <w:rFonts w:ascii="Arial" w:hAnsi="Arial" w:cs="Arial"/>
          <w:sz w:val="24"/>
          <w:szCs w:val="24"/>
          <w:lang w:val="fr-FR"/>
        </w:rPr>
        <w:t>1250</w:t>
      </w:r>
      <w:r w:rsidRPr="0089523D">
        <w:rPr>
          <w:rFonts w:ascii="Arial" w:hAnsi="Arial" w:cs="Arial"/>
          <w:sz w:val="24"/>
          <w:szCs w:val="24"/>
          <w:lang w:val="fr-FR"/>
        </w:rPr>
        <w:t>/</w:t>
      </w:r>
      <w:r w:rsidR="00032D4B">
        <w:rPr>
          <w:rFonts w:ascii="Arial" w:hAnsi="Arial" w:cs="Arial"/>
          <w:sz w:val="24"/>
          <w:szCs w:val="24"/>
          <w:lang w:val="fr-FR"/>
        </w:rPr>
        <w:t>2010</w:t>
      </w:r>
      <w:r w:rsidRPr="0089523D">
        <w:rPr>
          <w:rFonts w:ascii="Arial" w:hAnsi="Arial" w:cs="Arial"/>
          <w:sz w:val="24"/>
          <w:szCs w:val="24"/>
          <w:lang w:val="fr-FR"/>
        </w:rPr>
        <w:t xml:space="preserve">-emis de ORC Cluj </w:t>
      </w:r>
    </w:p>
    <w:p w:rsidR="004E7D7F" w:rsidRDefault="004E7D7F" w:rsidP="00A07277">
      <w:pPr>
        <w:spacing w:after="0" w:line="240" w:lineRule="auto"/>
        <w:ind w:left="-288"/>
        <w:jc w:val="both"/>
        <w:rPr>
          <w:rFonts w:ascii="Arial" w:hAnsi="Arial" w:cs="Arial"/>
          <w:sz w:val="24"/>
          <w:szCs w:val="24"/>
          <w:lang w:val="fr-FR"/>
        </w:rPr>
      </w:pPr>
      <w:r w:rsidRPr="0089523D">
        <w:rPr>
          <w:rFonts w:ascii="Arial" w:hAnsi="Arial" w:cs="Arial"/>
          <w:sz w:val="24"/>
          <w:szCs w:val="24"/>
          <w:lang w:val="fr-FR"/>
        </w:rPr>
        <w:t xml:space="preserve">-certificat constatator nr. </w:t>
      </w:r>
      <w:r w:rsidR="00032D4B">
        <w:rPr>
          <w:rFonts w:ascii="Arial" w:hAnsi="Arial" w:cs="Arial"/>
          <w:sz w:val="24"/>
          <w:szCs w:val="24"/>
          <w:lang w:val="fr-FR"/>
        </w:rPr>
        <w:t>8</w:t>
      </w:r>
      <w:r>
        <w:rPr>
          <w:rFonts w:ascii="Arial" w:hAnsi="Arial" w:cs="Arial"/>
          <w:sz w:val="24"/>
          <w:szCs w:val="24"/>
          <w:lang w:val="fr-FR"/>
        </w:rPr>
        <w:t>8</w:t>
      </w:r>
      <w:r w:rsidR="00032D4B">
        <w:rPr>
          <w:rFonts w:ascii="Arial" w:hAnsi="Arial" w:cs="Arial"/>
          <w:sz w:val="24"/>
          <w:szCs w:val="24"/>
          <w:lang w:val="fr-FR"/>
        </w:rPr>
        <w:t>153</w:t>
      </w:r>
      <w:r w:rsidRPr="0089523D">
        <w:rPr>
          <w:rFonts w:ascii="Arial" w:hAnsi="Arial" w:cs="Arial"/>
          <w:sz w:val="24"/>
          <w:szCs w:val="24"/>
          <w:lang w:val="fr-FR"/>
        </w:rPr>
        <w:t>/</w:t>
      </w:r>
      <w:r>
        <w:rPr>
          <w:rFonts w:ascii="Arial" w:hAnsi="Arial" w:cs="Arial"/>
          <w:sz w:val="24"/>
          <w:szCs w:val="24"/>
          <w:lang w:val="fr-FR"/>
        </w:rPr>
        <w:t>1</w:t>
      </w:r>
      <w:r w:rsidR="00032D4B">
        <w:rPr>
          <w:rFonts w:ascii="Arial" w:hAnsi="Arial" w:cs="Arial"/>
          <w:sz w:val="24"/>
          <w:szCs w:val="24"/>
          <w:lang w:val="fr-FR"/>
        </w:rPr>
        <w:t>7</w:t>
      </w:r>
      <w:r w:rsidRPr="0089523D">
        <w:rPr>
          <w:rFonts w:ascii="Arial" w:hAnsi="Arial" w:cs="Arial"/>
          <w:sz w:val="24"/>
          <w:szCs w:val="24"/>
          <w:lang w:val="fr-FR"/>
        </w:rPr>
        <w:t>.</w:t>
      </w:r>
      <w:r>
        <w:rPr>
          <w:rFonts w:ascii="Arial" w:hAnsi="Arial" w:cs="Arial"/>
          <w:sz w:val="24"/>
          <w:szCs w:val="24"/>
          <w:lang w:val="fr-FR"/>
        </w:rPr>
        <w:t>0</w:t>
      </w:r>
      <w:r w:rsidR="00032D4B">
        <w:rPr>
          <w:rFonts w:ascii="Arial" w:hAnsi="Arial" w:cs="Arial"/>
          <w:sz w:val="24"/>
          <w:szCs w:val="24"/>
          <w:lang w:val="fr-FR"/>
        </w:rPr>
        <w:t>7</w:t>
      </w:r>
      <w:r>
        <w:rPr>
          <w:rFonts w:ascii="Arial" w:hAnsi="Arial" w:cs="Arial"/>
          <w:sz w:val="24"/>
          <w:szCs w:val="24"/>
          <w:lang w:val="fr-FR"/>
        </w:rPr>
        <w:t>.20</w:t>
      </w:r>
      <w:r w:rsidR="00032D4B">
        <w:rPr>
          <w:rFonts w:ascii="Arial" w:hAnsi="Arial" w:cs="Arial"/>
          <w:sz w:val="24"/>
          <w:szCs w:val="24"/>
          <w:lang w:val="fr-FR"/>
        </w:rPr>
        <w:t>18</w:t>
      </w:r>
      <w:r>
        <w:rPr>
          <w:rFonts w:ascii="Arial" w:hAnsi="Arial" w:cs="Arial"/>
          <w:sz w:val="24"/>
          <w:szCs w:val="24"/>
          <w:lang w:val="fr-FR"/>
        </w:rPr>
        <w:t>-emis de ORC Cluj</w:t>
      </w:r>
    </w:p>
    <w:p w:rsidR="002B2C4C" w:rsidRDefault="002B2C4C" w:rsidP="00A07277">
      <w:pPr>
        <w:spacing w:after="0" w:line="240" w:lineRule="auto"/>
        <w:ind w:left="-288"/>
        <w:jc w:val="both"/>
        <w:rPr>
          <w:rFonts w:ascii="Arial" w:hAnsi="Arial" w:cs="Arial"/>
          <w:sz w:val="24"/>
          <w:szCs w:val="24"/>
          <w:lang w:val="fr-FR"/>
        </w:rPr>
      </w:pPr>
      <w:r>
        <w:rPr>
          <w:rFonts w:ascii="Arial" w:hAnsi="Arial" w:cs="Arial"/>
          <w:sz w:val="24"/>
          <w:szCs w:val="24"/>
          <w:lang w:val="fr-FR"/>
        </w:rPr>
        <w:t>-certificat de competență profesională pentru transportul rutier de marfă nr.0034267/23.07.2016 emis de către Autoritatea Rutieră Română</w:t>
      </w:r>
    </w:p>
    <w:p w:rsidR="002B2C4C" w:rsidRDefault="002B2C4C" w:rsidP="00A07277">
      <w:pPr>
        <w:spacing w:after="0" w:line="240" w:lineRule="auto"/>
        <w:ind w:left="-288"/>
        <w:jc w:val="both"/>
        <w:rPr>
          <w:rFonts w:ascii="Arial" w:hAnsi="Arial" w:cs="Arial"/>
          <w:sz w:val="24"/>
          <w:szCs w:val="24"/>
          <w:lang w:val="fr-FR"/>
        </w:rPr>
      </w:pPr>
      <w:r>
        <w:rPr>
          <w:rFonts w:ascii="Arial" w:hAnsi="Arial" w:cs="Arial"/>
          <w:sz w:val="24"/>
          <w:szCs w:val="24"/>
          <w:lang w:val="fr-FR"/>
        </w:rPr>
        <w:t>-licența nr.0172532 pentru transportul rutier internațional de mărfuri contra cost în numele unui terț, emis de către Autoritatea Rutieră Română</w:t>
      </w:r>
    </w:p>
    <w:p w:rsidR="002B2C4C" w:rsidRDefault="002B2C4C" w:rsidP="00A07277">
      <w:pPr>
        <w:spacing w:after="0" w:line="240" w:lineRule="auto"/>
        <w:ind w:left="-288"/>
        <w:jc w:val="both"/>
        <w:rPr>
          <w:rFonts w:ascii="Arial" w:hAnsi="Arial" w:cs="Arial"/>
          <w:sz w:val="24"/>
          <w:szCs w:val="24"/>
          <w:lang w:val="fr-FR"/>
        </w:rPr>
      </w:pPr>
      <w:r>
        <w:rPr>
          <w:rFonts w:ascii="Arial" w:hAnsi="Arial" w:cs="Arial"/>
          <w:sz w:val="24"/>
          <w:szCs w:val="24"/>
          <w:lang w:val="fr-FR"/>
        </w:rPr>
        <w:t>-licența nr.</w:t>
      </w:r>
      <w:r w:rsidR="00B66DEA">
        <w:rPr>
          <w:rFonts w:ascii="Arial" w:hAnsi="Arial" w:cs="Arial"/>
          <w:sz w:val="24"/>
          <w:szCs w:val="24"/>
          <w:lang w:val="fr-FR"/>
        </w:rPr>
        <w:t>3924/14.03.2017, clasa 3, pentru activitatea de colectareseparată și transportul separat al deșeurilor municipale și al deșeurilor similare provenind din activități comerciale din industrie și instituții, inclusiv fracții colectate separat, fără a aduce atingere fluxului de deșeuri de echipamente electrice și electronice, baterii și acumulatori</w:t>
      </w:r>
    </w:p>
    <w:p w:rsidR="004E7D7F" w:rsidRPr="00AB3BC1" w:rsidRDefault="004E7D7F" w:rsidP="00A07277">
      <w:pPr>
        <w:pStyle w:val="Default"/>
        <w:jc w:val="both"/>
        <w:rPr>
          <w:rFonts w:ascii="Arial" w:eastAsia="Calibri" w:hAnsi="Arial" w:cs="Arial"/>
          <w:noProof/>
          <w:color w:val="auto"/>
          <w:lang w:val="ro-RO"/>
        </w:rPr>
      </w:pPr>
    </w:p>
    <w:p w:rsidR="004E7D7F" w:rsidRDefault="004E7D7F" w:rsidP="00A07277">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p w:rsidR="004E7D7F" w:rsidRPr="0089523D" w:rsidRDefault="004E7D7F" w:rsidP="00861826">
      <w:pPr>
        <w:spacing w:after="0" w:line="240" w:lineRule="auto"/>
        <w:ind w:left="-270" w:right="-79"/>
        <w:jc w:val="both"/>
        <w:rPr>
          <w:rFonts w:ascii="Arial" w:hAnsi="Arial" w:cs="Arial"/>
          <w:b/>
          <w:noProof/>
          <w:sz w:val="24"/>
          <w:szCs w:val="24"/>
          <w:lang w:val="pt-BR"/>
        </w:rPr>
      </w:pPr>
      <w:r w:rsidRPr="0089523D">
        <w:rPr>
          <w:rFonts w:ascii="Arial" w:hAnsi="Arial" w:cs="Arial"/>
          <w:b/>
          <w:noProof/>
          <w:sz w:val="24"/>
          <w:szCs w:val="24"/>
          <w:lang w:val="pt-BR"/>
        </w:rPr>
        <w:t>I. luarea tuturor măsurilor:</w:t>
      </w:r>
    </w:p>
    <w:p w:rsidR="004E7D7F" w:rsidRPr="0089523D" w:rsidRDefault="004E7D7F" w:rsidP="00861826">
      <w:pPr>
        <w:spacing w:after="0" w:line="240" w:lineRule="auto"/>
        <w:ind w:left="-270" w:right="-72"/>
        <w:jc w:val="both"/>
        <w:rPr>
          <w:rFonts w:ascii="Arial" w:hAnsi="Arial" w:cs="Arial"/>
          <w:noProof/>
          <w:sz w:val="24"/>
          <w:szCs w:val="24"/>
          <w:lang w:val="it-IT"/>
        </w:rPr>
      </w:pPr>
      <w:r w:rsidRPr="0089523D">
        <w:rPr>
          <w:rFonts w:ascii="Arial" w:hAnsi="Arial" w:cs="Arial"/>
          <w:b/>
          <w:noProof/>
          <w:sz w:val="24"/>
          <w:szCs w:val="24"/>
          <w:lang w:val="pt-BR"/>
        </w:rPr>
        <w:t xml:space="preserve">- </w:t>
      </w:r>
      <w:r w:rsidRPr="0089523D">
        <w:rPr>
          <w:rFonts w:ascii="Arial" w:hAnsi="Arial" w:cs="Arial"/>
          <w:noProof/>
          <w:sz w:val="24"/>
          <w:szCs w:val="24"/>
          <w:lang w:val="pt-BR"/>
        </w:rPr>
        <w:t xml:space="preserve">de prevenire eficientă a poluării </w:t>
      </w:r>
      <w:r>
        <w:rPr>
          <w:rFonts w:ascii="Arial" w:hAnsi="Arial" w:cs="Arial"/>
          <w:noProof/>
          <w:sz w:val="24"/>
          <w:szCs w:val="24"/>
          <w:lang w:val="pt-BR"/>
        </w:rPr>
        <w:t>şi evitarea oricărui risc de poluare</w:t>
      </w:r>
    </w:p>
    <w:p w:rsidR="004E7D7F" w:rsidRPr="0089523D" w:rsidRDefault="004E7D7F" w:rsidP="00861826">
      <w:pPr>
        <w:spacing w:after="0" w:line="240" w:lineRule="auto"/>
        <w:ind w:left="-270" w:right="-72"/>
        <w:jc w:val="both"/>
        <w:rPr>
          <w:rFonts w:ascii="Arial" w:hAnsi="Arial" w:cs="Arial"/>
          <w:b/>
          <w:noProof/>
          <w:sz w:val="24"/>
          <w:szCs w:val="24"/>
          <w:lang w:val="pt-BR"/>
        </w:rPr>
      </w:pPr>
      <w:r w:rsidRPr="0089523D">
        <w:rPr>
          <w:rFonts w:ascii="Arial" w:hAnsi="Arial" w:cs="Arial"/>
          <w:b/>
          <w:noProof/>
          <w:sz w:val="24"/>
          <w:szCs w:val="24"/>
          <w:lang w:val="pt-BR"/>
        </w:rPr>
        <w:t>-</w:t>
      </w:r>
      <w:r w:rsidRPr="0089523D">
        <w:rPr>
          <w:rFonts w:ascii="Arial" w:hAnsi="Arial" w:cs="Arial"/>
          <w:noProof/>
          <w:sz w:val="24"/>
          <w:szCs w:val="24"/>
          <w:lang w:val="pt-BR"/>
        </w:rPr>
        <w:t xml:space="preserve"> care să asigure că nici o poluare importantă nu va fi cauzată </w:t>
      </w:r>
    </w:p>
    <w:p w:rsidR="004E7D7F" w:rsidRPr="0089523D" w:rsidRDefault="004E7D7F" w:rsidP="00861826">
      <w:pPr>
        <w:spacing w:after="0" w:line="240" w:lineRule="auto"/>
        <w:ind w:left="-270" w:right="-72"/>
        <w:jc w:val="both"/>
        <w:rPr>
          <w:rFonts w:ascii="Arial" w:hAnsi="Arial" w:cs="Arial"/>
          <w:noProof/>
          <w:sz w:val="24"/>
          <w:szCs w:val="24"/>
          <w:lang w:val="pt-BR"/>
        </w:rPr>
      </w:pPr>
      <w:r w:rsidRPr="0089523D">
        <w:rPr>
          <w:rFonts w:ascii="Arial" w:hAnsi="Arial" w:cs="Arial"/>
          <w:b/>
          <w:noProof/>
          <w:sz w:val="24"/>
          <w:szCs w:val="24"/>
          <w:lang w:val="pt-BR"/>
        </w:rPr>
        <w:t xml:space="preserve">- </w:t>
      </w:r>
      <w:r w:rsidRPr="0089523D">
        <w:rPr>
          <w:rFonts w:ascii="Arial" w:hAnsi="Arial" w:cs="Arial"/>
          <w:noProof/>
          <w:sz w:val="24"/>
          <w:szCs w:val="24"/>
          <w:lang w:val="pt-BR"/>
        </w:rPr>
        <w:t xml:space="preserve">de evitare a producerii de deşeuri şi, în cazul în care aceasta nu poate fi evitată, valorificarea lor, iar în caz de imposibilitate tehnică şi economică, luarea măsurilor pentru neutralizarea şi eliminarea acestora, evitându-se sau reducându-se impactul asupra mediului </w:t>
      </w:r>
    </w:p>
    <w:p w:rsidR="004E7D7F" w:rsidRPr="0089523D" w:rsidRDefault="004E7D7F" w:rsidP="00861826">
      <w:pPr>
        <w:spacing w:after="0" w:line="240" w:lineRule="auto"/>
        <w:ind w:left="-270" w:right="-72"/>
        <w:jc w:val="both"/>
        <w:rPr>
          <w:rFonts w:ascii="Arial" w:hAnsi="Arial" w:cs="Arial"/>
          <w:noProof/>
          <w:sz w:val="24"/>
          <w:szCs w:val="24"/>
          <w:lang w:val="pt-BR"/>
        </w:rPr>
      </w:pPr>
      <w:r w:rsidRPr="0089523D">
        <w:rPr>
          <w:rFonts w:ascii="Arial" w:hAnsi="Arial" w:cs="Arial"/>
          <w:b/>
          <w:noProof/>
          <w:sz w:val="24"/>
          <w:szCs w:val="24"/>
          <w:lang w:val="pt-BR"/>
        </w:rPr>
        <w:t xml:space="preserve">- </w:t>
      </w:r>
      <w:r w:rsidRPr="0089523D">
        <w:rPr>
          <w:rFonts w:ascii="Arial" w:hAnsi="Arial" w:cs="Arial"/>
          <w:noProof/>
          <w:sz w:val="24"/>
          <w:szCs w:val="24"/>
          <w:lang w:val="pt-BR"/>
        </w:rPr>
        <w:t xml:space="preserve">de utilizare eficientă a energiei </w:t>
      </w:r>
    </w:p>
    <w:p w:rsidR="004E7D7F" w:rsidRPr="0089523D" w:rsidRDefault="004E7D7F" w:rsidP="00861826">
      <w:pPr>
        <w:spacing w:after="0" w:line="240" w:lineRule="auto"/>
        <w:ind w:left="-270" w:right="-72"/>
        <w:jc w:val="both"/>
        <w:rPr>
          <w:rFonts w:ascii="Arial" w:hAnsi="Arial" w:cs="Arial"/>
          <w:noProof/>
          <w:sz w:val="24"/>
          <w:szCs w:val="24"/>
          <w:lang w:val="pt-BR"/>
        </w:rPr>
      </w:pPr>
      <w:r w:rsidRPr="0089523D">
        <w:rPr>
          <w:rFonts w:ascii="Arial" w:hAnsi="Arial" w:cs="Arial"/>
          <w:b/>
          <w:noProof/>
          <w:sz w:val="24"/>
          <w:szCs w:val="24"/>
          <w:lang w:val="pt-BR"/>
        </w:rPr>
        <w:t>-</w:t>
      </w:r>
      <w:r w:rsidRPr="0089523D">
        <w:rPr>
          <w:rFonts w:ascii="Arial" w:hAnsi="Arial" w:cs="Arial"/>
          <w:noProof/>
          <w:sz w:val="24"/>
          <w:szCs w:val="24"/>
          <w:lang w:val="pt-BR"/>
        </w:rPr>
        <w:t xml:space="preserve"> pentru prevenirea accidentelor şi limitarea consecinţelor acestora </w:t>
      </w:r>
    </w:p>
    <w:p w:rsidR="004E7D7F" w:rsidRPr="0089523D" w:rsidRDefault="004E7D7F" w:rsidP="00861826">
      <w:pPr>
        <w:spacing w:after="0" w:line="240" w:lineRule="auto"/>
        <w:ind w:left="-270" w:right="-72"/>
        <w:jc w:val="both"/>
        <w:rPr>
          <w:rFonts w:ascii="Arial" w:hAnsi="Arial" w:cs="Arial"/>
          <w:noProof/>
          <w:sz w:val="24"/>
          <w:szCs w:val="24"/>
          <w:lang w:val="pt-BR"/>
        </w:rPr>
      </w:pPr>
      <w:r w:rsidRPr="0089523D">
        <w:rPr>
          <w:rFonts w:ascii="Arial" w:hAnsi="Arial" w:cs="Arial"/>
          <w:b/>
          <w:noProof/>
          <w:sz w:val="24"/>
          <w:szCs w:val="24"/>
          <w:lang w:val="pt-BR"/>
        </w:rPr>
        <w:t>-</w:t>
      </w:r>
      <w:r>
        <w:rPr>
          <w:rFonts w:ascii="Arial" w:hAnsi="Arial" w:cs="Arial"/>
          <w:noProof/>
          <w:sz w:val="24"/>
          <w:szCs w:val="24"/>
          <w:lang w:val="pt-BR"/>
        </w:rPr>
        <w:t xml:space="preserve"> </w:t>
      </w:r>
      <w:r w:rsidRPr="0089523D">
        <w:rPr>
          <w:rFonts w:ascii="Arial" w:hAnsi="Arial" w:cs="Arial"/>
          <w:noProof/>
          <w:sz w:val="24"/>
          <w:szCs w:val="24"/>
          <w:lang w:val="pt-BR"/>
        </w:rPr>
        <w:t xml:space="preserve">pentru evitarea oricărui risc de poluare şi pentru aducerea amplasamentului şi a zonelor afectate într-o stare care să permită reutilizarea acestora, în cazul încetării definitive a activităţii </w:t>
      </w:r>
    </w:p>
    <w:p w:rsidR="004E7D7F" w:rsidRPr="0089523D" w:rsidRDefault="004E7D7F" w:rsidP="00861826">
      <w:pPr>
        <w:spacing w:after="0" w:line="240" w:lineRule="auto"/>
        <w:ind w:left="-270" w:right="-72"/>
        <w:jc w:val="both"/>
        <w:rPr>
          <w:rFonts w:ascii="Arial" w:hAnsi="Arial" w:cs="Arial"/>
          <w:sz w:val="24"/>
          <w:szCs w:val="24"/>
          <w:lang w:val="fr-FR"/>
        </w:rPr>
      </w:pPr>
      <w:r w:rsidRPr="0089523D">
        <w:rPr>
          <w:rFonts w:ascii="Arial" w:hAnsi="Arial" w:cs="Arial"/>
          <w:sz w:val="24"/>
          <w:szCs w:val="24"/>
          <w:lang w:val="fr-FR"/>
        </w:rPr>
        <w:t xml:space="preserve">- de menţinere în stare de funcţionare a mijloacelor existente de prevenire şi stingere a incendiilor </w:t>
      </w:r>
    </w:p>
    <w:p w:rsidR="004E7D7F" w:rsidRDefault="004E7D7F" w:rsidP="00861826">
      <w:pPr>
        <w:spacing w:after="0" w:line="240" w:lineRule="auto"/>
        <w:ind w:left="-270" w:right="-72"/>
        <w:jc w:val="both"/>
        <w:rPr>
          <w:rFonts w:ascii="Arial" w:hAnsi="Arial" w:cs="Arial"/>
          <w:bCs/>
          <w:iCs/>
          <w:noProof/>
          <w:sz w:val="24"/>
          <w:szCs w:val="24"/>
          <w:lang w:val="pt-BR"/>
        </w:rPr>
      </w:pPr>
      <w:r w:rsidRPr="0089523D">
        <w:rPr>
          <w:rFonts w:ascii="Arial" w:hAnsi="Arial" w:cs="Arial"/>
          <w:b/>
          <w:bCs/>
          <w:noProof/>
          <w:sz w:val="24"/>
          <w:szCs w:val="24"/>
          <w:lang w:val="pt-BR"/>
        </w:rPr>
        <w:t xml:space="preserve">- </w:t>
      </w:r>
      <w:r w:rsidRPr="0089523D">
        <w:rPr>
          <w:rFonts w:ascii="Arial" w:hAnsi="Arial" w:cs="Arial"/>
          <w:bCs/>
          <w:noProof/>
          <w:sz w:val="24"/>
          <w:szCs w:val="24"/>
          <w:lang w:val="pt-BR"/>
        </w:rPr>
        <w:t xml:space="preserve">de </w:t>
      </w:r>
      <w:r w:rsidRPr="0089523D">
        <w:rPr>
          <w:rFonts w:ascii="Arial" w:hAnsi="Arial" w:cs="Arial"/>
          <w:bCs/>
          <w:iCs/>
          <w:noProof/>
          <w:sz w:val="24"/>
          <w:szCs w:val="24"/>
          <w:lang w:val="pt-BR"/>
        </w:rPr>
        <w:t xml:space="preserve"> respectare a ordinii, curăţeniei şi liniştii publice în perimetrul obiectivului </w:t>
      </w:r>
    </w:p>
    <w:p w:rsidR="004E7D7F" w:rsidRPr="0089523D" w:rsidRDefault="004E7D7F" w:rsidP="00861826">
      <w:pPr>
        <w:spacing w:after="0" w:line="240" w:lineRule="auto"/>
        <w:ind w:left="-270" w:right="-79"/>
        <w:jc w:val="both"/>
        <w:rPr>
          <w:rFonts w:ascii="Arial" w:hAnsi="Arial" w:cs="Arial"/>
          <w:b/>
          <w:noProof/>
          <w:sz w:val="24"/>
          <w:szCs w:val="24"/>
          <w:lang w:val="pt-BR"/>
        </w:rPr>
      </w:pPr>
      <w:r w:rsidRPr="0089523D">
        <w:rPr>
          <w:rFonts w:ascii="Arial" w:hAnsi="Arial" w:cs="Arial"/>
          <w:b/>
          <w:sz w:val="24"/>
          <w:szCs w:val="24"/>
          <w:lang w:val="it-IT"/>
        </w:rPr>
        <w:t xml:space="preserve">II. pentru </w:t>
      </w:r>
      <w:r w:rsidRPr="0089523D">
        <w:rPr>
          <w:rFonts w:ascii="Arial" w:hAnsi="Arial" w:cs="Arial"/>
          <w:b/>
          <w:noProof/>
          <w:sz w:val="24"/>
          <w:szCs w:val="24"/>
          <w:lang w:val="pt-BR"/>
        </w:rPr>
        <w:t>desfăşurarea activităţii autorizate:</w:t>
      </w:r>
    </w:p>
    <w:p w:rsidR="004E7D7F" w:rsidRDefault="004E7D7F" w:rsidP="00861826">
      <w:pPr>
        <w:spacing w:after="0" w:line="240" w:lineRule="auto"/>
        <w:ind w:left="-270" w:right="-79"/>
        <w:jc w:val="both"/>
        <w:rPr>
          <w:rFonts w:ascii="Arial" w:hAnsi="Arial" w:cs="Arial"/>
          <w:sz w:val="24"/>
          <w:szCs w:val="24"/>
          <w:lang w:val="pl-PL"/>
        </w:rPr>
      </w:pPr>
      <w:r w:rsidRPr="0089523D">
        <w:rPr>
          <w:rFonts w:ascii="Arial" w:hAnsi="Arial" w:cs="Arial"/>
          <w:sz w:val="24"/>
          <w:szCs w:val="24"/>
          <w:lang w:val="pl-PL"/>
        </w:rPr>
        <w:t xml:space="preserve">- </w:t>
      </w:r>
      <w:r>
        <w:rPr>
          <w:rFonts w:ascii="Arial" w:hAnsi="Arial" w:cs="Arial"/>
          <w:sz w:val="24"/>
          <w:szCs w:val="24"/>
          <w:lang w:val="pl-PL"/>
        </w:rPr>
        <w:t>î</w:t>
      </w:r>
      <w:r w:rsidRPr="0089523D">
        <w:rPr>
          <w:rFonts w:ascii="Arial" w:hAnsi="Arial" w:cs="Arial"/>
          <w:sz w:val="24"/>
          <w:szCs w:val="24"/>
          <w:lang w:val="pl-PL"/>
        </w:rPr>
        <w:t xml:space="preserve">ntretinerea </w:t>
      </w:r>
      <w:r>
        <w:rPr>
          <w:rFonts w:ascii="Arial" w:hAnsi="Arial" w:cs="Arial"/>
          <w:sz w:val="24"/>
          <w:szCs w:val="24"/>
          <w:lang w:val="pl-PL"/>
        </w:rPr>
        <w:t>î</w:t>
      </w:r>
      <w:r w:rsidRPr="0089523D">
        <w:rPr>
          <w:rFonts w:ascii="Arial" w:hAnsi="Arial" w:cs="Arial"/>
          <w:sz w:val="24"/>
          <w:szCs w:val="24"/>
          <w:lang w:val="pl-PL"/>
        </w:rPr>
        <w:t>n bun</w:t>
      </w:r>
      <w:r>
        <w:rPr>
          <w:rFonts w:ascii="Arial" w:hAnsi="Arial" w:cs="Arial"/>
          <w:sz w:val="24"/>
          <w:szCs w:val="24"/>
          <w:lang w:val="pl-PL"/>
        </w:rPr>
        <w:t>ă</w:t>
      </w:r>
      <w:r w:rsidRPr="0089523D">
        <w:rPr>
          <w:rFonts w:ascii="Arial" w:hAnsi="Arial" w:cs="Arial"/>
          <w:sz w:val="24"/>
          <w:szCs w:val="24"/>
          <w:lang w:val="pl-PL"/>
        </w:rPr>
        <w:t xml:space="preserve"> stare de functionare a instalatiilor </w:t>
      </w:r>
      <w:r>
        <w:rPr>
          <w:rFonts w:ascii="Arial" w:hAnsi="Arial" w:cs="Arial"/>
          <w:sz w:val="24"/>
          <w:szCs w:val="24"/>
          <w:lang w:val="pl-PL"/>
        </w:rPr>
        <w:t>ş</w:t>
      </w:r>
      <w:r w:rsidRPr="0089523D">
        <w:rPr>
          <w:rFonts w:ascii="Arial" w:hAnsi="Arial" w:cs="Arial"/>
          <w:sz w:val="24"/>
          <w:szCs w:val="24"/>
          <w:lang w:val="pl-PL"/>
        </w:rPr>
        <w:t>i dot</w:t>
      </w:r>
      <w:r>
        <w:rPr>
          <w:rFonts w:ascii="Arial" w:hAnsi="Arial" w:cs="Arial"/>
          <w:sz w:val="24"/>
          <w:szCs w:val="24"/>
          <w:lang w:val="pl-PL"/>
        </w:rPr>
        <w:t>ă</w:t>
      </w:r>
      <w:r w:rsidRPr="0089523D">
        <w:rPr>
          <w:rFonts w:ascii="Arial" w:hAnsi="Arial" w:cs="Arial"/>
          <w:sz w:val="24"/>
          <w:szCs w:val="24"/>
          <w:lang w:val="pl-PL"/>
        </w:rPr>
        <w:t>rilor de protec</w:t>
      </w:r>
      <w:r>
        <w:rPr>
          <w:rFonts w:ascii="Arial" w:hAnsi="Arial" w:cs="Arial"/>
          <w:sz w:val="24"/>
          <w:szCs w:val="24"/>
          <w:lang w:val="pl-PL"/>
        </w:rPr>
        <w:t>ţ</w:t>
      </w:r>
      <w:r w:rsidRPr="0089523D">
        <w:rPr>
          <w:rFonts w:ascii="Arial" w:hAnsi="Arial" w:cs="Arial"/>
          <w:sz w:val="24"/>
          <w:szCs w:val="24"/>
          <w:lang w:val="pl-PL"/>
        </w:rPr>
        <w:t>ie a mediului existente</w:t>
      </w:r>
    </w:p>
    <w:p w:rsidR="00053284" w:rsidRPr="00053284" w:rsidRDefault="00053284" w:rsidP="00861826">
      <w:pPr>
        <w:spacing w:after="0" w:line="240" w:lineRule="auto"/>
        <w:ind w:left="-270" w:right="-79"/>
        <w:jc w:val="both"/>
        <w:rPr>
          <w:rFonts w:ascii="Arial" w:eastAsia="Calibri" w:hAnsi="Arial" w:cs="Arial"/>
          <w:noProof/>
          <w:sz w:val="24"/>
          <w:szCs w:val="24"/>
          <w:lang w:val="ro-RO"/>
        </w:rPr>
      </w:pPr>
      <w:r w:rsidRPr="00053284">
        <w:rPr>
          <w:rFonts w:ascii="Arial" w:eastAsia="Calibri" w:hAnsi="Arial" w:cs="Arial"/>
          <w:noProof/>
          <w:sz w:val="24"/>
          <w:szCs w:val="24"/>
          <w:lang w:val="ro-RO"/>
        </w:rPr>
        <w:t>-menţinerea în stare de curăţenie a spaţiului din incintă, fără depozitări necontrolate de deşeuri</w:t>
      </w:r>
    </w:p>
    <w:p w:rsidR="00053284" w:rsidRPr="00053284" w:rsidRDefault="00053284" w:rsidP="00861826">
      <w:pPr>
        <w:spacing w:after="0" w:line="240" w:lineRule="auto"/>
        <w:ind w:left="-270" w:right="-79"/>
        <w:jc w:val="both"/>
        <w:rPr>
          <w:rFonts w:ascii="Arial" w:eastAsia="Calibri" w:hAnsi="Arial" w:cs="Arial"/>
          <w:noProof/>
          <w:sz w:val="24"/>
          <w:szCs w:val="24"/>
          <w:lang w:val="ro-RO"/>
        </w:rPr>
      </w:pPr>
      <w:r w:rsidRPr="00053284">
        <w:rPr>
          <w:rFonts w:ascii="Arial" w:eastAsia="Calibri" w:hAnsi="Arial" w:cs="Arial"/>
          <w:noProof/>
          <w:sz w:val="24"/>
          <w:szCs w:val="24"/>
          <w:lang w:val="ro-RO"/>
        </w:rPr>
        <w:t>-colectarea selectivă şi controlată a deşeurilor pe categorii, valorificarea celor reciclabile şi eliminarea celor nerecuperabile prin firme specializate şi autorizate, conform Legii nr.211/2011 privind regimul deseurilor;</w:t>
      </w:r>
    </w:p>
    <w:p w:rsidR="00053284" w:rsidRPr="00053284" w:rsidRDefault="00053284" w:rsidP="00053284">
      <w:pPr>
        <w:spacing w:after="0" w:line="240" w:lineRule="auto"/>
        <w:ind w:right="-79"/>
        <w:jc w:val="both"/>
        <w:rPr>
          <w:rFonts w:ascii="Arial" w:eastAsia="Calibri" w:hAnsi="Arial" w:cs="Arial"/>
          <w:noProof/>
          <w:sz w:val="24"/>
          <w:szCs w:val="24"/>
          <w:lang w:val="ro-RO"/>
        </w:rPr>
      </w:pPr>
      <w:r w:rsidRPr="00053284">
        <w:rPr>
          <w:rFonts w:ascii="Arial" w:eastAsia="Calibri" w:hAnsi="Arial" w:cs="Arial"/>
          <w:noProof/>
          <w:sz w:val="24"/>
          <w:szCs w:val="24"/>
          <w:lang w:val="ro-RO"/>
        </w:rPr>
        <w:t>-depozitarea temporară a deşeurilor pe amplasament este permisă doar pentru maxim 1 an (pentru deşeurile care urmează a fi eliminate) şi de maxim 3 ani (pentru deşeurile care urmează a fi tratate sau valorificate);</w:t>
      </w:r>
    </w:p>
    <w:p w:rsidR="00053284" w:rsidRPr="00053284" w:rsidRDefault="00053284" w:rsidP="00053284">
      <w:pPr>
        <w:spacing w:after="0" w:line="240" w:lineRule="auto"/>
        <w:ind w:right="-79"/>
        <w:jc w:val="both"/>
        <w:rPr>
          <w:rFonts w:ascii="Arial" w:eastAsia="Calibri" w:hAnsi="Arial" w:cs="Arial"/>
          <w:sz w:val="24"/>
          <w:szCs w:val="24"/>
          <w:lang w:val="ro-RO"/>
        </w:rPr>
      </w:pPr>
      <w:r w:rsidRPr="00053284">
        <w:rPr>
          <w:rFonts w:ascii="Arial" w:eastAsia="Calibri" w:hAnsi="Arial" w:cs="Arial"/>
          <w:noProof/>
          <w:sz w:val="24"/>
          <w:szCs w:val="24"/>
          <w:lang w:val="ro-RO"/>
        </w:rPr>
        <w:lastRenderedPageBreak/>
        <w:t>-</w:t>
      </w:r>
      <w:r w:rsidRPr="00053284">
        <w:rPr>
          <w:rFonts w:ascii="Arial" w:eastAsia="Calibri" w:hAnsi="Arial" w:cs="Arial"/>
          <w:sz w:val="24"/>
          <w:szCs w:val="24"/>
          <w:lang w:val="ro-RO"/>
        </w:rPr>
        <w:t>fiecare transport al deşeurilor de pe amplasament se va face însoţit de anexa 3 din H.G. nr. 1061/2008 privind transportul deşeurilor periculoase şi nepericuloase pe teritoriul României, completată şi semnată de toate părţile implicate (3 exemplare); toate anexele 3 se păstrează într-un registru, care se pune la dispoziţia organelor abilitate de control;</w:t>
      </w:r>
    </w:p>
    <w:p w:rsidR="00053284" w:rsidRPr="00053284" w:rsidRDefault="00053284" w:rsidP="00053284">
      <w:pPr>
        <w:spacing w:after="0" w:line="240" w:lineRule="auto"/>
        <w:ind w:right="-79"/>
        <w:jc w:val="both"/>
        <w:rPr>
          <w:rFonts w:ascii="Arial" w:eastAsia="Calibri" w:hAnsi="Arial" w:cs="Arial"/>
          <w:noProof/>
          <w:sz w:val="24"/>
          <w:szCs w:val="24"/>
          <w:lang w:val="ro-RO"/>
        </w:rPr>
      </w:pPr>
      <w:r w:rsidRPr="00053284">
        <w:rPr>
          <w:rFonts w:ascii="Arial" w:eastAsia="Calibri" w:hAnsi="Arial" w:cs="Arial"/>
          <w:sz w:val="24"/>
          <w:szCs w:val="24"/>
          <w:lang w:val="ro-RO"/>
        </w:rPr>
        <w:t>-este interzisă achiziţionarea de la persoane fizice a metalelor feroase şi neferoase şi a aliajelor acestora provenite din activitatea feroviară, de tipul şinei de cale ferată, piesele aparatelor de cale, material mărunt de cale, contraşinelor, ecliselor, părţilor componente ale instalaţiilor de siguranţa circulaţiei, cabluri de semnalizare şi telecomunicaţii feroviare, componentelor materialului rulant şi altele asemenea, conform O.U.G. nr. 31/2011</w:t>
      </w:r>
    </w:p>
    <w:p w:rsidR="00053284" w:rsidRPr="00053284" w:rsidRDefault="00053284" w:rsidP="00053284">
      <w:pPr>
        <w:spacing w:after="0" w:line="240" w:lineRule="auto"/>
        <w:ind w:right="-79"/>
        <w:jc w:val="both"/>
        <w:rPr>
          <w:rFonts w:ascii="Arial" w:eastAsia="Calibri" w:hAnsi="Arial" w:cs="Arial"/>
          <w:noProof/>
          <w:sz w:val="24"/>
          <w:szCs w:val="24"/>
          <w:lang w:val="ro-RO"/>
        </w:rPr>
      </w:pPr>
      <w:r w:rsidRPr="00053284">
        <w:rPr>
          <w:rFonts w:ascii="Arial" w:eastAsia="Calibri" w:hAnsi="Arial" w:cs="Arial"/>
          <w:noProof/>
          <w:sz w:val="24"/>
          <w:szCs w:val="24"/>
          <w:lang w:val="ro-RO"/>
        </w:rPr>
        <w:t>-deşeurile nu se depozitează definitiv şi nu se incinerează în cadrul obiectivului;</w:t>
      </w:r>
    </w:p>
    <w:p w:rsidR="00053284" w:rsidRPr="00053284" w:rsidRDefault="00053284" w:rsidP="00053284">
      <w:pPr>
        <w:spacing w:after="0" w:line="240" w:lineRule="auto"/>
        <w:ind w:right="-79"/>
        <w:jc w:val="both"/>
        <w:rPr>
          <w:rFonts w:ascii="Arial" w:eastAsia="Calibri" w:hAnsi="Arial" w:cs="Arial"/>
          <w:sz w:val="24"/>
          <w:szCs w:val="24"/>
          <w:lang w:val="ro-RO"/>
        </w:rPr>
      </w:pPr>
      <w:r w:rsidRPr="00053284">
        <w:rPr>
          <w:rFonts w:ascii="Arial" w:eastAsia="Calibri" w:hAnsi="Arial" w:cs="Arial"/>
          <w:noProof/>
          <w:sz w:val="24"/>
          <w:szCs w:val="24"/>
          <w:lang w:val="ro-RO"/>
        </w:rPr>
        <w:t>-</w:t>
      </w:r>
      <w:r w:rsidRPr="00053284">
        <w:rPr>
          <w:rFonts w:ascii="Arial" w:eastAsia="Calibri" w:hAnsi="Arial" w:cs="Arial"/>
          <w:sz w:val="24"/>
          <w:szCs w:val="24"/>
          <w:lang w:val="ro-RO"/>
        </w:rPr>
        <w:t>asigurarea măsurilor de prevenire a pierderilor prin scurgere din deşeurile colectate şi măsuri de recuperare a acestor pierderi în cazul apariţiei lor;</w:t>
      </w:r>
    </w:p>
    <w:p w:rsidR="00053284" w:rsidRPr="00053284" w:rsidRDefault="00053284" w:rsidP="00053284">
      <w:pPr>
        <w:spacing w:after="0" w:line="240" w:lineRule="auto"/>
        <w:ind w:right="-79"/>
        <w:jc w:val="both"/>
        <w:rPr>
          <w:rFonts w:ascii="Arial" w:eastAsia="Calibri" w:hAnsi="Arial" w:cs="Arial"/>
          <w:sz w:val="24"/>
          <w:szCs w:val="24"/>
          <w:lang w:val="ro-RO"/>
        </w:rPr>
      </w:pPr>
      <w:r w:rsidRPr="00053284">
        <w:rPr>
          <w:rFonts w:ascii="Arial" w:eastAsia="Calibri" w:hAnsi="Arial" w:cs="Arial"/>
          <w:sz w:val="24"/>
          <w:szCs w:val="24"/>
          <w:lang w:val="ro-RO"/>
        </w:rPr>
        <w:t>-asigurarea controlului radiometric al deşeurilor colectate;</w:t>
      </w:r>
    </w:p>
    <w:p w:rsidR="00053284" w:rsidRPr="00053284" w:rsidRDefault="00053284" w:rsidP="00053284">
      <w:pPr>
        <w:spacing w:after="0" w:line="240" w:lineRule="auto"/>
        <w:jc w:val="both"/>
        <w:rPr>
          <w:rFonts w:ascii="Arial" w:eastAsia="Calibri" w:hAnsi="Arial" w:cs="Arial"/>
          <w:noProof/>
          <w:sz w:val="24"/>
          <w:szCs w:val="24"/>
          <w:lang w:val="ro-RO"/>
        </w:rPr>
      </w:pPr>
      <w:r w:rsidRPr="00053284">
        <w:rPr>
          <w:rFonts w:ascii="Arial" w:eastAsia="Calibri" w:hAnsi="Arial" w:cs="Arial"/>
          <w:noProof/>
          <w:sz w:val="24"/>
          <w:szCs w:val="24"/>
          <w:lang w:val="ro-RO"/>
        </w:rPr>
        <w:t>-obţinerea tuturor autorizaţiilor/avizelor necesare funcţionării obiectivului;</w:t>
      </w:r>
    </w:p>
    <w:p w:rsidR="00053284" w:rsidRPr="00053284" w:rsidRDefault="00053284" w:rsidP="00053284">
      <w:pPr>
        <w:spacing w:after="0" w:line="240" w:lineRule="auto"/>
        <w:jc w:val="both"/>
        <w:rPr>
          <w:rFonts w:ascii="Arial" w:eastAsia="Calibri" w:hAnsi="Arial" w:cs="Arial"/>
          <w:noProof/>
          <w:sz w:val="24"/>
          <w:szCs w:val="24"/>
          <w:lang w:val="ro-RO"/>
        </w:rPr>
      </w:pPr>
      <w:r w:rsidRPr="00053284">
        <w:rPr>
          <w:rFonts w:ascii="Arial" w:eastAsia="Calibri" w:hAnsi="Arial" w:cs="Arial"/>
          <w:noProof/>
          <w:sz w:val="24"/>
          <w:szCs w:val="24"/>
          <w:lang w:val="ro-RO"/>
        </w:rPr>
        <w:t>-respectarea conditiilor prevazute de Ordonanta nr.21/2002 modificata si completata cu Legea nr.515/2002 privind gospodarirea localitatilor urbane si rurale;</w:t>
      </w:r>
    </w:p>
    <w:p w:rsidR="00053284" w:rsidRPr="00053284" w:rsidRDefault="00053284" w:rsidP="00053284">
      <w:pPr>
        <w:spacing w:after="0" w:line="240" w:lineRule="auto"/>
        <w:jc w:val="both"/>
        <w:rPr>
          <w:rFonts w:ascii="Arial" w:eastAsia="Calibri" w:hAnsi="Arial" w:cs="Arial"/>
          <w:noProof/>
          <w:sz w:val="24"/>
          <w:szCs w:val="24"/>
          <w:lang w:val="ro-RO"/>
        </w:rPr>
      </w:pPr>
      <w:r w:rsidRPr="00053284">
        <w:rPr>
          <w:rFonts w:ascii="Arial" w:eastAsia="Calibri" w:hAnsi="Arial" w:cs="Arial"/>
          <w:noProof/>
          <w:sz w:val="24"/>
          <w:szCs w:val="24"/>
          <w:lang w:val="ro-RO"/>
        </w:rPr>
        <w:t>-obligativitatea înscrierii la Ministerul Economiei, Comerţului şi Turismului a operatorilor economici autorizaţi care desfăşoară operaţiuni de valorificare a deşeurilor, conform art.15, alin.2 din Legea nr.211/2011 privind regimul deşeurilor, modificată şi completată prin OUG nr. 68/2016 şi Legea nr.166/2017</w:t>
      </w:r>
    </w:p>
    <w:p w:rsidR="00053284" w:rsidRPr="00053284" w:rsidRDefault="00053284" w:rsidP="00053284">
      <w:pPr>
        <w:spacing w:after="0" w:line="240" w:lineRule="auto"/>
        <w:ind w:right="-72"/>
        <w:jc w:val="both"/>
        <w:rPr>
          <w:rFonts w:ascii="Arial" w:eastAsia="Calibri" w:hAnsi="Arial" w:cs="Arial"/>
          <w:sz w:val="24"/>
          <w:szCs w:val="24"/>
          <w:lang w:val="ro-RO"/>
        </w:rPr>
      </w:pPr>
      <w:r w:rsidRPr="00053284">
        <w:rPr>
          <w:rFonts w:ascii="Arial" w:eastAsia="Calibri" w:hAnsi="Arial" w:cs="Arial"/>
          <w:sz w:val="24"/>
          <w:szCs w:val="24"/>
          <w:lang w:val="ro-RO"/>
        </w:rPr>
        <w:t>-în cazul producerii unui prejudiciu, titularul activitatii suportă costul pentru repararea prejudiciului și înlătură urmările produse de acesta, restabilind conditiile anterioare producerii prejudiciului, potrivit principiului “ poluatorul plătește”;</w:t>
      </w:r>
    </w:p>
    <w:p w:rsidR="00053284" w:rsidRPr="00053284" w:rsidRDefault="00053284" w:rsidP="00053284">
      <w:pPr>
        <w:spacing w:after="0" w:line="240" w:lineRule="auto"/>
        <w:ind w:right="-72"/>
        <w:jc w:val="both"/>
        <w:rPr>
          <w:rFonts w:ascii="Arial" w:eastAsia="Calibri" w:hAnsi="Arial" w:cs="Arial"/>
          <w:sz w:val="24"/>
          <w:szCs w:val="24"/>
          <w:lang w:val="ro-RO"/>
        </w:rPr>
      </w:pPr>
      <w:r w:rsidRPr="00053284">
        <w:rPr>
          <w:rFonts w:ascii="Arial" w:eastAsia="Calibri" w:hAnsi="Arial" w:cs="Arial"/>
          <w:sz w:val="24"/>
          <w:szCs w:val="24"/>
          <w:lang w:val="ro-RO"/>
        </w:rPr>
        <w:t>-reînnoirea tuturor autorizaţiilor şi avizelor care îşi pierd valabilitatea, emise de alte autorităţi, luate în considerare la emiterea prezentei autorizaţii/care sunt necesare funcţionării obiectivului</w:t>
      </w:r>
    </w:p>
    <w:p w:rsidR="00053284" w:rsidRPr="0089523D" w:rsidRDefault="00053284" w:rsidP="00053284">
      <w:pPr>
        <w:spacing w:after="0" w:line="240" w:lineRule="auto"/>
        <w:ind w:right="-79"/>
        <w:jc w:val="both"/>
        <w:rPr>
          <w:rFonts w:ascii="Arial" w:hAnsi="Arial" w:cs="Arial"/>
          <w:sz w:val="24"/>
          <w:szCs w:val="24"/>
          <w:lang w:val="pl-PL"/>
        </w:rPr>
      </w:pPr>
    </w:p>
    <w:p w:rsidR="004E7D7F" w:rsidRDefault="004E7D7F" w:rsidP="00A07277">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p w:rsidR="004E7D7F" w:rsidRPr="00FF0EEC" w:rsidRDefault="004E7D7F" w:rsidP="00053284">
      <w:pPr>
        <w:spacing w:after="0" w:line="240" w:lineRule="auto"/>
        <w:ind w:right="-79"/>
        <w:jc w:val="both"/>
        <w:rPr>
          <w:rFonts w:ascii="Arial" w:hAnsi="Arial" w:cs="Arial"/>
          <w:b/>
          <w:bCs/>
          <w:iCs/>
          <w:noProof/>
          <w:sz w:val="24"/>
          <w:szCs w:val="24"/>
          <w:lang w:val="pt-BR"/>
        </w:rPr>
      </w:pPr>
      <w:r w:rsidRPr="00FF0EEC">
        <w:rPr>
          <w:rFonts w:ascii="Arial" w:hAnsi="Arial" w:cs="Arial"/>
          <w:b/>
          <w:noProof/>
          <w:sz w:val="24"/>
          <w:szCs w:val="24"/>
          <w:lang w:val="pt-BR"/>
        </w:rPr>
        <w:t xml:space="preserve">III. </w:t>
      </w:r>
      <w:r w:rsidRPr="00FF0EEC">
        <w:rPr>
          <w:rFonts w:ascii="Arial" w:hAnsi="Arial" w:cs="Arial"/>
          <w:b/>
          <w:iCs/>
          <w:noProof/>
          <w:sz w:val="24"/>
          <w:szCs w:val="24"/>
          <w:lang w:val="pt-BR"/>
        </w:rPr>
        <w:t xml:space="preserve">respectarea legislaţiei şi normativelor în vigoare privind protecţia mediului:         </w:t>
      </w:r>
    </w:p>
    <w:p w:rsidR="004E7D7F" w:rsidRDefault="004E7D7F" w:rsidP="00053284">
      <w:pPr>
        <w:spacing w:after="0" w:line="240" w:lineRule="auto"/>
        <w:ind w:right="-79" w:firstLine="14"/>
        <w:jc w:val="both"/>
        <w:rPr>
          <w:rFonts w:ascii="Arial" w:hAnsi="Arial" w:cs="Arial"/>
          <w:sz w:val="24"/>
          <w:szCs w:val="24"/>
          <w:lang w:val="it-IT"/>
        </w:rPr>
      </w:pPr>
      <w:r>
        <w:rPr>
          <w:rFonts w:ascii="Arial" w:hAnsi="Arial" w:cs="Arial"/>
          <w:sz w:val="24"/>
          <w:szCs w:val="24"/>
        </w:rPr>
        <w:t>-</w:t>
      </w:r>
      <w:r w:rsidRPr="00FF0EEC">
        <w:rPr>
          <w:rFonts w:ascii="Arial" w:hAnsi="Arial" w:cs="Arial"/>
          <w:sz w:val="24"/>
          <w:szCs w:val="24"/>
        </w:rPr>
        <w:t xml:space="preserve">Legea nr.211/2011 </w:t>
      </w:r>
      <w:r w:rsidRPr="00FF0EEC">
        <w:rPr>
          <w:rFonts w:ascii="Arial" w:hAnsi="Arial" w:cs="Arial"/>
          <w:sz w:val="24"/>
          <w:szCs w:val="24"/>
          <w:lang w:val="it-IT"/>
        </w:rPr>
        <w:t>privind regimul deşeurilor</w:t>
      </w:r>
      <w:r>
        <w:rPr>
          <w:rFonts w:ascii="Arial" w:hAnsi="Arial" w:cs="Arial"/>
          <w:sz w:val="24"/>
          <w:szCs w:val="24"/>
          <w:lang w:val="it-IT"/>
        </w:rPr>
        <w:t>, cu modificările şi completările ulterioare</w:t>
      </w:r>
      <w:r w:rsidRPr="00FF0EEC">
        <w:rPr>
          <w:rFonts w:ascii="Arial" w:hAnsi="Arial" w:cs="Arial"/>
          <w:sz w:val="24"/>
          <w:szCs w:val="24"/>
          <w:lang w:val="it-IT"/>
        </w:rPr>
        <w:t>.</w:t>
      </w:r>
    </w:p>
    <w:p w:rsidR="004E7D7F" w:rsidRDefault="004E7D7F" w:rsidP="00053284">
      <w:pPr>
        <w:spacing w:after="0" w:line="240" w:lineRule="auto"/>
        <w:ind w:right="-79" w:firstLine="14"/>
        <w:jc w:val="both"/>
        <w:rPr>
          <w:rFonts w:ascii="Arial" w:hAnsi="Arial" w:cs="Arial"/>
          <w:sz w:val="24"/>
          <w:szCs w:val="24"/>
          <w:lang w:val="it-IT"/>
        </w:rPr>
      </w:pPr>
      <w:r>
        <w:rPr>
          <w:rFonts w:ascii="Arial" w:hAnsi="Arial" w:cs="Arial"/>
          <w:sz w:val="24"/>
          <w:szCs w:val="24"/>
          <w:lang w:val="it-IT"/>
        </w:rPr>
        <w:t>-OUGnr.195/2005 privind protecţia mediului, adoptată prin Legea nr.265/2006, modificată cu OUG nr.114/2007 şi OUG nr.164/2008</w:t>
      </w:r>
    </w:p>
    <w:p w:rsidR="00C73FDD" w:rsidRPr="00CC2314" w:rsidRDefault="00C73FDD" w:rsidP="00CC2314">
      <w:pPr>
        <w:spacing w:after="0" w:line="240" w:lineRule="auto"/>
        <w:jc w:val="both"/>
        <w:rPr>
          <w:rFonts w:ascii="Arial" w:hAnsi="Arial" w:cs="Arial"/>
          <w:noProof/>
          <w:sz w:val="24"/>
          <w:szCs w:val="24"/>
          <w:lang w:val="ro-RO"/>
        </w:rPr>
      </w:pPr>
      <w:r>
        <w:rPr>
          <w:rFonts w:ascii="Arial" w:hAnsi="Arial" w:cs="Arial"/>
          <w:sz w:val="24"/>
          <w:szCs w:val="24"/>
          <w:lang w:val="it-IT"/>
        </w:rPr>
        <w:t>-</w:t>
      </w:r>
      <w:r w:rsidR="00CC2314">
        <w:rPr>
          <w:rFonts w:ascii="Arial" w:hAnsi="Arial" w:cs="Arial"/>
          <w:sz w:val="24"/>
          <w:szCs w:val="24"/>
          <w:lang w:val="ro-RO"/>
        </w:rPr>
        <w:t>OUG.nr.75/2018</w:t>
      </w:r>
      <w:r w:rsidR="00CC2314" w:rsidRPr="00AA321C">
        <w:rPr>
          <w:rFonts w:ascii="Arial" w:hAnsi="Arial" w:cs="Arial"/>
          <w:noProof/>
          <w:sz w:val="24"/>
          <w:szCs w:val="24"/>
          <w:lang w:val="ro-RO"/>
        </w:rPr>
        <w:t xml:space="preserve"> </w:t>
      </w:r>
      <w:r w:rsidR="00CC2314">
        <w:rPr>
          <w:rFonts w:ascii="Arial" w:hAnsi="Arial" w:cs="Arial"/>
          <w:noProof/>
          <w:sz w:val="24"/>
          <w:szCs w:val="24"/>
          <w:lang w:val="ro-RO"/>
        </w:rPr>
        <w:t>pentru modificarea şi completarea unor acte normative în domeniul protecţiei mediului şi al regimului străinilor;</w:t>
      </w:r>
    </w:p>
    <w:p w:rsidR="00CC2314" w:rsidRPr="00CC2314" w:rsidRDefault="00CC2314" w:rsidP="00CC2314">
      <w:pPr>
        <w:spacing w:after="0" w:line="240" w:lineRule="auto"/>
        <w:jc w:val="both"/>
        <w:rPr>
          <w:rFonts w:ascii="Arial" w:eastAsia="Calibri" w:hAnsi="Arial" w:cs="Arial"/>
          <w:noProof/>
          <w:sz w:val="24"/>
          <w:szCs w:val="24"/>
          <w:lang w:val="ro-RO"/>
        </w:rPr>
      </w:pPr>
      <w:r w:rsidRPr="00CC2314">
        <w:rPr>
          <w:rFonts w:ascii="Arial" w:eastAsia="Calibri" w:hAnsi="Arial" w:cs="Arial"/>
          <w:noProof/>
          <w:sz w:val="24"/>
          <w:szCs w:val="24"/>
          <w:lang w:val="ro-RO"/>
        </w:rPr>
        <w:lastRenderedPageBreak/>
        <w:t>-Codificarea deşeurilor se va face conform Deciziei Comisiei 2014/955/UE  din 18 decembrie 2014 de modificare a Deciziei 2000/532/CE de stabilire a unei liste de deseuriîn temeiul Directivei 2008/98/CE a Parlamentului European şi al Consiliului</w:t>
      </w:r>
    </w:p>
    <w:p w:rsidR="00CC2314" w:rsidRPr="00CC2314" w:rsidRDefault="00CC2314" w:rsidP="00CC2314">
      <w:pPr>
        <w:spacing w:after="0" w:line="240" w:lineRule="auto"/>
        <w:ind w:right="-79"/>
        <w:jc w:val="both"/>
        <w:rPr>
          <w:rFonts w:ascii="Arial" w:eastAsia="Calibri" w:hAnsi="Arial" w:cs="Arial"/>
          <w:sz w:val="24"/>
          <w:szCs w:val="24"/>
          <w:lang w:val="ro-RO"/>
        </w:rPr>
      </w:pPr>
      <w:r w:rsidRPr="00CC2314">
        <w:rPr>
          <w:rFonts w:ascii="Arial" w:eastAsia="Calibri" w:hAnsi="Arial" w:cs="Arial"/>
          <w:sz w:val="24"/>
          <w:szCs w:val="24"/>
          <w:lang w:val="ro-RO"/>
        </w:rPr>
        <w:t>-Ord. nr.794/2012 privind procedura de raportare a datelor referitoare la ambalaje si deseurile de ambalaje;</w:t>
      </w:r>
    </w:p>
    <w:p w:rsidR="00CC2314" w:rsidRPr="00CC2314" w:rsidRDefault="00CC2314" w:rsidP="00CC2314">
      <w:pPr>
        <w:spacing w:after="0" w:line="240" w:lineRule="auto"/>
        <w:ind w:right="-79"/>
        <w:jc w:val="both"/>
        <w:rPr>
          <w:rFonts w:ascii="Arial" w:eastAsia="Calibri" w:hAnsi="Arial" w:cs="Arial"/>
          <w:sz w:val="24"/>
          <w:szCs w:val="24"/>
          <w:lang w:val="ro-RO"/>
        </w:rPr>
      </w:pPr>
      <w:r w:rsidRPr="00CC2314">
        <w:rPr>
          <w:rFonts w:ascii="Arial" w:eastAsia="Calibri" w:hAnsi="Arial" w:cs="Arial"/>
          <w:sz w:val="24"/>
          <w:szCs w:val="24"/>
          <w:lang w:val="ro-RO"/>
        </w:rPr>
        <w:t>-H.G. nr. 1061/2008 privind transportul deşeurilor periculoase şi nepericuloase pe teritoriul României;</w:t>
      </w:r>
    </w:p>
    <w:p w:rsidR="00CC2314" w:rsidRPr="00CC2314" w:rsidRDefault="00CC2314" w:rsidP="00CC2314">
      <w:pPr>
        <w:spacing w:after="0" w:line="240" w:lineRule="auto"/>
        <w:ind w:right="-79"/>
        <w:jc w:val="both"/>
        <w:rPr>
          <w:rFonts w:ascii="Arial" w:eastAsia="Calibri" w:hAnsi="Arial" w:cs="Arial"/>
          <w:noProof/>
          <w:sz w:val="24"/>
          <w:szCs w:val="24"/>
          <w:lang w:val="ro-RO"/>
        </w:rPr>
      </w:pPr>
      <w:r w:rsidRPr="00CC2314">
        <w:rPr>
          <w:rFonts w:ascii="Arial" w:eastAsia="Calibri" w:hAnsi="Arial" w:cs="Arial"/>
          <w:noProof/>
          <w:sz w:val="24"/>
          <w:szCs w:val="24"/>
          <w:lang w:val="ro-RO"/>
        </w:rPr>
        <w:t>-OUG nr. 196/2005 privind Fondul pentru mediu, aprobată prin Legea nr. 105/2006</w:t>
      </w:r>
      <w:r w:rsidRPr="00CC2314">
        <w:rPr>
          <w:rFonts w:ascii="Arial" w:eastAsia="Calibri" w:hAnsi="Arial" w:cs="Arial"/>
          <w:iCs/>
          <w:sz w:val="24"/>
          <w:szCs w:val="24"/>
          <w:lang w:val="ro-RO"/>
        </w:rPr>
        <w:t xml:space="preserve"> completată şi</w:t>
      </w:r>
      <w:r w:rsidRPr="00CC2314">
        <w:rPr>
          <w:rFonts w:ascii="Arial" w:eastAsia="Calibri" w:hAnsi="Arial" w:cs="Arial"/>
          <w:noProof/>
          <w:sz w:val="24"/>
          <w:szCs w:val="24"/>
          <w:lang w:val="ro-RO"/>
        </w:rPr>
        <w:t xml:space="preserve"> </w:t>
      </w:r>
      <w:r w:rsidRPr="00CC2314">
        <w:rPr>
          <w:rFonts w:ascii="Arial" w:eastAsia="Calibri" w:hAnsi="Arial" w:cs="Arial"/>
          <w:iCs/>
          <w:sz w:val="24"/>
          <w:szCs w:val="24"/>
          <w:lang w:val="ro-RO"/>
        </w:rPr>
        <w:t>modificată prin OG nr. 25/2008, OUG nr. 37/2008 şi Ordonanţa nr. 15/2010 aprobată prin Legea nr. 167/2010, OUG nr. 115/2010 aprobată prin Legea nr. 64/2011, modificată și completată prin Ordonanța nr. 31/2013, aprobată cu Legea nr. 384/2013, modificată şi completată prin OUG nr.39/2016 şi prin OUG 48/2017</w:t>
      </w:r>
    </w:p>
    <w:p w:rsidR="00CC2314" w:rsidRPr="00CC2314" w:rsidRDefault="00CC2314" w:rsidP="00CC2314">
      <w:pPr>
        <w:spacing w:after="0" w:line="240" w:lineRule="auto"/>
        <w:ind w:right="29"/>
        <w:jc w:val="both"/>
        <w:rPr>
          <w:rFonts w:ascii="Arial" w:eastAsia="Calibri" w:hAnsi="Arial" w:cs="Arial"/>
          <w:noProof/>
          <w:color w:val="000000"/>
          <w:sz w:val="24"/>
          <w:szCs w:val="24"/>
          <w:lang w:val="ro-RO"/>
        </w:rPr>
      </w:pPr>
      <w:r w:rsidRPr="00CC2314">
        <w:rPr>
          <w:rFonts w:ascii="Arial" w:eastAsia="Calibri" w:hAnsi="Arial" w:cs="Arial"/>
          <w:sz w:val="24"/>
          <w:szCs w:val="24"/>
          <w:lang w:val="ro-RO"/>
        </w:rPr>
        <w:t>-H.G. nr. 210/2007, Ord nr. 27/2007, O.U.G. nr. 12/2007 aprobată prin Legea nr. 161/2007, pentru modificarea şi completarea unor acte normative care transpun aquis-ul comunitar în domeniul protecţiei mediului.</w:t>
      </w:r>
      <w:r w:rsidRPr="00CC2314">
        <w:rPr>
          <w:rFonts w:ascii="Arial" w:eastAsia="Calibri" w:hAnsi="Arial" w:cs="Arial"/>
          <w:iCs/>
          <w:sz w:val="24"/>
          <w:szCs w:val="24"/>
          <w:lang w:val="ro-RO"/>
        </w:rPr>
        <w:t xml:space="preserve">                                                                                                                                                                                                                                                                                                                                                                                                                                                                                                                                                                                 </w:t>
      </w:r>
    </w:p>
    <w:p w:rsidR="00CC2314" w:rsidRPr="00CC2314" w:rsidRDefault="00CC2314" w:rsidP="00CC2314">
      <w:pPr>
        <w:spacing w:after="0" w:line="240" w:lineRule="auto"/>
        <w:ind w:right="29"/>
        <w:jc w:val="both"/>
        <w:rPr>
          <w:rFonts w:ascii="Arial" w:eastAsia="Calibri" w:hAnsi="Arial" w:cs="Arial"/>
          <w:noProof/>
          <w:sz w:val="24"/>
          <w:szCs w:val="24"/>
          <w:lang w:val="ro-RO"/>
        </w:rPr>
      </w:pPr>
      <w:r w:rsidRPr="00CC2314">
        <w:rPr>
          <w:rFonts w:ascii="Arial" w:eastAsia="Calibri" w:hAnsi="Arial" w:cs="Arial"/>
          <w:noProof/>
          <w:sz w:val="24"/>
          <w:szCs w:val="24"/>
          <w:lang w:val="ro-RO"/>
        </w:rPr>
        <w:t>-Ordinul nr.  117/2010 pentru aprobarea Normelor privind monitorizarea radiologică a materialelor metalice reciclabile pe întregul ciclu de colectare, comerţ şi procesare;</w:t>
      </w:r>
    </w:p>
    <w:p w:rsidR="00CC2314" w:rsidRPr="00CC2314" w:rsidRDefault="00CC2314" w:rsidP="00CC2314">
      <w:pPr>
        <w:spacing w:after="0" w:line="240" w:lineRule="auto"/>
        <w:ind w:right="29"/>
        <w:jc w:val="both"/>
        <w:rPr>
          <w:rFonts w:ascii="Arial" w:eastAsia="Calibri" w:hAnsi="Arial" w:cs="Arial"/>
          <w:noProof/>
          <w:sz w:val="24"/>
          <w:szCs w:val="24"/>
          <w:lang w:val="ro-RO"/>
        </w:rPr>
      </w:pPr>
      <w:r w:rsidRPr="00CC2314">
        <w:rPr>
          <w:rFonts w:ascii="Arial" w:eastAsia="Calibri" w:hAnsi="Arial" w:cs="Arial"/>
          <w:noProof/>
          <w:sz w:val="24"/>
          <w:szCs w:val="24"/>
          <w:lang w:val="ro-RO"/>
        </w:rPr>
        <w:t>-O.U.G. nr. 31/2011 privind interzicerea achiziţionării de la persoane fizice a metalelor feroase şi neferoase utilizate în activitatea feroviară;</w:t>
      </w:r>
    </w:p>
    <w:p w:rsidR="00CC2314" w:rsidRPr="00CC2314" w:rsidRDefault="00CC2314" w:rsidP="00CC2314">
      <w:pPr>
        <w:spacing w:after="0" w:line="240" w:lineRule="auto"/>
        <w:ind w:right="-79"/>
        <w:jc w:val="both"/>
        <w:rPr>
          <w:rFonts w:ascii="Arial" w:eastAsia="Calibri" w:hAnsi="Arial" w:cs="Arial"/>
          <w:noProof/>
          <w:sz w:val="24"/>
          <w:szCs w:val="24"/>
          <w:lang w:val="ro-RO"/>
        </w:rPr>
      </w:pPr>
      <w:r w:rsidRPr="00CC2314">
        <w:rPr>
          <w:rFonts w:ascii="Arial" w:eastAsia="Calibri" w:hAnsi="Arial" w:cs="Arial"/>
          <w:noProof/>
          <w:sz w:val="24"/>
          <w:szCs w:val="24"/>
          <w:lang w:val="ro-RO"/>
        </w:rPr>
        <w:t>-Ordinul nr. 591/2017 pentru aprobarea modelului şi conţinutului formularului “ Declaraţie privind obligaţiile la Fondul pentru Mediu” şi a instrucţiunilor de completare şi depunere a acestuia</w:t>
      </w:r>
    </w:p>
    <w:p w:rsidR="00CC2314" w:rsidRPr="00CC2314" w:rsidRDefault="00CC2314" w:rsidP="00CC2314">
      <w:pPr>
        <w:autoSpaceDE w:val="0"/>
        <w:autoSpaceDN w:val="0"/>
        <w:adjustRightInd w:val="0"/>
        <w:spacing w:after="0" w:line="240" w:lineRule="auto"/>
        <w:jc w:val="both"/>
        <w:rPr>
          <w:rFonts w:ascii="Arial" w:eastAsia="Times New Roman" w:hAnsi="Arial" w:cs="Arial"/>
          <w:color w:val="000000"/>
          <w:sz w:val="24"/>
          <w:szCs w:val="24"/>
          <w:lang w:val="ro-RO"/>
        </w:rPr>
      </w:pPr>
      <w:r w:rsidRPr="00CC2314">
        <w:rPr>
          <w:rFonts w:ascii="Arial" w:eastAsia="Times New Roman" w:hAnsi="Arial" w:cs="Arial"/>
          <w:iCs/>
          <w:color w:val="000000"/>
          <w:sz w:val="24"/>
          <w:szCs w:val="24"/>
          <w:lang w:val="ro-RO"/>
        </w:rPr>
        <w:t>-</w:t>
      </w:r>
      <w:r w:rsidRPr="00CC2314">
        <w:rPr>
          <w:rFonts w:ascii="Arial" w:eastAsia="Times New Roman" w:hAnsi="Arial" w:cs="Arial"/>
          <w:color w:val="000000"/>
          <w:sz w:val="24"/>
          <w:szCs w:val="24"/>
          <w:lang w:val="ro-RO"/>
        </w:rPr>
        <w:t>Ord. nr. 578/2006 pentru aprobarea Metodologiei de calcul al contribuţiilor şi taxelor datorate la Fondul pentru mediu, modificată şi completată prin cu Ord. nr. 1607/2008, Ordinul nr. 1648/2009, Ord nr. 1032/2011 , Ordinul nr. 192/2014 şi Ord. nr.2413/2016;</w:t>
      </w:r>
    </w:p>
    <w:p w:rsidR="00CC2314" w:rsidRPr="00CC2314" w:rsidRDefault="00CC2314" w:rsidP="00CC2314">
      <w:pPr>
        <w:autoSpaceDE w:val="0"/>
        <w:autoSpaceDN w:val="0"/>
        <w:adjustRightInd w:val="0"/>
        <w:spacing w:after="0" w:line="240" w:lineRule="auto"/>
        <w:jc w:val="both"/>
        <w:rPr>
          <w:rFonts w:ascii="Arial" w:eastAsia="Times New Roman" w:hAnsi="Arial" w:cs="Arial"/>
          <w:color w:val="000000"/>
          <w:sz w:val="24"/>
          <w:szCs w:val="24"/>
          <w:lang w:val="ro-RO"/>
        </w:rPr>
      </w:pPr>
      <w:r w:rsidRPr="00CC2314">
        <w:rPr>
          <w:rFonts w:ascii="Arial" w:eastAsia="Times New Roman" w:hAnsi="Arial" w:cs="Arial"/>
          <w:color w:val="000000"/>
          <w:sz w:val="24"/>
          <w:szCs w:val="24"/>
          <w:lang w:val="ro-RO"/>
        </w:rPr>
        <w:t xml:space="preserve">-Legea nr.249/2015 privind modalitatea de gestionare a ambalajelor şi a deşeurilor de ambalaje, modificată şi completată prin OUG 38/2016 </w:t>
      </w:r>
    </w:p>
    <w:p w:rsidR="00AB365E" w:rsidRDefault="00CC2314" w:rsidP="00AB365E">
      <w:pPr>
        <w:spacing w:after="0" w:line="240" w:lineRule="auto"/>
        <w:ind w:right="-72"/>
        <w:jc w:val="both"/>
        <w:rPr>
          <w:rFonts w:ascii="Arial" w:eastAsia="Calibri" w:hAnsi="Arial" w:cs="Arial"/>
          <w:iCs/>
          <w:color w:val="FF0000"/>
          <w:sz w:val="24"/>
          <w:szCs w:val="24"/>
          <w:lang w:val="ro-RO"/>
        </w:rPr>
      </w:pPr>
      <w:r w:rsidRPr="00CC2314">
        <w:rPr>
          <w:rFonts w:ascii="Arial" w:eastAsia="Calibri" w:hAnsi="Arial" w:cs="Arial"/>
          <w:sz w:val="24"/>
          <w:szCs w:val="24"/>
          <w:lang w:val="ro-RO"/>
        </w:rPr>
        <w:t>-OUG nr.68/2007 privind răspunderea de mediu cu referire la prevenirea şi repararea   prejudiciului adus mediului</w:t>
      </w:r>
      <w:r w:rsidRPr="00CC2314">
        <w:rPr>
          <w:rFonts w:ascii="Arial" w:eastAsia="Calibri" w:hAnsi="Arial" w:cs="Arial"/>
          <w:iCs/>
          <w:sz w:val="24"/>
          <w:szCs w:val="24"/>
          <w:lang w:val="ro-RO"/>
        </w:rPr>
        <w:t>, aprobata prin Legea nr. 19/2008, modificata şi completată prin OUG nr.15/2009</w:t>
      </w:r>
      <w:r w:rsidRPr="00CC2314">
        <w:rPr>
          <w:rFonts w:ascii="Arial" w:eastAsia="Calibri" w:hAnsi="Arial" w:cs="Arial"/>
          <w:iCs/>
          <w:color w:val="FF0000"/>
          <w:sz w:val="24"/>
          <w:szCs w:val="24"/>
          <w:lang w:val="ro-RO"/>
        </w:rPr>
        <w:t xml:space="preserve"> </w:t>
      </w:r>
    </w:p>
    <w:p w:rsidR="004E7D7F" w:rsidRPr="00AB365E" w:rsidRDefault="004E7D7F" w:rsidP="00AB365E">
      <w:pPr>
        <w:spacing w:after="0" w:line="240" w:lineRule="auto"/>
        <w:ind w:right="-72"/>
        <w:jc w:val="both"/>
        <w:rPr>
          <w:rFonts w:ascii="Arial" w:eastAsia="Calibri" w:hAnsi="Arial" w:cs="Arial"/>
          <w:iCs/>
          <w:color w:val="FF0000"/>
          <w:sz w:val="24"/>
          <w:szCs w:val="24"/>
          <w:lang w:val="ro-RO"/>
        </w:rPr>
      </w:pPr>
      <w:r w:rsidRPr="00B3123C">
        <w:rPr>
          <w:rFonts w:ascii="Arial" w:hAnsi="Arial" w:cs="Arial"/>
          <w:iCs/>
          <w:sz w:val="24"/>
          <w:szCs w:val="24"/>
          <w:lang w:val="ro-RO"/>
        </w:rPr>
        <w:t>-respectarea Ord.117/2010 pentru aprobarea Normelor privind monitorizarea radiologic</w:t>
      </w:r>
      <w:r>
        <w:rPr>
          <w:rFonts w:ascii="Arial" w:hAnsi="Arial" w:cs="Arial"/>
          <w:iCs/>
          <w:sz w:val="24"/>
          <w:szCs w:val="24"/>
          <w:lang w:val="ro-RO"/>
        </w:rPr>
        <w:t>ă</w:t>
      </w:r>
      <w:r w:rsidRPr="00B3123C">
        <w:rPr>
          <w:rFonts w:ascii="Arial" w:hAnsi="Arial" w:cs="Arial"/>
          <w:iCs/>
          <w:sz w:val="24"/>
          <w:szCs w:val="24"/>
          <w:lang w:val="ro-RO"/>
        </w:rPr>
        <w:t xml:space="preserve"> a materialelor reciclabile pentru </w:t>
      </w:r>
      <w:r>
        <w:rPr>
          <w:rFonts w:ascii="Arial" w:hAnsi="Arial" w:cs="Arial"/>
          <w:iCs/>
          <w:sz w:val="24"/>
          <w:szCs w:val="24"/>
          <w:lang w:val="ro-RO"/>
        </w:rPr>
        <w:t>î</w:t>
      </w:r>
      <w:r w:rsidRPr="00B3123C">
        <w:rPr>
          <w:rFonts w:ascii="Arial" w:hAnsi="Arial" w:cs="Arial"/>
          <w:iCs/>
          <w:sz w:val="24"/>
          <w:szCs w:val="24"/>
          <w:lang w:val="ro-RO"/>
        </w:rPr>
        <w:t xml:space="preserve">ntregul ciclu de colectare, comercializare </w:t>
      </w:r>
      <w:r>
        <w:rPr>
          <w:rFonts w:ascii="Arial" w:hAnsi="Arial" w:cs="Arial"/>
          <w:iCs/>
          <w:sz w:val="24"/>
          <w:szCs w:val="24"/>
          <w:lang w:val="ro-RO"/>
        </w:rPr>
        <w:t>ş</w:t>
      </w:r>
      <w:r w:rsidR="00CC2314">
        <w:rPr>
          <w:rFonts w:ascii="Arial" w:hAnsi="Arial" w:cs="Arial"/>
          <w:iCs/>
          <w:sz w:val="24"/>
          <w:szCs w:val="24"/>
          <w:lang w:val="ro-RO"/>
        </w:rPr>
        <w:t>i procesare</w:t>
      </w:r>
    </w:p>
    <w:p w:rsidR="004E7D7F" w:rsidRDefault="004E7D7F" w:rsidP="00A07277">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p w:rsidR="004E7D7F" w:rsidRDefault="004E7D7F" w:rsidP="00CC2314">
      <w:pPr>
        <w:ind w:right="-79"/>
        <w:jc w:val="both"/>
        <w:rPr>
          <w:rFonts w:ascii="Arial" w:hAnsi="Arial" w:cs="Arial"/>
          <w:b/>
          <w:noProof/>
          <w:sz w:val="24"/>
          <w:szCs w:val="24"/>
          <w:lang w:val="pt-BR"/>
        </w:rPr>
      </w:pPr>
      <w:r w:rsidRPr="0025445C">
        <w:rPr>
          <w:rFonts w:ascii="Arial" w:hAnsi="Arial" w:cs="Arial"/>
          <w:b/>
          <w:noProof/>
          <w:sz w:val="24"/>
          <w:szCs w:val="24"/>
          <w:lang w:val="pt-BR"/>
        </w:rPr>
        <w:t>Titularul autorizaţiei are următoarele obligaţii:</w:t>
      </w:r>
    </w:p>
    <w:p w:rsidR="004E7D7F" w:rsidRPr="00311236" w:rsidRDefault="004E7D7F" w:rsidP="00CC2314">
      <w:pPr>
        <w:spacing w:after="0"/>
        <w:ind w:right="-72"/>
        <w:jc w:val="both"/>
        <w:rPr>
          <w:rFonts w:ascii="Arial" w:hAnsi="Arial" w:cs="Arial"/>
          <w:b/>
          <w:noProof/>
          <w:sz w:val="24"/>
          <w:szCs w:val="24"/>
          <w:lang w:val="pt-BR"/>
        </w:rPr>
      </w:pPr>
      <w:r>
        <w:rPr>
          <w:rFonts w:ascii="Arial" w:hAnsi="Arial" w:cs="Arial"/>
          <w:noProof/>
          <w:sz w:val="24"/>
          <w:szCs w:val="24"/>
          <w:lang w:val="pt-BR"/>
        </w:rPr>
        <w:t>-să respecte prevederile legale din domeniul protecţiei mediului</w:t>
      </w:r>
    </w:p>
    <w:p w:rsidR="004E7D7F" w:rsidRPr="0025445C" w:rsidRDefault="004E7D7F" w:rsidP="00CC2314">
      <w:pPr>
        <w:spacing w:after="0" w:line="240" w:lineRule="auto"/>
        <w:ind w:right="-72"/>
        <w:jc w:val="both"/>
        <w:rPr>
          <w:rFonts w:ascii="Arial" w:hAnsi="Arial" w:cs="Arial"/>
          <w:sz w:val="24"/>
          <w:szCs w:val="24"/>
          <w:lang w:val="ro-RO"/>
        </w:rPr>
      </w:pPr>
      <w:r w:rsidRPr="00AB3BC1">
        <w:rPr>
          <w:rFonts w:ascii="Arial" w:hAnsi="Arial" w:cs="Arial"/>
          <w:noProof/>
          <w:sz w:val="24"/>
          <w:szCs w:val="24"/>
          <w:lang w:val="ro-RO"/>
        </w:rPr>
        <w:lastRenderedPageBreak/>
        <w:t>-</w:t>
      </w:r>
      <w:r w:rsidRPr="0025445C">
        <w:rPr>
          <w:rFonts w:ascii="Arial" w:hAnsi="Arial" w:cs="Arial"/>
          <w:noProof/>
          <w:sz w:val="24"/>
          <w:szCs w:val="24"/>
          <w:lang w:val="ro-RO"/>
        </w:rPr>
        <w:t xml:space="preserve">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 </w:t>
      </w:r>
    </w:p>
    <w:p w:rsidR="004E7D7F" w:rsidRPr="0025445C" w:rsidRDefault="004E7D7F" w:rsidP="00CC2314">
      <w:pPr>
        <w:spacing w:after="0" w:line="240" w:lineRule="auto"/>
        <w:ind w:right="-79"/>
        <w:jc w:val="both"/>
        <w:rPr>
          <w:rFonts w:ascii="Arial" w:hAnsi="Arial" w:cs="Arial"/>
          <w:sz w:val="24"/>
          <w:szCs w:val="24"/>
          <w:lang w:val="ro-RO"/>
        </w:rPr>
      </w:pPr>
      <w:r w:rsidRPr="0025445C">
        <w:rPr>
          <w:rFonts w:ascii="Arial" w:hAnsi="Arial" w:cs="Arial"/>
          <w:iCs/>
          <w:sz w:val="24"/>
          <w:szCs w:val="24"/>
          <w:lang w:val="ro-RO"/>
        </w:rPr>
        <w:t xml:space="preserve">- </w:t>
      </w:r>
      <w:r>
        <w:rPr>
          <w:rFonts w:ascii="Arial" w:hAnsi="Arial" w:cs="Arial"/>
          <w:iCs/>
          <w:sz w:val="24"/>
          <w:szCs w:val="24"/>
          <w:lang w:val="ro-RO"/>
        </w:rPr>
        <w:t>să</w:t>
      </w:r>
      <w:r w:rsidRPr="0025445C">
        <w:rPr>
          <w:rFonts w:ascii="Arial" w:hAnsi="Arial" w:cs="Arial"/>
          <w:sz w:val="24"/>
          <w:szCs w:val="24"/>
          <w:lang w:val="ro-RO"/>
        </w:rPr>
        <w:t xml:space="preserve"> notific</w:t>
      </w:r>
      <w:r>
        <w:rPr>
          <w:rFonts w:ascii="Arial" w:hAnsi="Arial" w:cs="Arial"/>
          <w:sz w:val="24"/>
          <w:szCs w:val="24"/>
          <w:lang w:val="ro-RO"/>
        </w:rPr>
        <w:t>e</w:t>
      </w:r>
      <w:r w:rsidRPr="0025445C">
        <w:rPr>
          <w:rFonts w:ascii="Arial" w:hAnsi="Arial" w:cs="Arial"/>
          <w:sz w:val="24"/>
          <w:szCs w:val="24"/>
          <w:lang w:val="ro-RO"/>
        </w:rPr>
        <w:t xml:space="preserve"> APM Cluj dacă intervin elemente noi, necunoscute la data emiterii autoriza</w:t>
      </w:r>
      <w:r>
        <w:rPr>
          <w:rFonts w:ascii="Arial" w:hAnsi="Arial" w:cs="Arial"/>
          <w:sz w:val="24"/>
          <w:szCs w:val="24"/>
          <w:lang w:val="ro-RO"/>
        </w:rPr>
        <w:t>ţ</w:t>
      </w:r>
      <w:r w:rsidRPr="0025445C">
        <w:rPr>
          <w:rFonts w:ascii="Arial" w:hAnsi="Arial" w:cs="Arial"/>
          <w:sz w:val="24"/>
          <w:szCs w:val="24"/>
          <w:lang w:val="ro-RO"/>
        </w:rPr>
        <w:t xml:space="preserve">iei de mediu, precum şi asupra oricăror modificări ale condiţiilor care au stat la baza emiterii autorizatiei de mediu, înainte de realizarea modificării </w:t>
      </w:r>
    </w:p>
    <w:p w:rsidR="004E7D7F" w:rsidRDefault="004E7D7F" w:rsidP="00CC2314">
      <w:pPr>
        <w:spacing w:after="0" w:line="240" w:lineRule="auto"/>
        <w:ind w:right="-79"/>
        <w:jc w:val="both"/>
        <w:rPr>
          <w:rFonts w:ascii="Arial" w:hAnsi="Arial" w:cs="Arial"/>
          <w:sz w:val="24"/>
          <w:szCs w:val="24"/>
          <w:lang w:val="ro-RO"/>
        </w:rPr>
      </w:pPr>
      <w:r w:rsidRPr="00F8498C">
        <w:rPr>
          <w:rFonts w:ascii="Arial" w:hAnsi="Arial" w:cs="Arial"/>
          <w:i/>
          <w:iCs/>
          <w:noProof/>
          <w:lang w:val="ro-RO"/>
        </w:rPr>
        <w:t xml:space="preserve"> </w:t>
      </w:r>
      <w:r w:rsidRPr="0025445C">
        <w:rPr>
          <w:rFonts w:ascii="Arial" w:hAnsi="Arial" w:cs="Arial"/>
          <w:iCs/>
          <w:noProof/>
          <w:sz w:val="24"/>
          <w:szCs w:val="24"/>
          <w:lang w:val="ro-RO"/>
        </w:rPr>
        <w:t xml:space="preserve">- să notifice </w:t>
      </w:r>
      <w:r w:rsidRPr="0025445C">
        <w:rPr>
          <w:rFonts w:ascii="Arial" w:hAnsi="Arial" w:cs="Arial"/>
          <w:noProof/>
          <w:sz w:val="24"/>
          <w:szCs w:val="24"/>
          <w:lang w:val="ro-RO"/>
        </w:rPr>
        <w:t>APM Cluj</w:t>
      </w:r>
      <w:r>
        <w:rPr>
          <w:rFonts w:ascii="Arial" w:hAnsi="Arial" w:cs="Arial"/>
          <w:noProof/>
          <w:sz w:val="24"/>
          <w:szCs w:val="24"/>
          <w:lang w:val="ro-RO"/>
        </w:rPr>
        <w:t xml:space="preserve"> </w:t>
      </w:r>
      <w:r w:rsidRPr="0025445C">
        <w:rPr>
          <w:rFonts w:ascii="Arial" w:hAnsi="Arial" w:cs="Arial"/>
          <w:noProof/>
          <w:sz w:val="24"/>
          <w:szCs w:val="24"/>
          <w:lang w:val="ro-RO"/>
        </w:rPr>
        <w:t xml:space="preserve">în cazul sistării activităţii, în vederea stabilirii obligaţiilor de mediu, conform art. 10 din OUG nr. 195/2005 privind protecţia mediului, adoptată prin Legea 265/2006, modificată cu OUG nr. 114/2007 şi OUG nr. 164/2008  </w:t>
      </w:r>
    </w:p>
    <w:p w:rsidR="004E7D7F" w:rsidRPr="00692B7D" w:rsidRDefault="004E7D7F" w:rsidP="00CC2314">
      <w:pPr>
        <w:spacing w:after="0" w:line="240" w:lineRule="auto"/>
        <w:ind w:right="-79"/>
        <w:jc w:val="both"/>
        <w:rPr>
          <w:rFonts w:ascii="Arial" w:hAnsi="Arial" w:cs="Arial"/>
          <w:sz w:val="24"/>
          <w:szCs w:val="24"/>
          <w:lang w:val="ro-RO"/>
        </w:rPr>
      </w:pPr>
      <w:r w:rsidRPr="00692B7D">
        <w:rPr>
          <w:rFonts w:ascii="Arial" w:hAnsi="Arial" w:cs="Arial"/>
          <w:noProof/>
          <w:sz w:val="24"/>
          <w:szCs w:val="24"/>
          <w:lang w:val="pt-BR"/>
        </w:rPr>
        <w:t>-</w:t>
      </w:r>
      <w:r w:rsidRPr="0025445C">
        <w:rPr>
          <w:rFonts w:ascii="Arial" w:hAnsi="Arial" w:cs="Arial"/>
          <w:noProof/>
          <w:sz w:val="24"/>
          <w:szCs w:val="24"/>
          <w:lang w:val="pt-BR"/>
        </w:rPr>
        <w:t xml:space="preserve"> să solicite </w:t>
      </w:r>
      <w:r w:rsidRPr="0025445C">
        <w:rPr>
          <w:rFonts w:ascii="Arial" w:hAnsi="Arial" w:cs="Arial"/>
          <w:iCs/>
          <w:noProof/>
          <w:sz w:val="24"/>
          <w:szCs w:val="24"/>
          <w:lang w:val="pt-BR"/>
        </w:rPr>
        <w:t>reautorizarea activităţii, cu minim 45 de zile înainte de expirarea prezentei autorizaţii de mediu</w:t>
      </w:r>
      <w:r w:rsidRPr="00223679">
        <w:rPr>
          <w:rFonts w:ascii="Arial" w:hAnsi="Arial" w:cs="Arial"/>
          <w:i/>
          <w:iCs/>
          <w:noProof/>
          <w:lang w:val="pt-BR"/>
        </w:rPr>
        <w:t xml:space="preserve"> </w:t>
      </w:r>
    </w:p>
    <w:p w:rsidR="004E7D7F" w:rsidRDefault="004E7D7F" w:rsidP="00A07277">
      <w:pPr>
        <w:pStyle w:val="Default"/>
        <w:jc w:val="both"/>
        <w:rPr>
          <w:rFonts w:ascii="Arial" w:eastAsia="Calibri" w:hAnsi="Arial" w:cs="Arial"/>
          <w:noProof/>
          <w:color w:val="auto"/>
          <w:lang w:val="ro-RO"/>
        </w:rPr>
      </w:pPr>
    </w:p>
    <w:p w:rsidR="004E7D7F" w:rsidRPr="008A1439" w:rsidRDefault="004E7D7F" w:rsidP="00A07277">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4E7D7F" w:rsidRPr="008A1439" w:rsidRDefault="004E7D7F" w:rsidP="00A07277">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p>
    <w:p w:rsidR="004E7D7F" w:rsidRDefault="004E7D7F" w:rsidP="00A07277">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p w:rsidR="004E7D7F" w:rsidRDefault="004E7D7F" w:rsidP="00A07277">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p w:rsidR="004E7D7F" w:rsidRPr="007F6189" w:rsidRDefault="004E7D7F" w:rsidP="00A07277">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p w:rsidR="004E7D7F" w:rsidRPr="009F2ADC" w:rsidRDefault="004E7D7F" w:rsidP="00AB365E">
      <w:pPr>
        <w:jc w:val="both"/>
        <w:rPr>
          <w:rFonts w:ascii="Arial" w:hAnsi="Arial" w:cs="Arial"/>
          <w:b/>
          <w:noProof/>
          <w:sz w:val="24"/>
          <w:szCs w:val="24"/>
          <w:lang w:val="fr-FR"/>
        </w:rPr>
      </w:pPr>
      <w:r w:rsidRPr="0089523D">
        <w:rPr>
          <w:rFonts w:ascii="Arial" w:hAnsi="Arial" w:cs="Arial"/>
          <w:b/>
          <w:noProof/>
          <w:sz w:val="24"/>
          <w:szCs w:val="24"/>
          <w:lang w:val="fr-FR"/>
        </w:rPr>
        <w:t xml:space="preserve">Punct de colectare </w:t>
      </w:r>
      <w:r>
        <w:rPr>
          <w:rFonts w:ascii="Arial" w:hAnsi="Arial" w:cs="Arial"/>
          <w:b/>
          <w:noProof/>
          <w:sz w:val="24"/>
          <w:szCs w:val="24"/>
          <w:lang w:val="fr-FR"/>
        </w:rPr>
        <w:t>ş</w:t>
      </w:r>
      <w:r w:rsidRPr="0089523D">
        <w:rPr>
          <w:rFonts w:ascii="Arial" w:hAnsi="Arial" w:cs="Arial"/>
          <w:b/>
          <w:noProof/>
          <w:sz w:val="24"/>
          <w:szCs w:val="24"/>
          <w:lang w:val="fr-FR"/>
        </w:rPr>
        <w:t>i valorificare al de</w:t>
      </w:r>
      <w:r>
        <w:rPr>
          <w:rFonts w:ascii="Arial" w:hAnsi="Arial" w:cs="Arial"/>
          <w:b/>
          <w:noProof/>
          <w:sz w:val="24"/>
          <w:szCs w:val="24"/>
          <w:lang w:val="fr-FR"/>
        </w:rPr>
        <w:t>ş</w:t>
      </w:r>
      <w:r w:rsidRPr="0089523D">
        <w:rPr>
          <w:rFonts w:ascii="Arial" w:hAnsi="Arial" w:cs="Arial"/>
          <w:b/>
          <w:noProof/>
          <w:sz w:val="24"/>
          <w:szCs w:val="24"/>
          <w:lang w:val="fr-FR"/>
        </w:rPr>
        <w:t xml:space="preserve">eurilor </w:t>
      </w:r>
      <w:r w:rsidR="00C73FDD">
        <w:rPr>
          <w:rFonts w:ascii="Arial" w:hAnsi="Arial" w:cs="Arial"/>
          <w:b/>
          <w:noProof/>
          <w:sz w:val="24"/>
          <w:szCs w:val="24"/>
          <w:lang w:val="fr-FR"/>
        </w:rPr>
        <w:t>nepericuloase, comuna Baciu, sat Suceagu nr.130M, jud.Cluj</w:t>
      </w:r>
    </w:p>
    <w:p w:rsidR="004E7D7F" w:rsidRDefault="004E7D7F" w:rsidP="00A07277">
      <w:pPr>
        <w:spacing w:after="0" w:line="240" w:lineRule="auto"/>
        <w:jc w:val="both"/>
        <w:rPr>
          <w:rFonts w:ascii="Arial" w:hAnsi="Arial" w:cs="Arial"/>
          <w:noProof/>
          <w:sz w:val="24"/>
          <w:szCs w:val="24"/>
          <w:lang w:val="ro-RO"/>
        </w:rPr>
      </w:pP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2501"/>
        <w:gridCol w:w="2501"/>
      </w:tblGrid>
      <w:tr w:rsidR="004E7D7F" w:rsidRPr="00A7344B" w:rsidTr="00AB365E">
        <w:tc>
          <w:tcPr>
            <w:tcW w:w="1251" w:type="dxa"/>
            <w:shd w:val="clear" w:color="auto" w:fill="C0C0C0"/>
            <w:vAlign w:val="center"/>
          </w:tcPr>
          <w:p w:rsidR="004E7D7F" w:rsidRPr="00A7344B" w:rsidRDefault="004E7D7F" w:rsidP="00A07277">
            <w:pPr>
              <w:spacing w:before="40" w:after="0" w:line="240" w:lineRule="auto"/>
              <w:jc w:val="center"/>
              <w:rPr>
                <w:rFonts w:ascii="Arial" w:hAnsi="Arial" w:cs="Arial"/>
                <w:b/>
                <w:noProof/>
                <w:sz w:val="20"/>
                <w:szCs w:val="24"/>
                <w:lang w:val="ro-RO"/>
              </w:rPr>
            </w:pPr>
            <w:r w:rsidRPr="00A7344B">
              <w:rPr>
                <w:rFonts w:ascii="Arial" w:hAnsi="Arial" w:cs="Arial"/>
                <w:b/>
                <w:noProof/>
                <w:sz w:val="20"/>
                <w:szCs w:val="24"/>
                <w:lang w:val="ro-RO"/>
              </w:rPr>
              <w:t>Cod CAEN Rev.2</w:t>
            </w:r>
          </w:p>
        </w:tc>
        <w:tc>
          <w:tcPr>
            <w:tcW w:w="3752" w:type="dxa"/>
            <w:shd w:val="clear" w:color="auto" w:fill="C0C0C0"/>
            <w:vAlign w:val="center"/>
          </w:tcPr>
          <w:p w:rsidR="004E7D7F" w:rsidRPr="00A7344B" w:rsidRDefault="004E7D7F" w:rsidP="00A07277">
            <w:pPr>
              <w:spacing w:before="40" w:after="0" w:line="240" w:lineRule="auto"/>
              <w:jc w:val="center"/>
              <w:rPr>
                <w:rFonts w:ascii="Arial" w:hAnsi="Arial" w:cs="Arial"/>
                <w:b/>
                <w:noProof/>
                <w:sz w:val="20"/>
                <w:szCs w:val="24"/>
                <w:lang w:val="ro-RO"/>
              </w:rPr>
            </w:pPr>
            <w:r w:rsidRPr="00A7344B">
              <w:rPr>
                <w:rFonts w:ascii="Arial" w:hAnsi="Arial" w:cs="Arial"/>
                <w:b/>
                <w:noProof/>
                <w:sz w:val="20"/>
                <w:szCs w:val="24"/>
                <w:lang w:val="ro-RO"/>
              </w:rPr>
              <w:t>Activitate</w:t>
            </w:r>
          </w:p>
        </w:tc>
        <w:tc>
          <w:tcPr>
            <w:tcW w:w="2501" w:type="dxa"/>
            <w:shd w:val="clear" w:color="auto" w:fill="C0C0C0"/>
            <w:vAlign w:val="center"/>
          </w:tcPr>
          <w:p w:rsidR="004E7D7F" w:rsidRPr="00A7344B" w:rsidRDefault="004E7D7F" w:rsidP="00A07277">
            <w:pPr>
              <w:spacing w:before="40" w:after="0" w:line="240" w:lineRule="auto"/>
              <w:jc w:val="center"/>
              <w:rPr>
                <w:rFonts w:ascii="Arial" w:hAnsi="Arial" w:cs="Arial"/>
                <w:b/>
                <w:noProof/>
                <w:sz w:val="20"/>
                <w:szCs w:val="24"/>
                <w:lang w:val="ro-RO"/>
              </w:rPr>
            </w:pPr>
            <w:r w:rsidRPr="00A7344B">
              <w:rPr>
                <w:rFonts w:ascii="Arial" w:hAnsi="Arial" w:cs="Arial"/>
                <w:b/>
                <w:noProof/>
                <w:sz w:val="20"/>
                <w:szCs w:val="24"/>
                <w:lang w:val="ro-RO"/>
              </w:rPr>
              <w:t>Capacitate maximă proiectată</w:t>
            </w:r>
          </w:p>
        </w:tc>
        <w:tc>
          <w:tcPr>
            <w:tcW w:w="2501" w:type="dxa"/>
            <w:shd w:val="clear" w:color="auto" w:fill="C0C0C0"/>
            <w:vAlign w:val="center"/>
          </w:tcPr>
          <w:p w:rsidR="004E7D7F" w:rsidRPr="00A7344B" w:rsidRDefault="004E7D7F" w:rsidP="00A07277">
            <w:pPr>
              <w:spacing w:before="40" w:after="0" w:line="240" w:lineRule="auto"/>
              <w:jc w:val="center"/>
              <w:rPr>
                <w:rFonts w:ascii="Arial" w:hAnsi="Arial" w:cs="Arial"/>
                <w:b/>
                <w:noProof/>
                <w:sz w:val="20"/>
                <w:szCs w:val="24"/>
                <w:lang w:val="ro-RO"/>
              </w:rPr>
            </w:pPr>
            <w:r w:rsidRPr="00A7344B">
              <w:rPr>
                <w:rFonts w:ascii="Arial" w:hAnsi="Arial" w:cs="Arial"/>
                <w:b/>
                <w:noProof/>
                <w:sz w:val="20"/>
                <w:szCs w:val="24"/>
                <w:lang w:val="ro-RO"/>
              </w:rPr>
              <w:t>UM</w:t>
            </w:r>
          </w:p>
        </w:tc>
      </w:tr>
      <w:tr w:rsidR="004E7D7F" w:rsidRPr="00A7344B" w:rsidTr="00AB365E">
        <w:tc>
          <w:tcPr>
            <w:tcW w:w="1251" w:type="dxa"/>
            <w:shd w:val="clear" w:color="auto" w:fill="auto"/>
          </w:tcPr>
          <w:p w:rsidR="004E7D7F" w:rsidRPr="00A7344B" w:rsidRDefault="004E7D7F" w:rsidP="00A07277">
            <w:pPr>
              <w:spacing w:before="40" w:after="0" w:line="240" w:lineRule="auto"/>
              <w:jc w:val="center"/>
              <w:rPr>
                <w:rFonts w:ascii="Arial" w:hAnsi="Arial" w:cs="Arial"/>
                <w:noProof/>
                <w:sz w:val="20"/>
                <w:szCs w:val="24"/>
                <w:lang w:val="ro-RO"/>
              </w:rPr>
            </w:pPr>
            <w:r w:rsidRPr="00A7344B">
              <w:rPr>
                <w:rFonts w:ascii="Arial" w:hAnsi="Arial" w:cs="Arial"/>
                <w:noProof/>
                <w:sz w:val="20"/>
                <w:szCs w:val="24"/>
                <w:lang w:val="ro-RO"/>
              </w:rPr>
              <w:t>3832</w:t>
            </w:r>
          </w:p>
        </w:tc>
        <w:tc>
          <w:tcPr>
            <w:tcW w:w="3752" w:type="dxa"/>
            <w:shd w:val="clear" w:color="auto" w:fill="auto"/>
          </w:tcPr>
          <w:p w:rsidR="004E7D7F" w:rsidRPr="00A7344B" w:rsidRDefault="004E7D7F" w:rsidP="00AB365E">
            <w:pPr>
              <w:spacing w:before="40" w:after="0" w:line="240" w:lineRule="auto"/>
              <w:jc w:val="center"/>
              <w:rPr>
                <w:rFonts w:ascii="Arial" w:hAnsi="Arial" w:cs="Arial"/>
                <w:noProof/>
                <w:sz w:val="20"/>
                <w:szCs w:val="24"/>
                <w:lang w:val="ro-RO"/>
              </w:rPr>
            </w:pPr>
            <w:r w:rsidRPr="00A7344B">
              <w:rPr>
                <w:rFonts w:ascii="Arial" w:hAnsi="Arial" w:cs="Arial"/>
                <w:noProof/>
                <w:sz w:val="20"/>
                <w:szCs w:val="24"/>
                <w:lang w:val="ro-RO"/>
              </w:rPr>
              <w:t xml:space="preserve">Recuperarea </w:t>
            </w:r>
            <w:r w:rsidR="00AB365E">
              <w:rPr>
                <w:rFonts w:ascii="Arial" w:hAnsi="Arial" w:cs="Arial"/>
                <w:noProof/>
                <w:sz w:val="20"/>
                <w:szCs w:val="24"/>
                <w:lang w:val="ro-RO"/>
              </w:rPr>
              <w:t>materialelor reciclabile sortate</w:t>
            </w:r>
          </w:p>
        </w:tc>
        <w:tc>
          <w:tcPr>
            <w:tcW w:w="2501" w:type="dxa"/>
            <w:shd w:val="clear" w:color="auto" w:fill="auto"/>
          </w:tcPr>
          <w:p w:rsidR="004E7D7F" w:rsidRPr="00A7344B" w:rsidRDefault="00AB365E" w:rsidP="00A07277">
            <w:pPr>
              <w:spacing w:before="40" w:after="0" w:line="240" w:lineRule="auto"/>
              <w:jc w:val="center"/>
              <w:rPr>
                <w:rFonts w:ascii="Arial" w:hAnsi="Arial" w:cs="Arial"/>
                <w:noProof/>
                <w:sz w:val="20"/>
                <w:szCs w:val="24"/>
                <w:lang w:val="ro-RO"/>
              </w:rPr>
            </w:pPr>
            <w:r>
              <w:rPr>
                <w:rFonts w:ascii="Arial" w:hAnsi="Arial" w:cs="Arial"/>
                <w:noProof/>
                <w:sz w:val="20"/>
                <w:szCs w:val="24"/>
                <w:lang w:val="ro-RO"/>
              </w:rPr>
              <w:t>0,00</w:t>
            </w:r>
          </w:p>
        </w:tc>
        <w:tc>
          <w:tcPr>
            <w:tcW w:w="2501" w:type="dxa"/>
            <w:shd w:val="clear" w:color="auto" w:fill="auto"/>
          </w:tcPr>
          <w:p w:rsidR="004E7D7F" w:rsidRPr="00A7344B" w:rsidRDefault="004E7D7F" w:rsidP="00A07277">
            <w:pPr>
              <w:spacing w:before="40" w:after="0" w:line="240" w:lineRule="auto"/>
              <w:jc w:val="center"/>
              <w:rPr>
                <w:rFonts w:ascii="Arial" w:hAnsi="Arial" w:cs="Arial"/>
                <w:noProof/>
                <w:sz w:val="20"/>
                <w:szCs w:val="24"/>
                <w:lang w:val="ro-RO"/>
              </w:rPr>
            </w:pPr>
          </w:p>
        </w:tc>
      </w:tr>
      <w:tr w:rsidR="004E7D7F" w:rsidRPr="00A7344B" w:rsidTr="00AB365E">
        <w:tc>
          <w:tcPr>
            <w:tcW w:w="1251" w:type="dxa"/>
            <w:shd w:val="clear" w:color="auto" w:fill="auto"/>
          </w:tcPr>
          <w:p w:rsidR="004E7D7F" w:rsidRPr="00A7344B" w:rsidRDefault="004E7D7F" w:rsidP="00A07277">
            <w:pPr>
              <w:spacing w:before="40" w:after="0" w:line="240" w:lineRule="auto"/>
              <w:jc w:val="center"/>
              <w:rPr>
                <w:rFonts w:ascii="Arial" w:hAnsi="Arial" w:cs="Arial"/>
                <w:noProof/>
                <w:sz w:val="20"/>
                <w:szCs w:val="24"/>
                <w:lang w:val="ro-RO"/>
              </w:rPr>
            </w:pPr>
            <w:r w:rsidRPr="00A7344B">
              <w:rPr>
                <w:rFonts w:ascii="Arial" w:hAnsi="Arial" w:cs="Arial"/>
                <w:noProof/>
                <w:sz w:val="20"/>
                <w:szCs w:val="24"/>
                <w:lang w:val="ro-RO"/>
              </w:rPr>
              <w:t>3832</w:t>
            </w:r>
          </w:p>
        </w:tc>
        <w:tc>
          <w:tcPr>
            <w:tcW w:w="3752" w:type="dxa"/>
            <w:shd w:val="clear" w:color="auto" w:fill="auto"/>
          </w:tcPr>
          <w:p w:rsidR="004E7D7F" w:rsidRPr="00A7344B" w:rsidRDefault="004E7D7F" w:rsidP="00A07277">
            <w:pPr>
              <w:spacing w:before="40" w:after="0" w:line="240" w:lineRule="auto"/>
              <w:jc w:val="center"/>
              <w:rPr>
                <w:rFonts w:ascii="Arial" w:hAnsi="Arial" w:cs="Arial"/>
                <w:noProof/>
                <w:sz w:val="20"/>
                <w:szCs w:val="24"/>
                <w:lang w:val="ro-RO"/>
              </w:rPr>
            </w:pPr>
            <w:r w:rsidRPr="00A7344B">
              <w:rPr>
                <w:rFonts w:ascii="Arial" w:hAnsi="Arial" w:cs="Arial"/>
                <w:noProof/>
                <w:sz w:val="20"/>
                <w:szCs w:val="24"/>
                <w:lang w:val="ro-RO"/>
              </w:rPr>
              <w:t>Recuperarea materialelor reciclabile sortate</w:t>
            </w:r>
          </w:p>
        </w:tc>
        <w:tc>
          <w:tcPr>
            <w:tcW w:w="2501" w:type="dxa"/>
            <w:shd w:val="clear" w:color="auto" w:fill="auto"/>
          </w:tcPr>
          <w:p w:rsidR="004E7D7F" w:rsidRPr="00A7344B" w:rsidRDefault="004E7D7F" w:rsidP="00A07277">
            <w:pPr>
              <w:spacing w:before="40" w:after="0" w:line="240" w:lineRule="auto"/>
              <w:jc w:val="center"/>
              <w:rPr>
                <w:rFonts w:ascii="Arial" w:hAnsi="Arial" w:cs="Arial"/>
                <w:noProof/>
                <w:sz w:val="20"/>
                <w:szCs w:val="24"/>
                <w:lang w:val="ro-RO"/>
              </w:rPr>
            </w:pPr>
            <w:r w:rsidRPr="00A7344B">
              <w:rPr>
                <w:rFonts w:ascii="Arial" w:hAnsi="Arial" w:cs="Arial"/>
                <w:noProof/>
                <w:sz w:val="20"/>
                <w:szCs w:val="24"/>
                <w:lang w:val="ro-RO"/>
              </w:rPr>
              <w:t>0,00</w:t>
            </w:r>
          </w:p>
        </w:tc>
        <w:tc>
          <w:tcPr>
            <w:tcW w:w="2501" w:type="dxa"/>
            <w:shd w:val="clear" w:color="auto" w:fill="auto"/>
          </w:tcPr>
          <w:p w:rsidR="004E7D7F" w:rsidRPr="00A7344B" w:rsidRDefault="004E7D7F" w:rsidP="00A07277">
            <w:pPr>
              <w:spacing w:before="40" w:after="0" w:line="240" w:lineRule="auto"/>
              <w:jc w:val="center"/>
              <w:rPr>
                <w:rFonts w:ascii="Arial" w:hAnsi="Arial" w:cs="Arial"/>
                <w:noProof/>
                <w:sz w:val="20"/>
                <w:szCs w:val="24"/>
                <w:lang w:val="ro-RO"/>
              </w:rPr>
            </w:pPr>
          </w:p>
        </w:tc>
      </w:tr>
      <w:tr w:rsidR="004E7D7F" w:rsidRPr="00A7344B" w:rsidTr="00AB365E">
        <w:tc>
          <w:tcPr>
            <w:tcW w:w="1251" w:type="dxa"/>
            <w:shd w:val="clear" w:color="auto" w:fill="auto"/>
          </w:tcPr>
          <w:p w:rsidR="004E7D7F" w:rsidRPr="00A7344B" w:rsidRDefault="004E7D7F" w:rsidP="00A07277">
            <w:pPr>
              <w:spacing w:before="40" w:after="0" w:line="240" w:lineRule="auto"/>
              <w:jc w:val="center"/>
              <w:rPr>
                <w:rFonts w:ascii="Arial" w:hAnsi="Arial" w:cs="Arial"/>
                <w:noProof/>
                <w:sz w:val="20"/>
                <w:szCs w:val="24"/>
                <w:lang w:val="ro-RO"/>
              </w:rPr>
            </w:pPr>
            <w:r w:rsidRPr="00A7344B">
              <w:rPr>
                <w:rFonts w:ascii="Arial" w:hAnsi="Arial" w:cs="Arial"/>
                <w:noProof/>
                <w:sz w:val="20"/>
                <w:szCs w:val="24"/>
                <w:lang w:val="ro-RO"/>
              </w:rPr>
              <w:t>4677</w:t>
            </w:r>
          </w:p>
        </w:tc>
        <w:tc>
          <w:tcPr>
            <w:tcW w:w="3752" w:type="dxa"/>
            <w:shd w:val="clear" w:color="auto" w:fill="auto"/>
          </w:tcPr>
          <w:p w:rsidR="004E7D7F" w:rsidRPr="00A7344B" w:rsidRDefault="004E7D7F" w:rsidP="00A07277">
            <w:pPr>
              <w:spacing w:before="40" w:after="0" w:line="240" w:lineRule="auto"/>
              <w:jc w:val="center"/>
              <w:rPr>
                <w:rFonts w:ascii="Arial" w:hAnsi="Arial" w:cs="Arial"/>
                <w:noProof/>
                <w:sz w:val="20"/>
                <w:szCs w:val="24"/>
                <w:lang w:val="ro-RO"/>
              </w:rPr>
            </w:pPr>
            <w:r w:rsidRPr="00A7344B">
              <w:rPr>
                <w:rFonts w:ascii="Arial" w:hAnsi="Arial" w:cs="Arial"/>
                <w:noProof/>
                <w:sz w:val="20"/>
                <w:szCs w:val="24"/>
                <w:lang w:val="ro-RO"/>
              </w:rPr>
              <w:t>Comerţ cu ridicata al deşeurilor şi resturilor</w:t>
            </w:r>
          </w:p>
        </w:tc>
        <w:tc>
          <w:tcPr>
            <w:tcW w:w="2501" w:type="dxa"/>
            <w:shd w:val="clear" w:color="auto" w:fill="auto"/>
          </w:tcPr>
          <w:p w:rsidR="004E7D7F" w:rsidRPr="00A7344B" w:rsidRDefault="004E7D7F" w:rsidP="00A07277">
            <w:pPr>
              <w:spacing w:before="40" w:after="0" w:line="240" w:lineRule="auto"/>
              <w:jc w:val="center"/>
              <w:rPr>
                <w:rFonts w:ascii="Arial" w:hAnsi="Arial" w:cs="Arial"/>
                <w:noProof/>
                <w:sz w:val="20"/>
                <w:szCs w:val="24"/>
                <w:lang w:val="ro-RO"/>
              </w:rPr>
            </w:pPr>
            <w:r w:rsidRPr="00A7344B">
              <w:rPr>
                <w:rFonts w:ascii="Arial" w:hAnsi="Arial" w:cs="Arial"/>
                <w:noProof/>
                <w:sz w:val="20"/>
                <w:szCs w:val="24"/>
                <w:lang w:val="ro-RO"/>
              </w:rPr>
              <w:t>0,00</w:t>
            </w:r>
          </w:p>
        </w:tc>
        <w:tc>
          <w:tcPr>
            <w:tcW w:w="2501" w:type="dxa"/>
            <w:shd w:val="clear" w:color="auto" w:fill="auto"/>
          </w:tcPr>
          <w:p w:rsidR="004E7D7F" w:rsidRPr="00A7344B" w:rsidRDefault="004E7D7F" w:rsidP="00A07277">
            <w:pPr>
              <w:spacing w:before="40" w:after="0" w:line="240" w:lineRule="auto"/>
              <w:jc w:val="center"/>
              <w:rPr>
                <w:rFonts w:ascii="Arial" w:hAnsi="Arial" w:cs="Arial"/>
                <w:noProof/>
                <w:sz w:val="20"/>
                <w:szCs w:val="24"/>
                <w:lang w:val="ro-RO"/>
              </w:rPr>
            </w:pPr>
          </w:p>
        </w:tc>
      </w:tr>
      <w:tr w:rsidR="004E7D7F" w:rsidRPr="00A7344B" w:rsidTr="00AB365E">
        <w:tc>
          <w:tcPr>
            <w:tcW w:w="1251" w:type="dxa"/>
            <w:shd w:val="clear" w:color="auto" w:fill="auto"/>
          </w:tcPr>
          <w:p w:rsidR="004E7D7F" w:rsidRPr="00A7344B" w:rsidRDefault="004E7D7F" w:rsidP="00A07277">
            <w:pPr>
              <w:spacing w:before="40" w:after="0" w:line="240" w:lineRule="auto"/>
              <w:jc w:val="center"/>
              <w:rPr>
                <w:rFonts w:ascii="Arial" w:hAnsi="Arial" w:cs="Arial"/>
                <w:noProof/>
                <w:sz w:val="20"/>
                <w:szCs w:val="24"/>
                <w:lang w:val="ro-RO"/>
              </w:rPr>
            </w:pPr>
            <w:r w:rsidRPr="00A7344B">
              <w:rPr>
                <w:rFonts w:ascii="Arial" w:hAnsi="Arial" w:cs="Arial"/>
                <w:noProof/>
                <w:sz w:val="20"/>
                <w:szCs w:val="24"/>
                <w:lang w:val="ro-RO"/>
              </w:rPr>
              <w:lastRenderedPageBreak/>
              <w:t>3811</w:t>
            </w:r>
          </w:p>
        </w:tc>
        <w:tc>
          <w:tcPr>
            <w:tcW w:w="3752" w:type="dxa"/>
            <w:shd w:val="clear" w:color="auto" w:fill="auto"/>
          </w:tcPr>
          <w:p w:rsidR="004E7D7F" w:rsidRPr="00A7344B" w:rsidRDefault="004E7D7F" w:rsidP="00A07277">
            <w:pPr>
              <w:spacing w:before="40" w:after="0" w:line="240" w:lineRule="auto"/>
              <w:jc w:val="center"/>
              <w:rPr>
                <w:rFonts w:ascii="Arial" w:hAnsi="Arial" w:cs="Arial"/>
                <w:noProof/>
                <w:sz w:val="20"/>
                <w:szCs w:val="24"/>
                <w:lang w:val="ro-RO"/>
              </w:rPr>
            </w:pPr>
            <w:r w:rsidRPr="00A7344B">
              <w:rPr>
                <w:rFonts w:ascii="Arial" w:hAnsi="Arial" w:cs="Arial"/>
                <w:noProof/>
                <w:sz w:val="20"/>
                <w:szCs w:val="24"/>
                <w:lang w:val="ro-RO"/>
              </w:rPr>
              <w:t>Colectarea deşeurilor nepericuloase</w:t>
            </w:r>
          </w:p>
        </w:tc>
        <w:tc>
          <w:tcPr>
            <w:tcW w:w="2501" w:type="dxa"/>
            <w:shd w:val="clear" w:color="auto" w:fill="auto"/>
          </w:tcPr>
          <w:p w:rsidR="004E7D7F" w:rsidRPr="00A7344B" w:rsidRDefault="004E7D7F" w:rsidP="00A07277">
            <w:pPr>
              <w:spacing w:before="40" w:after="0" w:line="240" w:lineRule="auto"/>
              <w:jc w:val="center"/>
              <w:rPr>
                <w:rFonts w:ascii="Arial" w:hAnsi="Arial" w:cs="Arial"/>
                <w:noProof/>
                <w:sz w:val="20"/>
                <w:szCs w:val="24"/>
                <w:lang w:val="ro-RO"/>
              </w:rPr>
            </w:pPr>
            <w:r w:rsidRPr="00A7344B">
              <w:rPr>
                <w:rFonts w:ascii="Arial" w:hAnsi="Arial" w:cs="Arial"/>
                <w:noProof/>
                <w:sz w:val="20"/>
                <w:szCs w:val="24"/>
                <w:lang w:val="ro-RO"/>
              </w:rPr>
              <w:t>0,00</w:t>
            </w:r>
          </w:p>
        </w:tc>
        <w:tc>
          <w:tcPr>
            <w:tcW w:w="2501" w:type="dxa"/>
            <w:shd w:val="clear" w:color="auto" w:fill="auto"/>
          </w:tcPr>
          <w:p w:rsidR="004E7D7F" w:rsidRPr="00A7344B" w:rsidRDefault="004E7D7F" w:rsidP="00A07277">
            <w:pPr>
              <w:spacing w:before="40" w:after="0" w:line="240" w:lineRule="auto"/>
              <w:jc w:val="center"/>
              <w:rPr>
                <w:rFonts w:ascii="Arial" w:hAnsi="Arial" w:cs="Arial"/>
                <w:noProof/>
                <w:sz w:val="20"/>
                <w:szCs w:val="24"/>
                <w:lang w:val="ro-RO"/>
              </w:rPr>
            </w:pPr>
          </w:p>
        </w:tc>
      </w:tr>
      <w:tr w:rsidR="004E7D7F" w:rsidRPr="00A7344B" w:rsidTr="00AB365E">
        <w:tc>
          <w:tcPr>
            <w:tcW w:w="1251" w:type="dxa"/>
            <w:shd w:val="clear" w:color="auto" w:fill="auto"/>
          </w:tcPr>
          <w:p w:rsidR="004E7D7F" w:rsidRPr="00A7344B" w:rsidRDefault="004E7D7F" w:rsidP="00AB365E">
            <w:pPr>
              <w:spacing w:before="40" w:after="0" w:line="240" w:lineRule="auto"/>
              <w:jc w:val="center"/>
              <w:rPr>
                <w:rFonts w:ascii="Arial" w:hAnsi="Arial" w:cs="Arial"/>
                <w:noProof/>
                <w:sz w:val="20"/>
                <w:szCs w:val="24"/>
                <w:lang w:val="ro-RO"/>
              </w:rPr>
            </w:pPr>
            <w:r w:rsidRPr="00A7344B">
              <w:rPr>
                <w:rFonts w:ascii="Arial" w:hAnsi="Arial" w:cs="Arial"/>
                <w:noProof/>
                <w:sz w:val="20"/>
                <w:szCs w:val="24"/>
                <w:lang w:val="ro-RO"/>
              </w:rPr>
              <w:t>382</w:t>
            </w:r>
            <w:r w:rsidR="00AB365E">
              <w:rPr>
                <w:rFonts w:ascii="Arial" w:hAnsi="Arial" w:cs="Arial"/>
                <w:noProof/>
                <w:sz w:val="20"/>
                <w:szCs w:val="24"/>
                <w:lang w:val="ro-RO"/>
              </w:rPr>
              <w:t>1</w:t>
            </w:r>
          </w:p>
        </w:tc>
        <w:tc>
          <w:tcPr>
            <w:tcW w:w="3752" w:type="dxa"/>
            <w:shd w:val="clear" w:color="auto" w:fill="auto"/>
          </w:tcPr>
          <w:p w:rsidR="004E7D7F" w:rsidRPr="00A7344B" w:rsidRDefault="00AB365E" w:rsidP="00A07277">
            <w:pPr>
              <w:spacing w:before="40" w:after="0" w:line="240" w:lineRule="auto"/>
              <w:jc w:val="center"/>
              <w:rPr>
                <w:rFonts w:ascii="Arial" w:hAnsi="Arial" w:cs="Arial"/>
                <w:noProof/>
                <w:sz w:val="20"/>
                <w:szCs w:val="24"/>
                <w:lang w:val="ro-RO"/>
              </w:rPr>
            </w:pPr>
            <w:r>
              <w:rPr>
                <w:rFonts w:ascii="Arial" w:hAnsi="Arial" w:cs="Arial"/>
                <w:noProof/>
                <w:sz w:val="20"/>
                <w:szCs w:val="24"/>
                <w:lang w:val="ro-RO"/>
              </w:rPr>
              <w:t>Trat</w:t>
            </w:r>
            <w:r w:rsidR="004E7D7F" w:rsidRPr="00A7344B">
              <w:rPr>
                <w:rFonts w:ascii="Arial" w:hAnsi="Arial" w:cs="Arial"/>
                <w:noProof/>
                <w:sz w:val="20"/>
                <w:szCs w:val="24"/>
                <w:lang w:val="ro-RO"/>
              </w:rPr>
              <w:t xml:space="preserve">area </w:t>
            </w:r>
            <w:r>
              <w:rPr>
                <w:rFonts w:ascii="Arial" w:hAnsi="Arial" w:cs="Arial"/>
                <w:noProof/>
                <w:sz w:val="20"/>
                <w:szCs w:val="24"/>
                <w:lang w:val="ro-RO"/>
              </w:rPr>
              <w:t xml:space="preserve">şi eliminarea </w:t>
            </w:r>
            <w:r w:rsidR="004E7D7F" w:rsidRPr="00A7344B">
              <w:rPr>
                <w:rFonts w:ascii="Arial" w:hAnsi="Arial" w:cs="Arial"/>
                <w:noProof/>
                <w:sz w:val="20"/>
                <w:szCs w:val="24"/>
                <w:lang w:val="ro-RO"/>
              </w:rPr>
              <w:t xml:space="preserve">deşeurilor </w:t>
            </w:r>
            <w:r>
              <w:rPr>
                <w:rFonts w:ascii="Arial" w:hAnsi="Arial" w:cs="Arial"/>
                <w:noProof/>
                <w:sz w:val="20"/>
                <w:szCs w:val="24"/>
                <w:lang w:val="ro-RO"/>
              </w:rPr>
              <w:t>ne</w:t>
            </w:r>
            <w:r w:rsidR="004E7D7F" w:rsidRPr="00A7344B">
              <w:rPr>
                <w:rFonts w:ascii="Arial" w:hAnsi="Arial" w:cs="Arial"/>
                <w:noProof/>
                <w:sz w:val="20"/>
                <w:szCs w:val="24"/>
                <w:lang w:val="ro-RO"/>
              </w:rPr>
              <w:t>periculoase</w:t>
            </w:r>
          </w:p>
        </w:tc>
        <w:tc>
          <w:tcPr>
            <w:tcW w:w="2501" w:type="dxa"/>
            <w:shd w:val="clear" w:color="auto" w:fill="auto"/>
          </w:tcPr>
          <w:p w:rsidR="004E7D7F" w:rsidRPr="00A7344B" w:rsidRDefault="004E7D7F" w:rsidP="00A07277">
            <w:pPr>
              <w:spacing w:before="40" w:after="0" w:line="240" w:lineRule="auto"/>
              <w:jc w:val="center"/>
              <w:rPr>
                <w:rFonts w:ascii="Arial" w:hAnsi="Arial" w:cs="Arial"/>
                <w:noProof/>
                <w:sz w:val="20"/>
                <w:szCs w:val="24"/>
                <w:lang w:val="ro-RO"/>
              </w:rPr>
            </w:pPr>
            <w:r w:rsidRPr="00A7344B">
              <w:rPr>
                <w:rFonts w:ascii="Arial" w:hAnsi="Arial" w:cs="Arial"/>
                <w:noProof/>
                <w:sz w:val="20"/>
                <w:szCs w:val="24"/>
                <w:lang w:val="ro-RO"/>
              </w:rPr>
              <w:t>0,00</w:t>
            </w:r>
          </w:p>
        </w:tc>
        <w:tc>
          <w:tcPr>
            <w:tcW w:w="2501" w:type="dxa"/>
            <w:shd w:val="clear" w:color="auto" w:fill="auto"/>
          </w:tcPr>
          <w:p w:rsidR="004E7D7F" w:rsidRPr="00A7344B" w:rsidRDefault="004E7D7F" w:rsidP="00A07277">
            <w:pPr>
              <w:spacing w:before="40" w:after="0" w:line="240" w:lineRule="auto"/>
              <w:jc w:val="center"/>
              <w:rPr>
                <w:rFonts w:ascii="Arial" w:hAnsi="Arial" w:cs="Arial"/>
                <w:noProof/>
                <w:sz w:val="20"/>
                <w:szCs w:val="24"/>
                <w:lang w:val="ro-RO"/>
              </w:rPr>
            </w:pPr>
          </w:p>
        </w:tc>
      </w:tr>
    </w:tbl>
    <w:p w:rsidR="004E7D7F" w:rsidRPr="00420C4E" w:rsidRDefault="004E7D7F" w:rsidP="00A07277">
      <w:pPr>
        <w:spacing w:after="0" w:line="240" w:lineRule="auto"/>
        <w:jc w:val="both"/>
        <w:rPr>
          <w:rFonts w:ascii="Arial" w:hAnsi="Arial" w:cs="Arial"/>
          <w:noProof/>
          <w:sz w:val="24"/>
          <w:szCs w:val="24"/>
          <w:lang w:val="ro-RO"/>
        </w:rPr>
      </w:pPr>
    </w:p>
    <w:p w:rsidR="004E7D7F" w:rsidRPr="00312DEC" w:rsidRDefault="004E7D7F" w:rsidP="00A07277">
      <w:pPr>
        <w:spacing w:after="0"/>
        <w:rPr>
          <w:rFonts w:ascii="Arial" w:hAnsi="Arial" w:cs="Arial"/>
          <w:sz w:val="24"/>
          <w:szCs w:val="24"/>
          <w:lang w:val="ro-RO" w:eastAsia="ro-RO"/>
        </w:rPr>
      </w:pPr>
      <w:r w:rsidRPr="00312DEC">
        <w:rPr>
          <w:rFonts w:ascii="Arial" w:hAnsi="Arial" w:cs="Arial"/>
          <w:sz w:val="24"/>
          <w:szCs w:val="24"/>
          <w:lang w:val="ro-RO" w:eastAsia="ro-RO"/>
        </w:rPr>
        <w:t xml:space="preserve"> </w:t>
      </w:r>
    </w:p>
    <w:p w:rsidR="004E7D7F" w:rsidRPr="00CB2B4B" w:rsidRDefault="004E7D7F" w:rsidP="00A07277">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p w:rsidR="00C73FDD" w:rsidRDefault="00C73FDD" w:rsidP="00A07277">
      <w:pPr>
        <w:spacing w:after="0" w:line="240" w:lineRule="auto"/>
        <w:ind w:left="-274"/>
        <w:jc w:val="both"/>
        <w:rPr>
          <w:rFonts w:ascii="Arial" w:hAnsi="Arial" w:cs="Arial"/>
          <w:noProof/>
          <w:sz w:val="24"/>
          <w:szCs w:val="24"/>
          <w:lang w:val="fr-FR"/>
        </w:rPr>
      </w:pPr>
      <w:r>
        <w:rPr>
          <w:rFonts w:ascii="Arial" w:hAnsi="Arial" w:cs="Arial"/>
          <w:noProof/>
          <w:sz w:val="24"/>
          <w:szCs w:val="24"/>
          <w:lang w:val="fr-FR"/>
        </w:rPr>
        <w:t>-suprafață 930mp</w:t>
      </w:r>
    </w:p>
    <w:p w:rsidR="00C73FDD" w:rsidRDefault="00C73FDD" w:rsidP="00A07277">
      <w:pPr>
        <w:spacing w:after="0" w:line="240" w:lineRule="auto"/>
        <w:ind w:left="-274"/>
        <w:jc w:val="both"/>
        <w:rPr>
          <w:rFonts w:ascii="Arial" w:hAnsi="Arial" w:cs="Arial"/>
          <w:noProof/>
          <w:sz w:val="24"/>
          <w:szCs w:val="24"/>
          <w:lang w:val="fr-FR"/>
        </w:rPr>
      </w:pPr>
      <w:r>
        <w:rPr>
          <w:rFonts w:ascii="Arial" w:hAnsi="Arial" w:cs="Arial"/>
          <w:noProof/>
          <w:sz w:val="24"/>
          <w:szCs w:val="24"/>
          <w:lang w:val="fr-FR"/>
        </w:rPr>
        <w:t>Hală parter cu S=144mp, vestiar S=8mp, Atelier întreținere S=56mp, terasa acoperită S=297mp, platformă betonată S=417mp</w:t>
      </w:r>
    </w:p>
    <w:p w:rsidR="00C73FDD" w:rsidRDefault="00444B12" w:rsidP="00A07277">
      <w:pPr>
        <w:spacing w:after="0" w:line="240" w:lineRule="auto"/>
        <w:ind w:left="-274"/>
        <w:jc w:val="both"/>
        <w:rPr>
          <w:rFonts w:ascii="Arial" w:hAnsi="Arial" w:cs="Arial"/>
          <w:noProof/>
          <w:sz w:val="24"/>
          <w:szCs w:val="24"/>
          <w:lang w:val="fr-FR"/>
        </w:rPr>
      </w:pPr>
      <w:r>
        <w:rPr>
          <w:rFonts w:ascii="Arial" w:hAnsi="Arial" w:cs="Arial"/>
          <w:noProof/>
          <w:sz w:val="24"/>
          <w:szCs w:val="24"/>
          <w:lang w:val="fr-FR"/>
        </w:rPr>
        <w:t>-Instalaţii, utilaje :</w:t>
      </w:r>
    </w:p>
    <w:p w:rsidR="00444B12" w:rsidRDefault="00444B12" w:rsidP="00A07277">
      <w:pPr>
        <w:spacing w:after="0" w:line="240" w:lineRule="auto"/>
        <w:ind w:left="-274"/>
        <w:jc w:val="both"/>
        <w:rPr>
          <w:rFonts w:ascii="Arial" w:hAnsi="Arial" w:cs="Arial"/>
          <w:noProof/>
          <w:sz w:val="24"/>
          <w:szCs w:val="24"/>
          <w:lang w:val="fr-FR"/>
        </w:rPr>
      </w:pPr>
      <w:r>
        <w:rPr>
          <w:rFonts w:ascii="Arial" w:hAnsi="Arial" w:cs="Arial"/>
          <w:noProof/>
          <w:sz w:val="24"/>
          <w:szCs w:val="24"/>
          <w:lang w:val="fr-FR"/>
        </w:rPr>
        <w:t>-</w:t>
      </w:r>
      <w:r w:rsidR="00C73FDD">
        <w:rPr>
          <w:rFonts w:ascii="Arial" w:hAnsi="Arial" w:cs="Arial"/>
          <w:noProof/>
          <w:sz w:val="24"/>
          <w:szCs w:val="24"/>
          <w:lang w:val="fr-FR"/>
        </w:rPr>
        <w:t>2 prese de balotat hidraulice  verticale</w:t>
      </w:r>
      <w:r>
        <w:rPr>
          <w:rFonts w:ascii="Arial" w:hAnsi="Arial" w:cs="Arial"/>
          <w:noProof/>
          <w:sz w:val="24"/>
          <w:szCs w:val="24"/>
          <w:lang w:val="fr-FR"/>
        </w:rPr>
        <w:t xml:space="preserve"> cu capacitatea de balotare de 0,4t/h, capacitate de presare 55tf, pentru hârtie și carton 0,2 t/h pentru mase plastice(folie, PET, lădițe din plastic)</w:t>
      </w:r>
    </w:p>
    <w:p w:rsidR="00444B12" w:rsidRDefault="00444B12" w:rsidP="00A07277">
      <w:pPr>
        <w:spacing w:after="0" w:line="240" w:lineRule="auto"/>
        <w:ind w:left="-274"/>
        <w:jc w:val="both"/>
        <w:rPr>
          <w:rFonts w:ascii="Arial" w:hAnsi="Arial" w:cs="Arial"/>
          <w:noProof/>
          <w:sz w:val="24"/>
          <w:szCs w:val="24"/>
          <w:lang w:val="fr-FR"/>
        </w:rPr>
      </w:pPr>
      <w:r>
        <w:rPr>
          <w:rFonts w:ascii="Arial" w:hAnsi="Arial" w:cs="Arial"/>
          <w:noProof/>
          <w:sz w:val="24"/>
          <w:szCs w:val="24"/>
          <w:lang w:val="fr-FR"/>
        </w:rPr>
        <w:t>-presă cu balotare automată pentru hârtie și carton cu o capacitate de de presare de 40tf, cu formare de baloți de cca.450kg</w:t>
      </w:r>
    </w:p>
    <w:p w:rsidR="00444B12" w:rsidRDefault="00444B12" w:rsidP="00A07277">
      <w:pPr>
        <w:spacing w:after="0" w:line="240" w:lineRule="auto"/>
        <w:ind w:left="-274"/>
        <w:jc w:val="both"/>
        <w:rPr>
          <w:rFonts w:ascii="Arial" w:hAnsi="Arial" w:cs="Arial"/>
          <w:noProof/>
          <w:sz w:val="24"/>
          <w:szCs w:val="24"/>
          <w:lang w:val="fr-FR"/>
        </w:rPr>
      </w:pPr>
      <w:r>
        <w:rPr>
          <w:rFonts w:ascii="Arial" w:hAnsi="Arial" w:cs="Arial"/>
          <w:noProof/>
          <w:sz w:val="24"/>
          <w:szCs w:val="24"/>
          <w:lang w:val="fr-FR"/>
        </w:rPr>
        <w:t>-cântar electronic cu capacitatea de 0,5 to</w:t>
      </w:r>
    </w:p>
    <w:p w:rsidR="00444B12" w:rsidRDefault="00444B12" w:rsidP="00A07277">
      <w:pPr>
        <w:spacing w:after="0" w:line="240" w:lineRule="auto"/>
        <w:ind w:left="-274"/>
        <w:jc w:val="both"/>
        <w:rPr>
          <w:rFonts w:ascii="Arial" w:hAnsi="Arial" w:cs="Arial"/>
          <w:noProof/>
          <w:sz w:val="24"/>
          <w:szCs w:val="24"/>
          <w:lang w:val="fr-FR"/>
        </w:rPr>
      </w:pPr>
      <w:r>
        <w:rPr>
          <w:rFonts w:ascii="Arial" w:hAnsi="Arial" w:cs="Arial"/>
          <w:noProof/>
          <w:sz w:val="24"/>
          <w:szCs w:val="24"/>
          <w:lang w:val="fr-FR"/>
        </w:rPr>
        <w:t>-containere metalice cu capacități de :1,1mc, 15mc, 25mc, 38mc</w:t>
      </w:r>
    </w:p>
    <w:p w:rsidR="00444B12" w:rsidRDefault="00444B12" w:rsidP="00A07277">
      <w:pPr>
        <w:spacing w:after="0" w:line="240" w:lineRule="auto"/>
        <w:ind w:left="-274"/>
        <w:jc w:val="both"/>
        <w:rPr>
          <w:rFonts w:ascii="Arial" w:hAnsi="Arial" w:cs="Arial"/>
          <w:noProof/>
          <w:sz w:val="24"/>
          <w:szCs w:val="24"/>
          <w:lang w:val="fr-FR"/>
        </w:rPr>
      </w:pPr>
      <w:r>
        <w:rPr>
          <w:rFonts w:ascii="Arial" w:hAnsi="Arial" w:cs="Arial"/>
          <w:noProof/>
          <w:sz w:val="24"/>
          <w:szCs w:val="24"/>
          <w:lang w:val="fr-FR"/>
        </w:rPr>
        <w:t>-saci tip big- bag</w:t>
      </w:r>
    </w:p>
    <w:p w:rsidR="00444B12" w:rsidRDefault="00444B12" w:rsidP="00A07277">
      <w:pPr>
        <w:spacing w:after="0" w:line="240" w:lineRule="auto"/>
        <w:ind w:left="-274"/>
        <w:jc w:val="both"/>
        <w:rPr>
          <w:rFonts w:ascii="Arial" w:hAnsi="Arial" w:cs="Arial"/>
          <w:noProof/>
          <w:sz w:val="24"/>
          <w:szCs w:val="24"/>
          <w:lang w:val="fr-FR"/>
        </w:rPr>
      </w:pPr>
      <w:r w:rsidRPr="0025445C">
        <w:rPr>
          <w:rFonts w:ascii="Arial" w:hAnsi="Arial" w:cs="Arial"/>
          <w:noProof/>
          <w:sz w:val="24"/>
          <w:szCs w:val="24"/>
          <w:lang w:val="fr-FR"/>
        </w:rPr>
        <w:t xml:space="preserve"> </w:t>
      </w:r>
      <w:r w:rsidR="004E7D7F" w:rsidRPr="0025445C">
        <w:rPr>
          <w:rFonts w:ascii="Arial" w:hAnsi="Arial" w:cs="Arial"/>
          <w:noProof/>
          <w:sz w:val="24"/>
          <w:szCs w:val="24"/>
          <w:lang w:val="fr-FR"/>
        </w:rPr>
        <w:t>-Mijloace de transport- autospeciale</w:t>
      </w:r>
      <w:r>
        <w:rPr>
          <w:rFonts w:ascii="Arial" w:hAnsi="Arial" w:cs="Arial"/>
          <w:noProof/>
          <w:sz w:val="24"/>
          <w:szCs w:val="24"/>
          <w:lang w:val="fr-FR"/>
        </w:rPr>
        <w:t xml:space="preserve"> transport deșeuri :</w:t>
      </w:r>
    </w:p>
    <w:p w:rsidR="004E7D7F" w:rsidRDefault="00444B12" w:rsidP="00444B12">
      <w:pPr>
        <w:pStyle w:val="ListParagraph"/>
        <w:numPr>
          <w:ilvl w:val="0"/>
          <w:numId w:val="3"/>
        </w:numPr>
        <w:spacing w:after="0" w:line="240" w:lineRule="auto"/>
        <w:jc w:val="both"/>
        <w:rPr>
          <w:rFonts w:ascii="Arial" w:hAnsi="Arial" w:cs="Arial"/>
          <w:noProof/>
          <w:sz w:val="24"/>
          <w:szCs w:val="24"/>
          <w:lang w:val="fr-FR"/>
        </w:rPr>
      </w:pPr>
      <w:r>
        <w:rPr>
          <w:rFonts w:ascii="Arial" w:hAnsi="Arial" w:cs="Arial"/>
          <w:noProof/>
          <w:sz w:val="24"/>
          <w:szCs w:val="24"/>
          <w:lang w:val="fr-FR"/>
        </w:rPr>
        <w:t>Autoutilitara N3(transport containere) CJ68SGT</w:t>
      </w:r>
      <w:r w:rsidR="004B5535" w:rsidRPr="004B5535">
        <w:rPr>
          <w:rFonts w:ascii="Arial" w:hAnsi="Arial" w:cs="Arial"/>
          <w:noProof/>
          <w:sz w:val="24"/>
          <w:szCs w:val="24"/>
          <w:lang w:val="fr-FR"/>
        </w:rPr>
        <w:t xml:space="preserve"> </w:t>
      </w:r>
      <w:r w:rsidR="004B5535">
        <w:rPr>
          <w:rFonts w:ascii="Arial" w:hAnsi="Arial" w:cs="Arial"/>
          <w:noProof/>
          <w:sz w:val="24"/>
          <w:szCs w:val="24"/>
          <w:lang w:val="fr-FR"/>
        </w:rPr>
        <w:t>masa maximă autorizată 40to</w:t>
      </w:r>
    </w:p>
    <w:p w:rsidR="00444B12" w:rsidRDefault="00444B12" w:rsidP="00444B12">
      <w:pPr>
        <w:pStyle w:val="ListParagraph"/>
        <w:numPr>
          <w:ilvl w:val="0"/>
          <w:numId w:val="3"/>
        </w:numPr>
        <w:spacing w:after="0" w:line="240" w:lineRule="auto"/>
        <w:jc w:val="both"/>
        <w:rPr>
          <w:rFonts w:ascii="Arial" w:hAnsi="Arial" w:cs="Arial"/>
          <w:noProof/>
          <w:sz w:val="24"/>
          <w:szCs w:val="24"/>
          <w:lang w:val="fr-FR"/>
        </w:rPr>
      </w:pPr>
      <w:r>
        <w:rPr>
          <w:rFonts w:ascii="Arial" w:hAnsi="Arial" w:cs="Arial"/>
          <w:noProof/>
          <w:sz w:val="24"/>
          <w:szCs w:val="24"/>
          <w:lang w:val="fr-FR"/>
        </w:rPr>
        <w:t>Autoutilitara N3(transport containere) CJ62SGT</w:t>
      </w:r>
      <w:r w:rsidR="004B5535" w:rsidRPr="004B5535">
        <w:rPr>
          <w:rFonts w:ascii="Arial" w:hAnsi="Arial" w:cs="Arial"/>
          <w:noProof/>
          <w:sz w:val="24"/>
          <w:szCs w:val="24"/>
          <w:lang w:val="fr-FR"/>
        </w:rPr>
        <w:t xml:space="preserve"> </w:t>
      </w:r>
      <w:r w:rsidR="004B5535">
        <w:rPr>
          <w:rFonts w:ascii="Arial" w:hAnsi="Arial" w:cs="Arial"/>
          <w:noProof/>
          <w:sz w:val="24"/>
          <w:szCs w:val="24"/>
          <w:lang w:val="fr-FR"/>
        </w:rPr>
        <w:t>masa maximă autorizată 40to</w:t>
      </w:r>
    </w:p>
    <w:p w:rsidR="00444B12" w:rsidRDefault="00444B12" w:rsidP="00444B12">
      <w:pPr>
        <w:pStyle w:val="ListParagraph"/>
        <w:numPr>
          <w:ilvl w:val="0"/>
          <w:numId w:val="3"/>
        </w:numPr>
        <w:spacing w:after="0" w:line="240" w:lineRule="auto"/>
        <w:jc w:val="both"/>
        <w:rPr>
          <w:rFonts w:ascii="Arial" w:hAnsi="Arial" w:cs="Arial"/>
          <w:noProof/>
          <w:sz w:val="24"/>
          <w:szCs w:val="24"/>
          <w:lang w:val="fr-FR"/>
        </w:rPr>
      </w:pPr>
      <w:r>
        <w:rPr>
          <w:rFonts w:ascii="Arial" w:hAnsi="Arial" w:cs="Arial"/>
          <w:noProof/>
          <w:sz w:val="24"/>
          <w:szCs w:val="24"/>
          <w:lang w:val="fr-FR"/>
        </w:rPr>
        <w:t>Autoutilitara N1(furgon) CJ64SGT</w:t>
      </w:r>
      <w:r w:rsidR="004B5535" w:rsidRPr="004B5535">
        <w:rPr>
          <w:rFonts w:ascii="Arial" w:hAnsi="Arial" w:cs="Arial"/>
          <w:noProof/>
          <w:sz w:val="24"/>
          <w:szCs w:val="24"/>
          <w:lang w:val="fr-FR"/>
        </w:rPr>
        <w:t xml:space="preserve"> </w:t>
      </w:r>
      <w:r w:rsidR="004B5535">
        <w:rPr>
          <w:rFonts w:ascii="Arial" w:hAnsi="Arial" w:cs="Arial"/>
          <w:noProof/>
          <w:sz w:val="24"/>
          <w:szCs w:val="24"/>
          <w:lang w:val="fr-FR"/>
        </w:rPr>
        <w:t>masa maximă autorizată 3,3to</w:t>
      </w:r>
    </w:p>
    <w:p w:rsidR="00444B12" w:rsidRDefault="00444B12" w:rsidP="00444B12">
      <w:pPr>
        <w:pStyle w:val="ListParagraph"/>
        <w:numPr>
          <w:ilvl w:val="0"/>
          <w:numId w:val="3"/>
        </w:numPr>
        <w:spacing w:after="0" w:line="240" w:lineRule="auto"/>
        <w:jc w:val="both"/>
        <w:rPr>
          <w:rFonts w:ascii="Arial" w:hAnsi="Arial" w:cs="Arial"/>
          <w:noProof/>
          <w:sz w:val="24"/>
          <w:szCs w:val="24"/>
          <w:lang w:val="fr-FR"/>
        </w:rPr>
      </w:pPr>
      <w:r>
        <w:rPr>
          <w:rFonts w:ascii="Arial" w:hAnsi="Arial" w:cs="Arial"/>
          <w:noProof/>
          <w:sz w:val="24"/>
          <w:szCs w:val="24"/>
          <w:lang w:val="fr-FR"/>
        </w:rPr>
        <w:t>Autoutilitara N</w:t>
      </w:r>
      <w:r w:rsidR="004B5535">
        <w:rPr>
          <w:rFonts w:ascii="Arial" w:hAnsi="Arial" w:cs="Arial"/>
          <w:noProof/>
          <w:sz w:val="24"/>
          <w:szCs w:val="24"/>
          <w:lang w:val="fr-FR"/>
        </w:rPr>
        <w:t>1</w:t>
      </w:r>
      <w:r>
        <w:rPr>
          <w:rFonts w:ascii="Arial" w:hAnsi="Arial" w:cs="Arial"/>
          <w:noProof/>
          <w:sz w:val="24"/>
          <w:szCs w:val="24"/>
          <w:lang w:val="fr-FR"/>
        </w:rPr>
        <w:t>(</w:t>
      </w:r>
      <w:r w:rsidR="004B5535">
        <w:rPr>
          <w:rFonts w:ascii="Arial" w:hAnsi="Arial" w:cs="Arial"/>
          <w:noProof/>
          <w:sz w:val="24"/>
          <w:szCs w:val="24"/>
          <w:lang w:val="fr-FR"/>
        </w:rPr>
        <w:t>furgon</w:t>
      </w:r>
      <w:r>
        <w:rPr>
          <w:rFonts w:ascii="Arial" w:hAnsi="Arial" w:cs="Arial"/>
          <w:noProof/>
          <w:sz w:val="24"/>
          <w:szCs w:val="24"/>
          <w:lang w:val="fr-FR"/>
        </w:rPr>
        <w:t>) CJ</w:t>
      </w:r>
      <w:r w:rsidR="004B5535">
        <w:rPr>
          <w:rFonts w:ascii="Arial" w:hAnsi="Arial" w:cs="Arial"/>
          <w:noProof/>
          <w:sz w:val="24"/>
          <w:szCs w:val="24"/>
          <w:lang w:val="fr-FR"/>
        </w:rPr>
        <w:t>04</w:t>
      </w:r>
      <w:r>
        <w:rPr>
          <w:rFonts w:ascii="Arial" w:hAnsi="Arial" w:cs="Arial"/>
          <w:noProof/>
          <w:sz w:val="24"/>
          <w:szCs w:val="24"/>
          <w:lang w:val="fr-FR"/>
        </w:rPr>
        <w:t>SGT</w:t>
      </w:r>
      <w:r w:rsidR="004B5535" w:rsidRPr="004B5535">
        <w:rPr>
          <w:rFonts w:ascii="Arial" w:hAnsi="Arial" w:cs="Arial"/>
          <w:noProof/>
          <w:sz w:val="24"/>
          <w:szCs w:val="24"/>
          <w:lang w:val="fr-FR"/>
        </w:rPr>
        <w:t xml:space="preserve"> </w:t>
      </w:r>
      <w:r w:rsidR="004B5535">
        <w:rPr>
          <w:rFonts w:ascii="Arial" w:hAnsi="Arial" w:cs="Arial"/>
          <w:noProof/>
          <w:sz w:val="24"/>
          <w:szCs w:val="24"/>
          <w:lang w:val="fr-FR"/>
        </w:rPr>
        <w:t>masa maximă autorizată 3,5to</w:t>
      </w:r>
    </w:p>
    <w:p w:rsidR="004B5535" w:rsidRDefault="004B5535" w:rsidP="00444B12">
      <w:pPr>
        <w:pStyle w:val="ListParagraph"/>
        <w:numPr>
          <w:ilvl w:val="0"/>
          <w:numId w:val="3"/>
        </w:numPr>
        <w:spacing w:after="0" w:line="240" w:lineRule="auto"/>
        <w:jc w:val="both"/>
        <w:rPr>
          <w:rFonts w:ascii="Arial" w:hAnsi="Arial" w:cs="Arial"/>
          <w:noProof/>
          <w:sz w:val="24"/>
          <w:szCs w:val="24"/>
          <w:lang w:val="fr-FR"/>
        </w:rPr>
      </w:pPr>
      <w:r>
        <w:rPr>
          <w:rFonts w:ascii="Arial" w:hAnsi="Arial" w:cs="Arial"/>
          <w:noProof/>
          <w:sz w:val="24"/>
          <w:szCs w:val="24"/>
          <w:lang w:val="fr-FR"/>
        </w:rPr>
        <w:t>Autoutilitara N1(furgon, cabina integrată cu 3 uși și o ușă dublă)  CJ16SGT, masa maximă autorizată 3,5to</w:t>
      </w:r>
    </w:p>
    <w:p w:rsidR="004B5535" w:rsidRDefault="004B5535" w:rsidP="004B5535">
      <w:pPr>
        <w:pStyle w:val="ListParagraph"/>
        <w:numPr>
          <w:ilvl w:val="0"/>
          <w:numId w:val="3"/>
        </w:numPr>
        <w:spacing w:after="0" w:line="240" w:lineRule="auto"/>
        <w:jc w:val="both"/>
        <w:rPr>
          <w:rFonts w:ascii="Arial" w:hAnsi="Arial" w:cs="Arial"/>
          <w:noProof/>
          <w:sz w:val="24"/>
          <w:szCs w:val="24"/>
          <w:lang w:val="fr-FR"/>
        </w:rPr>
      </w:pPr>
      <w:r>
        <w:rPr>
          <w:rFonts w:ascii="Arial" w:hAnsi="Arial" w:cs="Arial"/>
          <w:noProof/>
          <w:sz w:val="24"/>
          <w:szCs w:val="24"/>
          <w:lang w:val="fr-FR"/>
        </w:rPr>
        <w:t>Autoutilitara N1(furgon)  CJ23SGT, masa maximă autorizată 3,5to</w:t>
      </w:r>
    </w:p>
    <w:p w:rsidR="004B5535" w:rsidRPr="00444B12" w:rsidRDefault="004B5535" w:rsidP="004B5535">
      <w:pPr>
        <w:pStyle w:val="ListParagraph"/>
        <w:spacing w:after="0" w:line="240" w:lineRule="auto"/>
        <w:ind w:left="514"/>
        <w:jc w:val="both"/>
        <w:rPr>
          <w:rFonts w:ascii="Arial" w:hAnsi="Arial" w:cs="Arial"/>
          <w:noProof/>
          <w:sz w:val="24"/>
          <w:szCs w:val="24"/>
          <w:lang w:val="fr-FR"/>
        </w:rPr>
      </w:pPr>
    </w:p>
    <w:p w:rsidR="004E7D7F" w:rsidRPr="00420C4E" w:rsidRDefault="004E7D7F" w:rsidP="00A07277">
      <w:pPr>
        <w:spacing w:after="0" w:line="240" w:lineRule="auto"/>
        <w:ind w:firstLine="360"/>
        <w:jc w:val="both"/>
        <w:rPr>
          <w:rFonts w:ascii="Arial" w:eastAsia="Times New Roman" w:hAnsi="Arial" w:cs="Arial"/>
          <w:sz w:val="24"/>
          <w:szCs w:val="24"/>
          <w:lang w:val="ro-RO"/>
        </w:rPr>
      </w:pPr>
    </w:p>
    <w:p w:rsidR="004E7D7F" w:rsidRDefault="004E7D7F" w:rsidP="00A07277">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p w:rsidR="004E7D7F" w:rsidRPr="007774D3" w:rsidRDefault="004E7D7F" w:rsidP="00A07277">
      <w:pPr>
        <w:jc w:val="both"/>
        <w:rPr>
          <w:rFonts w:ascii="Arial" w:hAnsi="Arial" w:cs="Arial"/>
          <w:noProof/>
          <w:color w:val="00B050"/>
          <w:sz w:val="24"/>
          <w:szCs w:val="24"/>
        </w:rPr>
      </w:pPr>
      <w:r>
        <w:rPr>
          <w:lang w:val="ro-RO" w:eastAsia="ro-RO"/>
        </w:rPr>
        <w:t xml:space="preserve"> </w:t>
      </w:r>
    </w:p>
    <w:p w:rsidR="004E7D7F" w:rsidRDefault="004E7D7F" w:rsidP="00A07277">
      <w:pPr>
        <w:rPr>
          <w:lang w:val="ro-RO" w:eastAsia="ro-RO"/>
        </w:rPr>
      </w:pPr>
    </w:p>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4E7D7F" w:rsidRPr="00BD1B4F" w:rsidTr="00A07277">
        <w:trPr>
          <w:cantSplit/>
          <w:trHeight w:val="1531"/>
        </w:trPr>
        <w:tc>
          <w:tcPr>
            <w:tcW w:w="1072" w:type="dxa"/>
            <w:shd w:val="clear" w:color="auto" w:fill="C0C0C0"/>
            <w:vAlign w:val="center"/>
          </w:tcPr>
          <w:p w:rsidR="004E7D7F" w:rsidRPr="00BD1B4F" w:rsidRDefault="004E7D7F" w:rsidP="00A07277">
            <w:pPr>
              <w:spacing w:before="40" w:after="0" w:line="240" w:lineRule="auto"/>
              <w:rPr>
                <w:rFonts w:ascii="Arial" w:hAnsi="Arial" w:cs="Arial"/>
                <w:b/>
                <w:sz w:val="20"/>
                <w:lang w:val="ro-RO" w:eastAsia="ro-RO"/>
              </w:rPr>
            </w:pPr>
            <w:r w:rsidRPr="00BD1B4F">
              <w:rPr>
                <w:rFonts w:ascii="Arial" w:hAnsi="Arial" w:cs="Arial"/>
                <w:b/>
                <w:sz w:val="20"/>
                <w:lang w:val="ro-RO" w:eastAsia="ro-RO"/>
              </w:rPr>
              <w:lastRenderedPageBreak/>
              <w:t>Tip</w:t>
            </w:r>
          </w:p>
        </w:tc>
        <w:tc>
          <w:tcPr>
            <w:tcW w:w="1072" w:type="dxa"/>
            <w:shd w:val="clear" w:color="auto" w:fill="C0C0C0"/>
            <w:vAlign w:val="center"/>
          </w:tcPr>
          <w:p w:rsidR="004E7D7F" w:rsidRPr="00BD1B4F" w:rsidRDefault="004E7D7F" w:rsidP="00A07277">
            <w:pPr>
              <w:spacing w:before="40" w:after="0" w:line="240" w:lineRule="auto"/>
              <w:rPr>
                <w:rFonts w:ascii="Arial" w:hAnsi="Arial" w:cs="Arial"/>
                <w:b/>
                <w:sz w:val="20"/>
                <w:lang w:val="ro-RO" w:eastAsia="ro-RO"/>
              </w:rPr>
            </w:pPr>
            <w:r w:rsidRPr="00BD1B4F">
              <w:rPr>
                <w:rFonts w:ascii="Arial" w:hAnsi="Arial" w:cs="Arial"/>
                <w:b/>
                <w:sz w:val="20"/>
                <w:lang w:val="ro-RO" w:eastAsia="ro-RO"/>
              </w:rPr>
              <w:t>Denumire</w:t>
            </w:r>
          </w:p>
        </w:tc>
        <w:tc>
          <w:tcPr>
            <w:tcW w:w="1072" w:type="dxa"/>
            <w:shd w:val="clear" w:color="auto" w:fill="C0C0C0"/>
            <w:vAlign w:val="center"/>
          </w:tcPr>
          <w:p w:rsidR="004E7D7F" w:rsidRPr="00BD1B4F" w:rsidRDefault="004E7D7F" w:rsidP="00A07277">
            <w:pPr>
              <w:spacing w:before="40" w:after="0" w:line="240" w:lineRule="auto"/>
              <w:rPr>
                <w:rFonts w:ascii="Arial" w:hAnsi="Arial" w:cs="Arial"/>
                <w:b/>
                <w:sz w:val="20"/>
                <w:lang w:val="ro-RO" w:eastAsia="ro-RO"/>
              </w:rPr>
            </w:pPr>
            <w:r w:rsidRPr="00BD1B4F">
              <w:rPr>
                <w:rFonts w:ascii="Arial" w:hAnsi="Arial" w:cs="Arial"/>
                <w:b/>
                <w:sz w:val="20"/>
                <w:lang w:val="ro-RO" w:eastAsia="ro-RO"/>
              </w:rPr>
              <w:t>Încadrare</w:t>
            </w:r>
          </w:p>
        </w:tc>
        <w:tc>
          <w:tcPr>
            <w:tcW w:w="1072" w:type="dxa"/>
            <w:shd w:val="clear" w:color="auto" w:fill="C0C0C0"/>
            <w:vAlign w:val="center"/>
          </w:tcPr>
          <w:p w:rsidR="004E7D7F" w:rsidRPr="00BD1B4F" w:rsidRDefault="004E7D7F" w:rsidP="00A07277">
            <w:pPr>
              <w:spacing w:before="40" w:after="0" w:line="240" w:lineRule="auto"/>
              <w:rPr>
                <w:rFonts w:ascii="Arial" w:hAnsi="Arial" w:cs="Arial"/>
                <w:b/>
                <w:sz w:val="20"/>
                <w:lang w:val="ro-RO" w:eastAsia="ro-RO"/>
              </w:rPr>
            </w:pPr>
            <w:r w:rsidRPr="00BD1B4F">
              <w:rPr>
                <w:rFonts w:ascii="Arial" w:hAnsi="Arial" w:cs="Arial"/>
                <w:b/>
                <w:sz w:val="20"/>
                <w:lang w:val="ro-RO" w:eastAsia="ro-RO"/>
              </w:rPr>
              <w:t>Cantitate</w:t>
            </w:r>
          </w:p>
        </w:tc>
        <w:tc>
          <w:tcPr>
            <w:tcW w:w="1072" w:type="dxa"/>
            <w:shd w:val="clear" w:color="auto" w:fill="C0C0C0"/>
            <w:vAlign w:val="center"/>
          </w:tcPr>
          <w:p w:rsidR="004E7D7F" w:rsidRPr="00BD1B4F" w:rsidRDefault="004E7D7F" w:rsidP="00A07277">
            <w:pPr>
              <w:spacing w:before="40" w:after="0" w:line="240" w:lineRule="auto"/>
              <w:rPr>
                <w:rFonts w:ascii="Arial" w:hAnsi="Arial" w:cs="Arial"/>
                <w:b/>
                <w:sz w:val="20"/>
                <w:lang w:val="ro-RO" w:eastAsia="ro-RO"/>
              </w:rPr>
            </w:pPr>
            <w:r w:rsidRPr="00BD1B4F">
              <w:rPr>
                <w:rFonts w:ascii="Arial" w:hAnsi="Arial" w:cs="Arial"/>
                <w:b/>
                <w:sz w:val="20"/>
                <w:lang w:val="ro-RO" w:eastAsia="ro-RO"/>
              </w:rPr>
              <w:t>UM</w:t>
            </w:r>
          </w:p>
        </w:tc>
        <w:tc>
          <w:tcPr>
            <w:tcW w:w="1072" w:type="dxa"/>
            <w:shd w:val="clear" w:color="auto" w:fill="C0C0C0"/>
            <w:vAlign w:val="center"/>
          </w:tcPr>
          <w:p w:rsidR="004E7D7F" w:rsidRPr="00BD1B4F" w:rsidRDefault="004E7D7F" w:rsidP="00A07277">
            <w:pPr>
              <w:spacing w:before="40" w:after="0" w:line="240" w:lineRule="auto"/>
              <w:rPr>
                <w:rFonts w:ascii="Arial" w:hAnsi="Arial" w:cs="Arial"/>
                <w:b/>
                <w:sz w:val="20"/>
                <w:lang w:val="ro-RO" w:eastAsia="ro-RO"/>
              </w:rPr>
            </w:pPr>
            <w:r w:rsidRPr="00BD1B4F">
              <w:rPr>
                <w:rFonts w:ascii="Arial" w:hAnsi="Arial" w:cs="Arial"/>
                <w:b/>
                <w:sz w:val="20"/>
                <w:lang w:val="ro-RO" w:eastAsia="ro-RO"/>
              </w:rPr>
              <w:t>Natura chimică / compoziție</w:t>
            </w:r>
          </w:p>
        </w:tc>
        <w:tc>
          <w:tcPr>
            <w:tcW w:w="1072" w:type="dxa"/>
            <w:shd w:val="clear" w:color="auto" w:fill="C0C0C0"/>
            <w:vAlign w:val="center"/>
          </w:tcPr>
          <w:p w:rsidR="004E7D7F" w:rsidRPr="00BD1B4F" w:rsidRDefault="004E7D7F" w:rsidP="00A07277">
            <w:pPr>
              <w:spacing w:before="40" w:after="0" w:line="240" w:lineRule="auto"/>
              <w:rPr>
                <w:rFonts w:ascii="Arial" w:hAnsi="Arial" w:cs="Arial"/>
                <w:b/>
                <w:sz w:val="20"/>
                <w:lang w:val="ro-RO" w:eastAsia="ro-RO"/>
              </w:rPr>
            </w:pPr>
            <w:r w:rsidRPr="00BD1B4F">
              <w:rPr>
                <w:rFonts w:ascii="Arial" w:hAnsi="Arial" w:cs="Arial"/>
                <w:b/>
                <w:sz w:val="20"/>
                <w:lang w:val="ro-RO" w:eastAsia="ro-RO"/>
              </w:rPr>
              <w:t>Destinație/ Utilizare</w:t>
            </w:r>
          </w:p>
        </w:tc>
        <w:tc>
          <w:tcPr>
            <w:tcW w:w="1072" w:type="dxa"/>
            <w:shd w:val="clear" w:color="auto" w:fill="C0C0C0"/>
            <w:vAlign w:val="center"/>
          </w:tcPr>
          <w:p w:rsidR="004E7D7F" w:rsidRPr="00BD1B4F" w:rsidRDefault="004E7D7F" w:rsidP="00A07277">
            <w:pPr>
              <w:spacing w:before="40" w:after="0" w:line="240" w:lineRule="auto"/>
              <w:rPr>
                <w:rFonts w:ascii="Arial" w:hAnsi="Arial" w:cs="Arial"/>
                <w:b/>
                <w:sz w:val="20"/>
                <w:lang w:val="ro-RO" w:eastAsia="ro-RO"/>
              </w:rPr>
            </w:pPr>
            <w:r w:rsidRPr="00BD1B4F">
              <w:rPr>
                <w:rFonts w:ascii="Arial" w:hAnsi="Arial" w:cs="Arial"/>
                <w:b/>
                <w:sz w:val="20"/>
                <w:lang w:val="ro-RO" w:eastAsia="ro-RO"/>
              </w:rPr>
              <w:t>Mod de depozitare</w:t>
            </w:r>
          </w:p>
        </w:tc>
        <w:tc>
          <w:tcPr>
            <w:tcW w:w="1072" w:type="dxa"/>
            <w:shd w:val="clear" w:color="auto" w:fill="C0C0C0"/>
            <w:textDirection w:val="btLr"/>
            <w:vAlign w:val="center"/>
          </w:tcPr>
          <w:p w:rsidR="004E7D7F" w:rsidRPr="00BD1B4F" w:rsidRDefault="004E7D7F" w:rsidP="00A07277">
            <w:pPr>
              <w:spacing w:before="40" w:after="0" w:line="240" w:lineRule="auto"/>
              <w:ind w:left="113" w:right="113"/>
              <w:rPr>
                <w:rFonts w:ascii="Arial" w:hAnsi="Arial" w:cs="Arial"/>
                <w:b/>
                <w:sz w:val="20"/>
                <w:lang w:val="ro-RO" w:eastAsia="ro-RO"/>
              </w:rPr>
            </w:pPr>
            <w:r w:rsidRPr="00BD1B4F">
              <w:rPr>
                <w:rFonts w:ascii="Arial" w:hAnsi="Arial" w:cs="Arial"/>
                <w:b/>
                <w:sz w:val="20"/>
                <w:lang w:val="ro-RO" w:eastAsia="ro-RO"/>
              </w:rPr>
              <w:t>Periculozitate</w:t>
            </w:r>
          </w:p>
        </w:tc>
      </w:tr>
      <w:tr w:rsidR="004E7D7F" w:rsidRPr="00BD1B4F" w:rsidTr="00A07277">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Deșeuri</w:t>
            </w:r>
          </w:p>
        </w:tc>
        <w:tc>
          <w:tcPr>
            <w:tcW w:w="1072" w:type="dxa"/>
            <w:shd w:val="clear" w:color="auto" w:fill="auto"/>
          </w:tcPr>
          <w:p w:rsidR="004E7D7F" w:rsidRPr="00BD1B4F" w:rsidRDefault="001C3C78" w:rsidP="00A07277">
            <w:pPr>
              <w:spacing w:before="40" w:after="0" w:line="240" w:lineRule="auto"/>
              <w:rPr>
                <w:rFonts w:ascii="Arial" w:hAnsi="Arial" w:cs="Arial"/>
                <w:sz w:val="20"/>
                <w:lang w:val="ro-RO" w:eastAsia="ro-RO"/>
              </w:rPr>
            </w:pPr>
            <w:r>
              <w:rPr>
                <w:rFonts w:ascii="Arial" w:hAnsi="Arial" w:cs="Arial"/>
                <w:sz w:val="20"/>
                <w:lang w:val="ro-RO" w:eastAsia="ro-RO"/>
              </w:rPr>
              <w:t xml:space="preserve"> Deșeuri metalice</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Altele</w:t>
            </w:r>
          </w:p>
        </w:tc>
        <w:tc>
          <w:tcPr>
            <w:tcW w:w="1072" w:type="dxa"/>
            <w:shd w:val="clear" w:color="auto" w:fill="auto"/>
          </w:tcPr>
          <w:p w:rsidR="004E7D7F" w:rsidRPr="00BD1B4F" w:rsidRDefault="001C3C78" w:rsidP="00A07277">
            <w:pPr>
              <w:spacing w:before="40" w:after="0" w:line="240" w:lineRule="auto"/>
              <w:rPr>
                <w:rFonts w:ascii="Arial" w:hAnsi="Arial" w:cs="Arial"/>
                <w:sz w:val="20"/>
                <w:lang w:val="ro-RO" w:eastAsia="ro-RO"/>
              </w:rPr>
            </w:pPr>
            <w:r>
              <w:rPr>
                <w:rFonts w:ascii="Arial" w:hAnsi="Arial" w:cs="Arial"/>
                <w:sz w:val="20"/>
                <w:lang w:val="ro-RO" w:eastAsia="ro-RO"/>
              </w:rPr>
              <w:t>300</w:t>
            </w:r>
            <w:r w:rsidR="004E7D7F" w:rsidRPr="00BD1B4F">
              <w:rPr>
                <w:rFonts w:ascii="Arial" w:hAnsi="Arial" w:cs="Arial"/>
                <w:sz w:val="20"/>
                <w:lang w:val="ro-RO" w:eastAsia="ro-RO"/>
              </w:rPr>
              <w:t>,00</w:t>
            </w:r>
          </w:p>
        </w:tc>
        <w:tc>
          <w:tcPr>
            <w:tcW w:w="1072" w:type="dxa"/>
            <w:shd w:val="clear" w:color="auto" w:fill="auto"/>
          </w:tcPr>
          <w:p w:rsidR="004E7D7F" w:rsidRPr="00BD1B4F" w:rsidRDefault="001C3C78" w:rsidP="00A07277">
            <w:pPr>
              <w:spacing w:before="40" w:after="0" w:line="240" w:lineRule="auto"/>
              <w:rPr>
                <w:rFonts w:ascii="Arial" w:hAnsi="Arial" w:cs="Arial"/>
                <w:sz w:val="20"/>
                <w:lang w:val="ro-RO" w:eastAsia="ro-RO"/>
              </w:rPr>
            </w:pPr>
            <w:r>
              <w:rPr>
                <w:rFonts w:ascii="Arial" w:hAnsi="Arial" w:cs="Arial"/>
                <w:sz w:val="20"/>
                <w:lang w:val="ro-RO" w:eastAsia="ro-RO"/>
              </w:rPr>
              <w:t>kilogram</w:t>
            </w:r>
            <w:r w:rsidR="004E7D7F" w:rsidRPr="00BD1B4F">
              <w:rPr>
                <w:rFonts w:ascii="Arial" w:hAnsi="Arial" w:cs="Arial"/>
                <w:sz w:val="20"/>
                <w:lang w:val="ro-RO" w:eastAsia="ro-RO"/>
              </w:rPr>
              <w:t>/luna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valorificare</w:t>
            </w:r>
          </w:p>
        </w:tc>
        <w:tc>
          <w:tcPr>
            <w:tcW w:w="1072" w:type="dxa"/>
            <w:shd w:val="clear" w:color="auto" w:fill="auto"/>
          </w:tcPr>
          <w:p w:rsidR="004E7D7F" w:rsidRPr="00BD1B4F" w:rsidRDefault="001C3C78" w:rsidP="00A07277">
            <w:pPr>
              <w:spacing w:before="40" w:after="0" w:line="240" w:lineRule="auto"/>
              <w:rPr>
                <w:rFonts w:ascii="Arial" w:hAnsi="Arial" w:cs="Arial"/>
                <w:sz w:val="20"/>
                <w:lang w:val="ro-RO" w:eastAsia="ro-RO"/>
              </w:rPr>
            </w:pPr>
            <w:r>
              <w:rPr>
                <w:rFonts w:ascii="Arial" w:hAnsi="Arial" w:cs="Arial"/>
                <w:sz w:val="20"/>
                <w:lang w:val="ro-RO" w:eastAsia="ro-RO"/>
              </w:rPr>
              <w:t>Nu se depozitează</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nu este cazul</w:t>
            </w:r>
          </w:p>
        </w:tc>
      </w:tr>
      <w:tr w:rsidR="004E7D7F" w:rsidRPr="00BD1B4F" w:rsidTr="00A07277">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Deșeuri</w:t>
            </w:r>
          </w:p>
        </w:tc>
        <w:tc>
          <w:tcPr>
            <w:tcW w:w="1072" w:type="dxa"/>
            <w:shd w:val="clear" w:color="auto" w:fill="auto"/>
          </w:tcPr>
          <w:p w:rsidR="004E7D7F" w:rsidRPr="00BD1B4F" w:rsidRDefault="001C3C78" w:rsidP="00A07277">
            <w:pPr>
              <w:spacing w:before="40" w:after="0" w:line="240" w:lineRule="auto"/>
              <w:rPr>
                <w:rFonts w:ascii="Arial" w:hAnsi="Arial" w:cs="Arial"/>
                <w:sz w:val="20"/>
                <w:lang w:val="ro-RO" w:eastAsia="ro-RO"/>
              </w:rPr>
            </w:pPr>
            <w:r>
              <w:rPr>
                <w:rFonts w:ascii="Arial" w:hAnsi="Arial" w:cs="Arial"/>
                <w:sz w:val="20"/>
                <w:lang w:val="ro-RO" w:eastAsia="ro-RO"/>
              </w:rPr>
              <w:t>Deșeuri de scoarta si pluta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Altele</w:t>
            </w:r>
          </w:p>
        </w:tc>
        <w:tc>
          <w:tcPr>
            <w:tcW w:w="1072" w:type="dxa"/>
            <w:shd w:val="clear" w:color="auto" w:fill="auto"/>
          </w:tcPr>
          <w:p w:rsidR="004E7D7F" w:rsidRPr="00BD1B4F" w:rsidRDefault="001C3C78" w:rsidP="00A07277">
            <w:pPr>
              <w:spacing w:before="40" w:after="0" w:line="240" w:lineRule="auto"/>
              <w:rPr>
                <w:rFonts w:ascii="Arial" w:hAnsi="Arial" w:cs="Arial"/>
                <w:sz w:val="20"/>
                <w:lang w:val="ro-RO" w:eastAsia="ro-RO"/>
              </w:rPr>
            </w:pPr>
            <w:r>
              <w:rPr>
                <w:rFonts w:ascii="Arial" w:hAnsi="Arial" w:cs="Arial"/>
                <w:sz w:val="20"/>
                <w:lang w:val="ro-RO" w:eastAsia="ro-RO"/>
              </w:rPr>
              <w:t>500</w:t>
            </w:r>
            <w:r w:rsidR="004E7D7F" w:rsidRPr="00BD1B4F">
              <w:rPr>
                <w:rFonts w:ascii="Arial" w:hAnsi="Arial" w:cs="Arial"/>
                <w:sz w:val="20"/>
                <w:lang w:val="ro-RO" w:eastAsia="ro-RO"/>
              </w:rPr>
              <w:t>,00</w:t>
            </w:r>
          </w:p>
        </w:tc>
        <w:tc>
          <w:tcPr>
            <w:tcW w:w="1072" w:type="dxa"/>
            <w:shd w:val="clear" w:color="auto" w:fill="auto"/>
          </w:tcPr>
          <w:p w:rsidR="004E7D7F" w:rsidRPr="00BD1B4F" w:rsidRDefault="001C3C78" w:rsidP="00A07277">
            <w:pPr>
              <w:spacing w:before="40" w:after="0" w:line="240" w:lineRule="auto"/>
              <w:rPr>
                <w:rFonts w:ascii="Arial" w:hAnsi="Arial" w:cs="Arial"/>
                <w:sz w:val="20"/>
                <w:lang w:val="ro-RO" w:eastAsia="ro-RO"/>
              </w:rPr>
            </w:pPr>
            <w:r>
              <w:rPr>
                <w:rFonts w:ascii="Arial" w:hAnsi="Arial" w:cs="Arial"/>
                <w:sz w:val="20"/>
                <w:lang w:val="ro-RO" w:eastAsia="ro-RO"/>
              </w:rPr>
              <w:t>kilogram</w:t>
            </w:r>
            <w:r w:rsidR="004E7D7F" w:rsidRPr="00BD1B4F">
              <w:rPr>
                <w:rFonts w:ascii="Arial" w:hAnsi="Arial" w:cs="Arial"/>
                <w:sz w:val="20"/>
                <w:lang w:val="ro-RO" w:eastAsia="ro-RO"/>
              </w:rPr>
              <w:t>/luna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valorificare</w:t>
            </w:r>
          </w:p>
        </w:tc>
        <w:tc>
          <w:tcPr>
            <w:tcW w:w="1072" w:type="dxa"/>
            <w:shd w:val="clear" w:color="auto" w:fill="auto"/>
          </w:tcPr>
          <w:p w:rsidR="004E7D7F" w:rsidRPr="00BD1B4F" w:rsidRDefault="004E7D7F" w:rsidP="001C3C78">
            <w:pPr>
              <w:spacing w:before="40" w:after="0" w:line="240" w:lineRule="auto"/>
              <w:rPr>
                <w:rFonts w:ascii="Arial" w:hAnsi="Arial" w:cs="Arial"/>
                <w:sz w:val="20"/>
                <w:lang w:val="ro-RO" w:eastAsia="ro-RO"/>
              </w:rPr>
            </w:pPr>
            <w:r w:rsidRPr="00BD1B4F">
              <w:rPr>
                <w:rFonts w:ascii="Arial" w:hAnsi="Arial" w:cs="Arial"/>
                <w:sz w:val="20"/>
                <w:lang w:val="ro-RO" w:eastAsia="ro-RO"/>
              </w:rPr>
              <w:t xml:space="preserve">stocare temporară în containere </w:t>
            </w:r>
            <w:r w:rsidR="001C3C78">
              <w:rPr>
                <w:rFonts w:ascii="Arial" w:hAnsi="Arial" w:cs="Arial"/>
                <w:sz w:val="20"/>
                <w:lang w:val="ro-RO" w:eastAsia="ro-RO"/>
              </w:rPr>
              <w:t>1,1mc</w:t>
            </w:r>
            <w:r w:rsidRPr="00BD1B4F">
              <w:rPr>
                <w:rFonts w:ascii="Arial" w:hAnsi="Arial" w:cs="Arial"/>
                <w:sz w:val="20"/>
                <w:lang w:val="ro-RO" w:eastAsia="ro-RO"/>
              </w:rPr>
              <w:t xml:space="preserve"> pe platformă betonată</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nu este cazul</w:t>
            </w:r>
          </w:p>
        </w:tc>
      </w:tr>
      <w:tr w:rsidR="004E7D7F" w:rsidRPr="00BD1B4F" w:rsidTr="00A07277">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Deșeuri</w:t>
            </w:r>
          </w:p>
        </w:tc>
        <w:tc>
          <w:tcPr>
            <w:tcW w:w="1072" w:type="dxa"/>
            <w:shd w:val="clear" w:color="auto" w:fill="auto"/>
          </w:tcPr>
          <w:p w:rsidR="004E7D7F" w:rsidRPr="00BD1B4F" w:rsidRDefault="001C3C78" w:rsidP="00A07277">
            <w:pPr>
              <w:spacing w:before="40" w:after="0" w:line="240" w:lineRule="auto"/>
              <w:rPr>
                <w:rFonts w:ascii="Arial" w:hAnsi="Arial" w:cs="Arial"/>
                <w:sz w:val="20"/>
                <w:lang w:val="ro-RO" w:eastAsia="ro-RO"/>
              </w:rPr>
            </w:pPr>
            <w:r>
              <w:rPr>
                <w:rFonts w:ascii="Arial" w:hAnsi="Arial" w:cs="Arial"/>
                <w:sz w:val="20"/>
                <w:lang w:val="ro-RO" w:eastAsia="ro-RO"/>
              </w:rPr>
              <w:t>Rumegus, talas, aschii, resturi de scândura si furnir, altele decât cele specificate la 03 01 04</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Altele</w:t>
            </w:r>
          </w:p>
        </w:tc>
        <w:tc>
          <w:tcPr>
            <w:tcW w:w="1072" w:type="dxa"/>
            <w:shd w:val="clear" w:color="auto" w:fill="auto"/>
          </w:tcPr>
          <w:p w:rsidR="004E7D7F" w:rsidRPr="00BD1B4F" w:rsidRDefault="001C3C78" w:rsidP="00A07277">
            <w:pPr>
              <w:spacing w:before="40" w:after="0" w:line="240" w:lineRule="auto"/>
              <w:rPr>
                <w:rFonts w:ascii="Arial" w:hAnsi="Arial" w:cs="Arial"/>
                <w:sz w:val="20"/>
                <w:lang w:val="ro-RO" w:eastAsia="ro-RO"/>
              </w:rPr>
            </w:pPr>
            <w:r>
              <w:rPr>
                <w:rFonts w:ascii="Arial" w:hAnsi="Arial" w:cs="Arial"/>
                <w:sz w:val="20"/>
                <w:lang w:val="ro-RO" w:eastAsia="ro-RO"/>
              </w:rPr>
              <w:t>5</w:t>
            </w:r>
            <w:r w:rsidR="004E7D7F" w:rsidRPr="00BD1B4F">
              <w:rPr>
                <w:rFonts w:ascii="Arial" w:hAnsi="Arial" w:cs="Arial"/>
                <w:sz w:val="20"/>
                <w:lang w:val="ro-RO" w:eastAsia="ro-RO"/>
              </w:rPr>
              <w:t>,00</w:t>
            </w:r>
          </w:p>
        </w:tc>
        <w:tc>
          <w:tcPr>
            <w:tcW w:w="1072" w:type="dxa"/>
            <w:shd w:val="clear" w:color="auto" w:fill="auto"/>
          </w:tcPr>
          <w:p w:rsidR="004E7D7F" w:rsidRPr="00BD1B4F" w:rsidRDefault="001C3C78" w:rsidP="00A07277">
            <w:pPr>
              <w:spacing w:before="40" w:after="0" w:line="240" w:lineRule="auto"/>
              <w:rPr>
                <w:rFonts w:ascii="Arial" w:hAnsi="Arial" w:cs="Arial"/>
                <w:sz w:val="20"/>
                <w:lang w:val="ro-RO" w:eastAsia="ro-RO"/>
              </w:rPr>
            </w:pPr>
            <w:r>
              <w:rPr>
                <w:rFonts w:ascii="Arial" w:hAnsi="Arial" w:cs="Arial"/>
                <w:sz w:val="20"/>
                <w:lang w:val="ro-RO" w:eastAsia="ro-RO"/>
              </w:rPr>
              <w:t>Tone</w:t>
            </w:r>
            <w:r w:rsidR="004E7D7F" w:rsidRPr="00BD1B4F">
              <w:rPr>
                <w:rFonts w:ascii="Arial" w:hAnsi="Arial" w:cs="Arial"/>
                <w:sz w:val="20"/>
                <w:lang w:val="ro-RO" w:eastAsia="ro-RO"/>
              </w:rPr>
              <w:t>/luna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valorificare</w:t>
            </w:r>
          </w:p>
        </w:tc>
        <w:tc>
          <w:tcPr>
            <w:tcW w:w="1072" w:type="dxa"/>
            <w:shd w:val="clear" w:color="auto" w:fill="auto"/>
          </w:tcPr>
          <w:p w:rsidR="004E7D7F" w:rsidRPr="00BD1B4F" w:rsidRDefault="004E7D7F" w:rsidP="001C3C78">
            <w:pPr>
              <w:spacing w:before="40" w:after="0" w:line="240" w:lineRule="auto"/>
              <w:rPr>
                <w:rFonts w:ascii="Arial" w:hAnsi="Arial" w:cs="Arial"/>
                <w:sz w:val="20"/>
                <w:lang w:val="ro-RO" w:eastAsia="ro-RO"/>
              </w:rPr>
            </w:pPr>
            <w:r w:rsidRPr="00BD1B4F">
              <w:rPr>
                <w:rFonts w:ascii="Arial" w:hAnsi="Arial" w:cs="Arial"/>
                <w:sz w:val="20"/>
                <w:lang w:val="ro-RO" w:eastAsia="ro-RO"/>
              </w:rPr>
              <w:t xml:space="preserve">stocare temporară în </w:t>
            </w:r>
            <w:r w:rsidR="001C3C78">
              <w:rPr>
                <w:rFonts w:ascii="Arial" w:hAnsi="Arial" w:cs="Arial"/>
                <w:sz w:val="20"/>
                <w:lang w:val="ro-RO" w:eastAsia="ro-RO"/>
              </w:rPr>
              <w:t>containere de 1,1mc</w:t>
            </w:r>
            <w:r w:rsidRPr="00BD1B4F">
              <w:rPr>
                <w:rFonts w:ascii="Arial" w:hAnsi="Arial" w:cs="Arial"/>
                <w:sz w:val="20"/>
                <w:lang w:val="ro-RO" w:eastAsia="ro-RO"/>
              </w:rPr>
              <w:t xml:space="preserve"> pe platformă betonată</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nu este cazul</w:t>
            </w:r>
          </w:p>
        </w:tc>
      </w:tr>
      <w:tr w:rsidR="004E7D7F" w:rsidRPr="00BD1B4F" w:rsidTr="00A07277">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Deșeuri</w:t>
            </w:r>
          </w:p>
        </w:tc>
        <w:tc>
          <w:tcPr>
            <w:tcW w:w="1072" w:type="dxa"/>
            <w:shd w:val="clear" w:color="auto" w:fill="auto"/>
          </w:tcPr>
          <w:p w:rsidR="004E7D7F" w:rsidRPr="00BD1B4F" w:rsidRDefault="001C3C78" w:rsidP="00A07277">
            <w:pPr>
              <w:spacing w:before="40" w:after="0" w:line="240" w:lineRule="auto"/>
              <w:rPr>
                <w:rFonts w:ascii="Arial" w:hAnsi="Arial" w:cs="Arial"/>
                <w:sz w:val="20"/>
                <w:lang w:val="ro-RO" w:eastAsia="ro-RO"/>
              </w:rPr>
            </w:pPr>
            <w:r>
              <w:rPr>
                <w:rFonts w:ascii="Arial" w:hAnsi="Arial" w:cs="Arial"/>
                <w:sz w:val="20"/>
                <w:lang w:val="ro-RO" w:eastAsia="ro-RO"/>
              </w:rPr>
              <w:t>Deșeuri de lemn si scoarta</w:t>
            </w:r>
          </w:p>
        </w:tc>
        <w:tc>
          <w:tcPr>
            <w:tcW w:w="1072" w:type="dxa"/>
            <w:shd w:val="clear" w:color="auto" w:fill="auto"/>
          </w:tcPr>
          <w:p w:rsidR="004E7D7F" w:rsidRPr="00BD1B4F" w:rsidRDefault="001C3C78" w:rsidP="00A07277">
            <w:pPr>
              <w:spacing w:before="40" w:after="0" w:line="240" w:lineRule="auto"/>
              <w:rPr>
                <w:rFonts w:ascii="Arial" w:hAnsi="Arial" w:cs="Arial"/>
                <w:sz w:val="20"/>
                <w:lang w:val="ro-RO" w:eastAsia="ro-RO"/>
              </w:rPr>
            </w:pPr>
            <w:r>
              <w:rPr>
                <w:rFonts w:ascii="Arial" w:hAnsi="Arial" w:cs="Arial"/>
                <w:sz w:val="20"/>
                <w:lang w:val="ro-RO" w:eastAsia="ro-RO"/>
              </w:rPr>
              <w:t>Altele</w:t>
            </w:r>
          </w:p>
        </w:tc>
        <w:tc>
          <w:tcPr>
            <w:tcW w:w="1072" w:type="dxa"/>
            <w:shd w:val="clear" w:color="auto" w:fill="auto"/>
          </w:tcPr>
          <w:p w:rsidR="004E7D7F" w:rsidRPr="00BD1B4F" w:rsidRDefault="001C3C78" w:rsidP="00A07277">
            <w:pPr>
              <w:spacing w:before="40" w:after="0" w:line="240" w:lineRule="auto"/>
              <w:rPr>
                <w:rFonts w:ascii="Arial" w:hAnsi="Arial" w:cs="Arial"/>
                <w:sz w:val="20"/>
                <w:lang w:val="ro-RO" w:eastAsia="ro-RO"/>
              </w:rPr>
            </w:pPr>
            <w:r>
              <w:rPr>
                <w:rFonts w:ascii="Arial" w:hAnsi="Arial" w:cs="Arial"/>
                <w:sz w:val="20"/>
                <w:lang w:val="ro-RO" w:eastAsia="ro-RO"/>
              </w:rPr>
              <w:t>5</w:t>
            </w:r>
            <w:r w:rsidR="004E7D7F" w:rsidRPr="00BD1B4F">
              <w:rPr>
                <w:rFonts w:ascii="Arial" w:hAnsi="Arial" w:cs="Arial"/>
                <w:sz w:val="20"/>
                <w:lang w:val="ro-RO" w:eastAsia="ro-RO"/>
              </w:rPr>
              <w:t>00,00</w:t>
            </w:r>
          </w:p>
        </w:tc>
        <w:tc>
          <w:tcPr>
            <w:tcW w:w="1072" w:type="dxa"/>
            <w:shd w:val="clear" w:color="auto" w:fill="auto"/>
          </w:tcPr>
          <w:p w:rsidR="004E7D7F" w:rsidRPr="00BD1B4F" w:rsidRDefault="001C3C78" w:rsidP="00A07277">
            <w:pPr>
              <w:spacing w:before="40" w:after="0" w:line="240" w:lineRule="auto"/>
              <w:rPr>
                <w:rFonts w:ascii="Arial" w:hAnsi="Arial" w:cs="Arial"/>
                <w:sz w:val="20"/>
                <w:lang w:val="ro-RO" w:eastAsia="ro-RO"/>
              </w:rPr>
            </w:pPr>
            <w:r>
              <w:rPr>
                <w:rFonts w:ascii="Arial" w:hAnsi="Arial" w:cs="Arial"/>
                <w:sz w:val="20"/>
                <w:lang w:val="ro-RO" w:eastAsia="ro-RO"/>
              </w:rPr>
              <w:t>kilogram</w:t>
            </w:r>
            <w:r w:rsidR="004E7D7F" w:rsidRPr="00BD1B4F">
              <w:rPr>
                <w:rFonts w:ascii="Arial" w:hAnsi="Arial" w:cs="Arial"/>
                <w:sz w:val="20"/>
                <w:lang w:val="ro-RO" w:eastAsia="ro-RO"/>
              </w:rPr>
              <w:t>/luna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valorificare</w:t>
            </w:r>
          </w:p>
        </w:tc>
        <w:tc>
          <w:tcPr>
            <w:tcW w:w="1072" w:type="dxa"/>
            <w:shd w:val="clear" w:color="auto" w:fill="auto"/>
          </w:tcPr>
          <w:p w:rsidR="004E7D7F" w:rsidRPr="00BD1B4F" w:rsidRDefault="001C3C78"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 xml:space="preserve">stocare temporară în </w:t>
            </w:r>
            <w:r>
              <w:rPr>
                <w:rFonts w:ascii="Arial" w:hAnsi="Arial" w:cs="Arial"/>
                <w:sz w:val="20"/>
                <w:lang w:val="ro-RO" w:eastAsia="ro-RO"/>
              </w:rPr>
              <w:t>containere de 1,1mc</w:t>
            </w:r>
            <w:r w:rsidRPr="00BD1B4F">
              <w:rPr>
                <w:rFonts w:ascii="Arial" w:hAnsi="Arial" w:cs="Arial"/>
                <w:sz w:val="20"/>
                <w:lang w:val="ro-RO" w:eastAsia="ro-RO"/>
              </w:rPr>
              <w:t xml:space="preserve"> pe platformă betonată</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nu este cazul</w:t>
            </w:r>
          </w:p>
        </w:tc>
      </w:tr>
      <w:tr w:rsidR="004E7D7F" w:rsidRPr="00BD1B4F" w:rsidTr="00A07277">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Deșeuri</w:t>
            </w:r>
          </w:p>
        </w:tc>
        <w:tc>
          <w:tcPr>
            <w:tcW w:w="1072" w:type="dxa"/>
            <w:shd w:val="clear" w:color="auto" w:fill="auto"/>
          </w:tcPr>
          <w:p w:rsidR="004E7D7F" w:rsidRPr="00BD1B4F" w:rsidRDefault="001C3C78" w:rsidP="00A07277">
            <w:pPr>
              <w:spacing w:before="40" w:after="0" w:line="240" w:lineRule="auto"/>
              <w:rPr>
                <w:rFonts w:ascii="Arial" w:hAnsi="Arial" w:cs="Arial"/>
                <w:sz w:val="20"/>
                <w:lang w:val="ro-RO" w:eastAsia="ro-RO"/>
              </w:rPr>
            </w:pPr>
            <w:r>
              <w:rPr>
                <w:rFonts w:ascii="Arial" w:hAnsi="Arial" w:cs="Arial"/>
                <w:sz w:val="20"/>
                <w:lang w:val="ro-RO" w:eastAsia="ro-RO"/>
              </w:rPr>
              <w:t>deșeuri</w:t>
            </w:r>
            <w:r w:rsidR="004E7D7F" w:rsidRPr="00BD1B4F">
              <w:rPr>
                <w:rFonts w:ascii="Arial" w:hAnsi="Arial" w:cs="Arial"/>
                <w:sz w:val="20"/>
                <w:lang w:val="ro-RO" w:eastAsia="ro-RO"/>
              </w:rPr>
              <w:t xml:space="preserve"> de</w:t>
            </w:r>
            <w:r>
              <w:rPr>
                <w:rFonts w:ascii="Arial" w:hAnsi="Arial" w:cs="Arial"/>
                <w:sz w:val="20"/>
                <w:lang w:val="ro-RO" w:eastAsia="ro-RO"/>
              </w:rPr>
              <w:t xml:space="preserve"> la sortarea</w:t>
            </w:r>
            <w:r w:rsidR="004E7D7F" w:rsidRPr="00BD1B4F">
              <w:rPr>
                <w:rFonts w:ascii="Arial" w:hAnsi="Arial" w:cs="Arial"/>
                <w:sz w:val="20"/>
                <w:lang w:val="ro-RO" w:eastAsia="ro-RO"/>
              </w:rPr>
              <w:t xml:space="preserve"> hartie</w:t>
            </w:r>
            <w:r>
              <w:rPr>
                <w:rFonts w:ascii="Arial" w:hAnsi="Arial" w:cs="Arial"/>
                <w:sz w:val="20"/>
                <w:lang w:val="ro-RO" w:eastAsia="ro-RO"/>
              </w:rPr>
              <w:t xml:space="preserve">i </w:t>
            </w:r>
            <w:r w:rsidR="004E7D7F" w:rsidRPr="00BD1B4F">
              <w:rPr>
                <w:rFonts w:ascii="Arial" w:hAnsi="Arial" w:cs="Arial"/>
                <w:sz w:val="20"/>
                <w:lang w:val="ro-RO" w:eastAsia="ro-RO"/>
              </w:rPr>
              <w:t xml:space="preserve"> si carton</w:t>
            </w:r>
            <w:r>
              <w:rPr>
                <w:rFonts w:ascii="Arial" w:hAnsi="Arial" w:cs="Arial"/>
                <w:sz w:val="20"/>
                <w:lang w:val="ro-RO" w:eastAsia="ro-RO"/>
              </w:rPr>
              <w:t>ului destinate reciclarii</w:t>
            </w:r>
          </w:p>
        </w:tc>
        <w:tc>
          <w:tcPr>
            <w:tcW w:w="1072" w:type="dxa"/>
            <w:shd w:val="clear" w:color="auto" w:fill="auto"/>
          </w:tcPr>
          <w:p w:rsidR="004E7D7F" w:rsidRPr="00BD1B4F" w:rsidRDefault="001C3C78" w:rsidP="00A07277">
            <w:pPr>
              <w:spacing w:before="40" w:after="0" w:line="240" w:lineRule="auto"/>
              <w:rPr>
                <w:rFonts w:ascii="Arial" w:hAnsi="Arial" w:cs="Arial"/>
                <w:sz w:val="20"/>
                <w:lang w:val="ro-RO" w:eastAsia="ro-RO"/>
              </w:rPr>
            </w:pPr>
            <w:r>
              <w:rPr>
                <w:rFonts w:ascii="Arial" w:hAnsi="Arial" w:cs="Arial"/>
                <w:sz w:val="20"/>
                <w:lang w:val="ro-RO" w:eastAsia="ro-RO"/>
              </w:rPr>
              <w:t>Altele</w:t>
            </w:r>
          </w:p>
        </w:tc>
        <w:tc>
          <w:tcPr>
            <w:tcW w:w="1072" w:type="dxa"/>
            <w:shd w:val="clear" w:color="auto" w:fill="auto"/>
          </w:tcPr>
          <w:p w:rsidR="004E7D7F" w:rsidRPr="00BD1B4F" w:rsidRDefault="001C3C78" w:rsidP="00A07277">
            <w:pPr>
              <w:spacing w:before="40" w:after="0" w:line="240" w:lineRule="auto"/>
              <w:rPr>
                <w:rFonts w:ascii="Arial" w:hAnsi="Arial" w:cs="Arial"/>
                <w:sz w:val="20"/>
                <w:lang w:val="ro-RO" w:eastAsia="ro-RO"/>
              </w:rPr>
            </w:pPr>
            <w:r>
              <w:rPr>
                <w:rFonts w:ascii="Arial" w:hAnsi="Arial" w:cs="Arial"/>
                <w:sz w:val="20"/>
                <w:lang w:val="ro-RO" w:eastAsia="ro-RO"/>
              </w:rPr>
              <w:t>50</w:t>
            </w:r>
            <w:r w:rsidR="004E7D7F" w:rsidRPr="00BD1B4F">
              <w:rPr>
                <w:rFonts w:ascii="Arial" w:hAnsi="Arial" w:cs="Arial"/>
                <w:sz w:val="20"/>
                <w:lang w:val="ro-RO" w:eastAsia="ro-RO"/>
              </w:rPr>
              <w:t>,00</w:t>
            </w:r>
          </w:p>
        </w:tc>
        <w:tc>
          <w:tcPr>
            <w:tcW w:w="1072" w:type="dxa"/>
            <w:shd w:val="clear" w:color="auto" w:fill="auto"/>
          </w:tcPr>
          <w:p w:rsidR="004E7D7F" w:rsidRPr="00BD1B4F" w:rsidRDefault="001C3C78" w:rsidP="00A07277">
            <w:pPr>
              <w:spacing w:before="40" w:after="0" w:line="240" w:lineRule="auto"/>
              <w:rPr>
                <w:rFonts w:ascii="Arial" w:hAnsi="Arial" w:cs="Arial"/>
                <w:sz w:val="20"/>
                <w:lang w:val="ro-RO" w:eastAsia="ro-RO"/>
              </w:rPr>
            </w:pPr>
            <w:r>
              <w:rPr>
                <w:rFonts w:ascii="Arial" w:hAnsi="Arial" w:cs="Arial"/>
                <w:sz w:val="20"/>
                <w:lang w:val="ro-RO" w:eastAsia="ro-RO"/>
              </w:rPr>
              <w:t>kilogram</w:t>
            </w:r>
            <w:r w:rsidR="004E7D7F" w:rsidRPr="00BD1B4F">
              <w:rPr>
                <w:rFonts w:ascii="Arial" w:hAnsi="Arial" w:cs="Arial"/>
                <w:sz w:val="20"/>
                <w:lang w:val="ro-RO" w:eastAsia="ro-RO"/>
              </w:rPr>
              <w:t>/luna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valorificare</w:t>
            </w:r>
          </w:p>
        </w:tc>
        <w:tc>
          <w:tcPr>
            <w:tcW w:w="1072" w:type="dxa"/>
            <w:shd w:val="clear" w:color="auto" w:fill="auto"/>
          </w:tcPr>
          <w:p w:rsidR="004E7D7F" w:rsidRPr="00BD1B4F" w:rsidRDefault="004E7D7F" w:rsidP="001C3C78">
            <w:pPr>
              <w:spacing w:before="40" w:after="0" w:line="240" w:lineRule="auto"/>
              <w:rPr>
                <w:rFonts w:ascii="Arial" w:hAnsi="Arial" w:cs="Arial"/>
                <w:sz w:val="20"/>
                <w:lang w:val="ro-RO" w:eastAsia="ro-RO"/>
              </w:rPr>
            </w:pPr>
            <w:r w:rsidRPr="00BD1B4F">
              <w:rPr>
                <w:rFonts w:ascii="Arial" w:hAnsi="Arial" w:cs="Arial"/>
                <w:sz w:val="20"/>
                <w:lang w:val="ro-RO" w:eastAsia="ro-RO"/>
              </w:rPr>
              <w:t xml:space="preserve">stocare temporară în </w:t>
            </w:r>
            <w:r w:rsidR="001C3C78">
              <w:rPr>
                <w:rFonts w:ascii="Arial" w:hAnsi="Arial" w:cs="Arial"/>
                <w:sz w:val="20"/>
                <w:lang w:val="ro-RO" w:eastAsia="ro-RO"/>
              </w:rPr>
              <w:t>saci big-bag</w:t>
            </w:r>
            <w:r w:rsidRPr="00BD1B4F">
              <w:rPr>
                <w:rFonts w:ascii="Arial" w:hAnsi="Arial" w:cs="Arial"/>
                <w:sz w:val="20"/>
                <w:lang w:val="ro-RO" w:eastAsia="ro-RO"/>
              </w:rPr>
              <w:t xml:space="preserve"> pe platformă betonată</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nu este cazul</w:t>
            </w:r>
          </w:p>
        </w:tc>
      </w:tr>
      <w:tr w:rsidR="004E7D7F" w:rsidRPr="00BD1B4F" w:rsidTr="00A07277">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Deșeuri</w:t>
            </w:r>
          </w:p>
        </w:tc>
        <w:tc>
          <w:tcPr>
            <w:tcW w:w="1072" w:type="dxa"/>
            <w:shd w:val="clear" w:color="auto" w:fill="auto"/>
          </w:tcPr>
          <w:p w:rsidR="004E7D7F" w:rsidRPr="00BD1B4F" w:rsidRDefault="00341300" w:rsidP="00A07277">
            <w:pPr>
              <w:spacing w:before="40" w:after="0" w:line="240" w:lineRule="auto"/>
              <w:rPr>
                <w:rFonts w:ascii="Arial" w:hAnsi="Arial" w:cs="Arial"/>
                <w:sz w:val="20"/>
                <w:lang w:val="ro-RO" w:eastAsia="ro-RO"/>
              </w:rPr>
            </w:pPr>
            <w:r>
              <w:rPr>
                <w:rFonts w:ascii="Arial" w:hAnsi="Arial" w:cs="Arial"/>
                <w:sz w:val="20"/>
                <w:lang w:val="ro-RO" w:eastAsia="ro-RO"/>
              </w:rPr>
              <w:t>d</w:t>
            </w:r>
            <w:r w:rsidR="001C3C78">
              <w:rPr>
                <w:rFonts w:ascii="Arial" w:hAnsi="Arial" w:cs="Arial"/>
                <w:sz w:val="20"/>
                <w:lang w:val="ro-RO" w:eastAsia="ro-RO"/>
              </w:rPr>
              <w:t>eșeuri de piele tăbăcită(razaturi,stutuit</w:t>
            </w:r>
            <w:r w:rsidR="001C3C78">
              <w:rPr>
                <w:rFonts w:ascii="Arial" w:hAnsi="Arial" w:cs="Arial"/>
                <w:sz w:val="20"/>
                <w:lang w:val="ro-RO" w:eastAsia="ro-RO"/>
              </w:rPr>
              <w:lastRenderedPageBreak/>
              <w:t>uri,taieturi, praf de lustruit) cu continut de crom</w:t>
            </w:r>
          </w:p>
        </w:tc>
        <w:tc>
          <w:tcPr>
            <w:tcW w:w="1072" w:type="dxa"/>
            <w:shd w:val="clear" w:color="auto" w:fill="auto"/>
          </w:tcPr>
          <w:p w:rsidR="004E7D7F" w:rsidRPr="00BD1B4F" w:rsidRDefault="00341300" w:rsidP="00A07277">
            <w:pPr>
              <w:spacing w:before="40" w:after="0" w:line="240" w:lineRule="auto"/>
              <w:rPr>
                <w:rFonts w:ascii="Arial" w:hAnsi="Arial" w:cs="Arial"/>
                <w:sz w:val="20"/>
                <w:lang w:val="ro-RO" w:eastAsia="ro-RO"/>
              </w:rPr>
            </w:pPr>
            <w:r>
              <w:rPr>
                <w:rFonts w:ascii="Arial" w:hAnsi="Arial" w:cs="Arial"/>
                <w:sz w:val="20"/>
                <w:lang w:val="ro-RO" w:eastAsia="ro-RO"/>
              </w:rPr>
              <w:lastRenderedPageBreak/>
              <w:t>Altele</w:t>
            </w:r>
          </w:p>
        </w:tc>
        <w:tc>
          <w:tcPr>
            <w:tcW w:w="1072" w:type="dxa"/>
            <w:shd w:val="clear" w:color="auto" w:fill="auto"/>
          </w:tcPr>
          <w:p w:rsidR="004E7D7F" w:rsidRPr="00BD1B4F" w:rsidRDefault="00341300" w:rsidP="00341300">
            <w:pPr>
              <w:spacing w:before="40" w:after="0" w:line="240" w:lineRule="auto"/>
              <w:rPr>
                <w:rFonts w:ascii="Arial" w:hAnsi="Arial" w:cs="Arial"/>
                <w:sz w:val="20"/>
                <w:lang w:val="ro-RO" w:eastAsia="ro-RO"/>
              </w:rPr>
            </w:pPr>
            <w:r>
              <w:rPr>
                <w:rFonts w:ascii="Arial" w:hAnsi="Arial" w:cs="Arial"/>
                <w:sz w:val="20"/>
                <w:lang w:val="ro-RO" w:eastAsia="ro-RO"/>
              </w:rPr>
              <w:t>4</w:t>
            </w:r>
            <w:r w:rsidR="004E7D7F" w:rsidRPr="00BD1B4F">
              <w:rPr>
                <w:rFonts w:ascii="Arial" w:hAnsi="Arial" w:cs="Arial"/>
                <w:sz w:val="20"/>
                <w:lang w:val="ro-RO" w:eastAsia="ro-RO"/>
              </w:rPr>
              <w:t>,</w:t>
            </w:r>
            <w:r>
              <w:rPr>
                <w:rFonts w:ascii="Arial" w:hAnsi="Arial" w:cs="Arial"/>
                <w:sz w:val="20"/>
                <w:lang w:val="ro-RO" w:eastAsia="ro-RO"/>
              </w:rPr>
              <w:t>0</w:t>
            </w:r>
            <w:r w:rsidR="004E7D7F" w:rsidRPr="00BD1B4F">
              <w:rPr>
                <w:rFonts w:ascii="Arial" w:hAnsi="Arial" w:cs="Arial"/>
                <w:sz w:val="20"/>
                <w:lang w:val="ro-RO" w:eastAsia="ro-RO"/>
              </w:rPr>
              <w:t>0</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Tone/luna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valorificare</w:t>
            </w:r>
          </w:p>
        </w:tc>
        <w:tc>
          <w:tcPr>
            <w:tcW w:w="1072" w:type="dxa"/>
            <w:shd w:val="clear" w:color="auto" w:fill="auto"/>
          </w:tcPr>
          <w:p w:rsidR="004E7D7F" w:rsidRPr="00BD1B4F" w:rsidRDefault="004E7D7F" w:rsidP="00341300">
            <w:pPr>
              <w:spacing w:before="40" w:after="0" w:line="240" w:lineRule="auto"/>
              <w:rPr>
                <w:rFonts w:ascii="Arial" w:hAnsi="Arial" w:cs="Arial"/>
                <w:sz w:val="20"/>
                <w:lang w:val="ro-RO" w:eastAsia="ro-RO"/>
              </w:rPr>
            </w:pPr>
            <w:r w:rsidRPr="00BD1B4F">
              <w:rPr>
                <w:rFonts w:ascii="Arial" w:hAnsi="Arial" w:cs="Arial"/>
                <w:sz w:val="20"/>
                <w:lang w:val="ro-RO" w:eastAsia="ro-RO"/>
              </w:rPr>
              <w:t xml:space="preserve">stocare temporară în </w:t>
            </w:r>
            <w:r w:rsidR="00341300">
              <w:rPr>
                <w:rFonts w:ascii="Arial" w:hAnsi="Arial" w:cs="Arial"/>
                <w:sz w:val="20"/>
                <w:lang w:val="ro-RO" w:eastAsia="ro-RO"/>
              </w:rPr>
              <w:t>baloti</w:t>
            </w:r>
            <w:r w:rsidRPr="00BD1B4F">
              <w:rPr>
                <w:rFonts w:ascii="Arial" w:hAnsi="Arial" w:cs="Arial"/>
                <w:sz w:val="20"/>
                <w:lang w:val="ro-RO" w:eastAsia="ro-RO"/>
              </w:rPr>
              <w:t xml:space="preserve"> pe platformă </w:t>
            </w:r>
            <w:r w:rsidRPr="00BD1B4F">
              <w:rPr>
                <w:rFonts w:ascii="Arial" w:hAnsi="Arial" w:cs="Arial"/>
                <w:sz w:val="20"/>
                <w:lang w:val="ro-RO" w:eastAsia="ro-RO"/>
              </w:rPr>
              <w:lastRenderedPageBreak/>
              <w:t>betonată</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lastRenderedPageBreak/>
              <w:t>nu este cazul</w:t>
            </w:r>
          </w:p>
        </w:tc>
      </w:tr>
      <w:tr w:rsidR="004E7D7F" w:rsidRPr="00BD1B4F" w:rsidTr="00A07277">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lastRenderedPageBreak/>
              <w:t>Deșeuri</w:t>
            </w:r>
          </w:p>
        </w:tc>
        <w:tc>
          <w:tcPr>
            <w:tcW w:w="1072" w:type="dxa"/>
            <w:shd w:val="clear" w:color="auto" w:fill="auto"/>
          </w:tcPr>
          <w:p w:rsidR="004E7D7F" w:rsidRPr="00BD1B4F" w:rsidRDefault="00341300" w:rsidP="00A07277">
            <w:pPr>
              <w:spacing w:before="40" w:after="0" w:line="240" w:lineRule="auto"/>
              <w:rPr>
                <w:rFonts w:ascii="Arial" w:hAnsi="Arial" w:cs="Arial"/>
                <w:sz w:val="20"/>
                <w:lang w:val="ro-RO" w:eastAsia="ro-RO"/>
              </w:rPr>
            </w:pPr>
            <w:r>
              <w:rPr>
                <w:rFonts w:ascii="Arial" w:hAnsi="Arial" w:cs="Arial"/>
                <w:sz w:val="20"/>
                <w:lang w:val="ro-RO" w:eastAsia="ro-RO"/>
              </w:rPr>
              <w:t>deșeuri de la materialele compozite(textile, elestomeri, plastomeri)</w:t>
            </w:r>
          </w:p>
        </w:tc>
        <w:tc>
          <w:tcPr>
            <w:tcW w:w="1072" w:type="dxa"/>
            <w:shd w:val="clear" w:color="auto" w:fill="auto"/>
          </w:tcPr>
          <w:p w:rsidR="004E7D7F" w:rsidRPr="00BD1B4F" w:rsidRDefault="004E7D7F" w:rsidP="00341300">
            <w:pPr>
              <w:spacing w:before="40" w:after="0" w:line="240" w:lineRule="auto"/>
              <w:rPr>
                <w:rFonts w:ascii="Arial" w:hAnsi="Arial" w:cs="Arial"/>
                <w:sz w:val="20"/>
                <w:lang w:val="ro-RO" w:eastAsia="ro-RO"/>
              </w:rPr>
            </w:pPr>
            <w:r w:rsidRPr="00BD1B4F">
              <w:rPr>
                <w:rFonts w:ascii="Arial" w:hAnsi="Arial" w:cs="Arial"/>
                <w:sz w:val="20"/>
                <w:lang w:val="ro-RO" w:eastAsia="ro-RO"/>
              </w:rPr>
              <w:t>A</w:t>
            </w:r>
            <w:r w:rsidR="00341300">
              <w:rPr>
                <w:rFonts w:ascii="Arial" w:hAnsi="Arial" w:cs="Arial"/>
                <w:sz w:val="20"/>
                <w:lang w:val="ro-RO" w:eastAsia="ro-RO"/>
              </w:rPr>
              <w:t>ltele</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2</w:t>
            </w:r>
            <w:r w:rsidR="00341300">
              <w:rPr>
                <w:rFonts w:ascii="Arial" w:hAnsi="Arial" w:cs="Arial"/>
                <w:sz w:val="20"/>
                <w:lang w:val="ro-RO" w:eastAsia="ro-RO"/>
              </w:rPr>
              <w:t>00</w:t>
            </w:r>
            <w:r w:rsidRPr="00BD1B4F">
              <w:rPr>
                <w:rFonts w:ascii="Arial" w:hAnsi="Arial" w:cs="Arial"/>
                <w:sz w:val="20"/>
                <w:lang w:val="ro-RO" w:eastAsia="ro-RO"/>
              </w:rPr>
              <w:t>,00</w:t>
            </w:r>
          </w:p>
        </w:tc>
        <w:tc>
          <w:tcPr>
            <w:tcW w:w="1072" w:type="dxa"/>
            <w:shd w:val="clear" w:color="auto" w:fill="auto"/>
          </w:tcPr>
          <w:p w:rsidR="004E7D7F" w:rsidRPr="00BD1B4F" w:rsidRDefault="00341300" w:rsidP="00A07277">
            <w:pPr>
              <w:spacing w:before="40" w:after="0" w:line="240" w:lineRule="auto"/>
              <w:rPr>
                <w:rFonts w:ascii="Arial" w:hAnsi="Arial" w:cs="Arial"/>
                <w:sz w:val="20"/>
                <w:lang w:val="ro-RO" w:eastAsia="ro-RO"/>
              </w:rPr>
            </w:pPr>
            <w:r>
              <w:rPr>
                <w:rFonts w:ascii="Arial" w:hAnsi="Arial" w:cs="Arial"/>
                <w:sz w:val="20"/>
                <w:lang w:val="ro-RO" w:eastAsia="ro-RO"/>
              </w:rPr>
              <w:t>kilogram</w:t>
            </w:r>
            <w:r w:rsidR="004E7D7F" w:rsidRPr="00BD1B4F">
              <w:rPr>
                <w:rFonts w:ascii="Arial" w:hAnsi="Arial" w:cs="Arial"/>
                <w:sz w:val="20"/>
                <w:lang w:val="ro-RO" w:eastAsia="ro-RO"/>
              </w:rPr>
              <w:t>/luna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valorificare</w:t>
            </w:r>
          </w:p>
        </w:tc>
        <w:tc>
          <w:tcPr>
            <w:tcW w:w="1072" w:type="dxa"/>
            <w:shd w:val="clear" w:color="auto" w:fill="auto"/>
          </w:tcPr>
          <w:p w:rsidR="004E7D7F" w:rsidRPr="00BD1B4F" w:rsidRDefault="004E7D7F" w:rsidP="00341300">
            <w:pPr>
              <w:spacing w:before="40" w:after="0" w:line="240" w:lineRule="auto"/>
              <w:rPr>
                <w:rFonts w:ascii="Arial" w:hAnsi="Arial" w:cs="Arial"/>
                <w:sz w:val="20"/>
                <w:lang w:val="ro-RO" w:eastAsia="ro-RO"/>
              </w:rPr>
            </w:pPr>
            <w:r w:rsidRPr="00BD1B4F">
              <w:rPr>
                <w:rFonts w:ascii="Arial" w:hAnsi="Arial" w:cs="Arial"/>
                <w:sz w:val="20"/>
                <w:lang w:val="ro-RO" w:eastAsia="ro-RO"/>
              </w:rPr>
              <w:t xml:space="preserve">stocare temporară în </w:t>
            </w:r>
            <w:r w:rsidR="00341300">
              <w:rPr>
                <w:rFonts w:ascii="Arial" w:hAnsi="Arial" w:cs="Arial"/>
                <w:sz w:val="20"/>
                <w:lang w:val="ro-RO" w:eastAsia="ro-RO"/>
              </w:rPr>
              <w:t>saci big-bag</w:t>
            </w:r>
            <w:r w:rsidRPr="00BD1B4F">
              <w:rPr>
                <w:rFonts w:ascii="Arial" w:hAnsi="Arial" w:cs="Arial"/>
                <w:sz w:val="20"/>
                <w:lang w:val="ro-RO" w:eastAsia="ro-RO"/>
              </w:rPr>
              <w:t xml:space="preserve"> pe platformă betonată</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nu este cazul</w:t>
            </w:r>
          </w:p>
        </w:tc>
      </w:tr>
      <w:tr w:rsidR="004E7D7F" w:rsidRPr="00BD1B4F" w:rsidTr="00A07277">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Deșeuri</w:t>
            </w:r>
          </w:p>
        </w:tc>
        <w:tc>
          <w:tcPr>
            <w:tcW w:w="1072" w:type="dxa"/>
            <w:shd w:val="clear" w:color="auto" w:fill="auto"/>
          </w:tcPr>
          <w:p w:rsidR="004E7D7F" w:rsidRPr="00BD1B4F" w:rsidRDefault="00341300" w:rsidP="00A07277">
            <w:pPr>
              <w:spacing w:before="40" w:after="0" w:line="240" w:lineRule="auto"/>
              <w:rPr>
                <w:rFonts w:ascii="Arial" w:hAnsi="Arial" w:cs="Arial"/>
                <w:sz w:val="20"/>
                <w:lang w:val="ro-RO" w:eastAsia="ro-RO"/>
              </w:rPr>
            </w:pPr>
            <w:r>
              <w:rPr>
                <w:rFonts w:ascii="Arial" w:hAnsi="Arial" w:cs="Arial"/>
                <w:sz w:val="20"/>
                <w:lang w:val="ro-RO" w:eastAsia="ro-RO"/>
              </w:rPr>
              <w:t>deșeuri de fibre textile neprocesate</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Altele</w:t>
            </w:r>
          </w:p>
        </w:tc>
        <w:tc>
          <w:tcPr>
            <w:tcW w:w="1072" w:type="dxa"/>
            <w:shd w:val="clear" w:color="auto" w:fill="auto"/>
          </w:tcPr>
          <w:p w:rsidR="004E7D7F" w:rsidRPr="00BD1B4F" w:rsidRDefault="00341300" w:rsidP="00A07277">
            <w:pPr>
              <w:spacing w:before="40" w:after="0" w:line="240" w:lineRule="auto"/>
              <w:rPr>
                <w:rFonts w:ascii="Arial" w:hAnsi="Arial" w:cs="Arial"/>
                <w:sz w:val="20"/>
                <w:lang w:val="ro-RO" w:eastAsia="ro-RO"/>
              </w:rPr>
            </w:pPr>
            <w:r>
              <w:rPr>
                <w:rFonts w:ascii="Arial" w:hAnsi="Arial" w:cs="Arial"/>
                <w:sz w:val="20"/>
                <w:lang w:val="ro-RO" w:eastAsia="ro-RO"/>
              </w:rPr>
              <w:t>300</w:t>
            </w:r>
            <w:r w:rsidR="004E7D7F" w:rsidRPr="00BD1B4F">
              <w:rPr>
                <w:rFonts w:ascii="Arial" w:hAnsi="Arial" w:cs="Arial"/>
                <w:sz w:val="20"/>
                <w:lang w:val="ro-RO" w:eastAsia="ro-RO"/>
              </w:rPr>
              <w:t>,00</w:t>
            </w:r>
          </w:p>
        </w:tc>
        <w:tc>
          <w:tcPr>
            <w:tcW w:w="1072" w:type="dxa"/>
            <w:shd w:val="clear" w:color="auto" w:fill="auto"/>
          </w:tcPr>
          <w:p w:rsidR="004E7D7F" w:rsidRPr="00BD1B4F" w:rsidRDefault="00341300" w:rsidP="00A07277">
            <w:pPr>
              <w:spacing w:before="40" w:after="0" w:line="240" w:lineRule="auto"/>
              <w:rPr>
                <w:rFonts w:ascii="Arial" w:hAnsi="Arial" w:cs="Arial"/>
                <w:sz w:val="20"/>
                <w:lang w:val="ro-RO" w:eastAsia="ro-RO"/>
              </w:rPr>
            </w:pPr>
            <w:r>
              <w:rPr>
                <w:rFonts w:ascii="Arial" w:hAnsi="Arial" w:cs="Arial"/>
                <w:sz w:val="20"/>
                <w:lang w:val="ro-RO" w:eastAsia="ro-RO"/>
              </w:rPr>
              <w:t>kilogram</w:t>
            </w:r>
            <w:r w:rsidR="004E7D7F" w:rsidRPr="00BD1B4F">
              <w:rPr>
                <w:rFonts w:ascii="Arial" w:hAnsi="Arial" w:cs="Arial"/>
                <w:sz w:val="20"/>
                <w:lang w:val="ro-RO" w:eastAsia="ro-RO"/>
              </w:rPr>
              <w:t>/luna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eliminare</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 xml:space="preserve">stocare </w:t>
            </w:r>
            <w:r w:rsidR="00341300">
              <w:rPr>
                <w:rFonts w:ascii="Arial" w:hAnsi="Arial" w:cs="Arial"/>
                <w:sz w:val="20"/>
                <w:lang w:val="ro-RO" w:eastAsia="ro-RO"/>
              </w:rPr>
              <w:t>temporară în saci big-bag</w:t>
            </w:r>
            <w:r w:rsidRPr="00BD1B4F">
              <w:rPr>
                <w:rFonts w:ascii="Arial" w:hAnsi="Arial" w:cs="Arial"/>
                <w:sz w:val="20"/>
                <w:lang w:val="ro-RO" w:eastAsia="ro-RO"/>
              </w:rPr>
              <w:t xml:space="preserve"> pe platformă betonată</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nu este cazul</w:t>
            </w:r>
          </w:p>
        </w:tc>
      </w:tr>
      <w:tr w:rsidR="004E7D7F" w:rsidRPr="00BD1B4F" w:rsidTr="00A07277">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Deșeuri</w:t>
            </w:r>
          </w:p>
        </w:tc>
        <w:tc>
          <w:tcPr>
            <w:tcW w:w="1072" w:type="dxa"/>
            <w:shd w:val="clear" w:color="auto" w:fill="auto"/>
          </w:tcPr>
          <w:p w:rsidR="004E7D7F" w:rsidRPr="00BD1B4F" w:rsidRDefault="00341300" w:rsidP="00A07277">
            <w:pPr>
              <w:spacing w:before="40" w:after="0" w:line="240" w:lineRule="auto"/>
              <w:rPr>
                <w:rFonts w:ascii="Arial" w:hAnsi="Arial" w:cs="Arial"/>
                <w:sz w:val="20"/>
                <w:lang w:val="ro-RO" w:eastAsia="ro-RO"/>
              </w:rPr>
            </w:pPr>
            <w:r>
              <w:rPr>
                <w:rFonts w:ascii="Arial" w:hAnsi="Arial" w:cs="Arial"/>
                <w:sz w:val="20"/>
                <w:lang w:val="ro-RO" w:eastAsia="ro-RO"/>
              </w:rPr>
              <w:t>deșeuri de fibre textile procesate</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Altele</w:t>
            </w:r>
          </w:p>
        </w:tc>
        <w:tc>
          <w:tcPr>
            <w:tcW w:w="1072" w:type="dxa"/>
            <w:shd w:val="clear" w:color="auto" w:fill="auto"/>
          </w:tcPr>
          <w:p w:rsidR="004E7D7F" w:rsidRPr="00BD1B4F" w:rsidRDefault="00341300" w:rsidP="00A07277">
            <w:pPr>
              <w:spacing w:before="40" w:after="0" w:line="240" w:lineRule="auto"/>
              <w:rPr>
                <w:rFonts w:ascii="Arial" w:hAnsi="Arial" w:cs="Arial"/>
                <w:sz w:val="20"/>
                <w:lang w:val="ro-RO" w:eastAsia="ro-RO"/>
              </w:rPr>
            </w:pPr>
            <w:r>
              <w:rPr>
                <w:rFonts w:ascii="Arial" w:hAnsi="Arial" w:cs="Arial"/>
                <w:sz w:val="20"/>
                <w:lang w:val="ro-RO" w:eastAsia="ro-RO"/>
              </w:rPr>
              <w:t>250</w:t>
            </w:r>
            <w:r w:rsidR="004E7D7F" w:rsidRPr="00BD1B4F">
              <w:rPr>
                <w:rFonts w:ascii="Arial" w:hAnsi="Arial" w:cs="Arial"/>
                <w:sz w:val="20"/>
                <w:lang w:val="ro-RO" w:eastAsia="ro-RO"/>
              </w:rPr>
              <w:t>,00</w:t>
            </w:r>
          </w:p>
        </w:tc>
        <w:tc>
          <w:tcPr>
            <w:tcW w:w="1072" w:type="dxa"/>
            <w:shd w:val="clear" w:color="auto" w:fill="auto"/>
          </w:tcPr>
          <w:p w:rsidR="004E7D7F" w:rsidRPr="00BD1B4F" w:rsidRDefault="00341300" w:rsidP="00A07277">
            <w:pPr>
              <w:spacing w:before="40" w:after="0" w:line="240" w:lineRule="auto"/>
              <w:rPr>
                <w:rFonts w:ascii="Arial" w:hAnsi="Arial" w:cs="Arial"/>
                <w:sz w:val="20"/>
                <w:lang w:val="ro-RO" w:eastAsia="ro-RO"/>
              </w:rPr>
            </w:pPr>
            <w:r>
              <w:rPr>
                <w:rFonts w:ascii="Arial" w:hAnsi="Arial" w:cs="Arial"/>
                <w:sz w:val="20"/>
                <w:lang w:val="ro-RO" w:eastAsia="ro-RO"/>
              </w:rPr>
              <w:t>kilogram</w:t>
            </w:r>
            <w:r w:rsidR="004E7D7F" w:rsidRPr="00BD1B4F">
              <w:rPr>
                <w:rFonts w:ascii="Arial" w:hAnsi="Arial" w:cs="Arial"/>
                <w:sz w:val="20"/>
                <w:lang w:val="ro-RO" w:eastAsia="ro-RO"/>
              </w:rPr>
              <w:t>/luna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valorificare</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 xml:space="preserve">stocare </w:t>
            </w:r>
            <w:r w:rsidR="00341300">
              <w:rPr>
                <w:rFonts w:ascii="Arial" w:hAnsi="Arial" w:cs="Arial"/>
                <w:sz w:val="20"/>
                <w:lang w:val="ro-RO" w:eastAsia="ro-RO"/>
              </w:rPr>
              <w:t>temporară în saci big-bag</w:t>
            </w:r>
            <w:r w:rsidRPr="00BD1B4F">
              <w:rPr>
                <w:rFonts w:ascii="Arial" w:hAnsi="Arial" w:cs="Arial"/>
                <w:sz w:val="20"/>
                <w:lang w:val="ro-RO" w:eastAsia="ro-RO"/>
              </w:rPr>
              <w:t xml:space="preserve"> pe platformă betonată</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nu este cazul</w:t>
            </w:r>
          </w:p>
        </w:tc>
      </w:tr>
      <w:tr w:rsidR="004E7D7F" w:rsidRPr="00BD1B4F" w:rsidTr="00A07277">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Deșeuri</w:t>
            </w:r>
          </w:p>
        </w:tc>
        <w:tc>
          <w:tcPr>
            <w:tcW w:w="1072" w:type="dxa"/>
            <w:shd w:val="clear" w:color="auto" w:fill="auto"/>
          </w:tcPr>
          <w:p w:rsidR="004E7D7F" w:rsidRPr="00BD1B4F" w:rsidRDefault="00341300" w:rsidP="00A07277">
            <w:pPr>
              <w:spacing w:before="40" w:after="0" w:line="240" w:lineRule="auto"/>
              <w:rPr>
                <w:rFonts w:ascii="Arial" w:hAnsi="Arial" w:cs="Arial"/>
                <w:sz w:val="20"/>
                <w:lang w:val="ro-RO" w:eastAsia="ro-RO"/>
              </w:rPr>
            </w:pPr>
            <w:r>
              <w:rPr>
                <w:rFonts w:ascii="Arial" w:hAnsi="Arial" w:cs="Arial"/>
                <w:sz w:val="20"/>
                <w:lang w:val="ro-RO" w:eastAsia="ro-RO"/>
              </w:rPr>
              <w:t>deșeuri de materiale plastice</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Altele</w:t>
            </w:r>
          </w:p>
        </w:tc>
        <w:tc>
          <w:tcPr>
            <w:tcW w:w="1072" w:type="dxa"/>
            <w:shd w:val="clear" w:color="auto" w:fill="auto"/>
          </w:tcPr>
          <w:p w:rsidR="004E7D7F" w:rsidRPr="00BD1B4F" w:rsidRDefault="00341300" w:rsidP="00A07277">
            <w:pPr>
              <w:spacing w:before="40" w:after="0" w:line="240" w:lineRule="auto"/>
              <w:rPr>
                <w:rFonts w:ascii="Arial" w:hAnsi="Arial" w:cs="Arial"/>
                <w:sz w:val="20"/>
                <w:lang w:val="ro-RO" w:eastAsia="ro-RO"/>
              </w:rPr>
            </w:pPr>
            <w:r>
              <w:rPr>
                <w:rFonts w:ascii="Arial" w:hAnsi="Arial" w:cs="Arial"/>
                <w:sz w:val="20"/>
                <w:lang w:val="ro-RO" w:eastAsia="ro-RO"/>
              </w:rPr>
              <w:t>8</w:t>
            </w:r>
            <w:r w:rsidR="004E7D7F" w:rsidRPr="00BD1B4F">
              <w:rPr>
                <w:rFonts w:ascii="Arial" w:hAnsi="Arial" w:cs="Arial"/>
                <w:sz w:val="20"/>
                <w:lang w:val="ro-RO" w:eastAsia="ro-RO"/>
              </w:rPr>
              <w:t>,00</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Tone/luna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valorificare</w:t>
            </w:r>
          </w:p>
        </w:tc>
        <w:tc>
          <w:tcPr>
            <w:tcW w:w="1072" w:type="dxa"/>
            <w:shd w:val="clear" w:color="auto" w:fill="auto"/>
          </w:tcPr>
          <w:p w:rsidR="004E7D7F" w:rsidRPr="00BD1B4F" w:rsidRDefault="00341300" w:rsidP="00A07277">
            <w:pPr>
              <w:spacing w:before="40" w:after="0" w:line="240" w:lineRule="auto"/>
              <w:rPr>
                <w:rFonts w:ascii="Arial" w:hAnsi="Arial" w:cs="Arial"/>
                <w:sz w:val="20"/>
                <w:lang w:val="ro-RO" w:eastAsia="ro-RO"/>
              </w:rPr>
            </w:pPr>
            <w:r>
              <w:rPr>
                <w:rFonts w:ascii="Arial" w:hAnsi="Arial" w:cs="Arial"/>
                <w:sz w:val="20"/>
                <w:lang w:val="ro-RO" w:eastAsia="ro-RO"/>
              </w:rPr>
              <w:t>Nu se depoziteaza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nu este cazul</w:t>
            </w:r>
          </w:p>
        </w:tc>
      </w:tr>
      <w:tr w:rsidR="004E7D7F" w:rsidRPr="00BD1B4F" w:rsidTr="00A07277">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Deșeuri</w:t>
            </w:r>
          </w:p>
        </w:tc>
        <w:tc>
          <w:tcPr>
            <w:tcW w:w="1072" w:type="dxa"/>
            <w:shd w:val="clear" w:color="auto" w:fill="auto"/>
          </w:tcPr>
          <w:p w:rsidR="004E7D7F" w:rsidRPr="00BD1B4F" w:rsidRDefault="00D20487" w:rsidP="00A07277">
            <w:pPr>
              <w:spacing w:before="40" w:after="0" w:line="240" w:lineRule="auto"/>
              <w:rPr>
                <w:rFonts w:ascii="Arial" w:hAnsi="Arial" w:cs="Arial"/>
                <w:sz w:val="20"/>
                <w:lang w:val="ro-RO" w:eastAsia="ro-RO"/>
              </w:rPr>
            </w:pPr>
            <w:r>
              <w:rPr>
                <w:rFonts w:ascii="Arial" w:hAnsi="Arial" w:cs="Arial"/>
                <w:sz w:val="20"/>
                <w:lang w:val="ro-RO" w:eastAsia="ro-RO"/>
              </w:rPr>
              <w:t>d</w:t>
            </w:r>
            <w:r w:rsidR="004E7D7F" w:rsidRPr="00BD1B4F">
              <w:rPr>
                <w:rFonts w:ascii="Arial" w:hAnsi="Arial" w:cs="Arial"/>
                <w:sz w:val="20"/>
                <w:lang w:val="ro-RO" w:eastAsia="ro-RO"/>
              </w:rPr>
              <w:t>e</w:t>
            </w:r>
            <w:r w:rsidR="00341300">
              <w:rPr>
                <w:rFonts w:ascii="Arial" w:hAnsi="Arial" w:cs="Arial"/>
                <w:sz w:val="20"/>
                <w:lang w:val="ro-RO" w:eastAsia="ro-RO"/>
              </w:rPr>
              <w:t>seuri de la prepararea</w:t>
            </w:r>
            <w:r>
              <w:rPr>
                <w:rFonts w:ascii="Arial" w:hAnsi="Arial" w:cs="Arial"/>
                <w:sz w:val="20"/>
                <w:lang w:val="ro-RO" w:eastAsia="ro-RO"/>
              </w:rPr>
              <w:t xml:space="preserve"> amestecurilor anterior procesarii termice(pasta ceramica)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Altele</w:t>
            </w:r>
          </w:p>
        </w:tc>
        <w:tc>
          <w:tcPr>
            <w:tcW w:w="1072" w:type="dxa"/>
            <w:shd w:val="clear" w:color="auto" w:fill="auto"/>
          </w:tcPr>
          <w:p w:rsidR="004E7D7F" w:rsidRPr="00BD1B4F" w:rsidRDefault="00D20487" w:rsidP="00A07277">
            <w:pPr>
              <w:spacing w:before="40" w:after="0" w:line="240" w:lineRule="auto"/>
              <w:rPr>
                <w:rFonts w:ascii="Arial" w:hAnsi="Arial" w:cs="Arial"/>
                <w:sz w:val="20"/>
                <w:lang w:val="ro-RO" w:eastAsia="ro-RO"/>
              </w:rPr>
            </w:pPr>
            <w:r>
              <w:rPr>
                <w:rFonts w:ascii="Arial" w:hAnsi="Arial" w:cs="Arial"/>
                <w:sz w:val="20"/>
                <w:lang w:val="ro-RO" w:eastAsia="ro-RO"/>
              </w:rPr>
              <w:t>20</w:t>
            </w:r>
            <w:r w:rsidR="004E7D7F" w:rsidRPr="00BD1B4F">
              <w:rPr>
                <w:rFonts w:ascii="Arial" w:hAnsi="Arial" w:cs="Arial"/>
                <w:sz w:val="20"/>
                <w:lang w:val="ro-RO" w:eastAsia="ro-RO"/>
              </w:rPr>
              <w:t>,00</w:t>
            </w:r>
          </w:p>
        </w:tc>
        <w:tc>
          <w:tcPr>
            <w:tcW w:w="1072" w:type="dxa"/>
            <w:shd w:val="clear" w:color="auto" w:fill="auto"/>
          </w:tcPr>
          <w:p w:rsidR="004E7D7F" w:rsidRPr="00BD1B4F" w:rsidRDefault="00D20487" w:rsidP="00A07277">
            <w:pPr>
              <w:spacing w:before="40" w:after="0" w:line="240" w:lineRule="auto"/>
              <w:rPr>
                <w:rFonts w:ascii="Arial" w:hAnsi="Arial" w:cs="Arial"/>
                <w:sz w:val="20"/>
                <w:lang w:val="ro-RO" w:eastAsia="ro-RO"/>
              </w:rPr>
            </w:pPr>
            <w:r>
              <w:rPr>
                <w:rFonts w:ascii="Arial" w:hAnsi="Arial" w:cs="Arial"/>
                <w:sz w:val="20"/>
                <w:lang w:val="ro-RO" w:eastAsia="ro-RO"/>
              </w:rPr>
              <w:t>Tone/luna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p>
        </w:tc>
        <w:tc>
          <w:tcPr>
            <w:tcW w:w="1072" w:type="dxa"/>
            <w:shd w:val="clear" w:color="auto" w:fill="auto"/>
          </w:tcPr>
          <w:p w:rsidR="004E7D7F" w:rsidRPr="00BD1B4F" w:rsidRDefault="00D20487" w:rsidP="00A07277">
            <w:pPr>
              <w:spacing w:before="40" w:after="0" w:line="240" w:lineRule="auto"/>
              <w:rPr>
                <w:rFonts w:ascii="Arial" w:hAnsi="Arial" w:cs="Arial"/>
                <w:sz w:val="20"/>
                <w:lang w:val="ro-RO" w:eastAsia="ro-RO"/>
              </w:rPr>
            </w:pPr>
            <w:r>
              <w:rPr>
                <w:rFonts w:ascii="Arial" w:hAnsi="Arial" w:cs="Arial"/>
                <w:sz w:val="20"/>
                <w:lang w:val="ro-RO" w:eastAsia="ro-RO"/>
              </w:rPr>
              <w:t>elimin</w:t>
            </w:r>
            <w:r w:rsidR="004E7D7F" w:rsidRPr="00BD1B4F">
              <w:rPr>
                <w:rFonts w:ascii="Arial" w:hAnsi="Arial" w:cs="Arial"/>
                <w:sz w:val="20"/>
                <w:lang w:val="ro-RO" w:eastAsia="ro-RO"/>
              </w:rPr>
              <w:t>are</w:t>
            </w:r>
          </w:p>
        </w:tc>
        <w:tc>
          <w:tcPr>
            <w:tcW w:w="1072" w:type="dxa"/>
            <w:shd w:val="clear" w:color="auto" w:fill="auto"/>
          </w:tcPr>
          <w:p w:rsidR="004E7D7F" w:rsidRPr="00BD1B4F" w:rsidRDefault="00D20487" w:rsidP="00A07277">
            <w:pPr>
              <w:spacing w:before="40" w:after="0" w:line="240" w:lineRule="auto"/>
              <w:rPr>
                <w:rFonts w:ascii="Arial" w:hAnsi="Arial" w:cs="Arial"/>
                <w:sz w:val="20"/>
                <w:lang w:val="ro-RO" w:eastAsia="ro-RO"/>
              </w:rPr>
            </w:pPr>
            <w:r>
              <w:rPr>
                <w:rFonts w:ascii="Arial" w:hAnsi="Arial" w:cs="Arial"/>
                <w:sz w:val="20"/>
                <w:lang w:val="ro-RO" w:eastAsia="ro-RO"/>
              </w:rPr>
              <w:t>Nu se depoziteaza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nu este cazul</w:t>
            </w:r>
          </w:p>
        </w:tc>
      </w:tr>
      <w:tr w:rsidR="004E7D7F" w:rsidRPr="00BD1B4F" w:rsidTr="00A07277">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Deșeuri</w:t>
            </w:r>
          </w:p>
        </w:tc>
        <w:tc>
          <w:tcPr>
            <w:tcW w:w="1072" w:type="dxa"/>
            <w:shd w:val="clear" w:color="auto" w:fill="auto"/>
          </w:tcPr>
          <w:p w:rsidR="004E7D7F" w:rsidRPr="00BD1B4F" w:rsidRDefault="00D20487" w:rsidP="00A07277">
            <w:pPr>
              <w:spacing w:before="40" w:after="0" w:line="240" w:lineRule="auto"/>
              <w:rPr>
                <w:rFonts w:ascii="Arial" w:hAnsi="Arial" w:cs="Arial"/>
                <w:sz w:val="20"/>
                <w:lang w:val="ro-RO" w:eastAsia="ro-RO"/>
              </w:rPr>
            </w:pPr>
            <w:r>
              <w:rPr>
                <w:rFonts w:ascii="Arial" w:hAnsi="Arial" w:cs="Arial"/>
                <w:sz w:val="20"/>
                <w:lang w:val="ro-RO" w:eastAsia="ro-RO"/>
              </w:rPr>
              <w:t>Deseuri ceramice, de caramizi, tigle sau materiale de constructii(</w:t>
            </w:r>
            <w:r>
              <w:rPr>
                <w:rFonts w:ascii="Arial" w:hAnsi="Arial" w:cs="Arial"/>
                <w:sz w:val="20"/>
                <w:lang w:val="ro-RO" w:eastAsia="ro-RO"/>
              </w:rPr>
              <w:lastRenderedPageBreak/>
              <w:t>dupa procesare termica)-deseu portelan</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lastRenderedPageBreak/>
              <w:t>Altele</w:t>
            </w:r>
          </w:p>
        </w:tc>
        <w:tc>
          <w:tcPr>
            <w:tcW w:w="1072" w:type="dxa"/>
            <w:shd w:val="clear" w:color="auto" w:fill="auto"/>
          </w:tcPr>
          <w:p w:rsidR="004E7D7F" w:rsidRPr="00BD1B4F" w:rsidRDefault="00D20487" w:rsidP="00A07277">
            <w:pPr>
              <w:spacing w:before="40" w:after="0" w:line="240" w:lineRule="auto"/>
              <w:rPr>
                <w:rFonts w:ascii="Arial" w:hAnsi="Arial" w:cs="Arial"/>
                <w:sz w:val="20"/>
                <w:lang w:val="ro-RO" w:eastAsia="ro-RO"/>
              </w:rPr>
            </w:pPr>
            <w:r>
              <w:rPr>
                <w:rFonts w:ascii="Arial" w:hAnsi="Arial" w:cs="Arial"/>
                <w:sz w:val="20"/>
                <w:lang w:val="ro-RO" w:eastAsia="ro-RO"/>
              </w:rPr>
              <w:t>20</w:t>
            </w:r>
            <w:r w:rsidR="004E7D7F" w:rsidRPr="00BD1B4F">
              <w:rPr>
                <w:rFonts w:ascii="Arial" w:hAnsi="Arial" w:cs="Arial"/>
                <w:sz w:val="20"/>
                <w:lang w:val="ro-RO" w:eastAsia="ro-RO"/>
              </w:rPr>
              <w:t>,00</w:t>
            </w:r>
          </w:p>
        </w:tc>
        <w:tc>
          <w:tcPr>
            <w:tcW w:w="1072" w:type="dxa"/>
            <w:shd w:val="clear" w:color="auto" w:fill="auto"/>
          </w:tcPr>
          <w:p w:rsidR="004E7D7F" w:rsidRPr="00BD1B4F" w:rsidRDefault="00D20487" w:rsidP="00A07277">
            <w:pPr>
              <w:spacing w:before="40" w:after="0" w:line="240" w:lineRule="auto"/>
              <w:rPr>
                <w:rFonts w:ascii="Arial" w:hAnsi="Arial" w:cs="Arial"/>
                <w:sz w:val="20"/>
                <w:lang w:val="ro-RO" w:eastAsia="ro-RO"/>
              </w:rPr>
            </w:pPr>
            <w:r>
              <w:rPr>
                <w:rFonts w:ascii="Arial" w:hAnsi="Arial" w:cs="Arial"/>
                <w:sz w:val="20"/>
                <w:lang w:val="ro-RO" w:eastAsia="ro-RO"/>
              </w:rPr>
              <w:t>Tone/luna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p>
        </w:tc>
        <w:tc>
          <w:tcPr>
            <w:tcW w:w="1072" w:type="dxa"/>
            <w:shd w:val="clear" w:color="auto" w:fill="auto"/>
          </w:tcPr>
          <w:p w:rsidR="004E7D7F" w:rsidRPr="00BD1B4F" w:rsidRDefault="00D20487" w:rsidP="00A07277">
            <w:pPr>
              <w:spacing w:before="40" w:after="0" w:line="240" w:lineRule="auto"/>
              <w:rPr>
                <w:rFonts w:ascii="Arial" w:hAnsi="Arial" w:cs="Arial"/>
                <w:sz w:val="20"/>
                <w:lang w:val="ro-RO" w:eastAsia="ro-RO"/>
              </w:rPr>
            </w:pPr>
            <w:r>
              <w:rPr>
                <w:rFonts w:ascii="Arial" w:hAnsi="Arial" w:cs="Arial"/>
                <w:sz w:val="20"/>
                <w:lang w:val="ro-RO" w:eastAsia="ro-RO"/>
              </w:rPr>
              <w:t>elimin</w:t>
            </w:r>
            <w:r w:rsidR="004E7D7F" w:rsidRPr="00BD1B4F">
              <w:rPr>
                <w:rFonts w:ascii="Arial" w:hAnsi="Arial" w:cs="Arial"/>
                <w:sz w:val="20"/>
                <w:lang w:val="ro-RO" w:eastAsia="ro-RO"/>
              </w:rPr>
              <w:t>are</w:t>
            </w:r>
          </w:p>
        </w:tc>
        <w:tc>
          <w:tcPr>
            <w:tcW w:w="1072" w:type="dxa"/>
            <w:shd w:val="clear" w:color="auto" w:fill="auto"/>
          </w:tcPr>
          <w:p w:rsidR="004E7D7F" w:rsidRPr="00BD1B4F" w:rsidRDefault="00D20487" w:rsidP="00A07277">
            <w:pPr>
              <w:spacing w:before="40" w:after="0" w:line="240" w:lineRule="auto"/>
              <w:rPr>
                <w:rFonts w:ascii="Arial" w:hAnsi="Arial" w:cs="Arial"/>
                <w:sz w:val="20"/>
                <w:lang w:val="ro-RO" w:eastAsia="ro-RO"/>
              </w:rPr>
            </w:pPr>
            <w:r>
              <w:rPr>
                <w:rFonts w:ascii="Arial" w:hAnsi="Arial" w:cs="Arial"/>
                <w:sz w:val="20"/>
                <w:lang w:val="ro-RO" w:eastAsia="ro-RO"/>
              </w:rPr>
              <w:t>Nu se depoziteaza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nu este cazul</w:t>
            </w:r>
          </w:p>
        </w:tc>
      </w:tr>
      <w:tr w:rsidR="004E7D7F" w:rsidRPr="00BD1B4F" w:rsidTr="00A07277">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lastRenderedPageBreak/>
              <w:t>Deșeuri</w:t>
            </w:r>
          </w:p>
        </w:tc>
        <w:tc>
          <w:tcPr>
            <w:tcW w:w="1072" w:type="dxa"/>
            <w:shd w:val="clear" w:color="auto" w:fill="auto"/>
          </w:tcPr>
          <w:p w:rsidR="004E7D7F" w:rsidRPr="00BD1B4F" w:rsidRDefault="00D20487" w:rsidP="00A07277">
            <w:pPr>
              <w:spacing w:before="40" w:after="0" w:line="240" w:lineRule="auto"/>
              <w:rPr>
                <w:rFonts w:ascii="Arial" w:hAnsi="Arial" w:cs="Arial"/>
                <w:sz w:val="20"/>
                <w:lang w:val="ro-RO" w:eastAsia="ro-RO"/>
              </w:rPr>
            </w:pPr>
            <w:r>
              <w:rPr>
                <w:rFonts w:ascii="Arial" w:hAnsi="Arial" w:cs="Arial"/>
                <w:sz w:val="20"/>
                <w:lang w:val="ro-RO" w:eastAsia="ro-RO"/>
              </w:rPr>
              <w:t>Namoluri de la epurarea afluentilor proprii(turte de namol)</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Altele</w:t>
            </w:r>
          </w:p>
        </w:tc>
        <w:tc>
          <w:tcPr>
            <w:tcW w:w="1072" w:type="dxa"/>
            <w:shd w:val="clear" w:color="auto" w:fill="auto"/>
          </w:tcPr>
          <w:p w:rsidR="004E7D7F" w:rsidRPr="00BD1B4F" w:rsidRDefault="00D20487" w:rsidP="00A07277">
            <w:pPr>
              <w:spacing w:before="40" w:after="0" w:line="240" w:lineRule="auto"/>
              <w:rPr>
                <w:rFonts w:ascii="Arial" w:hAnsi="Arial" w:cs="Arial"/>
                <w:sz w:val="20"/>
                <w:lang w:val="ro-RO" w:eastAsia="ro-RO"/>
              </w:rPr>
            </w:pPr>
            <w:r>
              <w:rPr>
                <w:rFonts w:ascii="Arial" w:hAnsi="Arial" w:cs="Arial"/>
                <w:sz w:val="20"/>
                <w:lang w:val="ro-RO" w:eastAsia="ro-RO"/>
              </w:rPr>
              <w:t>5</w:t>
            </w:r>
            <w:r w:rsidR="004E7D7F" w:rsidRPr="00BD1B4F">
              <w:rPr>
                <w:rFonts w:ascii="Arial" w:hAnsi="Arial" w:cs="Arial"/>
                <w:sz w:val="20"/>
                <w:lang w:val="ro-RO" w:eastAsia="ro-RO"/>
              </w:rPr>
              <w:t>,00</w:t>
            </w:r>
          </w:p>
        </w:tc>
        <w:tc>
          <w:tcPr>
            <w:tcW w:w="1072" w:type="dxa"/>
            <w:shd w:val="clear" w:color="auto" w:fill="auto"/>
          </w:tcPr>
          <w:p w:rsidR="004E7D7F" w:rsidRPr="00BD1B4F" w:rsidRDefault="00D20487" w:rsidP="00A07277">
            <w:pPr>
              <w:spacing w:before="40" w:after="0" w:line="240" w:lineRule="auto"/>
              <w:rPr>
                <w:rFonts w:ascii="Arial" w:hAnsi="Arial" w:cs="Arial"/>
                <w:sz w:val="20"/>
                <w:lang w:val="ro-RO" w:eastAsia="ro-RO"/>
              </w:rPr>
            </w:pPr>
            <w:r>
              <w:rPr>
                <w:rFonts w:ascii="Arial" w:hAnsi="Arial" w:cs="Arial"/>
                <w:sz w:val="20"/>
                <w:lang w:val="ro-RO" w:eastAsia="ro-RO"/>
              </w:rPr>
              <w:t>Tone/luna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eliminare</w:t>
            </w:r>
          </w:p>
        </w:tc>
        <w:tc>
          <w:tcPr>
            <w:tcW w:w="1072" w:type="dxa"/>
            <w:shd w:val="clear" w:color="auto" w:fill="auto"/>
          </w:tcPr>
          <w:p w:rsidR="004E7D7F" w:rsidRPr="00BD1B4F" w:rsidRDefault="00D20487" w:rsidP="00A07277">
            <w:pPr>
              <w:spacing w:before="40" w:after="0" w:line="240" w:lineRule="auto"/>
              <w:rPr>
                <w:rFonts w:ascii="Arial" w:hAnsi="Arial" w:cs="Arial"/>
                <w:sz w:val="20"/>
                <w:lang w:val="ro-RO" w:eastAsia="ro-RO"/>
              </w:rPr>
            </w:pPr>
            <w:r>
              <w:rPr>
                <w:rFonts w:ascii="Arial" w:hAnsi="Arial" w:cs="Arial"/>
                <w:sz w:val="20"/>
                <w:lang w:val="ro-RO" w:eastAsia="ro-RO"/>
              </w:rPr>
              <w:t>Nu se depoziteaza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nu este cazul</w:t>
            </w:r>
          </w:p>
        </w:tc>
      </w:tr>
      <w:tr w:rsidR="004E7D7F" w:rsidRPr="00BD1B4F" w:rsidTr="00A07277">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Deșeuri</w:t>
            </w:r>
          </w:p>
        </w:tc>
        <w:tc>
          <w:tcPr>
            <w:tcW w:w="1072" w:type="dxa"/>
            <w:shd w:val="clear" w:color="auto" w:fill="auto"/>
          </w:tcPr>
          <w:p w:rsidR="004E7D7F" w:rsidRPr="00BD1B4F" w:rsidRDefault="00D20487" w:rsidP="00A07277">
            <w:pPr>
              <w:spacing w:before="40" w:after="0" w:line="240" w:lineRule="auto"/>
              <w:rPr>
                <w:rFonts w:ascii="Arial" w:hAnsi="Arial" w:cs="Arial"/>
                <w:sz w:val="20"/>
                <w:lang w:val="ro-RO" w:eastAsia="ro-RO"/>
              </w:rPr>
            </w:pPr>
            <w:r>
              <w:rPr>
                <w:rFonts w:ascii="Arial" w:hAnsi="Arial" w:cs="Arial"/>
                <w:sz w:val="20"/>
                <w:lang w:val="ro-RO" w:eastAsia="ro-RO"/>
              </w:rPr>
              <w:t>Deseuri de materiale compozite pe baza de ciment, altele decat cele specificate la 10 13 19 si 10 13 10(ciment+nisip)</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Altele</w:t>
            </w:r>
          </w:p>
        </w:tc>
        <w:tc>
          <w:tcPr>
            <w:tcW w:w="1072" w:type="dxa"/>
            <w:shd w:val="clear" w:color="auto" w:fill="auto"/>
          </w:tcPr>
          <w:p w:rsidR="004E7D7F" w:rsidRPr="00BD1B4F" w:rsidRDefault="00D20487" w:rsidP="00A07277">
            <w:pPr>
              <w:spacing w:before="40" w:after="0" w:line="240" w:lineRule="auto"/>
              <w:rPr>
                <w:rFonts w:ascii="Arial" w:hAnsi="Arial" w:cs="Arial"/>
                <w:sz w:val="20"/>
                <w:lang w:val="ro-RO" w:eastAsia="ro-RO"/>
              </w:rPr>
            </w:pPr>
            <w:r>
              <w:rPr>
                <w:rFonts w:ascii="Arial" w:hAnsi="Arial" w:cs="Arial"/>
                <w:sz w:val="20"/>
                <w:lang w:val="ro-RO" w:eastAsia="ro-RO"/>
              </w:rPr>
              <w:t>2</w:t>
            </w:r>
            <w:r w:rsidR="004E7D7F" w:rsidRPr="00BD1B4F">
              <w:rPr>
                <w:rFonts w:ascii="Arial" w:hAnsi="Arial" w:cs="Arial"/>
                <w:sz w:val="20"/>
                <w:lang w:val="ro-RO" w:eastAsia="ro-RO"/>
              </w:rPr>
              <w:t>0,00</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Tone/luna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p>
        </w:tc>
        <w:tc>
          <w:tcPr>
            <w:tcW w:w="1072" w:type="dxa"/>
            <w:shd w:val="clear" w:color="auto" w:fill="auto"/>
          </w:tcPr>
          <w:p w:rsidR="004E7D7F" w:rsidRPr="00BD1B4F" w:rsidRDefault="00D20487" w:rsidP="00A07277">
            <w:pPr>
              <w:spacing w:before="40" w:after="0" w:line="240" w:lineRule="auto"/>
              <w:rPr>
                <w:rFonts w:ascii="Arial" w:hAnsi="Arial" w:cs="Arial"/>
                <w:sz w:val="20"/>
                <w:lang w:val="ro-RO" w:eastAsia="ro-RO"/>
              </w:rPr>
            </w:pPr>
            <w:r>
              <w:rPr>
                <w:rFonts w:ascii="Arial" w:hAnsi="Arial" w:cs="Arial"/>
                <w:sz w:val="20"/>
                <w:lang w:val="ro-RO" w:eastAsia="ro-RO"/>
              </w:rPr>
              <w:t>elimin</w:t>
            </w:r>
            <w:r w:rsidR="004E7D7F" w:rsidRPr="00BD1B4F">
              <w:rPr>
                <w:rFonts w:ascii="Arial" w:hAnsi="Arial" w:cs="Arial"/>
                <w:sz w:val="20"/>
                <w:lang w:val="ro-RO" w:eastAsia="ro-RO"/>
              </w:rPr>
              <w:t>are</w:t>
            </w:r>
          </w:p>
        </w:tc>
        <w:tc>
          <w:tcPr>
            <w:tcW w:w="1072" w:type="dxa"/>
            <w:shd w:val="clear" w:color="auto" w:fill="auto"/>
          </w:tcPr>
          <w:p w:rsidR="004E7D7F" w:rsidRPr="00BD1B4F" w:rsidRDefault="00D20487" w:rsidP="00A07277">
            <w:pPr>
              <w:spacing w:before="40" w:after="0" w:line="240" w:lineRule="auto"/>
              <w:rPr>
                <w:rFonts w:ascii="Arial" w:hAnsi="Arial" w:cs="Arial"/>
                <w:sz w:val="20"/>
                <w:lang w:val="ro-RO" w:eastAsia="ro-RO"/>
              </w:rPr>
            </w:pPr>
            <w:r>
              <w:rPr>
                <w:rFonts w:ascii="Arial" w:hAnsi="Arial" w:cs="Arial"/>
                <w:sz w:val="20"/>
                <w:lang w:val="ro-RO" w:eastAsia="ro-RO"/>
              </w:rPr>
              <w:t>Nu se depoziteaza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nu este cazul</w:t>
            </w:r>
          </w:p>
        </w:tc>
      </w:tr>
      <w:tr w:rsidR="004E7D7F" w:rsidRPr="00BD1B4F" w:rsidTr="00A07277">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Deșeuri</w:t>
            </w:r>
          </w:p>
        </w:tc>
        <w:tc>
          <w:tcPr>
            <w:tcW w:w="1072" w:type="dxa"/>
            <w:shd w:val="clear" w:color="auto" w:fill="auto"/>
          </w:tcPr>
          <w:p w:rsidR="004E7D7F" w:rsidRPr="00BD1B4F" w:rsidRDefault="00E713EE" w:rsidP="00A07277">
            <w:pPr>
              <w:spacing w:before="40" w:after="0" w:line="240" w:lineRule="auto"/>
              <w:rPr>
                <w:rFonts w:ascii="Arial" w:hAnsi="Arial" w:cs="Arial"/>
                <w:sz w:val="20"/>
                <w:lang w:val="ro-RO" w:eastAsia="ro-RO"/>
              </w:rPr>
            </w:pPr>
            <w:r>
              <w:rPr>
                <w:rFonts w:ascii="Arial" w:hAnsi="Arial" w:cs="Arial"/>
                <w:sz w:val="20"/>
                <w:lang w:val="ro-RO" w:eastAsia="ro-RO"/>
              </w:rPr>
              <w:t>Deseuri de beton si namoluri de beton</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Altele</w:t>
            </w:r>
          </w:p>
        </w:tc>
        <w:tc>
          <w:tcPr>
            <w:tcW w:w="1072" w:type="dxa"/>
            <w:shd w:val="clear" w:color="auto" w:fill="auto"/>
          </w:tcPr>
          <w:p w:rsidR="004E7D7F" w:rsidRPr="00BD1B4F" w:rsidRDefault="00E713EE" w:rsidP="00E713EE">
            <w:pPr>
              <w:spacing w:before="40" w:after="0" w:line="240" w:lineRule="auto"/>
              <w:rPr>
                <w:rFonts w:ascii="Arial" w:hAnsi="Arial" w:cs="Arial"/>
                <w:sz w:val="20"/>
                <w:lang w:val="ro-RO" w:eastAsia="ro-RO"/>
              </w:rPr>
            </w:pPr>
            <w:r>
              <w:rPr>
                <w:rFonts w:ascii="Arial" w:hAnsi="Arial" w:cs="Arial"/>
                <w:sz w:val="20"/>
                <w:lang w:val="ro-RO" w:eastAsia="ro-RO"/>
              </w:rPr>
              <w:t>20</w:t>
            </w:r>
            <w:r w:rsidR="004E7D7F" w:rsidRPr="00BD1B4F">
              <w:rPr>
                <w:rFonts w:ascii="Arial" w:hAnsi="Arial" w:cs="Arial"/>
                <w:sz w:val="20"/>
                <w:lang w:val="ro-RO" w:eastAsia="ro-RO"/>
              </w:rPr>
              <w:t>,</w:t>
            </w:r>
            <w:r>
              <w:rPr>
                <w:rFonts w:ascii="Arial" w:hAnsi="Arial" w:cs="Arial"/>
                <w:sz w:val="20"/>
                <w:lang w:val="ro-RO" w:eastAsia="ro-RO"/>
              </w:rPr>
              <w:t>0</w:t>
            </w:r>
            <w:r w:rsidR="004E7D7F" w:rsidRPr="00BD1B4F">
              <w:rPr>
                <w:rFonts w:ascii="Arial" w:hAnsi="Arial" w:cs="Arial"/>
                <w:sz w:val="20"/>
                <w:lang w:val="ro-RO" w:eastAsia="ro-RO"/>
              </w:rPr>
              <w:t>0</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Tone/luna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p>
        </w:tc>
        <w:tc>
          <w:tcPr>
            <w:tcW w:w="1072" w:type="dxa"/>
            <w:shd w:val="clear" w:color="auto" w:fill="auto"/>
          </w:tcPr>
          <w:p w:rsidR="004E7D7F" w:rsidRPr="00BD1B4F" w:rsidRDefault="00E713EE" w:rsidP="00A07277">
            <w:pPr>
              <w:spacing w:before="40" w:after="0" w:line="240" w:lineRule="auto"/>
              <w:rPr>
                <w:rFonts w:ascii="Arial" w:hAnsi="Arial" w:cs="Arial"/>
                <w:sz w:val="20"/>
                <w:lang w:val="ro-RO" w:eastAsia="ro-RO"/>
              </w:rPr>
            </w:pPr>
            <w:r>
              <w:rPr>
                <w:rFonts w:ascii="Arial" w:hAnsi="Arial" w:cs="Arial"/>
                <w:sz w:val="20"/>
                <w:lang w:val="ro-RO" w:eastAsia="ro-RO"/>
              </w:rPr>
              <w:t>elimin</w:t>
            </w:r>
            <w:r w:rsidR="004E7D7F" w:rsidRPr="00BD1B4F">
              <w:rPr>
                <w:rFonts w:ascii="Arial" w:hAnsi="Arial" w:cs="Arial"/>
                <w:sz w:val="20"/>
                <w:lang w:val="ro-RO" w:eastAsia="ro-RO"/>
              </w:rPr>
              <w:t>are</w:t>
            </w:r>
          </w:p>
        </w:tc>
        <w:tc>
          <w:tcPr>
            <w:tcW w:w="1072" w:type="dxa"/>
            <w:shd w:val="clear" w:color="auto" w:fill="auto"/>
          </w:tcPr>
          <w:p w:rsidR="004E7D7F" w:rsidRPr="00BD1B4F" w:rsidRDefault="00E713EE" w:rsidP="00A07277">
            <w:pPr>
              <w:spacing w:before="40" w:after="0" w:line="240" w:lineRule="auto"/>
              <w:rPr>
                <w:rFonts w:ascii="Arial" w:hAnsi="Arial" w:cs="Arial"/>
                <w:sz w:val="20"/>
                <w:lang w:val="ro-RO" w:eastAsia="ro-RO"/>
              </w:rPr>
            </w:pPr>
            <w:r>
              <w:rPr>
                <w:rFonts w:ascii="Arial" w:hAnsi="Arial" w:cs="Arial"/>
                <w:sz w:val="20"/>
                <w:lang w:val="ro-RO" w:eastAsia="ro-RO"/>
              </w:rPr>
              <w:t>Nu se depoziteaza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nu este cazul</w:t>
            </w:r>
          </w:p>
        </w:tc>
      </w:tr>
      <w:tr w:rsidR="004E7D7F" w:rsidRPr="00BD1B4F" w:rsidTr="00A07277">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Deșeuri</w:t>
            </w:r>
          </w:p>
        </w:tc>
        <w:tc>
          <w:tcPr>
            <w:tcW w:w="1072" w:type="dxa"/>
            <w:shd w:val="clear" w:color="auto" w:fill="auto"/>
          </w:tcPr>
          <w:p w:rsidR="004E7D7F" w:rsidRPr="00BD1B4F" w:rsidRDefault="00E713EE" w:rsidP="00A07277">
            <w:pPr>
              <w:spacing w:before="40" w:after="0" w:line="240" w:lineRule="auto"/>
              <w:rPr>
                <w:rFonts w:ascii="Arial" w:hAnsi="Arial" w:cs="Arial"/>
                <w:sz w:val="20"/>
                <w:lang w:val="ro-RO" w:eastAsia="ro-RO"/>
              </w:rPr>
            </w:pPr>
            <w:r>
              <w:rPr>
                <w:rFonts w:ascii="Arial" w:hAnsi="Arial" w:cs="Arial"/>
                <w:sz w:val="20"/>
                <w:lang w:val="ro-RO" w:eastAsia="ro-RO"/>
              </w:rPr>
              <w:t>Pilitura si span feros</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Altele</w:t>
            </w:r>
          </w:p>
        </w:tc>
        <w:tc>
          <w:tcPr>
            <w:tcW w:w="1072" w:type="dxa"/>
            <w:shd w:val="clear" w:color="auto" w:fill="auto"/>
          </w:tcPr>
          <w:p w:rsidR="004E7D7F" w:rsidRPr="00BD1B4F" w:rsidRDefault="00E713EE" w:rsidP="00A07277">
            <w:pPr>
              <w:spacing w:before="40" w:after="0" w:line="240" w:lineRule="auto"/>
              <w:rPr>
                <w:rFonts w:ascii="Arial" w:hAnsi="Arial" w:cs="Arial"/>
                <w:sz w:val="20"/>
                <w:lang w:val="ro-RO" w:eastAsia="ro-RO"/>
              </w:rPr>
            </w:pPr>
            <w:r>
              <w:rPr>
                <w:rFonts w:ascii="Arial" w:hAnsi="Arial" w:cs="Arial"/>
                <w:sz w:val="20"/>
                <w:lang w:val="ro-RO" w:eastAsia="ro-RO"/>
              </w:rPr>
              <w:t>200</w:t>
            </w:r>
            <w:r w:rsidR="004E7D7F" w:rsidRPr="00BD1B4F">
              <w:rPr>
                <w:rFonts w:ascii="Arial" w:hAnsi="Arial" w:cs="Arial"/>
                <w:sz w:val="20"/>
                <w:lang w:val="ro-RO" w:eastAsia="ro-RO"/>
              </w:rPr>
              <w:t>,00</w:t>
            </w:r>
          </w:p>
        </w:tc>
        <w:tc>
          <w:tcPr>
            <w:tcW w:w="1072" w:type="dxa"/>
            <w:shd w:val="clear" w:color="auto" w:fill="auto"/>
          </w:tcPr>
          <w:p w:rsidR="004E7D7F" w:rsidRPr="00BD1B4F" w:rsidRDefault="00E713EE" w:rsidP="00A07277">
            <w:pPr>
              <w:spacing w:before="40" w:after="0" w:line="240" w:lineRule="auto"/>
              <w:rPr>
                <w:rFonts w:ascii="Arial" w:hAnsi="Arial" w:cs="Arial"/>
                <w:sz w:val="20"/>
                <w:lang w:val="ro-RO" w:eastAsia="ro-RO"/>
              </w:rPr>
            </w:pPr>
            <w:r>
              <w:rPr>
                <w:rFonts w:ascii="Arial" w:hAnsi="Arial" w:cs="Arial"/>
                <w:sz w:val="20"/>
                <w:lang w:val="ro-RO" w:eastAsia="ro-RO"/>
              </w:rPr>
              <w:t>kilogram</w:t>
            </w:r>
            <w:r w:rsidR="004E7D7F" w:rsidRPr="00BD1B4F">
              <w:rPr>
                <w:rFonts w:ascii="Arial" w:hAnsi="Arial" w:cs="Arial"/>
                <w:sz w:val="20"/>
                <w:lang w:val="ro-RO" w:eastAsia="ro-RO"/>
              </w:rPr>
              <w:t>/luna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valorificare</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 xml:space="preserve">stocare temporară </w:t>
            </w:r>
            <w:r w:rsidR="00E713EE">
              <w:rPr>
                <w:rFonts w:ascii="Arial" w:hAnsi="Arial" w:cs="Arial"/>
                <w:sz w:val="20"/>
                <w:lang w:val="ro-RO" w:eastAsia="ro-RO"/>
              </w:rPr>
              <w:t xml:space="preserve">in container de 1,1mc </w:t>
            </w:r>
            <w:r w:rsidRPr="00BD1B4F">
              <w:rPr>
                <w:rFonts w:ascii="Arial" w:hAnsi="Arial" w:cs="Arial"/>
                <w:sz w:val="20"/>
                <w:lang w:val="ro-RO" w:eastAsia="ro-RO"/>
              </w:rPr>
              <w:t>pe platformă</w:t>
            </w:r>
            <w:r w:rsidR="00E713EE">
              <w:rPr>
                <w:rFonts w:ascii="Arial" w:hAnsi="Arial" w:cs="Arial"/>
                <w:sz w:val="20"/>
                <w:lang w:val="ro-RO" w:eastAsia="ro-RO"/>
              </w:rPr>
              <w:t xml:space="preserve"> betonată </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nu este cazul</w:t>
            </w:r>
          </w:p>
        </w:tc>
      </w:tr>
      <w:tr w:rsidR="004E7D7F" w:rsidRPr="00BD1B4F" w:rsidTr="00A07277">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Deșeuri</w:t>
            </w:r>
          </w:p>
        </w:tc>
        <w:tc>
          <w:tcPr>
            <w:tcW w:w="1072" w:type="dxa"/>
            <w:shd w:val="clear" w:color="auto" w:fill="auto"/>
          </w:tcPr>
          <w:p w:rsidR="004E7D7F" w:rsidRPr="00BD1B4F" w:rsidRDefault="00E713EE" w:rsidP="00A07277">
            <w:pPr>
              <w:spacing w:before="40" w:after="0" w:line="240" w:lineRule="auto"/>
              <w:rPr>
                <w:rFonts w:ascii="Arial" w:hAnsi="Arial" w:cs="Arial"/>
                <w:sz w:val="20"/>
                <w:lang w:val="ro-RO" w:eastAsia="ro-RO"/>
              </w:rPr>
            </w:pPr>
            <w:r>
              <w:rPr>
                <w:rFonts w:ascii="Arial" w:hAnsi="Arial" w:cs="Arial"/>
                <w:sz w:val="20"/>
                <w:lang w:val="ro-RO" w:eastAsia="ro-RO"/>
              </w:rPr>
              <w:t>Pilitura si span neferos</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Altele</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1</w:t>
            </w:r>
            <w:r w:rsidR="00E713EE">
              <w:rPr>
                <w:rFonts w:ascii="Arial" w:hAnsi="Arial" w:cs="Arial"/>
                <w:sz w:val="20"/>
                <w:lang w:val="ro-RO" w:eastAsia="ro-RO"/>
              </w:rPr>
              <w:t>00</w:t>
            </w:r>
            <w:r w:rsidRPr="00BD1B4F">
              <w:rPr>
                <w:rFonts w:ascii="Arial" w:hAnsi="Arial" w:cs="Arial"/>
                <w:sz w:val="20"/>
                <w:lang w:val="ro-RO" w:eastAsia="ro-RO"/>
              </w:rPr>
              <w:t>,00</w:t>
            </w:r>
          </w:p>
        </w:tc>
        <w:tc>
          <w:tcPr>
            <w:tcW w:w="1072" w:type="dxa"/>
            <w:shd w:val="clear" w:color="auto" w:fill="auto"/>
          </w:tcPr>
          <w:p w:rsidR="004E7D7F" w:rsidRPr="00BD1B4F" w:rsidRDefault="00E713EE" w:rsidP="00A07277">
            <w:pPr>
              <w:spacing w:before="40" w:after="0" w:line="240" w:lineRule="auto"/>
              <w:rPr>
                <w:rFonts w:ascii="Arial" w:hAnsi="Arial" w:cs="Arial"/>
                <w:sz w:val="20"/>
                <w:lang w:val="ro-RO" w:eastAsia="ro-RO"/>
              </w:rPr>
            </w:pPr>
            <w:r>
              <w:rPr>
                <w:rFonts w:ascii="Arial" w:hAnsi="Arial" w:cs="Arial"/>
                <w:sz w:val="20"/>
                <w:lang w:val="ro-RO" w:eastAsia="ro-RO"/>
              </w:rPr>
              <w:t>kilogram</w:t>
            </w:r>
            <w:r w:rsidR="004E7D7F" w:rsidRPr="00BD1B4F">
              <w:rPr>
                <w:rFonts w:ascii="Arial" w:hAnsi="Arial" w:cs="Arial"/>
                <w:sz w:val="20"/>
                <w:lang w:val="ro-RO" w:eastAsia="ro-RO"/>
              </w:rPr>
              <w:t>/luna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valorificare</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 xml:space="preserve">stocare temporară </w:t>
            </w:r>
            <w:r w:rsidR="00E713EE">
              <w:rPr>
                <w:rFonts w:ascii="Arial" w:hAnsi="Arial" w:cs="Arial"/>
                <w:sz w:val="20"/>
                <w:lang w:val="ro-RO" w:eastAsia="ro-RO"/>
              </w:rPr>
              <w:t xml:space="preserve">in container 1,1mc </w:t>
            </w:r>
            <w:r w:rsidRPr="00BD1B4F">
              <w:rPr>
                <w:rFonts w:ascii="Arial" w:hAnsi="Arial" w:cs="Arial"/>
                <w:sz w:val="20"/>
                <w:lang w:val="ro-RO" w:eastAsia="ro-RO"/>
              </w:rPr>
              <w:t>pe platformă b</w:t>
            </w:r>
            <w:r w:rsidR="00E713EE">
              <w:rPr>
                <w:rFonts w:ascii="Arial" w:hAnsi="Arial" w:cs="Arial"/>
                <w:sz w:val="20"/>
                <w:lang w:val="ro-RO" w:eastAsia="ro-RO"/>
              </w:rPr>
              <w:t xml:space="preserve">etonată </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nu este cazul</w:t>
            </w:r>
          </w:p>
        </w:tc>
      </w:tr>
      <w:tr w:rsidR="004E7D7F" w:rsidRPr="00BD1B4F" w:rsidTr="00A07277">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Deșeuri</w:t>
            </w:r>
          </w:p>
        </w:tc>
        <w:tc>
          <w:tcPr>
            <w:tcW w:w="1072" w:type="dxa"/>
            <w:shd w:val="clear" w:color="auto" w:fill="auto"/>
          </w:tcPr>
          <w:p w:rsidR="004E7D7F" w:rsidRPr="00BD1B4F" w:rsidRDefault="00E713EE" w:rsidP="00A07277">
            <w:pPr>
              <w:spacing w:before="40" w:after="0" w:line="240" w:lineRule="auto"/>
              <w:rPr>
                <w:rFonts w:ascii="Arial" w:hAnsi="Arial" w:cs="Arial"/>
                <w:sz w:val="20"/>
                <w:lang w:val="ro-RO" w:eastAsia="ro-RO"/>
              </w:rPr>
            </w:pPr>
            <w:r>
              <w:rPr>
                <w:rFonts w:ascii="Arial" w:hAnsi="Arial" w:cs="Arial"/>
                <w:sz w:val="20"/>
                <w:lang w:val="ro-RO" w:eastAsia="ro-RO"/>
              </w:rPr>
              <w:t>Pilitura si span de materiale plastice</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Altele</w:t>
            </w:r>
          </w:p>
        </w:tc>
        <w:tc>
          <w:tcPr>
            <w:tcW w:w="1072" w:type="dxa"/>
            <w:shd w:val="clear" w:color="auto" w:fill="auto"/>
          </w:tcPr>
          <w:p w:rsidR="004E7D7F" w:rsidRPr="00BD1B4F" w:rsidRDefault="00E713EE" w:rsidP="00E713EE">
            <w:pPr>
              <w:spacing w:before="40" w:after="0" w:line="240" w:lineRule="auto"/>
              <w:rPr>
                <w:rFonts w:ascii="Arial" w:hAnsi="Arial" w:cs="Arial"/>
                <w:sz w:val="20"/>
                <w:lang w:val="ro-RO" w:eastAsia="ro-RO"/>
              </w:rPr>
            </w:pPr>
            <w:r>
              <w:rPr>
                <w:rFonts w:ascii="Arial" w:hAnsi="Arial" w:cs="Arial"/>
                <w:sz w:val="20"/>
                <w:lang w:val="ro-RO" w:eastAsia="ro-RO"/>
              </w:rPr>
              <w:t>2</w:t>
            </w:r>
            <w:r w:rsidR="004E7D7F" w:rsidRPr="00BD1B4F">
              <w:rPr>
                <w:rFonts w:ascii="Arial" w:hAnsi="Arial" w:cs="Arial"/>
                <w:sz w:val="20"/>
                <w:lang w:val="ro-RO" w:eastAsia="ro-RO"/>
              </w:rPr>
              <w:t>,</w:t>
            </w:r>
            <w:r>
              <w:rPr>
                <w:rFonts w:ascii="Arial" w:hAnsi="Arial" w:cs="Arial"/>
                <w:sz w:val="20"/>
                <w:lang w:val="ro-RO" w:eastAsia="ro-RO"/>
              </w:rPr>
              <w:t>0</w:t>
            </w:r>
            <w:r w:rsidR="004E7D7F" w:rsidRPr="00BD1B4F">
              <w:rPr>
                <w:rFonts w:ascii="Arial" w:hAnsi="Arial" w:cs="Arial"/>
                <w:sz w:val="20"/>
                <w:lang w:val="ro-RO" w:eastAsia="ro-RO"/>
              </w:rPr>
              <w:t>0</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Tone/luna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p>
        </w:tc>
        <w:tc>
          <w:tcPr>
            <w:tcW w:w="1072" w:type="dxa"/>
            <w:shd w:val="clear" w:color="auto" w:fill="auto"/>
          </w:tcPr>
          <w:p w:rsidR="004E7D7F" w:rsidRPr="00BD1B4F" w:rsidRDefault="00E713EE" w:rsidP="00A07277">
            <w:pPr>
              <w:spacing w:before="40" w:after="0" w:line="240" w:lineRule="auto"/>
              <w:rPr>
                <w:rFonts w:ascii="Arial" w:hAnsi="Arial" w:cs="Arial"/>
                <w:sz w:val="20"/>
                <w:lang w:val="ro-RO" w:eastAsia="ro-RO"/>
              </w:rPr>
            </w:pPr>
            <w:r>
              <w:rPr>
                <w:rFonts w:ascii="Arial" w:hAnsi="Arial" w:cs="Arial"/>
                <w:sz w:val="20"/>
                <w:lang w:val="ro-RO" w:eastAsia="ro-RO"/>
              </w:rPr>
              <w:t>valorific</w:t>
            </w:r>
            <w:r w:rsidR="004E7D7F" w:rsidRPr="00BD1B4F">
              <w:rPr>
                <w:rFonts w:ascii="Arial" w:hAnsi="Arial" w:cs="Arial"/>
                <w:sz w:val="20"/>
                <w:lang w:val="ro-RO" w:eastAsia="ro-RO"/>
              </w:rPr>
              <w:t>are</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 xml:space="preserve">stocare temporară </w:t>
            </w:r>
            <w:r w:rsidR="00E713EE">
              <w:rPr>
                <w:rFonts w:ascii="Arial" w:hAnsi="Arial" w:cs="Arial"/>
                <w:sz w:val="20"/>
                <w:lang w:val="ro-RO" w:eastAsia="ro-RO"/>
              </w:rPr>
              <w:t xml:space="preserve">in container de 1,1mc </w:t>
            </w:r>
            <w:r w:rsidR="00E713EE">
              <w:rPr>
                <w:rFonts w:ascii="Arial" w:hAnsi="Arial" w:cs="Arial"/>
                <w:sz w:val="20"/>
                <w:lang w:val="ro-RO" w:eastAsia="ro-RO"/>
              </w:rPr>
              <w:lastRenderedPageBreak/>
              <w:t xml:space="preserve">pe platformă betonată </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lastRenderedPageBreak/>
              <w:t>nu este cazul</w:t>
            </w:r>
          </w:p>
        </w:tc>
      </w:tr>
      <w:tr w:rsidR="004E7D7F" w:rsidRPr="00BD1B4F" w:rsidTr="00A07277">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lastRenderedPageBreak/>
              <w:t>Deșeuri</w:t>
            </w:r>
          </w:p>
        </w:tc>
        <w:tc>
          <w:tcPr>
            <w:tcW w:w="1072" w:type="dxa"/>
            <w:shd w:val="clear" w:color="auto" w:fill="auto"/>
          </w:tcPr>
          <w:p w:rsidR="004E7D7F" w:rsidRPr="00BD1B4F" w:rsidRDefault="00E713EE" w:rsidP="00A07277">
            <w:pPr>
              <w:spacing w:before="40" w:after="0" w:line="240" w:lineRule="auto"/>
              <w:rPr>
                <w:rFonts w:ascii="Arial" w:hAnsi="Arial" w:cs="Arial"/>
                <w:sz w:val="20"/>
                <w:lang w:val="ro-RO" w:eastAsia="ro-RO"/>
              </w:rPr>
            </w:pPr>
            <w:r>
              <w:rPr>
                <w:rFonts w:ascii="Arial" w:hAnsi="Arial" w:cs="Arial"/>
                <w:sz w:val="20"/>
                <w:lang w:val="ro-RO" w:eastAsia="ro-RO"/>
              </w:rPr>
              <w:t>Ambalaje de hartie si carton</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Altele</w:t>
            </w:r>
          </w:p>
        </w:tc>
        <w:tc>
          <w:tcPr>
            <w:tcW w:w="1072" w:type="dxa"/>
            <w:shd w:val="clear" w:color="auto" w:fill="auto"/>
          </w:tcPr>
          <w:p w:rsidR="004E7D7F" w:rsidRPr="00BD1B4F" w:rsidRDefault="00E713EE" w:rsidP="00A07277">
            <w:pPr>
              <w:spacing w:before="40" w:after="0" w:line="240" w:lineRule="auto"/>
              <w:rPr>
                <w:rFonts w:ascii="Arial" w:hAnsi="Arial" w:cs="Arial"/>
                <w:sz w:val="20"/>
                <w:lang w:val="ro-RO" w:eastAsia="ro-RO"/>
              </w:rPr>
            </w:pPr>
            <w:r>
              <w:rPr>
                <w:rFonts w:ascii="Arial" w:hAnsi="Arial" w:cs="Arial"/>
                <w:sz w:val="20"/>
                <w:lang w:val="ro-RO" w:eastAsia="ro-RO"/>
              </w:rPr>
              <w:t>80</w:t>
            </w:r>
            <w:r w:rsidR="004E7D7F" w:rsidRPr="00BD1B4F">
              <w:rPr>
                <w:rFonts w:ascii="Arial" w:hAnsi="Arial" w:cs="Arial"/>
                <w:sz w:val="20"/>
                <w:lang w:val="ro-RO" w:eastAsia="ro-RO"/>
              </w:rPr>
              <w:t>,00</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Tone/luna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p>
        </w:tc>
        <w:tc>
          <w:tcPr>
            <w:tcW w:w="1072" w:type="dxa"/>
            <w:shd w:val="clear" w:color="auto" w:fill="auto"/>
          </w:tcPr>
          <w:p w:rsidR="004E7D7F" w:rsidRPr="00BD1B4F" w:rsidRDefault="00E713EE" w:rsidP="00A07277">
            <w:pPr>
              <w:spacing w:before="40" w:after="0" w:line="240" w:lineRule="auto"/>
              <w:rPr>
                <w:rFonts w:ascii="Arial" w:hAnsi="Arial" w:cs="Arial"/>
                <w:sz w:val="20"/>
                <w:lang w:val="ro-RO" w:eastAsia="ro-RO"/>
              </w:rPr>
            </w:pPr>
            <w:r>
              <w:rPr>
                <w:rFonts w:ascii="Arial" w:hAnsi="Arial" w:cs="Arial"/>
                <w:sz w:val="20"/>
                <w:lang w:val="ro-RO" w:eastAsia="ro-RO"/>
              </w:rPr>
              <w:t>valorific</w:t>
            </w:r>
            <w:r w:rsidR="004E7D7F" w:rsidRPr="00BD1B4F">
              <w:rPr>
                <w:rFonts w:ascii="Arial" w:hAnsi="Arial" w:cs="Arial"/>
                <w:sz w:val="20"/>
                <w:lang w:val="ro-RO" w:eastAsia="ro-RO"/>
              </w:rPr>
              <w:t>are</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 xml:space="preserve">stocare temporară </w:t>
            </w:r>
            <w:r w:rsidR="00E713EE">
              <w:rPr>
                <w:rFonts w:ascii="Arial" w:hAnsi="Arial" w:cs="Arial"/>
                <w:sz w:val="20"/>
                <w:lang w:val="ro-RO" w:eastAsia="ro-RO"/>
              </w:rPr>
              <w:t xml:space="preserve">in baloti </w:t>
            </w:r>
            <w:r w:rsidRPr="00BD1B4F">
              <w:rPr>
                <w:rFonts w:ascii="Arial" w:hAnsi="Arial" w:cs="Arial"/>
                <w:sz w:val="20"/>
                <w:lang w:val="ro-RO" w:eastAsia="ro-RO"/>
              </w:rPr>
              <w:t>pe platfor</w:t>
            </w:r>
            <w:r w:rsidR="00E713EE">
              <w:rPr>
                <w:rFonts w:ascii="Arial" w:hAnsi="Arial" w:cs="Arial"/>
                <w:sz w:val="20"/>
                <w:lang w:val="ro-RO" w:eastAsia="ro-RO"/>
              </w:rPr>
              <w:t xml:space="preserve">mă betonată </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nu este cazul</w:t>
            </w:r>
          </w:p>
        </w:tc>
      </w:tr>
      <w:tr w:rsidR="004E7D7F" w:rsidRPr="00BD1B4F" w:rsidTr="00A07277">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Deșeuri</w:t>
            </w:r>
          </w:p>
        </w:tc>
        <w:tc>
          <w:tcPr>
            <w:tcW w:w="1072" w:type="dxa"/>
            <w:shd w:val="clear" w:color="auto" w:fill="auto"/>
          </w:tcPr>
          <w:p w:rsidR="004E7D7F" w:rsidRPr="00BD1B4F" w:rsidRDefault="00E713EE" w:rsidP="00A07277">
            <w:pPr>
              <w:spacing w:before="40" w:after="0" w:line="240" w:lineRule="auto"/>
              <w:rPr>
                <w:rFonts w:ascii="Arial" w:hAnsi="Arial" w:cs="Arial"/>
                <w:sz w:val="20"/>
                <w:lang w:val="ro-RO" w:eastAsia="ro-RO"/>
              </w:rPr>
            </w:pPr>
            <w:r>
              <w:rPr>
                <w:rFonts w:ascii="Arial" w:hAnsi="Arial" w:cs="Arial"/>
                <w:sz w:val="20"/>
                <w:lang w:val="ro-RO" w:eastAsia="ro-RO"/>
              </w:rPr>
              <w:t>Ambalaje de materiale plastice</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Altele</w:t>
            </w:r>
          </w:p>
        </w:tc>
        <w:tc>
          <w:tcPr>
            <w:tcW w:w="1072" w:type="dxa"/>
            <w:shd w:val="clear" w:color="auto" w:fill="auto"/>
          </w:tcPr>
          <w:p w:rsidR="004E7D7F" w:rsidRPr="00BD1B4F" w:rsidRDefault="00E713EE" w:rsidP="00E713EE">
            <w:pPr>
              <w:spacing w:before="40" w:after="0" w:line="240" w:lineRule="auto"/>
              <w:rPr>
                <w:rFonts w:ascii="Arial" w:hAnsi="Arial" w:cs="Arial"/>
                <w:sz w:val="20"/>
                <w:lang w:val="ro-RO" w:eastAsia="ro-RO"/>
              </w:rPr>
            </w:pPr>
            <w:r>
              <w:rPr>
                <w:rFonts w:ascii="Arial" w:hAnsi="Arial" w:cs="Arial"/>
                <w:sz w:val="20"/>
                <w:lang w:val="ro-RO" w:eastAsia="ro-RO"/>
              </w:rPr>
              <w:t>15</w:t>
            </w:r>
            <w:r w:rsidR="004E7D7F" w:rsidRPr="00BD1B4F">
              <w:rPr>
                <w:rFonts w:ascii="Arial" w:hAnsi="Arial" w:cs="Arial"/>
                <w:sz w:val="20"/>
                <w:lang w:val="ro-RO" w:eastAsia="ro-RO"/>
              </w:rPr>
              <w:t>,</w:t>
            </w:r>
            <w:r>
              <w:rPr>
                <w:rFonts w:ascii="Arial" w:hAnsi="Arial" w:cs="Arial"/>
                <w:sz w:val="20"/>
                <w:lang w:val="ro-RO" w:eastAsia="ro-RO"/>
              </w:rPr>
              <w:t>0</w:t>
            </w:r>
            <w:r w:rsidR="004E7D7F" w:rsidRPr="00BD1B4F">
              <w:rPr>
                <w:rFonts w:ascii="Arial" w:hAnsi="Arial" w:cs="Arial"/>
                <w:sz w:val="20"/>
                <w:lang w:val="ro-RO" w:eastAsia="ro-RO"/>
              </w:rPr>
              <w:t>0</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Tone/luna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p>
        </w:tc>
        <w:tc>
          <w:tcPr>
            <w:tcW w:w="1072" w:type="dxa"/>
            <w:shd w:val="clear" w:color="auto" w:fill="auto"/>
          </w:tcPr>
          <w:p w:rsidR="004E7D7F" w:rsidRPr="00BD1B4F" w:rsidRDefault="00E713EE" w:rsidP="00A07277">
            <w:pPr>
              <w:spacing w:before="40" w:after="0" w:line="240" w:lineRule="auto"/>
              <w:rPr>
                <w:rFonts w:ascii="Arial" w:hAnsi="Arial" w:cs="Arial"/>
                <w:sz w:val="20"/>
                <w:lang w:val="ro-RO" w:eastAsia="ro-RO"/>
              </w:rPr>
            </w:pPr>
            <w:r>
              <w:rPr>
                <w:rFonts w:ascii="Arial" w:hAnsi="Arial" w:cs="Arial"/>
                <w:sz w:val="20"/>
                <w:lang w:val="ro-RO" w:eastAsia="ro-RO"/>
              </w:rPr>
              <w:t>valorific</w:t>
            </w:r>
            <w:r w:rsidR="004E7D7F" w:rsidRPr="00BD1B4F">
              <w:rPr>
                <w:rFonts w:ascii="Arial" w:hAnsi="Arial" w:cs="Arial"/>
                <w:sz w:val="20"/>
                <w:lang w:val="ro-RO" w:eastAsia="ro-RO"/>
              </w:rPr>
              <w:t>are</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 xml:space="preserve">stocare temporară </w:t>
            </w:r>
            <w:r w:rsidR="00E713EE">
              <w:rPr>
                <w:rFonts w:ascii="Arial" w:hAnsi="Arial" w:cs="Arial"/>
                <w:sz w:val="20"/>
                <w:lang w:val="ro-RO" w:eastAsia="ro-RO"/>
              </w:rPr>
              <w:t xml:space="preserve">in baloti </w:t>
            </w:r>
            <w:r w:rsidRPr="00BD1B4F">
              <w:rPr>
                <w:rFonts w:ascii="Arial" w:hAnsi="Arial" w:cs="Arial"/>
                <w:sz w:val="20"/>
                <w:lang w:val="ro-RO" w:eastAsia="ro-RO"/>
              </w:rPr>
              <w:t>pe platfor</w:t>
            </w:r>
            <w:r w:rsidR="00E713EE">
              <w:rPr>
                <w:rFonts w:ascii="Arial" w:hAnsi="Arial" w:cs="Arial"/>
                <w:sz w:val="20"/>
                <w:lang w:val="ro-RO" w:eastAsia="ro-RO"/>
              </w:rPr>
              <w:t>mă betonata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nu este cazul</w:t>
            </w:r>
          </w:p>
        </w:tc>
      </w:tr>
      <w:tr w:rsidR="004E7D7F" w:rsidRPr="00BD1B4F" w:rsidTr="00A07277">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Deșeuri</w:t>
            </w:r>
          </w:p>
        </w:tc>
        <w:tc>
          <w:tcPr>
            <w:tcW w:w="1072" w:type="dxa"/>
            <w:shd w:val="clear" w:color="auto" w:fill="auto"/>
          </w:tcPr>
          <w:p w:rsidR="004E7D7F" w:rsidRPr="00BD1B4F" w:rsidRDefault="00E713EE" w:rsidP="00A07277">
            <w:pPr>
              <w:spacing w:before="40" w:after="0" w:line="240" w:lineRule="auto"/>
              <w:rPr>
                <w:rFonts w:ascii="Arial" w:hAnsi="Arial" w:cs="Arial"/>
                <w:sz w:val="20"/>
                <w:lang w:val="ro-RO" w:eastAsia="ro-RO"/>
              </w:rPr>
            </w:pPr>
            <w:r>
              <w:rPr>
                <w:rFonts w:ascii="Arial" w:hAnsi="Arial" w:cs="Arial"/>
                <w:sz w:val="20"/>
                <w:lang w:val="ro-RO" w:eastAsia="ro-RO"/>
              </w:rPr>
              <w:t>Ambalaje de lemn</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Altele</w:t>
            </w:r>
          </w:p>
        </w:tc>
        <w:tc>
          <w:tcPr>
            <w:tcW w:w="1072" w:type="dxa"/>
            <w:shd w:val="clear" w:color="auto" w:fill="auto"/>
          </w:tcPr>
          <w:p w:rsidR="004E7D7F" w:rsidRPr="00BD1B4F" w:rsidRDefault="00E713EE" w:rsidP="00E713EE">
            <w:pPr>
              <w:spacing w:before="40" w:after="0" w:line="240" w:lineRule="auto"/>
              <w:rPr>
                <w:rFonts w:ascii="Arial" w:hAnsi="Arial" w:cs="Arial"/>
                <w:sz w:val="20"/>
                <w:lang w:val="ro-RO" w:eastAsia="ro-RO"/>
              </w:rPr>
            </w:pPr>
            <w:r>
              <w:rPr>
                <w:rFonts w:ascii="Arial" w:hAnsi="Arial" w:cs="Arial"/>
                <w:sz w:val="20"/>
                <w:lang w:val="ro-RO" w:eastAsia="ro-RO"/>
              </w:rPr>
              <w:t>1</w:t>
            </w:r>
            <w:r w:rsidR="004E7D7F" w:rsidRPr="00BD1B4F">
              <w:rPr>
                <w:rFonts w:ascii="Arial" w:hAnsi="Arial" w:cs="Arial"/>
                <w:sz w:val="20"/>
                <w:lang w:val="ro-RO" w:eastAsia="ro-RO"/>
              </w:rPr>
              <w:t>0,</w:t>
            </w:r>
            <w:r>
              <w:rPr>
                <w:rFonts w:ascii="Arial" w:hAnsi="Arial" w:cs="Arial"/>
                <w:sz w:val="20"/>
                <w:lang w:val="ro-RO" w:eastAsia="ro-RO"/>
              </w:rPr>
              <w:t>0</w:t>
            </w:r>
            <w:r w:rsidR="004E7D7F" w:rsidRPr="00BD1B4F">
              <w:rPr>
                <w:rFonts w:ascii="Arial" w:hAnsi="Arial" w:cs="Arial"/>
                <w:sz w:val="20"/>
                <w:lang w:val="ro-RO" w:eastAsia="ro-RO"/>
              </w:rPr>
              <w:t>0</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Tone/luna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p>
        </w:tc>
        <w:tc>
          <w:tcPr>
            <w:tcW w:w="1072" w:type="dxa"/>
            <w:shd w:val="clear" w:color="auto" w:fill="auto"/>
          </w:tcPr>
          <w:p w:rsidR="004E7D7F" w:rsidRPr="00BD1B4F" w:rsidRDefault="00E713EE" w:rsidP="00A07277">
            <w:pPr>
              <w:spacing w:before="40" w:after="0" w:line="240" w:lineRule="auto"/>
              <w:rPr>
                <w:rFonts w:ascii="Arial" w:hAnsi="Arial" w:cs="Arial"/>
                <w:sz w:val="20"/>
                <w:lang w:val="ro-RO" w:eastAsia="ro-RO"/>
              </w:rPr>
            </w:pPr>
            <w:r>
              <w:rPr>
                <w:rFonts w:ascii="Arial" w:hAnsi="Arial" w:cs="Arial"/>
                <w:sz w:val="20"/>
                <w:lang w:val="ro-RO" w:eastAsia="ro-RO"/>
              </w:rPr>
              <w:t>valorific</w:t>
            </w:r>
            <w:r w:rsidR="004E7D7F" w:rsidRPr="00BD1B4F">
              <w:rPr>
                <w:rFonts w:ascii="Arial" w:hAnsi="Arial" w:cs="Arial"/>
                <w:sz w:val="20"/>
                <w:lang w:val="ro-RO" w:eastAsia="ro-RO"/>
              </w:rPr>
              <w:t>are</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 xml:space="preserve">stocare temporară </w:t>
            </w:r>
            <w:r w:rsidR="00E713EE">
              <w:rPr>
                <w:rFonts w:ascii="Arial" w:hAnsi="Arial" w:cs="Arial"/>
                <w:sz w:val="20"/>
                <w:lang w:val="ro-RO" w:eastAsia="ro-RO"/>
              </w:rPr>
              <w:t xml:space="preserve">in container de 38mc </w:t>
            </w:r>
            <w:r w:rsidRPr="00BD1B4F">
              <w:rPr>
                <w:rFonts w:ascii="Arial" w:hAnsi="Arial" w:cs="Arial"/>
                <w:sz w:val="20"/>
                <w:lang w:val="ro-RO" w:eastAsia="ro-RO"/>
              </w:rPr>
              <w:t>pe platfor</w:t>
            </w:r>
            <w:r w:rsidR="00E713EE">
              <w:rPr>
                <w:rFonts w:ascii="Arial" w:hAnsi="Arial" w:cs="Arial"/>
                <w:sz w:val="20"/>
                <w:lang w:val="ro-RO" w:eastAsia="ro-RO"/>
              </w:rPr>
              <w:t xml:space="preserve">mă betonată </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nu este cazul</w:t>
            </w:r>
          </w:p>
        </w:tc>
      </w:tr>
      <w:tr w:rsidR="004E7D7F" w:rsidRPr="00BD1B4F" w:rsidTr="00A07277">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Deșeuri</w:t>
            </w:r>
          </w:p>
        </w:tc>
        <w:tc>
          <w:tcPr>
            <w:tcW w:w="1072" w:type="dxa"/>
            <w:shd w:val="clear" w:color="auto" w:fill="auto"/>
          </w:tcPr>
          <w:p w:rsidR="004E7D7F" w:rsidRPr="00BD1B4F" w:rsidRDefault="00E713EE" w:rsidP="00A07277">
            <w:pPr>
              <w:spacing w:before="40" w:after="0" w:line="240" w:lineRule="auto"/>
              <w:rPr>
                <w:rFonts w:ascii="Arial" w:hAnsi="Arial" w:cs="Arial"/>
                <w:sz w:val="20"/>
                <w:lang w:val="ro-RO" w:eastAsia="ro-RO"/>
              </w:rPr>
            </w:pPr>
            <w:r>
              <w:rPr>
                <w:rFonts w:ascii="Arial" w:hAnsi="Arial" w:cs="Arial"/>
                <w:sz w:val="20"/>
                <w:lang w:val="ro-RO" w:eastAsia="ro-RO"/>
              </w:rPr>
              <w:t>Ambalaje metalice</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Altele</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1,50</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Tone/luna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p>
        </w:tc>
        <w:tc>
          <w:tcPr>
            <w:tcW w:w="1072" w:type="dxa"/>
            <w:shd w:val="clear" w:color="auto" w:fill="auto"/>
          </w:tcPr>
          <w:p w:rsidR="004E7D7F" w:rsidRPr="00BD1B4F" w:rsidRDefault="00E713EE" w:rsidP="00A07277">
            <w:pPr>
              <w:spacing w:before="40" w:after="0" w:line="240" w:lineRule="auto"/>
              <w:rPr>
                <w:rFonts w:ascii="Arial" w:hAnsi="Arial" w:cs="Arial"/>
                <w:sz w:val="20"/>
                <w:lang w:val="ro-RO" w:eastAsia="ro-RO"/>
              </w:rPr>
            </w:pPr>
            <w:r>
              <w:rPr>
                <w:rFonts w:ascii="Arial" w:hAnsi="Arial" w:cs="Arial"/>
                <w:sz w:val="20"/>
                <w:lang w:val="ro-RO" w:eastAsia="ro-RO"/>
              </w:rPr>
              <w:t>valorific</w:t>
            </w:r>
            <w:r w:rsidR="004E7D7F" w:rsidRPr="00BD1B4F">
              <w:rPr>
                <w:rFonts w:ascii="Arial" w:hAnsi="Arial" w:cs="Arial"/>
                <w:sz w:val="20"/>
                <w:lang w:val="ro-RO" w:eastAsia="ro-RO"/>
              </w:rPr>
              <w:t>are</w:t>
            </w:r>
          </w:p>
        </w:tc>
        <w:tc>
          <w:tcPr>
            <w:tcW w:w="1072" w:type="dxa"/>
            <w:shd w:val="clear" w:color="auto" w:fill="auto"/>
          </w:tcPr>
          <w:p w:rsidR="004E7D7F" w:rsidRPr="00BD1B4F" w:rsidRDefault="00E713EE" w:rsidP="00A07277">
            <w:pPr>
              <w:spacing w:before="40" w:after="0" w:line="240" w:lineRule="auto"/>
              <w:rPr>
                <w:rFonts w:ascii="Arial" w:hAnsi="Arial" w:cs="Arial"/>
                <w:sz w:val="20"/>
                <w:lang w:val="ro-RO" w:eastAsia="ro-RO"/>
              </w:rPr>
            </w:pPr>
            <w:r>
              <w:rPr>
                <w:rFonts w:ascii="Arial" w:hAnsi="Arial" w:cs="Arial"/>
                <w:sz w:val="20"/>
                <w:lang w:val="ro-RO" w:eastAsia="ro-RO"/>
              </w:rPr>
              <w:t>Nu se depoziteaza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nu este cazul</w:t>
            </w:r>
          </w:p>
        </w:tc>
      </w:tr>
      <w:tr w:rsidR="004E7D7F" w:rsidRPr="00BD1B4F" w:rsidTr="00A07277">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Deșeuri</w:t>
            </w:r>
          </w:p>
        </w:tc>
        <w:tc>
          <w:tcPr>
            <w:tcW w:w="1072" w:type="dxa"/>
            <w:shd w:val="clear" w:color="auto" w:fill="auto"/>
          </w:tcPr>
          <w:p w:rsidR="004E7D7F" w:rsidRPr="00BD1B4F" w:rsidRDefault="00E713EE" w:rsidP="00A07277">
            <w:pPr>
              <w:spacing w:before="40" w:after="0" w:line="240" w:lineRule="auto"/>
              <w:rPr>
                <w:rFonts w:ascii="Arial" w:hAnsi="Arial" w:cs="Arial"/>
                <w:sz w:val="20"/>
                <w:lang w:val="ro-RO" w:eastAsia="ro-RO"/>
              </w:rPr>
            </w:pPr>
            <w:r>
              <w:rPr>
                <w:rFonts w:ascii="Arial" w:hAnsi="Arial" w:cs="Arial"/>
                <w:sz w:val="20"/>
                <w:lang w:val="ro-RO" w:eastAsia="ro-RO"/>
              </w:rPr>
              <w:t>Ambalaje de materiale compozite</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Altele</w:t>
            </w:r>
          </w:p>
        </w:tc>
        <w:tc>
          <w:tcPr>
            <w:tcW w:w="1072" w:type="dxa"/>
            <w:shd w:val="clear" w:color="auto" w:fill="auto"/>
          </w:tcPr>
          <w:p w:rsidR="004E7D7F" w:rsidRPr="00BD1B4F" w:rsidRDefault="00203C5B" w:rsidP="00A07277">
            <w:pPr>
              <w:spacing w:before="40" w:after="0" w:line="240" w:lineRule="auto"/>
              <w:rPr>
                <w:rFonts w:ascii="Arial" w:hAnsi="Arial" w:cs="Arial"/>
                <w:sz w:val="20"/>
                <w:lang w:val="ro-RO" w:eastAsia="ro-RO"/>
              </w:rPr>
            </w:pPr>
            <w:r>
              <w:rPr>
                <w:rFonts w:ascii="Arial" w:hAnsi="Arial" w:cs="Arial"/>
                <w:sz w:val="20"/>
                <w:lang w:val="ro-RO" w:eastAsia="ro-RO"/>
              </w:rPr>
              <w:t>1</w:t>
            </w:r>
            <w:r w:rsidR="004E7D7F" w:rsidRPr="00BD1B4F">
              <w:rPr>
                <w:rFonts w:ascii="Arial" w:hAnsi="Arial" w:cs="Arial"/>
                <w:sz w:val="20"/>
                <w:lang w:val="ro-RO" w:eastAsia="ro-RO"/>
              </w:rPr>
              <w:t>,00</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Tone/luna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valorificare</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 xml:space="preserve">stocare temporară </w:t>
            </w:r>
            <w:r w:rsidR="00203C5B">
              <w:rPr>
                <w:rFonts w:ascii="Arial" w:hAnsi="Arial" w:cs="Arial"/>
                <w:sz w:val="20"/>
                <w:lang w:val="ro-RO" w:eastAsia="ro-RO"/>
              </w:rPr>
              <w:t xml:space="preserve">in saci big-bag </w:t>
            </w:r>
            <w:r w:rsidRPr="00BD1B4F">
              <w:rPr>
                <w:rFonts w:ascii="Arial" w:hAnsi="Arial" w:cs="Arial"/>
                <w:sz w:val="20"/>
                <w:lang w:val="ro-RO" w:eastAsia="ro-RO"/>
              </w:rPr>
              <w:t>pe platfor</w:t>
            </w:r>
            <w:r w:rsidR="00203C5B">
              <w:rPr>
                <w:rFonts w:ascii="Arial" w:hAnsi="Arial" w:cs="Arial"/>
                <w:sz w:val="20"/>
                <w:lang w:val="ro-RO" w:eastAsia="ro-RO"/>
              </w:rPr>
              <w:t xml:space="preserve">mă betonată </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nu este cazul</w:t>
            </w:r>
          </w:p>
        </w:tc>
      </w:tr>
      <w:tr w:rsidR="004E7D7F" w:rsidRPr="00BD1B4F" w:rsidTr="00A07277">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Deșeuri</w:t>
            </w:r>
          </w:p>
        </w:tc>
        <w:tc>
          <w:tcPr>
            <w:tcW w:w="1072" w:type="dxa"/>
            <w:shd w:val="clear" w:color="auto" w:fill="auto"/>
          </w:tcPr>
          <w:p w:rsidR="004E7D7F" w:rsidRPr="00BD1B4F" w:rsidRDefault="00203C5B" w:rsidP="00A07277">
            <w:pPr>
              <w:spacing w:before="40" w:after="0" w:line="240" w:lineRule="auto"/>
              <w:rPr>
                <w:rFonts w:ascii="Arial" w:hAnsi="Arial" w:cs="Arial"/>
                <w:sz w:val="20"/>
                <w:lang w:val="ro-RO" w:eastAsia="ro-RO"/>
              </w:rPr>
            </w:pPr>
            <w:r>
              <w:rPr>
                <w:rFonts w:ascii="Arial" w:hAnsi="Arial" w:cs="Arial"/>
                <w:sz w:val="20"/>
                <w:lang w:val="ro-RO" w:eastAsia="ro-RO"/>
              </w:rPr>
              <w:t>Ambalaje amestecate</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Altele</w:t>
            </w:r>
          </w:p>
        </w:tc>
        <w:tc>
          <w:tcPr>
            <w:tcW w:w="1072" w:type="dxa"/>
            <w:shd w:val="clear" w:color="auto" w:fill="auto"/>
          </w:tcPr>
          <w:p w:rsidR="004E7D7F" w:rsidRPr="00BD1B4F" w:rsidRDefault="00203C5B" w:rsidP="00A07277">
            <w:pPr>
              <w:spacing w:before="40" w:after="0" w:line="240" w:lineRule="auto"/>
              <w:rPr>
                <w:rFonts w:ascii="Arial" w:hAnsi="Arial" w:cs="Arial"/>
                <w:sz w:val="20"/>
                <w:lang w:val="ro-RO" w:eastAsia="ro-RO"/>
              </w:rPr>
            </w:pPr>
            <w:r>
              <w:rPr>
                <w:rFonts w:ascii="Arial" w:hAnsi="Arial" w:cs="Arial"/>
                <w:sz w:val="20"/>
                <w:lang w:val="ro-RO" w:eastAsia="ro-RO"/>
              </w:rPr>
              <w:t>1</w:t>
            </w:r>
            <w:r w:rsidR="004E7D7F" w:rsidRPr="00BD1B4F">
              <w:rPr>
                <w:rFonts w:ascii="Arial" w:hAnsi="Arial" w:cs="Arial"/>
                <w:sz w:val="20"/>
                <w:lang w:val="ro-RO" w:eastAsia="ro-RO"/>
              </w:rPr>
              <w:t>,00</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Tone/luna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valorificare</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 xml:space="preserve">stocare temporară </w:t>
            </w:r>
            <w:r w:rsidR="00203C5B">
              <w:rPr>
                <w:rFonts w:ascii="Arial" w:hAnsi="Arial" w:cs="Arial"/>
                <w:sz w:val="20"/>
                <w:lang w:val="ro-RO" w:eastAsia="ro-RO"/>
              </w:rPr>
              <w:t xml:space="preserve">in big-bag </w:t>
            </w:r>
            <w:r w:rsidRPr="00BD1B4F">
              <w:rPr>
                <w:rFonts w:ascii="Arial" w:hAnsi="Arial" w:cs="Arial"/>
                <w:sz w:val="20"/>
                <w:lang w:val="ro-RO" w:eastAsia="ro-RO"/>
              </w:rPr>
              <w:t xml:space="preserve">pe platformă betonată </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nu este cazul</w:t>
            </w:r>
          </w:p>
        </w:tc>
      </w:tr>
      <w:tr w:rsidR="004E7D7F" w:rsidRPr="00BD1B4F" w:rsidTr="00A07277">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Deșeuri</w:t>
            </w:r>
          </w:p>
        </w:tc>
        <w:tc>
          <w:tcPr>
            <w:tcW w:w="1072" w:type="dxa"/>
            <w:shd w:val="clear" w:color="auto" w:fill="auto"/>
          </w:tcPr>
          <w:p w:rsidR="004E7D7F" w:rsidRPr="00BD1B4F" w:rsidRDefault="00203C5B" w:rsidP="00A07277">
            <w:pPr>
              <w:spacing w:before="40" w:after="0" w:line="240" w:lineRule="auto"/>
              <w:rPr>
                <w:rFonts w:ascii="Arial" w:hAnsi="Arial" w:cs="Arial"/>
                <w:sz w:val="20"/>
                <w:lang w:val="ro-RO" w:eastAsia="ro-RO"/>
              </w:rPr>
            </w:pPr>
            <w:r>
              <w:rPr>
                <w:rFonts w:ascii="Arial" w:hAnsi="Arial" w:cs="Arial"/>
                <w:sz w:val="20"/>
                <w:lang w:val="ro-RO" w:eastAsia="ro-RO"/>
              </w:rPr>
              <w:t>Ambalaje de sticla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Altele</w:t>
            </w:r>
          </w:p>
        </w:tc>
        <w:tc>
          <w:tcPr>
            <w:tcW w:w="1072" w:type="dxa"/>
            <w:shd w:val="clear" w:color="auto" w:fill="auto"/>
          </w:tcPr>
          <w:p w:rsidR="004E7D7F" w:rsidRPr="00BD1B4F" w:rsidRDefault="004E7D7F" w:rsidP="00203C5B">
            <w:pPr>
              <w:spacing w:before="40" w:after="0" w:line="240" w:lineRule="auto"/>
              <w:rPr>
                <w:rFonts w:ascii="Arial" w:hAnsi="Arial" w:cs="Arial"/>
                <w:sz w:val="20"/>
                <w:lang w:val="ro-RO" w:eastAsia="ro-RO"/>
              </w:rPr>
            </w:pPr>
            <w:r w:rsidRPr="00BD1B4F">
              <w:rPr>
                <w:rFonts w:ascii="Arial" w:hAnsi="Arial" w:cs="Arial"/>
                <w:sz w:val="20"/>
                <w:lang w:val="ro-RO" w:eastAsia="ro-RO"/>
              </w:rPr>
              <w:t>2,</w:t>
            </w:r>
            <w:r w:rsidR="00203C5B">
              <w:rPr>
                <w:rFonts w:ascii="Arial" w:hAnsi="Arial" w:cs="Arial"/>
                <w:sz w:val="20"/>
                <w:lang w:val="ro-RO" w:eastAsia="ro-RO"/>
              </w:rPr>
              <w:t>0</w:t>
            </w:r>
            <w:r w:rsidRPr="00BD1B4F">
              <w:rPr>
                <w:rFonts w:ascii="Arial" w:hAnsi="Arial" w:cs="Arial"/>
                <w:sz w:val="20"/>
                <w:lang w:val="ro-RO" w:eastAsia="ro-RO"/>
              </w:rPr>
              <w:t>0</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Tone/luna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valorificare</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 xml:space="preserve">stocare temporară </w:t>
            </w:r>
            <w:r w:rsidR="00203C5B">
              <w:rPr>
                <w:rFonts w:ascii="Arial" w:hAnsi="Arial" w:cs="Arial"/>
                <w:sz w:val="20"/>
                <w:lang w:val="ro-RO" w:eastAsia="ro-RO"/>
              </w:rPr>
              <w:t xml:space="preserve">in big-bag </w:t>
            </w:r>
            <w:r w:rsidRPr="00BD1B4F">
              <w:rPr>
                <w:rFonts w:ascii="Arial" w:hAnsi="Arial" w:cs="Arial"/>
                <w:sz w:val="20"/>
                <w:lang w:val="ro-RO" w:eastAsia="ro-RO"/>
              </w:rPr>
              <w:t>pe platformă</w:t>
            </w:r>
            <w:r w:rsidR="00203C5B">
              <w:rPr>
                <w:rFonts w:ascii="Arial" w:hAnsi="Arial" w:cs="Arial"/>
                <w:sz w:val="20"/>
                <w:lang w:val="ro-RO" w:eastAsia="ro-RO"/>
              </w:rPr>
              <w:t xml:space="preserve"> betonată </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nu este cazul</w:t>
            </w:r>
          </w:p>
        </w:tc>
      </w:tr>
      <w:tr w:rsidR="004E7D7F" w:rsidRPr="00BD1B4F" w:rsidTr="00A07277">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Deșeuri</w:t>
            </w:r>
          </w:p>
        </w:tc>
        <w:tc>
          <w:tcPr>
            <w:tcW w:w="1072" w:type="dxa"/>
            <w:shd w:val="clear" w:color="auto" w:fill="auto"/>
          </w:tcPr>
          <w:p w:rsidR="004E7D7F" w:rsidRPr="00BD1B4F" w:rsidRDefault="00203C5B" w:rsidP="00A07277">
            <w:pPr>
              <w:spacing w:before="40" w:after="0" w:line="240" w:lineRule="auto"/>
              <w:rPr>
                <w:rFonts w:ascii="Arial" w:hAnsi="Arial" w:cs="Arial"/>
                <w:sz w:val="20"/>
                <w:lang w:val="ro-RO" w:eastAsia="ro-RO"/>
              </w:rPr>
            </w:pPr>
            <w:r>
              <w:rPr>
                <w:rFonts w:ascii="Arial" w:hAnsi="Arial" w:cs="Arial"/>
                <w:sz w:val="20"/>
                <w:lang w:val="ro-RO" w:eastAsia="ro-RO"/>
              </w:rPr>
              <w:t>Ambalaje din material textil</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Altele</w:t>
            </w:r>
          </w:p>
        </w:tc>
        <w:tc>
          <w:tcPr>
            <w:tcW w:w="1072" w:type="dxa"/>
            <w:shd w:val="clear" w:color="auto" w:fill="auto"/>
          </w:tcPr>
          <w:p w:rsidR="004E7D7F" w:rsidRPr="00BD1B4F" w:rsidRDefault="00203C5B" w:rsidP="00A07277">
            <w:pPr>
              <w:spacing w:before="40" w:after="0" w:line="240" w:lineRule="auto"/>
              <w:rPr>
                <w:rFonts w:ascii="Arial" w:hAnsi="Arial" w:cs="Arial"/>
                <w:sz w:val="20"/>
                <w:lang w:val="ro-RO" w:eastAsia="ro-RO"/>
              </w:rPr>
            </w:pPr>
            <w:r>
              <w:rPr>
                <w:rFonts w:ascii="Arial" w:hAnsi="Arial" w:cs="Arial"/>
                <w:sz w:val="20"/>
                <w:lang w:val="ro-RO" w:eastAsia="ro-RO"/>
              </w:rPr>
              <w:t>500</w:t>
            </w:r>
            <w:r w:rsidR="004E7D7F" w:rsidRPr="00BD1B4F">
              <w:rPr>
                <w:rFonts w:ascii="Arial" w:hAnsi="Arial" w:cs="Arial"/>
                <w:sz w:val="20"/>
                <w:lang w:val="ro-RO" w:eastAsia="ro-RO"/>
              </w:rPr>
              <w:t>,00</w:t>
            </w:r>
          </w:p>
        </w:tc>
        <w:tc>
          <w:tcPr>
            <w:tcW w:w="1072" w:type="dxa"/>
            <w:shd w:val="clear" w:color="auto" w:fill="auto"/>
          </w:tcPr>
          <w:p w:rsidR="004E7D7F" w:rsidRPr="00BD1B4F" w:rsidRDefault="00203C5B" w:rsidP="00A07277">
            <w:pPr>
              <w:spacing w:before="40" w:after="0" w:line="240" w:lineRule="auto"/>
              <w:rPr>
                <w:rFonts w:ascii="Arial" w:hAnsi="Arial" w:cs="Arial"/>
                <w:sz w:val="20"/>
                <w:lang w:val="ro-RO" w:eastAsia="ro-RO"/>
              </w:rPr>
            </w:pPr>
            <w:r>
              <w:rPr>
                <w:rFonts w:ascii="Arial" w:hAnsi="Arial" w:cs="Arial"/>
                <w:sz w:val="20"/>
                <w:lang w:val="ro-RO" w:eastAsia="ro-RO"/>
              </w:rPr>
              <w:t>kilogram</w:t>
            </w:r>
            <w:r w:rsidR="004E7D7F" w:rsidRPr="00BD1B4F">
              <w:rPr>
                <w:rFonts w:ascii="Arial" w:hAnsi="Arial" w:cs="Arial"/>
                <w:sz w:val="20"/>
                <w:lang w:val="ro-RO" w:eastAsia="ro-RO"/>
              </w:rPr>
              <w:t>/luna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valorificare</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 xml:space="preserve">stocare temporară </w:t>
            </w:r>
            <w:r w:rsidR="00203C5B">
              <w:rPr>
                <w:rFonts w:ascii="Arial" w:hAnsi="Arial" w:cs="Arial"/>
                <w:sz w:val="20"/>
                <w:lang w:val="ro-RO" w:eastAsia="ro-RO"/>
              </w:rPr>
              <w:t>in saci big-</w:t>
            </w:r>
            <w:r w:rsidR="00203C5B">
              <w:rPr>
                <w:rFonts w:ascii="Arial" w:hAnsi="Arial" w:cs="Arial"/>
                <w:sz w:val="20"/>
                <w:lang w:val="ro-RO" w:eastAsia="ro-RO"/>
              </w:rPr>
              <w:lastRenderedPageBreak/>
              <w:t xml:space="preserve">bag </w:t>
            </w:r>
            <w:r w:rsidRPr="00BD1B4F">
              <w:rPr>
                <w:rFonts w:ascii="Arial" w:hAnsi="Arial" w:cs="Arial"/>
                <w:sz w:val="20"/>
                <w:lang w:val="ro-RO" w:eastAsia="ro-RO"/>
              </w:rPr>
              <w:t>pe platformă</w:t>
            </w:r>
            <w:r w:rsidR="00203C5B">
              <w:rPr>
                <w:rFonts w:ascii="Arial" w:hAnsi="Arial" w:cs="Arial"/>
                <w:sz w:val="20"/>
                <w:lang w:val="ro-RO" w:eastAsia="ro-RO"/>
              </w:rPr>
              <w:t xml:space="preserve"> betonată </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lastRenderedPageBreak/>
              <w:t>nu este cazul</w:t>
            </w:r>
          </w:p>
        </w:tc>
      </w:tr>
      <w:tr w:rsidR="004E7D7F" w:rsidRPr="00BD1B4F" w:rsidTr="00A07277">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lastRenderedPageBreak/>
              <w:t>Deșeuri</w:t>
            </w:r>
          </w:p>
        </w:tc>
        <w:tc>
          <w:tcPr>
            <w:tcW w:w="1072" w:type="dxa"/>
            <w:shd w:val="clear" w:color="auto" w:fill="auto"/>
          </w:tcPr>
          <w:p w:rsidR="004E7D7F" w:rsidRPr="00BD1B4F" w:rsidRDefault="00203C5B" w:rsidP="00A07277">
            <w:pPr>
              <w:spacing w:before="40" w:after="0" w:line="240" w:lineRule="auto"/>
              <w:rPr>
                <w:rFonts w:ascii="Arial" w:hAnsi="Arial" w:cs="Arial"/>
                <w:sz w:val="20"/>
                <w:lang w:val="ro-RO" w:eastAsia="ro-RO"/>
              </w:rPr>
            </w:pPr>
            <w:r>
              <w:rPr>
                <w:rFonts w:ascii="Arial" w:hAnsi="Arial" w:cs="Arial"/>
                <w:sz w:val="20"/>
                <w:lang w:val="ro-RO" w:eastAsia="ro-RO"/>
              </w:rPr>
              <w:t>Absorbanți, materiale filtrante, materiale de lustruire si imbracaminte de protectie , altele decat cele specificate la 15 02 02</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Altele</w:t>
            </w:r>
          </w:p>
        </w:tc>
        <w:tc>
          <w:tcPr>
            <w:tcW w:w="1072" w:type="dxa"/>
            <w:shd w:val="clear" w:color="auto" w:fill="auto"/>
          </w:tcPr>
          <w:p w:rsidR="004E7D7F" w:rsidRPr="00BD1B4F" w:rsidRDefault="00203C5B" w:rsidP="00203C5B">
            <w:pPr>
              <w:spacing w:before="40" w:after="0" w:line="240" w:lineRule="auto"/>
              <w:rPr>
                <w:rFonts w:ascii="Arial" w:hAnsi="Arial" w:cs="Arial"/>
                <w:sz w:val="20"/>
                <w:lang w:val="ro-RO" w:eastAsia="ro-RO"/>
              </w:rPr>
            </w:pPr>
            <w:r>
              <w:rPr>
                <w:rFonts w:ascii="Arial" w:hAnsi="Arial" w:cs="Arial"/>
                <w:sz w:val="20"/>
                <w:lang w:val="ro-RO" w:eastAsia="ro-RO"/>
              </w:rPr>
              <w:t>500</w:t>
            </w:r>
            <w:r w:rsidR="004E7D7F" w:rsidRPr="00BD1B4F">
              <w:rPr>
                <w:rFonts w:ascii="Arial" w:hAnsi="Arial" w:cs="Arial"/>
                <w:sz w:val="20"/>
                <w:lang w:val="ro-RO" w:eastAsia="ro-RO"/>
              </w:rPr>
              <w:t>,</w:t>
            </w:r>
            <w:r>
              <w:rPr>
                <w:rFonts w:ascii="Arial" w:hAnsi="Arial" w:cs="Arial"/>
                <w:sz w:val="20"/>
                <w:lang w:val="ro-RO" w:eastAsia="ro-RO"/>
              </w:rPr>
              <w:t>0</w:t>
            </w:r>
            <w:r w:rsidR="004E7D7F" w:rsidRPr="00BD1B4F">
              <w:rPr>
                <w:rFonts w:ascii="Arial" w:hAnsi="Arial" w:cs="Arial"/>
                <w:sz w:val="20"/>
                <w:lang w:val="ro-RO" w:eastAsia="ro-RO"/>
              </w:rPr>
              <w:t>0</w:t>
            </w:r>
          </w:p>
        </w:tc>
        <w:tc>
          <w:tcPr>
            <w:tcW w:w="1072" w:type="dxa"/>
            <w:shd w:val="clear" w:color="auto" w:fill="auto"/>
          </w:tcPr>
          <w:p w:rsidR="004E7D7F" w:rsidRPr="00BD1B4F" w:rsidRDefault="00203C5B" w:rsidP="00A07277">
            <w:pPr>
              <w:spacing w:before="40" w:after="0" w:line="240" w:lineRule="auto"/>
              <w:rPr>
                <w:rFonts w:ascii="Arial" w:hAnsi="Arial" w:cs="Arial"/>
                <w:sz w:val="20"/>
                <w:lang w:val="ro-RO" w:eastAsia="ro-RO"/>
              </w:rPr>
            </w:pPr>
            <w:r>
              <w:rPr>
                <w:rFonts w:ascii="Arial" w:hAnsi="Arial" w:cs="Arial"/>
                <w:sz w:val="20"/>
                <w:lang w:val="ro-RO" w:eastAsia="ro-RO"/>
              </w:rPr>
              <w:t>kilogram</w:t>
            </w:r>
            <w:r w:rsidR="004E7D7F" w:rsidRPr="00BD1B4F">
              <w:rPr>
                <w:rFonts w:ascii="Arial" w:hAnsi="Arial" w:cs="Arial"/>
                <w:sz w:val="20"/>
                <w:lang w:val="ro-RO" w:eastAsia="ro-RO"/>
              </w:rPr>
              <w:t>/luna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valorificare</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 xml:space="preserve">stocare temporară </w:t>
            </w:r>
            <w:r w:rsidR="00203C5B">
              <w:rPr>
                <w:rFonts w:ascii="Arial" w:hAnsi="Arial" w:cs="Arial"/>
                <w:sz w:val="20"/>
                <w:lang w:val="ro-RO" w:eastAsia="ro-RO"/>
              </w:rPr>
              <w:t xml:space="preserve">in container de 1,1mc </w:t>
            </w:r>
            <w:r w:rsidRPr="00BD1B4F">
              <w:rPr>
                <w:rFonts w:ascii="Arial" w:hAnsi="Arial" w:cs="Arial"/>
                <w:sz w:val="20"/>
                <w:lang w:val="ro-RO" w:eastAsia="ro-RO"/>
              </w:rPr>
              <w:t>pe platformă</w:t>
            </w:r>
            <w:r w:rsidR="00203C5B">
              <w:rPr>
                <w:rFonts w:ascii="Arial" w:hAnsi="Arial" w:cs="Arial"/>
                <w:sz w:val="20"/>
                <w:lang w:val="ro-RO" w:eastAsia="ro-RO"/>
              </w:rPr>
              <w:t xml:space="preserve"> betonată </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nu este cazul</w:t>
            </w:r>
          </w:p>
        </w:tc>
      </w:tr>
      <w:tr w:rsidR="004E7D7F" w:rsidRPr="00BD1B4F" w:rsidTr="00A07277">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Deșeuri</w:t>
            </w:r>
          </w:p>
        </w:tc>
        <w:tc>
          <w:tcPr>
            <w:tcW w:w="1072" w:type="dxa"/>
            <w:shd w:val="clear" w:color="auto" w:fill="auto"/>
          </w:tcPr>
          <w:p w:rsidR="004E7D7F" w:rsidRPr="00BD1B4F" w:rsidRDefault="00203C5B" w:rsidP="00A07277">
            <w:pPr>
              <w:spacing w:before="40" w:after="0" w:line="240" w:lineRule="auto"/>
              <w:rPr>
                <w:rFonts w:ascii="Arial" w:hAnsi="Arial" w:cs="Arial"/>
                <w:sz w:val="20"/>
                <w:lang w:val="ro-RO" w:eastAsia="ro-RO"/>
              </w:rPr>
            </w:pPr>
            <w:r>
              <w:rPr>
                <w:rFonts w:ascii="Arial" w:hAnsi="Arial" w:cs="Arial"/>
                <w:sz w:val="20"/>
                <w:lang w:val="ro-RO" w:eastAsia="ro-RO"/>
              </w:rPr>
              <w:t>Metale feroase</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Altele</w:t>
            </w:r>
          </w:p>
        </w:tc>
        <w:tc>
          <w:tcPr>
            <w:tcW w:w="1072" w:type="dxa"/>
            <w:shd w:val="clear" w:color="auto" w:fill="auto"/>
          </w:tcPr>
          <w:p w:rsidR="004E7D7F" w:rsidRPr="00BD1B4F" w:rsidRDefault="00203C5B" w:rsidP="00203C5B">
            <w:pPr>
              <w:spacing w:before="40" w:after="0" w:line="240" w:lineRule="auto"/>
              <w:rPr>
                <w:rFonts w:ascii="Arial" w:hAnsi="Arial" w:cs="Arial"/>
                <w:sz w:val="20"/>
                <w:lang w:val="ro-RO" w:eastAsia="ro-RO"/>
              </w:rPr>
            </w:pPr>
            <w:r>
              <w:rPr>
                <w:rFonts w:ascii="Arial" w:hAnsi="Arial" w:cs="Arial"/>
                <w:sz w:val="20"/>
                <w:lang w:val="ro-RO" w:eastAsia="ro-RO"/>
              </w:rPr>
              <w:t>1</w:t>
            </w:r>
            <w:r w:rsidR="004E7D7F" w:rsidRPr="00BD1B4F">
              <w:rPr>
                <w:rFonts w:ascii="Arial" w:hAnsi="Arial" w:cs="Arial"/>
                <w:sz w:val="20"/>
                <w:lang w:val="ro-RO" w:eastAsia="ro-RO"/>
              </w:rPr>
              <w:t>,</w:t>
            </w:r>
            <w:r>
              <w:rPr>
                <w:rFonts w:ascii="Arial" w:hAnsi="Arial" w:cs="Arial"/>
                <w:sz w:val="20"/>
                <w:lang w:val="ro-RO" w:eastAsia="ro-RO"/>
              </w:rPr>
              <w:t>5</w:t>
            </w:r>
            <w:r w:rsidR="004E7D7F" w:rsidRPr="00BD1B4F">
              <w:rPr>
                <w:rFonts w:ascii="Arial" w:hAnsi="Arial" w:cs="Arial"/>
                <w:sz w:val="20"/>
                <w:lang w:val="ro-RO" w:eastAsia="ro-RO"/>
              </w:rPr>
              <w:t>0</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Tone/luna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valorificare</w:t>
            </w:r>
          </w:p>
        </w:tc>
        <w:tc>
          <w:tcPr>
            <w:tcW w:w="1072" w:type="dxa"/>
            <w:shd w:val="clear" w:color="auto" w:fill="auto"/>
          </w:tcPr>
          <w:p w:rsidR="004E7D7F" w:rsidRPr="00BD1B4F" w:rsidRDefault="00203C5B" w:rsidP="00A07277">
            <w:pPr>
              <w:spacing w:before="40" w:after="0" w:line="240" w:lineRule="auto"/>
              <w:rPr>
                <w:rFonts w:ascii="Arial" w:hAnsi="Arial" w:cs="Arial"/>
                <w:sz w:val="20"/>
                <w:lang w:val="ro-RO" w:eastAsia="ro-RO"/>
              </w:rPr>
            </w:pPr>
            <w:r>
              <w:rPr>
                <w:rFonts w:ascii="Arial" w:hAnsi="Arial" w:cs="Arial"/>
                <w:sz w:val="20"/>
                <w:lang w:val="ro-RO" w:eastAsia="ro-RO"/>
              </w:rPr>
              <w:t>Nu se depoziteaza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nu este cazul</w:t>
            </w:r>
          </w:p>
        </w:tc>
      </w:tr>
      <w:tr w:rsidR="004E7D7F" w:rsidRPr="00BD1B4F" w:rsidTr="00A07277">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Deșeuri</w:t>
            </w:r>
          </w:p>
        </w:tc>
        <w:tc>
          <w:tcPr>
            <w:tcW w:w="1072" w:type="dxa"/>
            <w:shd w:val="clear" w:color="auto" w:fill="auto"/>
          </w:tcPr>
          <w:p w:rsidR="004E7D7F" w:rsidRPr="00BD1B4F" w:rsidRDefault="00203C5B" w:rsidP="00A07277">
            <w:pPr>
              <w:spacing w:before="40" w:after="0" w:line="240" w:lineRule="auto"/>
              <w:rPr>
                <w:rFonts w:ascii="Arial" w:hAnsi="Arial" w:cs="Arial"/>
                <w:sz w:val="20"/>
                <w:lang w:val="ro-RO" w:eastAsia="ro-RO"/>
              </w:rPr>
            </w:pPr>
            <w:r>
              <w:rPr>
                <w:rFonts w:ascii="Arial" w:hAnsi="Arial" w:cs="Arial"/>
                <w:sz w:val="20"/>
                <w:lang w:val="ro-RO" w:eastAsia="ro-RO"/>
              </w:rPr>
              <w:t>Metale neferoase</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Altele</w:t>
            </w:r>
          </w:p>
        </w:tc>
        <w:tc>
          <w:tcPr>
            <w:tcW w:w="1072" w:type="dxa"/>
            <w:shd w:val="clear" w:color="auto" w:fill="auto"/>
          </w:tcPr>
          <w:p w:rsidR="004E7D7F" w:rsidRPr="00BD1B4F" w:rsidRDefault="00203C5B" w:rsidP="00203C5B">
            <w:pPr>
              <w:spacing w:before="40" w:after="0" w:line="240" w:lineRule="auto"/>
              <w:rPr>
                <w:rFonts w:ascii="Arial" w:hAnsi="Arial" w:cs="Arial"/>
                <w:sz w:val="20"/>
                <w:lang w:val="ro-RO" w:eastAsia="ro-RO"/>
              </w:rPr>
            </w:pPr>
            <w:r>
              <w:rPr>
                <w:rFonts w:ascii="Arial" w:hAnsi="Arial" w:cs="Arial"/>
                <w:sz w:val="20"/>
                <w:lang w:val="ro-RO" w:eastAsia="ro-RO"/>
              </w:rPr>
              <w:t>1</w:t>
            </w:r>
            <w:r w:rsidR="004E7D7F" w:rsidRPr="00BD1B4F">
              <w:rPr>
                <w:rFonts w:ascii="Arial" w:hAnsi="Arial" w:cs="Arial"/>
                <w:sz w:val="20"/>
                <w:lang w:val="ro-RO" w:eastAsia="ro-RO"/>
              </w:rPr>
              <w:t>,</w:t>
            </w:r>
            <w:r>
              <w:rPr>
                <w:rFonts w:ascii="Arial" w:hAnsi="Arial" w:cs="Arial"/>
                <w:sz w:val="20"/>
                <w:lang w:val="ro-RO" w:eastAsia="ro-RO"/>
              </w:rPr>
              <w:t>5</w:t>
            </w:r>
            <w:r w:rsidR="004E7D7F" w:rsidRPr="00BD1B4F">
              <w:rPr>
                <w:rFonts w:ascii="Arial" w:hAnsi="Arial" w:cs="Arial"/>
                <w:sz w:val="20"/>
                <w:lang w:val="ro-RO" w:eastAsia="ro-RO"/>
              </w:rPr>
              <w:t>0</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Tone/luna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valorificare</w:t>
            </w:r>
          </w:p>
        </w:tc>
        <w:tc>
          <w:tcPr>
            <w:tcW w:w="1072" w:type="dxa"/>
            <w:shd w:val="clear" w:color="auto" w:fill="auto"/>
          </w:tcPr>
          <w:p w:rsidR="004E7D7F" w:rsidRPr="00BD1B4F" w:rsidRDefault="00203C5B" w:rsidP="00A07277">
            <w:pPr>
              <w:spacing w:before="40" w:after="0" w:line="240" w:lineRule="auto"/>
              <w:rPr>
                <w:rFonts w:ascii="Arial" w:hAnsi="Arial" w:cs="Arial"/>
                <w:sz w:val="20"/>
                <w:lang w:val="ro-RO" w:eastAsia="ro-RO"/>
              </w:rPr>
            </w:pPr>
            <w:r>
              <w:rPr>
                <w:rFonts w:ascii="Arial" w:hAnsi="Arial" w:cs="Arial"/>
                <w:sz w:val="20"/>
                <w:lang w:val="ro-RO" w:eastAsia="ro-RO"/>
              </w:rPr>
              <w:t>Nu se depoziteaza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nu este cazul</w:t>
            </w:r>
          </w:p>
        </w:tc>
      </w:tr>
      <w:tr w:rsidR="004E7D7F" w:rsidRPr="00BD1B4F" w:rsidTr="00A07277">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Deșeuri</w:t>
            </w:r>
          </w:p>
        </w:tc>
        <w:tc>
          <w:tcPr>
            <w:tcW w:w="1072" w:type="dxa"/>
            <w:shd w:val="clear" w:color="auto" w:fill="auto"/>
          </w:tcPr>
          <w:p w:rsidR="004E7D7F" w:rsidRPr="00BD1B4F" w:rsidRDefault="00203C5B" w:rsidP="00A07277">
            <w:pPr>
              <w:spacing w:before="40" w:after="0" w:line="240" w:lineRule="auto"/>
              <w:rPr>
                <w:rFonts w:ascii="Arial" w:hAnsi="Arial" w:cs="Arial"/>
                <w:sz w:val="20"/>
                <w:lang w:val="ro-RO" w:eastAsia="ro-RO"/>
              </w:rPr>
            </w:pPr>
            <w:r>
              <w:rPr>
                <w:rFonts w:ascii="Arial" w:hAnsi="Arial" w:cs="Arial"/>
                <w:sz w:val="20"/>
                <w:lang w:val="ro-RO" w:eastAsia="ro-RO"/>
              </w:rPr>
              <w:t>Materiale plastice</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Altele</w:t>
            </w:r>
          </w:p>
        </w:tc>
        <w:tc>
          <w:tcPr>
            <w:tcW w:w="1072" w:type="dxa"/>
            <w:shd w:val="clear" w:color="auto" w:fill="auto"/>
          </w:tcPr>
          <w:p w:rsidR="004E7D7F" w:rsidRPr="00BD1B4F" w:rsidRDefault="004E7D7F" w:rsidP="00203C5B">
            <w:pPr>
              <w:spacing w:before="40" w:after="0" w:line="240" w:lineRule="auto"/>
              <w:rPr>
                <w:rFonts w:ascii="Arial" w:hAnsi="Arial" w:cs="Arial"/>
                <w:sz w:val="20"/>
                <w:lang w:val="ro-RO" w:eastAsia="ro-RO"/>
              </w:rPr>
            </w:pPr>
            <w:r w:rsidRPr="00BD1B4F">
              <w:rPr>
                <w:rFonts w:ascii="Arial" w:hAnsi="Arial" w:cs="Arial"/>
                <w:sz w:val="20"/>
                <w:lang w:val="ro-RO" w:eastAsia="ro-RO"/>
              </w:rPr>
              <w:t>2</w:t>
            </w:r>
            <w:r w:rsidR="00203C5B">
              <w:rPr>
                <w:rFonts w:ascii="Arial" w:hAnsi="Arial" w:cs="Arial"/>
                <w:sz w:val="20"/>
                <w:lang w:val="ro-RO" w:eastAsia="ro-RO"/>
              </w:rPr>
              <w:t>98</w:t>
            </w:r>
            <w:r w:rsidRPr="00BD1B4F">
              <w:rPr>
                <w:rFonts w:ascii="Arial" w:hAnsi="Arial" w:cs="Arial"/>
                <w:sz w:val="20"/>
                <w:lang w:val="ro-RO" w:eastAsia="ro-RO"/>
              </w:rPr>
              <w:t>,00</w:t>
            </w:r>
          </w:p>
        </w:tc>
        <w:tc>
          <w:tcPr>
            <w:tcW w:w="1072" w:type="dxa"/>
            <w:shd w:val="clear" w:color="auto" w:fill="auto"/>
          </w:tcPr>
          <w:p w:rsidR="004E7D7F" w:rsidRPr="00BD1B4F" w:rsidRDefault="00203C5B" w:rsidP="00A07277">
            <w:pPr>
              <w:spacing w:before="40" w:after="0" w:line="240" w:lineRule="auto"/>
              <w:rPr>
                <w:rFonts w:ascii="Arial" w:hAnsi="Arial" w:cs="Arial"/>
                <w:sz w:val="20"/>
                <w:lang w:val="ro-RO" w:eastAsia="ro-RO"/>
              </w:rPr>
            </w:pPr>
            <w:r>
              <w:rPr>
                <w:rFonts w:ascii="Arial" w:hAnsi="Arial" w:cs="Arial"/>
                <w:sz w:val="20"/>
                <w:lang w:val="ro-RO" w:eastAsia="ro-RO"/>
              </w:rPr>
              <w:t>kilogram</w:t>
            </w:r>
            <w:r w:rsidR="004E7D7F" w:rsidRPr="00BD1B4F">
              <w:rPr>
                <w:rFonts w:ascii="Arial" w:hAnsi="Arial" w:cs="Arial"/>
                <w:sz w:val="20"/>
                <w:lang w:val="ro-RO" w:eastAsia="ro-RO"/>
              </w:rPr>
              <w:t>/luna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valorificare</w:t>
            </w:r>
          </w:p>
        </w:tc>
        <w:tc>
          <w:tcPr>
            <w:tcW w:w="1072" w:type="dxa"/>
            <w:shd w:val="clear" w:color="auto" w:fill="auto"/>
          </w:tcPr>
          <w:p w:rsidR="004E7D7F" w:rsidRPr="00BD1B4F" w:rsidRDefault="00203C5B" w:rsidP="00A07277">
            <w:pPr>
              <w:spacing w:before="40" w:after="0" w:line="240" w:lineRule="auto"/>
              <w:rPr>
                <w:rFonts w:ascii="Arial" w:hAnsi="Arial" w:cs="Arial"/>
                <w:sz w:val="20"/>
                <w:lang w:val="ro-RO" w:eastAsia="ro-RO"/>
              </w:rPr>
            </w:pPr>
            <w:r>
              <w:rPr>
                <w:rFonts w:ascii="Arial" w:hAnsi="Arial" w:cs="Arial"/>
                <w:sz w:val="20"/>
                <w:lang w:val="ro-RO" w:eastAsia="ro-RO"/>
              </w:rPr>
              <w:t>Nu se depoziteaza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nu este cazul</w:t>
            </w:r>
          </w:p>
        </w:tc>
      </w:tr>
      <w:tr w:rsidR="004E7D7F" w:rsidRPr="00BD1B4F" w:rsidTr="00A07277">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Deșeuri</w:t>
            </w:r>
          </w:p>
        </w:tc>
        <w:tc>
          <w:tcPr>
            <w:tcW w:w="1072" w:type="dxa"/>
            <w:shd w:val="clear" w:color="auto" w:fill="auto"/>
          </w:tcPr>
          <w:p w:rsidR="004E7D7F" w:rsidRPr="00BD1B4F" w:rsidRDefault="00203C5B" w:rsidP="00A07277">
            <w:pPr>
              <w:spacing w:before="40" w:after="0" w:line="240" w:lineRule="auto"/>
              <w:rPr>
                <w:rFonts w:ascii="Arial" w:hAnsi="Arial" w:cs="Arial"/>
                <w:sz w:val="20"/>
                <w:lang w:val="ro-RO" w:eastAsia="ro-RO"/>
              </w:rPr>
            </w:pPr>
            <w:r>
              <w:rPr>
                <w:rFonts w:ascii="Arial" w:hAnsi="Arial" w:cs="Arial"/>
                <w:sz w:val="20"/>
                <w:lang w:val="ro-RO" w:eastAsia="ro-RO"/>
              </w:rPr>
              <w:t>Deseuri organice altele decat cele specificate la 16 03 05(deseuri de izolatori din rasini epoxidice</w:t>
            </w:r>
            <w:r w:rsidR="003B4D5F">
              <w:rPr>
                <w:rFonts w:ascii="Arial" w:hAnsi="Arial" w:cs="Arial"/>
                <w:sz w:val="20"/>
                <w:lang w:val="ro-RO" w:eastAsia="ro-RO"/>
              </w:rPr>
              <w:t>)</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Altele</w:t>
            </w:r>
          </w:p>
        </w:tc>
        <w:tc>
          <w:tcPr>
            <w:tcW w:w="1072" w:type="dxa"/>
            <w:shd w:val="clear" w:color="auto" w:fill="auto"/>
          </w:tcPr>
          <w:p w:rsidR="004E7D7F" w:rsidRPr="00BD1B4F" w:rsidRDefault="003B4D5F" w:rsidP="003B4D5F">
            <w:pPr>
              <w:spacing w:before="40" w:after="0" w:line="240" w:lineRule="auto"/>
              <w:rPr>
                <w:rFonts w:ascii="Arial" w:hAnsi="Arial" w:cs="Arial"/>
                <w:sz w:val="20"/>
                <w:lang w:val="ro-RO" w:eastAsia="ro-RO"/>
              </w:rPr>
            </w:pPr>
            <w:r>
              <w:rPr>
                <w:rFonts w:ascii="Arial" w:hAnsi="Arial" w:cs="Arial"/>
                <w:sz w:val="20"/>
                <w:lang w:val="ro-RO" w:eastAsia="ro-RO"/>
              </w:rPr>
              <w:t>11</w:t>
            </w:r>
            <w:r w:rsidR="004E7D7F" w:rsidRPr="00BD1B4F">
              <w:rPr>
                <w:rFonts w:ascii="Arial" w:hAnsi="Arial" w:cs="Arial"/>
                <w:sz w:val="20"/>
                <w:lang w:val="ro-RO" w:eastAsia="ro-RO"/>
              </w:rPr>
              <w:t>,</w:t>
            </w:r>
            <w:r>
              <w:rPr>
                <w:rFonts w:ascii="Arial" w:hAnsi="Arial" w:cs="Arial"/>
                <w:sz w:val="20"/>
                <w:lang w:val="ro-RO" w:eastAsia="ro-RO"/>
              </w:rPr>
              <w:t>0</w:t>
            </w:r>
            <w:r w:rsidR="004E7D7F" w:rsidRPr="00BD1B4F">
              <w:rPr>
                <w:rFonts w:ascii="Arial" w:hAnsi="Arial" w:cs="Arial"/>
                <w:sz w:val="20"/>
                <w:lang w:val="ro-RO" w:eastAsia="ro-RO"/>
              </w:rPr>
              <w:t>0</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Tone/luna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p>
        </w:tc>
        <w:tc>
          <w:tcPr>
            <w:tcW w:w="1072" w:type="dxa"/>
            <w:shd w:val="clear" w:color="auto" w:fill="auto"/>
          </w:tcPr>
          <w:p w:rsidR="004E7D7F" w:rsidRPr="00BD1B4F" w:rsidRDefault="003B4D5F" w:rsidP="00A07277">
            <w:pPr>
              <w:spacing w:before="40" w:after="0" w:line="240" w:lineRule="auto"/>
              <w:rPr>
                <w:rFonts w:ascii="Arial" w:hAnsi="Arial" w:cs="Arial"/>
                <w:sz w:val="20"/>
                <w:lang w:val="ro-RO" w:eastAsia="ro-RO"/>
              </w:rPr>
            </w:pPr>
            <w:r>
              <w:rPr>
                <w:rFonts w:ascii="Arial" w:hAnsi="Arial" w:cs="Arial"/>
                <w:sz w:val="20"/>
                <w:lang w:val="ro-RO" w:eastAsia="ro-RO"/>
              </w:rPr>
              <w:t>elimin</w:t>
            </w:r>
            <w:r w:rsidR="004E7D7F" w:rsidRPr="00BD1B4F">
              <w:rPr>
                <w:rFonts w:ascii="Arial" w:hAnsi="Arial" w:cs="Arial"/>
                <w:sz w:val="20"/>
                <w:lang w:val="ro-RO" w:eastAsia="ro-RO"/>
              </w:rPr>
              <w:t>are</w:t>
            </w:r>
          </w:p>
        </w:tc>
        <w:tc>
          <w:tcPr>
            <w:tcW w:w="1072" w:type="dxa"/>
            <w:shd w:val="clear" w:color="auto" w:fill="auto"/>
          </w:tcPr>
          <w:p w:rsidR="004E7D7F" w:rsidRPr="00BD1B4F" w:rsidRDefault="003B4D5F" w:rsidP="00A07277">
            <w:pPr>
              <w:spacing w:before="40" w:after="0" w:line="240" w:lineRule="auto"/>
              <w:rPr>
                <w:rFonts w:ascii="Arial" w:hAnsi="Arial" w:cs="Arial"/>
                <w:sz w:val="20"/>
                <w:lang w:val="ro-RO" w:eastAsia="ro-RO"/>
              </w:rPr>
            </w:pPr>
            <w:r>
              <w:rPr>
                <w:rFonts w:ascii="Arial" w:hAnsi="Arial" w:cs="Arial"/>
                <w:sz w:val="20"/>
                <w:lang w:val="ro-RO" w:eastAsia="ro-RO"/>
              </w:rPr>
              <w:t>Nu se depoziteaza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nu este cazul</w:t>
            </w:r>
          </w:p>
        </w:tc>
      </w:tr>
      <w:tr w:rsidR="004E7D7F" w:rsidRPr="00BD1B4F" w:rsidTr="00A07277">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Deșeuri</w:t>
            </w:r>
          </w:p>
        </w:tc>
        <w:tc>
          <w:tcPr>
            <w:tcW w:w="1072" w:type="dxa"/>
            <w:shd w:val="clear" w:color="auto" w:fill="auto"/>
          </w:tcPr>
          <w:p w:rsidR="004E7D7F" w:rsidRPr="00BD1B4F" w:rsidRDefault="003B4D5F" w:rsidP="00A07277">
            <w:pPr>
              <w:spacing w:before="40" w:after="0" w:line="240" w:lineRule="auto"/>
              <w:rPr>
                <w:rFonts w:ascii="Arial" w:hAnsi="Arial" w:cs="Arial"/>
                <w:sz w:val="20"/>
                <w:lang w:val="ro-RO" w:eastAsia="ro-RO"/>
              </w:rPr>
            </w:pPr>
            <w:r>
              <w:rPr>
                <w:rFonts w:ascii="Arial" w:hAnsi="Arial" w:cs="Arial"/>
                <w:sz w:val="20"/>
                <w:lang w:val="ro-RO" w:eastAsia="ro-RO"/>
              </w:rPr>
              <w:t>beton</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Altele</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1</w:t>
            </w:r>
            <w:r w:rsidR="003B4D5F">
              <w:rPr>
                <w:rFonts w:ascii="Arial" w:hAnsi="Arial" w:cs="Arial"/>
                <w:sz w:val="20"/>
                <w:lang w:val="ro-RO" w:eastAsia="ro-RO"/>
              </w:rPr>
              <w:t>0</w:t>
            </w:r>
            <w:r w:rsidRPr="00BD1B4F">
              <w:rPr>
                <w:rFonts w:ascii="Arial" w:hAnsi="Arial" w:cs="Arial"/>
                <w:sz w:val="20"/>
                <w:lang w:val="ro-RO" w:eastAsia="ro-RO"/>
              </w:rPr>
              <w:t>,00</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Tone/luna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valorificare</w:t>
            </w:r>
          </w:p>
        </w:tc>
        <w:tc>
          <w:tcPr>
            <w:tcW w:w="1072" w:type="dxa"/>
            <w:shd w:val="clear" w:color="auto" w:fill="auto"/>
          </w:tcPr>
          <w:p w:rsidR="004E7D7F" w:rsidRPr="00BD1B4F" w:rsidRDefault="003B4D5F" w:rsidP="00A07277">
            <w:pPr>
              <w:spacing w:before="40" w:after="0" w:line="240" w:lineRule="auto"/>
              <w:rPr>
                <w:rFonts w:ascii="Arial" w:hAnsi="Arial" w:cs="Arial"/>
                <w:sz w:val="20"/>
                <w:lang w:val="ro-RO" w:eastAsia="ro-RO"/>
              </w:rPr>
            </w:pPr>
            <w:r>
              <w:rPr>
                <w:rFonts w:ascii="Arial" w:hAnsi="Arial" w:cs="Arial"/>
                <w:sz w:val="20"/>
                <w:lang w:val="ro-RO" w:eastAsia="ro-RO"/>
              </w:rPr>
              <w:t>Nu se depoziteaza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nu este cazul</w:t>
            </w:r>
          </w:p>
        </w:tc>
      </w:tr>
      <w:tr w:rsidR="004E7D7F" w:rsidRPr="00BD1B4F" w:rsidTr="00A07277">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Deșeuri</w:t>
            </w:r>
          </w:p>
        </w:tc>
        <w:tc>
          <w:tcPr>
            <w:tcW w:w="1072" w:type="dxa"/>
            <w:shd w:val="clear" w:color="auto" w:fill="auto"/>
          </w:tcPr>
          <w:p w:rsidR="004E7D7F" w:rsidRPr="00BD1B4F" w:rsidRDefault="003B4D5F" w:rsidP="00A07277">
            <w:pPr>
              <w:spacing w:before="40" w:after="0" w:line="240" w:lineRule="auto"/>
              <w:rPr>
                <w:rFonts w:ascii="Arial" w:hAnsi="Arial" w:cs="Arial"/>
                <w:sz w:val="20"/>
                <w:lang w:val="ro-RO" w:eastAsia="ro-RO"/>
              </w:rPr>
            </w:pPr>
            <w:r>
              <w:rPr>
                <w:rFonts w:ascii="Arial" w:hAnsi="Arial" w:cs="Arial"/>
                <w:sz w:val="20"/>
                <w:lang w:val="ro-RO" w:eastAsia="ro-RO"/>
              </w:rPr>
              <w:t>caramizi</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Altele</w:t>
            </w:r>
          </w:p>
        </w:tc>
        <w:tc>
          <w:tcPr>
            <w:tcW w:w="1072" w:type="dxa"/>
            <w:shd w:val="clear" w:color="auto" w:fill="auto"/>
          </w:tcPr>
          <w:p w:rsidR="004E7D7F" w:rsidRPr="00BD1B4F" w:rsidRDefault="004E7D7F" w:rsidP="003B4D5F">
            <w:pPr>
              <w:spacing w:before="40" w:after="0" w:line="240" w:lineRule="auto"/>
              <w:rPr>
                <w:rFonts w:ascii="Arial" w:hAnsi="Arial" w:cs="Arial"/>
                <w:sz w:val="20"/>
                <w:lang w:val="ro-RO" w:eastAsia="ro-RO"/>
              </w:rPr>
            </w:pPr>
            <w:r w:rsidRPr="00BD1B4F">
              <w:rPr>
                <w:rFonts w:ascii="Arial" w:hAnsi="Arial" w:cs="Arial"/>
                <w:sz w:val="20"/>
                <w:lang w:val="ro-RO" w:eastAsia="ro-RO"/>
              </w:rPr>
              <w:t>1</w:t>
            </w:r>
            <w:r w:rsidR="003B4D5F">
              <w:rPr>
                <w:rFonts w:ascii="Arial" w:hAnsi="Arial" w:cs="Arial"/>
                <w:sz w:val="20"/>
                <w:lang w:val="ro-RO" w:eastAsia="ro-RO"/>
              </w:rPr>
              <w:t>0</w:t>
            </w:r>
            <w:r w:rsidRPr="00BD1B4F">
              <w:rPr>
                <w:rFonts w:ascii="Arial" w:hAnsi="Arial" w:cs="Arial"/>
                <w:sz w:val="20"/>
                <w:lang w:val="ro-RO" w:eastAsia="ro-RO"/>
              </w:rPr>
              <w:t>,</w:t>
            </w:r>
            <w:r w:rsidR="003B4D5F">
              <w:rPr>
                <w:rFonts w:ascii="Arial" w:hAnsi="Arial" w:cs="Arial"/>
                <w:sz w:val="20"/>
                <w:lang w:val="ro-RO" w:eastAsia="ro-RO"/>
              </w:rPr>
              <w:t>0</w:t>
            </w:r>
            <w:r w:rsidRPr="00BD1B4F">
              <w:rPr>
                <w:rFonts w:ascii="Arial" w:hAnsi="Arial" w:cs="Arial"/>
                <w:sz w:val="20"/>
                <w:lang w:val="ro-RO" w:eastAsia="ro-RO"/>
              </w:rPr>
              <w:t>0</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Tone/luna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valorificare</w:t>
            </w:r>
          </w:p>
        </w:tc>
        <w:tc>
          <w:tcPr>
            <w:tcW w:w="1072" w:type="dxa"/>
            <w:shd w:val="clear" w:color="auto" w:fill="auto"/>
          </w:tcPr>
          <w:p w:rsidR="004E7D7F" w:rsidRPr="00BD1B4F" w:rsidRDefault="003B4D5F" w:rsidP="00A07277">
            <w:pPr>
              <w:spacing w:before="40" w:after="0" w:line="240" w:lineRule="auto"/>
              <w:rPr>
                <w:rFonts w:ascii="Arial" w:hAnsi="Arial" w:cs="Arial"/>
                <w:sz w:val="20"/>
                <w:lang w:val="ro-RO" w:eastAsia="ro-RO"/>
              </w:rPr>
            </w:pPr>
            <w:r>
              <w:rPr>
                <w:rFonts w:ascii="Arial" w:hAnsi="Arial" w:cs="Arial"/>
                <w:sz w:val="20"/>
                <w:lang w:val="ro-RO" w:eastAsia="ro-RO"/>
              </w:rPr>
              <w:t>Nu se depoziteaza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nu este cazul</w:t>
            </w:r>
          </w:p>
        </w:tc>
      </w:tr>
      <w:tr w:rsidR="004E7D7F" w:rsidRPr="00BD1B4F" w:rsidTr="00A07277">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Deșeuri</w:t>
            </w:r>
          </w:p>
        </w:tc>
        <w:tc>
          <w:tcPr>
            <w:tcW w:w="1072" w:type="dxa"/>
            <w:shd w:val="clear" w:color="auto" w:fill="auto"/>
          </w:tcPr>
          <w:p w:rsidR="004E7D7F" w:rsidRPr="00BD1B4F" w:rsidRDefault="003B4D5F" w:rsidP="00A07277">
            <w:pPr>
              <w:spacing w:before="40" w:after="0" w:line="240" w:lineRule="auto"/>
              <w:rPr>
                <w:rFonts w:ascii="Arial" w:hAnsi="Arial" w:cs="Arial"/>
                <w:sz w:val="20"/>
                <w:lang w:val="ro-RO" w:eastAsia="ro-RO"/>
              </w:rPr>
            </w:pPr>
            <w:r>
              <w:rPr>
                <w:rFonts w:ascii="Arial" w:hAnsi="Arial" w:cs="Arial"/>
                <w:sz w:val="20"/>
                <w:lang w:val="ro-RO" w:eastAsia="ro-RO"/>
              </w:rPr>
              <w:t xml:space="preserve">Tigle si materiale </w:t>
            </w:r>
            <w:r>
              <w:rPr>
                <w:rFonts w:ascii="Arial" w:hAnsi="Arial" w:cs="Arial"/>
                <w:sz w:val="20"/>
                <w:lang w:val="ro-RO" w:eastAsia="ro-RO"/>
              </w:rPr>
              <w:lastRenderedPageBreak/>
              <w:t>ceramice</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lastRenderedPageBreak/>
              <w:t>Altele</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1</w:t>
            </w:r>
            <w:r w:rsidR="003B4D5F">
              <w:rPr>
                <w:rFonts w:ascii="Arial" w:hAnsi="Arial" w:cs="Arial"/>
                <w:sz w:val="20"/>
                <w:lang w:val="ro-RO" w:eastAsia="ro-RO"/>
              </w:rPr>
              <w:t>0</w:t>
            </w:r>
            <w:r w:rsidRPr="00BD1B4F">
              <w:rPr>
                <w:rFonts w:ascii="Arial" w:hAnsi="Arial" w:cs="Arial"/>
                <w:sz w:val="20"/>
                <w:lang w:val="ro-RO" w:eastAsia="ro-RO"/>
              </w:rPr>
              <w:t>,00</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Tone/luna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valorificare</w:t>
            </w:r>
          </w:p>
        </w:tc>
        <w:tc>
          <w:tcPr>
            <w:tcW w:w="1072" w:type="dxa"/>
            <w:shd w:val="clear" w:color="auto" w:fill="auto"/>
          </w:tcPr>
          <w:p w:rsidR="004E7D7F" w:rsidRPr="00BD1B4F" w:rsidRDefault="003B4D5F" w:rsidP="00A07277">
            <w:pPr>
              <w:spacing w:before="40" w:after="0" w:line="240" w:lineRule="auto"/>
              <w:rPr>
                <w:rFonts w:ascii="Arial" w:hAnsi="Arial" w:cs="Arial"/>
                <w:sz w:val="20"/>
                <w:lang w:val="ro-RO" w:eastAsia="ro-RO"/>
              </w:rPr>
            </w:pPr>
            <w:r>
              <w:rPr>
                <w:rFonts w:ascii="Arial" w:hAnsi="Arial" w:cs="Arial"/>
                <w:sz w:val="20"/>
                <w:lang w:val="ro-RO" w:eastAsia="ro-RO"/>
              </w:rPr>
              <w:t>Nu se depoziteaz</w:t>
            </w:r>
            <w:r>
              <w:rPr>
                <w:rFonts w:ascii="Arial" w:hAnsi="Arial" w:cs="Arial"/>
                <w:sz w:val="20"/>
                <w:lang w:val="ro-RO" w:eastAsia="ro-RO"/>
              </w:rPr>
              <w:lastRenderedPageBreak/>
              <w:t>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lastRenderedPageBreak/>
              <w:t>nu este cazul</w:t>
            </w:r>
          </w:p>
        </w:tc>
      </w:tr>
      <w:tr w:rsidR="004E7D7F" w:rsidRPr="00BD1B4F" w:rsidTr="00A07277">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lastRenderedPageBreak/>
              <w:t>Deșeuri</w:t>
            </w:r>
          </w:p>
        </w:tc>
        <w:tc>
          <w:tcPr>
            <w:tcW w:w="1072" w:type="dxa"/>
            <w:shd w:val="clear" w:color="auto" w:fill="auto"/>
          </w:tcPr>
          <w:p w:rsidR="004E7D7F" w:rsidRPr="00BD1B4F" w:rsidRDefault="00792706" w:rsidP="00A07277">
            <w:pPr>
              <w:spacing w:before="40" w:after="0" w:line="240" w:lineRule="auto"/>
              <w:rPr>
                <w:rFonts w:ascii="Arial" w:hAnsi="Arial" w:cs="Arial"/>
                <w:sz w:val="20"/>
                <w:lang w:val="ro-RO" w:eastAsia="ro-RO"/>
              </w:rPr>
            </w:pPr>
            <w:r>
              <w:rPr>
                <w:rFonts w:ascii="Arial" w:hAnsi="Arial" w:cs="Arial"/>
                <w:sz w:val="20"/>
                <w:lang w:val="ro-RO" w:eastAsia="ro-RO"/>
              </w:rPr>
              <w:t>Amestecuri de beton, caramizi,tigle, materiale ceramice, altele decat cele specificate la 17 01 06</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Altele</w:t>
            </w:r>
          </w:p>
        </w:tc>
        <w:tc>
          <w:tcPr>
            <w:tcW w:w="1072" w:type="dxa"/>
            <w:shd w:val="clear" w:color="auto" w:fill="auto"/>
          </w:tcPr>
          <w:p w:rsidR="004E7D7F" w:rsidRPr="00BD1B4F" w:rsidRDefault="00792706" w:rsidP="00A07277">
            <w:pPr>
              <w:spacing w:before="40" w:after="0" w:line="240" w:lineRule="auto"/>
              <w:rPr>
                <w:rFonts w:ascii="Arial" w:hAnsi="Arial" w:cs="Arial"/>
                <w:sz w:val="20"/>
                <w:lang w:val="ro-RO" w:eastAsia="ro-RO"/>
              </w:rPr>
            </w:pPr>
            <w:r>
              <w:rPr>
                <w:rFonts w:ascii="Arial" w:hAnsi="Arial" w:cs="Arial"/>
                <w:sz w:val="20"/>
                <w:lang w:val="ro-RO" w:eastAsia="ro-RO"/>
              </w:rPr>
              <w:t>30</w:t>
            </w:r>
            <w:r w:rsidR="004E7D7F" w:rsidRPr="00BD1B4F">
              <w:rPr>
                <w:rFonts w:ascii="Arial" w:hAnsi="Arial" w:cs="Arial"/>
                <w:sz w:val="20"/>
                <w:lang w:val="ro-RO" w:eastAsia="ro-RO"/>
              </w:rPr>
              <w:t>,00</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Tone/luna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valorificare</w:t>
            </w:r>
          </w:p>
        </w:tc>
        <w:tc>
          <w:tcPr>
            <w:tcW w:w="1072" w:type="dxa"/>
            <w:shd w:val="clear" w:color="auto" w:fill="auto"/>
          </w:tcPr>
          <w:p w:rsidR="004E7D7F" w:rsidRPr="00BD1B4F" w:rsidRDefault="00792706" w:rsidP="00A07277">
            <w:pPr>
              <w:spacing w:before="40" w:after="0" w:line="240" w:lineRule="auto"/>
              <w:rPr>
                <w:rFonts w:ascii="Arial" w:hAnsi="Arial" w:cs="Arial"/>
                <w:sz w:val="20"/>
                <w:lang w:val="ro-RO" w:eastAsia="ro-RO"/>
              </w:rPr>
            </w:pPr>
            <w:r>
              <w:rPr>
                <w:rFonts w:ascii="Arial" w:hAnsi="Arial" w:cs="Arial"/>
                <w:sz w:val="20"/>
                <w:lang w:val="ro-RO" w:eastAsia="ro-RO"/>
              </w:rPr>
              <w:t>Nu se depoziteaza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nu este cazul</w:t>
            </w:r>
          </w:p>
        </w:tc>
      </w:tr>
      <w:tr w:rsidR="004E7D7F" w:rsidRPr="00BD1B4F" w:rsidTr="00A07277">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Deșeuri</w:t>
            </w:r>
          </w:p>
        </w:tc>
        <w:tc>
          <w:tcPr>
            <w:tcW w:w="1072" w:type="dxa"/>
            <w:shd w:val="clear" w:color="auto" w:fill="auto"/>
          </w:tcPr>
          <w:p w:rsidR="004E7D7F" w:rsidRPr="00BD1B4F" w:rsidRDefault="00792706" w:rsidP="00A07277">
            <w:pPr>
              <w:spacing w:before="40" w:after="0" w:line="240" w:lineRule="auto"/>
              <w:rPr>
                <w:rFonts w:ascii="Arial" w:hAnsi="Arial" w:cs="Arial"/>
                <w:sz w:val="20"/>
                <w:lang w:val="ro-RO" w:eastAsia="ro-RO"/>
              </w:rPr>
            </w:pPr>
            <w:r>
              <w:rPr>
                <w:rFonts w:ascii="Arial" w:hAnsi="Arial" w:cs="Arial"/>
                <w:sz w:val="20"/>
                <w:lang w:val="ro-RO" w:eastAsia="ro-RO"/>
              </w:rPr>
              <w:t>lemn</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Altele</w:t>
            </w:r>
          </w:p>
        </w:tc>
        <w:tc>
          <w:tcPr>
            <w:tcW w:w="1072" w:type="dxa"/>
            <w:shd w:val="clear" w:color="auto" w:fill="auto"/>
          </w:tcPr>
          <w:p w:rsidR="004E7D7F" w:rsidRPr="00BD1B4F" w:rsidRDefault="00792706" w:rsidP="00A07277">
            <w:pPr>
              <w:spacing w:before="40" w:after="0" w:line="240" w:lineRule="auto"/>
              <w:rPr>
                <w:rFonts w:ascii="Arial" w:hAnsi="Arial" w:cs="Arial"/>
                <w:sz w:val="20"/>
                <w:lang w:val="ro-RO" w:eastAsia="ro-RO"/>
              </w:rPr>
            </w:pPr>
            <w:r>
              <w:rPr>
                <w:rFonts w:ascii="Arial" w:hAnsi="Arial" w:cs="Arial"/>
                <w:sz w:val="20"/>
                <w:lang w:val="ro-RO" w:eastAsia="ro-RO"/>
              </w:rPr>
              <w:t>6</w:t>
            </w:r>
            <w:r w:rsidR="004E7D7F" w:rsidRPr="00BD1B4F">
              <w:rPr>
                <w:rFonts w:ascii="Arial" w:hAnsi="Arial" w:cs="Arial"/>
                <w:sz w:val="20"/>
                <w:lang w:val="ro-RO" w:eastAsia="ro-RO"/>
              </w:rPr>
              <w:t>,00</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Tone/luna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valorificare</w:t>
            </w:r>
          </w:p>
        </w:tc>
        <w:tc>
          <w:tcPr>
            <w:tcW w:w="1072" w:type="dxa"/>
            <w:shd w:val="clear" w:color="auto" w:fill="auto"/>
          </w:tcPr>
          <w:p w:rsidR="004E7D7F" w:rsidRPr="00BD1B4F" w:rsidRDefault="00792706" w:rsidP="00A07277">
            <w:pPr>
              <w:spacing w:before="40" w:after="0" w:line="240" w:lineRule="auto"/>
              <w:rPr>
                <w:rFonts w:ascii="Arial" w:hAnsi="Arial" w:cs="Arial"/>
                <w:sz w:val="20"/>
                <w:lang w:val="ro-RO" w:eastAsia="ro-RO"/>
              </w:rPr>
            </w:pPr>
            <w:r>
              <w:rPr>
                <w:rFonts w:ascii="Arial" w:hAnsi="Arial" w:cs="Arial"/>
                <w:sz w:val="20"/>
                <w:lang w:val="ro-RO" w:eastAsia="ro-RO"/>
              </w:rPr>
              <w:t>Nu se depoziteaza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nu este cazul</w:t>
            </w:r>
          </w:p>
        </w:tc>
      </w:tr>
      <w:tr w:rsidR="004E7D7F" w:rsidRPr="00BD1B4F" w:rsidTr="00A07277">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Deșeuri</w:t>
            </w:r>
          </w:p>
        </w:tc>
        <w:tc>
          <w:tcPr>
            <w:tcW w:w="1072" w:type="dxa"/>
            <w:shd w:val="clear" w:color="auto" w:fill="auto"/>
          </w:tcPr>
          <w:p w:rsidR="004E7D7F" w:rsidRPr="00BD1B4F" w:rsidRDefault="00792706" w:rsidP="00A07277">
            <w:pPr>
              <w:spacing w:before="40" w:after="0" w:line="240" w:lineRule="auto"/>
              <w:rPr>
                <w:rFonts w:ascii="Arial" w:hAnsi="Arial" w:cs="Arial"/>
                <w:sz w:val="20"/>
                <w:lang w:val="ro-RO" w:eastAsia="ro-RO"/>
              </w:rPr>
            </w:pPr>
            <w:r>
              <w:rPr>
                <w:rFonts w:ascii="Arial" w:hAnsi="Arial" w:cs="Arial"/>
                <w:sz w:val="20"/>
                <w:lang w:val="ro-RO" w:eastAsia="ro-RO"/>
              </w:rPr>
              <w:t>Materiale plastice</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Altele</w:t>
            </w:r>
          </w:p>
        </w:tc>
        <w:tc>
          <w:tcPr>
            <w:tcW w:w="1072" w:type="dxa"/>
            <w:shd w:val="clear" w:color="auto" w:fill="auto"/>
          </w:tcPr>
          <w:p w:rsidR="004E7D7F" w:rsidRPr="00BD1B4F" w:rsidRDefault="00792706" w:rsidP="00A07277">
            <w:pPr>
              <w:spacing w:before="40" w:after="0" w:line="240" w:lineRule="auto"/>
              <w:rPr>
                <w:rFonts w:ascii="Arial" w:hAnsi="Arial" w:cs="Arial"/>
                <w:sz w:val="20"/>
                <w:lang w:val="ro-RO" w:eastAsia="ro-RO"/>
              </w:rPr>
            </w:pPr>
            <w:r>
              <w:rPr>
                <w:rFonts w:ascii="Arial" w:hAnsi="Arial" w:cs="Arial"/>
                <w:sz w:val="20"/>
                <w:lang w:val="ro-RO" w:eastAsia="ro-RO"/>
              </w:rPr>
              <w:t>5</w:t>
            </w:r>
            <w:r w:rsidR="004E7D7F" w:rsidRPr="00BD1B4F">
              <w:rPr>
                <w:rFonts w:ascii="Arial" w:hAnsi="Arial" w:cs="Arial"/>
                <w:sz w:val="20"/>
                <w:lang w:val="ro-RO" w:eastAsia="ro-RO"/>
              </w:rPr>
              <w:t>,00</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Tone/luna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valorificare</w:t>
            </w:r>
          </w:p>
        </w:tc>
        <w:tc>
          <w:tcPr>
            <w:tcW w:w="1072" w:type="dxa"/>
            <w:shd w:val="clear" w:color="auto" w:fill="auto"/>
          </w:tcPr>
          <w:p w:rsidR="004E7D7F" w:rsidRPr="00BD1B4F" w:rsidRDefault="00792706" w:rsidP="00A07277">
            <w:pPr>
              <w:spacing w:before="40" w:after="0" w:line="240" w:lineRule="auto"/>
              <w:rPr>
                <w:rFonts w:ascii="Arial" w:hAnsi="Arial" w:cs="Arial"/>
                <w:sz w:val="20"/>
                <w:lang w:val="ro-RO" w:eastAsia="ro-RO"/>
              </w:rPr>
            </w:pPr>
            <w:r>
              <w:rPr>
                <w:rFonts w:ascii="Arial" w:hAnsi="Arial" w:cs="Arial"/>
                <w:sz w:val="20"/>
                <w:lang w:val="ro-RO" w:eastAsia="ro-RO"/>
              </w:rPr>
              <w:t>Nu se depoziteaza</w:t>
            </w:r>
          </w:p>
        </w:tc>
        <w:tc>
          <w:tcPr>
            <w:tcW w:w="1072" w:type="dxa"/>
            <w:shd w:val="clear" w:color="auto" w:fill="auto"/>
          </w:tcPr>
          <w:p w:rsidR="004E7D7F" w:rsidRPr="00BD1B4F" w:rsidRDefault="004E7D7F"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nu este cazul</w:t>
            </w:r>
          </w:p>
        </w:tc>
      </w:tr>
      <w:tr w:rsidR="00792706" w:rsidRPr="00BD1B4F" w:rsidTr="00A07277">
        <w:tc>
          <w:tcPr>
            <w:tcW w:w="1072" w:type="dxa"/>
            <w:shd w:val="clear" w:color="auto" w:fill="auto"/>
          </w:tcPr>
          <w:p w:rsidR="00792706" w:rsidRPr="00BD1B4F" w:rsidRDefault="00792706" w:rsidP="00A07277">
            <w:pPr>
              <w:spacing w:before="40" w:after="0" w:line="240" w:lineRule="auto"/>
              <w:rPr>
                <w:rFonts w:ascii="Arial" w:hAnsi="Arial" w:cs="Arial"/>
                <w:sz w:val="20"/>
                <w:lang w:val="ro-RO" w:eastAsia="ro-RO"/>
              </w:rPr>
            </w:pPr>
            <w:r>
              <w:rPr>
                <w:rFonts w:ascii="Arial" w:hAnsi="Arial" w:cs="Arial"/>
                <w:sz w:val="20"/>
                <w:lang w:val="ro-RO" w:eastAsia="ro-RO"/>
              </w:rPr>
              <w:t>Deseuri</w:t>
            </w:r>
          </w:p>
        </w:tc>
        <w:tc>
          <w:tcPr>
            <w:tcW w:w="1072" w:type="dxa"/>
            <w:shd w:val="clear" w:color="auto" w:fill="auto"/>
          </w:tcPr>
          <w:p w:rsidR="00792706"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Cupru, bronz, alama</w:t>
            </w:r>
          </w:p>
        </w:tc>
        <w:tc>
          <w:tcPr>
            <w:tcW w:w="1072" w:type="dxa"/>
            <w:shd w:val="clear" w:color="auto" w:fill="auto"/>
          </w:tcPr>
          <w:p w:rsidR="00792706" w:rsidRPr="00BD1B4F"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Altele</w:t>
            </w:r>
          </w:p>
        </w:tc>
        <w:tc>
          <w:tcPr>
            <w:tcW w:w="1072" w:type="dxa"/>
            <w:shd w:val="clear" w:color="auto" w:fill="auto"/>
          </w:tcPr>
          <w:p w:rsidR="00792706"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1,00</w:t>
            </w:r>
          </w:p>
        </w:tc>
        <w:tc>
          <w:tcPr>
            <w:tcW w:w="1072" w:type="dxa"/>
            <w:shd w:val="clear" w:color="auto" w:fill="auto"/>
          </w:tcPr>
          <w:p w:rsidR="00792706" w:rsidRPr="00BD1B4F"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Tone/luna</w:t>
            </w:r>
          </w:p>
        </w:tc>
        <w:tc>
          <w:tcPr>
            <w:tcW w:w="1072" w:type="dxa"/>
            <w:shd w:val="clear" w:color="auto" w:fill="auto"/>
          </w:tcPr>
          <w:p w:rsidR="00792706" w:rsidRPr="00BD1B4F" w:rsidRDefault="00792706" w:rsidP="00A07277">
            <w:pPr>
              <w:spacing w:before="40" w:after="0" w:line="240" w:lineRule="auto"/>
              <w:rPr>
                <w:rFonts w:ascii="Arial" w:hAnsi="Arial" w:cs="Arial"/>
                <w:sz w:val="20"/>
                <w:lang w:val="ro-RO" w:eastAsia="ro-RO"/>
              </w:rPr>
            </w:pPr>
          </w:p>
        </w:tc>
        <w:tc>
          <w:tcPr>
            <w:tcW w:w="1072" w:type="dxa"/>
            <w:shd w:val="clear" w:color="auto" w:fill="auto"/>
          </w:tcPr>
          <w:p w:rsidR="00792706" w:rsidRPr="00BD1B4F"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valorificare</w:t>
            </w:r>
          </w:p>
        </w:tc>
        <w:tc>
          <w:tcPr>
            <w:tcW w:w="1072" w:type="dxa"/>
            <w:shd w:val="clear" w:color="auto" w:fill="auto"/>
          </w:tcPr>
          <w:p w:rsidR="00792706"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Nu se depoziteaza</w:t>
            </w:r>
          </w:p>
        </w:tc>
        <w:tc>
          <w:tcPr>
            <w:tcW w:w="1072" w:type="dxa"/>
            <w:shd w:val="clear" w:color="auto" w:fill="auto"/>
          </w:tcPr>
          <w:p w:rsidR="00792706" w:rsidRPr="00BD1B4F"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Nu este cazul</w:t>
            </w:r>
          </w:p>
        </w:tc>
      </w:tr>
      <w:tr w:rsidR="00792706" w:rsidRPr="00BD1B4F" w:rsidTr="00A07277">
        <w:tc>
          <w:tcPr>
            <w:tcW w:w="1072" w:type="dxa"/>
            <w:shd w:val="clear" w:color="auto" w:fill="auto"/>
          </w:tcPr>
          <w:p w:rsidR="00792706" w:rsidRPr="00BD1B4F" w:rsidRDefault="00792706" w:rsidP="00A07277">
            <w:pPr>
              <w:spacing w:before="40" w:after="0" w:line="240" w:lineRule="auto"/>
              <w:rPr>
                <w:rFonts w:ascii="Arial" w:hAnsi="Arial" w:cs="Arial"/>
                <w:sz w:val="20"/>
                <w:lang w:val="ro-RO" w:eastAsia="ro-RO"/>
              </w:rPr>
            </w:pPr>
            <w:r>
              <w:rPr>
                <w:rFonts w:ascii="Arial" w:hAnsi="Arial" w:cs="Arial"/>
                <w:sz w:val="20"/>
                <w:lang w:val="ro-RO" w:eastAsia="ro-RO"/>
              </w:rPr>
              <w:t>Deseuri</w:t>
            </w:r>
          </w:p>
        </w:tc>
        <w:tc>
          <w:tcPr>
            <w:tcW w:w="1072" w:type="dxa"/>
            <w:shd w:val="clear" w:color="auto" w:fill="auto"/>
          </w:tcPr>
          <w:p w:rsidR="00792706"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Aluminiu</w:t>
            </w:r>
          </w:p>
        </w:tc>
        <w:tc>
          <w:tcPr>
            <w:tcW w:w="1072" w:type="dxa"/>
            <w:shd w:val="clear" w:color="auto" w:fill="auto"/>
          </w:tcPr>
          <w:p w:rsidR="00792706" w:rsidRPr="00BD1B4F"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Altele</w:t>
            </w:r>
          </w:p>
        </w:tc>
        <w:tc>
          <w:tcPr>
            <w:tcW w:w="1072" w:type="dxa"/>
            <w:shd w:val="clear" w:color="auto" w:fill="auto"/>
          </w:tcPr>
          <w:p w:rsidR="00792706"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700,00</w:t>
            </w:r>
          </w:p>
        </w:tc>
        <w:tc>
          <w:tcPr>
            <w:tcW w:w="1072" w:type="dxa"/>
            <w:shd w:val="clear" w:color="auto" w:fill="auto"/>
          </w:tcPr>
          <w:p w:rsidR="00792706" w:rsidRPr="00BD1B4F"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Kilogram/luna</w:t>
            </w:r>
          </w:p>
        </w:tc>
        <w:tc>
          <w:tcPr>
            <w:tcW w:w="1072" w:type="dxa"/>
            <w:shd w:val="clear" w:color="auto" w:fill="auto"/>
          </w:tcPr>
          <w:p w:rsidR="00792706" w:rsidRPr="00BD1B4F" w:rsidRDefault="00792706" w:rsidP="00A07277">
            <w:pPr>
              <w:spacing w:before="40" w:after="0" w:line="240" w:lineRule="auto"/>
              <w:rPr>
                <w:rFonts w:ascii="Arial" w:hAnsi="Arial" w:cs="Arial"/>
                <w:sz w:val="20"/>
                <w:lang w:val="ro-RO" w:eastAsia="ro-RO"/>
              </w:rPr>
            </w:pPr>
          </w:p>
        </w:tc>
        <w:tc>
          <w:tcPr>
            <w:tcW w:w="1072" w:type="dxa"/>
            <w:shd w:val="clear" w:color="auto" w:fill="auto"/>
          </w:tcPr>
          <w:p w:rsidR="00792706" w:rsidRPr="00BD1B4F"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Valorificare</w:t>
            </w:r>
          </w:p>
        </w:tc>
        <w:tc>
          <w:tcPr>
            <w:tcW w:w="1072" w:type="dxa"/>
            <w:shd w:val="clear" w:color="auto" w:fill="auto"/>
          </w:tcPr>
          <w:p w:rsidR="00792706"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Nu se depoziteaza</w:t>
            </w:r>
          </w:p>
        </w:tc>
        <w:tc>
          <w:tcPr>
            <w:tcW w:w="1072" w:type="dxa"/>
            <w:shd w:val="clear" w:color="auto" w:fill="auto"/>
          </w:tcPr>
          <w:p w:rsidR="00792706" w:rsidRPr="00BD1B4F"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Nu este cazul</w:t>
            </w:r>
          </w:p>
        </w:tc>
      </w:tr>
      <w:tr w:rsidR="00792706" w:rsidRPr="00BD1B4F" w:rsidTr="00A07277">
        <w:tc>
          <w:tcPr>
            <w:tcW w:w="1072" w:type="dxa"/>
            <w:shd w:val="clear" w:color="auto" w:fill="auto"/>
          </w:tcPr>
          <w:p w:rsidR="00792706" w:rsidRPr="00BD1B4F" w:rsidRDefault="00792706" w:rsidP="00A07277">
            <w:pPr>
              <w:spacing w:before="40" w:after="0" w:line="240" w:lineRule="auto"/>
              <w:rPr>
                <w:rFonts w:ascii="Arial" w:hAnsi="Arial" w:cs="Arial"/>
                <w:sz w:val="20"/>
                <w:lang w:val="ro-RO" w:eastAsia="ro-RO"/>
              </w:rPr>
            </w:pPr>
            <w:r>
              <w:rPr>
                <w:rFonts w:ascii="Arial" w:hAnsi="Arial" w:cs="Arial"/>
                <w:sz w:val="20"/>
                <w:lang w:val="ro-RO" w:eastAsia="ro-RO"/>
              </w:rPr>
              <w:t>Deseuri</w:t>
            </w:r>
          </w:p>
        </w:tc>
        <w:tc>
          <w:tcPr>
            <w:tcW w:w="1072" w:type="dxa"/>
            <w:shd w:val="clear" w:color="auto" w:fill="auto"/>
          </w:tcPr>
          <w:p w:rsidR="00792706"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Plumb</w:t>
            </w:r>
          </w:p>
        </w:tc>
        <w:tc>
          <w:tcPr>
            <w:tcW w:w="1072" w:type="dxa"/>
            <w:shd w:val="clear" w:color="auto" w:fill="auto"/>
          </w:tcPr>
          <w:p w:rsidR="00792706" w:rsidRPr="00BD1B4F"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Altele</w:t>
            </w:r>
          </w:p>
        </w:tc>
        <w:tc>
          <w:tcPr>
            <w:tcW w:w="1072" w:type="dxa"/>
            <w:shd w:val="clear" w:color="auto" w:fill="auto"/>
          </w:tcPr>
          <w:p w:rsidR="00792706"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300,00</w:t>
            </w:r>
          </w:p>
        </w:tc>
        <w:tc>
          <w:tcPr>
            <w:tcW w:w="1072" w:type="dxa"/>
            <w:shd w:val="clear" w:color="auto" w:fill="auto"/>
          </w:tcPr>
          <w:p w:rsidR="00792706" w:rsidRPr="00BD1B4F"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Kilogram/luna</w:t>
            </w:r>
          </w:p>
        </w:tc>
        <w:tc>
          <w:tcPr>
            <w:tcW w:w="1072" w:type="dxa"/>
            <w:shd w:val="clear" w:color="auto" w:fill="auto"/>
          </w:tcPr>
          <w:p w:rsidR="00792706" w:rsidRPr="00BD1B4F" w:rsidRDefault="00792706" w:rsidP="00A07277">
            <w:pPr>
              <w:spacing w:before="40" w:after="0" w:line="240" w:lineRule="auto"/>
              <w:rPr>
                <w:rFonts w:ascii="Arial" w:hAnsi="Arial" w:cs="Arial"/>
                <w:sz w:val="20"/>
                <w:lang w:val="ro-RO" w:eastAsia="ro-RO"/>
              </w:rPr>
            </w:pPr>
          </w:p>
        </w:tc>
        <w:tc>
          <w:tcPr>
            <w:tcW w:w="1072" w:type="dxa"/>
            <w:shd w:val="clear" w:color="auto" w:fill="auto"/>
          </w:tcPr>
          <w:p w:rsidR="00792706" w:rsidRPr="00BD1B4F"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Valorificare</w:t>
            </w:r>
          </w:p>
        </w:tc>
        <w:tc>
          <w:tcPr>
            <w:tcW w:w="1072" w:type="dxa"/>
            <w:shd w:val="clear" w:color="auto" w:fill="auto"/>
          </w:tcPr>
          <w:p w:rsidR="00792706"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Nu se depoziteaza</w:t>
            </w:r>
          </w:p>
        </w:tc>
        <w:tc>
          <w:tcPr>
            <w:tcW w:w="1072" w:type="dxa"/>
            <w:shd w:val="clear" w:color="auto" w:fill="auto"/>
          </w:tcPr>
          <w:p w:rsidR="00792706" w:rsidRPr="00BD1B4F"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Nu este cazul</w:t>
            </w:r>
          </w:p>
        </w:tc>
      </w:tr>
      <w:tr w:rsidR="00792706" w:rsidRPr="00BD1B4F" w:rsidTr="00A07277">
        <w:tc>
          <w:tcPr>
            <w:tcW w:w="1072" w:type="dxa"/>
            <w:shd w:val="clear" w:color="auto" w:fill="auto"/>
          </w:tcPr>
          <w:p w:rsidR="00792706" w:rsidRPr="00BD1B4F" w:rsidRDefault="00792706" w:rsidP="00A07277">
            <w:pPr>
              <w:spacing w:before="40" w:after="0" w:line="240" w:lineRule="auto"/>
              <w:rPr>
                <w:rFonts w:ascii="Arial" w:hAnsi="Arial" w:cs="Arial"/>
                <w:sz w:val="20"/>
                <w:lang w:val="ro-RO" w:eastAsia="ro-RO"/>
              </w:rPr>
            </w:pPr>
            <w:r>
              <w:rPr>
                <w:rFonts w:ascii="Arial" w:hAnsi="Arial" w:cs="Arial"/>
                <w:sz w:val="20"/>
                <w:lang w:val="ro-RO" w:eastAsia="ro-RO"/>
              </w:rPr>
              <w:t>Deseuri</w:t>
            </w:r>
          </w:p>
        </w:tc>
        <w:tc>
          <w:tcPr>
            <w:tcW w:w="1072" w:type="dxa"/>
            <w:shd w:val="clear" w:color="auto" w:fill="auto"/>
          </w:tcPr>
          <w:p w:rsidR="00792706"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Zinc</w:t>
            </w:r>
          </w:p>
        </w:tc>
        <w:tc>
          <w:tcPr>
            <w:tcW w:w="1072" w:type="dxa"/>
            <w:shd w:val="clear" w:color="auto" w:fill="auto"/>
          </w:tcPr>
          <w:p w:rsidR="00792706" w:rsidRPr="00BD1B4F"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Altele</w:t>
            </w:r>
          </w:p>
        </w:tc>
        <w:tc>
          <w:tcPr>
            <w:tcW w:w="1072" w:type="dxa"/>
            <w:shd w:val="clear" w:color="auto" w:fill="auto"/>
          </w:tcPr>
          <w:p w:rsidR="00792706"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200,00</w:t>
            </w:r>
          </w:p>
        </w:tc>
        <w:tc>
          <w:tcPr>
            <w:tcW w:w="1072" w:type="dxa"/>
            <w:shd w:val="clear" w:color="auto" w:fill="auto"/>
          </w:tcPr>
          <w:p w:rsidR="00792706" w:rsidRPr="00BD1B4F"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Kilogram/luna</w:t>
            </w:r>
          </w:p>
        </w:tc>
        <w:tc>
          <w:tcPr>
            <w:tcW w:w="1072" w:type="dxa"/>
            <w:shd w:val="clear" w:color="auto" w:fill="auto"/>
          </w:tcPr>
          <w:p w:rsidR="00792706" w:rsidRPr="00BD1B4F" w:rsidRDefault="00792706" w:rsidP="00A07277">
            <w:pPr>
              <w:spacing w:before="40" w:after="0" w:line="240" w:lineRule="auto"/>
              <w:rPr>
                <w:rFonts w:ascii="Arial" w:hAnsi="Arial" w:cs="Arial"/>
                <w:sz w:val="20"/>
                <w:lang w:val="ro-RO" w:eastAsia="ro-RO"/>
              </w:rPr>
            </w:pPr>
          </w:p>
        </w:tc>
        <w:tc>
          <w:tcPr>
            <w:tcW w:w="1072" w:type="dxa"/>
            <w:shd w:val="clear" w:color="auto" w:fill="auto"/>
          </w:tcPr>
          <w:p w:rsidR="00792706" w:rsidRPr="00BD1B4F"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valorificare</w:t>
            </w:r>
          </w:p>
        </w:tc>
        <w:tc>
          <w:tcPr>
            <w:tcW w:w="1072" w:type="dxa"/>
            <w:shd w:val="clear" w:color="auto" w:fill="auto"/>
          </w:tcPr>
          <w:p w:rsidR="00792706"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Nu se depoziteaza</w:t>
            </w:r>
          </w:p>
        </w:tc>
        <w:tc>
          <w:tcPr>
            <w:tcW w:w="1072" w:type="dxa"/>
            <w:shd w:val="clear" w:color="auto" w:fill="auto"/>
          </w:tcPr>
          <w:p w:rsidR="00792706" w:rsidRPr="00BD1B4F"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Nu este cazul</w:t>
            </w:r>
          </w:p>
        </w:tc>
      </w:tr>
      <w:tr w:rsidR="00792706" w:rsidRPr="00BD1B4F" w:rsidTr="00A07277">
        <w:tc>
          <w:tcPr>
            <w:tcW w:w="1072" w:type="dxa"/>
            <w:shd w:val="clear" w:color="auto" w:fill="auto"/>
          </w:tcPr>
          <w:p w:rsidR="00792706" w:rsidRPr="00BD1B4F" w:rsidRDefault="00792706" w:rsidP="00A07277">
            <w:pPr>
              <w:spacing w:before="40" w:after="0" w:line="240" w:lineRule="auto"/>
              <w:rPr>
                <w:rFonts w:ascii="Arial" w:hAnsi="Arial" w:cs="Arial"/>
                <w:sz w:val="20"/>
                <w:lang w:val="ro-RO" w:eastAsia="ro-RO"/>
              </w:rPr>
            </w:pPr>
            <w:r>
              <w:rPr>
                <w:rFonts w:ascii="Arial" w:hAnsi="Arial" w:cs="Arial"/>
                <w:sz w:val="20"/>
                <w:lang w:val="ro-RO" w:eastAsia="ro-RO"/>
              </w:rPr>
              <w:t>Deseuri</w:t>
            </w:r>
          </w:p>
        </w:tc>
        <w:tc>
          <w:tcPr>
            <w:tcW w:w="1072" w:type="dxa"/>
            <w:shd w:val="clear" w:color="auto" w:fill="auto"/>
          </w:tcPr>
          <w:p w:rsidR="00792706"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Fier si otel</w:t>
            </w:r>
          </w:p>
        </w:tc>
        <w:tc>
          <w:tcPr>
            <w:tcW w:w="1072" w:type="dxa"/>
            <w:shd w:val="clear" w:color="auto" w:fill="auto"/>
          </w:tcPr>
          <w:p w:rsidR="00792706" w:rsidRPr="00BD1B4F"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Altele</w:t>
            </w:r>
          </w:p>
        </w:tc>
        <w:tc>
          <w:tcPr>
            <w:tcW w:w="1072" w:type="dxa"/>
            <w:shd w:val="clear" w:color="auto" w:fill="auto"/>
          </w:tcPr>
          <w:p w:rsidR="00792706"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2,00</w:t>
            </w:r>
          </w:p>
        </w:tc>
        <w:tc>
          <w:tcPr>
            <w:tcW w:w="1072" w:type="dxa"/>
            <w:shd w:val="clear" w:color="auto" w:fill="auto"/>
          </w:tcPr>
          <w:p w:rsidR="00792706" w:rsidRPr="00BD1B4F"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Tone/luna</w:t>
            </w:r>
          </w:p>
        </w:tc>
        <w:tc>
          <w:tcPr>
            <w:tcW w:w="1072" w:type="dxa"/>
            <w:shd w:val="clear" w:color="auto" w:fill="auto"/>
          </w:tcPr>
          <w:p w:rsidR="00792706" w:rsidRPr="00BD1B4F" w:rsidRDefault="00792706" w:rsidP="00A07277">
            <w:pPr>
              <w:spacing w:before="40" w:after="0" w:line="240" w:lineRule="auto"/>
              <w:rPr>
                <w:rFonts w:ascii="Arial" w:hAnsi="Arial" w:cs="Arial"/>
                <w:sz w:val="20"/>
                <w:lang w:val="ro-RO" w:eastAsia="ro-RO"/>
              </w:rPr>
            </w:pPr>
          </w:p>
        </w:tc>
        <w:tc>
          <w:tcPr>
            <w:tcW w:w="1072" w:type="dxa"/>
            <w:shd w:val="clear" w:color="auto" w:fill="auto"/>
          </w:tcPr>
          <w:p w:rsidR="00792706" w:rsidRPr="00BD1B4F"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valorificare</w:t>
            </w:r>
          </w:p>
        </w:tc>
        <w:tc>
          <w:tcPr>
            <w:tcW w:w="1072" w:type="dxa"/>
            <w:shd w:val="clear" w:color="auto" w:fill="auto"/>
          </w:tcPr>
          <w:p w:rsidR="00792706"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Nu se depoziteaza</w:t>
            </w:r>
          </w:p>
        </w:tc>
        <w:tc>
          <w:tcPr>
            <w:tcW w:w="1072" w:type="dxa"/>
            <w:shd w:val="clear" w:color="auto" w:fill="auto"/>
          </w:tcPr>
          <w:p w:rsidR="00792706" w:rsidRPr="00BD1B4F"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Nu este cazul</w:t>
            </w:r>
          </w:p>
        </w:tc>
      </w:tr>
      <w:tr w:rsidR="00450C44" w:rsidRPr="00BD1B4F" w:rsidTr="00A07277">
        <w:tc>
          <w:tcPr>
            <w:tcW w:w="1072" w:type="dxa"/>
            <w:shd w:val="clear" w:color="auto" w:fill="auto"/>
          </w:tcPr>
          <w:p w:rsidR="00450C44"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Deseuri</w:t>
            </w:r>
          </w:p>
        </w:tc>
        <w:tc>
          <w:tcPr>
            <w:tcW w:w="1072" w:type="dxa"/>
            <w:shd w:val="clear" w:color="auto" w:fill="auto"/>
          </w:tcPr>
          <w:p w:rsidR="00450C44"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Amestecuri metalice</w:t>
            </w:r>
          </w:p>
        </w:tc>
        <w:tc>
          <w:tcPr>
            <w:tcW w:w="1072" w:type="dxa"/>
            <w:shd w:val="clear" w:color="auto" w:fill="auto"/>
          </w:tcPr>
          <w:p w:rsidR="00450C44"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Altele</w:t>
            </w:r>
          </w:p>
        </w:tc>
        <w:tc>
          <w:tcPr>
            <w:tcW w:w="1072" w:type="dxa"/>
            <w:shd w:val="clear" w:color="auto" w:fill="auto"/>
          </w:tcPr>
          <w:p w:rsidR="00450C44"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2,50</w:t>
            </w:r>
          </w:p>
        </w:tc>
        <w:tc>
          <w:tcPr>
            <w:tcW w:w="1072" w:type="dxa"/>
            <w:shd w:val="clear" w:color="auto" w:fill="auto"/>
          </w:tcPr>
          <w:p w:rsidR="00450C44"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Tone/luna</w:t>
            </w:r>
          </w:p>
        </w:tc>
        <w:tc>
          <w:tcPr>
            <w:tcW w:w="1072" w:type="dxa"/>
            <w:shd w:val="clear" w:color="auto" w:fill="auto"/>
          </w:tcPr>
          <w:p w:rsidR="00450C44" w:rsidRPr="00BD1B4F" w:rsidRDefault="00450C44" w:rsidP="00A07277">
            <w:pPr>
              <w:spacing w:before="40" w:after="0" w:line="240" w:lineRule="auto"/>
              <w:rPr>
                <w:rFonts w:ascii="Arial" w:hAnsi="Arial" w:cs="Arial"/>
                <w:sz w:val="20"/>
                <w:lang w:val="ro-RO" w:eastAsia="ro-RO"/>
              </w:rPr>
            </w:pPr>
          </w:p>
        </w:tc>
        <w:tc>
          <w:tcPr>
            <w:tcW w:w="1072" w:type="dxa"/>
            <w:shd w:val="clear" w:color="auto" w:fill="auto"/>
          </w:tcPr>
          <w:p w:rsidR="00450C44"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valorificare</w:t>
            </w:r>
          </w:p>
        </w:tc>
        <w:tc>
          <w:tcPr>
            <w:tcW w:w="1072" w:type="dxa"/>
            <w:shd w:val="clear" w:color="auto" w:fill="auto"/>
          </w:tcPr>
          <w:p w:rsidR="00450C44"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Nu se depoziteaza</w:t>
            </w:r>
          </w:p>
        </w:tc>
        <w:tc>
          <w:tcPr>
            <w:tcW w:w="1072" w:type="dxa"/>
            <w:shd w:val="clear" w:color="auto" w:fill="auto"/>
          </w:tcPr>
          <w:p w:rsidR="00450C44" w:rsidRPr="00BD1B4F"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Nu este cazul</w:t>
            </w:r>
          </w:p>
        </w:tc>
      </w:tr>
      <w:tr w:rsidR="00450C44" w:rsidRPr="00BD1B4F" w:rsidTr="00A07277">
        <w:tc>
          <w:tcPr>
            <w:tcW w:w="1072" w:type="dxa"/>
            <w:shd w:val="clear" w:color="auto" w:fill="auto"/>
          </w:tcPr>
          <w:p w:rsidR="00450C44"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Deseuri</w:t>
            </w:r>
          </w:p>
        </w:tc>
        <w:tc>
          <w:tcPr>
            <w:tcW w:w="1072" w:type="dxa"/>
            <w:shd w:val="clear" w:color="auto" w:fill="auto"/>
          </w:tcPr>
          <w:p w:rsidR="00450C44"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Cabluri electrice, altele decat cele specificate la 17 04 10</w:t>
            </w:r>
          </w:p>
        </w:tc>
        <w:tc>
          <w:tcPr>
            <w:tcW w:w="1072" w:type="dxa"/>
            <w:shd w:val="clear" w:color="auto" w:fill="auto"/>
          </w:tcPr>
          <w:p w:rsidR="00450C44"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Altele</w:t>
            </w:r>
          </w:p>
        </w:tc>
        <w:tc>
          <w:tcPr>
            <w:tcW w:w="1072" w:type="dxa"/>
            <w:shd w:val="clear" w:color="auto" w:fill="auto"/>
          </w:tcPr>
          <w:p w:rsidR="00450C44"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1,00</w:t>
            </w:r>
          </w:p>
        </w:tc>
        <w:tc>
          <w:tcPr>
            <w:tcW w:w="1072" w:type="dxa"/>
            <w:shd w:val="clear" w:color="auto" w:fill="auto"/>
          </w:tcPr>
          <w:p w:rsidR="00450C44"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Tone/luna</w:t>
            </w:r>
          </w:p>
        </w:tc>
        <w:tc>
          <w:tcPr>
            <w:tcW w:w="1072" w:type="dxa"/>
            <w:shd w:val="clear" w:color="auto" w:fill="auto"/>
          </w:tcPr>
          <w:p w:rsidR="00450C44" w:rsidRPr="00BD1B4F" w:rsidRDefault="00450C44" w:rsidP="00A07277">
            <w:pPr>
              <w:spacing w:before="40" w:after="0" w:line="240" w:lineRule="auto"/>
              <w:rPr>
                <w:rFonts w:ascii="Arial" w:hAnsi="Arial" w:cs="Arial"/>
                <w:sz w:val="20"/>
                <w:lang w:val="ro-RO" w:eastAsia="ro-RO"/>
              </w:rPr>
            </w:pPr>
          </w:p>
        </w:tc>
        <w:tc>
          <w:tcPr>
            <w:tcW w:w="1072" w:type="dxa"/>
            <w:shd w:val="clear" w:color="auto" w:fill="auto"/>
          </w:tcPr>
          <w:p w:rsidR="00450C44"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valorificare</w:t>
            </w:r>
          </w:p>
        </w:tc>
        <w:tc>
          <w:tcPr>
            <w:tcW w:w="1072" w:type="dxa"/>
            <w:shd w:val="clear" w:color="auto" w:fill="auto"/>
          </w:tcPr>
          <w:p w:rsidR="00450C44" w:rsidRDefault="00450C44"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 xml:space="preserve">stocare temporară </w:t>
            </w:r>
            <w:r>
              <w:rPr>
                <w:rFonts w:ascii="Arial" w:hAnsi="Arial" w:cs="Arial"/>
                <w:sz w:val="20"/>
                <w:lang w:val="ro-RO" w:eastAsia="ro-RO"/>
              </w:rPr>
              <w:t xml:space="preserve">in saci big-bag </w:t>
            </w:r>
            <w:r w:rsidRPr="00BD1B4F">
              <w:rPr>
                <w:rFonts w:ascii="Arial" w:hAnsi="Arial" w:cs="Arial"/>
                <w:sz w:val="20"/>
                <w:lang w:val="ro-RO" w:eastAsia="ro-RO"/>
              </w:rPr>
              <w:t>pe platformă</w:t>
            </w:r>
            <w:r>
              <w:rPr>
                <w:rFonts w:ascii="Arial" w:hAnsi="Arial" w:cs="Arial"/>
                <w:sz w:val="20"/>
                <w:lang w:val="ro-RO" w:eastAsia="ro-RO"/>
              </w:rPr>
              <w:t xml:space="preserve"> betonată</w:t>
            </w:r>
          </w:p>
        </w:tc>
        <w:tc>
          <w:tcPr>
            <w:tcW w:w="1072" w:type="dxa"/>
            <w:shd w:val="clear" w:color="auto" w:fill="auto"/>
          </w:tcPr>
          <w:p w:rsidR="00450C44" w:rsidRPr="00BD1B4F"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Nu este cazul</w:t>
            </w:r>
          </w:p>
        </w:tc>
      </w:tr>
      <w:tr w:rsidR="00450C44" w:rsidRPr="00BD1B4F" w:rsidTr="00A07277">
        <w:tc>
          <w:tcPr>
            <w:tcW w:w="1072" w:type="dxa"/>
            <w:shd w:val="clear" w:color="auto" w:fill="auto"/>
          </w:tcPr>
          <w:p w:rsidR="00450C44"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Deseuri</w:t>
            </w:r>
          </w:p>
        </w:tc>
        <w:tc>
          <w:tcPr>
            <w:tcW w:w="1072" w:type="dxa"/>
            <w:shd w:val="clear" w:color="auto" w:fill="auto"/>
          </w:tcPr>
          <w:p w:rsidR="00450C44"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 xml:space="preserve">Pamant, pietris, altele decat </w:t>
            </w:r>
            <w:r>
              <w:rPr>
                <w:rFonts w:ascii="Arial" w:hAnsi="Arial" w:cs="Arial"/>
                <w:sz w:val="20"/>
                <w:lang w:val="ro-RO" w:eastAsia="ro-RO"/>
              </w:rPr>
              <w:lastRenderedPageBreak/>
              <w:t>cele specificate la 17 05 03</w:t>
            </w:r>
          </w:p>
        </w:tc>
        <w:tc>
          <w:tcPr>
            <w:tcW w:w="1072" w:type="dxa"/>
            <w:shd w:val="clear" w:color="auto" w:fill="auto"/>
          </w:tcPr>
          <w:p w:rsidR="00450C44"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lastRenderedPageBreak/>
              <w:t>Altele</w:t>
            </w:r>
          </w:p>
        </w:tc>
        <w:tc>
          <w:tcPr>
            <w:tcW w:w="1072" w:type="dxa"/>
            <w:shd w:val="clear" w:color="auto" w:fill="auto"/>
          </w:tcPr>
          <w:p w:rsidR="00450C44"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8,00</w:t>
            </w:r>
          </w:p>
        </w:tc>
        <w:tc>
          <w:tcPr>
            <w:tcW w:w="1072" w:type="dxa"/>
            <w:shd w:val="clear" w:color="auto" w:fill="auto"/>
          </w:tcPr>
          <w:p w:rsidR="00450C44"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Tone/luna</w:t>
            </w:r>
          </w:p>
        </w:tc>
        <w:tc>
          <w:tcPr>
            <w:tcW w:w="1072" w:type="dxa"/>
            <w:shd w:val="clear" w:color="auto" w:fill="auto"/>
          </w:tcPr>
          <w:p w:rsidR="00450C44" w:rsidRPr="00BD1B4F" w:rsidRDefault="00450C44" w:rsidP="00A07277">
            <w:pPr>
              <w:spacing w:before="40" w:after="0" w:line="240" w:lineRule="auto"/>
              <w:rPr>
                <w:rFonts w:ascii="Arial" w:hAnsi="Arial" w:cs="Arial"/>
                <w:sz w:val="20"/>
                <w:lang w:val="ro-RO" w:eastAsia="ro-RO"/>
              </w:rPr>
            </w:pPr>
          </w:p>
        </w:tc>
        <w:tc>
          <w:tcPr>
            <w:tcW w:w="1072" w:type="dxa"/>
            <w:shd w:val="clear" w:color="auto" w:fill="auto"/>
          </w:tcPr>
          <w:p w:rsidR="00450C44"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valorificare</w:t>
            </w:r>
          </w:p>
        </w:tc>
        <w:tc>
          <w:tcPr>
            <w:tcW w:w="1072" w:type="dxa"/>
            <w:shd w:val="clear" w:color="auto" w:fill="auto"/>
          </w:tcPr>
          <w:p w:rsidR="00450C44"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Nu se depoziteaza</w:t>
            </w:r>
          </w:p>
        </w:tc>
        <w:tc>
          <w:tcPr>
            <w:tcW w:w="1072" w:type="dxa"/>
            <w:shd w:val="clear" w:color="auto" w:fill="auto"/>
          </w:tcPr>
          <w:p w:rsidR="00450C44" w:rsidRPr="00BD1B4F"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Nu este cazul</w:t>
            </w:r>
          </w:p>
        </w:tc>
      </w:tr>
      <w:tr w:rsidR="00450C44" w:rsidRPr="00BD1B4F" w:rsidTr="00A07277">
        <w:tc>
          <w:tcPr>
            <w:tcW w:w="1072" w:type="dxa"/>
            <w:shd w:val="clear" w:color="auto" w:fill="auto"/>
          </w:tcPr>
          <w:p w:rsidR="00450C44"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lastRenderedPageBreak/>
              <w:t>Deseuri</w:t>
            </w:r>
          </w:p>
        </w:tc>
        <w:tc>
          <w:tcPr>
            <w:tcW w:w="1072" w:type="dxa"/>
            <w:shd w:val="clear" w:color="auto" w:fill="auto"/>
          </w:tcPr>
          <w:p w:rsidR="00450C44"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Resturi de balast, altele decat cele specificate la 17 05 07</w:t>
            </w:r>
          </w:p>
        </w:tc>
        <w:tc>
          <w:tcPr>
            <w:tcW w:w="1072" w:type="dxa"/>
            <w:shd w:val="clear" w:color="auto" w:fill="auto"/>
          </w:tcPr>
          <w:p w:rsidR="00450C44" w:rsidRDefault="00450C44" w:rsidP="00A07277">
            <w:pPr>
              <w:spacing w:before="40" w:after="0" w:line="240" w:lineRule="auto"/>
              <w:rPr>
                <w:rFonts w:ascii="Arial" w:hAnsi="Arial" w:cs="Arial"/>
                <w:sz w:val="20"/>
                <w:lang w:val="ro-RO" w:eastAsia="ro-RO"/>
              </w:rPr>
            </w:pPr>
            <w:r>
              <w:rPr>
                <w:rFonts w:ascii="Arial" w:hAnsi="Arial" w:cs="Arial"/>
                <w:sz w:val="20"/>
                <w:lang w:val="ro-RO" w:eastAsia="ro-RO"/>
              </w:rPr>
              <w:t>Altele</w:t>
            </w:r>
          </w:p>
        </w:tc>
        <w:tc>
          <w:tcPr>
            <w:tcW w:w="1072" w:type="dxa"/>
            <w:shd w:val="clear" w:color="auto" w:fill="auto"/>
          </w:tcPr>
          <w:p w:rsidR="00450C44" w:rsidRDefault="003C1CBF" w:rsidP="00A07277">
            <w:pPr>
              <w:spacing w:before="40" w:after="0" w:line="240" w:lineRule="auto"/>
              <w:rPr>
                <w:rFonts w:ascii="Arial" w:hAnsi="Arial" w:cs="Arial"/>
                <w:sz w:val="20"/>
                <w:lang w:val="ro-RO" w:eastAsia="ro-RO"/>
              </w:rPr>
            </w:pPr>
            <w:r>
              <w:rPr>
                <w:rFonts w:ascii="Arial" w:hAnsi="Arial" w:cs="Arial"/>
                <w:sz w:val="20"/>
                <w:lang w:val="ro-RO" w:eastAsia="ro-RO"/>
              </w:rPr>
              <w:t>7,00</w:t>
            </w:r>
          </w:p>
        </w:tc>
        <w:tc>
          <w:tcPr>
            <w:tcW w:w="1072" w:type="dxa"/>
            <w:shd w:val="clear" w:color="auto" w:fill="auto"/>
          </w:tcPr>
          <w:p w:rsidR="00450C44" w:rsidRDefault="003C1CBF" w:rsidP="00A07277">
            <w:pPr>
              <w:spacing w:before="40" w:after="0" w:line="240" w:lineRule="auto"/>
              <w:rPr>
                <w:rFonts w:ascii="Arial" w:hAnsi="Arial" w:cs="Arial"/>
                <w:sz w:val="20"/>
                <w:lang w:val="ro-RO" w:eastAsia="ro-RO"/>
              </w:rPr>
            </w:pPr>
            <w:r>
              <w:rPr>
                <w:rFonts w:ascii="Arial" w:hAnsi="Arial" w:cs="Arial"/>
                <w:sz w:val="20"/>
                <w:lang w:val="ro-RO" w:eastAsia="ro-RO"/>
              </w:rPr>
              <w:t>Tone/luna</w:t>
            </w:r>
          </w:p>
        </w:tc>
        <w:tc>
          <w:tcPr>
            <w:tcW w:w="1072" w:type="dxa"/>
            <w:shd w:val="clear" w:color="auto" w:fill="auto"/>
          </w:tcPr>
          <w:p w:rsidR="00450C44" w:rsidRPr="00BD1B4F" w:rsidRDefault="00450C44" w:rsidP="00A07277">
            <w:pPr>
              <w:spacing w:before="40" w:after="0" w:line="240" w:lineRule="auto"/>
              <w:rPr>
                <w:rFonts w:ascii="Arial" w:hAnsi="Arial" w:cs="Arial"/>
                <w:sz w:val="20"/>
                <w:lang w:val="ro-RO" w:eastAsia="ro-RO"/>
              </w:rPr>
            </w:pPr>
          </w:p>
        </w:tc>
        <w:tc>
          <w:tcPr>
            <w:tcW w:w="1072" w:type="dxa"/>
            <w:shd w:val="clear" w:color="auto" w:fill="auto"/>
          </w:tcPr>
          <w:p w:rsidR="00450C44" w:rsidRDefault="003C1CBF" w:rsidP="00A07277">
            <w:pPr>
              <w:spacing w:before="40" w:after="0" w:line="240" w:lineRule="auto"/>
              <w:rPr>
                <w:rFonts w:ascii="Arial" w:hAnsi="Arial" w:cs="Arial"/>
                <w:sz w:val="20"/>
                <w:lang w:val="ro-RO" w:eastAsia="ro-RO"/>
              </w:rPr>
            </w:pPr>
            <w:r>
              <w:rPr>
                <w:rFonts w:ascii="Arial" w:hAnsi="Arial" w:cs="Arial"/>
                <w:sz w:val="20"/>
                <w:lang w:val="ro-RO" w:eastAsia="ro-RO"/>
              </w:rPr>
              <w:t>valorificare</w:t>
            </w:r>
          </w:p>
        </w:tc>
        <w:tc>
          <w:tcPr>
            <w:tcW w:w="1072" w:type="dxa"/>
            <w:shd w:val="clear" w:color="auto" w:fill="auto"/>
          </w:tcPr>
          <w:p w:rsidR="00450C44" w:rsidRDefault="003C1CBF" w:rsidP="00A07277">
            <w:pPr>
              <w:spacing w:before="40" w:after="0" w:line="240" w:lineRule="auto"/>
              <w:rPr>
                <w:rFonts w:ascii="Arial" w:hAnsi="Arial" w:cs="Arial"/>
                <w:sz w:val="20"/>
                <w:lang w:val="ro-RO" w:eastAsia="ro-RO"/>
              </w:rPr>
            </w:pPr>
            <w:r>
              <w:rPr>
                <w:rFonts w:ascii="Arial" w:hAnsi="Arial" w:cs="Arial"/>
                <w:sz w:val="20"/>
                <w:lang w:val="ro-RO" w:eastAsia="ro-RO"/>
              </w:rPr>
              <w:t>Nu se depoziteaza</w:t>
            </w:r>
          </w:p>
        </w:tc>
        <w:tc>
          <w:tcPr>
            <w:tcW w:w="1072" w:type="dxa"/>
            <w:shd w:val="clear" w:color="auto" w:fill="auto"/>
          </w:tcPr>
          <w:p w:rsidR="00450C44" w:rsidRPr="00BD1B4F" w:rsidRDefault="003C1CBF" w:rsidP="00A07277">
            <w:pPr>
              <w:spacing w:before="40" w:after="0" w:line="240" w:lineRule="auto"/>
              <w:rPr>
                <w:rFonts w:ascii="Arial" w:hAnsi="Arial" w:cs="Arial"/>
                <w:sz w:val="20"/>
                <w:lang w:val="ro-RO" w:eastAsia="ro-RO"/>
              </w:rPr>
            </w:pPr>
            <w:r>
              <w:rPr>
                <w:rFonts w:ascii="Arial" w:hAnsi="Arial" w:cs="Arial"/>
                <w:sz w:val="20"/>
                <w:lang w:val="ro-RO" w:eastAsia="ro-RO"/>
              </w:rPr>
              <w:t>Nu este cazul</w:t>
            </w:r>
          </w:p>
        </w:tc>
      </w:tr>
      <w:tr w:rsidR="00450C44" w:rsidRPr="00BD1B4F" w:rsidTr="00A07277">
        <w:tc>
          <w:tcPr>
            <w:tcW w:w="1072" w:type="dxa"/>
            <w:shd w:val="clear" w:color="auto" w:fill="auto"/>
          </w:tcPr>
          <w:p w:rsidR="00450C44" w:rsidRDefault="000E2EFC" w:rsidP="00A07277">
            <w:pPr>
              <w:spacing w:before="40" w:after="0" w:line="240" w:lineRule="auto"/>
              <w:rPr>
                <w:rFonts w:ascii="Arial" w:hAnsi="Arial" w:cs="Arial"/>
                <w:sz w:val="20"/>
                <w:lang w:val="ro-RO" w:eastAsia="ro-RO"/>
              </w:rPr>
            </w:pPr>
            <w:r>
              <w:rPr>
                <w:rFonts w:ascii="Arial" w:hAnsi="Arial" w:cs="Arial"/>
                <w:sz w:val="20"/>
                <w:lang w:val="ro-RO" w:eastAsia="ro-RO"/>
              </w:rPr>
              <w:t>Deseuri</w:t>
            </w:r>
          </w:p>
        </w:tc>
        <w:tc>
          <w:tcPr>
            <w:tcW w:w="1072" w:type="dxa"/>
            <w:shd w:val="clear" w:color="auto" w:fill="auto"/>
          </w:tcPr>
          <w:p w:rsidR="00450C44" w:rsidRDefault="000E2EFC" w:rsidP="00A07277">
            <w:pPr>
              <w:spacing w:before="40" w:after="0" w:line="240" w:lineRule="auto"/>
              <w:rPr>
                <w:rFonts w:ascii="Arial" w:hAnsi="Arial" w:cs="Arial"/>
                <w:sz w:val="20"/>
                <w:lang w:val="ro-RO" w:eastAsia="ro-RO"/>
              </w:rPr>
            </w:pPr>
            <w:r>
              <w:rPr>
                <w:rFonts w:ascii="Arial" w:hAnsi="Arial" w:cs="Arial"/>
                <w:sz w:val="20"/>
                <w:lang w:val="ro-RO" w:eastAsia="ro-RO"/>
              </w:rPr>
              <w:t>Materiale izolante, altele decat cele specificate la 17 06 01 si 17 06 03</w:t>
            </w:r>
          </w:p>
        </w:tc>
        <w:tc>
          <w:tcPr>
            <w:tcW w:w="1072" w:type="dxa"/>
            <w:shd w:val="clear" w:color="auto" w:fill="auto"/>
          </w:tcPr>
          <w:p w:rsidR="00450C44" w:rsidRDefault="000E2EFC" w:rsidP="00A07277">
            <w:pPr>
              <w:spacing w:before="40" w:after="0" w:line="240" w:lineRule="auto"/>
              <w:rPr>
                <w:rFonts w:ascii="Arial" w:hAnsi="Arial" w:cs="Arial"/>
                <w:sz w:val="20"/>
                <w:lang w:val="ro-RO" w:eastAsia="ro-RO"/>
              </w:rPr>
            </w:pPr>
            <w:r>
              <w:rPr>
                <w:rFonts w:ascii="Arial" w:hAnsi="Arial" w:cs="Arial"/>
                <w:sz w:val="20"/>
                <w:lang w:val="ro-RO" w:eastAsia="ro-RO"/>
              </w:rPr>
              <w:t>Altele</w:t>
            </w:r>
          </w:p>
        </w:tc>
        <w:tc>
          <w:tcPr>
            <w:tcW w:w="1072" w:type="dxa"/>
            <w:shd w:val="clear" w:color="auto" w:fill="auto"/>
          </w:tcPr>
          <w:p w:rsidR="00450C44" w:rsidRDefault="000E2EFC" w:rsidP="00A07277">
            <w:pPr>
              <w:spacing w:before="40" w:after="0" w:line="240" w:lineRule="auto"/>
              <w:rPr>
                <w:rFonts w:ascii="Arial" w:hAnsi="Arial" w:cs="Arial"/>
                <w:sz w:val="20"/>
                <w:lang w:val="ro-RO" w:eastAsia="ro-RO"/>
              </w:rPr>
            </w:pPr>
            <w:r>
              <w:rPr>
                <w:rFonts w:ascii="Arial" w:hAnsi="Arial" w:cs="Arial"/>
                <w:sz w:val="20"/>
                <w:lang w:val="ro-RO" w:eastAsia="ro-RO"/>
              </w:rPr>
              <w:t>4,00</w:t>
            </w:r>
          </w:p>
        </w:tc>
        <w:tc>
          <w:tcPr>
            <w:tcW w:w="1072" w:type="dxa"/>
            <w:shd w:val="clear" w:color="auto" w:fill="auto"/>
          </w:tcPr>
          <w:p w:rsidR="00450C44" w:rsidRDefault="000E2EFC" w:rsidP="00A07277">
            <w:pPr>
              <w:spacing w:before="40" w:after="0" w:line="240" w:lineRule="auto"/>
              <w:rPr>
                <w:rFonts w:ascii="Arial" w:hAnsi="Arial" w:cs="Arial"/>
                <w:sz w:val="20"/>
                <w:lang w:val="ro-RO" w:eastAsia="ro-RO"/>
              </w:rPr>
            </w:pPr>
            <w:r>
              <w:rPr>
                <w:rFonts w:ascii="Arial" w:hAnsi="Arial" w:cs="Arial"/>
                <w:sz w:val="20"/>
                <w:lang w:val="ro-RO" w:eastAsia="ro-RO"/>
              </w:rPr>
              <w:t>Tone/luna</w:t>
            </w:r>
          </w:p>
        </w:tc>
        <w:tc>
          <w:tcPr>
            <w:tcW w:w="1072" w:type="dxa"/>
            <w:shd w:val="clear" w:color="auto" w:fill="auto"/>
          </w:tcPr>
          <w:p w:rsidR="00450C44" w:rsidRPr="00BD1B4F" w:rsidRDefault="00450C44" w:rsidP="00A07277">
            <w:pPr>
              <w:spacing w:before="40" w:after="0" w:line="240" w:lineRule="auto"/>
              <w:rPr>
                <w:rFonts w:ascii="Arial" w:hAnsi="Arial" w:cs="Arial"/>
                <w:sz w:val="20"/>
                <w:lang w:val="ro-RO" w:eastAsia="ro-RO"/>
              </w:rPr>
            </w:pPr>
          </w:p>
        </w:tc>
        <w:tc>
          <w:tcPr>
            <w:tcW w:w="1072" w:type="dxa"/>
            <w:shd w:val="clear" w:color="auto" w:fill="auto"/>
          </w:tcPr>
          <w:p w:rsidR="00450C44" w:rsidRDefault="000E2EFC" w:rsidP="00A07277">
            <w:pPr>
              <w:spacing w:before="40" w:after="0" w:line="240" w:lineRule="auto"/>
              <w:rPr>
                <w:rFonts w:ascii="Arial" w:hAnsi="Arial" w:cs="Arial"/>
                <w:sz w:val="20"/>
                <w:lang w:val="ro-RO" w:eastAsia="ro-RO"/>
              </w:rPr>
            </w:pPr>
            <w:r>
              <w:rPr>
                <w:rFonts w:ascii="Arial" w:hAnsi="Arial" w:cs="Arial"/>
                <w:sz w:val="20"/>
                <w:lang w:val="ro-RO" w:eastAsia="ro-RO"/>
              </w:rPr>
              <w:t>valorificare</w:t>
            </w:r>
          </w:p>
        </w:tc>
        <w:tc>
          <w:tcPr>
            <w:tcW w:w="1072" w:type="dxa"/>
            <w:shd w:val="clear" w:color="auto" w:fill="auto"/>
          </w:tcPr>
          <w:p w:rsidR="00450C44" w:rsidRDefault="000E2EFC" w:rsidP="00A07277">
            <w:pPr>
              <w:spacing w:before="40" w:after="0" w:line="240" w:lineRule="auto"/>
              <w:rPr>
                <w:rFonts w:ascii="Arial" w:hAnsi="Arial" w:cs="Arial"/>
                <w:sz w:val="20"/>
                <w:lang w:val="ro-RO" w:eastAsia="ro-RO"/>
              </w:rPr>
            </w:pPr>
            <w:r>
              <w:rPr>
                <w:rFonts w:ascii="Arial" w:hAnsi="Arial" w:cs="Arial"/>
                <w:sz w:val="20"/>
                <w:lang w:val="ro-RO" w:eastAsia="ro-RO"/>
              </w:rPr>
              <w:t>Nu se depoziteaza</w:t>
            </w:r>
          </w:p>
        </w:tc>
        <w:tc>
          <w:tcPr>
            <w:tcW w:w="1072" w:type="dxa"/>
            <w:shd w:val="clear" w:color="auto" w:fill="auto"/>
          </w:tcPr>
          <w:p w:rsidR="00450C44" w:rsidRPr="00BD1B4F" w:rsidRDefault="000E2EFC" w:rsidP="00A07277">
            <w:pPr>
              <w:spacing w:before="40" w:after="0" w:line="240" w:lineRule="auto"/>
              <w:rPr>
                <w:rFonts w:ascii="Arial" w:hAnsi="Arial" w:cs="Arial"/>
                <w:sz w:val="20"/>
                <w:lang w:val="ro-RO" w:eastAsia="ro-RO"/>
              </w:rPr>
            </w:pPr>
            <w:r>
              <w:rPr>
                <w:rFonts w:ascii="Arial" w:hAnsi="Arial" w:cs="Arial"/>
                <w:sz w:val="20"/>
                <w:lang w:val="ro-RO" w:eastAsia="ro-RO"/>
              </w:rPr>
              <w:t>Nu este cazul</w:t>
            </w:r>
          </w:p>
        </w:tc>
      </w:tr>
      <w:tr w:rsidR="000E2EFC" w:rsidRPr="00BD1B4F" w:rsidTr="00A07277">
        <w:tc>
          <w:tcPr>
            <w:tcW w:w="1072" w:type="dxa"/>
            <w:shd w:val="clear" w:color="auto" w:fill="auto"/>
          </w:tcPr>
          <w:p w:rsidR="000E2EFC" w:rsidRDefault="000E2EFC" w:rsidP="00A07277">
            <w:pPr>
              <w:spacing w:before="40" w:after="0" w:line="240" w:lineRule="auto"/>
              <w:rPr>
                <w:rFonts w:ascii="Arial" w:hAnsi="Arial" w:cs="Arial"/>
                <w:sz w:val="20"/>
                <w:lang w:val="ro-RO" w:eastAsia="ro-RO"/>
              </w:rPr>
            </w:pPr>
            <w:r>
              <w:rPr>
                <w:rFonts w:ascii="Arial" w:hAnsi="Arial" w:cs="Arial"/>
                <w:sz w:val="20"/>
                <w:lang w:val="ro-RO" w:eastAsia="ro-RO"/>
              </w:rPr>
              <w:t>Deseuri</w:t>
            </w:r>
          </w:p>
        </w:tc>
        <w:tc>
          <w:tcPr>
            <w:tcW w:w="1072" w:type="dxa"/>
            <w:shd w:val="clear" w:color="auto" w:fill="auto"/>
          </w:tcPr>
          <w:p w:rsidR="000E2EFC" w:rsidRDefault="000E2EFC" w:rsidP="00A07277">
            <w:pPr>
              <w:spacing w:before="40" w:after="0" w:line="240" w:lineRule="auto"/>
              <w:rPr>
                <w:rFonts w:ascii="Arial" w:hAnsi="Arial" w:cs="Arial"/>
                <w:sz w:val="20"/>
                <w:lang w:val="ro-RO" w:eastAsia="ro-RO"/>
              </w:rPr>
            </w:pPr>
            <w:r>
              <w:rPr>
                <w:rFonts w:ascii="Arial" w:hAnsi="Arial" w:cs="Arial"/>
                <w:sz w:val="20"/>
                <w:lang w:val="ro-RO" w:eastAsia="ro-RO"/>
              </w:rPr>
              <w:t>Materiale de constructie pe baza de gips,altele decat cele specificate la 17 08 01</w:t>
            </w:r>
          </w:p>
        </w:tc>
        <w:tc>
          <w:tcPr>
            <w:tcW w:w="1072" w:type="dxa"/>
            <w:shd w:val="clear" w:color="auto" w:fill="auto"/>
          </w:tcPr>
          <w:p w:rsidR="000E2EFC" w:rsidRDefault="000E2EFC" w:rsidP="00A07277">
            <w:pPr>
              <w:spacing w:before="40" w:after="0" w:line="240" w:lineRule="auto"/>
              <w:rPr>
                <w:rFonts w:ascii="Arial" w:hAnsi="Arial" w:cs="Arial"/>
                <w:sz w:val="20"/>
                <w:lang w:val="ro-RO" w:eastAsia="ro-RO"/>
              </w:rPr>
            </w:pPr>
            <w:r>
              <w:rPr>
                <w:rFonts w:ascii="Arial" w:hAnsi="Arial" w:cs="Arial"/>
                <w:sz w:val="20"/>
                <w:lang w:val="ro-RO" w:eastAsia="ro-RO"/>
              </w:rPr>
              <w:t>Altele</w:t>
            </w:r>
          </w:p>
        </w:tc>
        <w:tc>
          <w:tcPr>
            <w:tcW w:w="1072" w:type="dxa"/>
            <w:shd w:val="clear" w:color="auto" w:fill="auto"/>
          </w:tcPr>
          <w:p w:rsidR="000E2EFC" w:rsidRDefault="000E2EFC" w:rsidP="00A07277">
            <w:pPr>
              <w:spacing w:before="40" w:after="0" w:line="240" w:lineRule="auto"/>
              <w:rPr>
                <w:rFonts w:ascii="Arial" w:hAnsi="Arial" w:cs="Arial"/>
                <w:sz w:val="20"/>
                <w:lang w:val="ro-RO" w:eastAsia="ro-RO"/>
              </w:rPr>
            </w:pPr>
            <w:r>
              <w:rPr>
                <w:rFonts w:ascii="Arial" w:hAnsi="Arial" w:cs="Arial"/>
                <w:sz w:val="20"/>
                <w:lang w:val="ro-RO" w:eastAsia="ro-RO"/>
              </w:rPr>
              <w:t>30,00</w:t>
            </w:r>
          </w:p>
        </w:tc>
        <w:tc>
          <w:tcPr>
            <w:tcW w:w="1072" w:type="dxa"/>
            <w:shd w:val="clear" w:color="auto" w:fill="auto"/>
          </w:tcPr>
          <w:p w:rsidR="000E2EFC" w:rsidRDefault="000E2EFC" w:rsidP="00A07277">
            <w:pPr>
              <w:spacing w:before="40" w:after="0" w:line="240" w:lineRule="auto"/>
              <w:rPr>
                <w:rFonts w:ascii="Arial" w:hAnsi="Arial" w:cs="Arial"/>
                <w:sz w:val="20"/>
                <w:lang w:val="ro-RO" w:eastAsia="ro-RO"/>
              </w:rPr>
            </w:pPr>
            <w:r>
              <w:rPr>
                <w:rFonts w:ascii="Arial" w:hAnsi="Arial" w:cs="Arial"/>
                <w:sz w:val="20"/>
                <w:lang w:val="ro-RO" w:eastAsia="ro-RO"/>
              </w:rPr>
              <w:t>Tone/luna</w:t>
            </w:r>
          </w:p>
        </w:tc>
        <w:tc>
          <w:tcPr>
            <w:tcW w:w="1072" w:type="dxa"/>
            <w:shd w:val="clear" w:color="auto" w:fill="auto"/>
          </w:tcPr>
          <w:p w:rsidR="000E2EFC" w:rsidRPr="00BD1B4F" w:rsidRDefault="000E2EFC" w:rsidP="00A07277">
            <w:pPr>
              <w:spacing w:before="40" w:after="0" w:line="240" w:lineRule="auto"/>
              <w:rPr>
                <w:rFonts w:ascii="Arial" w:hAnsi="Arial" w:cs="Arial"/>
                <w:sz w:val="20"/>
                <w:lang w:val="ro-RO" w:eastAsia="ro-RO"/>
              </w:rPr>
            </w:pPr>
          </w:p>
        </w:tc>
        <w:tc>
          <w:tcPr>
            <w:tcW w:w="1072" w:type="dxa"/>
            <w:shd w:val="clear" w:color="auto" w:fill="auto"/>
          </w:tcPr>
          <w:p w:rsidR="000E2EFC" w:rsidRDefault="000E2EFC" w:rsidP="00A07277">
            <w:pPr>
              <w:spacing w:before="40" w:after="0" w:line="240" w:lineRule="auto"/>
              <w:rPr>
                <w:rFonts w:ascii="Arial" w:hAnsi="Arial" w:cs="Arial"/>
                <w:sz w:val="20"/>
                <w:lang w:val="ro-RO" w:eastAsia="ro-RO"/>
              </w:rPr>
            </w:pPr>
            <w:r>
              <w:rPr>
                <w:rFonts w:ascii="Arial" w:hAnsi="Arial" w:cs="Arial"/>
                <w:sz w:val="20"/>
                <w:lang w:val="ro-RO" w:eastAsia="ro-RO"/>
              </w:rPr>
              <w:t>valorificare</w:t>
            </w:r>
          </w:p>
        </w:tc>
        <w:tc>
          <w:tcPr>
            <w:tcW w:w="1072" w:type="dxa"/>
            <w:shd w:val="clear" w:color="auto" w:fill="auto"/>
          </w:tcPr>
          <w:p w:rsidR="000E2EFC" w:rsidRDefault="000E2EFC" w:rsidP="00A07277">
            <w:pPr>
              <w:spacing w:before="40" w:after="0" w:line="240" w:lineRule="auto"/>
              <w:rPr>
                <w:rFonts w:ascii="Arial" w:hAnsi="Arial" w:cs="Arial"/>
                <w:sz w:val="20"/>
                <w:lang w:val="ro-RO" w:eastAsia="ro-RO"/>
              </w:rPr>
            </w:pPr>
            <w:r>
              <w:rPr>
                <w:rFonts w:ascii="Arial" w:hAnsi="Arial" w:cs="Arial"/>
                <w:sz w:val="20"/>
                <w:lang w:val="ro-RO" w:eastAsia="ro-RO"/>
              </w:rPr>
              <w:t>Nu se depoziteaza</w:t>
            </w:r>
          </w:p>
        </w:tc>
        <w:tc>
          <w:tcPr>
            <w:tcW w:w="1072" w:type="dxa"/>
            <w:shd w:val="clear" w:color="auto" w:fill="auto"/>
          </w:tcPr>
          <w:p w:rsidR="000E2EFC" w:rsidRDefault="000E2EFC" w:rsidP="00A07277">
            <w:pPr>
              <w:spacing w:before="40" w:after="0" w:line="240" w:lineRule="auto"/>
              <w:rPr>
                <w:rFonts w:ascii="Arial" w:hAnsi="Arial" w:cs="Arial"/>
                <w:sz w:val="20"/>
                <w:lang w:val="ro-RO" w:eastAsia="ro-RO"/>
              </w:rPr>
            </w:pPr>
            <w:r>
              <w:rPr>
                <w:rFonts w:ascii="Arial" w:hAnsi="Arial" w:cs="Arial"/>
                <w:sz w:val="20"/>
                <w:lang w:val="ro-RO" w:eastAsia="ro-RO"/>
              </w:rPr>
              <w:t>Nu este cazul</w:t>
            </w:r>
          </w:p>
        </w:tc>
      </w:tr>
      <w:tr w:rsidR="000E2EFC" w:rsidRPr="00BD1B4F" w:rsidTr="00A07277">
        <w:tc>
          <w:tcPr>
            <w:tcW w:w="1072" w:type="dxa"/>
            <w:shd w:val="clear" w:color="auto" w:fill="auto"/>
          </w:tcPr>
          <w:p w:rsidR="000E2EFC" w:rsidRDefault="000E2EFC" w:rsidP="00A07277">
            <w:pPr>
              <w:spacing w:before="40" w:after="0" w:line="240" w:lineRule="auto"/>
              <w:rPr>
                <w:rFonts w:ascii="Arial" w:hAnsi="Arial" w:cs="Arial"/>
                <w:sz w:val="20"/>
                <w:lang w:val="ro-RO" w:eastAsia="ro-RO"/>
              </w:rPr>
            </w:pPr>
            <w:r>
              <w:rPr>
                <w:rFonts w:ascii="Arial" w:hAnsi="Arial" w:cs="Arial"/>
                <w:sz w:val="20"/>
                <w:lang w:val="ro-RO" w:eastAsia="ro-RO"/>
              </w:rPr>
              <w:t>Deseuri</w:t>
            </w:r>
          </w:p>
        </w:tc>
        <w:tc>
          <w:tcPr>
            <w:tcW w:w="1072" w:type="dxa"/>
            <w:shd w:val="clear" w:color="auto" w:fill="auto"/>
          </w:tcPr>
          <w:p w:rsidR="000E2EFC" w:rsidRDefault="000E2EFC" w:rsidP="00A07277">
            <w:pPr>
              <w:spacing w:before="40" w:after="0" w:line="240" w:lineRule="auto"/>
              <w:rPr>
                <w:rFonts w:ascii="Arial" w:hAnsi="Arial" w:cs="Arial"/>
                <w:sz w:val="20"/>
                <w:lang w:val="ro-RO" w:eastAsia="ro-RO"/>
              </w:rPr>
            </w:pPr>
            <w:r>
              <w:rPr>
                <w:rFonts w:ascii="Arial" w:hAnsi="Arial" w:cs="Arial"/>
                <w:sz w:val="20"/>
                <w:lang w:val="ro-RO" w:eastAsia="ro-RO"/>
              </w:rPr>
              <w:t>Amestecuri de deseuri din constructii si demolari, altele decat cele specificate la 17 09 01, 17 09 02 si 17 09 03</w:t>
            </w:r>
          </w:p>
        </w:tc>
        <w:tc>
          <w:tcPr>
            <w:tcW w:w="1072" w:type="dxa"/>
            <w:shd w:val="clear" w:color="auto" w:fill="auto"/>
          </w:tcPr>
          <w:p w:rsidR="000E2EFC" w:rsidRDefault="000E2EFC" w:rsidP="00A07277">
            <w:pPr>
              <w:spacing w:before="40" w:after="0" w:line="240" w:lineRule="auto"/>
              <w:rPr>
                <w:rFonts w:ascii="Arial" w:hAnsi="Arial" w:cs="Arial"/>
                <w:sz w:val="20"/>
                <w:lang w:val="ro-RO" w:eastAsia="ro-RO"/>
              </w:rPr>
            </w:pPr>
            <w:r>
              <w:rPr>
                <w:rFonts w:ascii="Arial" w:hAnsi="Arial" w:cs="Arial"/>
                <w:sz w:val="20"/>
                <w:lang w:val="ro-RO" w:eastAsia="ro-RO"/>
              </w:rPr>
              <w:t>Altele</w:t>
            </w:r>
          </w:p>
        </w:tc>
        <w:tc>
          <w:tcPr>
            <w:tcW w:w="1072" w:type="dxa"/>
            <w:shd w:val="clear" w:color="auto" w:fill="auto"/>
          </w:tcPr>
          <w:p w:rsidR="000E2EFC" w:rsidRDefault="000E2EFC" w:rsidP="00A07277">
            <w:pPr>
              <w:spacing w:before="40" w:after="0" w:line="240" w:lineRule="auto"/>
              <w:rPr>
                <w:rFonts w:ascii="Arial" w:hAnsi="Arial" w:cs="Arial"/>
                <w:sz w:val="20"/>
                <w:lang w:val="ro-RO" w:eastAsia="ro-RO"/>
              </w:rPr>
            </w:pPr>
            <w:r>
              <w:rPr>
                <w:rFonts w:ascii="Arial" w:hAnsi="Arial" w:cs="Arial"/>
                <w:sz w:val="20"/>
                <w:lang w:val="ro-RO" w:eastAsia="ro-RO"/>
              </w:rPr>
              <w:t>10,00</w:t>
            </w:r>
          </w:p>
        </w:tc>
        <w:tc>
          <w:tcPr>
            <w:tcW w:w="1072" w:type="dxa"/>
            <w:shd w:val="clear" w:color="auto" w:fill="auto"/>
          </w:tcPr>
          <w:p w:rsidR="000E2EFC" w:rsidRDefault="000E2EFC" w:rsidP="00A07277">
            <w:pPr>
              <w:spacing w:before="40" w:after="0" w:line="240" w:lineRule="auto"/>
              <w:rPr>
                <w:rFonts w:ascii="Arial" w:hAnsi="Arial" w:cs="Arial"/>
                <w:sz w:val="20"/>
                <w:lang w:val="ro-RO" w:eastAsia="ro-RO"/>
              </w:rPr>
            </w:pPr>
            <w:r>
              <w:rPr>
                <w:rFonts w:ascii="Arial" w:hAnsi="Arial" w:cs="Arial"/>
                <w:sz w:val="20"/>
                <w:lang w:val="ro-RO" w:eastAsia="ro-RO"/>
              </w:rPr>
              <w:t>Tone/luna</w:t>
            </w:r>
          </w:p>
        </w:tc>
        <w:tc>
          <w:tcPr>
            <w:tcW w:w="1072" w:type="dxa"/>
            <w:shd w:val="clear" w:color="auto" w:fill="auto"/>
          </w:tcPr>
          <w:p w:rsidR="000E2EFC" w:rsidRPr="00BD1B4F" w:rsidRDefault="000E2EFC" w:rsidP="00A07277">
            <w:pPr>
              <w:spacing w:before="40" w:after="0" w:line="240" w:lineRule="auto"/>
              <w:rPr>
                <w:rFonts w:ascii="Arial" w:hAnsi="Arial" w:cs="Arial"/>
                <w:sz w:val="20"/>
                <w:lang w:val="ro-RO" w:eastAsia="ro-RO"/>
              </w:rPr>
            </w:pPr>
          </w:p>
        </w:tc>
        <w:tc>
          <w:tcPr>
            <w:tcW w:w="1072" w:type="dxa"/>
            <w:shd w:val="clear" w:color="auto" w:fill="auto"/>
          </w:tcPr>
          <w:p w:rsidR="000E2EFC" w:rsidRDefault="000E2EFC" w:rsidP="00A07277">
            <w:pPr>
              <w:spacing w:before="40" w:after="0" w:line="240" w:lineRule="auto"/>
              <w:rPr>
                <w:rFonts w:ascii="Arial" w:hAnsi="Arial" w:cs="Arial"/>
                <w:sz w:val="20"/>
                <w:lang w:val="ro-RO" w:eastAsia="ro-RO"/>
              </w:rPr>
            </w:pPr>
            <w:r>
              <w:rPr>
                <w:rFonts w:ascii="Arial" w:hAnsi="Arial" w:cs="Arial"/>
                <w:sz w:val="20"/>
                <w:lang w:val="ro-RO" w:eastAsia="ro-RO"/>
              </w:rPr>
              <w:t>valorificare</w:t>
            </w:r>
          </w:p>
        </w:tc>
        <w:tc>
          <w:tcPr>
            <w:tcW w:w="1072" w:type="dxa"/>
            <w:shd w:val="clear" w:color="auto" w:fill="auto"/>
          </w:tcPr>
          <w:p w:rsidR="000E2EFC" w:rsidRDefault="000E2EFC" w:rsidP="00A07277">
            <w:pPr>
              <w:spacing w:before="40" w:after="0" w:line="240" w:lineRule="auto"/>
              <w:rPr>
                <w:rFonts w:ascii="Arial" w:hAnsi="Arial" w:cs="Arial"/>
                <w:sz w:val="20"/>
                <w:lang w:val="ro-RO" w:eastAsia="ro-RO"/>
              </w:rPr>
            </w:pPr>
            <w:r>
              <w:rPr>
                <w:rFonts w:ascii="Arial" w:hAnsi="Arial" w:cs="Arial"/>
                <w:sz w:val="20"/>
                <w:lang w:val="ro-RO" w:eastAsia="ro-RO"/>
              </w:rPr>
              <w:t>Nu se depoziteaza</w:t>
            </w:r>
          </w:p>
        </w:tc>
        <w:tc>
          <w:tcPr>
            <w:tcW w:w="1072" w:type="dxa"/>
            <w:shd w:val="clear" w:color="auto" w:fill="auto"/>
          </w:tcPr>
          <w:p w:rsidR="000E2EFC" w:rsidRDefault="000E2EFC" w:rsidP="00A07277">
            <w:pPr>
              <w:spacing w:before="40" w:after="0" w:line="240" w:lineRule="auto"/>
              <w:rPr>
                <w:rFonts w:ascii="Arial" w:hAnsi="Arial" w:cs="Arial"/>
                <w:sz w:val="20"/>
                <w:lang w:val="ro-RO" w:eastAsia="ro-RO"/>
              </w:rPr>
            </w:pPr>
            <w:r>
              <w:rPr>
                <w:rFonts w:ascii="Arial" w:hAnsi="Arial" w:cs="Arial"/>
                <w:sz w:val="20"/>
                <w:lang w:val="ro-RO" w:eastAsia="ro-RO"/>
              </w:rPr>
              <w:t>Nu este cazul</w:t>
            </w:r>
          </w:p>
        </w:tc>
      </w:tr>
      <w:tr w:rsidR="000E2EFC" w:rsidRPr="00BD1B4F" w:rsidTr="00A07277">
        <w:tc>
          <w:tcPr>
            <w:tcW w:w="1072" w:type="dxa"/>
            <w:shd w:val="clear" w:color="auto" w:fill="auto"/>
          </w:tcPr>
          <w:p w:rsidR="000E2EFC" w:rsidRDefault="000E2EFC" w:rsidP="00A07277">
            <w:pPr>
              <w:spacing w:before="40" w:after="0" w:line="240" w:lineRule="auto"/>
              <w:rPr>
                <w:rFonts w:ascii="Arial" w:hAnsi="Arial" w:cs="Arial"/>
                <w:sz w:val="20"/>
                <w:lang w:val="ro-RO" w:eastAsia="ro-RO"/>
              </w:rPr>
            </w:pPr>
            <w:r>
              <w:rPr>
                <w:rFonts w:ascii="Arial" w:hAnsi="Arial" w:cs="Arial"/>
                <w:sz w:val="20"/>
                <w:lang w:val="ro-RO" w:eastAsia="ro-RO"/>
              </w:rPr>
              <w:t>Deseuri</w:t>
            </w:r>
          </w:p>
        </w:tc>
        <w:tc>
          <w:tcPr>
            <w:tcW w:w="1072" w:type="dxa"/>
            <w:shd w:val="clear" w:color="auto" w:fill="auto"/>
          </w:tcPr>
          <w:p w:rsidR="000E2EFC" w:rsidRDefault="000E2EFC" w:rsidP="00A07277">
            <w:pPr>
              <w:spacing w:before="40" w:after="0" w:line="240" w:lineRule="auto"/>
              <w:rPr>
                <w:rFonts w:ascii="Arial" w:hAnsi="Arial" w:cs="Arial"/>
                <w:sz w:val="20"/>
                <w:lang w:val="ro-RO" w:eastAsia="ro-RO"/>
              </w:rPr>
            </w:pPr>
            <w:r>
              <w:rPr>
                <w:rFonts w:ascii="Arial" w:hAnsi="Arial" w:cs="Arial"/>
                <w:sz w:val="20"/>
                <w:lang w:val="ro-RO" w:eastAsia="ro-RO"/>
              </w:rPr>
              <w:t>Deseuri de la desnisipatoare</w:t>
            </w:r>
          </w:p>
        </w:tc>
        <w:tc>
          <w:tcPr>
            <w:tcW w:w="1072" w:type="dxa"/>
            <w:shd w:val="clear" w:color="auto" w:fill="auto"/>
          </w:tcPr>
          <w:p w:rsidR="000E2EFC" w:rsidRDefault="000E2EFC" w:rsidP="00A07277">
            <w:pPr>
              <w:spacing w:before="40" w:after="0" w:line="240" w:lineRule="auto"/>
              <w:rPr>
                <w:rFonts w:ascii="Arial" w:hAnsi="Arial" w:cs="Arial"/>
                <w:sz w:val="20"/>
                <w:lang w:val="ro-RO" w:eastAsia="ro-RO"/>
              </w:rPr>
            </w:pPr>
            <w:r>
              <w:rPr>
                <w:rFonts w:ascii="Arial" w:hAnsi="Arial" w:cs="Arial"/>
                <w:sz w:val="20"/>
                <w:lang w:val="ro-RO" w:eastAsia="ro-RO"/>
              </w:rPr>
              <w:t>Altele</w:t>
            </w:r>
          </w:p>
        </w:tc>
        <w:tc>
          <w:tcPr>
            <w:tcW w:w="1072" w:type="dxa"/>
            <w:shd w:val="clear" w:color="auto" w:fill="auto"/>
          </w:tcPr>
          <w:p w:rsidR="000E2EFC" w:rsidRDefault="000E2EFC" w:rsidP="00A07277">
            <w:pPr>
              <w:spacing w:before="40" w:after="0" w:line="240" w:lineRule="auto"/>
              <w:rPr>
                <w:rFonts w:ascii="Arial" w:hAnsi="Arial" w:cs="Arial"/>
                <w:sz w:val="20"/>
                <w:lang w:val="ro-RO" w:eastAsia="ro-RO"/>
              </w:rPr>
            </w:pPr>
            <w:r>
              <w:rPr>
                <w:rFonts w:ascii="Arial" w:hAnsi="Arial" w:cs="Arial"/>
                <w:sz w:val="20"/>
                <w:lang w:val="ro-RO" w:eastAsia="ro-RO"/>
              </w:rPr>
              <w:t>50,00</w:t>
            </w:r>
          </w:p>
        </w:tc>
        <w:tc>
          <w:tcPr>
            <w:tcW w:w="1072" w:type="dxa"/>
            <w:shd w:val="clear" w:color="auto" w:fill="auto"/>
          </w:tcPr>
          <w:p w:rsidR="000E2EFC" w:rsidRDefault="000E2EFC" w:rsidP="00A07277">
            <w:pPr>
              <w:spacing w:before="40" w:after="0" w:line="240" w:lineRule="auto"/>
              <w:rPr>
                <w:rFonts w:ascii="Arial" w:hAnsi="Arial" w:cs="Arial"/>
                <w:sz w:val="20"/>
                <w:lang w:val="ro-RO" w:eastAsia="ro-RO"/>
              </w:rPr>
            </w:pPr>
            <w:r>
              <w:rPr>
                <w:rFonts w:ascii="Arial" w:hAnsi="Arial" w:cs="Arial"/>
                <w:sz w:val="20"/>
                <w:lang w:val="ro-RO" w:eastAsia="ro-RO"/>
              </w:rPr>
              <w:t>Tone/luna</w:t>
            </w:r>
          </w:p>
        </w:tc>
        <w:tc>
          <w:tcPr>
            <w:tcW w:w="1072" w:type="dxa"/>
            <w:shd w:val="clear" w:color="auto" w:fill="auto"/>
          </w:tcPr>
          <w:p w:rsidR="000E2EFC" w:rsidRPr="00BD1B4F" w:rsidRDefault="000E2EFC" w:rsidP="00A07277">
            <w:pPr>
              <w:spacing w:before="40" w:after="0" w:line="240" w:lineRule="auto"/>
              <w:rPr>
                <w:rFonts w:ascii="Arial" w:hAnsi="Arial" w:cs="Arial"/>
                <w:sz w:val="20"/>
                <w:lang w:val="ro-RO" w:eastAsia="ro-RO"/>
              </w:rPr>
            </w:pPr>
          </w:p>
        </w:tc>
        <w:tc>
          <w:tcPr>
            <w:tcW w:w="1072" w:type="dxa"/>
            <w:shd w:val="clear" w:color="auto" w:fill="auto"/>
          </w:tcPr>
          <w:p w:rsidR="000E2EFC" w:rsidRDefault="000E2EFC" w:rsidP="00A07277">
            <w:pPr>
              <w:spacing w:before="40" w:after="0" w:line="240" w:lineRule="auto"/>
              <w:rPr>
                <w:rFonts w:ascii="Arial" w:hAnsi="Arial" w:cs="Arial"/>
                <w:sz w:val="20"/>
                <w:lang w:val="ro-RO" w:eastAsia="ro-RO"/>
              </w:rPr>
            </w:pPr>
            <w:r>
              <w:rPr>
                <w:rFonts w:ascii="Arial" w:hAnsi="Arial" w:cs="Arial"/>
                <w:sz w:val="20"/>
                <w:lang w:val="ro-RO" w:eastAsia="ro-RO"/>
              </w:rPr>
              <w:t>eliminare</w:t>
            </w:r>
          </w:p>
        </w:tc>
        <w:tc>
          <w:tcPr>
            <w:tcW w:w="1072" w:type="dxa"/>
            <w:shd w:val="clear" w:color="auto" w:fill="auto"/>
          </w:tcPr>
          <w:p w:rsidR="000E2EFC" w:rsidRDefault="000E2EFC" w:rsidP="00A07277">
            <w:pPr>
              <w:spacing w:before="40" w:after="0" w:line="240" w:lineRule="auto"/>
              <w:rPr>
                <w:rFonts w:ascii="Arial" w:hAnsi="Arial" w:cs="Arial"/>
                <w:sz w:val="20"/>
                <w:lang w:val="ro-RO" w:eastAsia="ro-RO"/>
              </w:rPr>
            </w:pPr>
            <w:r>
              <w:rPr>
                <w:rFonts w:ascii="Arial" w:hAnsi="Arial" w:cs="Arial"/>
                <w:sz w:val="20"/>
                <w:lang w:val="ro-RO" w:eastAsia="ro-RO"/>
              </w:rPr>
              <w:t>Nu se depoziteaza</w:t>
            </w:r>
          </w:p>
        </w:tc>
        <w:tc>
          <w:tcPr>
            <w:tcW w:w="1072" w:type="dxa"/>
            <w:shd w:val="clear" w:color="auto" w:fill="auto"/>
          </w:tcPr>
          <w:p w:rsidR="000E2EFC" w:rsidRDefault="000E2EFC" w:rsidP="00A07277">
            <w:pPr>
              <w:spacing w:before="40" w:after="0" w:line="240" w:lineRule="auto"/>
              <w:rPr>
                <w:rFonts w:ascii="Arial" w:hAnsi="Arial" w:cs="Arial"/>
                <w:sz w:val="20"/>
                <w:lang w:val="ro-RO" w:eastAsia="ro-RO"/>
              </w:rPr>
            </w:pPr>
            <w:r>
              <w:rPr>
                <w:rFonts w:ascii="Arial" w:hAnsi="Arial" w:cs="Arial"/>
                <w:sz w:val="20"/>
                <w:lang w:val="ro-RO" w:eastAsia="ro-RO"/>
              </w:rPr>
              <w:t>Nu este cazul</w:t>
            </w:r>
          </w:p>
        </w:tc>
      </w:tr>
      <w:tr w:rsidR="000E2EFC" w:rsidRPr="00BD1B4F" w:rsidTr="00A07277">
        <w:tc>
          <w:tcPr>
            <w:tcW w:w="1072" w:type="dxa"/>
            <w:shd w:val="clear" w:color="auto" w:fill="auto"/>
          </w:tcPr>
          <w:p w:rsidR="000E2EFC" w:rsidRDefault="000E2EFC" w:rsidP="00A07277">
            <w:pPr>
              <w:spacing w:before="40" w:after="0" w:line="240" w:lineRule="auto"/>
              <w:rPr>
                <w:rFonts w:ascii="Arial" w:hAnsi="Arial" w:cs="Arial"/>
                <w:sz w:val="20"/>
                <w:lang w:val="ro-RO" w:eastAsia="ro-RO"/>
              </w:rPr>
            </w:pPr>
            <w:r>
              <w:rPr>
                <w:rFonts w:ascii="Arial" w:hAnsi="Arial" w:cs="Arial"/>
                <w:sz w:val="20"/>
                <w:lang w:val="ro-RO" w:eastAsia="ro-RO"/>
              </w:rPr>
              <w:t>Deseuri</w:t>
            </w:r>
          </w:p>
        </w:tc>
        <w:tc>
          <w:tcPr>
            <w:tcW w:w="1072" w:type="dxa"/>
            <w:shd w:val="clear" w:color="auto" w:fill="auto"/>
          </w:tcPr>
          <w:p w:rsidR="000E2EFC" w:rsidRDefault="000E2EFC" w:rsidP="00A07277">
            <w:pPr>
              <w:spacing w:before="40" w:after="0" w:line="240" w:lineRule="auto"/>
              <w:rPr>
                <w:rFonts w:ascii="Arial" w:hAnsi="Arial" w:cs="Arial"/>
                <w:sz w:val="20"/>
                <w:lang w:val="ro-RO" w:eastAsia="ro-RO"/>
              </w:rPr>
            </w:pPr>
            <w:r>
              <w:rPr>
                <w:rFonts w:ascii="Arial" w:hAnsi="Arial" w:cs="Arial"/>
                <w:sz w:val="20"/>
                <w:lang w:val="ro-RO" w:eastAsia="ro-RO"/>
              </w:rPr>
              <w:t>Deseuri de fier si oțel</w:t>
            </w:r>
          </w:p>
        </w:tc>
        <w:tc>
          <w:tcPr>
            <w:tcW w:w="1072" w:type="dxa"/>
            <w:shd w:val="clear" w:color="auto" w:fill="auto"/>
          </w:tcPr>
          <w:p w:rsidR="000E2EFC" w:rsidRDefault="000E2EFC" w:rsidP="00A07277">
            <w:pPr>
              <w:spacing w:before="40" w:after="0" w:line="240" w:lineRule="auto"/>
              <w:rPr>
                <w:rFonts w:ascii="Arial" w:hAnsi="Arial" w:cs="Arial"/>
                <w:sz w:val="20"/>
                <w:lang w:val="ro-RO" w:eastAsia="ro-RO"/>
              </w:rPr>
            </w:pPr>
            <w:r>
              <w:rPr>
                <w:rFonts w:ascii="Arial" w:hAnsi="Arial" w:cs="Arial"/>
                <w:sz w:val="20"/>
                <w:lang w:val="ro-RO" w:eastAsia="ro-RO"/>
              </w:rPr>
              <w:t>Altele</w:t>
            </w:r>
          </w:p>
        </w:tc>
        <w:tc>
          <w:tcPr>
            <w:tcW w:w="1072" w:type="dxa"/>
            <w:shd w:val="clear" w:color="auto" w:fill="auto"/>
          </w:tcPr>
          <w:p w:rsidR="000E2EFC" w:rsidRDefault="000E2EFC" w:rsidP="00A07277">
            <w:pPr>
              <w:spacing w:before="40" w:after="0" w:line="240" w:lineRule="auto"/>
              <w:rPr>
                <w:rFonts w:ascii="Arial" w:hAnsi="Arial" w:cs="Arial"/>
                <w:sz w:val="20"/>
                <w:lang w:val="ro-RO" w:eastAsia="ro-RO"/>
              </w:rPr>
            </w:pPr>
            <w:r>
              <w:rPr>
                <w:rFonts w:ascii="Arial" w:hAnsi="Arial" w:cs="Arial"/>
                <w:sz w:val="20"/>
                <w:lang w:val="ro-RO" w:eastAsia="ro-RO"/>
              </w:rPr>
              <w:t>10,00</w:t>
            </w:r>
          </w:p>
        </w:tc>
        <w:tc>
          <w:tcPr>
            <w:tcW w:w="1072" w:type="dxa"/>
            <w:shd w:val="clear" w:color="auto" w:fill="auto"/>
          </w:tcPr>
          <w:p w:rsidR="000E2EFC" w:rsidRDefault="000E2EFC" w:rsidP="00A07277">
            <w:pPr>
              <w:spacing w:before="40" w:after="0" w:line="240" w:lineRule="auto"/>
              <w:rPr>
                <w:rFonts w:ascii="Arial" w:hAnsi="Arial" w:cs="Arial"/>
                <w:sz w:val="20"/>
                <w:lang w:val="ro-RO" w:eastAsia="ro-RO"/>
              </w:rPr>
            </w:pPr>
            <w:r>
              <w:rPr>
                <w:rFonts w:ascii="Arial" w:hAnsi="Arial" w:cs="Arial"/>
                <w:sz w:val="20"/>
                <w:lang w:val="ro-RO" w:eastAsia="ro-RO"/>
              </w:rPr>
              <w:t>Tone/luna</w:t>
            </w:r>
          </w:p>
        </w:tc>
        <w:tc>
          <w:tcPr>
            <w:tcW w:w="1072" w:type="dxa"/>
            <w:shd w:val="clear" w:color="auto" w:fill="auto"/>
          </w:tcPr>
          <w:p w:rsidR="000E2EFC" w:rsidRPr="00BD1B4F" w:rsidRDefault="000E2EFC" w:rsidP="00A07277">
            <w:pPr>
              <w:spacing w:before="40" w:after="0" w:line="240" w:lineRule="auto"/>
              <w:rPr>
                <w:rFonts w:ascii="Arial" w:hAnsi="Arial" w:cs="Arial"/>
                <w:sz w:val="20"/>
                <w:lang w:val="ro-RO" w:eastAsia="ro-RO"/>
              </w:rPr>
            </w:pPr>
          </w:p>
        </w:tc>
        <w:tc>
          <w:tcPr>
            <w:tcW w:w="1072" w:type="dxa"/>
            <w:shd w:val="clear" w:color="auto" w:fill="auto"/>
          </w:tcPr>
          <w:p w:rsidR="000E2EFC" w:rsidRDefault="000E2EFC" w:rsidP="00A07277">
            <w:pPr>
              <w:spacing w:before="40" w:after="0" w:line="240" w:lineRule="auto"/>
              <w:rPr>
                <w:rFonts w:ascii="Arial" w:hAnsi="Arial" w:cs="Arial"/>
                <w:sz w:val="20"/>
                <w:lang w:val="ro-RO" w:eastAsia="ro-RO"/>
              </w:rPr>
            </w:pPr>
            <w:r>
              <w:rPr>
                <w:rFonts w:ascii="Arial" w:hAnsi="Arial" w:cs="Arial"/>
                <w:sz w:val="20"/>
                <w:lang w:val="ro-RO" w:eastAsia="ro-RO"/>
              </w:rPr>
              <w:t>valorificare</w:t>
            </w:r>
          </w:p>
        </w:tc>
        <w:tc>
          <w:tcPr>
            <w:tcW w:w="1072" w:type="dxa"/>
            <w:shd w:val="clear" w:color="auto" w:fill="auto"/>
          </w:tcPr>
          <w:p w:rsidR="000E2EFC" w:rsidRDefault="000E2EFC" w:rsidP="00A07277">
            <w:pPr>
              <w:spacing w:before="40" w:after="0" w:line="240" w:lineRule="auto"/>
              <w:rPr>
                <w:rFonts w:ascii="Arial" w:hAnsi="Arial" w:cs="Arial"/>
                <w:sz w:val="20"/>
                <w:lang w:val="ro-RO" w:eastAsia="ro-RO"/>
              </w:rPr>
            </w:pPr>
            <w:r>
              <w:rPr>
                <w:rFonts w:ascii="Arial" w:hAnsi="Arial" w:cs="Arial"/>
                <w:sz w:val="20"/>
                <w:lang w:val="ro-RO" w:eastAsia="ro-RO"/>
              </w:rPr>
              <w:t>Nu se depoziteaza</w:t>
            </w:r>
          </w:p>
        </w:tc>
        <w:tc>
          <w:tcPr>
            <w:tcW w:w="1072" w:type="dxa"/>
            <w:shd w:val="clear" w:color="auto" w:fill="auto"/>
          </w:tcPr>
          <w:p w:rsidR="000E2EFC" w:rsidRDefault="000E2EFC" w:rsidP="00A07277">
            <w:pPr>
              <w:spacing w:before="40" w:after="0" w:line="240" w:lineRule="auto"/>
              <w:rPr>
                <w:rFonts w:ascii="Arial" w:hAnsi="Arial" w:cs="Arial"/>
                <w:sz w:val="20"/>
                <w:lang w:val="ro-RO" w:eastAsia="ro-RO"/>
              </w:rPr>
            </w:pPr>
            <w:r>
              <w:rPr>
                <w:rFonts w:ascii="Arial" w:hAnsi="Arial" w:cs="Arial"/>
                <w:sz w:val="20"/>
                <w:lang w:val="ro-RO" w:eastAsia="ro-RO"/>
              </w:rPr>
              <w:t>Nu este cazul</w:t>
            </w:r>
          </w:p>
        </w:tc>
      </w:tr>
      <w:tr w:rsidR="000E2EFC" w:rsidRPr="00BD1B4F" w:rsidTr="00A07277">
        <w:tc>
          <w:tcPr>
            <w:tcW w:w="1072" w:type="dxa"/>
            <w:shd w:val="clear" w:color="auto" w:fill="auto"/>
          </w:tcPr>
          <w:p w:rsidR="000E2EFC" w:rsidRDefault="000E2EFC" w:rsidP="00A07277">
            <w:pPr>
              <w:spacing w:before="40" w:after="0" w:line="240" w:lineRule="auto"/>
              <w:rPr>
                <w:rFonts w:ascii="Arial" w:hAnsi="Arial" w:cs="Arial"/>
                <w:sz w:val="20"/>
                <w:lang w:val="ro-RO" w:eastAsia="ro-RO"/>
              </w:rPr>
            </w:pPr>
            <w:r>
              <w:rPr>
                <w:rFonts w:ascii="Arial" w:hAnsi="Arial" w:cs="Arial"/>
                <w:sz w:val="20"/>
                <w:lang w:val="ro-RO" w:eastAsia="ro-RO"/>
              </w:rPr>
              <w:t>Deseuri</w:t>
            </w:r>
          </w:p>
        </w:tc>
        <w:tc>
          <w:tcPr>
            <w:tcW w:w="1072" w:type="dxa"/>
            <w:shd w:val="clear" w:color="auto" w:fill="auto"/>
          </w:tcPr>
          <w:p w:rsidR="000E2EFC" w:rsidRDefault="000E2EFC" w:rsidP="00A07277">
            <w:pPr>
              <w:spacing w:before="40" w:after="0" w:line="240" w:lineRule="auto"/>
              <w:rPr>
                <w:rFonts w:ascii="Arial" w:hAnsi="Arial" w:cs="Arial"/>
                <w:sz w:val="20"/>
                <w:lang w:val="ro-RO" w:eastAsia="ro-RO"/>
              </w:rPr>
            </w:pPr>
            <w:r>
              <w:rPr>
                <w:rFonts w:ascii="Arial" w:hAnsi="Arial" w:cs="Arial"/>
                <w:sz w:val="20"/>
                <w:lang w:val="ro-RO" w:eastAsia="ro-RO"/>
              </w:rPr>
              <w:t>Deseuri neferoase</w:t>
            </w:r>
          </w:p>
        </w:tc>
        <w:tc>
          <w:tcPr>
            <w:tcW w:w="1072" w:type="dxa"/>
            <w:shd w:val="clear" w:color="auto" w:fill="auto"/>
          </w:tcPr>
          <w:p w:rsidR="000E2EFC" w:rsidRDefault="000E2EFC" w:rsidP="00A07277">
            <w:pPr>
              <w:spacing w:before="40" w:after="0" w:line="240" w:lineRule="auto"/>
              <w:rPr>
                <w:rFonts w:ascii="Arial" w:hAnsi="Arial" w:cs="Arial"/>
                <w:sz w:val="20"/>
                <w:lang w:val="ro-RO" w:eastAsia="ro-RO"/>
              </w:rPr>
            </w:pPr>
            <w:r>
              <w:rPr>
                <w:rFonts w:ascii="Arial" w:hAnsi="Arial" w:cs="Arial"/>
                <w:sz w:val="20"/>
                <w:lang w:val="ro-RO" w:eastAsia="ro-RO"/>
              </w:rPr>
              <w:t>Altele</w:t>
            </w:r>
          </w:p>
        </w:tc>
        <w:tc>
          <w:tcPr>
            <w:tcW w:w="1072" w:type="dxa"/>
            <w:shd w:val="clear" w:color="auto" w:fill="auto"/>
          </w:tcPr>
          <w:p w:rsidR="000E2EFC"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10,00</w:t>
            </w:r>
          </w:p>
        </w:tc>
        <w:tc>
          <w:tcPr>
            <w:tcW w:w="1072" w:type="dxa"/>
            <w:shd w:val="clear" w:color="auto" w:fill="auto"/>
          </w:tcPr>
          <w:p w:rsidR="000E2EFC"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Tone/luna</w:t>
            </w:r>
          </w:p>
        </w:tc>
        <w:tc>
          <w:tcPr>
            <w:tcW w:w="1072" w:type="dxa"/>
            <w:shd w:val="clear" w:color="auto" w:fill="auto"/>
          </w:tcPr>
          <w:p w:rsidR="000E2EFC" w:rsidRPr="00BD1B4F" w:rsidRDefault="000E2EFC" w:rsidP="00A07277">
            <w:pPr>
              <w:spacing w:before="40" w:after="0" w:line="240" w:lineRule="auto"/>
              <w:rPr>
                <w:rFonts w:ascii="Arial" w:hAnsi="Arial" w:cs="Arial"/>
                <w:sz w:val="20"/>
                <w:lang w:val="ro-RO" w:eastAsia="ro-RO"/>
              </w:rPr>
            </w:pPr>
          </w:p>
        </w:tc>
        <w:tc>
          <w:tcPr>
            <w:tcW w:w="1072" w:type="dxa"/>
            <w:shd w:val="clear" w:color="auto" w:fill="auto"/>
          </w:tcPr>
          <w:p w:rsidR="000E2EFC"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valorificare</w:t>
            </w:r>
          </w:p>
        </w:tc>
        <w:tc>
          <w:tcPr>
            <w:tcW w:w="1072" w:type="dxa"/>
            <w:shd w:val="clear" w:color="auto" w:fill="auto"/>
          </w:tcPr>
          <w:p w:rsidR="000E2EFC"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Nu se depoziteaz</w:t>
            </w:r>
            <w:r>
              <w:rPr>
                <w:rFonts w:ascii="Arial" w:hAnsi="Arial" w:cs="Arial"/>
                <w:sz w:val="20"/>
                <w:lang w:val="ro-RO" w:eastAsia="ro-RO"/>
              </w:rPr>
              <w:lastRenderedPageBreak/>
              <w:t>a</w:t>
            </w:r>
          </w:p>
        </w:tc>
        <w:tc>
          <w:tcPr>
            <w:tcW w:w="1072" w:type="dxa"/>
            <w:shd w:val="clear" w:color="auto" w:fill="auto"/>
          </w:tcPr>
          <w:p w:rsidR="000E2EFC"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lastRenderedPageBreak/>
              <w:t>Nu este cazul</w:t>
            </w:r>
          </w:p>
        </w:tc>
      </w:tr>
      <w:tr w:rsidR="000E2EFC" w:rsidRPr="00BD1B4F" w:rsidTr="00A07277">
        <w:tc>
          <w:tcPr>
            <w:tcW w:w="1072" w:type="dxa"/>
            <w:shd w:val="clear" w:color="auto" w:fill="auto"/>
          </w:tcPr>
          <w:p w:rsidR="000E2EFC" w:rsidRDefault="000E2EFC" w:rsidP="00A07277">
            <w:pPr>
              <w:spacing w:before="40" w:after="0" w:line="240" w:lineRule="auto"/>
              <w:rPr>
                <w:rFonts w:ascii="Arial" w:hAnsi="Arial" w:cs="Arial"/>
                <w:sz w:val="20"/>
                <w:lang w:val="ro-RO" w:eastAsia="ro-RO"/>
              </w:rPr>
            </w:pPr>
            <w:r>
              <w:rPr>
                <w:rFonts w:ascii="Arial" w:hAnsi="Arial" w:cs="Arial"/>
                <w:sz w:val="20"/>
                <w:lang w:val="ro-RO" w:eastAsia="ro-RO"/>
              </w:rPr>
              <w:lastRenderedPageBreak/>
              <w:t>Deseuri</w:t>
            </w:r>
          </w:p>
        </w:tc>
        <w:tc>
          <w:tcPr>
            <w:tcW w:w="1072" w:type="dxa"/>
            <w:shd w:val="clear" w:color="auto" w:fill="auto"/>
          </w:tcPr>
          <w:p w:rsidR="000E2EFC"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Hartie si carton</w:t>
            </w:r>
          </w:p>
        </w:tc>
        <w:tc>
          <w:tcPr>
            <w:tcW w:w="1072" w:type="dxa"/>
            <w:shd w:val="clear" w:color="auto" w:fill="auto"/>
          </w:tcPr>
          <w:p w:rsidR="000E2EFC" w:rsidRDefault="000E2EFC" w:rsidP="00A07277">
            <w:pPr>
              <w:spacing w:before="40" w:after="0" w:line="240" w:lineRule="auto"/>
              <w:rPr>
                <w:rFonts w:ascii="Arial" w:hAnsi="Arial" w:cs="Arial"/>
                <w:sz w:val="20"/>
                <w:lang w:val="ro-RO" w:eastAsia="ro-RO"/>
              </w:rPr>
            </w:pPr>
            <w:r>
              <w:rPr>
                <w:rFonts w:ascii="Arial" w:hAnsi="Arial" w:cs="Arial"/>
                <w:sz w:val="20"/>
                <w:lang w:val="ro-RO" w:eastAsia="ro-RO"/>
              </w:rPr>
              <w:t>Altele</w:t>
            </w:r>
          </w:p>
        </w:tc>
        <w:tc>
          <w:tcPr>
            <w:tcW w:w="1072" w:type="dxa"/>
            <w:shd w:val="clear" w:color="auto" w:fill="auto"/>
          </w:tcPr>
          <w:p w:rsidR="000E2EFC"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500,00</w:t>
            </w:r>
          </w:p>
        </w:tc>
        <w:tc>
          <w:tcPr>
            <w:tcW w:w="1072" w:type="dxa"/>
            <w:shd w:val="clear" w:color="auto" w:fill="auto"/>
          </w:tcPr>
          <w:p w:rsidR="000E2EFC"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Kilogram/luna</w:t>
            </w:r>
          </w:p>
        </w:tc>
        <w:tc>
          <w:tcPr>
            <w:tcW w:w="1072" w:type="dxa"/>
            <w:shd w:val="clear" w:color="auto" w:fill="auto"/>
          </w:tcPr>
          <w:p w:rsidR="000E2EFC" w:rsidRPr="00BD1B4F" w:rsidRDefault="000E2EFC" w:rsidP="00A07277">
            <w:pPr>
              <w:spacing w:before="40" w:after="0" w:line="240" w:lineRule="auto"/>
              <w:rPr>
                <w:rFonts w:ascii="Arial" w:hAnsi="Arial" w:cs="Arial"/>
                <w:sz w:val="20"/>
                <w:lang w:val="ro-RO" w:eastAsia="ro-RO"/>
              </w:rPr>
            </w:pPr>
          </w:p>
        </w:tc>
        <w:tc>
          <w:tcPr>
            <w:tcW w:w="1072" w:type="dxa"/>
            <w:shd w:val="clear" w:color="auto" w:fill="auto"/>
          </w:tcPr>
          <w:p w:rsidR="000E2EFC"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valorificare</w:t>
            </w:r>
          </w:p>
        </w:tc>
        <w:tc>
          <w:tcPr>
            <w:tcW w:w="1072" w:type="dxa"/>
            <w:shd w:val="clear" w:color="auto" w:fill="auto"/>
          </w:tcPr>
          <w:p w:rsidR="000E2EFC"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Nu se depoziteaza</w:t>
            </w:r>
          </w:p>
        </w:tc>
        <w:tc>
          <w:tcPr>
            <w:tcW w:w="1072" w:type="dxa"/>
            <w:shd w:val="clear" w:color="auto" w:fill="auto"/>
          </w:tcPr>
          <w:p w:rsidR="000E2EFC"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Nu este cazul</w:t>
            </w:r>
          </w:p>
        </w:tc>
      </w:tr>
      <w:tr w:rsidR="00C4538F" w:rsidRPr="00BD1B4F" w:rsidTr="00A07277">
        <w:tc>
          <w:tcPr>
            <w:tcW w:w="1072" w:type="dxa"/>
            <w:shd w:val="clear" w:color="auto" w:fill="auto"/>
          </w:tcPr>
          <w:p w:rsidR="00C4538F"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Deseuri</w:t>
            </w:r>
          </w:p>
        </w:tc>
        <w:tc>
          <w:tcPr>
            <w:tcW w:w="1072" w:type="dxa"/>
            <w:shd w:val="clear" w:color="auto" w:fill="auto"/>
          </w:tcPr>
          <w:p w:rsidR="00C4538F"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Metale feroase</w:t>
            </w:r>
          </w:p>
        </w:tc>
        <w:tc>
          <w:tcPr>
            <w:tcW w:w="1072" w:type="dxa"/>
            <w:shd w:val="clear" w:color="auto" w:fill="auto"/>
          </w:tcPr>
          <w:p w:rsidR="00C4538F"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Altele</w:t>
            </w:r>
          </w:p>
        </w:tc>
        <w:tc>
          <w:tcPr>
            <w:tcW w:w="1072" w:type="dxa"/>
            <w:shd w:val="clear" w:color="auto" w:fill="auto"/>
          </w:tcPr>
          <w:p w:rsidR="00C4538F"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300,00</w:t>
            </w:r>
          </w:p>
        </w:tc>
        <w:tc>
          <w:tcPr>
            <w:tcW w:w="1072" w:type="dxa"/>
            <w:shd w:val="clear" w:color="auto" w:fill="auto"/>
          </w:tcPr>
          <w:p w:rsidR="00C4538F"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Kilogram/luna</w:t>
            </w:r>
          </w:p>
        </w:tc>
        <w:tc>
          <w:tcPr>
            <w:tcW w:w="1072" w:type="dxa"/>
            <w:shd w:val="clear" w:color="auto" w:fill="auto"/>
          </w:tcPr>
          <w:p w:rsidR="00C4538F" w:rsidRPr="00BD1B4F" w:rsidRDefault="00C4538F" w:rsidP="00A07277">
            <w:pPr>
              <w:spacing w:before="40" w:after="0" w:line="240" w:lineRule="auto"/>
              <w:rPr>
                <w:rFonts w:ascii="Arial" w:hAnsi="Arial" w:cs="Arial"/>
                <w:sz w:val="20"/>
                <w:lang w:val="ro-RO" w:eastAsia="ro-RO"/>
              </w:rPr>
            </w:pPr>
          </w:p>
        </w:tc>
        <w:tc>
          <w:tcPr>
            <w:tcW w:w="1072" w:type="dxa"/>
            <w:shd w:val="clear" w:color="auto" w:fill="auto"/>
          </w:tcPr>
          <w:p w:rsidR="00C4538F"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valorificare</w:t>
            </w:r>
          </w:p>
        </w:tc>
        <w:tc>
          <w:tcPr>
            <w:tcW w:w="1072" w:type="dxa"/>
            <w:shd w:val="clear" w:color="auto" w:fill="auto"/>
          </w:tcPr>
          <w:p w:rsidR="00C4538F"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Nu se depoziteaza</w:t>
            </w:r>
          </w:p>
        </w:tc>
        <w:tc>
          <w:tcPr>
            <w:tcW w:w="1072" w:type="dxa"/>
            <w:shd w:val="clear" w:color="auto" w:fill="auto"/>
          </w:tcPr>
          <w:p w:rsidR="00C4538F"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Nu este cazul</w:t>
            </w:r>
          </w:p>
        </w:tc>
      </w:tr>
      <w:tr w:rsidR="00C4538F" w:rsidRPr="00BD1B4F" w:rsidTr="00A07277">
        <w:tc>
          <w:tcPr>
            <w:tcW w:w="1072" w:type="dxa"/>
            <w:shd w:val="clear" w:color="auto" w:fill="auto"/>
          </w:tcPr>
          <w:p w:rsidR="00C4538F"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Deseuri</w:t>
            </w:r>
          </w:p>
        </w:tc>
        <w:tc>
          <w:tcPr>
            <w:tcW w:w="1072" w:type="dxa"/>
            <w:shd w:val="clear" w:color="auto" w:fill="auto"/>
          </w:tcPr>
          <w:p w:rsidR="00C4538F"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Metale neferoase</w:t>
            </w:r>
          </w:p>
        </w:tc>
        <w:tc>
          <w:tcPr>
            <w:tcW w:w="1072" w:type="dxa"/>
            <w:shd w:val="clear" w:color="auto" w:fill="auto"/>
          </w:tcPr>
          <w:p w:rsidR="00C4538F"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Altele</w:t>
            </w:r>
          </w:p>
        </w:tc>
        <w:tc>
          <w:tcPr>
            <w:tcW w:w="1072" w:type="dxa"/>
            <w:shd w:val="clear" w:color="auto" w:fill="auto"/>
          </w:tcPr>
          <w:p w:rsidR="00C4538F"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200,00</w:t>
            </w:r>
          </w:p>
        </w:tc>
        <w:tc>
          <w:tcPr>
            <w:tcW w:w="1072" w:type="dxa"/>
            <w:shd w:val="clear" w:color="auto" w:fill="auto"/>
          </w:tcPr>
          <w:p w:rsidR="00C4538F"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Kilogram/luna</w:t>
            </w:r>
          </w:p>
        </w:tc>
        <w:tc>
          <w:tcPr>
            <w:tcW w:w="1072" w:type="dxa"/>
            <w:shd w:val="clear" w:color="auto" w:fill="auto"/>
          </w:tcPr>
          <w:p w:rsidR="00C4538F" w:rsidRPr="00BD1B4F" w:rsidRDefault="00C4538F" w:rsidP="00A07277">
            <w:pPr>
              <w:spacing w:before="40" w:after="0" w:line="240" w:lineRule="auto"/>
              <w:rPr>
                <w:rFonts w:ascii="Arial" w:hAnsi="Arial" w:cs="Arial"/>
                <w:sz w:val="20"/>
                <w:lang w:val="ro-RO" w:eastAsia="ro-RO"/>
              </w:rPr>
            </w:pPr>
          </w:p>
        </w:tc>
        <w:tc>
          <w:tcPr>
            <w:tcW w:w="1072" w:type="dxa"/>
            <w:shd w:val="clear" w:color="auto" w:fill="auto"/>
          </w:tcPr>
          <w:p w:rsidR="00C4538F"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valorificare</w:t>
            </w:r>
          </w:p>
        </w:tc>
        <w:tc>
          <w:tcPr>
            <w:tcW w:w="1072" w:type="dxa"/>
            <w:shd w:val="clear" w:color="auto" w:fill="auto"/>
          </w:tcPr>
          <w:p w:rsidR="00C4538F"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Nu se depoziteaza</w:t>
            </w:r>
          </w:p>
        </w:tc>
        <w:tc>
          <w:tcPr>
            <w:tcW w:w="1072" w:type="dxa"/>
            <w:shd w:val="clear" w:color="auto" w:fill="auto"/>
          </w:tcPr>
          <w:p w:rsidR="00C4538F"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Nu este cazul</w:t>
            </w:r>
          </w:p>
        </w:tc>
      </w:tr>
      <w:tr w:rsidR="00C4538F" w:rsidRPr="00BD1B4F" w:rsidTr="00A07277">
        <w:tc>
          <w:tcPr>
            <w:tcW w:w="1072" w:type="dxa"/>
            <w:shd w:val="clear" w:color="auto" w:fill="auto"/>
          </w:tcPr>
          <w:p w:rsidR="00C4538F"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Deseuri</w:t>
            </w:r>
          </w:p>
        </w:tc>
        <w:tc>
          <w:tcPr>
            <w:tcW w:w="1072" w:type="dxa"/>
            <w:shd w:val="clear" w:color="auto" w:fill="auto"/>
          </w:tcPr>
          <w:p w:rsidR="00C4538F"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Materiale plastice si de cauciuc</w:t>
            </w:r>
          </w:p>
        </w:tc>
        <w:tc>
          <w:tcPr>
            <w:tcW w:w="1072" w:type="dxa"/>
            <w:shd w:val="clear" w:color="auto" w:fill="auto"/>
          </w:tcPr>
          <w:p w:rsidR="00C4538F"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Altele</w:t>
            </w:r>
          </w:p>
        </w:tc>
        <w:tc>
          <w:tcPr>
            <w:tcW w:w="1072" w:type="dxa"/>
            <w:shd w:val="clear" w:color="auto" w:fill="auto"/>
          </w:tcPr>
          <w:p w:rsidR="00C4538F"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5,00</w:t>
            </w:r>
          </w:p>
        </w:tc>
        <w:tc>
          <w:tcPr>
            <w:tcW w:w="1072" w:type="dxa"/>
            <w:shd w:val="clear" w:color="auto" w:fill="auto"/>
          </w:tcPr>
          <w:p w:rsidR="00C4538F"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Tone/luna</w:t>
            </w:r>
          </w:p>
        </w:tc>
        <w:tc>
          <w:tcPr>
            <w:tcW w:w="1072" w:type="dxa"/>
            <w:shd w:val="clear" w:color="auto" w:fill="auto"/>
          </w:tcPr>
          <w:p w:rsidR="00C4538F" w:rsidRPr="00BD1B4F" w:rsidRDefault="00C4538F" w:rsidP="00A07277">
            <w:pPr>
              <w:spacing w:before="40" w:after="0" w:line="240" w:lineRule="auto"/>
              <w:rPr>
                <w:rFonts w:ascii="Arial" w:hAnsi="Arial" w:cs="Arial"/>
                <w:sz w:val="20"/>
                <w:lang w:val="ro-RO" w:eastAsia="ro-RO"/>
              </w:rPr>
            </w:pPr>
          </w:p>
        </w:tc>
        <w:tc>
          <w:tcPr>
            <w:tcW w:w="1072" w:type="dxa"/>
            <w:shd w:val="clear" w:color="auto" w:fill="auto"/>
          </w:tcPr>
          <w:p w:rsidR="00C4538F"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valorificare</w:t>
            </w:r>
          </w:p>
        </w:tc>
        <w:tc>
          <w:tcPr>
            <w:tcW w:w="1072" w:type="dxa"/>
            <w:shd w:val="clear" w:color="auto" w:fill="auto"/>
          </w:tcPr>
          <w:p w:rsidR="00C4538F"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Nu se depoziteaza</w:t>
            </w:r>
          </w:p>
        </w:tc>
        <w:tc>
          <w:tcPr>
            <w:tcW w:w="1072" w:type="dxa"/>
            <w:shd w:val="clear" w:color="auto" w:fill="auto"/>
          </w:tcPr>
          <w:p w:rsidR="00C4538F"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Nu este cazul</w:t>
            </w:r>
          </w:p>
        </w:tc>
      </w:tr>
      <w:tr w:rsidR="00C4538F" w:rsidRPr="00BD1B4F" w:rsidTr="00A07277">
        <w:tc>
          <w:tcPr>
            <w:tcW w:w="1072" w:type="dxa"/>
            <w:shd w:val="clear" w:color="auto" w:fill="auto"/>
          </w:tcPr>
          <w:p w:rsidR="00C4538F"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Deseuri</w:t>
            </w:r>
          </w:p>
        </w:tc>
        <w:tc>
          <w:tcPr>
            <w:tcW w:w="1072" w:type="dxa"/>
            <w:shd w:val="clear" w:color="auto" w:fill="auto"/>
          </w:tcPr>
          <w:p w:rsidR="00C4538F"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Lemn, altul decat cel specificat la 19 12 06</w:t>
            </w:r>
          </w:p>
        </w:tc>
        <w:tc>
          <w:tcPr>
            <w:tcW w:w="1072" w:type="dxa"/>
            <w:shd w:val="clear" w:color="auto" w:fill="auto"/>
          </w:tcPr>
          <w:p w:rsidR="00C4538F"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Altele</w:t>
            </w:r>
          </w:p>
        </w:tc>
        <w:tc>
          <w:tcPr>
            <w:tcW w:w="1072" w:type="dxa"/>
            <w:shd w:val="clear" w:color="auto" w:fill="auto"/>
          </w:tcPr>
          <w:p w:rsidR="00C4538F"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8,00</w:t>
            </w:r>
          </w:p>
        </w:tc>
        <w:tc>
          <w:tcPr>
            <w:tcW w:w="1072" w:type="dxa"/>
            <w:shd w:val="clear" w:color="auto" w:fill="auto"/>
          </w:tcPr>
          <w:p w:rsidR="00C4538F"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Tone/luna</w:t>
            </w:r>
          </w:p>
        </w:tc>
        <w:tc>
          <w:tcPr>
            <w:tcW w:w="1072" w:type="dxa"/>
            <w:shd w:val="clear" w:color="auto" w:fill="auto"/>
          </w:tcPr>
          <w:p w:rsidR="00C4538F" w:rsidRPr="00BD1B4F" w:rsidRDefault="00C4538F" w:rsidP="00A07277">
            <w:pPr>
              <w:spacing w:before="40" w:after="0" w:line="240" w:lineRule="auto"/>
              <w:rPr>
                <w:rFonts w:ascii="Arial" w:hAnsi="Arial" w:cs="Arial"/>
                <w:sz w:val="20"/>
                <w:lang w:val="ro-RO" w:eastAsia="ro-RO"/>
              </w:rPr>
            </w:pPr>
          </w:p>
        </w:tc>
        <w:tc>
          <w:tcPr>
            <w:tcW w:w="1072" w:type="dxa"/>
            <w:shd w:val="clear" w:color="auto" w:fill="auto"/>
          </w:tcPr>
          <w:p w:rsidR="00C4538F"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valorificare</w:t>
            </w:r>
          </w:p>
        </w:tc>
        <w:tc>
          <w:tcPr>
            <w:tcW w:w="1072" w:type="dxa"/>
            <w:shd w:val="clear" w:color="auto" w:fill="auto"/>
          </w:tcPr>
          <w:p w:rsidR="00C4538F"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Nu se depoziteaza</w:t>
            </w:r>
          </w:p>
        </w:tc>
        <w:tc>
          <w:tcPr>
            <w:tcW w:w="1072" w:type="dxa"/>
            <w:shd w:val="clear" w:color="auto" w:fill="auto"/>
          </w:tcPr>
          <w:p w:rsidR="00C4538F"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Nu este cazul</w:t>
            </w:r>
          </w:p>
        </w:tc>
      </w:tr>
      <w:tr w:rsidR="00C4538F" w:rsidRPr="00BD1B4F" w:rsidTr="00A07277">
        <w:tc>
          <w:tcPr>
            <w:tcW w:w="1072" w:type="dxa"/>
            <w:shd w:val="clear" w:color="auto" w:fill="auto"/>
          </w:tcPr>
          <w:p w:rsidR="00C4538F"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Deseuri</w:t>
            </w:r>
          </w:p>
        </w:tc>
        <w:tc>
          <w:tcPr>
            <w:tcW w:w="1072" w:type="dxa"/>
            <w:shd w:val="clear" w:color="auto" w:fill="auto"/>
          </w:tcPr>
          <w:p w:rsidR="00C4538F"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Materiale textile</w:t>
            </w:r>
          </w:p>
        </w:tc>
        <w:tc>
          <w:tcPr>
            <w:tcW w:w="1072" w:type="dxa"/>
            <w:shd w:val="clear" w:color="auto" w:fill="auto"/>
          </w:tcPr>
          <w:p w:rsidR="00C4538F"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Altele</w:t>
            </w:r>
          </w:p>
        </w:tc>
        <w:tc>
          <w:tcPr>
            <w:tcW w:w="1072" w:type="dxa"/>
            <w:shd w:val="clear" w:color="auto" w:fill="auto"/>
          </w:tcPr>
          <w:p w:rsidR="00C4538F"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500,00</w:t>
            </w:r>
          </w:p>
        </w:tc>
        <w:tc>
          <w:tcPr>
            <w:tcW w:w="1072" w:type="dxa"/>
            <w:shd w:val="clear" w:color="auto" w:fill="auto"/>
          </w:tcPr>
          <w:p w:rsidR="00C4538F"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Kilogram/luna</w:t>
            </w:r>
          </w:p>
        </w:tc>
        <w:tc>
          <w:tcPr>
            <w:tcW w:w="1072" w:type="dxa"/>
            <w:shd w:val="clear" w:color="auto" w:fill="auto"/>
          </w:tcPr>
          <w:p w:rsidR="00C4538F" w:rsidRPr="00BD1B4F" w:rsidRDefault="00C4538F" w:rsidP="00A07277">
            <w:pPr>
              <w:spacing w:before="40" w:after="0" w:line="240" w:lineRule="auto"/>
              <w:rPr>
                <w:rFonts w:ascii="Arial" w:hAnsi="Arial" w:cs="Arial"/>
                <w:sz w:val="20"/>
                <w:lang w:val="ro-RO" w:eastAsia="ro-RO"/>
              </w:rPr>
            </w:pPr>
          </w:p>
        </w:tc>
        <w:tc>
          <w:tcPr>
            <w:tcW w:w="1072" w:type="dxa"/>
            <w:shd w:val="clear" w:color="auto" w:fill="auto"/>
          </w:tcPr>
          <w:p w:rsidR="00C4538F"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valorificare</w:t>
            </w:r>
          </w:p>
        </w:tc>
        <w:tc>
          <w:tcPr>
            <w:tcW w:w="1072" w:type="dxa"/>
            <w:shd w:val="clear" w:color="auto" w:fill="auto"/>
          </w:tcPr>
          <w:p w:rsidR="00C4538F" w:rsidRDefault="00096713"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 xml:space="preserve">stocare temporară </w:t>
            </w:r>
            <w:r>
              <w:rPr>
                <w:rFonts w:ascii="Arial" w:hAnsi="Arial" w:cs="Arial"/>
                <w:sz w:val="20"/>
                <w:lang w:val="ro-RO" w:eastAsia="ro-RO"/>
              </w:rPr>
              <w:t xml:space="preserve">in saci big-bag/baloti </w:t>
            </w:r>
            <w:r w:rsidRPr="00BD1B4F">
              <w:rPr>
                <w:rFonts w:ascii="Arial" w:hAnsi="Arial" w:cs="Arial"/>
                <w:sz w:val="20"/>
                <w:lang w:val="ro-RO" w:eastAsia="ro-RO"/>
              </w:rPr>
              <w:t>pe platformă</w:t>
            </w:r>
            <w:r>
              <w:rPr>
                <w:rFonts w:ascii="Arial" w:hAnsi="Arial" w:cs="Arial"/>
                <w:sz w:val="20"/>
                <w:lang w:val="ro-RO" w:eastAsia="ro-RO"/>
              </w:rPr>
              <w:t xml:space="preserve"> betonată</w:t>
            </w:r>
          </w:p>
        </w:tc>
        <w:tc>
          <w:tcPr>
            <w:tcW w:w="1072" w:type="dxa"/>
            <w:shd w:val="clear" w:color="auto" w:fill="auto"/>
          </w:tcPr>
          <w:p w:rsidR="00C4538F"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Nu este cazul</w:t>
            </w:r>
          </w:p>
        </w:tc>
      </w:tr>
      <w:tr w:rsidR="00C4538F" w:rsidRPr="00BD1B4F" w:rsidTr="00A07277">
        <w:tc>
          <w:tcPr>
            <w:tcW w:w="1072" w:type="dxa"/>
            <w:shd w:val="clear" w:color="auto" w:fill="auto"/>
          </w:tcPr>
          <w:p w:rsidR="00C4538F"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Deseuri</w:t>
            </w:r>
          </w:p>
        </w:tc>
        <w:tc>
          <w:tcPr>
            <w:tcW w:w="1072" w:type="dxa"/>
            <w:shd w:val="clear" w:color="auto" w:fill="auto"/>
          </w:tcPr>
          <w:p w:rsidR="00C4538F"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Hartie si carton</w:t>
            </w:r>
          </w:p>
        </w:tc>
        <w:tc>
          <w:tcPr>
            <w:tcW w:w="1072" w:type="dxa"/>
            <w:shd w:val="clear" w:color="auto" w:fill="auto"/>
          </w:tcPr>
          <w:p w:rsidR="00C4538F"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Altele</w:t>
            </w:r>
          </w:p>
        </w:tc>
        <w:tc>
          <w:tcPr>
            <w:tcW w:w="1072" w:type="dxa"/>
            <w:shd w:val="clear" w:color="auto" w:fill="auto"/>
          </w:tcPr>
          <w:p w:rsidR="00C4538F"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10,00</w:t>
            </w:r>
          </w:p>
        </w:tc>
        <w:tc>
          <w:tcPr>
            <w:tcW w:w="1072" w:type="dxa"/>
            <w:shd w:val="clear" w:color="auto" w:fill="auto"/>
          </w:tcPr>
          <w:p w:rsidR="00C4538F"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Tone/luna</w:t>
            </w:r>
          </w:p>
        </w:tc>
        <w:tc>
          <w:tcPr>
            <w:tcW w:w="1072" w:type="dxa"/>
            <w:shd w:val="clear" w:color="auto" w:fill="auto"/>
          </w:tcPr>
          <w:p w:rsidR="00C4538F" w:rsidRPr="00BD1B4F" w:rsidRDefault="00C4538F" w:rsidP="00A07277">
            <w:pPr>
              <w:spacing w:before="40" w:after="0" w:line="240" w:lineRule="auto"/>
              <w:rPr>
                <w:rFonts w:ascii="Arial" w:hAnsi="Arial" w:cs="Arial"/>
                <w:sz w:val="20"/>
                <w:lang w:val="ro-RO" w:eastAsia="ro-RO"/>
              </w:rPr>
            </w:pPr>
          </w:p>
        </w:tc>
        <w:tc>
          <w:tcPr>
            <w:tcW w:w="1072" w:type="dxa"/>
            <w:shd w:val="clear" w:color="auto" w:fill="auto"/>
          </w:tcPr>
          <w:p w:rsidR="00C4538F"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valorificare</w:t>
            </w:r>
          </w:p>
        </w:tc>
        <w:tc>
          <w:tcPr>
            <w:tcW w:w="1072" w:type="dxa"/>
            <w:shd w:val="clear" w:color="auto" w:fill="auto"/>
          </w:tcPr>
          <w:p w:rsidR="00C4538F" w:rsidRDefault="00096713" w:rsidP="00096713">
            <w:pPr>
              <w:spacing w:before="40" w:after="0" w:line="240" w:lineRule="auto"/>
              <w:rPr>
                <w:rFonts w:ascii="Arial" w:hAnsi="Arial" w:cs="Arial"/>
                <w:sz w:val="20"/>
                <w:lang w:val="ro-RO" w:eastAsia="ro-RO"/>
              </w:rPr>
            </w:pPr>
            <w:r w:rsidRPr="00BD1B4F">
              <w:rPr>
                <w:rFonts w:ascii="Arial" w:hAnsi="Arial" w:cs="Arial"/>
                <w:sz w:val="20"/>
                <w:lang w:val="ro-RO" w:eastAsia="ro-RO"/>
              </w:rPr>
              <w:t xml:space="preserve">stocare temporară </w:t>
            </w:r>
            <w:r>
              <w:rPr>
                <w:rFonts w:ascii="Arial" w:hAnsi="Arial" w:cs="Arial"/>
                <w:sz w:val="20"/>
                <w:lang w:val="ro-RO" w:eastAsia="ro-RO"/>
              </w:rPr>
              <w:t xml:space="preserve">in baloti </w:t>
            </w:r>
            <w:r w:rsidRPr="00BD1B4F">
              <w:rPr>
                <w:rFonts w:ascii="Arial" w:hAnsi="Arial" w:cs="Arial"/>
                <w:sz w:val="20"/>
                <w:lang w:val="ro-RO" w:eastAsia="ro-RO"/>
              </w:rPr>
              <w:t>pe platformă</w:t>
            </w:r>
            <w:r>
              <w:rPr>
                <w:rFonts w:ascii="Arial" w:hAnsi="Arial" w:cs="Arial"/>
                <w:sz w:val="20"/>
                <w:lang w:val="ro-RO" w:eastAsia="ro-RO"/>
              </w:rPr>
              <w:t xml:space="preserve"> betonată</w:t>
            </w:r>
          </w:p>
        </w:tc>
        <w:tc>
          <w:tcPr>
            <w:tcW w:w="1072" w:type="dxa"/>
            <w:shd w:val="clear" w:color="auto" w:fill="auto"/>
          </w:tcPr>
          <w:p w:rsidR="00C4538F"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Nu este cazul</w:t>
            </w:r>
          </w:p>
        </w:tc>
      </w:tr>
      <w:tr w:rsidR="00C4538F" w:rsidRPr="00BD1B4F" w:rsidTr="00A07277">
        <w:tc>
          <w:tcPr>
            <w:tcW w:w="1072" w:type="dxa"/>
            <w:shd w:val="clear" w:color="auto" w:fill="auto"/>
          </w:tcPr>
          <w:p w:rsidR="00C4538F"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Deseuri</w:t>
            </w:r>
          </w:p>
        </w:tc>
        <w:tc>
          <w:tcPr>
            <w:tcW w:w="1072" w:type="dxa"/>
            <w:shd w:val="clear" w:color="auto" w:fill="auto"/>
          </w:tcPr>
          <w:p w:rsidR="00C4538F" w:rsidRDefault="00096713" w:rsidP="00A07277">
            <w:pPr>
              <w:spacing w:before="40" w:after="0" w:line="240" w:lineRule="auto"/>
              <w:rPr>
                <w:rFonts w:ascii="Arial" w:hAnsi="Arial" w:cs="Arial"/>
                <w:sz w:val="20"/>
                <w:lang w:val="ro-RO" w:eastAsia="ro-RO"/>
              </w:rPr>
            </w:pPr>
            <w:r>
              <w:rPr>
                <w:rFonts w:ascii="Arial" w:hAnsi="Arial" w:cs="Arial"/>
                <w:sz w:val="20"/>
                <w:lang w:val="ro-RO" w:eastAsia="ro-RO"/>
              </w:rPr>
              <w:t>Deseuri biodegradabile de la bucatarii si cantine</w:t>
            </w:r>
          </w:p>
        </w:tc>
        <w:tc>
          <w:tcPr>
            <w:tcW w:w="1072" w:type="dxa"/>
            <w:shd w:val="clear" w:color="auto" w:fill="auto"/>
          </w:tcPr>
          <w:p w:rsidR="00C4538F"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Altele</w:t>
            </w:r>
          </w:p>
        </w:tc>
        <w:tc>
          <w:tcPr>
            <w:tcW w:w="1072" w:type="dxa"/>
            <w:shd w:val="clear" w:color="auto" w:fill="auto"/>
          </w:tcPr>
          <w:p w:rsidR="00C4538F" w:rsidRDefault="00096713" w:rsidP="00A07277">
            <w:pPr>
              <w:spacing w:before="40" w:after="0" w:line="240" w:lineRule="auto"/>
              <w:rPr>
                <w:rFonts w:ascii="Arial" w:hAnsi="Arial" w:cs="Arial"/>
                <w:sz w:val="20"/>
                <w:lang w:val="ro-RO" w:eastAsia="ro-RO"/>
              </w:rPr>
            </w:pPr>
            <w:r>
              <w:rPr>
                <w:rFonts w:ascii="Arial" w:hAnsi="Arial" w:cs="Arial"/>
                <w:sz w:val="20"/>
                <w:lang w:val="ro-RO" w:eastAsia="ro-RO"/>
              </w:rPr>
              <w:t>500,00</w:t>
            </w:r>
          </w:p>
        </w:tc>
        <w:tc>
          <w:tcPr>
            <w:tcW w:w="1072" w:type="dxa"/>
            <w:shd w:val="clear" w:color="auto" w:fill="auto"/>
          </w:tcPr>
          <w:p w:rsidR="00C4538F" w:rsidRDefault="00096713" w:rsidP="00A07277">
            <w:pPr>
              <w:spacing w:before="40" w:after="0" w:line="240" w:lineRule="auto"/>
              <w:rPr>
                <w:rFonts w:ascii="Arial" w:hAnsi="Arial" w:cs="Arial"/>
                <w:sz w:val="20"/>
                <w:lang w:val="ro-RO" w:eastAsia="ro-RO"/>
              </w:rPr>
            </w:pPr>
            <w:r>
              <w:rPr>
                <w:rFonts w:ascii="Arial" w:hAnsi="Arial" w:cs="Arial"/>
                <w:sz w:val="20"/>
                <w:lang w:val="ro-RO" w:eastAsia="ro-RO"/>
              </w:rPr>
              <w:t>Kilogram/luna</w:t>
            </w:r>
          </w:p>
        </w:tc>
        <w:tc>
          <w:tcPr>
            <w:tcW w:w="1072" w:type="dxa"/>
            <w:shd w:val="clear" w:color="auto" w:fill="auto"/>
          </w:tcPr>
          <w:p w:rsidR="00C4538F" w:rsidRPr="00BD1B4F" w:rsidRDefault="00C4538F" w:rsidP="00A07277">
            <w:pPr>
              <w:spacing w:before="40" w:after="0" w:line="240" w:lineRule="auto"/>
              <w:rPr>
                <w:rFonts w:ascii="Arial" w:hAnsi="Arial" w:cs="Arial"/>
                <w:sz w:val="20"/>
                <w:lang w:val="ro-RO" w:eastAsia="ro-RO"/>
              </w:rPr>
            </w:pPr>
          </w:p>
        </w:tc>
        <w:tc>
          <w:tcPr>
            <w:tcW w:w="1072" w:type="dxa"/>
            <w:shd w:val="clear" w:color="auto" w:fill="auto"/>
          </w:tcPr>
          <w:p w:rsidR="00C4538F" w:rsidRDefault="00096713" w:rsidP="00096713">
            <w:pPr>
              <w:spacing w:before="40" w:after="0" w:line="240" w:lineRule="auto"/>
              <w:rPr>
                <w:rFonts w:ascii="Arial" w:hAnsi="Arial" w:cs="Arial"/>
                <w:sz w:val="20"/>
                <w:lang w:val="ro-RO" w:eastAsia="ro-RO"/>
              </w:rPr>
            </w:pPr>
            <w:r>
              <w:rPr>
                <w:rFonts w:ascii="Arial" w:hAnsi="Arial" w:cs="Arial"/>
                <w:sz w:val="20"/>
                <w:lang w:val="ro-RO" w:eastAsia="ro-RO"/>
              </w:rPr>
              <w:t>eliminare</w:t>
            </w:r>
          </w:p>
        </w:tc>
        <w:tc>
          <w:tcPr>
            <w:tcW w:w="1072" w:type="dxa"/>
            <w:shd w:val="clear" w:color="auto" w:fill="auto"/>
          </w:tcPr>
          <w:p w:rsidR="00C4538F" w:rsidRDefault="00096713" w:rsidP="00A07277">
            <w:pPr>
              <w:spacing w:before="40" w:after="0" w:line="240" w:lineRule="auto"/>
              <w:rPr>
                <w:rFonts w:ascii="Arial" w:hAnsi="Arial" w:cs="Arial"/>
                <w:sz w:val="20"/>
                <w:lang w:val="ro-RO" w:eastAsia="ro-RO"/>
              </w:rPr>
            </w:pPr>
            <w:r>
              <w:rPr>
                <w:rFonts w:ascii="Arial" w:hAnsi="Arial" w:cs="Arial"/>
                <w:sz w:val="20"/>
                <w:lang w:val="ro-RO" w:eastAsia="ro-RO"/>
              </w:rPr>
              <w:t>Nu se depoziteaza</w:t>
            </w:r>
          </w:p>
        </w:tc>
        <w:tc>
          <w:tcPr>
            <w:tcW w:w="1072" w:type="dxa"/>
            <w:shd w:val="clear" w:color="auto" w:fill="auto"/>
          </w:tcPr>
          <w:p w:rsidR="00C4538F" w:rsidRDefault="00C4538F" w:rsidP="00A07277">
            <w:pPr>
              <w:spacing w:before="40" w:after="0" w:line="240" w:lineRule="auto"/>
              <w:rPr>
                <w:rFonts w:ascii="Arial" w:hAnsi="Arial" w:cs="Arial"/>
                <w:sz w:val="20"/>
                <w:lang w:val="ro-RO" w:eastAsia="ro-RO"/>
              </w:rPr>
            </w:pPr>
            <w:r>
              <w:rPr>
                <w:rFonts w:ascii="Arial" w:hAnsi="Arial" w:cs="Arial"/>
                <w:sz w:val="20"/>
                <w:lang w:val="ro-RO" w:eastAsia="ro-RO"/>
              </w:rPr>
              <w:t>Nu este cazul</w:t>
            </w:r>
          </w:p>
        </w:tc>
      </w:tr>
      <w:tr w:rsidR="00096713" w:rsidRPr="00BD1B4F" w:rsidTr="00A07277">
        <w:tc>
          <w:tcPr>
            <w:tcW w:w="1072" w:type="dxa"/>
            <w:shd w:val="clear" w:color="auto" w:fill="auto"/>
          </w:tcPr>
          <w:p w:rsidR="00096713" w:rsidRDefault="00096713" w:rsidP="00A07277">
            <w:pPr>
              <w:spacing w:before="40" w:after="0" w:line="240" w:lineRule="auto"/>
              <w:rPr>
                <w:rFonts w:ascii="Arial" w:hAnsi="Arial" w:cs="Arial"/>
                <w:sz w:val="20"/>
                <w:lang w:val="ro-RO" w:eastAsia="ro-RO"/>
              </w:rPr>
            </w:pPr>
            <w:r>
              <w:rPr>
                <w:rFonts w:ascii="Arial" w:hAnsi="Arial" w:cs="Arial"/>
                <w:sz w:val="20"/>
                <w:lang w:val="ro-RO" w:eastAsia="ro-RO"/>
              </w:rPr>
              <w:t>Deseuri</w:t>
            </w:r>
          </w:p>
        </w:tc>
        <w:tc>
          <w:tcPr>
            <w:tcW w:w="1072" w:type="dxa"/>
            <w:shd w:val="clear" w:color="auto" w:fill="auto"/>
          </w:tcPr>
          <w:p w:rsidR="00096713" w:rsidRDefault="00096713" w:rsidP="00A07277">
            <w:pPr>
              <w:spacing w:before="40" w:after="0" w:line="240" w:lineRule="auto"/>
              <w:rPr>
                <w:rFonts w:ascii="Arial" w:hAnsi="Arial" w:cs="Arial"/>
                <w:sz w:val="20"/>
                <w:lang w:val="ro-RO" w:eastAsia="ro-RO"/>
              </w:rPr>
            </w:pPr>
            <w:r>
              <w:rPr>
                <w:rFonts w:ascii="Arial" w:hAnsi="Arial" w:cs="Arial"/>
                <w:sz w:val="20"/>
                <w:lang w:val="ro-RO" w:eastAsia="ro-RO"/>
              </w:rPr>
              <w:t>imbracaminte</w:t>
            </w:r>
          </w:p>
        </w:tc>
        <w:tc>
          <w:tcPr>
            <w:tcW w:w="1072" w:type="dxa"/>
            <w:shd w:val="clear" w:color="auto" w:fill="auto"/>
          </w:tcPr>
          <w:p w:rsidR="00096713" w:rsidRDefault="00096713" w:rsidP="00A07277">
            <w:pPr>
              <w:spacing w:before="40" w:after="0" w:line="240" w:lineRule="auto"/>
              <w:rPr>
                <w:rFonts w:ascii="Arial" w:hAnsi="Arial" w:cs="Arial"/>
                <w:sz w:val="20"/>
                <w:lang w:val="ro-RO" w:eastAsia="ro-RO"/>
              </w:rPr>
            </w:pPr>
            <w:r>
              <w:rPr>
                <w:rFonts w:ascii="Arial" w:hAnsi="Arial" w:cs="Arial"/>
                <w:sz w:val="20"/>
                <w:lang w:val="ro-RO" w:eastAsia="ro-RO"/>
              </w:rPr>
              <w:t>Altele</w:t>
            </w:r>
          </w:p>
        </w:tc>
        <w:tc>
          <w:tcPr>
            <w:tcW w:w="1072" w:type="dxa"/>
            <w:shd w:val="clear" w:color="auto" w:fill="auto"/>
          </w:tcPr>
          <w:p w:rsidR="00096713" w:rsidRDefault="00096713" w:rsidP="00A07277">
            <w:pPr>
              <w:spacing w:before="40" w:after="0" w:line="240" w:lineRule="auto"/>
              <w:rPr>
                <w:rFonts w:ascii="Arial" w:hAnsi="Arial" w:cs="Arial"/>
                <w:sz w:val="20"/>
                <w:lang w:val="ro-RO" w:eastAsia="ro-RO"/>
              </w:rPr>
            </w:pPr>
            <w:r>
              <w:rPr>
                <w:rFonts w:ascii="Arial" w:hAnsi="Arial" w:cs="Arial"/>
                <w:sz w:val="20"/>
                <w:lang w:val="ro-RO" w:eastAsia="ro-RO"/>
              </w:rPr>
              <w:t>200,00</w:t>
            </w:r>
          </w:p>
        </w:tc>
        <w:tc>
          <w:tcPr>
            <w:tcW w:w="1072" w:type="dxa"/>
            <w:shd w:val="clear" w:color="auto" w:fill="auto"/>
          </w:tcPr>
          <w:p w:rsidR="00096713" w:rsidRDefault="00096713" w:rsidP="00A07277">
            <w:pPr>
              <w:spacing w:before="40" w:after="0" w:line="240" w:lineRule="auto"/>
              <w:rPr>
                <w:rFonts w:ascii="Arial" w:hAnsi="Arial" w:cs="Arial"/>
                <w:sz w:val="20"/>
                <w:lang w:val="ro-RO" w:eastAsia="ro-RO"/>
              </w:rPr>
            </w:pPr>
            <w:r>
              <w:rPr>
                <w:rFonts w:ascii="Arial" w:hAnsi="Arial" w:cs="Arial"/>
                <w:sz w:val="20"/>
                <w:lang w:val="ro-RO" w:eastAsia="ro-RO"/>
              </w:rPr>
              <w:t>Kilogram/luna</w:t>
            </w:r>
          </w:p>
        </w:tc>
        <w:tc>
          <w:tcPr>
            <w:tcW w:w="1072" w:type="dxa"/>
            <w:shd w:val="clear" w:color="auto" w:fill="auto"/>
          </w:tcPr>
          <w:p w:rsidR="00096713" w:rsidRPr="00BD1B4F" w:rsidRDefault="00096713" w:rsidP="00A07277">
            <w:pPr>
              <w:spacing w:before="40" w:after="0" w:line="240" w:lineRule="auto"/>
              <w:rPr>
                <w:rFonts w:ascii="Arial" w:hAnsi="Arial" w:cs="Arial"/>
                <w:sz w:val="20"/>
                <w:lang w:val="ro-RO" w:eastAsia="ro-RO"/>
              </w:rPr>
            </w:pPr>
          </w:p>
        </w:tc>
        <w:tc>
          <w:tcPr>
            <w:tcW w:w="1072" w:type="dxa"/>
            <w:shd w:val="clear" w:color="auto" w:fill="auto"/>
          </w:tcPr>
          <w:p w:rsidR="00096713" w:rsidRDefault="00096713" w:rsidP="00096713">
            <w:pPr>
              <w:spacing w:before="40" w:after="0" w:line="240" w:lineRule="auto"/>
              <w:rPr>
                <w:rFonts w:ascii="Arial" w:hAnsi="Arial" w:cs="Arial"/>
                <w:sz w:val="20"/>
                <w:lang w:val="ro-RO" w:eastAsia="ro-RO"/>
              </w:rPr>
            </w:pPr>
            <w:r>
              <w:rPr>
                <w:rFonts w:ascii="Arial" w:hAnsi="Arial" w:cs="Arial"/>
                <w:sz w:val="20"/>
                <w:lang w:val="ro-RO" w:eastAsia="ro-RO"/>
              </w:rPr>
              <w:t>valorificare</w:t>
            </w:r>
          </w:p>
        </w:tc>
        <w:tc>
          <w:tcPr>
            <w:tcW w:w="1072" w:type="dxa"/>
            <w:shd w:val="clear" w:color="auto" w:fill="auto"/>
          </w:tcPr>
          <w:p w:rsidR="00096713" w:rsidRDefault="00096713"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 xml:space="preserve">stocare temporară </w:t>
            </w:r>
            <w:r>
              <w:rPr>
                <w:rFonts w:ascii="Arial" w:hAnsi="Arial" w:cs="Arial"/>
                <w:sz w:val="20"/>
                <w:lang w:val="ro-RO" w:eastAsia="ro-RO"/>
              </w:rPr>
              <w:t xml:space="preserve">in saci big-bag </w:t>
            </w:r>
            <w:r w:rsidRPr="00BD1B4F">
              <w:rPr>
                <w:rFonts w:ascii="Arial" w:hAnsi="Arial" w:cs="Arial"/>
                <w:sz w:val="20"/>
                <w:lang w:val="ro-RO" w:eastAsia="ro-RO"/>
              </w:rPr>
              <w:t>pe platformă</w:t>
            </w:r>
            <w:r>
              <w:rPr>
                <w:rFonts w:ascii="Arial" w:hAnsi="Arial" w:cs="Arial"/>
                <w:sz w:val="20"/>
                <w:lang w:val="ro-RO" w:eastAsia="ro-RO"/>
              </w:rPr>
              <w:t xml:space="preserve"> betonată</w:t>
            </w:r>
          </w:p>
        </w:tc>
        <w:tc>
          <w:tcPr>
            <w:tcW w:w="1072" w:type="dxa"/>
            <w:shd w:val="clear" w:color="auto" w:fill="auto"/>
          </w:tcPr>
          <w:p w:rsidR="00096713" w:rsidRDefault="00096713" w:rsidP="00A07277">
            <w:pPr>
              <w:spacing w:before="40" w:after="0" w:line="240" w:lineRule="auto"/>
              <w:rPr>
                <w:rFonts w:ascii="Arial" w:hAnsi="Arial" w:cs="Arial"/>
                <w:sz w:val="20"/>
                <w:lang w:val="ro-RO" w:eastAsia="ro-RO"/>
              </w:rPr>
            </w:pPr>
            <w:r>
              <w:rPr>
                <w:rFonts w:ascii="Arial" w:hAnsi="Arial" w:cs="Arial"/>
                <w:sz w:val="20"/>
                <w:lang w:val="ro-RO" w:eastAsia="ro-RO"/>
              </w:rPr>
              <w:t>Nu este cazul</w:t>
            </w:r>
          </w:p>
        </w:tc>
      </w:tr>
      <w:tr w:rsidR="00096713" w:rsidRPr="00BD1B4F" w:rsidTr="00A07277">
        <w:tc>
          <w:tcPr>
            <w:tcW w:w="1072" w:type="dxa"/>
            <w:shd w:val="clear" w:color="auto" w:fill="auto"/>
          </w:tcPr>
          <w:p w:rsidR="00096713" w:rsidRDefault="00096713" w:rsidP="00A07277">
            <w:pPr>
              <w:spacing w:before="40" w:after="0" w:line="240" w:lineRule="auto"/>
              <w:rPr>
                <w:rFonts w:ascii="Arial" w:hAnsi="Arial" w:cs="Arial"/>
                <w:sz w:val="20"/>
                <w:lang w:val="ro-RO" w:eastAsia="ro-RO"/>
              </w:rPr>
            </w:pPr>
            <w:r>
              <w:rPr>
                <w:rFonts w:ascii="Arial" w:hAnsi="Arial" w:cs="Arial"/>
                <w:sz w:val="20"/>
                <w:lang w:val="ro-RO" w:eastAsia="ro-RO"/>
              </w:rPr>
              <w:t>Deseuri</w:t>
            </w:r>
          </w:p>
        </w:tc>
        <w:tc>
          <w:tcPr>
            <w:tcW w:w="1072" w:type="dxa"/>
            <w:shd w:val="clear" w:color="auto" w:fill="auto"/>
          </w:tcPr>
          <w:p w:rsidR="00096713" w:rsidRDefault="00096713" w:rsidP="00A07277">
            <w:pPr>
              <w:spacing w:before="40" w:after="0" w:line="240" w:lineRule="auto"/>
              <w:rPr>
                <w:rFonts w:ascii="Arial" w:hAnsi="Arial" w:cs="Arial"/>
                <w:sz w:val="20"/>
                <w:lang w:val="ro-RO" w:eastAsia="ro-RO"/>
              </w:rPr>
            </w:pPr>
            <w:r>
              <w:rPr>
                <w:rFonts w:ascii="Arial" w:hAnsi="Arial" w:cs="Arial"/>
                <w:sz w:val="20"/>
                <w:lang w:val="ro-RO" w:eastAsia="ro-RO"/>
              </w:rPr>
              <w:t>textile</w:t>
            </w:r>
          </w:p>
        </w:tc>
        <w:tc>
          <w:tcPr>
            <w:tcW w:w="1072" w:type="dxa"/>
            <w:shd w:val="clear" w:color="auto" w:fill="auto"/>
          </w:tcPr>
          <w:p w:rsidR="00096713" w:rsidRDefault="00096713" w:rsidP="00A07277">
            <w:pPr>
              <w:spacing w:before="40" w:after="0" w:line="240" w:lineRule="auto"/>
              <w:rPr>
                <w:rFonts w:ascii="Arial" w:hAnsi="Arial" w:cs="Arial"/>
                <w:sz w:val="20"/>
                <w:lang w:val="ro-RO" w:eastAsia="ro-RO"/>
              </w:rPr>
            </w:pPr>
            <w:r>
              <w:rPr>
                <w:rFonts w:ascii="Arial" w:hAnsi="Arial" w:cs="Arial"/>
                <w:sz w:val="20"/>
                <w:lang w:val="ro-RO" w:eastAsia="ro-RO"/>
              </w:rPr>
              <w:t>Altele</w:t>
            </w:r>
          </w:p>
        </w:tc>
        <w:tc>
          <w:tcPr>
            <w:tcW w:w="1072" w:type="dxa"/>
            <w:shd w:val="clear" w:color="auto" w:fill="auto"/>
          </w:tcPr>
          <w:p w:rsidR="00096713" w:rsidRDefault="00096713" w:rsidP="00A07277">
            <w:pPr>
              <w:spacing w:before="40" w:after="0" w:line="240" w:lineRule="auto"/>
              <w:rPr>
                <w:rFonts w:ascii="Arial" w:hAnsi="Arial" w:cs="Arial"/>
                <w:sz w:val="20"/>
                <w:lang w:val="ro-RO" w:eastAsia="ro-RO"/>
              </w:rPr>
            </w:pPr>
            <w:r>
              <w:rPr>
                <w:rFonts w:ascii="Arial" w:hAnsi="Arial" w:cs="Arial"/>
                <w:sz w:val="20"/>
                <w:lang w:val="ro-RO" w:eastAsia="ro-RO"/>
              </w:rPr>
              <w:t>1,00</w:t>
            </w:r>
          </w:p>
        </w:tc>
        <w:tc>
          <w:tcPr>
            <w:tcW w:w="1072" w:type="dxa"/>
            <w:shd w:val="clear" w:color="auto" w:fill="auto"/>
          </w:tcPr>
          <w:p w:rsidR="00096713" w:rsidRDefault="00096713" w:rsidP="00A07277">
            <w:pPr>
              <w:spacing w:before="40" w:after="0" w:line="240" w:lineRule="auto"/>
              <w:rPr>
                <w:rFonts w:ascii="Arial" w:hAnsi="Arial" w:cs="Arial"/>
                <w:sz w:val="20"/>
                <w:lang w:val="ro-RO" w:eastAsia="ro-RO"/>
              </w:rPr>
            </w:pPr>
            <w:r>
              <w:rPr>
                <w:rFonts w:ascii="Arial" w:hAnsi="Arial" w:cs="Arial"/>
                <w:sz w:val="20"/>
                <w:lang w:val="ro-RO" w:eastAsia="ro-RO"/>
              </w:rPr>
              <w:t>Tone/luna</w:t>
            </w:r>
          </w:p>
        </w:tc>
        <w:tc>
          <w:tcPr>
            <w:tcW w:w="1072" w:type="dxa"/>
            <w:shd w:val="clear" w:color="auto" w:fill="auto"/>
          </w:tcPr>
          <w:p w:rsidR="00096713" w:rsidRPr="00BD1B4F" w:rsidRDefault="00096713" w:rsidP="00A07277">
            <w:pPr>
              <w:spacing w:before="40" w:after="0" w:line="240" w:lineRule="auto"/>
              <w:rPr>
                <w:rFonts w:ascii="Arial" w:hAnsi="Arial" w:cs="Arial"/>
                <w:sz w:val="20"/>
                <w:lang w:val="ro-RO" w:eastAsia="ro-RO"/>
              </w:rPr>
            </w:pPr>
          </w:p>
        </w:tc>
        <w:tc>
          <w:tcPr>
            <w:tcW w:w="1072" w:type="dxa"/>
            <w:shd w:val="clear" w:color="auto" w:fill="auto"/>
          </w:tcPr>
          <w:p w:rsidR="00096713" w:rsidRDefault="00096713" w:rsidP="00096713">
            <w:pPr>
              <w:spacing w:before="40" w:after="0" w:line="240" w:lineRule="auto"/>
              <w:rPr>
                <w:rFonts w:ascii="Arial" w:hAnsi="Arial" w:cs="Arial"/>
                <w:sz w:val="20"/>
                <w:lang w:val="ro-RO" w:eastAsia="ro-RO"/>
              </w:rPr>
            </w:pPr>
            <w:r>
              <w:rPr>
                <w:rFonts w:ascii="Arial" w:hAnsi="Arial" w:cs="Arial"/>
                <w:sz w:val="20"/>
                <w:lang w:val="ro-RO" w:eastAsia="ro-RO"/>
              </w:rPr>
              <w:t>valorificare</w:t>
            </w:r>
          </w:p>
        </w:tc>
        <w:tc>
          <w:tcPr>
            <w:tcW w:w="1072" w:type="dxa"/>
            <w:shd w:val="clear" w:color="auto" w:fill="auto"/>
          </w:tcPr>
          <w:p w:rsidR="00096713" w:rsidRDefault="00096713"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 xml:space="preserve">stocare temporară </w:t>
            </w:r>
            <w:r>
              <w:rPr>
                <w:rFonts w:ascii="Arial" w:hAnsi="Arial" w:cs="Arial"/>
                <w:sz w:val="20"/>
                <w:lang w:val="ro-RO" w:eastAsia="ro-RO"/>
              </w:rPr>
              <w:t>in saci big-</w:t>
            </w:r>
            <w:r>
              <w:rPr>
                <w:rFonts w:ascii="Arial" w:hAnsi="Arial" w:cs="Arial"/>
                <w:sz w:val="20"/>
                <w:lang w:val="ro-RO" w:eastAsia="ro-RO"/>
              </w:rPr>
              <w:lastRenderedPageBreak/>
              <w:t xml:space="preserve">bag/baloti </w:t>
            </w:r>
            <w:r w:rsidRPr="00BD1B4F">
              <w:rPr>
                <w:rFonts w:ascii="Arial" w:hAnsi="Arial" w:cs="Arial"/>
                <w:sz w:val="20"/>
                <w:lang w:val="ro-RO" w:eastAsia="ro-RO"/>
              </w:rPr>
              <w:t>pe platformă</w:t>
            </w:r>
            <w:r>
              <w:rPr>
                <w:rFonts w:ascii="Arial" w:hAnsi="Arial" w:cs="Arial"/>
                <w:sz w:val="20"/>
                <w:lang w:val="ro-RO" w:eastAsia="ro-RO"/>
              </w:rPr>
              <w:t xml:space="preserve"> betonată</w:t>
            </w:r>
          </w:p>
        </w:tc>
        <w:tc>
          <w:tcPr>
            <w:tcW w:w="1072" w:type="dxa"/>
            <w:shd w:val="clear" w:color="auto" w:fill="auto"/>
          </w:tcPr>
          <w:p w:rsidR="00096713" w:rsidRDefault="00096713" w:rsidP="00A07277">
            <w:pPr>
              <w:spacing w:before="40" w:after="0" w:line="240" w:lineRule="auto"/>
              <w:rPr>
                <w:rFonts w:ascii="Arial" w:hAnsi="Arial" w:cs="Arial"/>
                <w:sz w:val="20"/>
                <w:lang w:val="ro-RO" w:eastAsia="ro-RO"/>
              </w:rPr>
            </w:pPr>
            <w:r>
              <w:rPr>
                <w:rFonts w:ascii="Arial" w:hAnsi="Arial" w:cs="Arial"/>
                <w:sz w:val="20"/>
                <w:lang w:val="ro-RO" w:eastAsia="ro-RO"/>
              </w:rPr>
              <w:lastRenderedPageBreak/>
              <w:t>Nu este cazul</w:t>
            </w:r>
          </w:p>
        </w:tc>
      </w:tr>
      <w:tr w:rsidR="00096713" w:rsidRPr="00BD1B4F" w:rsidTr="00A07277">
        <w:tc>
          <w:tcPr>
            <w:tcW w:w="1072" w:type="dxa"/>
            <w:shd w:val="clear" w:color="auto" w:fill="auto"/>
          </w:tcPr>
          <w:p w:rsidR="00096713" w:rsidRDefault="00096713" w:rsidP="00A07277">
            <w:pPr>
              <w:spacing w:before="40" w:after="0" w:line="240" w:lineRule="auto"/>
              <w:rPr>
                <w:rFonts w:ascii="Arial" w:hAnsi="Arial" w:cs="Arial"/>
                <w:sz w:val="20"/>
                <w:lang w:val="ro-RO" w:eastAsia="ro-RO"/>
              </w:rPr>
            </w:pPr>
            <w:r>
              <w:rPr>
                <w:rFonts w:ascii="Arial" w:hAnsi="Arial" w:cs="Arial"/>
                <w:sz w:val="20"/>
                <w:lang w:val="ro-RO" w:eastAsia="ro-RO"/>
              </w:rPr>
              <w:lastRenderedPageBreak/>
              <w:t>Deseuri</w:t>
            </w:r>
          </w:p>
        </w:tc>
        <w:tc>
          <w:tcPr>
            <w:tcW w:w="1072" w:type="dxa"/>
            <w:shd w:val="clear" w:color="auto" w:fill="auto"/>
          </w:tcPr>
          <w:p w:rsidR="00096713" w:rsidRDefault="00096713" w:rsidP="00096713">
            <w:pPr>
              <w:spacing w:before="40" w:after="0" w:line="240" w:lineRule="auto"/>
              <w:rPr>
                <w:rFonts w:ascii="Arial" w:hAnsi="Arial" w:cs="Arial"/>
                <w:sz w:val="20"/>
                <w:lang w:val="ro-RO" w:eastAsia="ro-RO"/>
              </w:rPr>
            </w:pPr>
            <w:r>
              <w:rPr>
                <w:rFonts w:ascii="Arial" w:hAnsi="Arial" w:cs="Arial"/>
                <w:sz w:val="20"/>
                <w:lang w:val="ro-RO" w:eastAsia="ro-RO"/>
              </w:rPr>
              <w:t>Lemn, altul decat cel specificat la 20 01 37</w:t>
            </w:r>
          </w:p>
        </w:tc>
        <w:tc>
          <w:tcPr>
            <w:tcW w:w="1072" w:type="dxa"/>
            <w:shd w:val="clear" w:color="auto" w:fill="auto"/>
          </w:tcPr>
          <w:p w:rsidR="00096713" w:rsidRDefault="00096713" w:rsidP="00A07277">
            <w:pPr>
              <w:spacing w:before="40" w:after="0" w:line="240" w:lineRule="auto"/>
              <w:rPr>
                <w:rFonts w:ascii="Arial" w:hAnsi="Arial" w:cs="Arial"/>
                <w:sz w:val="20"/>
                <w:lang w:val="ro-RO" w:eastAsia="ro-RO"/>
              </w:rPr>
            </w:pPr>
            <w:r>
              <w:rPr>
                <w:rFonts w:ascii="Arial" w:hAnsi="Arial" w:cs="Arial"/>
                <w:sz w:val="20"/>
                <w:lang w:val="ro-RO" w:eastAsia="ro-RO"/>
              </w:rPr>
              <w:t>Altele</w:t>
            </w:r>
          </w:p>
        </w:tc>
        <w:tc>
          <w:tcPr>
            <w:tcW w:w="1072" w:type="dxa"/>
            <w:shd w:val="clear" w:color="auto" w:fill="auto"/>
          </w:tcPr>
          <w:p w:rsidR="00096713" w:rsidRDefault="00096713" w:rsidP="00A07277">
            <w:pPr>
              <w:spacing w:before="40" w:after="0" w:line="240" w:lineRule="auto"/>
              <w:rPr>
                <w:rFonts w:ascii="Arial" w:hAnsi="Arial" w:cs="Arial"/>
                <w:sz w:val="20"/>
                <w:lang w:val="ro-RO" w:eastAsia="ro-RO"/>
              </w:rPr>
            </w:pPr>
            <w:r>
              <w:rPr>
                <w:rFonts w:ascii="Arial" w:hAnsi="Arial" w:cs="Arial"/>
                <w:sz w:val="20"/>
                <w:lang w:val="ro-RO" w:eastAsia="ro-RO"/>
              </w:rPr>
              <w:t>500,00</w:t>
            </w:r>
          </w:p>
        </w:tc>
        <w:tc>
          <w:tcPr>
            <w:tcW w:w="1072" w:type="dxa"/>
            <w:shd w:val="clear" w:color="auto" w:fill="auto"/>
          </w:tcPr>
          <w:p w:rsidR="00096713" w:rsidRDefault="00096713" w:rsidP="00A07277">
            <w:pPr>
              <w:spacing w:before="40" w:after="0" w:line="240" w:lineRule="auto"/>
              <w:rPr>
                <w:rFonts w:ascii="Arial" w:hAnsi="Arial" w:cs="Arial"/>
                <w:sz w:val="20"/>
                <w:lang w:val="ro-RO" w:eastAsia="ro-RO"/>
              </w:rPr>
            </w:pPr>
            <w:r>
              <w:rPr>
                <w:rFonts w:ascii="Arial" w:hAnsi="Arial" w:cs="Arial"/>
                <w:sz w:val="20"/>
                <w:lang w:val="ro-RO" w:eastAsia="ro-RO"/>
              </w:rPr>
              <w:t>Kilogram/luna</w:t>
            </w:r>
          </w:p>
        </w:tc>
        <w:tc>
          <w:tcPr>
            <w:tcW w:w="1072" w:type="dxa"/>
            <w:shd w:val="clear" w:color="auto" w:fill="auto"/>
          </w:tcPr>
          <w:p w:rsidR="00096713" w:rsidRPr="00BD1B4F" w:rsidRDefault="00096713" w:rsidP="00A07277">
            <w:pPr>
              <w:spacing w:before="40" w:after="0" w:line="240" w:lineRule="auto"/>
              <w:rPr>
                <w:rFonts w:ascii="Arial" w:hAnsi="Arial" w:cs="Arial"/>
                <w:sz w:val="20"/>
                <w:lang w:val="ro-RO" w:eastAsia="ro-RO"/>
              </w:rPr>
            </w:pPr>
          </w:p>
        </w:tc>
        <w:tc>
          <w:tcPr>
            <w:tcW w:w="1072" w:type="dxa"/>
            <w:shd w:val="clear" w:color="auto" w:fill="auto"/>
          </w:tcPr>
          <w:p w:rsidR="00096713" w:rsidRDefault="00096713" w:rsidP="00096713">
            <w:pPr>
              <w:spacing w:before="40" w:after="0" w:line="240" w:lineRule="auto"/>
              <w:rPr>
                <w:rFonts w:ascii="Arial" w:hAnsi="Arial" w:cs="Arial"/>
                <w:sz w:val="20"/>
                <w:lang w:val="ro-RO" w:eastAsia="ro-RO"/>
              </w:rPr>
            </w:pPr>
            <w:r>
              <w:rPr>
                <w:rFonts w:ascii="Arial" w:hAnsi="Arial" w:cs="Arial"/>
                <w:sz w:val="20"/>
                <w:lang w:val="ro-RO" w:eastAsia="ro-RO"/>
              </w:rPr>
              <w:t>Valorificare</w:t>
            </w:r>
          </w:p>
        </w:tc>
        <w:tc>
          <w:tcPr>
            <w:tcW w:w="1072" w:type="dxa"/>
            <w:shd w:val="clear" w:color="auto" w:fill="auto"/>
          </w:tcPr>
          <w:p w:rsidR="00096713" w:rsidRDefault="00096713"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 xml:space="preserve">stocare temporară </w:t>
            </w:r>
            <w:r>
              <w:rPr>
                <w:rFonts w:ascii="Arial" w:hAnsi="Arial" w:cs="Arial"/>
                <w:sz w:val="20"/>
                <w:lang w:val="ro-RO" w:eastAsia="ro-RO"/>
              </w:rPr>
              <w:t xml:space="preserve">in container de 38mc </w:t>
            </w:r>
            <w:r w:rsidRPr="00BD1B4F">
              <w:rPr>
                <w:rFonts w:ascii="Arial" w:hAnsi="Arial" w:cs="Arial"/>
                <w:sz w:val="20"/>
                <w:lang w:val="ro-RO" w:eastAsia="ro-RO"/>
              </w:rPr>
              <w:t>pe platfor</w:t>
            </w:r>
            <w:r>
              <w:rPr>
                <w:rFonts w:ascii="Arial" w:hAnsi="Arial" w:cs="Arial"/>
                <w:sz w:val="20"/>
                <w:lang w:val="ro-RO" w:eastAsia="ro-RO"/>
              </w:rPr>
              <w:t>mă betonată</w:t>
            </w:r>
          </w:p>
        </w:tc>
        <w:tc>
          <w:tcPr>
            <w:tcW w:w="1072" w:type="dxa"/>
            <w:shd w:val="clear" w:color="auto" w:fill="auto"/>
          </w:tcPr>
          <w:p w:rsidR="00096713" w:rsidRDefault="00096713" w:rsidP="00A07277">
            <w:pPr>
              <w:spacing w:before="40" w:after="0" w:line="240" w:lineRule="auto"/>
              <w:rPr>
                <w:rFonts w:ascii="Arial" w:hAnsi="Arial" w:cs="Arial"/>
                <w:sz w:val="20"/>
                <w:lang w:val="ro-RO" w:eastAsia="ro-RO"/>
              </w:rPr>
            </w:pPr>
            <w:r>
              <w:rPr>
                <w:rFonts w:ascii="Arial" w:hAnsi="Arial" w:cs="Arial"/>
                <w:sz w:val="20"/>
                <w:lang w:val="ro-RO" w:eastAsia="ro-RO"/>
              </w:rPr>
              <w:t>Nu este cazul</w:t>
            </w:r>
          </w:p>
        </w:tc>
      </w:tr>
      <w:tr w:rsidR="00096713" w:rsidRPr="00BD1B4F" w:rsidTr="00A07277">
        <w:tc>
          <w:tcPr>
            <w:tcW w:w="1072" w:type="dxa"/>
            <w:shd w:val="clear" w:color="auto" w:fill="auto"/>
          </w:tcPr>
          <w:p w:rsidR="00096713" w:rsidRDefault="00096713" w:rsidP="00A07277">
            <w:pPr>
              <w:spacing w:before="40" w:after="0" w:line="240" w:lineRule="auto"/>
              <w:rPr>
                <w:rFonts w:ascii="Arial" w:hAnsi="Arial" w:cs="Arial"/>
                <w:sz w:val="20"/>
                <w:lang w:val="ro-RO" w:eastAsia="ro-RO"/>
              </w:rPr>
            </w:pPr>
            <w:r>
              <w:rPr>
                <w:rFonts w:ascii="Arial" w:hAnsi="Arial" w:cs="Arial"/>
                <w:sz w:val="20"/>
                <w:lang w:val="ro-RO" w:eastAsia="ro-RO"/>
              </w:rPr>
              <w:t>Deseuri</w:t>
            </w:r>
          </w:p>
        </w:tc>
        <w:tc>
          <w:tcPr>
            <w:tcW w:w="1072" w:type="dxa"/>
            <w:shd w:val="clear" w:color="auto" w:fill="auto"/>
          </w:tcPr>
          <w:p w:rsidR="00096713" w:rsidRDefault="00096713" w:rsidP="00A07277">
            <w:pPr>
              <w:spacing w:before="40" w:after="0" w:line="240" w:lineRule="auto"/>
              <w:rPr>
                <w:rFonts w:ascii="Arial" w:hAnsi="Arial" w:cs="Arial"/>
                <w:sz w:val="20"/>
                <w:lang w:val="ro-RO" w:eastAsia="ro-RO"/>
              </w:rPr>
            </w:pPr>
            <w:r>
              <w:rPr>
                <w:rFonts w:ascii="Arial" w:hAnsi="Arial" w:cs="Arial"/>
                <w:sz w:val="20"/>
                <w:lang w:val="ro-RO" w:eastAsia="ro-RO"/>
              </w:rPr>
              <w:t>Materiale plastice</w:t>
            </w:r>
          </w:p>
        </w:tc>
        <w:tc>
          <w:tcPr>
            <w:tcW w:w="1072" w:type="dxa"/>
            <w:shd w:val="clear" w:color="auto" w:fill="auto"/>
          </w:tcPr>
          <w:p w:rsidR="00096713" w:rsidRDefault="00096713" w:rsidP="00A07277">
            <w:pPr>
              <w:spacing w:before="40" w:after="0" w:line="240" w:lineRule="auto"/>
              <w:rPr>
                <w:rFonts w:ascii="Arial" w:hAnsi="Arial" w:cs="Arial"/>
                <w:sz w:val="20"/>
                <w:lang w:val="ro-RO" w:eastAsia="ro-RO"/>
              </w:rPr>
            </w:pPr>
            <w:r>
              <w:rPr>
                <w:rFonts w:ascii="Arial" w:hAnsi="Arial" w:cs="Arial"/>
                <w:sz w:val="20"/>
                <w:lang w:val="ro-RO" w:eastAsia="ro-RO"/>
              </w:rPr>
              <w:t>Altele</w:t>
            </w:r>
          </w:p>
        </w:tc>
        <w:tc>
          <w:tcPr>
            <w:tcW w:w="1072" w:type="dxa"/>
            <w:shd w:val="clear" w:color="auto" w:fill="auto"/>
          </w:tcPr>
          <w:p w:rsidR="00096713" w:rsidRDefault="00096713" w:rsidP="00A07277">
            <w:pPr>
              <w:spacing w:before="40" w:after="0" w:line="240" w:lineRule="auto"/>
              <w:rPr>
                <w:rFonts w:ascii="Arial" w:hAnsi="Arial" w:cs="Arial"/>
                <w:sz w:val="20"/>
                <w:lang w:val="ro-RO" w:eastAsia="ro-RO"/>
              </w:rPr>
            </w:pPr>
            <w:r>
              <w:rPr>
                <w:rFonts w:ascii="Arial" w:hAnsi="Arial" w:cs="Arial"/>
                <w:sz w:val="20"/>
                <w:lang w:val="ro-RO" w:eastAsia="ro-RO"/>
              </w:rPr>
              <w:t>400,00</w:t>
            </w:r>
          </w:p>
        </w:tc>
        <w:tc>
          <w:tcPr>
            <w:tcW w:w="1072" w:type="dxa"/>
            <w:shd w:val="clear" w:color="auto" w:fill="auto"/>
          </w:tcPr>
          <w:p w:rsidR="00096713" w:rsidRDefault="00096713" w:rsidP="00A07277">
            <w:pPr>
              <w:spacing w:before="40" w:after="0" w:line="240" w:lineRule="auto"/>
              <w:rPr>
                <w:rFonts w:ascii="Arial" w:hAnsi="Arial" w:cs="Arial"/>
                <w:sz w:val="20"/>
                <w:lang w:val="ro-RO" w:eastAsia="ro-RO"/>
              </w:rPr>
            </w:pPr>
            <w:r>
              <w:rPr>
                <w:rFonts w:ascii="Arial" w:hAnsi="Arial" w:cs="Arial"/>
                <w:sz w:val="20"/>
                <w:lang w:val="ro-RO" w:eastAsia="ro-RO"/>
              </w:rPr>
              <w:t>Kilogram/luna</w:t>
            </w:r>
          </w:p>
        </w:tc>
        <w:tc>
          <w:tcPr>
            <w:tcW w:w="1072" w:type="dxa"/>
            <w:shd w:val="clear" w:color="auto" w:fill="auto"/>
          </w:tcPr>
          <w:p w:rsidR="00096713" w:rsidRPr="00BD1B4F" w:rsidRDefault="00096713" w:rsidP="00A07277">
            <w:pPr>
              <w:spacing w:before="40" w:after="0" w:line="240" w:lineRule="auto"/>
              <w:rPr>
                <w:rFonts w:ascii="Arial" w:hAnsi="Arial" w:cs="Arial"/>
                <w:sz w:val="20"/>
                <w:lang w:val="ro-RO" w:eastAsia="ro-RO"/>
              </w:rPr>
            </w:pPr>
          </w:p>
        </w:tc>
        <w:tc>
          <w:tcPr>
            <w:tcW w:w="1072" w:type="dxa"/>
            <w:shd w:val="clear" w:color="auto" w:fill="auto"/>
          </w:tcPr>
          <w:p w:rsidR="00096713" w:rsidRDefault="00096713" w:rsidP="00096713">
            <w:pPr>
              <w:spacing w:before="40" w:after="0" w:line="240" w:lineRule="auto"/>
              <w:rPr>
                <w:rFonts w:ascii="Arial" w:hAnsi="Arial" w:cs="Arial"/>
                <w:sz w:val="20"/>
                <w:lang w:val="ro-RO" w:eastAsia="ro-RO"/>
              </w:rPr>
            </w:pPr>
            <w:r>
              <w:rPr>
                <w:rFonts w:ascii="Arial" w:hAnsi="Arial" w:cs="Arial"/>
                <w:sz w:val="20"/>
                <w:lang w:val="ro-RO" w:eastAsia="ro-RO"/>
              </w:rPr>
              <w:t>Valorificare</w:t>
            </w:r>
          </w:p>
        </w:tc>
        <w:tc>
          <w:tcPr>
            <w:tcW w:w="1072" w:type="dxa"/>
            <w:shd w:val="clear" w:color="auto" w:fill="auto"/>
          </w:tcPr>
          <w:p w:rsidR="00096713" w:rsidRDefault="00096713" w:rsidP="00A07277">
            <w:pPr>
              <w:spacing w:before="40" w:after="0" w:line="240" w:lineRule="auto"/>
              <w:rPr>
                <w:rFonts w:ascii="Arial" w:hAnsi="Arial" w:cs="Arial"/>
                <w:sz w:val="20"/>
                <w:lang w:val="ro-RO" w:eastAsia="ro-RO"/>
              </w:rPr>
            </w:pPr>
            <w:r w:rsidRPr="00BD1B4F">
              <w:rPr>
                <w:rFonts w:ascii="Arial" w:hAnsi="Arial" w:cs="Arial"/>
                <w:sz w:val="20"/>
                <w:lang w:val="ro-RO" w:eastAsia="ro-RO"/>
              </w:rPr>
              <w:t xml:space="preserve">stocare temporară </w:t>
            </w:r>
            <w:r>
              <w:rPr>
                <w:rFonts w:ascii="Arial" w:hAnsi="Arial" w:cs="Arial"/>
                <w:sz w:val="20"/>
                <w:lang w:val="ro-RO" w:eastAsia="ro-RO"/>
              </w:rPr>
              <w:t xml:space="preserve">in saci big-bag/baloti </w:t>
            </w:r>
            <w:r w:rsidRPr="00BD1B4F">
              <w:rPr>
                <w:rFonts w:ascii="Arial" w:hAnsi="Arial" w:cs="Arial"/>
                <w:sz w:val="20"/>
                <w:lang w:val="ro-RO" w:eastAsia="ro-RO"/>
              </w:rPr>
              <w:t>pe platformă</w:t>
            </w:r>
            <w:r>
              <w:rPr>
                <w:rFonts w:ascii="Arial" w:hAnsi="Arial" w:cs="Arial"/>
                <w:sz w:val="20"/>
                <w:lang w:val="ro-RO" w:eastAsia="ro-RO"/>
              </w:rPr>
              <w:t xml:space="preserve"> betonată</w:t>
            </w:r>
          </w:p>
        </w:tc>
        <w:tc>
          <w:tcPr>
            <w:tcW w:w="1072" w:type="dxa"/>
            <w:shd w:val="clear" w:color="auto" w:fill="auto"/>
          </w:tcPr>
          <w:p w:rsidR="00096713" w:rsidRDefault="00096713" w:rsidP="00A07277">
            <w:pPr>
              <w:spacing w:before="40" w:after="0" w:line="240" w:lineRule="auto"/>
              <w:rPr>
                <w:rFonts w:ascii="Arial" w:hAnsi="Arial" w:cs="Arial"/>
                <w:sz w:val="20"/>
                <w:lang w:val="ro-RO" w:eastAsia="ro-RO"/>
              </w:rPr>
            </w:pPr>
            <w:r>
              <w:rPr>
                <w:rFonts w:ascii="Arial" w:hAnsi="Arial" w:cs="Arial"/>
                <w:sz w:val="20"/>
                <w:lang w:val="ro-RO" w:eastAsia="ro-RO"/>
              </w:rPr>
              <w:t>Nu este cazul</w:t>
            </w:r>
          </w:p>
        </w:tc>
      </w:tr>
      <w:tr w:rsidR="00096713" w:rsidRPr="00BD1B4F" w:rsidTr="00A07277">
        <w:tc>
          <w:tcPr>
            <w:tcW w:w="1072" w:type="dxa"/>
            <w:shd w:val="clear" w:color="auto" w:fill="auto"/>
          </w:tcPr>
          <w:p w:rsidR="00096713" w:rsidRDefault="00096713" w:rsidP="00A07277">
            <w:pPr>
              <w:spacing w:before="40" w:after="0" w:line="240" w:lineRule="auto"/>
              <w:rPr>
                <w:rFonts w:ascii="Arial" w:hAnsi="Arial" w:cs="Arial"/>
                <w:sz w:val="20"/>
                <w:lang w:val="ro-RO" w:eastAsia="ro-RO"/>
              </w:rPr>
            </w:pPr>
            <w:r>
              <w:rPr>
                <w:rFonts w:ascii="Arial" w:hAnsi="Arial" w:cs="Arial"/>
                <w:sz w:val="20"/>
                <w:lang w:val="ro-RO" w:eastAsia="ro-RO"/>
              </w:rPr>
              <w:t>Deseuri</w:t>
            </w:r>
          </w:p>
        </w:tc>
        <w:tc>
          <w:tcPr>
            <w:tcW w:w="1072" w:type="dxa"/>
            <w:shd w:val="clear" w:color="auto" w:fill="auto"/>
          </w:tcPr>
          <w:p w:rsidR="00096713" w:rsidRDefault="00096713" w:rsidP="00A07277">
            <w:pPr>
              <w:spacing w:before="40" w:after="0" w:line="240" w:lineRule="auto"/>
              <w:rPr>
                <w:rFonts w:ascii="Arial" w:hAnsi="Arial" w:cs="Arial"/>
                <w:sz w:val="20"/>
                <w:lang w:val="ro-RO" w:eastAsia="ro-RO"/>
              </w:rPr>
            </w:pPr>
            <w:r>
              <w:rPr>
                <w:rFonts w:ascii="Arial" w:hAnsi="Arial" w:cs="Arial"/>
                <w:sz w:val="20"/>
                <w:lang w:val="ro-RO" w:eastAsia="ro-RO"/>
              </w:rPr>
              <w:t>metale</w:t>
            </w:r>
          </w:p>
        </w:tc>
        <w:tc>
          <w:tcPr>
            <w:tcW w:w="1072" w:type="dxa"/>
            <w:shd w:val="clear" w:color="auto" w:fill="auto"/>
          </w:tcPr>
          <w:p w:rsidR="00096713" w:rsidRDefault="00096713" w:rsidP="00A07277">
            <w:pPr>
              <w:spacing w:before="40" w:after="0" w:line="240" w:lineRule="auto"/>
              <w:rPr>
                <w:rFonts w:ascii="Arial" w:hAnsi="Arial" w:cs="Arial"/>
                <w:sz w:val="20"/>
                <w:lang w:val="ro-RO" w:eastAsia="ro-RO"/>
              </w:rPr>
            </w:pPr>
            <w:r>
              <w:rPr>
                <w:rFonts w:ascii="Arial" w:hAnsi="Arial" w:cs="Arial"/>
                <w:sz w:val="20"/>
                <w:lang w:val="ro-RO" w:eastAsia="ro-RO"/>
              </w:rPr>
              <w:t>Altele</w:t>
            </w:r>
          </w:p>
        </w:tc>
        <w:tc>
          <w:tcPr>
            <w:tcW w:w="1072" w:type="dxa"/>
            <w:shd w:val="clear" w:color="auto" w:fill="auto"/>
          </w:tcPr>
          <w:p w:rsidR="00096713" w:rsidRDefault="00096713" w:rsidP="00A07277">
            <w:pPr>
              <w:spacing w:before="40" w:after="0" w:line="240" w:lineRule="auto"/>
              <w:rPr>
                <w:rFonts w:ascii="Arial" w:hAnsi="Arial" w:cs="Arial"/>
                <w:sz w:val="20"/>
                <w:lang w:val="ro-RO" w:eastAsia="ro-RO"/>
              </w:rPr>
            </w:pPr>
            <w:r>
              <w:rPr>
                <w:rFonts w:ascii="Arial" w:hAnsi="Arial" w:cs="Arial"/>
                <w:sz w:val="20"/>
                <w:lang w:val="ro-RO" w:eastAsia="ro-RO"/>
              </w:rPr>
              <w:t>2,00</w:t>
            </w:r>
          </w:p>
        </w:tc>
        <w:tc>
          <w:tcPr>
            <w:tcW w:w="1072" w:type="dxa"/>
            <w:shd w:val="clear" w:color="auto" w:fill="auto"/>
          </w:tcPr>
          <w:p w:rsidR="00096713" w:rsidRDefault="00096713" w:rsidP="00A07277">
            <w:pPr>
              <w:spacing w:before="40" w:after="0" w:line="240" w:lineRule="auto"/>
              <w:rPr>
                <w:rFonts w:ascii="Arial" w:hAnsi="Arial" w:cs="Arial"/>
                <w:sz w:val="20"/>
                <w:lang w:val="ro-RO" w:eastAsia="ro-RO"/>
              </w:rPr>
            </w:pPr>
            <w:r>
              <w:rPr>
                <w:rFonts w:ascii="Arial" w:hAnsi="Arial" w:cs="Arial"/>
                <w:sz w:val="20"/>
                <w:lang w:val="ro-RO" w:eastAsia="ro-RO"/>
              </w:rPr>
              <w:t>Tone/luna</w:t>
            </w:r>
          </w:p>
        </w:tc>
        <w:tc>
          <w:tcPr>
            <w:tcW w:w="1072" w:type="dxa"/>
            <w:shd w:val="clear" w:color="auto" w:fill="auto"/>
          </w:tcPr>
          <w:p w:rsidR="00096713" w:rsidRPr="00BD1B4F" w:rsidRDefault="00096713" w:rsidP="00A07277">
            <w:pPr>
              <w:spacing w:before="40" w:after="0" w:line="240" w:lineRule="auto"/>
              <w:rPr>
                <w:rFonts w:ascii="Arial" w:hAnsi="Arial" w:cs="Arial"/>
                <w:sz w:val="20"/>
                <w:lang w:val="ro-RO" w:eastAsia="ro-RO"/>
              </w:rPr>
            </w:pPr>
          </w:p>
        </w:tc>
        <w:tc>
          <w:tcPr>
            <w:tcW w:w="1072" w:type="dxa"/>
            <w:shd w:val="clear" w:color="auto" w:fill="auto"/>
          </w:tcPr>
          <w:p w:rsidR="00096713" w:rsidRDefault="00096713" w:rsidP="00096713">
            <w:pPr>
              <w:spacing w:before="40" w:after="0" w:line="240" w:lineRule="auto"/>
              <w:rPr>
                <w:rFonts w:ascii="Arial" w:hAnsi="Arial" w:cs="Arial"/>
                <w:sz w:val="20"/>
                <w:lang w:val="ro-RO" w:eastAsia="ro-RO"/>
              </w:rPr>
            </w:pPr>
            <w:r>
              <w:rPr>
                <w:rFonts w:ascii="Arial" w:hAnsi="Arial" w:cs="Arial"/>
                <w:sz w:val="20"/>
                <w:lang w:val="ro-RO" w:eastAsia="ro-RO"/>
              </w:rPr>
              <w:t>valorificare</w:t>
            </w:r>
          </w:p>
        </w:tc>
        <w:tc>
          <w:tcPr>
            <w:tcW w:w="1072" w:type="dxa"/>
            <w:shd w:val="clear" w:color="auto" w:fill="auto"/>
          </w:tcPr>
          <w:p w:rsidR="00096713" w:rsidRDefault="00096713" w:rsidP="00A07277">
            <w:pPr>
              <w:spacing w:before="40" w:after="0" w:line="240" w:lineRule="auto"/>
              <w:rPr>
                <w:rFonts w:ascii="Arial" w:hAnsi="Arial" w:cs="Arial"/>
                <w:sz w:val="20"/>
                <w:lang w:val="ro-RO" w:eastAsia="ro-RO"/>
              </w:rPr>
            </w:pPr>
            <w:r>
              <w:rPr>
                <w:rFonts w:ascii="Arial" w:hAnsi="Arial" w:cs="Arial"/>
                <w:sz w:val="20"/>
                <w:lang w:val="ro-RO" w:eastAsia="ro-RO"/>
              </w:rPr>
              <w:t>Nu se depoziteaza</w:t>
            </w:r>
          </w:p>
        </w:tc>
        <w:tc>
          <w:tcPr>
            <w:tcW w:w="1072" w:type="dxa"/>
            <w:shd w:val="clear" w:color="auto" w:fill="auto"/>
          </w:tcPr>
          <w:p w:rsidR="00096713" w:rsidRDefault="00096713" w:rsidP="00A07277">
            <w:pPr>
              <w:spacing w:before="40" w:after="0" w:line="240" w:lineRule="auto"/>
              <w:rPr>
                <w:rFonts w:ascii="Arial" w:hAnsi="Arial" w:cs="Arial"/>
                <w:sz w:val="20"/>
                <w:lang w:val="ro-RO" w:eastAsia="ro-RO"/>
              </w:rPr>
            </w:pPr>
            <w:r>
              <w:rPr>
                <w:rFonts w:ascii="Arial" w:hAnsi="Arial" w:cs="Arial"/>
                <w:sz w:val="20"/>
                <w:lang w:val="ro-RO" w:eastAsia="ro-RO"/>
              </w:rPr>
              <w:t>Nu este cazul</w:t>
            </w:r>
          </w:p>
        </w:tc>
      </w:tr>
      <w:tr w:rsidR="00096713" w:rsidRPr="00BD1B4F" w:rsidTr="00A07277">
        <w:tc>
          <w:tcPr>
            <w:tcW w:w="1072" w:type="dxa"/>
            <w:shd w:val="clear" w:color="auto" w:fill="auto"/>
          </w:tcPr>
          <w:p w:rsidR="00096713" w:rsidRDefault="00096713" w:rsidP="00A07277">
            <w:pPr>
              <w:spacing w:before="40" w:after="0" w:line="240" w:lineRule="auto"/>
              <w:rPr>
                <w:rFonts w:ascii="Arial" w:hAnsi="Arial" w:cs="Arial"/>
                <w:sz w:val="20"/>
                <w:lang w:val="ro-RO" w:eastAsia="ro-RO"/>
              </w:rPr>
            </w:pPr>
            <w:r>
              <w:rPr>
                <w:rFonts w:ascii="Arial" w:hAnsi="Arial" w:cs="Arial"/>
                <w:sz w:val="20"/>
                <w:lang w:val="ro-RO" w:eastAsia="ro-RO"/>
              </w:rPr>
              <w:t>Deseuri</w:t>
            </w:r>
          </w:p>
        </w:tc>
        <w:tc>
          <w:tcPr>
            <w:tcW w:w="1072" w:type="dxa"/>
            <w:shd w:val="clear" w:color="auto" w:fill="auto"/>
          </w:tcPr>
          <w:p w:rsidR="00096713" w:rsidRDefault="00934EE3" w:rsidP="00A07277">
            <w:pPr>
              <w:spacing w:before="40" w:after="0" w:line="240" w:lineRule="auto"/>
              <w:rPr>
                <w:rFonts w:ascii="Arial" w:hAnsi="Arial" w:cs="Arial"/>
                <w:sz w:val="20"/>
                <w:lang w:val="ro-RO" w:eastAsia="ro-RO"/>
              </w:rPr>
            </w:pPr>
            <w:r>
              <w:rPr>
                <w:rFonts w:ascii="Arial" w:hAnsi="Arial" w:cs="Arial"/>
                <w:sz w:val="20"/>
                <w:lang w:val="ro-RO" w:eastAsia="ro-RO"/>
              </w:rPr>
              <w:t>Deseuri biodegradabile</w:t>
            </w:r>
          </w:p>
        </w:tc>
        <w:tc>
          <w:tcPr>
            <w:tcW w:w="1072" w:type="dxa"/>
            <w:shd w:val="clear" w:color="auto" w:fill="auto"/>
          </w:tcPr>
          <w:p w:rsidR="00096713" w:rsidRDefault="00934EE3" w:rsidP="00A07277">
            <w:pPr>
              <w:spacing w:before="40" w:after="0" w:line="240" w:lineRule="auto"/>
              <w:rPr>
                <w:rFonts w:ascii="Arial" w:hAnsi="Arial" w:cs="Arial"/>
                <w:sz w:val="20"/>
                <w:lang w:val="ro-RO" w:eastAsia="ro-RO"/>
              </w:rPr>
            </w:pPr>
            <w:r>
              <w:rPr>
                <w:rFonts w:ascii="Arial" w:hAnsi="Arial" w:cs="Arial"/>
                <w:sz w:val="20"/>
                <w:lang w:val="ro-RO" w:eastAsia="ro-RO"/>
              </w:rPr>
              <w:t>Altele</w:t>
            </w:r>
          </w:p>
        </w:tc>
        <w:tc>
          <w:tcPr>
            <w:tcW w:w="1072" w:type="dxa"/>
            <w:shd w:val="clear" w:color="auto" w:fill="auto"/>
          </w:tcPr>
          <w:p w:rsidR="00096713" w:rsidRDefault="00934EE3" w:rsidP="00A07277">
            <w:pPr>
              <w:spacing w:before="40" w:after="0" w:line="240" w:lineRule="auto"/>
              <w:rPr>
                <w:rFonts w:ascii="Arial" w:hAnsi="Arial" w:cs="Arial"/>
                <w:sz w:val="20"/>
                <w:lang w:val="ro-RO" w:eastAsia="ro-RO"/>
              </w:rPr>
            </w:pPr>
            <w:r>
              <w:rPr>
                <w:rFonts w:ascii="Arial" w:hAnsi="Arial" w:cs="Arial"/>
                <w:sz w:val="20"/>
                <w:lang w:val="ro-RO" w:eastAsia="ro-RO"/>
              </w:rPr>
              <w:t>3,00</w:t>
            </w:r>
          </w:p>
        </w:tc>
        <w:tc>
          <w:tcPr>
            <w:tcW w:w="1072" w:type="dxa"/>
            <w:shd w:val="clear" w:color="auto" w:fill="auto"/>
          </w:tcPr>
          <w:p w:rsidR="00096713" w:rsidRDefault="00934EE3" w:rsidP="00A07277">
            <w:pPr>
              <w:spacing w:before="40" w:after="0" w:line="240" w:lineRule="auto"/>
              <w:rPr>
                <w:rFonts w:ascii="Arial" w:hAnsi="Arial" w:cs="Arial"/>
                <w:sz w:val="20"/>
                <w:lang w:val="ro-RO" w:eastAsia="ro-RO"/>
              </w:rPr>
            </w:pPr>
            <w:r>
              <w:rPr>
                <w:rFonts w:ascii="Arial" w:hAnsi="Arial" w:cs="Arial"/>
                <w:sz w:val="20"/>
                <w:lang w:val="ro-RO" w:eastAsia="ro-RO"/>
              </w:rPr>
              <w:t>Tone/luna</w:t>
            </w:r>
          </w:p>
        </w:tc>
        <w:tc>
          <w:tcPr>
            <w:tcW w:w="1072" w:type="dxa"/>
            <w:shd w:val="clear" w:color="auto" w:fill="auto"/>
          </w:tcPr>
          <w:p w:rsidR="00096713" w:rsidRPr="00BD1B4F" w:rsidRDefault="00096713" w:rsidP="00A07277">
            <w:pPr>
              <w:spacing w:before="40" w:after="0" w:line="240" w:lineRule="auto"/>
              <w:rPr>
                <w:rFonts w:ascii="Arial" w:hAnsi="Arial" w:cs="Arial"/>
                <w:sz w:val="20"/>
                <w:lang w:val="ro-RO" w:eastAsia="ro-RO"/>
              </w:rPr>
            </w:pPr>
          </w:p>
        </w:tc>
        <w:tc>
          <w:tcPr>
            <w:tcW w:w="1072" w:type="dxa"/>
            <w:shd w:val="clear" w:color="auto" w:fill="auto"/>
          </w:tcPr>
          <w:p w:rsidR="00096713" w:rsidRDefault="00934EE3" w:rsidP="00096713">
            <w:pPr>
              <w:spacing w:before="40" w:after="0" w:line="240" w:lineRule="auto"/>
              <w:rPr>
                <w:rFonts w:ascii="Arial" w:hAnsi="Arial" w:cs="Arial"/>
                <w:sz w:val="20"/>
                <w:lang w:val="ro-RO" w:eastAsia="ro-RO"/>
              </w:rPr>
            </w:pPr>
            <w:r>
              <w:rPr>
                <w:rFonts w:ascii="Arial" w:hAnsi="Arial" w:cs="Arial"/>
                <w:sz w:val="20"/>
                <w:lang w:val="ro-RO" w:eastAsia="ro-RO"/>
              </w:rPr>
              <w:t>Eliminare</w:t>
            </w:r>
          </w:p>
        </w:tc>
        <w:tc>
          <w:tcPr>
            <w:tcW w:w="1072" w:type="dxa"/>
            <w:shd w:val="clear" w:color="auto" w:fill="auto"/>
          </w:tcPr>
          <w:p w:rsidR="00096713" w:rsidRDefault="00934EE3" w:rsidP="00A07277">
            <w:pPr>
              <w:spacing w:before="40" w:after="0" w:line="240" w:lineRule="auto"/>
              <w:rPr>
                <w:rFonts w:ascii="Arial" w:hAnsi="Arial" w:cs="Arial"/>
                <w:sz w:val="20"/>
                <w:lang w:val="ro-RO" w:eastAsia="ro-RO"/>
              </w:rPr>
            </w:pPr>
            <w:r>
              <w:rPr>
                <w:rFonts w:ascii="Arial" w:hAnsi="Arial" w:cs="Arial"/>
                <w:sz w:val="20"/>
                <w:lang w:val="ro-RO" w:eastAsia="ro-RO"/>
              </w:rPr>
              <w:t>Nu se depoziteaza</w:t>
            </w:r>
          </w:p>
        </w:tc>
        <w:tc>
          <w:tcPr>
            <w:tcW w:w="1072" w:type="dxa"/>
            <w:shd w:val="clear" w:color="auto" w:fill="auto"/>
          </w:tcPr>
          <w:p w:rsidR="00096713" w:rsidRDefault="00934EE3" w:rsidP="00A07277">
            <w:pPr>
              <w:spacing w:before="40" w:after="0" w:line="240" w:lineRule="auto"/>
              <w:rPr>
                <w:rFonts w:ascii="Arial" w:hAnsi="Arial" w:cs="Arial"/>
                <w:sz w:val="20"/>
                <w:lang w:val="ro-RO" w:eastAsia="ro-RO"/>
              </w:rPr>
            </w:pPr>
            <w:r>
              <w:rPr>
                <w:rFonts w:ascii="Arial" w:hAnsi="Arial" w:cs="Arial"/>
                <w:sz w:val="20"/>
                <w:lang w:val="ro-RO" w:eastAsia="ro-RO"/>
              </w:rPr>
              <w:t>Nu este cazul</w:t>
            </w:r>
          </w:p>
        </w:tc>
      </w:tr>
      <w:tr w:rsidR="00096713" w:rsidRPr="00BD1B4F" w:rsidTr="00A07277">
        <w:tc>
          <w:tcPr>
            <w:tcW w:w="1072" w:type="dxa"/>
            <w:shd w:val="clear" w:color="auto" w:fill="auto"/>
          </w:tcPr>
          <w:p w:rsidR="00096713" w:rsidRDefault="00096713" w:rsidP="00A07277">
            <w:pPr>
              <w:spacing w:before="40" w:after="0" w:line="240" w:lineRule="auto"/>
              <w:rPr>
                <w:rFonts w:ascii="Arial" w:hAnsi="Arial" w:cs="Arial"/>
                <w:sz w:val="20"/>
                <w:lang w:val="ro-RO" w:eastAsia="ro-RO"/>
              </w:rPr>
            </w:pPr>
            <w:r>
              <w:rPr>
                <w:rFonts w:ascii="Arial" w:hAnsi="Arial" w:cs="Arial"/>
                <w:sz w:val="20"/>
                <w:lang w:val="ro-RO" w:eastAsia="ro-RO"/>
              </w:rPr>
              <w:t>Deseuri</w:t>
            </w:r>
          </w:p>
        </w:tc>
        <w:tc>
          <w:tcPr>
            <w:tcW w:w="1072" w:type="dxa"/>
            <w:shd w:val="clear" w:color="auto" w:fill="auto"/>
          </w:tcPr>
          <w:p w:rsidR="00096713" w:rsidRDefault="00934EE3" w:rsidP="00A07277">
            <w:pPr>
              <w:spacing w:before="40" w:after="0" w:line="240" w:lineRule="auto"/>
              <w:rPr>
                <w:rFonts w:ascii="Arial" w:hAnsi="Arial" w:cs="Arial"/>
                <w:sz w:val="20"/>
                <w:lang w:val="ro-RO" w:eastAsia="ro-RO"/>
              </w:rPr>
            </w:pPr>
            <w:r>
              <w:rPr>
                <w:rFonts w:ascii="Arial" w:hAnsi="Arial" w:cs="Arial"/>
                <w:sz w:val="20"/>
                <w:lang w:val="ro-RO" w:eastAsia="ro-RO"/>
              </w:rPr>
              <w:t>Pamant si pietre</w:t>
            </w:r>
          </w:p>
        </w:tc>
        <w:tc>
          <w:tcPr>
            <w:tcW w:w="1072" w:type="dxa"/>
            <w:shd w:val="clear" w:color="auto" w:fill="auto"/>
          </w:tcPr>
          <w:p w:rsidR="00096713" w:rsidRDefault="00934EE3" w:rsidP="00A07277">
            <w:pPr>
              <w:spacing w:before="40" w:after="0" w:line="240" w:lineRule="auto"/>
              <w:rPr>
                <w:rFonts w:ascii="Arial" w:hAnsi="Arial" w:cs="Arial"/>
                <w:sz w:val="20"/>
                <w:lang w:val="ro-RO" w:eastAsia="ro-RO"/>
              </w:rPr>
            </w:pPr>
            <w:r>
              <w:rPr>
                <w:rFonts w:ascii="Arial" w:hAnsi="Arial" w:cs="Arial"/>
                <w:sz w:val="20"/>
                <w:lang w:val="ro-RO" w:eastAsia="ro-RO"/>
              </w:rPr>
              <w:t>Altele</w:t>
            </w:r>
          </w:p>
        </w:tc>
        <w:tc>
          <w:tcPr>
            <w:tcW w:w="1072" w:type="dxa"/>
            <w:shd w:val="clear" w:color="auto" w:fill="auto"/>
          </w:tcPr>
          <w:p w:rsidR="00096713" w:rsidRDefault="00934EE3" w:rsidP="00A07277">
            <w:pPr>
              <w:spacing w:before="40" w:after="0" w:line="240" w:lineRule="auto"/>
              <w:rPr>
                <w:rFonts w:ascii="Arial" w:hAnsi="Arial" w:cs="Arial"/>
                <w:sz w:val="20"/>
                <w:lang w:val="ro-RO" w:eastAsia="ro-RO"/>
              </w:rPr>
            </w:pPr>
            <w:r>
              <w:rPr>
                <w:rFonts w:ascii="Arial" w:hAnsi="Arial" w:cs="Arial"/>
                <w:sz w:val="20"/>
                <w:lang w:val="ro-RO" w:eastAsia="ro-RO"/>
              </w:rPr>
              <w:t>5,00</w:t>
            </w:r>
          </w:p>
        </w:tc>
        <w:tc>
          <w:tcPr>
            <w:tcW w:w="1072" w:type="dxa"/>
            <w:shd w:val="clear" w:color="auto" w:fill="auto"/>
          </w:tcPr>
          <w:p w:rsidR="00096713" w:rsidRDefault="00934EE3" w:rsidP="00A07277">
            <w:pPr>
              <w:spacing w:before="40" w:after="0" w:line="240" w:lineRule="auto"/>
              <w:rPr>
                <w:rFonts w:ascii="Arial" w:hAnsi="Arial" w:cs="Arial"/>
                <w:sz w:val="20"/>
                <w:lang w:val="ro-RO" w:eastAsia="ro-RO"/>
              </w:rPr>
            </w:pPr>
            <w:r>
              <w:rPr>
                <w:rFonts w:ascii="Arial" w:hAnsi="Arial" w:cs="Arial"/>
                <w:sz w:val="20"/>
                <w:lang w:val="ro-RO" w:eastAsia="ro-RO"/>
              </w:rPr>
              <w:t>Tone/luna</w:t>
            </w:r>
          </w:p>
        </w:tc>
        <w:tc>
          <w:tcPr>
            <w:tcW w:w="1072" w:type="dxa"/>
            <w:shd w:val="clear" w:color="auto" w:fill="auto"/>
          </w:tcPr>
          <w:p w:rsidR="00096713" w:rsidRPr="00BD1B4F" w:rsidRDefault="00096713" w:rsidP="00A07277">
            <w:pPr>
              <w:spacing w:before="40" w:after="0" w:line="240" w:lineRule="auto"/>
              <w:rPr>
                <w:rFonts w:ascii="Arial" w:hAnsi="Arial" w:cs="Arial"/>
                <w:sz w:val="20"/>
                <w:lang w:val="ro-RO" w:eastAsia="ro-RO"/>
              </w:rPr>
            </w:pPr>
          </w:p>
        </w:tc>
        <w:tc>
          <w:tcPr>
            <w:tcW w:w="1072" w:type="dxa"/>
            <w:shd w:val="clear" w:color="auto" w:fill="auto"/>
          </w:tcPr>
          <w:p w:rsidR="00096713" w:rsidRDefault="00934EE3" w:rsidP="00096713">
            <w:pPr>
              <w:spacing w:before="40" w:after="0" w:line="240" w:lineRule="auto"/>
              <w:rPr>
                <w:rFonts w:ascii="Arial" w:hAnsi="Arial" w:cs="Arial"/>
                <w:sz w:val="20"/>
                <w:lang w:val="ro-RO" w:eastAsia="ro-RO"/>
              </w:rPr>
            </w:pPr>
            <w:r>
              <w:rPr>
                <w:rFonts w:ascii="Arial" w:hAnsi="Arial" w:cs="Arial"/>
                <w:sz w:val="20"/>
                <w:lang w:val="ro-RO" w:eastAsia="ro-RO"/>
              </w:rPr>
              <w:t>valorificare</w:t>
            </w:r>
          </w:p>
        </w:tc>
        <w:tc>
          <w:tcPr>
            <w:tcW w:w="1072" w:type="dxa"/>
            <w:shd w:val="clear" w:color="auto" w:fill="auto"/>
          </w:tcPr>
          <w:p w:rsidR="00096713" w:rsidRDefault="00934EE3" w:rsidP="00A07277">
            <w:pPr>
              <w:spacing w:before="40" w:after="0" w:line="240" w:lineRule="auto"/>
              <w:rPr>
                <w:rFonts w:ascii="Arial" w:hAnsi="Arial" w:cs="Arial"/>
                <w:sz w:val="20"/>
                <w:lang w:val="ro-RO" w:eastAsia="ro-RO"/>
              </w:rPr>
            </w:pPr>
            <w:r>
              <w:rPr>
                <w:rFonts w:ascii="Arial" w:hAnsi="Arial" w:cs="Arial"/>
                <w:sz w:val="20"/>
                <w:lang w:val="ro-RO" w:eastAsia="ro-RO"/>
              </w:rPr>
              <w:t>Nu se depoziteaza</w:t>
            </w:r>
          </w:p>
        </w:tc>
        <w:tc>
          <w:tcPr>
            <w:tcW w:w="1072" w:type="dxa"/>
            <w:shd w:val="clear" w:color="auto" w:fill="auto"/>
          </w:tcPr>
          <w:p w:rsidR="00096713" w:rsidRDefault="00934EE3" w:rsidP="00A07277">
            <w:pPr>
              <w:spacing w:before="40" w:after="0" w:line="240" w:lineRule="auto"/>
              <w:rPr>
                <w:rFonts w:ascii="Arial" w:hAnsi="Arial" w:cs="Arial"/>
                <w:sz w:val="20"/>
                <w:lang w:val="ro-RO" w:eastAsia="ro-RO"/>
              </w:rPr>
            </w:pPr>
            <w:r>
              <w:rPr>
                <w:rFonts w:ascii="Arial" w:hAnsi="Arial" w:cs="Arial"/>
                <w:sz w:val="20"/>
                <w:lang w:val="ro-RO" w:eastAsia="ro-RO"/>
              </w:rPr>
              <w:t>Nu este cazul</w:t>
            </w:r>
          </w:p>
        </w:tc>
      </w:tr>
      <w:tr w:rsidR="00096713" w:rsidRPr="00BD1B4F" w:rsidTr="00A07277">
        <w:tc>
          <w:tcPr>
            <w:tcW w:w="1072" w:type="dxa"/>
            <w:shd w:val="clear" w:color="auto" w:fill="auto"/>
          </w:tcPr>
          <w:p w:rsidR="00096713" w:rsidRDefault="00096713" w:rsidP="00A07277">
            <w:pPr>
              <w:spacing w:before="40" w:after="0" w:line="240" w:lineRule="auto"/>
              <w:rPr>
                <w:rFonts w:ascii="Arial" w:hAnsi="Arial" w:cs="Arial"/>
                <w:sz w:val="20"/>
                <w:lang w:val="ro-RO" w:eastAsia="ro-RO"/>
              </w:rPr>
            </w:pPr>
            <w:r>
              <w:rPr>
                <w:rFonts w:ascii="Arial" w:hAnsi="Arial" w:cs="Arial"/>
                <w:sz w:val="20"/>
                <w:lang w:val="ro-RO" w:eastAsia="ro-RO"/>
              </w:rPr>
              <w:t>Deseuri</w:t>
            </w:r>
          </w:p>
        </w:tc>
        <w:tc>
          <w:tcPr>
            <w:tcW w:w="1072" w:type="dxa"/>
            <w:shd w:val="clear" w:color="auto" w:fill="auto"/>
          </w:tcPr>
          <w:p w:rsidR="00096713" w:rsidRDefault="00934EE3" w:rsidP="00A07277">
            <w:pPr>
              <w:spacing w:before="40" w:after="0" w:line="240" w:lineRule="auto"/>
              <w:rPr>
                <w:rFonts w:ascii="Arial" w:hAnsi="Arial" w:cs="Arial"/>
                <w:sz w:val="20"/>
                <w:lang w:val="ro-RO" w:eastAsia="ro-RO"/>
              </w:rPr>
            </w:pPr>
            <w:r>
              <w:rPr>
                <w:rFonts w:ascii="Arial" w:hAnsi="Arial" w:cs="Arial"/>
                <w:sz w:val="20"/>
                <w:lang w:val="ro-RO" w:eastAsia="ro-RO"/>
              </w:rPr>
              <w:t>Alte deseuri nebiodegradabile</w:t>
            </w:r>
          </w:p>
        </w:tc>
        <w:tc>
          <w:tcPr>
            <w:tcW w:w="1072" w:type="dxa"/>
            <w:shd w:val="clear" w:color="auto" w:fill="auto"/>
          </w:tcPr>
          <w:p w:rsidR="00096713" w:rsidRDefault="00934EE3" w:rsidP="00A07277">
            <w:pPr>
              <w:spacing w:before="40" w:after="0" w:line="240" w:lineRule="auto"/>
              <w:rPr>
                <w:rFonts w:ascii="Arial" w:hAnsi="Arial" w:cs="Arial"/>
                <w:sz w:val="20"/>
                <w:lang w:val="ro-RO" w:eastAsia="ro-RO"/>
              </w:rPr>
            </w:pPr>
            <w:r>
              <w:rPr>
                <w:rFonts w:ascii="Arial" w:hAnsi="Arial" w:cs="Arial"/>
                <w:sz w:val="20"/>
                <w:lang w:val="ro-RO" w:eastAsia="ro-RO"/>
              </w:rPr>
              <w:t>Altele</w:t>
            </w:r>
          </w:p>
        </w:tc>
        <w:tc>
          <w:tcPr>
            <w:tcW w:w="1072" w:type="dxa"/>
            <w:shd w:val="clear" w:color="auto" w:fill="auto"/>
          </w:tcPr>
          <w:p w:rsidR="00096713" w:rsidRDefault="00934EE3" w:rsidP="00A07277">
            <w:pPr>
              <w:spacing w:before="40" w:after="0" w:line="240" w:lineRule="auto"/>
              <w:rPr>
                <w:rFonts w:ascii="Arial" w:hAnsi="Arial" w:cs="Arial"/>
                <w:sz w:val="20"/>
                <w:lang w:val="ro-RO" w:eastAsia="ro-RO"/>
              </w:rPr>
            </w:pPr>
            <w:r>
              <w:rPr>
                <w:rFonts w:ascii="Arial" w:hAnsi="Arial" w:cs="Arial"/>
                <w:sz w:val="20"/>
                <w:lang w:val="ro-RO" w:eastAsia="ro-RO"/>
              </w:rPr>
              <w:t>2,00</w:t>
            </w:r>
          </w:p>
        </w:tc>
        <w:tc>
          <w:tcPr>
            <w:tcW w:w="1072" w:type="dxa"/>
            <w:shd w:val="clear" w:color="auto" w:fill="auto"/>
          </w:tcPr>
          <w:p w:rsidR="00096713" w:rsidRDefault="00934EE3" w:rsidP="00A07277">
            <w:pPr>
              <w:spacing w:before="40" w:after="0" w:line="240" w:lineRule="auto"/>
              <w:rPr>
                <w:rFonts w:ascii="Arial" w:hAnsi="Arial" w:cs="Arial"/>
                <w:sz w:val="20"/>
                <w:lang w:val="ro-RO" w:eastAsia="ro-RO"/>
              </w:rPr>
            </w:pPr>
            <w:r>
              <w:rPr>
                <w:rFonts w:ascii="Arial" w:hAnsi="Arial" w:cs="Arial"/>
                <w:sz w:val="20"/>
                <w:lang w:val="ro-RO" w:eastAsia="ro-RO"/>
              </w:rPr>
              <w:t>Tone/luna</w:t>
            </w:r>
          </w:p>
        </w:tc>
        <w:tc>
          <w:tcPr>
            <w:tcW w:w="1072" w:type="dxa"/>
            <w:shd w:val="clear" w:color="auto" w:fill="auto"/>
          </w:tcPr>
          <w:p w:rsidR="00096713" w:rsidRPr="00BD1B4F" w:rsidRDefault="00096713" w:rsidP="00A07277">
            <w:pPr>
              <w:spacing w:before="40" w:after="0" w:line="240" w:lineRule="auto"/>
              <w:rPr>
                <w:rFonts w:ascii="Arial" w:hAnsi="Arial" w:cs="Arial"/>
                <w:sz w:val="20"/>
                <w:lang w:val="ro-RO" w:eastAsia="ro-RO"/>
              </w:rPr>
            </w:pPr>
          </w:p>
        </w:tc>
        <w:tc>
          <w:tcPr>
            <w:tcW w:w="1072" w:type="dxa"/>
            <w:shd w:val="clear" w:color="auto" w:fill="auto"/>
          </w:tcPr>
          <w:p w:rsidR="00096713" w:rsidRDefault="00934EE3" w:rsidP="00096713">
            <w:pPr>
              <w:spacing w:before="40" w:after="0" w:line="240" w:lineRule="auto"/>
              <w:rPr>
                <w:rFonts w:ascii="Arial" w:hAnsi="Arial" w:cs="Arial"/>
                <w:sz w:val="20"/>
                <w:lang w:val="ro-RO" w:eastAsia="ro-RO"/>
              </w:rPr>
            </w:pPr>
            <w:r>
              <w:rPr>
                <w:rFonts w:ascii="Arial" w:hAnsi="Arial" w:cs="Arial"/>
                <w:sz w:val="20"/>
                <w:lang w:val="ro-RO" w:eastAsia="ro-RO"/>
              </w:rPr>
              <w:t>Eliminare</w:t>
            </w:r>
          </w:p>
        </w:tc>
        <w:tc>
          <w:tcPr>
            <w:tcW w:w="1072" w:type="dxa"/>
            <w:shd w:val="clear" w:color="auto" w:fill="auto"/>
          </w:tcPr>
          <w:p w:rsidR="00096713" w:rsidRDefault="00934EE3" w:rsidP="00A07277">
            <w:pPr>
              <w:spacing w:before="40" w:after="0" w:line="240" w:lineRule="auto"/>
              <w:rPr>
                <w:rFonts w:ascii="Arial" w:hAnsi="Arial" w:cs="Arial"/>
                <w:sz w:val="20"/>
                <w:lang w:val="ro-RO" w:eastAsia="ro-RO"/>
              </w:rPr>
            </w:pPr>
            <w:r>
              <w:rPr>
                <w:rFonts w:ascii="Arial" w:hAnsi="Arial" w:cs="Arial"/>
                <w:sz w:val="20"/>
                <w:lang w:val="ro-RO" w:eastAsia="ro-RO"/>
              </w:rPr>
              <w:t>Nu se depoziteaza</w:t>
            </w:r>
          </w:p>
        </w:tc>
        <w:tc>
          <w:tcPr>
            <w:tcW w:w="1072" w:type="dxa"/>
            <w:shd w:val="clear" w:color="auto" w:fill="auto"/>
          </w:tcPr>
          <w:p w:rsidR="00096713" w:rsidRDefault="00934EE3" w:rsidP="00A07277">
            <w:pPr>
              <w:spacing w:before="40" w:after="0" w:line="240" w:lineRule="auto"/>
              <w:rPr>
                <w:rFonts w:ascii="Arial" w:hAnsi="Arial" w:cs="Arial"/>
                <w:sz w:val="20"/>
                <w:lang w:val="ro-RO" w:eastAsia="ro-RO"/>
              </w:rPr>
            </w:pPr>
            <w:r>
              <w:rPr>
                <w:rFonts w:ascii="Arial" w:hAnsi="Arial" w:cs="Arial"/>
                <w:sz w:val="20"/>
                <w:lang w:val="ro-RO" w:eastAsia="ro-RO"/>
              </w:rPr>
              <w:t>Nu este cazul</w:t>
            </w:r>
          </w:p>
        </w:tc>
      </w:tr>
      <w:tr w:rsidR="00096713" w:rsidRPr="00BD1B4F" w:rsidTr="00A07277">
        <w:tc>
          <w:tcPr>
            <w:tcW w:w="1072" w:type="dxa"/>
            <w:shd w:val="clear" w:color="auto" w:fill="auto"/>
          </w:tcPr>
          <w:p w:rsidR="00096713" w:rsidRDefault="00096713" w:rsidP="00A07277">
            <w:pPr>
              <w:spacing w:before="40" w:after="0" w:line="240" w:lineRule="auto"/>
              <w:rPr>
                <w:rFonts w:ascii="Arial" w:hAnsi="Arial" w:cs="Arial"/>
                <w:sz w:val="20"/>
                <w:lang w:val="ro-RO" w:eastAsia="ro-RO"/>
              </w:rPr>
            </w:pPr>
            <w:r>
              <w:rPr>
                <w:rFonts w:ascii="Arial" w:hAnsi="Arial" w:cs="Arial"/>
                <w:sz w:val="20"/>
                <w:lang w:val="ro-RO" w:eastAsia="ro-RO"/>
              </w:rPr>
              <w:t>Deseuri</w:t>
            </w:r>
          </w:p>
        </w:tc>
        <w:tc>
          <w:tcPr>
            <w:tcW w:w="1072" w:type="dxa"/>
            <w:shd w:val="clear" w:color="auto" w:fill="auto"/>
          </w:tcPr>
          <w:p w:rsidR="00096713" w:rsidRDefault="00934EE3" w:rsidP="00A07277">
            <w:pPr>
              <w:spacing w:before="40" w:after="0" w:line="240" w:lineRule="auto"/>
              <w:rPr>
                <w:rFonts w:ascii="Arial" w:hAnsi="Arial" w:cs="Arial"/>
                <w:sz w:val="20"/>
                <w:lang w:val="ro-RO" w:eastAsia="ro-RO"/>
              </w:rPr>
            </w:pPr>
            <w:r>
              <w:rPr>
                <w:rFonts w:ascii="Arial" w:hAnsi="Arial" w:cs="Arial"/>
                <w:sz w:val="20"/>
                <w:lang w:val="ro-RO" w:eastAsia="ro-RO"/>
              </w:rPr>
              <w:t>Deseuri municipale amestecate</w:t>
            </w:r>
          </w:p>
        </w:tc>
        <w:tc>
          <w:tcPr>
            <w:tcW w:w="1072" w:type="dxa"/>
            <w:shd w:val="clear" w:color="auto" w:fill="auto"/>
          </w:tcPr>
          <w:p w:rsidR="00096713" w:rsidRDefault="00934EE3" w:rsidP="00A07277">
            <w:pPr>
              <w:spacing w:before="40" w:after="0" w:line="240" w:lineRule="auto"/>
              <w:rPr>
                <w:rFonts w:ascii="Arial" w:hAnsi="Arial" w:cs="Arial"/>
                <w:sz w:val="20"/>
                <w:lang w:val="ro-RO" w:eastAsia="ro-RO"/>
              </w:rPr>
            </w:pPr>
            <w:r>
              <w:rPr>
                <w:rFonts w:ascii="Arial" w:hAnsi="Arial" w:cs="Arial"/>
                <w:sz w:val="20"/>
                <w:lang w:val="ro-RO" w:eastAsia="ro-RO"/>
              </w:rPr>
              <w:t>Altele</w:t>
            </w:r>
          </w:p>
        </w:tc>
        <w:tc>
          <w:tcPr>
            <w:tcW w:w="1072" w:type="dxa"/>
            <w:shd w:val="clear" w:color="auto" w:fill="auto"/>
          </w:tcPr>
          <w:p w:rsidR="00096713" w:rsidRDefault="00934EE3" w:rsidP="00A07277">
            <w:pPr>
              <w:spacing w:before="40" w:after="0" w:line="240" w:lineRule="auto"/>
              <w:rPr>
                <w:rFonts w:ascii="Arial" w:hAnsi="Arial" w:cs="Arial"/>
                <w:sz w:val="20"/>
                <w:lang w:val="ro-RO" w:eastAsia="ro-RO"/>
              </w:rPr>
            </w:pPr>
            <w:r>
              <w:rPr>
                <w:rFonts w:ascii="Arial" w:hAnsi="Arial" w:cs="Arial"/>
                <w:sz w:val="20"/>
                <w:lang w:val="ro-RO" w:eastAsia="ro-RO"/>
              </w:rPr>
              <w:t>200,00</w:t>
            </w:r>
          </w:p>
        </w:tc>
        <w:tc>
          <w:tcPr>
            <w:tcW w:w="1072" w:type="dxa"/>
            <w:shd w:val="clear" w:color="auto" w:fill="auto"/>
          </w:tcPr>
          <w:p w:rsidR="00096713" w:rsidRDefault="00934EE3" w:rsidP="00A07277">
            <w:pPr>
              <w:spacing w:before="40" w:after="0" w:line="240" w:lineRule="auto"/>
              <w:rPr>
                <w:rFonts w:ascii="Arial" w:hAnsi="Arial" w:cs="Arial"/>
                <w:sz w:val="20"/>
                <w:lang w:val="ro-RO" w:eastAsia="ro-RO"/>
              </w:rPr>
            </w:pPr>
            <w:r>
              <w:rPr>
                <w:rFonts w:ascii="Arial" w:hAnsi="Arial" w:cs="Arial"/>
                <w:sz w:val="20"/>
                <w:lang w:val="ro-RO" w:eastAsia="ro-RO"/>
              </w:rPr>
              <w:t>Tone/luna</w:t>
            </w:r>
          </w:p>
        </w:tc>
        <w:tc>
          <w:tcPr>
            <w:tcW w:w="1072" w:type="dxa"/>
            <w:shd w:val="clear" w:color="auto" w:fill="auto"/>
          </w:tcPr>
          <w:p w:rsidR="00096713" w:rsidRPr="00BD1B4F" w:rsidRDefault="00096713" w:rsidP="00A07277">
            <w:pPr>
              <w:spacing w:before="40" w:after="0" w:line="240" w:lineRule="auto"/>
              <w:rPr>
                <w:rFonts w:ascii="Arial" w:hAnsi="Arial" w:cs="Arial"/>
                <w:sz w:val="20"/>
                <w:lang w:val="ro-RO" w:eastAsia="ro-RO"/>
              </w:rPr>
            </w:pPr>
          </w:p>
        </w:tc>
        <w:tc>
          <w:tcPr>
            <w:tcW w:w="1072" w:type="dxa"/>
            <w:shd w:val="clear" w:color="auto" w:fill="auto"/>
          </w:tcPr>
          <w:p w:rsidR="00096713" w:rsidRDefault="00934EE3" w:rsidP="00096713">
            <w:pPr>
              <w:spacing w:before="40" w:after="0" w:line="240" w:lineRule="auto"/>
              <w:rPr>
                <w:rFonts w:ascii="Arial" w:hAnsi="Arial" w:cs="Arial"/>
                <w:sz w:val="20"/>
                <w:lang w:val="ro-RO" w:eastAsia="ro-RO"/>
              </w:rPr>
            </w:pPr>
            <w:r>
              <w:rPr>
                <w:rFonts w:ascii="Arial" w:hAnsi="Arial" w:cs="Arial"/>
                <w:sz w:val="20"/>
                <w:lang w:val="ro-RO" w:eastAsia="ro-RO"/>
              </w:rPr>
              <w:t>Eliminare</w:t>
            </w:r>
          </w:p>
        </w:tc>
        <w:tc>
          <w:tcPr>
            <w:tcW w:w="1072" w:type="dxa"/>
            <w:shd w:val="clear" w:color="auto" w:fill="auto"/>
          </w:tcPr>
          <w:p w:rsidR="00096713" w:rsidRDefault="00934EE3" w:rsidP="00A07277">
            <w:pPr>
              <w:spacing w:before="40" w:after="0" w:line="240" w:lineRule="auto"/>
              <w:rPr>
                <w:rFonts w:ascii="Arial" w:hAnsi="Arial" w:cs="Arial"/>
                <w:sz w:val="20"/>
                <w:lang w:val="ro-RO" w:eastAsia="ro-RO"/>
              </w:rPr>
            </w:pPr>
            <w:r>
              <w:rPr>
                <w:rFonts w:ascii="Arial" w:hAnsi="Arial" w:cs="Arial"/>
                <w:sz w:val="20"/>
                <w:lang w:val="ro-RO" w:eastAsia="ro-RO"/>
              </w:rPr>
              <w:t>Nu se depoziteaza</w:t>
            </w:r>
          </w:p>
        </w:tc>
        <w:tc>
          <w:tcPr>
            <w:tcW w:w="1072" w:type="dxa"/>
            <w:shd w:val="clear" w:color="auto" w:fill="auto"/>
          </w:tcPr>
          <w:p w:rsidR="00096713" w:rsidRDefault="00934EE3" w:rsidP="00A07277">
            <w:pPr>
              <w:spacing w:before="40" w:after="0" w:line="240" w:lineRule="auto"/>
              <w:rPr>
                <w:rFonts w:ascii="Arial" w:hAnsi="Arial" w:cs="Arial"/>
                <w:sz w:val="20"/>
                <w:lang w:val="ro-RO" w:eastAsia="ro-RO"/>
              </w:rPr>
            </w:pPr>
            <w:r>
              <w:rPr>
                <w:rFonts w:ascii="Arial" w:hAnsi="Arial" w:cs="Arial"/>
                <w:sz w:val="20"/>
                <w:lang w:val="ro-RO" w:eastAsia="ro-RO"/>
              </w:rPr>
              <w:t>Nu este cazul</w:t>
            </w:r>
          </w:p>
        </w:tc>
      </w:tr>
      <w:tr w:rsidR="00096713" w:rsidRPr="00BD1B4F" w:rsidTr="00A07277">
        <w:tc>
          <w:tcPr>
            <w:tcW w:w="1072" w:type="dxa"/>
            <w:shd w:val="clear" w:color="auto" w:fill="auto"/>
          </w:tcPr>
          <w:p w:rsidR="00096713" w:rsidRDefault="00096713" w:rsidP="00A07277">
            <w:pPr>
              <w:spacing w:before="40" w:after="0" w:line="240" w:lineRule="auto"/>
              <w:rPr>
                <w:rFonts w:ascii="Arial" w:hAnsi="Arial" w:cs="Arial"/>
                <w:sz w:val="20"/>
                <w:lang w:val="ro-RO" w:eastAsia="ro-RO"/>
              </w:rPr>
            </w:pPr>
            <w:r>
              <w:rPr>
                <w:rFonts w:ascii="Arial" w:hAnsi="Arial" w:cs="Arial"/>
                <w:sz w:val="20"/>
                <w:lang w:val="ro-RO" w:eastAsia="ro-RO"/>
              </w:rPr>
              <w:t>Deseuri</w:t>
            </w:r>
          </w:p>
        </w:tc>
        <w:tc>
          <w:tcPr>
            <w:tcW w:w="1072" w:type="dxa"/>
            <w:shd w:val="clear" w:color="auto" w:fill="auto"/>
          </w:tcPr>
          <w:p w:rsidR="00096713" w:rsidRDefault="00934EE3" w:rsidP="00A07277">
            <w:pPr>
              <w:spacing w:before="40" w:after="0" w:line="240" w:lineRule="auto"/>
              <w:rPr>
                <w:rFonts w:ascii="Arial" w:hAnsi="Arial" w:cs="Arial"/>
                <w:sz w:val="20"/>
                <w:lang w:val="ro-RO" w:eastAsia="ro-RO"/>
              </w:rPr>
            </w:pPr>
            <w:r>
              <w:rPr>
                <w:rFonts w:ascii="Arial" w:hAnsi="Arial" w:cs="Arial"/>
                <w:sz w:val="20"/>
                <w:lang w:val="ro-RO" w:eastAsia="ro-RO"/>
              </w:rPr>
              <w:t>Deseuri stradale</w:t>
            </w:r>
          </w:p>
        </w:tc>
        <w:tc>
          <w:tcPr>
            <w:tcW w:w="1072" w:type="dxa"/>
            <w:shd w:val="clear" w:color="auto" w:fill="auto"/>
          </w:tcPr>
          <w:p w:rsidR="00096713" w:rsidRDefault="00934EE3" w:rsidP="00A07277">
            <w:pPr>
              <w:spacing w:before="40" w:after="0" w:line="240" w:lineRule="auto"/>
              <w:rPr>
                <w:rFonts w:ascii="Arial" w:hAnsi="Arial" w:cs="Arial"/>
                <w:sz w:val="20"/>
                <w:lang w:val="ro-RO" w:eastAsia="ro-RO"/>
              </w:rPr>
            </w:pPr>
            <w:r>
              <w:rPr>
                <w:rFonts w:ascii="Arial" w:hAnsi="Arial" w:cs="Arial"/>
                <w:sz w:val="20"/>
                <w:lang w:val="ro-RO" w:eastAsia="ro-RO"/>
              </w:rPr>
              <w:t>Altele</w:t>
            </w:r>
          </w:p>
        </w:tc>
        <w:tc>
          <w:tcPr>
            <w:tcW w:w="1072" w:type="dxa"/>
            <w:shd w:val="clear" w:color="auto" w:fill="auto"/>
          </w:tcPr>
          <w:p w:rsidR="00096713" w:rsidRDefault="00934EE3" w:rsidP="00A07277">
            <w:pPr>
              <w:spacing w:before="40" w:after="0" w:line="240" w:lineRule="auto"/>
              <w:rPr>
                <w:rFonts w:ascii="Arial" w:hAnsi="Arial" w:cs="Arial"/>
                <w:sz w:val="20"/>
                <w:lang w:val="ro-RO" w:eastAsia="ro-RO"/>
              </w:rPr>
            </w:pPr>
            <w:r>
              <w:rPr>
                <w:rFonts w:ascii="Arial" w:hAnsi="Arial" w:cs="Arial"/>
                <w:sz w:val="20"/>
                <w:lang w:val="ro-RO" w:eastAsia="ro-RO"/>
              </w:rPr>
              <w:t>2,00</w:t>
            </w:r>
          </w:p>
        </w:tc>
        <w:tc>
          <w:tcPr>
            <w:tcW w:w="1072" w:type="dxa"/>
            <w:shd w:val="clear" w:color="auto" w:fill="auto"/>
          </w:tcPr>
          <w:p w:rsidR="00096713" w:rsidRDefault="00934EE3" w:rsidP="00A07277">
            <w:pPr>
              <w:spacing w:before="40" w:after="0" w:line="240" w:lineRule="auto"/>
              <w:rPr>
                <w:rFonts w:ascii="Arial" w:hAnsi="Arial" w:cs="Arial"/>
                <w:sz w:val="20"/>
                <w:lang w:val="ro-RO" w:eastAsia="ro-RO"/>
              </w:rPr>
            </w:pPr>
            <w:r>
              <w:rPr>
                <w:rFonts w:ascii="Arial" w:hAnsi="Arial" w:cs="Arial"/>
                <w:sz w:val="20"/>
                <w:lang w:val="ro-RO" w:eastAsia="ro-RO"/>
              </w:rPr>
              <w:t>Tone/luna</w:t>
            </w:r>
          </w:p>
        </w:tc>
        <w:tc>
          <w:tcPr>
            <w:tcW w:w="1072" w:type="dxa"/>
            <w:shd w:val="clear" w:color="auto" w:fill="auto"/>
          </w:tcPr>
          <w:p w:rsidR="00096713" w:rsidRPr="00BD1B4F" w:rsidRDefault="00096713" w:rsidP="00A07277">
            <w:pPr>
              <w:spacing w:before="40" w:after="0" w:line="240" w:lineRule="auto"/>
              <w:rPr>
                <w:rFonts w:ascii="Arial" w:hAnsi="Arial" w:cs="Arial"/>
                <w:sz w:val="20"/>
                <w:lang w:val="ro-RO" w:eastAsia="ro-RO"/>
              </w:rPr>
            </w:pPr>
          </w:p>
        </w:tc>
        <w:tc>
          <w:tcPr>
            <w:tcW w:w="1072" w:type="dxa"/>
            <w:shd w:val="clear" w:color="auto" w:fill="auto"/>
          </w:tcPr>
          <w:p w:rsidR="00096713" w:rsidRDefault="00934EE3" w:rsidP="00096713">
            <w:pPr>
              <w:spacing w:before="40" w:after="0" w:line="240" w:lineRule="auto"/>
              <w:rPr>
                <w:rFonts w:ascii="Arial" w:hAnsi="Arial" w:cs="Arial"/>
                <w:sz w:val="20"/>
                <w:lang w:val="ro-RO" w:eastAsia="ro-RO"/>
              </w:rPr>
            </w:pPr>
            <w:r>
              <w:rPr>
                <w:rFonts w:ascii="Arial" w:hAnsi="Arial" w:cs="Arial"/>
                <w:sz w:val="20"/>
                <w:lang w:val="ro-RO" w:eastAsia="ro-RO"/>
              </w:rPr>
              <w:t>Eliminare</w:t>
            </w:r>
          </w:p>
        </w:tc>
        <w:tc>
          <w:tcPr>
            <w:tcW w:w="1072" w:type="dxa"/>
            <w:shd w:val="clear" w:color="auto" w:fill="auto"/>
          </w:tcPr>
          <w:p w:rsidR="00096713" w:rsidRDefault="00934EE3" w:rsidP="00A07277">
            <w:pPr>
              <w:spacing w:before="40" w:after="0" w:line="240" w:lineRule="auto"/>
              <w:rPr>
                <w:rFonts w:ascii="Arial" w:hAnsi="Arial" w:cs="Arial"/>
                <w:sz w:val="20"/>
                <w:lang w:val="ro-RO" w:eastAsia="ro-RO"/>
              </w:rPr>
            </w:pPr>
            <w:r>
              <w:rPr>
                <w:rFonts w:ascii="Arial" w:hAnsi="Arial" w:cs="Arial"/>
                <w:sz w:val="20"/>
                <w:lang w:val="ro-RO" w:eastAsia="ro-RO"/>
              </w:rPr>
              <w:t>Nu se depoziteaza</w:t>
            </w:r>
          </w:p>
        </w:tc>
        <w:tc>
          <w:tcPr>
            <w:tcW w:w="1072" w:type="dxa"/>
            <w:shd w:val="clear" w:color="auto" w:fill="auto"/>
          </w:tcPr>
          <w:p w:rsidR="00096713" w:rsidRDefault="00934EE3" w:rsidP="00A07277">
            <w:pPr>
              <w:spacing w:before="40" w:after="0" w:line="240" w:lineRule="auto"/>
              <w:rPr>
                <w:rFonts w:ascii="Arial" w:hAnsi="Arial" w:cs="Arial"/>
                <w:sz w:val="20"/>
                <w:lang w:val="ro-RO" w:eastAsia="ro-RO"/>
              </w:rPr>
            </w:pPr>
            <w:r>
              <w:rPr>
                <w:rFonts w:ascii="Arial" w:hAnsi="Arial" w:cs="Arial"/>
                <w:sz w:val="20"/>
                <w:lang w:val="ro-RO" w:eastAsia="ro-RO"/>
              </w:rPr>
              <w:t>Nu este cazul</w:t>
            </w:r>
          </w:p>
        </w:tc>
      </w:tr>
      <w:tr w:rsidR="00096713" w:rsidRPr="00BD1B4F" w:rsidTr="00A07277">
        <w:tc>
          <w:tcPr>
            <w:tcW w:w="1072" w:type="dxa"/>
            <w:shd w:val="clear" w:color="auto" w:fill="auto"/>
          </w:tcPr>
          <w:p w:rsidR="00096713" w:rsidRDefault="00096713" w:rsidP="00A07277">
            <w:pPr>
              <w:spacing w:before="40" w:after="0" w:line="240" w:lineRule="auto"/>
              <w:rPr>
                <w:rFonts w:ascii="Arial" w:hAnsi="Arial" w:cs="Arial"/>
                <w:sz w:val="20"/>
                <w:lang w:val="ro-RO" w:eastAsia="ro-RO"/>
              </w:rPr>
            </w:pPr>
            <w:r>
              <w:rPr>
                <w:rFonts w:ascii="Arial" w:hAnsi="Arial" w:cs="Arial"/>
                <w:sz w:val="20"/>
                <w:lang w:val="ro-RO" w:eastAsia="ro-RO"/>
              </w:rPr>
              <w:t>Deseuri</w:t>
            </w:r>
          </w:p>
        </w:tc>
        <w:tc>
          <w:tcPr>
            <w:tcW w:w="1072" w:type="dxa"/>
            <w:shd w:val="clear" w:color="auto" w:fill="auto"/>
          </w:tcPr>
          <w:p w:rsidR="00096713" w:rsidRDefault="00934EE3" w:rsidP="00A07277">
            <w:pPr>
              <w:spacing w:before="40" w:after="0" w:line="240" w:lineRule="auto"/>
              <w:rPr>
                <w:rFonts w:ascii="Arial" w:hAnsi="Arial" w:cs="Arial"/>
                <w:sz w:val="20"/>
                <w:lang w:val="ro-RO" w:eastAsia="ro-RO"/>
              </w:rPr>
            </w:pPr>
            <w:r>
              <w:rPr>
                <w:rFonts w:ascii="Arial" w:hAnsi="Arial" w:cs="Arial"/>
                <w:sz w:val="20"/>
                <w:lang w:val="ro-RO" w:eastAsia="ro-RO"/>
              </w:rPr>
              <w:t>Deseuri voluminoase</w:t>
            </w:r>
          </w:p>
        </w:tc>
        <w:tc>
          <w:tcPr>
            <w:tcW w:w="1072" w:type="dxa"/>
            <w:shd w:val="clear" w:color="auto" w:fill="auto"/>
          </w:tcPr>
          <w:p w:rsidR="00096713" w:rsidRDefault="00934EE3" w:rsidP="00A07277">
            <w:pPr>
              <w:spacing w:before="40" w:after="0" w:line="240" w:lineRule="auto"/>
              <w:rPr>
                <w:rFonts w:ascii="Arial" w:hAnsi="Arial" w:cs="Arial"/>
                <w:sz w:val="20"/>
                <w:lang w:val="ro-RO" w:eastAsia="ro-RO"/>
              </w:rPr>
            </w:pPr>
            <w:r>
              <w:rPr>
                <w:rFonts w:ascii="Arial" w:hAnsi="Arial" w:cs="Arial"/>
                <w:sz w:val="20"/>
                <w:lang w:val="ro-RO" w:eastAsia="ro-RO"/>
              </w:rPr>
              <w:t>Altele</w:t>
            </w:r>
          </w:p>
        </w:tc>
        <w:tc>
          <w:tcPr>
            <w:tcW w:w="1072" w:type="dxa"/>
            <w:shd w:val="clear" w:color="auto" w:fill="auto"/>
          </w:tcPr>
          <w:p w:rsidR="00096713" w:rsidRDefault="00934EE3" w:rsidP="00A07277">
            <w:pPr>
              <w:spacing w:before="40" w:after="0" w:line="240" w:lineRule="auto"/>
              <w:rPr>
                <w:rFonts w:ascii="Arial" w:hAnsi="Arial" w:cs="Arial"/>
                <w:sz w:val="20"/>
                <w:lang w:val="ro-RO" w:eastAsia="ro-RO"/>
              </w:rPr>
            </w:pPr>
            <w:r>
              <w:rPr>
                <w:rFonts w:ascii="Arial" w:hAnsi="Arial" w:cs="Arial"/>
                <w:sz w:val="20"/>
                <w:lang w:val="ro-RO" w:eastAsia="ro-RO"/>
              </w:rPr>
              <w:t>500,00</w:t>
            </w:r>
          </w:p>
        </w:tc>
        <w:tc>
          <w:tcPr>
            <w:tcW w:w="1072" w:type="dxa"/>
            <w:shd w:val="clear" w:color="auto" w:fill="auto"/>
          </w:tcPr>
          <w:p w:rsidR="00096713" w:rsidRDefault="00934EE3" w:rsidP="00A07277">
            <w:pPr>
              <w:spacing w:before="40" w:after="0" w:line="240" w:lineRule="auto"/>
              <w:rPr>
                <w:rFonts w:ascii="Arial" w:hAnsi="Arial" w:cs="Arial"/>
                <w:sz w:val="20"/>
                <w:lang w:val="ro-RO" w:eastAsia="ro-RO"/>
              </w:rPr>
            </w:pPr>
            <w:r>
              <w:rPr>
                <w:rFonts w:ascii="Arial" w:hAnsi="Arial" w:cs="Arial"/>
                <w:sz w:val="20"/>
                <w:lang w:val="ro-RO" w:eastAsia="ro-RO"/>
              </w:rPr>
              <w:t>Kilogram/luna</w:t>
            </w:r>
          </w:p>
        </w:tc>
        <w:tc>
          <w:tcPr>
            <w:tcW w:w="1072" w:type="dxa"/>
            <w:shd w:val="clear" w:color="auto" w:fill="auto"/>
          </w:tcPr>
          <w:p w:rsidR="00096713" w:rsidRPr="00BD1B4F" w:rsidRDefault="00096713" w:rsidP="00A07277">
            <w:pPr>
              <w:spacing w:before="40" w:after="0" w:line="240" w:lineRule="auto"/>
              <w:rPr>
                <w:rFonts w:ascii="Arial" w:hAnsi="Arial" w:cs="Arial"/>
                <w:sz w:val="20"/>
                <w:lang w:val="ro-RO" w:eastAsia="ro-RO"/>
              </w:rPr>
            </w:pPr>
          </w:p>
        </w:tc>
        <w:tc>
          <w:tcPr>
            <w:tcW w:w="1072" w:type="dxa"/>
            <w:shd w:val="clear" w:color="auto" w:fill="auto"/>
          </w:tcPr>
          <w:p w:rsidR="00096713" w:rsidRDefault="00934EE3" w:rsidP="00096713">
            <w:pPr>
              <w:spacing w:before="40" w:after="0" w:line="240" w:lineRule="auto"/>
              <w:rPr>
                <w:rFonts w:ascii="Arial" w:hAnsi="Arial" w:cs="Arial"/>
                <w:sz w:val="20"/>
                <w:lang w:val="ro-RO" w:eastAsia="ro-RO"/>
              </w:rPr>
            </w:pPr>
            <w:r>
              <w:rPr>
                <w:rFonts w:ascii="Arial" w:hAnsi="Arial" w:cs="Arial"/>
                <w:sz w:val="20"/>
                <w:lang w:val="ro-RO" w:eastAsia="ro-RO"/>
              </w:rPr>
              <w:t>eliminare</w:t>
            </w:r>
          </w:p>
        </w:tc>
        <w:tc>
          <w:tcPr>
            <w:tcW w:w="1072" w:type="dxa"/>
            <w:shd w:val="clear" w:color="auto" w:fill="auto"/>
          </w:tcPr>
          <w:p w:rsidR="00096713" w:rsidRDefault="00934EE3" w:rsidP="00934EE3">
            <w:pPr>
              <w:spacing w:before="40" w:after="0" w:line="240" w:lineRule="auto"/>
              <w:rPr>
                <w:rFonts w:ascii="Arial" w:hAnsi="Arial" w:cs="Arial"/>
                <w:sz w:val="20"/>
                <w:lang w:val="ro-RO" w:eastAsia="ro-RO"/>
              </w:rPr>
            </w:pPr>
            <w:r w:rsidRPr="00BD1B4F">
              <w:rPr>
                <w:rFonts w:ascii="Arial" w:hAnsi="Arial" w:cs="Arial"/>
                <w:sz w:val="20"/>
                <w:lang w:val="ro-RO" w:eastAsia="ro-RO"/>
              </w:rPr>
              <w:t xml:space="preserve">stocare temporară </w:t>
            </w:r>
            <w:r>
              <w:rPr>
                <w:rFonts w:ascii="Arial" w:hAnsi="Arial" w:cs="Arial"/>
                <w:sz w:val="20"/>
                <w:lang w:val="ro-RO" w:eastAsia="ro-RO"/>
              </w:rPr>
              <w:t xml:space="preserve">in container de 25mc </w:t>
            </w:r>
            <w:r w:rsidRPr="00BD1B4F">
              <w:rPr>
                <w:rFonts w:ascii="Arial" w:hAnsi="Arial" w:cs="Arial"/>
                <w:sz w:val="20"/>
                <w:lang w:val="ro-RO" w:eastAsia="ro-RO"/>
              </w:rPr>
              <w:t>pe platfor</w:t>
            </w:r>
            <w:r>
              <w:rPr>
                <w:rFonts w:ascii="Arial" w:hAnsi="Arial" w:cs="Arial"/>
                <w:sz w:val="20"/>
                <w:lang w:val="ro-RO" w:eastAsia="ro-RO"/>
              </w:rPr>
              <w:t>mă betonată</w:t>
            </w:r>
          </w:p>
        </w:tc>
        <w:tc>
          <w:tcPr>
            <w:tcW w:w="1072" w:type="dxa"/>
            <w:shd w:val="clear" w:color="auto" w:fill="auto"/>
          </w:tcPr>
          <w:p w:rsidR="00096713" w:rsidRDefault="00934EE3" w:rsidP="00A07277">
            <w:pPr>
              <w:spacing w:before="40" w:after="0" w:line="240" w:lineRule="auto"/>
              <w:rPr>
                <w:rFonts w:ascii="Arial" w:hAnsi="Arial" w:cs="Arial"/>
                <w:sz w:val="20"/>
                <w:lang w:val="ro-RO" w:eastAsia="ro-RO"/>
              </w:rPr>
            </w:pPr>
            <w:r>
              <w:rPr>
                <w:rFonts w:ascii="Arial" w:hAnsi="Arial" w:cs="Arial"/>
                <w:sz w:val="20"/>
                <w:lang w:val="ro-RO" w:eastAsia="ro-RO"/>
              </w:rPr>
              <w:t>Nu este cazul</w:t>
            </w:r>
          </w:p>
        </w:tc>
      </w:tr>
    </w:tbl>
    <w:p w:rsidR="004E7D7F" w:rsidRDefault="004E7D7F" w:rsidP="00A07277">
      <w:pPr>
        <w:spacing w:after="0" w:line="240" w:lineRule="auto"/>
        <w:rPr>
          <w:lang w:val="ro-RO" w:eastAsia="ro-RO"/>
        </w:rPr>
      </w:pPr>
    </w:p>
    <w:p w:rsidR="004E7D7F" w:rsidRDefault="004E7D7F" w:rsidP="00A0727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4E7D7F" w:rsidRPr="00CB2B4B" w:rsidRDefault="004E7D7F" w:rsidP="00A07277">
      <w:pPr>
        <w:pStyle w:val="Heading2"/>
        <w:ind w:left="360"/>
        <w:rPr>
          <w:rFonts w:ascii="Arial" w:hAnsi="Arial" w:cs="Arial"/>
        </w:rPr>
      </w:pPr>
      <w:r>
        <w:rPr>
          <w:rFonts w:ascii="Arial" w:hAnsi="Arial" w:cs="Arial"/>
        </w:rPr>
        <w:lastRenderedPageBreak/>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p w:rsidR="004E7D7F" w:rsidRPr="00FC5AAA" w:rsidRDefault="004E7D7F" w:rsidP="00A07277">
      <w:pPr>
        <w:spacing w:after="0"/>
        <w:ind w:firstLine="360"/>
        <w:rPr>
          <w:rFonts w:ascii="Arial" w:hAnsi="Arial" w:cs="Arial"/>
          <w:lang w:val="ro-RO"/>
        </w:rPr>
      </w:pPr>
      <w:r>
        <w:rPr>
          <w:rFonts w:ascii="Arial" w:hAnsi="Arial" w:cs="Arial"/>
          <w:lang w:val="ro-RO"/>
        </w:rPr>
        <w:t xml:space="preserve"> </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3752"/>
        <w:gridCol w:w="1251"/>
      </w:tblGrid>
      <w:tr w:rsidR="004E7D7F" w:rsidRPr="00A40D03" w:rsidTr="00A07277">
        <w:tc>
          <w:tcPr>
            <w:tcW w:w="1251" w:type="dxa"/>
            <w:shd w:val="clear" w:color="auto" w:fill="C0C0C0"/>
            <w:vAlign w:val="center"/>
          </w:tcPr>
          <w:p w:rsidR="004E7D7F" w:rsidRPr="00A40D03" w:rsidRDefault="004E7D7F" w:rsidP="00A07277">
            <w:pPr>
              <w:autoSpaceDE w:val="0"/>
              <w:autoSpaceDN w:val="0"/>
              <w:adjustRightInd w:val="0"/>
              <w:spacing w:before="40" w:after="0" w:line="240" w:lineRule="auto"/>
              <w:jc w:val="center"/>
              <w:rPr>
                <w:rFonts w:ascii="Arial" w:eastAsia="Times New Roman" w:hAnsi="Arial" w:cs="Arial"/>
                <w:b/>
                <w:sz w:val="20"/>
                <w:szCs w:val="24"/>
                <w:lang w:val="ro-RO"/>
              </w:rPr>
            </w:pPr>
            <w:r w:rsidRPr="00A40D03">
              <w:rPr>
                <w:rFonts w:ascii="Arial" w:eastAsia="Times New Roman" w:hAnsi="Arial" w:cs="Arial"/>
                <w:b/>
                <w:sz w:val="20"/>
                <w:szCs w:val="24"/>
                <w:lang w:val="ro-RO"/>
              </w:rPr>
              <w:t>Tip utilitate</w:t>
            </w:r>
          </w:p>
        </w:tc>
        <w:tc>
          <w:tcPr>
            <w:tcW w:w="3752" w:type="dxa"/>
            <w:shd w:val="clear" w:color="auto" w:fill="C0C0C0"/>
            <w:vAlign w:val="center"/>
          </w:tcPr>
          <w:p w:rsidR="004E7D7F" w:rsidRPr="00A40D03" w:rsidRDefault="004E7D7F" w:rsidP="00A07277">
            <w:pPr>
              <w:autoSpaceDE w:val="0"/>
              <w:autoSpaceDN w:val="0"/>
              <w:adjustRightInd w:val="0"/>
              <w:spacing w:before="40" w:after="0" w:line="240" w:lineRule="auto"/>
              <w:jc w:val="center"/>
              <w:rPr>
                <w:rFonts w:ascii="Arial" w:eastAsia="Times New Roman" w:hAnsi="Arial" w:cs="Arial"/>
                <w:b/>
                <w:sz w:val="20"/>
                <w:szCs w:val="24"/>
                <w:lang w:val="ro-RO"/>
              </w:rPr>
            </w:pPr>
            <w:r w:rsidRPr="00A40D03">
              <w:rPr>
                <w:rFonts w:ascii="Arial" w:eastAsia="Times New Roman" w:hAnsi="Arial" w:cs="Arial"/>
                <w:b/>
                <w:sz w:val="20"/>
                <w:szCs w:val="24"/>
                <w:lang w:val="ro-RO"/>
              </w:rPr>
              <w:t>Descriere</w:t>
            </w:r>
          </w:p>
        </w:tc>
        <w:tc>
          <w:tcPr>
            <w:tcW w:w="3752" w:type="dxa"/>
            <w:shd w:val="clear" w:color="auto" w:fill="C0C0C0"/>
            <w:vAlign w:val="center"/>
          </w:tcPr>
          <w:p w:rsidR="004E7D7F" w:rsidRPr="00A40D03" w:rsidRDefault="004E7D7F" w:rsidP="00A07277">
            <w:pPr>
              <w:autoSpaceDE w:val="0"/>
              <w:autoSpaceDN w:val="0"/>
              <w:adjustRightInd w:val="0"/>
              <w:spacing w:before="40" w:after="0" w:line="240" w:lineRule="auto"/>
              <w:jc w:val="center"/>
              <w:rPr>
                <w:rFonts w:ascii="Arial" w:eastAsia="Times New Roman" w:hAnsi="Arial" w:cs="Arial"/>
                <w:b/>
                <w:sz w:val="20"/>
                <w:szCs w:val="24"/>
                <w:lang w:val="ro-RO"/>
              </w:rPr>
            </w:pPr>
            <w:r w:rsidRPr="00A40D03">
              <w:rPr>
                <w:rFonts w:ascii="Arial" w:eastAsia="Times New Roman" w:hAnsi="Arial" w:cs="Arial"/>
                <w:b/>
                <w:sz w:val="20"/>
                <w:szCs w:val="24"/>
                <w:lang w:val="ro-RO"/>
              </w:rPr>
              <w:t>Cantitate</w:t>
            </w:r>
          </w:p>
        </w:tc>
        <w:tc>
          <w:tcPr>
            <w:tcW w:w="1251" w:type="dxa"/>
            <w:shd w:val="clear" w:color="auto" w:fill="C0C0C0"/>
            <w:vAlign w:val="center"/>
          </w:tcPr>
          <w:p w:rsidR="004E7D7F" w:rsidRPr="00A40D03" w:rsidRDefault="004E7D7F" w:rsidP="00A07277">
            <w:pPr>
              <w:autoSpaceDE w:val="0"/>
              <w:autoSpaceDN w:val="0"/>
              <w:adjustRightInd w:val="0"/>
              <w:spacing w:before="40" w:after="0" w:line="240" w:lineRule="auto"/>
              <w:jc w:val="center"/>
              <w:rPr>
                <w:rFonts w:ascii="Arial" w:eastAsia="Times New Roman" w:hAnsi="Arial" w:cs="Arial"/>
                <w:b/>
                <w:sz w:val="20"/>
                <w:szCs w:val="24"/>
                <w:lang w:val="ro-RO"/>
              </w:rPr>
            </w:pPr>
            <w:r w:rsidRPr="00A40D03">
              <w:rPr>
                <w:rFonts w:ascii="Arial" w:eastAsia="Times New Roman" w:hAnsi="Arial" w:cs="Arial"/>
                <w:b/>
                <w:sz w:val="20"/>
                <w:szCs w:val="24"/>
                <w:lang w:val="ro-RO"/>
              </w:rPr>
              <w:t>UM</w:t>
            </w:r>
          </w:p>
        </w:tc>
      </w:tr>
      <w:tr w:rsidR="004E7D7F" w:rsidRPr="00A40D03" w:rsidTr="00A07277">
        <w:tc>
          <w:tcPr>
            <w:tcW w:w="1251" w:type="dxa"/>
            <w:shd w:val="clear" w:color="auto" w:fill="auto"/>
          </w:tcPr>
          <w:p w:rsidR="004E7D7F" w:rsidRPr="00A40D03" w:rsidRDefault="004E7D7F" w:rsidP="00A07277">
            <w:pPr>
              <w:autoSpaceDE w:val="0"/>
              <w:autoSpaceDN w:val="0"/>
              <w:adjustRightInd w:val="0"/>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Apa</w:t>
            </w:r>
          </w:p>
        </w:tc>
        <w:tc>
          <w:tcPr>
            <w:tcW w:w="3752" w:type="dxa"/>
            <w:shd w:val="clear" w:color="auto" w:fill="auto"/>
          </w:tcPr>
          <w:p w:rsidR="004E7D7F" w:rsidRPr="00A40D03" w:rsidRDefault="004E7D7F" w:rsidP="00AD61A7">
            <w:pPr>
              <w:autoSpaceDE w:val="0"/>
              <w:autoSpaceDN w:val="0"/>
              <w:adjustRightInd w:val="0"/>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 xml:space="preserve">Alimentarea cu apă se realizează din puţ forat amenajat </w:t>
            </w:r>
            <w:r w:rsidR="00AD61A7">
              <w:rPr>
                <w:rFonts w:ascii="Arial" w:eastAsia="Times New Roman" w:hAnsi="Arial" w:cs="Arial"/>
                <w:sz w:val="20"/>
                <w:szCs w:val="24"/>
                <w:lang w:val="ro-RO"/>
              </w:rPr>
              <w:t xml:space="preserve"> din care apa este dirijata intr-un rezervor cu capacitatea de 7000 litri.</w:t>
            </w:r>
          </w:p>
        </w:tc>
        <w:tc>
          <w:tcPr>
            <w:tcW w:w="3752" w:type="dxa"/>
            <w:shd w:val="clear" w:color="auto" w:fill="auto"/>
          </w:tcPr>
          <w:p w:rsidR="004E7D7F" w:rsidRPr="00A40D03" w:rsidRDefault="004E7D7F" w:rsidP="00AD61A7">
            <w:pPr>
              <w:autoSpaceDE w:val="0"/>
              <w:autoSpaceDN w:val="0"/>
              <w:adjustRightInd w:val="0"/>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7,00</w:t>
            </w:r>
          </w:p>
        </w:tc>
        <w:tc>
          <w:tcPr>
            <w:tcW w:w="1251" w:type="dxa"/>
            <w:shd w:val="clear" w:color="auto" w:fill="auto"/>
          </w:tcPr>
          <w:p w:rsidR="004E7D7F" w:rsidRPr="00A40D03" w:rsidRDefault="00AD61A7" w:rsidP="00A0727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Metri cubi</w:t>
            </w:r>
            <w:r w:rsidR="004E7D7F" w:rsidRPr="00A40D03">
              <w:rPr>
                <w:rFonts w:ascii="Arial" w:eastAsia="Times New Roman" w:hAnsi="Arial" w:cs="Arial"/>
                <w:sz w:val="20"/>
                <w:szCs w:val="24"/>
                <w:lang w:val="ro-RO"/>
              </w:rPr>
              <w:t>/luna</w:t>
            </w:r>
          </w:p>
        </w:tc>
      </w:tr>
      <w:tr w:rsidR="004E7D7F" w:rsidRPr="00A40D03" w:rsidTr="00A07277">
        <w:tc>
          <w:tcPr>
            <w:tcW w:w="1251" w:type="dxa"/>
            <w:shd w:val="clear" w:color="auto" w:fill="auto"/>
          </w:tcPr>
          <w:p w:rsidR="004E7D7F" w:rsidRPr="00A40D03" w:rsidRDefault="004E7D7F" w:rsidP="00A07277">
            <w:pPr>
              <w:autoSpaceDE w:val="0"/>
              <w:autoSpaceDN w:val="0"/>
              <w:adjustRightInd w:val="0"/>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Canalizare</w:t>
            </w:r>
          </w:p>
        </w:tc>
        <w:tc>
          <w:tcPr>
            <w:tcW w:w="3752" w:type="dxa"/>
            <w:shd w:val="clear" w:color="auto" w:fill="auto"/>
          </w:tcPr>
          <w:p w:rsidR="004E7D7F" w:rsidRPr="00A40D03" w:rsidRDefault="004E7D7F" w:rsidP="00AD61A7">
            <w:pPr>
              <w:autoSpaceDE w:val="0"/>
              <w:autoSpaceDN w:val="0"/>
              <w:adjustRightInd w:val="0"/>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Apele uzate menajere se deversează într-un bazin h</w:t>
            </w:r>
            <w:r w:rsidR="00AD61A7">
              <w:rPr>
                <w:rFonts w:ascii="Arial" w:eastAsia="Times New Roman" w:hAnsi="Arial" w:cs="Arial"/>
                <w:sz w:val="20"/>
                <w:szCs w:val="24"/>
                <w:lang w:val="ro-RO"/>
              </w:rPr>
              <w:t>idroizolat vidanjabil cu V=25mc</w:t>
            </w:r>
          </w:p>
        </w:tc>
        <w:tc>
          <w:tcPr>
            <w:tcW w:w="3752" w:type="dxa"/>
            <w:shd w:val="clear" w:color="auto" w:fill="auto"/>
          </w:tcPr>
          <w:p w:rsidR="004E7D7F" w:rsidRPr="00A40D03" w:rsidRDefault="00AD61A7" w:rsidP="00A0727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4</w:t>
            </w:r>
            <w:r w:rsidR="004E7D7F" w:rsidRPr="00A40D03">
              <w:rPr>
                <w:rFonts w:ascii="Arial" w:eastAsia="Times New Roman" w:hAnsi="Arial" w:cs="Arial"/>
                <w:sz w:val="20"/>
                <w:szCs w:val="24"/>
                <w:lang w:val="ro-RO"/>
              </w:rPr>
              <w:t>,00</w:t>
            </w:r>
          </w:p>
        </w:tc>
        <w:tc>
          <w:tcPr>
            <w:tcW w:w="1251" w:type="dxa"/>
            <w:shd w:val="clear" w:color="auto" w:fill="auto"/>
          </w:tcPr>
          <w:p w:rsidR="004E7D7F" w:rsidRPr="00A40D03" w:rsidRDefault="00AD61A7" w:rsidP="00A0727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Metri cubi</w:t>
            </w:r>
            <w:r w:rsidR="004E7D7F" w:rsidRPr="00A40D03">
              <w:rPr>
                <w:rFonts w:ascii="Arial" w:eastAsia="Times New Roman" w:hAnsi="Arial" w:cs="Arial"/>
                <w:sz w:val="20"/>
                <w:szCs w:val="24"/>
                <w:lang w:val="ro-RO"/>
              </w:rPr>
              <w:t>/luna</w:t>
            </w:r>
          </w:p>
        </w:tc>
      </w:tr>
      <w:tr w:rsidR="004E7D7F" w:rsidRPr="00A40D03" w:rsidTr="00A07277">
        <w:tc>
          <w:tcPr>
            <w:tcW w:w="1251" w:type="dxa"/>
            <w:shd w:val="clear" w:color="auto" w:fill="auto"/>
          </w:tcPr>
          <w:p w:rsidR="004E7D7F" w:rsidRPr="00A40D03" w:rsidRDefault="004E7D7F" w:rsidP="00A07277">
            <w:pPr>
              <w:autoSpaceDE w:val="0"/>
              <w:autoSpaceDN w:val="0"/>
              <w:adjustRightInd w:val="0"/>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Altele</w:t>
            </w:r>
          </w:p>
        </w:tc>
        <w:tc>
          <w:tcPr>
            <w:tcW w:w="3752" w:type="dxa"/>
            <w:shd w:val="clear" w:color="auto" w:fill="auto"/>
          </w:tcPr>
          <w:p w:rsidR="004E7D7F" w:rsidRPr="00A40D03" w:rsidRDefault="004E7D7F" w:rsidP="00A07277">
            <w:pPr>
              <w:autoSpaceDE w:val="0"/>
              <w:autoSpaceDN w:val="0"/>
              <w:adjustRightInd w:val="0"/>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Alimentarea cu energie electrică se realizează prin branşament la reţeaua naţională de alimentare cu energie electrică</w:t>
            </w:r>
          </w:p>
        </w:tc>
        <w:tc>
          <w:tcPr>
            <w:tcW w:w="3752" w:type="dxa"/>
            <w:shd w:val="clear" w:color="auto" w:fill="auto"/>
          </w:tcPr>
          <w:p w:rsidR="004E7D7F" w:rsidRPr="00A40D03" w:rsidRDefault="00AD61A7" w:rsidP="00A0727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5.50</w:t>
            </w:r>
            <w:r w:rsidR="004E7D7F" w:rsidRPr="00A40D03">
              <w:rPr>
                <w:rFonts w:ascii="Arial" w:eastAsia="Times New Roman" w:hAnsi="Arial" w:cs="Arial"/>
                <w:sz w:val="20"/>
                <w:szCs w:val="24"/>
                <w:lang w:val="ro-RO"/>
              </w:rPr>
              <w:t>0,00</w:t>
            </w:r>
          </w:p>
        </w:tc>
        <w:tc>
          <w:tcPr>
            <w:tcW w:w="1251" w:type="dxa"/>
            <w:shd w:val="clear" w:color="auto" w:fill="auto"/>
          </w:tcPr>
          <w:p w:rsidR="004E7D7F" w:rsidRPr="00A40D03" w:rsidRDefault="004E7D7F" w:rsidP="00A07277">
            <w:pPr>
              <w:autoSpaceDE w:val="0"/>
              <w:autoSpaceDN w:val="0"/>
              <w:adjustRightInd w:val="0"/>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KiloWatt/luna</w:t>
            </w:r>
          </w:p>
        </w:tc>
      </w:tr>
    </w:tbl>
    <w:p w:rsidR="004E7D7F" w:rsidRDefault="004E7D7F" w:rsidP="00A07277">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p w:rsidR="004E7D7F" w:rsidRPr="0025445C" w:rsidRDefault="004E7D7F" w:rsidP="00A07277">
      <w:pPr>
        <w:ind w:left="-270"/>
        <w:jc w:val="both"/>
        <w:rPr>
          <w:rFonts w:ascii="Arial" w:hAnsi="Arial" w:cs="Arial"/>
          <w:noProof/>
          <w:sz w:val="24"/>
          <w:szCs w:val="24"/>
          <w:lang w:val="pt-BR"/>
        </w:rPr>
      </w:pPr>
      <w:r w:rsidRPr="0025445C">
        <w:rPr>
          <w:rFonts w:ascii="Arial" w:hAnsi="Arial" w:cs="Arial"/>
          <w:noProof/>
          <w:sz w:val="24"/>
          <w:szCs w:val="24"/>
          <w:lang w:val="pt-BR"/>
        </w:rPr>
        <w:t xml:space="preserve"> </w:t>
      </w:r>
    </w:p>
    <w:p w:rsidR="004E7D7F" w:rsidRPr="00FC5AAA" w:rsidRDefault="004E7D7F" w:rsidP="00A07277">
      <w:pPr>
        <w:spacing w:after="0" w:line="240" w:lineRule="auto"/>
        <w:jc w:val="both"/>
        <w:rPr>
          <w:rFonts w:ascii="Arial" w:eastAsia="Times New Roman" w:hAnsi="Arial" w:cs="Arial"/>
          <w:sz w:val="24"/>
          <w:szCs w:val="24"/>
          <w:lang w:val="ro-RO"/>
        </w:rPr>
      </w:pPr>
    </w:p>
    <w:p w:rsidR="004E7D7F" w:rsidRPr="000A2FF6" w:rsidRDefault="004E7D7F" w:rsidP="00A07277">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p w:rsidR="004E7D7F" w:rsidRPr="00311236" w:rsidRDefault="004E7D7F" w:rsidP="00A07277">
      <w:pPr>
        <w:spacing w:after="0" w:line="240" w:lineRule="auto"/>
        <w:ind w:firstLine="360"/>
        <w:jc w:val="both"/>
        <w:rPr>
          <w:rFonts w:ascii="Arial" w:eastAsia="Times New Roman" w:hAnsi="Arial" w:cs="Arial"/>
          <w:sz w:val="24"/>
          <w:szCs w:val="24"/>
          <w:lang w:val="ro-RO"/>
        </w:rPr>
      </w:pPr>
      <w:r w:rsidRPr="007774D3">
        <w:rPr>
          <w:rFonts w:ascii="Arial" w:hAnsi="Arial" w:cs="Arial"/>
          <w:sz w:val="24"/>
          <w:szCs w:val="24"/>
          <w:lang w:val="pt-BR"/>
        </w:rPr>
        <w:t xml:space="preserve">-activitatea desfăşurată are urmatoarele faze:- </w:t>
      </w:r>
      <w:r w:rsidRPr="007774D3">
        <w:rPr>
          <w:rFonts w:ascii="Arial" w:hAnsi="Arial" w:cs="Arial"/>
          <w:sz w:val="24"/>
          <w:szCs w:val="24"/>
          <w:u w:val="single"/>
          <w:lang w:val="pt-BR"/>
        </w:rPr>
        <w:t>pentru deşeuri metalice</w:t>
      </w:r>
      <w:r w:rsidRPr="007774D3">
        <w:rPr>
          <w:rFonts w:ascii="Arial" w:hAnsi="Arial" w:cs="Arial"/>
          <w:sz w:val="24"/>
          <w:szCs w:val="24"/>
          <w:lang w:val="pt-BR"/>
        </w:rPr>
        <w:t xml:space="preserve">: colectare cu mijloace auto (proprii sau ale vânzatorului), cântărire, descărcare(prin basculare, manual sau cu automacara greifer), sortare manuala sau mecanizata pe grupe de materiale, dezmembrarea si sarjarea cu aparate manuale de taiere cu oxigen sau gaz metan, depozitare în containere metalice în vedea livrării;- </w:t>
      </w:r>
      <w:r w:rsidRPr="007774D3">
        <w:rPr>
          <w:rFonts w:ascii="Arial" w:hAnsi="Arial" w:cs="Arial"/>
          <w:sz w:val="24"/>
          <w:szCs w:val="24"/>
          <w:u w:val="single"/>
          <w:lang w:val="pt-BR"/>
        </w:rPr>
        <w:t>pentru hârtie şi carton</w:t>
      </w:r>
      <w:r w:rsidRPr="007774D3">
        <w:rPr>
          <w:rFonts w:ascii="Arial" w:hAnsi="Arial" w:cs="Arial"/>
          <w:sz w:val="24"/>
          <w:szCs w:val="24"/>
          <w:lang w:val="pt-BR"/>
        </w:rPr>
        <w:t>: colectare , cântarire, sortare manuală, depozitare în vederea livrării, livrare;</w:t>
      </w:r>
      <w:r>
        <w:rPr>
          <w:rFonts w:ascii="Arial" w:hAnsi="Arial" w:cs="Arial"/>
          <w:sz w:val="24"/>
          <w:szCs w:val="24"/>
          <w:lang w:val="pt-BR"/>
        </w:rPr>
        <w:t>-</w:t>
      </w:r>
      <w:r w:rsidRPr="00BD1B4F">
        <w:rPr>
          <w:rFonts w:ascii="Arial" w:hAnsi="Arial" w:cs="Arial"/>
          <w:sz w:val="24"/>
          <w:szCs w:val="24"/>
          <w:u w:val="single"/>
          <w:lang w:val="pt-BR"/>
        </w:rPr>
        <w:t xml:space="preserve">pentru ambalaje de </w:t>
      </w:r>
      <w:r w:rsidR="006915E6">
        <w:rPr>
          <w:rFonts w:ascii="Arial" w:hAnsi="Arial" w:cs="Arial"/>
          <w:sz w:val="24"/>
          <w:szCs w:val="24"/>
          <w:u w:val="single"/>
          <w:lang w:val="pt-BR"/>
        </w:rPr>
        <w:t>plastic</w:t>
      </w:r>
      <w:r>
        <w:rPr>
          <w:rFonts w:ascii="Arial" w:hAnsi="Arial" w:cs="Arial"/>
          <w:sz w:val="24"/>
          <w:szCs w:val="24"/>
          <w:lang w:val="pt-BR"/>
        </w:rPr>
        <w:t>-</w:t>
      </w:r>
      <w:r w:rsidRPr="00BD1B4F">
        <w:rPr>
          <w:rFonts w:ascii="Arial" w:hAnsi="Arial" w:cs="Arial"/>
          <w:sz w:val="24"/>
          <w:szCs w:val="24"/>
          <w:lang w:val="pt-BR"/>
        </w:rPr>
        <w:t xml:space="preserve"> </w:t>
      </w:r>
      <w:r w:rsidRPr="007774D3">
        <w:rPr>
          <w:rFonts w:ascii="Arial" w:hAnsi="Arial" w:cs="Arial"/>
          <w:sz w:val="24"/>
          <w:szCs w:val="24"/>
          <w:lang w:val="pt-BR"/>
        </w:rPr>
        <w:t>colectare , cântarire, sortare manuală, depozitare în vederea livrării, livrare</w:t>
      </w:r>
      <w:r>
        <w:rPr>
          <w:rFonts w:ascii="Arial" w:hAnsi="Arial" w:cs="Arial"/>
          <w:sz w:val="24"/>
          <w:szCs w:val="24"/>
          <w:lang w:val="pt-BR"/>
        </w:rPr>
        <w:t xml:space="preserve">; </w:t>
      </w:r>
      <w:r w:rsidRPr="007774D3">
        <w:rPr>
          <w:rFonts w:ascii="Arial" w:hAnsi="Arial" w:cs="Arial"/>
          <w:sz w:val="24"/>
          <w:szCs w:val="24"/>
          <w:u w:val="single"/>
          <w:lang w:val="pt-BR"/>
        </w:rPr>
        <w:t>pentru maşina de balotat baloţi</w:t>
      </w:r>
      <w:r>
        <w:rPr>
          <w:rFonts w:ascii="Arial" w:hAnsi="Arial" w:cs="Arial"/>
          <w:sz w:val="24"/>
          <w:szCs w:val="24"/>
          <w:lang w:val="pt-BR"/>
        </w:rPr>
        <w:t>:colectare, cântărire, alimentare maşină de balotat cu hârtie, carton, material plastic, balotare automată, stocare temporară, livrare</w:t>
      </w:r>
    </w:p>
    <w:p w:rsidR="004E7D7F" w:rsidRPr="00670CA3" w:rsidRDefault="004E7D7F" w:rsidP="00A07277">
      <w:pPr>
        <w:spacing w:after="0" w:line="240" w:lineRule="auto"/>
        <w:ind w:firstLine="360"/>
        <w:jc w:val="both"/>
        <w:rPr>
          <w:rFonts w:ascii="Arial" w:eastAsia="Times New Roman" w:hAnsi="Arial" w:cs="Arial"/>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4E7D7F" w:rsidRPr="00D160E1" w:rsidTr="00A07277">
        <w:tc>
          <w:tcPr>
            <w:tcW w:w="1378" w:type="dxa"/>
            <w:shd w:val="clear" w:color="auto" w:fill="C0C0C0"/>
            <w:vAlign w:val="center"/>
          </w:tcPr>
          <w:p w:rsidR="004E7D7F" w:rsidRPr="00D160E1" w:rsidRDefault="004E7D7F" w:rsidP="00A07277">
            <w:pPr>
              <w:spacing w:before="40" w:after="0" w:line="240" w:lineRule="auto"/>
              <w:jc w:val="center"/>
              <w:rPr>
                <w:rFonts w:ascii="Arial" w:hAnsi="Arial" w:cs="Arial"/>
                <w:b/>
                <w:sz w:val="20"/>
                <w:szCs w:val="24"/>
                <w:lang w:val="ro-RO"/>
              </w:rPr>
            </w:pPr>
            <w:r w:rsidRPr="00D160E1">
              <w:rPr>
                <w:rFonts w:ascii="Arial" w:hAnsi="Arial" w:cs="Arial"/>
                <w:b/>
                <w:sz w:val="20"/>
                <w:szCs w:val="24"/>
                <w:lang w:val="ro-RO"/>
              </w:rPr>
              <w:t>Tip arie</w:t>
            </w:r>
          </w:p>
        </w:tc>
        <w:tc>
          <w:tcPr>
            <w:tcW w:w="4134" w:type="dxa"/>
            <w:shd w:val="clear" w:color="auto" w:fill="C0C0C0"/>
            <w:vAlign w:val="center"/>
          </w:tcPr>
          <w:p w:rsidR="004E7D7F" w:rsidRPr="00D160E1" w:rsidRDefault="004E7D7F" w:rsidP="00A07277">
            <w:pPr>
              <w:spacing w:before="40" w:after="0" w:line="240" w:lineRule="auto"/>
              <w:jc w:val="center"/>
              <w:rPr>
                <w:rFonts w:ascii="Arial" w:hAnsi="Arial" w:cs="Arial"/>
                <w:b/>
                <w:sz w:val="20"/>
                <w:szCs w:val="24"/>
                <w:lang w:val="ro-RO"/>
              </w:rPr>
            </w:pPr>
            <w:r w:rsidRPr="00D160E1">
              <w:rPr>
                <w:rFonts w:ascii="Arial" w:hAnsi="Arial" w:cs="Arial"/>
                <w:b/>
                <w:sz w:val="20"/>
                <w:szCs w:val="24"/>
                <w:lang w:val="ro-RO"/>
              </w:rPr>
              <w:t>Cod</w:t>
            </w:r>
          </w:p>
        </w:tc>
        <w:tc>
          <w:tcPr>
            <w:tcW w:w="4134" w:type="dxa"/>
            <w:shd w:val="clear" w:color="auto" w:fill="C0C0C0"/>
            <w:vAlign w:val="center"/>
          </w:tcPr>
          <w:p w:rsidR="004E7D7F" w:rsidRPr="00D160E1" w:rsidRDefault="004E7D7F" w:rsidP="00A07277">
            <w:pPr>
              <w:spacing w:before="40" w:after="0" w:line="240" w:lineRule="auto"/>
              <w:jc w:val="center"/>
              <w:rPr>
                <w:rFonts w:ascii="Arial" w:hAnsi="Arial" w:cs="Arial"/>
                <w:b/>
                <w:sz w:val="20"/>
                <w:szCs w:val="24"/>
                <w:lang w:val="ro-RO"/>
              </w:rPr>
            </w:pPr>
            <w:r w:rsidRPr="00D160E1">
              <w:rPr>
                <w:rFonts w:ascii="Arial" w:hAnsi="Arial" w:cs="Arial"/>
                <w:b/>
                <w:sz w:val="20"/>
                <w:szCs w:val="24"/>
                <w:lang w:val="ro-RO"/>
              </w:rPr>
              <w:t>Arie protejată</w:t>
            </w:r>
          </w:p>
        </w:tc>
      </w:tr>
      <w:tr w:rsidR="004E7D7F" w:rsidRPr="00D160E1" w:rsidTr="00A07277">
        <w:tc>
          <w:tcPr>
            <w:tcW w:w="1378" w:type="dxa"/>
            <w:shd w:val="clear" w:color="auto" w:fill="auto"/>
          </w:tcPr>
          <w:p w:rsidR="004E7D7F" w:rsidRPr="00D160E1" w:rsidRDefault="004E7D7F" w:rsidP="00A07277">
            <w:pPr>
              <w:spacing w:before="40" w:after="0" w:line="240" w:lineRule="auto"/>
              <w:jc w:val="center"/>
              <w:rPr>
                <w:rFonts w:ascii="Arial" w:hAnsi="Arial" w:cs="Arial"/>
                <w:sz w:val="20"/>
                <w:szCs w:val="24"/>
                <w:lang w:val="ro-RO"/>
              </w:rPr>
            </w:pPr>
          </w:p>
        </w:tc>
        <w:tc>
          <w:tcPr>
            <w:tcW w:w="4134" w:type="dxa"/>
            <w:shd w:val="clear" w:color="auto" w:fill="auto"/>
          </w:tcPr>
          <w:p w:rsidR="004E7D7F" w:rsidRPr="00D160E1" w:rsidRDefault="004E7D7F" w:rsidP="00A07277">
            <w:pPr>
              <w:spacing w:before="40" w:after="0" w:line="240" w:lineRule="auto"/>
              <w:jc w:val="center"/>
              <w:rPr>
                <w:rFonts w:ascii="Arial" w:hAnsi="Arial" w:cs="Arial"/>
                <w:sz w:val="20"/>
                <w:szCs w:val="24"/>
                <w:lang w:val="ro-RO"/>
              </w:rPr>
            </w:pPr>
          </w:p>
        </w:tc>
        <w:tc>
          <w:tcPr>
            <w:tcW w:w="4134" w:type="dxa"/>
            <w:shd w:val="clear" w:color="auto" w:fill="auto"/>
          </w:tcPr>
          <w:p w:rsidR="004E7D7F" w:rsidRPr="00D160E1" w:rsidRDefault="004E7D7F" w:rsidP="00A07277">
            <w:pPr>
              <w:spacing w:before="40" w:after="0" w:line="240" w:lineRule="auto"/>
              <w:jc w:val="center"/>
              <w:rPr>
                <w:rFonts w:ascii="Arial" w:hAnsi="Arial" w:cs="Arial"/>
                <w:sz w:val="20"/>
                <w:szCs w:val="24"/>
                <w:lang w:val="ro-RO"/>
              </w:rPr>
            </w:pPr>
          </w:p>
        </w:tc>
      </w:tr>
    </w:tbl>
    <w:p w:rsidR="004E7D7F" w:rsidRDefault="004E7D7F" w:rsidP="00A07277">
      <w:pPr>
        <w:spacing w:after="0" w:line="240" w:lineRule="auto"/>
        <w:rPr>
          <w:rFonts w:ascii="Arial" w:hAnsi="Arial" w:cs="Arial"/>
          <w:sz w:val="24"/>
          <w:szCs w:val="24"/>
          <w:lang w:val="ro-RO"/>
        </w:rPr>
      </w:pPr>
    </w:p>
    <w:p w:rsidR="004E7D7F" w:rsidRPr="00BD4EA0" w:rsidRDefault="004E7D7F" w:rsidP="00A07277">
      <w:pPr>
        <w:spacing w:after="0"/>
        <w:rPr>
          <w:rFonts w:ascii="Arial" w:hAnsi="Arial" w:cs="Arial"/>
          <w:sz w:val="24"/>
          <w:szCs w:val="24"/>
          <w:lang w:val="ro-RO"/>
        </w:rPr>
      </w:pPr>
      <w:r>
        <w:rPr>
          <w:rFonts w:ascii="Arial" w:hAnsi="Arial" w:cs="Arial"/>
          <w:sz w:val="24"/>
          <w:szCs w:val="24"/>
          <w:lang w:val="ro-RO"/>
        </w:rPr>
        <w:t xml:space="preserve">Amplasamentul nu este sitat în vecinătatea sau în interiorul vreunei arii naturale protejate </w:t>
      </w:r>
    </w:p>
    <w:p w:rsidR="004E7D7F" w:rsidRPr="000A2FF6" w:rsidRDefault="004E7D7F" w:rsidP="00A07277">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p w:rsidR="004E7D7F" w:rsidRDefault="004E7D7F" w:rsidP="00A07277">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Conform punctului I.2</w:t>
      </w: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6"/>
        <w:gridCol w:w="1977"/>
      </w:tblGrid>
      <w:tr w:rsidR="004E7D7F" w:rsidRPr="00A40D03" w:rsidTr="00A07277">
        <w:tc>
          <w:tcPr>
            <w:tcW w:w="2175" w:type="dxa"/>
            <w:shd w:val="clear" w:color="auto" w:fill="C0C0C0"/>
            <w:vAlign w:val="center"/>
          </w:tcPr>
          <w:p w:rsidR="004E7D7F" w:rsidRPr="00A40D03" w:rsidRDefault="004E7D7F" w:rsidP="00A07277">
            <w:pPr>
              <w:autoSpaceDE w:val="0"/>
              <w:autoSpaceDN w:val="0"/>
              <w:adjustRightInd w:val="0"/>
              <w:spacing w:before="40" w:after="0" w:line="240" w:lineRule="auto"/>
              <w:jc w:val="center"/>
              <w:rPr>
                <w:rFonts w:ascii="Arial" w:hAnsi="Arial" w:cs="Arial"/>
                <w:b/>
                <w:sz w:val="20"/>
                <w:szCs w:val="24"/>
                <w:lang w:val="ro-RO"/>
              </w:rPr>
            </w:pPr>
            <w:r w:rsidRPr="00A40D03">
              <w:rPr>
                <w:rFonts w:ascii="Arial" w:hAnsi="Arial" w:cs="Arial"/>
                <w:b/>
                <w:sz w:val="20"/>
                <w:szCs w:val="24"/>
                <w:lang w:val="ro-RO"/>
              </w:rPr>
              <w:t>Tip produs/subprodus</w:t>
            </w:r>
          </w:p>
        </w:tc>
        <w:tc>
          <w:tcPr>
            <w:tcW w:w="3559" w:type="dxa"/>
            <w:shd w:val="clear" w:color="auto" w:fill="C0C0C0"/>
            <w:vAlign w:val="center"/>
          </w:tcPr>
          <w:p w:rsidR="004E7D7F" w:rsidRPr="00A40D03" w:rsidRDefault="004E7D7F" w:rsidP="00A07277">
            <w:pPr>
              <w:autoSpaceDE w:val="0"/>
              <w:autoSpaceDN w:val="0"/>
              <w:adjustRightInd w:val="0"/>
              <w:spacing w:before="40" w:after="0" w:line="240" w:lineRule="auto"/>
              <w:jc w:val="center"/>
              <w:rPr>
                <w:rFonts w:ascii="Arial" w:hAnsi="Arial" w:cs="Arial"/>
                <w:b/>
                <w:sz w:val="20"/>
                <w:szCs w:val="24"/>
                <w:lang w:val="ro-RO"/>
              </w:rPr>
            </w:pPr>
            <w:r w:rsidRPr="00A40D03">
              <w:rPr>
                <w:rFonts w:ascii="Arial" w:hAnsi="Arial" w:cs="Arial"/>
                <w:b/>
                <w:sz w:val="20"/>
                <w:szCs w:val="24"/>
                <w:lang w:val="ro-RO"/>
              </w:rPr>
              <w:t>Denumire produs/subprodus</w:t>
            </w:r>
          </w:p>
        </w:tc>
        <w:tc>
          <w:tcPr>
            <w:tcW w:w="1107" w:type="dxa"/>
            <w:shd w:val="clear" w:color="auto" w:fill="C0C0C0"/>
            <w:vAlign w:val="center"/>
          </w:tcPr>
          <w:p w:rsidR="004E7D7F" w:rsidRPr="00A40D03" w:rsidRDefault="004E7D7F" w:rsidP="00A07277">
            <w:pPr>
              <w:autoSpaceDE w:val="0"/>
              <w:autoSpaceDN w:val="0"/>
              <w:adjustRightInd w:val="0"/>
              <w:spacing w:before="40" w:after="0" w:line="240" w:lineRule="auto"/>
              <w:jc w:val="center"/>
              <w:rPr>
                <w:rFonts w:ascii="Arial" w:hAnsi="Arial" w:cs="Arial"/>
                <w:b/>
                <w:sz w:val="20"/>
                <w:szCs w:val="24"/>
                <w:lang w:val="ro-RO"/>
              </w:rPr>
            </w:pPr>
            <w:r w:rsidRPr="00A40D03">
              <w:rPr>
                <w:rFonts w:ascii="Arial" w:hAnsi="Arial" w:cs="Arial"/>
                <w:b/>
                <w:sz w:val="20"/>
                <w:szCs w:val="24"/>
                <w:lang w:val="ro-RO"/>
              </w:rPr>
              <w:t>Cantitate</w:t>
            </w:r>
          </w:p>
        </w:tc>
        <w:tc>
          <w:tcPr>
            <w:tcW w:w="1186" w:type="dxa"/>
            <w:shd w:val="clear" w:color="auto" w:fill="C0C0C0"/>
            <w:vAlign w:val="center"/>
          </w:tcPr>
          <w:p w:rsidR="004E7D7F" w:rsidRPr="00A40D03" w:rsidRDefault="004E7D7F" w:rsidP="00A07277">
            <w:pPr>
              <w:autoSpaceDE w:val="0"/>
              <w:autoSpaceDN w:val="0"/>
              <w:adjustRightInd w:val="0"/>
              <w:spacing w:before="40" w:after="0" w:line="240" w:lineRule="auto"/>
              <w:jc w:val="center"/>
              <w:rPr>
                <w:rFonts w:ascii="Arial" w:hAnsi="Arial" w:cs="Arial"/>
                <w:b/>
                <w:sz w:val="20"/>
                <w:szCs w:val="24"/>
                <w:lang w:val="ro-RO"/>
              </w:rPr>
            </w:pPr>
            <w:r w:rsidRPr="00A40D03">
              <w:rPr>
                <w:rFonts w:ascii="Arial" w:hAnsi="Arial" w:cs="Arial"/>
                <w:b/>
                <w:sz w:val="20"/>
                <w:szCs w:val="24"/>
                <w:lang w:val="ro-RO"/>
              </w:rPr>
              <w:t>UM</w:t>
            </w:r>
          </w:p>
        </w:tc>
        <w:tc>
          <w:tcPr>
            <w:tcW w:w="1977" w:type="dxa"/>
            <w:shd w:val="clear" w:color="auto" w:fill="C0C0C0"/>
            <w:vAlign w:val="center"/>
          </w:tcPr>
          <w:p w:rsidR="004E7D7F" w:rsidRPr="00A40D03" w:rsidRDefault="004E7D7F" w:rsidP="00A07277">
            <w:pPr>
              <w:autoSpaceDE w:val="0"/>
              <w:autoSpaceDN w:val="0"/>
              <w:adjustRightInd w:val="0"/>
              <w:spacing w:before="40" w:after="0" w:line="240" w:lineRule="auto"/>
              <w:jc w:val="center"/>
              <w:rPr>
                <w:rFonts w:ascii="Arial" w:hAnsi="Arial" w:cs="Arial"/>
                <w:b/>
                <w:sz w:val="20"/>
                <w:szCs w:val="24"/>
                <w:lang w:val="ro-RO"/>
              </w:rPr>
            </w:pPr>
            <w:r w:rsidRPr="00A40D03">
              <w:rPr>
                <w:rFonts w:ascii="Arial" w:hAnsi="Arial" w:cs="Arial"/>
                <w:b/>
                <w:sz w:val="20"/>
                <w:szCs w:val="24"/>
                <w:lang w:val="ro-RO"/>
              </w:rPr>
              <w:t>Destinație</w:t>
            </w:r>
          </w:p>
        </w:tc>
      </w:tr>
      <w:tr w:rsidR="004E7D7F" w:rsidRPr="00A40D03" w:rsidTr="00A07277">
        <w:tc>
          <w:tcPr>
            <w:tcW w:w="2175" w:type="dxa"/>
            <w:shd w:val="clear" w:color="auto" w:fill="auto"/>
          </w:tcPr>
          <w:p w:rsidR="004E7D7F" w:rsidRPr="00A40D03" w:rsidRDefault="004E7D7F" w:rsidP="00A07277">
            <w:pPr>
              <w:autoSpaceDE w:val="0"/>
              <w:autoSpaceDN w:val="0"/>
              <w:adjustRightInd w:val="0"/>
              <w:spacing w:before="40" w:after="0" w:line="240" w:lineRule="auto"/>
              <w:jc w:val="center"/>
              <w:rPr>
                <w:rFonts w:ascii="Arial" w:hAnsi="Arial" w:cs="Arial"/>
                <w:sz w:val="20"/>
                <w:szCs w:val="24"/>
                <w:lang w:val="ro-RO"/>
              </w:rPr>
            </w:pPr>
            <w:r w:rsidRPr="00A40D03">
              <w:rPr>
                <w:rFonts w:ascii="Arial" w:hAnsi="Arial" w:cs="Arial"/>
                <w:sz w:val="20"/>
                <w:szCs w:val="24"/>
                <w:lang w:val="ro-RO"/>
              </w:rPr>
              <w:t>Alte produse</w:t>
            </w:r>
          </w:p>
        </w:tc>
        <w:tc>
          <w:tcPr>
            <w:tcW w:w="3559" w:type="dxa"/>
            <w:shd w:val="clear" w:color="auto" w:fill="auto"/>
          </w:tcPr>
          <w:p w:rsidR="004E7D7F" w:rsidRPr="00A40D03" w:rsidRDefault="004E7D7F" w:rsidP="00A07277">
            <w:pPr>
              <w:autoSpaceDE w:val="0"/>
              <w:autoSpaceDN w:val="0"/>
              <w:adjustRightInd w:val="0"/>
              <w:spacing w:before="40" w:after="0" w:line="240" w:lineRule="auto"/>
              <w:jc w:val="center"/>
              <w:rPr>
                <w:rFonts w:ascii="Arial" w:hAnsi="Arial" w:cs="Arial"/>
                <w:sz w:val="20"/>
                <w:szCs w:val="24"/>
                <w:lang w:val="ro-RO"/>
              </w:rPr>
            </w:pPr>
            <w:r w:rsidRPr="00A40D03">
              <w:rPr>
                <w:rFonts w:ascii="Arial" w:hAnsi="Arial" w:cs="Arial"/>
                <w:sz w:val="20"/>
                <w:szCs w:val="24"/>
                <w:lang w:val="ro-RO"/>
              </w:rPr>
              <w:t>baloţi de hârtie, carton, plastic</w:t>
            </w:r>
          </w:p>
        </w:tc>
        <w:tc>
          <w:tcPr>
            <w:tcW w:w="1107" w:type="dxa"/>
            <w:shd w:val="clear" w:color="auto" w:fill="auto"/>
          </w:tcPr>
          <w:p w:rsidR="004E7D7F" w:rsidRPr="00A40D03" w:rsidRDefault="004E7D7F" w:rsidP="00A07277">
            <w:pPr>
              <w:autoSpaceDE w:val="0"/>
              <w:autoSpaceDN w:val="0"/>
              <w:adjustRightInd w:val="0"/>
              <w:spacing w:before="40" w:after="0" w:line="240" w:lineRule="auto"/>
              <w:jc w:val="center"/>
              <w:rPr>
                <w:rFonts w:ascii="Arial" w:hAnsi="Arial" w:cs="Arial"/>
                <w:sz w:val="20"/>
                <w:szCs w:val="24"/>
                <w:lang w:val="ro-RO"/>
              </w:rPr>
            </w:pPr>
            <w:r w:rsidRPr="00A40D03">
              <w:rPr>
                <w:rFonts w:ascii="Arial" w:hAnsi="Arial" w:cs="Arial"/>
                <w:sz w:val="20"/>
                <w:szCs w:val="24"/>
                <w:lang w:val="ro-RO"/>
              </w:rPr>
              <w:t>20,00</w:t>
            </w:r>
          </w:p>
        </w:tc>
        <w:tc>
          <w:tcPr>
            <w:tcW w:w="1186" w:type="dxa"/>
            <w:shd w:val="clear" w:color="auto" w:fill="auto"/>
          </w:tcPr>
          <w:p w:rsidR="004E7D7F" w:rsidRPr="00A40D03" w:rsidRDefault="004E7D7F" w:rsidP="00A07277">
            <w:pPr>
              <w:autoSpaceDE w:val="0"/>
              <w:autoSpaceDN w:val="0"/>
              <w:adjustRightInd w:val="0"/>
              <w:spacing w:before="40" w:after="0" w:line="240" w:lineRule="auto"/>
              <w:jc w:val="center"/>
              <w:rPr>
                <w:rFonts w:ascii="Arial" w:hAnsi="Arial" w:cs="Arial"/>
                <w:sz w:val="20"/>
                <w:szCs w:val="24"/>
                <w:lang w:val="ro-RO"/>
              </w:rPr>
            </w:pPr>
            <w:r w:rsidRPr="00A40D03">
              <w:rPr>
                <w:rFonts w:ascii="Arial" w:hAnsi="Arial" w:cs="Arial"/>
                <w:sz w:val="20"/>
                <w:szCs w:val="24"/>
                <w:lang w:val="ro-RO"/>
              </w:rPr>
              <w:t>Bucati/ora</w:t>
            </w:r>
          </w:p>
        </w:tc>
        <w:tc>
          <w:tcPr>
            <w:tcW w:w="1977" w:type="dxa"/>
            <w:shd w:val="clear" w:color="auto" w:fill="auto"/>
          </w:tcPr>
          <w:p w:rsidR="004E7D7F" w:rsidRPr="00A40D03" w:rsidRDefault="004E7D7F" w:rsidP="00A07277">
            <w:pPr>
              <w:autoSpaceDE w:val="0"/>
              <w:autoSpaceDN w:val="0"/>
              <w:adjustRightInd w:val="0"/>
              <w:spacing w:before="40" w:after="0" w:line="240" w:lineRule="auto"/>
              <w:jc w:val="center"/>
              <w:rPr>
                <w:rFonts w:ascii="Arial" w:hAnsi="Arial" w:cs="Arial"/>
                <w:sz w:val="20"/>
                <w:szCs w:val="24"/>
                <w:lang w:val="ro-RO"/>
              </w:rPr>
            </w:pPr>
            <w:r w:rsidRPr="00A40D03">
              <w:rPr>
                <w:rFonts w:ascii="Arial" w:hAnsi="Arial" w:cs="Arial"/>
                <w:sz w:val="20"/>
                <w:szCs w:val="24"/>
                <w:lang w:val="ro-RO"/>
              </w:rPr>
              <w:t>beneficiari</w:t>
            </w:r>
          </w:p>
        </w:tc>
      </w:tr>
      <w:tr w:rsidR="004E7D7F" w:rsidRPr="00A40D03" w:rsidTr="00A07277">
        <w:tc>
          <w:tcPr>
            <w:tcW w:w="2175" w:type="dxa"/>
            <w:shd w:val="clear" w:color="auto" w:fill="auto"/>
          </w:tcPr>
          <w:p w:rsidR="004E7D7F" w:rsidRPr="00A40D03" w:rsidRDefault="004E7D7F" w:rsidP="00A07277">
            <w:pPr>
              <w:autoSpaceDE w:val="0"/>
              <w:autoSpaceDN w:val="0"/>
              <w:adjustRightInd w:val="0"/>
              <w:spacing w:before="40" w:after="0" w:line="240" w:lineRule="auto"/>
              <w:jc w:val="center"/>
              <w:rPr>
                <w:rFonts w:ascii="Arial" w:hAnsi="Arial" w:cs="Arial"/>
                <w:sz w:val="20"/>
                <w:szCs w:val="24"/>
                <w:lang w:val="ro-RO"/>
              </w:rPr>
            </w:pPr>
            <w:r w:rsidRPr="00A40D03">
              <w:rPr>
                <w:rFonts w:ascii="Arial" w:hAnsi="Arial" w:cs="Arial"/>
                <w:sz w:val="20"/>
                <w:szCs w:val="24"/>
                <w:lang w:val="ro-RO"/>
              </w:rPr>
              <w:lastRenderedPageBreak/>
              <w:t>Alte produse</w:t>
            </w:r>
          </w:p>
        </w:tc>
        <w:tc>
          <w:tcPr>
            <w:tcW w:w="3559" w:type="dxa"/>
            <w:shd w:val="clear" w:color="auto" w:fill="auto"/>
          </w:tcPr>
          <w:p w:rsidR="004E7D7F" w:rsidRPr="00A40D03" w:rsidRDefault="004E7D7F" w:rsidP="00A07277">
            <w:pPr>
              <w:autoSpaceDE w:val="0"/>
              <w:autoSpaceDN w:val="0"/>
              <w:adjustRightInd w:val="0"/>
              <w:spacing w:before="40" w:after="0" w:line="240" w:lineRule="auto"/>
              <w:jc w:val="center"/>
              <w:rPr>
                <w:rFonts w:ascii="Arial" w:hAnsi="Arial" w:cs="Arial"/>
                <w:sz w:val="20"/>
                <w:szCs w:val="24"/>
                <w:lang w:val="ro-RO"/>
              </w:rPr>
            </w:pPr>
            <w:r w:rsidRPr="00A40D03">
              <w:rPr>
                <w:rFonts w:ascii="Arial" w:hAnsi="Arial" w:cs="Arial"/>
                <w:sz w:val="20"/>
                <w:szCs w:val="24"/>
                <w:lang w:val="ro-RO"/>
              </w:rPr>
              <w:t>piese de schimb de la motostivuitoare</w:t>
            </w:r>
          </w:p>
        </w:tc>
        <w:tc>
          <w:tcPr>
            <w:tcW w:w="1107" w:type="dxa"/>
            <w:shd w:val="clear" w:color="auto" w:fill="auto"/>
          </w:tcPr>
          <w:p w:rsidR="004E7D7F" w:rsidRPr="00A40D03" w:rsidRDefault="004E7D7F" w:rsidP="00A07277">
            <w:pPr>
              <w:autoSpaceDE w:val="0"/>
              <w:autoSpaceDN w:val="0"/>
              <w:adjustRightInd w:val="0"/>
              <w:spacing w:before="40" w:after="0" w:line="240" w:lineRule="auto"/>
              <w:jc w:val="center"/>
              <w:rPr>
                <w:rFonts w:ascii="Arial" w:hAnsi="Arial" w:cs="Arial"/>
                <w:sz w:val="20"/>
                <w:szCs w:val="24"/>
                <w:lang w:val="ro-RO"/>
              </w:rPr>
            </w:pPr>
            <w:r w:rsidRPr="00A40D03">
              <w:rPr>
                <w:rFonts w:ascii="Arial" w:hAnsi="Arial" w:cs="Arial"/>
                <w:sz w:val="20"/>
                <w:szCs w:val="24"/>
                <w:lang w:val="ro-RO"/>
              </w:rPr>
              <w:t>10,00</w:t>
            </w:r>
          </w:p>
        </w:tc>
        <w:tc>
          <w:tcPr>
            <w:tcW w:w="1186" w:type="dxa"/>
            <w:shd w:val="clear" w:color="auto" w:fill="auto"/>
          </w:tcPr>
          <w:p w:rsidR="004E7D7F" w:rsidRPr="00A40D03" w:rsidRDefault="004E7D7F" w:rsidP="00A07277">
            <w:pPr>
              <w:autoSpaceDE w:val="0"/>
              <w:autoSpaceDN w:val="0"/>
              <w:adjustRightInd w:val="0"/>
              <w:spacing w:before="40" w:after="0" w:line="240" w:lineRule="auto"/>
              <w:jc w:val="center"/>
              <w:rPr>
                <w:rFonts w:ascii="Arial" w:hAnsi="Arial" w:cs="Arial"/>
                <w:sz w:val="20"/>
                <w:szCs w:val="24"/>
                <w:lang w:val="ro-RO"/>
              </w:rPr>
            </w:pPr>
            <w:r w:rsidRPr="00A40D03">
              <w:rPr>
                <w:rFonts w:ascii="Arial" w:hAnsi="Arial" w:cs="Arial"/>
                <w:sz w:val="20"/>
                <w:szCs w:val="24"/>
                <w:lang w:val="ro-RO"/>
              </w:rPr>
              <w:t>Bucati/an</w:t>
            </w:r>
          </w:p>
        </w:tc>
        <w:tc>
          <w:tcPr>
            <w:tcW w:w="1977" w:type="dxa"/>
            <w:shd w:val="clear" w:color="auto" w:fill="auto"/>
          </w:tcPr>
          <w:p w:rsidR="004E7D7F" w:rsidRPr="00A40D03" w:rsidRDefault="004E7D7F" w:rsidP="00A07277">
            <w:pPr>
              <w:autoSpaceDE w:val="0"/>
              <w:autoSpaceDN w:val="0"/>
              <w:adjustRightInd w:val="0"/>
              <w:spacing w:before="40" w:after="0" w:line="240" w:lineRule="auto"/>
              <w:jc w:val="center"/>
              <w:rPr>
                <w:rFonts w:ascii="Arial" w:hAnsi="Arial" w:cs="Arial"/>
                <w:sz w:val="20"/>
                <w:szCs w:val="24"/>
                <w:lang w:val="ro-RO"/>
              </w:rPr>
            </w:pPr>
            <w:r w:rsidRPr="00A40D03">
              <w:rPr>
                <w:rFonts w:ascii="Arial" w:hAnsi="Arial" w:cs="Arial"/>
                <w:sz w:val="20"/>
                <w:szCs w:val="24"/>
                <w:lang w:val="ro-RO"/>
              </w:rPr>
              <w:t>reparaţii</w:t>
            </w:r>
          </w:p>
        </w:tc>
      </w:tr>
    </w:tbl>
    <w:p w:rsidR="004E7D7F" w:rsidRPr="001447ED" w:rsidRDefault="004E7D7F" w:rsidP="00A07277">
      <w:pPr>
        <w:autoSpaceDE w:val="0"/>
        <w:autoSpaceDN w:val="0"/>
        <w:adjustRightInd w:val="0"/>
        <w:spacing w:after="0" w:line="240" w:lineRule="auto"/>
        <w:ind w:left="690"/>
        <w:jc w:val="both"/>
        <w:rPr>
          <w:rFonts w:ascii="Arial" w:hAnsi="Arial" w:cs="Arial"/>
          <w:sz w:val="24"/>
          <w:szCs w:val="24"/>
          <w:lang w:val="ro-RO"/>
        </w:rPr>
      </w:pPr>
    </w:p>
    <w:p w:rsidR="004E7D7F" w:rsidRPr="00590B4D" w:rsidRDefault="004E7D7F" w:rsidP="00A07277">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p w:rsidR="004E7D7F" w:rsidRPr="000A2FF6" w:rsidRDefault="004E7D7F" w:rsidP="00A07277">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p w:rsidR="004E7D7F" w:rsidRDefault="004E7D7F" w:rsidP="00A07277">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852"/>
        <w:gridCol w:w="1703"/>
        <w:gridCol w:w="1703"/>
        <w:gridCol w:w="1490"/>
      </w:tblGrid>
      <w:tr w:rsidR="004E7D7F" w:rsidRPr="0068767D" w:rsidTr="00A07277">
        <w:trPr>
          <w:cantSplit/>
          <w:trHeight w:val="1701"/>
        </w:trPr>
        <w:tc>
          <w:tcPr>
            <w:tcW w:w="2129" w:type="dxa"/>
            <w:shd w:val="clear" w:color="auto" w:fill="C0C0C0"/>
            <w:vAlign w:val="center"/>
          </w:tcPr>
          <w:p w:rsidR="004E7D7F" w:rsidRPr="0068767D" w:rsidRDefault="004E7D7F" w:rsidP="00A07277">
            <w:pPr>
              <w:autoSpaceDE w:val="0"/>
              <w:autoSpaceDN w:val="0"/>
              <w:adjustRightInd w:val="0"/>
              <w:spacing w:before="40" w:after="0" w:line="240" w:lineRule="auto"/>
              <w:jc w:val="center"/>
              <w:rPr>
                <w:rFonts w:ascii="Arial" w:hAnsi="Arial" w:cs="Arial"/>
                <w:b/>
                <w:sz w:val="20"/>
                <w:szCs w:val="24"/>
                <w:lang w:val="ro-RO"/>
              </w:rPr>
            </w:pPr>
            <w:r w:rsidRPr="0068767D">
              <w:rPr>
                <w:rFonts w:ascii="Arial" w:hAnsi="Arial" w:cs="Arial"/>
                <w:b/>
                <w:sz w:val="20"/>
                <w:szCs w:val="24"/>
                <w:lang w:val="ro-RO"/>
              </w:rPr>
              <w:t>Tip combustibil</w:t>
            </w:r>
          </w:p>
        </w:tc>
        <w:tc>
          <w:tcPr>
            <w:tcW w:w="2129" w:type="dxa"/>
            <w:shd w:val="clear" w:color="auto" w:fill="C0C0C0"/>
            <w:vAlign w:val="center"/>
          </w:tcPr>
          <w:p w:rsidR="004E7D7F" w:rsidRPr="0068767D" w:rsidRDefault="004E7D7F" w:rsidP="00A07277">
            <w:pPr>
              <w:autoSpaceDE w:val="0"/>
              <w:autoSpaceDN w:val="0"/>
              <w:adjustRightInd w:val="0"/>
              <w:spacing w:before="40" w:after="0" w:line="240" w:lineRule="auto"/>
              <w:jc w:val="center"/>
              <w:rPr>
                <w:rFonts w:ascii="Arial" w:hAnsi="Arial" w:cs="Arial"/>
                <w:b/>
                <w:sz w:val="20"/>
                <w:szCs w:val="24"/>
                <w:lang w:val="ro-RO"/>
              </w:rPr>
            </w:pPr>
            <w:r w:rsidRPr="0068767D">
              <w:rPr>
                <w:rFonts w:ascii="Arial" w:hAnsi="Arial" w:cs="Arial"/>
                <w:b/>
                <w:sz w:val="20"/>
                <w:szCs w:val="24"/>
                <w:lang w:val="ro-RO"/>
              </w:rPr>
              <w:t>Combustibil</w:t>
            </w:r>
          </w:p>
        </w:tc>
        <w:tc>
          <w:tcPr>
            <w:tcW w:w="852" w:type="dxa"/>
            <w:shd w:val="clear" w:color="auto" w:fill="C0C0C0"/>
            <w:textDirection w:val="btLr"/>
            <w:vAlign w:val="center"/>
          </w:tcPr>
          <w:p w:rsidR="004E7D7F" w:rsidRPr="0068767D" w:rsidRDefault="004E7D7F" w:rsidP="00A07277">
            <w:pPr>
              <w:autoSpaceDE w:val="0"/>
              <w:autoSpaceDN w:val="0"/>
              <w:adjustRightInd w:val="0"/>
              <w:spacing w:before="40" w:after="0" w:line="240" w:lineRule="auto"/>
              <w:ind w:left="113" w:right="113"/>
              <w:jc w:val="center"/>
              <w:rPr>
                <w:rFonts w:ascii="Arial" w:hAnsi="Arial" w:cs="Arial"/>
                <w:b/>
                <w:sz w:val="20"/>
                <w:szCs w:val="24"/>
                <w:lang w:val="ro-RO"/>
              </w:rPr>
            </w:pPr>
            <w:r w:rsidRPr="0068767D">
              <w:rPr>
                <w:rFonts w:ascii="Arial" w:hAnsi="Arial" w:cs="Arial"/>
                <w:b/>
                <w:sz w:val="20"/>
                <w:szCs w:val="24"/>
                <w:lang w:val="ro-RO"/>
              </w:rPr>
              <w:t>Cantitate</w:t>
            </w:r>
          </w:p>
        </w:tc>
        <w:tc>
          <w:tcPr>
            <w:tcW w:w="1703" w:type="dxa"/>
            <w:shd w:val="clear" w:color="auto" w:fill="C0C0C0"/>
            <w:vAlign w:val="center"/>
          </w:tcPr>
          <w:p w:rsidR="004E7D7F" w:rsidRPr="0068767D" w:rsidRDefault="004E7D7F" w:rsidP="00A07277">
            <w:pPr>
              <w:autoSpaceDE w:val="0"/>
              <w:autoSpaceDN w:val="0"/>
              <w:adjustRightInd w:val="0"/>
              <w:spacing w:before="40" w:after="0" w:line="240" w:lineRule="auto"/>
              <w:jc w:val="center"/>
              <w:rPr>
                <w:rFonts w:ascii="Arial" w:hAnsi="Arial" w:cs="Arial"/>
                <w:b/>
                <w:sz w:val="20"/>
                <w:szCs w:val="24"/>
                <w:lang w:val="ro-RO"/>
              </w:rPr>
            </w:pPr>
            <w:r w:rsidRPr="0068767D">
              <w:rPr>
                <w:rFonts w:ascii="Arial" w:hAnsi="Arial" w:cs="Arial"/>
                <w:b/>
                <w:sz w:val="20"/>
                <w:szCs w:val="24"/>
                <w:lang w:val="ro-RO"/>
              </w:rPr>
              <w:t>UM</w:t>
            </w:r>
          </w:p>
        </w:tc>
        <w:tc>
          <w:tcPr>
            <w:tcW w:w="1703" w:type="dxa"/>
            <w:shd w:val="clear" w:color="auto" w:fill="C0C0C0"/>
            <w:vAlign w:val="center"/>
          </w:tcPr>
          <w:p w:rsidR="004E7D7F" w:rsidRPr="0068767D" w:rsidRDefault="004E7D7F" w:rsidP="00A07277">
            <w:pPr>
              <w:autoSpaceDE w:val="0"/>
              <w:autoSpaceDN w:val="0"/>
              <w:adjustRightInd w:val="0"/>
              <w:spacing w:before="40" w:after="0" w:line="240" w:lineRule="auto"/>
              <w:jc w:val="center"/>
              <w:rPr>
                <w:rFonts w:ascii="Arial" w:hAnsi="Arial" w:cs="Arial"/>
                <w:b/>
                <w:sz w:val="20"/>
                <w:szCs w:val="24"/>
                <w:lang w:val="ro-RO"/>
              </w:rPr>
            </w:pPr>
            <w:r w:rsidRPr="0068767D">
              <w:rPr>
                <w:rFonts w:ascii="Arial" w:hAnsi="Arial" w:cs="Arial"/>
                <w:b/>
                <w:sz w:val="20"/>
                <w:szCs w:val="24"/>
                <w:lang w:val="ro-RO"/>
              </w:rPr>
              <w:t>Tipul centralei</w:t>
            </w:r>
          </w:p>
        </w:tc>
        <w:tc>
          <w:tcPr>
            <w:tcW w:w="1490" w:type="dxa"/>
            <w:shd w:val="clear" w:color="auto" w:fill="C0C0C0"/>
            <w:textDirection w:val="btLr"/>
            <w:vAlign w:val="center"/>
          </w:tcPr>
          <w:p w:rsidR="004E7D7F" w:rsidRPr="0068767D" w:rsidRDefault="004E7D7F" w:rsidP="00A07277">
            <w:pPr>
              <w:autoSpaceDE w:val="0"/>
              <w:autoSpaceDN w:val="0"/>
              <w:adjustRightInd w:val="0"/>
              <w:spacing w:before="40" w:after="0" w:line="240" w:lineRule="auto"/>
              <w:ind w:left="113" w:right="113"/>
              <w:jc w:val="center"/>
              <w:rPr>
                <w:rFonts w:ascii="Arial" w:hAnsi="Arial" w:cs="Arial"/>
                <w:b/>
                <w:sz w:val="20"/>
                <w:szCs w:val="24"/>
                <w:lang w:val="ro-RO"/>
              </w:rPr>
            </w:pPr>
            <w:r w:rsidRPr="0068767D">
              <w:rPr>
                <w:rFonts w:ascii="Arial" w:hAnsi="Arial" w:cs="Arial"/>
                <w:b/>
                <w:sz w:val="20"/>
                <w:szCs w:val="24"/>
                <w:lang w:val="ro-RO"/>
              </w:rPr>
              <w:t>Puterea nominală a centralei (MW)</w:t>
            </w:r>
          </w:p>
        </w:tc>
      </w:tr>
      <w:tr w:rsidR="004E7D7F" w:rsidRPr="0068767D" w:rsidTr="00A07277">
        <w:tc>
          <w:tcPr>
            <w:tcW w:w="2129" w:type="dxa"/>
            <w:shd w:val="clear" w:color="auto" w:fill="auto"/>
          </w:tcPr>
          <w:p w:rsidR="004E7D7F" w:rsidRPr="0068767D" w:rsidRDefault="004E7D7F" w:rsidP="00A07277">
            <w:pPr>
              <w:autoSpaceDE w:val="0"/>
              <w:autoSpaceDN w:val="0"/>
              <w:adjustRightInd w:val="0"/>
              <w:spacing w:before="40" w:after="0" w:line="240" w:lineRule="auto"/>
              <w:jc w:val="center"/>
              <w:rPr>
                <w:rFonts w:ascii="Arial" w:hAnsi="Arial" w:cs="Arial"/>
                <w:sz w:val="20"/>
                <w:szCs w:val="24"/>
                <w:lang w:val="ro-RO"/>
              </w:rPr>
            </w:pPr>
            <w:r w:rsidRPr="0068767D">
              <w:rPr>
                <w:rFonts w:ascii="Arial" w:hAnsi="Arial" w:cs="Arial"/>
                <w:sz w:val="20"/>
                <w:szCs w:val="24"/>
                <w:lang w:val="ro-RO"/>
              </w:rPr>
              <w:t>Lemne</w:t>
            </w:r>
          </w:p>
        </w:tc>
        <w:tc>
          <w:tcPr>
            <w:tcW w:w="2129" w:type="dxa"/>
            <w:shd w:val="clear" w:color="auto" w:fill="auto"/>
          </w:tcPr>
          <w:p w:rsidR="004E7D7F" w:rsidRPr="0068767D" w:rsidRDefault="004E7D7F" w:rsidP="00A07277">
            <w:pPr>
              <w:autoSpaceDE w:val="0"/>
              <w:autoSpaceDN w:val="0"/>
              <w:adjustRightInd w:val="0"/>
              <w:spacing w:before="40" w:after="0" w:line="240" w:lineRule="auto"/>
              <w:jc w:val="center"/>
              <w:rPr>
                <w:rFonts w:ascii="Arial" w:hAnsi="Arial" w:cs="Arial"/>
                <w:sz w:val="20"/>
                <w:szCs w:val="24"/>
                <w:lang w:val="ro-RO"/>
              </w:rPr>
            </w:pPr>
            <w:r w:rsidRPr="0068767D">
              <w:rPr>
                <w:rFonts w:ascii="Arial" w:hAnsi="Arial" w:cs="Arial"/>
                <w:sz w:val="20"/>
                <w:szCs w:val="24"/>
                <w:lang w:val="ro-RO"/>
              </w:rPr>
              <w:t>lemn</w:t>
            </w:r>
          </w:p>
        </w:tc>
        <w:tc>
          <w:tcPr>
            <w:tcW w:w="852" w:type="dxa"/>
            <w:shd w:val="clear" w:color="auto" w:fill="auto"/>
          </w:tcPr>
          <w:p w:rsidR="004E7D7F" w:rsidRPr="0068767D" w:rsidRDefault="004E7D7F" w:rsidP="00A07277">
            <w:pPr>
              <w:autoSpaceDE w:val="0"/>
              <w:autoSpaceDN w:val="0"/>
              <w:adjustRightInd w:val="0"/>
              <w:spacing w:before="40" w:after="0" w:line="240" w:lineRule="auto"/>
              <w:jc w:val="center"/>
              <w:rPr>
                <w:rFonts w:ascii="Arial" w:hAnsi="Arial" w:cs="Arial"/>
                <w:sz w:val="20"/>
                <w:szCs w:val="24"/>
                <w:lang w:val="ro-RO"/>
              </w:rPr>
            </w:pPr>
            <w:r w:rsidRPr="0068767D">
              <w:rPr>
                <w:rFonts w:ascii="Arial" w:hAnsi="Arial" w:cs="Arial"/>
                <w:sz w:val="20"/>
                <w:szCs w:val="24"/>
                <w:lang w:val="ro-RO"/>
              </w:rPr>
              <w:t>4,00</w:t>
            </w:r>
          </w:p>
        </w:tc>
        <w:tc>
          <w:tcPr>
            <w:tcW w:w="1703" w:type="dxa"/>
            <w:shd w:val="clear" w:color="auto" w:fill="auto"/>
          </w:tcPr>
          <w:p w:rsidR="004E7D7F" w:rsidRPr="0068767D" w:rsidRDefault="004E7D7F" w:rsidP="00A07277">
            <w:pPr>
              <w:autoSpaceDE w:val="0"/>
              <w:autoSpaceDN w:val="0"/>
              <w:adjustRightInd w:val="0"/>
              <w:spacing w:before="40" w:after="0" w:line="240" w:lineRule="auto"/>
              <w:jc w:val="center"/>
              <w:rPr>
                <w:rFonts w:ascii="Arial" w:hAnsi="Arial" w:cs="Arial"/>
                <w:sz w:val="20"/>
                <w:szCs w:val="24"/>
                <w:lang w:val="ro-RO"/>
              </w:rPr>
            </w:pPr>
            <w:r w:rsidRPr="0068767D">
              <w:rPr>
                <w:rFonts w:ascii="Arial" w:hAnsi="Arial" w:cs="Arial"/>
                <w:sz w:val="20"/>
                <w:szCs w:val="24"/>
                <w:lang w:val="ro-RO"/>
              </w:rPr>
              <w:t>Metri cubi/luna</w:t>
            </w:r>
          </w:p>
        </w:tc>
        <w:tc>
          <w:tcPr>
            <w:tcW w:w="1703" w:type="dxa"/>
            <w:shd w:val="clear" w:color="auto" w:fill="auto"/>
          </w:tcPr>
          <w:p w:rsidR="004E7D7F" w:rsidRPr="0068767D" w:rsidRDefault="004E7D7F" w:rsidP="00A07277">
            <w:pPr>
              <w:autoSpaceDE w:val="0"/>
              <w:autoSpaceDN w:val="0"/>
              <w:adjustRightInd w:val="0"/>
              <w:spacing w:before="40" w:after="0" w:line="240" w:lineRule="auto"/>
              <w:jc w:val="center"/>
              <w:rPr>
                <w:rFonts w:ascii="Arial" w:hAnsi="Arial" w:cs="Arial"/>
                <w:sz w:val="20"/>
                <w:szCs w:val="24"/>
                <w:lang w:val="ro-RO"/>
              </w:rPr>
            </w:pPr>
            <w:r w:rsidRPr="0068767D">
              <w:rPr>
                <w:rFonts w:ascii="Arial" w:hAnsi="Arial" w:cs="Arial"/>
                <w:sz w:val="20"/>
                <w:szCs w:val="24"/>
                <w:lang w:val="ro-RO"/>
              </w:rPr>
              <w:t>VIADRUS U 22 C/D</w:t>
            </w:r>
          </w:p>
        </w:tc>
        <w:tc>
          <w:tcPr>
            <w:tcW w:w="1490" w:type="dxa"/>
            <w:shd w:val="clear" w:color="auto" w:fill="auto"/>
          </w:tcPr>
          <w:p w:rsidR="004E7D7F" w:rsidRPr="0068767D" w:rsidRDefault="004E7D7F" w:rsidP="00A07277">
            <w:pPr>
              <w:autoSpaceDE w:val="0"/>
              <w:autoSpaceDN w:val="0"/>
              <w:adjustRightInd w:val="0"/>
              <w:spacing w:before="40" w:after="0" w:line="240" w:lineRule="auto"/>
              <w:jc w:val="center"/>
              <w:rPr>
                <w:rFonts w:ascii="Arial" w:hAnsi="Arial" w:cs="Arial"/>
                <w:sz w:val="20"/>
                <w:szCs w:val="24"/>
                <w:lang w:val="ro-RO"/>
              </w:rPr>
            </w:pPr>
            <w:r w:rsidRPr="0068767D">
              <w:rPr>
                <w:rFonts w:ascii="Arial" w:hAnsi="Arial" w:cs="Arial"/>
                <w:sz w:val="20"/>
                <w:szCs w:val="24"/>
                <w:lang w:val="ro-RO"/>
              </w:rPr>
              <w:t>0,0291</w:t>
            </w:r>
          </w:p>
        </w:tc>
      </w:tr>
    </w:tbl>
    <w:p w:rsidR="004E7D7F" w:rsidRDefault="004E7D7F" w:rsidP="00A07277">
      <w:pPr>
        <w:autoSpaceDE w:val="0"/>
        <w:autoSpaceDN w:val="0"/>
        <w:adjustRightInd w:val="0"/>
        <w:spacing w:after="0" w:line="240" w:lineRule="auto"/>
        <w:jc w:val="both"/>
        <w:rPr>
          <w:rFonts w:ascii="Arial" w:hAnsi="Arial" w:cs="Arial"/>
          <w:sz w:val="24"/>
          <w:szCs w:val="24"/>
          <w:lang w:val="ro-RO"/>
        </w:rPr>
      </w:pPr>
    </w:p>
    <w:p w:rsidR="004E7D7F" w:rsidRPr="001D03CA" w:rsidRDefault="004E7D7F" w:rsidP="00A07277">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p w:rsidR="004E7D7F" w:rsidRPr="000A2FF6" w:rsidRDefault="004E7D7F" w:rsidP="00A07277">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p w:rsidR="004E7D7F" w:rsidRDefault="004E7D7F" w:rsidP="00A07277">
      <w:pPr>
        <w:autoSpaceDE w:val="0"/>
        <w:autoSpaceDN w:val="0"/>
        <w:adjustRightInd w:val="0"/>
        <w:spacing w:after="0" w:line="240" w:lineRule="auto"/>
        <w:ind w:firstLine="360"/>
        <w:jc w:val="both"/>
        <w:rPr>
          <w:rFonts w:ascii="Arial" w:eastAsia="Times New Roman" w:hAnsi="Arial" w:cs="Arial"/>
          <w:sz w:val="24"/>
          <w:szCs w:val="24"/>
          <w:lang w:val="ro-RO"/>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4E7D7F" w:rsidRPr="00F06F75" w:rsidTr="00602916">
        <w:tc>
          <w:tcPr>
            <w:tcW w:w="1429" w:type="dxa"/>
            <w:shd w:val="clear" w:color="auto" w:fill="C0C0C0"/>
            <w:vAlign w:val="center"/>
          </w:tcPr>
          <w:p w:rsidR="004E7D7F" w:rsidRPr="00F06F75" w:rsidRDefault="004E7D7F" w:rsidP="00A07277">
            <w:pPr>
              <w:spacing w:before="40" w:after="0" w:line="240" w:lineRule="auto"/>
              <w:jc w:val="center"/>
              <w:rPr>
                <w:rFonts w:ascii="Arial" w:eastAsia="Times New Roman" w:hAnsi="Arial" w:cs="Arial"/>
                <w:b/>
                <w:sz w:val="20"/>
                <w:szCs w:val="24"/>
                <w:lang w:val="ro-RO"/>
              </w:rPr>
            </w:pPr>
            <w:r w:rsidRPr="00F06F75">
              <w:rPr>
                <w:rFonts w:ascii="Arial" w:eastAsia="Times New Roman" w:hAnsi="Arial" w:cs="Arial"/>
                <w:b/>
                <w:sz w:val="20"/>
                <w:szCs w:val="24"/>
                <w:lang w:val="ro-RO"/>
              </w:rPr>
              <w:t>Cod CAEN Rev.2</w:t>
            </w:r>
          </w:p>
        </w:tc>
        <w:tc>
          <w:tcPr>
            <w:tcW w:w="8577" w:type="dxa"/>
            <w:shd w:val="clear" w:color="auto" w:fill="C0C0C0"/>
            <w:vAlign w:val="center"/>
          </w:tcPr>
          <w:p w:rsidR="004E7D7F" w:rsidRPr="00F06F75" w:rsidRDefault="004E7D7F" w:rsidP="00A07277">
            <w:pPr>
              <w:spacing w:before="40" w:after="0" w:line="240" w:lineRule="auto"/>
              <w:jc w:val="center"/>
              <w:rPr>
                <w:rFonts w:ascii="Arial" w:eastAsia="Times New Roman" w:hAnsi="Arial" w:cs="Arial"/>
                <w:b/>
                <w:sz w:val="20"/>
                <w:szCs w:val="24"/>
                <w:lang w:val="ro-RO"/>
              </w:rPr>
            </w:pPr>
            <w:r w:rsidRPr="00F06F75">
              <w:rPr>
                <w:rFonts w:ascii="Arial" w:eastAsia="Times New Roman" w:hAnsi="Arial" w:cs="Arial"/>
                <w:b/>
                <w:sz w:val="20"/>
                <w:szCs w:val="24"/>
                <w:lang w:val="ro-RO"/>
              </w:rPr>
              <w:t>Denumire activitate CAEN Rev.2</w:t>
            </w:r>
          </w:p>
        </w:tc>
      </w:tr>
      <w:tr w:rsidR="004E7D7F" w:rsidRPr="00F06F75" w:rsidTr="00602916">
        <w:tc>
          <w:tcPr>
            <w:tcW w:w="1429" w:type="dxa"/>
            <w:shd w:val="clear" w:color="auto" w:fill="auto"/>
          </w:tcPr>
          <w:p w:rsidR="004E7D7F" w:rsidRPr="00F06F75" w:rsidRDefault="004E7D7F" w:rsidP="00602916">
            <w:pPr>
              <w:spacing w:before="40" w:after="0" w:line="240" w:lineRule="auto"/>
              <w:jc w:val="center"/>
              <w:rPr>
                <w:rFonts w:ascii="Arial" w:eastAsia="Times New Roman" w:hAnsi="Arial" w:cs="Arial"/>
                <w:sz w:val="20"/>
                <w:szCs w:val="24"/>
                <w:lang w:val="ro-RO"/>
              </w:rPr>
            </w:pPr>
            <w:r w:rsidRPr="00F06F75">
              <w:rPr>
                <w:rFonts w:ascii="Arial" w:eastAsia="Times New Roman" w:hAnsi="Arial" w:cs="Arial"/>
                <w:sz w:val="20"/>
                <w:szCs w:val="24"/>
                <w:lang w:val="ro-RO"/>
              </w:rPr>
              <w:t>4</w:t>
            </w:r>
            <w:r w:rsidR="00602916">
              <w:rPr>
                <w:rFonts w:ascii="Arial" w:eastAsia="Times New Roman" w:hAnsi="Arial" w:cs="Arial"/>
                <w:sz w:val="20"/>
                <w:szCs w:val="24"/>
                <w:lang w:val="ro-RO"/>
              </w:rPr>
              <w:t>676</w:t>
            </w:r>
          </w:p>
        </w:tc>
        <w:tc>
          <w:tcPr>
            <w:tcW w:w="8577" w:type="dxa"/>
            <w:shd w:val="clear" w:color="auto" w:fill="auto"/>
          </w:tcPr>
          <w:p w:rsidR="004E7D7F" w:rsidRPr="00F06F75" w:rsidRDefault="00602916" w:rsidP="00A07277">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Comert cu ridicata al altor produse intermediare</w:t>
            </w:r>
          </w:p>
        </w:tc>
      </w:tr>
      <w:tr w:rsidR="004E7D7F" w:rsidRPr="00F06F75" w:rsidTr="00602916">
        <w:tc>
          <w:tcPr>
            <w:tcW w:w="1429" w:type="dxa"/>
            <w:shd w:val="clear" w:color="auto" w:fill="auto"/>
          </w:tcPr>
          <w:p w:rsidR="004E7D7F" w:rsidRPr="00F06F75" w:rsidRDefault="00602916" w:rsidP="00A07277">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5</w:t>
            </w:r>
            <w:r w:rsidR="004E7D7F" w:rsidRPr="00F06F75">
              <w:rPr>
                <w:rFonts w:ascii="Arial" w:eastAsia="Times New Roman" w:hAnsi="Arial" w:cs="Arial"/>
                <w:sz w:val="20"/>
                <w:szCs w:val="24"/>
                <w:lang w:val="ro-RO"/>
              </w:rPr>
              <w:t>2</w:t>
            </w:r>
            <w:r>
              <w:rPr>
                <w:rFonts w:ascii="Arial" w:eastAsia="Times New Roman" w:hAnsi="Arial" w:cs="Arial"/>
                <w:sz w:val="20"/>
                <w:szCs w:val="24"/>
                <w:lang w:val="ro-RO"/>
              </w:rPr>
              <w:t>10</w:t>
            </w:r>
          </w:p>
        </w:tc>
        <w:tc>
          <w:tcPr>
            <w:tcW w:w="8577" w:type="dxa"/>
            <w:shd w:val="clear" w:color="auto" w:fill="auto"/>
          </w:tcPr>
          <w:p w:rsidR="004E7D7F" w:rsidRPr="00F06F75" w:rsidRDefault="00602916" w:rsidP="00A07277">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Depozitari</w:t>
            </w:r>
          </w:p>
        </w:tc>
      </w:tr>
      <w:tr w:rsidR="004E7D7F" w:rsidRPr="00F06F75" w:rsidTr="00602916">
        <w:tc>
          <w:tcPr>
            <w:tcW w:w="1429" w:type="dxa"/>
            <w:shd w:val="clear" w:color="auto" w:fill="auto"/>
          </w:tcPr>
          <w:p w:rsidR="004E7D7F" w:rsidRPr="00F06F75" w:rsidRDefault="00602916" w:rsidP="00A07277">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5224</w:t>
            </w:r>
          </w:p>
        </w:tc>
        <w:tc>
          <w:tcPr>
            <w:tcW w:w="8577" w:type="dxa"/>
            <w:shd w:val="clear" w:color="auto" w:fill="auto"/>
          </w:tcPr>
          <w:p w:rsidR="004E7D7F" w:rsidRPr="00F06F75" w:rsidRDefault="00602916" w:rsidP="00A07277">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Manipulari</w:t>
            </w:r>
          </w:p>
        </w:tc>
      </w:tr>
      <w:tr w:rsidR="004E7D7F" w:rsidRPr="00F06F75" w:rsidTr="00602916">
        <w:tc>
          <w:tcPr>
            <w:tcW w:w="1429" w:type="dxa"/>
            <w:shd w:val="clear" w:color="auto" w:fill="auto"/>
          </w:tcPr>
          <w:p w:rsidR="004E7D7F" w:rsidRPr="00F06F75" w:rsidRDefault="00602916" w:rsidP="00A07277">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5229</w:t>
            </w:r>
          </w:p>
        </w:tc>
        <w:tc>
          <w:tcPr>
            <w:tcW w:w="8577" w:type="dxa"/>
            <w:shd w:val="clear" w:color="auto" w:fill="auto"/>
          </w:tcPr>
          <w:p w:rsidR="004E7D7F" w:rsidRPr="00F06F75" w:rsidRDefault="00602916" w:rsidP="00A07277">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Alte activitati anexe transporturilor</w:t>
            </w:r>
          </w:p>
        </w:tc>
      </w:tr>
      <w:tr w:rsidR="004E7D7F" w:rsidRPr="00F06F75" w:rsidTr="00602916">
        <w:tc>
          <w:tcPr>
            <w:tcW w:w="1429" w:type="dxa"/>
            <w:shd w:val="clear" w:color="auto" w:fill="auto"/>
          </w:tcPr>
          <w:p w:rsidR="004E7D7F" w:rsidRPr="00F06F75" w:rsidRDefault="00602916" w:rsidP="00A07277">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6820</w:t>
            </w:r>
          </w:p>
        </w:tc>
        <w:tc>
          <w:tcPr>
            <w:tcW w:w="8577" w:type="dxa"/>
            <w:shd w:val="clear" w:color="auto" w:fill="auto"/>
          </w:tcPr>
          <w:p w:rsidR="004E7D7F" w:rsidRPr="00F06F75" w:rsidRDefault="00602916" w:rsidP="00A07277">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Inchirierea si subinchirierea bunurilor imobiliare proprii sau inchiriate</w:t>
            </w:r>
          </w:p>
        </w:tc>
      </w:tr>
      <w:tr w:rsidR="004E7D7F" w:rsidRPr="00F06F75" w:rsidTr="00602916">
        <w:tc>
          <w:tcPr>
            <w:tcW w:w="1429" w:type="dxa"/>
            <w:shd w:val="clear" w:color="auto" w:fill="auto"/>
          </w:tcPr>
          <w:p w:rsidR="004E7D7F" w:rsidRPr="00F06F75" w:rsidRDefault="00602916" w:rsidP="00A07277">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7490</w:t>
            </w:r>
          </w:p>
        </w:tc>
        <w:tc>
          <w:tcPr>
            <w:tcW w:w="8577" w:type="dxa"/>
            <w:shd w:val="clear" w:color="auto" w:fill="auto"/>
          </w:tcPr>
          <w:p w:rsidR="004E7D7F" w:rsidRPr="00F06F75" w:rsidRDefault="00602916" w:rsidP="00A07277">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Alte activitati profesionale, stiintifice si tehnice n.c.a.</w:t>
            </w:r>
          </w:p>
        </w:tc>
      </w:tr>
      <w:tr w:rsidR="004E7D7F" w:rsidRPr="00F06F75" w:rsidTr="00602916">
        <w:tc>
          <w:tcPr>
            <w:tcW w:w="1429" w:type="dxa"/>
            <w:shd w:val="clear" w:color="auto" w:fill="auto"/>
          </w:tcPr>
          <w:p w:rsidR="004E7D7F" w:rsidRPr="00F06F75" w:rsidRDefault="00602916" w:rsidP="00A07277">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8121</w:t>
            </w:r>
          </w:p>
        </w:tc>
        <w:tc>
          <w:tcPr>
            <w:tcW w:w="8577" w:type="dxa"/>
            <w:shd w:val="clear" w:color="auto" w:fill="auto"/>
          </w:tcPr>
          <w:p w:rsidR="004E7D7F" w:rsidRPr="00F06F75" w:rsidRDefault="00602916" w:rsidP="00A07277">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Activitati generale de curatenie a cladirilor</w:t>
            </w:r>
          </w:p>
        </w:tc>
      </w:tr>
      <w:tr w:rsidR="004E7D7F" w:rsidRPr="00F06F75" w:rsidTr="00602916">
        <w:tc>
          <w:tcPr>
            <w:tcW w:w="1429" w:type="dxa"/>
            <w:shd w:val="clear" w:color="auto" w:fill="auto"/>
          </w:tcPr>
          <w:p w:rsidR="004E7D7F" w:rsidRPr="00F06F75" w:rsidRDefault="00602916" w:rsidP="00A07277">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8122</w:t>
            </w:r>
          </w:p>
        </w:tc>
        <w:tc>
          <w:tcPr>
            <w:tcW w:w="8577" w:type="dxa"/>
            <w:shd w:val="clear" w:color="auto" w:fill="auto"/>
          </w:tcPr>
          <w:p w:rsidR="004E7D7F" w:rsidRPr="00F06F75" w:rsidRDefault="00602916" w:rsidP="00A07277">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Activitati specializate de curatenie</w:t>
            </w:r>
          </w:p>
        </w:tc>
      </w:tr>
      <w:tr w:rsidR="004E7D7F" w:rsidRPr="00F06F75" w:rsidTr="00602916">
        <w:tc>
          <w:tcPr>
            <w:tcW w:w="1429" w:type="dxa"/>
            <w:shd w:val="clear" w:color="auto" w:fill="auto"/>
          </w:tcPr>
          <w:p w:rsidR="004E7D7F" w:rsidRPr="00F06F75" w:rsidRDefault="00602916" w:rsidP="00A07277">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81</w:t>
            </w:r>
            <w:r w:rsidR="004E7D7F" w:rsidRPr="00F06F75">
              <w:rPr>
                <w:rFonts w:ascii="Arial" w:eastAsia="Times New Roman" w:hAnsi="Arial" w:cs="Arial"/>
                <w:sz w:val="20"/>
                <w:szCs w:val="24"/>
                <w:lang w:val="ro-RO"/>
              </w:rPr>
              <w:t>2</w:t>
            </w:r>
            <w:r>
              <w:rPr>
                <w:rFonts w:ascii="Arial" w:eastAsia="Times New Roman" w:hAnsi="Arial" w:cs="Arial"/>
                <w:sz w:val="20"/>
                <w:szCs w:val="24"/>
                <w:lang w:val="ro-RO"/>
              </w:rPr>
              <w:t>9</w:t>
            </w:r>
          </w:p>
        </w:tc>
        <w:tc>
          <w:tcPr>
            <w:tcW w:w="8577" w:type="dxa"/>
            <w:shd w:val="clear" w:color="auto" w:fill="auto"/>
          </w:tcPr>
          <w:p w:rsidR="004E7D7F" w:rsidRPr="00F06F75" w:rsidRDefault="00602916" w:rsidP="00A07277">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Alte activitati de curatenie</w:t>
            </w:r>
          </w:p>
        </w:tc>
      </w:tr>
    </w:tbl>
    <w:p w:rsidR="004E7D7F" w:rsidRPr="00A4776B" w:rsidRDefault="004E7D7F" w:rsidP="00A07277">
      <w:pPr>
        <w:spacing w:after="0" w:line="240" w:lineRule="auto"/>
        <w:ind w:left="690"/>
        <w:jc w:val="both"/>
        <w:rPr>
          <w:rFonts w:ascii="Arial" w:eastAsia="Times New Roman" w:hAnsi="Arial" w:cs="Arial"/>
          <w:sz w:val="24"/>
          <w:szCs w:val="24"/>
          <w:lang w:val="ro-RO"/>
        </w:rPr>
      </w:pPr>
    </w:p>
    <w:p w:rsidR="004E7D7F" w:rsidRPr="00A4776B" w:rsidRDefault="004E7D7F" w:rsidP="00A07277">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4E7D7F" w:rsidRPr="000A2FF6" w:rsidRDefault="004E7D7F" w:rsidP="00A07277">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p w:rsidR="004E7D7F" w:rsidRDefault="004E7D7F" w:rsidP="00A07277">
      <w:pPr>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8 ore/zi, </w:t>
      </w:r>
      <w:r w:rsidR="00602916">
        <w:rPr>
          <w:rFonts w:ascii="Arial" w:hAnsi="Arial" w:cs="Arial"/>
          <w:sz w:val="24"/>
          <w:szCs w:val="24"/>
          <w:lang w:val="ro-RO"/>
        </w:rPr>
        <w:t>5</w:t>
      </w:r>
      <w:r>
        <w:rPr>
          <w:rFonts w:ascii="Arial" w:hAnsi="Arial" w:cs="Arial"/>
          <w:sz w:val="24"/>
          <w:szCs w:val="24"/>
          <w:lang w:val="ro-RO"/>
        </w:rPr>
        <w:t xml:space="preserve"> zile/săptămână,</w:t>
      </w:r>
      <w:r w:rsidR="00602916">
        <w:rPr>
          <w:rFonts w:ascii="Arial" w:hAnsi="Arial" w:cs="Arial"/>
          <w:sz w:val="24"/>
          <w:szCs w:val="24"/>
          <w:lang w:val="ro-RO"/>
        </w:rPr>
        <w:t>249 zile/an</w:t>
      </w:r>
      <w:r>
        <w:rPr>
          <w:rFonts w:ascii="Arial" w:hAnsi="Arial" w:cs="Arial"/>
          <w:sz w:val="24"/>
          <w:szCs w:val="24"/>
          <w:lang w:val="ro-RO"/>
        </w:rPr>
        <w:t xml:space="preserve"> </w:t>
      </w:r>
    </w:p>
    <w:p w:rsidR="004E7D7F" w:rsidRPr="007F6189" w:rsidRDefault="004E7D7F" w:rsidP="00A0727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p w:rsidR="004E7D7F" w:rsidRPr="00FC5AAA" w:rsidRDefault="004E7D7F" w:rsidP="00A0727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4E7D7F" w:rsidRPr="00FE6A36" w:rsidRDefault="004E7D7F" w:rsidP="00A07277">
      <w:pPr>
        <w:pStyle w:val="Heading2"/>
        <w:ind w:left="360"/>
        <w:rPr>
          <w:rFonts w:ascii="Arial" w:hAnsi="Arial" w:cs="Arial"/>
        </w:rPr>
      </w:pPr>
      <w:r>
        <w:rPr>
          <w:rFonts w:ascii="Arial" w:hAnsi="Arial" w:cs="Arial"/>
        </w:rPr>
        <w:lastRenderedPageBreak/>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p w:rsidR="004E7D7F" w:rsidRPr="00FC5AAA" w:rsidRDefault="004E7D7F" w:rsidP="00A07277">
      <w:pPr>
        <w:spacing w:after="0"/>
        <w:ind w:firstLine="360"/>
        <w:rPr>
          <w:rFonts w:ascii="Arial" w:hAnsi="Arial" w:cs="Arial"/>
          <w:lang w:val="ro-RO"/>
        </w:rPr>
      </w:pPr>
      <w:r>
        <w:rPr>
          <w:rFonts w:ascii="Arial" w:hAnsi="Arial" w:cs="Arial"/>
          <w:lang w:val="ro-RO"/>
        </w:rPr>
        <w:t xml:space="preserve"> </w:t>
      </w:r>
    </w:p>
    <w:p w:rsidR="004E7D7F" w:rsidRDefault="004E7D7F" w:rsidP="00A07277">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p w:rsidR="004E7D7F" w:rsidRPr="00FC5AAA" w:rsidRDefault="004E7D7F" w:rsidP="00A07277">
      <w:pPr>
        <w:spacing w:after="0" w:line="240" w:lineRule="auto"/>
        <w:ind w:firstLine="720"/>
        <w:jc w:val="both"/>
        <w:rPr>
          <w:rFonts w:ascii="Arial" w:eastAsia="Times New Roman" w:hAnsi="Arial" w:cs="Arial"/>
          <w:sz w:val="24"/>
          <w:szCs w:val="24"/>
          <w:lang w:val="ro-RO"/>
        </w:rPr>
      </w:pP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4E7D7F" w:rsidRPr="00A40D03" w:rsidTr="00A07277">
        <w:trPr>
          <w:cantSplit/>
          <w:trHeight w:val="1134"/>
        </w:trPr>
        <w:tc>
          <w:tcPr>
            <w:tcW w:w="695" w:type="dxa"/>
            <w:shd w:val="clear" w:color="auto" w:fill="C0C0C0"/>
            <w:vAlign w:val="center"/>
          </w:tcPr>
          <w:p w:rsidR="004E7D7F" w:rsidRPr="00A40D03" w:rsidRDefault="004E7D7F" w:rsidP="00A07277">
            <w:pPr>
              <w:spacing w:before="40" w:after="0" w:line="240" w:lineRule="auto"/>
              <w:jc w:val="center"/>
              <w:rPr>
                <w:rFonts w:ascii="Arial" w:eastAsia="Times New Roman" w:hAnsi="Arial" w:cs="Arial"/>
                <w:b/>
                <w:sz w:val="20"/>
                <w:szCs w:val="24"/>
                <w:lang w:val="ro-RO"/>
              </w:rPr>
            </w:pPr>
            <w:r w:rsidRPr="00A40D03">
              <w:rPr>
                <w:rFonts w:ascii="Arial" w:eastAsia="Times New Roman" w:hAnsi="Arial" w:cs="Arial"/>
                <w:b/>
                <w:sz w:val="20"/>
                <w:szCs w:val="24"/>
                <w:lang w:val="ro-RO"/>
              </w:rPr>
              <w:t>Cod CAEN Rev.2</w:t>
            </w:r>
          </w:p>
        </w:tc>
        <w:tc>
          <w:tcPr>
            <w:tcW w:w="1390" w:type="dxa"/>
            <w:shd w:val="clear" w:color="auto" w:fill="C0C0C0"/>
            <w:vAlign w:val="center"/>
          </w:tcPr>
          <w:p w:rsidR="004E7D7F" w:rsidRPr="00A40D03" w:rsidRDefault="004E7D7F" w:rsidP="00A07277">
            <w:pPr>
              <w:spacing w:before="40" w:after="0" w:line="240" w:lineRule="auto"/>
              <w:jc w:val="center"/>
              <w:rPr>
                <w:rFonts w:ascii="Arial" w:eastAsia="Times New Roman" w:hAnsi="Arial" w:cs="Arial"/>
                <w:b/>
                <w:sz w:val="20"/>
                <w:szCs w:val="24"/>
                <w:lang w:val="ro-RO"/>
              </w:rPr>
            </w:pPr>
            <w:r w:rsidRPr="00A40D03">
              <w:rPr>
                <w:rFonts w:ascii="Arial" w:eastAsia="Times New Roman" w:hAnsi="Arial" w:cs="Arial"/>
                <w:b/>
                <w:sz w:val="20"/>
                <w:szCs w:val="24"/>
                <w:lang w:val="ro-RO"/>
              </w:rPr>
              <w:t>Denumire coş</w:t>
            </w:r>
          </w:p>
        </w:tc>
        <w:tc>
          <w:tcPr>
            <w:tcW w:w="695" w:type="dxa"/>
            <w:shd w:val="clear" w:color="auto" w:fill="C0C0C0"/>
            <w:textDirection w:val="btLr"/>
            <w:vAlign w:val="center"/>
          </w:tcPr>
          <w:p w:rsidR="004E7D7F" w:rsidRPr="00A40D03" w:rsidRDefault="004E7D7F" w:rsidP="00A07277">
            <w:pPr>
              <w:spacing w:before="40" w:after="0" w:line="240" w:lineRule="auto"/>
              <w:ind w:left="113" w:right="113"/>
              <w:jc w:val="center"/>
              <w:rPr>
                <w:rFonts w:ascii="Arial" w:eastAsia="Times New Roman" w:hAnsi="Arial" w:cs="Arial"/>
                <w:b/>
                <w:sz w:val="20"/>
                <w:szCs w:val="24"/>
                <w:lang w:val="ro-RO"/>
              </w:rPr>
            </w:pPr>
            <w:r w:rsidRPr="00A40D03">
              <w:rPr>
                <w:rFonts w:ascii="Arial" w:eastAsia="Times New Roman" w:hAnsi="Arial" w:cs="Arial"/>
                <w:b/>
                <w:sz w:val="20"/>
                <w:szCs w:val="24"/>
                <w:lang w:val="ro-RO"/>
              </w:rPr>
              <w:t>Înălțime (m)</w:t>
            </w:r>
          </w:p>
        </w:tc>
        <w:tc>
          <w:tcPr>
            <w:tcW w:w="695" w:type="dxa"/>
            <w:shd w:val="clear" w:color="auto" w:fill="C0C0C0"/>
            <w:textDirection w:val="btLr"/>
            <w:vAlign w:val="center"/>
          </w:tcPr>
          <w:p w:rsidR="004E7D7F" w:rsidRPr="00A40D03" w:rsidRDefault="004E7D7F" w:rsidP="00A07277">
            <w:pPr>
              <w:spacing w:before="40" w:after="0" w:line="240" w:lineRule="auto"/>
              <w:ind w:left="113" w:right="113"/>
              <w:jc w:val="center"/>
              <w:rPr>
                <w:rFonts w:ascii="Arial" w:eastAsia="Times New Roman" w:hAnsi="Arial" w:cs="Arial"/>
                <w:b/>
                <w:sz w:val="20"/>
                <w:szCs w:val="24"/>
                <w:lang w:val="ro-RO"/>
              </w:rPr>
            </w:pPr>
            <w:r w:rsidRPr="00A40D03">
              <w:rPr>
                <w:rFonts w:ascii="Arial" w:eastAsia="Times New Roman" w:hAnsi="Arial" w:cs="Arial"/>
                <w:b/>
                <w:sz w:val="20"/>
                <w:szCs w:val="24"/>
                <w:lang w:val="ro-RO"/>
              </w:rPr>
              <w:t>Diametru bază (m)</w:t>
            </w:r>
          </w:p>
        </w:tc>
        <w:tc>
          <w:tcPr>
            <w:tcW w:w="695" w:type="dxa"/>
            <w:shd w:val="clear" w:color="auto" w:fill="C0C0C0"/>
            <w:textDirection w:val="btLr"/>
            <w:vAlign w:val="center"/>
          </w:tcPr>
          <w:p w:rsidR="004E7D7F" w:rsidRPr="00A40D03" w:rsidRDefault="004E7D7F" w:rsidP="00A07277">
            <w:pPr>
              <w:spacing w:before="40" w:after="0" w:line="240" w:lineRule="auto"/>
              <w:ind w:left="113" w:right="113"/>
              <w:jc w:val="center"/>
              <w:rPr>
                <w:rFonts w:ascii="Arial" w:eastAsia="Times New Roman" w:hAnsi="Arial" w:cs="Arial"/>
                <w:b/>
                <w:sz w:val="20"/>
                <w:szCs w:val="24"/>
                <w:lang w:val="ro-RO"/>
              </w:rPr>
            </w:pPr>
            <w:r w:rsidRPr="00A40D03">
              <w:rPr>
                <w:rFonts w:ascii="Arial" w:eastAsia="Times New Roman" w:hAnsi="Arial" w:cs="Arial"/>
                <w:b/>
                <w:sz w:val="20"/>
                <w:szCs w:val="24"/>
                <w:lang w:val="ro-RO"/>
              </w:rPr>
              <w:t>Diametru vârf (m)</w:t>
            </w:r>
          </w:p>
        </w:tc>
        <w:tc>
          <w:tcPr>
            <w:tcW w:w="2085" w:type="dxa"/>
            <w:shd w:val="clear" w:color="auto" w:fill="C0C0C0"/>
            <w:vAlign w:val="center"/>
          </w:tcPr>
          <w:p w:rsidR="004E7D7F" w:rsidRPr="00A40D03" w:rsidRDefault="004E7D7F" w:rsidP="00A07277">
            <w:pPr>
              <w:spacing w:before="40" w:after="0" w:line="240" w:lineRule="auto"/>
              <w:jc w:val="center"/>
              <w:rPr>
                <w:rFonts w:ascii="Arial" w:eastAsia="Times New Roman" w:hAnsi="Arial" w:cs="Arial"/>
                <w:b/>
                <w:sz w:val="20"/>
                <w:szCs w:val="24"/>
                <w:lang w:val="ro-RO"/>
              </w:rPr>
            </w:pPr>
            <w:r w:rsidRPr="00A40D03">
              <w:rPr>
                <w:rFonts w:ascii="Arial" w:eastAsia="Times New Roman" w:hAnsi="Arial" w:cs="Arial"/>
                <w:b/>
                <w:sz w:val="20"/>
                <w:szCs w:val="24"/>
                <w:lang w:val="ro-RO"/>
              </w:rPr>
              <w:t>Poluant</w:t>
            </w:r>
          </w:p>
        </w:tc>
        <w:tc>
          <w:tcPr>
            <w:tcW w:w="1390" w:type="dxa"/>
            <w:shd w:val="clear" w:color="auto" w:fill="C0C0C0"/>
            <w:vAlign w:val="center"/>
          </w:tcPr>
          <w:p w:rsidR="004E7D7F" w:rsidRPr="00A40D03" w:rsidRDefault="004E7D7F" w:rsidP="00A07277">
            <w:pPr>
              <w:spacing w:before="40" w:after="0" w:line="240" w:lineRule="auto"/>
              <w:jc w:val="center"/>
              <w:rPr>
                <w:rFonts w:ascii="Arial" w:eastAsia="Times New Roman" w:hAnsi="Arial" w:cs="Arial"/>
                <w:b/>
                <w:sz w:val="20"/>
                <w:szCs w:val="24"/>
                <w:lang w:val="ro-RO"/>
              </w:rPr>
            </w:pPr>
            <w:r w:rsidRPr="00A40D03">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4E7D7F" w:rsidRPr="00A40D03" w:rsidRDefault="004E7D7F" w:rsidP="00A07277">
            <w:pPr>
              <w:spacing w:before="40" w:after="0" w:line="240" w:lineRule="auto"/>
              <w:ind w:left="113" w:right="113"/>
              <w:jc w:val="center"/>
              <w:rPr>
                <w:rFonts w:ascii="Arial" w:eastAsia="Times New Roman" w:hAnsi="Arial" w:cs="Arial"/>
                <w:b/>
                <w:sz w:val="20"/>
                <w:szCs w:val="24"/>
                <w:lang w:val="ro-RO"/>
              </w:rPr>
            </w:pPr>
            <w:r w:rsidRPr="00A40D03">
              <w:rPr>
                <w:rFonts w:ascii="Arial" w:eastAsia="Times New Roman" w:hAnsi="Arial" w:cs="Arial"/>
                <w:b/>
                <w:sz w:val="20"/>
                <w:szCs w:val="24"/>
                <w:lang w:val="ro-RO"/>
              </w:rPr>
              <w:t>Eficiență (%)</w:t>
            </w:r>
          </w:p>
        </w:tc>
        <w:tc>
          <w:tcPr>
            <w:tcW w:w="869" w:type="dxa"/>
            <w:shd w:val="clear" w:color="auto" w:fill="C0C0C0"/>
            <w:textDirection w:val="btLr"/>
            <w:vAlign w:val="center"/>
          </w:tcPr>
          <w:p w:rsidR="004E7D7F" w:rsidRPr="00A40D03" w:rsidRDefault="004E7D7F" w:rsidP="00A07277">
            <w:pPr>
              <w:spacing w:before="40" w:after="0" w:line="240" w:lineRule="auto"/>
              <w:ind w:left="113" w:right="113"/>
              <w:jc w:val="center"/>
              <w:rPr>
                <w:rFonts w:ascii="Arial" w:eastAsia="Times New Roman" w:hAnsi="Arial" w:cs="Arial"/>
                <w:b/>
                <w:sz w:val="20"/>
                <w:szCs w:val="24"/>
                <w:lang w:val="ro-RO"/>
              </w:rPr>
            </w:pPr>
            <w:r w:rsidRPr="00A40D03">
              <w:rPr>
                <w:rFonts w:ascii="Arial" w:eastAsia="Times New Roman" w:hAnsi="Arial" w:cs="Arial"/>
                <w:b/>
                <w:sz w:val="20"/>
                <w:szCs w:val="24"/>
                <w:lang w:val="ro-RO"/>
              </w:rPr>
              <w:t>X Stereo70</w:t>
            </w:r>
          </w:p>
        </w:tc>
        <w:tc>
          <w:tcPr>
            <w:tcW w:w="869" w:type="dxa"/>
            <w:shd w:val="clear" w:color="auto" w:fill="C0C0C0"/>
            <w:textDirection w:val="btLr"/>
            <w:vAlign w:val="center"/>
          </w:tcPr>
          <w:p w:rsidR="004E7D7F" w:rsidRPr="00A40D03" w:rsidRDefault="004E7D7F" w:rsidP="00A07277">
            <w:pPr>
              <w:spacing w:before="40" w:after="0" w:line="240" w:lineRule="auto"/>
              <w:ind w:left="113" w:right="113"/>
              <w:jc w:val="center"/>
              <w:rPr>
                <w:rFonts w:ascii="Arial" w:eastAsia="Times New Roman" w:hAnsi="Arial" w:cs="Arial"/>
                <w:b/>
                <w:sz w:val="20"/>
                <w:szCs w:val="24"/>
                <w:lang w:val="ro-RO"/>
              </w:rPr>
            </w:pPr>
            <w:r w:rsidRPr="00A40D03">
              <w:rPr>
                <w:rFonts w:ascii="Arial" w:eastAsia="Times New Roman" w:hAnsi="Arial" w:cs="Arial"/>
                <w:b/>
                <w:sz w:val="20"/>
                <w:szCs w:val="24"/>
                <w:lang w:val="ro-RO"/>
              </w:rPr>
              <w:t>Y Stereo70</w:t>
            </w:r>
          </w:p>
        </w:tc>
      </w:tr>
      <w:tr w:rsidR="004E7D7F" w:rsidRPr="00A40D03" w:rsidTr="00A07277">
        <w:tc>
          <w:tcPr>
            <w:tcW w:w="695" w:type="dxa"/>
            <w:shd w:val="clear" w:color="auto" w:fill="auto"/>
          </w:tcPr>
          <w:p w:rsidR="004E7D7F" w:rsidRPr="00A40D03" w:rsidRDefault="004E7D7F" w:rsidP="00A07277">
            <w:pPr>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3831</w:t>
            </w:r>
          </w:p>
        </w:tc>
        <w:tc>
          <w:tcPr>
            <w:tcW w:w="1390" w:type="dxa"/>
            <w:shd w:val="clear" w:color="auto" w:fill="auto"/>
          </w:tcPr>
          <w:p w:rsidR="004E7D7F" w:rsidRPr="00A40D03" w:rsidRDefault="004E7D7F" w:rsidP="00A07277">
            <w:pPr>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kit evacuare gaze de ardere</w:t>
            </w:r>
          </w:p>
        </w:tc>
        <w:tc>
          <w:tcPr>
            <w:tcW w:w="695" w:type="dxa"/>
            <w:shd w:val="clear" w:color="auto" w:fill="auto"/>
          </w:tcPr>
          <w:p w:rsidR="004E7D7F" w:rsidRPr="00A40D03" w:rsidRDefault="004E7D7F" w:rsidP="00A07277">
            <w:pPr>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5,20</w:t>
            </w:r>
          </w:p>
        </w:tc>
        <w:tc>
          <w:tcPr>
            <w:tcW w:w="695" w:type="dxa"/>
            <w:shd w:val="clear" w:color="auto" w:fill="auto"/>
          </w:tcPr>
          <w:p w:rsidR="004E7D7F" w:rsidRPr="00A40D03" w:rsidRDefault="004E7D7F" w:rsidP="00A07277">
            <w:pPr>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0,156</w:t>
            </w:r>
          </w:p>
        </w:tc>
        <w:tc>
          <w:tcPr>
            <w:tcW w:w="695" w:type="dxa"/>
            <w:shd w:val="clear" w:color="auto" w:fill="auto"/>
          </w:tcPr>
          <w:p w:rsidR="004E7D7F" w:rsidRPr="00A40D03" w:rsidRDefault="004E7D7F" w:rsidP="00A07277">
            <w:pPr>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0,156</w:t>
            </w:r>
          </w:p>
        </w:tc>
        <w:tc>
          <w:tcPr>
            <w:tcW w:w="2085" w:type="dxa"/>
            <w:shd w:val="clear" w:color="auto" w:fill="auto"/>
          </w:tcPr>
          <w:p w:rsidR="004E7D7F" w:rsidRPr="00A40D03" w:rsidRDefault="004E7D7F" w:rsidP="00A07277">
            <w:pPr>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Monoxid de Carbon</w:t>
            </w:r>
          </w:p>
        </w:tc>
        <w:tc>
          <w:tcPr>
            <w:tcW w:w="1390" w:type="dxa"/>
            <w:shd w:val="clear" w:color="auto" w:fill="auto"/>
          </w:tcPr>
          <w:p w:rsidR="004E7D7F" w:rsidRPr="00A40D03" w:rsidRDefault="004E7D7F" w:rsidP="00A07277">
            <w:pPr>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kit</w:t>
            </w:r>
          </w:p>
        </w:tc>
        <w:tc>
          <w:tcPr>
            <w:tcW w:w="625" w:type="dxa"/>
            <w:shd w:val="clear" w:color="auto" w:fill="auto"/>
          </w:tcPr>
          <w:p w:rsidR="004E7D7F" w:rsidRPr="00A40D03" w:rsidRDefault="004E7D7F" w:rsidP="00A07277">
            <w:pPr>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100,00</w:t>
            </w:r>
          </w:p>
        </w:tc>
        <w:tc>
          <w:tcPr>
            <w:tcW w:w="869" w:type="dxa"/>
            <w:shd w:val="clear" w:color="auto" w:fill="auto"/>
          </w:tcPr>
          <w:p w:rsidR="004E7D7F" w:rsidRPr="00A40D03" w:rsidRDefault="004E7D7F" w:rsidP="00A07277">
            <w:pPr>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415667,00</w:t>
            </w:r>
          </w:p>
        </w:tc>
        <w:tc>
          <w:tcPr>
            <w:tcW w:w="869" w:type="dxa"/>
            <w:shd w:val="clear" w:color="auto" w:fill="auto"/>
          </w:tcPr>
          <w:p w:rsidR="004E7D7F" w:rsidRPr="00A40D03" w:rsidRDefault="004E7D7F" w:rsidP="00A07277">
            <w:pPr>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629272,00</w:t>
            </w:r>
          </w:p>
        </w:tc>
      </w:tr>
      <w:tr w:rsidR="004E7D7F" w:rsidRPr="00A40D03" w:rsidTr="00A07277">
        <w:tc>
          <w:tcPr>
            <w:tcW w:w="695" w:type="dxa"/>
            <w:shd w:val="clear" w:color="auto" w:fill="auto"/>
          </w:tcPr>
          <w:p w:rsidR="004E7D7F" w:rsidRPr="00A40D03" w:rsidRDefault="004E7D7F" w:rsidP="00A07277">
            <w:pPr>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3831</w:t>
            </w:r>
          </w:p>
        </w:tc>
        <w:tc>
          <w:tcPr>
            <w:tcW w:w="1390" w:type="dxa"/>
            <w:shd w:val="clear" w:color="auto" w:fill="auto"/>
          </w:tcPr>
          <w:p w:rsidR="004E7D7F" w:rsidRPr="00A40D03" w:rsidRDefault="004E7D7F" w:rsidP="00A07277">
            <w:pPr>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kit evacuare gaze de ardere</w:t>
            </w:r>
          </w:p>
        </w:tc>
        <w:tc>
          <w:tcPr>
            <w:tcW w:w="695" w:type="dxa"/>
            <w:shd w:val="clear" w:color="auto" w:fill="auto"/>
          </w:tcPr>
          <w:p w:rsidR="004E7D7F" w:rsidRPr="00A40D03" w:rsidRDefault="004E7D7F" w:rsidP="00A07277">
            <w:pPr>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5,20</w:t>
            </w:r>
          </w:p>
        </w:tc>
        <w:tc>
          <w:tcPr>
            <w:tcW w:w="695" w:type="dxa"/>
            <w:shd w:val="clear" w:color="auto" w:fill="auto"/>
          </w:tcPr>
          <w:p w:rsidR="004E7D7F" w:rsidRPr="00A40D03" w:rsidRDefault="004E7D7F" w:rsidP="00A07277">
            <w:pPr>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0,156</w:t>
            </w:r>
          </w:p>
        </w:tc>
        <w:tc>
          <w:tcPr>
            <w:tcW w:w="695" w:type="dxa"/>
            <w:shd w:val="clear" w:color="auto" w:fill="auto"/>
          </w:tcPr>
          <w:p w:rsidR="004E7D7F" w:rsidRPr="00A40D03" w:rsidRDefault="004E7D7F" w:rsidP="00A07277">
            <w:pPr>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0,156</w:t>
            </w:r>
          </w:p>
        </w:tc>
        <w:tc>
          <w:tcPr>
            <w:tcW w:w="2085" w:type="dxa"/>
            <w:shd w:val="clear" w:color="auto" w:fill="auto"/>
          </w:tcPr>
          <w:p w:rsidR="004E7D7F" w:rsidRPr="00A40D03" w:rsidRDefault="004E7D7F" w:rsidP="00A07277">
            <w:pPr>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Oxizi de azot</w:t>
            </w:r>
          </w:p>
        </w:tc>
        <w:tc>
          <w:tcPr>
            <w:tcW w:w="1390" w:type="dxa"/>
            <w:shd w:val="clear" w:color="auto" w:fill="auto"/>
          </w:tcPr>
          <w:p w:rsidR="004E7D7F" w:rsidRPr="00A40D03" w:rsidRDefault="004E7D7F" w:rsidP="00A07277">
            <w:pPr>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kit</w:t>
            </w:r>
          </w:p>
        </w:tc>
        <w:tc>
          <w:tcPr>
            <w:tcW w:w="625" w:type="dxa"/>
            <w:shd w:val="clear" w:color="auto" w:fill="auto"/>
          </w:tcPr>
          <w:p w:rsidR="004E7D7F" w:rsidRPr="00A40D03" w:rsidRDefault="004E7D7F" w:rsidP="00A07277">
            <w:pPr>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100,00</w:t>
            </w:r>
          </w:p>
        </w:tc>
        <w:tc>
          <w:tcPr>
            <w:tcW w:w="869" w:type="dxa"/>
            <w:shd w:val="clear" w:color="auto" w:fill="auto"/>
          </w:tcPr>
          <w:p w:rsidR="004E7D7F" w:rsidRPr="00A40D03" w:rsidRDefault="004E7D7F" w:rsidP="00A07277">
            <w:pPr>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415667,00</w:t>
            </w:r>
          </w:p>
        </w:tc>
        <w:tc>
          <w:tcPr>
            <w:tcW w:w="869" w:type="dxa"/>
            <w:shd w:val="clear" w:color="auto" w:fill="auto"/>
          </w:tcPr>
          <w:p w:rsidR="004E7D7F" w:rsidRPr="00A40D03" w:rsidRDefault="004E7D7F" w:rsidP="00A07277">
            <w:pPr>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629272,00</w:t>
            </w:r>
          </w:p>
        </w:tc>
      </w:tr>
      <w:tr w:rsidR="004E7D7F" w:rsidRPr="00A40D03" w:rsidTr="00A07277">
        <w:tc>
          <w:tcPr>
            <w:tcW w:w="695" w:type="dxa"/>
            <w:shd w:val="clear" w:color="auto" w:fill="auto"/>
          </w:tcPr>
          <w:p w:rsidR="004E7D7F" w:rsidRPr="00A40D03" w:rsidRDefault="004E7D7F" w:rsidP="00A07277">
            <w:pPr>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3831</w:t>
            </w:r>
          </w:p>
        </w:tc>
        <w:tc>
          <w:tcPr>
            <w:tcW w:w="1390" w:type="dxa"/>
            <w:shd w:val="clear" w:color="auto" w:fill="auto"/>
          </w:tcPr>
          <w:p w:rsidR="004E7D7F" w:rsidRPr="00A40D03" w:rsidRDefault="004E7D7F" w:rsidP="00A07277">
            <w:pPr>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kit evacuare gaze de ardere</w:t>
            </w:r>
          </w:p>
        </w:tc>
        <w:tc>
          <w:tcPr>
            <w:tcW w:w="695" w:type="dxa"/>
            <w:shd w:val="clear" w:color="auto" w:fill="auto"/>
          </w:tcPr>
          <w:p w:rsidR="004E7D7F" w:rsidRPr="00A40D03" w:rsidRDefault="004E7D7F" w:rsidP="00A07277">
            <w:pPr>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5,20</w:t>
            </w:r>
          </w:p>
        </w:tc>
        <w:tc>
          <w:tcPr>
            <w:tcW w:w="695" w:type="dxa"/>
            <w:shd w:val="clear" w:color="auto" w:fill="auto"/>
          </w:tcPr>
          <w:p w:rsidR="004E7D7F" w:rsidRPr="00A40D03" w:rsidRDefault="004E7D7F" w:rsidP="00A07277">
            <w:pPr>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0,156</w:t>
            </w:r>
          </w:p>
        </w:tc>
        <w:tc>
          <w:tcPr>
            <w:tcW w:w="695" w:type="dxa"/>
            <w:shd w:val="clear" w:color="auto" w:fill="auto"/>
          </w:tcPr>
          <w:p w:rsidR="004E7D7F" w:rsidRPr="00A40D03" w:rsidRDefault="004E7D7F" w:rsidP="00A07277">
            <w:pPr>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0,156</w:t>
            </w:r>
          </w:p>
        </w:tc>
        <w:tc>
          <w:tcPr>
            <w:tcW w:w="2085" w:type="dxa"/>
            <w:shd w:val="clear" w:color="auto" w:fill="auto"/>
          </w:tcPr>
          <w:p w:rsidR="004E7D7F" w:rsidRPr="00A40D03" w:rsidRDefault="004E7D7F" w:rsidP="00A07277">
            <w:pPr>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Oxizi de sulf</w:t>
            </w:r>
          </w:p>
        </w:tc>
        <w:tc>
          <w:tcPr>
            <w:tcW w:w="1390" w:type="dxa"/>
            <w:shd w:val="clear" w:color="auto" w:fill="auto"/>
          </w:tcPr>
          <w:p w:rsidR="004E7D7F" w:rsidRPr="00A40D03" w:rsidRDefault="004E7D7F" w:rsidP="00A07277">
            <w:pPr>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kit</w:t>
            </w:r>
          </w:p>
        </w:tc>
        <w:tc>
          <w:tcPr>
            <w:tcW w:w="625" w:type="dxa"/>
            <w:shd w:val="clear" w:color="auto" w:fill="auto"/>
          </w:tcPr>
          <w:p w:rsidR="004E7D7F" w:rsidRPr="00A40D03" w:rsidRDefault="004E7D7F" w:rsidP="00A07277">
            <w:pPr>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100,00</w:t>
            </w:r>
          </w:p>
        </w:tc>
        <w:tc>
          <w:tcPr>
            <w:tcW w:w="869" w:type="dxa"/>
            <w:shd w:val="clear" w:color="auto" w:fill="auto"/>
          </w:tcPr>
          <w:p w:rsidR="004E7D7F" w:rsidRPr="00A40D03" w:rsidRDefault="004E7D7F" w:rsidP="00A07277">
            <w:pPr>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415667,00</w:t>
            </w:r>
          </w:p>
        </w:tc>
        <w:tc>
          <w:tcPr>
            <w:tcW w:w="869" w:type="dxa"/>
            <w:shd w:val="clear" w:color="auto" w:fill="auto"/>
          </w:tcPr>
          <w:p w:rsidR="004E7D7F" w:rsidRPr="00A40D03" w:rsidRDefault="004E7D7F" w:rsidP="00A07277">
            <w:pPr>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629272,00</w:t>
            </w:r>
          </w:p>
        </w:tc>
      </w:tr>
      <w:tr w:rsidR="004E7D7F" w:rsidRPr="00A40D03" w:rsidTr="00A07277">
        <w:tc>
          <w:tcPr>
            <w:tcW w:w="695" w:type="dxa"/>
            <w:shd w:val="clear" w:color="auto" w:fill="auto"/>
          </w:tcPr>
          <w:p w:rsidR="004E7D7F" w:rsidRPr="00A40D03" w:rsidRDefault="004E7D7F" w:rsidP="00A07277">
            <w:pPr>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3831</w:t>
            </w:r>
          </w:p>
        </w:tc>
        <w:tc>
          <w:tcPr>
            <w:tcW w:w="1390" w:type="dxa"/>
            <w:shd w:val="clear" w:color="auto" w:fill="auto"/>
          </w:tcPr>
          <w:p w:rsidR="004E7D7F" w:rsidRPr="00A40D03" w:rsidRDefault="004E7D7F" w:rsidP="00A07277">
            <w:pPr>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kit evacuare gaze de ardere</w:t>
            </w:r>
          </w:p>
        </w:tc>
        <w:tc>
          <w:tcPr>
            <w:tcW w:w="695" w:type="dxa"/>
            <w:shd w:val="clear" w:color="auto" w:fill="auto"/>
          </w:tcPr>
          <w:p w:rsidR="004E7D7F" w:rsidRPr="00A40D03" w:rsidRDefault="004E7D7F" w:rsidP="00A07277">
            <w:pPr>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5,20</w:t>
            </w:r>
          </w:p>
        </w:tc>
        <w:tc>
          <w:tcPr>
            <w:tcW w:w="695" w:type="dxa"/>
            <w:shd w:val="clear" w:color="auto" w:fill="auto"/>
          </w:tcPr>
          <w:p w:rsidR="004E7D7F" w:rsidRPr="00A40D03" w:rsidRDefault="004E7D7F" w:rsidP="00A07277">
            <w:pPr>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0,156</w:t>
            </w:r>
          </w:p>
        </w:tc>
        <w:tc>
          <w:tcPr>
            <w:tcW w:w="695" w:type="dxa"/>
            <w:shd w:val="clear" w:color="auto" w:fill="auto"/>
          </w:tcPr>
          <w:p w:rsidR="004E7D7F" w:rsidRPr="00A40D03" w:rsidRDefault="004E7D7F" w:rsidP="00A07277">
            <w:pPr>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0,156</w:t>
            </w:r>
          </w:p>
        </w:tc>
        <w:tc>
          <w:tcPr>
            <w:tcW w:w="2085" w:type="dxa"/>
            <w:shd w:val="clear" w:color="auto" w:fill="auto"/>
          </w:tcPr>
          <w:p w:rsidR="004E7D7F" w:rsidRPr="00A40D03" w:rsidRDefault="004E7D7F" w:rsidP="00A07277">
            <w:pPr>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Carbon Organic Total (TOC)</w:t>
            </w:r>
          </w:p>
        </w:tc>
        <w:tc>
          <w:tcPr>
            <w:tcW w:w="1390" w:type="dxa"/>
            <w:shd w:val="clear" w:color="auto" w:fill="auto"/>
          </w:tcPr>
          <w:p w:rsidR="004E7D7F" w:rsidRPr="00A40D03" w:rsidRDefault="004E7D7F" w:rsidP="00A07277">
            <w:pPr>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kit</w:t>
            </w:r>
          </w:p>
        </w:tc>
        <w:tc>
          <w:tcPr>
            <w:tcW w:w="625" w:type="dxa"/>
            <w:shd w:val="clear" w:color="auto" w:fill="auto"/>
          </w:tcPr>
          <w:p w:rsidR="004E7D7F" w:rsidRPr="00A40D03" w:rsidRDefault="004E7D7F" w:rsidP="00A07277">
            <w:pPr>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100,00</w:t>
            </w:r>
          </w:p>
        </w:tc>
        <w:tc>
          <w:tcPr>
            <w:tcW w:w="869" w:type="dxa"/>
            <w:shd w:val="clear" w:color="auto" w:fill="auto"/>
          </w:tcPr>
          <w:p w:rsidR="004E7D7F" w:rsidRPr="00A40D03" w:rsidRDefault="004E7D7F" w:rsidP="00A07277">
            <w:pPr>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415667,00</w:t>
            </w:r>
          </w:p>
        </w:tc>
        <w:tc>
          <w:tcPr>
            <w:tcW w:w="869" w:type="dxa"/>
            <w:shd w:val="clear" w:color="auto" w:fill="auto"/>
          </w:tcPr>
          <w:p w:rsidR="004E7D7F" w:rsidRPr="00A40D03" w:rsidRDefault="004E7D7F" w:rsidP="00A07277">
            <w:pPr>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629272,00</w:t>
            </w:r>
          </w:p>
        </w:tc>
      </w:tr>
      <w:tr w:rsidR="004E7D7F" w:rsidRPr="00A40D03" w:rsidTr="00A07277">
        <w:tc>
          <w:tcPr>
            <w:tcW w:w="695" w:type="dxa"/>
            <w:shd w:val="clear" w:color="auto" w:fill="auto"/>
          </w:tcPr>
          <w:p w:rsidR="004E7D7F" w:rsidRPr="00A40D03" w:rsidRDefault="004E7D7F" w:rsidP="00A07277">
            <w:pPr>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3831</w:t>
            </w:r>
          </w:p>
        </w:tc>
        <w:tc>
          <w:tcPr>
            <w:tcW w:w="1390" w:type="dxa"/>
            <w:shd w:val="clear" w:color="auto" w:fill="auto"/>
          </w:tcPr>
          <w:p w:rsidR="004E7D7F" w:rsidRPr="00A40D03" w:rsidRDefault="004E7D7F" w:rsidP="00A07277">
            <w:pPr>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kit evacuare gaze de ardere</w:t>
            </w:r>
          </w:p>
        </w:tc>
        <w:tc>
          <w:tcPr>
            <w:tcW w:w="695" w:type="dxa"/>
            <w:shd w:val="clear" w:color="auto" w:fill="auto"/>
          </w:tcPr>
          <w:p w:rsidR="004E7D7F" w:rsidRPr="00A40D03" w:rsidRDefault="004E7D7F" w:rsidP="00A07277">
            <w:pPr>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5,20</w:t>
            </w:r>
          </w:p>
        </w:tc>
        <w:tc>
          <w:tcPr>
            <w:tcW w:w="695" w:type="dxa"/>
            <w:shd w:val="clear" w:color="auto" w:fill="auto"/>
          </w:tcPr>
          <w:p w:rsidR="004E7D7F" w:rsidRPr="00A40D03" w:rsidRDefault="004E7D7F" w:rsidP="00A07277">
            <w:pPr>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0,156</w:t>
            </w:r>
          </w:p>
        </w:tc>
        <w:tc>
          <w:tcPr>
            <w:tcW w:w="695" w:type="dxa"/>
            <w:shd w:val="clear" w:color="auto" w:fill="auto"/>
          </w:tcPr>
          <w:p w:rsidR="004E7D7F" w:rsidRPr="00A40D03" w:rsidRDefault="004E7D7F" w:rsidP="00A07277">
            <w:pPr>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0,156</w:t>
            </w:r>
          </w:p>
        </w:tc>
        <w:tc>
          <w:tcPr>
            <w:tcW w:w="2085" w:type="dxa"/>
            <w:shd w:val="clear" w:color="auto" w:fill="auto"/>
          </w:tcPr>
          <w:p w:rsidR="004E7D7F" w:rsidRPr="00A40D03" w:rsidRDefault="004E7D7F" w:rsidP="00A07277">
            <w:pPr>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TSP (Particule in suspensie totale)</w:t>
            </w:r>
          </w:p>
        </w:tc>
        <w:tc>
          <w:tcPr>
            <w:tcW w:w="1390" w:type="dxa"/>
            <w:shd w:val="clear" w:color="auto" w:fill="auto"/>
          </w:tcPr>
          <w:p w:rsidR="004E7D7F" w:rsidRPr="00A40D03" w:rsidRDefault="004E7D7F" w:rsidP="00A07277">
            <w:pPr>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kit</w:t>
            </w:r>
          </w:p>
        </w:tc>
        <w:tc>
          <w:tcPr>
            <w:tcW w:w="625" w:type="dxa"/>
            <w:shd w:val="clear" w:color="auto" w:fill="auto"/>
          </w:tcPr>
          <w:p w:rsidR="004E7D7F" w:rsidRPr="00A40D03" w:rsidRDefault="004E7D7F" w:rsidP="00A07277">
            <w:pPr>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100,00</w:t>
            </w:r>
          </w:p>
        </w:tc>
        <w:tc>
          <w:tcPr>
            <w:tcW w:w="869" w:type="dxa"/>
            <w:shd w:val="clear" w:color="auto" w:fill="auto"/>
          </w:tcPr>
          <w:p w:rsidR="004E7D7F" w:rsidRPr="00A40D03" w:rsidRDefault="004E7D7F" w:rsidP="00A07277">
            <w:pPr>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415667,00</w:t>
            </w:r>
          </w:p>
        </w:tc>
        <w:tc>
          <w:tcPr>
            <w:tcW w:w="869" w:type="dxa"/>
            <w:shd w:val="clear" w:color="auto" w:fill="auto"/>
          </w:tcPr>
          <w:p w:rsidR="004E7D7F" w:rsidRPr="00A40D03" w:rsidRDefault="004E7D7F" w:rsidP="00A07277">
            <w:pPr>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629272,00</w:t>
            </w:r>
          </w:p>
        </w:tc>
      </w:tr>
    </w:tbl>
    <w:p w:rsidR="004E7D7F" w:rsidRDefault="004E7D7F" w:rsidP="00A07277">
      <w:pPr>
        <w:spacing w:after="0" w:line="240" w:lineRule="auto"/>
        <w:jc w:val="both"/>
        <w:rPr>
          <w:rFonts w:ascii="Arial" w:eastAsia="Times New Roman" w:hAnsi="Arial" w:cs="Arial"/>
          <w:sz w:val="24"/>
          <w:szCs w:val="24"/>
          <w:lang w:val="ro-RO"/>
        </w:rPr>
      </w:pPr>
    </w:p>
    <w:p w:rsidR="004E7D7F" w:rsidRDefault="004E7D7F" w:rsidP="00A07277">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4E7D7F" w:rsidRDefault="004E7D7F" w:rsidP="00A07277">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p w:rsidR="004E7D7F" w:rsidRPr="00FC5AAA" w:rsidRDefault="004E7D7F" w:rsidP="00A07277">
      <w:pPr>
        <w:spacing w:after="0"/>
        <w:ind w:left="720"/>
        <w:rPr>
          <w:rFonts w:ascii="Arial" w:hAnsi="Arial" w:cs="Arial"/>
          <w:lang w:val="ro-RO"/>
        </w:rPr>
      </w:pPr>
      <w:r>
        <w:rPr>
          <w:rFonts w:ascii="Arial" w:hAnsi="Arial" w:cs="Arial"/>
          <w:lang w:val="ro-RO"/>
        </w:rPr>
        <w:t>Nu este cazul</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4E7D7F" w:rsidRPr="000768B9" w:rsidTr="00A07277">
        <w:tc>
          <w:tcPr>
            <w:tcW w:w="6671" w:type="dxa"/>
            <w:shd w:val="clear" w:color="auto" w:fill="C0C0C0"/>
          </w:tcPr>
          <w:p w:rsidR="004E7D7F" w:rsidRPr="000768B9" w:rsidRDefault="004E7D7F" w:rsidP="00A07277">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4E7D7F" w:rsidRPr="000768B9" w:rsidRDefault="004E7D7F" w:rsidP="00A07277">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4E7D7F" w:rsidRPr="000768B9" w:rsidTr="00A07277">
        <w:tc>
          <w:tcPr>
            <w:tcW w:w="6671" w:type="dxa"/>
            <w:shd w:val="clear" w:color="auto" w:fill="auto"/>
          </w:tcPr>
          <w:p w:rsidR="004E7D7F" w:rsidRPr="000768B9" w:rsidRDefault="004E7D7F" w:rsidP="00A07277">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4E7D7F" w:rsidRPr="000768B9" w:rsidRDefault="004E7D7F" w:rsidP="00A07277">
            <w:pPr>
              <w:widowControl w:val="0"/>
              <w:suppressAutoHyphens/>
              <w:spacing w:before="40" w:after="0" w:line="360" w:lineRule="auto"/>
              <w:jc w:val="center"/>
              <w:rPr>
                <w:rFonts w:ascii="Arial" w:eastAsia="Times New Roman" w:hAnsi="Arial" w:cs="Arial"/>
                <w:sz w:val="20"/>
                <w:szCs w:val="24"/>
                <w:lang w:val="ro-RO"/>
              </w:rPr>
            </w:pPr>
          </w:p>
        </w:tc>
      </w:tr>
    </w:tbl>
    <w:p w:rsidR="004E7D7F" w:rsidRDefault="004E7D7F" w:rsidP="00A07277">
      <w:pPr>
        <w:widowControl w:val="0"/>
        <w:tabs>
          <w:tab w:val="left" w:pos="0"/>
        </w:tabs>
        <w:suppressAutoHyphens/>
        <w:spacing w:after="0" w:line="240" w:lineRule="auto"/>
        <w:ind w:left="748"/>
        <w:jc w:val="both"/>
        <w:rPr>
          <w:rFonts w:ascii="Arial" w:eastAsia="Times New Roman" w:hAnsi="Arial" w:cs="Arial"/>
          <w:b/>
          <w:sz w:val="24"/>
          <w:szCs w:val="24"/>
          <w:lang w:val="ro-RO"/>
        </w:rPr>
      </w:pPr>
    </w:p>
    <w:p w:rsidR="004E7D7F" w:rsidRPr="00FC5AAA" w:rsidRDefault="004E7D7F" w:rsidP="00A07277">
      <w:pPr>
        <w:spacing w:after="0"/>
        <w:rPr>
          <w:rFonts w:ascii="Arial" w:hAnsi="Arial" w:cs="Arial"/>
          <w:sz w:val="24"/>
          <w:szCs w:val="24"/>
          <w:lang w:val="ro-RO"/>
        </w:rPr>
      </w:pPr>
      <w:r>
        <w:rPr>
          <w:rFonts w:ascii="Arial" w:hAnsi="Arial" w:cs="Arial"/>
          <w:sz w:val="24"/>
          <w:szCs w:val="24"/>
          <w:lang w:val="ro-RO"/>
        </w:rPr>
        <w:t xml:space="preserve"> </w:t>
      </w:r>
    </w:p>
    <w:p w:rsidR="004E7D7F" w:rsidRDefault="004E7D7F" w:rsidP="00A0727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p w:rsidR="004E7D7F" w:rsidRPr="00FC5AAA" w:rsidRDefault="004E7D7F" w:rsidP="00A07277">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4E7D7F" w:rsidRDefault="004E7D7F" w:rsidP="00A07277">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p w:rsidR="004E7D7F" w:rsidRPr="00F72643" w:rsidRDefault="004E7D7F" w:rsidP="00A07277">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4E7D7F" w:rsidRPr="00687533" w:rsidTr="00A07277">
        <w:tc>
          <w:tcPr>
            <w:tcW w:w="5266" w:type="dxa"/>
            <w:shd w:val="clear" w:color="auto" w:fill="C0C0C0"/>
            <w:vAlign w:val="center"/>
          </w:tcPr>
          <w:p w:rsidR="004E7D7F" w:rsidRPr="00687533" w:rsidRDefault="004E7D7F" w:rsidP="00A07277">
            <w:pPr>
              <w:spacing w:before="40" w:after="0" w:line="240" w:lineRule="auto"/>
              <w:jc w:val="center"/>
              <w:rPr>
                <w:rFonts w:ascii="Arial" w:eastAsia="Times New Roman" w:hAnsi="Arial" w:cs="Arial"/>
                <w:b/>
                <w:sz w:val="20"/>
                <w:szCs w:val="24"/>
                <w:lang w:val="ro-RO"/>
              </w:rPr>
            </w:pPr>
            <w:r w:rsidRPr="00687533">
              <w:rPr>
                <w:rFonts w:ascii="Arial" w:eastAsia="Times New Roman" w:hAnsi="Arial" w:cs="Arial"/>
                <w:b/>
                <w:sz w:val="20"/>
                <w:szCs w:val="24"/>
                <w:lang w:val="ro-RO"/>
              </w:rPr>
              <w:t>Denumire</w:t>
            </w:r>
          </w:p>
        </w:tc>
        <w:tc>
          <w:tcPr>
            <w:tcW w:w="4740" w:type="dxa"/>
            <w:shd w:val="clear" w:color="auto" w:fill="C0C0C0"/>
            <w:vAlign w:val="center"/>
          </w:tcPr>
          <w:p w:rsidR="004E7D7F" w:rsidRPr="00687533" w:rsidRDefault="004E7D7F" w:rsidP="00A07277">
            <w:pPr>
              <w:spacing w:before="40" w:after="0" w:line="240" w:lineRule="auto"/>
              <w:jc w:val="center"/>
              <w:rPr>
                <w:rFonts w:ascii="Arial" w:eastAsia="Times New Roman" w:hAnsi="Arial" w:cs="Arial"/>
                <w:b/>
                <w:sz w:val="20"/>
                <w:szCs w:val="24"/>
                <w:lang w:val="ro-RO"/>
              </w:rPr>
            </w:pPr>
            <w:r w:rsidRPr="00687533">
              <w:rPr>
                <w:rFonts w:ascii="Arial" w:eastAsia="Times New Roman" w:hAnsi="Arial" w:cs="Arial"/>
                <w:b/>
                <w:sz w:val="20"/>
                <w:szCs w:val="24"/>
                <w:lang w:val="ro-RO"/>
              </w:rPr>
              <w:t>Detalii</w:t>
            </w:r>
          </w:p>
        </w:tc>
      </w:tr>
      <w:tr w:rsidR="004E7D7F" w:rsidRPr="00687533" w:rsidTr="00A07277">
        <w:tc>
          <w:tcPr>
            <w:tcW w:w="5266" w:type="dxa"/>
            <w:shd w:val="clear" w:color="auto" w:fill="auto"/>
          </w:tcPr>
          <w:p w:rsidR="004E7D7F" w:rsidRPr="00687533" w:rsidRDefault="004E7D7F" w:rsidP="00A07277">
            <w:pPr>
              <w:spacing w:before="40" w:after="0" w:line="240" w:lineRule="auto"/>
              <w:jc w:val="center"/>
              <w:rPr>
                <w:rFonts w:ascii="Arial" w:eastAsia="Times New Roman" w:hAnsi="Arial" w:cs="Arial"/>
                <w:sz w:val="20"/>
                <w:szCs w:val="24"/>
                <w:lang w:val="ro-RO"/>
              </w:rPr>
            </w:pPr>
            <w:r w:rsidRPr="00687533">
              <w:rPr>
                <w:rFonts w:ascii="Arial" w:eastAsia="Times New Roman" w:hAnsi="Arial" w:cs="Arial"/>
                <w:sz w:val="20"/>
                <w:szCs w:val="24"/>
                <w:lang w:val="ro-RO"/>
              </w:rPr>
              <w:t>Pretratare ape industriale în amplasament</w:t>
            </w:r>
          </w:p>
        </w:tc>
        <w:tc>
          <w:tcPr>
            <w:tcW w:w="4740" w:type="dxa"/>
            <w:shd w:val="clear" w:color="auto" w:fill="auto"/>
          </w:tcPr>
          <w:p w:rsidR="004E7D7F" w:rsidRPr="00687533" w:rsidRDefault="004E7D7F" w:rsidP="00A07277">
            <w:pPr>
              <w:spacing w:before="40" w:after="0" w:line="240" w:lineRule="auto"/>
              <w:jc w:val="center"/>
              <w:rPr>
                <w:rFonts w:ascii="Arial" w:eastAsia="Times New Roman" w:hAnsi="Arial" w:cs="Arial"/>
                <w:sz w:val="20"/>
                <w:szCs w:val="24"/>
                <w:lang w:val="ro-RO"/>
              </w:rPr>
            </w:pPr>
            <w:r w:rsidRPr="00687533">
              <w:rPr>
                <w:rFonts w:ascii="Arial" w:eastAsia="Times New Roman" w:hAnsi="Arial" w:cs="Arial"/>
                <w:sz w:val="20"/>
                <w:szCs w:val="24"/>
                <w:lang w:val="ro-RO"/>
              </w:rPr>
              <w:t>DA</w:t>
            </w:r>
          </w:p>
        </w:tc>
      </w:tr>
      <w:tr w:rsidR="004E7D7F" w:rsidRPr="00687533" w:rsidTr="00A07277">
        <w:tc>
          <w:tcPr>
            <w:tcW w:w="5266" w:type="dxa"/>
            <w:shd w:val="clear" w:color="auto" w:fill="auto"/>
          </w:tcPr>
          <w:p w:rsidR="004E7D7F" w:rsidRPr="00687533" w:rsidRDefault="004E7D7F" w:rsidP="00A07277">
            <w:pPr>
              <w:spacing w:before="40" w:after="0" w:line="240" w:lineRule="auto"/>
              <w:jc w:val="center"/>
              <w:rPr>
                <w:rFonts w:ascii="Arial" w:eastAsia="Times New Roman" w:hAnsi="Arial" w:cs="Arial"/>
                <w:sz w:val="20"/>
                <w:szCs w:val="24"/>
                <w:lang w:val="ro-RO"/>
              </w:rPr>
            </w:pPr>
            <w:r w:rsidRPr="00687533">
              <w:rPr>
                <w:rFonts w:ascii="Arial" w:eastAsia="Times New Roman" w:hAnsi="Arial" w:cs="Arial"/>
                <w:sz w:val="20"/>
                <w:szCs w:val="24"/>
                <w:lang w:val="ro-RO"/>
              </w:rPr>
              <w:t>Stație epurare</w:t>
            </w:r>
          </w:p>
        </w:tc>
        <w:tc>
          <w:tcPr>
            <w:tcW w:w="4740" w:type="dxa"/>
            <w:shd w:val="clear" w:color="auto" w:fill="auto"/>
          </w:tcPr>
          <w:p w:rsidR="004E7D7F" w:rsidRPr="00687533" w:rsidRDefault="004E7D7F" w:rsidP="00A07277">
            <w:pPr>
              <w:spacing w:before="40" w:after="0" w:line="240" w:lineRule="auto"/>
              <w:jc w:val="center"/>
              <w:rPr>
                <w:rFonts w:ascii="Arial" w:eastAsia="Times New Roman" w:hAnsi="Arial" w:cs="Arial"/>
                <w:sz w:val="20"/>
                <w:szCs w:val="24"/>
                <w:lang w:val="ro-RO"/>
              </w:rPr>
            </w:pPr>
            <w:r w:rsidRPr="00687533">
              <w:rPr>
                <w:rFonts w:ascii="Arial" w:eastAsia="Times New Roman" w:hAnsi="Arial" w:cs="Arial"/>
                <w:sz w:val="20"/>
                <w:szCs w:val="24"/>
                <w:lang w:val="ro-RO"/>
              </w:rPr>
              <w:t>Transfer în afara amplasamentului</w:t>
            </w:r>
          </w:p>
        </w:tc>
      </w:tr>
      <w:tr w:rsidR="004E7D7F" w:rsidRPr="00687533" w:rsidTr="00A07277">
        <w:tc>
          <w:tcPr>
            <w:tcW w:w="5266" w:type="dxa"/>
            <w:shd w:val="clear" w:color="auto" w:fill="auto"/>
          </w:tcPr>
          <w:p w:rsidR="004E7D7F" w:rsidRPr="00687533" w:rsidRDefault="004E7D7F" w:rsidP="00A07277">
            <w:pPr>
              <w:spacing w:before="40" w:after="0" w:line="240" w:lineRule="auto"/>
              <w:jc w:val="center"/>
              <w:rPr>
                <w:rFonts w:ascii="Arial" w:eastAsia="Times New Roman" w:hAnsi="Arial" w:cs="Arial"/>
                <w:sz w:val="20"/>
                <w:szCs w:val="24"/>
                <w:lang w:val="ro-RO"/>
              </w:rPr>
            </w:pPr>
            <w:r w:rsidRPr="00687533">
              <w:rPr>
                <w:rFonts w:ascii="Arial" w:eastAsia="Times New Roman" w:hAnsi="Arial" w:cs="Arial"/>
                <w:sz w:val="20"/>
                <w:szCs w:val="24"/>
                <w:lang w:val="ro-RO"/>
              </w:rPr>
              <w:t>Management sedimente rezultate din pretratare</w:t>
            </w:r>
          </w:p>
        </w:tc>
        <w:tc>
          <w:tcPr>
            <w:tcW w:w="4740" w:type="dxa"/>
            <w:shd w:val="clear" w:color="auto" w:fill="auto"/>
          </w:tcPr>
          <w:p w:rsidR="004E7D7F" w:rsidRPr="00687533" w:rsidRDefault="004E7D7F" w:rsidP="00A07277">
            <w:pPr>
              <w:spacing w:before="40" w:after="0" w:line="240" w:lineRule="auto"/>
              <w:jc w:val="center"/>
              <w:rPr>
                <w:rFonts w:ascii="Arial" w:eastAsia="Times New Roman" w:hAnsi="Arial" w:cs="Arial"/>
                <w:sz w:val="20"/>
                <w:szCs w:val="24"/>
                <w:lang w:val="ro-RO"/>
              </w:rPr>
            </w:pPr>
            <w:r w:rsidRPr="00687533">
              <w:rPr>
                <w:rFonts w:ascii="Arial" w:eastAsia="Times New Roman" w:hAnsi="Arial" w:cs="Arial"/>
                <w:sz w:val="20"/>
                <w:szCs w:val="24"/>
                <w:lang w:val="ro-RO"/>
              </w:rPr>
              <w:t>Pe amplasament</w:t>
            </w:r>
          </w:p>
        </w:tc>
      </w:tr>
      <w:tr w:rsidR="004E7D7F" w:rsidRPr="00687533" w:rsidTr="00A07277">
        <w:tc>
          <w:tcPr>
            <w:tcW w:w="5266" w:type="dxa"/>
            <w:shd w:val="clear" w:color="auto" w:fill="auto"/>
          </w:tcPr>
          <w:p w:rsidR="004E7D7F" w:rsidRPr="00687533" w:rsidRDefault="004E7D7F" w:rsidP="00A07277">
            <w:pPr>
              <w:spacing w:before="40" w:after="0" w:line="240" w:lineRule="auto"/>
              <w:jc w:val="center"/>
              <w:rPr>
                <w:rFonts w:ascii="Arial" w:eastAsia="Times New Roman" w:hAnsi="Arial" w:cs="Arial"/>
                <w:sz w:val="20"/>
                <w:szCs w:val="24"/>
                <w:lang w:val="ro-RO"/>
              </w:rPr>
            </w:pPr>
            <w:r w:rsidRPr="00687533">
              <w:rPr>
                <w:rFonts w:ascii="Arial" w:eastAsia="Times New Roman" w:hAnsi="Arial" w:cs="Arial"/>
                <w:sz w:val="20"/>
                <w:szCs w:val="24"/>
                <w:lang w:val="ro-RO"/>
              </w:rPr>
              <w:t>Detalii</w:t>
            </w:r>
          </w:p>
        </w:tc>
        <w:tc>
          <w:tcPr>
            <w:tcW w:w="4740" w:type="dxa"/>
            <w:shd w:val="clear" w:color="auto" w:fill="auto"/>
          </w:tcPr>
          <w:p w:rsidR="004E7D7F" w:rsidRPr="00687533" w:rsidRDefault="004E7D7F" w:rsidP="00602916">
            <w:pPr>
              <w:spacing w:before="40" w:after="0" w:line="240" w:lineRule="auto"/>
              <w:jc w:val="center"/>
              <w:rPr>
                <w:rFonts w:ascii="Arial" w:eastAsia="Times New Roman" w:hAnsi="Arial" w:cs="Arial"/>
                <w:sz w:val="20"/>
                <w:szCs w:val="24"/>
                <w:lang w:val="ro-RO"/>
              </w:rPr>
            </w:pPr>
            <w:r w:rsidRPr="00687533">
              <w:rPr>
                <w:rFonts w:ascii="Arial" w:eastAsia="Times New Roman" w:hAnsi="Arial" w:cs="Arial"/>
                <w:sz w:val="20"/>
                <w:szCs w:val="24"/>
                <w:lang w:val="ro-RO"/>
              </w:rPr>
              <w:t>bazin hidroizolat vidanjabil cu V=25mc . Sedimentele se vidanjează.</w:t>
            </w:r>
          </w:p>
        </w:tc>
      </w:tr>
    </w:tbl>
    <w:p w:rsidR="004E7D7F" w:rsidRPr="00863EC3" w:rsidRDefault="00863EC3" w:rsidP="00A07277">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lastRenderedPageBreak/>
        <w:t xml:space="preserve">         </w:t>
      </w:r>
      <w:r w:rsidR="004E7D7F">
        <w:rPr>
          <w:rFonts w:ascii="Arial" w:hAnsi="Arial" w:cs="Arial"/>
          <w:b/>
          <w:sz w:val="24"/>
          <w:szCs w:val="24"/>
          <w:lang w:val="ro-RO"/>
        </w:rPr>
        <w:t>Tratare ape pe amplasament</w:t>
      </w:r>
    </w:p>
    <w:p w:rsidR="004E7D7F" w:rsidRPr="00687533" w:rsidRDefault="004E7D7F" w:rsidP="00A07277">
      <w:pPr>
        <w:spacing w:after="0"/>
        <w:ind w:firstLine="720"/>
        <w:rPr>
          <w:rFonts w:ascii="Arial" w:hAnsi="Arial" w:cs="Arial"/>
          <w:sz w:val="24"/>
          <w:szCs w:val="24"/>
          <w:lang w:val="ro-RO"/>
        </w:rPr>
      </w:pPr>
      <w:r w:rsidRPr="00687533">
        <w:rPr>
          <w:rFonts w:ascii="Arial" w:hAnsi="Arial" w:cs="Arial"/>
          <w:sz w:val="24"/>
          <w:szCs w:val="24"/>
          <w:lang w:val="ro-RO"/>
        </w:rPr>
        <w:t>Nu se tratează ape pe amplasament</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4E7D7F" w:rsidRPr="00E74820" w:rsidTr="00A07277">
        <w:tc>
          <w:tcPr>
            <w:tcW w:w="5266" w:type="dxa"/>
            <w:shd w:val="clear" w:color="auto" w:fill="C0C0C0"/>
            <w:vAlign w:val="center"/>
          </w:tcPr>
          <w:p w:rsidR="004E7D7F" w:rsidRPr="00E74820" w:rsidRDefault="004E7D7F" w:rsidP="00A07277">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4E7D7F" w:rsidRPr="00E74820" w:rsidRDefault="004E7D7F" w:rsidP="00A07277">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4E7D7F" w:rsidRPr="00E74820" w:rsidTr="00A07277">
        <w:tc>
          <w:tcPr>
            <w:tcW w:w="5266" w:type="dxa"/>
            <w:shd w:val="clear" w:color="auto" w:fill="auto"/>
          </w:tcPr>
          <w:p w:rsidR="004E7D7F" w:rsidRPr="00E74820" w:rsidRDefault="004E7D7F" w:rsidP="00A07277">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4E7D7F" w:rsidRPr="00E74820" w:rsidRDefault="004E7D7F" w:rsidP="00A07277">
            <w:pPr>
              <w:spacing w:before="40" w:after="0" w:line="360" w:lineRule="auto"/>
              <w:jc w:val="center"/>
              <w:rPr>
                <w:rFonts w:ascii="Arial" w:eastAsia="Times New Roman" w:hAnsi="Arial" w:cs="Arial"/>
                <w:sz w:val="20"/>
                <w:szCs w:val="24"/>
                <w:lang w:val="ro-RO"/>
              </w:rPr>
            </w:pPr>
          </w:p>
        </w:tc>
      </w:tr>
    </w:tbl>
    <w:p w:rsidR="004E7D7F" w:rsidRPr="00BD4EA0" w:rsidRDefault="004E7D7F" w:rsidP="00A07277">
      <w:pPr>
        <w:spacing w:after="0"/>
        <w:rPr>
          <w:rFonts w:ascii="Arial" w:hAnsi="Arial" w:cs="Arial"/>
          <w:sz w:val="24"/>
          <w:szCs w:val="24"/>
          <w:lang w:val="ro-RO"/>
        </w:rPr>
      </w:pPr>
    </w:p>
    <w:p w:rsidR="004E7D7F" w:rsidRDefault="004E7D7F" w:rsidP="00A0727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p w:rsidR="00863EC3" w:rsidRPr="00863EC3" w:rsidRDefault="004E7D7F" w:rsidP="00863EC3">
      <w:pPr>
        <w:spacing w:after="0"/>
        <w:rPr>
          <w:rFonts w:ascii="Arial" w:eastAsia="Calibri" w:hAnsi="Arial" w:cs="Arial"/>
          <w:iCs/>
          <w:noProof/>
          <w:sz w:val="24"/>
          <w:szCs w:val="24"/>
          <w:lang w:val="ro-RO"/>
        </w:rPr>
      </w:pPr>
      <w:r>
        <w:rPr>
          <w:rFonts w:ascii="Arial" w:hAnsi="Arial" w:cs="Arial"/>
          <w:lang w:val="ro-RO"/>
        </w:rPr>
        <w:t xml:space="preserve"> </w:t>
      </w:r>
      <w:r w:rsidR="00863EC3" w:rsidRPr="00863EC3">
        <w:rPr>
          <w:rFonts w:ascii="Arial" w:eastAsia="Calibri" w:hAnsi="Arial" w:cs="Arial"/>
          <w:iCs/>
          <w:noProof/>
          <w:sz w:val="24"/>
          <w:szCs w:val="24"/>
          <w:lang w:val="ro-RO"/>
        </w:rPr>
        <w:t>-s</w:t>
      </w:r>
      <w:r w:rsidR="00863EC3">
        <w:rPr>
          <w:rFonts w:ascii="Arial" w:eastAsia="Calibri" w:hAnsi="Arial" w:cs="Arial"/>
          <w:iCs/>
          <w:noProof/>
          <w:sz w:val="24"/>
          <w:szCs w:val="24"/>
          <w:lang w:val="ro-RO"/>
        </w:rPr>
        <w:t>u</w:t>
      </w:r>
      <w:r w:rsidR="00863EC3" w:rsidRPr="00863EC3">
        <w:rPr>
          <w:rFonts w:ascii="Arial" w:eastAsia="Calibri" w:hAnsi="Arial" w:cs="Arial"/>
          <w:iCs/>
          <w:noProof/>
          <w:sz w:val="24"/>
          <w:szCs w:val="24"/>
          <w:lang w:val="ro-RO"/>
        </w:rPr>
        <w:t>p</w:t>
      </w:r>
      <w:r w:rsidR="00863EC3">
        <w:rPr>
          <w:rFonts w:ascii="Arial" w:eastAsia="Calibri" w:hAnsi="Arial" w:cs="Arial"/>
          <w:iCs/>
          <w:noProof/>
          <w:sz w:val="24"/>
          <w:szCs w:val="24"/>
          <w:lang w:val="ro-RO"/>
        </w:rPr>
        <w:t>r</w:t>
      </w:r>
      <w:r w:rsidR="00863EC3" w:rsidRPr="00863EC3">
        <w:rPr>
          <w:rFonts w:ascii="Arial" w:eastAsia="Calibri" w:hAnsi="Arial" w:cs="Arial"/>
          <w:iCs/>
          <w:noProof/>
          <w:sz w:val="24"/>
          <w:szCs w:val="24"/>
          <w:lang w:val="ro-RO"/>
        </w:rPr>
        <w:t>a</w:t>
      </w:r>
      <w:r w:rsidR="00863EC3">
        <w:rPr>
          <w:rFonts w:ascii="Arial" w:eastAsia="Calibri" w:hAnsi="Arial" w:cs="Arial"/>
          <w:iCs/>
          <w:noProof/>
          <w:sz w:val="24"/>
          <w:szCs w:val="24"/>
          <w:lang w:val="ro-RO"/>
        </w:rPr>
        <w:t>feţe betonate pentru instalaţiile de balotat</w:t>
      </w:r>
    </w:p>
    <w:p w:rsidR="00863EC3" w:rsidRPr="00863EC3" w:rsidRDefault="00863EC3" w:rsidP="00863EC3">
      <w:pPr>
        <w:spacing w:after="0"/>
        <w:rPr>
          <w:rFonts w:ascii="Arial" w:eastAsia="Calibri" w:hAnsi="Arial" w:cs="Arial"/>
          <w:lang w:val="ro-RO"/>
        </w:rPr>
      </w:pPr>
      <w:r w:rsidRPr="00863EC3">
        <w:rPr>
          <w:rFonts w:ascii="Arial" w:eastAsia="Calibri" w:hAnsi="Arial" w:cs="Arial"/>
          <w:iCs/>
          <w:noProof/>
          <w:sz w:val="24"/>
          <w:szCs w:val="24"/>
          <w:lang w:val="ro-RO"/>
        </w:rPr>
        <w:t>-conform Ord nr.756/1997 pentru aprobarea Reglementării privind evaluarea poluării mediului, abrogat parțial prin Ordinul 592/2002, modificat prin Legea 104/2011</w:t>
      </w:r>
    </w:p>
    <w:p w:rsidR="004E7D7F" w:rsidRPr="00B82BD7" w:rsidRDefault="004E7D7F" w:rsidP="00A07277">
      <w:pPr>
        <w:spacing w:after="0"/>
        <w:ind w:firstLine="720"/>
        <w:rPr>
          <w:rFonts w:ascii="Arial" w:hAnsi="Arial" w:cs="Arial"/>
          <w:lang w:val="ro-RO"/>
        </w:rPr>
      </w:pPr>
    </w:p>
    <w:p w:rsidR="004E7D7F" w:rsidRDefault="004E7D7F" w:rsidP="00A0727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p w:rsidR="004E7D7F" w:rsidRPr="00BD4EA0" w:rsidRDefault="004E7D7F" w:rsidP="00A07277">
      <w:pPr>
        <w:spacing w:after="0"/>
        <w:ind w:left="720"/>
        <w:rPr>
          <w:rFonts w:ascii="Arial" w:hAnsi="Arial" w:cs="Arial"/>
          <w:lang w:val="ro-RO"/>
        </w:rPr>
      </w:pPr>
      <w:r>
        <w:rPr>
          <w:rFonts w:ascii="Arial" w:hAnsi="Arial" w:cs="Arial"/>
          <w:lang w:val="ro-RO"/>
        </w:rPr>
        <w:t>Nu este cazul</w:t>
      </w:r>
    </w:p>
    <w:p w:rsidR="004E7D7F" w:rsidRPr="00FE6A36" w:rsidRDefault="004E7D7F" w:rsidP="00A07277">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p w:rsidR="004E7D7F" w:rsidRDefault="004E7D7F" w:rsidP="00A07277">
      <w:pPr>
        <w:spacing w:after="0" w:line="240" w:lineRule="auto"/>
        <w:ind w:left="-274"/>
        <w:jc w:val="both"/>
        <w:rPr>
          <w:rFonts w:ascii="Arial" w:hAnsi="Arial" w:cs="Arial"/>
          <w:sz w:val="24"/>
          <w:szCs w:val="24"/>
          <w:lang w:val="it-IT"/>
        </w:rPr>
      </w:pPr>
      <w:r w:rsidRPr="0025445C">
        <w:rPr>
          <w:rFonts w:ascii="Arial" w:hAnsi="Arial" w:cs="Arial"/>
          <w:sz w:val="24"/>
          <w:szCs w:val="24"/>
          <w:lang w:val="it-IT"/>
        </w:rPr>
        <w:t xml:space="preserve">-deşeurile reziduale de tip menajer se colecteaza selectiv în pubele </w:t>
      </w:r>
      <w:r>
        <w:rPr>
          <w:rFonts w:ascii="Arial" w:hAnsi="Arial" w:cs="Arial"/>
          <w:sz w:val="24"/>
          <w:szCs w:val="24"/>
          <w:lang w:val="it-IT"/>
        </w:rPr>
        <w:t>î</w:t>
      </w:r>
      <w:r w:rsidRPr="0025445C">
        <w:rPr>
          <w:rFonts w:ascii="Arial" w:hAnsi="Arial" w:cs="Arial"/>
          <w:sz w:val="24"/>
          <w:szCs w:val="24"/>
          <w:lang w:val="it-IT"/>
        </w:rPr>
        <w:t xml:space="preserve">nchise </w:t>
      </w:r>
      <w:r>
        <w:rPr>
          <w:rFonts w:ascii="Arial" w:hAnsi="Arial" w:cs="Arial"/>
          <w:sz w:val="24"/>
          <w:szCs w:val="24"/>
          <w:lang w:val="it-IT"/>
        </w:rPr>
        <w:t>ş</w:t>
      </w:r>
      <w:r w:rsidRPr="0025445C">
        <w:rPr>
          <w:rFonts w:ascii="Arial" w:hAnsi="Arial" w:cs="Arial"/>
          <w:sz w:val="24"/>
          <w:szCs w:val="24"/>
          <w:lang w:val="it-IT"/>
        </w:rPr>
        <w:t>i se evacueaz</w:t>
      </w:r>
      <w:r>
        <w:rPr>
          <w:rFonts w:ascii="Arial" w:hAnsi="Arial" w:cs="Arial"/>
          <w:sz w:val="24"/>
          <w:szCs w:val="24"/>
          <w:lang w:val="it-IT"/>
        </w:rPr>
        <w:t>ă</w:t>
      </w:r>
      <w:r w:rsidRPr="0025445C">
        <w:rPr>
          <w:rFonts w:ascii="Arial" w:hAnsi="Arial" w:cs="Arial"/>
          <w:sz w:val="24"/>
          <w:szCs w:val="24"/>
          <w:lang w:val="it-IT"/>
        </w:rPr>
        <w:t xml:space="preserve"> prin serviciul de salubritate</w:t>
      </w:r>
    </w:p>
    <w:p w:rsidR="00602916" w:rsidRDefault="00602916" w:rsidP="00A07277">
      <w:pPr>
        <w:spacing w:after="0" w:line="240" w:lineRule="auto"/>
        <w:ind w:left="-274"/>
        <w:jc w:val="both"/>
        <w:rPr>
          <w:rFonts w:ascii="Arial" w:hAnsi="Arial" w:cs="Arial"/>
          <w:sz w:val="24"/>
          <w:szCs w:val="24"/>
          <w:lang w:val="it-IT"/>
        </w:rPr>
      </w:pPr>
      <w:r>
        <w:rPr>
          <w:rFonts w:ascii="Arial" w:hAnsi="Arial" w:cs="Arial"/>
          <w:sz w:val="24"/>
          <w:szCs w:val="24"/>
          <w:lang w:val="it-IT"/>
        </w:rPr>
        <w:t>-platforma betonata acoperita pentru instalatiile de pe amplasament</w:t>
      </w:r>
    </w:p>
    <w:p w:rsidR="00602916" w:rsidRPr="0025445C" w:rsidRDefault="00602916" w:rsidP="00A07277">
      <w:pPr>
        <w:spacing w:after="0" w:line="240" w:lineRule="auto"/>
        <w:ind w:left="-274"/>
        <w:jc w:val="both"/>
        <w:rPr>
          <w:rFonts w:ascii="Arial" w:hAnsi="Arial" w:cs="Arial"/>
          <w:sz w:val="24"/>
          <w:szCs w:val="24"/>
          <w:lang w:val="it-IT"/>
        </w:rPr>
      </w:pPr>
      <w:r>
        <w:rPr>
          <w:rFonts w:ascii="Arial" w:hAnsi="Arial" w:cs="Arial"/>
          <w:sz w:val="24"/>
          <w:szCs w:val="24"/>
          <w:lang w:val="it-IT"/>
        </w:rPr>
        <w:t>-containere de 1,1mc, 25mc, 38mc</w:t>
      </w:r>
    </w:p>
    <w:p w:rsidR="004E7D7F" w:rsidRPr="00FE6A36" w:rsidRDefault="004E7D7F" w:rsidP="00A07277">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p w:rsidR="004E7D7F" w:rsidRDefault="004E7D7F" w:rsidP="00A07277">
      <w:pPr>
        <w:spacing w:after="0" w:line="240" w:lineRule="auto"/>
        <w:ind w:left="-270"/>
        <w:jc w:val="both"/>
        <w:rPr>
          <w:rFonts w:ascii="Arial" w:hAnsi="Arial" w:cs="Arial"/>
          <w:sz w:val="24"/>
          <w:szCs w:val="24"/>
          <w:lang w:val="it-IT"/>
        </w:rPr>
      </w:pPr>
      <w:r w:rsidRPr="0025445C">
        <w:rPr>
          <w:rFonts w:ascii="Arial" w:hAnsi="Arial" w:cs="Arial"/>
          <w:b/>
          <w:bCs/>
          <w:iCs/>
          <w:noProof/>
          <w:sz w:val="24"/>
          <w:szCs w:val="24"/>
          <w:lang w:val="it-IT"/>
        </w:rPr>
        <w:t>apa</w:t>
      </w:r>
      <w:r w:rsidRPr="0025445C">
        <w:rPr>
          <w:rFonts w:ascii="Arial" w:hAnsi="Arial" w:cs="Arial"/>
          <w:iCs/>
          <w:noProof/>
          <w:sz w:val="24"/>
          <w:szCs w:val="24"/>
          <w:lang w:val="it-IT"/>
        </w:rPr>
        <w:t xml:space="preserve">-conform </w:t>
      </w:r>
      <w:r w:rsidRPr="0025445C">
        <w:rPr>
          <w:rFonts w:ascii="Arial" w:hAnsi="Arial" w:cs="Arial"/>
          <w:sz w:val="24"/>
          <w:szCs w:val="24"/>
          <w:lang w:val="it-IT"/>
        </w:rPr>
        <w:t xml:space="preserve">Normativului NTPA 002 privind condiţiile de evacuare a apelor uzate </w:t>
      </w:r>
      <w:r>
        <w:rPr>
          <w:rFonts w:ascii="Arial" w:hAnsi="Arial" w:cs="Arial"/>
          <w:sz w:val="24"/>
          <w:szCs w:val="24"/>
          <w:lang w:val="it-IT"/>
        </w:rPr>
        <w:t>î</w:t>
      </w:r>
      <w:r w:rsidRPr="0025445C">
        <w:rPr>
          <w:rFonts w:ascii="Arial" w:hAnsi="Arial" w:cs="Arial"/>
          <w:sz w:val="24"/>
          <w:szCs w:val="24"/>
          <w:lang w:val="it-IT"/>
        </w:rPr>
        <w:t>n re</w:t>
      </w:r>
      <w:r>
        <w:rPr>
          <w:rFonts w:ascii="Arial" w:hAnsi="Arial" w:cs="Arial"/>
          <w:sz w:val="24"/>
          <w:szCs w:val="24"/>
          <w:lang w:val="it-IT"/>
        </w:rPr>
        <w:t>ţ</w:t>
      </w:r>
      <w:r w:rsidRPr="0025445C">
        <w:rPr>
          <w:rFonts w:ascii="Arial" w:hAnsi="Arial" w:cs="Arial"/>
          <w:sz w:val="24"/>
          <w:szCs w:val="24"/>
          <w:lang w:val="it-IT"/>
        </w:rPr>
        <w:t>elele de canalizare ale localit</w:t>
      </w:r>
      <w:r>
        <w:rPr>
          <w:rFonts w:ascii="Arial" w:hAnsi="Arial" w:cs="Arial"/>
          <w:sz w:val="24"/>
          <w:szCs w:val="24"/>
          <w:lang w:val="it-IT"/>
        </w:rPr>
        <w:t>ăţ</w:t>
      </w:r>
      <w:r w:rsidRPr="0025445C">
        <w:rPr>
          <w:rFonts w:ascii="Arial" w:hAnsi="Arial" w:cs="Arial"/>
          <w:sz w:val="24"/>
          <w:szCs w:val="24"/>
          <w:lang w:val="it-IT"/>
        </w:rPr>
        <w:t xml:space="preserve">ilor </w:t>
      </w:r>
      <w:r>
        <w:rPr>
          <w:rFonts w:ascii="Arial" w:hAnsi="Arial" w:cs="Arial"/>
          <w:sz w:val="24"/>
          <w:szCs w:val="24"/>
          <w:lang w:val="it-IT"/>
        </w:rPr>
        <w:t>ş</w:t>
      </w:r>
      <w:r w:rsidRPr="0025445C">
        <w:rPr>
          <w:rFonts w:ascii="Arial" w:hAnsi="Arial" w:cs="Arial"/>
          <w:sz w:val="24"/>
          <w:szCs w:val="24"/>
          <w:lang w:val="it-IT"/>
        </w:rPr>
        <w:t xml:space="preserve">i direct </w:t>
      </w:r>
      <w:r>
        <w:rPr>
          <w:rFonts w:ascii="Arial" w:hAnsi="Arial" w:cs="Arial"/>
          <w:sz w:val="24"/>
          <w:szCs w:val="24"/>
          <w:lang w:val="it-IT"/>
        </w:rPr>
        <w:t>î</w:t>
      </w:r>
      <w:r w:rsidRPr="0025445C">
        <w:rPr>
          <w:rFonts w:ascii="Arial" w:hAnsi="Arial" w:cs="Arial"/>
          <w:sz w:val="24"/>
          <w:szCs w:val="24"/>
          <w:lang w:val="it-IT"/>
        </w:rPr>
        <w:t>n sta</w:t>
      </w:r>
      <w:r>
        <w:rPr>
          <w:rFonts w:ascii="Arial" w:hAnsi="Arial" w:cs="Arial"/>
          <w:sz w:val="24"/>
          <w:szCs w:val="24"/>
          <w:lang w:val="it-IT"/>
        </w:rPr>
        <w:t>ţ</w:t>
      </w:r>
      <w:r w:rsidRPr="0025445C">
        <w:rPr>
          <w:rFonts w:ascii="Arial" w:hAnsi="Arial" w:cs="Arial"/>
          <w:sz w:val="24"/>
          <w:szCs w:val="24"/>
          <w:lang w:val="it-IT"/>
        </w:rPr>
        <w:t>iile de epurare, aprobat prin HG nr.188/2002 pentru aprobarea unor norme privind condi</w:t>
      </w:r>
      <w:r>
        <w:rPr>
          <w:rFonts w:ascii="Arial" w:hAnsi="Arial" w:cs="Arial"/>
          <w:sz w:val="24"/>
          <w:szCs w:val="24"/>
          <w:lang w:val="it-IT"/>
        </w:rPr>
        <w:t>ţ</w:t>
      </w:r>
      <w:r w:rsidRPr="0025445C">
        <w:rPr>
          <w:rFonts w:ascii="Arial" w:hAnsi="Arial" w:cs="Arial"/>
          <w:sz w:val="24"/>
          <w:szCs w:val="24"/>
          <w:lang w:val="it-IT"/>
        </w:rPr>
        <w:t>iile de desc</w:t>
      </w:r>
      <w:r>
        <w:rPr>
          <w:rFonts w:ascii="Arial" w:hAnsi="Arial" w:cs="Arial"/>
          <w:sz w:val="24"/>
          <w:szCs w:val="24"/>
          <w:lang w:val="it-IT"/>
        </w:rPr>
        <w:t>ă</w:t>
      </w:r>
      <w:r w:rsidRPr="0025445C">
        <w:rPr>
          <w:rFonts w:ascii="Arial" w:hAnsi="Arial" w:cs="Arial"/>
          <w:sz w:val="24"/>
          <w:szCs w:val="24"/>
          <w:lang w:val="it-IT"/>
        </w:rPr>
        <w:t xml:space="preserve">rcare </w:t>
      </w:r>
      <w:r>
        <w:rPr>
          <w:rFonts w:ascii="Arial" w:hAnsi="Arial" w:cs="Arial"/>
          <w:sz w:val="24"/>
          <w:szCs w:val="24"/>
          <w:lang w:val="it-IT"/>
        </w:rPr>
        <w:t>î</w:t>
      </w:r>
      <w:r w:rsidRPr="0025445C">
        <w:rPr>
          <w:rFonts w:ascii="Arial" w:hAnsi="Arial" w:cs="Arial"/>
          <w:sz w:val="24"/>
          <w:szCs w:val="24"/>
          <w:lang w:val="it-IT"/>
        </w:rPr>
        <w:t xml:space="preserve">n mediul acvatic a apelor uzate, modificat </w:t>
      </w:r>
      <w:r>
        <w:rPr>
          <w:rFonts w:ascii="Arial" w:hAnsi="Arial" w:cs="Arial"/>
          <w:sz w:val="24"/>
          <w:szCs w:val="24"/>
          <w:lang w:val="it-IT"/>
        </w:rPr>
        <w:t>ş</w:t>
      </w:r>
      <w:r w:rsidRPr="0025445C">
        <w:rPr>
          <w:rFonts w:ascii="Arial" w:hAnsi="Arial" w:cs="Arial"/>
          <w:sz w:val="24"/>
          <w:szCs w:val="24"/>
          <w:lang w:val="it-IT"/>
        </w:rPr>
        <w:t xml:space="preserve">i completat prin HG nr. 352/2005 </w:t>
      </w:r>
      <w:r>
        <w:rPr>
          <w:rFonts w:ascii="Arial" w:hAnsi="Arial" w:cs="Arial"/>
          <w:sz w:val="24"/>
          <w:szCs w:val="24"/>
          <w:lang w:val="it-IT"/>
        </w:rPr>
        <w:t>ş</w:t>
      </w:r>
      <w:r w:rsidRPr="0025445C">
        <w:rPr>
          <w:rFonts w:ascii="Arial" w:hAnsi="Arial" w:cs="Arial"/>
          <w:sz w:val="24"/>
          <w:szCs w:val="24"/>
          <w:lang w:val="it-IT"/>
        </w:rPr>
        <w:t xml:space="preserve">i HG nr. 210/2007;  </w:t>
      </w:r>
    </w:p>
    <w:p w:rsidR="004E7D7F" w:rsidRPr="00BD1B4F" w:rsidRDefault="004E7D7F" w:rsidP="00A07277">
      <w:pPr>
        <w:spacing w:after="0" w:line="240" w:lineRule="auto"/>
        <w:ind w:left="-270"/>
        <w:jc w:val="both"/>
        <w:rPr>
          <w:rFonts w:ascii="Arial" w:hAnsi="Arial" w:cs="Arial"/>
          <w:sz w:val="24"/>
          <w:szCs w:val="24"/>
          <w:lang w:val="it-IT"/>
        </w:rPr>
      </w:pPr>
      <w:r w:rsidRPr="0025445C">
        <w:rPr>
          <w:rFonts w:ascii="Arial" w:hAnsi="Arial" w:cs="Arial"/>
          <w:b/>
          <w:bCs/>
          <w:iCs/>
          <w:noProof/>
          <w:sz w:val="24"/>
          <w:szCs w:val="24"/>
        </w:rPr>
        <w:t>aer</w:t>
      </w:r>
      <w:r w:rsidRPr="0025445C">
        <w:rPr>
          <w:rFonts w:ascii="Arial" w:hAnsi="Arial" w:cs="Arial"/>
          <w:iCs/>
          <w:noProof/>
          <w:sz w:val="24"/>
          <w:szCs w:val="24"/>
        </w:rPr>
        <w:t xml:space="preserve"> :</w:t>
      </w:r>
      <w:r w:rsidRPr="0025445C">
        <w:rPr>
          <w:rFonts w:ascii="Arial" w:hAnsi="Arial" w:cs="Arial"/>
          <w:iCs/>
          <w:noProof/>
          <w:sz w:val="24"/>
          <w:szCs w:val="24"/>
          <w:lang w:val="pt-BR"/>
        </w:rPr>
        <w:t>-</w:t>
      </w:r>
      <w:r w:rsidRPr="0025445C">
        <w:rPr>
          <w:rFonts w:ascii="Arial" w:hAnsi="Arial" w:cs="Arial"/>
          <w:iCs/>
          <w:noProof/>
          <w:color w:val="FF0000"/>
          <w:sz w:val="24"/>
          <w:szCs w:val="24"/>
          <w:lang w:val="ro-RO"/>
        </w:rPr>
        <w:t xml:space="preserve"> </w:t>
      </w:r>
      <w:r w:rsidRPr="0025445C">
        <w:rPr>
          <w:rFonts w:ascii="Arial" w:hAnsi="Arial" w:cs="Arial"/>
          <w:iCs/>
          <w:noProof/>
          <w:color w:val="000000"/>
          <w:sz w:val="24"/>
          <w:szCs w:val="24"/>
          <w:lang w:val="ro-RO"/>
        </w:rPr>
        <w:t>emisii de la focarele alimentate cu combustibil lemnos: centrala termică conform Ord nr.462/1993  : pulberi max. 100 mg/mcN, monoxid de carbon (CO) max. 250 mg/mcN, oxizi de sulf exprimaţi în SO</w:t>
      </w:r>
      <w:r w:rsidRPr="0025445C">
        <w:rPr>
          <w:rFonts w:ascii="Arial" w:hAnsi="Arial" w:cs="Arial"/>
          <w:iCs/>
          <w:noProof/>
          <w:color w:val="000000"/>
          <w:sz w:val="24"/>
          <w:szCs w:val="24"/>
          <w:vertAlign w:val="subscript"/>
          <w:lang w:val="ro-RO"/>
        </w:rPr>
        <w:t xml:space="preserve">2 </w:t>
      </w:r>
      <w:r w:rsidRPr="0025445C">
        <w:rPr>
          <w:rFonts w:ascii="Arial" w:hAnsi="Arial" w:cs="Arial"/>
          <w:iCs/>
          <w:noProof/>
          <w:color w:val="000000"/>
          <w:sz w:val="24"/>
          <w:szCs w:val="24"/>
          <w:lang w:val="ro-RO"/>
        </w:rPr>
        <w:t>max. 2000 mg/mcN; oxizi de azot exprimaţi în NO</w:t>
      </w:r>
      <w:r w:rsidRPr="0025445C">
        <w:rPr>
          <w:rFonts w:ascii="Arial" w:hAnsi="Arial" w:cs="Arial"/>
          <w:iCs/>
          <w:noProof/>
          <w:color w:val="000000"/>
          <w:sz w:val="24"/>
          <w:szCs w:val="24"/>
          <w:vertAlign w:val="subscript"/>
          <w:lang w:val="ro-RO"/>
        </w:rPr>
        <w:t xml:space="preserve">2 </w:t>
      </w:r>
      <w:r w:rsidRPr="0025445C">
        <w:rPr>
          <w:rFonts w:ascii="Arial" w:hAnsi="Arial" w:cs="Arial"/>
          <w:iCs/>
          <w:noProof/>
          <w:color w:val="000000"/>
          <w:sz w:val="24"/>
          <w:szCs w:val="24"/>
          <w:lang w:val="ro-RO"/>
        </w:rPr>
        <w:t>max. 400 mg/mcN; substanţe organice exprimate în carbon total max. 50mg/mcN-valoarea limită se raportează la un conţinut în oxigen al efluen</w:t>
      </w:r>
      <w:r>
        <w:rPr>
          <w:rFonts w:ascii="Arial" w:hAnsi="Arial" w:cs="Arial"/>
          <w:iCs/>
          <w:noProof/>
          <w:color w:val="000000"/>
          <w:sz w:val="24"/>
          <w:szCs w:val="24"/>
          <w:lang w:val="ro-RO"/>
        </w:rPr>
        <w:t>ţ</w:t>
      </w:r>
      <w:r w:rsidRPr="0025445C">
        <w:rPr>
          <w:rFonts w:ascii="Arial" w:hAnsi="Arial" w:cs="Arial"/>
          <w:iCs/>
          <w:noProof/>
          <w:color w:val="000000"/>
          <w:sz w:val="24"/>
          <w:szCs w:val="24"/>
          <w:lang w:val="ro-RO"/>
        </w:rPr>
        <w:t>ilor gazoşi de 6 %;</w:t>
      </w:r>
    </w:p>
    <w:p w:rsidR="004E7D7F" w:rsidRPr="0025445C" w:rsidRDefault="004E7D7F" w:rsidP="00A07277">
      <w:pPr>
        <w:spacing w:after="0" w:line="240" w:lineRule="auto"/>
        <w:ind w:left="-274"/>
        <w:jc w:val="both"/>
        <w:rPr>
          <w:rFonts w:ascii="Arial" w:hAnsi="Arial" w:cs="Arial"/>
          <w:iCs/>
          <w:noProof/>
          <w:sz w:val="24"/>
          <w:szCs w:val="24"/>
        </w:rPr>
      </w:pPr>
      <w:r w:rsidRPr="0025445C">
        <w:rPr>
          <w:rFonts w:ascii="Arial" w:hAnsi="Arial" w:cs="Arial"/>
          <w:iCs/>
          <w:noProof/>
          <w:sz w:val="24"/>
          <w:szCs w:val="24"/>
          <w:lang w:val="pt-BR"/>
        </w:rPr>
        <w:t>-</w:t>
      </w:r>
      <w:r w:rsidRPr="0025445C">
        <w:rPr>
          <w:rFonts w:ascii="Arial" w:hAnsi="Arial" w:cs="Arial"/>
          <w:b/>
          <w:bCs/>
          <w:iCs/>
          <w:noProof/>
          <w:sz w:val="24"/>
          <w:szCs w:val="24"/>
          <w:lang w:val="pt-BR"/>
        </w:rPr>
        <w:t xml:space="preserve">sol: </w:t>
      </w:r>
      <w:r w:rsidRPr="0025445C">
        <w:rPr>
          <w:rFonts w:ascii="Arial" w:hAnsi="Arial" w:cs="Arial"/>
          <w:bCs/>
          <w:iCs/>
          <w:noProof/>
          <w:sz w:val="24"/>
          <w:szCs w:val="24"/>
          <w:lang w:val="pt-BR"/>
        </w:rPr>
        <w:t xml:space="preserve">conform </w:t>
      </w:r>
      <w:r w:rsidRPr="0025445C">
        <w:rPr>
          <w:rFonts w:ascii="Arial" w:hAnsi="Arial" w:cs="Arial"/>
          <w:iCs/>
          <w:noProof/>
          <w:sz w:val="24"/>
          <w:szCs w:val="24"/>
          <w:lang w:val="pt-BR"/>
        </w:rPr>
        <w:t xml:space="preserve"> Ord. 756/1997</w:t>
      </w:r>
      <w:r w:rsidRPr="0025445C">
        <w:rPr>
          <w:rFonts w:ascii="Arial" w:hAnsi="Arial" w:cs="Arial"/>
          <w:iCs/>
          <w:noProof/>
          <w:sz w:val="24"/>
          <w:szCs w:val="24"/>
        </w:rPr>
        <w:t xml:space="preserve">; </w:t>
      </w:r>
    </w:p>
    <w:p w:rsidR="004E7D7F" w:rsidRPr="00BD1B4F" w:rsidRDefault="004E7D7F" w:rsidP="00A07277">
      <w:pPr>
        <w:spacing w:after="0" w:line="240" w:lineRule="auto"/>
        <w:ind w:left="-274"/>
        <w:jc w:val="both"/>
        <w:rPr>
          <w:rFonts w:ascii="Arial" w:hAnsi="Arial" w:cs="Arial"/>
          <w:iCs/>
          <w:noProof/>
          <w:sz w:val="24"/>
          <w:szCs w:val="24"/>
        </w:rPr>
      </w:pPr>
      <w:r w:rsidRPr="0025445C">
        <w:rPr>
          <w:rFonts w:ascii="Arial" w:hAnsi="Arial" w:cs="Arial"/>
          <w:sz w:val="24"/>
          <w:szCs w:val="24"/>
        </w:rPr>
        <w:t>-</w:t>
      </w:r>
      <w:r w:rsidRPr="0025445C">
        <w:rPr>
          <w:rFonts w:ascii="Arial" w:hAnsi="Arial" w:cs="Arial"/>
          <w:b/>
          <w:bCs/>
          <w:iCs/>
          <w:noProof/>
          <w:sz w:val="24"/>
          <w:szCs w:val="24"/>
        </w:rPr>
        <w:t>zgomot</w:t>
      </w:r>
      <w:r w:rsidRPr="0025445C">
        <w:rPr>
          <w:rFonts w:ascii="Arial" w:hAnsi="Arial" w:cs="Arial"/>
          <w:iCs/>
          <w:noProof/>
          <w:sz w:val="24"/>
          <w:szCs w:val="24"/>
        </w:rPr>
        <w:t xml:space="preserve"> – conf. S</w:t>
      </w:r>
      <w:r w:rsidR="005A4DA4">
        <w:rPr>
          <w:rFonts w:ascii="Arial" w:hAnsi="Arial" w:cs="Arial"/>
          <w:iCs/>
          <w:noProof/>
          <w:sz w:val="24"/>
          <w:szCs w:val="24"/>
        </w:rPr>
        <w:t>R</w:t>
      </w:r>
      <w:r w:rsidRPr="0025445C">
        <w:rPr>
          <w:rFonts w:ascii="Arial" w:hAnsi="Arial" w:cs="Arial"/>
          <w:iCs/>
          <w:noProof/>
          <w:sz w:val="24"/>
          <w:szCs w:val="24"/>
        </w:rPr>
        <w:t xml:space="preserve"> 10009/</w:t>
      </w:r>
      <w:r w:rsidR="005A4DA4">
        <w:rPr>
          <w:rFonts w:ascii="Arial" w:hAnsi="Arial" w:cs="Arial"/>
          <w:iCs/>
          <w:noProof/>
          <w:sz w:val="24"/>
          <w:szCs w:val="24"/>
        </w:rPr>
        <w:t>2017</w:t>
      </w:r>
      <w:r w:rsidRPr="0025445C">
        <w:rPr>
          <w:rFonts w:ascii="Arial" w:hAnsi="Arial" w:cs="Arial"/>
          <w:iCs/>
          <w:noProof/>
          <w:sz w:val="24"/>
          <w:szCs w:val="24"/>
        </w:rPr>
        <w:t xml:space="preserve"> </w:t>
      </w:r>
      <w:r w:rsidR="00863EC3">
        <w:rPr>
          <w:rFonts w:ascii="Arial" w:hAnsi="Arial" w:cs="Arial"/>
          <w:iCs/>
          <w:noProof/>
          <w:sz w:val="24"/>
          <w:szCs w:val="24"/>
        </w:rPr>
        <w:t>privind acustica şi limitele admisibile ale nivelului de zgomot din mediul ambiant</w:t>
      </w:r>
    </w:p>
    <w:p w:rsidR="004E7D7F" w:rsidRPr="00F72643" w:rsidRDefault="004E7D7F" w:rsidP="00A07277">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p w:rsidR="004E7D7F" w:rsidRPr="00F72643" w:rsidRDefault="004E7D7F" w:rsidP="00A07277">
      <w:pPr>
        <w:pStyle w:val="NoSpacing"/>
        <w:ind w:firstLine="720"/>
        <w:rPr>
          <w:rFonts w:ascii="Arial" w:hAnsi="Arial" w:cs="Arial"/>
          <w:sz w:val="24"/>
          <w:szCs w:val="24"/>
        </w:rPr>
      </w:pPr>
      <w:r>
        <w:rPr>
          <w:rFonts w:ascii="Arial" w:hAnsi="Arial" w:cs="Arial"/>
          <w:sz w:val="24"/>
          <w:szCs w:val="24"/>
        </w:rPr>
        <w:t xml:space="preserve"> </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4E7D7F" w:rsidRPr="00A40D03" w:rsidTr="00A07277">
        <w:tc>
          <w:tcPr>
            <w:tcW w:w="1668" w:type="dxa"/>
            <w:shd w:val="clear" w:color="auto" w:fill="C0C0C0"/>
            <w:vAlign w:val="center"/>
          </w:tcPr>
          <w:p w:rsidR="004E7D7F" w:rsidRPr="00A40D03" w:rsidRDefault="004E7D7F" w:rsidP="00A07277">
            <w:pPr>
              <w:pStyle w:val="NoSpacing"/>
              <w:spacing w:before="40"/>
              <w:jc w:val="center"/>
              <w:rPr>
                <w:rFonts w:ascii="Arial" w:hAnsi="Arial" w:cs="Arial"/>
                <w:b/>
                <w:sz w:val="20"/>
                <w:szCs w:val="24"/>
              </w:rPr>
            </w:pPr>
            <w:r w:rsidRPr="00A40D03">
              <w:rPr>
                <w:rFonts w:ascii="Arial" w:hAnsi="Arial" w:cs="Arial"/>
                <w:b/>
                <w:sz w:val="20"/>
                <w:szCs w:val="24"/>
              </w:rPr>
              <w:t>Cod CAEN Rev.2</w:t>
            </w:r>
          </w:p>
        </w:tc>
        <w:tc>
          <w:tcPr>
            <w:tcW w:w="1668" w:type="dxa"/>
            <w:shd w:val="clear" w:color="auto" w:fill="C0C0C0"/>
            <w:vAlign w:val="center"/>
          </w:tcPr>
          <w:p w:rsidR="004E7D7F" w:rsidRPr="00A40D03" w:rsidRDefault="004E7D7F" w:rsidP="00A07277">
            <w:pPr>
              <w:pStyle w:val="NoSpacing"/>
              <w:spacing w:before="40"/>
              <w:jc w:val="center"/>
              <w:rPr>
                <w:rFonts w:ascii="Arial" w:hAnsi="Arial" w:cs="Arial"/>
                <w:b/>
                <w:sz w:val="20"/>
                <w:szCs w:val="24"/>
              </w:rPr>
            </w:pPr>
            <w:r w:rsidRPr="00A40D03">
              <w:rPr>
                <w:rFonts w:ascii="Arial" w:hAnsi="Arial" w:cs="Arial"/>
                <w:b/>
                <w:sz w:val="20"/>
                <w:szCs w:val="24"/>
              </w:rPr>
              <w:t>Denumire coș</w:t>
            </w:r>
          </w:p>
        </w:tc>
        <w:tc>
          <w:tcPr>
            <w:tcW w:w="1668" w:type="dxa"/>
            <w:shd w:val="clear" w:color="auto" w:fill="C0C0C0"/>
            <w:vAlign w:val="center"/>
          </w:tcPr>
          <w:p w:rsidR="004E7D7F" w:rsidRPr="00A40D03" w:rsidRDefault="004E7D7F" w:rsidP="00A07277">
            <w:pPr>
              <w:pStyle w:val="NoSpacing"/>
              <w:spacing w:before="40"/>
              <w:jc w:val="center"/>
              <w:rPr>
                <w:rFonts w:ascii="Arial" w:hAnsi="Arial" w:cs="Arial"/>
                <w:b/>
                <w:sz w:val="20"/>
                <w:szCs w:val="24"/>
              </w:rPr>
            </w:pPr>
            <w:r w:rsidRPr="00A40D03">
              <w:rPr>
                <w:rFonts w:ascii="Arial" w:hAnsi="Arial" w:cs="Arial"/>
                <w:b/>
                <w:sz w:val="20"/>
                <w:szCs w:val="24"/>
              </w:rPr>
              <w:t>Poluant</w:t>
            </w:r>
          </w:p>
        </w:tc>
        <w:tc>
          <w:tcPr>
            <w:tcW w:w="1668" w:type="dxa"/>
            <w:shd w:val="clear" w:color="auto" w:fill="C0C0C0"/>
            <w:vAlign w:val="center"/>
          </w:tcPr>
          <w:p w:rsidR="004E7D7F" w:rsidRPr="00A40D03" w:rsidRDefault="004E7D7F" w:rsidP="00A07277">
            <w:pPr>
              <w:pStyle w:val="NoSpacing"/>
              <w:spacing w:before="40"/>
              <w:jc w:val="center"/>
              <w:rPr>
                <w:rFonts w:ascii="Arial" w:hAnsi="Arial" w:cs="Arial"/>
                <w:b/>
                <w:sz w:val="20"/>
                <w:szCs w:val="24"/>
              </w:rPr>
            </w:pPr>
            <w:r w:rsidRPr="00A40D03">
              <w:rPr>
                <w:rFonts w:ascii="Arial" w:hAnsi="Arial" w:cs="Arial"/>
                <w:b/>
                <w:sz w:val="20"/>
                <w:szCs w:val="24"/>
              </w:rPr>
              <w:t>VLE</w:t>
            </w:r>
          </w:p>
        </w:tc>
        <w:tc>
          <w:tcPr>
            <w:tcW w:w="1668" w:type="dxa"/>
            <w:shd w:val="clear" w:color="auto" w:fill="C0C0C0"/>
            <w:vAlign w:val="center"/>
          </w:tcPr>
          <w:p w:rsidR="004E7D7F" w:rsidRPr="00A40D03" w:rsidRDefault="004E7D7F" w:rsidP="00A07277">
            <w:pPr>
              <w:pStyle w:val="NoSpacing"/>
              <w:spacing w:before="40"/>
              <w:jc w:val="center"/>
              <w:rPr>
                <w:rFonts w:ascii="Arial" w:hAnsi="Arial" w:cs="Arial"/>
                <w:b/>
                <w:sz w:val="20"/>
                <w:szCs w:val="24"/>
              </w:rPr>
            </w:pPr>
            <w:r w:rsidRPr="00A40D03">
              <w:rPr>
                <w:rFonts w:ascii="Arial" w:hAnsi="Arial" w:cs="Arial"/>
                <w:b/>
                <w:sz w:val="20"/>
                <w:szCs w:val="24"/>
              </w:rPr>
              <w:t>UM</w:t>
            </w:r>
          </w:p>
        </w:tc>
        <w:tc>
          <w:tcPr>
            <w:tcW w:w="1668" w:type="dxa"/>
            <w:shd w:val="clear" w:color="auto" w:fill="C0C0C0"/>
            <w:vAlign w:val="center"/>
          </w:tcPr>
          <w:p w:rsidR="004E7D7F" w:rsidRPr="00A40D03" w:rsidRDefault="004E7D7F" w:rsidP="00A07277">
            <w:pPr>
              <w:pStyle w:val="NoSpacing"/>
              <w:spacing w:before="40"/>
              <w:jc w:val="center"/>
              <w:rPr>
                <w:rFonts w:ascii="Arial" w:hAnsi="Arial" w:cs="Arial"/>
                <w:b/>
                <w:sz w:val="20"/>
                <w:szCs w:val="24"/>
              </w:rPr>
            </w:pPr>
            <w:r w:rsidRPr="00A40D03">
              <w:rPr>
                <w:rFonts w:ascii="Arial" w:hAnsi="Arial" w:cs="Arial"/>
                <w:b/>
                <w:sz w:val="20"/>
                <w:szCs w:val="24"/>
              </w:rPr>
              <w:t>Condiții de referință</w:t>
            </w:r>
          </w:p>
        </w:tc>
      </w:tr>
      <w:tr w:rsidR="004E7D7F" w:rsidRPr="00A40D03" w:rsidTr="00A07277">
        <w:tc>
          <w:tcPr>
            <w:tcW w:w="1668" w:type="dxa"/>
            <w:shd w:val="clear" w:color="auto" w:fill="auto"/>
          </w:tcPr>
          <w:p w:rsidR="004E7D7F" w:rsidRPr="00A40D03" w:rsidRDefault="004E7D7F" w:rsidP="00A07277">
            <w:pPr>
              <w:pStyle w:val="NoSpacing"/>
              <w:spacing w:before="40"/>
              <w:jc w:val="center"/>
              <w:rPr>
                <w:rFonts w:ascii="Arial" w:hAnsi="Arial" w:cs="Arial"/>
                <w:sz w:val="20"/>
                <w:szCs w:val="24"/>
              </w:rPr>
            </w:pPr>
            <w:r w:rsidRPr="00A40D03">
              <w:rPr>
                <w:rFonts w:ascii="Arial" w:hAnsi="Arial" w:cs="Arial"/>
                <w:sz w:val="20"/>
                <w:szCs w:val="24"/>
              </w:rPr>
              <w:t>3831</w:t>
            </w:r>
          </w:p>
        </w:tc>
        <w:tc>
          <w:tcPr>
            <w:tcW w:w="1668" w:type="dxa"/>
            <w:shd w:val="clear" w:color="auto" w:fill="auto"/>
          </w:tcPr>
          <w:p w:rsidR="004E7D7F" w:rsidRPr="00A40D03" w:rsidRDefault="004E7D7F" w:rsidP="00A07277">
            <w:pPr>
              <w:pStyle w:val="NoSpacing"/>
              <w:spacing w:before="40"/>
              <w:jc w:val="center"/>
              <w:rPr>
                <w:rFonts w:ascii="Arial" w:hAnsi="Arial" w:cs="Arial"/>
                <w:sz w:val="20"/>
                <w:szCs w:val="24"/>
              </w:rPr>
            </w:pPr>
            <w:r w:rsidRPr="00A40D03">
              <w:rPr>
                <w:rFonts w:ascii="Arial" w:hAnsi="Arial" w:cs="Arial"/>
                <w:sz w:val="20"/>
                <w:szCs w:val="24"/>
              </w:rPr>
              <w:t>kit evacuare gaze de ardere</w:t>
            </w:r>
          </w:p>
        </w:tc>
        <w:tc>
          <w:tcPr>
            <w:tcW w:w="1668" w:type="dxa"/>
            <w:shd w:val="clear" w:color="auto" w:fill="auto"/>
          </w:tcPr>
          <w:p w:rsidR="004E7D7F" w:rsidRPr="00A40D03" w:rsidRDefault="004E7D7F" w:rsidP="00A07277">
            <w:pPr>
              <w:pStyle w:val="NoSpacing"/>
              <w:spacing w:before="40"/>
              <w:jc w:val="center"/>
              <w:rPr>
                <w:rFonts w:ascii="Arial" w:hAnsi="Arial" w:cs="Arial"/>
                <w:sz w:val="20"/>
                <w:szCs w:val="24"/>
              </w:rPr>
            </w:pPr>
            <w:r w:rsidRPr="00A40D03">
              <w:rPr>
                <w:rFonts w:ascii="Arial" w:hAnsi="Arial" w:cs="Arial"/>
                <w:sz w:val="20"/>
                <w:szCs w:val="24"/>
              </w:rPr>
              <w:t>Monoxid de Carbon</w:t>
            </w:r>
          </w:p>
        </w:tc>
        <w:tc>
          <w:tcPr>
            <w:tcW w:w="1668" w:type="dxa"/>
            <w:shd w:val="clear" w:color="auto" w:fill="auto"/>
          </w:tcPr>
          <w:p w:rsidR="004E7D7F" w:rsidRPr="00A40D03" w:rsidRDefault="004E7D7F" w:rsidP="00A07277">
            <w:pPr>
              <w:pStyle w:val="NoSpacing"/>
              <w:spacing w:before="40"/>
              <w:jc w:val="center"/>
              <w:rPr>
                <w:rFonts w:ascii="Arial" w:hAnsi="Arial" w:cs="Arial"/>
                <w:sz w:val="20"/>
                <w:szCs w:val="24"/>
              </w:rPr>
            </w:pPr>
            <w:r w:rsidRPr="00A40D03">
              <w:rPr>
                <w:rFonts w:ascii="Arial" w:hAnsi="Arial" w:cs="Arial"/>
                <w:sz w:val="20"/>
                <w:szCs w:val="24"/>
              </w:rPr>
              <w:t>250,00</w:t>
            </w:r>
          </w:p>
        </w:tc>
        <w:tc>
          <w:tcPr>
            <w:tcW w:w="1668" w:type="dxa"/>
            <w:shd w:val="clear" w:color="auto" w:fill="auto"/>
          </w:tcPr>
          <w:p w:rsidR="004E7D7F" w:rsidRPr="00A40D03" w:rsidRDefault="004E7D7F" w:rsidP="00A07277">
            <w:pPr>
              <w:pStyle w:val="NoSpacing"/>
              <w:spacing w:before="40"/>
              <w:jc w:val="center"/>
              <w:rPr>
                <w:rFonts w:ascii="Arial" w:hAnsi="Arial" w:cs="Arial"/>
                <w:sz w:val="20"/>
                <w:szCs w:val="24"/>
              </w:rPr>
            </w:pPr>
            <w:r w:rsidRPr="00A40D03">
              <w:rPr>
                <w:rFonts w:ascii="Arial" w:hAnsi="Arial" w:cs="Arial"/>
                <w:sz w:val="20"/>
                <w:szCs w:val="24"/>
              </w:rPr>
              <w:t>Milligram/normal metru cub</w:t>
            </w:r>
          </w:p>
        </w:tc>
        <w:tc>
          <w:tcPr>
            <w:tcW w:w="1668" w:type="dxa"/>
            <w:shd w:val="clear" w:color="auto" w:fill="auto"/>
          </w:tcPr>
          <w:p w:rsidR="004E7D7F" w:rsidRPr="00A40D03" w:rsidRDefault="004E7D7F" w:rsidP="00A07277">
            <w:pPr>
              <w:pStyle w:val="NoSpacing"/>
              <w:spacing w:before="40"/>
              <w:jc w:val="center"/>
              <w:rPr>
                <w:rFonts w:ascii="Arial" w:hAnsi="Arial" w:cs="Arial"/>
                <w:sz w:val="20"/>
                <w:szCs w:val="24"/>
              </w:rPr>
            </w:pPr>
            <w:r w:rsidRPr="00A40D03">
              <w:rPr>
                <w:rFonts w:ascii="Arial" w:hAnsi="Arial" w:cs="Arial"/>
                <w:sz w:val="20"/>
                <w:szCs w:val="24"/>
              </w:rPr>
              <w:t>Ord.nr.462/1993</w:t>
            </w:r>
          </w:p>
        </w:tc>
      </w:tr>
      <w:tr w:rsidR="004E7D7F" w:rsidRPr="00A40D03" w:rsidTr="00A07277">
        <w:tc>
          <w:tcPr>
            <w:tcW w:w="1668" w:type="dxa"/>
            <w:shd w:val="clear" w:color="auto" w:fill="auto"/>
          </w:tcPr>
          <w:p w:rsidR="004E7D7F" w:rsidRPr="00A40D03" w:rsidRDefault="004E7D7F" w:rsidP="00A07277">
            <w:pPr>
              <w:pStyle w:val="NoSpacing"/>
              <w:spacing w:before="40"/>
              <w:jc w:val="center"/>
              <w:rPr>
                <w:rFonts w:ascii="Arial" w:hAnsi="Arial" w:cs="Arial"/>
                <w:sz w:val="20"/>
                <w:szCs w:val="24"/>
              </w:rPr>
            </w:pPr>
            <w:r w:rsidRPr="00A40D03">
              <w:rPr>
                <w:rFonts w:ascii="Arial" w:hAnsi="Arial" w:cs="Arial"/>
                <w:sz w:val="20"/>
                <w:szCs w:val="24"/>
              </w:rPr>
              <w:lastRenderedPageBreak/>
              <w:t>3831</w:t>
            </w:r>
          </w:p>
        </w:tc>
        <w:tc>
          <w:tcPr>
            <w:tcW w:w="1668" w:type="dxa"/>
            <w:shd w:val="clear" w:color="auto" w:fill="auto"/>
          </w:tcPr>
          <w:p w:rsidR="004E7D7F" w:rsidRPr="00A40D03" w:rsidRDefault="004E7D7F" w:rsidP="00A07277">
            <w:pPr>
              <w:pStyle w:val="NoSpacing"/>
              <w:spacing w:before="40"/>
              <w:jc w:val="center"/>
              <w:rPr>
                <w:rFonts w:ascii="Arial" w:hAnsi="Arial" w:cs="Arial"/>
                <w:sz w:val="20"/>
                <w:szCs w:val="24"/>
              </w:rPr>
            </w:pPr>
            <w:r w:rsidRPr="00A40D03">
              <w:rPr>
                <w:rFonts w:ascii="Arial" w:hAnsi="Arial" w:cs="Arial"/>
                <w:sz w:val="20"/>
                <w:szCs w:val="24"/>
              </w:rPr>
              <w:t>kit evacuare gaze de ardere</w:t>
            </w:r>
          </w:p>
        </w:tc>
        <w:tc>
          <w:tcPr>
            <w:tcW w:w="1668" w:type="dxa"/>
            <w:shd w:val="clear" w:color="auto" w:fill="auto"/>
          </w:tcPr>
          <w:p w:rsidR="004E7D7F" w:rsidRPr="00A40D03" w:rsidRDefault="004E7D7F" w:rsidP="00A07277">
            <w:pPr>
              <w:pStyle w:val="NoSpacing"/>
              <w:spacing w:before="40"/>
              <w:jc w:val="center"/>
              <w:rPr>
                <w:rFonts w:ascii="Arial" w:hAnsi="Arial" w:cs="Arial"/>
                <w:sz w:val="20"/>
                <w:szCs w:val="24"/>
              </w:rPr>
            </w:pPr>
            <w:r w:rsidRPr="00A40D03">
              <w:rPr>
                <w:rFonts w:ascii="Arial" w:hAnsi="Arial" w:cs="Arial"/>
                <w:sz w:val="20"/>
                <w:szCs w:val="24"/>
              </w:rPr>
              <w:t>Oxizi de azot</w:t>
            </w:r>
          </w:p>
        </w:tc>
        <w:tc>
          <w:tcPr>
            <w:tcW w:w="1668" w:type="dxa"/>
            <w:shd w:val="clear" w:color="auto" w:fill="auto"/>
          </w:tcPr>
          <w:p w:rsidR="004E7D7F" w:rsidRPr="00A40D03" w:rsidRDefault="004E7D7F" w:rsidP="00A07277">
            <w:pPr>
              <w:pStyle w:val="NoSpacing"/>
              <w:spacing w:before="40"/>
              <w:jc w:val="center"/>
              <w:rPr>
                <w:rFonts w:ascii="Arial" w:hAnsi="Arial" w:cs="Arial"/>
                <w:sz w:val="20"/>
                <w:szCs w:val="24"/>
              </w:rPr>
            </w:pPr>
            <w:r w:rsidRPr="00A40D03">
              <w:rPr>
                <w:rFonts w:ascii="Arial" w:hAnsi="Arial" w:cs="Arial"/>
                <w:sz w:val="20"/>
                <w:szCs w:val="24"/>
              </w:rPr>
              <w:t>400,00</w:t>
            </w:r>
          </w:p>
        </w:tc>
        <w:tc>
          <w:tcPr>
            <w:tcW w:w="1668" w:type="dxa"/>
            <w:shd w:val="clear" w:color="auto" w:fill="auto"/>
          </w:tcPr>
          <w:p w:rsidR="004E7D7F" w:rsidRPr="00A40D03" w:rsidRDefault="004E7D7F" w:rsidP="00A07277">
            <w:pPr>
              <w:pStyle w:val="NoSpacing"/>
              <w:spacing w:before="40"/>
              <w:jc w:val="center"/>
              <w:rPr>
                <w:rFonts w:ascii="Arial" w:hAnsi="Arial" w:cs="Arial"/>
                <w:sz w:val="20"/>
                <w:szCs w:val="24"/>
              </w:rPr>
            </w:pPr>
            <w:r w:rsidRPr="00A40D03">
              <w:rPr>
                <w:rFonts w:ascii="Arial" w:hAnsi="Arial" w:cs="Arial"/>
                <w:sz w:val="20"/>
                <w:szCs w:val="24"/>
              </w:rPr>
              <w:t>Milligram/normal metru cub</w:t>
            </w:r>
          </w:p>
        </w:tc>
        <w:tc>
          <w:tcPr>
            <w:tcW w:w="1668" w:type="dxa"/>
            <w:shd w:val="clear" w:color="auto" w:fill="auto"/>
          </w:tcPr>
          <w:p w:rsidR="004E7D7F" w:rsidRPr="00A40D03" w:rsidRDefault="004E7D7F" w:rsidP="00A07277">
            <w:pPr>
              <w:pStyle w:val="NoSpacing"/>
              <w:spacing w:before="40"/>
              <w:jc w:val="center"/>
              <w:rPr>
                <w:rFonts w:ascii="Arial" w:hAnsi="Arial" w:cs="Arial"/>
                <w:sz w:val="20"/>
                <w:szCs w:val="24"/>
              </w:rPr>
            </w:pPr>
            <w:r w:rsidRPr="00A40D03">
              <w:rPr>
                <w:rFonts w:ascii="Arial" w:hAnsi="Arial" w:cs="Arial"/>
                <w:sz w:val="20"/>
                <w:szCs w:val="24"/>
              </w:rPr>
              <w:t>Ord.nr.462/1993</w:t>
            </w:r>
          </w:p>
        </w:tc>
      </w:tr>
      <w:tr w:rsidR="004E7D7F" w:rsidRPr="00A40D03" w:rsidTr="00A07277">
        <w:tc>
          <w:tcPr>
            <w:tcW w:w="1668" w:type="dxa"/>
            <w:shd w:val="clear" w:color="auto" w:fill="auto"/>
          </w:tcPr>
          <w:p w:rsidR="004E7D7F" w:rsidRPr="00A40D03" w:rsidRDefault="004E7D7F" w:rsidP="00A07277">
            <w:pPr>
              <w:pStyle w:val="NoSpacing"/>
              <w:spacing w:before="40"/>
              <w:jc w:val="center"/>
              <w:rPr>
                <w:rFonts w:ascii="Arial" w:hAnsi="Arial" w:cs="Arial"/>
                <w:sz w:val="20"/>
                <w:szCs w:val="24"/>
              </w:rPr>
            </w:pPr>
            <w:r w:rsidRPr="00A40D03">
              <w:rPr>
                <w:rFonts w:ascii="Arial" w:hAnsi="Arial" w:cs="Arial"/>
                <w:sz w:val="20"/>
                <w:szCs w:val="24"/>
              </w:rPr>
              <w:t>3831</w:t>
            </w:r>
          </w:p>
        </w:tc>
        <w:tc>
          <w:tcPr>
            <w:tcW w:w="1668" w:type="dxa"/>
            <w:shd w:val="clear" w:color="auto" w:fill="auto"/>
          </w:tcPr>
          <w:p w:rsidR="004E7D7F" w:rsidRPr="00A40D03" w:rsidRDefault="004E7D7F" w:rsidP="00A07277">
            <w:pPr>
              <w:pStyle w:val="NoSpacing"/>
              <w:spacing w:before="40"/>
              <w:jc w:val="center"/>
              <w:rPr>
                <w:rFonts w:ascii="Arial" w:hAnsi="Arial" w:cs="Arial"/>
                <w:sz w:val="20"/>
                <w:szCs w:val="24"/>
              </w:rPr>
            </w:pPr>
            <w:r w:rsidRPr="00A40D03">
              <w:rPr>
                <w:rFonts w:ascii="Arial" w:hAnsi="Arial" w:cs="Arial"/>
                <w:sz w:val="20"/>
                <w:szCs w:val="24"/>
              </w:rPr>
              <w:t>kit evacuare gaze de ardere</w:t>
            </w:r>
          </w:p>
        </w:tc>
        <w:tc>
          <w:tcPr>
            <w:tcW w:w="1668" w:type="dxa"/>
            <w:shd w:val="clear" w:color="auto" w:fill="auto"/>
          </w:tcPr>
          <w:p w:rsidR="004E7D7F" w:rsidRPr="00A40D03" w:rsidRDefault="004E7D7F" w:rsidP="00A07277">
            <w:pPr>
              <w:pStyle w:val="NoSpacing"/>
              <w:spacing w:before="40"/>
              <w:jc w:val="center"/>
              <w:rPr>
                <w:rFonts w:ascii="Arial" w:hAnsi="Arial" w:cs="Arial"/>
                <w:sz w:val="20"/>
                <w:szCs w:val="24"/>
              </w:rPr>
            </w:pPr>
            <w:r w:rsidRPr="00A40D03">
              <w:rPr>
                <w:rFonts w:ascii="Arial" w:hAnsi="Arial" w:cs="Arial"/>
                <w:sz w:val="20"/>
                <w:szCs w:val="24"/>
              </w:rPr>
              <w:t>Oxizi de sulf</w:t>
            </w:r>
          </w:p>
        </w:tc>
        <w:tc>
          <w:tcPr>
            <w:tcW w:w="1668" w:type="dxa"/>
            <w:shd w:val="clear" w:color="auto" w:fill="auto"/>
          </w:tcPr>
          <w:p w:rsidR="004E7D7F" w:rsidRPr="00A40D03" w:rsidRDefault="004E7D7F" w:rsidP="00A07277">
            <w:pPr>
              <w:pStyle w:val="NoSpacing"/>
              <w:spacing w:before="40"/>
              <w:jc w:val="center"/>
              <w:rPr>
                <w:rFonts w:ascii="Arial" w:hAnsi="Arial" w:cs="Arial"/>
                <w:sz w:val="20"/>
                <w:szCs w:val="24"/>
              </w:rPr>
            </w:pPr>
            <w:r w:rsidRPr="00A40D03">
              <w:rPr>
                <w:rFonts w:ascii="Arial" w:hAnsi="Arial" w:cs="Arial"/>
                <w:sz w:val="20"/>
                <w:szCs w:val="24"/>
              </w:rPr>
              <w:t>200,00</w:t>
            </w:r>
          </w:p>
        </w:tc>
        <w:tc>
          <w:tcPr>
            <w:tcW w:w="1668" w:type="dxa"/>
            <w:shd w:val="clear" w:color="auto" w:fill="auto"/>
          </w:tcPr>
          <w:p w:rsidR="004E7D7F" w:rsidRPr="00A40D03" w:rsidRDefault="004E7D7F" w:rsidP="00A07277">
            <w:pPr>
              <w:pStyle w:val="NoSpacing"/>
              <w:spacing w:before="40"/>
              <w:jc w:val="center"/>
              <w:rPr>
                <w:rFonts w:ascii="Arial" w:hAnsi="Arial" w:cs="Arial"/>
                <w:sz w:val="20"/>
                <w:szCs w:val="24"/>
              </w:rPr>
            </w:pPr>
            <w:r w:rsidRPr="00A40D03">
              <w:rPr>
                <w:rFonts w:ascii="Arial" w:hAnsi="Arial" w:cs="Arial"/>
                <w:sz w:val="20"/>
                <w:szCs w:val="24"/>
              </w:rPr>
              <w:t>Milligram/normal metru cub</w:t>
            </w:r>
          </w:p>
        </w:tc>
        <w:tc>
          <w:tcPr>
            <w:tcW w:w="1668" w:type="dxa"/>
            <w:shd w:val="clear" w:color="auto" w:fill="auto"/>
          </w:tcPr>
          <w:p w:rsidR="004E7D7F" w:rsidRPr="00A40D03" w:rsidRDefault="004E7D7F" w:rsidP="00A07277">
            <w:pPr>
              <w:pStyle w:val="NoSpacing"/>
              <w:spacing w:before="40"/>
              <w:jc w:val="center"/>
              <w:rPr>
                <w:rFonts w:ascii="Arial" w:hAnsi="Arial" w:cs="Arial"/>
                <w:sz w:val="20"/>
                <w:szCs w:val="24"/>
              </w:rPr>
            </w:pPr>
            <w:r w:rsidRPr="00A40D03">
              <w:rPr>
                <w:rFonts w:ascii="Arial" w:hAnsi="Arial" w:cs="Arial"/>
                <w:sz w:val="20"/>
                <w:szCs w:val="24"/>
              </w:rPr>
              <w:t>Ord.nr.462/1993</w:t>
            </w:r>
          </w:p>
        </w:tc>
      </w:tr>
      <w:tr w:rsidR="004E7D7F" w:rsidRPr="00A40D03" w:rsidTr="00A07277">
        <w:tc>
          <w:tcPr>
            <w:tcW w:w="1668" w:type="dxa"/>
            <w:shd w:val="clear" w:color="auto" w:fill="auto"/>
          </w:tcPr>
          <w:p w:rsidR="004E7D7F" w:rsidRPr="00A40D03" w:rsidRDefault="004E7D7F" w:rsidP="00A07277">
            <w:pPr>
              <w:pStyle w:val="NoSpacing"/>
              <w:spacing w:before="40"/>
              <w:jc w:val="center"/>
              <w:rPr>
                <w:rFonts w:ascii="Arial" w:hAnsi="Arial" w:cs="Arial"/>
                <w:sz w:val="20"/>
                <w:szCs w:val="24"/>
              </w:rPr>
            </w:pPr>
            <w:r w:rsidRPr="00A40D03">
              <w:rPr>
                <w:rFonts w:ascii="Arial" w:hAnsi="Arial" w:cs="Arial"/>
                <w:sz w:val="20"/>
                <w:szCs w:val="24"/>
              </w:rPr>
              <w:t>3831</w:t>
            </w:r>
          </w:p>
        </w:tc>
        <w:tc>
          <w:tcPr>
            <w:tcW w:w="1668" w:type="dxa"/>
            <w:shd w:val="clear" w:color="auto" w:fill="auto"/>
          </w:tcPr>
          <w:p w:rsidR="004E7D7F" w:rsidRPr="00A40D03" w:rsidRDefault="004E7D7F" w:rsidP="00A07277">
            <w:pPr>
              <w:pStyle w:val="NoSpacing"/>
              <w:spacing w:before="40"/>
              <w:jc w:val="center"/>
              <w:rPr>
                <w:rFonts w:ascii="Arial" w:hAnsi="Arial" w:cs="Arial"/>
                <w:sz w:val="20"/>
                <w:szCs w:val="24"/>
              </w:rPr>
            </w:pPr>
            <w:r w:rsidRPr="00A40D03">
              <w:rPr>
                <w:rFonts w:ascii="Arial" w:hAnsi="Arial" w:cs="Arial"/>
                <w:sz w:val="20"/>
                <w:szCs w:val="24"/>
              </w:rPr>
              <w:t>kit evacuare gaze de ardere</w:t>
            </w:r>
          </w:p>
        </w:tc>
        <w:tc>
          <w:tcPr>
            <w:tcW w:w="1668" w:type="dxa"/>
            <w:shd w:val="clear" w:color="auto" w:fill="auto"/>
          </w:tcPr>
          <w:p w:rsidR="004E7D7F" w:rsidRPr="00A40D03" w:rsidRDefault="004E7D7F" w:rsidP="00A07277">
            <w:pPr>
              <w:pStyle w:val="NoSpacing"/>
              <w:spacing w:before="40"/>
              <w:jc w:val="center"/>
              <w:rPr>
                <w:rFonts w:ascii="Arial" w:hAnsi="Arial" w:cs="Arial"/>
                <w:sz w:val="20"/>
                <w:szCs w:val="24"/>
              </w:rPr>
            </w:pPr>
            <w:r w:rsidRPr="00A40D03">
              <w:rPr>
                <w:rFonts w:ascii="Arial" w:hAnsi="Arial" w:cs="Arial"/>
                <w:sz w:val="20"/>
                <w:szCs w:val="24"/>
              </w:rPr>
              <w:t>TSP (Particule in suspensie totale)</w:t>
            </w:r>
          </w:p>
        </w:tc>
        <w:tc>
          <w:tcPr>
            <w:tcW w:w="1668" w:type="dxa"/>
            <w:shd w:val="clear" w:color="auto" w:fill="auto"/>
          </w:tcPr>
          <w:p w:rsidR="004E7D7F" w:rsidRPr="00A40D03" w:rsidRDefault="004E7D7F" w:rsidP="00A07277">
            <w:pPr>
              <w:pStyle w:val="NoSpacing"/>
              <w:spacing w:before="40"/>
              <w:jc w:val="center"/>
              <w:rPr>
                <w:rFonts w:ascii="Arial" w:hAnsi="Arial" w:cs="Arial"/>
                <w:sz w:val="20"/>
                <w:szCs w:val="24"/>
              </w:rPr>
            </w:pPr>
            <w:r w:rsidRPr="00A40D03">
              <w:rPr>
                <w:rFonts w:ascii="Arial" w:hAnsi="Arial" w:cs="Arial"/>
                <w:sz w:val="20"/>
                <w:szCs w:val="24"/>
              </w:rPr>
              <w:t>100,00</w:t>
            </w:r>
          </w:p>
        </w:tc>
        <w:tc>
          <w:tcPr>
            <w:tcW w:w="1668" w:type="dxa"/>
            <w:shd w:val="clear" w:color="auto" w:fill="auto"/>
          </w:tcPr>
          <w:p w:rsidR="004E7D7F" w:rsidRPr="00A40D03" w:rsidRDefault="004E7D7F" w:rsidP="00A07277">
            <w:pPr>
              <w:pStyle w:val="NoSpacing"/>
              <w:spacing w:before="40"/>
              <w:jc w:val="center"/>
              <w:rPr>
                <w:rFonts w:ascii="Arial" w:hAnsi="Arial" w:cs="Arial"/>
                <w:sz w:val="20"/>
                <w:szCs w:val="24"/>
              </w:rPr>
            </w:pPr>
            <w:r w:rsidRPr="00A40D03">
              <w:rPr>
                <w:rFonts w:ascii="Arial" w:hAnsi="Arial" w:cs="Arial"/>
                <w:sz w:val="20"/>
                <w:szCs w:val="24"/>
              </w:rPr>
              <w:t>Milligram/normal metru cub</w:t>
            </w:r>
          </w:p>
        </w:tc>
        <w:tc>
          <w:tcPr>
            <w:tcW w:w="1668" w:type="dxa"/>
            <w:shd w:val="clear" w:color="auto" w:fill="auto"/>
          </w:tcPr>
          <w:p w:rsidR="004E7D7F" w:rsidRPr="00A40D03" w:rsidRDefault="004E7D7F" w:rsidP="00A07277">
            <w:pPr>
              <w:pStyle w:val="NoSpacing"/>
              <w:spacing w:before="40"/>
              <w:jc w:val="center"/>
              <w:rPr>
                <w:rFonts w:ascii="Arial" w:hAnsi="Arial" w:cs="Arial"/>
                <w:sz w:val="20"/>
                <w:szCs w:val="24"/>
              </w:rPr>
            </w:pPr>
            <w:r w:rsidRPr="00A40D03">
              <w:rPr>
                <w:rFonts w:ascii="Arial" w:hAnsi="Arial" w:cs="Arial"/>
                <w:sz w:val="20"/>
                <w:szCs w:val="24"/>
              </w:rPr>
              <w:t>Ord.nr.462/2003</w:t>
            </w:r>
          </w:p>
        </w:tc>
      </w:tr>
      <w:tr w:rsidR="004E7D7F" w:rsidRPr="00A40D03" w:rsidTr="00A07277">
        <w:tc>
          <w:tcPr>
            <w:tcW w:w="1668" w:type="dxa"/>
            <w:shd w:val="clear" w:color="auto" w:fill="auto"/>
          </w:tcPr>
          <w:p w:rsidR="004E7D7F" w:rsidRPr="00A40D03" w:rsidRDefault="004E7D7F" w:rsidP="00A07277">
            <w:pPr>
              <w:pStyle w:val="NoSpacing"/>
              <w:spacing w:before="40"/>
              <w:jc w:val="center"/>
              <w:rPr>
                <w:rFonts w:ascii="Arial" w:hAnsi="Arial" w:cs="Arial"/>
                <w:sz w:val="20"/>
                <w:szCs w:val="24"/>
              </w:rPr>
            </w:pPr>
            <w:r w:rsidRPr="00A40D03">
              <w:rPr>
                <w:rFonts w:ascii="Arial" w:hAnsi="Arial" w:cs="Arial"/>
                <w:sz w:val="20"/>
                <w:szCs w:val="24"/>
              </w:rPr>
              <w:t>3831</w:t>
            </w:r>
          </w:p>
        </w:tc>
        <w:tc>
          <w:tcPr>
            <w:tcW w:w="1668" w:type="dxa"/>
            <w:shd w:val="clear" w:color="auto" w:fill="auto"/>
          </w:tcPr>
          <w:p w:rsidR="004E7D7F" w:rsidRPr="00A40D03" w:rsidRDefault="004E7D7F" w:rsidP="00A07277">
            <w:pPr>
              <w:pStyle w:val="NoSpacing"/>
              <w:spacing w:before="40"/>
              <w:jc w:val="center"/>
              <w:rPr>
                <w:rFonts w:ascii="Arial" w:hAnsi="Arial" w:cs="Arial"/>
                <w:sz w:val="20"/>
                <w:szCs w:val="24"/>
              </w:rPr>
            </w:pPr>
            <w:r w:rsidRPr="00A40D03">
              <w:rPr>
                <w:rFonts w:ascii="Arial" w:hAnsi="Arial" w:cs="Arial"/>
                <w:sz w:val="20"/>
                <w:szCs w:val="24"/>
              </w:rPr>
              <w:t>kit evacuare gaze de ardere</w:t>
            </w:r>
          </w:p>
        </w:tc>
        <w:tc>
          <w:tcPr>
            <w:tcW w:w="1668" w:type="dxa"/>
            <w:shd w:val="clear" w:color="auto" w:fill="auto"/>
          </w:tcPr>
          <w:p w:rsidR="004E7D7F" w:rsidRPr="00A40D03" w:rsidRDefault="004E7D7F" w:rsidP="00A07277">
            <w:pPr>
              <w:pStyle w:val="NoSpacing"/>
              <w:spacing w:before="40"/>
              <w:jc w:val="center"/>
              <w:rPr>
                <w:rFonts w:ascii="Arial" w:hAnsi="Arial" w:cs="Arial"/>
                <w:sz w:val="20"/>
                <w:szCs w:val="24"/>
              </w:rPr>
            </w:pPr>
            <w:r w:rsidRPr="00A40D03">
              <w:rPr>
                <w:rFonts w:ascii="Arial" w:hAnsi="Arial" w:cs="Arial"/>
                <w:sz w:val="20"/>
                <w:szCs w:val="24"/>
              </w:rPr>
              <w:t>Carbon Organic Total (TOC)</w:t>
            </w:r>
          </w:p>
        </w:tc>
        <w:tc>
          <w:tcPr>
            <w:tcW w:w="1668" w:type="dxa"/>
            <w:shd w:val="clear" w:color="auto" w:fill="auto"/>
          </w:tcPr>
          <w:p w:rsidR="004E7D7F" w:rsidRPr="00A40D03" w:rsidRDefault="004E7D7F" w:rsidP="00A07277">
            <w:pPr>
              <w:pStyle w:val="NoSpacing"/>
              <w:spacing w:before="40"/>
              <w:jc w:val="center"/>
              <w:rPr>
                <w:rFonts w:ascii="Arial" w:hAnsi="Arial" w:cs="Arial"/>
                <w:sz w:val="20"/>
                <w:szCs w:val="24"/>
              </w:rPr>
            </w:pPr>
            <w:r w:rsidRPr="00A40D03">
              <w:rPr>
                <w:rFonts w:ascii="Arial" w:hAnsi="Arial" w:cs="Arial"/>
                <w:sz w:val="20"/>
                <w:szCs w:val="24"/>
              </w:rPr>
              <w:t>50,00</w:t>
            </w:r>
          </w:p>
        </w:tc>
        <w:tc>
          <w:tcPr>
            <w:tcW w:w="1668" w:type="dxa"/>
            <w:shd w:val="clear" w:color="auto" w:fill="auto"/>
          </w:tcPr>
          <w:p w:rsidR="004E7D7F" w:rsidRPr="00A40D03" w:rsidRDefault="004E7D7F" w:rsidP="00A07277">
            <w:pPr>
              <w:pStyle w:val="NoSpacing"/>
              <w:spacing w:before="40"/>
              <w:jc w:val="center"/>
              <w:rPr>
                <w:rFonts w:ascii="Arial" w:hAnsi="Arial" w:cs="Arial"/>
                <w:sz w:val="20"/>
                <w:szCs w:val="24"/>
              </w:rPr>
            </w:pPr>
            <w:r w:rsidRPr="00A40D03">
              <w:rPr>
                <w:rFonts w:ascii="Arial" w:hAnsi="Arial" w:cs="Arial"/>
                <w:sz w:val="20"/>
                <w:szCs w:val="24"/>
              </w:rPr>
              <w:t>Milligram/normal metru cub</w:t>
            </w:r>
          </w:p>
        </w:tc>
        <w:tc>
          <w:tcPr>
            <w:tcW w:w="1668" w:type="dxa"/>
            <w:shd w:val="clear" w:color="auto" w:fill="auto"/>
          </w:tcPr>
          <w:p w:rsidR="004E7D7F" w:rsidRPr="00A40D03" w:rsidRDefault="004E7D7F" w:rsidP="00A07277">
            <w:pPr>
              <w:pStyle w:val="NoSpacing"/>
              <w:spacing w:before="40"/>
              <w:jc w:val="center"/>
              <w:rPr>
                <w:rFonts w:ascii="Arial" w:hAnsi="Arial" w:cs="Arial"/>
                <w:sz w:val="20"/>
                <w:szCs w:val="24"/>
              </w:rPr>
            </w:pPr>
            <w:r w:rsidRPr="00A40D03">
              <w:rPr>
                <w:rFonts w:ascii="Arial" w:hAnsi="Arial" w:cs="Arial"/>
                <w:sz w:val="20"/>
                <w:szCs w:val="24"/>
              </w:rPr>
              <w:t>Ord.nr.462/2003</w:t>
            </w:r>
          </w:p>
        </w:tc>
      </w:tr>
    </w:tbl>
    <w:p w:rsidR="004E7D7F" w:rsidRDefault="004E7D7F" w:rsidP="00A07277">
      <w:pPr>
        <w:pStyle w:val="NoSpacing"/>
        <w:ind w:left="426"/>
        <w:rPr>
          <w:rFonts w:ascii="Arial" w:hAnsi="Arial" w:cs="Arial"/>
          <w:b/>
          <w:sz w:val="24"/>
          <w:szCs w:val="24"/>
        </w:rPr>
      </w:pPr>
    </w:p>
    <w:p w:rsidR="004E7D7F" w:rsidRPr="00513C71" w:rsidRDefault="004E7D7F" w:rsidP="00A07277">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4E7D7F" w:rsidRDefault="004E7D7F" w:rsidP="00A07277">
      <w:pPr>
        <w:pStyle w:val="ListParagraph"/>
        <w:suppressAutoHyphens w:val="0"/>
        <w:spacing w:after="0" w:line="240" w:lineRule="auto"/>
        <w:ind w:left="0" w:firstLine="426"/>
        <w:contextualSpacing w:val="0"/>
        <w:jc w:val="both"/>
        <w:rPr>
          <w:rFonts w:ascii="Arial" w:hAnsi="Arial" w:cs="Arial"/>
          <w:sz w:val="24"/>
          <w:szCs w:val="24"/>
        </w:rPr>
      </w:pPr>
    </w:p>
    <w:p w:rsidR="004E7D7F" w:rsidRPr="00513C71" w:rsidRDefault="004E7D7F" w:rsidP="00A07277">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4E7D7F" w:rsidRPr="00513C71" w:rsidRDefault="004E7D7F" w:rsidP="00A07277">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4E7D7F" w:rsidRDefault="004E7D7F" w:rsidP="00A07277">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4E7D7F" w:rsidRDefault="004E7D7F" w:rsidP="00A07277">
      <w:pPr>
        <w:tabs>
          <w:tab w:val="left" w:pos="709"/>
        </w:tabs>
        <w:spacing w:after="0" w:line="240" w:lineRule="auto"/>
        <w:ind w:firstLine="426"/>
        <w:jc w:val="both"/>
        <w:rPr>
          <w:rFonts w:ascii="Arial" w:hAnsi="Arial" w:cs="Arial"/>
          <w:sz w:val="24"/>
          <w:szCs w:val="24"/>
        </w:rPr>
      </w:pPr>
    </w:p>
    <w:p w:rsidR="004E7D7F" w:rsidRDefault="004E7D7F" w:rsidP="00A07277">
      <w:pPr>
        <w:tabs>
          <w:tab w:val="left" w:pos="709"/>
        </w:tabs>
        <w:spacing w:after="0" w:line="240" w:lineRule="auto"/>
        <w:ind w:firstLine="426"/>
        <w:jc w:val="both"/>
        <w:rPr>
          <w:rFonts w:ascii="Arial" w:hAnsi="Arial" w:cs="Arial"/>
          <w:sz w:val="24"/>
          <w:szCs w:val="24"/>
        </w:rPr>
      </w:pPr>
    </w:p>
    <w:p w:rsidR="004E7D7F" w:rsidRDefault="004E7D7F" w:rsidP="00A07277">
      <w:pPr>
        <w:pStyle w:val="NoSpacing"/>
        <w:ind w:firstLine="720"/>
        <w:rPr>
          <w:rFonts w:ascii="Arial" w:hAnsi="Arial" w:cs="Arial"/>
          <w:b/>
          <w:sz w:val="24"/>
          <w:szCs w:val="24"/>
        </w:rPr>
      </w:pPr>
      <w:r w:rsidRPr="00FF731C">
        <w:rPr>
          <w:rFonts w:ascii="Arial" w:hAnsi="Arial" w:cs="Arial"/>
          <w:b/>
          <w:sz w:val="24"/>
          <w:szCs w:val="24"/>
        </w:rPr>
        <w:t>Concentratii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apă</w:t>
      </w:r>
      <w:r>
        <w:rPr>
          <w:rFonts w:ascii="Arial" w:hAnsi="Arial" w:cs="Arial"/>
          <w:b/>
          <w:sz w:val="24"/>
          <w:szCs w:val="24"/>
        </w:rPr>
        <w:t xml:space="preserve"> tehnologică evacuată</w:t>
      </w:r>
    </w:p>
    <w:p w:rsidR="004E7D7F" w:rsidRPr="00B82BD7" w:rsidRDefault="004E7D7F" w:rsidP="00A07277">
      <w:pPr>
        <w:pStyle w:val="NoSpacing"/>
        <w:ind w:firstLine="720"/>
        <w:rPr>
          <w:rFonts w:ascii="Arial" w:hAnsi="Arial" w:cs="Arial"/>
          <w:sz w:val="24"/>
          <w:szCs w:val="24"/>
        </w:rPr>
      </w:pPr>
      <w:r>
        <w:rPr>
          <w:rFonts w:ascii="Arial" w:hAnsi="Arial" w:cs="Arial"/>
          <w:sz w:val="24"/>
          <w:szCs w:val="24"/>
        </w:rPr>
        <w:t>Nu este cazul</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4E7D7F" w:rsidRPr="000768B9" w:rsidTr="00A07277">
        <w:tc>
          <w:tcPr>
            <w:tcW w:w="2779"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4E7D7F" w:rsidRPr="000768B9" w:rsidTr="00A07277">
        <w:tc>
          <w:tcPr>
            <w:tcW w:w="2779" w:type="dxa"/>
            <w:shd w:val="clear" w:color="auto" w:fill="auto"/>
          </w:tcPr>
          <w:p w:rsidR="004E7D7F" w:rsidRPr="000768B9" w:rsidRDefault="004E7D7F" w:rsidP="00A07277">
            <w:pPr>
              <w:pStyle w:val="NoSpacing"/>
              <w:spacing w:before="40" w:line="360" w:lineRule="auto"/>
              <w:jc w:val="center"/>
              <w:rPr>
                <w:rFonts w:ascii="Arial" w:hAnsi="Arial" w:cs="Arial"/>
                <w:sz w:val="20"/>
                <w:szCs w:val="24"/>
              </w:rPr>
            </w:pPr>
          </w:p>
        </w:tc>
        <w:tc>
          <w:tcPr>
            <w:tcW w:w="2779" w:type="dxa"/>
            <w:shd w:val="clear" w:color="auto" w:fill="auto"/>
          </w:tcPr>
          <w:p w:rsidR="004E7D7F" w:rsidRPr="000768B9" w:rsidRDefault="004E7D7F" w:rsidP="00A07277">
            <w:pPr>
              <w:pStyle w:val="NoSpacing"/>
              <w:spacing w:before="40" w:line="360" w:lineRule="auto"/>
              <w:jc w:val="center"/>
              <w:rPr>
                <w:rFonts w:ascii="Arial" w:hAnsi="Arial" w:cs="Arial"/>
                <w:sz w:val="20"/>
                <w:szCs w:val="24"/>
              </w:rPr>
            </w:pPr>
          </w:p>
        </w:tc>
        <w:tc>
          <w:tcPr>
            <w:tcW w:w="1390" w:type="dxa"/>
            <w:shd w:val="clear" w:color="auto" w:fill="auto"/>
          </w:tcPr>
          <w:p w:rsidR="004E7D7F" w:rsidRPr="000768B9" w:rsidRDefault="004E7D7F" w:rsidP="00A07277">
            <w:pPr>
              <w:pStyle w:val="NoSpacing"/>
              <w:spacing w:before="40" w:line="360" w:lineRule="auto"/>
              <w:jc w:val="center"/>
              <w:rPr>
                <w:rFonts w:ascii="Arial" w:hAnsi="Arial" w:cs="Arial"/>
                <w:sz w:val="20"/>
                <w:szCs w:val="24"/>
              </w:rPr>
            </w:pPr>
          </w:p>
        </w:tc>
        <w:tc>
          <w:tcPr>
            <w:tcW w:w="1390" w:type="dxa"/>
            <w:shd w:val="clear" w:color="auto" w:fill="auto"/>
          </w:tcPr>
          <w:p w:rsidR="004E7D7F" w:rsidRPr="000768B9" w:rsidRDefault="004E7D7F" w:rsidP="00A07277">
            <w:pPr>
              <w:pStyle w:val="NoSpacing"/>
              <w:spacing w:before="40" w:line="360" w:lineRule="auto"/>
              <w:jc w:val="center"/>
              <w:rPr>
                <w:rFonts w:ascii="Arial" w:hAnsi="Arial" w:cs="Arial"/>
                <w:sz w:val="20"/>
                <w:szCs w:val="24"/>
              </w:rPr>
            </w:pPr>
          </w:p>
        </w:tc>
        <w:tc>
          <w:tcPr>
            <w:tcW w:w="1668" w:type="dxa"/>
            <w:shd w:val="clear" w:color="auto" w:fill="auto"/>
          </w:tcPr>
          <w:p w:rsidR="004E7D7F" w:rsidRPr="000768B9" w:rsidRDefault="004E7D7F" w:rsidP="00A07277">
            <w:pPr>
              <w:pStyle w:val="NoSpacing"/>
              <w:spacing w:before="40" w:line="360" w:lineRule="auto"/>
              <w:jc w:val="center"/>
              <w:rPr>
                <w:rFonts w:ascii="Arial" w:hAnsi="Arial" w:cs="Arial"/>
                <w:sz w:val="20"/>
                <w:szCs w:val="24"/>
              </w:rPr>
            </w:pPr>
          </w:p>
        </w:tc>
      </w:tr>
    </w:tbl>
    <w:p w:rsidR="004E7D7F" w:rsidRPr="00B82BD7" w:rsidRDefault="004E7D7F" w:rsidP="00A07277">
      <w:pPr>
        <w:pStyle w:val="NoSpacing"/>
        <w:rPr>
          <w:rFonts w:ascii="Arial" w:hAnsi="Arial" w:cs="Arial"/>
          <w:sz w:val="24"/>
          <w:szCs w:val="24"/>
        </w:rPr>
      </w:pPr>
    </w:p>
    <w:p w:rsidR="004E7D7F" w:rsidRPr="00FE6A36" w:rsidRDefault="004E7D7F" w:rsidP="00A0727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p w:rsidR="004E7D7F" w:rsidRPr="00B82BD7" w:rsidRDefault="004E7D7F" w:rsidP="00A0727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4E7D7F" w:rsidRPr="00FE6A36" w:rsidRDefault="004E7D7F" w:rsidP="00A07277">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p w:rsidR="004E7D7F" w:rsidRPr="00B82BD7" w:rsidRDefault="004E7D7F" w:rsidP="00A07277">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p w:rsidR="004E7D7F" w:rsidRDefault="004E7D7F" w:rsidP="00A07277">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p w:rsidR="004E7D7F" w:rsidRPr="00B82BD7" w:rsidRDefault="004E7D7F" w:rsidP="00A07277">
      <w:pPr>
        <w:spacing w:after="0"/>
        <w:ind w:firstLine="720"/>
        <w:rPr>
          <w:rFonts w:ascii="Arial" w:hAnsi="Arial" w:cs="Arial"/>
        </w:rPr>
      </w:pPr>
      <w:r>
        <w:rPr>
          <w:rFonts w:ascii="Arial" w:hAnsi="Arial" w:cs="Arial"/>
        </w:rPr>
        <w:t>Nu este cazul</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4E7D7F" w:rsidRPr="000768B9" w:rsidTr="00A07277">
        <w:tc>
          <w:tcPr>
            <w:tcW w:w="1072"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 xml:space="preserve">Cod CAEN </w:t>
            </w:r>
            <w:r w:rsidRPr="000768B9">
              <w:rPr>
                <w:rFonts w:ascii="Arial" w:hAnsi="Arial" w:cs="Arial"/>
                <w:b/>
                <w:sz w:val="20"/>
                <w:szCs w:val="24"/>
              </w:rPr>
              <w:lastRenderedPageBreak/>
              <w:t>Rev.2</w:t>
            </w:r>
          </w:p>
        </w:tc>
        <w:tc>
          <w:tcPr>
            <w:tcW w:w="2144"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lastRenderedPageBreak/>
              <w:t>Denumire coș</w:t>
            </w:r>
          </w:p>
        </w:tc>
        <w:tc>
          <w:tcPr>
            <w:tcW w:w="2144"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 xml:space="preserve">Tip de </w:t>
            </w:r>
            <w:r w:rsidRPr="000768B9">
              <w:rPr>
                <w:rFonts w:ascii="Arial" w:hAnsi="Arial" w:cs="Arial"/>
                <w:b/>
                <w:sz w:val="20"/>
                <w:szCs w:val="24"/>
              </w:rPr>
              <w:lastRenderedPageBreak/>
              <w:t>monitorizare</w:t>
            </w:r>
          </w:p>
        </w:tc>
        <w:tc>
          <w:tcPr>
            <w:tcW w:w="1429"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lastRenderedPageBreak/>
              <w:t>Frecvență</w:t>
            </w:r>
          </w:p>
        </w:tc>
        <w:tc>
          <w:tcPr>
            <w:tcW w:w="1787"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4E7D7F" w:rsidRPr="000768B9" w:rsidTr="00A07277">
        <w:tc>
          <w:tcPr>
            <w:tcW w:w="1072" w:type="dxa"/>
            <w:shd w:val="clear" w:color="auto" w:fill="auto"/>
          </w:tcPr>
          <w:p w:rsidR="004E7D7F" w:rsidRPr="000768B9" w:rsidRDefault="004E7D7F" w:rsidP="00A07277">
            <w:pPr>
              <w:pStyle w:val="NoSpacing"/>
              <w:spacing w:before="40" w:line="360" w:lineRule="auto"/>
              <w:jc w:val="center"/>
              <w:rPr>
                <w:rFonts w:ascii="Arial" w:hAnsi="Arial" w:cs="Arial"/>
                <w:sz w:val="20"/>
                <w:szCs w:val="24"/>
              </w:rPr>
            </w:pPr>
          </w:p>
        </w:tc>
        <w:tc>
          <w:tcPr>
            <w:tcW w:w="2144" w:type="dxa"/>
            <w:shd w:val="clear" w:color="auto" w:fill="auto"/>
          </w:tcPr>
          <w:p w:rsidR="004E7D7F" w:rsidRPr="000768B9" w:rsidRDefault="004E7D7F" w:rsidP="00A07277">
            <w:pPr>
              <w:pStyle w:val="NoSpacing"/>
              <w:spacing w:before="40" w:line="360" w:lineRule="auto"/>
              <w:jc w:val="center"/>
              <w:rPr>
                <w:rFonts w:ascii="Arial" w:hAnsi="Arial" w:cs="Arial"/>
                <w:sz w:val="20"/>
                <w:szCs w:val="24"/>
              </w:rPr>
            </w:pPr>
          </w:p>
        </w:tc>
        <w:tc>
          <w:tcPr>
            <w:tcW w:w="2144" w:type="dxa"/>
            <w:shd w:val="clear" w:color="auto" w:fill="auto"/>
          </w:tcPr>
          <w:p w:rsidR="004E7D7F" w:rsidRPr="000768B9" w:rsidRDefault="004E7D7F" w:rsidP="00A07277">
            <w:pPr>
              <w:pStyle w:val="NoSpacing"/>
              <w:spacing w:before="40" w:line="360" w:lineRule="auto"/>
              <w:jc w:val="center"/>
              <w:rPr>
                <w:rFonts w:ascii="Arial" w:hAnsi="Arial" w:cs="Arial"/>
                <w:sz w:val="20"/>
                <w:szCs w:val="24"/>
              </w:rPr>
            </w:pPr>
          </w:p>
        </w:tc>
        <w:tc>
          <w:tcPr>
            <w:tcW w:w="1429" w:type="dxa"/>
            <w:shd w:val="clear" w:color="auto" w:fill="auto"/>
          </w:tcPr>
          <w:p w:rsidR="004E7D7F" w:rsidRPr="000768B9" w:rsidRDefault="004E7D7F" w:rsidP="00A07277">
            <w:pPr>
              <w:pStyle w:val="NoSpacing"/>
              <w:spacing w:before="40" w:line="360" w:lineRule="auto"/>
              <w:jc w:val="center"/>
              <w:rPr>
                <w:rFonts w:ascii="Arial" w:hAnsi="Arial" w:cs="Arial"/>
                <w:sz w:val="20"/>
                <w:szCs w:val="24"/>
              </w:rPr>
            </w:pPr>
          </w:p>
        </w:tc>
        <w:tc>
          <w:tcPr>
            <w:tcW w:w="1429" w:type="dxa"/>
            <w:shd w:val="clear" w:color="auto" w:fill="auto"/>
          </w:tcPr>
          <w:p w:rsidR="004E7D7F" w:rsidRPr="000768B9" w:rsidRDefault="004E7D7F" w:rsidP="00A07277">
            <w:pPr>
              <w:pStyle w:val="NoSpacing"/>
              <w:spacing w:before="40" w:line="360" w:lineRule="auto"/>
              <w:jc w:val="center"/>
              <w:rPr>
                <w:rFonts w:ascii="Arial" w:hAnsi="Arial" w:cs="Arial"/>
                <w:sz w:val="20"/>
                <w:szCs w:val="24"/>
              </w:rPr>
            </w:pPr>
          </w:p>
        </w:tc>
        <w:tc>
          <w:tcPr>
            <w:tcW w:w="1787" w:type="dxa"/>
            <w:shd w:val="clear" w:color="auto" w:fill="auto"/>
          </w:tcPr>
          <w:p w:rsidR="004E7D7F" w:rsidRPr="000768B9" w:rsidRDefault="004E7D7F" w:rsidP="00A07277">
            <w:pPr>
              <w:pStyle w:val="NoSpacing"/>
              <w:spacing w:before="40" w:line="360" w:lineRule="auto"/>
              <w:jc w:val="center"/>
              <w:rPr>
                <w:rFonts w:ascii="Arial" w:hAnsi="Arial" w:cs="Arial"/>
                <w:sz w:val="20"/>
                <w:szCs w:val="24"/>
              </w:rPr>
            </w:pPr>
          </w:p>
        </w:tc>
      </w:tr>
    </w:tbl>
    <w:p w:rsidR="004E7D7F" w:rsidRPr="00FF731C" w:rsidRDefault="004E7D7F" w:rsidP="00A07277">
      <w:pPr>
        <w:pStyle w:val="NoSpacing"/>
        <w:tabs>
          <w:tab w:val="left" w:pos="851"/>
        </w:tabs>
        <w:ind w:left="720" w:hanging="294"/>
        <w:rPr>
          <w:rFonts w:ascii="Arial" w:hAnsi="Arial" w:cs="Arial"/>
          <w:b/>
          <w:sz w:val="24"/>
          <w:szCs w:val="24"/>
        </w:rPr>
      </w:pPr>
    </w:p>
    <w:p w:rsidR="004E7D7F" w:rsidRPr="00B82BD7" w:rsidRDefault="004E7D7F" w:rsidP="00A07277">
      <w:pPr>
        <w:pStyle w:val="NoSpacing"/>
        <w:rPr>
          <w:rFonts w:ascii="Arial" w:hAnsi="Arial" w:cs="Arial"/>
          <w:sz w:val="24"/>
          <w:szCs w:val="24"/>
        </w:rPr>
      </w:pPr>
      <w:r>
        <w:rPr>
          <w:rFonts w:ascii="Arial" w:hAnsi="Arial" w:cs="Arial"/>
          <w:sz w:val="24"/>
          <w:szCs w:val="24"/>
        </w:rPr>
        <w:t xml:space="preserve"> </w:t>
      </w:r>
    </w:p>
    <w:p w:rsidR="004E7D7F" w:rsidRDefault="004E7D7F" w:rsidP="00A07277">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p w:rsidR="004E7D7F" w:rsidRPr="00B82BD7" w:rsidRDefault="004E7D7F" w:rsidP="00A07277">
      <w:pPr>
        <w:pStyle w:val="NoSpacing"/>
        <w:ind w:left="720"/>
        <w:rPr>
          <w:rFonts w:ascii="Arial" w:hAnsi="Arial" w:cs="Arial"/>
          <w:sz w:val="24"/>
          <w:szCs w:val="24"/>
        </w:rPr>
      </w:pPr>
      <w:r>
        <w:rPr>
          <w:rFonts w:ascii="Arial" w:hAnsi="Arial" w:cs="Arial"/>
          <w:sz w:val="24"/>
          <w:szCs w:val="24"/>
        </w:rPr>
        <w:t>Nu este cazul</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4E7D7F" w:rsidRPr="000768B9" w:rsidTr="00A07277">
        <w:tc>
          <w:tcPr>
            <w:tcW w:w="1668"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4E7D7F" w:rsidRPr="000768B9" w:rsidTr="00A07277">
        <w:tc>
          <w:tcPr>
            <w:tcW w:w="1668" w:type="dxa"/>
            <w:shd w:val="clear" w:color="auto" w:fill="auto"/>
          </w:tcPr>
          <w:p w:rsidR="004E7D7F" w:rsidRPr="000768B9" w:rsidRDefault="004E7D7F" w:rsidP="00A07277">
            <w:pPr>
              <w:pStyle w:val="NoSpacing"/>
              <w:spacing w:before="40" w:line="360" w:lineRule="auto"/>
              <w:jc w:val="center"/>
              <w:rPr>
                <w:rFonts w:ascii="Arial" w:hAnsi="Arial" w:cs="Arial"/>
                <w:sz w:val="20"/>
                <w:szCs w:val="24"/>
              </w:rPr>
            </w:pPr>
          </w:p>
        </w:tc>
        <w:tc>
          <w:tcPr>
            <w:tcW w:w="1668" w:type="dxa"/>
            <w:shd w:val="clear" w:color="auto" w:fill="auto"/>
          </w:tcPr>
          <w:p w:rsidR="004E7D7F" w:rsidRPr="000768B9" w:rsidRDefault="004E7D7F" w:rsidP="00A07277">
            <w:pPr>
              <w:pStyle w:val="NoSpacing"/>
              <w:spacing w:before="40" w:line="360" w:lineRule="auto"/>
              <w:jc w:val="center"/>
              <w:rPr>
                <w:rFonts w:ascii="Arial" w:hAnsi="Arial" w:cs="Arial"/>
                <w:sz w:val="20"/>
                <w:szCs w:val="24"/>
              </w:rPr>
            </w:pPr>
          </w:p>
        </w:tc>
        <w:tc>
          <w:tcPr>
            <w:tcW w:w="1668" w:type="dxa"/>
            <w:shd w:val="clear" w:color="auto" w:fill="auto"/>
          </w:tcPr>
          <w:p w:rsidR="004E7D7F" w:rsidRPr="000768B9" w:rsidRDefault="004E7D7F" w:rsidP="00A07277">
            <w:pPr>
              <w:pStyle w:val="NoSpacing"/>
              <w:spacing w:before="40" w:line="360" w:lineRule="auto"/>
              <w:jc w:val="center"/>
              <w:rPr>
                <w:rFonts w:ascii="Arial" w:hAnsi="Arial" w:cs="Arial"/>
                <w:sz w:val="20"/>
                <w:szCs w:val="24"/>
              </w:rPr>
            </w:pPr>
          </w:p>
        </w:tc>
        <w:tc>
          <w:tcPr>
            <w:tcW w:w="1668" w:type="dxa"/>
            <w:shd w:val="clear" w:color="auto" w:fill="auto"/>
          </w:tcPr>
          <w:p w:rsidR="004E7D7F" w:rsidRPr="000768B9" w:rsidRDefault="004E7D7F" w:rsidP="00A07277">
            <w:pPr>
              <w:pStyle w:val="NoSpacing"/>
              <w:spacing w:before="40" w:line="360" w:lineRule="auto"/>
              <w:jc w:val="center"/>
              <w:rPr>
                <w:rFonts w:ascii="Arial" w:hAnsi="Arial" w:cs="Arial"/>
                <w:sz w:val="20"/>
                <w:szCs w:val="24"/>
              </w:rPr>
            </w:pPr>
          </w:p>
        </w:tc>
        <w:tc>
          <w:tcPr>
            <w:tcW w:w="1668" w:type="dxa"/>
            <w:shd w:val="clear" w:color="auto" w:fill="auto"/>
          </w:tcPr>
          <w:p w:rsidR="004E7D7F" w:rsidRPr="000768B9" w:rsidRDefault="004E7D7F" w:rsidP="00A07277">
            <w:pPr>
              <w:pStyle w:val="NoSpacing"/>
              <w:spacing w:before="40" w:line="360" w:lineRule="auto"/>
              <w:jc w:val="center"/>
              <w:rPr>
                <w:rFonts w:ascii="Arial" w:hAnsi="Arial" w:cs="Arial"/>
                <w:sz w:val="20"/>
                <w:szCs w:val="24"/>
              </w:rPr>
            </w:pPr>
          </w:p>
        </w:tc>
        <w:tc>
          <w:tcPr>
            <w:tcW w:w="1668" w:type="dxa"/>
            <w:shd w:val="clear" w:color="auto" w:fill="auto"/>
          </w:tcPr>
          <w:p w:rsidR="004E7D7F" w:rsidRPr="000768B9" w:rsidRDefault="004E7D7F" w:rsidP="00A07277">
            <w:pPr>
              <w:pStyle w:val="NoSpacing"/>
              <w:spacing w:before="40" w:line="360" w:lineRule="auto"/>
              <w:jc w:val="center"/>
              <w:rPr>
                <w:rFonts w:ascii="Arial" w:hAnsi="Arial" w:cs="Arial"/>
                <w:sz w:val="20"/>
                <w:szCs w:val="24"/>
              </w:rPr>
            </w:pPr>
          </w:p>
        </w:tc>
      </w:tr>
    </w:tbl>
    <w:p w:rsidR="004E7D7F" w:rsidRDefault="004E7D7F" w:rsidP="00A07277">
      <w:pPr>
        <w:pStyle w:val="NoSpacing"/>
        <w:ind w:left="720"/>
        <w:rPr>
          <w:rFonts w:ascii="Arial" w:hAnsi="Arial" w:cs="Arial"/>
          <w:b/>
          <w:sz w:val="24"/>
          <w:szCs w:val="24"/>
        </w:rPr>
      </w:pPr>
    </w:p>
    <w:p w:rsidR="004E7D7F" w:rsidRPr="00010A8C" w:rsidRDefault="004E7D7F" w:rsidP="00A07277">
      <w:pPr>
        <w:pStyle w:val="NoSpacing"/>
        <w:rPr>
          <w:rFonts w:ascii="Arial" w:hAnsi="Arial" w:cs="Arial"/>
          <w:sz w:val="24"/>
          <w:szCs w:val="24"/>
        </w:rPr>
      </w:pPr>
      <w:r>
        <w:rPr>
          <w:rFonts w:ascii="Arial" w:hAnsi="Arial" w:cs="Arial"/>
          <w:sz w:val="24"/>
          <w:szCs w:val="24"/>
        </w:rPr>
        <w:t xml:space="preserve"> </w:t>
      </w:r>
    </w:p>
    <w:p w:rsidR="004E7D7F" w:rsidRDefault="004E7D7F" w:rsidP="00A07277">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4E7D7F" w:rsidRPr="00010A8C" w:rsidRDefault="004E7D7F" w:rsidP="00A07277">
      <w:pPr>
        <w:pStyle w:val="NoSpacing"/>
        <w:ind w:left="720"/>
        <w:rPr>
          <w:rFonts w:ascii="Arial" w:hAnsi="Arial" w:cs="Arial"/>
          <w:sz w:val="24"/>
          <w:szCs w:val="24"/>
        </w:rPr>
      </w:pPr>
      <w:r>
        <w:rPr>
          <w:rFonts w:ascii="Arial" w:hAnsi="Arial" w:cs="Arial"/>
          <w:sz w:val="24"/>
          <w:szCs w:val="24"/>
        </w:rPr>
        <w:t>Nu este cazul</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4E7D7F" w:rsidRPr="000768B9" w:rsidTr="00A07277">
        <w:tc>
          <w:tcPr>
            <w:tcW w:w="2001"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4E7D7F" w:rsidRPr="000768B9" w:rsidTr="00A07277">
        <w:tc>
          <w:tcPr>
            <w:tcW w:w="2001" w:type="dxa"/>
            <w:shd w:val="clear" w:color="auto" w:fill="auto"/>
          </w:tcPr>
          <w:p w:rsidR="004E7D7F" w:rsidRPr="000768B9" w:rsidRDefault="004E7D7F" w:rsidP="00A07277">
            <w:pPr>
              <w:pStyle w:val="NoSpacing"/>
              <w:spacing w:before="40" w:line="360" w:lineRule="auto"/>
              <w:jc w:val="center"/>
              <w:rPr>
                <w:rFonts w:ascii="Arial" w:hAnsi="Arial" w:cs="Arial"/>
                <w:sz w:val="20"/>
                <w:szCs w:val="24"/>
              </w:rPr>
            </w:pPr>
          </w:p>
        </w:tc>
        <w:tc>
          <w:tcPr>
            <w:tcW w:w="2001" w:type="dxa"/>
            <w:shd w:val="clear" w:color="auto" w:fill="auto"/>
          </w:tcPr>
          <w:p w:rsidR="004E7D7F" w:rsidRPr="000768B9" w:rsidRDefault="004E7D7F" w:rsidP="00A07277">
            <w:pPr>
              <w:pStyle w:val="NoSpacing"/>
              <w:spacing w:before="40" w:line="360" w:lineRule="auto"/>
              <w:jc w:val="center"/>
              <w:rPr>
                <w:rFonts w:ascii="Arial" w:hAnsi="Arial" w:cs="Arial"/>
                <w:sz w:val="20"/>
                <w:szCs w:val="24"/>
              </w:rPr>
            </w:pPr>
          </w:p>
        </w:tc>
        <w:tc>
          <w:tcPr>
            <w:tcW w:w="2001" w:type="dxa"/>
            <w:shd w:val="clear" w:color="auto" w:fill="auto"/>
          </w:tcPr>
          <w:p w:rsidR="004E7D7F" w:rsidRPr="000768B9" w:rsidRDefault="004E7D7F" w:rsidP="00A07277">
            <w:pPr>
              <w:pStyle w:val="NoSpacing"/>
              <w:spacing w:before="40" w:line="360" w:lineRule="auto"/>
              <w:jc w:val="center"/>
              <w:rPr>
                <w:rFonts w:ascii="Arial" w:hAnsi="Arial" w:cs="Arial"/>
                <w:sz w:val="20"/>
                <w:szCs w:val="24"/>
              </w:rPr>
            </w:pPr>
          </w:p>
        </w:tc>
        <w:tc>
          <w:tcPr>
            <w:tcW w:w="2001" w:type="dxa"/>
            <w:shd w:val="clear" w:color="auto" w:fill="auto"/>
          </w:tcPr>
          <w:p w:rsidR="004E7D7F" w:rsidRPr="000768B9" w:rsidRDefault="004E7D7F" w:rsidP="00A07277">
            <w:pPr>
              <w:pStyle w:val="NoSpacing"/>
              <w:spacing w:before="40" w:line="360" w:lineRule="auto"/>
              <w:jc w:val="center"/>
              <w:rPr>
                <w:rFonts w:ascii="Arial" w:hAnsi="Arial" w:cs="Arial"/>
                <w:sz w:val="20"/>
                <w:szCs w:val="24"/>
              </w:rPr>
            </w:pPr>
          </w:p>
        </w:tc>
        <w:tc>
          <w:tcPr>
            <w:tcW w:w="2001" w:type="dxa"/>
            <w:shd w:val="clear" w:color="auto" w:fill="auto"/>
          </w:tcPr>
          <w:p w:rsidR="004E7D7F" w:rsidRPr="000768B9" w:rsidRDefault="004E7D7F" w:rsidP="00A07277">
            <w:pPr>
              <w:pStyle w:val="NoSpacing"/>
              <w:spacing w:before="40" w:line="360" w:lineRule="auto"/>
              <w:jc w:val="center"/>
              <w:rPr>
                <w:rFonts w:ascii="Arial" w:hAnsi="Arial" w:cs="Arial"/>
                <w:sz w:val="20"/>
                <w:szCs w:val="24"/>
              </w:rPr>
            </w:pPr>
          </w:p>
        </w:tc>
      </w:tr>
    </w:tbl>
    <w:p w:rsidR="004E7D7F" w:rsidRDefault="004E7D7F" w:rsidP="00A07277">
      <w:pPr>
        <w:pStyle w:val="NoSpacing"/>
        <w:ind w:left="720"/>
        <w:rPr>
          <w:rFonts w:ascii="Arial" w:hAnsi="Arial" w:cs="Arial"/>
          <w:b/>
          <w:sz w:val="24"/>
          <w:szCs w:val="24"/>
        </w:rPr>
      </w:pPr>
    </w:p>
    <w:p w:rsidR="004E7D7F" w:rsidRPr="00010A8C" w:rsidRDefault="004E7D7F" w:rsidP="00A07277">
      <w:pPr>
        <w:pStyle w:val="NoSpacing"/>
        <w:rPr>
          <w:rFonts w:ascii="Arial" w:hAnsi="Arial" w:cs="Arial"/>
          <w:sz w:val="24"/>
          <w:szCs w:val="24"/>
        </w:rPr>
      </w:pPr>
      <w:r>
        <w:rPr>
          <w:rFonts w:ascii="Arial" w:hAnsi="Arial" w:cs="Arial"/>
          <w:sz w:val="24"/>
          <w:szCs w:val="24"/>
        </w:rPr>
        <w:t xml:space="preserve"> </w:t>
      </w:r>
    </w:p>
    <w:p w:rsidR="004E7D7F" w:rsidRDefault="004E7D7F" w:rsidP="00A07277">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4E7D7F" w:rsidRPr="00010A8C" w:rsidRDefault="004E7D7F" w:rsidP="00A07277">
      <w:pPr>
        <w:pStyle w:val="NoSpacing"/>
        <w:ind w:left="720"/>
        <w:rPr>
          <w:rFonts w:ascii="Arial" w:hAnsi="Arial" w:cs="Arial"/>
          <w:sz w:val="24"/>
          <w:szCs w:val="24"/>
        </w:rPr>
      </w:pPr>
      <w:r>
        <w:rPr>
          <w:rFonts w:ascii="Arial" w:hAnsi="Arial" w:cs="Arial"/>
          <w:sz w:val="24"/>
          <w:szCs w:val="24"/>
        </w:rPr>
        <w:t>Nu este cazul</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4E7D7F" w:rsidRPr="000768B9" w:rsidTr="00A07277">
        <w:tc>
          <w:tcPr>
            <w:tcW w:w="1668"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4E7D7F" w:rsidRPr="000768B9" w:rsidTr="00A07277">
        <w:tc>
          <w:tcPr>
            <w:tcW w:w="1668" w:type="dxa"/>
            <w:shd w:val="clear" w:color="auto" w:fill="auto"/>
          </w:tcPr>
          <w:p w:rsidR="004E7D7F" w:rsidRPr="000768B9" w:rsidRDefault="004E7D7F" w:rsidP="00A07277">
            <w:pPr>
              <w:pStyle w:val="NoSpacing"/>
              <w:spacing w:before="40" w:line="360" w:lineRule="auto"/>
              <w:jc w:val="center"/>
              <w:rPr>
                <w:rFonts w:ascii="Arial" w:hAnsi="Arial" w:cs="Arial"/>
                <w:sz w:val="20"/>
                <w:szCs w:val="24"/>
              </w:rPr>
            </w:pPr>
          </w:p>
        </w:tc>
        <w:tc>
          <w:tcPr>
            <w:tcW w:w="1668" w:type="dxa"/>
            <w:shd w:val="clear" w:color="auto" w:fill="auto"/>
          </w:tcPr>
          <w:p w:rsidR="004E7D7F" w:rsidRPr="000768B9" w:rsidRDefault="004E7D7F" w:rsidP="00A07277">
            <w:pPr>
              <w:pStyle w:val="NoSpacing"/>
              <w:spacing w:before="40" w:line="360" w:lineRule="auto"/>
              <w:jc w:val="center"/>
              <w:rPr>
                <w:rFonts w:ascii="Arial" w:hAnsi="Arial" w:cs="Arial"/>
                <w:sz w:val="20"/>
                <w:szCs w:val="24"/>
              </w:rPr>
            </w:pPr>
          </w:p>
        </w:tc>
        <w:tc>
          <w:tcPr>
            <w:tcW w:w="1668" w:type="dxa"/>
            <w:shd w:val="clear" w:color="auto" w:fill="auto"/>
          </w:tcPr>
          <w:p w:rsidR="004E7D7F" w:rsidRPr="000768B9" w:rsidRDefault="004E7D7F" w:rsidP="00A07277">
            <w:pPr>
              <w:pStyle w:val="NoSpacing"/>
              <w:spacing w:before="40" w:line="360" w:lineRule="auto"/>
              <w:jc w:val="center"/>
              <w:rPr>
                <w:rFonts w:ascii="Arial" w:hAnsi="Arial" w:cs="Arial"/>
                <w:sz w:val="20"/>
                <w:szCs w:val="24"/>
              </w:rPr>
            </w:pPr>
          </w:p>
        </w:tc>
        <w:tc>
          <w:tcPr>
            <w:tcW w:w="1668" w:type="dxa"/>
            <w:shd w:val="clear" w:color="auto" w:fill="auto"/>
          </w:tcPr>
          <w:p w:rsidR="004E7D7F" w:rsidRPr="000768B9" w:rsidRDefault="004E7D7F" w:rsidP="00A07277">
            <w:pPr>
              <w:pStyle w:val="NoSpacing"/>
              <w:spacing w:before="40" w:line="360" w:lineRule="auto"/>
              <w:jc w:val="center"/>
              <w:rPr>
                <w:rFonts w:ascii="Arial" w:hAnsi="Arial" w:cs="Arial"/>
                <w:sz w:val="20"/>
                <w:szCs w:val="24"/>
              </w:rPr>
            </w:pPr>
          </w:p>
        </w:tc>
        <w:tc>
          <w:tcPr>
            <w:tcW w:w="1668" w:type="dxa"/>
            <w:shd w:val="clear" w:color="auto" w:fill="auto"/>
          </w:tcPr>
          <w:p w:rsidR="004E7D7F" w:rsidRPr="000768B9" w:rsidRDefault="004E7D7F" w:rsidP="00A07277">
            <w:pPr>
              <w:pStyle w:val="NoSpacing"/>
              <w:spacing w:before="40" w:line="360" w:lineRule="auto"/>
              <w:jc w:val="center"/>
              <w:rPr>
                <w:rFonts w:ascii="Arial" w:hAnsi="Arial" w:cs="Arial"/>
                <w:sz w:val="20"/>
                <w:szCs w:val="24"/>
              </w:rPr>
            </w:pPr>
          </w:p>
        </w:tc>
        <w:tc>
          <w:tcPr>
            <w:tcW w:w="1668" w:type="dxa"/>
            <w:shd w:val="clear" w:color="auto" w:fill="auto"/>
          </w:tcPr>
          <w:p w:rsidR="004E7D7F" w:rsidRPr="000768B9" w:rsidRDefault="004E7D7F" w:rsidP="00A07277">
            <w:pPr>
              <w:pStyle w:val="NoSpacing"/>
              <w:spacing w:before="40" w:line="360" w:lineRule="auto"/>
              <w:jc w:val="center"/>
              <w:rPr>
                <w:rFonts w:ascii="Arial" w:hAnsi="Arial" w:cs="Arial"/>
                <w:sz w:val="20"/>
                <w:szCs w:val="24"/>
              </w:rPr>
            </w:pPr>
          </w:p>
        </w:tc>
      </w:tr>
    </w:tbl>
    <w:p w:rsidR="004E7D7F" w:rsidRDefault="004E7D7F" w:rsidP="00A07277">
      <w:pPr>
        <w:spacing w:after="0"/>
        <w:rPr>
          <w:rFonts w:ascii="Arial" w:hAnsi="Arial" w:cs="Arial"/>
          <w:lang w:val="ro-RO"/>
        </w:rPr>
      </w:pPr>
    </w:p>
    <w:p w:rsidR="004E7D7F" w:rsidRDefault="004E7D7F" w:rsidP="00A07277">
      <w:pPr>
        <w:spacing w:after="0"/>
        <w:rPr>
          <w:rFonts w:ascii="Arial" w:hAnsi="Arial" w:cs="Arial"/>
          <w:lang w:val="ro-RO"/>
        </w:rPr>
      </w:pPr>
    </w:p>
    <w:p w:rsidR="004E7D7F" w:rsidRPr="005B0C50" w:rsidRDefault="004E7D7F" w:rsidP="00A07277">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p w:rsidR="004E7D7F" w:rsidRPr="00F06B29" w:rsidRDefault="004E7D7F" w:rsidP="00A07277">
      <w:pPr>
        <w:spacing w:after="0"/>
        <w:ind w:left="360"/>
        <w:rPr>
          <w:rFonts w:ascii="Arial" w:hAnsi="Arial" w:cs="Arial"/>
          <w:sz w:val="24"/>
          <w:szCs w:val="24"/>
          <w:lang w:val="ro-RO"/>
        </w:rPr>
      </w:pPr>
      <w:r w:rsidRPr="00CA308C">
        <w:rPr>
          <w:rFonts w:ascii="Arial" w:hAnsi="Arial" w:cs="Arial"/>
          <w:noProof/>
          <w:sz w:val="24"/>
          <w:szCs w:val="24"/>
        </w:rPr>
        <w:t xml:space="preserve"> </w:t>
      </w:r>
      <w:r w:rsidRPr="005701DA">
        <w:rPr>
          <w:rFonts w:ascii="Arial" w:hAnsi="Arial" w:cs="Arial"/>
          <w:sz w:val="24"/>
          <w:szCs w:val="24"/>
          <w:lang w:val="ro-RO"/>
        </w:rPr>
        <w:t xml:space="preserve">-datele solicitate conform punctului III.2 şi IV.6 din prezenta autorizaţie şi/sau datele solicitate de reprezentanţii APM Cluj;-poluări accidentale , elemente care ar putea afecta negativ starea mediului în zonă-imediat la Dispecerat APM Cluj, program permanent </w:t>
      </w:r>
      <w:hyperlink r:id="rId8" w:history="1">
        <w:r w:rsidRPr="00E4177B">
          <w:rPr>
            <w:rStyle w:val="Hyperlink"/>
            <w:rFonts w:ascii="Arial" w:hAnsi="Arial" w:cs="Arial"/>
            <w:sz w:val="24"/>
            <w:szCs w:val="24"/>
            <w:lang w:val="ro-RO"/>
          </w:rPr>
          <w:t>tel:0264-433208</w:t>
        </w:r>
      </w:hyperlink>
    </w:p>
    <w:p w:rsidR="004E7D7F" w:rsidRPr="00FE6A36" w:rsidRDefault="004E7D7F" w:rsidP="00A0727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p w:rsidR="004E7D7F" w:rsidRPr="00010A8C" w:rsidRDefault="004E7D7F" w:rsidP="00A0727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4E7D7F" w:rsidRDefault="004E7D7F" w:rsidP="00A07277">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p w:rsidR="004E7D7F" w:rsidRPr="00010A8C" w:rsidRDefault="004E7D7F" w:rsidP="00A07277">
      <w:pPr>
        <w:spacing w:after="0"/>
        <w:ind w:firstLine="360"/>
        <w:rPr>
          <w:rFonts w:ascii="Arial" w:hAnsi="Arial" w:cs="Arial"/>
          <w:lang w:val="ro-RO" w:eastAsia="ro-RO"/>
        </w:rPr>
      </w:pPr>
      <w:r>
        <w:rPr>
          <w:rFonts w:ascii="Arial" w:hAnsi="Arial" w:cs="Arial"/>
          <w:lang w:val="ro-RO" w:eastAsia="ro-RO"/>
        </w:rPr>
        <w:t xml:space="preserv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4E7D7F" w:rsidRPr="009A31B4" w:rsidTr="00A07277">
        <w:trPr>
          <w:cantSplit/>
          <w:trHeight w:val="1701"/>
        </w:trPr>
        <w:tc>
          <w:tcPr>
            <w:tcW w:w="839" w:type="dxa"/>
            <w:shd w:val="clear" w:color="auto" w:fill="C0C0C0"/>
            <w:vAlign w:val="center"/>
          </w:tcPr>
          <w:p w:rsidR="004E7D7F" w:rsidRPr="009A31B4" w:rsidRDefault="004E7D7F" w:rsidP="00A07277">
            <w:pPr>
              <w:autoSpaceDE w:val="0"/>
              <w:autoSpaceDN w:val="0"/>
              <w:adjustRightInd w:val="0"/>
              <w:spacing w:before="40" w:after="0" w:line="240" w:lineRule="auto"/>
              <w:jc w:val="center"/>
              <w:rPr>
                <w:rFonts w:ascii="Arial" w:eastAsia="Times New Roman" w:hAnsi="Arial" w:cs="Arial"/>
                <w:b/>
                <w:sz w:val="20"/>
                <w:szCs w:val="24"/>
                <w:lang w:val="ro-RO"/>
              </w:rPr>
            </w:pPr>
            <w:r w:rsidRPr="009A31B4">
              <w:rPr>
                <w:rFonts w:ascii="Arial" w:eastAsia="Times New Roman" w:hAnsi="Arial" w:cs="Arial"/>
                <w:b/>
                <w:sz w:val="20"/>
                <w:szCs w:val="24"/>
                <w:lang w:val="ro-RO"/>
              </w:rPr>
              <w:t>Cod deșeu</w:t>
            </w:r>
          </w:p>
        </w:tc>
        <w:tc>
          <w:tcPr>
            <w:tcW w:w="2307" w:type="dxa"/>
            <w:shd w:val="clear" w:color="auto" w:fill="C0C0C0"/>
            <w:vAlign w:val="center"/>
          </w:tcPr>
          <w:p w:rsidR="004E7D7F" w:rsidRPr="009A31B4" w:rsidRDefault="004E7D7F" w:rsidP="00A07277">
            <w:pPr>
              <w:autoSpaceDE w:val="0"/>
              <w:autoSpaceDN w:val="0"/>
              <w:adjustRightInd w:val="0"/>
              <w:spacing w:before="40" w:after="0" w:line="240" w:lineRule="auto"/>
              <w:jc w:val="center"/>
              <w:rPr>
                <w:rFonts w:ascii="Arial" w:eastAsia="Times New Roman" w:hAnsi="Arial" w:cs="Arial"/>
                <w:b/>
                <w:sz w:val="20"/>
                <w:szCs w:val="24"/>
                <w:lang w:val="ro-RO"/>
              </w:rPr>
            </w:pPr>
            <w:r w:rsidRPr="009A31B4">
              <w:rPr>
                <w:rFonts w:ascii="Arial" w:eastAsia="Times New Roman" w:hAnsi="Arial" w:cs="Arial"/>
                <w:b/>
                <w:sz w:val="20"/>
                <w:szCs w:val="24"/>
                <w:lang w:val="ro-RO"/>
              </w:rPr>
              <w:t>Denumire deșeu</w:t>
            </w:r>
          </w:p>
        </w:tc>
        <w:tc>
          <w:tcPr>
            <w:tcW w:w="1258" w:type="dxa"/>
            <w:shd w:val="clear" w:color="auto" w:fill="C0C0C0"/>
            <w:vAlign w:val="center"/>
          </w:tcPr>
          <w:p w:rsidR="004E7D7F" w:rsidRPr="009A31B4" w:rsidRDefault="004E7D7F" w:rsidP="00A07277">
            <w:pPr>
              <w:autoSpaceDE w:val="0"/>
              <w:autoSpaceDN w:val="0"/>
              <w:adjustRightInd w:val="0"/>
              <w:spacing w:before="40" w:after="0" w:line="240" w:lineRule="auto"/>
              <w:jc w:val="center"/>
              <w:rPr>
                <w:rFonts w:ascii="Arial" w:eastAsia="Times New Roman" w:hAnsi="Arial" w:cs="Arial"/>
                <w:b/>
                <w:sz w:val="20"/>
                <w:szCs w:val="24"/>
                <w:lang w:val="ro-RO"/>
              </w:rPr>
            </w:pPr>
            <w:r w:rsidRPr="009A31B4">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4E7D7F" w:rsidRPr="009A31B4" w:rsidRDefault="004E7D7F" w:rsidP="00A07277">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9A31B4">
              <w:rPr>
                <w:rFonts w:ascii="Arial" w:eastAsia="Times New Roman" w:hAnsi="Arial" w:cs="Arial"/>
                <w:b/>
                <w:sz w:val="20"/>
                <w:szCs w:val="24"/>
                <w:lang w:val="ro-RO"/>
              </w:rPr>
              <w:t>Cantitate</w:t>
            </w:r>
          </w:p>
        </w:tc>
        <w:tc>
          <w:tcPr>
            <w:tcW w:w="1048" w:type="dxa"/>
            <w:shd w:val="clear" w:color="auto" w:fill="C0C0C0"/>
            <w:vAlign w:val="center"/>
          </w:tcPr>
          <w:p w:rsidR="004E7D7F" w:rsidRPr="009A31B4" w:rsidRDefault="004E7D7F" w:rsidP="00A07277">
            <w:pPr>
              <w:autoSpaceDE w:val="0"/>
              <w:autoSpaceDN w:val="0"/>
              <w:adjustRightInd w:val="0"/>
              <w:spacing w:before="40" w:after="0" w:line="240" w:lineRule="auto"/>
              <w:jc w:val="center"/>
              <w:rPr>
                <w:rFonts w:ascii="Arial" w:eastAsia="Times New Roman" w:hAnsi="Arial" w:cs="Arial"/>
                <w:b/>
                <w:sz w:val="20"/>
                <w:szCs w:val="24"/>
                <w:lang w:val="ro-RO"/>
              </w:rPr>
            </w:pPr>
            <w:r w:rsidRPr="009A31B4">
              <w:rPr>
                <w:rFonts w:ascii="Arial" w:eastAsia="Times New Roman" w:hAnsi="Arial" w:cs="Arial"/>
                <w:b/>
                <w:sz w:val="20"/>
                <w:szCs w:val="24"/>
                <w:lang w:val="ro-RO"/>
              </w:rPr>
              <w:t>UM</w:t>
            </w:r>
          </w:p>
        </w:tc>
        <w:tc>
          <w:tcPr>
            <w:tcW w:w="1153" w:type="dxa"/>
            <w:shd w:val="clear" w:color="auto" w:fill="C0C0C0"/>
            <w:vAlign w:val="center"/>
          </w:tcPr>
          <w:p w:rsidR="004E7D7F" w:rsidRPr="009A31B4" w:rsidRDefault="004E7D7F" w:rsidP="00A07277">
            <w:pPr>
              <w:autoSpaceDE w:val="0"/>
              <w:autoSpaceDN w:val="0"/>
              <w:adjustRightInd w:val="0"/>
              <w:spacing w:before="40" w:after="0" w:line="240" w:lineRule="auto"/>
              <w:jc w:val="center"/>
              <w:rPr>
                <w:rFonts w:ascii="Arial" w:eastAsia="Times New Roman" w:hAnsi="Arial" w:cs="Arial"/>
                <w:b/>
                <w:sz w:val="20"/>
                <w:szCs w:val="24"/>
                <w:lang w:val="ro-RO"/>
              </w:rPr>
            </w:pPr>
            <w:r w:rsidRPr="009A31B4">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4E7D7F" w:rsidRPr="009A31B4" w:rsidRDefault="004E7D7F" w:rsidP="00A07277">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9A31B4">
              <w:rPr>
                <w:rFonts w:ascii="Arial" w:eastAsia="Times New Roman" w:hAnsi="Arial" w:cs="Arial"/>
                <w:b/>
                <w:sz w:val="20"/>
                <w:szCs w:val="24"/>
                <w:lang w:val="ro-RO"/>
              </w:rPr>
              <w:t>Cod operațiune</w:t>
            </w:r>
          </w:p>
        </w:tc>
        <w:tc>
          <w:tcPr>
            <w:tcW w:w="1468" w:type="dxa"/>
            <w:shd w:val="clear" w:color="auto" w:fill="C0C0C0"/>
            <w:vAlign w:val="center"/>
          </w:tcPr>
          <w:p w:rsidR="004E7D7F" w:rsidRPr="009A31B4" w:rsidRDefault="004E7D7F" w:rsidP="00A07277">
            <w:pPr>
              <w:autoSpaceDE w:val="0"/>
              <w:autoSpaceDN w:val="0"/>
              <w:adjustRightInd w:val="0"/>
              <w:spacing w:before="40" w:after="0" w:line="240" w:lineRule="auto"/>
              <w:jc w:val="center"/>
              <w:rPr>
                <w:rFonts w:ascii="Arial" w:eastAsia="Times New Roman" w:hAnsi="Arial" w:cs="Arial"/>
                <w:b/>
                <w:sz w:val="20"/>
                <w:szCs w:val="24"/>
                <w:lang w:val="ro-RO"/>
              </w:rPr>
            </w:pPr>
            <w:r w:rsidRPr="009A31B4">
              <w:rPr>
                <w:rFonts w:ascii="Arial" w:eastAsia="Times New Roman" w:hAnsi="Arial" w:cs="Arial"/>
                <w:b/>
                <w:sz w:val="20"/>
                <w:szCs w:val="24"/>
                <w:lang w:val="ro-RO"/>
              </w:rPr>
              <w:t>Denumire operațiune</w:t>
            </w:r>
          </w:p>
        </w:tc>
      </w:tr>
      <w:tr w:rsidR="004E7D7F" w:rsidRPr="009A31B4" w:rsidTr="00A07277">
        <w:tc>
          <w:tcPr>
            <w:tcW w:w="839"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eastAsia="Times New Roman" w:hAnsi="Arial" w:cs="Arial"/>
                <w:sz w:val="20"/>
                <w:szCs w:val="24"/>
                <w:lang w:val="ro-RO"/>
              </w:rPr>
            </w:pPr>
            <w:r w:rsidRPr="009A31B4">
              <w:rPr>
                <w:rFonts w:ascii="Arial" w:eastAsia="Times New Roman" w:hAnsi="Arial" w:cs="Arial"/>
                <w:sz w:val="20"/>
                <w:szCs w:val="24"/>
                <w:lang w:val="ro-RO"/>
              </w:rPr>
              <w:t>20 03 01</w:t>
            </w:r>
          </w:p>
        </w:tc>
        <w:tc>
          <w:tcPr>
            <w:tcW w:w="2307"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eastAsia="Times New Roman" w:hAnsi="Arial" w:cs="Arial"/>
                <w:sz w:val="20"/>
                <w:szCs w:val="24"/>
                <w:lang w:val="ro-RO"/>
              </w:rPr>
            </w:pPr>
            <w:r w:rsidRPr="009A31B4">
              <w:rPr>
                <w:rFonts w:ascii="Arial" w:eastAsia="Times New Roman" w:hAnsi="Arial" w:cs="Arial"/>
                <w:sz w:val="20"/>
                <w:szCs w:val="24"/>
                <w:lang w:val="ro-RO"/>
              </w:rPr>
              <w:t>deseuri municipale amestecate</w:t>
            </w:r>
          </w:p>
        </w:tc>
        <w:tc>
          <w:tcPr>
            <w:tcW w:w="1258"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eastAsia="Times New Roman" w:hAnsi="Arial" w:cs="Arial"/>
                <w:sz w:val="20"/>
                <w:szCs w:val="24"/>
                <w:lang w:val="ro-RO"/>
              </w:rPr>
            </w:pPr>
            <w:r w:rsidRPr="009A31B4">
              <w:rPr>
                <w:rFonts w:ascii="Arial" w:eastAsia="Times New Roman" w:hAnsi="Arial" w:cs="Arial"/>
                <w:sz w:val="20"/>
                <w:szCs w:val="24"/>
                <w:lang w:val="ro-RO"/>
              </w:rPr>
              <w:t>personal angajat</w:t>
            </w:r>
          </w:p>
        </w:tc>
        <w:tc>
          <w:tcPr>
            <w:tcW w:w="944" w:type="dxa"/>
            <w:shd w:val="clear" w:color="auto" w:fill="auto"/>
          </w:tcPr>
          <w:p w:rsidR="004E7D7F" w:rsidRPr="009A31B4" w:rsidRDefault="00602916" w:rsidP="00602916">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w:t>
            </w:r>
            <w:r w:rsidR="004E7D7F" w:rsidRPr="009A31B4">
              <w:rPr>
                <w:rFonts w:ascii="Arial" w:eastAsia="Times New Roman" w:hAnsi="Arial" w:cs="Arial"/>
                <w:sz w:val="20"/>
                <w:szCs w:val="24"/>
                <w:lang w:val="ro-RO"/>
              </w:rPr>
              <w:t>,</w:t>
            </w:r>
            <w:r>
              <w:rPr>
                <w:rFonts w:ascii="Arial" w:eastAsia="Times New Roman" w:hAnsi="Arial" w:cs="Arial"/>
                <w:sz w:val="20"/>
                <w:szCs w:val="24"/>
                <w:lang w:val="ro-RO"/>
              </w:rPr>
              <w:t>0</w:t>
            </w:r>
            <w:r w:rsidR="004E7D7F" w:rsidRPr="009A31B4">
              <w:rPr>
                <w:rFonts w:ascii="Arial" w:eastAsia="Times New Roman" w:hAnsi="Arial" w:cs="Arial"/>
                <w:sz w:val="20"/>
                <w:szCs w:val="24"/>
                <w:lang w:val="ro-RO"/>
              </w:rPr>
              <w:t>0</w:t>
            </w:r>
          </w:p>
        </w:tc>
        <w:tc>
          <w:tcPr>
            <w:tcW w:w="1048"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eastAsia="Times New Roman" w:hAnsi="Arial" w:cs="Arial"/>
                <w:sz w:val="20"/>
                <w:szCs w:val="24"/>
                <w:lang w:val="ro-RO"/>
              </w:rPr>
            </w:pPr>
            <w:r w:rsidRPr="009A31B4">
              <w:rPr>
                <w:rFonts w:ascii="Arial" w:eastAsia="Times New Roman" w:hAnsi="Arial" w:cs="Arial"/>
                <w:sz w:val="20"/>
                <w:szCs w:val="24"/>
                <w:lang w:val="ro-RO"/>
              </w:rPr>
              <w:t>Metri cubi/luna</w:t>
            </w:r>
          </w:p>
        </w:tc>
        <w:tc>
          <w:tcPr>
            <w:tcW w:w="1153"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eastAsia="Times New Roman" w:hAnsi="Arial" w:cs="Arial"/>
                <w:sz w:val="20"/>
                <w:szCs w:val="24"/>
                <w:lang w:val="ro-RO"/>
              </w:rPr>
            </w:pPr>
            <w:r w:rsidRPr="009A31B4">
              <w:rPr>
                <w:rFonts w:ascii="Arial" w:eastAsia="Times New Roman" w:hAnsi="Arial" w:cs="Arial"/>
                <w:sz w:val="20"/>
                <w:szCs w:val="24"/>
                <w:lang w:val="ro-RO"/>
              </w:rPr>
              <w:t>Eliminare</w:t>
            </w:r>
          </w:p>
        </w:tc>
        <w:tc>
          <w:tcPr>
            <w:tcW w:w="629"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eastAsia="Times New Roman" w:hAnsi="Arial" w:cs="Arial"/>
                <w:sz w:val="20"/>
                <w:szCs w:val="24"/>
                <w:lang w:val="ro-RO"/>
              </w:rPr>
            </w:pPr>
            <w:r w:rsidRPr="009A31B4">
              <w:rPr>
                <w:rFonts w:ascii="Arial" w:eastAsia="Times New Roman" w:hAnsi="Arial" w:cs="Arial"/>
                <w:sz w:val="20"/>
                <w:szCs w:val="24"/>
                <w:lang w:val="ro-RO"/>
              </w:rPr>
              <w:t>D 5</w:t>
            </w:r>
          </w:p>
        </w:tc>
        <w:tc>
          <w:tcPr>
            <w:tcW w:w="1468"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eastAsia="Times New Roman" w:hAnsi="Arial" w:cs="Arial"/>
                <w:sz w:val="20"/>
                <w:szCs w:val="24"/>
                <w:lang w:val="ro-RO"/>
              </w:rPr>
            </w:pPr>
            <w:r w:rsidRPr="009A31B4">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4E7D7F" w:rsidRPr="009A31B4" w:rsidTr="00A07277">
        <w:tc>
          <w:tcPr>
            <w:tcW w:w="839"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eastAsia="Times New Roman" w:hAnsi="Arial" w:cs="Arial"/>
                <w:sz w:val="20"/>
                <w:szCs w:val="24"/>
                <w:lang w:val="ro-RO"/>
              </w:rPr>
            </w:pPr>
            <w:r w:rsidRPr="009A31B4">
              <w:rPr>
                <w:rFonts w:ascii="Arial" w:eastAsia="Times New Roman" w:hAnsi="Arial" w:cs="Arial"/>
                <w:sz w:val="20"/>
                <w:szCs w:val="24"/>
                <w:lang w:val="ro-RO"/>
              </w:rPr>
              <w:t>20 01 01</w:t>
            </w:r>
          </w:p>
        </w:tc>
        <w:tc>
          <w:tcPr>
            <w:tcW w:w="2307"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eastAsia="Times New Roman" w:hAnsi="Arial" w:cs="Arial"/>
                <w:sz w:val="20"/>
                <w:szCs w:val="24"/>
                <w:lang w:val="ro-RO"/>
              </w:rPr>
            </w:pPr>
            <w:r w:rsidRPr="009A31B4">
              <w:rPr>
                <w:rFonts w:ascii="Arial" w:eastAsia="Times New Roman" w:hAnsi="Arial" w:cs="Arial"/>
                <w:sz w:val="20"/>
                <w:szCs w:val="24"/>
                <w:lang w:val="ro-RO"/>
              </w:rPr>
              <w:t>hârtie si carton</w:t>
            </w:r>
          </w:p>
        </w:tc>
        <w:tc>
          <w:tcPr>
            <w:tcW w:w="1258"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eastAsia="Times New Roman" w:hAnsi="Arial" w:cs="Arial"/>
                <w:sz w:val="20"/>
                <w:szCs w:val="24"/>
                <w:lang w:val="ro-RO"/>
              </w:rPr>
            </w:pPr>
            <w:r w:rsidRPr="009A31B4">
              <w:rPr>
                <w:rFonts w:ascii="Arial" w:eastAsia="Times New Roman" w:hAnsi="Arial" w:cs="Arial"/>
                <w:sz w:val="20"/>
                <w:szCs w:val="24"/>
                <w:lang w:val="ro-RO"/>
              </w:rPr>
              <w:t>personal angajat, activitate</w:t>
            </w:r>
          </w:p>
        </w:tc>
        <w:tc>
          <w:tcPr>
            <w:tcW w:w="944" w:type="dxa"/>
            <w:shd w:val="clear" w:color="auto" w:fill="auto"/>
          </w:tcPr>
          <w:p w:rsidR="004E7D7F" w:rsidRPr="009A31B4" w:rsidRDefault="0079314C" w:rsidP="00A0727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w:t>
            </w:r>
            <w:r w:rsidR="004E7D7F" w:rsidRPr="009A31B4">
              <w:rPr>
                <w:rFonts w:ascii="Arial" w:eastAsia="Times New Roman" w:hAnsi="Arial" w:cs="Arial"/>
                <w:sz w:val="20"/>
                <w:szCs w:val="24"/>
                <w:lang w:val="ro-RO"/>
              </w:rPr>
              <w:t>0,00</w:t>
            </w:r>
          </w:p>
        </w:tc>
        <w:tc>
          <w:tcPr>
            <w:tcW w:w="1048" w:type="dxa"/>
            <w:shd w:val="clear" w:color="auto" w:fill="auto"/>
          </w:tcPr>
          <w:p w:rsidR="004E7D7F" w:rsidRPr="009A31B4" w:rsidRDefault="0079314C" w:rsidP="00A0727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kilogram</w:t>
            </w:r>
            <w:r w:rsidR="004E7D7F" w:rsidRPr="009A31B4">
              <w:rPr>
                <w:rFonts w:ascii="Arial" w:eastAsia="Times New Roman" w:hAnsi="Arial" w:cs="Arial"/>
                <w:sz w:val="20"/>
                <w:szCs w:val="24"/>
                <w:lang w:val="ro-RO"/>
              </w:rPr>
              <w:t>/luna</w:t>
            </w:r>
          </w:p>
        </w:tc>
        <w:tc>
          <w:tcPr>
            <w:tcW w:w="1153"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eastAsia="Times New Roman" w:hAnsi="Arial" w:cs="Arial"/>
                <w:sz w:val="20"/>
                <w:szCs w:val="24"/>
                <w:lang w:val="ro-RO"/>
              </w:rPr>
            </w:pPr>
            <w:r w:rsidRPr="009A31B4">
              <w:rPr>
                <w:rFonts w:ascii="Arial" w:eastAsia="Times New Roman" w:hAnsi="Arial" w:cs="Arial"/>
                <w:sz w:val="20"/>
                <w:szCs w:val="24"/>
                <w:lang w:val="ro-RO"/>
              </w:rPr>
              <w:t>Valorificare</w:t>
            </w:r>
          </w:p>
        </w:tc>
        <w:tc>
          <w:tcPr>
            <w:tcW w:w="629"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eastAsia="Times New Roman" w:hAnsi="Arial" w:cs="Arial"/>
                <w:sz w:val="20"/>
                <w:szCs w:val="24"/>
                <w:lang w:val="ro-RO"/>
              </w:rPr>
            </w:pPr>
            <w:r w:rsidRPr="009A31B4">
              <w:rPr>
                <w:rFonts w:ascii="Arial" w:eastAsia="Times New Roman" w:hAnsi="Arial" w:cs="Arial"/>
                <w:sz w:val="20"/>
                <w:szCs w:val="24"/>
                <w:lang w:val="ro-RO"/>
              </w:rPr>
              <w:t>R 12</w:t>
            </w:r>
          </w:p>
        </w:tc>
        <w:tc>
          <w:tcPr>
            <w:tcW w:w="1468"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eastAsia="Times New Roman" w:hAnsi="Arial" w:cs="Arial"/>
                <w:sz w:val="20"/>
                <w:szCs w:val="24"/>
                <w:lang w:val="ro-RO"/>
              </w:rPr>
            </w:pPr>
            <w:r w:rsidRPr="009A31B4">
              <w:rPr>
                <w:rFonts w:ascii="Arial" w:eastAsia="Times New Roman" w:hAnsi="Arial" w:cs="Arial"/>
                <w:sz w:val="20"/>
                <w:szCs w:val="24"/>
                <w:lang w:val="ro-RO"/>
              </w:rPr>
              <w:t>Schimb de deseuri in vederea efectuarii oricareia dintre operatiile numerotate de la R1 la R11</w:t>
            </w:r>
          </w:p>
        </w:tc>
      </w:tr>
    </w:tbl>
    <w:p w:rsidR="004E7D7F" w:rsidRPr="004D6388" w:rsidRDefault="004E7D7F" w:rsidP="00A07277">
      <w:pPr>
        <w:autoSpaceDE w:val="0"/>
        <w:autoSpaceDN w:val="0"/>
        <w:adjustRightInd w:val="0"/>
        <w:spacing w:after="0" w:line="240" w:lineRule="auto"/>
        <w:jc w:val="both"/>
        <w:rPr>
          <w:rFonts w:ascii="Arial" w:eastAsia="Times New Roman" w:hAnsi="Arial" w:cs="Arial"/>
          <w:sz w:val="24"/>
          <w:szCs w:val="24"/>
          <w:lang w:val="ro-RO"/>
        </w:rPr>
      </w:pPr>
    </w:p>
    <w:p w:rsidR="004E7D7F" w:rsidRPr="00010A8C" w:rsidRDefault="004E7D7F" w:rsidP="00A0727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4E7D7F" w:rsidRPr="00CB2B4B" w:rsidRDefault="004E7D7F" w:rsidP="00A07277">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 </w:t>
      </w:r>
      <w:r w:rsidRPr="00CB2B4B">
        <w:rPr>
          <w:rFonts w:ascii="Arial" w:hAnsi="Arial" w:cs="Arial"/>
        </w:rPr>
        <w:t>colectate</w:t>
      </w:r>
      <w:r>
        <w:rPr>
          <w:rFonts w:ascii="Arial" w:hAnsi="Arial" w:cs="Arial"/>
        </w:rPr>
        <w:t xml:space="preserve">/comercializate </w:t>
      </w:r>
    </w:p>
    <w:p w:rsidR="004E7D7F" w:rsidRDefault="004E7D7F" w:rsidP="00A07277">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
        <w:gridCol w:w="2442"/>
        <w:gridCol w:w="855"/>
        <w:gridCol w:w="1221"/>
        <w:gridCol w:w="1221"/>
        <w:gridCol w:w="733"/>
        <w:gridCol w:w="2198"/>
      </w:tblGrid>
      <w:tr w:rsidR="004E7D7F" w:rsidRPr="009A31B4" w:rsidTr="00A07277">
        <w:trPr>
          <w:cantSplit/>
          <w:trHeight w:val="1701"/>
        </w:trPr>
        <w:tc>
          <w:tcPr>
            <w:tcW w:w="977" w:type="dxa"/>
            <w:shd w:val="clear" w:color="auto" w:fill="C0C0C0"/>
            <w:vAlign w:val="center"/>
          </w:tcPr>
          <w:p w:rsidR="004E7D7F" w:rsidRPr="009A31B4" w:rsidRDefault="004E7D7F" w:rsidP="00A07277">
            <w:pPr>
              <w:autoSpaceDE w:val="0"/>
              <w:autoSpaceDN w:val="0"/>
              <w:adjustRightInd w:val="0"/>
              <w:spacing w:before="40" w:after="0" w:line="240" w:lineRule="auto"/>
              <w:jc w:val="center"/>
              <w:rPr>
                <w:rFonts w:ascii="Arial" w:hAnsi="Arial" w:cs="Arial"/>
                <w:b/>
                <w:sz w:val="20"/>
                <w:lang w:val="es-ES"/>
              </w:rPr>
            </w:pPr>
            <w:r w:rsidRPr="009A31B4">
              <w:rPr>
                <w:rFonts w:ascii="Arial" w:hAnsi="Arial" w:cs="Arial"/>
                <w:b/>
                <w:sz w:val="20"/>
                <w:lang w:val="es-ES"/>
              </w:rPr>
              <w:lastRenderedPageBreak/>
              <w:t>Cod deșeu</w:t>
            </w:r>
          </w:p>
        </w:tc>
        <w:tc>
          <w:tcPr>
            <w:tcW w:w="2442" w:type="dxa"/>
            <w:shd w:val="clear" w:color="auto" w:fill="C0C0C0"/>
            <w:vAlign w:val="center"/>
          </w:tcPr>
          <w:p w:rsidR="004E7D7F" w:rsidRPr="009A31B4" w:rsidRDefault="004E7D7F" w:rsidP="00A07277">
            <w:pPr>
              <w:autoSpaceDE w:val="0"/>
              <w:autoSpaceDN w:val="0"/>
              <w:adjustRightInd w:val="0"/>
              <w:spacing w:before="40" w:after="0" w:line="240" w:lineRule="auto"/>
              <w:jc w:val="center"/>
              <w:rPr>
                <w:rFonts w:ascii="Arial" w:hAnsi="Arial" w:cs="Arial"/>
                <w:b/>
                <w:sz w:val="20"/>
                <w:lang w:val="es-ES"/>
              </w:rPr>
            </w:pPr>
            <w:r w:rsidRPr="009A31B4">
              <w:rPr>
                <w:rFonts w:ascii="Arial" w:hAnsi="Arial" w:cs="Arial"/>
                <w:b/>
                <w:sz w:val="20"/>
                <w:lang w:val="es-ES"/>
              </w:rPr>
              <w:t>Denumire deșeu</w:t>
            </w:r>
          </w:p>
        </w:tc>
        <w:tc>
          <w:tcPr>
            <w:tcW w:w="855" w:type="dxa"/>
            <w:shd w:val="clear" w:color="auto" w:fill="C0C0C0"/>
            <w:textDirection w:val="btLr"/>
            <w:vAlign w:val="center"/>
          </w:tcPr>
          <w:p w:rsidR="004E7D7F" w:rsidRPr="009A31B4" w:rsidRDefault="004E7D7F" w:rsidP="00A07277">
            <w:pPr>
              <w:autoSpaceDE w:val="0"/>
              <w:autoSpaceDN w:val="0"/>
              <w:adjustRightInd w:val="0"/>
              <w:spacing w:before="40" w:after="0" w:line="240" w:lineRule="auto"/>
              <w:ind w:left="113" w:right="113"/>
              <w:jc w:val="center"/>
              <w:rPr>
                <w:rFonts w:ascii="Arial" w:hAnsi="Arial" w:cs="Arial"/>
                <w:b/>
                <w:sz w:val="20"/>
                <w:lang w:val="es-ES"/>
              </w:rPr>
            </w:pPr>
            <w:r w:rsidRPr="009A31B4">
              <w:rPr>
                <w:rFonts w:ascii="Arial" w:hAnsi="Arial" w:cs="Arial"/>
                <w:b/>
                <w:sz w:val="20"/>
                <w:lang w:val="es-ES"/>
              </w:rPr>
              <w:t>Cantitate</w:t>
            </w:r>
          </w:p>
        </w:tc>
        <w:tc>
          <w:tcPr>
            <w:tcW w:w="1221" w:type="dxa"/>
            <w:shd w:val="clear" w:color="auto" w:fill="C0C0C0"/>
            <w:vAlign w:val="center"/>
          </w:tcPr>
          <w:p w:rsidR="004E7D7F" w:rsidRPr="009A31B4" w:rsidRDefault="004E7D7F" w:rsidP="00A07277">
            <w:pPr>
              <w:autoSpaceDE w:val="0"/>
              <w:autoSpaceDN w:val="0"/>
              <w:adjustRightInd w:val="0"/>
              <w:spacing w:before="40" w:after="0" w:line="240" w:lineRule="auto"/>
              <w:jc w:val="center"/>
              <w:rPr>
                <w:rFonts w:ascii="Arial" w:hAnsi="Arial" w:cs="Arial"/>
                <w:b/>
                <w:sz w:val="20"/>
                <w:lang w:val="es-ES"/>
              </w:rPr>
            </w:pPr>
            <w:r w:rsidRPr="009A31B4">
              <w:rPr>
                <w:rFonts w:ascii="Arial" w:hAnsi="Arial" w:cs="Arial"/>
                <w:b/>
                <w:sz w:val="20"/>
                <w:lang w:val="es-ES"/>
              </w:rPr>
              <w:t>UM</w:t>
            </w:r>
          </w:p>
        </w:tc>
        <w:tc>
          <w:tcPr>
            <w:tcW w:w="1221" w:type="dxa"/>
            <w:shd w:val="clear" w:color="auto" w:fill="C0C0C0"/>
            <w:vAlign w:val="center"/>
          </w:tcPr>
          <w:p w:rsidR="004E7D7F" w:rsidRPr="009A31B4" w:rsidRDefault="004E7D7F" w:rsidP="00A07277">
            <w:pPr>
              <w:autoSpaceDE w:val="0"/>
              <w:autoSpaceDN w:val="0"/>
              <w:adjustRightInd w:val="0"/>
              <w:spacing w:before="40" w:after="0" w:line="240" w:lineRule="auto"/>
              <w:jc w:val="center"/>
              <w:rPr>
                <w:rFonts w:ascii="Arial" w:hAnsi="Arial" w:cs="Arial"/>
                <w:b/>
                <w:sz w:val="20"/>
                <w:lang w:val="es-ES"/>
              </w:rPr>
            </w:pPr>
            <w:r w:rsidRPr="009A31B4">
              <w:rPr>
                <w:rFonts w:ascii="Arial" w:hAnsi="Arial" w:cs="Arial"/>
                <w:b/>
                <w:sz w:val="20"/>
                <w:lang w:val="es-ES"/>
              </w:rPr>
              <w:t>Operațiune valorificare / eliminare</w:t>
            </w:r>
          </w:p>
        </w:tc>
        <w:tc>
          <w:tcPr>
            <w:tcW w:w="733" w:type="dxa"/>
            <w:shd w:val="clear" w:color="auto" w:fill="C0C0C0"/>
            <w:textDirection w:val="btLr"/>
            <w:vAlign w:val="center"/>
          </w:tcPr>
          <w:p w:rsidR="004E7D7F" w:rsidRPr="009A31B4" w:rsidRDefault="004E7D7F" w:rsidP="00A07277">
            <w:pPr>
              <w:autoSpaceDE w:val="0"/>
              <w:autoSpaceDN w:val="0"/>
              <w:adjustRightInd w:val="0"/>
              <w:spacing w:before="40" w:after="0" w:line="240" w:lineRule="auto"/>
              <w:ind w:left="113" w:right="113"/>
              <w:jc w:val="center"/>
              <w:rPr>
                <w:rFonts w:ascii="Arial" w:hAnsi="Arial" w:cs="Arial"/>
                <w:b/>
                <w:sz w:val="20"/>
                <w:lang w:val="es-ES"/>
              </w:rPr>
            </w:pPr>
            <w:r w:rsidRPr="009A31B4">
              <w:rPr>
                <w:rFonts w:ascii="Arial" w:hAnsi="Arial" w:cs="Arial"/>
                <w:b/>
                <w:sz w:val="20"/>
                <w:lang w:val="es-ES"/>
              </w:rPr>
              <w:t xml:space="preserve">Cod operațiune  </w:t>
            </w:r>
          </w:p>
        </w:tc>
        <w:tc>
          <w:tcPr>
            <w:tcW w:w="2198" w:type="dxa"/>
            <w:shd w:val="clear" w:color="auto" w:fill="C0C0C0"/>
            <w:vAlign w:val="center"/>
          </w:tcPr>
          <w:p w:rsidR="004E7D7F" w:rsidRPr="009A31B4" w:rsidRDefault="004E7D7F" w:rsidP="00A07277">
            <w:pPr>
              <w:autoSpaceDE w:val="0"/>
              <w:autoSpaceDN w:val="0"/>
              <w:adjustRightInd w:val="0"/>
              <w:spacing w:before="40" w:after="0" w:line="240" w:lineRule="auto"/>
              <w:jc w:val="center"/>
              <w:rPr>
                <w:rFonts w:ascii="Arial" w:hAnsi="Arial" w:cs="Arial"/>
                <w:b/>
                <w:sz w:val="20"/>
                <w:lang w:val="es-ES"/>
              </w:rPr>
            </w:pPr>
            <w:r w:rsidRPr="009A31B4">
              <w:rPr>
                <w:rFonts w:ascii="Arial" w:hAnsi="Arial" w:cs="Arial"/>
                <w:b/>
                <w:sz w:val="20"/>
                <w:lang w:val="es-ES"/>
              </w:rPr>
              <w:t>Denumire operațiune</w:t>
            </w:r>
          </w:p>
        </w:tc>
      </w:tr>
      <w:tr w:rsidR="004E7D7F" w:rsidRPr="009A31B4" w:rsidTr="00A07277">
        <w:tc>
          <w:tcPr>
            <w:tcW w:w="977" w:type="dxa"/>
            <w:shd w:val="clear" w:color="auto" w:fill="auto"/>
          </w:tcPr>
          <w:p w:rsidR="004E7D7F" w:rsidRPr="00AB365E" w:rsidRDefault="004E7D7F" w:rsidP="00A07277">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t>12 01 01</w:t>
            </w:r>
          </w:p>
        </w:tc>
        <w:tc>
          <w:tcPr>
            <w:tcW w:w="2442"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pilitura si span feros</w:t>
            </w:r>
          </w:p>
        </w:tc>
        <w:tc>
          <w:tcPr>
            <w:tcW w:w="855" w:type="dxa"/>
            <w:shd w:val="clear" w:color="auto" w:fill="auto"/>
          </w:tcPr>
          <w:p w:rsidR="004E7D7F" w:rsidRPr="009A31B4" w:rsidRDefault="0079314C"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20</w:t>
            </w:r>
            <w:r w:rsidR="004E7D7F" w:rsidRPr="009A31B4">
              <w:rPr>
                <w:rFonts w:ascii="Arial" w:hAnsi="Arial" w:cs="Arial"/>
                <w:sz w:val="20"/>
                <w:lang w:val="es-ES"/>
              </w:rPr>
              <w:t>0,00</w:t>
            </w:r>
          </w:p>
        </w:tc>
        <w:tc>
          <w:tcPr>
            <w:tcW w:w="1221" w:type="dxa"/>
            <w:shd w:val="clear" w:color="auto" w:fill="auto"/>
          </w:tcPr>
          <w:p w:rsidR="004E7D7F" w:rsidRPr="009A31B4" w:rsidRDefault="0079314C"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kilogram</w:t>
            </w:r>
            <w:r w:rsidR="004E7D7F" w:rsidRPr="009A31B4">
              <w:rPr>
                <w:rFonts w:ascii="Arial" w:hAnsi="Arial" w:cs="Arial"/>
                <w:sz w:val="20"/>
                <w:lang w:val="es-ES"/>
              </w:rPr>
              <w:t>/luna</w:t>
            </w:r>
          </w:p>
        </w:tc>
        <w:tc>
          <w:tcPr>
            <w:tcW w:w="1221"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Valorificare</w:t>
            </w:r>
          </w:p>
        </w:tc>
        <w:tc>
          <w:tcPr>
            <w:tcW w:w="733"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R 12</w:t>
            </w:r>
          </w:p>
        </w:tc>
        <w:tc>
          <w:tcPr>
            <w:tcW w:w="2198"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Schimb de deseuri in vederea efectuarii oricareia dintre operatiile numerotate de la R1 la R11</w:t>
            </w:r>
          </w:p>
        </w:tc>
      </w:tr>
      <w:tr w:rsidR="004E7D7F" w:rsidRPr="009A31B4" w:rsidTr="00A07277">
        <w:tc>
          <w:tcPr>
            <w:tcW w:w="977" w:type="dxa"/>
            <w:shd w:val="clear" w:color="auto" w:fill="auto"/>
          </w:tcPr>
          <w:p w:rsidR="004E7D7F" w:rsidRPr="00AB365E" w:rsidRDefault="004E7D7F" w:rsidP="00A07277">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t>12 01 03</w:t>
            </w:r>
          </w:p>
        </w:tc>
        <w:tc>
          <w:tcPr>
            <w:tcW w:w="2442"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pilitura si span neferos</w:t>
            </w:r>
          </w:p>
        </w:tc>
        <w:tc>
          <w:tcPr>
            <w:tcW w:w="855"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10</w:t>
            </w:r>
            <w:r w:rsidR="0079314C">
              <w:rPr>
                <w:rFonts w:ascii="Arial" w:hAnsi="Arial" w:cs="Arial"/>
                <w:sz w:val="20"/>
                <w:lang w:val="es-ES"/>
              </w:rPr>
              <w:t>0</w:t>
            </w:r>
            <w:r w:rsidRPr="009A31B4">
              <w:rPr>
                <w:rFonts w:ascii="Arial" w:hAnsi="Arial" w:cs="Arial"/>
                <w:sz w:val="20"/>
                <w:lang w:val="es-ES"/>
              </w:rPr>
              <w:t>,00</w:t>
            </w:r>
          </w:p>
        </w:tc>
        <w:tc>
          <w:tcPr>
            <w:tcW w:w="1221" w:type="dxa"/>
            <w:shd w:val="clear" w:color="auto" w:fill="auto"/>
          </w:tcPr>
          <w:p w:rsidR="004E7D7F" w:rsidRPr="009A31B4" w:rsidRDefault="0079314C"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kilogram</w:t>
            </w:r>
            <w:r w:rsidR="004E7D7F" w:rsidRPr="009A31B4">
              <w:rPr>
                <w:rFonts w:ascii="Arial" w:hAnsi="Arial" w:cs="Arial"/>
                <w:sz w:val="20"/>
                <w:lang w:val="es-ES"/>
              </w:rPr>
              <w:t>/luna</w:t>
            </w:r>
          </w:p>
        </w:tc>
        <w:tc>
          <w:tcPr>
            <w:tcW w:w="1221"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Valorificare</w:t>
            </w:r>
          </w:p>
        </w:tc>
        <w:tc>
          <w:tcPr>
            <w:tcW w:w="733"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R 12</w:t>
            </w:r>
          </w:p>
        </w:tc>
        <w:tc>
          <w:tcPr>
            <w:tcW w:w="2198"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Schimb de deseuri in vederea efectuarii oricareia dintre operatiile numerotate de la R1 la R11</w:t>
            </w:r>
          </w:p>
        </w:tc>
      </w:tr>
      <w:tr w:rsidR="004E7D7F" w:rsidRPr="009A31B4" w:rsidTr="00A07277">
        <w:tc>
          <w:tcPr>
            <w:tcW w:w="977" w:type="dxa"/>
            <w:shd w:val="clear" w:color="auto" w:fill="auto"/>
          </w:tcPr>
          <w:p w:rsidR="004E7D7F" w:rsidRPr="00AB365E" w:rsidRDefault="004E7D7F" w:rsidP="0079314C">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t>1</w:t>
            </w:r>
            <w:r w:rsidR="0079314C" w:rsidRPr="00AB365E">
              <w:rPr>
                <w:rFonts w:ascii="Arial" w:hAnsi="Arial" w:cs="Arial"/>
                <w:sz w:val="20"/>
                <w:lang w:val="es-ES"/>
              </w:rPr>
              <w:t>2</w:t>
            </w:r>
            <w:r w:rsidRPr="00AB365E">
              <w:rPr>
                <w:rFonts w:ascii="Arial" w:hAnsi="Arial" w:cs="Arial"/>
                <w:sz w:val="20"/>
                <w:lang w:val="es-ES"/>
              </w:rPr>
              <w:t xml:space="preserve"> 0</w:t>
            </w:r>
            <w:r w:rsidR="0079314C" w:rsidRPr="00AB365E">
              <w:rPr>
                <w:rFonts w:ascii="Arial" w:hAnsi="Arial" w:cs="Arial"/>
                <w:sz w:val="20"/>
                <w:lang w:val="es-ES"/>
              </w:rPr>
              <w:t>1</w:t>
            </w:r>
            <w:r w:rsidRPr="00AB365E">
              <w:rPr>
                <w:rFonts w:ascii="Arial" w:hAnsi="Arial" w:cs="Arial"/>
                <w:sz w:val="20"/>
                <w:lang w:val="es-ES"/>
              </w:rPr>
              <w:t xml:space="preserve"> 0</w:t>
            </w:r>
            <w:r w:rsidR="0079314C" w:rsidRPr="00AB365E">
              <w:rPr>
                <w:rFonts w:ascii="Arial" w:hAnsi="Arial" w:cs="Arial"/>
                <w:sz w:val="20"/>
                <w:lang w:val="es-ES"/>
              </w:rPr>
              <w:t>5</w:t>
            </w:r>
          </w:p>
        </w:tc>
        <w:tc>
          <w:tcPr>
            <w:tcW w:w="2442" w:type="dxa"/>
            <w:shd w:val="clear" w:color="auto" w:fill="auto"/>
          </w:tcPr>
          <w:p w:rsidR="004E7D7F" w:rsidRPr="009A31B4" w:rsidRDefault="0079314C"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Pilitura si span de materiale plastice</w:t>
            </w:r>
          </w:p>
        </w:tc>
        <w:tc>
          <w:tcPr>
            <w:tcW w:w="855" w:type="dxa"/>
            <w:shd w:val="clear" w:color="auto" w:fill="auto"/>
          </w:tcPr>
          <w:p w:rsidR="004E7D7F" w:rsidRPr="009A31B4" w:rsidRDefault="0079314C"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20</w:t>
            </w:r>
            <w:r w:rsidR="004E7D7F" w:rsidRPr="009A31B4">
              <w:rPr>
                <w:rFonts w:ascii="Arial" w:hAnsi="Arial" w:cs="Arial"/>
                <w:sz w:val="20"/>
                <w:lang w:val="es-ES"/>
              </w:rPr>
              <w:t>00,00</w:t>
            </w:r>
          </w:p>
        </w:tc>
        <w:tc>
          <w:tcPr>
            <w:tcW w:w="1221" w:type="dxa"/>
            <w:shd w:val="clear" w:color="auto" w:fill="auto"/>
          </w:tcPr>
          <w:p w:rsidR="004E7D7F" w:rsidRPr="009A31B4" w:rsidRDefault="0079314C"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kilogram</w:t>
            </w:r>
            <w:r w:rsidR="004E7D7F" w:rsidRPr="009A31B4">
              <w:rPr>
                <w:rFonts w:ascii="Arial" w:hAnsi="Arial" w:cs="Arial"/>
                <w:sz w:val="20"/>
                <w:lang w:val="es-ES"/>
              </w:rPr>
              <w:t>/luna</w:t>
            </w:r>
          </w:p>
        </w:tc>
        <w:tc>
          <w:tcPr>
            <w:tcW w:w="1221"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Valorificare</w:t>
            </w:r>
          </w:p>
        </w:tc>
        <w:tc>
          <w:tcPr>
            <w:tcW w:w="733"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R 12</w:t>
            </w:r>
          </w:p>
        </w:tc>
        <w:tc>
          <w:tcPr>
            <w:tcW w:w="2198"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Schimb de deseuri in vederea efectuarii oricareia dintre operatiile numerotate de la R1 la R11</w:t>
            </w:r>
          </w:p>
        </w:tc>
      </w:tr>
      <w:tr w:rsidR="004E7D7F" w:rsidRPr="009A31B4" w:rsidTr="00A07277">
        <w:tc>
          <w:tcPr>
            <w:tcW w:w="977" w:type="dxa"/>
            <w:shd w:val="clear" w:color="auto" w:fill="auto"/>
          </w:tcPr>
          <w:p w:rsidR="004E7D7F" w:rsidRPr="00AB365E" w:rsidRDefault="004E7D7F" w:rsidP="00A07277">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t>15 01 01</w:t>
            </w:r>
          </w:p>
        </w:tc>
        <w:tc>
          <w:tcPr>
            <w:tcW w:w="2442" w:type="dxa"/>
            <w:shd w:val="clear" w:color="auto" w:fill="auto"/>
          </w:tcPr>
          <w:p w:rsidR="004E7D7F" w:rsidRPr="009A31B4" w:rsidRDefault="004E7D7F" w:rsidP="0079314C">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 xml:space="preserve">ambalaje </w:t>
            </w:r>
            <w:r w:rsidR="0079314C">
              <w:rPr>
                <w:rFonts w:ascii="Arial" w:hAnsi="Arial" w:cs="Arial"/>
                <w:sz w:val="20"/>
                <w:lang w:val="es-ES"/>
              </w:rPr>
              <w:t>d</w:t>
            </w:r>
            <w:r w:rsidRPr="009A31B4">
              <w:rPr>
                <w:rFonts w:ascii="Arial" w:hAnsi="Arial" w:cs="Arial"/>
                <w:sz w:val="20"/>
                <w:lang w:val="es-ES"/>
              </w:rPr>
              <w:t>e hârtie si carton</w:t>
            </w:r>
          </w:p>
        </w:tc>
        <w:tc>
          <w:tcPr>
            <w:tcW w:w="855" w:type="dxa"/>
            <w:shd w:val="clear" w:color="auto" w:fill="auto"/>
          </w:tcPr>
          <w:p w:rsidR="004E7D7F" w:rsidRPr="009A31B4" w:rsidRDefault="0079314C"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80.0</w:t>
            </w:r>
            <w:r w:rsidR="004E7D7F" w:rsidRPr="009A31B4">
              <w:rPr>
                <w:rFonts w:ascii="Arial" w:hAnsi="Arial" w:cs="Arial"/>
                <w:sz w:val="20"/>
                <w:lang w:val="es-ES"/>
              </w:rPr>
              <w:t>00,00</w:t>
            </w:r>
          </w:p>
        </w:tc>
        <w:tc>
          <w:tcPr>
            <w:tcW w:w="1221" w:type="dxa"/>
            <w:shd w:val="clear" w:color="auto" w:fill="auto"/>
          </w:tcPr>
          <w:p w:rsidR="004E7D7F" w:rsidRPr="009A31B4" w:rsidRDefault="0079314C"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kilogram</w:t>
            </w:r>
            <w:r w:rsidR="004E7D7F" w:rsidRPr="009A31B4">
              <w:rPr>
                <w:rFonts w:ascii="Arial" w:hAnsi="Arial" w:cs="Arial"/>
                <w:sz w:val="20"/>
                <w:lang w:val="es-ES"/>
              </w:rPr>
              <w:t>/luna</w:t>
            </w:r>
          </w:p>
        </w:tc>
        <w:tc>
          <w:tcPr>
            <w:tcW w:w="1221"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Valorificare</w:t>
            </w:r>
          </w:p>
        </w:tc>
        <w:tc>
          <w:tcPr>
            <w:tcW w:w="733"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R 12</w:t>
            </w:r>
          </w:p>
        </w:tc>
        <w:tc>
          <w:tcPr>
            <w:tcW w:w="2198"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Schimb de deseuri in vederea efectuarii oricareia dintre operatiile numerotate de la R1 la R11</w:t>
            </w:r>
          </w:p>
        </w:tc>
      </w:tr>
      <w:tr w:rsidR="004E7D7F" w:rsidRPr="009A31B4" w:rsidTr="00A07277">
        <w:tc>
          <w:tcPr>
            <w:tcW w:w="977" w:type="dxa"/>
            <w:shd w:val="clear" w:color="auto" w:fill="auto"/>
          </w:tcPr>
          <w:p w:rsidR="004E7D7F" w:rsidRPr="00AB365E" w:rsidRDefault="004E7D7F" w:rsidP="00A07277">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t>15 01 02</w:t>
            </w:r>
          </w:p>
        </w:tc>
        <w:tc>
          <w:tcPr>
            <w:tcW w:w="2442"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ambalaje de materiale plastice</w:t>
            </w:r>
          </w:p>
        </w:tc>
        <w:tc>
          <w:tcPr>
            <w:tcW w:w="855"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1</w:t>
            </w:r>
            <w:r w:rsidR="0079314C">
              <w:rPr>
                <w:rFonts w:ascii="Arial" w:hAnsi="Arial" w:cs="Arial"/>
                <w:sz w:val="20"/>
                <w:lang w:val="es-ES"/>
              </w:rPr>
              <w:t>50</w:t>
            </w:r>
            <w:r w:rsidRPr="009A31B4">
              <w:rPr>
                <w:rFonts w:ascii="Arial" w:hAnsi="Arial" w:cs="Arial"/>
                <w:sz w:val="20"/>
                <w:lang w:val="es-ES"/>
              </w:rPr>
              <w:t>00,00</w:t>
            </w:r>
          </w:p>
        </w:tc>
        <w:tc>
          <w:tcPr>
            <w:tcW w:w="1221" w:type="dxa"/>
            <w:shd w:val="clear" w:color="auto" w:fill="auto"/>
          </w:tcPr>
          <w:p w:rsidR="004E7D7F" w:rsidRPr="009A31B4" w:rsidRDefault="0079314C"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kilogram</w:t>
            </w:r>
            <w:r w:rsidR="004E7D7F" w:rsidRPr="009A31B4">
              <w:rPr>
                <w:rFonts w:ascii="Arial" w:hAnsi="Arial" w:cs="Arial"/>
                <w:sz w:val="20"/>
                <w:lang w:val="es-ES"/>
              </w:rPr>
              <w:t>/luna</w:t>
            </w:r>
          </w:p>
        </w:tc>
        <w:tc>
          <w:tcPr>
            <w:tcW w:w="1221"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Valorificare</w:t>
            </w:r>
          </w:p>
        </w:tc>
        <w:tc>
          <w:tcPr>
            <w:tcW w:w="733"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R 12</w:t>
            </w:r>
          </w:p>
        </w:tc>
        <w:tc>
          <w:tcPr>
            <w:tcW w:w="2198"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Schimb de deseuri in vederea efectuarii oricareia dintre operatiile numerotate de la R1 la R11</w:t>
            </w:r>
          </w:p>
        </w:tc>
      </w:tr>
      <w:tr w:rsidR="004E7D7F" w:rsidRPr="009A31B4" w:rsidTr="00A07277">
        <w:tc>
          <w:tcPr>
            <w:tcW w:w="977" w:type="dxa"/>
            <w:shd w:val="clear" w:color="auto" w:fill="auto"/>
          </w:tcPr>
          <w:p w:rsidR="004E7D7F" w:rsidRPr="00AB365E" w:rsidRDefault="004E7D7F" w:rsidP="00A07277">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t>15 01 04</w:t>
            </w:r>
          </w:p>
        </w:tc>
        <w:tc>
          <w:tcPr>
            <w:tcW w:w="2442"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ambalaje metalice</w:t>
            </w:r>
          </w:p>
        </w:tc>
        <w:tc>
          <w:tcPr>
            <w:tcW w:w="855"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1</w:t>
            </w:r>
            <w:r w:rsidR="0079314C">
              <w:rPr>
                <w:rFonts w:ascii="Arial" w:hAnsi="Arial" w:cs="Arial"/>
                <w:sz w:val="20"/>
                <w:lang w:val="es-ES"/>
              </w:rPr>
              <w:t>5</w:t>
            </w:r>
            <w:r w:rsidRPr="009A31B4">
              <w:rPr>
                <w:rFonts w:ascii="Arial" w:hAnsi="Arial" w:cs="Arial"/>
                <w:sz w:val="20"/>
                <w:lang w:val="es-ES"/>
              </w:rPr>
              <w:t>00,00</w:t>
            </w:r>
          </w:p>
        </w:tc>
        <w:tc>
          <w:tcPr>
            <w:tcW w:w="1221" w:type="dxa"/>
            <w:shd w:val="clear" w:color="auto" w:fill="auto"/>
          </w:tcPr>
          <w:p w:rsidR="004E7D7F" w:rsidRPr="009A31B4" w:rsidRDefault="0079314C"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kilogram</w:t>
            </w:r>
            <w:r w:rsidR="004E7D7F" w:rsidRPr="009A31B4">
              <w:rPr>
                <w:rFonts w:ascii="Arial" w:hAnsi="Arial" w:cs="Arial"/>
                <w:sz w:val="20"/>
                <w:lang w:val="es-ES"/>
              </w:rPr>
              <w:t>/luna</w:t>
            </w:r>
          </w:p>
        </w:tc>
        <w:tc>
          <w:tcPr>
            <w:tcW w:w="1221"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Valorificare</w:t>
            </w:r>
          </w:p>
        </w:tc>
        <w:tc>
          <w:tcPr>
            <w:tcW w:w="733"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R 12</w:t>
            </w:r>
          </w:p>
        </w:tc>
        <w:tc>
          <w:tcPr>
            <w:tcW w:w="2198"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Schimb de deseuri in vederea efectuarii oricareia dintre operatiile numerotate de la R1 la R11</w:t>
            </w:r>
          </w:p>
        </w:tc>
      </w:tr>
      <w:tr w:rsidR="004E7D7F" w:rsidRPr="009A31B4" w:rsidTr="00A07277">
        <w:tc>
          <w:tcPr>
            <w:tcW w:w="977" w:type="dxa"/>
            <w:shd w:val="clear" w:color="auto" w:fill="auto"/>
          </w:tcPr>
          <w:p w:rsidR="004E7D7F" w:rsidRPr="00AB365E" w:rsidRDefault="004E7D7F" w:rsidP="0079314C">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t>15 02 0</w:t>
            </w:r>
            <w:r w:rsidR="0079314C" w:rsidRPr="00AB365E">
              <w:rPr>
                <w:rFonts w:ascii="Arial" w:hAnsi="Arial" w:cs="Arial"/>
                <w:sz w:val="20"/>
                <w:lang w:val="es-ES"/>
              </w:rPr>
              <w:t>3</w:t>
            </w:r>
          </w:p>
        </w:tc>
        <w:tc>
          <w:tcPr>
            <w:tcW w:w="2442" w:type="dxa"/>
            <w:shd w:val="clear" w:color="auto" w:fill="auto"/>
          </w:tcPr>
          <w:p w:rsidR="004E7D7F" w:rsidRPr="009A31B4" w:rsidRDefault="004E7D7F" w:rsidP="0079314C">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absorbanti, materiale filtrante , materiale de lustruire</w:t>
            </w:r>
            <w:r w:rsidR="0079314C">
              <w:rPr>
                <w:rFonts w:ascii="Arial" w:hAnsi="Arial" w:cs="Arial"/>
                <w:sz w:val="20"/>
                <w:lang w:val="es-ES"/>
              </w:rPr>
              <w:t xml:space="preserve"> si imbracaminte de </w:t>
            </w:r>
            <w:r w:rsidRPr="009A31B4">
              <w:rPr>
                <w:rFonts w:ascii="Arial" w:hAnsi="Arial" w:cs="Arial"/>
                <w:sz w:val="20"/>
                <w:lang w:val="es-ES"/>
              </w:rPr>
              <w:t xml:space="preserve"> protectie </w:t>
            </w:r>
            <w:r w:rsidR="0079314C">
              <w:rPr>
                <w:rFonts w:ascii="Arial" w:hAnsi="Arial" w:cs="Arial"/>
                <w:sz w:val="20"/>
                <w:lang w:val="es-ES"/>
              </w:rPr>
              <w:t>, altele decat cele specificate la 15 02 02*</w:t>
            </w:r>
          </w:p>
        </w:tc>
        <w:tc>
          <w:tcPr>
            <w:tcW w:w="855" w:type="dxa"/>
            <w:shd w:val="clear" w:color="auto" w:fill="auto"/>
          </w:tcPr>
          <w:p w:rsidR="004E7D7F" w:rsidRPr="009A31B4" w:rsidRDefault="00F562FC"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50</w:t>
            </w:r>
            <w:r w:rsidR="004E7D7F" w:rsidRPr="009A31B4">
              <w:rPr>
                <w:rFonts w:ascii="Arial" w:hAnsi="Arial" w:cs="Arial"/>
                <w:sz w:val="20"/>
                <w:lang w:val="es-ES"/>
              </w:rPr>
              <w:t>0,00</w:t>
            </w:r>
          </w:p>
        </w:tc>
        <w:tc>
          <w:tcPr>
            <w:tcW w:w="1221" w:type="dxa"/>
            <w:shd w:val="clear" w:color="auto" w:fill="auto"/>
          </w:tcPr>
          <w:p w:rsidR="004E7D7F" w:rsidRPr="009A31B4" w:rsidRDefault="00F562FC"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Kilogram/luna</w:t>
            </w:r>
          </w:p>
        </w:tc>
        <w:tc>
          <w:tcPr>
            <w:tcW w:w="1221"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Valorificare</w:t>
            </w:r>
          </w:p>
        </w:tc>
        <w:tc>
          <w:tcPr>
            <w:tcW w:w="733"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R 12</w:t>
            </w:r>
          </w:p>
        </w:tc>
        <w:tc>
          <w:tcPr>
            <w:tcW w:w="2198"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Schimb de deseuri in vederea efectuarii oricareia dintre operatiile numerotate de la R1 la R11</w:t>
            </w:r>
          </w:p>
        </w:tc>
      </w:tr>
      <w:tr w:rsidR="004E7D7F" w:rsidRPr="009A31B4" w:rsidTr="00A07277">
        <w:tc>
          <w:tcPr>
            <w:tcW w:w="977" w:type="dxa"/>
            <w:shd w:val="clear" w:color="auto" w:fill="auto"/>
          </w:tcPr>
          <w:p w:rsidR="004E7D7F" w:rsidRPr="00AB365E" w:rsidRDefault="00F562FC" w:rsidP="00F562FC">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lastRenderedPageBreak/>
              <w:t>03</w:t>
            </w:r>
            <w:r w:rsidR="004E7D7F" w:rsidRPr="00AB365E">
              <w:rPr>
                <w:rFonts w:ascii="Arial" w:hAnsi="Arial" w:cs="Arial"/>
                <w:sz w:val="20"/>
                <w:lang w:val="es-ES"/>
              </w:rPr>
              <w:t xml:space="preserve"> 01 0</w:t>
            </w:r>
            <w:r w:rsidRPr="00AB365E">
              <w:rPr>
                <w:rFonts w:ascii="Arial" w:hAnsi="Arial" w:cs="Arial"/>
                <w:sz w:val="20"/>
                <w:lang w:val="es-ES"/>
              </w:rPr>
              <w:t>5</w:t>
            </w:r>
          </w:p>
        </w:tc>
        <w:tc>
          <w:tcPr>
            <w:tcW w:w="2442" w:type="dxa"/>
            <w:shd w:val="clear" w:color="auto" w:fill="auto"/>
          </w:tcPr>
          <w:p w:rsidR="004E7D7F" w:rsidRPr="009A31B4" w:rsidRDefault="00F562FC"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Rumegus, talas, aschii, resturi de scandura si furnir, altele decat cele specificate la 03 01 04</w:t>
            </w:r>
          </w:p>
        </w:tc>
        <w:tc>
          <w:tcPr>
            <w:tcW w:w="855" w:type="dxa"/>
            <w:shd w:val="clear" w:color="auto" w:fill="auto"/>
          </w:tcPr>
          <w:p w:rsidR="004E7D7F" w:rsidRPr="009A31B4" w:rsidRDefault="00F562FC"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500</w:t>
            </w:r>
            <w:r w:rsidR="004E7D7F" w:rsidRPr="009A31B4">
              <w:rPr>
                <w:rFonts w:ascii="Arial" w:hAnsi="Arial" w:cs="Arial"/>
                <w:sz w:val="20"/>
                <w:lang w:val="es-ES"/>
              </w:rPr>
              <w:t>0,00</w:t>
            </w:r>
          </w:p>
        </w:tc>
        <w:tc>
          <w:tcPr>
            <w:tcW w:w="1221" w:type="dxa"/>
            <w:shd w:val="clear" w:color="auto" w:fill="auto"/>
          </w:tcPr>
          <w:p w:rsidR="004E7D7F" w:rsidRPr="009A31B4" w:rsidRDefault="00F562FC"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Kilogram/luna</w:t>
            </w:r>
          </w:p>
        </w:tc>
        <w:tc>
          <w:tcPr>
            <w:tcW w:w="1221"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Valorificare</w:t>
            </w:r>
          </w:p>
        </w:tc>
        <w:tc>
          <w:tcPr>
            <w:tcW w:w="733"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R 12</w:t>
            </w:r>
          </w:p>
        </w:tc>
        <w:tc>
          <w:tcPr>
            <w:tcW w:w="2198"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Schimb de deseuri in vederea efectuarii oricareia dintre operatiile numerotate de la R1 la R11</w:t>
            </w:r>
          </w:p>
        </w:tc>
      </w:tr>
      <w:tr w:rsidR="004E7D7F" w:rsidRPr="009A31B4" w:rsidTr="00A07277">
        <w:tc>
          <w:tcPr>
            <w:tcW w:w="977" w:type="dxa"/>
            <w:shd w:val="clear" w:color="auto" w:fill="auto"/>
          </w:tcPr>
          <w:p w:rsidR="004E7D7F" w:rsidRPr="00AB365E" w:rsidRDefault="00F562FC" w:rsidP="00F562FC">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t>03</w:t>
            </w:r>
            <w:r w:rsidR="004E7D7F" w:rsidRPr="00AB365E">
              <w:rPr>
                <w:rFonts w:ascii="Arial" w:hAnsi="Arial" w:cs="Arial"/>
                <w:sz w:val="20"/>
                <w:lang w:val="es-ES"/>
              </w:rPr>
              <w:t xml:space="preserve"> 01 0</w:t>
            </w:r>
            <w:r w:rsidRPr="00AB365E">
              <w:rPr>
                <w:rFonts w:ascii="Arial" w:hAnsi="Arial" w:cs="Arial"/>
                <w:sz w:val="20"/>
                <w:lang w:val="es-ES"/>
              </w:rPr>
              <w:t>1</w:t>
            </w:r>
          </w:p>
        </w:tc>
        <w:tc>
          <w:tcPr>
            <w:tcW w:w="2442" w:type="dxa"/>
            <w:shd w:val="clear" w:color="auto" w:fill="auto"/>
          </w:tcPr>
          <w:p w:rsidR="004E7D7F" w:rsidRPr="009A31B4" w:rsidRDefault="00F562FC"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Deseuri de scoarta si de pluta</w:t>
            </w:r>
          </w:p>
        </w:tc>
        <w:tc>
          <w:tcPr>
            <w:tcW w:w="855"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5</w:t>
            </w:r>
            <w:r w:rsidR="00F562FC">
              <w:rPr>
                <w:rFonts w:ascii="Arial" w:hAnsi="Arial" w:cs="Arial"/>
                <w:sz w:val="20"/>
                <w:lang w:val="es-ES"/>
              </w:rPr>
              <w:t>00</w:t>
            </w:r>
            <w:r w:rsidRPr="009A31B4">
              <w:rPr>
                <w:rFonts w:ascii="Arial" w:hAnsi="Arial" w:cs="Arial"/>
                <w:sz w:val="20"/>
                <w:lang w:val="es-ES"/>
              </w:rPr>
              <w:t>,00</w:t>
            </w:r>
          </w:p>
        </w:tc>
        <w:tc>
          <w:tcPr>
            <w:tcW w:w="1221" w:type="dxa"/>
            <w:shd w:val="clear" w:color="auto" w:fill="auto"/>
          </w:tcPr>
          <w:p w:rsidR="004E7D7F" w:rsidRPr="009A31B4" w:rsidRDefault="00F562FC"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kilogram</w:t>
            </w:r>
            <w:r w:rsidR="004E7D7F" w:rsidRPr="009A31B4">
              <w:rPr>
                <w:rFonts w:ascii="Arial" w:hAnsi="Arial" w:cs="Arial"/>
                <w:sz w:val="20"/>
                <w:lang w:val="es-ES"/>
              </w:rPr>
              <w:t>/luna</w:t>
            </w:r>
          </w:p>
        </w:tc>
        <w:tc>
          <w:tcPr>
            <w:tcW w:w="1221"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Valorificare</w:t>
            </w:r>
          </w:p>
        </w:tc>
        <w:tc>
          <w:tcPr>
            <w:tcW w:w="733"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R 12</w:t>
            </w:r>
          </w:p>
        </w:tc>
        <w:tc>
          <w:tcPr>
            <w:tcW w:w="2198"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Schimb de deseuri in vederea efectuarii oricareia dintre operatiile numerotate de la R1 la R11</w:t>
            </w:r>
          </w:p>
        </w:tc>
      </w:tr>
      <w:tr w:rsidR="004E7D7F" w:rsidRPr="009A31B4" w:rsidTr="00A07277">
        <w:tc>
          <w:tcPr>
            <w:tcW w:w="977" w:type="dxa"/>
            <w:shd w:val="clear" w:color="auto" w:fill="auto"/>
          </w:tcPr>
          <w:p w:rsidR="004E7D7F" w:rsidRPr="00AB365E" w:rsidRDefault="00F562FC" w:rsidP="00F562FC">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t>03</w:t>
            </w:r>
            <w:r w:rsidR="004E7D7F" w:rsidRPr="00AB365E">
              <w:rPr>
                <w:rFonts w:ascii="Arial" w:hAnsi="Arial" w:cs="Arial"/>
                <w:sz w:val="20"/>
                <w:lang w:val="es-ES"/>
              </w:rPr>
              <w:t xml:space="preserve"> 0</w:t>
            </w:r>
            <w:r w:rsidRPr="00AB365E">
              <w:rPr>
                <w:rFonts w:ascii="Arial" w:hAnsi="Arial" w:cs="Arial"/>
                <w:sz w:val="20"/>
                <w:lang w:val="es-ES"/>
              </w:rPr>
              <w:t>3</w:t>
            </w:r>
            <w:r w:rsidR="004E7D7F" w:rsidRPr="00AB365E">
              <w:rPr>
                <w:rFonts w:ascii="Arial" w:hAnsi="Arial" w:cs="Arial"/>
                <w:sz w:val="20"/>
                <w:lang w:val="es-ES"/>
              </w:rPr>
              <w:t xml:space="preserve"> 0</w:t>
            </w:r>
            <w:r w:rsidRPr="00AB365E">
              <w:rPr>
                <w:rFonts w:ascii="Arial" w:hAnsi="Arial" w:cs="Arial"/>
                <w:sz w:val="20"/>
                <w:lang w:val="es-ES"/>
              </w:rPr>
              <w:t>1</w:t>
            </w:r>
          </w:p>
        </w:tc>
        <w:tc>
          <w:tcPr>
            <w:tcW w:w="2442" w:type="dxa"/>
            <w:shd w:val="clear" w:color="auto" w:fill="auto"/>
          </w:tcPr>
          <w:p w:rsidR="004E7D7F" w:rsidRPr="009A31B4" w:rsidRDefault="00F562FC"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Deseuri de lemn si de scoarta</w:t>
            </w:r>
          </w:p>
        </w:tc>
        <w:tc>
          <w:tcPr>
            <w:tcW w:w="855" w:type="dxa"/>
            <w:shd w:val="clear" w:color="auto" w:fill="auto"/>
          </w:tcPr>
          <w:p w:rsidR="004E7D7F" w:rsidRPr="009A31B4" w:rsidRDefault="00F562FC"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50</w:t>
            </w:r>
            <w:r w:rsidR="004E7D7F" w:rsidRPr="009A31B4">
              <w:rPr>
                <w:rFonts w:ascii="Arial" w:hAnsi="Arial" w:cs="Arial"/>
                <w:sz w:val="20"/>
                <w:lang w:val="es-ES"/>
              </w:rPr>
              <w:t>0,00</w:t>
            </w:r>
          </w:p>
        </w:tc>
        <w:tc>
          <w:tcPr>
            <w:tcW w:w="1221" w:type="dxa"/>
            <w:shd w:val="clear" w:color="auto" w:fill="auto"/>
          </w:tcPr>
          <w:p w:rsidR="004E7D7F" w:rsidRPr="009A31B4" w:rsidRDefault="00F562FC"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Kilogram/luna</w:t>
            </w:r>
          </w:p>
        </w:tc>
        <w:tc>
          <w:tcPr>
            <w:tcW w:w="1221"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Valorificare</w:t>
            </w:r>
          </w:p>
        </w:tc>
        <w:tc>
          <w:tcPr>
            <w:tcW w:w="733"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R 12</w:t>
            </w:r>
          </w:p>
        </w:tc>
        <w:tc>
          <w:tcPr>
            <w:tcW w:w="2198"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Schimb de deseuri in vederea efectuarii oricareia dintre operatiile numerotate de la R1 la R11</w:t>
            </w:r>
          </w:p>
        </w:tc>
      </w:tr>
      <w:tr w:rsidR="004E7D7F" w:rsidRPr="009A31B4" w:rsidTr="00A07277">
        <w:tc>
          <w:tcPr>
            <w:tcW w:w="977" w:type="dxa"/>
            <w:shd w:val="clear" w:color="auto" w:fill="auto"/>
          </w:tcPr>
          <w:p w:rsidR="004E7D7F" w:rsidRPr="00AB365E" w:rsidRDefault="00F562FC" w:rsidP="00A07277">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t>03 03 08</w:t>
            </w:r>
          </w:p>
        </w:tc>
        <w:tc>
          <w:tcPr>
            <w:tcW w:w="2442" w:type="dxa"/>
            <w:shd w:val="clear" w:color="auto" w:fill="auto"/>
          </w:tcPr>
          <w:p w:rsidR="004E7D7F" w:rsidRPr="009A31B4" w:rsidRDefault="00F562FC"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Deseuri de la sortarea hartiei si cartonului destinate reciclarii</w:t>
            </w:r>
          </w:p>
        </w:tc>
        <w:tc>
          <w:tcPr>
            <w:tcW w:w="855" w:type="dxa"/>
            <w:shd w:val="clear" w:color="auto" w:fill="auto"/>
          </w:tcPr>
          <w:p w:rsidR="004E7D7F" w:rsidRPr="009A31B4" w:rsidRDefault="004E7D7F" w:rsidP="00F562FC">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50,00</w:t>
            </w:r>
          </w:p>
        </w:tc>
        <w:tc>
          <w:tcPr>
            <w:tcW w:w="1221"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Kilogram/luna</w:t>
            </w:r>
          </w:p>
        </w:tc>
        <w:tc>
          <w:tcPr>
            <w:tcW w:w="1221" w:type="dxa"/>
            <w:shd w:val="clear" w:color="auto" w:fill="auto"/>
          </w:tcPr>
          <w:p w:rsidR="004E7D7F" w:rsidRPr="009A31B4" w:rsidRDefault="00F562FC"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Valorific</w:t>
            </w:r>
            <w:r w:rsidR="004E7D7F" w:rsidRPr="009A31B4">
              <w:rPr>
                <w:rFonts w:ascii="Arial" w:hAnsi="Arial" w:cs="Arial"/>
                <w:sz w:val="20"/>
                <w:lang w:val="es-ES"/>
              </w:rPr>
              <w:t>are</w:t>
            </w:r>
          </w:p>
        </w:tc>
        <w:tc>
          <w:tcPr>
            <w:tcW w:w="733"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D 13</w:t>
            </w:r>
          </w:p>
        </w:tc>
        <w:tc>
          <w:tcPr>
            <w:tcW w:w="2198"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Amestecarea/combinarea deseurilor inainte de a fi supuse oricarei operatii numerotate de la D1 la D12</w:t>
            </w:r>
          </w:p>
        </w:tc>
      </w:tr>
      <w:tr w:rsidR="004E7D7F" w:rsidRPr="009A31B4" w:rsidTr="00A07277">
        <w:tc>
          <w:tcPr>
            <w:tcW w:w="977" w:type="dxa"/>
            <w:shd w:val="clear" w:color="auto" w:fill="auto"/>
          </w:tcPr>
          <w:p w:rsidR="004E7D7F" w:rsidRPr="00AB365E" w:rsidRDefault="00F562FC" w:rsidP="00F562FC">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t>02</w:t>
            </w:r>
            <w:r w:rsidR="004E7D7F" w:rsidRPr="00AB365E">
              <w:rPr>
                <w:rFonts w:ascii="Arial" w:hAnsi="Arial" w:cs="Arial"/>
                <w:sz w:val="20"/>
                <w:lang w:val="es-ES"/>
              </w:rPr>
              <w:t xml:space="preserve"> 01 1</w:t>
            </w:r>
            <w:r w:rsidRPr="00AB365E">
              <w:rPr>
                <w:rFonts w:ascii="Arial" w:hAnsi="Arial" w:cs="Arial"/>
                <w:sz w:val="20"/>
                <w:lang w:val="es-ES"/>
              </w:rPr>
              <w:t>0</w:t>
            </w:r>
          </w:p>
        </w:tc>
        <w:tc>
          <w:tcPr>
            <w:tcW w:w="2442" w:type="dxa"/>
            <w:shd w:val="clear" w:color="auto" w:fill="auto"/>
          </w:tcPr>
          <w:p w:rsidR="004E7D7F" w:rsidRPr="009A31B4" w:rsidRDefault="00F562FC"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Deseuri metalice</w:t>
            </w:r>
          </w:p>
        </w:tc>
        <w:tc>
          <w:tcPr>
            <w:tcW w:w="855" w:type="dxa"/>
            <w:shd w:val="clear" w:color="auto" w:fill="auto"/>
          </w:tcPr>
          <w:p w:rsidR="004E7D7F" w:rsidRPr="009A31B4" w:rsidRDefault="00F562FC"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5</w:t>
            </w:r>
            <w:r w:rsidR="004E7D7F" w:rsidRPr="009A31B4">
              <w:rPr>
                <w:rFonts w:ascii="Arial" w:hAnsi="Arial" w:cs="Arial"/>
                <w:sz w:val="20"/>
                <w:lang w:val="es-ES"/>
              </w:rPr>
              <w:t>00,00</w:t>
            </w:r>
          </w:p>
        </w:tc>
        <w:tc>
          <w:tcPr>
            <w:tcW w:w="1221" w:type="dxa"/>
            <w:shd w:val="clear" w:color="auto" w:fill="auto"/>
          </w:tcPr>
          <w:p w:rsidR="004E7D7F" w:rsidRPr="009A31B4" w:rsidRDefault="00F562FC"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kilogram</w:t>
            </w:r>
            <w:r w:rsidR="004E7D7F" w:rsidRPr="009A31B4">
              <w:rPr>
                <w:rFonts w:ascii="Arial" w:hAnsi="Arial" w:cs="Arial"/>
                <w:sz w:val="20"/>
                <w:lang w:val="es-ES"/>
              </w:rPr>
              <w:t>/luna</w:t>
            </w:r>
          </w:p>
        </w:tc>
        <w:tc>
          <w:tcPr>
            <w:tcW w:w="1221"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Valorificare</w:t>
            </w:r>
          </w:p>
        </w:tc>
        <w:tc>
          <w:tcPr>
            <w:tcW w:w="733"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R 12</w:t>
            </w:r>
          </w:p>
        </w:tc>
        <w:tc>
          <w:tcPr>
            <w:tcW w:w="2198"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Schimb de deseuri in vederea efectuarii oricareia dintre operatiile numerotate de la R1 la R11</w:t>
            </w:r>
          </w:p>
        </w:tc>
      </w:tr>
      <w:tr w:rsidR="004E7D7F" w:rsidRPr="009A31B4" w:rsidTr="00A07277">
        <w:tc>
          <w:tcPr>
            <w:tcW w:w="977" w:type="dxa"/>
            <w:shd w:val="clear" w:color="auto" w:fill="auto"/>
          </w:tcPr>
          <w:p w:rsidR="004E7D7F" w:rsidRPr="00AB365E" w:rsidRDefault="004E7D7F" w:rsidP="00A07277">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t>16 01 17</w:t>
            </w:r>
          </w:p>
        </w:tc>
        <w:tc>
          <w:tcPr>
            <w:tcW w:w="2442"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metale feroase</w:t>
            </w:r>
          </w:p>
        </w:tc>
        <w:tc>
          <w:tcPr>
            <w:tcW w:w="855" w:type="dxa"/>
            <w:shd w:val="clear" w:color="auto" w:fill="auto"/>
          </w:tcPr>
          <w:p w:rsidR="004E7D7F" w:rsidRPr="009A31B4" w:rsidRDefault="00F562FC"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1</w:t>
            </w:r>
            <w:r w:rsidR="004E7D7F" w:rsidRPr="009A31B4">
              <w:rPr>
                <w:rFonts w:ascii="Arial" w:hAnsi="Arial" w:cs="Arial"/>
                <w:sz w:val="20"/>
                <w:lang w:val="es-ES"/>
              </w:rPr>
              <w:t>5</w:t>
            </w:r>
            <w:r>
              <w:rPr>
                <w:rFonts w:ascii="Arial" w:hAnsi="Arial" w:cs="Arial"/>
                <w:sz w:val="20"/>
                <w:lang w:val="es-ES"/>
              </w:rPr>
              <w:t>0</w:t>
            </w:r>
            <w:r w:rsidR="004E7D7F" w:rsidRPr="009A31B4">
              <w:rPr>
                <w:rFonts w:ascii="Arial" w:hAnsi="Arial" w:cs="Arial"/>
                <w:sz w:val="20"/>
                <w:lang w:val="es-ES"/>
              </w:rPr>
              <w:t>0,00</w:t>
            </w:r>
          </w:p>
        </w:tc>
        <w:tc>
          <w:tcPr>
            <w:tcW w:w="1221" w:type="dxa"/>
            <w:shd w:val="clear" w:color="auto" w:fill="auto"/>
          </w:tcPr>
          <w:p w:rsidR="004E7D7F" w:rsidRPr="009A31B4" w:rsidRDefault="00B64DA4"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kilogram</w:t>
            </w:r>
            <w:r w:rsidR="004E7D7F" w:rsidRPr="009A31B4">
              <w:rPr>
                <w:rFonts w:ascii="Arial" w:hAnsi="Arial" w:cs="Arial"/>
                <w:sz w:val="20"/>
                <w:lang w:val="es-ES"/>
              </w:rPr>
              <w:t>/luna</w:t>
            </w:r>
          </w:p>
        </w:tc>
        <w:tc>
          <w:tcPr>
            <w:tcW w:w="1221"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Valorificare</w:t>
            </w:r>
          </w:p>
        </w:tc>
        <w:tc>
          <w:tcPr>
            <w:tcW w:w="733"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R 12</w:t>
            </w:r>
          </w:p>
        </w:tc>
        <w:tc>
          <w:tcPr>
            <w:tcW w:w="2198"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Schimb de deseuri in vederea efectuarii oricareia dintre operatiile numerotate de la R1 la R11</w:t>
            </w:r>
          </w:p>
        </w:tc>
      </w:tr>
      <w:tr w:rsidR="004E7D7F" w:rsidRPr="009A31B4" w:rsidTr="00A07277">
        <w:tc>
          <w:tcPr>
            <w:tcW w:w="977" w:type="dxa"/>
            <w:shd w:val="clear" w:color="auto" w:fill="auto"/>
          </w:tcPr>
          <w:p w:rsidR="004E7D7F" w:rsidRPr="00AB365E" w:rsidRDefault="004E7D7F" w:rsidP="00A07277">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t>16 01 18</w:t>
            </w:r>
          </w:p>
        </w:tc>
        <w:tc>
          <w:tcPr>
            <w:tcW w:w="2442"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metale neferoase</w:t>
            </w:r>
          </w:p>
        </w:tc>
        <w:tc>
          <w:tcPr>
            <w:tcW w:w="855" w:type="dxa"/>
            <w:shd w:val="clear" w:color="auto" w:fill="auto"/>
          </w:tcPr>
          <w:p w:rsidR="004E7D7F" w:rsidRPr="009A31B4" w:rsidRDefault="00B64DA4" w:rsidP="00B64DA4">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1500</w:t>
            </w:r>
            <w:r w:rsidR="004E7D7F" w:rsidRPr="009A31B4">
              <w:rPr>
                <w:rFonts w:ascii="Arial" w:hAnsi="Arial" w:cs="Arial"/>
                <w:sz w:val="20"/>
                <w:lang w:val="es-ES"/>
              </w:rPr>
              <w:t>,</w:t>
            </w:r>
            <w:r>
              <w:rPr>
                <w:rFonts w:ascii="Arial" w:hAnsi="Arial" w:cs="Arial"/>
                <w:sz w:val="20"/>
                <w:lang w:val="es-ES"/>
              </w:rPr>
              <w:t>0</w:t>
            </w:r>
            <w:r w:rsidR="004E7D7F" w:rsidRPr="009A31B4">
              <w:rPr>
                <w:rFonts w:ascii="Arial" w:hAnsi="Arial" w:cs="Arial"/>
                <w:sz w:val="20"/>
                <w:lang w:val="es-ES"/>
              </w:rPr>
              <w:t>0</w:t>
            </w:r>
          </w:p>
        </w:tc>
        <w:tc>
          <w:tcPr>
            <w:tcW w:w="1221" w:type="dxa"/>
            <w:shd w:val="clear" w:color="auto" w:fill="auto"/>
          </w:tcPr>
          <w:p w:rsidR="004E7D7F" w:rsidRPr="009A31B4" w:rsidRDefault="00B64DA4"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kilogram</w:t>
            </w:r>
            <w:r w:rsidR="004E7D7F" w:rsidRPr="009A31B4">
              <w:rPr>
                <w:rFonts w:ascii="Arial" w:hAnsi="Arial" w:cs="Arial"/>
                <w:sz w:val="20"/>
                <w:lang w:val="es-ES"/>
              </w:rPr>
              <w:t>/luna</w:t>
            </w:r>
          </w:p>
        </w:tc>
        <w:tc>
          <w:tcPr>
            <w:tcW w:w="1221"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Valorificare</w:t>
            </w:r>
          </w:p>
        </w:tc>
        <w:tc>
          <w:tcPr>
            <w:tcW w:w="733"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R 12</w:t>
            </w:r>
          </w:p>
        </w:tc>
        <w:tc>
          <w:tcPr>
            <w:tcW w:w="2198"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Schimb de deseuri in vederea efectuarii oricareia dintre operatiile numerotate de la R1 la R11</w:t>
            </w:r>
          </w:p>
        </w:tc>
      </w:tr>
      <w:tr w:rsidR="004E7D7F" w:rsidRPr="009A31B4" w:rsidTr="00A07277">
        <w:tc>
          <w:tcPr>
            <w:tcW w:w="977" w:type="dxa"/>
            <w:shd w:val="clear" w:color="auto" w:fill="auto"/>
          </w:tcPr>
          <w:p w:rsidR="004E7D7F" w:rsidRPr="00AB365E" w:rsidRDefault="004E7D7F" w:rsidP="00A07277">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t>16 01 19</w:t>
            </w:r>
          </w:p>
        </w:tc>
        <w:tc>
          <w:tcPr>
            <w:tcW w:w="2442"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materiale plastice</w:t>
            </w:r>
          </w:p>
        </w:tc>
        <w:tc>
          <w:tcPr>
            <w:tcW w:w="855" w:type="dxa"/>
            <w:shd w:val="clear" w:color="auto" w:fill="auto"/>
          </w:tcPr>
          <w:p w:rsidR="004E7D7F" w:rsidRPr="009A31B4" w:rsidRDefault="00B64DA4"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300</w:t>
            </w:r>
            <w:r w:rsidR="004E7D7F" w:rsidRPr="009A31B4">
              <w:rPr>
                <w:rFonts w:ascii="Arial" w:hAnsi="Arial" w:cs="Arial"/>
                <w:sz w:val="20"/>
                <w:lang w:val="es-ES"/>
              </w:rPr>
              <w:t>,00</w:t>
            </w:r>
          </w:p>
        </w:tc>
        <w:tc>
          <w:tcPr>
            <w:tcW w:w="1221" w:type="dxa"/>
            <w:shd w:val="clear" w:color="auto" w:fill="auto"/>
          </w:tcPr>
          <w:p w:rsidR="004E7D7F" w:rsidRPr="009A31B4" w:rsidRDefault="00B64DA4"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kilogram</w:t>
            </w:r>
            <w:r w:rsidR="004E7D7F" w:rsidRPr="009A31B4">
              <w:rPr>
                <w:rFonts w:ascii="Arial" w:hAnsi="Arial" w:cs="Arial"/>
                <w:sz w:val="20"/>
                <w:lang w:val="es-ES"/>
              </w:rPr>
              <w:t>/luna</w:t>
            </w:r>
          </w:p>
        </w:tc>
        <w:tc>
          <w:tcPr>
            <w:tcW w:w="1221"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Valorificare</w:t>
            </w:r>
          </w:p>
        </w:tc>
        <w:tc>
          <w:tcPr>
            <w:tcW w:w="733"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R 12</w:t>
            </w:r>
          </w:p>
        </w:tc>
        <w:tc>
          <w:tcPr>
            <w:tcW w:w="2198"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Schimb de deseuri in vederea efectuarii oricareia dintre operatiile numerotate de la R1 la R11</w:t>
            </w:r>
          </w:p>
        </w:tc>
      </w:tr>
      <w:tr w:rsidR="004E7D7F" w:rsidRPr="009A31B4" w:rsidTr="00A07277">
        <w:tc>
          <w:tcPr>
            <w:tcW w:w="977" w:type="dxa"/>
            <w:shd w:val="clear" w:color="auto" w:fill="auto"/>
          </w:tcPr>
          <w:p w:rsidR="004E7D7F" w:rsidRPr="00AB365E" w:rsidRDefault="004E7D7F" w:rsidP="00B64DA4">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t>1</w:t>
            </w:r>
            <w:r w:rsidR="00B64DA4" w:rsidRPr="00AB365E">
              <w:rPr>
                <w:rFonts w:ascii="Arial" w:hAnsi="Arial" w:cs="Arial"/>
                <w:sz w:val="20"/>
                <w:lang w:val="es-ES"/>
              </w:rPr>
              <w:t>7</w:t>
            </w:r>
            <w:r w:rsidRPr="00AB365E">
              <w:rPr>
                <w:rFonts w:ascii="Arial" w:hAnsi="Arial" w:cs="Arial"/>
                <w:sz w:val="20"/>
                <w:lang w:val="es-ES"/>
              </w:rPr>
              <w:t xml:space="preserve"> 01 0</w:t>
            </w:r>
            <w:r w:rsidR="00B64DA4" w:rsidRPr="00AB365E">
              <w:rPr>
                <w:rFonts w:ascii="Arial" w:hAnsi="Arial" w:cs="Arial"/>
                <w:sz w:val="20"/>
                <w:lang w:val="es-ES"/>
              </w:rPr>
              <w:t>2</w:t>
            </w:r>
          </w:p>
        </w:tc>
        <w:tc>
          <w:tcPr>
            <w:tcW w:w="2442" w:type="dxa"/>
            <w:shd w:val="clear" w:color="auto" w:fill="auto"/>
          </w:tcPr>
          <w:p w:rsidR="004E7D7F" w:rsidRPr="009A31B4" w:rsidRDefault="00B64DA4"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c</w:t>
            </w:r>
            <w:r w:rsidR="004E7D7F" w:rsidRPr="009A31B4">
              <w:rPr>
                <w:rFonts w:ascii="Arial" w:hAnsi="Arial" w:cs="Arial"/>
                <w:sz w:val="20"/>
                <w:lang w:val="es-ES"/>
              </w:rPr>
              <w:t>a</w:t>
            </w:r>
            <w:r>
              <w:rPr>
                <w:rFonts w:ascii="Arial" w:hAnsi="Arial" w:cs="Arial"/>
                <w:sz w:val="20"/>
                <w:lang w:val="es-ES"/>
              </w:rPr>
              <w:t>ramizi</w:t>
            </w:r>
          </w:p>
        </w:tc>
        <w:tc>
          <w:tcPr>
            <w:tcW w:w="855"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1</w:t>
            </w:r>
            <w:r w:rsidR="00B64DA4">
              <w:rPr>
                <w:rFonts w:ascii="Arial" w:hAnsi="Arial" w:cs="Arial"/>
                <w:sz w:val="20"/>
                <w:lang w:val="es-ES"/>
              </w:rPr>
              <w:t>000</w:t>
            </w:r>
            <w:r w:rsidRPr="009A31B4">
              <w:rPr>
                <w:rFonts w:ascii="Arial" w:hAnsi="Arial" w:cs="Arial"/>
                <w:sz w:val="20"/>
                <w:lang w:val="es-ES"/>
              </w:rPr>
              <w:t>,00</w:t>
            </w:r>
          </w:p>
        </w:tc>
        <w:tc>
          <w:tcPr>
            <w:tcW w:w="1221" w:type="dxa"/>
            <w:shd w:val="clear" w:color="auto" w:fill="auto"/>
          </w:tcPr>
          <w:p w:rsidR="004E7D7F" w:rsidRPr="009A31B4" w:rsidRDefault="00B64DA4"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kilogram</w:t>
            </w:r>
            <w:r w:rsidR="004E7D7F" w:rsidRPr="009A31B4">
              <w:rPr>
                <w:rFonts w:ascii="Arial" w:hAnsi="Arial" w:cs="Arial"/>
                <w:sz w:val="20"/>
                <w:lang w:val="es-ES"/>
              </w:rPr>
              <w:t>/luna</w:t>
            </w:r>
          </w:p>
        </w:tc>
        <w:tc>
          <w:tcPr>
            <w:tcW w:w="1221"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Valorificare</w:t>
            </w:r>
          </w:p>
        </w:tc>
        <w:tc>
          <w:tcPr>
            <w:tcW w:w="733"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R 12</w:t>
            </w:r>
          </w:p>
        </w:tc>
        <w:tc>
          <w:tcPr>
            <w:tcW w:w="2198"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 xml:space="preserve">Schimb de deseuri in vederea efectuarii oricareia dintre </w:t>
            </w:r>
            <w:r w:rsidRPr="009A31B4">
              <w:rPr>
                <w:rFonts w:ascii="Arial" w:hAnsi="Arial" w:cs="Arial"/>
                <w:sz w:val="20"/>
                <w:lang w:val="es-ES"/>
              </w:rPr>
              <w:lastRenderedPageBreak/>
              <w:t>operatiile numerotate de la R1 la R11</w:t>
            </w:r>
          </w:p>
        </w:tc>
      </w:tr>
      <w:tr w:rsidR="004E7D7F" w:rsidRPr="009A31B4" w:rsidTr="00A07277">
        <w:tc>
          <w:tcPr>
            <w:tcW w:w="977" w:type="dxa"/>
            <w:shd w:val="clear" w:color="auto" w:fill="auto"/>
          </w:tcPr>
          <w:p w:rsidR="004E7D7F" w:rsidRPr="00AB365E" w:rsidRDefault="004E7D7F" w:rsidP="00B64DA4">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lastRenderedPageBreak/>
              <w:t>16 0</w:t>
            </w:r>
            <w:r w:rsidR="00B64DA4" w:rsidRPr="00AB365E">
              <w:rPr>
                <w:rFonts w:ascii="Arial" w:hAnsi="Arial" w:cs="Arial"/>
                <w:sz w:val="20"/>
                <w:lang w:val="es-ES"/>
              </w:rPr>
              <w:t>3</w:t>
            </w:r>
            <w:r w:rsidRPr="00AB365E">
              <w:rPr>
                <w:rFonts w:ascii="Arial" w:hAnsi="Arial" w:cs="Arial"/>
                <w:sz w:val="20"/>
                <w:lang w:val="es-ES"/>
              </w:rPr>
              <w:t xml:space="preserve"> </w:t>
            </w:r>
            <w:r w:rsidR="00B64DA4" w:rsidRPr="00AB365E">
              <w:rPr>
                <w:rFonts w:ascii="Arial" w:hAnsi="Arial" w:cs="Arial"/>
                <w:sz w:val="20"/>
                <w:lang w:val="es-ES"/>
              </w:rPr>
              <w:t>06</w:t>
            </w:r>
          </w:p>
        </w:tc>
        <w:tc>
          <w:tcPr>
            <w:tcW w:w="2442" w:type="dxa"/>
            <w:shd w:val="clear" w:color="auto" w:fill="auto"/>
          </w:tcPr>
          <w:p w:rsidR="004E7D7F" w:rsidRPr="009A31B4" w:rsidRDefault="00B64DA4"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Deseuri organice altele decat cele specificate la 16 03 05</w:t>
            </w:r>
          </w:p>
        </w:tc>
        <w:tc>
          <w:tcPr>
            <w:tcW w:w="855" w:type="dxa"/>
            <w:shd w:val="clear" w:color="auto" w:fill="auto"/>
          </w:tcPr>
          <w:p w:rsidR="004E7D7F" w:rsidRPr="009A31B4" w:rsidRDefault="00B64DA4" w:rsidP="00B64DA4">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1</w:t>
            </w:r>
            <w:r w:rsidR="004E7D7F" w:rsidRPr="009A31B4">
              <w:rPr>
                <w:rFonts w:ascii="Arial" w:hAnsi="Arial" w:cs="Arial"/>
                <w:sz w:val="20"/>
                <w:lang w:val="es-ES"/>
              </w:rPr>
              <w:t>1</w:t>
            </w:r>
            <w:r>
              <w:rPr>
                <w:rFonts w:ascii="Arial" w:hAnsi="Arial" w:cs="Arial"/>
                <w:sz w:val="20"/>
                <w:lang w:val="es-ES"/>
              </w:rPr>
              <w:t>000</w:t>
            </w:r>
            <w:r w:rsidR="004E7D7F" w:rsidRPr="009A31B4">
              <w:rPr>
                <w:rFonts w:ascii="Arial" w:hAnsi="Arial" w:cs="Arial"/>
                <w:sz w:val="20"/>
                <w:lang w:val="es-ES"/>
              </w:rPr>
              <w:t>,</w:t>
            </w:r>
            <w:r>
              <w:rPr>
                <w:rFonts w:ascii="Arial" w:hAnsi="Arial" w:cs="Arial"/>
                <w:sz w:val="20"/>
                <w:lang w:val="es-ES"/>
              </w:rPr>
              <w:t>0</w:t>
            </w:r>
            <w:r w:rsidR="004E7D7F" w:rsidRPr="009A31B4">
              <w:rPr>
                <w:rFonts w:ascii="Arial" w:hAnsi="Arial" w:cs="Arial"/>
                <w:sz w:val="20"/>
                <w:lang w:val="es-ES"/>
              </w:rPr>
              <w:t>0</w:t>
            </w:r>
          </w:p>
        </w:tc>
        <w:tc>
          <w:tcPr>
            <w:tcW w:w="1221" w:type="dxa"/>
            <w:shd w:val="clear" w:color="auto" w:fill="auto"/>
          </w:tcPr>
          <w:p w:rsidR="004E7D7F" w:rsidRPr="009A31B4" w:rsidRDefault="00B64DA4"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Kilogram/</w:t>
            </w:r>
            <w:r w:rsidR="004E7D7F" w:rsidRPr="009A31B4">
              <w:rPr>
                <w:rFonts w:ascii="Arial" w:hAnsi="Arial" w:cs="Arial"/>
                <w:sz w:val="20"/>
                <w:lang w:val="es-ES"/>
              </w:rPr>
              <w:t>luna</w:t>
            </w:r>
          </w:p>
        </w:tc>
        <w:tc>
          <w:tcPr>
            <w:tcW w:w="1221"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Valorificare</w:t>
            </w:r>
          </w:p>
        </w:tc>
        <w:tc>
          <w:tcPr>
            <w:tcW w:w="733"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R 12</w:t>
            </w:r>
          </w:p>
        </w:tc>
        <w:tc>
          <w:tcPr>
            <w:tcW w:w="2198"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Schimb de deseuri in vederea efectuarii oricareia dintre operatiile numerotate de la R1 la R11</w:t>
            </w:r>
          </w:p>
        </w:tc>
      </w:tr>
      <w:tr w:rsidR="004E7D7F" w:rsidRPr="009A31B4" w:rsidTr="00A07277">
        <w:tc>
          <w:tcPr>
            <w:tcW w:w="977" w:type="dxa"/>
            <w:shd w:val="clear" w:color="auto" w:fill="auto"/>
          </w:tcPr>
          <w:p w:rsidR="004E7D7F" w:rsidRPr="00AB365E" w:rsidRDefault="004E7D7F" w:rsidP="00B64DA4">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t>1</w:t>
            </w:r>
            <w:r w:rsidR="00B64DA4" w:rsidRPr="00AB365E">
              <w:rPr>
                <w:rFonts w:ascii="Arial" w:hAnsi="Arial" w:cs="Arial"/>
                <w:sz w:val="20"/>
                <w:lang w:val="es-ES"/>
              </w:rPr>
              <w:t>7</w:t>
            </w:r>
            <w:r w:rsidRPr="00AB365E">
              <w:rPr>
                <w:rFonts w:ascii="Arial" w:hAnsi="Arial" w:cs="Arial"/>
                <w:sz w:val="20"/>
                <w:lang w:val="es-ES"/>
              </w:rPr>
              <w:t xml:space="preserve"> 0</w:t>
            </w:r>
            <w:r w:rsidR="00B64DA4" w:rsidRPr="00AB365E">
              <w:rPr>
                <w:rFonts w:ascii="Arial" w:hAnsi="Arial" w:cs="Arial"/>
                <w:sz w:val="20"/>
                <w:lang w:val="es-ES"/>
              </w:rPr>
              <w:t>1</w:t>
            </w:r>
            <w:r w:rsidRPr="00AB365E">
              <w:rPr>
                <w:rFonts w:ascii="Arial" w:hAnsi="Arial" w:cs="Arial"/>
                <w:sz w:val="20"/>
                <w:lang w:val="es-ES"/>
              </w:rPr>
              <w:t xml:space="preserve"> </w:t>
            </w:r>
            <w:r w:rsidR="00B64DA4" w:rsidRPr="00AB365E">
              <w:rPr>
                <w:rFonts w:ascii="Arial" w:hAnsi="Arial" w:cs="Arial"/>
                <w:sz w:val="20"/>
                <w:lang w:val="es-ES"/>
              </w:rPr>
              <w:t>01</w:t>
            </w:r>
          </w:p>
        </w:tc>
        <w:tc>
          <w:tcPr>
            <w:tcW w:w="2442" w:type="dxa"/>
            <w:shd w:val="clear" w:color="auto" w:fill="auto"/>
          </w:tcPr>
          <w:p w:rsidR="004E7D7F" w:rsidRPr="009A31B4" w:rsidRDefault="00B64DA4"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beton</w:t>
            </w:r>
          </w:p>
        </w:tc>
        <w:tc>
          <w:tcPr>
            <w:tcW w:w="855" w:type="dxa"/>
            <w:shd w:val="clear" w:color="auto" w:fill="auto"/>
          </w:tcPr>
          <w:p w:rsidR="004E7D7F" w:rsidRPr="009A31B4" w:rsidRDefault="00B64DA4"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1000</w:t>
            </w:r>
            <w:r w:rsidR="004E7D7F" w:rsidRPr="009A31B4">
              <w:rPr>
                <w:rFonts w:ascii="Arial" w:hAnsi="Arial" w:cs="Arial"/>
                <w:sz w:val="20"/>
                <w:lang w:val="es-ES"/>
              </w:rPr>
              <w:t>,00</w:t>
            </w:r>
          </w:p>
        </w:tc>
        <w:tc>
          <w:tcPr>
            <w:tcW w:w="1221" w:type="dxa"/>
            <w:shd w:val="clear" w:color="auto" w:fill="auto"/>
          </w:tcPr>
          <w:p w:rsidR="004E7D7F" w:rsidRPr="009A31B4" w:rsidRDefault="00B64DA4"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kilogram</w:t>
            </w:r>
            <w:r w:rsidR="004E7D7F" w:rsidRPr="009A31B4">
              <w:rPr>
                <w:rFonts w:ascii="Arial" w:hAnsi="Arial" w:cs="Arial"/>
                <w:sz w:val="20"/>
                <w:lang w:val="es-ES"/>
              </w:rPr>
              <w:t>/luna</w:t>
            </w:r>
          </w:p>
        </w:tc>
        <w:tc>
          <w:tcPr>
            <w:tcW w:w="1221"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Valorificare</w:t>
            </w:r>
          </w:p>
        </w:tc>
        <w:tc>
          <w:tcPr>
            <w:tcW w:w="733"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R 12</w:t>
            </w:r>
          </w:p>
        </w:tc>
        <w:tc>
          <w:tcPr>
            <w:tcW w:w="2198"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Schimb de deseuri in vederea efectuarii oricareia dintre operatiile numerotate de la R1 la R11</w:t>
            </w:r>
          </w:p>
        </w:tc>
      </w:tr>
      <w:tr w:rsidR="004E7D7F" w:rsidRPr="009A31B4" w:rsidTr="00A07277">
        <w:tc>
          <w:tcPr>
            <w:tcW w:w="977" w:type="dxa"/>
            <w:shd w:val="clear" w:color="auto" w:fill="auto"/>
          </w:tcPr>
          <w:p w:rsidR="004E7D7F" w:rsidRPr="00AB365E" w:rsidRDefault="004E7D7F" w:rsidP="00B64DA4">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t>1</w:t>
            </w:r>
            <w:r w:rsidR="00B64DA4" w:rsidRPr="00AB365E">
              <w:rPr>
                <w:rFonts w:ascii="Arial" w:hAnsi="Arial" w:cs="Arial"/>
                <w:sz w:val="20"/>
                <w:lang w:val="es-ES"/>
              </w:rPr>
              <w:t>7</w:t>
            </w:r>
            <w:r w:rsidRPr="00AB365E">
              <w:rPr>
                <w:rFonts w:ascii="Arial" w:hAnsi="Arial" w:cs="Arial"/>
                <w:sz w:val="20"/>
                <w:lang w:val="es-ES"/>
              </w:rPr>
              <w:t xml:space="preserve"> 0</w:t>
            </w:r>
            <w:r w:rsidR="00B64DA4" w:rsidRPr="00AB365E">
              <w:rPr>
                <w:rFonts w:ascii="Arial" w:hAnsi="Arial" w:cs="Arial"/>
                <w:sz w:val="20"/>
                <w:lang w:val="es-ES"/>
              </w:rPr>
              <w:t>1</w:t>
            </w:r>
            <w:r w:rsidRPr="00AB365E">
              <w:rPr>
                <w:rFonts w:ascii="Arial" w:hAnsi="Arial" w:cs="Arial"/>
                <w:sz w:val="20"/>
                <w:lang w:val="es-ES"/>
              </w:rPr>
              <w:t xml:space="preserve"> </w:t>
            </w:r>
            <w:r w:rsidR="00B64DA4" w:rsidRPr="00AB365E">
              <w:rPr>
                <w:rFonts w:ascii="Arial" w:hAnsi="Arial" w:cs="Arial"/>
                <w:sz w:val="20"/>
                <w:lang w:val="es-ES"/>
              </w:rPr>
              <w:t>03</w:t>
            </w:r>
          </w:p>
        </w:tc>
        <w:tc>
          <w:tcPr>
            <w:tcW w:w="2442" w:type="dxa"/>
            <w:shd w:val="clear" w:color="auto" w:fill="auto"/>
          </w:tcPr>
          <w:p w:rsidR="004E7D7F" w:rsidRPr="009A31B4" w:rsidRDefault="00B64DA4" w:rsidP="00B64DA4">
            <w:pPr>
              <w:autoSpaceDE w:val="0"/>
              <w:autoSpaceDN w:val="0"/>
              <w:adjustRightInd w:val="0"/>
              <w:spacing w:before="40" w:after="0" w:line="240" w:lineRule="auto"/>
              <w:rPr>
                <w:rFonts w:ascii="Arial" w:hAnsi="Arial" w:cs="Arial"/>
                <w:sz w:val="20"/>
                <w:lang w:val="es-ES"/>
              </w:rPr>
            </w:pPr>
            <w:r>
              <w:rPr>
                <w:rFonts w:ascii="Arial" w:hAnsi="Arial" w:cs="Arial"/>
                <w:sz w:val="20"/>
                <w:lang w:val="es-ES"/>
              </w:rPr>
              <w:t xml:space="preserve"> Tigle si materiale ceramice</w:t>
            </w:r>
          </w:p>
        </w:tc>
        <w:tc>
          <w:tcPr>
            <w:tcW w:w="855" w:type="dxa"/>
            <w:shd w:val="clear" w:color="auto" w:fill="auto"/>
          </w:tcPr>
          <w:p w:rsidR="004E7D7F" w:rsidRPr="009A31B4" w:rsidRDefault="00B64DA4" w:rsidP="00B64DA4">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1000</w:t>
            </w:r>
            <w:r w:rsidR="004E7D7F" w:rsidRPr="009A31B4">
              <w:rPr>
                <w:rFonts w:ascii="Arial" w:hAnsi="Arial" w:cs="Arial"/>
                <w:sz w:val="20"/>
                <w:lang w:val="es-ES"/>
              </w:rPr>
              <w:t>,</w:t>
            </w:r>
            <w:r>
              <w:rPr>
                <w:rFonts w:ascii="Arial" w:hAnsi="Arial" w:cs="Arial"/>
                <w:sz w:val="20"/>
                <w:lang w:val="es-ES"/>
              </w:rPr>
              <w:t>0</w:t>
            </w:r>
            <w:r w:rsidR="004E7D7F" w:rsidRPr="009A31B4">
              <w:rPr>
                <w:rFonts w:ascii="Arial" w:hAnsi="Arial" w:cs="Arial"/>
                <w:sz w:val="20"/>
                <w:lang w:val="es-ES"/>
              </w:rPr>
              <w:t>0</w:t>
            </w:r>
          </w:p>
        </w:tc>
        <w:tc>
          <w:tcPr>
            <w:tcW w:w="1221" w:type="dxa"/>
            <w:shd w:val="clear" w:color="auto" w:fill="auto"/>
          </w:tcPr>
          <w:p w:rsidR="004E7D7F" w:rsidRPr="009A31B4" w:rsidRDefault="00104A22"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kilogram</w:t>
            </w:r>
            <w:r w:rsidR="004E7D7F" w:rsidRPr="009A31B4">
              <w:rPr>
                <w:rFonts w:ascii="Arial" w:hAnsi="Arial" w:cs="Arial"/>
                <w:sz w:val="20"/>
                <w:lang w:val="es-ES"/>
              </w:rPr>
              <w:t>/luna</w:t>
            </w:r>
          </w:p>
        </w:tc>
        <w:tc>
          <w:tcPr>
            <w:tcW w:w="1221"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Valorificare</w:t>
            </w:r>
          </w:p>
        </w:tc>
        <w:tc>
          <w:tcPr>
            <w:tcW w:w="733"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R 12</w:t>
            </w:r>
          </w:p>
        </w:tc>
        <w:tc>
          <w:tcPr>
            <w:tcW w:w="2198"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Schimb de deseuri in vederea efectuarii oricareia dintre operatiile numerotate de la R1 la R11</w:t>
            </w:r>
          </w:p>
        </w:tc>
      </w:tr>
      <w:tr w:rsidR="004E7D7F" w:rsidRPr="009A31B4" w:rsidTr="00A07277">
        <w:tc>
          <w:tcPr>
            <w:tcW w:w="977" w:type="dxa"/>
            <w:shd w:val="clear" w:color="auto" w:fill="auto"/>
          </w:tcPr>
          <w:p w:rsidR="004E7D7F" w:rsidRPr="00AB365E" w:rsidRDefault="00104A22" w:rsidP="00104A22">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t>20</w:t>
            </w:r>
            <w:r w:rsidR="004E7D7F" w:rsidRPr="00AB365E">
              <w:rPr>
                <w:rFonts w:ascii="Arial" w:hAnsi="Arial" w:cs="Arial"/>
                <w:sz w:val="20"/>
                <w:lang w:val="es-ES"/>
              </w:rPr>
              <w:t xml:space="preserve"> 0</w:t>
            </w:r>
            <w:r w:rsidRPr="00AB365E">
              <w:rPr>
                <w:rFonts w:ascii="Arial" w:hAnsi="Arial" w:cs="Arial"/>
                <w:sz w:val="20"/>
                <w:lang w:val="es-ES"/>
              </w:rPr>
              <w:t>1</w:t>
            </w:r>
            <w:r w:rsidR="004E7D7F" w:rsidRPr="00AB365E">
              <w:rPr>
                <w:rFonts w:ascii="Arial" w:hAnsi="Arial" w:cs="Arial"/>
                <w:sz w:val="20"/>
                <w:lang w:val="es-ES"/>
              </w:rPr>
              <w:t xml:space="preserve"> 1</w:t>
            </w:r>
            <w:r w:rsidRPr="00AB365E">
              <w:rPr>
                <w:rFonts w:ascii="Arial" w:hAnsi="Arial" w:cs="Arial"/>
                <w:sz w:val="20"/>
                <w:lang w:val="es-ES"/>
              </w:rPr>
              <w:t>0</w:t>
            </w:r>
          </w:p>
        </w:tc>
        <w:tc>
          <w:tcPr>
            <w:tcW w:w="2442" w:type="dxa"/>
            <w:shd w:val="clear" w:color="auto" w:fill="auto"/>
          </w:tcPr>
          <w:p w:rsidR="004E7D7F" w:rsidRPr="009A31B4" w:rsidRDefault="00104A22"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imbracaminte</w:t>
            </w:r>
          </w:p>
        </w:tc>
        <w:tc>
          <w:tcPr>
            <w:tcW w:w="855" w:type="dxa"/>
            <w:shd w:val="clear" w:color="auto" w:fill="auto"/>
          </w:tcPr>
          <w:p w:rsidR="004E7D7F" w:rsidRPr="009A31B4" w:rsidRDefault="00104A22" w:rsidP="00104A22">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20</w:t>
            </w:r>
            <w:r w:rsidR="004E7D7F" w:rsidRPr="009A31B4">
              <w:rPr>
                <w:rFonts w:ascii="Arial" w:hAnsi="Arial" w:cs="Arial"/>
                <w:sz w:val="20"/>
                <w:lang w:val="es-ES"/>
              </w:rPr>
              <w:t>0,</w:t>
            </w:r>
            <w:r>
              <w:rPr>
                <w:rFonts w:ascii="Arial" w:hAnsi="Arial" w:cs="Arial"/>
                <w:sz w:val="20"/>
                <w:lang w:val="es-ES"/>
              </w:rPr>
              <w:t>0</w:t>
            </w:r>
            <w:r w:rsidR="004E7D7F" w:rsidRPr="009A31B4">
              <w:rPr>
                <w:rFonts w:ascii="Arial" w:hAnsi="Arial" w:cs="Arial"/>
                <w:sz w:val="20"/>
                <w:lang w:val="es-ES"/>
              </w:rPr>
              <w:t>0</w:t>
            </w:r>
          </w:p>
        </w:tc>
        <w:tc>
          <w:tcPr>
            <w:tcW w:w="1221" w:type="dxa"/>
            <w:shd w:val="clear" w:color="auto" w:fill="auto"/>
          </w:tcPr>
          <w:p w:rsidR="004E7D7F" w:rsidRPr="009A31B4" w:rsidRDefault="00104A22"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kilogram</w:t>
            </w:r>
            <w:r w:rsidR="004E7D7F" w:rsidRPr="009A31B4">
              <w:rPr>
                <w:rFonts w:ascii="Arial" w:hAnsi="Arial" w:cs="Arial"/>
                <w:sz w:val="20"/>
                <w:lang w:val="es-ES"/>
              </w:rPr>
              <w:t>/luna</w:t>
            </w:r>
          </w:p>
        </w:tc>
        <w:tc>
          <w:tcPr>
            <w:tcW w:w="1221"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Valorificare</w:t>
            </w:r>
          </w:p>
        </w:tc>
        <w:tc>
          <w:tcPr>
            <w:tcW w:w="733"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R 12</w:t>
            </w:r>
          </w:p>
        </w:tc>
        <w:tc>
          <w:tcPr>
            <w:tcW w:w="2198"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Schimb de deseuri in vederea efectuarii oricareia dintre operatiile numerotate de la R1 la R11</w:t>
            </w:r>
          </w:p>
        </w:tc>
      </w:tr>
      <w:tr w:rsidR="004E7D7F" w:rsidRPr="009A31B4" w:rsidTr="00A07277">
        <w:tc>
          <w:tcPr>
            <w:tcW w:w="977" w:type="dxa"/>
            <w:shd w:val="clear" w:color="auto" w:fill="auto"/>
          </w:tcPr>
          <w:p w:rsidR="004E7D7F" w:rsidRPr="00AB365E" w:rsidRDefault="00104A22" w:rsidP="00104A22">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t>20</w:t>
            </w:r>
            <w:r w:rsidR="004E7D7F" w:rsidRPr="00AB365E">
              <w:rPr>
                <w:rFonts w:ascii="Arial" w:hAnsi="Arial" w:cs="Arial"/>
                <w:sz w:val="20"/>
                <w:lang w:val="es-ES"/>
              </w:rPr>
              <w:t xml:space="preserve"> 0</w:t>
            </w:r>
            <w:r w:rsidRPr="00AB365E">
              <w:rPr>
                <w:rFonts w:ascii="Arial" w:hAnsi="Arial" w:cs="Arial"/>
                <w:sz w:val="20"/>
                <w:lang w:val="es-ES"/>
              </w:rPr>
              <w:t>1</w:t>
            </w:r>
            <w:r w:rsidR="004E7D7F" w:rsidRPr="00AB365E">
              <w:rPr>
                <w:rFonts w:ascii="Arial" w:hAnsi="Arial" w:cs="Arial"/>
                <w:sz w:val="20"/>
                <w:lang w:val="es-ES"/>
              </w:rPr>
              <w:t xml:space="preserve"> 1</w:t>
            </w:r>
            <w:r w:rsidRPr="00AB365E">
              <w:rPr>
                <w:rFonts w:ascii="Arial" w:hAnsi="Arial" w:cs="Arial"/>
                <w:sz w:val="20"/>
                <w:lang w:val="es-ES"/>
              </w:rPr>
              <w:t>1</w:t>
            </w:r>
          </w:p>
        </w:tc>
        <w:tc>
          <w:tcPr>
            <w:tcW w:w="2442" w:type="dxa"/>
            <w:shd w:val="clear" w:color="auto" w:fill="auto"/>
          </w:tcPr>
          <w:p w:rsidR="004E7D7F" w:rsidRPr="009A31B4" w:rsidRDefault="00104A22"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textile</w:t>
            </w:r>
          </w:p>
        </w:tc>
        <w:tc>
          <w:tcPr>
            <w:tcW w:w="855" w:type="dxa"/>
            <w:shd w:val="clear" w:color="auto" w:fill="auto"/>
          </w:tcPr>
          <w:p w:rsidR="004E7D7F" w:rsidRPr="009A31B4" w:rsidRDefault="004E7D7F" w:rsidP="00104A22">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1</w:t>
            </w:r>
            <w:r w:rsidR="00104A22">
              <w:rPr>
                <w:rFonts w:ascii="Arial" w:hAnsi="Arial" w:cs="Arial"/>
                <w:sz w:val="20"/>
                <w:lang w:val="es-ES"/>
              </w:rPr>
              <w:t>000</w:t>
            </w:r>
            <w:r w:rsidRPr="009A31B4">
              <w:rPr>
                <w:rFonts w:ascii="Arial" w:hAnsi="Arial" w:cs="Arial"/>
                <w:sz w:val="20"/>
                <w:lang w:val="es-ES"/>
              </w:rPr>
              <w:t>,</w:t>
            </w:r>
            <w:r w:rsidR="00104A22">
              <w:rPr>
                <w:rFonts w:ascii="Arial" w:hAnsi="Arial" w:cs="Arial"/>
                <w:sz w:val="20"/>
                <w:lang w:val="es-ES"/>
              </w:rPr>
              <w:t>0</w:t>
            </w:r>
            <w:r w:rsidRPr="009A31B4">
              <w:rPr>
                <w:rFonts w:ascii="Arial" w:hAnsi="Arial" w:cs="Arial"/>
                <w:sz w:val="20"/>
                <w:lang w:val="es-ES"/>
              </w:rPr>
              <w:t>0</w:t>
            </w:r>
          </w:p>
        </w:tc>
        <w:tc>
          <w:tcPr>
            <w:tcW w:w="1221"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Tone/luna</w:t>
            </w:r>
          </w:p>
        </w:tc>
        <w:tc>
          <w:tcPr>
            <w:tcW w:w="1221"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Valorificare</w:t>
            </w:r>
          </w:p>
        </w:tc>
        <w:tc>
          <w:tcPr>
            <w:tcW w:w="733"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R 12</w:t>
            </w:r>
          </w:p>
        </w:tc>
        <w:tc>
          <w:tcPr>
            <w:tcW w:w="2198"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Schimb de deseuri in vederea efectuarii oricareia dintre operatiile numerotate de la R1 la R11</w:t>
            </w:r>
          </w:p>
        </w:tc>
      </w:tr>
      <w:tr w:rsidR="004E7D7F" w:rsidRPr="009A31B4" w:rsidTr="00A07277">
        <w:tc>
          <w:tcPr>
            <w:tcW w:w="977" w:type="dxa"/>
            <w:shd w:val="clear" w:color="auto" w:fill="auto"/>
          </w:tcPr>
          <w:p w:rsidR="004E7D7F" w:rsidRPr="00AB365E" w:rsidRDefault="004E7D7F" w:rsidP="00B64DA4">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t>1</w:t>
            </w:r>
            <w:r w:rsidR="00B64DA4" w:rsidRPr="00AB365E">
              <w:rPr>
                <w:rFonts w:ascii="Arial" w:hAnsi="Arial" w:cs="Arial"/>
                <w:sz w:val="20"/>
                <w:lang w:val="es-ES"/>
              </w:rPr>
              <w:t>7</w:t>
            </w:r>
            <w:r w:rsidRPr="00AB365E">
              <w:rPr>
                <w:rFonts w:ascii="Arial" w:hAnsi="Arial" w:cs="Arial"/>
                <w:sz w:val="20"/>
                <w:lang w:val="es-ES"/>
              </w:rPr>
              <w:t xml:space="preserve"> 0</w:t>
            </w:r>
            <w:r w:rsidR="00B64DA4" w:rsidRPr="00AB365E">
              <w:rPr>
                <w:rFonts w:ascii="Arial" w:hAnsi="Arial" w:cs="Arial"/>
                <w:sz w:val="20"/>
                <w:lang w:val="es-ES"/>
              </w:rPr>
              <w:t>1</w:t>
            </w:r>
            <w:r w:rsidRPr="00AB365E">
              <w:rPr>
                <w:rFonts w:ascii="Arial" w:hAnsi="Arial" w:cs="Arial"/>
                <w:sz w:val="20"/>
                <w:lang w:val="es-ES"/>
              </w:rPr>
              <w:t xml:space="preserve"> 0</w:t>
            </w:r>
            <w:r w:rsidR="00B64DA4" w:rsidRPr="00AB365E">
              <w:rPr>
                <w:rFonts w:ascii="Arial" w:hAnsi="Arial" w:cs="Arial"/>
                <w:sz w:val="20"/>
                <w:lang w:val="es-ES"/>
              </w:rPr>
              <w:t>7</w:t>
            </w:r>
          </w:p>
        </w:tc>
        <w:tc>
          <w:tcPr>
            <w:tcW w:w="2442" w:type="dxa"/>
            <w:shd w:val="clear" w:color="auto" w:fill="auto"/>
          </w:tcPr>
          <w:p w:rsidR="004E7D7F" w:rsidRPr="009A31B4" w:rsidRDefault="00B64DA4"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Amestecuri de beton, caramizi, tigle si materiale ceramice altele decat cele specificate la 17 01 06</w:t>
            </w:r>
          </w:p>
        </w:tc>
        <w:tc>
          <w:tcPr>
            <w:tcW w:w="855" w:type="dxa"/>
            <w:shd w:val="clear" w:color="auto" w:fill="auto"/>
          </w:tcPr>
          <w:p w:rsidR="004E7D7F" w:rsidRPr="009A31B4" w:rsidRDefault="00B64DA4"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3000</w:t>
            </w:r>
            <w:r w:rsidR="004E7D7F" w:rsidRPr="009A31B4">
              <w:rPr>
                <w:rFonts w:ascii="Arial" w:hAnsi="Arial" w:cs="Arial"/>
                <w:sz w:val="20"/>
                <w:lang w:val="es-ES"/>
              </w:rPr>
              <w:t>,00</w:t>
            </w:r>
          </w:p>
        </w:tc>
        <w:tc>
          <w:tcPr>
            <w:tcW w:w="1221" w:type="dxa"/>
            <w:shd w:val="clear" w:color="auto" w:fill="auto"/>
          </w:tcPr>
          <w:p w:rsidR="004E7D7F" w:rsidRPr="009A31B4" w:rsidRDefault="00B64DA4"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kilogram</w:t>
            </w:r>
            <w:r w:rsidR="004E7D7F" w:rsidRPr="009A31B4">
              <w:rPr>
                <w:rFonts w:ascii="Arial" w:hAnsi="Arial" w:cs="Arial"/>
                <w:sz w:val="20"/>
                <w:lang w:val="es-ES"/>
              </w:rPr>
              <w:t>/luna</w:t>
            </w:r>
          </w:p>
        </w:tc>
        <w:tc>
          <w:tcPr>
            <w:tcW w:w="1221"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Valorificare</w:t>
            </w:r>
          </w:p>
        </w:tc>
        <w:tc>
          <w:tcPr>
            <w:tcW w:w="733"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R 12</w:t>
            </w:r>
          </w:p>
        </w:tc>
        <w:tc>
          <w:tcPr>
            <w:tcW w:w="2198"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Schimb de deseuri in vederea efectuarii oricareia dintre operatiile numerotate de la R1 la R11</w:t>
            </w:r>
          </w:p>
        </w:tc>
      </w:tr>
      <w:tr w:rsidR="004E7D7F" w:rsidRPr="009A31B4" w:rsidTr="00A07277">
        <w:tc>
          <w:tcPr>
            <w:tcW w:w="977" w:type="dxa"/>
            <w:shd w:val="clear" w:color="auto" w:fill="auto"/>
          </w:tcPr>
          <w:p w:rsidR="004E7D7F" w:rsidRPr="00AB365E" w:rsidRDefault="00104A22" w:rsidP="00104A22">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t>20</w:t>
            </w:r>
            <w:r w:rsidR="004E7D7F" w:rsidRPr="00AB365E">
              <w:rPr>
                <w:rFonts w:ascii="Arial" w:hAnsi="Arial" w:cs="Arial"/>
                <w:sz w:val="20"/>
                <w:lang w:val="es-ES"/>
              </w:rPr>
              <w:t xml:space="preserve"> 0</w:t>
            </w:r>
            <w:r w:rsidRPr="00AB365E">
              <w:rPr>
                <w:rFonts w:ascii="Arial" w:hAnsi="Arial" w:cs="Arial"/>
                <w:sz w:val="20"/>
                <w:lang w:val="es-ES"/>
              </w:rPr>
              <w:t>1</w:t>
            </w:r>
            <w:r w:rsidR="004E7D7F" w:rsidRPr="00AB365E">
              <w:rPr>
                <w:rFonts w:ascii="Arial" w:hAnsi="Arial" w:cs="Arial"/>
                <w:sz w:val="20"/>
                <w:lang w:val="es-ES"/>
              </w:rPr>
              <w:t xml:space="preserve"> </w:t>
            </w:r>
            <w:r w:rsidRPr="00AB365E">
              <w:rPr>
                <w:rFonts w:ascii="Arial" w:hAnsi="Arial" w:cs="Arial"/>
                <w:sz w:val="20"/>
                <w:lang w:val="es-ES"/>
              </w:rPr>
              <w:t>38</w:t>
            </w:r>
          </w:p>
        </w:tc>
        <w:tc>
          <w:tcPr>
            <w:tcW w:w="2442" w:type="dxa"/>
            <w:shd w:val="clear" w:color="auto" w:fill="auto"/>
          </w:tcPr>
          <w:p w:rsidR="004E7D7F" w:rsidRPr="009A31B4" w:rsidRDefault="00104A22"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Lemn altul decat cel specificat la 20 01 37</w:t>
            </w:r>
          </w:p>
        </w:tc>
        <w:tc>
          <w:tcPr>
            <w:tcW w:w="855" w:type="dxa"/>
            <w:shd w:val="clear" w:color="auto" w:fill="auto"/>
          </w:tcPr>
          <w:p w:rsidR="004E7D7F" w:rsidRPr="009A31B4" w:rsidRDefault="00104A22"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500</w:t>
            </w:r>
            <w:r w:rsidR="004E7D7F" w:rsidRPr="009A31B4">
              <w:rPr>
                <w:rFonts w:ascii="Arial" w:hAnsi="Arial" w:cs="Arial"/>
                <w:sz w:val="20"/>
                <w:lang w:val="es-ES"/>
              </w:rPr>
              <w:t>,00</w:t>
            </w:r>
          </w:p>
        </w:tc>
        <w:tc>
          <w:tcPr>
            <w:tcW w:w="1221" w:type="dxa"/>
            <w:shd w:val="clear" w:color="auto" w:fill="auto"/>
          </w:tcPr>
          <w:p w:rsidR="004E7D7F" w:rsidRPr="009A31B4" w:rsidRDefault="00104A22"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kilogram</w:t>
            </w:r>
            <w:r w:rsidR="004E7D7F" w:rsidRPr="009A31B4">
              <w:rPr>
                <w:rFonts w:ascii="Arial" w:hAnsi="Arial" w:cs="Arial"/>
                <w:sz w:val="20"/>
                <w:lang w:val="es-ES"/>
              </w:rPr>
              <w:t>/luna</w:t>
            </w:r>
          </w:p>
        </w:tc>
        <w:tc>
          <w:tcPr>
            <w:tcW w:w="1221"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Valorificare</w:t>
            </w:r>
          </w:p>
        </w:tc>
        <w:tc>
          <w:tcPr>
            <w:tcW w:w="733"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R 12</w:t>
            </w:r>
          </w:p>
        </w:tc>
        <w:tc>
          <w:tcPr>
            <w:tcW w:w="2198"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Schimb de deseuri in vederea efectuarii oricareia dintre operatiile numerotate de la R1 la R11</w:t>
            </w:r>
          </w:p>
        </w:tc>
      </w:tr>
      <w:tr w:rsidR="004E7D7F" w:rsidRPr="009A31B4" w:rsidTr="00A07277">
        <w:tc>
          <w:tcPr>
            <w:tcW w:w="977" w:type="dxa"/>
            <w:shd w:val="clear" w:color="auto" w:fill="auto"/>
          </w:tcPr>
          <w:p w:rsidR="004E7D7F" w:rsidRPr="00AB365E" w:rsidRDefault="004E7D7F" w:rsidP="00A07277">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t>17 04 01</w:t>
            </w:r>
          </w:p>
        </w:tc>
        <w:tc>
          <w:tcPr>
            <w:tcW w:w="2442"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cupru, bronz, alama</w:t>
            </w:r>
          </w:p>
        </w:tc>
        <w:tc>
          <w:tcPr>
            <w:tcW w:w="855" w:type="dxa"/>
            <w:shd w:val="clear" w:color="auto" w:fill="auto"/>
          </w:tcPr>
          <w:p w:rsidR="004E7D7F" w:rsidRPr="009A31B4" w:rsidRDefault="00B64DA4" w:rsidP="00B64DA4">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1000</w:t>
            </w:r>
            <w:r w:rsidR="004E7D7F" w:rsidRPr="009A31B4">
              <w:rPr>
                <w:rFonts w:ascii="Arial" w:hAnsi="Arial" w:cs="Arial"/>
                <w:sz w:val="20"/>
                <w:lang w:val="es-ES"/>
              </w:rPr>
              <w:t>,</w:t>
            </w:r>
            <w:r>
              <w:rPr>
                <w:rFonts w:ascii="Arial" w:hAnsi="Arial" w:cs="Arial"/>
                <w:sz w:val="20"/>
                <w:lang w:val="es-ES"/>
              </w:rPr>
              <w:t>0</w:t>
            </w:r>
            <w:r w:rsidR="004E7D7F" w:rsidRPr="009A31B4">
              <w:rPr>
                <w:rFonts w:ascii="Arial" w:hAnsi="Arial" w:cs="Arial"/>
                <w:sz w:val="20"/>
                <w:lang w:val="es-ES"/>
              </w:rPr>
              <w:t>0</w:t>
            </w:r>
          </w:p>
        </w:tc>
        <w:tc>
          <w:tcPr>
            <w:tcW w:w="1221" w:type="dxa"/>
            <w:shd w:val="clear" w:color="auto" w:fill="auto"/>
          </w:tcPr>
          <w:p w:rsidR="004E7D7F" w:rsidRPr="009A31B4" w:rsidRDefault="00B64DA4"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kilogram</w:t>
            </w:r>
            <w:r w:rsidR="004E7D7F" w:rsidRPr="009A31B4">
              <w:rPr>
                <w:rFonts w:ascii="Arial" w:hAnsi="Arial" w:cs="Arial"/>
                <w:sz w:val="20"/>
                <w:lang w:val="es-ES"/>
              </w:rPr>
              <w:t>/luna</w:t>
            </w:r>
          </w:p>
        </w:tc>
        <w:tc>
          <w:tcPr>
            <w:tcW w:w="1221"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Valorificare</w:t>
            </w:r>
          </w:p>
        </w:tc>
        <w:tc>
          <w:tcPr>
            <w:tcW w:w="733"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R 12</w:t>
            </w:r>
          </w:p>
        </w:tc>
        <w:tc>
          <w:tcPr>
            <w:tcW w:w="2198"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Schimb de deseuri in vederea efectuarii oricareia dintre operatiile numerotate de la R1 la R11</w:t>
            </w:r>
          </w:p>
        </w:tc>
      </w:tr>
      <w:tr w:rsidR="004E7D7F" w:rsidRPr="009A31B4" w:rsidTr="00A07277">
        <w:tc>
          <w:tcPr>
            <w:tcW w:w="977" w:type="dxa"/>
            <w:shd w:val="clear" w:color="auto" w:fill="auto"/>
          </w:tcPr>
          <w:p w:rsidR="004E7D7F" w:rsidRPr="00AB365E" w:rsidRDefault="004E7D7F" w:rsidP="00A07277">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t>17 04 02</w:t>
            </w:r>
          </w:p>
        </w:tc>
        <w:tc>
          <w:tcPr>
            <w:tcW w:w="2442"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aluminiu</w:t>
            </w:r>
          </w:p>
        </w:tc>
        <w:tc>
          <w:tcPr>
            <w:tcW w:w="855" w:type="dxa"/>
            <w:shd w:val="clear" w:color="auto" w:fill="auto"/>
          </w:tcPr>
          <w:p w:rsidR="004E7D7F" w:rsidRPr="009A31B4" w:rsidRDefault="00B64DA4"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700</w:t>
            </w:r>
            <w:r w:rsidR="004E7D7F" w:rsidRPr="009A31B4">
              <w:rPr>
                <w:rFonts w:ascii="Arial" w:hAnsi="Arial" w:cs="Arial"/>
                <w:sz w:val="20"/>
                <w:lang w:val="es-ES"/>
              </w:rPr>
              <w:t>,00</w:t>
            </w:r>
          </w:p>
        </w:tc>
        <w:tc>
          <w:tcPr>
            <w:tcW w:w="1221"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Tone/luna</w:t>
            </w:r>
          </w:p>
        </w:tc>
        <w:tc>
          <w:tcPr>
            <w:tcW w:w="1221"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Valorificare</w:t>
            </w:r>
          </w:p>
        </w:tc>
        <w:tc>
          <w:tcPr>
            <w:tcW w:w="733"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R 12</w:t>
            </w:r>
          </w:p>
        </w:tc>
        <w:tc>
          <w:tcPr>
            <w:tcW w:w="2198"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 xml:space="preserve">Schimb de deseuri in </w:t>
            </w:r>
            <w:r w:rsidRPr="009A31B4">
              <w:rPr>
                <w:rFonts w:ascii="Arial" w:hAnsi="Arial" w:cs="Arial"/>
                <w:sz w:val="20"/>
                <w:lang w:val="es-ES"/>
              </w:rPr>
              <w:lastRenderedPageBreak/>
              <w:t>vederea efectuarii oricareia dintre operatiile numerotate de la R1 la R11</w:t>
            </w:r>
          </w:p>
        </w:tc>
      </w:tr>
      <w:tr w:rsidR="004E7D7F" w:rsidRPr="009A31B4" w:rsidTr="00A07277">
        <w:tc>
          <w:tcPr>
            <w:tcW w:w="977" w:type="dxa"/>
            <w:shd w:val="clear" w:color="auto" w:fill="auto"/>
          </w:tcPr>
          <w:p w:rsidR="004E7D7F" w:rsidRPr="00AB365E" w:rsidRDefault="004E7D7F" w:rsidP="00A07277">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lastRenderedPageBreak/>
              <w:t>17 04 03</w:t>
            </w:r>
          </w:p>
        </w:tc>
        <w:tc>
          <w:tcPr>
            <w:tcW w:w="2442"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plumb</w:t>
            </w:r>
          </w:p>
        </w:tc>
        <w:tc>
          <w:tcPr>
            <w:tcW w:w="855" w:type="dxa"/>
            <w:shd w:val="clear" w:color="auto" w:fill="auto"/>
          </w:tcPr>
          <w:p w:rsidR="004E7D7F" w:rsidRPr="009A31B4" w:rsidRDefault="00B64DA4" w:rsidP="00B64DA4">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300</w:t>
            </w:r>
            <w:r w:rsidR="004E7D7F" w:rsidRPr="009A31B4">
              <w:rPr>
                <w:rFonts w:ascii="Arial" w:hAnsi="Arial" w:cs="Arial"/>
                <w:sz w:val="20"/>
                <w:lang w:val="es-ES"/>
              </w:rPr>
              <w:t>,</w:t>
            </w:r>
            <w:r>
              <w:rPr>
                <w:rFonts w:ascii="Arial" w:hAnsi="Arial" w:cs="Arial"/>
                <w:sz w:val="20"/>
                <w:lang w:val="es-ES"/>
              </w:rPr>
              <w:t>0</w:t>
            </w:r>
            <w:r w:rsidR="004E7D7F" w:rsidRPr="009A31B4">
              <w:rPr>
                <w:rFonts w:ascii="Arial" w:hAnsi="Arial" w:cs="Arial"/>
                <w:sz w:val="20"/>
                <w:lang w:val="es-ES"/>
              </w:rPr>
              <w:t>0</w:t>
            </w:r>
          </w:p>
        </w:tc>
        <w:tc>
          <w:tcPr>
            <w:tcW w:w="1221" w:type="dxa"/>
            <w:shd w:val="clear" w:color="auto" w:fill="auto"/>
          </w:tcPr>
          <w:p w:rsidR="004E7D7F" w:rsidRPr="009A31B4" w:rsidRDefault="00B64DA4"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kilogram</w:t>
            </w:r>
            <w:r w:rsidR="004E7D7F" w:rsidRPr="009A31B4">
              <w:rPr>
                <w:rFonts w:ascii="Arial" w:hAnsi="Arial" w:cs="Arial"/>
                <w:sz w:val="20"/>
                <w:lang w:val="es-ES"/>
              </w:rPr>
              <w:t>/luna</w:t>
            </w:r>
          </w:p>
        </w:tc>
        <w:tc>
          <w:tcPr>
            <w:tcW w:w="1221"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Valorificare</w:t>
            </w:r>
          </w:p>
        </w:tc>
        <w:tc>
          <w:tcPr>
            <w:tcW w:w="733"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R 12</w:t>
            </w:r>
          </w:p>
        </w:tc>
        <w:tc>
          <w:tcPr>
            <w:tcW w:w="2198"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Schimb de deseuri in vederea efectuarii oricareia dintre operatiile numerotate de la R1 la R11</w:t>
            </w:r>
          </w:p>
        </w:tc>
      </w:tr>
      <w:tr w:rsidR="004E7D7F" w:rsidRPr="009A31B4" w:rsidTr="00A07277">
        <w:tc>
          <w:tcPr>
            <w:tcW w:w="977" w:type="dxa"/>
            <w:shd w:val="clear" w:color="auto" w:fill="auto"/>
          </w:tcPr>
          <w:p w:rsidR="004E7D7F" w:rsidRPr="00AB365E" w:rsidRDefault="004E7D7F" w:rsidP="00A07277">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t>17 04 04</w:t>
            </w:r>
          </w:p>
        </w:tc>
        <w:tc>
          <w:tcPr>
            <w:tcW w:w="2442"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zinc</w:t>
            </w:r>
          </w:p>
        </w:tc>
        <w:tc>
          <w:tcPr>
            <w:tcW w:w="855" w:type="dxa"/>
            <w:shd w:val="clear" w:color="auto" w:fill="auto"/>
          </w:tcPr>
          <w:p w:rsidR="004E7D7F" w:rsidRPr="009A31B4" w:rsidRDefault="00104A22" w:rsidP="00104A22">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20</w:t>
            </w:r>
            <w:r w:rsidR="004E7D7F" w:rsidRPr="009A31B4">
              <w:rPr>
                <w:rFonts w:ascii="Arial" w:hAnsi="Arial" w:cs="Arial"/>
                <w:sz w:val="20"/>
                <w:lang w:val="es-ES"/>
              </w:rPr>
              <w:t>0,</w:t>
            </w:r>
            <w:r>
              <w:rPr>
                <w:rFonts w:ascii="Arial" w:hAnsi="Arial" w:cs="Arial"/>
                <w:sz w:val="20"/>
                <w:lang w:val="es-ES"/>
              </w:rPr>
              <w:t>0</w:t>
            </w:r>
            <w:r w:rsidR="004E7D7F" w:rsidRPr="009A31B4">
              <w:rPr>
                <w:rFonts w:ascii="Arial" w:hAnsi="Arial" w:cs="Arial"/>
                <w:sz w:val="20"/>
                <w:lang w:val="es-ES"/>
              </w:rPr>
              <w:t>0</w:t>
            </w:r>
          </w:p>
        </w:tc>
        <w:tc>
          <w:tcPr>
            <w:tcW w:w="1221"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Tone/luna</w:t>
            </w:r>
          </w:p>
        </w:tc>
        <w:tc>
          <w:tcPr>
            <w:tcW w:w="1221"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Valorificare</w:t>
            </w:r>
          </w:p>
        </w:tc>
        <w:tc>
          <w:tcPr>
            <w:tcW w:w="733"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R 12</w:t>
            </w:r>
          </w:p>
        </w:tc>
        <w:tc>
          <w:tcPr>
            <w:tcW w:w="2198"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Schimb de deseuri in vederea efectuarii oricareia dintre operatiile numerotate de la R1 la R11</w:t>
            </w:r>
          </w:p>
        </w:tc>
      </w:tr>
      <w:tr w:rsidR="004E7D7F" w:rsidRPr="009A31B4" w:rsidTr="00A07277">
        <w:tc>
          <w:tcPr>
            <w:tcW w:w="977" w:type="dxa"/>
            <w:shd w:val="clear" w:color="auto" w:fill="auto"/>
          </w:tcPr>
          <w:p w:rsidR="004E7D7F" w:rsidRPr="00AB365E" w:rsidRDefault="004E7D7F" w:rsidP="00A07277">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t>17 04 05</w:t>
            </w:r>
          </w:p>
        </w:tc>
        <w:tc>
          <w:tcPr>
            <w:tcW w:w="2442"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fier si otel</w:t>
            </w:r>
          </w:p>
        </w:tc>
        <w:tc>
          <w:tcPr>
            <w:tcW w:w="855" w:type="dxa"/>
            <w:shd w:val="clear" w:color="auto" w:fill="auto"/>
          </w:tcPr>
          <w:p w:rsidR="004E7D7F" w:rsidRPr="009A31B4" w:rsidRDefault="00104A22"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200</w:t>
            </w:r>
            <w:r w:rsidR="004E7D7F" w:rsidRPr="009A31B4">
              <w:rPr>
                <w:rFonts w:ascii="Arial" w:hAnsi="Arial" w:cs="Arial"/>
                <w:sz w:val="20"/>
                <w:lang w:val="es-ES"/>
              </w:rPr>
              <w:t>0,00</w:t>
            </w:r>
          </w:p>
        </w:tc>
        <w:tc>
          <w:tcPr>
            <w:tcW w:w="1221" w:type="dxa"/>
            <w:shd w:val="clear" w:color="auto" w:fill="auto"/>
          </w:tcPr>
          <w:p w:rsidR="004E7D7F" w:rsidRPr="009A31B4" w:rsidRDefault="00104A22"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kilogram</w:t>
            </w:r>
            <w:r w:rsidR="004E7D7F" w:rsidRPr="009A31B4">
              <w:rPr>
                <w:rFonts w:ascii="Arial" w:hAnsi="Arial" w:cs="Arial"/>
                <w:sz w:val="20"/>
                <w:lang w:val="es-ES"/>
              </w:rPr>
              <w:t>/luna</w:t>
            </w:r>
          </w:p>
        </w:tc>
        <w:tc>
          <w:tcPr>
            <w:tcW w:w="1221"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Valorificare</w:t>
            </w:r>
          </w:p>
        </w:tc>
        <w:tc>
          <w:tcPr>
            <w:tcW w:w="733"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R 12</w:t>
            </w:r>
          </w:p>
        </w:tc>
        <w:tc>
          <w:tcPr>
            <w:tcW w:w="2198"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Schimb de deseuri in vederea efectuarii oricareia dintre operatiile numerotate de la R1 la R11</w:t>
            </w:r>
          </w:p>
        </w:tc>
      </w:tr>
      <w:tr w:rsidR="004E7D7F" w:rsidRPr="009A31B4" w:rsidTr="00A07277">
        <w:tc>
          <w:tcPr>
            <w:tcW w:w="977" w:type="dxa"/>
            <w:shd w:val="clear" w:color="auto" w:fill="auto"/>
          </w:tcPr>
          <w:p w:rsidR="004E7D7F" w:rsidRPr="00AB365E" w:rsidRDefault="004E7D7F" w:rsidP="00A07277">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t>17 04 07</w:t>
            </w:r>
          </w:p>
        </w:tc>
        <w:tc>
          <w:tcPr>
            <w:tcW w:w="2442"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amestecuri metalice</w:t>
            </w:r>
          </w:p>
        </w:tc>
        <w:tc>
          <w:tcPr>
            <w:tcW w:w="855"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2</w:t>
            </w:r>
            <w:r w:rsidR="00104A22">
              <w:rPr>
                <w:rFonts w:ascii="Arial" w:hAnsi="Arial" w:cs="Arial"/>
                <w:sz w:val="20"/>
                <w:lang w:val="es-ES"/>
              </w:rPr>
              <w:t>50</w:t>
            </w:r>
            <w:r w:rsidRPr="009A31B4">
              <w:rPr>
                <w:rFonts w:ascii="Arial" w:hAnsi="Arial" w:cs="Arial"/>
                <w:sz w:val="20"/>
                <w:lang w:val="es-ES"/>
              </w:rPr>
              <w:t>0,00</w:t>
            </w:r>
          </w:p>
        </w:tc>
        <w:tc>
          <w:tcPr>
            <w:tcW w:w="1221" w:type="dxa"/>
            <w:shd w:val="clear" w:color="auto" w:fill="auto"/>
          </w:tcPr>
          <w:p w:rsidR="004E7D7F" w:rsidRPr="009A31B4" w:rsidRDefault="00104A22"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kilogram</w:t>
            </w:r>
            <w:r w:rsidR="004E7D7F" w:rsidRPr="009A31B4">
              <w:rPr>
                <w:rFonts w:ascii="Arial" w:hAnsi="Arial" w:cs="Arial"/>
                <w:sz w:val="20"/>
                <w:lang w:val="es-ES"/>
              </w:rPr>
              <w:t>/luna</w:t>
            </w:r>
          </w:p>
        </w:tc>
        <w:tc>
          <w:tcPr>
            <w:tcW w:w="1221"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Valorificare</w:t>
            </w:r>
          </w:p>
        </w:tc>
        <w:tc>
          <w:tcPr>
            <w:tcW w:w="733"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R 12</w:t>
            </w:r>
          </w:p>
        </w:tc>
        <w:tc>
          <w:tcPr>
            <w:tcW w:w="2198"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Schimb de deseuri in vederea efectuarii oricareia dintre operatiile numerotate de la R1 la R11</w:t>
            </w:r>
          </w:p>
        </w:tc>
      </w:tr>
      <w:tr w:rsidR="004E7D7F" w:rsidRPr="009A31B4" w:rsidTr="00A07277">
        <w:tc>
          <w:tcPr>
            <w:tcW w:w="977" w:type="dxa"/>
            <w:shd w:val="clear" w:color="auto" w:fill="auto"/>
          </w:tcPr>
          <w:p w:rsidR="004E7D7F" w:rsidRPr="00AB365E" w:rsidRDefault="004E7D7F" w:rsidP="00A07277">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t>17 04 11</w:t>
            </w:r>
          </w:p>
        </w:tc>
        <w:tc>
          <w:tcPr>
            <w:tcW w:w="2442"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cabluri, altele decât cele specificate la 17 04 10</w:t>
            </w:r>
          </w:p>
        </w:tc>
        <w:tc>
          <w:tcPr>
            <w:tcW w:w="855" w:type="dxa"/>
            <w:shd w:val="clear" w:color="auto" w:fill="auto"/>
          </w:tcPr>
          <w:p w:rsidR="004E7D7F" w:rsidRPr="009A31B4" w:rsidRDefault="00104A22" w:rsidP="00104A22">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1000</w:t>
            </w:r>
            <w:r w:rsidR="004E7D7F" w:rsidRPr="009A31B4">
              <w:rPr>
                <w:rFonts w:ascii="Arial" w:hAnsi="Arial" w:cs="Arial"/>
                <w:sz w:val="20"/>
                <w:lang w:val="es-ES"/>
              </w:rPr>
              <w:t>,</w:t>
            </w:r>
            <w:r>
              <w:rPr>
                <w:rFonts w:ascii="Arial" w:hAnsi="Arial" w:cs="Arial"/>
                <w:sz w:val="20"/>
                <w:lang w:val="es-ES"/>
              </w:rPr>
              <w:t>0</w:t>
            </w:r>
            <w:r w:rsidR="004E7D7F" w:rsidRPr="009A31B4">
              <w:rPr>
                <w:rFonts w:ascii="Arial" w:hAnsi="Arial" w:cs="Arial"/>
                <w:sz w:val="20"/>
                <w:lang w:val="es-ES"/>
              </w:rPr>
              <w:t>0</w:t>
            </w:r>
          </w:p>
        </w:tc>
        <w:tc>
          <w:tcPr>
            <w:tcW w:w="1221"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Tone/luna</w:t>
            </w:r>
          </w:p>
        </w:tc>
        <w:tc>
          <w:tcPr>
            <w:tcW w:w="1221"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Valorificare</w:t>
            </w:r>
          </w:p>
        </w:tc>
        <w:tc>
          <w:tcPr>
            <w:tcW w:w="733"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R 12</w:t>
            </w:r>
          </w:p>
        </w:tc>
        <w:tc>
          <w:tcPr>
            <w:tcW w:w="2198"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Schimb de deseuri in vederea efectuarii oricareia dintre operatiile numerotate de la R1 la R11</w:t>
            </w:r>
          </w:p>
        </w:tc>
      </w:tr>
      <w:tr w:rsidR="004E7D7F" w:rsidRPr="009A31B4" w:rsidTr="00A07277">
        <w:tc>
          <w:tcPr>
            <w:tcW w:w="977" w:type="dxa"/>
            <w:shd w:val="clear" w:color="auto" w:fill="auto"/>
          </w:tcPr>
          <w:p w:rsidR="004E7D7F" w:rsidRPr="00AB365E" w:rsidRDefault="004E7D7F" w:rsidP="00A07277">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t>19 10 01</w:t>
            </w:r>
          </w:p>
        </w:tc>
        <w:tc>
          <w:tcPr>
            <w:tcW w:w="2442"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deseuri de fier si otel</w:t>
            </w:r>
          </w:p>
        </w:tc>
        <w:tc>
          <w:tcPr>
            <w:tcW w:w="855"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1</w:t>
            </w:r>
            <w:r w:rsidR="00104A22">
              <w:rPr>
                <w:rFonts w:ascii="Arial" w:hAnsi="Arial" w:cs="Arial"/>
                <w:sz w:val="20"/>
                <w:lang w:val="es-ES"/>
              </w:rPr>
              <w:t>0.000</w:t>
            </w:r>
            <w:r w:rsidRPr="009A31B4">
              <w:rPr>
                <w:rFonts w:ascii="Arial" w:hAnsi="Arial" w:cs="Arial"/>
                <w:sz w:val="20"/>
                <w:lang w:val="es-ES"/>
              </w:rPr>
              <w:t>,00</w:t>
            </w:r>
          </w:p>
        </w:tc>
        <w:tc>
          <w:tcPr>
            <w:tcW w:w="1221" w:type="dxa"/>
            <w:shd w:val="clear" w:color="auto" w:fill="auto"/>
          </w:tcPr>
          <w:p w:rsidR="004E7D7F" w:rsidRPr="009A31B4" w:rsidRDefault="00104A22"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kilogram</w:t>
            </w:r>
            <w:r w:rsidR="004E7D7F" w:rsidRPr="009A31B4">
              <w:rPr>
                <w:rFonts w:ascii="Arial" w:hAnsi="Arial" w:cs="Arial"/>
                <w:sz w:val="20"/>
                <w:lang w:val="es-ES"/>
              </w:rPr>
              <w:t>/luna</w:t>
            </w:r>
          </w:p>
        </w:tc>
        <w:tc>
          <w:tcPr>
            <w:tcW w:w="1221"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Valorificare</w:t>
            </w:r>
          </w:p>
        </w:tc>
        <w:tc>
          <w:tcPr>
            <w:tcW w:w="733"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R 12</w:t>
            </w:r>
          </w:p>
        </w:tc>
        <w:tc>
          <w:tcPr>
            <w:tcW w:w="2198"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Schimb de deseuri in vederea efectuarii oricareia dintre operatiile numerotate de la R1 la R11</w:t>
            </w:r>
          </w:p>
        </w:tc>
      </w:tr>
      <w:tr w:rsidR="004E7D7F" w:rsidRPr="009A31B4" w:rsidTr="00A07277">
        <w:tc>
          <w:tcPr>
            <w:tcW w:w="977" w:type="dxa"/>
            <w:shd w:val="clear" w:color="auto" w:fill="auto"/>
          </w:tcPr>
          <w:p w:rsidR="004E7D7F" w:rsidRPr="00AB365E" w:rsidRDefault="004E7D7F" w:rsidP="00A07277">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t>20 01 01</w:t>
            </w:r>
          </w:p>
        </w:tc>
        <w:tc>
          <w:tcPr>
            <w:tcW w:w="2442"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hârtie si carton</w:t>
            </w:r>
          </w:p>
        </w:tc>
        <w:tc>
          <w:tcPr>
            <w:tcW w:w="855" w:type="dxa"/>
            <w:shd w:val="clear" w:color="auto" w:fill="auto"/>
          </w:tcPr>
          <w:p w:rsidR="004E7D7F" w:rsidRPr="009A31B4" w:rsidRDefault="004E7D7F" w:rsidP="00104A22">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1</w:t>
            </w:r>
            <w:r w:rsidR="00104A22">
              <w:rPr>
                <w:rFonts w:ascii="Arial" w:hAnsi="Arial" w:cs="Arial"/>
                <w:sz w:val="20"/>
                <w:lang w:val="es-ES"/>
              </w:rPr>
              <w:t>0.000</w:t>
            </w:r>
            <w:r w:rsidRPr="009A31B4">
              <w:rPr>
                <w:rFonts w:ascii="Arial" w:hAnsi="Arial" w:cs="Arial"/>
                <w:sz w:val="20"/>
                <w:lang w:val="es-ES"/>
              </w:rPr>
              <w:t>,</w:t>
            </w:r>
            <w:r w:rsidR="00104A22">
              <w:rPr>
                <w:rFonts w:ascii="Arial" w:hAnsi="Arial" w:cs="Arial"/>
                <w:sz w:val="20"/>
                <w:lang w:val="es-ES"/>
              </w:rPr>
              <w:t>0</w:t>
            </w:r>
            <w:r w:rsidRPr="009A31B4">
              <w:rPr>
                <w:rFonts w:ascii="Arial" w:hAnsi="Arial" w:cs="Arial"/>
                <w:sz w:val="20"/>
                <w:lang w:val="es-ES"/>
              </w:rPr>
              <w:t>0</w:t>
            </w:r>
          </w:p>
        </w:tc>
        <w:tc>
          <w:tcPr>
            <w:tcW w:w="1221" w:type="dxa"/>
            <w:shd w:val="clear" w:color="auto" w:fill="auto"/>
          </w:tcPr>
          <w:p w:rsidR="004E7D7F" w:rsidRPr="009A31B4" w:rsidRDefault="00104A22"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kilogram</w:t>
            </w:r>
            <w:r w:rsidR="004E7D7F" w:rsidRPr="009A31B4">
              <w:rPr>
                <w:rFonts w:ascii="Arial" w:hAnsi="Arial" w:cs="Arial"/>
                <w:sz w:val="20"/>
                <w:lang w:val="es-ES"/>
              </w:rPr>
              <w:t>/luna</w:t>
            </w:r>
          </w:p>
        </w:tc>
        <w:tc>
          <w:tcPr>
            <w:tcW w:w="1221"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Valorificare</w:t>
            </w:r>
          </w:p>
        </w:tc>
        <w:tc>
          <w:tcPr>
            <w:tcW w:w="733"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R 12</w:t>
            </w:r>
          </w:p>
        </w:tc>
        <w:tc>
          <w:tcPr>
            <w:tcW w:w="2198"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Schimb de deseuri in vederea efectuarii oricareia dintre operatiile numerotate de la R1 la R11</w:t>
            </w:r>
          </w:p>
        </w:tc>
      </w:tr>
      <w:tr w:rsidR="004E7D7F" w:rsidRPr="009A31B4" w:rsidTr="00A07277">
        <w:tc>
          <w:tcPr>
            <w:tcW w:w="977" w:type="dxa"/>
            <w:shd w:val="clear" w:color="auto" w:fill="auto"/>
          </w:tcPr>
          <w:p w:rsidR="004E7D7F" w:rsidRPr="00AB365E" w:rsidRDefault="00922A97" w:rsidP="00922A97">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t>19</w:t>
            </w:r>
            <w:r w:rsidR="004E7D7F" w:rsidRPr="00AB365E">
              <w:rPr>
                <w:rFonts w:ascii="Arial" w:hAnsi="Arial" w:cs="Arial"/>
                <w:sz w:val="20"/>
                <w:lang w:val="es-ES"/>
              </w:rPr>
              <w:t xml:space="preserve"> 1</w:t>
            </w:r>
            <w:r w:rsidRPr="00AB365E">
              <w:rPr>
                <w:rFonts w:ascii="Arial" w:hAnsi="Arial" w:cs="Arial"/>
                <w:sz w:val="20"/>
                <w:lang w:val="es-ES"/>
              </w:rPr>
              <w:t>0</w:t>
            </w:r>
            <w:r w:rsidR="004E7D7F" w:rsidRPr="00AB365E">
              <w:rPr>
                <w:rFonts w:ascii="Arial" w:hAnsi="Arial" w:cs="Arial"/>
                <w:sz w:val="20"/>
                <w:lang w:val="es-ES"/>
              </w:rPr>
              <w:t xml:space="preserve"> 02</w:t>
            </w:r>
          </w:p>
        </w:tc>
        <w:tc>
          <w:tcPr>
            <w:tcW w:w="2442" w:type="dxa"/>
            <w:shd w:val="clear" w:color="auto" w:fill="auto"/>
          </w:tcPr>
          <w:p w:rsidR="004E7D7F" w:rsidRPr="009A31B4" w:rsidRDefault="00922A97"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Deseuri neferoase</w:t>
            </w:r>
          </w:p>
        </w:tc>
        <w:tc>
          <w:tcPr>
            <w:tcW w:w="855"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1</w:t>
            </w:r>
            <w:r w:rsidR="00922A97">
              <w:rPr>
                <w:rFonts w:ascii="Arial" w:hAnsi="Arial" w:cs="Arial"/>
                <w:sz w:val="20"/>
                <w:lang w:val="es-ES"/>
              </w:rPr>
              <w:t>0.000</w:t>
            </w:r>
            <w:r w:rsidRPr="009A31B4">
              <w:rPr>
                <w:rFonts w:ascii="Arial" w:hAnsi="Arial" w:cs="Arial"/>
                <w:sz w:val="20"/>
                <w:lang w:val="es-ES"/>
              </w:rPr>
              <w:t>,00</w:t>
            </w:r>
          </w:p>
        </w:tc>
        <w:tc>
          <w:tcPr>
            <w:tcW w:w="1221" w:type="dxa"/>
            <w:shd w:val="clear" w:color="auto" w:fill="auto"/>
          </w:tcPr>
          <w:p w:rsidR="004E7D7F" w:rsidRPr="009A31B4" w:rsidRDefault="00922A97"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kilogram</w:t>
            </w:r>
            <w:r w:rsidR="004E7D7F" w:rsidRPr="009A31B4">
              <w:rPr>
                <w:rFonts w:ascii="Arial" w:hAnsi="Arial" w:cs="Arial"/>
                <w:sz w:val="20"/>
                <w:lang w:val="es-ES"/>
              </w:rPr>
              <w:t>/luna</w:t>
            </w:r>
          </w:p>
        </w:tc>
        <w:tc>
          <w:tcPr>
            <w:tcW w:w="1221"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Valorificare</w:t>
            </w:r>
          </w:p>
        </w:tc>
        <w:tc>
          <w:tcPr>
            <w:tcW w:w="733"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R 12</w:t>
            </w:r>
          </w:p>
        </w:tc>
        <w:tc>
          <w:tcPr>
            <w:tcW w:w="2198"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 xml:space="preserve">Schimb de deseuri in vederea efectuarii oricareia dintre operatiile numerotate de </w:t>
            </w:r>
            <w:r w:rsidRPr="009A31B4">
              <w:rPr>
                <w:rFonts w:ascii="Arial" w:hAnsi="Arial" w:cs="Arial"/>
                <w:sz w:val="20"/>
                <w:lang w:val="es-ES"/>
              </w:rPr>
              <w:lastRenderedPageBreak/>
              <w:t>la R1 la R11</w:t>
            </w:r>
          </w:p>
        </w:tc>
      </w:tr>
      <w:tr w:rsidR="004E7D7F" w:rsidRPr="009A31B4" w:rsidTr="00A07277">
        <w:tc>
          <w:tcPr>
            <w:tcW w:w="977" w:type="dxa"/>
            <w:shd w:val="clear" w:color="auto" w:fill="auto"/>
          </w:tcPr>
          <w:p w:rsidR="004E7D7F" w:rsidRPr="00AB365E" w:rsidRDefault="004E7D7F" w:rsidP="00A07277">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lastRenderedPageBreak/>
              <w:t>20 01 39</w:t>
            </w:r>
          </w:p>
        </w:tc>
        <w:tc>
          <w:tcPr>
            <w:tcW w:w="2442"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materiale plastice</w:t>
            </w:r>
          </w:p>
        </w:tc>
        <w:tc>
          <w:tcPr>
            <w:tcW w:w="855" w:type="dxa"/>
            <w:shd w:val="clear" w:color="auto" w:fill="auto"/>
          </w:tcPr>
          <w:p w:rsidR="004E7D7F" w:rsidRPr="009A31B4" w:rsidRDefault="00104A22"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400</w:t>
            </w:r>
            <w:r w:rsidR="004E7D7F" w:rsidRPr="009A31B4">
              <w:rPr>
                <w:rFonts w:ascii="Arial" w:hAnsi="Arial" w:cs="Arial"/>
                <w:sz w:val="20"/>
                <w:lang w:val="es-ES"/>
              </w:rPr>
              <w:t>,00</w:t>
            </w:r>
          </w:p>
        </w:tc>
        <w:tc>
          <w:tcPr>
            <w:tcW w:w="1221" w:type="dxa"/>
            <w:shd w:val="clear" w:color="auto" w:fill="auto"/>
          </w:tcPr>
          <w:p w:rsidR="004E7D7F" w:rsidRPr="009A31B4" w:rsidRDefault="00104A22"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kilogram</w:t>
            </w:r>
            <w:r w:rsidR="004E7D7F" w:rsidRPr="009A31B4">
              <w:rPr>
                <w:rFonts w:ascii="Arial" w:hAnsi="Arial" w:cs="Arial"/>
                <w:sz w:val="20"/>
                <w:lang w:val="es-ES"/>
              </w:rPr>
              <w:t>/luna</w:t>
            </w:r>
          </w:p>
        </w:tc>
        <w:tc>
          <w:tcPr>
            <w:tcW w:w="1221"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Valorificare</w:t>
            </w:r>
          </w:p>
        </w:tc>
        <w:tc>
          <w:tcPr>
            <w:tcW w:w="733"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R 12</w:t>
            </w:r>
          </w:p>
        </w:tc>
        <w:tc>
          <w:tcPr>
            <w:tcW w:w="2198"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Schimb de deseuri in vederea efectuarii oricareia dintre operatiile numerotate de la R1 la R11</w:t>
            </w:r>
          </w:p>
        </w:tc>
      </w:tr>
      <w:tr w:rsidR="004E7D7F" w:rsidRPr="009A31B4" w:rsidTr="00A07277">
        <w:tc>
          <w:tcPr>
            <w:tcW w:w="977" w:type="dxa"/>
            <w:shd w:val="clear" w:color="auto" w:fill="auto"/>
          </w:tcPr>
          <w:p w:rsidR="004E7D7F" w:rsidRPr="00AB365E" w:rsidRDefault="004E7D7F" w:rsidP="00A07277">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t>20 01 40</w:t>
            </w:r>
          </w:p>
        </w:tc>
        <w:tc>
          <w:tcPr>
            <w:tcW w:w="2442"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metale</w:t>
            </w:r>
          </w:p>
        </w:tc>
        <w:tc>
          <w:tcPr>
            <w:tcW w:w="855" w:type="dxa"/>
            <w:shd w:val="clear" w:color="auto" w:fill="auto"/>
          </w:tcPr>
          <w:p w:rsidR="004E7D7F" w:rsidRPr="009A31B4" w:rsidRDefault="00104A22"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2000</w:t>
            </w:r>
            <w:r w:rsidR="004E7D7F" w:rsidRPr="009A31B4">
              <w:rPr>
                <w:rFonts w:ascii="Arial" w:hAnsi="Arial" w:cs="Arial"/>
                <w:sz w:val="20"/>
                <w:lang w:val="es-ES"/>
              </w:rPr>
              <w:t>,00</w:t>
            </w:r>
          </w:p>
        </w:tc>
        <w:tc>
          <w:tcPr>
            <w:tcW w:w="1221" w:type="dxa"/>
            <w:shd w:val="clear" w:color="auto" w:fill="auto"/>
          </w:tcPr>
          <w:p w:rsidR="004E7D7F" w:rsidRPr="009A31B4" w:rsidRDefault="00104A22"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kilogram</w:t>
            </w:r>
            <w:r w:rsidR="004E7D7F" w:rsidRPr="009A31B4">
              <w:rPr>
                <w:rFonts w:ascii="Arial" w:hAnsi="Arial" w:cs="Arial"/>
                <w:sz w:val="20"/>
                <w:lang w:val="es-ES"/>
              </w:rPr>
              <w:t>/luna</w:t>
            </w:r>
          </w:p>
        </w:tc>
        <w:tc>
          <w:tcPr>
            <w:tcW w:w="1221"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Valorificare</w:t>
            </w:r>
          </w:p>
        </w:tc>
        <w:tc>
          <w:tcPr>
            <w:tcW w:w="733"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R 12</w:t>
            </w:r>
          </w:p>
        </w:tc>
        <w:tc>
          <w:tcPr>
            <w:tcW w:w="2198"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Schimb de deseuri in vederea efectuarii oricareia dintre operatiile numerotate de la R1 la R11</w:t>
            </w:r>
          </w:p>
        </w:tc>
      </w:tr>
      <w:tr w:rsidR="004E7D7F" w:rsidRPr="009A31B4" w:rsidTr="00A07277">
        <w:tc>
          <w:tcPr>
            <w:tcW w:w="977" w:type="dxa"/>
            <w:shd w:val="clear" w:color="auto" w:fill="auto"/>
          </w:tcPr>
          <w:p w:rsidR="004E7D7F" w:rsidRPr="00AB365E" w:rsidRDefault="004E7D7F" w:rsidP="00922A97">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t>1</w:t>
            </w:r>
            <w:r w:rsidR="00922A97" w:rsidRPr="00AB365E">
              <w:rPr>
                <w:rFonts w:ascii="Arial" w:hAnsi="Arial" w:cs="Arial"/>
                <w:sz w:val="20"/>
                <w:lang w:val="es-ES"/>
              </w:rPr>
              <w:t>9</w:t>
            </w:r>
            <w:r w:rsidRPr="00AB365E">
              <w:rPr>
                <w:rFonts w:ascii="Arial" w:hAnsi="Arial" w:cs="Arial"/>
                <w:sz w:val="20"/>
                <w:lang w:val="es-ES"/>
              </w:rPr>
              <w:t xml:space="preserve"> 1</w:t>
            </w:r>
            <w:r w:rsidR="00922A97" w:rsidRPr="00AB365E">
              <w:rPr>
                <w:rFonts w:ascii="Arial" w:hAnsi="Arial" w:cs="Arial"/>
                <w:sz w:val="20"/>
                <w:lang w:val="es-ES"/>
              </w:rPr>
              <w:t>2</w:t>
            </w:r>
            <w:r w:rsidRPr="00AB365E">
              <w:rPr>
                <w:rFonts w:ascii="Arial" w:hAnsi="Arial" w:cs="Arial"/>
                <w:sz w:val="20"/>
                <w:lang w:val="es-ES"/>
              </w:rPr>
              <w:t xml:space="preserve"> 0</w:t>
            </w:r>
            <w:r w:rsidR="00922A97" w:rsidRPr="00AB365E">
              <w:rPr>
                <w:rFonts w:ascii="Arial" w:hAnsi="Arial" w:cs="Arial"/>
                <w:sz w:val="20"/>
                <w:lang w:val="es-ES"/>
              </w:rPr>
              <w:t>1</w:t>
            </w:r>
          </w:p>
        </w:tc>
        <w:tc>
          <w:tcPr>
            <w:tcW w:w="2442" w:type="dxa"/>
            <w:shd w:val="clear" w:color="auto" w:fill="auto"/>
          </w:tcPr>
          <w:p w:rsidR="004E7D7F" w:rsidRPr="009A31B4" w:rsidRDefault="00922A97"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H</w:t>
            </w:r>
            <w:r w:rsidR="004E7D7F" w:rsidRPr="009A31B4">
              <w:rPr>
                <w:rFonts w:ascii="Arial" w:hAnsi="Arial" w:cs="Arial"/>
                <w:sz w:val="20"/>
                <w:lang w:val="es-ES"/>
              </w:rPr>
              <w:t>a</w:t>
            </w:r>
            <w:r>
              <w:rPr>
                <w:rFonts w:ascii="Arial" w:hAnsi="Arial" w:cs="Arial"/>
                <w:sz w:val="20"/>
                <w:lang w:val="es-ES"/>
              </w:rPr>
              <w:t>rtie si carton</w:t>
            </w:r>
          </w:p>
        </w:tc>
        <w:tc>
          <w:tcPr>
            <w:tcW w:w="855" w:type="dxa"/>
            <w:shd w:val="clear" w:color="auto" w:fill="auto"/>
          </w:tcPr>
          <w:p w:rsidR="004E7D7F" w:rsidRPr="009A31B4" w:rsidRDefault="00922A97"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5</w:t>
            </w:r>
            <w:r w:rsidR="004E7D7F" w:rsidRPr="009A31B4">
              <w:rPr>
                <w:rFonts w:ascii="Arial" w:hAnsi="Arial" w:cs="Arial"/>
                <w:sz w:val="20"/>
                <w:lang w:val="es-ES"/>
              </w:rPr>
              <w:t>00,00</w:t>
            </w:r>
          </w:p>
        </w:tc>
        <w:tc>
          <w:tcPr>
            <w:tcW w:w="1221" w:type="dxa"/>
            <w:shd w:val="clear" w:color="auto" w:fill="auto"/>
          </w:tcPr>
          <w:p w:rsidR="004E7D7F" w:rsidRPr="009A31B4" w:rsidRDefault="00922A97"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kilogram</w:t>
            </w:r>
            <w:r w:rsidR="004E7D7F" w:rsidRPr="009A31B4">
              <w:rPr>
                <w:rFonts w:ascii="Arial" w:hAnsi="Arial" w:cs="Arial"/>
                <w:sz w:val="20"/>
                <w:lang w:val="es-ES"/>
              </w:rPr>
              <w:t>/luna</w:t>
            </w:r>
          </w:p>
        </w:tc>
        <w:tc>
          <w:tcPr>
            <w:tcW w:w="1221"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Valorificare</w:t>
            </w:r>
          </w:p>
        </w:tc>
        <w:tc>
          <w:tcPr>
            <w:tcW w:w="733"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R 12</w:t>
            </w:r>
          </w:p>
        </w:tc>
        <w:tc>
          <w:tcPr>
            <w:tcW w:w="2198"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Schimb de deseuri in vederea efectuarii oricareia dintre operatiile numerotate de la R1 la R11</w:t>
            </w:r>
          </w:p>
        </w:tc>
      </w:tr>
      <w:tr w:rsidR="004E7D7F" w:rsidRPr="009A31B4" w:rsidTr="00A07277">
        <w:tc>
          <w:tcPr>
            <w:tcW w:w="977" w:type="dxa"/>
            <w:shd w:val="clear" w:color="auto" w:fill="auto"/>
          </w:tcPr>
          <w:p w:rsidR="004E7D7F" w:rsidRPr="00AB365E" w:rsidRDefault="004E7D7F" w:rsidP="00922A97">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t>1</w:t>
            </w:r>
            <w:r w:rsidR="00922A97" w:rsidRPr="00AB365E">
              <w:rPr>
                <w:rFonts w:ascii="Arial" w:hAnsi="Arial" w:cs="Arial"/>
                <w:sz w:val="20"/>
                <w:lang w:val="es-ES"/>
              </w:rPr>
              <w:t>9</w:t>
            </w:r>
            <w:r w:rsidRPr="00AB365E">
              <w:rPr>
                <w:rFonts w:ascii="Arial" w:hAnsi="Arial" w:cs="Arial"/>
                <w:sz w:val="20"/>
                <w:lang w:val="es-ES"/>
              </w:rPr>
              <w:t xml:space="preserve"> 1</w:t>
            </w:r>
            <w:r w:rsidR="00922A97" w:rsidRPr="00AB365E">
              <w:rPr>
                <w:rFonts w:ascii="Arial" w:hAnsi="Arial" w:cs="Arial"/>
                <w:sz w:val="20"/>
                <w:lang w:val="es-ES"/>
              </w:rPr>
              <w:t>2</w:t>
            </w:r>
            <w:r w:rsidRPr="00AB365E">
              <w:rPr>
                <w:rFonts w:ascii="Arial" w:hAnsi="Arial" w:cs="Arial"/>
                <w:sz w:val="20"/>
                <w:lang w:val="es-ES"/>
              </w:rPr>
              <w:t xml:space="preserve"> 0</w:t>
            </w:r>
            <w:r w:rsidR="00922A97" w:rsidRPr="00AB365E">
              <w:rPr>
                <w:rFonts w:ascii="Arial" w:hAnsi="Arial" w:cs="Arial"/>
                <w:sz w:val="20"/>
                <w:lang w:val="es-ES"/>
              </w:rPr>
              <w:t>2</w:t>
            </w:r>
          </w:p>
        </w:tc>
        <w:tc>
          <w:tcPr>
            <w:tcW w:w="2442" w:type="dxa"/>
            <w:shd w:val="clear" w:color="auto" w:fill="auto"/>
          </w:tcPr>
          <w:p w:rsidR="004E7D7F" w:rsidRPr="009A31B4" w:rsidRDefault="00922A97"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Metale feroase</w:t>
            </w:r>
          </w:p>
        </w:tc>
        <w:tc>
          <w:tcPr>
            <w:tcW w:w="855" w:type="dxa"/>
            <w:shd w:val="clear" w:color="auto" w:fill="auto"/>
          </w:tcPr>
          <w:p w:rsidR="004E7D7F" w:rsidRPr="009A31B4" w:rsidRDefault="00922A97"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30</w:t>
            </w:r>
            <w:r w:rsidR="004E7D7F" w:rsidRPr="009A31B4">
              <w:rPr>
                <w:rFonts w:ascii="Arial" w:hAnsi="Arial" w:cs="Arial"/>
                <w:sz w:val="20"/>
                <w:lang w:val="es-ES"/>
              </w:rPr>
              <w:t>0,00</w:t>
            </w:r>
          </w:p>
        </w:tc>
        <w:tc>
          <w:tcPr>
            <w:tcW w:w="1221" w:type="dxa"/>
            <w:shd w:val="clear" w:color="auto" w:fill="auto"/>
          </w:tcPr>
          <w:p w:rsidR="004E7D7F" w:rsidRPr="009A31B4" w:rsidRDefault="00922A97"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kilogram</w:t>
            </w:r>
            <w:r w:rsidR="004E7D7F" w:rsidRPr="009A31B4">
              <w:rPr>
                <w:rFonts w:ascii="Arial" w:hAnsi="Arial" w:cs="Arial"/>
                <w:sz w:val="20"/>
                <w:lang w:val="es-ES"/>
              </w:rPr>
              <w:t>/luna</w:t>
            </w:r>
          </w:p>
        </w:tc>
        <w:tc>
          <w:tcPr>
            <w:tcW w:w="1221"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Valorificare</w:t>
            </w:r>
          </w:p>
        </w:tc>
        <w:tc>
          <w:tcPr>
            <w:tcW w:w="733"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R 12</w:t>
            </w:r>
          </w:p>
        </w:tc>
        <w:tc>
          <w:tcPr>
            <w:tcW w:w="2198" w:type="dxa"/>
            <w:shd w:val="clear" w:color="auto" w:fill="auto"/>
          </w:tcPr>
          <w:p w:rsidR="004E7D7F" w:rsidRPr="009A31B4" w:rsidRDefault="004E7D7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Schimb de deseuri in vederea efectuarii oricareia dintre operatiile numerotate de la R1 la R11</w:t>
            </w:r>
          </w:p>
        </w:tc>
      </w:tr>
      <w:tr w:rsidR="00922A97" w:rsidRPr="009A31B4" w:rsidTr="00A07277">
        <w:tc>
          <w:tcPr>
            <w:tcW w:w="977" w:type="dxa"/>
            <w:shd w:val="clear" w:color="auto" w:fill="auto"/>
          </w:tcPr>
          <w:p w:rsidR="00922A97" w:rsidRPr="00AB365E" w:rsidRDefault="00922A97" w:rsidP="00922A97">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t>19 12 03</w:t>
            </w:r>
          </w:p>
        </w:tc>
        <w:tc>
          <w:tcPr>
            <w:tcW w:w="2442" w:type="dxa"/>
            <w:shd w:val="clear" w:color="auto" w:fill="auto"/>
          </w:tcPr>
          <w:p w:rsidR="00922A97" w:rsidRDefault="00922A97"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Metale neferoase</w:t>
            </w:r>
          </w:p>
        </w:tc>
        <w:tc>
          <w:tcPr>
            <w:tcW w:w="855" w:type="dxa"/>
            <w:shd w:val="clear" w:color="auto" w:fill="auto"/>
          </w:tcPr>
          <w:p w:rsidR="00922A97" w:rsidRDefault="00922A97"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200,00</w:t>
            </w:r>
          </w:p>
        </w:tc>
        <w:tc>
          <w:tcPr>
            <w:tcW w:w="1221" w:type="dxa"/>
            <w:shd w:val="clear" w:color="auto" w:fill="auto"/>
          </w:tcPr>
          <w:p w:rsidR="00922A97" w:rsidRDefault="00922A97"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Kilogram/luna</w:t>
            </w:r>
          </w:p>
        </w:tc>
        <w:tc>
          <w:tcPr>
            <w:tcW w:w="1221" w:type="dxa"/>
            <w:shd w:val="clear" w:color="auto" w:fill="auto"/>
          </w:tcPr>
          <w:p w:rsidR="00922A97" w:rsidRPr="009A31B4" w:rsidRDefault="00922A97"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Valorificare</w:t>
            </w:r>
          </w:p>
        </w:tc>
        <w:tc>
          <w:tcPr>
            <w:tcW w:w="733" w:type="dxa"/>
            <w:shd w:val="clear" w:color="auto" w:fill="auto"/>
          </w:tcPr>
          <w:p w:rsidR="00922A97" w:rsidRPr="009A31B4" w:rsidRDefault="00922A97"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R12</w:t>
            </w:r>
          </w:p>
        </w:tc>
        <w:tc>
          <w:tcPr>
            <w:tcW w:w="2198" w:type="dxa"/>
            <w:shd w:val="clear" w:color="auto" w:fill="auto"/>
          </w:tcPr>
          <w:p w:rsidR="00922A97" w:rsidRPr="009A31B4" w:rsidRDefault="00922A97"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Schimb de deseuri in vederea efectuarii oricareia dintre operatiile numerotate de la R1 la R11</w:t>
            </w:r>
          </w:p>
        </w:tc>
      </w:tr>
      <w:tr w:rsidR="00922A97" w:rsidRPr="009A31B4" w:rsidTr="00A07277">
        <w:tc>
          <w:tcPr>
            <w:tcW w:w="977" w:type="dxa"/>
            <w:shd w:val="clear" w:color="auto" w:fill="auto"/>
          </w:tcPr>
          <w:p w:rsidR="00922A97" w:rsidRPr="00AB365E" w:rsidRDefault="00922A97" w:rsidP="00922A97">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t>19 12 04</w:t>
            </w:r>
          </w:p>
        </w:tc>
        <w:tc>
          <w:tcPr>
            <w:tcW w:w="2442" w:type="dxa"/>
            <w:shd w:val="clear" w:color="auto" w:fill="auto"/>
          </w:tcPr>
          <w:p w:rsidR="00922A97" w:rsidRDefault="00922A97"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Materiale plastice si de cauciuc</w:t>
            </w:r>
          </w:p>
        </w:tc>
        <w:tc>
          <w:tcPr>
            <w:tcW w:w="855" w:type="dxa"/>
            <w:shd w:val="clear" w:color="auto" w:fill="auto"/>
          </w:tcPr>
          <w:p w:rsidR="00922A97" w:rsidRDefault="00922A97"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5000,00</w:t>
            </w:r>
          </w:p>
        </w:tc>
        <w:tc>
          <w:tcPr>
            <w:tcW w:w="1221" w:type="dxa"/>
            <w:shd w:val="clear" w:color="auto" w:fill="auto"/>
          </w:tcPr>
          <w:p w:rsidR="00922A97" w:rsidRDefault="00922A97"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Kilogram/luna</w:t>
            </w:r>
          </w:p>
        </w:tc>
        <w:tc>
          <w:tcPr>
            <w:tcW w:w="1221" w:type="dxa"/>
            <w:shd w:val="clear" w:color="auto" w:fill="auto"/>
          </w:tcPr>
          <w:p w:rsidR="00922A97" w:rsidRPr="009A31B4" w:rsidRDefault="00922A97"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Valorificare</w:t>
            </w:r>
          </w:p>
        </w:tc>
        <w:tc>
          <w:tcPr>
            <w:tcW w:w="733" w:type="dxa"/>
            <w:shd w:val="clear" w:color="auto" w:fill="auto"/>
          </w:tcPr>
          <w:p w:rsidR="00922A97" w:rsidRPr="009A31B4" w:rsidRDefault="00922A97"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R12</w:t>
            </w:r>
          </w:p>
        </w:tc>
        <w:tc>
          <w:tcPr>
            <w:tcW w:w="2198" w:type="dxa"/>
            <w:shd w:val="clear" w:color="auto" w:fill="auto"/>
          </w:tcPr>
          <w:p w:rsidR="00922A97" w:rsidRPr="009A31B4" w:rsidRDefault="00922A97"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Schimb de deseuri in vederea efectuarii oricareia dintre operatiile numerotate de la R1 la R11</w:t>
            </w:r>
          </w:p>
        </w:tc>
      </w:tr>
      <w:tr w:rsidR="00922A97" w:rsidRPr="009A31B4" w:rsidTr="00A07277">
        <w:tc>
          <w:tcPr>
            <w:tcW w:w="977" w:type="dxa"/>
            <w:shd w:val="clear" w:color="auto" w:fill="auto"/>
          </w:tcPr>
          <w:p w:rsidR="00922A97" w:rsidRPr="00AB365E" w:rsidRDefault="00922A97" w:rsidP="00922A97">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t>19 12 07</w:t>
            </w:r>
          </w:p>
        </w:tc>
        <w:tc>
          <w:tcPr>
            <w:tcW w:w="2442" w:type="dxa"/>
            <w:shd w:val="clear" w:color="auto" w:fill="auto"/>
          </w:tcPr>
          <w:p w:rsidR="00922A97" w:rsidRDefault="00922A97"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Lemn, altul decat cel specificat la 19 12 06</w:t>
            </w:r>
          </w:p>
        </w:tc>
        <w:tc>
          <w:tcPr>
            <w:tcW w:w="855" w:type="dxa"/>
            <w:shd w:val="clear" w:color="auto" w:fill="auto"/>
          </w:tcPr>
          <w:p w:rsidR="00922A97" w:rsidRDefault="00922A97"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8000,00</w:t>
            </w:r>
          </w:p>
        </w:tc>
        <w:tc>
          <w:tcPr>
            <w:tcW w:w="1221" w:type="dxa"/>
            <w:shd w:val="clear" w:color="auto" w:fill="auto"/>
          </w:tcPr>
          <w:p w:rsidR="00922A97" w:rsidRDefault="00922A97"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Kilogram/luna</w:t>
            </w:r>
          </w:p>
        </w:tc>
        <w:tc>
          <w:tcPr>
            <w:tcW w:w="1221" w:type="dxa"/>
            <w:shd w:val="clear" w:color="auto" w:fill="auto"/>
          </w:tcPr>
          <w:p w:rsidR="00922A97" w:rsidRPr="009A31B4" w:rsidRDefault="00922A97"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Valorificare</w:t>
            </w:r>
          </w:p>
        </w:tc>
        <w:tc>
          <w:tcPr>
            <w:tcW w:w="733" w:type="dxa"/>
            <w:shd w:val="clear" w:color="auto" w:fill="auto"/>
          </w:tcPr>
          <w:p w:rsidR="00922A97" w:rsidRPr="009A31B4" w:rsidRDefault="00922A97"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R12</w:t>
            </w:r>
          </w:p>
        </w:tc>
        <w:tc>
          <w:tcPr>
            <w:tcW w:w="2198" w:type="dxa"/>
            <w:shd w:val="clear" w:color="auto" w:fill="auto"/>
          </w:tcPr>
          <w:p w:rsidR="00922A97" w:rsidRPr="009A31B4" w:rsidRDefault="00922A97"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Schimb de deseuri in vederea efectuarii oricareia dintre operatiile numerotate de la R1 la R11</w:t>
            </w:r>
          </w:p>
        </w:tc>
      </w:tr>
      <w:tr w:rsidR="00922A97" w:rsidRPr="009A31B4" w:rsidTr="00A07277">
        <w:tc>
          <w:tcPr>
            <w:tcW w:w="977" w:type="dxa"/>
            <w:shd w:val="clear" w:color="auto" w:fill="auto"/>
          </w:tcPr>
          <w:p w:rsidR="00922A97" w:rsidRPr="00AB365E" w:rsidRDefault="00922A97" w:rsidP="00922A97">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t>19 12 08</w:t>
            </w:r>
          </w:p>
        </w:tc>
        <w:tc>
          <w:tcPr>
            <w:tcW w:w="2442" w:type="dxa"/>
            <w:shd w:val="clear" w:color="auto" w:fill="auto"/>
          </w:tcPr>
          <w:p w:rsidR="00922A97" w:rsidRDefault="00922A97"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Materiale textile</w:t>
            </w:r>
          </w:p>
        </w:tc>
        <w:tc>
          <w:tcPr>
            <w:tcW w:w="855" w:type="dxa"/>
            <w:shd w:val="clear" w:color="auto" w:fill="auto"/>
          </w:tcPr>
          <w:p w:rsidR="00922A97" w:rsidRDefault="00922A97"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500,00</w:t>
            </w:r>
          </w:p>
        </w:tc>
        <w:tc>
          <w:tcPr>
            <w:tcW w:w="1221" w:type="dxa"/>
            <w:shd w:val="clear" w:color="auto" w:fill="auto"/>
          </w:tcPr>
          <w:p w:rsidR="00922A97" w:rsidRDefault="00922A97"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Kilogram/luna</w:t>
            </w:r>
          </w:p>
        </w:tc>
        <w:tc>
          <w:tcPr>
            <w:tcW w:w="1221" w:type="dxa"/>
            <w:shd w:val="clear" w:color="auto" w:fill="auto"/>
          </w:tcPr>
          <w:p w:rsidR="00922A97" w:rsidRDefault="00922A97"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Valorificare</w:t>
            </w:r>
          </w:p>
        </w:tc>
        <w:tc>
          <w:tcPr>
            <w:tcW w:w="733" w:type="dxa"/>
            <w:shd w:val="clear" w:color="auto" w:fill="auto"/>
          </w:tcPr>
          <w:p w:rsidR="00922A97" w:rsidRDefault="00922A97"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R12</w:t>
            </w:r>
          </w:p>
        </w:tc>
        <w:tc>
          <w:tcPr>
            <w:tcW w:w="2198" w:type="dxa"/>
            <w:shd w:val="clear" w:color="auto" w:fill="auto"/>
          </w:tcPr>
          <w:p w:rsidR="00922A97" w:rsidRPr="009A31B4" w:rsidRDefault="00922A97"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Schimb de deseuri in vederea efectuarii oricareia dintre operatiile numerotate de la R1 la R11</w:t>
            </w:r>
          </w:p>
        </w:tc>
      </w:tr>
      <w:tr w:rsidR="00922A97" w:rsidRPr="009A31B4" w:rsidTr="00A07277">
        <w:tc>
          <w:tcPr>
            <w:tcW w:w="977" w:type="dxa"/>
            <w:shd w:val="clear" w:color="auto" w:fill="auto"/>
          </w:tcPr>
          <w:p w:rsidR="00922A97" w:rsidRPr="00AB365E" w:rsidRDefault="00922A97" w:rsidP="00922A97">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t>17 05 04</w:t>
            </w:r>
          </w:p>
        </w:tc>
        <w:tc>
          <w:tcPr>
            <w:tcW w:w="2442" w:type="dxa"/>
            <w:shd w:val="clear" w:color="auto" w:fill="auto"/>
          </w:tcPr>
          <w:p w:rsidR="00922A97" w:rsidRDefault="00922A97"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 xml:space="preserve">Pamant si pietre, altele decat cele specificate la 17 </w:t>
            </w:r>
            <w:r>
              <w:rPr>
                <w:rFonts w:ascii="Arial" w:hAnsi="Arial" w:cs="Arial"/>
                <w:sz w:val="20"/>
                <w:lang w:val="es-ES"/>
              </w:rPr>
              <w:lastRenderedPageBreak/>
              <w:t>05 03</w:t>
            </w:r>
          </w:p>
        </w:tc>
        <w:tc>
          <w:tcPr>
            <w:tcW w:w="855" w:type="dxa"/>
            <w:shd w:val="clear" w:color="auto" w:fill="auto"/>
          </w:tcPr>
          <w:p w:rsidR="00922A97" w:rsidRDefault="00922A97"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lastRenderedPageBreak/>
              <w:t>8000,00</w:t>
            </w:r>
          </w:p>
        </w:tc>
        <w:tc>
          <w:tcPr>
            <w:tcW w:w="1221" w:type="dxa"/>
            <w:shd w:val="clear" w:color="auto" w:fill="auto"/>
          </w:tcPr>
          <w:p w:rsidR="00922A97" w:rsidRDefault="00922A97"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Kilogram/luna</w:t>
            </w:r>
          </w:p>
        </w:tc>
        <w:tc>
          <w:tcPr>
            <w:tcW w:w="1221" w:type="dxa"/>
            <w:shd w:val="clear" w:color="auto" w:fill="auto"/>
          </w:tcPr>
          <w:p w:rsidR="00922A97" w:rsidRDefault="00922A97"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Eliminare</w:t>
            </w:r>
          </w:p>
        </w:tc>
        <w:tc>
          <w:tcPr>
            <w:tcW w:w="733" w:type="dxa"/>
            <w:shd w:val="clear" w:color="auto" w:fill="auto"/>
          </w:tcPr>
          <w:p w:rsidR="00922A97" w:rsidRDefault="00922A97"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D1</w:t>
            </w:r>
          </w:p>
        </w:tc>
        <w:tc>
          <w:tcPr>
            <w:tcW w:w="2198" w:type="dxa"/>
            <w:shd w:val="clear" w:color="auto" w:fill="auto"/>
          </w:tcPr>
          <w:p w:rsidR="00922A97" w:rsidRPr="009A31B4" w:rsidRDefault="00922A97"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Depozitare pe sol</w:t>
            </w:r>
            <w:r w:rsidR="00DC383E">
              <w:rPr>
                <w:rFonts w:ascii="Arial" w:hAnsi="Arial" w:cs="Arial"/>
                <w:sz w:val="20"/>
                <w:lang w:val="es-ES"/>
              </w:rPr>
              <w:t xml:space="preserve"> si in sol(de exemplu depozite </w:t>
            </w:r>
            <w:r w:rsidR="00DC383E">
              <w:rPr>
                <w:rFonts w:ascii="Arial" w:hAnsi="Arial" w:cs="Arial"/>
                <w:sz w:val="20"/>
                <w:lang w:val="es-ES"/>
              </w:rPr>
              <w:lastRenderedPageBreak/>
              <w:t>si altele asemenea)</w:t>
            </w:r>
          </w:p>
        </w:tc>
      </w:tr>
      <w:tr w:rsidR="00922A97" w:rsidRPr="009A31B4" w:rsidTr="00A07277">
        <w:tc>
          <w:tcPr>
            <w:tcW w:w="977" w:type="dxa"/>
            <w:shd w:val="clear" w:color="auto" w:fill="auto"/>
          </w:tcPr>
          <w:p w:rsidR="00922A97" w:rsidRPr="00AB365E" w:rsidRDefault="00922A97" w:rsidP="00922A97">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lastRenderedPageBreak/>
              <w:t>17 05 08</w:t>
            </w:r>
          </w:p>
        </w:tc>
        <w:tc>
          <w:tcPr>
            <w:tcW w:w="2442" w:type="dxa"/>
            <w:shd w:val="clear" w:color="auto" w:fill="auto"/>
          </w:tcPr>
          <w:p w:rsidR="00922A97" w:rsidRDefault="00DC383E"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Resturi de balast, altele decat cele specificate la 17 05 07</w:t>
            </w:r>
          </w:p>
        </w:tc>
        <w:tc>
          <w:tcPr>
            <w:tcW w:w="855" w:type="dxa"/>
            <w:shd w:val="clear" w:color="auto" w:fill="auto"/>
          </w:tcPr>
          <w:p w:rsidR="00922A97" w:rsidRDefault="00DC383E"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7000,00</w:t>
            </w:r>
          </w:p>
        </w:tc>
        <w:tc>
          <w:tcPr>
            <w:tcW w:w="1221" w:type="dxa"/>
            <w:shd w:val="clear" w:color="auto" w:fill="auto"/>
          </w:tcPr>
          <w:p w:rsidR="00922A97" w:rsidRDefault="00DC383E"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Kilogram/luna</w:t>
            </w:r>
          </w:p>
        </w:tc>
        <w:tc>
          <w:tcPr>
            <w:tcW w:w="1221" w:type="dxa"/>
            <w:shd w:val="clear" w:color="auto" w:fill="auto"/>
          </w:tcPr>
          <w:p w:rsidR="00922A97" w:rsidRDefault="00DC383E"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Eliminare</w:t>
            </w:r>
          </w:p>
        </w:tc>
        <w:tc>
          <w:tcPr>
            <w:tcW w:w="733" w:type="dxa"/>
            <w:shd w:val="clear" w:color="auto" w:fill="auto"/>
          </w:tcPr>
          <w:p w:rsidR="00922A97" w:rsidRDefault="00DC383E"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D1</w:t>
            </w:r>
          </w:p>
        </w:tc>
        <w:tc>
          <w:tcPr>
            <w:tcW w:w="2198" w:type="dxa"/>
            <w:shd w:val="clear" w:color="auto" w:fill="auto"/>
          </w:tcPr>
          <w:p w:rsidR="00922A97" w:rsidRPr="009A31B4" w:rsidRDefault="00DC383E"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Depozitare pe sol si in sol(de exemplu depozite si altele asemenea)</w:t>
            </w:r>
          </w:p>
        </w:tc>
      </w:tr>
      <w:tr w:rsidR="00922A97" w:rsidRPr="009A31B4" w:rsidTr="00A07277">
        <w:tc>
          <w:tcPr>
            <w:tcW w:w="977" w:type="dxa"/>
            <w:shd w:val="clear" w:color="auto" w:fill="auto"/>
          </w:tcPr>
          <w:p w:rsidR="00922A97" w:rsidRPr="00AB365E" w:rsidRDefault="00922A97" w:rsidP="00922A97">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t>17 08 02</w:t>
            </w:r>
          </w:p>
        </w:tc>
        <w:tc>
          <w:tcPr>
            <w:tcW w:w="2442" w:type="dxa"/>
            <w:shd w:val="clear" w:color="auto" w:fill="auto"/>
          </w:tcPr>
          <w:p w:rsidR="00922A97" w:rsidRDefault="00DC383E" w:rsidP="00DC383E">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Materiale de constructie pe baza de gips, altele decat cele specificate la 17 08 01,</w:t>
            </w:r>
          </w:p>
        </w:tc>
        <w:tc>
          <w:tcPr>
            <w:tcW w:w="855" w:type="dxa"/>
            <w:shd w:val="clear" w:color="auto" w:fill="auto"/>
          </w:tcPr>
          <w:p w:rsidR="00922A97" w:rsidRDefault="00DC383E"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300,00</w:t>
            </w:r>
          </w:p>
        </w:tc>
        <w:tc>
          <w:tcPr>
            <w:tcW w:w="1221" w:type="dxa"/>
            <w:shd w:val="clear" w:color="auto" w:fill="auto"/>
          </w:tcPr>
          <w:p w:rsidR="00922A97" w:rsidRDefault="00DC383E"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Kilogram/luna</w:t>
            </w:r>
          </w:p>
        </w:tc>
        <w:tc>
          <w:tcPr>
            <w:tcW w:w="1221" w:type="dxa"/>
            <w:shd w:val="clear" w:color="auto" w:fill="auto"/>
          </w:tcPr>
          <w:p w:rsidR="00922A97" w:rsidRDefault="00DC383E"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Eliminare</w:t>
            </w:r>
          </w:p>
        </w:tc>
        <w:tc>
          <w:tcPr>
            <w:tcW w:w="733" w:type="dxa"/>
            <w:shd w:val="clear" w:color="auto" w:fill="auto"/>
          </w:tcPr>
          <w:p w:rsidR="00922A97" w:rsidRDefault="00DC383E"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D1</w:t>
            </w:r>
          </w:p>
        </w:tc>
        <w:tc>
          <w:tcPr>
            <w:tcW w:w="2198" w:type="dxa"/>
            <w:shd w:val="clear" w:color="auto" w:fill="auto"/>
          </w:tcPr>
          <w:p w:rsidR="00922A97" w:rsidRPr="009A31B4" w:rsidRDefault="00DC383E"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Depozitare pe sol si in sol(de exemplu depozite si altele asemenea)</w:t>
            </w:r>
          </w:p>
        </w:tc>
      </w:tr>
      <w:tr w:rsidR="00DC383E" w:rsidRPr="009A31B4" w:rsidTr="00A07277">
        <w:tc>
          <w:tcPr>
            <w:tcW w:w="977" w:type="dxa"/>
            <w:shd w:val="clear" w:color="auto" w:fill="auto"/>
          </w:tcPr>
          <w:p w:rsidR="00DC383E" w:rsidRPr="00AB365E" w:rsidRDefault="00DC383E" w:rsidP="00922A97">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t>17 09 04</w:t>
            </w:r>
          </w:p>
        </w:tc>
        <w:tc>
          <w:tcPr>
            <w:tcW w:w="2442" w:type="dxa"/>
            <w:shd w:val="clear" w:color="auto" w:fill="auto"/>
          </w:tcPr>
          <w:p w:rsidR="00DC383E" w:rsidRDefault="00DC383E"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Amestecuri de deseuri de la constructii si demolari, altele decat cele specificate la la 17 09 01, 17 09, 02, si 17 09 03</w:t>
            </w:r>
          </w:p>
        </w:tc>
        <w:tc>
          <w:tcPr>
            <w:tcW w:w="855" w:type="dxa"/>
            <w:shd w:val="clear" w:color="auto" w:fill="auto"/>
          </w:tcPr>
          <w:p w:rsidR="00DC383E" w:rsidRDefault="00DC383E"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100,00</w:t>
            </w:r>
          </w:p>
        </w:tc>
        <w:tc>
          <w:tcPr>
            <w:tcW w:w="1221" w:type="dxa"/>
            <w:shd w:val="clear" w:color="auto" w:fill="auto"/>
          </w:tcPr>
          <w:p w:rsidR="00DC383E" w:rsidRDefault="00DC383E"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Kilogram/luna</w:t>
            </w:r>
          </w:p>
        </w:tc>
        <w:tc>
          <w:tcPr>
            <w:tcW w:w="1221" w:type="dxa"/>
            <w:shd w:val="clear" w:color="auto" w:fill="auto"/>
          </w:tcPr>
          <w:p w:rsidR="00DC383E" w:rsidRDefault="00DC383E"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Eliminare</w:t>
            </w:r>
          </w:p>
        </w:tc>
        <w:tc>
          <w:tcPr>
            <w:tcW w:w="733" w:type="dxa"/>
            <w:shd w:val="clear" w:color="auto" w:fill="auto"/>
          </w:tcPr>
          <w:p w:rsidR="00DC383E" w:rsidRDefault="00DC383E"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D1</w:t>
            </w:r>
          </w:p>
        </w:tc>
        <w:tc>
          <w:tcPr>
            <w:tcW w:w="2198" w:type="dxa"/>
            <w:shd w:val="clear" w:color="auto" w:fill="auto"/>
          </w:tcPr>
          <w:p w:rsidR="00DC383E" w:rsidRDefault="00DC383E"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Depozitare pe sol si in sol(de exemplu depozite si altele asemenea</w:t>
            </w:r>
          </w:p>
        </w:tc>
      </w:tr>
      <w:tr w:rsidR="00DC383E" w:rsidRPr="009A31B4" w:rsidTr="00A07277">
        <w:tc>
          <w:tcPr>
            <w:tcW w:w="977" w:type="dxa"/>
            <w:shd w:val="clear" w:color="auto" w:fill="auto"/>
          </w:tcPr>
          <w:p w:rsidR="00DC383E" w:rsidRPr="00AB365E" w:rsidRDefault="00DC383E" w:rsidP="00922A97">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t>17 02 01</w:t>
            </w:r>
          </w:p>
        </w:tc>
        <w:tc>
          <w:tcPr>
            <w:tcW w:w="2442" w:type="dxa"/>
            <w:shd w:val="clear" w:color="auto" w:fill="auto"/>
          </w:tcPr>
          <w:p w:rsidR="00DC383E" w:rsidRDefault="00DC383E"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lemn</w:t>
            </w:r>
          </w:p>
        </w:tc>
        <w:tc>
          <w:tcPr>
            <w:tcW w:w="855" w:type="dxa"/>
            <w:shd w:val="clear" w:color="auto" w:fill="auto"/>
          </w:tcPr>
          <w:p w:rsidR="00DC383E" w:rsidRDefault="00DC383E"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6000,00</w:t>
            </w:r>
          </w:p>
        </w:tc>
        <w:tc>
          <w:tcPr>
            <w:tcW w:w="1221" w:type="dxa"/>
            <w:shd w:val="clear" w:color="auto" w:fill="auto"/>
          </w:tcPr>
          <w:p w:rsidR="00DC383E" w:rsidRDefault="00DC383E"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Kilogram/luna</w:t>
            </w:r>
          </w:p>
        </w:tc>
        <w:tc>
          <w:tcPr>
            <w:tcW w:w="1221" w:type="dxa"/>
            <w:shd w:val="clear" w:color="auto" w:fill="auto"/>
          </w:tcPr>
          <w:p w:rsidR="00DC383E" w:rsidRDefault="00DC383E"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Valorificare</w:t>
            </w:r>
          </w:p>
        </w:tc>
        <w:tc>
          <w:tcPr>
            <w:tcW w:w="733" w:type="dxa"/>
            <w:shd w:val="clear" w:color="auto" w:fill="auto"/>
          </w:tcPr>
          <w:p w:rsidR="00DC383E" w:rsidRDefault="00DC383E"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R12</w:t>
            </w:r>
          </w:p>
        </w:tc>
        <w:tc>
          <w:tcPr>
            <w:tcW w:w="2198" w:type="dxa"/>
            <w:shd w:val="clear" w:color="auto" w:fill="auto"/>
          </w:tcPr>
          <w:p w:rsidR="00DC383E" w:rsidRDefault="00DC383E"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Schimb de deseuri in vederea efectuarii oricareia dintre operatiile numerotate de la R1 la R11</w:t>
            </w:r>
          </w:p>
        </w:tc>
      </w:tr>
      <w:tr w:rsidR="00DC383E" w:rsidRPr="009A31B4" w:rsidTr="00A07277">
        <w:tc>
          <w:tcPr>
            <w:tcW w:w="977" w:type="dxa"/>
            <w:shd w:val="clear" w:color="auto" w:fill="auto"/>
          </w:tcPr>
          <w:p w:rsidR="00DC383E" w:rsidRPr="00AB365E" w:rsidRDefault="00DC383E" w:rsidP="00922A97">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t>17 02 03</w:t>
            </w:r>
          </w:p>
        </w:tc>
        <w:tc>
          <w:tcPr>
            <w:tcW w:w="2442" w:type="dxa"/>
            <w:shd w:val="clear" w:color="auto" w:fill="auto"/>
          </w:tcPr>
          <w:p w:rsidR="00DC383E" w:rsidRDefault="00DC383E"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Materiale plastice</w:t>
            </w:r>
          </w:p>
        </w:tc>
        <w:tc>
          <w:tcPr>
            <w:tcW w:w="855" w:type="dxa"/>
            <w:shd w:val="clear" w:color="auto" w:fill="auto"/>
          </w:tcPr>
          <w:p w:rsidR="00DC383E" w:rsidRDefault="00DC383E"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5000,00</w:t>
            </w:r>
          </w:p>
        </w:tc>
        <w:tc>
          <w:tcPr>
            <w:tcW w:w="1221" w:type="dxa"/>
            <w:shd w:val="clear" w:color="auto" w:fill="auto"/>
          </w:tcPr>
          <w:p w:rsidR="00DC383E" w:rsidRDefault="00DC383E"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Kilogram/luna</w:t>
            </w:r>
          </w:p>
        </w:tc>
        <w:tc>
          <w:tcPr>
            <w:tcW w:w="1221" w:type="dxa"/>
            <w:shd w:val="clear" w:color="auto" w:fill="auto"/>
          </w:tcPr>
          <w:p w:rsidR="00DC383E" w:rsidRDefault="00DC383E"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Valorificare</w:t>
            </w:r>
          </w:p>
        </w:tc>
        <w:tc>
          <w:tcPr>
            <w:tcW w:w="733" w:type="dxa"/>
            <w:shd w:val="clear" w:color="auto" w:fill="auto"/>
          </w:tcPr>
          <w:p w:rsidR="00DC383E" w:rsidRDefault="00DC383E"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R12</w:t>
            </w:r>
          </w:p>
        </w:tc>
        <w:tc>
          <w:tcPr>
            <w:tcW w:w="2198" w:type="dxa"/>
            <w:shd w:val="clear" w:color="auto" w:fill="auto"/>
          </w:tcPr>
          <w:p w:rsidR="00DC383E" w:rsidRDefault="00DC383E"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Schimb de deseuri in vederea efectuarii oricareia dintre operatiile numerotate de la R1 la R11</w:t>
            </w:r>
          </w:p>
        </w:tc>
      </w:tr>
      <w:tr w:rsidR="00DC383E" w:rsidRPr="009A31B4" w:rsidTr="00A07277">
        <w:tc>
          <w:tcPr>
            <w:tcW w:w="977" w:type="dxa"/>
            <w:shd w:val="clear" w:color="auto" w:fill="auto"/>
          </w:tcPr>
          <w:p w:rsidR="00DC383E" w:rsidRPr="00AB365E" w:rsidRDefault="00D0436B" w:rsidP="00922A97">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t>15 01 06</w:t>
            </w:r>
          </w:p>
        </w:tc>
        <w:tc>
          <w:tcPr>
            <w:tcW w:w="2442" w:type="dxa"/>
            <w:shd w:val="clear" w:color="auto" w:fill="auto"/>
          </w:tcPr>
          <w:p w:rsidR="00DC383E" w:rsidRDefault="00D0436B"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Ambalaje amestecate</w:t>
            </w:r>
          </w:p>
        </w:tc>
        <w:tc>
          <w:tcPr>
            <w:tcW w:w="855" w:type="dxa"/>
            <w:shd w:val="clear" w:color="auto" w:fill="auto"/>
          </w:tcPr>
          <w:p w:rsidR="00DC383E" w:rsidRDefault="00D0436B"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1000,00</w:t>
            </w:r>
          </w:p>
        </w:tc>
        <w:tc>
          <w:tcPr>
            <w:tcW w:w="1221" w:type="dxa"/>
            <w:shd w:val="clear" w:color="auto" w:fill="auto"/>
          </w:tcPr>
          <w:p w:rsidR="00DC383E" w:rsidRDefault="00D0436B"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Kilogram/luna</w:t>
            </w:r>
          </w:p>
        </w:tc>
        <w:tc>
          <w:tcPr>
            <w:tcW w:w="1221" w:type="dxa"/>
            <w:shd w:val="clear" w:color="auto" w:fill="auto"/>
          </w:tcPr>
          <w:p w:rsidR="00DC383E" w:rsidRDefault="00D0436B"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Valorificare</w:t>
            </w:r>
          </w:p>
        </w:tc>
        <w:tc>
          <w:tcPr>
            <w:tcW w:w="733" w:type="dxa"/>
            <w:shd w:val="clear" w:color="auto" w:fill="auto"/>
          </w:tcPr>
          <w:p w:rsidR="00DC383E" w:rsidRDefault="00D0436B"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R12</w:t>
            </w:r>
          </w:p>
        </w:tc>
        <w:tc>
          <w:tcPr>
            <w:tcW w:w="2198" w:type="dxa"/>
            <w:shd w:val="clear" w:color="auto" w:fill="auto"/>
          </w:tcPr>
          <w:p w:rsidR="00DC383E" w:rsidRPr="009A31B4" w:rsidRDefault="00D0436B"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Schimb de deseuri in vederea efectuarii oricareia dintre operatiile numerotate de la R1 la R11</w:t>
            </w:r>
          </w:p>
        </w:tc>
      </w:tr>
      <w:tr w:rsidR="00DC383E" w:rsidRPr="009A31B4" w:rsidTr="00A07277">
        <w:tc>
          <w:tcPr>
            <w:tcW w:w="977" w:type="dxa"/>
            <w:shd w:val="clear" w:color="auto" w:fill="auto"/>
          </w:tcPr>
          <w:p w:rsidR="00DC383E" w:rsidRPr="00AB365E" w:rsidRDefault="00D0436B" w:rsidP="00922A97">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t>15 01 07</w:t>
            </w:r>
          </w:p>
        </w:tc>
        <w:tc>
          <w:tcPr>
            <w:tcW w:w="2442" w:type="dxa"/>
            <w:shd w:val="clear" w:color="auto" w:fill="auto"/>
          </w:tcPr>
          <w:p w:rsidR="00DC383E" w:rsidRDefault="00D0436B"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Ambalaje de sticla</w:t>
            </w:r>
          </w:p>
        </w:tc>
        <w:tc>
          <w:tcPr>
            <w:tcW w:w="855" w:type="dxa"/>
            <w:shd w:val="clear" w:color="auto" w:fill="auto"/>
          </w:tcPr>
          <w:p w:rsidR="00DC383E" w:rsidRDefault="00D0436B"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2000,00</w:t>
            </w:r>
          </w:p>
        </w:tc>
        <w:tc>
          <w:tcPr>
            <w:tcW w:w="1221" w:type="dxa"/>
            <w:shd w:val="clear" w:color="auto" w:fill="auto"/>
          </w:tcPr>
          <w:p w:rsidR="00DC383E" w:rsidRDefault="00D0436B"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Kilogram/luna</w:t>
            </w:r>
          </w:p>
        </w:tc>
        <w:tc>
          <w:tcPr>
            <w:tcW w:w="1221" w:type="dxa"/>
            <w:shd w:val="clear" w:color="auto" w:fill="auto"/>
          </w:tcPr>
          <w:p w:rsidR="00DC383E" w:rsidRDefault="00D0436B"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Valorificare</w:t>
            </w:r>
          </w:p>
        </w:tc>
        <w:tc>
          <w:tcPr>
            <w:tcW w:w="733" w:type="dxa"/>
            <w:shd w:val="clear" w:color="auto" w:fill="auto"/>
          </w:tcPr>
          <w:p w:rsidR="00DC383E" w:rsidRDefault="00D0436B"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R12</w:t>
            </w:r>
          </w:p>
        </w:tc>
        <w:tc>
          <w:tcPr>
            <w:tcW w:w="2198" w:type="dxa"/>
            <w:shd w:val="clear" w:color="auto" w:fill="auto"/>
          </w:tcPr>
          <w:p w:rsidR="00DC383E" w:rsidRPr="009A31B4" w:rsidRDefault="00D0436B"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Schimb de deseuri in vederea efectuarii oricareia dintre operatiile numerotate de la R1 la R11</w:t>
            </w:r>
          </w:p>
        </w:tc>
      </w:tr>
      <w:tr w:rsidR="00D0436B" w:rsidRPr="009A31B4" w:rsidTr="00A07277">
        <w:tc>
          <w:tcPr>
            <w:tcW w:w="977" w:type="dxa"/>
            <w:shd w:val="clear" w:color="auto" w:fill="auto"/>
          </w:tcPr>
          <w:p w:rsidR="00D0436B" w:rsidRPr="00AB365E" w:rsidRDefault="00D0436B" w:rsidP="00922A97">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t>15 01 09</w:t>
            </w:r>
          </w:p>
        </w:tc>
        <w:tc>
          <w:tcPr>
            <w:tcW w:w="2442" w:type="dxa"/>
            <w:shd w:val="clear" w:color="auto" w:fill="auto"/>
          </w:tcPr>
          <w:p w:rsidR="00D0436B" w:rsidRDefault="00D0436B"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Ambalaje de materiale textile</w:t>
            </w:r>
          </w:p>
        </w:tc>
        <w:tc>
          <w:tcPr>
            <w:tcW w:w="855" w:type="dxa"/>
            <w:shd w:val="clear" w:color="auto" w:fill="auto"/>
          </w:tcPr>
          <w:p w:rsidR="00D0436B" w:rsidRDefault="00D0436B"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500,00</w:t>
            </w:r>
          </w:p>
        </w:tc>
        <w:tc>
          <w:tcPr>
            <w:tcW w:w="1221" w:type="dxa"/>
            <w:shd w:val="clear" w:color="auto" w:fill="auto"/>
          </w:tcPr>
          <w:p w:rsidR="00D0436B" w:rsidRDefault="00D0436B"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Kilogram/luna</w:t>
            </w:r>
          </w:p>
        </w:tc>
        <w:tc>
          <w:tcPr>
            <w:tcW w:w="1221" w:type="dxa"/>
            <w:shd w:val="clear" w:color="auto" w:fill="auto"/>
          </w:tcPr>
          <w:p w:rsidR="00D0436B" w:rsidRDefault="00D0436B"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Valorificare</w:t>
            </w:r>
          </w:p>
        </w:tc>
        <w:tc>
          <w:tcPr>
            <w:tcW w:w="733" w:type="dxa"/>
            <w:shd w:val="clear" w:color="auto" w:fill="auto"/>
          </w:tcPr>
          <w:p w:rsidR="00D0436B" w:rsidRDefault="00D0436B"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R12</w:t>
            </w:r>
          </w:p>
        </w:tc>
        <w:tc>
          <w:tcPr>
            <w:tcW w:w="2198" w:type="dxa"/>
            <w:shd w:val="clear" w:color="auto" w:fill="auto"/>
          </w:tcPr>
          <w:p w:rsidR="00D0436B" w:rsidRPr="009A31B4" w:rsidRDefault="00D0436B"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Schimb de deseuri in vederea efectuarii oricareia dintre operatiile numerotate de la R1 la R11</w:t>
            </w:r>
          </w:p>
        </w:tc>
      </w:tr>
      <w:tr w:rsidR="00D0436B" w:rsidRPr="009A31B4" w:rsidTr="00A07277">
        <w:tc>
          <w:tcPr>
            <w:tcW w:w="977" w:type="dxa"/>
            <w:shd w:val="clear" w:color="auto" w:fill="auto"/>
          </w:tcPr>
          <w:p w:rsidR="00D0436B" w:rsidRPr="00AB365E" w:rsidRDefault="00D0436B" w:rsidP="00922A97">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t>15 01 03</w:t>
            </w:r>
          </w:p>
        </w:tc>
        <w:tc>
          <w:tcPr>
            <w:tcW w:w="2442" w:type="dxa"/>
            <w:shd w:val="clear" w:color="auto" w:fill="auto"/>
          </w:tcPr>
          <w:p w:rsidR="00D0436B" w:rsidRDefault="00D0436B"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Ambalaje de lemn</w:t>
            </w:r>
          </w:p>
        </w:tc>
        <w:tc>
          <w:tcPr>
            <w:tcW w:w="855" w:type="dxa"/>
            <w:shd w:val="clear" w:color="auto" w:fill="auto"/>
          </w:tcPr>
          <w:p w:rsidR="00D0436B" w:rsidRDefault="00D0436B"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10.000,00</w:t>
            </w:r>
          </w:p>
        </w:tc>
        <w:tc>
          <w:tcPr>
            <w:tcW w:w="1221" w:type="dxa"/>
            <w:shd w:val="clear" w:color="auto" w:fill="auto"/>
          </w:tcPr>
          <w:p w:rsidR="00D0436B" w:rsidRDefault="00D0436B"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Kilogram/luna</w:t>
            </w:r>
          </w:p>
        </w:tc>
        <w:tc>
          <w:tcPr>
            <w:tcW w:w="1221" w:type="dxa"/>
            <w:shd w:val="clear" w:color="auto" w:fill="auto"/>
          </w:tcPr>
          <w:p w:rsidR="00D0436B" w:rsidRDefault="00D0436B"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Valorificare</w:t>
            </w:r>
          </w:p>
        </w:tc>
        <w:tc>
          <w:tcPr>
            <w:tcW w:w="733" w:type="dxa"/>
            <w:shd w:val="clear" w:color="auto" w:fill="auto"/>
          </w:tcPr>
          <w:p w:rsidR="00D0436B" w:rsidRDefault="00D0436B"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R12</w:t>
            </w:r>
          </w:p>
        </w:tc>
        <w:tc>
          <w:tcPr>
            <w:tcW w:w="2198" w:type="dxa"/>
            <w:shd w:val="clear" w:color="auto" w:fill="auto"/>
          </w:tcPr>
          <w:p w:rsidR="00D0436B" w:rsidRPr="009A31B4" w:rsidRDefault="00D0436B"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Schimb de deseuri in vederea efectuarii oricareia dintre operatiile numerotate de la R1 la R11</w:t>
            </w:r>
          </w:p>
        </w:tc>
      </w:tr>
      <w:tr w:rsidR="00D0436B" w:rsidRPr="009A31B4" w:rsidTr="00A07277">
        <w:tc>
          <w:tcPr>
            <w:tcW w:w="977" w:type="dxa"/>
            <w:shd w:val="clear" w:color="auto" w:fill="auto"/>
          </w:tcPr>
          <w:p w:rsidR="00D0436B" w:rsidRPr="00AB365E" w:rsidRDefault="00D0436B" w:rsidP="00922A97">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lastRenderedPageBreak/>
              <w:t>15 01 05</w:t>
            </w:r>
          </w:p>
        </w:tc>
        <w:tc>
          <w:tcPr>
            <w:tcW w:w="2442" w:type="dxa"/>
            <w:shd w:val="clear" w:color="auto" w:fill="auto"/>
          </w:tcPr>
          <w:p w:rsidR="00D0436B" w:rsidRDefault="00D0436B"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Ambalaje de materiale compozite</w:t>
            </w:r>
          </w:p>
        </w:tc>
        <w:tc>
          <w:tcPr>
            <w:tcW w:w="855" w:type="dxa"/>
            <w:shd w:val="clear" w:color="auto" w:fill="auto"/>
          </w:tcPr>
          <w:p w:rsidR="00D0436B" w:rsidRDefault="00D0436B"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1000,00</w:t>
            </w:r>
          </w:p>
        </w:tc>
        <w:tc>
          <w:tcPr>
            <w:tcW w:w="1221" w:type="dxa"/>
            <w:shd w:val="clear" w:color="auto" w:fill="auto"/>
          </w:tcPr>
          <w:p w:rsidR="00D0436B" w:rsidRDefault="00D0436B"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Kilogram/luna</w:t>
            </w:r>
          </w:p>
        </w:tc>
        <w:tc>
          <w:tcPr>
            <w:tcW w:w="1221" w:type="dxa"/>
            <w:shd w:val="clear" w:color="auto" w:fill="auto"/>
          </w:tcPr>
          <w:p w:rsidR="00D0436B" w:rsidRDefault="00D0436B"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Valorificare</w:t>
            </w:r>
          </w:p>
        </w:tc>
        <w:tc>
          <w:tcPr>
            <w:tcW w:w="733" w:type="dxa"/>
            <w:shd w:val="clear" w:color="auto" w:fill="auto"/>
          </w:tcPr>
          <w:p w:rsidR="00D0436B" w:rsidRDefault="00D0436B"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R12</w:t>
            </w:r>
          </w:p>
        </w:tc>
        <w:tc>
          <w:tcPr>
            <w:tcW w:w="2198" w:type="dxa"/>
            <w:shd w:val="clear" w:color="auto" w:fill="auto"/>
          </w:tcPr>
          <w:p w:rsidR="00D0436B" w:rsidRPr="009A31B4" w:rsidRDefault="00D0436B"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Schimb de deseuri in vederea efectuarii oricareia dintre operatiile numerotate de la R1 la R11</w:t>
            </w:r>
          </w:p>
        </w:tc>
      </w:tr>
      <w:tr w:rsidR="00D0436B" w:rsidRPr="009A31B4" w:rsidTr="00A07277">
        <w:tc>
          <w:tcPr>
            <w:tcW w:w="977" w:type="dxa"/>
            <w:shd w:val="clear" w:color="auto" w:fill="auto"/>
          </w:tcPr>
          <w:p w:rsidR="00D0436B" w:rsidRPr="00AB365E" w:rsidRDefault="00D0436B" w:rsidP="00922A97">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t>04 01 08</w:t>
            </w:r>
          </w:p>
        </w:tc>
        <w:tc>
          <w:tcPr>
            <w:tcW w:w="2442" w:type="dxa"/>
            <w:shd w:val="clear" w:color="auto" w:fill="auto"/>
          </w:tcPr>
          <w:p w:rsidR="00D0436B" w:rsidRDefault="00D0436B"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Deseuri de piele tabacita, razaturi(stutuituri, taieturi, praf de lustruit) cu continut de crom</w:t>
            </w:r>
          </w:p>
        </w:tc>
        <w:tc>
          <w:tcPr>
            <w:tcW w:w="855" w:type="dxa"/>
            <w:shd w:val="clear" w:color="auto" w:fill="auto"/>
          </w:tcPr>
          <w:p w:rsidR="00D0436B" w:rsidRDefault="00D0436B"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4000,00</w:t>
            </w:r>
          </w:p>
        </w:tc>
        <w:tc>
          <w:tcPr>
            <w:tcW w:w="1221" w:type="dxa"/>
            <w:shd w:val="clear" w:color="auto" w:fill="auto"/>
          </w:tcPr>
          <w:p w:rsidR="00D0436B" w:rsidRDefault="00D0436B"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Kilogram/luna</w:t>
            </w:r>
          </w:p>
        </w:tc>
        <w:tc>
          <w:tcPr>
            <w:tcW w:w="1221" w:type="dxa"/>
            <w:shd w:val="clear" w:color="auto" w:fill="auto"/>
          </w:tcPr>
          <w:p w:rsidR="00D0436B" w:rsidRDefault="00D0436B"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Valorificare</w:t>
            </w:r>
          </w:p>
        </w:tc>
        <w:tc>
          <w:tcPr>
            <w:tcW w:w="733" w:type="dxa"/>
            <w:shd w:val="clear" w:color="auto" w:fill="auto"/>
          </w:tcPr>
          <w:p w:rsidR="00D0436B" w:rsidRDefault="00D0436B"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R12</w:t>
            </w:r>
          </w:p>
        </w:tc>
        <w:tc>
          <w:tcPr>
            <w:tcW w:w="2198" w:type="dxa"/>
            <w:shd w:val="clear" w:color="auto" w:fill="auto"/>
          </w:tcPr>
          <w:p w:rsidR="00D0436B" w:rsidRPr="009A31B4" w:rsidRDefault="00D0436B"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Schimb de deseuri in vederea efectuarii oricareia dintre operatiile numerotate de la R1 la R11</w:t>
            </w:r>
          </w:p>
        </w:tc>
      </w:tr>
      <w:tr w:rsidR="00D0436B" w:rsidRPr="009A31B4" w:rsidTr="00A07277">
        <w:tc>
          <w:tcPr>
            <w:tcW w:w="977" w:type="dxa"/>
            <w:shd w:val="clear" w:color="auto" w:fill="auto"/>
          </w:tcPr>
          <w:p w:rsidR="00D0436B" w:rsidRPr="00AB365E" w:rsidRDefault="00D0436B" w:rsidP="00922A97">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t>04 02 09</w:t>
            </w:r>
          </w:p>
        </w:tc>
        <w:tc>
          <w:tcPr>
            <w:tcW w:w="2442" w:type="dxa"/>
            <w:shd w:val="clear" w:color="auto" w:fill="auto"/>
          </w:tcPr>
          <w:p w:rsidR="00D0436B" w:rsidRDefault="00D0436B"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Deseuri de materiale compozite(textile, elastomeri, plastomeri)</w:t>
            </w:r>
          </w:p>
        </w:tc>
        <w:tc>
          <w:tcPr>
            <w:tcW w:w="855" w:type="dxa"/>
            <w:shd w:val="clear" w:color="auto" w:fill="auto"/>
          </w:tcPr>
          <w:p w:rsidR="00D0436B" w:rsidRDefault="00D0436B"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200,00</w:t>
            </w:r>
          </w:p>
        </w:tc>
        <w:tc>
          <w:tcPr>
            <w:tcW w:w="1221" w:type="dxa"/>
            <w:shd w:val="clear" w:color="auto" w:fill="auto"/>
          </w:tcPr>
          <w:p w:rsidR="00D0436B" w:rsidRDefault="00D0436B"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Kilogram/luna</w:t>
            </w:r>
          </w:p>
        </w:tc>
        <w:tc>
          <w:tcPr>
            <w:tcW w:w="1221" w:type="dxa"/>
            <w:shd w:val="clear" w:color="auto" w:fill="auto"/>
          </w:tcPr>
          <w:p w:rsidR="00D0436B" w:rsidRDefault="00D0436B"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Valorificare</w:t>
            </w:r>
          </w:p>
        </w:tc>
        <w:tc>
          <w:tcPr>
            <w:tcW w:w="733" w:type="dxa"/>
            <w:shd w:val="clear" w:color="auto" w:fill="auto"/>
          </w:tcPr>
          <w:p w:rsidR="00D0436B" w:rsidRDefault="00D0436B"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R12</w:t>
            </w:r>
          </w:p>
        </w:tc>
        <w:tc>
          <w:tcPr>
            <w:tcW w:w="2198" w:type="dxa"/>
            <w:shd w:val="clear" w:color="auto" w:fill="auto"/>
          </w:tcPr>
          <w:p w:rsidR="00D0436B" w:rsidRPr="009A31B4" w:rsidRDefault="00D0436B"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Schimb de deseuri in vederea efectuarii oricareia dintre operatiile numerotate de la R1 la R11</w:t>
            </w:r>
          </w:p>
        </w:tc>
      </w:tr>
      <w:tr w:rsidR="00D0436B" w:rsidRPr="009A31B4" w:rsidTr="00A07277">
        <w:tc>
          <w:tcPr>
            <w:tcW w:w="977" w:type="dxa"/>
            <w:shd w:val="clear" w:color="auto" w:fill="auto"/>
          </w:tcPr>
          <w:p w:rsidR="00D0436B" w:rsidRPr="00AB365E" w:rsidRDefault="00D0436B" w:rsidP="00922A97">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t>04 02 21</w:t>
            </w:r>
          </w:p>
        </w:tc>
        <w:tc>
          <w:tcPr>
            <w:tcW w:w="2442" w:type="dxa"/>
            <w:shd w:val="clear" w:color="auto" w:fill="auto"/>
          </w:tcPr>
          <w:p w:rsidR="00D0436B" w:rsidRDefault="00D0436B"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Deseuri de fibre textile neprocesate</w:t>
            </w:r>
          </w:p>
        </w:tc>
        <w:tc>
          <w:tcPr>
            <w:tcW w:w="855" w:type="dxa"/>
            <w:shd w:val="clear" w:color="auto" w:fill="auto"/>
          </w:tcPr>
          <w:p w:rsidR="00D0436B" w:rsidRDefault="00D0436B"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300,00</w:t>
            </w:r>
          </w:p>
        </w:tc>
        <w:tc>
          <w:tcPr>
            <w:tcW w:w="1221" w:type="dxa"/>
            <w:shd w:val="clear" w:color="auto" w:fill="auto"/>
          </w:tcPr>
          <w:p w:rsidR="00D0436B" w:rsidRDefault="00D0436B"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Kilogram/luna</w:t>
            </w:r>
          </w:p>
        </w:tc>
        <w:tc>
          <w:tcPr>
            <w:tcW w:w="1221" w:type="dxa"/>
            <w:shd w:val="clear" w:color="auto" w:fill="auto"/>
          </w:tcPr>
          <w:p w:rsidR="00D0436B" w:rsidRDefault="00D0436B"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Valorificare</w:t>
            </w:r>
          </w:p>
        </w:tc>
        <w:tc>
          <w:tcPr>
            <w:tcW w:w="733" w:type="dxa"/>
            <w:shd w:val="clear" w:color="auto" w:fill="auto"/>
          </w:tcPr>
          <w:p w:rsidR="00D0436B" w:rsidRDefault="00D0436B"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R12</w:t>
            </w:r>
          </w:p>
        </w:tc>
        <w:tc>
          <w:tcPr>
            <w:tcW w:w="2198" w:type="dxa"/>
            <w:shd w:val="clear" w:color="auto" w:fill="auto"/>
          </w:tcPr>
          <w:p w:rsidR="00D0436B" w:rsidRPr="009A31B4" w:rsidRDefault="00D0436B"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Schimb de deseuri in vederea efectuarii oricareia dintre operatiile numerotate de la R1 la R11</w:t>
            </w:r>
          </w:p>
        </w:tc>
      </w:tr>
      <w:tr w:rsidR="00D0436B" w:rsidRPr="009A31B4" w:rsidTr="00A07277">
        <w:tc>
          <w:tcPr>
            <w:tcW w:w="977" w:type="dxa"/>
            <w:shd w:val="clear" w:color="auto" w:fill="auto"/>
          </w:tcPr>
          <w:p w:rsidR="00D0436B" w:rsidRPr="00AB365E" w:rsidRDefault="00D0436B" w:rsidP="00922A97">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t>04 02 22</w:t>
            </w:r>
          </w:p>
        </w:tc>
        <w:tc>
          <w:tcPr>
            <w:tcW w:w="2442" w:type="dxa"/>
            <w:shd w:val="clear" w:color="auto" w:fill="auto"/>
          </w:tcPr>
          <w:p w:rsidR="00D0436B" w:rsidRDefault="00E9080F"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Deseuri de fibre textile procesate</w:t>
            </w:r>
          </w:p>
        </w:tc>
        <w:tc>
          <w:tcPr>
            <w:tcW w:w="855" w:type="dxa"/>
            <w:shd w:val="clear" w:color="auto" w:fill="auto"/>
          </w:tcPr>
          <w:p w:rsidR="00D0436B" w:rsidRDefault="00E9080F"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250,00</w:t>
            </w:r>
          </w:p>
        </w:tc>
        <w:tc>
          <w:tcPr>
            <w:tcW w:w="1221" w:type="dxa"/>
            <w:shd w:val="clear" w:color="auto" w:fill="auto"/>
          </w:tcPr>
          <w:p w:rsidR="00D0436B" w:rsidRDefault="00E9080F"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Kilogram/luna</w:t>
            </w:r>
          </w:p>
        </w:tc>
        <w:tc>
          <w:tcPr>
            <w:tcW w:w="1221" w:type="dxa"/>
            <w:shd w:val="clear" w:color="auto" w:fill="auto"/>
          </w:tcPr>
          <w:p w:rsidR="00D0436B" w:rsidRDefault="00E9080F"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Valorificare</w:t>
            </w:r>
          </w:p>
        </w:tc>
        <w:tc>
          <w:tcPr>
            <w:tcW w:w="733" w:type="dxa"/>
            <w:shd w:val="clear" w:color="auto" w:fill="auto"/>
          </w:tcPr>
          <w:p w:rsidR="00D0436B" w:rsidRDefault="00E9080F"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R12</w:t>
            </w:r>
          </w:p>
        </w:tc>
        <w:tc>
          <w:tcPr>
            <w:tcW w:w="2198" w:type="dxa"/>
            <w:shd w:val="clear" w:color="auto" w:fill="auto"/>
          </w:tcPr>
          <w:p w:rsidR="00D0436B" w:rsidRPr="009A31B4" w:rsidRDefault="00E9080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Schimb de deseuri in vederea efectuarii oricareia dintre operatiile numerotate de la R1 la R11</w:t>
            </w:r>
          </w:p>
        </w:tc>
      </w:tr>
      <w:tr w:rsidR="00D0436B" w:rsidRPr="009A31B4" w:rsidTr="00A07277">
        <w:tc>
          <w:tcPr>
            <w:tcW w:w="977" w:type="dxa"/>
            <w:shd w:val="clear" w:color="auto" w:fill="auto"/>
          </w:tcPr>
          <w:p w:rsidR="00D0436B" w:rsidRPr="00AB365E" w:rsidRDefault="00D0436B" w:rsidP="00922A97">
            <w:pPr>
              <w:autoSpaceDE w:val="0"/>
              <w:autoSpaceDN w:val="0"/>
              <w:adjustRightInd w:val="0"/>
              <w:spacing w:before="40" w:after="0" w:line="240" w:lineRule="auto"/>
              <w:jc w:val="center"/>
              <w:rPr>
                <w:rFonts w:ascii="Arial" w:hAnsi="Arial" w:cs="Arial"/>
                <w:sz w:val="20"/>
                <w:lang w:val="es-ES"/>
              </w:rPr>
            </w:pPr>
            <w:r w:rsidRPr="00AB365E">
              <w:rPr>
                <w:rFonts w:ascii="Arial" w:hAnsi="Arial" w:cs="Arial"/>
                <w:sz w:val="20"/>
                <w:lang w:val="es-ES"/>
              </w:rPr>
              <w:t>07 02 13</w:t>
            </w:r>
          </w:p>
        </w:tc>
        <w:tc>
          <w:tcPr>
            <w:tcW w:w="2442" w:type="dxa"/>
            <w:shd w:val="clear" w:color="auto" w:fill="auto"/>
          </w:tcPr>
          <w:p w:rsidR="00D0436B" w:rsidRDefault="00E9080F"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Deseuri de materiale plastice</w:t>
            </w:r>
          </w:p>
        </w:tc>
        <w:tc>
          <w:tcPr>
            <w:tcW w:w="855" w:type="dxa"/>
            <w:shd w:val="clear" w:color="auto" w:fill="auto"/>
          </w:tcPr>
          <w:p w:rsidR="00D0436B" w:rsidRDefault="00E9080F"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8000,00</w:t>
            </w:r>
          </w:p>
        </w:tc>
        <w:tc>
          <w:tcPr>
            <w:tcW w:w="1221" w:type="dxa"/>
            <w:shd w:val="clear" w:color="auto" w:fill="auto"/>
          </w:tcPr>
          <w:p w:rsidR="00D0436B" w:rsidRDefault="00E9080F"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Kilogram/luna</w:t>
            </w:r>
          </w:p>
        </w:tc>
        <w:tc>
          <w:tcPr>
            <w:tcW w:w="1221" w:type="dxa"/>
            <w:shd w:val="clear" w:color="auto" w:fill="auto"/>
          </w:tcPr>
          <w:p w:rsidR="00D0436B" w:rsidRDefault="00E9080F"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Valorificare</w:t>
            </w:r>
          </w:p>
        </w:tc>
        <w:tc>
          <w:tcPr>
            <w:tcW w:w="733" w:type="dxa"/>
            <w:shd w:val="clear" w:color="auto" w:fill="auto"/>
          </w:tcPr>
          <w:p w:rsidR="00D0436B" w:rsidRDefault="00E9080F" w:rsidP="00A0727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R12</w:t>
            </w:r>
          </w:p>
        </w:tc>
        <w:tc>
          <w:tcPr>
            <w:tcW w:w="2198" w:type="dxa"/>
            <w:shd w:val="clear" w:color="auto" w:fill="auto"/>
          </w:tcPr>
          <w:p w:rsidR="00D0436B" w:rsidRPr="009A31B4" w:rsidRDefault="00E9080F" w:rsidP="00A07277">
            <w:pPr>
              <w:autoSpaceDE w:val="0"/>
              <w:autoSpaceDN w:val="0"/>
              <w:adjustRightInd w:val="0"/>
              <w:spacing w:before="40" w:after="0" w:line="240" w:lineRule="auto"/>
              <w:jc w:val="center"/>
              <w:rPr>
                <w:rFonts w:ascii="Arial" w:hAnsi="Arial" w:cs="Arial"/>
                <w:sz w:val="20"/>
                <w:lang w:val="es-ES"/>
              </w:rPr>
            </w:pPr>
            <w:r w:rsidRPr="009A31B4">
              <w:rPr>
                <w:rFonts w:ascii="Arial" w:hAnsi="Arial" w:cs="Arial"/>
                <w:sz w:val="20"/>
                <w:lang w:val="es-ES"/>
              </w:rPr>
              <w:t>Schimb de deseuri in vederea efectuarii oricareia dintre operatiile numerotate de la R1 la R11</w:t>
            </w:r>
          </w:p>
        </w:tc>
      </w:tr>
    </w:tbl>
    <w:p w:rsidR="004E7D7F" w:rsidRPr="007466E3" w:rsidRDefault="004E7D7F" w:rsidP="00A07277">
      <w:pPr>
        <w:autoSpaceDE w:val="0"/>
        <w:autoSpaceDN w:val="0"/>
        <w:adjustRightInd w:val="0"/>
        <w:spacing w:after="0" w:line="240" w:lineRule="auto"/>
        <w:jc w:val="both"/>
        <w:rPr>
          <w:rFonts w:ascii="Arial" w:hAnsi="Arial" w:cs="Arial"/>
          <w:lang w:val="es-ES"/>
        </w:rPr>
      </w:pPr>
    </w:p>
    <w:p w:rsidR="004E7D7F" w:rsidRPr="00CB2B4B" w:rsidRDefault="004E7D7F" w:rsidP="00A07277">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p w:rsidR="004E7D7F" w:rsidRPr="00903EAE" w:rsidRDefault="004E7D7F" w:rsidP="00A07277">
      <w:pPr>
        <w:autoSpaceDE w:val="0"/>
        <w:autoSpaceDN w:val="0"/>
        <w:adjustRightInd w:val="0"/>
        <w:spacing w:after="0" w:line="240" w:lineRule="auto"/>
        <w:ind w:firstLine="360"/>
        <w:jc w:val="both"/>
        <w:rPr>
          <w:rFonts w:ascii="Arial" w:hAnsi="Arial" w:cs="Arial"/>
          <w:lang w:val="es-ES"/>
        </w:rPr>
      </w:pPr>
    </w:p>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4"/>
        <w:gridCol w:w="3307"/>
        <w:gridCol w:w="1654"/>
        <w:gridCol w:w="1378"/>
        <w:gridCol w:w="1654"/>
      </w:tblGrid>
      <w:tr w:rsidR="004E7D7F" w:rsidRPr="009F2ADC" w:rsidTr="00A07277">
        <w:tc>
          <w:tcPr>
            <w:tcW w:w="1654" w:type="dxa"/>
            <w:shd w:val="clear" w:color="auto" w:fill="C0C0C0"/>
            <w:vAlign w:val="center"/>
          </w:tcPr>
          <w:p w:rsidR="004E7D7F" w:rsidRPr="009F2ADC" w:rsidRDefault="004E7D7F" w:rsidP="00A07277">
            <w:pPr>
              <w:autoSpaceDE w:val="0"/>
              <w:autoSpaceDN w:val="0"/>
              <w:adjustRightInd w:val="0"/>
              <w:spacing w:before="40" w:after="0" w:line="240" w:lineRule="auto"/>
              <w:jc w:val="center"/>
              <w:rPr>
                <w:rFonts w:ascii="Arial" w:hAnsi="Arial" w:cs="Arial"/>
                <w:b/>
                <w:sz w:val="20"/>
                <w:szCs w:val="24"/>
                <w:lang w:val="ro-RO"/>
              </w:rPr>
            </w:pPr>
            <w:r w:rsidRPr="009F2ADC">
              <w:rPr>
                <w:rFonts w:ascii="Arial" w:hAnsi="Arial" w:cs="Arial"/>
                <w:b/>
                <w:sz w:val="20"/>
                <w:szCs w:val="24"/>
                <w:lang w:val="ro-RO"/>
              </w:rPr>
              <w:t>Cod deșeu</w:t>
            </w:r>
          </w:p>
        </w:tc>
        <w:tc>
          <w:tcPr>
            <w:tcW w:w="3307" w:type="dxa"/>
            <w:shd w:val="clear" w:color="auto" w:fill="C0C0C0"/>
            <w:vAlign w:val="center"/>
          </w:tcPr>
          <w:p w:rsidR="004E7D7F" w:rsidRPr="009F2ADC" w:rsidRDefault="004E7D7F" w:rsidP="00A07277">
            <w:pPr>
              <w:autoSpaceDE w:val="0"/>
              <w:autoSpaceDN w:val="0"/>
              <w:adjustRightInd w:val="0"/>
              <w:spacing w:before="40" w:after="0" w:line="240" w:lineRule="auto"/>
              <w:jc w:val="center"/>
              <w:rPr>
                <w:rFonts w:ascii="Arial" w:hAnsi="Arial" w:cs="Arial"/>
                <w:b/>
                <w:sz w:val="20"/>
                <w:szCs w:val="24"/>
                <w:lang w:val="ro-RO"/>
              </w:rPr>
            </w:pPr>
            <w:r w:rsidRPr="009F2ADC">
              <w:rPr>
                <w:rFonts w:ascii="Arial" w:hAnsi="Arial" w:cs="Arial"/>
                <w:b/>
                <w:sz w:val="20"/>
                <w:szCs w:val="24"/>
                <w:lang w:val="ro-RO"/>
              </w:rPr>
              <w:t>Denumire deșeu</w:t>
            </w:r>
          </w:p>
        </w:tc>
        <w:tc>
          <w:tcPr>
            <w:tcW w:w="1654" w:type="dxa"/>
            <w:shd w:val="clear" w:color="auto" w:fill="C0C0C0"/>
            <w:vAlign w:val="center"/>
          </w:tcPr>
          <w:p w:rsidR="004E7D7F" w:rsidRPr="009F2ADC" w:rsidRDefault="004E7D7F" w:rsidP="00A07277">
            <w:pPr>
              <w:autoSpaceDE w:val="0"/>
              <w:autoSpaceDN w:val="0"/>
              <w:adjustRightInd w:val="0"/>
              <w:spacing w:before="40" w:after="0" w:line="240" w:lineRule="auto"/>
              <w:jc w:val="center"/>
              <w:rPr>
                <w:rFonts w:ascii="Arial" w:hAnsi="Arial" w:cs="Arial"/>
                <w:b/>
                <w:sz w:val="20"/>
                <w:szCs w:val="24"/>
                <w:lang w:val="ro-RO"/>
              </w:rPr>
            </w:pPr>
            <w:r w:rsidRPr="009F2ADC">
              <w:rPr>
                <w:rFonts w:ascii="Arial" w:hAnsi="Arial" w:cs="Arial"/>
                <w:b/>
                <w:sz w:val="20"/>
                <w:szCs w:val="24"/>
                <w:lang w:val="ro-RO"/>
              </w:rPr>
              <w:t>Cantitate</w:t>
            </w:r>
          </w:p>
        </w:tc>
        <w:tc>
          <w:tcPr>
            <w:tcW w:w="1378" w:type="dxa"/>
            <w:shd w:val="clear" w:color="auto" w:fill="C0C0C0"/>
            <w:vAlign w:val="center"/>
          </w:tcPr>
          <w:p w:rsidR="004E7D7F" w:rsidRPr="009F2ADC" w:rsidRDefault="004E7D7F" w:rsidP="00A07277">
            <w:pPr>
              <w:autoSpaceDE w:val="0"/>
              <w:autoSpaceDN w:val="0"/>
              <w:adjustRightInd w:val="0"/>
              <w:spacing w:before="40" w:after="0" w:line="240" w:lineRule="auto"/>
              <w:jc w:val="center"/>
              <w:rPr>
                <w:rFonts w:ascii="Arial" w:hAnsi="Arial" w:cs="Arial"/>
                <w:b/>
                <w:sz w:val="20"/>
                <w:szCs w:val="24"/>
                <w:lang w:val="ro-RO"/>
              </w:rPr>
            </w:pPr>
            <w:r w:rsidRPr="009F2ADC">
              <w:rPr>
                <w:rFonts w:ascii="Arial" w:hAnsi="Arial" w:cs="Arial"/>
                <w:b/>
                <w:sz w:val="20"/>
                <w:szCs w:val="24"/>
                <w:lang w:val="ro-RO"/>
              </w:rPr>
              <w:t>UM</w:t>
            </w:r>
          </w:p>
        </w:tc>
        <w:tc>
          <w:tcPr>
            <w:tcW w:w="1654" w:type="dxa"/>
            <w:shd w:val="clear" w:color="auto" w:fill="C0C0C0"/>
            <w:vAlign w:val="center"/>
          </w:tcPr>
          <w:p w:rsidR="004E7D7F" w:rsidRPr="009F2ADC" w:rsidRDefault="004E7D7F" w:rsidP="00A07277">
            <w:pPr>
              <w:autoSpaceDE w:val="0"/>
              <w:autoSpaceDN w:val="0"/>
              <w:adjustRightInd w:val="0"/>
              <w:spacing w:before="40" w:after="0" w:line="240" w:lineRule="auto"/>
              <w:jc w:val="center"/>
              <w:rPr>
                <w:rFonts w:ascii="Arial" w:hAnsi="Arial" w:cs="Arial"/>
                <w:b/>
                <w:sz w:val="20"/>
                <w:szCs w:val="24"/>
                <w:lang w:val="ro-RO"/>
              </w:rPr>
            </w:pPr>
            <w:r w:rsidRPr="009F2ADC">
              <w:rPr>
                <w:rFonts w:ascii="Arial" w:hAnsi="Arial" w:cs="Arial"/>
                <w:b/>
                <w:sz w:val="20"/>
                <w:szCs w:val="24"/>
                <w:lang w:val="ro-RO"/>
              </w:rPr>
              <w:t>Mod de stocare</w:t>
            </w:r>
          </w:p>
        </w:tc>
      </w:tr>
      <w:tr w:rsidR="004E7D7F" w:rsidRPr="009F2ADC" w:rsidTr="00A07277">
        <w:tc>
          <w:tcPr>
            <w:tcW w:w="1654" w:type="dxa"/>
            <w:shd w:val="clear" w:color="auto" w:fill="auto"/>
          </w:tcPr>
          <w:p w:rsidR="004E7D7F" w:rsidRPr="00AB365E" w:rsidRDefault="004E7D7F" w:rsidP="003115CA">
            <w:pPr>
              <w:autoSpaceDE w:val="0"/>
              <w:autoSpaceDN w:val="0"/>
              <w:adjustRightInd w:val="0"/>
              <w:spacing w:before="40" w:after="0" w:line="240" w:lineRule="auto"/>
              <w:jc w:val="center"/>
              <w:rPr>
                <w:rFonts w:ascii="Arial" w:hAnsi="Arial" w:cs="Arial"/>
                <w:sz w:val="20"/>
                <w:szCs w:val="24"/>
                <w:lang w:val="ro-RO"/>
              </w:rPr>
            </w:pPr>
            <w:r w:rsidRPr="00AB365E">
              <w:rPr>
                <w:rFonts w:ascii="Arial" w:hAnsi="Arial" w:cs="Arial"/>
                <w:sz w:val="20"/>
                <w:szCs w:val="24"/>
                <w:lang w:val="ro-RO"/>
              </w:rPr>
              <w:t>12 01 0</w:t>
            </w:r>
            <w:r w:rsidR="003115CA" w:rsidRPr="00AB365E">
              <w:rPr>
                <w:rFonts w:ascii="Arial" w:hAnsi="Arial" w:cs="Arial"/>
                <w:sz w:val="20"/>
                <w:szCs w:val="24"/>
                <w:lang w:val="ro-RO"/>
              </w:rPr>
              <w:t>5</w:t>
            </w:r>
          </w:p>
        </w:tc>
        <w:tc>
          <w:tcPr>
            <w:tcW w:w="3307" w:type="dxa"/>
            <w:shd w:val="clear" w:color="auto" w:fill="auto"/>
          </w:tcPr>
          <w:p w:rsidR="004E7D7F" w:rsidRPr="009F2ADC" w:rsidRDefault="004E7D7F" w:rsidP="003115CA">
            <w:pPr>
              <w:autoSpaceDE w:val="0"/>
              <w:autoSpaceDN w:val="0"/>
              <w:adjustRightInd w:val="0"/>
              <w:spacing w:before="40" w:after="0" w:line="240" w:lineRule="auto"/>
              <w:jc w:val="center"/>
              <w:rPr>
                <w:rFonts w:ascii="Arial" w:hAnsi="Arial" w:cs="Arial"/>
                <w:sz w:val="20"/>
                <w:szCs w:val="24"/>
                <w:lang w:val="ro-RO"/>
              </w:rPr>
            </w:pPr>
            <w:r w:rsidRPr="009F2ADC">
              <w:rPr>
                <w:rFonts w:ascii="Arial" w:hAnsi="Arial" w:cs="Arial"/>
                <w:sz w:val="20"/>
                <w:szCs w:val="24"/>
                <w:lang w:val="ro-RO"/>
              </w:rPr>
              <w:t xml:space="preserve">pilitura si span </w:t>
            </w:r>
            <w:r w:rsidR="003115CA">
              <w:rPr>
                <w:rFonts w:ascii="Arial" w:hAnsi="Arial" w:cs="Arial"/>
                <w:sz w:val="20"/>
                <w:szCs w:val="24"/>
                <w:lang w:val="ro-RO"/>
              </w:rPr>
              <w:t>de materiale plastice</w:t>
            </w:r>
          </w:p>
        </w:tc>
        <w:tc>
          <w:tcPr>
            <w:tcW w:w="1654" w:type="dxa"/>
            <w:shd w:val="clear" w:color="auto" w:fill="auto"/>
          </w:tcPr>
          <w:p w:rsidR="004E7D7F" w:rsidRPr="009F2ADC" w:rsidRDefault="003115CA"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200</w:t>
            </w:r>
            <w:r w:rsidR="004E7D7F" w:rsidRPr="009F2ADC">
              <w:rPr>
                <w:rFonts w:ascii="Arial" w:hAnsi="Arial" w:cs="Arial"/>
                <w:sz w:val="20"/>
                <w:szCs w:val="24"/>
                <w:lang w:val="ro-RO"/>
              </w:rPr>
              <w:t>0,00</w:t>
            </w:r>
          </w:p>
        </w:tc>
        <w:tc>
          <w:tcPr>
            <w:tcW w:w="1378" w:type="dxa"/>
            <w:shd w:val="clear" w:color="auto" w:fill="auto"/>
          </w:tcPr>
          <w:p w:rsidR="004E7D7F" w:rsidRPr="009F2ADC" w:rsidRDefault="003115CA"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kilogram</w:t>
            </w:r>
            <w:r w:rsidR="004E7D7F" w:rsidRPr="009F2ADC">
              <w:rPr>
                <w:rFonts w:ascii="Arial" w:hAnsi="Arial" w:cs="Arial"/>
                <w:sz w:val="20"/>
                <w:szCs w:val="24"/>
                <w:lang w:val="ro-RO"/>
              </w:rPr>
              <w:t>/luna</w:t>
            </w:r>
          </w:p>
        </w:tc>
        <w:tc>
          <w:tcPr>
            <w:tcW w:w="1654" w:type="dxa"/>
            <w:shd w:val="clear" w:color="auto" w:fill="auto"/>
          </w:tcPr>
          <w:p w:rsidR="004E7D7F" w:rsidRPr="009F2ADC" w:rsidRDefault="004E7D7F" w:rsidP="003115CA">
            <w:pPr>
              <w:autoSpaceDE w:val="0"/>
              <w:autoSpaceDN w:val="0"/>
              <w:adjustRightInd w:val="0"/>
              <w:spacing w:before="40" w:after="0" w:line="240" w:lineRule="auto"/>
              <w:jc w:val="center"/>
              <w:rPr>
                <w:rFonts w:ascii="Arial" w:hAnsi="Arial" w:cs="Arial"/>
                <w:sz w:val="20"/>
                <w:szCs w:val="24"/>
                <w:lang w:val="ro-RO"/>
              </w:rPr>
            </w:pPr>
            <w:r w:rsidRPr="009F2ADC">
              <w:rPr>
                <w:rFonts w:ascii="Arial" w:hAnsi="Arial" w:cs="Arial"/>
                <w:sz w:val="20"/>
                <w:szCs w:val="24"/>
                <w:lang w:val="ro-RO"/>
              </w:rPr>
              <w:t xml:space="preserve">container </w:t>
            </w:r>
            <w:r w:rsidR="003115CA">
              <w:rPr>
                <w:rFonts w:ascii="Arial" w:hAnsi="Arial" w:cs="Arial"/>
                <w:sz w:val="20"/>
                <w:szCs w:val="24"/>
                <w:lang w:val="ro-RO"/>
              </w:rPr>
              <w:t>1,1mc</w:t>
            </w:r>
          </w:p>
        </w:tc>
      </w:tr>
      <w:tr w:rsidR="004E7D7F" w:rsidRPr="009F2ADC" w:rsidTr="00A07277">
        <w:tc>
          <w:tcPr>
            <w:tcW w:w="1654" w:type="dxa"/>
            <w:shd w:val="clear" w:color="auto" w:fill="auto"/>
          </w:tcPr>
          <w:p w:rsidR="004E7D7F" w:rsidRPr="00AB365E" w:rsidRDefault="003115CA" w:rsidP="003115CA">
            <w:pPr>
              <w:autoSpaceDE w:val="0"/>
              <w:autoSpaceDN w:val="0"/>
              <w:adjustRightInd w:val="0"/>
              <w:spacing w:before="40" w:after="0" w:line="240" w:lineRule="auto"/>
              <w:jc w:val="center"/>
              <w:rPr>
                <w:rFonts w:ascii="Arial" w:hAnsi="Arial" w:cs="Arial"/>
                <w:sz w:val="20"/>
                <w:szCs w:val="24"/>
                <w:lang w:val="ro-RO"/>
              </w:rPr>
            </w:pPr>
            <w:r w:rsidRPr="00AB365E">
              <w:rPr>
                <w:rFonts w:ascii="Arial" w:hAnsi="Arial" w:cs="Arial"/>
                <w:sz w:val="20"/>
                <w:szCs w:val="24"/>
                <w:lang w:val="ro-RO"/>
              </w:rPr>
              <w:t>04</w:t>
            </w:r>
            <w:r w:rsidR="004E7D7F" w:rsidRPr="00AB365E">
              <w:rPr>
                <w:rFonts w:ascii="Arial" w:hAnsi="Arial" w:cs="Arial"/>
                <w:sz w:val="20"/>
                <w:szCs w:val="24"/>
                <w:lang w:val="ro-RO"/>
              </w:rPr>
              <w:t xml:space="preserve"> 0</w:t>
            </w:r>
            <w:r w:rsidRPr="00AB365E">
              <w:rPr>
                <w:rFonts w:ascii="Arial" w:hAnsi="Arial" w:cs="Arial"/>
                <w:sz w:val="20"/>
                <w:szCs w:val="24"/>
                <w:lang w:val="ro-RO"/>
              </w:rPr>
              <w:t>2</w:t>
            </w:r>
            <w:r w:rsidR="004E7D7F" w:rsidRPr="00AB365E">
              <w:rPr>
                <w:rFonts w:ascii="Arial" w:hAnsi="Arial" w:cs="Arial"/>
                <w:sz w:val="20"/>
                <w:szCs w:val="24"/>
                <w:lang w:val="ro-RO"/>
              </w:rPr>
              <w:t xml:space="preserve"> </w:t>
            </w:r>
            <w:r w:rsidRPr="00AB365E">
              <w:rPr>
                <w:rFonts w:ascii="Arial" w:hAnsi="Arial" w:cs="Arial"/>
                <w:sz w:val="20"/>
                <w:szCs w:val="24"/>
                <w:lang w:val="ro-RO"/>
              </w:rPr>
              <w:t>22</w:t>
            </w:r>
          </w:p>
        </w:tc>
        <w:tc>
          <w:tcPr>
            <w:tcW w:w="3307" w:type="dxa"/>
            <w:shd w:val="clear" w:color="auto" w:fill="auto"/>
          </w:tcPr>
          <w:p w:rsidR="004E7D7F" w:rsidRPr="009F2ADC" w:rsidRDefault="003115CA"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Deseuri de fibre textile procesate</w:t>
            </w:r>
          </w:p>
        </w:tc>
        <w:tc>
          <w:tcPr>
            <w:tcW w:w="1654" w:type="dxa"/>
            <w:shd w:val="clear" w:color="auto" w:fill="auto"/>
          </w:tcPr>
          <w:p w:rsidR="004E7D7F" w:rsidRPr="009F2ADC" w:rsidRDefault="00FF00A4"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25</w:t>
            </w:r>
            <w:r w:rsidR="004E7D7F" w:rsidRPr="009F2ADC">
              <w:rPr>
                <w:rFonts w:ascii="Arial" w:hAnsi="Arial" w:cs="Arial"/>
                <w:sz w:val="20"/>
                <w:szCs w:val="24"/>
                <w:lang w:val="ro-RO"/>
              </w:rPr>
              <w:t>0,00</w:t>
            </w:r>
          </w:p>
        </w:tc>
        <w:tc>
          <w:tcPr>
            <w:tcW w:w="1378" w:type="dxa"/>
            <w:shd w:val="clear" w:color="auto" w:fill="auto"/>
          </w:tcPr>
          <w:p w:rsidR="004E7D7F" w:rsidRPr="009F2ADC" w:rsidRDefault="00FF00A4"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kilogram</w:t>
            </w:r>
            <w:r w:rsidR="004E7D7F" w:rsidRPr="009F2ADC">
              <w:rPr>
                <w:rFonts w:ascii="Arial" w:hAnsi="Arial" w:cs="Arial"/>
                <w:sz w:val="20"/>
                <w:szCs w:val="24"/>
                <w:lang w:val="ro-RO"/>
              </w:rPr>
              <w:t>/luna</w:t>
            </w:r>
          </w:p>
        </w:tc>
        <w:tc>
          <w:tcPr>
            <w:tcW w:w="1654" w:type="dxa"/>
            <w:shd w:val="clear" w:color="auto" w:fill="auto"/>
          </w:tcPr>
          <w:p w:rsidR="004E7D7F" w:rsidRPr="009F2ADC" w:rsidRDefault="00FF00A4"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Saci big-bag</w:t>
            </w:r>
          </w:p>
        </w:tc>
      </w:tr>
      <w:tr w:rsidR="004E7D7F" w:rsidRPr="009F2ADC" w:rsidTr="00A07277">
        <w:tc>
          <w:tcPr>
            <w:tcW w:w="1654" w:type="dxa"/>
            <w:shd w:val="clear" w:color="auto" w:fill="auto"/>
          </w:tcPr>
          <w:p w:rsidR="004E7D7F" w:rsidRPr="00AB365E" w:rsidRDefault="00FF00A4" w:rsidP="00FF00A4">
            <w:pPr>
              <w:autoSpaceDE w:val="0"/>
              <w:autoSpaceDN w:val="0"/>
              <w:adjustRightInd w:val="0"/>
              <w:spacing w:before="40" w:after="0" w:line="240" w:lineRule="auto"/>
              <w:jc w:val="center"/>
              <w:rPr>
                <w:rFonts w:ascii="Arial" w:hAnsi="Arial" w:cs="Arial"/>
                <w:sz w:val="20"/>
                <w:szCs w:val="24"/>
                <w:lang w:val="ro-RO"/>
              </w:rPr>
            </w:pPr>
            <w:r w:rsidRPr="00AB365E">
              <w:rPr>
                <w:rFonts w:ascii="Arial" w:hAnsi="Arial" w:cs="Arial"/>
                <w:sz w:val="20"/>
                <w:szCs w:val="24"/>
                <w:lang w:val="ro-RO"/>
              </w:rPr>
              <w:t>04</w:t>
            </w:r>
            <w:r w:rsidR="004E7D7F" w:rsidRPr="00AB365E">
              <w:rPr>
                <w:rFonts w:ascii="Arial" w:hAnsi="Arial" w:cs="Arial"/>
                <w:sz w:val="20"/>
                <w:szCs w:val="24"/>
                <w:lang w:val="ro-RO"/>
              </w:rPr>
              <w:t xml:space="preserve"> 02 </w:t>
            </w:r>
            <w:r w:rsidRPr="00AB365E">
              <w:rPr>
                <w:rFonts w:ascii="Arial" w:hAnsi="Arial" w:cs="Arial"/>
                <w:sz w:val="20"/>
                <w:szCs w:val="24"/>
                <w:lang w:val="ro-RO"/>
              </w:rPr>
              <w:t>21</w:t>
            </w:r>
          </w:p>
        </w:tc>
        <w:tc>
          <w:tcPr>
            <w:tcW w:w="3307" w:type="dxa"/>
            <w:shd w:val="clear" w:color="auto" w:fill="auto"/>
          </w:tcPr>
          <w:p w:rsidR="004E7D7F" w:rsidRPr="009F2ADC" w:rsidRDefault="00FF00A4"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Deseuri de fibre textile neprocesate</w:t>
            </w:r>
          </w:p>
        </w:tc>
        <w:tc>
          <w:tcPr>
            <w:tcW w:w="1654" w:type="dxa"/>
            <w:shd w:val="clear" w:color="auto" w:fill="auto"/>
          </w:tcPr>
          <w:p w:rsidR="004E7D7F" w:rsidRPr="009F2ADC" w:rsidRDefault="00FF00A4"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3</w:t>
            </w:r>
            <w:r w:rsidR="004E7D7F" w:rsidRPr="009F2ADC">
              <w:rPr>
                <w:rFonts w:ascii="Arial" w:hAnsi="Arial" w:cs="Arial"/>
                <w:sz w:val="20"/>
                <w:szCs w:val="24"/>
                <w:lang w:val="ro-RO"/>
              </w:rPr>
              <w:t>00,00</w:t>
            </w:r>
          </w:p>
        </w:tc>
        <w:tc>
          <w:tcPr>
            <w:tcW w:w="1378" w:type="dxa"/>
            <w:shd w:val="clear" w:color="auto" w:fill="auto"/>
          </w:tcPr>
          <w:p w:rsidR="004E7D7F" w:rsidRPr="009F2ADC" w:rsidRDefault="00FF00A4"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kilogram</w:t>
            </w:r>
            <w:r w:rsidR="004E7D7F" w:rsidRPr="009F2ADC">
              <w:rPr>
                <w:rFonts w:ascii="Arial" w:hAnsi="Arial" w:cs="Arial"/>
                <w:sz w:val="20"/>
                <w:szCs w:val="24"/>
                <w:lang w:val="ro-RO"/>
              </w:rPr>
              <w:t>/luna</w:t>
            </w:r>
          </w:p>
        </w:tc>
        <w:tc>
          <w:tcPr>
            <w:tcW w:w="1654" w:type="dxa"/>
            <w:shd w:val="clear" w:color="auto" w:fill="auto"/>
          </w:tcPr>
          <w:p w:rsidR="004E7D7F" w:rsidRPr="009F2ADC" w:rsidRDefault="00FF00A4"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Saci big-bag</w:t>
            </w:r>
          </w:p>
        </w:tc>
      </w:tr>
      <w:tr w:rsidR="004E7D7F" w:rsidRPr="009F2ADC" w:rsidTr="00A07277">
        <w:tc>
          <w:tcPr>
            <w:tcW w:w="1654" w:type="dxa"/>
            <w:shd w:val="clear" w:color="auto" w:fill="auto"/>
          </w:tcPr>
          <w:p w:rsidR="004E7D7F" w:rsidRPr="00AB365E" w:rsidRDefault="00FF00A4" w:rsidP="00FF00A4">
            <w:pPr>
              <w:autoSpaceDE w:val="0"/>
              <w:autoSpaceDN w:val="0"/>
              <w:adjustRightInd w:val="0"/>
              <w:spacing w:before="40" w:after="0" w:line="240" w:lineRule="auto"/>
              <w:jc w:val="center"/>
              <w:rPr>
                <w:rFonts w:ascii="Arial" w:hAnsi="Arial" w:cs="Arial"/>
                <w:sz w:val="20"/>
                <w:szCs w:val="24"/>
                <w:lang w:val="ro-RO"/>
              </w:rPr>
            </w:pPr>
            <w:r w:rsidRPr="00AB365E">
              <w:rPr>
                <w:rFonts w:ascii="Arial" w:hAnsi="Arial" w:cs="Arial"/>
                <w:sz w:val="20"/>
                <w:szCs w:val="24"/>
                <w:lang w:val="ro-RO"/>
              </w:rPr>
              <w:t>04</w:t>
            </w:r>
            <w:r w:rsidR="004E7D7F" w:rsidRPr="00AB365E">
              <w:rPr>
                <w:rFonts w:ascii="Arial" w:hAnsi="Arial" w:cs="Arial"/>
                <w:sz w:val="20"/>
                <w:szCs w:val="24"/>
                <w:lang w:val="ro-RO"/>
              </w:rPr>
              <w:t xml:space="preserve"> 0</w:t>
            </w:r>
            <w:r w:rsidRPr="00AB365E">
              <w:rPr>
                <w:rFonts w:ascii="Arial" w:hAnsi="Arial" w:cs="Arial"/>
                <w:sz w:val="20"/>
                <w:szCs w:val="24"/>
                <w:lang w:val="ro-RO"/>
              </w:rPr>
              <w:t>2</w:t>
            </w:r>
            <w:r w:rsidR="004E7D7F" w:rsidRPr="00AB365E">
              <w:rPr>
                <w:rFonts w:ascii="Arial" w:hAnsi="Arial" w:cs="Arial"/>
                <w:sz w:val="20"/>
                <w:szCs w:val="24"/>
                <w:lang w:val="ro-RO"/>
              </w:rPr>
              <w:t xml:space="preserve"> 0</w:t>
            </w:r>
            <w:r w:rsidRPr="00AB365E">
              <w:rPr>
                <w:rFonts w:ascii="Arial" w:hAnsi="Arial" w:cs="Arial"/>
                <w:sz w:val="20"/>
                <w:szCs w:val="24"/>
                <w:lang w:val="ro-RO"/>
              </w:rPr>
              <w:t>9</w:t>
            </w:r>
          </w:p>
        </w:tc>
        <w:tc>
          <w:tcPr>
            <w:tcW w:w="3307" w:type="dxa"/>
            <w:shd w:val="clear" w:color="auto" w:fill="auto"/>
          </w:tcPr>
          <w:p w:rsidR="004E7D7F" w:rsidRPr="009F2ADC" w:rsidRDefault="00FF00A4"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Deseuri de materiale compozite(textile, elastomeri, plastomeri)</w:t>
            </w:r>
          </w:p>
        </w:tc>
        <w:tc>
          <w:tcPr>
            <w:tcW w:w="1654" w:type="dxa"/>
            <w:shd w:val="clear" w:color="auto" w:fill="auto"/>
          </w:tcPr>
          <w:p w:rsidR="004E7D7F" w:rsidRPr="009F2ADC" w:rsidRDefault="00FF00A4"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2</w:t>
            </w:r>
            <w:r w:rsidR="004E7D7F" w:rsidRPr="009F2ADC">
              <w:rPr>
                <w:rFonts w:ascii="Arial" w:hAnsi="Arial" w:cs="Arial"/>
                <w:sz w:val="20"/>
                <w:szCs w:val="24"/>
                <w:lang w:val="ro-RO"/>
              </w:rPr>
              <w:t>00,00</w:t>
            </w:r>
          </w:p>
        </w:tc>
        <w:tc>
          <w:tcPr>
            <w:tcW w:w="1378" w:type="dxa"/>
            <w:shd w:val="clear" w:color="auto" w:fill="auto"/>
          </w:tcPr>
          <w:p w:rsidR="004E7D7F" w:rsidRPr="009F2ADC" w:rsidRDefault="00FF00A4"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kilogram</w:t>
            </w:r>
            <w:r w:rsidR="004E7D7F" w:rsidRPr="009F2ADC">
              <w:rPr>
                <w:rFonts w:ascii="Arial" w:hAnsi="Arial" w:cs="Arial"/>
                <w:sz w:val="20"/>
                <w:szCs w:val="24"/>
                <w:lang w:val="ro-RO"/>
              </w:rPr>
              <w:t>/luna</w:t>
            </w:r>
          </w:p>
        </w:tc>
        <w:tc>
          <w:tcPr>
            <w:tcW w:w="1654" w:type="dxa"/>
            <w:shd w:val="clear" w:color="auto" w:fill="auto"/>
          </w:tcPr>
          <w:p w:rsidR="004E7D7F" w:rsidRPr="009F2ADC" w:rsidRDefault="00FF00A4"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Saci big-bag</w:t>
            </w:r>
          </w:p>
        </w:tc>
      </w:tr>
      <w:tr w:rsidR="004E7D7F" w:rsidRPr="009F2ADC" w:rsidTr="00A07277">
        <w:tc>
          <w:tcPr>
            <w:tcW w:w="1654" w:type="dxa"/>
            <w:shd w:val="clear" w:color="auto" w:fill="auto"/>
          </w:tcPr>
          <w:p w:rsidR="004E7D7F" w:rsidRPr="00AB365E" w:rsidRDefault="004E7D7F" w:rsidP="00A07277">
            <w:pPr>
              <w:autoSpaceDE w:val="0"/>
              <w:autoSpaceDN w:val="0"/>
              <w:adjustRightInd w:val="0"/>
              <w:spacing w:before="40" w:after="0" w:line="240" w:lineRule="auto"/>
              <w:jc w:val="center"/>
              <w:rPr>
                <w:rFonts w:ascii="Arial" w:hAnsi="Arial" w:cs="Arial"/>
                <w:sz w:val="20"/>
                <w:szCs w:val="24"/>
                <w:lang w:val="ro-RO"/>
              </w:rPr>
            </w:pPr>
            <w:r w:rsidRPr="00AB365E">
              <w:rPr>
                <w:rFonts w:ascii="Arial" w:hAnsi="Arial" w:cs="Arial"/>
                <w:sz w:val="20"/>
                <w:szCs w:val="24"/>
                <w:lang w:val="ro-RO"/>
              </w:rPr>
              <w:t>15 01 01</w:t>
            </w:r>
          </w:p>
        </w:tc>
        <w:tc>
          <w:tcPr>
            <w:tcW w:w="3307" w:type="dxa"/>
            <w:shd w:val="clear" w:color="auto" w:fill="auto"/>
          </w:tcPr>
          <w:p w:rsidR="004E7D7F" w:rsidRPr="009F2ADC" w:rsidRDefault="004E7D7F" w:rsidP="00A07277">
            <w:pPr>
              <w:autoSpaceDE w:val="0"/>
              <w:autoSpaceDN w:val="0"/>
              <w:adjustRightInd w:val="0"/>
              <w:spacing w:before="40" w:after="0" w:line="240" w:lineRule="auto"/>
              <w:jc w:val="center"/>
              <w:rPr>
                <w:rFonts w:ascii="Arial" w:hAnsi="Arial" w:cs="Arial"/>
                <w:sz w:val="20"/>
                <w:szCs w:val="24"/>
                <w:lang w:val="ro-RO"/>
              </w:rPr>
            </w:pPr>
            <w:r w:rsidRPr="009F2ADC">
              <w:rPr>
                <w:rFonts w:ascii="Arial" w:hAnsi="Arial" w:cs="Arial"/>
                <w:sz w:val="20"/>
                <w:szCs w:val="24"/>
                <w:lang w:val="ro-RO"/>
              </w:rPr>
              <w:t>ambalaje ele hârtie si carton</w:t>
            </w:r>
          </w:p>
        </w:tc>
        <w:tc>
          <w:tcPr>
            <w:tcW w:w="1654" w:type="dxa"/>
            <w:shd w:val="clear" w:color="auto" w:fill="auto"/>
          </w:tcPr>
          <w:p w:rsidR="004E7D7F" w:rsidRPr="009F2ADC" w:rsidRDefault="00E9080F"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80.0</w:t>
            </w:r>
            <w:r w:rsidR="004E7D7F" w:rsidRPr="009F2ADC">
              <w:rPr>
                <w:rFonts w:ascii="Arial" w:hAnsi="Arial" w:cs="Arial"/>
                <w:sz w:val="20"/>
                <w:szCs w:val="24"/>
                <w:lang w:val="ro-RO"/>
              </w:rPr>
              <w:t>00,00</w:t>
            </w:r>
          </w:p>
        </w:tc>
        <w:tc>
          <w:tcPr>
            <w:tcW w:w="1378" w:type="dxa"/>
            <w:shd w:val="clear" w:color="auto" w:fill="auto"/>
          </w:tcPr>
          <w:p w:rsidR="004E7D7F" w:rsidRPr="009F2ADC" w:rsidRDefault="00E9080F"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kilogram</w:t>
            </w:r>
            <w:r w:rsidR="004E7D7F" w:rsidRPr="009F2ADC">
              <w:rPr>
                <w:rFonts w:ascii="Arial" w:hAnsi="Arial" w:cs="Arial"/>
                <w:sz w:val="20"/>
                <w:szCs w:val="24"/>
                <w:lang w:val="ro-RO"/>
              </w:rPr>
              <w:t>/luna</w:t>
            </w:r>
          </w:p>
        </w:tc>
        <w:tc>
          <w:tcPr>
            <w:tcW w:w="1654" w:type="dxa"/>
            <w:shd w:val="clear" w:color="auto" w:fill="auto"/>
          </w:tcPr>
          <w:p w:rsidR="004E7D7F" w:rsidRPr="009F2ADC" w:rsidRDefault="003115CA" w:rsidP="003115CA">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Baloti</w:t>
            </w:r>
          </w:p>
        </w:tc>
      </w:tr>
      <w:tr w:rsidR="004E7D7F" w:rsidRPr="009F2ADC" w:rsidTr="00A07277">
        <w:tc>
          <w:tcPr>
            <w:tcW w:w="1654" w:type="dxa"/>
            <w:shd w:val="clear" w:color="auto" w:fill="auto"/>
          </w:tcPr>
          <w:p w:rsidR="004E7D7F" w:rsidRPr="00AB365E" w:rsidRDefault="004E7D7F" w:rsidP="00A07277">
            <w:pPr>
              <w:autoSpaceDE w:val="0"/>
              <w:autoSpaceDN w:val="0"/>
              <w:adjustRightInd w:val="0"/>
              <w:spacing w:before="40" w:after="0" w:line="240" w:lineRule="auto"/>
              <w:jc w:val="center"/>
              <w:rPr>
                <w:rFonts w:ascii="Arial" w:hAnsi="Arial" w:cs="Arial"/>
                <w:sz w:val="20"/>
                <w:szCs w:val="24"/>
                <w:lang w:val="ro-RO"/>
              </w:rPr>
            </w:pPr>
            <w:r w:rsidRPr="00AB365E">
              <w:rPr>
                <w:rFonts w:ascii="Arial" w:hAnsi="Arial" w:cs="Arial"/>
                <w:sz w:val="20"/>
                <w:szCs w:val="24"/>
                <w:lang w:val="ro-RO"/>
              </w:rPr>
              <w:t>15 01 02</w:t>
            </w:r>
          </w:p>
        </w:tc>
        <w:tc>
          <w:tcPr>
            <w:tcW w:w="3307" w:type="dxa"/>
            <w:shd w:val="clear" w:color="auto" w:fill="auto"/>
          </w:tcPr>
          <w:p w:rsidR="004E7D7F" w:rsidRPr="009F2ADC" w:rsidRDefault="004E7D7F" w:rsidP="00A07277">
            <w:pPr>
              <w:autoSpaceDE w:val="0"/>
              <w:autoSpaceDN w:val="0"/>
              <w:adjustRightInd w:val="0"/>
              <w:spacing w:before="40" w:after="0" w:line="240" w:lineRule="auto"/>
              <w:jc w:val="center"/>
              <w:rPr>
                <w:rFonts w:ascii="Arial" w:hAnsi="Arial" w:cs="Arial"/>
                <w:sz w:val="20"/>
                <w:szCs w:val="24"/>
                <w:lang w:val="ro-RO"/>
              </w:rPr>
            </w:pPr>
            <w:r w:rsidRPr="009F2ADC">
              <w:rPr>
                <w:rFonts w:ascii="Arial" w:hAnsi="Arial" w:cs="Arial"/>
                <w:sz w:val="20"/>
                <w:szCs w:val="24"/>
                <w:lang w:val="ro-RO"/>
              </w:rPr>
              <w:t>ambalaje de materiale plastice</w:t>
            </w:r>
          </w:p>
        </w:tc>
        <w:tc>
          <w:tcPr>
            <w:tcW w:w="1654" w:type="dxa"/>
            <w:shd w:val="clear" w:color="auto" w:fill="auto"/>
          </w:tcPr>
          <w:p w:rsidR="004E7D7F" w:rsidRPr="009F2ADC" w:rsidRDefault="004E7D7F" w:rsidP="00A07277">
            <w:pPr>
              <w:autoSpaceDE w:val="0"/>
              <w:autoSpaceDN w:val="0"/>
              <w:adjustRightInd w:val="0"/>
              <w:spacing w:before="40" w:after="0" w:line="240" w:lineRule="auto"/>
              <w:jc w:val="center"/>
              <w:rPr>
                <w:rFonts w:ascii="Arial" w:hAnsi="Arial" w:cs="Arial"/>
                <w:sz w:val="20"/>
                <w:szCs w:val="24"/>
                <w:lang w:val="ro-RO"/>
              </w:rPr>
            </w:pPr>
            <w:r w:rsidRPr="009F2ADC">
              <w:rPr>
                <w:rFonts w:ascii="Arial" w:hAnsi="Arial" w:cs="Arial"/>
                <w:sz w:val="20"/>
                <w:szCs w:val="24"/>
                <w:lang w:val="ro-RO"/>
              </w:rPr>
              <w:t>1</w:t>
            </w:r>
            <w:r w:rsidR="00E9080F">
              <w:rPr>
                <w:rFonts w:ascii="Arial" w:hAnsi="Arial" w:cs="Arial"/>
                <w:sz w:val="20"/>
                <w:szCs w:val="24"/>
                <w:lang w:val="ro-RO"/>
              </w:rPr>
              <w:t>50</w:t>
            </w:r>
            <w:r w:rsidRPr="009F2ADC">
              <w:rPr>
                <w:rFonts w:ascii="Arial" w:hAnsi="Arial" w:cs="Arial"/>
                <w:sz w:val="20"/>
                <w:szCs w:val="24"/>
                <w:lang w:val="ro-RO"/>
              </w:rPr>
              <w:t>00,00</w:t>
            </w:r>
          </w:p>
        </w:tc>
        <w:tc>
          <w:tcPr>
            <w:tcW w:w="1378" w:type="dxa"/>
            <w:shd w:val="clear" w:color="auto" w:fill="auto"/>
          </w:tcPr>
          <w:p w:rsidR="004E7D7F" w:rsidRPr="009F2ADC" w:rsidRDefault="00E9080F"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kilogram</w:t>
            </w:r>
            <w:r w:rsidR="004E7D7F" w:rsidRPr="009F2ADC">
              <w:rPr>
                <w:rFonts w:ascii="Arial" w:hAnsi="Arial" w:cs="Arial"/>
                <w:sz w:val="20"/>
                <w:szCs w:val="24"/>
                <w:lang w:val="ro-RO"/>
              </w:rPr>
              <w:t>/luna</w:t>
            </w:r>
          </w:p>
        </w:tc>
        <w:tc>
          <w:tcPr>
            <w:tcW w:w="1654" w:type="dxa"/>
            <w:shd w:val="clear" w:color="auto" w:fill="auto"/>
          </w:tcPr>
          <w:p w:rsidR="004E7D7F" w:rsidRPr="009F2ADC" w:rsidRDefault="003115CA"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Baloti</w:t>
            </w:r>
          </w:p>
        </w:tc>
      </w:tr>
      <w:tr w:rsidR="004E7D7F" w:rsidRPr="009F2ADC" w:rsidTr="00A07277">
        <w:tc>
          <w:tcPr>
            <w:tcW w:w="1654" w:type="dxa"/>
            <w:shd w:val="clear" w:color="auto" w:fill="auto"/>
          </w:tcPr>
          <w:p w:rsidR="004E7D7F" w:rsidRPr="00AB365E" w:rsidRDefault="004E7D7F" w:rsidP="003115CA">
            <w:pPr>
              <w:autoSpaceDE w:val="0"/>
              <w:autoSpaceDN w:val="0"/>
              <w:adjustRightInd w:val="0"/>
              <w:spacing w:before="40" w:after="0" w:line="240" w:lineRule="auto"/>
              <w:jc w:val="center"/>
              <w:rPr>
                <w:rFonts w:ascii="Arial" w:hAnsi="Arial" w:cs="Arial"/>
                <w:sz w:val="20"/>
                <w:szCs w:val="24"/>
                <w:lang w:val="ro-RO"/>
              </w:rPr>
            </w:pPr>
            <w:r w:rsidRPr="00AB365E">
              <w:rPr>
                <w:rFonts w:ascii="Arial" w:hAnsi="Arial" w:cs="Arial"/>
                <w:sz w:val="20"/>
                <w:szCs w:val="24"/>
                <w:lang w:val="ro-RO"/>
              </w:rPr>
              <w:lastRenderedPageBreak/>
              <w:t>15 01 0</w:t>
            </w:r>
            <w:r w:rsidR="003115CA" w:rsidRPr="00AB365E">
              <w:rPr>
                <w:rFonts w:ascii="Arial" w:hAnsi="Arial" w:cs="Arial"/>
                <w:sz w:val="20"/>
                <w:szCs w:val="24"/>
                <w:lang w:val="ro-RO"/>
              </w:rPr>
              <w:t>3</w:t>
            </w:r>
          </w:p>
        </w:tc>
        <w:tc>
          <w:tcPr>
            <w:tcW w:w="3307" w:type="dxa"/>
            <w:shd w:val="clear" w:color="auto" w:fill="auto"/>
          </w:tcPr>
          <w:p w:rsidR="004E7D7F" w:rsidRPr="009F2ADC" w:rsidRDefault="004E7D7F" w:rsidP="003115CA">
            <w:pPr>
              <w:autoSpaceDE w:val="0"/>
              <w:autoSpaceDN w:val="0"/>
              <w:adjustRightInd w:val="0"/>
              <w:spacing w:before="40" w:after="0" w:line="240" w:lineRule="auto"/>
              <w:jc w:val="center"/>
              <w:rPr>
                <w:rFonts w:ascii="Arial" w:hAnsi="Arial" w:cs="Arial"/>
                <w:sz w:val="20"/>
                <w:szCs w:val="24"/>
                <w:lang w:val="ro-RO"/>
              </w:rPr>
            </w:pPr>
            <w:r w:rsidRPr="009F2ADC">
              <w:rPr>
                <w:rFonts w:ascii="Arial" w:hAnsi="Arial" w:cs="Arial"/>
                <w:sz w:val="20"/>
                <w:szCs w:val="24"/>
                <w:lang w:val="ro-RO"/>
              </w:rPr>
              <w:t xml:space="preserve">ambalaje </w:t>
            </w:r>
            <w:r w:rsidR="003115CA">
              <w:rPr>
                <w:rFonts w:ascii="Arial" w:hAnsi="Arial" w:cs="Arial"/>
                <w:sz w:val="20"/>
                <w:szCs w:val="24"/>
                <w:lang w:val="ro-RO"/>
              </w:rPr>
              <w:t>l</w:t>
            </w:r>
            <w:r w:rsidRPr="009F2ADC">
              <w:rPr>
                <w:rFonts w:ascii="Arial" w:hAnsi="Arial" w:cs="Arial"/>
                <w:sz w:val="20"/>
                <w:szCs w:val="24"/>
                <w:lang w:val="ro-RO"/>
              </w:rPr>
              <w:t>e</w:t>
            </w:r>
            <w:r w:rsidR="003115CA">
              <w:rPr>
                <w:rFonts w:ascii="Arial" w:hAnsi="Arial" w:cs="Arial"/>
                <w:sz w:val="20"/>
                <w:szCs w:val="24"/>
                <w:lang w:val="ro-RO"/>
              </w:rPr>
              <w:t>mn</w:t>
            </w:r>
          </w:p>
        </w:tc>
        <w:tc>
          <w:tcPr>
            <w:tcW w:w="1654" w:type="dxa"/>
            <w:shd w:val="clear" w:color="auto" w:fill="auto"/>
          </w:tcPr>
          <w:p w:rsidR="004E7D7F" w:rsidRPr="009F2ADC" w:rsidRDefault="004E7D7F" w:rsidP="00A07277">
            <w:pPr>
              <w:autoSpaceDE w:val="0"/>
              <w:autoSpaceDN w:val="0"/>
              <w:adjustRightInd w:val="0"/>
              <w:spacing w:before="40" w:after="0" w:line="240" w:lineRule="auto"/>
              <w:jc w:val="center"/>
              <w:rPr>
                <w:rFonts w:ascii="Arial" w:hAnsi="Arial" w:cs="Arial"/>
                <w:sz w:val="20"/>
                <w:szCs w:val="24"/>
                <w:lang w:val="ro-RO"/>
              </w:rPr>
            </w:pPr>
            <w:r w:rsidRPr="009F2ADC">
              <w:rPr>
                <w:rFonts w:ascii="Arial" w:hAnsi="Arial" w:cs="Arial"/>
                <w:sz w:val="20"/>
                <w:szCs w:val="24"/>
                <w:lang w:val="ro-RO"/>
              </w:rPr>
              <w:t>1</w:t>
            </w:r>
            <w:r w:rsidR="003115CA">
              <w:rPr>
                <w:rFonts w:ascii="Arial" w:hAnsi="Arial" w:cs="Arial"/>
                <w:sz w:val="20"/>
                <w:szCs w:val="24"/>
                <w:lang w:val="ro-RO"/>
              </w:rPr>
              <w:t>00</w:t>
            </w:r>
            <w:r w:rsidRPr="009F2ADC">
              <w:rPr>
                <w:rFonts w:ascii="Arial" w:hAnsi="Arial" w:cs="Arial"/>
                <w:sz w:val="20"/>
                <w:szCs w:val="24"/>
                <w:lang w:val="ro-RO"/>
              </w:rPr>
              <w:t>00,00</w:t>
            </w:r>
          </w:p>
        </w:tc>
        <w:tc>
          <w:tcPr>
            <w:tcW w:w="1378" w:type="dxa"/>
            <w:shd w:val="clear" w:color="auto" w:fill="auto"/>
          </w:tcPr>
          <w:p w:rsidR="004E7D7F" w:rsidRPr="009F2ADC" w:rsidRDefault="003115CA"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kilogram</w:t>
            </w:r>
            <w:r w:rsidR="004E7D7F" w:rsidRPr="009F2ADC">
              <w:rPr>
                <w:rFonts w:ascii="Arial" w:hAnsi="Arial" w:cs="Arial"/>
                <w:sz w:val="20"/>
                <w:szCs w:val="24"/>
                <w:lang w:val="ro-RO"/>
              </w:rPr>
              <w:t>/luna</w:t>
            </w:r>
          </w:p>
        </w:tc>
        <w:tc>
          <w:tcPr>
            <w:tcW w:w="1654" w:type="dxa"/>
            <w:shd w:val="clear" w:color="auto" w:fill="auto"/>
          </w:tcPr>
          <w:p w:rsidR="004E7D7F" w:rsidRPr="009F2ADC" w:rsidRDefault="004E7D7F" w:rsidP="003115CA">
            <w:pPr>
              <w:autoSpaceDE w:val="0"/>
              <w:autoSpaceDN w:val="0"/>
              <w:adjustRightInd w:val="0"/>
              <w:spacing w:before="40" w:after="0" w:line="240" w:lineRule="auto"/>
              <w:jc w:val="center"/>
              <w:rPr>
                <w:rFonts w:ascii="Arial" w:hAnsi="Arial" w:cs="Arial"/>
                <w:sz w:val="20"/>
                <w:szCs w:val="24"/>
                <w:lang w:val="ro-RO"/>
              </w:rPr>
            </w:pPr>
            <w:r w:rsidRPr="009F2ADC">
              <w:rPr>
                <w:rFonts w:ascii="Arial" w:hAnsi="Arial" w:cs="Arial"/>
                <w:sz w:val="20"/>
                <w:szCs w:val="24"/>
                <w:lang w:val="ro-RO"/>
              </w:rPr>
              <w:t xml:space="preserve">container </w:t>
            </w:r>
            <w:r w:rsidR="003115CA">
              <w:rPr>
                <w:rFonts w:ascii="Arial" w:hAnsi="Arial" w:cs="Arial"/>
                <w:sz w:val="20"/>
                <w:szCs w:val="24"/>
                <w:lang w:val="ro-RO"/>
              </w:rPr>
              <w:t>38mc</w:t>
            </w:r>
          </w:p>
        </w:tc>
      </w:tr>
      <w:tr w:rsidR="004E7D7F" w:rsidRPr="009F2ADC" w:rsidTr="00A07277">
        <w:tc>
          <w:tcPr>
            <w:tcW w:w="1654" w:type="dxa"/>
            <w:shd w:val="clear" w:color="auto" w:fill="auto"/>
          </w:tcPr>
          <w:p w:rsidR="004E7D7F" w:rsidRPr="00AB365E" w:rsidRDefault="004E7D7F" w:rsidP="003115CA">
            <w:pPr>
              <w:autoSpaceDE w:val="0"/>
              <w:autoSpaceDN w:val="0"/>
              <w:adjustRightInd w:val="0"/>
              <w:spacing w:before="40" w:after="0" w:line="240" w:lineRule="auto"/>
              <w:jc w:val="center"/>
              <w:rPr>
                <w:rFonts w:ascii="Arial" w:hAnsi="Arial" w:cs="Arial"/>
                <w:sz w:val="20"/>
                <w:szCs w:val="24"/>
                <w:lang w:val="ro-RO"/>
              </w:rPr>
            </w:pPr>
            <w:r w:rsidRPr="00AB365E">
              <w:rPr>
                <w:rFonts w:ascii="Arial" w:hAnsi="Arial" w:cs="Arial"/>
                <w:sz w:val="20"/>
                <w:szCs w:val="24"/>
                <w:lang w:val="ro-RO"/>
              </w:rPr>
              <w:t>15 0</w:t>
            </w:r>
            <w:r w:rsidR="003115CA" w:rsidRPr="00AB365E">
              <w:rPr>
                <w:rFonts w:ascii="Arial" w:hAnsi="Arial" w:cs="Arial"/>
                <w:sz w:val="20"/>
                <w:szCs w:val="24"/>
                <w:lang w:val="ro-RO"/>
              </w:rPr>
              <w:t>1</w:t>
            </w:r>
            <w:r w:rsidRPr="00AB365E">
              <w:rPr>
                <w:rFonts w:ascii="Arial" w:hAnsi="Arial" w:cs="Arial"/>
                <w:sz w:val="20"/>
                <w:szCs w:val="24"/>
                <w:lang w:val="ro-RO"/>
              </w:rPr>
              <w:t xml:space="preserve"> 0</w:t>
            </w:r>
            <w:r w:rsidR="003115CA" w:rsidRPr="00AB365E">
              <w:rPr>
                <w:rFonts w:ascii="Arial" w:hAnsi="Arial" w:cs="Arial"/>
                <w:sz w:val="20"/>
                <w:szCs w:val="24"/>
                <w:lang w:val="ro-RO"/>
              </w:rPr>
              <w:t>5</w:t>
            </w:r>
          </w:p>
        </w:tc>
        <w:tc>
          <w:tcPr>
            <w:tcW w:w="3307" w:type="dxa"/>
            <w:shd w:val="clear" w:color="auto" w:fill="auto"/>
          </w:tcPr>
          <w:p w:rsidR="004E7D7F" w:rsidRPr="009F2ADC" w:rsidRDefault="003115CA" w:rsidP="003115CA">
            <w:pPr>
              <w:autoSpaceDE w:val="0"/>
              <w:autoSpaceDN w:val="0"/>
              <w:adjustRightInd w:val="0"/>
              <w:spacing w:before="40" w:after="0" w:line="240" w:lineRule="auto"/>
              <w:jc w:val="center"/>
              <w:rPr>
                <w:rFonts w:ascii="Arial" w:hAnsi="Arial" w:cs="Arial"/>
                <w:sz w:val="20"/>
                <w:szCs w:val="24"/>
                <w:lang w:val="ro-RO"/>
              </w:rPr>
            </w:pPr>
            <w:r w:rsidRPr="009F2ADC">
              <w:rPr>
                <w:rFonts w:ascii="Arial" w:hAnsi="Arial" w:cs="Arial"/>
                <w:sz w:val="20"/>
                <w:szCs w:val="24"/>
                <w:lang w:val="ro-RO"/>
              </w:rPr>
              <w:t>A</w:t>
            </w:r>
            <w:r>
              <w:rPr>
                <w:rFonts w:ascii="Arial" w:hAnsi="Arial" w:cs="Arial"/>
                <w:sz w:val="20"/>
                <w:szCs w:val="24"/>
                <w:lang w:val="ro-RO"/>
              </w:rPr>
              <w:t>mbalaje de materiale compozite</w:t>
            </w:r>
          </w:p>
        </w:tc>
        <w:tc>
          <w:tcPr>
            <w:tcW w:w="1654" w:type="dxa"/>
            <w:shd w:val="clear" w:color="auto" w:fill="auto"/>
          </w:tcPr>
          <w:p w:rsidR="004E7D7F" w:rsidRPr="009F2ADC" w:rsidRDefault="004E7D7F" w:rsidP="00A07277">
            <w:pPr>
              <w:autoSpaceDE w:val="0"/>
              <w:autoSpaceDN w:val="0"/>
              <w:adjustRightInd w:val="0"/>
              <w:spacing w:before="40" w:after="0" w:line="240" w:lineRule="auto"/>
              <w:jc w:val="center"/>
              <w:rPr>
                <w:rFonts w:ascii="Arial" w:hAnsi="Arial" w:cs="Arial"/>
                <w:sz w:val="20"/>
                <w:szCs w:val="24"/>
                <w:lang w:val="ro-RO"/>
              </w:rPr>
            </w:pPr>
            <w:r w:rsidRPr="009F2ADC">
              <w:rPr>
                <w:rFonts w:ascii="Arial" w:hAnsi="Arial" w:cs="Arial"/>
                <w:sz w:val="20"/>
                <w:szCs w:val="24"/>
                <w:lang w:val="ro-RO"/>
              </w:rPr>
              <w:t>1</w:t>
            </w:r>
            <w:r w:rsidR="003115CA">
              <w:rPr>
                <w:rFonts w:ascii="Arial" w:hAnsi="Arial" w:cs="Arial"/>
                <w:sz w:val="20"/>
                <w:szCs w:val="24"/>
                <w:lang w:val="ro-RO"/>
              </w:rPr>
              <w:t>00</w:t>
            </w:r>
            <w:r w:rsidRPr="009F2ADC">
              <w:rPr>
                <w:rFonts w:ascii="Arial" w:hAnsi="Arial" w:cs="Arial"/>
                <w:sz w:val="20"/>
                <w:szCs w:val="24"/>
                <w:lang w:val="ro-RO"/>
              </w:rPr>
              <w:t>0,00</w:t>
            </w:r>
          </w:p>
        </w:tc>
        <w:tc>
          <w:tcPr>
            <w:tcW w:w="1378" w:type="dxa"/>
            <w:shd w:val="clear" w:color="auto" w:fill="auto"/>
          </w:tcPr>
          <w:p w:rsidR="004E7D7F" w:rsidRPr="009F2ADC" w:rsidRDefault="003115CA"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kilogram</w:t>
            </w:r>
            <w:r w:rsidR="004E7D7F" w:rsidRPr="009F2ADC">
              <w:rPr>
                <w:rFonts w:ascii="Arial" w:hAnsi="Arial" w:cs="Arial"/>
                <w:sz w:val="20"/>
                <w:szCs w:val="24"/>
                <w:lang w:val="ro-RO"/>
              </w:rPr>
              <w:t>/luna</w:t>
            </w:r>
          </w:p>
        </w:tc>
        <w:tc>
          <w:tcPr>
            <w:tcW w:w="1654" w:type="dxa"/>
            <w:shd w:val="clear" w:color="auto" w:fill="auto"/>
          </w:tcPr>
          <w:p w:rsidR="004E7D7F" w:rsidRPr="009F2ADC" w:rsidRDefault="003115CA"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Saci big-bag</w:t>
            </w:r>
          </w:p>
        </w:tc>
      </w:tr>
      <w:tr w:rsidR="004E7D7F" w:rsidRPr="009F2ADC" w:rsidTr="00A07277">
        <w:tc>
          <w:tcPr>
            <w:tcW w:w="1654" w:type="dxa"/>
            <w:shd w:val="clear" w:color="auto" w:fill="auto"/>
          </w:tcPr>
          <w:p w:rsidR="004E7D7F" w:rsidRPr="00AB365E" w:rsidRDefault="004E7D7F" w:rsidP="003115CA">
            <w:pPr>
              <w:autoSpaceDE w:val="0"/>
              <w:autoSpaceDN w:val="0"/>
              <w:adjustRightInd w:val="0"/>
              <w:spacing w:before="40" w:after="0" w:line="240" w:lineRule="auto"/>
              <w:jc w:val="center"/>
              <w:rPr>
                <w:rFonts w:ascii="Arial" w:hAnsi="Arial" w:cs="Arial"/>
                <w:sz w:val="20"/>
                <w:szCs w:val="24"/>
                <w:lang w:val="ro-RO"/>
              </w:rPr>
            </w:pPr>
            <w:r w:rsidRPr="00AB365E">
              <w:rPr>
                <w:rFonts w:ascii="Arial" w:hAnsi="Arial" w:cs="Arial"/>
                <w:sz w:val="20"/>
                <w:szCs w:val="24"/>
                <w:lang w:val="ro-RO"/>
              </w:rPr>
              <w:t>1</w:t>
            </w:r>
            <w:r w:rsidR="003115CA" w:rsidRPr="00AB365E">
              <w:rPr>
                <w:rFonts w:ascii="Arial" w:hAnsi="Arial" w:cs="Arial"/>
                <w:sz w:val="20"/>
                <w:szCs w:val="24"/>
                <w:lang w:val="ro-RO"/>
              </w:rPr>
              <w:t>5</w:t>
            </w:r>
            <w:r w:rsidRPr="00AB365E">
              <w:rPr>
                <w:rFonts w:ascii="Arial" w:hAnsi="Arial" w:cs="Arial"/>
                <w:sz w:val="20"/>
                <w:szCs w:val="24"/>
                <w:lang w:val="ro-RO"/>
              </w:rPr>
              <w:t xml:space="preserve"> 01 0</w:t>
            </w:r>
            <w:r w:rsidR="003115CA" w:rsidRPr="00AB365E">
              <w:rPr>
                <w:rFonts w:ascii="Arial" w:hAnsi="Arial" w:cs="Arial"/>
                <w:sz w:val="20"/>
                <w:szCs w:val="24"/>
                <w:lang w:val="ro-RO"/>
              </w:rPr>
              <w:t>6</w:t>
            </w:r>
          </w:p>
        </w:tc>
        <w:tc>
          <w:tcPr>
            <w:tcW w:w="3307" w:type="dxa"/>
            <w:shd w:val="clear" w:color="auto" w:fill="auto"/>
          </w:tcPr>
          <w:p w:rsidR="004E7D7F" w:rsidRPr="009F2ADC" w:rsidRDefault="003115CA" w:rsidP="003115CA">
            <w:pPr>
              <w:autoSpaceDE w:val="0"/>
              <w:autoSpaceDN w:val="0"/>
              <w:adjustRightInd w:val="0"/>
              <w:spacing w:before="40" w:after="0" w:line="240" w:lineRule="auto"/>
              <w:jc w:val="center"/>
              <w:rPr>
                <w:rFonts w:ascii="Arial" w:hAnsi="Arial" w:cs="Arial"/>
                <w:sz w:val="20"/>
                <w:szCs w:val="24"/>
                <w:lang w:val="ro-RO"/>
              </w:rPr>
            </w:pPr>
            <w:r w:rsidRPr="009F2ADC">
              <w:rPr>
                <w:rFonts w:ascii="Arial" w:hAnsi="Arial" w:cs="Arial"/>
                <w:sz w:val="20"/>
                <w:szCs w:val="24"/>
                <w:lang w:val="ro-RO"/>
              </w:rPr>
              <w:t>A</w:t>
            </w:r>
            <w:r>
              <w:rPr>
                <w:rFonts w:ascii="Arial" w:hAnsi="Arial" w:cs="Arial"/>
                <w:sz w:val="20"/>
                <w:szCs w:val="24"/>
                <w:lang w:val="ro-RO"/>
              </w:rPr>
              <w:t>mbalaje amestecate</w:t>
            </w:r>
          </w:p>
        </w:tc>
        <w:tc>
          <w:tcPr>
            <w:tcW w:w="1654" w:type="dxa"/>
            <w:shd w:val="clear" w:color="auto" w:fill="auto"/>
          </w:tcPr>
          <w:p w:rsidR="004E7D7F" w:rsidRPr="009F2ADC" w:rsidRDefault="003115CA"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1000</w:t>
            </w:r>
            <w:r w:rsidR="004E7D7F" w:rsidRPr="009F2ADC">
              <w:rPr>
                <w:rFonts w:ascii="Arial" w:hAnsi="Arial" w:cs="Arial"/>
                <w:sz w:val="20"/>
                <w:szCs w:val="24"/>
                <w:lang w:val="ro-RO"/>
              </w:rPr>
              <w:t>,00</w:t>
            </w:r>
          </w:p>
        </w:tc>
        <w:tc>
          <w:tcPr>
            <w:tcW w:w="1378" w:type="dxa"/>
            <w:shd w:val="clear" w:color="auto" w:fill="auto"/>
          </w:tcPr>
          <w:p w:rsidR="004E7D7F" w:rsidRPr="009F2ADC" w:rsidRDefault="003115CA"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kilogram</w:t>
            </w:r>
            <w:r w:rsidR="004E7D7F" w:rsidRPr="009F2ADC">
              <w:rPr>
                <w:rFonts w:ascii="Arial" w:hAnsi="Arial" w:cs="Arial"/>
                <w:sz w:val="20"/>
                <w:szCs w:val="24"/>
                <w:lang w:val="ro-RO"/>
              </w:rPr>
              <w:t>/luna</w:t>
            </w:r>
          </w:p>
        </w:tc>
        <w:tc>
          <w:tcPr>
            <w:tcW w:w="1654" w:type="dxa"/>
            <w:shd w:val="clear" w:color="auto" w:fill="auto"/>
          </w:tcPr>
          <w:p w:rsidR="004E7D7F" w:rsidRPr="009F2ADC" w:rsidRDefault="003115CA" w:rsidP="003115CA">
            <w:pPr>
              <w:autoSpaceDE w:val="0"/>
              <w:autoSpaceDN w:val="0"/>
              <w:adjustRightInd w:val="0"/>
              <w:spacing w:before="40" w:after="0" w:line="240" w:lineRule="auto"/>
              <w:jc w:val="center"/>
              <w:rPr>
                <w:rFonts w:ascii="Arial" w:hAnsi="Arial" w:cs="Arial"/>
                <w:sz w:val="20"/>
                <w:szCs w:val="24"/>
                <w:lang w:val="ro-RO"/>
              </w:rPr>
            </w:pPr>
            <w:r w:rsidRPr="009F2ADC">
              <w:rPr>
                <w:rFonts w:ascii="Arial" w:hAnsi="Arial" w:cs="Arial"/>
                <w:sz w:val="20"/>
                <w:szCs w:val="24"/>
                <w:lang w:val="ro-RO"/>
              </w:rPr>
              <w:t>S</w:t>
            </w:r>
            <w:r w:rsidR="004E7D7F" w:rsidRPr="009F2ADC">
              <w:rPr>
                <w:rFonts w:ascii="Arial" w:hAnsi="Arial" w:cs="Arial"/>
                <w:sz w:val="20"/>
                <w:szCs w:val="24"/>
                <w:lang w:val="ro-RO"/>
              </w:rPr>
              <w:t>a</w:t>
            </w:r>
            <w:r>
              <w:rPr>
                <w:rFonts w:ascii="Arial" w:hAnsi="Arial" w:cs="Arial"/>
                <w:sz w:val="20"/>
                <w:szCs w:val="24"/>
                <w:lang w:val="ro-RO"/>
              </w:rPr>
              <w:t>ci big-bag</w:t>
            </w:r>
          </w:p>
        </w:tc>
      </w:tr>
      <w:tr w:rsidR="004E7D7F" w:rsidRPr="009F2ADC" w:rsidTr="00A07277">
        <w:tc>
          <w:tcPr>
            <w:tcW w:w="1654" w:type="dxa"/>
            <w:shd w:val="clear" w:color="auto" w:fill="auto"/>
          </w:tcPr>
          <w:p w:rsidR="004E7D7F" w:rsidRPr="00AB365E" w:rsidRDefault="004E7D7F" w:rsidP="003115CA">
            <w:pPr>
              <w:autoSpaceDE w:val="0"/>
              <w:autoSpaceDN w:val="0"/>
              <w:adjustRightInd w:val="0"/>
              <w:spacing w:before="40" w:after="0" w:line="240" w:lineRule="auto"/>
              <w:jc w:val="center"/>
              <w:rPr>
                <w:rFonts w:ascii="Arial" w:hAnsi="Arial" w:cs="Arial"/>
                <w:sz w:val="20"/>
                <w:szCs w:val="24"/>
                <w:lang w:val="ro-RO"/>
              </w:rPr>
            </w:pPr>
            <w:r w:rsidRPr="00AB365E">
              <w:rPr>
                <w:rFonts w:ascii="Arial" w:hAnsi="Arial" w:cs="Arial"/>
                <w:sz w:val="20"/>
                <w:szCs w:val="24"/>
                <w:lang w:val="ro-RO"/>
              </w:rPr>
              <w:t>1</w:t>
            </w:r>
            <w:r w:rsidR="003115CA" w:rsidRPr="00AB365E">
              <w:rPr>
                <w:rFonts w:ascii="Arial" w:hAnsi="Arial" w:cs="Arial"/>
                <w:sz w:val="20"/>
                <w:szCs w:val="24"/>
                <w:lang w:val="ro-RO"/>
              </w:rPr>
              <w:t>5</w:t>
            </w:r>
            <w:r w:rsidRPr="00AB365E">
              <w:rPr>
                <w:rFonts w:ascii="Arial" w:hAnsi="Arial" w:cs="Arial"/>
                <w:sz w:val="20"/>
                <w:szCs w:val="24"/>
                <w:lang w:val="ro-RO"/>
              </w:rPr>
              <w:t xml:space="preserve"> 01 0</w:t>
            </w:r>
            <w:r w:rsidR="003115CA" w:rsidRPr="00AB365E">
              <w:rPr>
                <w:rFonts w:ascii="Arial" w:hAnsi="Arial" w:cs="Arial"/>
                <w:sz w:val="20"/>
                <w:szCs w:val="24"/>
                <w:lang w:val="ro-RO"/>
              </w:rPr>
              <w:t>7</w:t>
            </w:r>
          </w:p>
        </w:tc>
        <w:tc>
          <w:tcPr>
            <w:tcW w:w="3307" w:type="dxa"/>
            <w:shd w:val="clear" w:color="auto" w:fill="auto"/>
          </w:tcPr>
          <w:p w:rsidR="004E7D7F" w:rsidRPr="009F2ADC" w:rsidRDefault="003115CA"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Ambalaje de sticla</w:t>
            </w:r>
          </w:p>
        </w:tc>
        <w:tc>
          <w:tcPr>
            <w:tcW w:w="1654" w:type="dxa"/>
            <w:shd w:val="clear" w:color="auto" w:fill="auto"/>
          </w:tcPr>
          <w:p w:rsidR="004E7D7F" w:rsidRPr="009F2ADC" w:rsidRDefault="003115CA"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2000</w:t>
            </w:r>
            <w:r w:rsidR="004E7D7F" w:rsidRPr="009F2ADC">
              <w:rPr>
                <w:rFonts w:ascii="Arial" w:hAnsi="Arial" w:cs="Arial"/>
                <w:sz w:val="20"/>
                <w:szCs w:val="24"/>
                <w:lang w:val="ro-RO"/>
              </w:rPr>
              <w:t>,00</w:t>
            </w:r>
          </w:p>
        </w:tc>
        <w:tc>
          <w:tcPr>
            <w:tcW w:w="1378" w:type="dxa"/>
            <w:shd w:val="clear" w:color="auto" w:fill="auto"/>
          </w:tcPr>
          <w:p w:rsidR="004E7D7F" w:rsidRPr="009F2ADC" w:rsidRDefault="003115CA"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kilogram</w:t>
            </w:r>
            <w:r w:rsidR="004E7D7F" w:rsidRPr="009F2ADC">
              <w:rPr>
                <w:rFonts w:ascii="Arial" w:hAnsi="Arial" w:cs="Arial"/>
                <w:sz w:val="20"/>
                <w:szCs w:val="24"/>
                <w:lang w:val="ro-RO"/>
              </w:rPr>
              <w:t>/luna</w:t>
            </w:r>
          </w:p>
        </w:tc>
        <w:tc>
          <w:tcPr>
            <w:tcW w:w="1654" w:type="dxa"/>
            <w:shd w:val="clear" w:color="auto" w:fill="auto"/>
          </w:tcPr>
          <w:p w:rsidR="004E7D7F" w:rsidRPr="009F2ADC" w:rsidRDefault="003115CA"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S</w:t>
            </w:r>
            <w:r w:rsidR="004E7D7F" w:rsidRPr="009F2ADC">
              <w:rPr>
                <w:rFonts w:ascii="Arial" w:hAnsi="Arial" w:cs="Arial"/>
                <w:sz w:val="20"/>
                <w:szCs w:val="24"/>
                <w:lang w:val="ro-RO"/>
              </w:rPr>
              <w:t>a</w:t>
            </w:r>
            <w:r>
              <w:rPr>
                <w:rFonts w:ascii="Arial" w:hAnsi="Arial" w:cs="Arial"/>
                <w:sz w:val="20"/>
                <w:szCs w:val="24"/>
                <w:lang w:val="ro-RO"/>
              </w:rPr>
              <w:t>ci big-bag</w:t>
            </w:r>
          </w:p>
        </w:tc>
      </w:tr>
      <w:tr w:rsidR="004E7D7F" w:rsidRPr="009F2ADC" w:rsidTr="00A07277">
        <w:tc>
          <w:tcPr>
            <w:tcW w:w="1654" w:type="dxa"/>
            <w:shd w:val="clear" w:color="auto" w:fill="auto"/>
          </w:tcPr>
          <w:p w:rsidR="004E7D7F" w:rsidRPr="00AB365E" w:rsidRDefault="004E7D7F" w:rsidP="003115CA">
            <w:pPr>
              <w:autoSpaceDE w:val="0"/>
              <w:autoSpaceDN w:val="0"/>
              <w:adjustRightInd w:val="0"/>
              <w:spacing w:before="40" w:after="0" w:line="240" w:lineRule="auto"/>
              <w:jc w:val="center"/>
              <w:rPr>
                <w:rFonts w:ascii="Arial" w:hAnsi="Arial" w:cs="Arial"/>
                <w:sz w:val="20"/>
                <w:szCs w:val="24"/>
                <w:lang w:val="ro-RO"/>
              </w:rPr>
            </w:pPr>
            <w:r w:rsidRPr="00AB365E">
              <w:rPr>
                <w:rFonts w:ascii="Arial" w:hAnsi="Arial" w:cs="Arial"/>
                <w:sz w:val="20"/>
                <w:szCs w:val="24"/>
                <w:lang w:val="ro-RO"/>
              </w:rPr>
              <w:t>1</w:t>
            </w:r>
            <w:r w:rsidR="003115CA" w:rsidRPr="00AB365E">
              <w:rPr>
                <w:rFonts w:ascii="Arial" w:hAnsi="Arial" w:cs="Arial"/>
                <w:sz w:val="20"/>
                <w:szCs w:val="24"/>
                <w:lang w:val="ro-RO"/>
              </w:rPr>
              <w:t>5</w:t>
            </w:r>
            <w:r w:rsidRPr="00AB365E">
              <w:rPr>
                <w:rFonts w:ascii="Arial" w:hAnsi="Arial" w:cs="Arial"/>
                <w:sz w:val="20"/>
                <w:szCs w:val="24"/>
                <w:lang w:val="ro-RO"/>
              </w:rPr>
              <w:t xml:space="preserve"> 01 0</w:t>
            </w:r>
            <w:r w:rsidR="003115CA" w:rsidRPr="00AB365E">
              <w:rPr>
                <w:rFonts w:ascii="Arial" w:hAnsi="Arial" w:cs="Arial"/>
                <w:sz w:val="20"/>
                <w:szCs w:val="24"/>
                <w:lang w:val="ro-RO"/>
              </w:rPr>
              <w:t>9</w:t>
            </w:r>
          </w:p>
        </w:tc>
        <w:tc>
          <w:tcPr>
            <w:tcW w:w="3307" w:type="dxa"/>
            <w:shd w:val="clear" w:color="auto" w:fill="auto"/>
          </w:tcPr>
          <w:p w:rsidR="004E7D7F" w:rsidRPr="009F2ADC" w:rsidRDefault="003115CA"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Ambalaje de materiale textile</w:t>
            </w:r>
          </w:p>
        </w:tc>
        <w:tc>
          <w:tcPr>
            <w:tcW w:w="1654" w:type="dxa"/>
            <w:shd w:val="clear" w:color="auto" w:fill="auto"/>
          </w:tcPr>
          <w:p w:rsidR="004E7D7F" w:rsidRPr="009F2ADC" w:rsidRDefault="003115CA"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50</w:t>
            </w:r>
            <w:r w:rsidR="004E7D7F" w:rsidRPr="009F2ADC">
              <w:rPr>
                <w:rFonts w:ascii="Arial" w:hAnsi="Arial" w:cs="Arial"/>
                <w:sz w:val="20"/>
                <w:szCs w:val="24"/>
                <w:lang w:val="ro-RO"/>
              </w:rPr>
              <w:t>0,00</w:t>
            </w:r>
          </w:p>
        </w:tc>
        <w:tc>
          <w:tcPr>
            <w:tcW w:w="1378" w:type="dxa"/>
            <w:shd w:val="clear" w:color="auto" w:fill="auto"/>
          </w:tcPr>
          <w:p w:rsidR="004E7D7F" w:rsidRPr="009F2ADC" w:rsidRDefault="003115CA"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kilogram</w:t>
            </w:r>
            <w:r w:rsidR="004E7D7F" w:rsidRPr="009F2ADC">
              <w:rPr>
                <w:rFonts w:ascii="Arial" w:hAnsi="Arial" w:cs="Arial"/>
                <w:sz w:val="20"/>
                <w:szCs w:val="24"/>
                <w:lang w:val="ro-RO"/>
              </w:rPr>
              <w:t>/luna</w:t>
            </w:r>
          </w:p>
        </w:tc>
        <w:tc>
          <w:tcPr>
            <w:tcW w:w="1654" w:type="dxa"/>
            <w:shd w:val="clear" w:color="auto" w:fill="auto"/>
          </w:tcPr>
          <w:p w:rsidR="004E7D7F" w:rsidRPr="009F2ADC" w:rsidRDefault="003115CA"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S</w:t>
            </w:r>
            <w:r w:rsidR="004E7D7F" w:rsidRPr="009F2ADC">
              <w:rPr>
                <w:rFonts w:ascii="Arial" w:hAnsi="Arial" w:cs="Arial"/>
                <w:sz w:val="20"/>
                <w:szCs w:val="24"/>
                <w:lang w:val="ro-RO"/>
              </w:rPr>
              <w:t>a</w:t>
            </w:r>
            <w:r>
              <w:rPr>
                <w:rFonts w:ascii="Arial" w:hAnsi="Arial" w:cs="Arial"/>
                <w:sz w:val="20"/>
                <w:szCs w:val="24"/>
                <w:lang w:val="ro-RO"/>
              </w:rPr>
              <w:t>ci big-bag</w:t>
            </w:r>
          </w:p>
        </w:tc>
      </w:tr>
      <w:tr w:rsidR="004E7D7F" w:rsidRPr="009F2ADC" w:rsidTr="00A07277">
        <w:tc>
          <w:tcPr>
            <w:tcW w:w="1654" w:type="dxa"/>
            <w:shd w:val="clear" w:color="auto" w:fill="auto"/>
          </w:tcPr>
          <w:p w:rsidR="004E7D7F" w:rsidRPr="00AB365E" w:rsidRDefault="004E7D7F" w:rsidP="003115CA">
            <w:pPr>
              <w:autoSpaceDE w:val="0"/>
              <w:autoSpaceDN w:val="0"/>
              <w:adjustRightInd w:val="0"/>
              <w:spacing w:before="40" w:after="0" w:line="240" w:lineRule="auto"/>
              <w:jc w:val="center"/>
              <w:rPr>
                <w:rFonts w:ascii="Arial" w:hAnsi="Arial" w:cs="Arial"/>
                <w:sz w:val="20"/>
                <w:szCs w:val="24"/>
                <w:lang w:val="ro-RO"/>
              </w:rPr>
            </w:pPr>
            <w:r w:rsidRPr="00AB365E">
              <w:rPr>
                <w:rFonts w:ascii="Arial" w:hAnsi="Arial" w:cs="Arial"/>
                <w:sz w:val="20"/>
                <w:szCs w:val="24"/>
                <w:lang w:val="ro-RO"/>
              </w:rPr>
              <w:t>1</w:t>
            </w:r>
            <w:r w:rsidR="003115CA" w:rsidRPr="00AB365E">
              <w:rPr>
                <w:rFonts w:ascii="Arial" w:hAnsi="Arial" w:cs="Arial"/>
                <w:sz w:val="20"/>
                <w:szCs w:val="24"/>
                <w:lang w:val="ro-RO"/>
              </w:rPr>
              <w:t>5</w:t>
            </w:r>
            <w:r w:rsidRPr="00AB365E">
              <w:rPr>
                <w:rFonts w:ascii="Arial" w:hAnsi="Arial" w:cs="Arial"/>
                <w:sz w:val="20"/>
                <w:szCs w:val="24"/>
                <w:lang w:val="ro-RO"/>
              </w:rPr>
              <w:t xml:space="preserve"> 0</w:t>
            </w:r>
            <w:r w:rsidR="003115CA" w:rsidRPr="00AB365E">
              <w:rPr>
                <w:rFonts w:ascii="Arial" w:hAnsi="Arial" w:cs="Arial"/>
                <w:sz w:val="20"/>
                <w:szCs w:val="24"/>
                <w:lang w:val="ro-RO"/>
              </w:rPr>
              <w:t>2</w:t>
            </w:r>
            <w:r w:rsidRPr="00AB365E">
              <w:rPr>
                <w:rFonts w:ascii="Arial" w:hAnsi="Arial" w:cs="Arial"/>
                <w:sz w:val="20"/>
                <w:szCs w:val="24"/>
                <w:lang w:val="ro-RO"/>
              </w:rPr>
              <w:t xml:space="preserve"> </w:t>
            </w:r>
            <w:r w:rsidR="003115CA" w:rsidRPr="00AB365E">
              <w:rPr>
                <w:rFonts w:ascii="Arial" w:hAnsi="Arial" w:cs="Arial"/>
                <w:sz w:val="20"/>
                <w:szCs w:val="24"/>
                <w:lang w:val="ro-RO"/>
              </w:rPr>
              <w:t>03</w:t>
            </w:r>
          </w:p>
        </w:tc>
        <w:tc>
          <w:tcPr>
            <w:tcW w:w="3307" w:type="dxa"/>
            <w:shd w:val="clear" w:color="auto" w:fill="auto"/>
          </w:tcPr>
          <w:p w:rsidR="004E7D7F" w:rsidRPr="009F2ADC" w:rsidRDefault="003115CA"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Absorbanti, materiale filtrante, materiale de lustruire si imbracaminte de protectie, altele decat cele specificate la 15 02 02*</w:t>
            </w:r>
          </w:p>
        </w:tc>
        <w:tc>
          <w:tcPr>
            <w:tcW w:w="1654" w:type="dxa"/>
            <w:shd w:val="clear" w:color="auto" w:fill="auto"/>
          </w:tcPr>
          <w:p w:rsidR="004E7D7F" w:rsidRPr="009F2ADC" w:rsidRDefault="004E7D7F" w:rsidP="00A07277">
            <w:pPr>
              <w:autoSpaceDE w:val="0"/>
              <w:autoSpaceDN w:val="0"/>
              <w:adjustRightInd w:val="0"/>
              <w:spacing w:before="40" w:after="0" w:line="240" w:lineRule="auto"/>
              <w:jc w:val="center"/>
              <w:rPr>
                <w:rFonts w:ascii="Arial" w:hAnsi="Arial" w:cs="Arial"/>
                <w:sz w:val="20"/>
                <w:szCs w:val="24"/>
                <w:lang w:val="ro-RO"/>
              </w:rPr>
            </w:pPr>
            <w:r w:rsidRPr="009F2ADC">
              <w:rPr>
                <w:rFonts w:ascii="Arial" w:hAnsi="Arial" w:cs="Arial"/>
                <w:sz w:val="20"/>
                <w:szCs w:val="24"/>
                <w:lang w:val="ro-RO"/>
              </w:rPr>
              <w:t>500,00</w:t>
            </w:r>
          </w:p>
        </w:tc>
        <w:tc>
          <w:tcPr>
            <w:tcW w:w="1378" w:type="dxa"/>
            <w:shd w:val="clear" w:color="auto" w:fill="auto"/>
          </w:tcPr>
          <w:p w:rsidR="004E7D7F" w:rsidRPr="009F2ADC" w:rsidRDefault="004E7D7F" w:rsidP="00A07277">
            <w:pPr>
              <w:autoSpaceDE w:val="0"/>
              <w:autoSpaceDN w:val="0"/>
              <w:adjustRightInd w:val="0"/>
              <w:spacing w:before="40" w:after="0" w:line="240" w:lineRule="auto"/>
              <w:jc w:val="center"/>
              <w:rPr>
                <w:rFonts w:ascii="Arial" w:hAnsi="Arial" w:cs="Arial"/>
                <w:sz w:val="20"/>
                <w:szCs w:val="24"/>
                <w:lang w:val="ro-RO"/>
              </w:rPr>
            </w:pPr>
            <w:r w:rsidRPr="009F2ADC">
              <w:rPr>
                <w:rFonts w:ascii="Arial" w:hAnsi="Arial" w:cs="Arial"/>
                <w:sz w:val="20"/>
                <w:szCs w:val="24"/>
                <w:lang w:val="ro-RO"/>
              </w:rPr>
              <w:t>Kilogram/luna</w:t>
            </w:r>
          </w:p>
        </w:tc>
        <w:tc>
          <w:tcPr>
            <w:tcW w:w="1654" w:type="dxa"/>
            <w:shd w:val="clear" w:color="auto" w:fill="auto"/>
          </w:tcPr>
          <w:p w:rsidR="004E7D7F" w:rsidRPr="009F2ADC" w:rsidRDefault="003115CA"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Saci big-bag</w:t>
            </w:r>
          </w:p>
        </w:tc>
      </w:tr>
      <w:tr w:rsidR="004E7D7F" w:rsidRPr="009F2ADC" w:rsidTr="00A07277">
        <w:tc>
          <w:tcPr>
            <w:tcW w:w="1654" w:type="dxa"/>
            <w:shd w:val="clear" w:color="auto" w:fill="auto"/>
          </w:tcPr>
          <w:p w:rsidR="004E7D7F" w:rsidRPr="00AB365E" w:rsidRDefault="00FF00A4" w:rsidP="00A07277">
            <w:pPr>
              <w:autoSpaceDE w:val="0"/>
              <w:autoSpaceDN w:val="0"/>
              <w:adjustRightInd w:val="0"/>
              <w:spacing w:before="40" w:after="0" w:line="240" w:lineRule="auto"/>
              <w:jc w:val="center"/>
              <w:rPr>
                <w:rFonts w:ascii="Arial" w:hAnsi="Arial" w:cs="Arial"/>
                <w:sz w:val="20"/>
                <w:szCs w:val="24"/>
                <w:lang w:val="ro-RO"/>
              </w:rPr>
            </w:pPr>
            <w:r w:rsidRPr="00AB365E">
              <w:rPr>
                <w:rFonts w:ascii="Arial" w:hAnsi="Arial" w:cs="Arial"/>
                <w:sz w:val="20"/>
                <w:szCs w:val="24"/>
                <w:lang w:val="ro-RO"/>
              </w:rPr>
              <w:t>04 01 08</w:t>
            </w:r>
          </w:p>
        </w:tc>
        <w:tc>
          <w:tcPr>
            <w:tcW w:w="3307" w:type="dxa"/>
            <w:shd w:val="clear" w:color="auto" w:fill="auto"/>
          </w:tcPr>
          <w:p w:rsidR="004E7D7F" w:rsidRPr="009F2ADC" w:rsidRDefault="00FF00A4"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lang w:val="es-ES"/>
              </w:rPr>
              <w:t>Deseuri de piele tabacita, razaturi(stutuituri, taieturi, praf de lustruit) cu continut de crom</w:t>
            </w:r>
          </w:p>
        </w:tc>
        <w:tc>
          <w:tcPr>
            <w:tcW w:w="1654" w:type="dxa"/>
            <w:shd w:val="clear" w:color="auto" w:fill="auto"/>
          </w:tcPr>
          <w:p w:rsidR="004E7D7F" w:rsidRPr="009F2ADC" w:rsidRDefault="00FF00A4"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40</w:t>
            </w:r>
            <w:r w:rsidR="004E7D7F" w:rsidRPr="009F2ADC">
              <w:rPr>
                <w:rFonts w:ascii="Arial" w:hAnsi="Arial" w:cs="Arial"/>
                <w:sz w:val="20"/>
                <w:szCs w:val="24"/>
                <w:lang w:val="ro-RO"/>
              </w:rPr>
              <w:t>00,00</w:t>
            </w:r>
          </w:p>
        </w:tc>
        <w:tc>
          <w:tcPr>
            <w:tcW w:w="1378" w:type="dxa"/>
            <w:shd w:val="clear" w:color="auto" w:fill="auto"/>
          </w:tcPr>
          <w:p w:rsidR="004E7D7F" w:rsidRPr="009F2ADC" w:rsidRDefault="00FF00A4"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kilogram</w:t>
            </w:r>
            <w:r w:rsidR="004E7D7F" w:rsidRPr="009F2ADC">
              <w:rPr>
                <w:rFonts w:ascii="Arial" w:hAnsi="Arial" w:cs="Arial"/>
                <w:sz w:val="20"/>
                <w:szCs w:val="24"/>
                <w:lang w:val="ro-RO"/>
              </w:rPr>
              <w:t>/luna</w:t>
            </w:r>
          </w:p>
        </w:tc>
        <w:tc>
          <w:tcPr>
            <w:tcW w:w="1654" w:type="dxa"/>
            <w:shd w:val="clear" w:color="auto" w:fill="auto"/>
          </w:tcPr>
          <w:p w:rsidR="004E7D7F" w:rsidRPr="009F2ADC" w:rsidRDefault="004E7D7F" w:rsidP="00FF00A4">
            <w:pPr>
              <w:autoSpaceDE w:val="0"/>
              <w:autoSpaceDN w:val="0"/>
              <w:adjustRightInd w:val="0"/>
              <w:spacing w:before="40" w:after="0" w:line="240" w:lineRule="auto"/>
              <w:jc w:val="center"/>
              <w:rPr>
                <w:rFonts w:ascii="Arial" w:hAnsi="Arial" w:cs="Arial"/>
                <w:sz w:val="20"/>
                <w:szCs w:val="24"/>
                <w:lang w:val="ro-RO"/>
              </w:rPr>
            </w:pPr>
            <w:r w:rsidRPr="009F2ADC">
              <w:rPr>
                <w:rFonts w:ascii="Arial" w:hAnsi="Arial" w:cs="Arial"/>
                <w:sz w:val="20"/>
                <w:szCs w:val="24"/>
                <w:lang w:val="ro-RO"/>
              </w:rPr>
              <w:t>b</w:t>
            </w:r>
            <w:r w:rsidR="00FF00A4">
              <w:rPr>
                <w:rFonts w:ascii="Arial" w:hAnsi="Arial" w:cs="Arial"/>
                <w:sz w:val="20"/>
                <w:szCs w:val="24"/>
                <w:lang w:val="ro-RO"/>
              </w:rPr>
              <w:t>aloti</w:t>
            </w:r>
          </w:p>
        </w:tc>
      </w:tr>
      <w:tr w:rsidR="004E7D7F" w:rsidRPr="009F2ADC" w:rsidTr="00A07277">
        <w:tc>
          <w:tcPr>
            <w:tcW w:w="1654" w:type="dxa"/>
            <w:shd w:val="clear" w:color="auto" w:fill="auto"/>
          </w:tcPr>
          <w:p w:rsidR="004E7D7F" w:rsidRPr="00AB365E" w:rsidRDefault="00FF00A4" w:rsidP="00A07277">
            <w:pPr>
              <w:autoSpaceDE w:val="0"/>
              <w:autoSpaceDN w:val="0"/>
              <w:adjustRightInd w:val="0"/>
              <w:spacing w:before="40" w:after="0" w:line="240" w:lineRule="auto"/>
              <w:jc w:val="center"/>
              <w:rPr>
                <w:rFonts w:ascii="Arial" w:hAnsi="Arial" w:cs="Arial"/>
                <w:sz w:val="20"/>
                <w:szCs w:val="24"/>
                <w:lang w:val="ro-RO"/>
              </w:rPr>
            </w:pPr>
            <w:r w:rsidRPr="00AB365E">
              <w:rPr>
                <w:rFonts w:ascii="Arial" w:hAnsi="Arial" w:cs="Arial"/>
                <w:sz w:val="20"/>
                <w:szCs w:val="24"/>
                <w:lang w:val="ro-RO"/>
              </w:rPr>
              <w:t>03 03 08</w:t>
            </w:r>
          </w:p>
        </w:tc>
        <w:tc>
          <w:tcPr>
            <w:tcW w:w="3307" w:type="dxa"/>
            <w:shd w:val="clear" w:color="auto" w:fill="auto"/>
          </w:tcPr>
          <w:p w:rsidR="004E7D7F" w:rsidRPr="009F2ADC" w:rsidRDefault="00FF00A4"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lang w:val="es-ES"/>
              </w:rPr>
              <w:t>Deseuri de la sortarea hartiei si cartonului destinate reciclarii</w:t>
            </w:r>
          </w:p>
        </w:tc>
        <w:tc>
          <w:tcPr>
            <w:tcW w:w="1654" w:type="dxa"/>
            <w:shd w:val="clear" w:color="auto" w:fill="auto"/>
          </w:tcPr>
          <w:p w:rsidR="004E7D7F" w:rsidRPr="009F2ADC" w:rsidRDefault="004E7D7F" w:rsidP="00A07277">
            <w:pPr>
              <w:autoSpaceDE w:val="0"/>
              <w:autoSpaceDN w:val="0"/>
              <w:adjustRightInd w:val="0"/>
              <w:spacing w:before="40" w:after="0" w:line="240" w:lineRule="auto"/>
              <w:jc w:val="center"/>
              <w:rPr>
                <w:rFonts w:ascii="Arial" w:hAnsi="Arial" w:cs="Arial"/>
                <w:sz w:val="20"/>
                <w:szCs w:val="24"/>
                <w:lang w:val="ro-RO"/>
              </w:rPr>
            </w:pPr>
            <w:r w:rsidRPr="009F2ADC">
              <w:rPr>
                <w:rFonts w:ascii="Arial" w:hAnsi="Arial" w:cs="Arial"/>
                <w:sz w:val="20"/>
                <w:szCs w:val="24"/>
                <w:lang w:val="ro-RO"/>
              </w:rPr>
              <w:t>50,00</w:t>
            </w:r>
          </w:p>
        </w:tc>
        <w:tc>
          <w:tcPr>
            <w:tcW w:w="1378" w:type="dxa"/>
            <w:shd w:val="clear" w:color="auto" w:fill="auto"/>
          </w:tcPr>
          <w:p w:rsidR="004E7D7F" w:rsidRPr="009F2ADC" w:rsidRDefault="00FF00A4"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kilogram</w:t>
            </w:r>
            <w:r w:rsidR="004E7D7F" w:rsidRPr="009F2ADC">
              <w:rPr>
                <w:rFonts w:ascii="Arial" w:hAnsi="Arial" w:cs="Arial"/>
                <w:sz w:val="20"/>
                <w:szCs w:val="24"/>
                <w:lang w:val="ro-RO"/>
              </w:rPr>
              <w:t>/luna</w:t>
            </w:r>
          </w:p>
        </w:tc>
        <w:tc>
          <w:tcPr>
            <w:tcW w:w="1654" w:type="dxa"/>
            <w:shd w:val="clear" w:color="auto" w:fill="auto"/>
          </w:tcPr>
          <w:p w:rsidR="004E7D7F" w:rsidRPr="009F2ADC" w:rsidRDefault="00FF00A4"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Saci big-bag</w:t>
            </w:r>
          </w:p>
        </w:tc>
      </w:tr>
      <w:tr w:rsidR="004E7D7F" w:rsidRPr="009F2ADC" w:rsidTr="00A07277">
        <w:tc>
          <w:tcPr>
            <w:tcW w:w="1654" w:type="dxa"/>
            <w:shd w:val="clear" w:color="auto" w:fill="auto"/>
          </w:tcPr>
          <w:p w:rsidR="004E7D7F" w:rsidRPr="00AB365E" w:rsidRDefault="00FF00A4" w:rsidP="00A07277">
            <w:pPr>
              <w:autoSpaceDE w:val="0"/>
              <w:autoSpaceDN w:val="0"/>
              <w:adjustRightInd w:val="0"/>
              <w:spacing w:before="40" w:after="0" w:line="240" w:lineRule="auto"/>
              <w:jc w:val="center"/>
              <w:rPr>
                <w:rFonts w:ascii="Arial" w:hAnsi="Arial" w:cs="Arial"/>
                <w:sz w:val="20"/>
                <w:szCs w:val="24"/>
                <w:lang w:val="ro-RO"/>
              </w:rPr>
            </w:pPr>
            <w:r w:rsidRPr="00AB365E">
              <w:rPr>
                <w:rFonts w:ascii="Arial" w:hAnsi="Arial" w:cs="Arial"/>
                <w:sz w:val="20"/>
                <w:szCs w:val="24"/>
                <w:lang w:val="ro-RO"/>
              </w:rPr>
              <w:t>03 03 01</w:t>
            </w:r>
          </w:p>
        </w:tc>
        <w:tc>
          <w:tcPr>
            <w:tcW w:w="3307" w:type="dxa"/>
            <w:shd w:val="clear" w:color="auto" w:fill="auto"/>
          </w:tcPr>
          <w:p w:rsidR="004E7D7F" w:rsidRPr="009F2ADC" w:rsidRDefault="00FF00A4"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Deseuri de lemn si de scoarta</w:t>
            </w:r>
          </w:p>
        </w:tc>
        <w:tc>
          <w:tcPr>
            <w:tcW w:w="1654" w:type="dxa"/>
            <w:shd w:val="clear" w:color="auto" w:fill="auto"/>
          </w:tcPr>
          <w:p w:rsidR="004E7D7F" w:rsidRPr="009F2ADC" w:rsidRDefault="00FF00A4" w:rsidP="00FF00A4">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500</w:t>
            </w:r>
            <w:r w:rsidR="004E7D7F" w:rsidRPr="009F2ADC">
              <w:rPr>
                <w:rFonts w:ascii="Arial" w:hAnsi="Arial" w:cs="Arial"/>
                <w:sz w:val="20"/>
                <w:szCs w:val="24"/>
                <w:lang w:val="ro-RO"/>
              </w:rPr>
              <w:t>,</w:t>
            </w:r>
            <w:r>
              <w:rPr>
                <w:rFonts w:ascii="Arial" w:hAnsi="Arial" w:cs="Arial"/>
                <w:sz w:val="20"/>
                <w:szCs w:val="24"/>
                <w:lang w:val="ro-RO"/>
              </w:rPr>
              <w:t>0</w:t>
            </w:r>
            <w:r w:rsidR="004E7D7F" w:rsidRPr="009F2ADC">
              <w:rPr>
                <w:rFonts w:ascii="Arial" w:hAnsi="Arial" w:cs="Arial"/>
                <w:sz w:val="20"/>
                <w:szCs w:val="24"/>
                <w:lang w:val="ro-RO"/>
              </w:rPr>
              <w:t>0</w:t>
            </w:r>
          </w:p>
        </w:tc>
        <w:tc>
          <w:tcPr>
            <w:tcW w:w="1378" w:type="dxa"/>
            <w:shd w:val="clear" w:color="auto" w:fill="auto"/>
          </w:tcPr>
          <w:p w:rsidR="004E7D7F" w:rsidRPr="009F2ADC" w:rsidRDefault="00FF00A4"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kilogram</w:t>
            </w:r>
            <w:r w:rsidR="004E7D7F" w:rsidRPr="009F2ADC">
              <w:rPr>
                <w:rFonts w:ascii="Arial" w:hAnsi="Arial" w:cs="Arial"/>
                <w:sz w:val="20"/>
                <w:szCs w:val="24"/>
                <w:lang w:val="ro-RO"/>
              </w:rPr>
              <w:t>/luna</w:t>
            </w:r>
          </w:p>
        </w:tc>
        <w:tc>
          <w:tcPr>
            <w:tcW w:w="1654" w:type="dxa"/>
            <w:shd w:val="clear" w:color="auto" w:fill="auto"/>
          </w:tcPr>
          <w:p w:rsidR="004E7D7F" w:rsidRPr="009F2ADC" w:rsidRDefault="004E7D7F" w:rsidP="00FF00A4">
            <w:pPr>
              <w:autoSpaceDE w:val="0"/>
              <w:autoSpaceDN w:val="0"/>
              <w:adjustRightInd w:val="0"/>
              <w:spacing w:before="40" w:after="0" w:line="240" w:lineRule="auto"/>
              <w:jc w:val="center"/>
              <w:rPr>
                <w:rFonts w:ascii="Arial" w:hAnsi="Arial" w:cs="Arial"/>
                <w:sz w:val="20"/>
                <w:szCs w:val="24"/>
                <w:lang w:val="ro-RO"/>
              </w:rPr>
            </w:pPr>
            <w:r w:rsidRPr="009F2ADC">
              <w:rPr>
                <w:rFonts w:ascii="Arial" w:hAnsi="Arial" w:cs="Arial"/>
                <w:sz w:val="20"/>
                <w:szCs w:val="24"/>
                <w:lang w:val="ro-RO"/>
              </w:rPr>
              <w:t xml:space="preserve">container </w:t>
            </w:r>
            <w:r w:rsidR="00FF00A4">
              <w:rPr>
                <w:rFonts w:ascii="Arial" w:hAnsi="Arial" w:cs="Arial"/>
                <w:sz w:val="20"/>
                <w:szCs w:val="24"/>
                <w:lang w:val="ro-RO"/>
              </w:rPr>
              <w:t>1,1mc</w:t>
            </w:r>
          </w:p>
        </w:tc>
      </w:tr>
      <w:tr w:rsidR="004E7D7F" w:rsidRPr="009F2ADC" w:rsidTr="00A07277">
        <w:tc>
          <w:tcPr>
            <w:tcW w:w="1654" w:type="dxa"/>
            <w:shd w:val="clear" w:color="auto" w:fill="auto"/>
          </w:tcPr>
          <w:p w:rsidR="004E7D7F" w:rsidRPr="00AB365E" w:rsidRDefault="00FF00A4" w:rsidP="00FF00A4">
            <w:pPr>
              <w:autoSpaceDE w:val="0"/>
              <w:autoSpaceDN w:val="0"/>
              <w:adjustRightInd w:val="0"/>
              <w:spacing w:before="40" w:after="0" w:line="240" w:lineRule="auto"/>
              <w:jc w:val="center"/>
              <w:rPr>
                <w:rFonts w:ascii="Arial" w:hAnsi="Arial" w:cs="Arial"/>
                <w:sz w:val="20"/>
                <w:szCs w:val="24"/>
                <w:lang w:val="ro-RO"/>
              </w:rPr>
            </w:pPr>
            <w:r w:rsidRPr="00AB365E">
              <w:rPr>
                <w:rFonts w:ascii="Arial" w:hAnsi="Arial" w:cs="Arial"/>
                <w:sz w:val="20"/>
                <w:szCs w:val="24"/>
                <w:lang w:val="ro-RO"/>
              </w:rPr>
              <w:t>03</w:t>
            </w:r>
            <w:r w:rsidR="004E7D7F" w:rsidRPr="00AB365E">
              <w:rPr>
                <w:rFonts w:ascii="Arial" w:hAnsi="Arial" w:cs="Arial"/>
                <w:sz w:val="20"/>
                <w:szCs w:val="24"/>
                <w:lang w:val="ro-RO"/>
              </w:rPr>
              <w:t xml:space="preserve"> 01 </w:t>
            </w:r>
            <w:r w:rsidRPr="00AB365E">
              <w:rPr>
                <w:rFonts w:ascii="Arial" w:hAnsi="Arial" w:cs="Arial"/>
                <w:sz w:val="20"/>
                <w:szCs w:val="24"/>
                <w:lang w:val="ro-RO"/>
              </w:rPr>
              <w:t>05</w:t>
            </w:r>
          </w:p>
        </w:tc>
        <w:tc>
          <w:tcPr>
            <w:tcW w:w="3307" w:type="dxa"/>
            <w:shd w:val="clear" w:color="auto" w:fill="auto"/>
          </w:tcPr>
          <w:p w:rsidR="004E7D7F" w:rsidRPr="009F2ADC" w:rsidRDefault="00FF00A4"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lang w:val="es-ES"/>
              </w:rPr>
              <w:t>Rumegus, talas, aschii, resturi de scandura si furnir, altele decat cele specificate la 03 01 04</w:t>
            </w:r>
          </w:p>
        </w:tc>
        <w:tc>
          <w:tcPr>
            <w:tcW w:w="1654" w:type="dxa"/>
            <w:shd w:val="clear" w:color="auto" w:fill="auto"/>
          </w:tcPr>
          <w:p w:rsidR="004E7D7F" w:rsidRPr="009F2ADC" w:rsidRDefault="00FF00A4"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5000</w:t>
            </w:r>
            <w:r w:rsidR="004E7D7F" w:rsidRPr="009F2ADC">
              <w:rPr>
                <w:rFonts w:ascii="Arial" w:hAnsi="Arial" w:cs="Arial"/>
                <w:sz w:val="20"/>
                <w:szCs w:val="24"/>
                <w:lang w:val="ro-RO"/>
              </w:rPr>
              <w:t>,00</w:t>
            </w:r>
          </w:p>
        </w:tc>
        <w:tc>
          <w:tcPr>
            <w:tcW w:w="1378" w:type="dxa"/>
            <w:shd w:val="clear" w:color="auto" w:fill="auto"/>
          </w:tcPr>
          <w:p w:rsidR="004E7D7F" w:rsidRPr="009F2ADC" w:rsidRDefault="00FF00A4"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kilogram</w:t>
            </w:r>
            <w:r w:rsidR="004E7D7F" w:rsidRPr="009F2ADC">
              <w:rPr>
                <w:rFonts w:ascii="Arial" w:hAnsi="Arial" w:cs="Arial"/>
                <w:sz w:val="20"/>
                <w:szCs w:val="24"/>
                <w:lang w:val="ro-RO"/>
              </w:rPr>
              <w:t>/luna</w:t>
            </w:r>
          </w:p>
        </w:tc>
        <w:tc>
          <w:tcPr>
            <w:tcW w:w="1654" w:type="dxa"/>
            <w:shd w:val="clear" w:color="auto" w:fill="auto"/>
          </w:tcPr>
          <w:p w:rsidR="004E7D7F" w:rsidRPr="009F2ADC" w:rsidRDefault="004E7D7F" w:rsidP="00FF00A4">
            <w:pPr>
              <w:autoSpaceDE w:val="0"/>
              <w:autoSpaceDN w:val="0"/>
              <w:adjustRightInd w:val="0"/>
              <w:spacing w:before="40" w:after="0" w:line="240" w:lineRule="auto"/>
              <w:jc w:val="center"/>
              <w:rPr>
                <w:rFonts w:ascii="Arial" w:hAnsi="Arial" w:cs="Arial"/>
                <w:sz w:val="20"/>
                <w:szCs w:val="24"/>
                <w:lang w:val="ro-RO"/>
              </w:rPr>
            </w:pPr>
            <w:r w:rsidRPr="009F2ADC">
              <w:rPr>
                <w:rFonts w:ascii="Arial" w:hAnsi="Arial" w:cs="Arial"/>
                <w:sz w:val="20"/>
                <w:szCs w:val="24"/>
                <w:lang w:val="ro-RO"/>
              </w:rPr>
              <w:t xml:space="preserve">container </w:t>
            </w:r>
            <w:r w:rsidR="00FF00A4">
              <w:rPr>
                <w:rFonts w:ascii="Arial" w:hAnsi="Arial" w:cs="Arial"/>
                <w:sz w:val="20"/>
                <w:szCs w:val="24"/>
                <w:lang w:val="ro-RO"/>
              </w:rPr>
              <w:t>1,1mc</w:t>
            </w:r>
          </w:p>
        </w:tc>
      </w:tr>
      <w:tr w:rsidR="004E7D7F" w:rsidRPr="009F2ADC" w:rsidTr="00A07277">
        <w:tc>
          <w:tcPr>
            <w:tcW w:w="1654" w:type="dxa"/>
            <w:shd w:val="clear" w:color="auto" w:fill="auto"/>
          </w:tcPr>
          <w:p w:rsidR="004E7D7F" w:rsidRPr="00AB365E" w:rsidRDefault="004E7D7F" w:rsidP="00A07277">
            <w:pPr>
              <w:autoSpaceDE w:val="0"/>
              <w:autoSpaceDN w:val="0"/>
              <w:adjustRightInd w:val="0"/>
              <w:spacing w:before="40" w:after="0" w:line="240" w:lineRule="auto"/>
              <w:jc w:val="center"/>
              <w:rPr>
                <w:rFonts w:ascii="Arial" w:hAnsi="Arial" w:cs="Arial"/>
                <w:sz w:val="20"/>
                <w:szCs w:val="24"/>
                <w:lang w:val="ro-RO"/>
              </w:rPr>
            </w:pPr>
            <w:r w:rsidRPr="00AB365E">
              <w:rPr>
                <w:rFonts w:ascii="Arial" w:hAnsi="Arial" w:cs="Arial"/>
                <w:sz w:val="20"/>
                <w:szCs w:val="24"/>
                <w:lang w:val="ro-RO"/>
              </w:rPr>
              <w:t>0</w:t>
            </w:r>
            <w:r w:rsidR="00FF00A4" w:rsidRPr="00AB365E">
              <w:rPr>
                <w:rFonts w:ascii="Arial" w:hAnsi="Arial" w:cs="Arial"/>
                <w:sz w:val="20"/>
                <w:szCs w:val="24"/>
                <w:lang w:val="ro-RO"/>
              </w:rPr>
              <w:t>3 01 01</w:t>
            </w:r>
          </w:p>
        </w:tc>
        <w:tc>
          <w:tcPr>
            <w:tcW w:w="3307" w:type="dxa"/>
            <w:shd w:val="clear" w:color="auto" w:fill="auto"/>
          </w:tcPr>
          <w:p w:rsidR="004E7D7F" w:rsidRPr="009F2ADC" w:rsidRDefault="00FF00A4"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Deseuri de scoarta si de pluta</w:t>
            </w:r>
          </w:p>
        </w:tc>
        <w:tc>
          <w:tcPr>
            <w:tcW w:w="1654" w:type="dxa"/>
            <w:shd w:val="clear" w:color="auto" w:fill="auto"/>
          </w:tcPr>
          <w:p w:rsidR="004E7D7F" w:rsidRPr="009F2ADC" w:rsidRDefault="00FF00A4"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500</w:t>
            </w:r>
            <w:r w:rsidR="004E7D7F" w:rsidRPr="009F2ADC">
              <w:rPr>
                <w:rFonts w:ascii="Arial" w:hAnsi="Arial" w:cs="Arial"/>
                <w:sz w:val="20"/>
                <w:szCs w:val="24"/>
                <w:lang w:val="ro-RO"/>
              </w:rPr>
              <w:t>,00</w:t>
            </w:r>
          </w:p>
        </w:tc>
        <w:tc>
          <w:tcPr>
            <w:tcW w:w="1378" w:type="dxa"/>
            <w:shd w:val="clear" w:color="auto" w:fill="auto"/>
          </w:tcPr>
          <w:p w:rsidR="004E7D7F" w:rsidRPr="009F2ADC" w:rsidRDefault="00FF00A4"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kilogram</w:t>
            </w:r>
            <w:r w:rsidR="004E7D7F" w:rsidRPr="009F2ADC">
              <w:rPr>
                <w:rFonts w:ascii="Arial" w:hAnsi="Arial" w:cs="Arial"/>
                <w:sz w:val="20"/>
                <w:szCs w:val="24"/>
                <w:lang w:val="ro-RO"/>
              </w:rPr>
              <w:t>/luna</w:t>
            </w:r>
          </w:p>
        </w:tc>
        <w:tc>
          <w:tcPr>
            <w:tcW w:w="1654" w:type="dxa"/>
            <w:shd w:val="clear" w:color="auto" w:fill="auto"/>
          </w:tcPr>
          <w:p w:rsidR="004E7D7F" w:rsidRPr="009F2ADC" w:rsidRDefault="004E7D7F" w:rsidP="00FF00A4">
            <w:pPr>
              <w:autoSpaceDE w:val="0"/>
              <w:autoSpaceDN w:val="0"/>
              <w:adjustRightInd w:val="0"/>
              <w:spacing w:before="40" w:after="0" w:line="240" w:lineRule="auto"/>
              <w:jc w:val="center"/>
              <w:rPr>
                <w:rFonts w:ascii="Arial" w:hAnsi="Arial" w:cs="Arial"/>
                <w:sz w:val="20"/>
                <w:szCs w:val="24"/>
                <w:lang w:val="ro-RO"/>
              </w:rPr>
            </w:pPr>
            <w:r w:rsidRPr="009F2ADC">
              <w:rPr>
                <w:rFonts w:ascii="Arial" w:hAnsi="Arial" w:cs="Arial"/>
                <w:sz w:val="20"/>
                <w:szCs w:val="24"/>
                <w:lang w:val="ro-RO"/>
              </w:rPr>
              <w:t xml:space="preserve">container </w:t>
            </w:r>
            <w:r w:rsidR="00FF00A4">
              <w:rPr>
                <w:rFonts w:ascii="Arial" w:hAnsi="Arial" w:cs="Arial"/>
                <w:sz w:val="20"/>
                <w:szCs w:val="24"/>
                <w:lang w:val="ro-RO"/>
              </w:rPr>
              <w:t>1,1mc</w:t>
            </w:r>
          </w:p>
        </w:tc>
      </w:tr>
      <w:tr w:rsidR="004E7D7F" w:rsidRPr="009F2ADC" w:rsidTr="00A07277">
        <w:tc>
          <w:tcPr>
            <w:tcW w:w="1654" w:type="dxa"/>
            <w:shd w:val="clear" w:color="auto" w:fill="auto"/>
          </w:tcPr>
          <w:p w:rsidR="004E7D7F" w:rsidRPr="00AB365E" w:rsidRDefault="00181FE0" w:rsidP="00A07277">
            <w:pPr>
              <w:autoSpaceDE w:val="0"/>
              <w:autoSpaceDN w:val="0"/>
              <w:adjustRightInd w:val="0"/>
              <w:spacing w:before="40" w:after="0" w:line="240" w:lineRule="auto"/>
              <w:jc w:val="center"/>
              <w:rPr>
                <w:rFonts w:ascii="Arial" w:hAnsi="Arial" w:cs="Arial"/>
                <w:sz w:val="20"/>
                <w:szCs w:val="24"/>
                <w:lang w:val="ro-RO"/>
              </w:rPr>
            </w:pPr>
            <w:r w:rsidRPr="00AB365E">
              <w:rPr>
                <w:rFonts w:ascii="Arial" w:hAnsi="Arial" w:cs="Arial"/>
                <w:sz w:val="20"/>
                <w:szCs w:val="24"/>
                <w:lang w:val="ro-RO"/>
              </w:rPr>
              <w:t>20 01 10</w:t>
            </w:r>
          </w:p>
        </w:tc>
        <w:tc>
          <w:tcPr>
            <w:tcW w:w="3307" w:type="dxa"/>
            <w:shd w:val="clear" w:color="auto" w:fill="auto"/>
          </w:tcPr>
          <w:p w:rsidR="004E7D7F" w:rsidRPr="009F2ADC" w:rsidRDefault="00181FE0"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imbracaminte</w:t>
            </w:r>
          </w:p>
        </w:tc>
        <w:tc>
          <w:tcPr>
            <w:tcW w:w="1654" w:type="dxa"/>
            <w:shd w:val="clear" w:color="auto" w:fill="auto"/>
          </w:tcPr>
          <w:p w:rsidR="004E7D7F" w:rsidRPr="009F2ADC" w:rsidRDefault="00181FE0" w:rsidP="00181FE0">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200</w:t>
            </w:r>
            <w:r w:rsidR="004E7D7F" w:rsidRPr="009F2ADC">
              <w:rPr>
                <w:rFonts w:ascii="Arial" w:hAnsi="Arial" w:cs="Arial"/>
                <w:sz w:val="20"/>
                <w:szCs w:val="24"/>
                <w:lang w:val="ro-RO"/>
              </w:rPr>
              <w:t>,</w:t>
            </w:r>
            <w:r>
              <w:rPr>
                <w:rFonts w:ascii="Arial" w:hAnsi="Arial" w:cs="Arial"/>
                <w:sz w:val="20"/>
                <w:szCs w:val="24"/>
                <w:lang w:val="ro-RO"/>
              </w:rPr>
              <w:t>0</w:t>
            </w:r>
            <w:r w:rsidR="004E7D7F" w:rsidRPr="009F2ADC">
              <w:rPr>
                <w:rFonts w:ascii="Arial" w:hAnsi="Arial" w:cs="Arial"/>
                <w:sz w:val="20"/>
                <w:szCs w:val="24"/>
                <w:lang w:val="ro-RO"/>
              </w:rPr>
              <w:t>0</w:t>
            </w:r>
          </w:p>
        </w:tc>
        <w:tc>
          <w:tcPr>
            <w:tcW w:w="1378" w:type="dxa"/>
            <w:shd w:val="clear" w:color="auto" w:fill="auto"/>
          </w:tcPr>
          <w:p w:rsidR="004E7D7F" w:rsidRPr="009F2ADC" w:rsidRDefault="00181FE0"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kilogram</w:t>
            </w:r>
            <w:r w:rsidR="004E7D7F" w:rsidRPr="009F2ADC">
              <w:rPr>
                <w:rFonts w:ascii="Arial" w:hAnsi="Arial" w:cs="Arial"/>
                <w:sz w:val="20"/>
                <w:szCs w:val="24"/>
                <w:lang w:val="ro-RO"/>
              </w:rPr>
              <w:t>/luna</w:t>
            </w:r>
          </w:p>
        </w:tc>
        <w:tc>
          <w:tcPr>
            <w:tcW w:w="1654" w:type="dxa"/>
            <w:shd w:val="clear" w:color="auto" w:fill="auto"/>
          </w:tcPr>
          <w:p w:rsidR="004E7D7F" w:rsidRPr="009F2ADC" w:rsidRDefault="00181FE0"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Saci big-bag</w:t>
            </w:r>
          </w:p>
        </w:tc>
      </w:tr>
      <w:tr w:rsidR="004E7D7F" w:rsidRPr="009F2ADC" w:rsidTr="00A07277">
        <w:tc>
          <w:tcPr>
            <w:tcW w:w="1654" w:type="dxa"/>
            <w:shd w:val="clear" w:color="auto" w:fill="auto"/>
          </w:tcPr>
          <w:p w:rsidR="004E7D7F" w:rsidRPr="00AB365E" w:rsidRDefault="00181FE0" w:rsidP="00A07277">
            <w:pPr>
              <w:autoSpaceDE w:val="0"/>
              <w:autoSpaceDN w:val="0"/>
              <w:adjustRightInd w:val="0"/>
              <w:spacing w:before="40" w:after="0" w:line="240" w:lineRule="auto"/>
              <w:jc w:val="center"/>
              <w:rPr>
                <w:rFonts w:ascii="Arial" w:hAnsi="Arial" w:cs="Arial"/>
                <w:sz w:val="20"/>
                <w:szCs w:val="24"/>
                <w:lang w:val="ro-RO"/>
              </w:rPr>
            </w:pPr>
            <w:r w:rsidRPr="00AB365E">
              <w:rPr>
                <w:rFonts w:ascii="Arial" w:hAnsi="Arial" w:cs="Arial"/>
                <w:sz w:val="20"/>
                <w:szCs w:val="24"/>
                <w:lang w:val="ro-RO"/>
              </w:rPr>
              <w:t>20 01 11</w:t>
            </w:r>
          </w:p>
        </w:tc>
        <w:tc>
          <w:tcPr>
            <w:tcW w:w="3307" w:type="dxa"/>
            <w:shd w:val="clear" w:color="auto" w:fill="auto"/>
          </w:tcPr>
          <w:p w:rsidR="004E7D7F" w:rsidRPr="009F2ADC" w:rsidRDefault="00181FE0"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textile</w:t>
            </w:r>
          </w:p>
        </w:tc>
        <w:tc>
          <w:tcPr>
            <w:tcW w:w="1654" w:type="dxa"/>
            <w:shd w:val="clear" w:color="auto" w:fill="auto"/>
          </w:tcPr>
          <w:p w:rsidR="004E7D7F" w:rsidRPr="009F2ADC" w:rsidRDefault="00181FE0"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1000</w:t>
            </w:r>
            <w:r w:rsidR="004E7D7F" w:rsidRPr="009F2ADC">
              <w:rPr>
                <w:rFonts w:ascii="Arial" w:hAnsi="Arial" w:cs="Arial"/>
                <w:sz w:val="20"/>
                <w:szCs w:val="24"/>
                <w:lang w:val="ro-RO"/>
              </w:rPr>
              <w:t>,00</w:t>
            </w:r>
          </w:p>
        </w:tc>
        <w:tc>
          <w:tcPr>
            <w:tcW w:w="1378" w:type="dxa"/>
            <w:shd w:val="clear" w:color="auto" w:fill="auto"/>
          </w:tcPr>
          <w:p w:rsidR="004E7D7F" w:rsidRPr="009F2ADC" w:rsidRDefault="00181FE0"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kilogram</w:t>
            </w:r>
            <w:r w:rsidR="004E7D7F" w:rsidRPr="009F2ADC">
              <w:rPr>
                <w:rFonts w:ascii="Arial" w:hAnsi="Arial" w:cs="Arial"/>
                <w:sz w:val="20"/>
                <w:szCs w:val="24"/>
                <w:lang w:val="ro-RO"/>
              </w:rPr>
              <w:t>/luna</w:t>
            </w:r>
          </w:p>
        </w:tc>
        <w:tc>
          <w:tcPr>
            <w:tcW w:w="1654" w:type="dxa"/>
            <w:shd w:val="clear" w:color="auto" w:fill="auto"/>
          </w:tcPr>
          <w:p w:rsidR="004E7D7F" w:rsidRPr="009F2ADC" w:rsidRDefault="00181FE0"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Saci big-bag/baloti</w:t>
            </w:r>
          </w:p>
        </w:tc>
      </w:tr>
      <w:tr w:rsidR="004E7D7F" w:rsidRPr="009F2ADC" w:rsidTr="00A07277">
        <w:tc>
          <w:tcPr>
            <w:tcW w:w="1654" w:type="dxa"/>
            <w:shd w:val="clear" w:color="auto" w:fill="auto"/>
          </w:tcPr>
          <w:p w:rsidR="004E7D7F" w:rsidRPr="00AB365E" w:rsidRDefault="00181FE0" w:rsidP="00A07277">
            <w:pPr>
              <w:autoSpaceDE w:val="0"/>
              <w:autoSpaceDN w:val="0"/>
              <w:adjustRightInd w:val="0"/>
              <w:spacing w:before="40" w:after="0" w:line="240" w:lineRule="auto"/>
              <w:jc w:val="center"/>
              <w:rPr>
                <w:rFonts w:ascii="Arial" w:hAnsi="Arial" w:cs="Arial"/>
                <w:sz w:val="20"/>
                <w:szCs w:val="24"/>
                <w:lang w:val="ro-RO"/>
              </w:rPr>
            </w:pPr>
            <w:r w:rsidRPr="00AB365E">
              <w:rPr>
                <w:rFonts w:ascii="Arial" w:hAnsi="Arial" w:cs="Arial"/>
                <w:sz w:val="20"/>
                <w:szCs w:val="24"/>
                <w:lang w:val="ro-RO"/>
              </w:rPr>
              <w:t>20 01 38</w:t>
            </w:r>
          </w:p>
        </w:tc>
        <w:tc>
          <w:tcPr>
            <w:tcW w:w="3307" w:type="dxa"/>
            <w:shd w:val="clear" w:color="auto" w:fill="auto"/>
          </w:tcPr>
          <w:p w:rsidR="004E7D7F" w:rsidRPr="009F2ADC" w:rsidRDefault="00181FE0"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Lemn, altul decat cel specificat la 20 01 37</w:t>
            </w:r>
          </w:p>
        </w:tc>
        <w:tc>
          <w:tcPr>
            <w:tcW w:w="1654" w:type="dxa"/>
            <w:shd w:val="clear" w:color="auto" w:fill="auto"/>
          </w:tcPr>
          <w:p w:rsidR="004E7D7F" w:rsidRPr="009F2ADC" w:rsidRDefault="00181FE0" w:rsidP="00181FE0">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500</w:t>
            </w:r>
            <w:r w:rsidR="004E7D7F" w:rsidRPr="009F2ADC">
              <w:rPr>
                <w:rFonts w:ascii="Arial" w:hAnsi="Arial" w:cs="Arial"/>
                <w:sz w:val="20"/>
                <w:szCs w:val="24"/>
                <w:lang w:val="ro-RO"/>
              </w:rPr>
              <w:t>,</w:t>
            </w:r>
            <w:r>
              <w:rPr>
                <w:rFonts w:ascii="Arial" w:hAnsi="Arial" w:cs="Arial"/>
                <w:sz w:val="20"/>
                <w:szCs w:val="24"/>
                <w:lang w:val="ro-RO"/>
              </w:rPr>
              <w:t>0</w:t>
            </w:r>
            <w:r w:rsidR="004E7D7F" w:rsidRPr="009F2ADC">
              <w:rPr>
                <w:rFonts w:ascii="Arial" w:hAnsi="Arial" w:cs="Arial"/>
                <w:sz w:val="20"/>
                <w:szCs w:val="24"/>
                <w:lang w:val="ro-RO"/>
              </w:rPr>
              <w:t>0</w:t>
            </w:r>
          </w:p>
        </w:tc>
        <w:tc>
          <w:tcPr>
            <w:tcW w:w="1378" w:type="dxa"/>
            <w:shd w:val="clear" w:color="auto" w:fill="auto"/>
          </w:tcPr>
          <w:p w:rsidR="004E7D7F" w:rsidRPr="009F2ADC" w:rsidRDefault="00181FE0"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kilogram</w:t>
            </w:r>
            <w:r w:rsidR="004E7D7F" w:rsidRPr="009F2ADC">
              <w:rPr>
                <w:rFonts w:ascii="Arial" w:hAnsi="Arial" w:cs="Arial"/>
                <w:sz w:val="20"/>
                <w:szCs w:val="24"/>
                <w:lang w:val="ro-RO"/>
              </w:rPr>
              <w:t>/luna</w:t>
            </w:r>
          </w:p>
        </w:tc>
        <w:tc>
          <w:tcPr>
            <w:tcW w:w="1654" w:type="dxa"/>
            <w:shd w:val="clear" w:color="auto" w:fill="auto"/>
          </w:tcPr>
          <w:p w:rsidR="004E7D7F" w:rsidRPr="009F2ADC" w:rsidRDefault="004E7D7F" w:rsidP="00181FE0">
            <w:pPr>
              <w:autoSpaceDE w:val="0"/>
              <w:autoSpaceDN w:val="0"/>
              <w:adjustRightInd w:val="0"/>
              <w:spacing w:before="40" w:after="0" w:line="240" w:lineRule="auto"/>
              <w:jc w:val="center"/>
              <w:rPr>
                <w:rFonts w:ascii="Arial" w:hAnsi="Arial" w:cs="Arial"/>
                <w:sz w:val="20"/>
                <w:szCs w:val="24"/>
                <w:lang w:val="ro-RO"/>
              </w:rPr>
            </w:pPr>
            <w:r w:rsidRPr="009F2ADC">
              <w:rPr>
                <w:rFonts w:ascii="Arial" w:hAnsi="Arial" w:cs="Arial"/>
                <w:sz w:val="20"/>
                <w:szCs w:val="24"/>
                <w:lang w:val="ro-RO"/>
              </w:rPr>
              <w:t xml:space="preserve">container </w:t>
            </w:r>
            <w:r w:rsidR="00181FE0">
              <w:rPr>
                <w:rFonts w:ascii="Arial" w:hAnsi="Arial" w:cs="Arial"/>
                <w:sz w:val="20"/>
                <w:szCs w:val="24"/>
                <w:lang w:val="ro-RO"/>
              </w:rPr>
              <w:t>38mc</w:t>
            </w:r>
          </w:p>
        </w:tc>
      </w:tr>
      <w:tr w:rsidR="004E7D7F" w:rsidRPr="009F2ADC" w:rsidTr="00A07277">
        <w:tc>
          <w:tcPr>
            <w:tcW w:w="1654" w:type="dxa"/>
            <w:shd w:val="clear" w:color="auto" w:fill="auto"/>
          </w:tcPr>
          <w:p w:rsidR="004E7D7F" w:rsidRPr="00AB365E" w:rsidRDefault="004E7D7F" w:rsidP="00181FE0">
            <w:pPr>
              <w:autoSpaceDE w:val="0"/>
              <w:autoSpaceDN w:val="0"/>
              <w:adjustRightInd w:val="0"/>
              <w:spacing w:before="40" w:after="0" w:line="240" w:lineRule="auto"/>
              <w:jc w:val="center"/>
              <w:rPr>
                <w:rFonts w:ascii="Arial" w:hAnsi="Arial" w:cs="Arial"/>
                <w:sz w:val="20"/>
                <w:szCs w:val="24"/>
                <w:lang w:val="ro-RO"/>
              </w:rPr>
            </w:pPr>
            <w:r w:rsidRPr="00AB365E">
              <w:rPr>
                <w:rFonts w:ascii="Arial" w:hAnsi="Arial" w:cs="Arial"/>
                <w:sz w:val="20"/>
                <w:szCs w:val="24"/>
                <w:lang w:val="ro-RO"/>
              </w:rPr>
              <w:t>1</w:t>
            </w:r>
            <w:r w:rsidR="00181FE0" w:rsidRPr="00AB365E">
              <w:rPr>
                <w:rFonts w:ascii="Arial" w:hAnsi="Arial" w:cs="Arial"/>
                <w:sz w:val="20"/>
                <w:szCs w:val="24"/>
                <w:lang w:val="ro-RO"/>
              </w:rPr>
              <w:t>9</w:t>
            </w:r>
            <w:r w:rsidRPr="00AB365E">
              <w:rPr>
                <w:rFonts w:ascii="Arial" w:hAnsi="Arial" w:cs="Arial"/>
                <w:sz w:val="20"/>
                <w:szCs w:val="24"/>
                <w:lang w:val="ro-RO"/>
              </w:rPr>
              <w:t xml:space="preserve"> </w:t>
            </w:r>
            <w:r w:rsidR="00181FE0" w:rsidRPr="00AB365E">
              <w:rPr>
                <w:rFonts w:ascii="Arial" w:hAnsi="Arial" w:cs="Arial"/>
                <w:sz w:val="20"/>
                <w:szCs w:val="24"/>
                <w:lang w:val="ro-RO"/>
              </w:rPr>
              <w:t>1</w:t>
            </w:r>
            <w:r w:rsidRPr="00AB365E">
              <w:rPr>
                <w:rFonts w:ascii="Arial" w:hAnsi="Arial" w:cs="Arial"/>
                <w:sz w:val="20"/>
                <w:szCs w:val="24"/>
                <w:lang w:val="ro-RO"/>
              </w:rPr>
              <w:t xml:space="preserve">2 </w:t>
            </w:r>
            <w:r w:rsidR="00181FE0" w:rsidRPr="00AB365E">
              <w:rPr>
                <w:rFonts w:ascii="Arial" w:hAnsi="Arial" w:cs="Arial"/>
                <w:sz w:val="20"/>
                <w:szCs w:val="24"/>
                <w:lang w:val="ro-RO"/>
              </w:rPr>
              <w:t>08</w:t>
            </w:r>
          </w:p>
        </w:tc>
        <w:tc>
          <w:tcPr>
            <w:tcW w:w="3307" w:type="dxa"/>
            <w:shd w:val="clear" w:color="auto" w:fill="auto"/>
          </w:tcPr>
          <w:p w:rsidR="004E7D7F" w:rsidRPr="009F2ADC" w:rsidRDefault="00181FE0"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Materiale textile</w:t>
            </w:r>
          </w:p>
        </w:tc>
        <w:tc>
          <w:tcPr>
            <w:tcW w:w="1654" w:type="dxa"/>
            <w:shd w:val="clear" w:color="auto" w:fill="auto"/>
          </w:tcPr>
          <w:p w:rsidR="004E7D7F" w:rsidRPr="009F2ADC" w:rsidRDefault="00181FE0" w:rsidP="00181FE0">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50</w:t>
            </w:r>
            <w:r w:rsidR="004E7D7F" w:rsidRPr="009F2ADC">
              <w:rPr>
                <w:rFonts w:ascii="Arial" w:hAnsi="Arial" w:cs="Arial"/>
                <w:sz w:val="20"/>
                <w:szCs w:val="24"/>
                <w:lang w:val="ro-RO"/>
              </w:rPr>
              <w:t>0,</w:t>
            </w:r>
            <w:r>
              <w:rPr>
                <w:rFonts w:ascii="Arial" w:hAnsi="Arial" w:cs="Arial"/>
                <w:sz w:val="20"/>
                <w:szCs w:val="24"/>
                <w:lang w:val="ro-RO"/>
              </w:rPr>
              <w:t>0</w:t>
            </w:r>
            <w:r w:rsidR="004E7D7F" w:rsidRPr="009F2ADC">
              <w:rPr>
                <w:rFonts w:ascii="Arial" w:hAnsi="Arial" w:cs="Arial"/>
                <w:sz w:val="20"/>
                <w:szCs w:val="24"/>
                <w:lang w:val="ro-RO"/>
              </w:rPr>
              <w:t>0</w:t>
            </w:r>
          </w:p>
        </w:tc>
        <w:tc>
          <w:tcPr>
            <w:tcW w:w="1378" w:type="dxa"/>
            <w:shd w:val="clear" w:color="auto" w:fill="auto"/>
          </w:tcPr>
          <w:p w:rsidR="004E7D7F" w:rsidRPr="009F2ADC" w:rsidRDefault="00181FE0"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kilogram</w:t>
            </w:r>
            <w:r w:rsidR="004E7D7F" w:rsidRPr="009F2ADC">
              <w:rPr>
                <w:rFonts w:ascii="Arial" w:hAnsi="Arial" w:cs="Arial"/>
                <w:sz w:val="20"/>
                <w:szCs w:val="24"/>
                <w:lang w:val="ro-RO"/>
              </w:rPr>
              <w:t>/luna</w:t>
            </w:r>
          </w:p>
        </w:tc>
        <w:tc>
          <w:tcPr>
            <w:tcW w:w="1654" w:type="dxa"/>
            <w:shd w:val="clear" w:color="auto" w:fill="auto"/>
          </w:tcPr>
          <w:p w:rsidR="004E7D7F" w:rsidRPr="009F2ADC" w:rsidRDefault="00181FE0"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Saci big-bag</w:t>
            </w:r>
          </w:p>
        </w:tc>
      </w:tr>
      <w:tr w:rsidR="004E7D7F" w:rsidRPr="009F2ADC" w:rsidTr="00A07277">
        <w:tc>
          <w:tcPr>
            <w:tcW w:w="1654" w:type="dxa"/>
            <w:shd w:val="clear" w:color="auto" w:fill="auto"/>
          </w:tcPr>
          <w:p w:rsidR="004E7D7F" w:rsidRPr="00AB365E" w:rsidRDefault="00181FE0" w:rsidP="00A07277">
            <w:pPr>
              <w:autoSpaceDE w:val="0"/>
              <w:autoSpaceDN w:val="0"/>
              <w:adjustRightInd w:val="0"/>
              <w:spacing w:before="40" w:after="0" w:line="240" w:lineRule="auto"/>
              <w:jc w:val="center"/>
              <w:rPr>
                <w:rFonts w:ascii="Arial" w:hAnsi="Arial" w:cs="Arial"/>
                <w:sz w:val="20"/>
                <w:szCs w:val="24"/>
                <w:lang w:val="ro-RO"/>
              </w:rPr>
            </w:pPr>
            <w:r w:rsidRPr="00AB365E">
              <w:rPr>
                <w:rFonts w:ascii="Arial" w:hAnsi="Arial" w:cs="Arial"/>
                <w:sz w:val="20"/>
                <w:szCs w:val="24"/>
                <w:lang w:val="ro-RO"/>
              </w:rPr>
              <w:t>20 03 07</w:t>
            </w:r>
          </w:p>
        </w:tc>
        <w:tc>
          <w:tcPr>
            <w:tcW w:w="3307" w:type="dxa"/>
            <w:shd w:val="clear" w:color="auto" w:fill="auto"/>
          </w:tcPr>
          <w:p w:rsidR="004E7D7F" w:rsidRPr="009F2ADC" w:rsidRDefault="00181FE0"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Deseuri voluminoase</w:t>
            </w:r>
          </w:p>
        </w:tc>
        <w:tc>
          <w:tcPr>
            <w:tcW w:w="1654" w:type="dxa"/>
            <w:shd w:val="clear" w:color="auto" w:fill="auto"/>
          </w:tcPr>
          <w:p w:rsidR="004E7D7F" w:rsidRPr="009F2ADC" w:rsidRDefault="00181FE0" w:rsidP="00181FE0">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500</w:t>
            </w:r>
            <w:r w:rsidR="004E7D7F" w:rsidRPr="009F2ADC">
              <w:rPr>
                <w:rFonts w:ascii="Arial" w:hAnsi="Arial" w:cs="Arial"/>
                <w:sz w:val="20"/>
                <w:szCs w:val="24"/>
                <w:lang w:val="ro-RO"/>
              </w:rPr>
              <w:t>,</w:t>
            </w:r>
            <w:r>
              <w:rPr>
                <w:rFonts w:ascii="Arial" w:hAnsi="Arial" w:cs="Arial"/>
                <w:sz w:val="20"/>
                <w:szCs w:val="24"/>
                <w:lang w:val="ro-RO"/>
              </w:rPr>
              <w:t>0</w:t>
            </w:r>
            <w:r w:rsidR="004E7D7F" w:rsidRPr="009F2ADC">
              <w:rPr>
                <w:rFonts w:ascii="Arial" w:hAnsi="Arial" w:cs="Arial"/>
                <w:sz w:val="20"/>
                <w:szCs w:val="24"/>
                <w:lang w:val="ro-RO"/>
              </w:rPr>
              <w:t>0</w:t>
            </w:r>
          </w:p>
        </w:tc>
        <w:tc>
          <w:tcPr>
            <w:tcW w:w="1378" w:type="dxa"/>
            <w:shd w:val="clear" w:color="auto" w:fill="auto"/>
          </w:tcPr>
          <w:p w:rsidR="004E7D7F" w:rsidRPr="009F2ADC" w:rsidRDefault="00181FE0"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kilogram</w:t>
            </w:r>
            <w:r w:rsidR="004E7D7F" w:rsidRPr="009F2ADC">
              <w:rPr>
                <w:rFonts w:ascii="Arial" w:hAnsi="Arial" w:cs="Arial"/>
                <w:sz w:val="20"/>
                <w:szCs w:val="24"/>
                <w:lang w:val="ro-RO"/>
              </w:rPr>
              <w:t>/luna</w:t>
            </w:r>
          </w:p>
        </w:tc>
        <w:tc>
          <w:tcPr>
            <w:tcW w:w="1654" w:type="dxa"/>
            <w:shd w:val="clear" w:color="auto" w:fill="auto"/>
          </w:tcPr>
          <w:p w:rsidR="004E7D7F" w:rsidRPr="009F2ADC" w:rsidRDefault="004E7D7F" w:rsidP="00181FE0">
            <w:pPr>
              <w:autoSpaceDE w:val="0"/>
              <w:autoSpaceDN w:val="0"/>
              <w:adjustRightInd w:val="0"/>
              <w:spacing w:before="40" w:after="0" w:line="240" w:lineRule="auto"/>
              <w:jc w:val="center"/>
              <w:rPr>
                <w:rFonts w:ascii="Arial" w:hAnsi="Arial" w:cs="Arial"/>
                <w:sz w:val="20"/>
                <w:szCs w:val="24"/>
                <w:lang w:val="ro-RO"/>
              </w:rPr>
            </w:pPr>
            <w:r w:rsidRPr="009F2ADC">
              <w:rPr>
                <w:rFonts w:ascii="Arial" w:hAnsi="Arial" w:cs="Arial"/>
                <w:sz w:val="20"/>
                <w:szCs w:val="24"/>
                <w:lang w:val="ro-RO"/>
              </w:rPr>
              <w:t xml:space="preserve">container </w:t>
            </w:r>
            <w:r w:rsidR="00181FE0">
              <w:rPr>
                <w:rFonts w:ascii="Arial" w:hAnsi="Arial" w:cs="Arial"/>
                <w:sz w:val="20"/>
                <w:szCs w:val="24"/>
                <w:lang w:val="ro-RO"/>
              </w:rPr>
              <w:t>25mc</w:t>
            </w:r>
          </w:p>
        </w:tc>
      </w:tr>
      <w:tr w:rsidR="004E7D7F" w:rsidRPr="009F2ADC" w:rsidTr="00A07277">
        <w:tc>
          <w:tcPr>
            <w:tcW w:w="1654" w:type="dxa"/>
            <w:shd w:val="clear" w:color="auto" w:fill="auto"/>
          </w:tcPr>
          <w:p w:rsidR="004E7D7F" w:rsidRPr="00AB365E" w:rsidRDefault="004E7D7F" w:rsidP="00E9080F">
            <w:pPr>
              <w:autoSpaceDE w:val="0"/>
              <w:autoSpaceDN w:val="0"/>
              <w:adjustRightInd w:val="0"/>
              <w:spacing w:before="40" w:after="0" w:line="240" w:lineRule="auto"/>
              <w:jc w:val="center"/>
              <w:rPr>
                <w:rFonts w:ascii="Arial" w:hAnsi="Arial" w:cs="Arial"/>
                <w:sz w:val="20"/>
                <w:szCs w:val="24"/>
                <w:lang w:val="ro-RO"/>
              </w:rPr>
            </w:pPr>
            <w:r w:rsidRPr="00AB365E">
              <w:rPr>
                <w:rFonts w:ascii="Arial" w:hAnsi="Arial" w:cs="Arial"/>
                <w:sz w:val="20"/>
                <w:szCs w:val="24"/>
                <w:lang w:val="ro-RO"/>
              </w:rPr>
              <w:t>19 1</w:t>
            </w:r>
            <w:r w:rsidR="00E9080F" w:rsidRPr="00AB365E">
              <w:rPr>
                <w:rFonts w:ascii="Arial" w:hAnsi="Arial" w:cs="Arial"/>
                <w:sz w:val="20"/>
                <w:szCs w:val="24"/>
                <w:lang w:val="ro-RO"/>
              </w:rPr>
              <w:t>2</w:t>
            </w:r>
            <w:r w:rsidRPr="00AB365E">
              <w:rPr>
                <w:rFonts w:ascii="Arial" w:hAnsi="Arial" w:cs="Arial"/>
                <w:sz w:val="20"/>
                <w:szCs w:val="24"/>
                <w:lang w:val="ro-RO"/>
              </w:rPr>
              <w:t xml:space="preserve"> 01</w:t>
            </w:r>
          </w:p>
        </w:tc>
        <w:tc>
          <w:tcPr>
            <w:tcW w:w="3307" w:type="dxa"/>
            <w:shd w:val="clear" w:color="auto" w:fill="auto"/>
          </w:tcPr>
          <w:p w:rsidR="004E7D7F" w:rsidRPr="009F2ADC" w:rsidRDefault="00E9080F" w:rsidP="00E9080F">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hartie</w:t>
            </w:r>
            <w:r w:rsidR="004E7D7F" w:rsidRPr="009F2ADC">
              <w:rPr>
                <w:rFonts w:ascii="Arial" w:hAnsi="Arial" w:cs="Arial"/>
                <w:sz w:val="20"/>
                <w:szCs w:val="24"/>
                <w:lang w:val="ro-RO"/>
              </w:rPr>
              <w:t xml:space="preserve"> si </w:t>
            </w:r>
            <w:r>
              <w:rPr>
                <w:rFonts w:ascii="Arial" w:hAnsi="Arial" w:cs="Arial"/>
                <w:sz w:val="20"/>
                <w:szCs w:val="24"/>
                <w:lang w:val="ro-RO"/>
              </w:rPr>
              <w:t>carton</w:t>
            </w:r>
          </w:p>
        </w:tc>
        <w:tc>
          <w:tcPr>
            <w:tcW w:w="1654" w:type="dxa"/>
            <w:shd w:val="clear" w:color="auto" w:fill="auto"/>
          </w:tcPr>
          <w:p w:rsidR="004E7D7F" w:rsidRPr="009F2ADC" w:rsidRDefault="00E9080F"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500</w:t>
            </w:r>
            <w:r w:rsidR="004E7D7F" w:rsidRPr="009F2ADC">
              <w:rPr>
                <w:rFonts w:ascii="Arial" w:hAnsi="Arial" w:cs="Arial"/>
                <w:sz w:val="20"/>
                <w:szCs w:val="24"/>
                <w:lang w:val="ro-RO"/>
              </w:rPr>
              <w:t>,00</w:t>
            </w:r>
          </w:p>
        </w:tc>
        <w:tc>
          <w:tcPr>
            <w:tcW w:w="1378" w:type="dxa"/>
            <w:shd w:val="clear" w:color="auto" w:fill="auto"/>
          </w:tcPr>
          <w:p w:rsidR="004E7D7F" w:rsidRPr="009F2ADC" w:rsidRDefault="00E9080F"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kilogram</w:t>
            </w:r>
            <w:r w:rsidR="004E7D7F" w:rsidRPr="009F2ADC">
              <w:rPr>
                <w:rFonts w:ascii="Arial" w:hAnsi="Arial" w:cs="Arial"/>
                <w:sz w:val="20"/>
                <w:szCs w:val="24"/>
                <w:lang w:val="ro-RO"/>
              </w:rPr>
              <w:t>/luna</w:t>
            </w:r>
          </w:p>
        </w:tc>
        <w:tc>
          <w:tcPr>
            <w:tcW w:w="1654" w:type="dxa"/>
            <w:shd w:val="clear" w:color="auto" w:fill="auto"/>
          </w:tcPr>
          <w:p w:rsidR="004E7D7F" w:rsidRPr="009F2ADC" w:rsidRDefault="004E7D7F" w:rsidP="00A07277">
            <w:pPr>
              <w:autoSpaceDE w:val="0"/>
              <w:autoSpaceDN w:val="0"/>
              <w:adjustRightInd w:val="0"/>
              <w:spacing w:before="40" w:after="0" w:line="240" w:lineRule="auto"/>
              <w:jc w:val="center"/>
              <w:rPr>
                <w:rFonts w:ascii="Arial" w:hAnsi="Arial" w:cs="Arial"/>
                <w:sz w:val="20"/>
                <w:szCs w:val="24"/>
                <w:lang w:val="ro-RO"/>
              </w:rPr>
            </w:pPr>
            <w:r w:rsidRPr="009F2ADC">
              <w:rPr>
                <w:rFonts w:ascii="Arial" w:hAnsi="Arial" w:cs="Arial"/>
                <w:sz w:val="20"/>
                <w:szCs w:val="24"/>
                <w:lang w:val="ro-RO"/>
              </w:rPr>
              <w:t>container metalic</w:t>
            </w:r>
          </w:p>
        </w:tc>
      </w:tr>
      <w:tr w:rsidR="004E7D7F" w:rsidRPr="009F2ADC" w:rsidTr="00A07277">
        <w:tc>
          <w:tcPr>
            <w:tcW w:w="1654" w:type="dxa"/>
            <w:shd w:val="clear" w:color="auto" w:fill="auto"/>
          </w:tcPr>
          <w:p w:rsidR="004E7D7F" w:rsidRPr="00AB365E" w:rsidRDefault="004E7D7F" w:rsidP="00A07277">
            <w:pPr>
              <w:autoSpaceDE w:val="0"/>
              <w:autoSpaceDN w:val="0"/>
              <w:adjustRightInd w:val="0"/>
              <w:spacing w:before="40" w:after="0" w:line="240" w:lineRule="auto"/>
              <w:jc w:val="center"/>
              <w:rPr>
                <w:rFonts w:ascii="Arial" w:hAnsi="Arial" w:cs="Arial"/>
                <w:sz w:val="20"/>
                <w:szCs w:val="24"/>
                <w:lang w:val="ro-RO"/>
              </w:rPr>
            </w:pPr>
            <w:r w:rsidRPr="00AB365E">
              <w:rPr>
                <w:rFonts w:ascii="Arial" w:hAnsi="Arial" w:cs="Arial"/>
                <w:sz w:val="20"/>
                <w:szCs w:val="24"/>
                <w:lang w:val="ro-RO"/>
              </w:rPr>
              <w:t>20 01 01</w:t>
            </w:r>
          </w:p>
        </w:tc>
        <w:tc>
          <w:tcPr>
            <w:tcW w:w="3307" w:type="dxa"/>
            <w:shd w:val="clear" w:color="auto" w:fill="auto"/>
          </w:tcPr>
          <w:p w:rsidR="004E7D7F" w:rsidRPr="009F2ADC" w:rsidRDefault="004E7D7F" w:rsidP="00A07277">
            <w:pPr>
              <w:autoSpaceDE w:val="0"/>
              <w:autoSpaceDN w:val="0"/>
              <w:adjustRightInd w:val="0"/>
              <w:spacing w:before="40" w:after="0" w:line="240" w:lineRule="auto"/>
              <w:jc w:val="center"/>
              <w:rPr>
                <w:rFonts w:ascii="Arial" w:hAnsi="Arial" w:cs="Arial"/>
                <w:sz w:val="20"/>
                <w:szCs w:val="24"/>
                <w:lang w:val="ro-RO"/>
              </w:rPr>
            </w:pPr>
            <w:r w:rsidRPr="009F2ADC">
              <w:rPr>
                <w:rFonts w:ascii="Arial" w:hAnsi="Arial" w:cs="Arial"/>
                <w:sz w:val="20"/>
                <w:szCs w:val="24"/>
                <w:lang w:val="ro-RO"/>
              </w:rPr>
              <w:t>hârtie si carton</w:t>
            </w:r>
          </w:p>
        </w:tc>
        <w:tc>
          <w:tcPr>
            <w:tcW w:w="1654" w:type="dxa"/>
            <w:shd w:val="clear" w:color="auto" w:fill="auto"/>
          </w:tcPr>
          <w:p w:rsidR="004E7D7F" w:rsidRPr="009F2ADC" w:rsidRDefault="004E7D7F" w:rsidP="00E9080F">
            <w:pPr>
              <w:autoSpaceDE w:val="0"/>
              <w:autoSpaceDN w:val="0"/>
              <w:adjustRightInd w:val="0"/>
              <w:spacing w:before="40" w:after="0" w:line="240" w:lineRule="auto"/>
              <w:jc w:val="center"/>
              <w:rPr>
                <w:rFonts w:ascii="Arial" w:hAnsi="Arial" w:cs="Arial"/>
                <w:sz w:val="20"/>
                <w:szCs w:val="24"/>
                <w:lang w:val="ro-RO"/>
              </w:rPr>
            </w:pPr>
            <w:r w:rsidRPr="009F2ADC">
              <w:rPr>
                <w:rFonts w:ascii="Arial" w:hAnsi="Arial" w:cs="Arial"/>
                <w:sz w:val="20"/>
                <w:szCs w:val="24"/>
                <w:lang w:val="ro-RO"/>
              </w:rPr>
              <w:t>1</w:t>
            </w:r>
            <w:r w:rsidR="00E9080F">
              <w:rPr>
                <w:rFonts w:ascii="Arial" w:hAnsi="Arial" w:cs="Arial"/>
                <w:sz w:val="20"/>
                <w:szCs w:val="24"/>
                <w:lang w:val="ro-RO"/>
              </w:rPr>
              <w:t>0.000</w:t>
            </w:r>
            <w:r w:rsidRPr="009F2ADC">
              <w:rPr>
                <w:rFonts w:ascii="Arial" w:hAnsi="Arial" w:cs="Arial"/>
                <w:sz w:val="20"/>
                <w:szCs w:val="24"/>
                <w:lang w:val="ro-RO"/>
              </w:rPr>
              <w:t>,</w:t>
            </w:r>
            <w:r w:rsidR="00E9080F">
              <w:rPr>
                <w:rFonts w:ascii="Arial" w:hAnsi="Arial" w:cs="Arial"/>
                <w:sz w:val="20"/>
                <w:szCs w:val="24"/>
                <w:lang w:val="ro-RO"/>
              </w:rPr>
              <w:t>0</w:t>
            </w:r>
            <w:r w:rsidRPr="009F2ADC">
              <w:rPr>
                <w:rFonts w:ascii="Arial" w:hAnsi="Arial" w:cs="Arial"/>
                <w:sz w:val="20"/>
                <w:szCs w:val="24"/>
                <w:lang w:val="ro-RO"/>
              </w:rPr>
              <w:t>0</w:t>
            </w:r>
          </w:p>
        </w:tc>
        <w:tc>
          <w:tcPr>
            <w:tcW w:w="1378" w:type="dxa"/>
            <w:shd w:val="clear" w:color="auto" w:fill="auto"/>
          </w:tcPr>
          <w:p w:rsidR="004E7D7F" w:rsidRPr="009F2ADC" w:rsidRDefault="00E9080F"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kilogram</w:t>
            </w:r>
            <w:r w:rsidR="004E7D7F" w:rsidRPr="009F2ADC">
              <w:rPr>
                <w:rFonts w:ascii="Arial" w:hAnsi="Arial" w:cs="Arial"/>
                <w:sz w:val="20"/>
                <w:szCs w:val="24"/>
                <w:lang w:val="ro-RO"/>
              </w:rPr>
              <w:t>/luna</w:t>
            </w:r>
          </w:p>
        </w:tc>
        <w:tc>
          <w:tcPr>
            <w:tcW w:w="1654" w:type="dxa"/>
            <w:shd w:val="clear" w:color="auto" w:fill="auto"/>
          </w:tcPr>
          <w:p w:rsidR="004E7D7F" w:rsidRPr="009F2ADC" w:rsidRDefault="00E9080F"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baloti</w:t>
            </w:r>
          </w:p>
        </w:tc>
      </w:tr>
      <w:tr w:rsidR="004E7D7F" w:rsidRPr="009F2ADC" w:rsidTr="00A07277">
        <w:tc>
          <w:tcPr>
            <w:tcW w:w="1654" w:type="dxa"/>
            <w:shd w:val="clear" w:color="auto" w:fill="auto"/>
          </w:tcPr>
          <w:p w:rsidR="004E7D7F" w:rsidRPr="00AB365E" w:rsidRDefault="004E7D7F" w:rsidP="00A07277">
            <w:pPr>
              <w:autoSpaceDE w:val="0"/>
              <w:autoSpaceDN w:val="0"/>
              <w:adjustRightInd w:val="0"/>
              <w:spacing w:before="40" w:after="0" w:line="240" w:lineRule="auto"/>
              <w:jc w:val="center"/>
              <w:rPr>
                <w:rFonts w:ascii="Arial" w:hAnsi="Arial" w:cs="Arial"/>
                <w:sz w:val="20"/>
                <w:szCs w:val="24"/>
                <w:lang w:val="ro-RO"/>
              </w:rPr>
            </w:pPr>
            <w:r w:rsidRPr="00AB365E">
              <w:rPr>
                <w:rFonts w:ascii="Arial" w:hAnsi="Arial" w:cs="Arial"/>
                <w:sz w:val="20"/>
                <w:szCs w:val="24"/>
                <w:lang w:val="ro-RO"/>
              </w:rPr>
              <w:t>20 01 39</w:t>
            </w:r>
          </w:p>
        </w:tc>
        <w:tc>
          <w:tcPr>
            <w:tcW w:w="3307" w:type="dxa"/>
            <w:shd w:val="clear" w:color="auto" w:fill="auto"/>
          </w:tcPr>
          <w:p w:rsidR="004E7D7F" w:rsidRPr="009F2ADC" w:rsidRDefault="004E7D7F" w:rsidP="00A07277">
            <w:pPr>
              <w:autoSpaceDE w:val="0"/>
              <w:autoSpaceDN w:val="0"/>
              <w:adjustRightInd w:val="0"/>
              <w:spacing w:before="40" w:after="0" w:line="240" w:lineRule="auto"/>
              <w:jc w:val="center"/>
              <w:rPr>
                <w:rFonts w:ascii="Arial" w:hAnsi="Arial" w:cs="Arial"/>
                <w:sz w:val="20"/>
                <w:szCs w:val="24"/>
                <w:lang w:val="ro-RO"/>
              </w:rPr>
            </w:pPr>
            <w:r w:rsidRPr="009F2ADC">
              <w:rPr>
                <w:rFonts w:ascii="Arial" w:hAnsi="Arial" w:cs="Arial"/>
                <w:sz w:val="20"/>
                <w:szCs w:val="24"/>
                <w:lang w:val="ro-RO"/>
              </w:rPr>
              <w:t>materiale plastice</w:t>
            </w:r>
          </w:p>
        </w:tc>
        <w:tc>
          <w:tcPr>
            <w:tcW w:w="1654" w:type="dxa"/>
            <w:shd w:val="clear" w:color="auto" w:fill="auto"/>
          </w:tcPr>
          <w:p w:rsidR="004E7D7F" w:rsidRPr="009F2ADC" w:rsidRDefault="00E9080F"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400</w:t>
            </w:r>
            <w:r w:rsidR="004E7D7F" w:rsidRPr="009F2ADC">
              <w:rPr>
                <w:rFonts w:ascii="Arial" w:hAnsi="Arial" w:cs="Arial"/>
                <w:sz w:val="20"/>
                <w:szCs w:val="24"/>
                <w:lang w:val="ro-RO"/>
              </w:rPr>
              <w:t>,00</w:t>
            </w:r>
          </w:p>
        </w:tc>
        <w:tc>
          <w:tcPr>
            <w:tcW w:w="1378" w:type="dxa"/>
            <w:shd w:val="clear" w:color="auto" w:fill="auto"/>
          </w:tcPr>
          <w:p w:rsidR="004E7D7F" w:rsidRPr="009F2ADC" w:rsidRDefault="00E9080F"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kilogram</w:t>
            </w:r>
            <w:r w:rsidR="004E7D7F" w:rsidRPr="009F2ADC">
              <w:rPr>
                <w:rFonts w:ascii="Arial" w:hAnsi="Arial" w:cs="Arial"/>
                <w:sz w:val="20"/>
                <w:szCs w:val="24"/>
                <w:lang w:val="ro-RO"/>
              </w:rPr>
              <w:t>/luna</w:t>
            </w:r>
          </w:p>
        </w:tc>
        <w:tc>
          <w:tcPr>
            <w:tcW w:w="1654" w:type="dxa"/>
            <w:shd w:val="clear" w:color="auto" w:fill="auto"/>
          </w:tcPr>
          <w:p w:rsidR="004E7D7F" w:rsidRPr="009F2ADC" w:rsidRDefault="00E9080F"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Saci big-bag</w:t>
            </w:r>
          </w:p>
        </w:tc>
      </w:tr>
      <w:tr w:rsidR="00181FE0" w:rsidRPr="009F2ADC" w:rsidTr="00A07277">
        <w:tc>
          <w:tcPr>
            <w:tcW w:w="1654" w:type="dxa"/>
            <w:shd w:val="clear" w:color="auto" w:fill="auto"/>
          </w:tcPr>
          <w:p w:rsidR="00181FE0" w:rsidRPr="00AB365E" w:rsidRDefault="00181FE0" w:rsidP="00A07277">
            <w:pPr>
              <w:autoSpaceDE w:val="0"/>
              <w:autoSpaceDN w:val="0"/>
              <w:adjustRightInd w:val="0"/>
              <w:spacing w:before="40" w:after="0" w:line="240" w:lineRule="auto"/>
              <w:jc w:val="center"/>
              <w:rPr>
                <w:rFonts w:ascii="Arial" w:hAnsi="Arial" w:cs="Arial"/>
                <w:sz w:val="20"/>
                <w:szCs w:val="24"/>
                <w:lang w:val="ro-RO"/>
              </w:rPr>
            </w:pPr>
            <w:r w:rsidRPr="00AB365E">
              <w:rPr>
                <w:rFonts w:ascii="Arial" w:hAnsi="Arial" w:cs="Arial"/>
                <w:sz w:val="20"/>
                <w:szCs w:val="24"/>
                <w:lang w:val="ro-RO"/>
              </w:rPr>
              <w:t>17 04 11</w:t>
            </w:r>
          </w:p>
        </w:tc>
        <w:tc>
          <w:tcPr>
            <w:tcW w:w="3307" w:type="dxa"/>
            <w:shd w:val="clear" w:color="auto" w:fill="auto"/>
          </w:tcPr>
          <w:p w:rsidR="00181FE0" w:rsidRPr="009F2ADC" w:rsidRDefault="00214913" w:rsidP="00A07277">
            <w:pPr>
              <w:autoSpaceDE w:val="0"/>
              <w:autoSpaceDN w:val="0"/>
              <w:adjustRightInd w:val="0"/>
              <w:spacing w:before="40" w:after="0" w:line="240" w:lineRule="auto"/>
              <w:jc w:val="center"/>
              <w:rPr>
                <w:rFonts w:ascii="Arial" w:hAnsi="Arial" w:cs="Arial"/>
                <w:sz w:val="20"/>
                <w:szCs w:val="24"/>
                <w:lang w:val="ro-RO"/>
              </w:rPr>
            </w:pPr>
            <w:r w:rsidRPr="009A31B4">
              <w:rPr>
                <w:rFonts w:ascii="Arial" w:hAnsi="Arial" w:cs="Arial"/>
                <w:sz w:val="20"/>
                <w:lang w:val="es-ES"/>
              </w:rPr>
              <w:t>cabluri, altele decât cele specificate la 17 04 10</w:t>
            </w:r>
          </w:p>
        </w:tc>
        <w:tc>
          <w:tcPr>
            <w:tcW w:w="1654" w:type="dxa"/>
            <w:shd w:val="clear" w:color="auto" w:fill="auto"/>
          </w:tcPr>
          <w:p w:rsidR="00181FE0" w:rsidRDefault="00214913"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1000,00</w:t>
            </w:r>
          </w:p>
        </w:tc>
        <w:tc>
          <w:tcPr>
            <w:tcW w:w="1378" w:type="dxa"/>
            <w:shd w:val="clear" w:color="auto" w:fill="auto"/>
          </w:tcPr>
          <w:p w:rsidR="00181FE0" w:rsidRDefault="00214913"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Kilogram/luna</w:t>
            </w:r>
          </w:p>
        </w:tc>
        <w:tc>
          <w:tcPr>
            <w:tcW w:w="1654" w:type="dxa"/>
            <w:shd w:val="clear" w:color="auto" w:fill="auto"/>
          </w:tcPr>
          <w:p w:rsidR="00181FE0" w:rsidRDefault="00214913"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Saci big-bag</w:t>
            </w:r>
          </w:p>
        </w:tc>
      </w:tr>
    </w:tbl>
    <w:p w:rsidR="004E7D7F" w:rsidRPr="00D712BB" w:rsidRDefault="004E7D7F" w:rsidP="00A07277">
      <w:pPr>
        <w:autoSpaceDE w:val="0"/>
        <w:autoSpaceDN w:val="0"/>
        <w:adjustRightInd w:val="0"/>
        <w:spacing w:after="0" w:line="240" w:lineRule="auto"/>
        <w:jc w:val="both"/>
        <w:rPr>
          <w:rFonts w:ascii="Arial" w:hAnsi="Arial" w:cs="Arial"/>
          <w:sz w:val="24"/>
          <w:szCs w:val="24"/>
          <w:lang w:val="ro-RO"/>
        </w:rPr>
      </w:pPr>
    </w:p>
    <w:p w:rsidR="004E7D7F" w:rsidRDefault="004E7D7F" w:rsidP="00A07277">
      <w:pPr>
        <w:spacing w:after="0"/>
        <w:rPr>
          <w:rFonts w:ascii="Arial" w:hAnsi="Arial" w:cs="Arial"/>
        </w:rPr>
      </w:pPr>
    </w:p>
    <w:p w:rsidR="004E7D7F" w:rsidRPr="00010A8C" w:rsidRDefault="004E7D7F" w:rsidP="004E7D7F">
      <w:pPr>
        <w:spacing w:after="0"/>
        <w:rPr>
          <w:rFonts w:ascii="Arial" w:hAnsi="Arial" w:cs="Arial"/>
        </w:rPr>
      </w:pPr>
    </w:p>
    <w:p w:rsidR="004E7D7F" w:rsidRPr="00CB2B4B" w:rsidRDefault="004E7D7F" w:rsidP="004E7D7F">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p w:rsidR="004E7D7F" w:rsidRDefault="004E7D7F" w:rsidP="004E7D7F">
      <w:pPr>
        <w:spacing w:after="0"/>
        <w:ind w:left="360"/>
        <w:rPr>
          <w:rFonts w:ascii="Arial" w:hAnsi="Arial" w:cs="Arial"/>
          <w:lang w:val="ro-RO"/>
        </w:rPr>
      </w:pPr>
      <w:r>
        <w:rPr>
          <w:rFonts w:ascii="Arial" w:hAnsi="Arial" w:cs="Arial"/>
          <w:lang w:val="ro-RO"/>
        </w:rPr>
        <w:t xml:space="preserve"> </w:t>
      </w:r>
    </w:p>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4E7D7F" w:rsidRPr="00794038" w:rsidTr="00A07277">
        <w:trPr>
          <w:cantSplit/>
          <w:trHeight w:val="1701"/>
        </w:trPr>
        <w:tc>
          <w:tcPr>
            <w:tcW w:w="989" w:type="dxa"/>
            <w:shd w:val="clear" w:color="auto" w:fill="C0C0C0"/>
            <w:vAlign w:val="center"/>
          </w:tcPr>
          <w:p w:rsidR="004E7D7F" w:rsidRPr="00794038" w:rsidRDefault="004E7D7F" w:rsidP="00A07277">
            <w:pPr>
              <w:spacing w:before="40" w:after="0" w:line="240" w:lineRule="auto"/>
              <w:jc w:val="center"/>
              <w:rPr>
                <w:rFonts w:ascii="Arial" w:hAnsi="Arial" w:cs="Arial"/>
                <w:b/>
                <w:sz w:val="20"/>
                <w:lang w:val="ro-RO"/>
              </w:rPr>
            </w:pPr>
            <w:r w:rsidRPr="00794038">
              <w:rPr>
                <w:rFonts w:ascii="Arial" w:hAnsi="Arial" w:cs="Arial"/>
                <w:b/>
                <w:sz w:val="20"/>
                <w:lang w:val="ro-RO"/>
              </w:rPr>
              <w:lastRenderedPageBreak/>
              <w:t>Cod deșeu</w:t>
            </w:r>
          </w:p>
        </w:tc>
        <w:tc>
          <w:tcPr>
            <w:tcW w:w="2721" w:type="dxa"/>
            <w:shd w:val="clear" w:color="auto" w:fill="C0C0C0"/>
            <w:vAlign w:val="center"/>
          </w:tcPr>
          <w:p w:rsidR="004E7D7F" w:rsidRPr="00794038" w:rsidRDefault="004E7D7F" w:rsidP="00A07277">
            <w:pPr>
              <w:spacing w:before="40" w:after="0" w:line="240" w:lineRule="auto"/>
              <w:jc w:val="center"/>
              <w:rPr>
                <w:rFonts w:ascii="Arial" w:hAnsi="Arial" w:cs="Arial"/>
                <w:b/>
                <w:sz w:val="20"/>
                <w:lang w:val="ro-RO"/>
              </w:rPr>
            </w:pPr>
            <w:r w:rsidRPr="00794038">
              <w:rPr>
                <w:rFonts w:ascii="Arial" w:hAnsi="Arial" w:cs="Arial"/>
                <w:b/>
                <w:sz w:val="20"/>
                <w:lang w:val="ro-RO"/>
              </w:rPr>
              <w:t>Denumire deșeu</w:t>
            </w:r>
          </w:p>
        </w:tc>
        <w:tc>
          <w:tcPr>
            <w:tcW w:w="866" w:type="dxa"/>
            <w:shd w:val="clear" w:color="auto" w:fill="C0C0C0"/>
            <w:textDirection w:val="btLr"/>
            <w:vAlign w:val="center"/>
          </w:tcPr>
          <w:p w:rsidR="004E7D7F" w:rsidRPr="00794038" w:rsidRDefault="004E7D7F" w:rsidP="00A07277">
            <w:pPr>
              <w:spacing w:before="40" w:after="0" w:line="240" w:lineRule="auto"/>
              <w:ind w:left="113" w:right="113"/>
              <w:jc w:val="center"/>
              <w:rPr>
                <w:rFonts w:ascii="Arial" w:hAnsi="Arial" w:cs="Arial"/>
                <w:b/>
                <w:sz w:val="20"/>
                <w:lang w:val="ro-RO"/>
              </w:rPr>
            </w:pPr>
            <w:r w:rsidRPr="00794038">
              <w:rPr>
                <w:rFonts w:ascii="Arial" w:hAnsi="Arial" w:cs="Arial"/>
                <w:b/>
                <w:sz w:val="20"/>
                <w:lang w:val="ro-RO"/>
              </w:rPr>
              <w:t>Cantitate</w:t>
            </w:r>
          </w:p>
        </w:tc>
        <w:tc>
          <w:tcPr>
            <w:tcW w:w="1237" w:type="dxa"/>
            <w:shd w:val="clear" w:color="auto" w:fill="C0C0C0"/>
            <w:vAlign w:val="center"/>
          </w:tcPr>
          <w:p w:rsidR="004E7D7F" w:rsidRPr="00794038" w:rsidRDefault="004E7D7F" w:rsidP="00A07277">
            <w:pPr>
              <w:spacing w:before="40" w:after="0" w:line="240" w:lineRule="auto"/>
              <w:jc w:val="center"/>
              <w:rPr>
                <w:rFonts w:ascii="Arial" w:hAnsi="Arial" w:cs="Arial"/>
                <w:b/>
                <w:sz w:val="20"/>
                <w:lang w:val="ro-RO"/>
              </w:rPr>
            </w:pPr>
            <w:r w:rsidRPr="00794038">
              <w:rPr>
                <w:rFonts w:ascii="Arial" w:hAnsi="Arial" w:cs="Arial"/>
                <w:b/>
                <w:sz w:val="20"/>
                <w:lang w:val="ro-RO"/>
              </w:rPr>
              <w:t>UM</w:t>
            </w:r>
          </w:p>
        </w:tc>
        <w:tc>
          <w:tcPr>
            <w:tcW w:w="1237" w:type="dxa"/>
            <w:shd w:val="clear" w:color="auto" w:fill="C0C0C0"/>
            <w:vAlign w:val="center"/>
          </w:tcPr>
          <w:p w:rsidR="004E7D7F" w:rsidRPr="00794038" w:rsidRDefault="004E7D7F" w:rsidP="00A07277">
            <w:pPr>
              <w:spacing w:before="40" w:after="0" w:line="240" w:lineRule="auto"/>
              <w:jc w:val="center"/>
              <w:rPr>
                <w:rFonts w:ascii="Arial" w:hAnsi="Arial" w:cs="Arial"/>
                <w:b/>
                <w:sz w:val="20"/>
                <w:lang w:val="ro-RO"/>
              </w:rPr>
            </w:pPr>
            <w:r w:rsidRPr="00794038">
              <w:rPr>
                <w:rFonts w:ascii="Arial" w:hAnsi="Arial" w:cs="Arial"/>
                <w:b/>
                <w:sz w:val="20"/>
                <w:lang w:val="ro-RO"/>
              </w:rPr>
              <w:t>Operațiune valorificare / eliminare</w:t>
            </w:r>
          </w:p>
        </w:tc>
        <w:tc>
          <w:tcPr>
            <w:tcW w:w="618" w:type="dxa"/>
            <w:shd w:val="clear" w:color="auto" w:fill="C0C0C0"/>
            <w:textDirection w:val="btLr"/>
            <w:vAlign w:val="center"/>
          </w:tcPr>
          <w:p w:rsidR="004E7D7F" w:rsidRPr="00794038" w:rsidRDefault="004E7D7F" w:rsidP="00A07277">
            <w:pPr>
              <w:spacing w:before="40" w:after="0" w:line="240" w:lineRule="auto"/>
              <w:ind w:left="113" w:right="113"/>
              <w:jc w:val="center"/>
              <w:rPr>
                <w:rFonts w:ascii="Arial" w:hAnsi="Arial" w:cs="Arial"/>
                <w:b/>
                <w:sz w:val="20"/>
                <w:lang w:val="ro-RO"/>
              </w:rPr>
            </w:pPr>
            <w:r w:rsidRPr="00794038">
              <w:rPr>
                <w:rFonts w:ascii="Arial" w:hAnsi="Arial" w:cs="Arial"/>
                <w:b/>
                <w:sz w:val="20"/>
                <w:lang w:val="ro-RO"/>
              </w:rPr>
              <w:t>Cod operațiune</w:t>
            </w:r>
          </w:p>
        </w:tc>
        <w:tc>
          <w:tcPr>
            <w:tcW w:w="1979" w:type="dxa"/>
            <w:shd w:val="clear" w:color="auto" w:fill="C0C0C0"/>
            <w:vAlign w:val="center"/>
          </w:tcPr>
          <w:p w:rsidR="004E7D7F" w:rsidRPr="00794038" w:rsidRDefault="004E7D7F" w:rsidP="00A07277">
            <w:pPr>
              <w:spacing w:before="40" w:after="0" w:line="240" w:lineRule="auto"/>
              <w:jc w:val="center"/>
              <w:rPr>
                <w:rFonts w:ascii="Arial" w:hAnsi="Arial" w:cs="Arial"/>
                <w:b/>
                <w:sz w:val="20"/>
                <w:lang w:val="ro-RO"/>
              </w:rPr>
            </w:pPr>
            <w:r w:rsidRPr="00794038">
              <w:rPr>
                <w:rFonts w:ascii="Arial" w:hAnsi="Arial" w:cs="Arial"/>
                <w:b/>
                <w:sz w:val="20"/>
                <w:lang w:val="ro-RO"/>
              </w:rPr>
              <w:t>Denumire operațiune</w:t>
            </w:r>
          </w:p>
        </w:tc>
      </w:tr>
      <w:tr w:rsidR="004E7D7F" w:rsidRPr="00794038" w:rsidTr="00A07277">
        <w:tc>
          <w:tcPr>
            <w:tcW w:w="989" w:type="dxa"/>
            <w:shd w:val="clear" w:color="auto" w:fill="auto"/>
          </w:tcPr>
          <w:p w:rsidR="004E7D7F" w:rsidRPr="00794038" w:rsidRDefault="004E7D7F" w:rsidP="00A07277">
            <w:pPr>
              <w:spacing w:before="40" w:after="0" w:line="240" w:lineRule="auto"/>
              <w:jc w:val="center"/>
              <w:rPr>
                <w:rFonts w:ascii="Arial" w:hAnsi="Arial" w:cs="Arial"/>
                <w:sz w:val="20"/>
                <w:lang w:val="ro-RO"/>
              </w:rPr>
            </w:pPr>
            <w:r w:rsidRPr="00794038">
              <w:rPr>
                <w:rFonts w:ascii="Arial" w:hAnsi="Arial" w:cs="Arial"/>
                <w:sz w:val="20"/>
                <w:lang w:val="ro-RO"/>
              </w:rPr>
              <w:t>16 01 19</w:t>
            </w:r>
          </w:p>
        </w:tc>
        <w:tc>
          <w:tcPr>
            <w:tcW w:w="2721" w:type="dxa"/>
            <w:shd w:val="clear" w:color="auto" w:fill="auto"/>
          </w:tcPr>
          <w:p w:rsidR="004E7D7F" w:rsidRPr="00794038" w:rsidRDefault="004E7D7F" w:rsidP="00A07277">
            <w:pPr>
              <w:spacing w:before="40" w:after="0" w:line="240" w:lineRule="auto"/>
              <w:jc w:val="center"/>
              <w:rPr>
                <w:rFonts w:ascii="Arial" w:hAnsi="Arial" w:cs="Arial"/>
                <w:sz w:val="20"/>
                <w:lang w:val="ro-RO"/>
              </w:rPr>
            </w:pPr>
            <w:r w:rsidRPr="00794038">
              <w:rPr>
                <w:rFonts w:ascii="Arial" w:hAnsi="Arial" w:cs="Arial"/>
                <w:sz w:val="20"/>
                <w:lang w:val="ro-RO"/>
              </w:rPr>
              <w:t>materiale plastice</w:t>
            </w:r>
          </w:p>
        </w:tc>
        <w:tc>
          <w:tcPr>
            <w:tcW w:w="866" w:type="dxa"/>
            <w:shd w:val="clear" w:color="auto" w:fill="auto"/>
          </w:tcPr>
          <w:p w:rsidR="004E7D7F" w:rsidRPr="00794038" w:rsidRDefault="004E7D7F" w:rsidP="00A07277">
            <w:pPr>
              <w:spacing w:before="40" w:after="0" w:line="240" w:lineRule="auto"/>
              <w:jc w:val="center"/>
              <w:rPr>
                <w:rFonts w:ascii="Arial" w:hAnsi="Arial" w:cs="Arial"/>
                <w:sz w:val="20"/>
                <w:lang w:val="ro-RO"/>
              </w:rPr>
            </w:pPr>
            <w:r w:rsidRPr="00794038">
              <w:rPr>
                <w:rFonts w:ascii="Arial" w:hAnsi="Arial" w:cs="Arial"/>
                <w:sz w:val="20"/>
                <w:lang w:val="ro-RO"/>
              </w:rPr>
              <w:t>2,00</w:t>
            </w:r>
          </w:p>
        </w:tc>
        <w:tc>
          <w:tcPr>
            <w:tcW w:w="1237" w:type="dxa"/>
            <w:shd w:val="clear" w:color="auto" w:fill="auto"/>
          </w:tcPr>
          <w:p w:rsidR="004E7D7F" w:rsidRPr="00794038" w:rsidRDefault="004E7D7F" w:rsidP="00A07277">
            <w:pPr>
              <w:spacing w:before="40" w:after="0" w:line="240" w:lineRule="auto"/>
              <w:jc w:val="center"/>
              <w:rPr>
                <w:rFonts w:ascii="Arial" w:hAnsi="Arial" w:cs="Arial"/>
                <w:sz w:val="20"/>
                <w:lang w:val="ro-RO"/>
              </w:rPr>
            </w:pPr>
            <w:r w:rsidRPr="00794038">
              <w:rPr>
                <w:rFonts w:ascii="Arial" w:hAnsi="Arial" w:cs="Arial"/>
                <w:sz w:val="20"/>
                <w:lang w:val="ro-RO"/>
              </w:rPr>
              <w:t>Tone/luna</w:t>
            </w:r>
          </w:p>
        </w:tc>
        <w:tc>
          <w:tcPr>
            <w:tcW w:w="1237" w:type="dxa"/>
            <w:shd w:val="clear" w:color="auto" w:fill="auto"/>
          </w:tcPr>
          <w:p w:rsidR="004E7D7F" w:rsidRPr="00794038" w:rsidRDefault="004E7D7F" w:rsidP="00A07277">
            <w:pPr>
              <w:spacing w:before="40" w:after="0" w:line="240" w:lineRule="auto"/>
              <w:jc w:val="center"/>
              <w:rPr>
                <w:rFonts w:ascii="Arial" w:hAnsi="Arial" w:cs="Arial"/>
                <w:sz w:val="20"/>
                <w:lang w:val="ro-RO"/>
              </w:rPr>
            </w:pPr>
            <w:r w:rsidRPr="00794038">
              <w:rPr>
                <w:rFonts w:ascii="Arial" w:hAnsi="Arial" w:cs="Arial"/>
                <w:sz w:val="20"/>
                <w:lang w:val="ro-RO"/>
              </w:rPr>
              <w:t>Valorificare</w:t>
            </w:r>
          </w:p>
        </w:tc>
        <w:tc>
          <w:tcPr>
            <w:tcW w:w="618" w:type="dxa"/>
            <w:shd w:val="clear" w:color="auto" w:fill="auto"/>
          </w:tcPr>
          <w:p w:rsidR="004E7D7F" w:rsidRPr="00794038" w:rsidRDefault="004E7D7F" w:rsidP="00A07277">
            <w:pPr>
              <w:spacing w:before="40" w:after="0" w:line="240" w:lineRule="auto"/>
              <w:jc w:val="center"/>
              <w:rPr>
                <w:rFonts w:ascii="Arial" w:hAnsi="Arial" w:cs="Arial"/>
                <w:sz w:val="20"/>
                <w:lang w:val="ro-RO"/>
              </w:rPr>
            </w:pPr>
            <w:r w:rsidRPr="00794038">
              <w:rPr>
                <w:rFonts w:ascii="Arial" w:hAnsi="Arial" w:cs="Arial"/>
                <w:sz w:val="20"/>
                <w:lang w:val="ro-RO"/>
              </w:rPr>
              <w:t>R 12</w:t>
            </w:r>
          </w:p>
        </w:tc>
        <w:tc>
          <w:tcPr>
            <w:tcW w:w="1979" w:type="dxa"/>
            <w:shd w:val="clear" w:color="auto" w:fill="auto"/>
          </w:tcPr>
          <w:p w:rsidR="004E7D7F" w:rsidRPr="00794038" w:rsidRDefault="004E7D7F" w:rsidP="00A07277">
            <w:pPr>
              <w:spacing w:before="40" w:after="0" w:line="240" w:lineRule="auto"/>
              <w:jc w:val="center"/>
              <w:rPr>
                <w:rFonts w:ascii="Arial" w:hAnsi="Arial" w:cs="Arial"/>
                <w:sz w:val="20"/>
                <w:lang w:val="ro-RO"/>
              </w:rPr>
            </w:pPr>
            <w:r w:rsidRPr="00794038">
              <w:rPr>
                <w:rFonts w:ascii="Arial" w:hAnsi="Arial" w:cs="Arial"/>
                <w:sz w:val="20"/>
                <w:lang w:val="ro-RO"/>
              </w:rPr>
              <w:t>Schimb de deseuri in vederea efectuarii oricareia dintre operatiile numerotate de la R1 la R11</w:t>
            </w:r>
          </w:p>
        </w:tc>
      </w:tr>
      <w:tr w:rsidR="004E7D7F" w:rsidRPr="00794038" w:rsidTr="00A07277">
        <w:tc>
          <w:tcPr>
            <w:tcW w:w="989" w:type="dxa"/>
            <w:shd w:val="clear" w:color="auto" w:fill="auto"/>
          </w:tcPr>
          <w:p w:rsidR="004E7D7F" w:rsidRPr="00794038" w:rsidRDefault="004E7D7F" w:rsidP="00A07277">
            <w:pPr>
              <w:spacing w:before="40" w:after="0" w:line="240" w:lineRule="auto"/>
              <w:jc w:val="center"/>
              <w:rPr>
                <w:rFonts w:ascii="Arial" w:hAnsi="Arial" w:cs="Arial"/>
                <w:sz w:val="20"/>
                <w:lang w:val="ro-RO"/>
              </w:rPr>
            </w:pPr>
            <w:r w:rsidRPr="00794038">
              <w:rPr>
                <w:rFonts w:ascii="Arial" w:hAnsi="Arial" w:cs="Arial"/>
                <w:sz w:val="20"/>
                <w:lang w:val="ro-RO"/>
              </w:rPr>
              <w:t>15 01 01</w:t>
            </w:r>
          </w:p>
        </w:tc>
        <w:tc>
          <w:tcPr>
            <w:tcW w:w="2721" w:type="dxa"/>
            <w:shd w:val="clear" w:color="auto" w:fill="auto"/>
          </w:tcPr>
          <w:p w:rsidR="004E7D7F" w:rsidRPr="00794038" w:rsidRDefault="004E7D7F" w:rsidP="00A07277">
            <w:pPr>
              <w:spacing w:before="40" w:after="0" w:line="240" w:lineRule="auto"/>
              <w:jc w:val="center"/>
              <w:rPr>
                <w:rFonts w:ascii="Arial" w:hAnsi="Arial" w:cs="Arial"/>
                <w:sz w:val="20"/>
                <w:lang w:val="ro-RO"/>
              </w:rPr>
            </w:pPr>
            <w:r w:rsidRPr="00794038">
              <w:rPr>
                <w:rFonts w:ascii="Arial" w:hAnsi="Arial" w:cs="Arial"/>
                <w:sz w:val="20"/>
                <w:lang w:val="ro-RO"/>
              </w:rPr>
              <w:t>ambalaje de hartie si carton</w:t>
            </w:r>
          </w:p>
        </w:tc>
        <w:tc>
          <w:tcPr>
            <w:tcW w:w="866" w:type="dxa"/>
            <w:shd w:val="clear" w:color="auto" w:fill="auto"/>
          </w:tcPr>
          <w:p w:rsidR="004E7D7F" w:rsidRPr="00794038" w:rsidRDefault="004E7D7F" w:rsidP="00A07277">
            <w:pPr>
              <w:spacing w:before="40" w:after="0" w:line="240" w:lineRule="auto"/>
              <w:jc w:val="center"/>
              <w:rPr>
                <w:rFonts w:ascii="Arial" w:hAnsi="Arial" w:cs="Arial"/>
                <w:sz w:val="20"/>
                <w:lang w:val="ro-RO"/>
              </w:rPr>
            </w:pPr>
            <w:r w:rsidRPr="00794038">
              <w:rPr>
                <w:rFonts w:ascii="Arial" w:hAnsi="Arial" w:cs="Arial"/>
                <w:sz w:val="20"/>
                <w:lang w:val="ro-RO"/>
              </w:rPr>
              <w:t>100,00</w:t>
            </w:r>
          </w:p>
        </w:tc>
        <w:tc>
          <w:tcPr>
            <w:tcW w:w="1237" w:type="dxa"/>
            <w:shd w:val="clear" w:color="auto" w:fill="auto"/>
          </w:tcPr>
          <w:p w:rsidR="004E7D7F" w:rsidRPr="00794038" w:rsidRDefault="004E7D7F" w:rsidP="00A07277">
            <w:pPr>
              <w:spacing w:before="40" w:after="0" w:line="240" w:lineRule="auto"/>
              <w:jc w:val="center"/>
              <w:rPr>
                <w:rFonts w:ascii="Arial" w:hAnsi="Arial" w:cs="Arial"/>
                <w:sz w:val="20"/>
                <w:lang w:val="ro-RO"/>
              </w:rPr>
            </w:pPr>
            <w:r w:rsidRPr="00794038">
              <w:rPr>
                <w:rFonts w:ascii="Arial" w:hAnsi="Arial" w:cs="Arial"/>
                <w:sz w:val="20"/>
                <w:lang w:val="ro-RO"/>
              </w:rPr>
              <w:t>Tone/luna</w:t>
            </w:r>
          </w:p>
        </w:tc>
        <w:tc>
          <w:tcPr>
            <w:tcW w:w="1237" w:type="dxa"/>
            <w:shd w:val="clear" w:color="auto" w:fill="auto"/>
          </w:tcPr>
          <w:p w:rsidR="004E7D7F" w:rsidRPr="00794038" w:rsidRDefault="004E7D7F" w:rsidP="00A07277">
            <w:pPr>
              <w:spacing w:before="40" w:after="0" w:line="240" w:lineRule="auto"/>
              <w:jc w:val="center"/>
              <w:rPr>
                <w:rFonts w:ascii="Arial" w:hAnsi="Arial" w:cs="Arial"/>
                <w:sz w:val="20"/>
                <w:lang w:val="ro-RO"/>
              </w:rPr>
            </w:pPr>
            <w:r w:rsidRPr="00794038">
              <w:rPr>
                <w:rFonts w:ascii="Arial" w:hAnsi="Arial" w:cs="Arial"/>
                <w:sz w:val="20"/>
                <w:lang w:val="ro-RO"/>
              </w:rPr>
              <w:t>Valorificare</w:t>
            </w:r>
          </w:p>
        </w:tc>
        <w:tc>
          <w:tcPr>
            <w:tcW w:w="618" w:type="dxa"/>
            <w:shd w:val="clear" w:color="auto" w:fill="auto"/>
          </w:tcPr>
          <w:p w:rsidR="004E7D7F" w:rsidRPr="00794038" w:rsidRDefault="004E7D7F" w:rsidP="00A07277">
            <w:pPr>
              <w:spacing w:before="40" w:after="0" w:line="240" w:lineRule="auto"/>
              <w:jc w:val="center"/>
              <w:rPr>
                <w:rFonts w:ascii="Arial" w:hAnsi="Arial" w:cs="Arial"/>
                <w:sz w:val="20"/>
                <w:lang w:val="ro-RO"/>
              </w:rPr>
            </w:pPr>
            <w:r w:rsidRPr="00794038">
              <w:rPr>
                <w:rFonts w:ascii="Arial" w:hAnsi="Arial" w:cs="Arial"/>
                <w:sz w:val="20"/>
                <w:lang w:val="ro-RO"/>
              </w:rPr>
              <w:t>R 12</w:t>
            </w:r>
          </w:p>
        </w:tc>
        <w:tc>
          <w:tcPr>
            <w:tcW w:w="1979" w:type="dxa"/>
            <w:shd w:val="clear" w:color="auto" w:fill="auto"/>
          </w:tcPr>
          <w:p w:rsidR="004E7D7F" w:rsidRPr="00794038" w:rsidRDefault="004E7D7F" w:rsidP="00A07277">
            <w:pPr>
              <w:spacing w:before="40" w:after="0" w:line="240" w:lineRule="auto"/>
              <w:jc w:val="center"/>
              <w:rPr>
                <w:rFonts w:ascii="Arial" w:hAnsi="Arial" w:cs="Arial"/>
                <w:sz w:val="20"/>
                <w:lang w:val="ro-RO"/>
              </w:rPr>
            </w:pPr>
            <w:r w:rsidRPr="00794038">
              <w:rPr>
                <w:rFonts w:ascii="Arial" w:hAnsi="Arial" w:cs="Arial"/>
                <w:sz w:val="20"/>
                <w:lang w:val="ro-RO"/>
              </w:rPr>
              <w:t>Schimb de deseuri in vederea efectuarii oricareia dintre operatiile numerotate de la R1 la R11</w:t>
            </w:r>
          </w:p>
        </w:tc>
      </w:tr>
      <w:tr w:rsidR="004E7D7F" w:rsidRPr="00794038" w:rsidTr="00A07277">
        <w:tc>
          <w:tcPr>
            <w:tcW w:w="989" w:type="dxa"/>
            <w:shd w:val="clear" w:color="auto" w:fill="auto"/>
          </w:tcPr>
          <w:p w:rsidR="004E7D7F" w:rsidRPr="00794038" w:rsidRDefault="004E7D7F" w:rsidP="00A07277">
            <w:pPr>
              <w:spacing w:before="40" w:after="0" w:line="240" w:lineRule="auto"/>
              <w:jc w:val="center"/>
              <w:rPr>
                <w:rFonts w:ascii="Arial" w:hAnsi="Arial" w:cs="Arial"/>
                <w:sz w:val="20"/>
                <w:lang w:val="ro-RO"/>
              </w:rPr>
            </w:pPr>
            <w:r w:rsidRPr="00794038">
              <w:rPr>
                <w:rFonts w:ascii="Arial" w:hAnsi="Arial" w:cs="Arial"/>
                <w:sz w:val="20"/>
                <w:lang w:val="ro-RO"/>
              </w:rPr>
              <w:t>15 01 02</w:t>
            </w:r>
          </w:p>
        </w:tc>
        <w:tc>
          <w:tcPr>
            <w:tcW w:w="2721" w:type="dxa"/>
            <w:shd w:val="clear" w:color="auto" w:fill="auto"/>
          </w:tcPr>
          <w:p w:rsidR="004E7D7F" w:rsidRPr="00794038" w:rsidRDefault="004E7D7F" w:rsidP="00A07277">
            <w:pPr>
              <w:spacing w:before="40" w:after="0" w:line="240" w:lineRule="auto"/>
              <w:jc w:val="center"/>
              <w:rPr>
                <w:rFonts w:ascii="Arial" w:hAnsi="Arial" w:cs="Arial"/>
                <w:sz w:val="20"/>
                <w:lang w:val="ro-RO"/>
              </w:rPr>
            </w:pPr>
            <w:r w:rsidRPr="00794038">
              <w:rPr>
                <w:rFonts w:ascii="Arial" w:hAnsi="Arial" w:cs="Arial"/>
                <w:sz w:val="20"/>
                <w:lang w:val="ro-RO"/>
              </w:rPr>
              <w:t>ambalaje de materiale plastice</w:t>
            </w:r>
          </w:p>
        </w:tc>
        <w:tc>
          <w:tcPr>
            <w:tcW w:w="866" w:type="dxa"/>
            <w:shd w:val="clear" w:color="auto" w:fill="auto"/>
          </w:tcPr>
          <w:p w:rsidR="004E7D7F" w:rsidRPr="00794038" w:rsidRDefault="004E7D7F" w:rsidP="00A07277">
            <w:pPr>
              <w:spacing w:before="40" w:after="0" w:line="240" w:lineRule="auto"/>
              <w:jc w:val="center"/>
              <w:rPr>
                <w:rFonts w:ascii="Arial" w:hAnsi="Arial" w:cs="Arial"/>
                <w:sz w:val="20"/>
                <w:lang w:val="ro-RO"/>
              </w:rPr>
            </w:pPr>
            <w:r w:rsidRPr="00794038">
              <w:rPr>
                <w:rFonts w:ascii="Arial" w:hAnsi="Arial" w:cs="Arial"/>
                <w:sz w:val="20"/>
                <w:lang w:val="ro-RO"/>
              </w:rPr>
              <w:t>100,00</w:t>
            </w:r>
          </w:p>
        </w:tc>
        <w:tc>
          <w:tcPr>
            <w:tcW w:w="1237" w:type="dxa"/>
            <w:shd w:val="clear" w:color="auto" w:fill="auto"/>
          </w:tcPr>
          <w:p w:rsidR="004E7D7F" w:rsidRPr="00794038" w:rsidRDefault="004E7D7F" w:rsidP="00A07277">
            <w:pPr>
              <w:spacing w:before="40" w:after="0" w:line="240" w:lineRule="auto"/>
              <w:jc w:val="center"/>
              <w:rPr>
                <w:rFonts w:ascii="Arial" w:hAnsi="Arial" w:cs="Arial"/>
                <w:sz w:val="20"/>
                <w:lang w:val="ro-RO"/>
              </w:rPr>
            </w:pPr>
            <w:r w:rsidRPr="00794038">
              <w:rPr>
                <w:rFonts w:ascii="Arial" w:hAnsi="Arial" w:cs="Arial"/>
                <w:sz w:val="20"/>
                <w:lang w:val="ro-RO"/>
              </w:rPr>
              <w:t>Tone/luna</w:t>
            </w:r>
          </w:p>
        </w:tc>
        <w:tc>
          <w:tcPr>
            <w:tcW w:w="1237" w:type="dxa"/>
            <w:shd w:val="clear" w:color="auto" w:fill="auto"/>
          </w:tcPr>
          <w:p w:rsidR="004E7D7F" w:rsidRPr="00794038" w:rsidRDefault="004E7D7F" w:rsidP="00A07277">
            <w:pPr>
              <w:spacing w:before="40" w:after="0" w:line="240" w:lineRule="auto"/>
              <w:jc w:val="center"/>
              <w:rPr>
                <w:rFonts w:ascii="Arial" w:hAnsi="Arial" w:cs="Arial"/>
                <w:sz w:val="20"/>
                <w:lang w:val="ro-RO"/>
              </w:rPr>
            </w:pPr>
            <w:r w:rsidRPr="00794038">
              <w:rPr>
                <w:rFonts w:ascii="Arial" w:hAnsi="Arial" w:cs="Arial"/>
                <w:sz w:val="20"/>
                <w:lang w:val="ro-RO"/>
              </w:rPr>
              <w:t>Valorificare</w:t>
            </w:r>
          </w:p>
        </w:tc>
        <w:tc>
          <w:tcPr>
            <w:tcW w:w="618" w:type="dxa"/>
            <w:shd w:val="clear" w:color="auto" w:fill="auto"/>
          </w:tcPr>
          <w:p w:rsidR="004E7D7F" w:rsidRPr="00794038" w:rsidRDefault="004E7D7F" w:rsidP="00A07277">
            <w:pPr>
              <w:spacing w:before="40" w:after="0" w:line="240" w:lineRule="auto"/>
              <w:jc w:val="center"/>
              <w:rPr>
                <w:rFonts w:ascii="Arial" w:hAnsi="Arial" w:cs="Arial"/>
                <w:sz w:val="20"/>
                <w:lang w:val="ro-RO"/>
              </w:rPr>
            </w:pPr>
            <w:r w:rsidRPr="00794038">
              <w:rPr>
                <w:rFonts w:ascii="Arial" w:hAnsi="Arial" w:cs="Arial"/>
                <w:sz w:val="20"/>
                <w:lang w:val="ro-RO"/>
              </w:rPr>
              <w:t>R 12</w:t>
            </w:r>
          </w:p>
        </w:tc>
        <w:tc>
          <w:tcPr>
            <w:tcW w:w="1979" w:type="dxa"/>
            <w:shd w:val="clear" w:color="auto" w:fill="auto"/>
          </w:tcPr>
          <w:p w:rsidR="004E7D7F" w:rsidRPr="00794038" w:rsidRDefault="004E7D7F" w:rsidP="00A07277">
            <w:pPr>
              <w:spacing w:before="40" w:after="0" w:line="240" w:lineRule="auto"/>
              <w:jc w:val="center"/>
              <w:rPr>
                <w:rFonts w:ascii="Arial" w:hAnsi="Arial" w:cs="Arial"/>
                <w:sz w:val="20"/>
                <w:lang w:val="ro-RO"/>
              </w:rPr>
            </w:pPr>
            <w:r w:rsidRPr="00794038">
              <w:rPr>
                <w:rFonts w:ascii="Arial" w:hAnsi="Arial" w:cs="Arial"/>
                <w:sz w:val="20"/>
                <w:lang w:val="ro-RO"/>
              </w:rPr>
              <w:t>Schimb de deseuri in vederea efectuarii oricareia dintre operatiile numerotate de la R1 la R11</w:t>
            </w:r>
          </w:p>
        </w:tc>
      </w:tr>
      <w:tr w:rsidR="004E7D7F" w:rsidRPr="00794038" w:rsidTr="00A07277">
        <w:tc>
          <w:tcPr>
            <w:tcW w:w="989" w:type="dxa"/>
            <w:shd w:val="clear" w:color="auto" w:fill="auto"/>
          </w:tcPr>
          <w:p w:rsidR="004E7D7F" w:rsidRPr="00794038" w:rsidRDefault="004E7D7F" w:rsidP="00A07277">
            <w:pPr>
              <w:spacing w:before="40" w:after="0" w:line="240" w:lineRule="auto"/>
              <w:jc w:val="center"/>
              <w:rPr>
                <w:rFonts w:ascii="Arial" w:hAnsi="Arial" w:cs="Arial"/>
                <w:sz w:val="20"/>
                <w:lang w:val="ro-RO"/>
              </w:rPr>
            </w:pPr>
            <w:r w:rsidRPr="00794038">
              <w:rPr>
                <w:rFonts w:ascii="Arial" w:hAnsi="Arial" w:cs="Arial"/>
                <w:sz w:val="20"/>
                <w:lang w:val="ro-RO"/>
              </w:rPr>
              <w:t>20 01 01</w:t>
            </w:r>
          </w:p>
        </w:tc>
        <w:tc>
          <w:tcPr>
            <w:tcW w:w="2721" w:type="dxa"/>
            <w:shd w:val="clear" w:color="auto" w:fill="auto"/>
          </w:tcPr>
          <w:p w:rsidR="004E7D7F" w:rsidRPr="00794038" w:rsidRDefault="004E7D7F" w:rsidP="00A07277">
            <w:pPr>
              <w:spacing w:before="40" w:after="0" w:line="240" w:lineRule="auto"/>
              <w:jc w:val="center"/>
              <w:rPr>
                <w:rFonts w:ascii="Arial" w:hAnsi="Arial" w:cs="Arial"/>
                <w:sz w:val="20"/>
                <w:lang w:val="ro-RO"/>
              </w:rPr>
            </w:pPr>
            <w:r w:rsidRPr="00794038">
              <w:rPr>
                <w:rFonts w:ascii="Arial" w:hAnsi="Arial" w:cs="Arial"/>
                <w:sz w:val="20"/>
                <w:lang w:val="ro-RO"/>
              </w:rPr>
              <w:t>hartie si carton</w:t>
            </w:r>
          </w:p>
        </w:tc>
        <w:tc>
          <w:tcPr>
            <w:tcW w:w="866" w:type="dxa"/>
            <w:shd w:val="clear" w:color="auto" w:fill="auto"/>
          </w:tcPr>
          <w:p w:rsidR="004E7D7F" w:rsidRPr="00794038" w:rsidRDefault="004E7D7F" w:rsidP="00A07277">
            <w:pPr>
              <w:spacing w:before="40" w:after="0" w:line="240" w:lineRule="auto"/>
              <w:jc w:val="center"/>
              <w:rPr>
                <w:rFonts w:ascii="Arial" w:hAnsi="Arial" w:cs="Arial"/>
                <w:sz w:val="20"/>
                <w:lang w:val="ro-RO"/>
              </w:rPr>
            </w:pPr>
            <w:r w:rsidRPr="00794038">
              <w:rPr>
                <w:rFonts w:ascii="Arial" w:hAnsi="Arial" w:cs="Arial"/>
                <w:sz w:val="20"/>
                <w:lang w:val="ro-RO"/>
              </w:rPr>
              <w:t>1,50</w:t>
            </w:r>
          </w:p>
        </w:tc>
        <w:tc>
          <w:tcPr>
            <w:tcW w:w="1237" w:type="dxa"/>
            <w:shd w:val="clear" w:color="auto" w:fill="auto"/>
          </w:tcPr>
          <w:p w:rsidR="004E7D7F" w:rsidRPr="00794038" w:rsidRDefault="004E7D7F" w:rsidP="00A07277">
            <w:pPr>
              <w:spacing w:before="40" w:after="0" w:line="240" w:lineRule="auto"/>
              <w:jc w:val="center"/>
              <w:rPr>
                <w:rFonts w:ascii="Arial" w:hAnsi="Arial" w:cs="Arial"/>
                <w:sz w:val="20"/>
                <w:lang w:val="ro-RO"/>
              </w:rPr>
            </w:pPr>
            <w:r w:rsidRPr="00794038">
              <w:rPr>
                <w:rFonts w:ascii="Arial" w:hAnsi="Arial" w:cs="Arial"/>
                <w:sz w:val="20"/>
                <w:lang w:val="ro-RO"/>
              </w:rPr>
              <w:t>Tone/luna</w:t>
            </w:r>
          </w:p>
        </w:tc>
        <w:tc>
          <w:tcPr>
            <w:tcW w:w="1237" w:type="dxa"/>
            <w:shd w:val="clear" w:color="auto" w:fill="auto"/>
          </w:tcPr>
          <w:p w:rsidR="004E7D7F" w:rsidRPr="00794038" w:rsidRDefault="004E7D7F" w:rsidP="00A07277">
            <w:pPr>
              <w:spacing w:before="40" w:after="0" w:line="240" w:lineRule="auto"/>
              <w:jc w:val="center"/>
              <w:rPr>
                <w:rFonts w:ascii="Arial" w:hAnsi="Arial" w:cs="Arial"/>
                <w:sz w:val="20"/>
                <w:lang w:val="ro-RO"/>
              </w:rPr>
            </w:pPr>
            <w:r w:rsidRPr="00794038">
              <w:rPr>
                <w:rFonts w:ascii="Arial" w:hAnsi="Arial" w:cs="Arial"/>
                <w:sz w:val="20"/>
                <w:lang w:val="ro-RO"/>
              </w:rPr>
              <w:t>Valorificare</w:t>
            </w:r>
          </w:p>
        </w:tc>
        <w:tc>
          <w:tcPr>
            <w:tcW w:w="618" w:type="dxa"/>
            <w:shd w:val="clear" w:color="auto" w:fill="auto"/>
          </w:tcPr>
          <w:p w:rsidR="004E7D7F" w:rsidRPr="00794038" w:rsidRDefault="004E7D7F" w:rsidP="00A07277">
            <w:pPr>
              <w:spacing w:before="40" w:after="0" w:line="240" w:lineRule="auto"/>
              <w:jc w:val="center"/>
              <w:rPr>
                <w:rFonts w:ascii="Arial" w:hAnsi="Arial" w:cs="Arial"/>
                <w:sz w:val="20"/>
                <w:lang w:val="ro-RO"/>
              </w:rPr>
            </w:pPr>
            <w:r w:rsidRPr="00794038">
              <w:rPr>
                <w:rFonts w:ascii="Arial" w:hAnsi="Arial" w:cs="Arial"/>
                <w:sz w:val="20"/>
                <w:lang w:val="ro-RO"/>
              </w:rPr>
              <w:t>R 12</w:t>
            </w:r>
          </w:p>
        </w:tc>
        <w:tc>
          <w:tcPr>
            <w:tcW w:w="1979" w:type="dxa"/>
            <w:shd w:val="clear" w:color="auto" w:fill="auto"/>
          </w:tcPr>
          <w:p w:rsidR="004E7D7F" w:rsidRPr="00794038" w:rsidRDefault="004E7D7F" w:rsidP="00A07277">
            <w:pPr>
              <w:spacing w:before="40" w:after="0" w:line="240" w:lineRule="auto"/>
              <w:jc w:val="center"/>
              <w:rPr>
                <w:rFonts w:ascii="Arial" w:hAnsi="Arial" w:cs="Arial"/>
                <w:sz w:val="20"/>
                <w:lang w:val="ro-RO"/>
              </w:rPr>
            </w:pPr>
            <w:r w:rsidRPr="00794038">
              <w:rPr>
                <w:rFonts w:ascii="Arial" w:hAnsi="Arial" w:cs="Arial"/>
                <w:sz w:val="20"/>
                <w:lang w:val="ro-RO"/>
              </w:rPr>
              <w:t>Schimb de deseuri in vederea efectuarii oricareia dintre operatiile numerotate de la R1 la R11</w:t>
            </w:r>
          </w:p>
        </w:tc>
      </w:tr>
      <w:tr w:rsidR="004E7D7F" w:rsidRPr="00794038" w:rsidTr="00A07277">
        <w:tc>
          <w:tcPr>
            <w:tcW w:w="989" w:type="dxa"/>
            <w:shd w:val="clear" w:color="auto" w:fill="auto"/>
          </w:tcPr>
          <w:p w:rsidR="004E7D7F" w:rsidRPr="00794038" w:rsidRDefault="004E7D7F" w:rsidP="00A07277">
            <w:pPr>
              <w:spacing w:before="40" w:after="0" w:line="240" w:lineRule="auto"/>
              <w:jc w:val="center"/>
              <w:rPr>
                <w:rFonts w:ascii="Arial" w:hAnsi="Arial" w:cs="Arial"/>
                <w:sz w:val="20"/>
                <w:lang w:val="ro-RO"/>
              </w:rPr>
            </w:pPr>
            <w:r w:rsidRPr="00794038">
              <w:rPr>
                <w:rFonts w:ascii="Arial" w:hAnsi="Arial" w:cs="Arial"/>
                <w:sz w:val="20"/>
                <w:lang w:val="ro-RO"/>
              </w:rPr>
              <w:t>20 01 39</w:t>
            </w:r>
          </w:p>
        </w:tc>
        <w:tc>
          <w:tcPr>
            <w:tcW w:w="2721" w:type="dxa"/>
            <w:shd w:val="clear" w:color="auto" w:fill="auto"/>
          </w:tcPr>
          <w:p w:rsidR="004E7D7F" w:rsidRPr="00794038" w:rsidRDefault="004E7D7F" w:rsidP="00A07277">
            <w:pPr>
              <w:spacing w:before="40" w:after="0" w:line="240" w:lineRule="auto"/>
              <w:jc w:val="center"/>
              <w:rPr>
                <w:rFonts w:ascii="Arial" w:hAnsi="Arial" w:cs="Arial"/>
                <w:sz w:val="20"/>
                <w:lang w:val="ro-RO"/>
              </w:rPr>
            </w:pPr>
            <w:r w:rsidRPr="00794038">
              <w:rPr>
                <w:rFonts w:ascii="Arial" w:hAnsi="Arial" w:cs="Arial"/>
                <w:sz w:val="20"/>
                <w:lang w:val="ro-RO"/>
              </w:rPr>
              <w:t>materiale plastice</w:t>
            </w:r>
          </w:p>
        </w:tc>
        <w:tc>
          <w:tcPr>
            <w:tcW w:w="866" w:type="dxa"/>
            <w:shd w:val="clear" w:color="auto" w:fill="auto"/>
          </w:tcPr>
          <w:p w:rsidR="004E7D7F" w:rsidRPr="00794038" w:rsidRDefault="004E7D7F" w:rsidP="00A07277">
            <w:pPr>
              <w:spacing w:before="40" w:after="0" w:line="240" w:lineRule="auto"/>
              <w:jc w:val="center"/>
              <w:rPr>
                <w:rFonts w:ascii="Arial" w:hAnsi="Arial" w:cs="Arial"/>
                <w:sz w:val="20"/>
                <w:lang w:val="ro-RO"/>
              </w:rPr>
            </w:pPr>
            <w:r w:rsidRPr="00794038">
              <w:rPr>
                <w:rFonts w:ascii="Arial" w:hAnsi="Arial" w:cs="Arial"/>
                <w:sz w:val="20"/>
                <w:lang w:val="ro-RO"/>
              </w:rPr>
              <w:t>2,00</w:t>
            </w:r>
          </w:p>
        </w:tc>
        <w:tc>
          <w:tcPr>
            <w:tcW w:w="1237" w:type="dxa"/>
            <w:shd w:val="clear" w:color="auto" w:fill="auto"/>
          </w:tcPr>
          <w:p w:rsidR="004E7D7F" w:rsidRPr="00794038" w:rsidRDefault="004E7D7F" w:rsidP="00A07277">
            <w:pPr>
              <w:spacing w:before="40" w:after="0" w:line="240" w:lineRule="auto"/>
              <w:jc w:val="center"/>
              <w:rPr>
                <w:rFonts w:ascii="Arial" w:hAnsi="Arial" w:cs="Arial"/>
                <w:sz w:val="20"/>
                <w:lang w:val="ro-RO"/>
              </w:rPr>
            </w:pPr>
            <w:r w:rsidRPr="00794038">
              <w:rPr>
                <w:rFonts w:ascii="Arial" w:hAnsi="Arial" w:cs="Arial"/>
                <w:sz w:val="20"/>
                <w:lang w:val="ro-RO"/>
              </w:rPr>
              <w:t>Tone/luna</w:t>
            </w:r>
          </w:p>
        </w:tc>
        <w:tc>
          <w:tcPr>
            <w:tcW w:w="1237" w:type="dxa"/>
            <w:shd w:val="clear" w:color="auto" w:fill="auto"/>
          </w:tcPr>
          <w:p w:rsidR="004E7D7F" w:rsidRPr="00794038" w:rsidRDefault="004E7D7F" w:rsidP="00A07277">
            <w:pPr>
              <w:spacing w:before="40" w:after="0" w:line="240" w:lineRule="auto"/>
              <w:jc w:val="center"/>
              <w:rPr>
                <w:rFonts w:ascii="Arial" w:hAnsi="Arial" w:cs="Arial"/>
                <w:sz w:val="20"/>
                <w:lang w:val="ro-RO"/>
              </w:rPr>
            </w:pPr>
            <w:r w:rsidRPr="00794038">
              <w:rPr>
                <w:rFonts w:ascii="Arial" w:hAnsi="Arial" w:cs="Arial"/>
                <w:sz w:val="20"/>
                <w:lang w:val="ro-RO"/>
              </w:rPr>
              <w:t>Valorificare</w:t>
            </w:r>
          </w:p>
        </w:tc>
        <w:tc>
          <w:tcPr>
            <w:tcW w:w="618" w:type="dxa"/>
            <w:shd w:val="clear" w:color="auto" w:fill="auto"/>
          </w:tcPr>
          <w:p w:rsidR="004E7D7F" w:rsidRPr="00794038" w:rsidRDefault="004E7D7F" w:rsidP="00A07277">
            <w:pPr>
              <w:spacing w:before="40" w:after="0" w:line="240" w:lineRule="auto"/>
              <w:jc w:val="center"/>
              <w:rPr>
                <w:rFonts w:ascii="Arial" w:hAnsi="Arial" w:cs="Arial"/>
                <w:sz w:val="20"/>
                <w:lang w:val="ro-RO"/>
              </w:rPr>
            </w:pPr>
            <w:r w:rsidRPr="00794038">
              <w:rPr>
                <w:rFonts w:ascii="Arial" w:hAnsi="Arial" w:cs="Arial"/>
                <w:sz w:val="20"/>
                <w:lang w:val="ro-RO"/>
              </w:rPr>
              <w:t>R 12</w:t>
            </w:r>
          </w:p>
        </w:tc>
        <w:tc>
          <w:tcPr>
            <w:tcW w:w="1979" w:type="dxa"/>
            <w:shd w:val="clear" w:color="auto" w:fill="auto"/>
          </w:tcPr>
          <w:p w:rsidR="004E7D7F" w:rsidRPr="00794038" w:rsidRDefault="004E7D7F" w:rsidP="00A07277">
            <w:pPr>
              <w:spacing w:before="40" w:after="0" w:line="240" w:lineRule="auto"/>
              <w:jc w:val="center"/>
              <w:rPr>
                <w:rFonts w:ascii="Arial" w:hAnsi="Arial" w:cs="Arial"/>
                <w:sz w:val="20"/>
                <w:lang w:val="ro-RO"/>
              </w:rPr>
            </w:pPr>
            <w:r w:rsidRPr="00794038">
              <w:rPr>
                <w:rFonts w:ascii="Arial" w:hAnsi="Arial" w:cs="Arial"/>
                <w:sz w:val="20"/>
                <w:lang w:val="ro-RO"/>
              </w:rPr>
              <w:t>Schimb de deseuri in vederea efectuarii oricareia dintre operatiile numerotate de la R1 la R11</w:t>
            </w:r>
          </w:p>
        </w:tc>
      </w:tr>
      <w:tr w:rsidR="004E7D7F" w:rsidRPr="00794038" w:rsidTr="00A07277">
        <w:tc>
          <w:tcPr>
            <w:tcW w:w="989" w:type="dxa"/>
            <w:shd w:val="clear" w:color="auto" w:fill="auto"/>
          </w:tcPr>
          <w:p w:rsidR="004E7D7F" w:rsidRPr="00794038" w:rsidRDefault="004E7D7F" w:rsidP="00A07277">
            <w:pPr>
              <w:spacing w:before="40" w:after="0" w:line="240" w:lineRule="auto"/>
              <w:jc w:val="center"/>
              <w:rPr>
                <w:rFonts w:ascii="Arial" w:hAnsi="Arial" w:cs="Arial"/>
                <w:sz w:val="20"/>
                <w:lang w:val="ro-RO"/>
              </w:rPr>
            </w:pPr>
            <w:r w:rsidRPr="00794038">
              <w:rPr>
                <w:rFonts w:ascii="Arial" w:hAnsi="Arial" w:cs="Arial"/>
                <w:sz w:val="20"/>
                <w:lang w:val="ro-RO"/>
              </w:rPr>
              <w:t>15 01 03</w:t>
            </w:r>
          </w:p>
        </w:tc>
        <w:tc>
          <w:tcPr>
            <w:tcW w:w="2721" w:type="dxa"/>
            <w:shd w:val="clear" w:color="auto" w:fill="auto"/>
          </w:tcPr>
          <w:p w:rsidR="004E7D7F" w:rsidRPr="00794038" w:rsidRDefault="004E7D7F" w:rsidP="00A07277">
            <w:pPr>
              <w:spacing w:before="40" w:after="0" w:line="240" w:lineRule="auto"/>
              <w:jc w:val="center"/>
              <w:rPr>
                <w:rFonts w:ascii="Arial" w:hAnsi="Arial" w:cs="Arial"/>
                <w:sz w:val="20"/>
                <w:lang w:val="ro-RO"/>
              </w:rPr>
            </w:pPr>
            <w:r w:rsidRPr="00794038">
              <w:rPr>
                <w:rFonts w:ascii="Arial" w:hAnsi="Arial" w:cs="Arial"/>
                <w:sz w:val="20"/>
                <w:lang w:val="ro-RO"/>
              </w:rPr>
              <w:t>ambalaje de lemn</w:t>
            </w:r>
          </w:p>
        </w:tc>
        <w:tc>
          <w:tcPr>
            <w:tcW w:w="866" w:type="dxa"/>
            <w:shd w:val="clear" w:color="auto" w:fill="auto"/>
          </w:tcPr>
          <w:p w:rsidR="004E7D7F" w:rsidRPr="00794038" w:rsidRDefault="004E7D7F" w:rsidP="00A07277">
            <w:pPr>
              <w:spacing w:before="40" w:after="0" w:line="240" w:lineRule="auto"/>
              <w:jc w:val="center"/>
              <w:rPr>
                <w:rFonts w:ascii="Arial" w:hAnsi="Arial" w:cs="Arial"/>
                <w:sz w:val="20"/>
                <w:lang w:val="ro-RO"/>
              </w:rPr>
            </w:pPr>
            <w:r w:rsidRPr="00794038">
              <w:rPr>
                <w:rFonts w:ascii="Arial" w:hAnsi="Arial" w:cs="Arial"/>
                <w:sz w:val="20"/>
                <w:lang w:val="ro-RO"/>
              </w:rPr>
              <w:t>20,00</w:t>
            </w:r>
          </w:p>
        </w:tc>
        <w:tc>
          <w:tcPr>
            <w:tcW w:w="1237" w:type="dxa"/>
            <w:shd w:val="clear" w:color="auto" w:fill="auto"/>
          </w:tcPr>
          <w:p w:rsidR="004E7D7F" w:rsidRPr="00794038" w:rsidRDefault="004E7D7F" w:rsidP="00A07277">
            <w:pPr>
              <w:spacing w:before="40" w:after="0" w:line="240" w:lineRule="auto"/>
              <w:jc w:val="center"/>
              <w:rPr>
                <w:rFonts w:ascii="Arial" w:hAnsi="Arial" w:cs="Arial"/>
                <w:sz w:val="20"/>
                <w:lang w:val="ro-RO"/>
              </w:rPr>
            </w:pPr>
            <w:r w:rsidRPr="00794038">
              <w:rPr>
                <w:rFonts w:ascii="Arial" w:hAnsi="Arial" w:cs="Arial"/>
                <w:sz w:val="20"/>
                <w:lang w:val="ro-RO"/>
              </w:rPr>
              <w:t>Tone/luna</w:t>
            </w:r>
          </w:p>
        </w:tc>
        <w:tc>
          <w:tcPr>
            <w:tcW w:w="1237" w:type="dxa"/>
            <w:shd w:val="clear" w:color="auto" w:fill="auto"/>
          </w:tcPr>
          <w:p w:rsidR="004E7D7F" w:rsidRPr="00794038" w:rsidRDefault="004E7D7F" w:rsidP="00A07277">
            <w:pPr>
              <w:spacing w:before="40" w:after="0" w:line="240" w:lineRule="auto"/>
              <w:jc w:val="center"/>
              <w:rPr>
                <w:rFonts w:ascii="Arial" w:hAnsi="Arial" w:cs="Arial"/>
                <w:sz w:val="20"/>
                <w:lang w:val="ro-RO"/>
              </w:rPr>
            </w:pPr>
            <w:r w:rsidRPr="00794038">
              <w:rPr>
                <w:rFonts w:ascii="Arial" w:hAnsi="Arial" w:cs="Arial"/>
                <w:sz w:val="20"/>
                <w:lang w:val="ro-RO"/>
              </w:rPr>
              <w:t>Valorificare</w:t>
            </w:r>
          </w:p>
        </w:tc>
        <w:tc>
          <w:tcPr>
            <w:tcW w:w="618" w:type="dxa"/>
            <w:shd w:val="clear" w:color="auto" w:fill="auto"/>
          </w:tcPr>
          <w:p w:rsidR="004E7D7F" w:rsidRPr="00794038" w:rsidRDefault="004E7D7F" w:rsidP="00A07277">
            <w:pPr>
              <w:spacing w:before="40" w:after="0" w:line="240" w:lineRule="auto"/>
              <w:jc w:val="center"/>
              <w:rPr>
                <w:rFonts w:ascii="Arial" w:hAnsi="Arial" w:cs="Arial"/>
                <w:sz w:val="20"/>
                <w:lang w:val="ro-RO"/>
              </w:rPr>
            </w:pPr>
            <w:r w:rsidRPr="00794038">
              <w:rPr>
                <w:rFonts w:ascii="Arial" w:hAnsi="Arial" w:cs="Arial"/>
                <w:sz w:val="20"/>
                <w:lang w:val="ro-RO"/>
              </w:rPr>
              <w:t>R 12</w:t>
            </w:r>
          </w:p>
        </w:tc>
        <w:tc>
          <w:tcPr>
            <w:tcW w:w="1979" w:type="dxa"/>
            <w:shd w:val="clear" w:color="auto" w:fill="auto"/>
          </w:tcPr>
          <w:p w:rsidR="004E7D7F" w:rsidRPr="00794038" w:rsidRDefault="004E7D7F" w:rsidP="00A07277">
            <w:pPr>
              <w:spacing w:before="40" w:after="0" w:line="240" w:lineRule="auto"/>
              <w:jc w:val="center"/>
              <w:rPr>
                <w:rFonts w:ascii="Arial" w:hAnsi="Arial" w:cs="Arial"/>
                <w:sz w:val="20"/>
                <w:lang w:val="ro-RO"/>
              </w:rPr>
            </w:pPr>
            <w:r w:rsidRPr="00794038">
              <w:rPr>
                <w:rFonts w:ascii="Arial" w:hAnsi="Arial" w:cs="Arial"/>
                <w:sz w:val="20"/>
                <w:lang w:val="ro-RO"/>
              </w:rPr>
              <w:t>Schimb de deseuri in vederea efectuarii oricareia dintre operatiile numerotate de la R1 la R11</w:t>
            </w:r>
          </w:p>
        </w:tc>
      </w:tr>
    </w:tbl>
    <w:p w:rsidR="004E7D7F" w:rsidRPr="00D712BB" w:rsidRDefault="004E7D7F" w:rsidP="00A07277">
      <w:pPr>
        <w:spacing w:after="0" w:line="240" w:lineRule="auto"/>
        <w:rPr>
          <w:rFonts w:ascii="Arial" w:hAnsi="Arial" w:cs="Arial"/>
          <w:lang w:val="ro-RO"/>
        </w:rPr>
      </w:pPr>
    </w:p>
    <w:p w:rsidR="004E7D7F" w:rsidRPr="00380DF9" w:rsidRDefault="004E7D7F" w:rsidP="00380DF9">
      <w:pPr>
        <w:spacing w:after="0"/>
        <w:rPr>
          <w:rFonts w:ascii="Arial" w:hAnsi="Arial" w:cs="Arial"/>
          <w:lang w:val="ro-RO"/>
        </w:rPr>
      </w:pPr>
      <w:r>
        <w:rPr>
          <w:rFonts w:ascii="Arial" w:hAnsi="Arial" w:cs="Arial"/>
          <w:lang w:val="ro-RO"/>
        </w:rPr>
        <w:t xml:space="preserve"> </w:t>
      </w:r>
    </w:p>
    <w:p w:rsidR="004E7D7F" w:rsidRPr="00AB365E" w:rsidRDefault="004E7D7F" w:rsidP="00AB365E">
      <w:pPr>
        <w:spacing w:after="0"/>
        <w:rPr>
          <w:b/>
          <w:sz w:val="24"/>
          <w:szCs w:val="24"/>
          <w:lang w:val="ro-RO" w:eastAsia="ro-RO"/>
        </w:rPr>
      </w:pPr>
      <w:r>
        <w:rPr>
          <w:lang w:val="ro-RO" w:eastAsia="ro-RO"/>
        </w:rPr>
        <w:t xml:space="preserve"> </w:t>
      </w:r>
      <w:r>
        <w:rPr>
          <w:rFonts w:ascii="Arial" w:hAnsi="Arial" w:cs="Arial"/>
        </w:rPr>
        <w:t xml:space="preserve">5. </w:t>
      </w:r>
      <w:r w:rsidRPr="00AB365E">
        <w:rPr>
          <w:rFonts w:ascii="Arial" w:hAnsi="Arial" w:cs="Arial"/>
          <w:b/>
          <w:sz w:val="24"/>
          <w:szCs w:val="24"/>
        </w:rPr>
        <w:t>Modul de transport al deșeurilor și măsurile pentru protecția mediului</w:t>
      </w:r>
    </w:p>
    <w:p w:rsidR="004E7D7F" w:rsidRDefault="004E7D7F" w:rsidP="00A07277">
      <w:pPr>
        <w:autoSpaceDE w:val="0"/>
        <w:autoSpaceDN w:val="0"/>
        <w:adjustRightInd w:val="0"/>
        <w:spacing w:after="0" w:line="240" w:lineRule="auto"/>
        <w:ind w:left="-288"/>
        <w:jc w:val="both"/>
        <w:rPr>
          <w:rFonts w:ascii="Arial" w:hAnsi="Arial" w:cs="Arial"/>
          <w:sz w:val="24"/>
          <w:szCs w:val="24"/>
          <w:lang w:val="it-IT"/>
        </w:rPr>
      </w:pPr>
      <w:r>
        <w:rPr>
          <w:rFonts w:ascii="Arial" w:hAnsi="Arial" w:cs="Arial"/>
          <w:sz w:val="24"/>
          <w:szCs w:val="24"/>
          <w:lang w:val="it-IT"/>
        </w:rPr>
        <w:t>-transportul deşeurilor nepericuloase se realizează de către  operatori autorizaţi , pe bază de contract</w:t>
      </w:r>
    </w:p>
    <w:p w:rsidR="004E7D7F" w:rsidRPr="00CB2B4B" w:rsidRDefault="004E7D7F" w:rsidP="00A07277">
      <w:pPr>
        <w:pStyle w:val="Heading2"/>
        <w:ind w:left="360"/>
        <w:rPr>
          <w:rFonts w:ascii="Arial" w:hAnsi="Arial" w:cs="Arial"/>
        </w:rPr>
      </w:pPr>
      <w:r>
        <w:rPr>
          <w:rFonts w:ascii="Arial" w:hAnsi="Arial" w:cs="Arial"/>
        </w:rPr>
        <w:lastRenderedPageBreak/>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p w:rsidR="004E7D7F" w:rsidRPr="00A40D03" w:rsidRDefault="004E7D7F" w:rsidP="00A07277">
      <w:pPr>
        <w:pStyle w:val="BodyTextIndent3"/>
        <w:ind w:left="-342" w:right="-79"/>
        <w:rPr>
          <w:rFonts w:ascii="Arial" w:hAnsi="Arial" w:cs="Arial"/>
          <w:sz w:val="24"/>
          <w:szCs w:val="24"/>
          <w:lang w:val="ro-RO"/>
        </w:rPr>
      </w:pPr>
      <w:r w:rsidRPr="00A40D03">
        <w:rPr>
          <w:rFonts w:ascii="Arial" w:hAnsi="Arial" w:cs="Arial"/>
          <w:noProof/>
          <w:sz w:val="24"/>
          <w:szCs w:val="24"/>
        </w:rPr>
        <w:t xml:space="preserve"> </w:t>
      </w:r>
      <w:r w:rsidRPr="00A40D03">
        <w:rPr>
          <w:rFonts w:ascii="Arial" w:hAnsi="Arial" w:cs="Arial"/>
          <w:sz w:val="24"/>
          <w:szCs w:val="24"/>
          <w:lang w:val="ro-RO"/>
        </w:rPr>
        <w:t>-se va ţine o evidenţă a deşeurilor (tipuri, cantităţi, sortarea şi valorificarea prin unităţi specializate a celor reciclabile) conform legislaţiei în vigoare</w:t>
      </w:r>
    </w:p>
    <w:p w:rsidR="004E7D7F" w:rsidRPr="00CB2B4B" w:rsidRDefault="004E7D7F" w:rsidP="00A07277">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p w:rsidR="004E7D7F" w:rsidRDefault="004E7D7F" w:rsidP="00A07277">
      <w:pPr>
        <w:autoSpaceDE w:val="0"/>
        <w:autoSpaceDN w:val="0"/>
        <w:adjustRightInd w:val="0"/>
        <w:spacing w:after="0" w:line="240" w:lineRule="auto"/>
        <w:ind w:firstLine="360"/>
        <w:jc w:val="both"/>
        <w:rPr>
          <w:rFonts w:ascii="Arial" w:eastAsia="Times New Roman" w:hAnsi="Arial" w:cs="Arial"/>
          <w:sz w:val="24"/>
          <w:szCs w:val="24"/>
          <w:lang w:val="ro-RO"/>
        </w:rPr>
      </w:pPr>
      <w:r w:rsidRPr="00CA308C">
        <w:rPr>
          <w:rFonts w:ascii="Arial" w:hAnsi="Arial" w:cs="Arial"/>
          <w:noProof/>
          <w:sz w:val="24"/>
          <w:szCs w:val="24"/>
          <w:lang w:val="ro-RO"/>
        </w:rPr>
        <w:t xml:space="preserve">nu </w:t>
      </w:r>
      <w:r>
        <w:rPr>
          <w:rFonts w:ascii="Arial" w:hAnsi="Arial" w:cs="Arial"/>
          <w:noProof/>
          <w:sz w:val="24"/>
          <w:szCs w:val="24"/>
          <w:lang w:val="ro-RO"/>
        </w:rPr>
        <w:t>se folosesc şi nu rezultă ambalaje</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3"/>
        <w:gridCol w:w="3160"/>
        <w:gridCol w:w="3160"/>
        <w:gridCol w:w="1053"/>
        <w:gridCol w:w="1580"/>
      </w:tblGrid>
      <w:tr w:rsidR="004E7D7F" w:rsidRPr="000768B9" w:rsidTr="00A07277">
        <w:tc>
          <w:tcPr>
            <w:tcW w:w="1053" w:type="dxa"/>
            <w:shd w:val="clear" w:color="auto" w:fill="C0C0C0"/>
          </w:tcPr>
          <w:p w:rsidR="004E7D7F" w:rsidRPr="000768B9" w:rsidRDefault="004E7D7F" w:rsidP="00A07277">
            <w:pPr>
              <w:autoSpaceDE w:val="0"/>
              <w:autoSpaceDN w:val="0"/>
              <w:adjustRightInd w:val="0"/>
              <w:spacing w:before="40" w:after="0" w:line="360" w:lineRule="auto"/>
              <w:jc w:val="center"/>
              <w:rPr>
                <w:rFonts w:ascii="Arial" w:hAnsi="Arial" w:cs="Arial"/>
                <w:b/>
                <w:sz w:val="20"/>
                <w:szCs w:val="20"/>
                <w:lang w:val="ro-RO"/>
              </w:rPr>
            </w:pPr>
            <w:r w:rsidRPr="000768B9">
              <w:rPr>
                <w:rFonts w:ascii="Arial" w:hAnsi="Arial" w:cs="Arial"/>
                <w:b/>
                <w:sz w:val="20"/>
                <w:szCs w:val="20"/>
                <w:lang w:val="ro-RO"/>
              </w:rPr>
              <w:t>Tip ambalaj</w:t>
            </w:r>
          </w:p>
        </w:tc>
        <w:tc>
          <w:tcPr>
            <w:tcW w:w="3160" w:type="dxa"/>
            <w:shd w:val="clear" w:color="auto" w:fill="C0C0C0"/>
          </w:tcPr>
          <w:p w:rsidR="004E7D7F" w:rsidRPr="000768B9" w:rsidRDefault="004E7D7F" w:rsidP="00A07277">
            <w:pPr>
              <w:autoSpaceDE w:val="0"/>
              <w:autoSpaceDN w:val="0"/>
              <w:adjustRightInd w:val="0"/>
              <w:spacing w:before="40" w:after="0" w:line="360" w:lineRule="auto"/>
              <w:jc w:val="center"/>
              <w:rPr>
                <w:rFonts w:ascii="Arial" w:hAnsi="Arial" w:cs="Arial"/>
                <w:b/>
                <w:sz w:val="20"/>
                <w:szCs w:val="20"/>
                <w:lang w:val="ro-RO"/>
              </w:rPr>
            </w:pPr>
            <w:r w:rsidRPr="000768B9">
              <w:rPr>
                <w:rFonts w:ascii="Arial" w:hAnsi="Arial" w:cs="Arial"/>
                <w:b/>
                <w:sz w:val="20"/>
                <w:szCs w:val="20"/>
                <w:lang w:val="ro-RO"/>
              </w:rPr>
              <w:t>Descriere</w:t>
            </w:r>
          </w:p>
        </w:tc>
        <w:tc>
          <w:tcPr>
            <w:tcW w:w="3160" w:type="dxa"/>
            <w:shd w:val="clear" w:color="auto" w:fill="C0C0C0"/>
          </w:tcPr>
          <w:p w:rsidR="004E7D7F" w:rsidRPr="000768B9" w:rsidRDefault="004E7D7F" w:rsidP="00A07277">
            <w:pPr>
              <w:autoSpaceDE w:val="0"/>
              <w:autoSpaceDN w:val="0"/>
              <w:adjustRightInd w:val="0"/>
              <w:spacing w:before="40" w:after="0" w:line="360" w:lineRule="auto"/>
              <w:jc w:val="center"/>
              <w:rPr>
                <w:rFonts w:ascii="Arial" w:hAnsi="Arial" w:cs="Arial"/>
                <w:b/>
                <w:sz w:val="20"/>
                <w:szCs w:val="20"/>
                <w:lang w:val="ro-RO"/>
              </w:rPr>
            </w:pPr>
            <w:r w:rsidRPr="000768B9">
              <w:rPr>
                <w:rFonts w:ascii="Arial" w:hAnsi="Arial" w:cs="Arial"/>
                <w:b/>
                <w:sz w:val="20"/>
                <w:szCs w:val="20"/>
                <w:lang w:val="ro-RO"/>
              </w:rPr>
              <w:t>Cantitate</w:t>
            </w:r>
          </w:p>
        </w:tc>
        <w:tc>
          <w:tcPr>
            <w:tcW w:w="1053" w:type="dxa"/>
            <w:shd w:val="clear" w:color="auto" w:fill="C0C0C0"/>
          </w:tcPr>
          <w:p w:rsidR="004E7D7F" w:rsidRPr="000768B9" w:rsidRDefault="004E7D7F" w:rsidP="00A07277">
            <w:pPr>
              <w:autoSpaceDE w:val="0"/>
              <w:autoSpaceDN w:val="0"/>
              <w:adjustRightInd w:val="0"/>
              <w:spacing w:before="40" w:after="0" w:line="360" w:lineRule="auto"/>
              <w:jc w:val="center"/>
              <w:rPr>
                <w:rFonts w:ascii="Arial" w:hAnsi="Arial" w:cs="Arial"/>
                <w:b/>
                <w:sz w:val="20"/>
                <w:szCs w:val="20"/>
                <w:lang w:val="ro-RO"/>
              </w:rPr>
            </w:pPr>
            <w:r w:rsidRPr="000768B9">
              <w:rPr>
                <w:rFonts w:ascii="Arial" w:hAnsi="Arial" w:cs="Arial"/>
                <w:b/>
                <w:sz w:val="20"/>
                <w:szCs w:val="20"/>
                <w:lang w:val="ro-RO"/>
              </w:rPr>
              <w:t>UM</w:t>
            </w:r>
          </w:p>
        </w:tc>
        <w:tc>
          <w:tcPr>
            <w:tcW w:w="1580" w:type="dxa"/>
            <w:shd w:val="clear" w:color="auto" w:fill="C0C0C0"/>
          </w:tcPr>
          <w:p w:rsidR="004E7D7F" w:rsidRPr="000768B9" w:rsidRDefault="004E7D7F" w:rsidP="00A07277">
            <w:pPr>
              <w:autoSpaceDE w:val="0"/>
              <w:autoSpaceDN w:val="0"/>
              <w:adjustRightInd w:val="0"/>
              <w:spacing w:before="40" w:after="0" w:line="360" w:lineRule="auto"/>
              <w:jc w:val="center"/>
              <w:rPr>
                <w:rFonts w:ascii="Arial" w:hAnsi="Arial" w:cs="Arial"/>
                <w:b/>
                <w:sz w:val="20"/>
                <w:szCs w:val="20"/>
                <w:lang w:val="ro-RO"/>
              </w:rPr>
            </w:pPr>
            <w:r w:rsidRPr="000768B9">
              <w:rPr>
                <w:rFonts w:ascii="Arial" w:hAnsi="Arial" w:cs="Arial"/>
                <w:b/>
                <w:sz w:val="20"/>
                <w:szCs w:val="20"/>
                <w:lang w:val="ro-RO"/>
              </w:rPr>
              <w:t>Operație</w:t>
            </w:r>
          </w:p>
        </w:tc>
      </w:tr>
      <w:tr w:rsidR="004E7D7F" w:rsidRPr="000768B9" w:rsidTr="00A07277">
        <w:tc>
          <w:tcPr>
            <w:tcW w:w="1053" w:type="dxa"/>
            <w:shd w:val="clear" w:color="auto" w:fill="auto"/>
          </w:tcPr>
          <w:p w:rsidR="004E7D7F" w:rsidRPr="000768B9" w:rsidRDefault="004E7D7F" w:rsidP="00A07277">
            <w:pPr>
              <w:autoSpaceDE w:val="0"/>
              <w:autoSpaceDN w:val="0"/>
              <w:adjustRightInd w:val="0"/>
              <w:spacing w:before="40" w:after="0" w:line="360" w:lineRule="auto"/>
              <w:jc w:val="center"/>
              <w:rPr>
                <w:rFonts w:ascii="Arial" w:hAnsi="Arial" w:cs="Arial"/>
                <w:sz w:val="20"/>
                <w:szCs w:val="20"/>
                <w:lang w:val="ro-RO"/>
              </w:rPr>
            </w:pPr>
          </w:p>
        </w:tc>
        <w:tc>
          <w:tcPr>
            <w:tcW w:w="3160" w:type="dxa"/>
            <w:shd w:val="clear" w:color="auto" w:fill="auto"/>
          </w:tcPr>
          <w:p w:rsidR="004E7D7F" w:rsidRPr="000768B9" w:rsidRDefault="004E7D7F" w:rsidP="00A07277">
            <w:pPr>
              <w:autoSpaceDE w:val="0"/>
              <w:autoSpaceDN w:val="0"/>
              <w:adjustRightInd w:val="0"/>
              <w:spacing w:before="40" w:after="0" w:line="360" w:lineRule="auto"/>
              <w:jc w:val="center"/>
              <w:rPr>
                <w:rFonts w:ascii="Arial" w:hAnsi="Arial" w:cs="Arial"/>
                <w:sz w:val="20"/>
                <w:szCs w:val="20"/>
                <w:lang w:val="ro-RO"/>
              </w:rPr>
            </w:pPr>
          </w:p>
        </w:tc>
        <w:tc>
          <w:tcPr>
            <w:tcW w:w="3160" w:type="dxa"/>
            <w:shd w:val="clear" w:color="auto" w:fill="auto"/>
          </w:tcPr>
          <w:p w:rsidR="004E7D7F" w:rsidRPr="000768B9" w:rsidRDefault="004E7D7F" w:rsidP="00A07277">
            <w:pPr>
              <w:autoSpaceDE w:val="0"/>
              <w:autoSpaceDN w:val="0"/>
              <w:adjustRightInd w:val="0"/>
              <w:spacing w:before="40" w:after="0" w:line="360" w:lineRule="auto"/>
              <w:jc w:val="center"/>
              <w:rPr>
                <w:rFonts w:ascii="Arial" w:hAnsi="Arial" w:cs="Arial"/>
                <w:sz w:val="20"/>
                <w:szCs w:val="20"/>
                <w:lang w:val="ro-RO"/>
              </w:rPr>
            </w:pPr>
          </w:p>
        </w:tc>
        <w:tc>
          <w:tcPr>
            <w:tcW w:w="1053" w:type="dxa"/>
            <w:shd w:val="clear" w:color="auto" w:fill="auto"/>
          </w:tcPr>
          <w:p w:rsidR="004E7D7F" w:rsidRPr="000768B9" w:rsidRDefault="004E7D7F" w:rsidP="00A07277">
            <w:pPr>
              <w:autoSpaceDE w:val="0"/>
              <w:autoSpaceDN w:val="0"/>
              <w:adjustRightInd w:val="0"/>
              <w:spacing w:before="40" w:after="0" w:line="360" w:lineRule="auto"/>
              <w:jc w:val="center"/>
              <w:rPr>
                <w:rFonts w:ascii="Arial" w:hAnsi="Arial" w:cs="Arial"/>
                <w:sz w:val="20"/>
                <w:szCs w:val="20"/>
                <w:lang w:val="ro-RO"/>
              </w:rPr>
            </w:pPr>
          </w:p>
        </w:tc>
        <w:tc>
          <w:tcPr>
            <w:tcW w:w="1580" w:type="dxa"/>
            <w:shd w:val="clear" w:color="auto" w:fill="auto"/>
          </w:tcPr>
          <w:p w:rsidR="004E7D7F" w:rsidRPr="000768B9" w:rsidRDefault="004E7D7F" w:rsidP="00A07277">
            <w:pPr>
              <w:autoSpaceDE w:val="0"/>
              <w:autoSpaceDN w:val="0"/>
              <w:adjustRightInd w:val="0"/>
              <w:spacing w:before="40" w:after="0" w:line="360" w:lineRule="auto"/>
              <w:jc w:val="center"/>
              <w:rPr>
                <w:rFonts w:ascii="Arial" w:hAnsi="Arial" w:cs="Arial"/>
                <w:sz w:val="20"/>
                <w:szCs w:val="20"/>
                <w:lang w:val="ro-RO"/>
              </w:rPr>
            </w:pPr>
          </w:p>
        </w:tc>
      </w:tr>
    </w:tbl>
    <w:p w:rsidR="004E7D7F" w:rsidRDefault="004E7D7F" w:rsidP="00A07277">
      <w:pPr>
        <w:autoSpaceDE w:val="0"/>
        <w:autoSpaceDN w:val="0"/>
        <w:adjustRightInd w:val="0"/>
        <w:spacing w:after="0" w:line="240" w:lineRule="auto"/>
        <w:jc w:val="both"/>
        <w:rPr>
          <w:rFonts w:ascii="Times New Roman" w:hAnsi="Times New Roman"/>
          <w:sz w:val="20"/>
          <w:szCs w:val="20"/>
          <w:lang w:val="ro-RO"/>
        </w:rPr>
      </w:pPr>
    </w:p>
    <w:p w:rsidR="00AB365E" w:rsidRDefault="004E7D7F" w:rsidP="00AB365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4E7D7F" w:rsidRPr="00AB365E" w:rsidRDefault="004E7D7F" w:rsidP="00AB365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 xml:space="preserve">V. </w:t>
      </w:r>
      <w:r w:rsidRPr="00FE6A36">
        <w:rPr>
          <w:rFonts w:ascii="Arial" w:eastAsia="Times New Roman" w:hAnsi="Arial" w:cs="Arial"/>
          <w:b/>
          <w:sz w:val="24"/>
          <w:szCs w:val="24"/>
          <w:lang w:val="ro-RO"/>
        </w:rPr>
        <w:t>Modul de gospodărire a substan</w:t>
      </w:r>
      <w:r>
        <w:rPr>
          <w:rFonts w:ascii="Arial" w:eastAsia="Times New Roman" w:hAnsi="Arial" w:cs="Arial"/>
          <w:b/>
          <w:sz w:val="24"/>
          <w:szCs w:val="24"/>
          <w:lang w:val="ro-RO"/>
        </w:rPr>
        <w:t>ț</w:t>
      </w:r>
      <w:r w:rsidRPr="00FE6A36">
        <w:rPr>
          <w:rFonts w:ascii="Arial" w:eastAsia="Times New Roman" w:hAnsi="Arial" w:cs="Arial"/>
          <w:b/>
          <w:sz w:val="24"/>
          <w:szCs w:val="24"/>
          <w:lang w:val="ro-RO"/>
        </w:rPr>
        <w:t xml:space="preserve">elor </w:t>
      </w:r>
      <w:r>
        <w:rPr>
          <w:rFonts w:ascii="Arial" w:eastAsia="Times New Roman" w:hAnsi="Arial" w:cs="Arial"/>
          <w:b/>
          <w:sz w:val="24"/>
          <w:szCs w:val="24"/>
          <w:lang w:val="ro-RO"/>
        </w:rPr>
        <w:t>ș</w:t>
      </w:r>
      <w:r w:rsidRPr="00FE6A36">
        <w:rPr>
          <w:rFonts w:ascii="Arial" w:eastAsia="Times New Roman" w:hAnsi="Arial" w:cs="Arial"/>
          <w:b/>
          <w:sz w:val="24"/>
          <w:szCs w:val="24"/>
          <w:lang w:val="ro-RO"/>
        </w:rPr>
        <w:t xml:space="preserve">i </w:t>
      </w:r>
      <w:r>
        <w:rPr>
          <w:rFonts w:ascii="Arial" w:eastAsia="Times New Roman" w:hAnsi="Arial" w:cs="Arial"/>
          <w:b/>
          <w:sz w:val="24"/>
          <w:szCs w:val="24"/>
          <w:lang w:val="ro-RO"/>
        </w:rPr>
        <w:t>amestecurile</w:t>
      </w:r>
      <w:r w:rsidRPr="00FE6A36">
        <w:rPr>
          <w:rFonts w:ascii="Arial" w:eastAsia="Times New Roman" w:hAnsi="Arial" w:cs="Arial"/>
          <w:b/>
          <w:sz w:val="24"/>
          <w:szCs w:val="24"/>
          <w:lang w:val="ro-RO"/>
        </w:rPr>
        <w:t xml:space="preserve"> periculoase</w:t>
      </w:r>
    </w:p>
    <w:p w:rsidR="004E7D7F" w:rsidRPr="00010A8C" w:rsidRDefault="004E7D7F" w:rsidP="00A0727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4E7D7F" w:rsidRPr="00122506" w:rsidRDefault="004E7D7F" w:rsidP="00A07277">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p w:rsidR="004E7D7F" w:rsidRPr="00010A8C" w:rsidRDefault="00380DF9" w:rsidP="00A07277">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se utilizează substanțe și amestecuri periculoase</w:t>
      </w:r>
      <w:r w:rsidR="004E7D7F">
        <w:rPr>
          <w:rFonts w:ascii="Arial" w:eastAsia="Times New Roman" w:hAnsi="Arial" w:cs="Arial"/>
          <w:sz w:val="24"/>
          <w:szCs w:val="24"/>
          <w:lang w:val="ro-RO"/>
        </w:rPr>
        <w:t xml:space="preserve"> </w:t>
      </w: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501"/>
      </w:tblGrid>
      <w:tr w:rsidR="004E7D7F" w:rsidRPr="00A40D03" w:rsidTr="00A07277">
        <w:tc>
          <w:tcPr>
            <w:tcW w:w="1501" w:type="dxa"/>
            <w:shd w:val="clear" w:color="auto" w:fill="C0C0C0"/>
            <w:vAlign w:val="center"/>
          </w:tcPr>
          <w:p w:rsidR="004E7D7F" w:rsidRPr="00A40D03" w:rsidRDefault="004E7D7F" w:rsidP="00A07277">
            <w:pPr>
              <w:snapToGrid w:val="0"/>
              <w:spacing w:before="40" w:after="0" w:line="240" w:lineRule="auto"/>
              <w:jc w:val="center"/>
              <w:rPr>
                <w:rFonts w:ascii="Arial" w:eastAsia="Times New Roman" w:hAnsi="Arial" w:cs="Arial"/>
                <w:b/>
                <w:sz w:val="20"/>
                <w:szCs w:val="24"/>
                <w:lang w:val="ro-RO"/>
              </w:rPr>
            </w:pPr>
            <w:r w:rsidRPr="00A40D03">
              <w:rPr>
                <w:rFonts w:ascii="Arial" w:eastAsia="Times New Roman" w:hAnsi="Arial" w:cs="Arial"/>
                <w:b/>
                <w:sz w:val="20"/>
                <w:szCs w:val="24"/>
                <w:lang w:val="ro-RO"/>
              </w:rPr>
              <w:t>Tip</w:t>
            </w:r>
          </w:p>
        </w:tc>
        <w:tc>
          <w:tcPr>
            <w:tcW w:w="3002" w:type="dxa"/>
            <w:shd w:val="clear" w:color="auto" w:fill="C0C0C0"/>
            <w:vAlign w:val="center"/>
          </w:tcPr>
          <w:p w:rsidR="004E7D7F" w:rsidRPr="00A40D03" w:rsidRDefault="004E7D7F" w:rsidP="00A07277">
            <w:pPr>
              <w:snapToGrid w:val="0"/>
              <w:spacing w:before="40" w:after="0" w:line="240" w:lineRule="auto"/>
              <w:jc w:val="center"/>
              <w:rPr>
                <w:rFonts w:ascii="Arial" w:eastAsia="Times New Roman" w:hAnsi="Arial" w:cs="Arial"/>
                <w:b/>
                <w:sz w:val="20"/>
                <w:szCs w:val="24"/>
                <w:lang w:val="ro-RO"/>
              </w:rPr>
            </w:pPr>
            <w:r w:rsidRPr="00A40D03">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4E7D7F" w:rsidRPr="00A40D03" w:rsidRDefault="004E7D7F" w:rsidP="00A07277">
            <w:pPr>
              <w:snapToGrid w:val="0"/>
              <w:spacing w:before="40" w:after="0" w:line="240" w:lineRule="auto"/>
              <w:jc w:val="center"/>
              <w:rPr>
                <w:rFonts w:ascii="Arial" w:eastAsia="Times New Roman" w:hAnsi="Arial" w:cs="Arial"/>
                <w:b/>
                <w:sz w:val="20"/>
                <w:szCs w:val="24"/>
                <w:lang w:val="ro-RO"/>
              </w:rPr>
            </w:pPr>
            <w:r w:rsidRPr="00A40D03">
              <w:rPr>
                <w:rFonts w:ascii="Arial" w:eastAsia="Times New Roman" w:hAnsi="Arial" w:cs="Arial"/>
                <w:b/>
                <w:sz w:val="20"/>
                <w:szCs w:val="24"/>
                <w:lang w:val="ro-RO"/>
              </w:rPr>
              <w:t>Cantitate</w:t>
            </w:r>
          </w:p>
        </w:tc>
        <w:tc>
          <w:tcPr>
            <w:tcW w:w="1001" w:type="dxa"/>
            <w:shd w:val="clear" w:color="auto" w:fill="C0C0C0"/>
            <w:vAlign w:val="center"/>
          </w:tcPr>
          <w:p w:rsidR="004E7D7F" w:rsidRPr="00A40D03" w:rsidRDefault="004E7D7F" w:rsidP="00A07277">
            <w:pPr>
              <w:snapToGrid w:val="0"/>
              <w:spacing w:before="40" w:after="0" w:line="240" w:lineRule="auto"/>
              <w:jc w:val="center"/>
              <w:rPr>
                <w:rFonts w:ascii="Arial" w:eastAsia="Times New Roman" w:hAnsi="Arial" w:cs="Arial"/>
                <w:b/>
                <w:sz w:val="20"/>
                <w:szCs w:val="24"/>
                <w:lang w:val="ro-RO"/>
              </w:rPr>
            </w:pPr>
            <w:r w:rsidRPr="00A40D03">
              <w:rPr>
                <w:rFonts w:ascii="Arial" w:eastAsia="Times New Roman" w:hAnsi="Arial" w:cs="Arial"/>
                <w:b/>
                <w:sz w:val="20"/>
                <w:szCs w:val="24"/>
                <w:lang w:val="ro-RO"/>
              </w:rPr>
              <w:t>UM</w:t>
            </w:r>
          </w:p>
        </w:tc>
        <w:tc>
          <w:tcPr>
            <w:tcW w:w="1501" w:type="dxa"/>
            <w:shd w:val="clear" w:color="auto" w:fill="C0C0C0"/>
            <w:vAlign w:val="center"/>
          </w:tcPr>
          <w:p w:rsidR="004E7D7F" w:rsidRPr="00A40D03" w:rsidRDefault="004E7D7F" w:rsidP="00A07277">
            <w:pPr>
              <w:snapToGrid w:val="0"/>
              <w:spacing w:before="40" w:after="0" w:line="240" w:lineRule="auto"/>
              <w:jc w:val="center"/>
              <w:rPr>
                <w:rFonts w:ascii="Arial" w:eastAsia="Times New Roman" w:hAnsi="Arial" w:cs="Arial"/>
                <w:b/>
                <w:sz w:val="20"/>
                <w:szCs w:val="24"/>
                <w:lang w:val="ro-RO"/>
              </w:rPr>
            </w:pPr>
            <w:r w:rsidRPr="00A40D03">
              <w:rPr>
                <w:rFonts w:ascii="Arial" w:eastAsia="Times New Roman" w:hAnsi="Arial" w:cs="Arial"/>
                <w:b/>
                <w:sz w:val="20"/>
                <w:szCs w:val="24"/>
                <w:lang w:val="ro-RO"/>
              </w:rPr>
              <w:t>Categoria - Fraza de risc</w:t>
            </w:r>
          </w:p>
        </w:tc>
        <w:tc>
          <w:tcPr>
            <w:tcW w:w="1501" w:type="dxa"/>
            <w:shd w:val="clear" w:color="auto" w:fill="C0C0C0"/>
            <w:vAlign w:val="center"/>
          </w:tcPr>
          <w:p w:rsidR="004E7D7F" w:rsidRPr="00A40D03" w:rsidRDefault="004E7D7F" w:rsidP="00A07277">
            <w:pPr>
              <w:snapToGrid w:val="0"/>
              <w:spacing w:before="40" w:after="0" w:line="240" w:lineRule="auto"/>
              <w:jc w:val="center"/>
              <w:rPr>
                <w:rFonts w:ascii="Arial" w:eastAsia="Times New Roman" w:hAnsi="Arial" w:cs="Arial"/>
                <w:b/>
                <w:sz w:val="20"/>
                <w:szCs w:val="24"/>
                <w:lang w:val="ro-RO"/>
              </w:rPr>
            </w:pPr>
            <w:r w:rsidRPr="00A40D03">
              <w:rPr>
                <w:rFonts w:ascii="Arial" w:eastAsia="Times New Roman" w:hAnsi="Arial" w:cs="Arial"/>
                <w:b/>
                <w:sz w:val="20"/>
                <w:szCs w:val="24"/>
                <w:lang w:val="ro-RO"/>
              </w:rPr>
              <w:t>Fraza de pericol</w:t>
            </w:r>
          </w:p>
        </w:tc>
      </w:tr>
      <w:tr w:rsidR="004E7D7F" w:rsidRPr="00A40D03" w:rsidTr="00A07277">
        <w:tc>
          <w:tcPr>
            <w:tcW w:w="1501" w:type="dxa"/>
            <w:shd w:val="clear" w:color="auto" w:fill="auto"/>
          </w:tcPr>
          <w:p w:rsidR="004E7D7F" w:rsidRPr="00A40D03" w:rsidRDefault="004E7D7F" w:rsidP="00A07277">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4E7D7F" w:rsidRPr="00A40D03" w:rsidRDefault="004E7D7F" w:rsidP="00A07277">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4E7D7F" w:rsidRPr="00A40D03" w:rsidRDefault="004E7D7F" w:rsidP="00A07277">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4E7D7F" w:rsidRPr="00A40D03" w:rsidRDefault="004E7D7F" w:rsidP="00A07277">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4E7D7F" w:rsidRPr="00A40D03" w:rsidRDefault="004E7D7F" w:rsidP="00A07277">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4E7D7F" w:rsidRPr="00A40D03" w:rsidRDefault="004E7D7F" w:rsidP="00A07277">
            <w:pPr>
              <w:snapToGrid w:val="0"/>
              <w:spacing w:before="40" w:after="0" w:line="240" w:lineRule="auto"/>
              <w:jc w:val="center"/>
              <w:rPr>
                <w:rFonts w:ascii="Arial" w:eastAsia="Times New Roman" w:hAnsi="Arial" w:cs="Arial"/>
                <w:sz w:val="20"/>
                <w:szCs w:val="24"/>
                <w:lang w:val="ro-RO"/>
              </w:rPr>
            </w:pPr>
          </w:p>
        </w:tc>
      </w:tr>
    </w:tbl>
    <w:p w:rsidR="004E7D7F" w:rsidRDefault="004E7D7F" w:rsidP="00A07277">
      <w:pPr>
        <w:snapToGrid w:val="0"/>
        <w:spacing w:after="0" w:line="240" w:lineRule="auto"/>
        <w:ind w:left="720"/>
        <w:jc w:val="both"/>
        <w:rPr>
          <w:rFonts w:ascii="Arial" w:eastAsia="Times New Roman" w:hAnsi="Arial" w:cs="Arial"/>
          <w:b/>
          <w:sz w:val="24"/>
          <w:szCs w:val="24"/>
          <w:lang w:val="ro-RO"/>
        </w:rPr>
      </w:pPr>
    </w:p>
    <w:p w:rsidR="004E7D7F" w:rsidRPr="00122506" w:rsidRDefault="004E7D7F" w:rsidP="00A07277">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p w:rsidR="004E7D7F" w:rsidRPr="00010A8C" w:rsidRDefault="004E7D7F" w:rsidP="00A07277">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380DF9" w:rsidRDefault="004E7D7F" w:rsidP="00A07277">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p>
    <w:p w:rsidR="004E7D7F" w:rsidRDefault="00380DF9" w:rsidP="00A07277">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r w:rsidR="004E7D7F">
        <w:rPr>
          <w:rFonts w:ascii="Arial" w:eastAsia="Times New Roman" w:hAnsi="Arial" w:cs="Arial"/>
          <w:b/>
          <w:sz w:val="24"/>
          <w:szCs w:val="24"/>
          <w:lang w:val="ro-RO"/>
        </w:rPr>
        <w:t xml:space="preserve">transport: </w:t>
      </w:r>
      <w:r w:rsidR="004E7D7F">
        <w:rPr>
          <w:rFonts w:ascii="Arial" w:hAnsi="Arial" w:cs="Arial"/>
          <w:noProof/>
          <w:sz w:val="24"/>
          <w:szCs w:val="24"/>
          <w:lang w:val="pt-BR"/>
        </w:rPr>
        <w:t xml:space="preserve"> </w:t>
      </w:r>
    </w:p>
    <w:p w:rsidR="004E7D7F" w:rsidRDefault="004E7D7F" w:rsidP="00A07277">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r w:rsidRPr="00CA308C">
        <w:rPr>
          <w:rFonts w:ascii="Arial" w:hAnsi="Arial" w:cs="Arial"/>
          <w:noProof/>
          <w:sz w:val="24"/>
          <w:szCs w:val="24"/>
          <w:lang w:val="it-IT"/>
        </w:rPr>
        <w:t>.</w:t>
      </w:r>
      <w:r>
        <w:rPr>
          <w:rFonts w:ascii="Arial" w:hAnsi="Arial" w:cs="Arial"/>
          <w:noProof/>
          <w:sz w:val="24"/>
          <w:szCs w:val="24"/>
          <w:lang w:val="it-IT"/>
        </w:rPr>
        <w:t xml:space="preserve"> </w:t>
      </w:r>
    </w:p>
    <w:p w:rsidR="004E7D7F" w:rsidRDefault="004E7D7F" w:rsidP="00A07277">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r w:rsidRPr="00CA308C">
        <w:rPr>
          <w:rFonts w:ascii="Arial" w:hAnsi="Arial" w:cs="Arial"/>
          <w:noProof/>
          <w:sz w:val="24"/>
          <w:szCs w:val="24"/>
          <w:lang w:val="it-IT"/>
        </w:rPr>
        <w:t xml:space="preserve">:  </w:t>
      </w:r>
      <w:r>
        <w:rPr>
          <w:rFonts w:ascii="Arial" w:hAnsi="Arial" w:cs="Arial"/>
          <w:noProof/>
          <w:sz w:val="24"/>
          <w:szCs w:val="24"/>
          <w:lang w:val="it-IT"/>
        </w:rPr>
        <w:t xml:space="preserve"> </w:t>
      </w:r>
    </w:p>
    <w:p w:rsidR="004E7D7F" w:rsidRPr="00BD4EA0" w:rsidRDefault="004E7D7F" w:rsidP="00A07277">
      <w:pPr>
        <w:spacing w:after="0"/>
        <w:ind w:left="360"/>
        <w:rPr>
          <w:rFonts w:ascii="Arial" w:hAnsi="Arial" w:cs="Arial"/>
          <w:lang w:val="ro-RO"/>
        </w:rPr>
      </w:pPr>
      <w:r>
        <w:rPr>
          <w:rFonts w:ascii="Arial" w:hAnsi="Arial" w:cs="Arial"/>
          <w:color w:val="808080"/>
          <w:lang w:val="ro-RO"/>
        </w:rPr>
        <w:t xml:space="preserve"> </w:t>
      </w:r>
    </w:p>
    <w:p w:rsidR="004E7D7F" w:rsidRPr="00122506" w:rsidRDefault="004E7D7F" w:rsidP="00A07277">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p w:rsidR="00380DF9" w:rsidRPr="00380DF9" w:rsidRDefault="00380DF9" w:rsidP="00A07277">
      <w:pPr>
        <w:pStyle w:val="Heading2"/>
        <w:ind w:left="360"/>
        <w:rPr>
          <w:rFonts w:ascii="Arial" w:hAnsi="Arial" w:cs="Arial"/>
          <w:b w:val="0"/>
        </w:rPr>
      </w:pPr>
      <w:r w:rsidRPr="00380DF9">
        <w:rPr>
          <w:rFonts w:ascii="Arial" w:hAnsi="Arial" w:cs="Arial"/>
          <w:b w:val="0"/>
        </w:rPr>
        <w:t>Nu este cazul</w:t>
      </w:r>
    </w:p>
    <w:p w:rsidR="004E7D7F" w:rsidRPr="00122506" w:rsidRDefault="004E7D7F" w:rsidP="00A07277">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p w:rsidR="00380DF9" w:rsidRPr="00380DF9" w:rsidRDefault="00380DF9" w:rsidP="00A07277">
      <w:pPr>
        <w:spacing w:after="0" w:line="240" w:lineRule="auto"/>
        <w:jc w:val="both"/>
        <w:rPr>
          <w:rFonts w:ascii="Arial" w:hAnsi="Arial" w:cs="Arial"/>
          <w:sz w:val="24"/>
          <w:szCs w:val="24"/>
          <w:lang w:val="ro-RO"/>
        </w:rPr>
      </w:pPr>
      <w:r>
        <w:rPr>
          <w:rFonts w:ascii="Arial" w:hAnsi="Arial" w:cs="Arial"/>
          <w:sz w:val="24"/>
          <w:szCs w:val="24"/>
          <w:lang w:val="ro-RO"/>
        </w:rPr>
        <w:t>Nu este cazul</w:t>
      </w:r>
    </w:p>
    <w:p w:rsidR="00380DF9" w:rsidRDefault="00380DF9" w:rsidP="00A07277">
      <w:pPr>
        <w:spacing w:after="0" w:line="240" w:lineRule="auto"/>
        <w:jc w:val="both"/>
        <w:rPr>
          <w:rFonts w:ascii="Arial" w:hAnsi="Arial" w:cs="Arial"/>
          <w:b/>
          <w:sz w:val="24"/>
          <w:szCs w:val="24"/>
          <w:lang w:val="ro-RO"/>
        </w:rPr>
      </w:pPr>
    </w:p>
    <w:p w:rsidR="004E7D7F" w:rsidRPr="000353CA" w:rsidRDefault="004E7D7F" w:rsidP="00A07277">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4E7D7F" w:rsidRDefault="004E7D7F" w:rsidP="00A07277">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lastRenderedPageBreak/>
        <w:t>Instala</w:t>
      </w:r>
      <w:r>
        <w:rPr>
          <w:rFonts w:ascii="Arial" w:hAnsi="Arial" w:cs="Arial"/>
          <w:b/>
          <w:sz w:val="24"/>
          <w:szCs w:val="24"/>
          <w:lang w:val="ro-RO"/>
        </w:rPr>
        <w:t>ț</w:t>
      </w:r>
      <w:r w:rsidRPr="00853234">
        <w:rPr>
          <w:rFonts w:ascii="Arial" w:hAnsi="Arial" w:cs="Arial"/>
          <w:b/>
          <w:sz w:val="24"/>
          <w:szCs w:val="24"/>
          <w:lang w:val="ro-RO"/>
        </w:rPr>
        <w:t xml:space="preserve">ia </w:t>
      </w:r>
      <w:r>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p w:rsidR="004E7D7F" w:rsidRDefault="004E7D7F" w:rsidP="00A07277">
      <w:pPr>
        <w:spacing w:after="0" w:line="240" w:lineRule="auto"/>
        <w:jc w:val="both"/>
        <w:rPr>
          <w:rFonts w:ascii="Arial" w:eastAsia="Times New Roman" w:hAnsi="Arial" w:cs="Arial"/>
          <w:b/>
          <w:sz w:val="24"/>
          <w:szCs w:val="24"/>
          <w:lang w:val="ro-RO"/>
        </w:rPr>
      </w:pP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4E7D7F" w:rsidRPr="00D15FAB" w:rsidTr="00A07277">
        <w:tc>
          <w:tcPr>
            <w:tcW w:w="1804" w:type="dxa"/>
            <w:vMerge w:val="restart"/>
            <w:shd w:val="clear" w:color="auto" w:fill="C0C0C0"/>
          </w:tcPr>
          <w:p w:rsidR="004E7D7F" w:rsidRPr="00D15FAB" w:rsidRDefault="004E7D7F" w:rsidP="00A0727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4E7D7F" w:rsidRPr="00D15FAB" w:rsidRDefault="004E7D7F" w:rsidP="00A0727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4E7D7F" w:rsidRPr="00D15FAB" w:rsidRDefault="004E7D7F" w:rsidP="00A0727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4E7D7F" w:rsidRPr="00D15FAB" w:rsidRDefault="004E7D7F" w:rsidP="00A0727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4E7D7F" w:rsidRPr="00D15FAB" w:rsidRDefault="004E7D7F" w:rsidP="00A07277">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4E7D7F" w:rsidRPr="00D15FAB" w:rsidTr="00A07277">
        <w:tc>
          <w:tcPr>
            <w:tcW w:w="1804" w:type="dxa"/>
            <w:vMerge/>
            <w:shd w:val="clear" w:color="auto" w:fill="C0C0C0"/>
          </w:tcPr>
          <w:p w:rsidR="004E7D7F" w:rsidRPr="00D15FAB" w:rsidRDefault="004E7D7F" w:rsidP="00A07277">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4E7D7F" w:rsidRPr="00D15FAB" w:rsidRDefault="004E7D7F" w:rsidP="00A07277">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4E7D7F" w:rsidRPr="00D15FAB" w:rsidRDefault="004E7D7F" w:rsidP="00A07277">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4E7D7F" w:rsidRPr="00D15FAB" w:rsidRDefault="004E7D7F" w:rsidP="00A07277">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4E7D7F" w:rsidRPr="00D15FAB" w:rsidRDefault="004E7D7F" w:rsidP="00A0727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4E7D7F" w:rsidRPr="00D15FAB" w:rsidRDefault="004E7D7F" w:rsidP="00A0727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4E7D7F" w:rsidRPr="00D15FAB" w:rsidTr="00A07277">
        <w:tc>
          <w:tcPr>
            <w:tcW w:w="1804" w:type="dxa"/>
            <w:shd w:val="clear" w:color="auto" w:fill="auto"/>
          </w:tcPr>
          <w:p w:rsidR="004E7D7F" w:rsidRPr="00D15FAB" w:rsidRDefault="004E7D7F" w:rsidP="00A07277">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4E7D7F" w:rsidRPr="00D15FAB" w:rsidRDefault="004E7D7F" w:rsidP="00A07277">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4E7D7F" w:rsidRPr="00D15FAB" w:rsidRDefault="004E7D7F" w:rsidP="00A07277">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4E7D7F" w:rsidRPr="00D15FAB" w:rsidRDefault="004E7D7F" w:rsidP="00A07277">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4E7D7F" w:rsidRPr="00D15FAB" w:rsidRDefault="004E7D7F" w:rsidP="00A07277">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4E7D7F" w:rsidRPr="00D15FAB" w:rsidRDefault="004E7D7F" w:rsidP="00A07277">
            <w:pPr>
              <w:spacing w:before="40" w:after="0" w:line="360" w:lineRule="auto"/>
              <w:jc w:val="center"/>
              <w:rPr>
                <w:rFonts w:ascii="Arial" w:eastAsia="Times New Roman" w:hAnsi="Arial" w:cs="Arial"/>
                <w:sz w:val="20"/>
                <w:szCs w:val="24"/>
                <w:lang w:val="ro-RO"/>
              </w:rPr>
            </w:pPr>
          </w:p>
        </w:tc>
      </w:tr>
    </w:tbl>
    <w:p w:rsidR="004E7D7F" w:rsidRDefault="004E7D7F" w:rsidP="00A07277">
      <w:pPr>
        <w:spacing w:after="0" w:line="240" w:lineRule="auto"/>
        <w:jc w:val="both"/>
        <w:rPr>
          <w:rFonts w:ascii="Arial" w:eastAsia="Times New Roman" w:hAnsi="Arial" w:cs="Arial"/>
          <w:b/>
          <w:sz w:val="24"/>
          <w:szCs w:val="24"/>
          <w:lang w:val="ro-RO"/>
        </w:rPr>
      </w:pPr>
    </w:p>
    <w:p w:rsidR="004E7D7F" w:rsidRPr="00853234" w:rsidRDefault="004E7D7F" w:rsidP="00A07277">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r>
        <w:rPr>
          <w:rFonts w:ascii="Arial" w:hAnsi="Arial" w:cs="Arial"/>
          <w:b/>
          <w:sz w:val="24"/>
          <w:szCs w:val="24"/>
          <w:lang w:val="pt-BR"/>
        </w:rPr>
        <w:t>-nu este cazul</w:t>
      </w:r>
    </w:p>
    <w:p w:rsidR="004E7D7F" w:rsidRDefault="004E7D7F" w:rsidP="00A07277">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r>
        <w:rPr>
          <w:rFonts w:ascii="Arial" w:hAnsi="Arial" w:cs="Arial"/>
          <w:b/>
          <w:sz w:val="24"/>
          <w:szCs w:val="24"/>
          <w:lang w:val="it-IT"/>
        </w:rPr>
        <w:t>-nu este cazul</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4E7D7F" w:rsidRPr="000768B9" w:rsidTr="00A07277">
        <w:tc>
          <w:tcPr>
            <w:tcW w:w="3848" w:type="dxa"/>
            <w:shd w:val="clear" w:color="auto" w:fill="C0C0C0"/>
          </w:tcPr>
          <w:p w:rsidR="004E7D7F" w:rsidRPr="000768B9" w:rsidRDefault="004E7D7F" w:rsidP="00A0727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4E7D7F" w:rsidRPr="000768B9" w:rsidRDefault="004E7D7F" w:rsidP="00A0727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4E7D7F" w:rsidRPr="000768B9" w:rsidRDefault="004E7D7F" w:rsidP="00A0727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4E7D7F" w:rsidRPr="000768B9" w:rsidTr="00A07277">
        <w:tc>
          <w:tcPr>
            <w:tcW w:w="3848" w:type="dxa"/>
            <w:shd w:val="clear" w:color="auto" w:fill="auto"/>
          </w:tcPr>
          <w:p w:rsidR="004E7D7F" w:rsidRPr="000768B9" w:rsidRDefault="004E7D7F" w:rsidP="00A07277">
            <w:pPr>
              <w:spacing w:before="40" w:after="0" w:line="360" w:lineRule="auto"/>
              <w:jc w:val="center"/>
              <w:rPr>
                <w:rFonts w:ascii="Arial" w:hAnsi="Arial" w:cs="Arial"/>
                <w:noProof/>
                <w:sz w:val="20"/>
                <w:szCs w:val="24"/>
                <w:lang w:val="ro-RO"/>
              </w:rPr>
            </w:pPr>
          </w:p>
        </w:tc>
        <w:tc>
          <w:tcPr>
            <w:tcW w:w="3079" w:type="dxa"/>
            <w:shd w:val="clear" w:color="auto" w:fill="auto"/>
          </w:tcPr>
          <w:p w:rsidR="004E7D7F" w:rsidRPr="000768B9" w:rsidRDefault="004E7D7F" w:rsidP="00A07277">
            <w:pPr>
              <w:spacing w:before="40" w:after="0" w:line="360" w:lineRule="auto"/>
              <w:jc w:val="center"/>
              <w:rPr>
                <w:rFonts w:ascii="Arial" w:hAnsi="Arial" w:cs="Arial"/>
                <w:noProof/>
                <w:sz w:val="20"/>
                <w:szCs w:val="24"/>
                <w:lang w:val="ro-RO"/>
              </w:rPr>
            </w:pPr>
          </w:p>
        </w:tc>
        <w:tc>
          <w:tcPr>
            <w:tcW w:w="3079" w:type="dxa"/>
            <w:shd w:val="clear" w:color="auto" w:fill="auto"/>
          </w:tcPr>
          <w:p w:rsidR="004E7D7F" w:rsidRPr="000768B9" w:rsidRDefault="004E7D7F" w:rsidP="00A07277">
            <w:pPr>
              <w:spacing w:before="40" w:after="0" w:line="360" w:lineRule="auto"/>
              <w:jc w:val="center"/>
              <w:rPr>
                <w:rFonts w:ascii="Arial" w:hAnsi="Arial" w:cs="Arial"/>
                <w:noProof/>
                <w:sz w:val="20"/>
                <w:szCs w:val="24"/>
                <w:lang w:val="ro-RO"/>
              </w:rPr>
            </w:pPr>
          </w:p>
        </w:tc>
      </w:tr>
    </w:tbl>
    <w:p w:rsidR="004E7D7F" w:rsidRDefault="004E7D7F" w:rsidP="00A07277">
      <w:pPr>
        <w:spacing w:after="0" w:line="240" w:lineRule="auto"/>
        <w:jc w:val="both"/>
        <w:rPr>
          <w:rFonts w:ascii="Arial" w:hAnsi="Arial" w:cs="Arial"/>
          <w:noProof/>
          <w:sz w:val="24"/>
          <w:szCs w:val="24"/>
          <w:lang w:val="ro-RO"/>
        </w:rPr>
      </w:pPr>
    </w:p>
    <w:p w:rsidR="004E7D7F" w:rsidRDefault="004E7D7F" w:rsidP="00A07277">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r>
        <w:rPr>
          <w:rFonts w:ascii="Arial" w:hAnsi="Arial" w:cs="Arial"/>
          <w:noProof w:val="0"/>
          <w:spacing w:val="0"/>
          <w:szCs w:val="24"/>
        </w:rPr>
        <w:t>-nu este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4E7D7F" w:rsidRPr="000768B9" w:rsidTr="00A07277">
        <w:tc>
          <w:tcPr>
            <w:tcW w:w="2859" w:type="dxa"/>
            <w:shd w:val="clear" w:color="auto" w:fill="C0C0C0"/>
          </w:tcPr>
          <w:p w:rsidR="004E7D7F" w:rsidRPr="000768B9" w:rsidRDefault="004E7D7F" w:rsidP="00A0727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4E7D7F" w:rsidRPr="000768B9" w:rsidRDefault="004E7D7F" w:rsidP="00A0727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4E7D7F" w:rsidRPr="000768B9" w:rsidTr="00A07277">
        <w:tc>
          <w:tcPr>
            <w:tcW w:w="2859" w:type="dxa"/>
            <w:shd w:val="clear" w:color="auto" w:fill="auto"/>
          </w:tcPr>
          <w:p w:rsidR="004E7D7F" w:rsidRPr="000768B9" w:rsidRDefault="004E7D7F" w:rsidP="00A07277">
            <w:pPr>
              <w:spacing w:before="40" w:after="0" w:line="360" w:lineRule="auto"/>
              <w:jc w:val="center"/>
              <w:rPr>
                <w:rFonts w:ascii="Arial" w:hAnsi="Arial" w:cs="Arial"/>
                <w:noProof/>
                <w:sz w:val="20"/>
                <w:szCs w:val="24"/>
                <w:lang w:val="ro-RO"/>
              </w:rPr>
            </w:pPr>
          </w:p>
        </w:tc>
        <w:tc>
          <w:tcPr>
            <w:tcW w:w="7147" w:type="dxa"/>
            <w:shd w:val="clear" w:color="auto" w:fill="auto"/>
          </w:tcPr>
          <w:p w:rsidR="004E7D7F" w:rsidRPr="000768B9" w:rsidRDefault="004E7D7F" w:rsidP="00A07277">
            <w:pPr>
              <w:spacing w:before="40" w:after="0" w:line="360" w:lineRule="auto"/>
              <w:jc w:val="center"/>
              <w:rPr>
                <w:rFonts w:ascii="Arial" w:hAnsi="Arial" w:cs="Arial"/>
                <w:noProof/>
                <w:sz w:val="20"/>
                <w:szCs w:val="24"/>
                <w:lang w:val="ro-RO"/>
              </w:rPr>
            </w:pPr>
          </w:p>
        </w:tc>
      </w:tr>
    </w:tbl>
    <w:p w:rsidR="004E7D7F" w:rsidRDefault="004E7D7F" w:rsidP="00A07277">
      <w:pPr>
        <w:spacing w:after="0" w:line="240" w:lineRule="auto"/>
        <w:jc w:val="both"/>
        <w:rPr>
          <w:rFonts w:ascii="Arial" w:hAnsi="Arial" w:cs="Arial"/>
          <w:noProof/>
          <w:sz w:val="24"/>
          <w:szCs w:val="24"/>
          <w:lang w:val="ro-RO"/>
        </w:rPr>
      </w:pPr>
    </w:p>
    <w:p w:rsidR="004E7D7F" w:rsidRDefault="004E7D7F" w:rsidP="00A07277">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p w:rsidR="004E7D7F" w:rsidRPr="00122506" w:rsidRDefault="004E7D7F" w:rsidP="00A07277">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p w:rsidR="00380DF9" w:rsidRPr="00380DF9" w:rsidRDefault="00380DF9" w:rsidP="00A0727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4E7D7F" w:rsidRDefault="004E7D7F" w:rsidP="00A07277">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p w:rsidR="004E7D7F" w:rsidRDefault="004E7D7F" w:rsidP="00A07277">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4E7D7F" w:rsidRDefault="004E7D7F" w:rsidP="00A07277">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p w:rsidR="004E7D7F" w:rsidRDefault="004E7D7F" w:rsidP="00A07277">
      <w:pPr>
        <w:spacing w:after="0" w:line="240" w:lineRule="auto"/>
        <w:ind w:left="-288"/>
        <w:jc w:val="both"/>
        <w:rPr>
          <w:rFonts w:ascii="Arial" w:hAnsi="Arial" w:cs="Arial"/>
          <w:bCs/>
          <w:sz w:val="24"/>
          <w:szCs w:val="24"/>
          <w:lang w:val="ro-RO"/>
        </w:rPr>
      </w:pPr>
      <w:r>
        <w:rPr>
          <w:rFonts w:ascii="Arial" w:eastAsia="Times New Roman" w:hAnsi="Arial" w:cs="Arial"/>
          <w:b/>
          <w:bCs/>
          <w:sz w:val="24"/>
          <w:szCs w:val="24"/>
          <w:lang w:val="ro-RO" w:eastAsia="ro-RO"/>
        </w:rPr>
        <w:t xml:space="preserve"> </w:t>
      </w:r>
      <w:r w:rsidRPr="002A46FE">
        <w:rPr>
          <w:rFonts w:ascii="Arial" w:hAnsi="Arial" w:cs="Arial"/>
          <w:bCs/>
          <w:sz w:val="24"/>
          <w:szCs w:val="24"/>
          <w:lang w:val="ro-RO"/>
        </w:rPr>
        <w:t xml:space="preserve">- raportare </w:t>
      </w:r>
      <w:r w:rsidRPr="00165A07">
        <w:rPr>
          <w:rFonts w:ascii="Arial" w:hAnsi="Arial" w:cs="Arial"/>
          <w:bCs/>
          <w:sz w:val="24"/>
          <w:szCs w:val="24"/>
          <w:lang w:val="ro-RO"/>
        </w:rPr>
        <w:t xml:space="preserve">anuală la APM Cluj a evidenţei gestiunii deşeurilor conform HG nr. 856/2002 şi Legii nr. 211/2011 privind regimul deşeurilor, până la data de </w:t>
      </w:r>
      <w:r>
        <w:rPr>
          <w:rFonts w:ascii="Arial" w:hAnsi="Arial" w:cs="Arial"/>
          <w:bCs/>
          <w:sz w:val="24"/>
          <w:szCs w:val="24"/>
          <w:lang w:val="ro-RO"/>
        </w:rPr>
        <w:t>3</w:t>
      </w:r>
      <w:r w:rsidRPr="00165A07">
        <w:rPr>
          <w:rFonts w:ascii="Arial" w:hAnsi="Arial" w:cs="Arial"/>
          <w:bCs/>
          <w:sz w:val="24"/>
          <w:szCs w:val="24"/>
          <w:lang w:val="ro-RO"/>
        </w:rPr>
        <w:t xml:space="preserve">1 martie anul </w:t>
      </w:r>
      <w:r>
        <w:rPr>
          <w:rFonts w:ascii="Arial" w:hAnsi="Arial" w:cs="Arial"/>
          <w:bCs/>
          <w:sz w:val="24"/>
          <w:szCs w:val="24"/>
          <w:lang w:val="ro-RO"/>
        </w:rPr>
        <w:t xml:space="preserve">în curs , pentru anul anul anterior(pe suport de hârtie şi în format electronic) </w:t>
      </w:r>
    </w:p>
    <w:p w:rsidR="004E7D7F" w:rsidRDefault="004E7D7F" w:rsidP="00380DF9">
      <w:pPr>
        <w:spacing w:after="0" w:line="240" w:lineRule="auto"/>
        <w:ind w:left="-288"/>
        <w:jc w:val="both"/>
        <w:rPr>
          <w:rFonts w:ascii="Arial" w:hAnsi="Arial" w:cs="Arial"/>
          <w:noProof/>
          <w:sz w:val="24"/>
          <w:szCs w:val="24"/>
          <w:lang w:val="ro-RO"/>
        </w:rPr>
      </w:pPr>
      <w:r w:rsidRPr="00165A07">
        <w:rPr>
          <w:rFonts w:ascii="Arial" w:hAnsi="Arial" w:cs="Arial"/>
          <w:noProof/>
          <w:sz w:val="24"/>
          <w:szCs w:val="24"/>
          <w:lang w:val="ro-RO"/>
        </w:rPr>
        <w:lastRenderedPageBreak/>
        <w:t>-raportarea lunar</w:t>
      </w:r>
      <w:r>
        <w:rPr>
          <w:rFonts w:ascii="Arial" w:hAnsi="Arial" w:cs="Arial"/>
          <w:noProof/>
          <w:sz w:val="24"/>
          <w:szCs w:val="24"/>
          <w:lang w:val="ro-RO"/>
        </w:rPr>
        <w:t>ă</w:t>
      </w:r>
      <w:r w:rsidRPr="00165A07">
        <w:rPr>
          <w:rFonts w:ascii="Arial" w:hAnsi="Arial" w:cs="Arial"/>
          <w:noProof/>
          <w:sz w:val="24"/>
          <w:szCs w:val="24"/>
          <w:lang w:val="ro-RO"/>
        </w:rPr>
        <w:t xml:space="preserve"> la APM Cluj p</w:t>
      </w:r>
      <w:r>
        <w:rPr>
          <w:rFonts w:ascii="Arial" w:hAnsi="Arial" w:cs="Arial"/>
          <w:noProof/>
          <w:sz w:val="24"/>
          <w:szCs w:val="24"/>
          <w:lang w:val="ro-RO"/>
        </w:rPr>
        <w:t>â</w:t>
      </w:r>
      <w:r w:rsidRPr="00165A07">
        <w:rPr>
          <w:rFonts w:ascii="Arial" w:hAnsi="Arial" w:cs="Arial"/>
          <w:noProof/>
          <w:sz w:val="24"/>
          <w:szCs w:val="24"/>
          <w:lang w:val="ro-RO"/>
        </w:rPr>
        <w:t>n</w:t>
      </w:r>
      <w:r>
        <w:rPr>
          <w:rFonts w:ascii="Arial" w:hAnsi="Arial" w:cs="Arial"/>
          <w:noProof/>
          <w:sz w:val="24"/>
          <w:szCs w:val="24"/>
          <w:lang w:val="ro-RO"/>
        </w:rPr>
        <w:t>ă</w:t>
      </w:r>
      <w:r w:rsidRPr="00165A07">
        <w:rPr>
          <w:rFonts w:ascii="Arial" w:hAnsi="Arial" w:cs="Arial"/>
          <w:noProof/>
          <w:sz w:val="24"/>
          <w:szCs w:val="24"/>
          <w:lang w:val="ro-RO"/>
        </w:rPr>
        <w:t xml:space="preserve"> </w:t>
      </w:r>
      <w:r>
        <w:rPr>
          <w:rFonts w:ascii="Arial" w:hAnsi="Arial" w:cs="Arial"/>
          <w:noProof/>
          <w:sz w:val="24"/>
          <w:szCs w:val="24"/>
          <w:lang w:val="ro-RO"/>
        </w:rPr>
        <w:t>î</w:t>
      </w:r>
      <w:r w:rsidRPr="00165A07">
        <w:rPr>
          <w:rFonts w:ascii="Arial" w:hAnsi="Arial" w:cs="Arial"/>
          <w:noProof/>
          <w:sz w:val="24"/>
          <w:szCs w:val="24"/>
          <w:lang w:val="ro-RO"/>
        </w:rPr>
        <w:t xml:space="preserve">n data de 5 a fiecărei luni </w:t>
      </w:r>
      <w:r>
        <w:rPr>
          <w:rFonts w:ascii="Arial" w:hAnsi="Arial" w:cs="Arial"/>
          <w:noProof/>
          <w:sz w:val="24"/>
          <w:szCs w:val="24"/>
          <w:lang w:val="ro-RO"/>
        </w:rPr>
        <w:t>î</w:t>
      </w:r>
      <w:r w:rsidRPr="00165A07">
        <w:rPr>
          <w:rFonts w:ascii="Arial" w:hAnsi="Arial" w:cs="Arial"/>
          <w:noProof/>
          <w:sz w:val="24"/>
          <w:szCs w:val="24"/>
          <w:lang w:val="ro-RO"/>
        </w:rPr>
        <w:t>n curs pentru luna precedent</w:t>
      </w:r>
      <w:r>
        <w:rPr>
          <w:rFonts w:ascii="Arial" w:hAnsi="Arial" w:cs="Arial"/>
          <w:noProof/>
          <w:sz w:val="24"/>
          <w:szCs w:val="24"/>
          <w:lang w:val="ro-RO"/>
        </w:rPr>
        <w:t>ă</w:t>
      </w:r>
      <w:r w:rsidRPr="00165A07">
        <w:rPr>
          <w:rFonts w:ascii="Arial" w:hAnsi="Arial" w:cs="Arial"/>
          <w:noProof/>
          <w:sz w:val="24"/>
          <w:szCs w:val="24"/>
          <w:lang w:val="ro-RO"/>
        </w:rPr>
        <w:t xml:space="preserve"> ( a fiecărei luni pentru luna anterioară ) a cantit</w:t>
      </w:r>
      <w:r>
        <w:rPr>
          <w:rFonts w:ascii="Arial" w:hAnsi="Arial" w:cs="Arial"/>
          <w:noProof/>
          <w:sz w:val="24"/>
          <w:szCs w:val="24"/>
          <w:lang w:val="ro-RO"/>
        </w:rPr>
        <w:t>ăţ</w:t>
      </w:r>
      <w:r w:rsidRPr="00165A07">
        <w:rPr>
          <w:rFonts w:ascii="Arial" w:hAnsi="Arial" w:cs="Arial"/>
          <w:noProof/>
          <w:sz w:val="24"/>
          <w:szCs w:val="24"/>
          <w:lang w:val="ro-RO"/>
        </w:rPr>
        <w:t xml:space="preserve">ilor </w:t>
      </w:r>
      <w:r>
        <w:rPr>
          <w:rFonts w:ascii="Arial" w:hAnsi="Arial" w:cs="Arial"/>
          <w:noProof/>
          <w:sz w:val="24"/>
          <w:szCs w:val="24"/>
          <w:lang w:val="ro-RO"/>
        </w:rPr>
        <w:t>ş</w:t>
      </w:r>
      <w:r w:rsidRPr="00165A07">
        <w:rPr>
          <w:rFonts w:ascii="Arial" w:hAnsi="Arial" w:cs="Arial"/>
          <w:noProof/>
          <w:sz w:val="24"/>
          <w:szCs w:val="24"/>
          <w:lang w:val="ro-RO"/>
        </w:rPr>
        <w:t>i modului de gestionare a de</w:t>
      </w:r>
      <w:r>
        <w:rPr>
          <w:rFonts w:ascii="Arial" w:hAnsi="Arial" w:cs="Arial"/>
          <w:noProof/>
          <w:sz w:val="24"/>
          <w:szCs w:val="24"/>
          <w:lang w:val="ro-RO"/>
        </w:rPr>
        <w:t>ş</w:t>
      </w:r>
      <w:r w:rsidRPr="00165A07">
        <w:rPr>
          <w:rFonts w:ascii="Arial" w:hAnsi="Arial" w:cs="Arial"/>
          <w:noProof/>
          <w:sz w:val="24"/>
          <w:szCs w:val="24"/>
          <w:lang w:val="ro-RO"/>
        </w:rPr>
        <w:t>eurilor generate</w:t>
      </w:r>
    </w:p>
    <w:p w:rsidR="004E7D7F" w:rsidRPr="00165A07" w:rsidRDefault="004E7D7F" w:rsidP="00A07277">
      <w:pPr>
        <w:spacing w:after="0" w:line="240" w:lineRule="auto"/>
        <w:ind w:left="-288"/>
        <w:jc w:val="both"/>
        <w:rPr>
          <w:rFonts w:ascii="Arial" w:hAnsi="Arial" w:cs="Arial"/>
          <w:bCs/>
          <w:sz w:val="24"/>
          <w:szCs w:val="24"/>
          <w:lang w:val="ro-RO"/>
        </w:rPr>
      </w:pP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4E7D7F" w:rsidRPr="00165A07" w:rsidTr="00A07277">
        <w:tc>
          <w:tcPr>
            <w:tcW w:w="667" w:type="dxa"/>
            <w:shd w:val="clear" w:color="auto" w:fill="C0C0C0"/>
            <w:vAlign w:val="center"/>
          </w:tcPr>
          <w:p w:rsidR="004E7D7F" w:rsidRPr="00165A07" w:rsidRDefault="004E7D7F" w:rsidP="00A07277">
            <w:pPr>
              <w:spacing w:before="40" w:after="0" w:line="240" w:lineRule="auto"/>
              <w:jc w:val="center"/>
              <w:rPr>
                <w:rFonts w:ascii="Arial" w:eastAsia="Times New Roman" w:hAnsi="Arial" w:cs="Arial"/>
                <w:b/>
                <w:bCs/>
                <w:sz w:val="20"/>
                <w:szCs w:val="24"/>
                <w:lang w:val="ro-RO" w:eastAsia="ro-RO"/>
              </w:rPr>
            </w:pPr>
            <w:r w:rsidRPr="00165A07">
              <w:rPr>
                <w:rFonts w:ascii="Arial" w:eastAsia="Times New Roman" w:hAnsi="Arial" w:cs="Arial"/>
                <w:b/>
                <w:bCs/>
                <w:sz w:val="20"/>
                <w:szCs w:val="24"/>
                <w:lang w:val="ro-RO" w:eastAsia="ro-RO"/>
              </w:rPr>
              <w:t>Nr. Crt.</w:t>
            </w:r>
          </w:p>
        </w:tc>
        <w:tc>
          <w:tcPr>
            <w:tcW w:w="3335" w:type="dxa"/>
            <w:shd w:val="clear" w:color="auto" w:fill="C0C0C0"/>
            <w:vAlign w:val="center"/>
          </w:tcPr>
          <w:p w:rsidR="004E7D7F" w:rsidRPr="00165A07" w:rsidRDefault="004E7D7F" w:rsidP="00A07277">
            <w:pPr>
              <w:spacing w:before="40" w:after="0" w:line="240" w:lineRule="auto"/>
              <w:jc w:val="center"/>
              <w:rPr>
                <w:rFonts w:ascii="Arial" w:eastAsia="Times New Roman" w:hAnsi="Arial" w:cs="Arial"/>
                <w:b/>
                <w:bCs/>
                <w:sz w:val="20"/>
                <w:szCs w:val="24"/>
                <w:lang w:val="ro-RO" w:eastAsia="ro-RO"/>
              </w:rPr>
            </w:pPr>
            <w:r w:rsidRPr="00165A07">
              <w:rPr>
                <w:rFonts w:ascii="Arial" w:eastAsia="Times New Roman" w:hAnsi="Arial" w:cs="Arial"/>
                <w:b/>
                <w:bCs/>
                <w:sz w:val="20"/>
                <w:szCs w:val="24"/>
                <w:lang w:val="ro-RO" w:eastAsia="ro-RO"/>
              </w:rPr>
              <w:t>Denumire raport</w:t>
            </w:r>
          </w:p>
        </w:tc>
        <w:tc>
          <w:tcPr>
            <w:tcW w:w="1334" w:type="dxa"/>
            <w:shd w:val="clear" w:color="auto" w:fill="C0C0C0"/>
            <w:vAlign w:val="center"/>
          </w:tcPr>
          <w:p w:rsidR="004E7D7F" w:rsidRPr="00165A07" w:rsidRDefault="004E7D7F" w:rsidP="00A07277">
            <w:pPr>
              <w:spacing w:before="40" w:after="0" w:line="240" w:lineRule="auto"/>
              <w:jc w:val="center"/>
              <w:rPr>
                <w:rFonts w:ascii="Arial" w:eastAsia="Times New Roman" w:hAnsi="Arial" w:cs="Arial"/>
                <w:b/>
                <w:bCs/>
                <w:sz w:val="20"/>
                <w:szCs w:val="24"/>
                <w:lang w:val="ro-RO" w:eastAsia="ro-RO"/>
              </w:rPr>
            </w:pPr>
            <w:r w:rsidRPr="00165A07">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4E7D7F" w:rsidRPr="00165A07" w:rsidRDefault="004E7D7F" w:rsidP="00A07277">
            <w:pPr>
              <w:spacing w:before="40" w:after="0" w:line="240" w:lineRule="auto"/>
              <w:jc w:val="center"/>
              <w:rPr>
                <w:rFonts w:ascii="Arial" w:eastAsia="Times New Roman" w:hAnsi="Arial" w:cs="Arial"/>
                <w:b/>
                <w:bCs/>
                <w:sz w:val="20"/>
                <w:szCs w:val="24"/>
                <w:lang w:val="ro-RO" w:eastAsia="ro-RO"/>
              </w:rPr>
            </w:pPr>
            <w:r w:rsidRPr="00165A07">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4E7D7F" w:rsidRPr="00165A07" w:rsidRDefault="004E7D7F" w:rsidP="00A07277">
            <w:pPr>
              <w:spacing w:before="40" w:after="0" w:line="240" w:lineRule="auto"/>
              <w:jc w:val="center"/>
              <w:rPr>
                <w:rFonts w:ascii="Arial" w:eastAsia="Times New Roman" w:hAnsi="Arial" w:cs="Arial"/>
                <w:b/>
                <w:bCs/>
                <w:sz w:val="20"/>
                <w:szCs w:val="24"/>
                <w:lang w:val="ro-RO" w:eastAsia="ro-RO"/>
              </w:rPr>
            </w:pPr>
            <w:r w:rsidRPr="00165A07">
              <w:rPr>
                <w:rFonts w:ascii="Arial" w:eastAsia="Times New Roman" w:hAnsi="Arial" w:cs="Arial"/>
                <w:b/>
                <w:bCs/>
                <w:sz w:val="20"/>
                <w:szCs w:val="24"/>
                <w:lang w:val="ro-RO" w:eastAsia="ro-RO"/>
              </w:rPr>
              <w:t>Acces aplicații SIM</w:t>
            </w:r>
          </w:p>
        </w:tc>
      </w:tr>
      <w:tr w:rsidR="004E7D7F" w:rsidRPr="00165A07" w:rsidTr="00A07277">
        <w:tc>
          <w:tcPr>
            <w:tcW w:w="667" w:type="dxa"/>
            <w:shd w:val="clear" w:color="auto" w:fill="auto"/>
          </w:tcPr>
          <w:p w:rsidR="004E7D7F" w:rsidRPr="00165A07" w:rsidRDefault="004E7D7F" w:rsidP="00A07277">
            <w:pPr>
              <w:spacing w:before="40" w:after="0" w:line="240" w:lineRule="auto"/>
              <w:jc w:val="center"/>
              <w:rPr>
                <w:rFonts w:ascii="Arial" w:eastAsia="Times New Roman" w:hAnsi="Arial" w:cs="Arial"/>
                <w:bCs/>
                <w:sz w:val="20"/>
                <w:szCs w:val="24"/>
                <w:lang w:val="ro-RO" w:eastAsia="ro-RO"/>
              </w:rPr>
            </w:pPr>
            <w:r w:rsidRPr="00165A07">
              <w:rPr>
                <w:rFonts w:ascii="Arial" w:eastAsia="Times New Roman" w:hAnsi="Arial" w:cs="Arial"/>
                <w:bCs/>
                <w:sz w:val="20"/>
                <w:szCs w:val="24"/>
                <w:lang w:val="ro-RO" w:eastAsia="ro-RO"/>
              </w:rPr>
              <w:t>1</w:t>
            </w:r>
          </w:p>
        </w:tc>
        <w:tc>
          <w:tcPr>
            <w:tcW w:w="3335" w:type="dxa"/>
            <w:shd w:val="clear" w:color="auto" w:fill="auto"/>
          </w:tcPr>
          <w:p w:rsidR="004E7D7F" w:rsidRPr="00165A07" w:rsidRDefault="004E7D7F" w:rsidP="00A07277">
            <w:pPr>
              <w:spacing w:before="40" w:after="0" w:line="240" w:lineRule="auto"/>
              <w:jc w:val="center"/>
              <w:rPr>
                <w:rFonts w:ascii="Arial" w:eastAsia="Times New Roman" w:hAnsi="Arial" w:cs="Arial"/>
                <w:bCs/>
                <w:sz w:val="20"/>
                <w:szCs w:val="24"/>
                <w:lang w:val="ro-RO" w:eastAsia="ro-RO"/>
              </w:rPr>
            </w:pPr>
            <w:r w:rsidRPr="00165A07">
              <w:rPr>
                <w:rFonts w:ascii="Arial" w:eastAsia="Times New Roman" w:hAnsi="Arial" w:cs="Arial"/>
                <w:bCs/>
                <w:sz w:val="20"/>
                <w:szCs w:val="24"/>
                <w:lang w:val="ro-RO" w:eastAsia="ro-RO"/>
              </w:rPr>
              <w:t>Deseuri Ambalaje: Anexa 3 (C) - Operatori economici colectori/ comercianti de deseuri de ambalaje</w:t>
            </w:r>
          </w:p>
        </w:tc>
        <w:tc>
          <w:tcPr>
            <w:tcW w:w="1334" w:type="dxa"/>
            <w:shd w:val="clear" w:color="auto" w:fill="auto"/>
          </w:tcPr>
          <w:p w:rsidR="004E7D7F" w:rsidRPr="00165A07" w:rsidRDefault="004E7D7F" w:rsidP="00A07277">
            <w:pPr>
              <w:spacing w:before="40" w:after="0" w:line="240" w:lineRule="auto"/>
              <w:jc w:val="center"/>
              <w:rPr>
                <w:rFonts w:ascii="Arial" w:eastAsia="Times New Roman" w:hAnsi="Arial" w:cs="Arial"/>
                <w:bCs/>
                <w:sz w:val="20"/>
                <w:szCs w:val="24"/>
                <w:lang w:val="ro-RO" w:eastAsia="ro-RO"/>
              </w:rPr>
            </w:pPr>
            <w:r w:rsidRPr="00165A07">
              <w:rPr>
                <w:rFonts w:ascii="Arial" w:eastAsia="Times New Roman" w:hAnsi="Arial" w:cs="Arial"/>
                <w:bCs/>
                <w:sz w:val="20"/>
                <w:szCs w:val="24"/>
                <w:lang w:val="ro-RO" w:eastAsia="ro-RO"/>
              </w:rPr>
              <w:t>anual</w:t>
            </w:r>
          </w:p>
        </w:tc>
        <w:tc>
          <w:tcPr>
            <w:tcW w:w="2001" w:type="dxa"/>
            <w:shd w:val="clear" w:color="auto" w:fill="auto"/>
          </w:tcPr>
          <w:p w:rsidR="004E7D7F" w:rsidRPr="00165A07" w:rsidRDefault="004E7D7F" w:rsidP="00A07277">
            <w:pPr>
              <w:spacing w:before="40" w:after="0" w:line="240" w:lineRule="auto"/>
              <w:jc w:val="center"/>
              <w:rPr>
                <w:rFonts w:ascii="Arial" w:eastAsia="Times New Roman" w:hAnsi="Arial" w:cs="Arial"/>
                <w:bCs/>
                <w:sz w:val="20"/>
                <w:szCs w:val="24"/>
                <w:lang w:val="ro-RO" w:eastAsia="ro-RO"/>
              </w:rPr>
            </w:pPr>
            <w:r w:rsidRPr="00165A07">
              <w:rPr>
                <w:rFonts w:ascii="Arial" w:eastAsia="Times New Roman" w:hAnsi="Arial" w:cs="Arial"/>
                <w:bCs/>
                <w:sz w:val="20"/>
                <w:szCs w:val="24"/>
                <w:lang w:val="ro-RO" w:eastAsia="ro-RO"/>
              </w:rPr>
              <w:t>1 februarie - 25 februarie</w:t>
            </w:r>
          </w:p>
        </w:tc>
        <w:tc>
          <w:tcPr>
            <w:tcW w:w="2668" w:type="dxa"/>
            <w:shd w:val="clear" w:color="auto" w:fill="auto"/>
          </w:tcPr>
          <w:p w:rsidR="004E7D7F" w:rsidRPr="00165A07" w:rsidRDefault="004E7D7F" w:rsidP="00A07277">
            <w:pPr>
              <w:spacing w:before="40" w:after="0" w:line="240" w:lineRule="auto"/>
              <w:jc w:val="center"/>
              <w:rPr>
                <w:rFonts w:ascii="Arial" w:eastAsia="Times New Roman" w:hAnsi="Arial" w:cs="Arial"/>
                <w:bCs/>
                <w:sz w:val="20"/>
                <w:szCs w:val="24"/>
                <w:lang w:val="ro-RO" w:eastAsia="ro-RO"/>
              </w:rPr>
            </w:pPr>
            <w:r w:rsidRPr="00165A07">
              <w:rPr>
                <w:rFonts w:ascii="Arial" w:eastAsia="Times New Roman" w:hAnsi="Arial" w:cs="Arial"/>
                <w:bCs/>
                <w:sz w:val="20"/>
                <w:szCs w:val="24"/>
                <w:lang w:val="ro-RO" w:eastAsia="ro-RO"/>
              </w:rPr>
              <w:t>Anexa 3 (C) - Operatori economici colectori/ comercianti de deseuri de ambalaje</w:t>
            </w:r>
          </w:p>
        </w:tc>
      </w:tr>
      <w:tr w:rsidR="004E7D7F" w:rsidRPr="00165A07" w:rsidTr="00A07277">
        <w:tc>
          <w:tcPr>
            <w:tcW w:w="667" w:type="dxa"/>
            <w:shd w:val="clear" w:color="auto" w:fill="auto"/>
          </w:tcPr>
          <w:p w:rsidR="004E7D7F" w:rsidRPr="00165A07" w:rsidRDefault="004E7D7F" w:rsidP="00A07277">
            <w:pPr>
              <w:spacing w:before="40" w:after="0" w:line="240" w:lineRule="auto"/>
              <w:jc w:val="center"/>
              <w:rPr>
                <w:rFonts w:ascii="Arial" w:eastAsia="Times New Roman" w:hAnsi="Arial" w:cs="Arial"/>
                <w:bCs/>
                <w:sz w:val="20"/>
                <w:szCs w:val="24"/>
                <w:lang w:val="ro-RO" w:eastAsia="ro-RO"/>
              </w:rPr>
            </w:pPr>
            <w:r w:rsidRPr="00165A07">
              <w:rPr>
                <w:rFonts w:ascii="Arial" w:eastAsia="Times New Roman" w:hAnsi="Arial" w:cs="Arial"/>
                <w:bCs/>
                <w:sz w:val="20"/>
                <w:szCs w:val="24"/>
                <w:lang w:val="ro-RO" w:eastAsia="ro-RO"/>
              </w:rPr>
              <w:t>2</w:t>
            </w:r>
          </w:p>
        </w:tc>
        <w:tc>
          <w:tcPr>
            <w:tcW w:w="3335" w:type="dxa"/>
            <w:shd w:val="clear" w:color="auto" w:fill="auto"/>
          </w:tcPr>
          <w:p w:rsidR="004E7D7F" w:rsidRPr="00165A07" w:rsidRDefault="004E7D7F" w:rsidP="00A07277">
            <w:pPr>
              <w:spacing w:before="40" w:after="0" w:line="240" w:lineRule="auto"/>
              <w:jc w:val="center"/>
              <w:rPr>
                <w:rFonts w:ascii="Arial" w:eastAsia="Times New Roman" w:hAnsi="Arial" w:cs="Arial"/>
                <w:bCs/>
                <w:sz w:val="20"/>
                <w:szCs w:val="24"/>
                <w:lang w:val="ro-RO" w:eastAsia="ro-RO"/>
              </w:rPr>
            </w:pPr>
            <w:r w:rsidRPr="00165A07">
              <w:rPr>
                <w:rFonts w:ascii="Arial" w:eastAsia="Times New Roman" w:hAnsi="Arial" w:cs="Arial"/>
                <w:bCs/>
                <w:sz w:val="20"/>
                <w:szCs w:val="24"/>
                <w:lang w:val="ro-RO" w:eastAsia="ro-RO"/>
              </w:rPr>
              <w:t>Deseuri VSU: Chestionar 1: Operator: Colectare</w:t>
            </w:r>
          </w:p>
        </w:tc>
        <w:tc>
          <w:tcPr>
            <w:tcW w:w="1334" w:type="dxa"/>
            <w:shd w:val="clear" w:color="auto" w:fill="auto"/>
          </w:tcPr>
          <w:p w:rsidR="004E7D7F" w:rsidRPr="00165A07" w:rsidRDefault="004E7D7F" w:rsidP="00A07277">
            <w:pPr>
              <w:spacing w:before="40" w:after="0" w:line="240" w:lineRule="auto"/>
              <w:jc w:val="center"/>
              <w:rPr>
                <w:rFonts w:ascii="Arial" w:eastAsia="Times New Roman" w:hAnsi="Arial" w:cs="Arial"/>
                <w:bCs/>
                <w:sz w:val="20"/>
                <w:szCs w:val="24"/>
                <w:lang w:val="ro-RO" w:eastAsia="ro-RO"/>
              </w:rPr>
            </w:pPr>
            <w:r w:rsidRPr="00165A07">
              <w:rPr>
                <w:rFonts w:ascii="Arial" w:eastAsia="Times New Roman" w:hAnsi="Arial" w:cs="Arial"/>
                <w:bCs/>
                <w:sz w:val="20"/>
                <w:szCs w:val="24"/>
                <w:lang w:val="ro-RO" w:eastAsia="ro-RO"/>
              </w:rPr>
              <w:t>anual</w:t>
            </w:r>
          </w:p>
        </w:tc>
        <w:tc>
          <w:tcPr>
            <w:tcW w:w="2001" w:type="dxa"/>
            <w:shd w:val="clear" w:color="auto" w:fill="auto"/>
          </w:tcPr>
          <w:p w:rsidR="004E7D7F" w:rsidRPr="00165A07" w:rsidRDefault="004E7D7F" w:rsidP="00A07277">
            <w:pPr>
              <w:spacing w:before="40" w:after="0" w:line="240" w:lineRule="auto"/>
              <w:jc w:val="center"/>
              <w:rPr>
                <w:rFonts w:ascii="Arial" w:eastAsia="Times New Roman" w:hAnsi="Arial" w:cs="Arial"/>
                <w:bCs/>
                <w:sz w:val="20"/>
                <w:szCs w:val="24"/>
                <w:lang w:val="ro-RO" w:eastAsia="ro-RO"/>
              </w:rPr>
            </w:pPr>
            <w:r w:rsidRPr="00165A07">
              <w:rPr>
                <w:rFonts w:ascii="Arial" w:eastAsia="Times New Roman" w:hAnsi="Arial" w:cs="Arial"/>
                <w:bCs/>
                <w:sz w:val="20"/>
                <w:szCs w:val="24"/>
                <w:lang w:val="ro-RO" w:eastAsia="ro-RO"/>
              </w:rPr>
              <w:t>1 februarie - 15 martie</w:t>
            </w:r>
          </w:p>
        </w:tc>
        <w:tc>
          <w:tcPr>
            <w:tcW w:w="2668" w:type="dxa"/>
            <w:shd w:val="clear" w:color="auto" w:fill="auto"/>
          </w:tcPr>
          <w:p w:rsidR="004E7D7F" w:rsidRPr="00165A07" w:rsidRDefault="004E7D7F" w:rsidP="00A07277">
            <w:pPr>
              <w:spacing w:before="40" w:after="0" w:line="240" w:lineRule="auto"/>
              <w:jc w:val="center"/>
              <w:rPr>
                <w:rFonts w:ascii="Arial" w:eastAsia="Times New Roman" w:hAnsi="Arial" w:cs="Arial"/>
                <w:bCs/>
                <w:sz w:val="20"/>
                <w:szCs w:val="24"/>
                <w:lang w:val="ro-RO" w:eastAsia="ro-RO"/>
              </w:rPr>
            </w:pPr>
            <w:r w:rsidRPr="00165A07">
              <w:rPr>
                <w:rFonts w:ascii="Arial" w:eastAsia="Times New Roman" w:hAnsi="Arial" w:cs="Arial"/>
                <w:bCs/>
                <w:sz w:val="20"/>
                <w:szCs w:val="24"/>
                <w:lang w:val="ro-RO" w:eastAsia="ro-RO"/>
              </w:rPr>
              <w:t>Chestionar 1: Operator: Colectare</w:t>
            </w:r>
          </w:p>
        </w:tc>
      </w:tr>
      <w:tr w:rsidR="004E7D7F" w:rsidRPr="00165A07" w:rsidTr="00A07277">
        <w:tc>
          <w:tcPr>
            <w:tcW w:w="667" w:type="dxa"/>
            <w:shd w:val="clear" w:color="auto" w:fill="auto"/>
          </w:tcPr>
          <w:p w:rsidR="004E7D7F" w:rsidRPr="00165A07" w:rsidRDefault="00380DF9" w:rsidP="00A07277">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3</w:t>
            </w:r>
          </w:p>
        </w:tc>
        <w:tc>
          <w:tcPr>
            <w:tcW w:w="3335" w:type="dxa"/>
            <w:shd w:val="clear" w:color="auto" w:fill="auto"/>
          </w:tcPr>
          <w:p w:rsidR="004E7D7F" w:rsidRPr="00165A07" w:rsidRDefault="004E7D7F" w:rsidP="00A07277">
            <w:pPr>
              <w:spacing w:before="40" w:after="0" w:line="240" w:lineRule="auto"/>
              <w:jc w:val="center"/>
              <w:rPr>
                <w:rFonts w:ascii="Arial" w:eastAsia="Times New Roman" w:hAnsi="Arial" w:cs="Arial"/>
                <w:bCs/>
                <w:sz w:val="20"/>
                <w:szCs w:val="24"/>
                <w:lang w:val="ro-RO" w:eastAsia="ro-RO"/>
              </w:rPr>
            </w:pPr>
            <w:r w:rsidRPr="00165A07">
              <w:rPr>
                <w:rFonts w:ascii="Arial" w:eastAsia="Times New Roman" w:hAnsi="Arial" w:cs="Arial"/>
                <w:bCs/>
                <w:sz w:val="20"/>
                <w:szCs w:val="24"/>
                <w:lang w:val="ro-RO" w:eastAsia="ro-RO"/>
              </w:rPr>
              <w:t>Statistica deseurilor: Chestionar 1: COL/TRAT – completat de operatorii ce se ocupa cu colectarea si/sau tratarea deseurilor.</w:t>
            </w:r>
          </w:p>
        </w:tc>
        <w:tc>
          <w:tcPr>
            <w:tcW w:w="1334" w:type="dxa"/>
            <w:shd w:val="clear" w:color="auto" w:fill="auto"/>
          </w:tcPr>
          <w:p w:rsidR="004E7D7F" w:rsidRPr="00165A07" w:rsidRDefault="004E7D7F" w:rsidP="00A07277">
            <w:pPr>
              <w:spacing w:before="40" w:after="0" w:line="240" w:lineRule="auto"/>
              <w:jc w:val="center"/>
              <w:rPr>
                <w:rFonts w:ascii="Arial" w:eastAsia="Times New Roman" w:hAnsi="Arial" w:cs="Arial"/>
                <w:bCs/>
                <w:sz w:val="20"/>
                <w:szCs w:val="24"/>
                <w:lang w:val="ro-RO" w:eastAsia="ro-RO"/>
              </w:rPr>
            </w:pPr>
            <w:r w:rsidRPr="00165A07">
              <w:rPr>
                <w:rFonts w:ascii="Arial" w:eastAsia="Times New Roman" w:hAnsi="Arial" w:cs="Arial"/>
                <w:bCs/>
                <w:sz w:val="20"/>
                <w:szCs w:val="24"/>
                <w:lang w:val="ro-RO" w:eastAsia="ro-RO"/>
              </w:rPr>
              <w:t>anual</w:t>
            </w:r>
          </w:p>
        </w:tc>
        <w:tc>
          <w:tcPr>
            <w:tcW w:w="2001" w:type="dxa"/>
            <w:shd w:val="clear" w:color="auto" w:fill="auto"/>
          </w:tcPr>
          <w:p w:rsidR="004E7D7F" w:rsidRPr="00165A07" w:rsidRDefault="004E7D7F" w:rsidP="00A07277">
            <w:pPr>
              <w:spacing w:before="40" w:after="0" w:line="240" w:lineRule="auto"/>
              <w:jc w:val="center"/>
              <w:rPr>
                <w:rFonts w:ascii="Arial" w:eastAsia="Times New Roman" w:hAnsi="Arial" w:cs="Arial"/>
                <w:bCs/>
                <w:sz w:val="20"/>
                <w:szCs w:val="24"/>
                <w:lang w:val="ro-RO" w:eastAsia="ro-RO"/>
              </w:rPr>
            </w:pPr>
            <w:r w:rsidRPr="00165A07">
              <w:rPr>
                <w:rFonts w:ascii="Arial" w:eastAsia="Times New Roman" w:hAnsi="Arial" w:cs="Arial"/>
                <w:bCs/>
                <w:sz w:val="20"/>
                <w:szCs w:val="24"/>
                <w:lang w:val="ro-RO" w:eastAsia="ro-RO"/>
              </w:rPr>
              <w:t>1 februarie - 15 iunie</w:t>
            </w:r>
          </w:p>
        </w:tc>
        <w:tc>
          <w:tcPr>
            <w:tcW w:w="2668" w:type="dxa"/>
            <w:shd w:val="clear" w:color="auto" w:fill="auto"/>
          </w:tcPr>
          <w:p w:rsidR="004E7D7F" w:rsidRPr="00165A07" w:rsidRDefault="004E7D7F" w:rsidP="00A07277">
            <w:pPr>
              <w:spacing w:before="40" w:after="0" w:line="240" w:lineRule="auto"/>
              <w:jc w:val="center"/>
              <w:rPr>
                <w:rFonts w:ascii="Arial" w:eastAsia="Times New Roman" w:hAnsi="Arial" w:cs="Arial"/>
                <w:bCs/>
                <w:sz w:val="20"/>
                <w:szCs w:val="24"/>
                <w:lang w:val="ro-RO" w:eastAsia="ro-RO"/>
              </w:rPr>
            </w:pPr>
            <w:r w:rsidRPr="00165A07">
              <w:rPr>
                <w:rFonts w:ascii="Arial" w:eastAsia="Times New Roman" w:hAnsi="Arial" w:cs="Arial"/>
                <w:bCs/>
                <w:sz w:val="20"/>
                <w:szCs w:val="24"/>
                <w:lang w:val="ro-RO" w:eastAsia="ro-RO"/>
              </w:rPr>
              <w:t>Chestionar 1: COL/TRAT – completat de operatorii ce se ocupa cu colectarea si/sau tratarea deseurilor.</w:t>
            </w:r>
          </w:p>
        </w:tc>
      </w:tr>
      <w:tr w:rsidR="004E7D7F" w:rsidRPr="00165A07" w:rsidTr="00A07277">
        <w:tc>
          <w:tcPr>
            <w:tcW w:w="667" w:type="dxa"/>
            <w:shd w:val="clear" w:color="auto" w:fill="auto"/>
          </w:tcPr>
          <w:p w:rsidR="004E7D7F" w:rsidRPr="00165A07" w:rsidRDefault="00380DF9" w:rsidP="00A07277">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4</w:t>
            </w:r>
          </w:p>
        </w:tc>
        <w:tc>
          <w:tcPr>
            <w:tcW w:w="3335" w:type="dxa"/>
            <w:shd w:val="clear" w:color="auto" w:fill="auto"/>
          </w:tcPr>
          <w:p w:rsidR="004E7D7F" w:rsidRPr="00165A07" w:rsidRDefault="004E7D7F" w:rsidP="00A07277">
            <w:pPr>
              <w:spacing w:before="40" w:after="0" w:line="240" w:lineRule="auto"/>
              <w:jc w:val="center"/>
              <w:rPr>
                <w:rFonts w:ascii="Arial" w:eastAsia="Times New Roman" w:hAnsi="Arial" w:cs="Arial"/>
                <w:bCs/>
                <w:sz w:val="20"/>
                <w:szCs w:val="24"/>
                <w:lang w:val="ro-RO" w:eastAsia="ro-RO"/>
              </w:rPr>
            </w:pPr>
            <w:r w:rsidRPr="00165A07">
              <w:rPr>
                <w:rFonts w:ascii="Arial" w:eastAsia="Times New Roman" w:hAnsi="Arial" w:cs="Arial"/>
                <w:bCs/>
                <w:sz w:val="20"/>
                <w:szCs w:val="24"/>
                <w:lang w:val="ro-RO" w:eastAsia="ro-RO"/>
              </w:rPr>
              <w:t>Statistica deseurilor: Chestionar 4: PRODDES – completat de producatorii de deseuri.</w:t>
            </w:r>
          </w:p>
        </w:tc>
        <w:tc>
          <w:tcPr>
            <w:tcW w:w="1334" w:type="dxa"/>
            <w:shd w:val="clear" w:color="auto" w:fill="auto"/>
          </w:tcPr>
          <w:p w:rsidR="004E7D7F" w:rsidRPr="00165A07" w:rsidRDefault="004E7D7F" w:rsidP="00A07277">
            <w:pPr>
              <w:spacing w:before="40" w:after="0" w:line="240" w:lineRule="auto"/>
              <w:jc w:val="center"/>
              <w:rPr>
                <w:rFonts w:ascii="Arial" w:eastAsia="Times New Roman" w:hAnsi="Arial" w:cs="Arial"/>
                <w:bCs/>
                <w:sz w:val="20"/>
                <w:szCs w:val="24"/>
                <w:lang w:val="ro-RO" w:eastAsia="ro-RO"/>
              </w:rPr>
            </w:pPr>
            <w:r w:rsidRPr="00165A07">
              <w:rPr>
                <w:rFonts w:ascii="Arial" w:eastAsia="Times New Roman" w:hAnsi="Arial" w:cs="Arial"/>
                <w:bCs/>
                <w:sz w:val="20"/>
                <w:szCs w:val="24"/>
                <w:lang w:val="ro-RO" w:eastAsia="ro-RO"/>
              </w:rPr>
              <w:t>anual</w:t>
            </w:r>
          </w:p>
        </w:tc>
        <w:tc>
          <w:tcPr>
            <w:tcW w:w="2001" w:type="dxa"/>
            <w:shd w:val="clear" w:color="auto" w:fill="auto"/>
          </w:tcPr>
          <w:p w:rsidR="004E7D7F" w:rsidRPr="00165A07" w:rsidRDefault="004E7D7F" w:rsidP="00A07277">
            <w:pPr>
              <w:spacing w:before="40" w:after="0" w:line="240" w:lineRule="auto"/>
              <w:jc w:val="center"/>
              <w:rPr>
                <w:rFonts w:ascii="Arial" w:eastAsia="Times New Roman" w:hAnsi="Arial" w:cs="Arial"/>
                <w:bCs/>
                <w:sz w:val="20"/>
                <w:szCs w:val="24"/>
                <w:lang w:val="ro-RO" w:eastAsia="ro-RO"/>
              </w:rPr>
            </w:pPr>
            <w:r w:rsidRPr="00165A07">
              <w:rPr>
                <w:rFonts w:ascii="Arial" w:eastAsia="Times New Roman" w:hAnsi="Arial" w:cs="Arial"/>
                <w:bCs/>
                <w:sz w:val="20"/>
                <w:szCs w:val="24"/>
                <w:lang w:val="ro-RO" w:eastAsia="ro-RO"/>
              </w:rPr>
              <w:t>1 februarie - 15 iunie</w:t>
            </w:r>
          </w:p>
        </w:tc>
        <w:tc>
          <w:tcPr>
            <w:tcW w:w="2668" w:type="dxa"/>
            <w:shd w:val="clear" w:color="auto" w:fill="auto"/>
          </w:tcPr>
          <w:p w:rsidR="004E7D7F" w:rsidRPr="00165A07" w:rsidRDefault="004E7D7F" w:rsidP="00A07277">
            <w:pPr>
              <w:spacing w:before="40" w:after="0" w:line="240" w:lineRule="auto"/>
              <w:jc w:val="center"/>
              <w:rPr>
                <w:rFonts w:ascii="Arial" w:eastAsia="Times New Roman" w:hAnsi="Arial" w:cs="Arial"/>
                <w:bCs/>
                <w:sz w:val="20"/>
                <w:szCs w:val="24"/>
                <w:lang w:val="ro-RO" w:eastAsia="ro-RO"/>
              </w:rPr>
            </w:pPr>
            <w:r w:rsidRPr="00165A07">
              <w:rPr>
                <w:rFonts w:ascii="Arial" w:eastAsia="Times New Roman" w:hAnsi="Arial" w:cs="Arial"/>
                <w:bCs/>
                <w:sz w:val="20"/>
                <w:szCs w:val="24"/>
                <w:lang w:val="ro-RO" w:eastAsia="ro-RO"/>
              </w:rPr>
              <w:t>Chestionar 4: PRODDES – completat de producatorii de deseuri.</w:t>
            </w:r>
          </w:p>
        </w:tc>
      </w:tr>
      <w:tr w:rsidR="004E7D7F" w:rsidRPr="00165A07" w:rsidTr="00A07277">
        <w:tc>
          <w:tcPr>
            <w:tcW w:w="667" w:type="dxa"/>
            <w:shd w:val="clear" w:color="auto" w:fill="auto"/>
          </w:tcPr>
          <w:p w:rsidR="004E7D7F" w:rsidRPr="00165A07" w:rsidRDefault="00380DF9" w:rsidP="00A07277">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5</w:t>
            </w:r>
          </w:p>
        </w:tc>
        <w:tc>
          <w:tcPr>
            <w:tcW w:w="3335" w:type="dxa"/>
            <w:shd w:val="clear" w:color="auto" w:fill="auto"/>
          </w:tcPr>
          <w:p w:rsidR="004E7D7F" w:rsidRPr="00165A07" w:rsidRDefault="004E7D7F" w:rsidP="00A07277">
            <w:pPr>
              <w:spacing w:before="40" w:after="0" w:line="240" w:lineRule="auto"/>
              <w:jc w:val="center"/>
              <w:rPr>
                <w:rFonts w:ascii="Arial" w:eastAsia="Times New Roman" w:hAnsi="Arial" w:cs="Arial"/>
                <w:bCs/>
                <w:sz w:val="20"/>
                <w:szCs w:val="24"/>
                <w:lang w:val="ro-RO" w:eastAsia="ro-RO"/>
              </w:rPr>
            </w:pPr>
            <w:r w:rsidRPr="00165A07">
              <w:rPr>
                <w:rFonts w:ascii="Arial" w:eastAsia="Times New Roman" w:hAnsi="Arial" w:cs="Arial"/>
                <w:bCs/>
                <w:sz w:val="20"/>
                <w:szCs w:val="24"/>
                <w:lang w:val="ro-RO" w:eastAsia="ro-RO"/>
              </w:rPr>
              <w:t>Statistica deseurilor: Chestionar 5: TRAT – completat de operatorii ce trateaza deseuri si au in gestiune diverse instalatii de tratare.</w:t>
            </w:r>
          </w:p>
        </w:tc>
        <w:tc>
          <w:tcPr>
            <w:tcW w:w="1334" w:type="dxa"/>
            <w:shd w:val="clear" w:color="auto" w:fill="auto"/>
          </w:tcPr>
          <w:p w:rsidR="004E7D7F" w:rsidRPr="00165A07" w:rsidRDefault="004E7D7F" w:rsidP="00A07277">
            <w:pPr>
              <w:spacing w:before="40" w:after="0" w:line="240" w:lineRule="auto"/>
              <w:jc w:val="center"/>
              <w:rPr>
                <w:rFonts w:ascii="Arial" w:eastAsia="Times New Roman" w:hAnsi="Arial" w:cs="Arial"/>
                <w:bCs/>
                <w:sz w:val="20"/>
                <w:szCs w:val="24"/>
                <w:lang w:val="ro-RO" w:eastAsia="ro-RO"/>
              </w:rPr>
            </w:pPr>
            <w:r w:rsidRPr="00165A07">
              <w:rPr>
                <w:rFonts w:ascii="Arial" w:eastAsia="Times New Roman" w:hAnsi="Arial" w:cs="Arial"/>
                <w:bCs/>
                <w:sz w:val="20"/>
                <w:szCs w:val="24"/>
                <w:lang w:val="ro-RO" w:eastAsia="ro-RO"/>
              </w:rPr>
              <w:t>anual</w:t>
            </w:r>
          </w:p>
        </w:tc>
        <w:tc>
          <w:tcPr>
            <w:tcW w:w="2001" w:type="dxa"/>
            <w:shd w:val="clear" w:color="auto" w:fill="auto"/>
          </w:tcPr>
          <w:p w:rsidR="004E7D7F" w:rsidRPr="00165A07" w:rsidRDefault="004E7D7F" w:rsidP="00A07277">
            <w:pPr>
              <w:spacing w:before="40" w:after="0" w:line="240" w:lineRule="auto"/>
              <w:jc w:val="center"/>
              <w:rPr>
                <w:rFonts w:ascii="Arial" w:eastAsia="Times New Roman" w:hAnsi="Arial" w:cs="Arial"/>
                <w:bCs/>
                <w:sz w:val="20"/>
                <w:szCs w:val="24"/>
                <w:lang w:val="ro-RO" w:eastAsia="ro-RO"/>
              </w:rPr>
            </w:pPr>
            <w:r w:rsidRPr="00165A07">
              <w:rPr>
                <w:rFonts w:ascii="Arial" w:eastAsia="Times New Roman" w:hAnsi="Arial" w:cs="Arial"/>
                <w:bCs/>
                <w:sz w:val="20"/>
                <w:szCs w:val="24"/>
                <w:lang w:val="ro-RO" w:eastAsia="ro-RO"/>
              </w:rPr>
              <w:t>1 februarie - 15 iunie</w:t>
            </w:r>
          </w:p>
        </w:tc>
        <w:tc>
          <w:tcPr>
            <w:tcW w:w="2668" w:type="dxa"/>
            <w:shd w:val="clear" w:color="auto" w:fill="auto"/>
          </w:tcPr>
          <w:p w:rsidR="004E7D7F" w:rsidRPr="00165A07" w:rsidRDefault="004E7D7F" w:rsidP="00A07277">
            <w:pPr>
              <w:spacing w:before="40" w:after="0" w:line="240" w:lineRule="auto"/>
              <w:jc w:val="center"/>
              <w:rPr>
                <w:rFonts w:ascii="Arial" w:eastAsia="Times New Roman" w:hAnsi="Arial" w:cs="Arial"/>
                <w:bCs/>
                <w:sz w:val="20"/>
                <w:szCs w:val="24"/>
                <w:lang w:val="ro-RO" w:eastAsia="ro-RO"/>
              </w:rPr>
            </w:pPr>
            <w:r w:rsidRPr="00165A07">
              <w:rPr>
                <w:rFonts w:ascii="Arial" w:eastAsia="Times New Roman" w:hAnsi="Arial" w:cs="Arial"/>
                <w:bCs/>
                <w:sz w:val="20"/>
                <w:szCs w:val="24"/>
                <w:lang w:val="ro-RO" w:eastAsia="ro-RO"/>
              </w:rPr>
              <w:t>Chestionar 5: TRAT – completat de operatorii ce trateaza deseuri si au in gestiune diverse instalatii de tratare.</w:t>
            </w:r>
          </w:p>
        </w:tc>
      </w:tr>
    </w:tbl>
    <w:p w:rsidR="004E7D7F" w:rsidRPr="001E7F70" w:rsidRDefault="004E7D7F" w:rsidP="00A07277">
      <w:pPr>
        <w:spacing w:after="0" w:line="240" w:lineRule="auto"/>
        <w:jc w:val="both"/>
        <w:rPr>
          <w:rFonts w:ascii="Arial" w:eastAsia="Times New Roman" w:hAnsi="Arial" w:cs="Arial"/>
          <w:b/>
          <w:bCs/>
          <w:sz w:val="24"/>
          <w:szCs w:val="24"/>
          <w:lang w:val="ro-RO" w:eastAsia="ro-RO"/>
        </w:rPr>
      </w:pPr>
    </w:p>
    <w:p w:rsidR="004E7D7F" w:rsidRPr="008A1439" w:rsidRDefault="00380DF9" w:rsidP="00A07277">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bookmarkStart w:id="0" w:name="_GoBack"/>
      <w:bookmarkEnd w:id="0"/>
      <w:r w:rsidR="004E7D7F">
        <w:rPr>
          <w:rFonts w:ascii="Arial" w:eastAsia="Times New Roman" w:hAnsi="Arial" w:cs="Arial"/>
          <w:b/>
          <w:sz w:val="24"/>
          <w:szCs w:val="24"/>
          <w:lang w:val="ro-RO"/>
        </w:rPr>
        <w:t>Prezenta autorizație de mediu conține douăzecişiopt (28) pagini și a fost eliberată în 3 exemplare.</w:t>
      </w:r>
    </w:p>
    <w:p w:rsidR="004E7D7F" w:rsidRDefault="004E7D7F" w:rsidP="00A07277">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p w:rsidR="004E7D7F" w:rsidRPr="000353CA" w:rsidRDefault="005A4DA4" w:rsidP="00A07277">
      <w:pPr>
        <w:spacing w:after="0" w:line="240" w:lineRule="auto"/>
        <w:jc w:val="center"/>
        <w:rPr>
          <w:rFonts w:ascii="Arial" w:hAnsi="Arial" w:cs="Arial"/>
          <w:sz w:val="24"/>
          <w:szCs w:val="24"/>
          <w:lang w:val="ro-RO"/>
        </w:rPr>
      </w:pPr>
      <w:r>
        <w:rPr>
          <w:rFonts w:ascii="Arial" w:hAnsi="Arial" w:cs="Arial"/>
          <w:b/>
          <w:sz w:val="24"/>
          <w:szCs w:val="24"/>
          <w:lang w:val="ro-RO"/>
        </w:rPr>
        <w:t>p.</w:t>
      </w:r>
      <w:r w:rsidR="004E7D7F" w:rsidRPr="00851033">
        <w:rPr>
          <w:rFonts w:ascii="Arial" w:hAnsi="Arial" w:cs="Arial"/>
          <w:b/>
          <w:sz w:val="24"/>
          <w:szCs w:val="24"/>
          <w:lang w:val="ro-RO"/>
        </w:rPr>
        <w:t>DIRECTOR   EXECUTIV,</w:t>
      </w:r>
    </w:p>
    <w:p w:rsidR="004E7D7F" w:rsidRPr="00851033" w:rsidRDefault="004E7D7F" w:rsidP="00A07277">
      <w:pPr>
        <w:spacing w:after="0" w:line="240" w:lineRule="auto"/>
        <w:jc w:val="both"/>
        <w:rPr>
          <w:rFonts w:ascii="Arial" w:hAnsi="Arial" w:cs="Arial"/>
          <w:b/>
          <w:sz w:val="24"/>
          <w:szCs w:val="24"/>
          <w:lang w:val="ro-RO"/>
        </w:rPr>
      </w:pPr>
      <w:r>
        <w:rPr>
          <w:rFonts w:ascii="Arial" w:hAnsi="Arial" w:cs="Arial"/>
          <w:b/>
          <w:sz w:val="24"/>
          <w:szCs w:val="24"/>
          <w:lang w:val="ro-RO"/>
        </w:rPr>
        <w:t xml:space="preserve">                      </w:t>
      </w:r>
      <w:r w:rsidR="005A4DA4">
        <w:rPr>
          <w:rFonts w:ascii="Arial" w:hAnsi="Arial" w:cs="Arial"/>
          <w:b/>
          <w:sz w:val="24"/>
          <w:szCs w:val="24"/>
          <w:lang w:val="ro-RO"/>
        </w:rPr>
        <w:t xml:space="preserve">                     </w:t>
      </w:r>
      <w:r>
        <w:rPr>
          <w:rFonts w:ascii="Arial" w:hAnsi="Arial" w:cs="Arial"/>
          <w:b/>
          <w:sz w:val="24"/>
          <w:szCs w:val="24"/>
          <w:lang w:val="ro-RO"/>
        </w:rPr>
        <w:t>dr.ing.</w:t>
      </w:r>
      <w:r w:rsidR="005A4DA4">
        <w:rPr>
          <w:rFonts w:ascii="Arial" w:hAnsi="Arial" w:cs="Arial"/>
          <w:b/>
          <w:sz w:val="24"/>
          <w:szCs w:val="24"/>
          <w:lang w:val="ro-RO"/>
        </w:rPr>
        <w:t>Liana MUREȘA</w:t>
      </w:r>
      <w:r>
        <w:rPr>
          <w:rFonts w:ascii="Arial" w:hAnsi="Arial" w:cs="Arial"/>
          <w:b/>
          <w:sz w:val="24"/>
          <w:szCs w:val="24"/>
          <w:lang w:val="ro-RO"/>
        </w:rPr>
        <w:t>N</w:t>
      </w:r>
    </w:p>
    <w:p w:rsidR="004E7D7F" w:rsidRDefault="004E7D7F" w:rsidP="00A07277">
      <w:pPr>
        <w:spacing w:after="0" w:line="240" w:lineRule="auto"/>
        <w:jc w:val="both"/>
        <w:rPr>
          <w:rFonts w:ascii="Arial" w:hAnsi="Arial" w:cs="Arial"/>
          <w:b/>
          <w:sz w:val="24"/>
          <w:szCs w:val="24"/>
          <w:lang w:val="ro-RO"/>
        </w:rPr>
      </w:pPr>
    </w:p>
    <w:p w:rsidR="004E7D7F" w:rsidRPr="00851033" w:rsidRDefault="004E7D7F" w:rsidP="00A07277">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Pr>
          <w:rFonts w:ascii="Arial" w:hAnsi="Arial" w:cs="Arial"/>
          <w:b/>
          <w:sz w:val="24"/>
          <w:szCs w:val="24"/>
          <w:lang w:val="ro-RO"/>
        </w:rPr>
        <w:t xml:space="preserve"> AAA</w:t>
      </w:r>
      <w:r w:rsidRPr="00851033">
        <w:rPr>
          <w:rFonts w:ascii="Arial" w:hAnsi="Arial" w:cs="Arial"/>
          <w:b/>
          <w:sz w:val="24"/>
          <w:szCs w:val="24"/>
          <w:lang w:val="ro-RO"/>
        </w:rPr>
        <w:t>,</w:t>
      </w:r>
    </w:p>
    <w:p w:rsidR="004E7D7F" w:rsidRPr="00851033" w:rsidRDefault="004E7D7F" w:rsidP="00A07277">
      <w:pPr>
        <w:spacing w:after="0" w:line="240" w:lineRule="auto"/>
        <w:jc w:val="both"/>
        <w:rPr>
          <w:rFonts w:ascii="Arial" w:hAnsi="Arial" w:cs="Arial"/>
          <w:b/>
          <w:sz w:val="24"/>
          <w:szCs w:val="24"/>
          <w:lang w:val="ro-RO"/>
        </w:rPr>
      </w:pPr>
      <w:r>
        <w:rPr>
          <w:rFonts w:ascii="Arial" w:hAnsi="Arial" w:cs="Arial"/>
          <w:b/>
          <w:sz w:val="24"/>
          <w:szCs w:val="24"/>
          <w:lang w:val="ro-RO"/>
        </w:rPr>
        <w:t>Ing.Anca CIMPEAN</w:t>
      </w:r>
    </w:p>
    <w:p w:rsidR="004E7D7F" w:rsidRPr="00851033" w:rsidRDefault="004E7D7F" w:rsidP="00A07277">
      <w:pPr>
        <w:spacing w:after="0" w:line="240" w:lineRule="auto"/>
        <w:jc w:val="both"/>
        <w:rPr>
          <w:rFonts w:ascii="Arial" w:hAnsi="Arial" w:cs="Arial"/>
          <w:b/>
          <w:sz w:val="24"/>
          <w:szCs w:val="24"/>
          <w:lang w:val="ro-RO"/>
        </w:rPr>
      </w:pPr>
    </w:p>
    <w:p w:rsidR="00863EC3" w:rsidRDefault="00863EC3" w:rsidP="00A07277">
      <w:pPr>
        <w:spacing w:after="0" w:line="240" w:lineRule="auto"/>
        <w:rPr>
          <w:rFonts w:ascii="Arial" w:hAnsi="Arial" w:cs="Arial"/>
          <w:b/>
          <w:sz w:val="24"/>
          <w:szCs w:val="24"/>
          <w:lang w:val="ro-RO"/>
        </w:rPr>
      </w:pPr>
    </w:p>
    <w:p w:rsidR="00863EC3" w:rsidRDefault="00863EC3" w:rsidP="00A07277">
      <w:pPr>
        <w:spacing w:after="0" w:line="240" w:lineRule="auto"/>
        <w:rPr>
          <w:rFonts w:ascii="Arial" w:hAnsi="Arial" w:cs="Arial"/>
          <w:b/>
          <w:sz w:val="24"/>
          <w:szCs w:val="24"/>
          <w:lang w:val="ro-RO"/>
        </w:rPr>
      </w:pPr>
    </w:p>
    <w:p w:rsidR="004E7D7F" w:rsidRDefault="004E7D7F" w:rsidP="00A07277">
      <w:pPr>
        <w:spacing w:after="0" w:line="240" w:lineRule="auto"/>
        <w:rPr>
          <w:rFonts w:ascii="Arial" w:hAnsi="Arial" w:cs="Arial"/>
          <w:b/>
          <w:sz w:val="24"/>
          <w:szCs w:val="24"/>
          <w:lang w:val="ro-RO"/>
        </w:rPr>
      </w:pPr>
      <w:r w:rsidRPr="00851033">
        <w:rPr>
          <w:rFonts w:ascii="Arial" w:hAnsi="Arial" w:cs="Arial"/>
          <w:b/>
          <w:sz w:val="24"/>
          <w:szCs w:val="24"/>
          <w:lang w:val="ro-RO"/>
        </w:rPr>
        <w:t>Întocmit,</w:t>
      </w:r>
    </w:p>
    <w:p w:rsidR="005A4DA4" w:rsidRDefault="004E7D7F" w:rsidP="00A07277">
      <w:pPr>
        <w:spacing w:after="0" w:line="240" w:lineRule="auto"/>
        <w:rPr>
          <w:rFonts w:ascii="Arial" w:hAnsi="Arial" w:cs="Arial"/>
          <w:b/>
          <w:sz w:val="24"/>
          <w:szCs w:val="24"/>
          <w:lang w:val="ro-RO"/>
        </w:rPr>
      </w:pPr>
      <w:r>
        <w:rPr>
          <w:rFonts w:ascii="Arial" w:hAnsi="Arial" w:cs="Arial"/>
          <w:b/>
          <w:sz w:val="24"/>
          <w:szCs w:val="24"/>
          <w:lang w:val="ro-RO"/>
        </w:rPr>
        <w:t>Ing.Dumitru ULIEŞAN</w:t>
      </w:r>
    </w:p>
    <w:p w:rsidR="004E7D7F" w:rsidRDefault="005A4DA4" w:rsidP="00A07277">
      <w:pPr>
        <w:spacing w:after="0" w:line="240" w:lineRule="auto"/>
        <w:rPr>
          <w:rFonts w:ascii="Arial" w:hAnsi="Arial" w:cs="Arial"/>
          <w:i/>
          <w:color w:val="808080"/>
          <w:sz w:val="24"/>
          <w:szCs w:val="24"/>
          <w:lang w:val="ro-RO"/>
        </w:rPr>
      </w:pPr>
      <w:r>
        <w:rPr>
          <w:rFonts w:ascii="Arial" w:hAnsi="Arial" w:cs="Arial"/>
          <w:b/>
          <w:sz w:val="24"/>
          <w:szCs w:val="24"/>
          <w:lang w:val="ro-RO"/>
        </w:rPr>
        <w:t>15.10.2018, Ora:10,00</w:t>
      </w:r>
      <w:r w:rsidR="004E7D7F">
        <w:rPr>
          <w:rFonts w:ascii="Arial" w:hAnsi="Arial" w:cs="Arial"/>
          <w:b/>
          <w:sz w:val="24"/>
          <w:szCs w:val="24"/>
          <w:lang w:val="ro-RO"/>
        </w:rPr>
        <w:t xml:space="preserve">  </w:t>
      </w:r>
    </w:p>
    <w:p w:rsidR="004B75A4" w:rsidRDefault="004B75A4"/>
    <w:sectPr w:rsidR="004B75A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E6F" w:rsidRDefault="005F1E6F" w:rsidP="00053284">
      <w:pPr>
        <w:spacing w:after="0" w:line="240" w:lineRule="auto"/>
      </w:pPr>
      <w:r>
        <w:separator/>
      </w:r>
    </w:p>
  </w:endnote>
  <w:endnote w:type="continuationSeparator" w:id="0">
    <w:p w:rsidR="005F1E6F" w:rsidRDefault="005F1E6F" w:rsidP="00053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284" w:rsidRPr="00053284" w:rsidRDefault="00053284" w:rsidP="00053284">
    <w:pPr>
      <w:tabs>
        <w:tab w:val="right" w:pos="9360"/>
      </w:tabs>
      <w:spacing w:after="0" w:line="240" w:lineRule="auto"/>
      <w:jc w:val="center"/>
      <w:rPr>
        <w:rFonts w:ascii="Times New Roman" w:eastAsia="Calibri" w:hAnsi="Times New Roman" w:cs="Times New Roman"/>
        <w:b/>
        <w:sz w:val="24"/>
        <w:szCs w:val="24"/>
        <w:lang w:val="ro-RO"/>
      </w:rPr>
    </w:pPr>
    <w:r w:rsidRPr="00053284">
      <w:rPr>
        <w:rFonts w:ascii="Times New Roman" w:eastAsia="Calibri"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5168">
          <v:imagedata r:id="rId1" o:title=""/>
        </v:shape>
        <o:OLEObject Type="Embed" ProgID="CorelDRAW.Graphic.13" ShapeID="_x0000_s2050" DrawAspect="Content" ObjectID="_1601108385" r:id="rId2"/>
      </w:pict>
    </w:r>
    <w:r>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" strokeweight="1.5pt"/>
          </w:pict>
        </mc:Fallback>
      </mc:AlternateContent>
    </w:r>
    <w:r w:rsidRPr="00053284">
      <w:rPr>
        <w:rFonts w:ascii="Times New Roman" w:eastAsia="Calibri" w:hAnsi="Times New Roman" w:cs="Times New Roman"/>
        <w:b/>
        <w:sz w:val="24"/>
        <w:szCs w:val="24"/>
      </w:rPr>
      <w:t>AGEN</w:t>
    </w:r>
    <w:r w:rsidRPr="00053284">
      <w:rPr>
        <w:rFonts w:ascii="Times New Roman" w:eastAsia="Calibri" w:hAnsi="Times New Roman" w:cs="Times New Roman"/>
        <w:b/>
        <w:sz w:val="24"/>
        <w:szCs w:val="24"/>
        <w:lang w:val="ro-RO"/>
      </w:rPr>
      <w:t>ŢIA PENTRU PROTECŢIA MEDIULUI CLUJ</w:t>
    </w:r>
  </w:p>
  <w:p w:rsidR="00053284" w:rsidRPr="00053284" w:rsidRDefault="00053284" w:rsidP="00053284">
    <w:pPr>
      <w:tabs>
        <w:tab w:val="right" w:pos="9360"/>
      </w:tabs>
      <w:spacing w:after="0" w:line="240" w:lineRule="auto"/>
      <w:jc w:val="center"/>
      <w:rPr>
        <w:rFonts w:ascii="Times New Roman" w:eastAsia="Calibri" w:hAnsi="Times New Roman" w:cs="Times New Roman"/>
        <w:sz w:val="24"/>
        <w:szCs w:val="24"/>
        <w:lang w:val="ro-RO"/>
      </w:rPr>
    </w:pPr>
    <w:r w:rsidRPr="00053284">
      <w:rPr>
        <w:rFonts w:ascii="Times New Roman" w:eastAsia="Calibri" w:hAnsi="Times New Roman" w:cs="Times New Roman"/>
        <w:sz w:val="24"/>
        <w:szCs w:val="24"/>
        <w:lang w:val="ro-RO"/>
      </w:rPr>
      <w:t>Calea Dorobanţilor, nr. 99 bl. 9 b, Cluj- Napoca, jud. Cluj, Cod 400609</w:t>
    </w:r>
  </w:p>
  <w:p w:rsidR="00053284" w:rsidRPr="00053284" w:rsidRDefault="00053284" w:rsidP="00053284">
    <w:pPr>
      <w:tabs>
        <w:tab w:val="right" w:pos="9360"/>
      </w:tabs>
      <w:spacing w:after="0" w:line="240" w:lineRule="auto"/>
      <w:jc w:val="center"/>
      <w:rPr>
        <w:rFonts w:ascii="Times New Roman" w:eastAsia="Calibri" w:hAnsi="Times New Roman" w:cs="Times New Roman"/>
        <w:sz w:val="24"/>
        <w:szCs w:val="24"/>
        <w:lang w:val="ro-RO"/>
      </w:rPr>
    </w:pPr>
    <w:r w:rsidRPr="00053284">
      <w:rPr>
        <w:rFonts w:ascii="Times New Roman" w:eastAsia="Calibri" w:hAnsi="Times New Roman" w:cs="Times New Roman"/>
        <w:sz w:val="24"/>
        <w:szCs w:val="24"/>
        <w:lang w:val="ro-RO"/>
      </w:rPr>
      <w:t xml:space="preserve">E-mail: </w:t>
    </w:r>
    <w:hyperlink r:id="rId3" w:history="1">
      <w:r w:rsidRPr="00053284">
        <w:rPr>
          <w:rFonts w:ascii="Times New Roman" w:eastAsia="Calibri" w:hAnsi="Times New Roman" w:cs="Times New Roman"/>
          <w:sz w:val="24"/>
          <w:szCs w:val="24"/>
          <w:lang w:val="ro-RO"/>
        </w:rPr>
        <w:t>office@apmcj.anpm.ro</w:t>
      </w:r>
    </w:hyperlink>
    <w:r w:rsidRPr="00053284">
      <w:rPr>
        <w:rFonts w:ascii="Times New Roman" w:eastAsia="Calibri" w:hAnsi="Times New Roman" w:cs="Times New Roman"/>
        <w:sz w:val="24"/>
        <w:szCs w:val="24"/>
        <w:lang w:val="ro-RO"/>
      </w:rPr>
      <w:t>; Tel. 0264.410.722;  Fax 0264.410.716</w:t>
    </w:r>
  </w:p>
  <w:p w:rsidR="00053284" w:rsidRDefault="00053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E6F" w:rsidRDefault="005F1E6F" w:rsidP="00053284">
      <w:pPr>
        <w:spacing w:after="0" w:line="240" w:lineRule="auto"/>
      </w:pPr>
      <w:r>
        <w:separator/>
      </w:r>
    </w:p>
  </w:footnote>
  <w:footnote w:type="continuationSeparator" w:id="0">
    <w:p w:rsidR="005F1E6F" w:rsidRDefault="005F1E6F" w:rsidP="00053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284" w:rsidRPr="00053284" w:rsidRDefault="00053284" w:rsidP="00053284">
    <w:pPr>
      <w:tabs>
        <w:tab w:val="left" w:pos="9000"/>
      </w:tabs>
      <w:spacing w:after="0" w:line="240" w:lineRule="auto"/>
      <w:rPr>
        <w:rFonts w:ascii="Times New Roman" w:eastAsia="Calibri" w:hAnsi="Times New Roman" w:cs="Times New Roman"/>
        <w:b/>
        <w:color w:val="00214E"/>
        <w:sz w:val="32"/>
        <w:szCs w:val="32"/>
        <w:lang w:val="ro-RO"/>
      </w:rPr>
    </w:pPr>
  </w:p>
  <w:p w:rsidR="00053284" w:rsidRPr="00053284" w:rsidRDefault="00053284" w:rsidP="00053284">
    <w:pPr>
      <w:tabs>
        <w:tab w:val="left" w:pos="9000"/>
      </w:tabs>
      <w:spacing w:after="0" w:line="240" w:lineRule="auto"/>
      <w:rPr>
        <w:rFonts w:ascii="Times New Roman" w:eastAsia="Calibri" w:hAnsi="Times New Roman" w:cs="Times New Roman"/>
        <w:b/>
        <w:color w:val="00214E"/>
        <w:sz w:val="36"/>
        <w:szCs w:val="36"/>
        <w:lang w:val="ro-RO"/>
      </w:rPr>
    </w:pPr>
    <w:r>
      <w:rPr>
        <w:rFonts w:ascii="Calibri" w:eastAsia="Calibri" w:hAnsi="Calibri" w:cs="Times New Roman"/>
        <w:noProof/>
      </w:rPr>
      <w:drawing>
        <wp:anchor distT="0" distB="0" distL="114300" distR="114300" simplePos="0" relativeHeight="251664384"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6" name="Picture 6"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3284">
      <w:rPr>
        <w:rFonts w:ascii="Times New Roman" w:eastAsia="Calibri" w:hAnsi="Times New Roman" w:cs="Times New Roman"/>
        <w:b/>
        <w:color w:val="00214E"/>
        <w:sz w:val="32"/>
        <w:szCs w:val="32"/>
        <w:lang w:val="ro-RO"/>
      </w:rPr>
      <w:t xml:space="preserve">  </w:t>
    </w:r>
    <w:r>
      <w:rPr>
        <w:rFonts w:ascii="Times New Roman" w:eastAsia="Calibri" w:hAnsi="Times New Roman" w:cs="Times New Roman"/>
        <w:b/>
        <w:noProof/>
        <w:color w:val="00214E"/>
        <w:sz w:val="32"/>
        <w:szCs w:val="32"/>
      </w:rPr>
      <w:drawing>
        <wp:inline distT="0" distB="0" distL="0" distR="0">
          <wp:extent cx="2434590" cy="78359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4590" cy="783590"/>
                  </a:xfrm>
                  <a:prstGeom prst="rect">
                    <a:avLst/>
                  </a:prstGeom>
                  <a:noFill/>
                  <a:ln>
                    <a:noFill/>
                  </a:ln>
                </pic:spPr>
              </pic:pic>
            </a:graphicData>
          </a:graphic>
        </wp:inline>
      </w:drawing>
    </w:r>
    <w:r w:rsidRPr="00053284">
      <w:rPr>
        <w:rFonts w:ascii="Times New Roman" w:eastAsia="Calibri" w:hAnsi="Times New Roman" w:cs="Times New Roman"/>
        <w:b/>
        <w:color w:val="00214E"/>
        <w:sz w:val="32"/>
        <w:szCs w:val="32"/>
        <w:lang w:val="ro-RO"/>
      </w:rPr>
      <w:t xml:space="preserve">                     </w:t>
    </w:r>
    <w:r w:rsidRPr="00053284">
      <w:rPr>
        <w:rFonts w:ascii="Times New Roman" w:eastAsia="Calibri" w:hAnsi="Times New Roman" w:cs="Times New Roman"/>
        <w:b/>
        <w:color w:val="00214E"/>
        <w:sz w:val="36"/>
        <w:szCs w:val="36"/>
        <w:lang w:val="ro-RO"/>
      </w:rPr>
      <w:t xml:space="preserve">               </w:t>
    </w:r>
  </w:p>
  <w:p w:rsidR="00053284" w:rsidRPr="00053284" w:rsidRDefault="00053284" w:rsidP="00053284">
    <w:pPr>
      <w:tabs>
        <w:tab w:val="left" w:pos="9000"/>
      </w:tabs>
      <w:spacing w:after="0" w:line="240" w:lineRule="auto"/>
      <w:jc w:val="center"/>
      <w:rPr>
        <w:rFonts w:ascii="Times New Roman" w:eastAsia="Calibri" w:hAnsi="Times New Roman" w:cs="Times New Roman"/>
        <w:sz w:val="36"/>
        <w:szCs w:val="36"/>
        <w:lang w:val="ro-RO"/>
      </w:rPr>
    </w:pPr>
    <w:r w:rsidRPr="00053284">
      <w:rPr>
        <w:rFonts w:ascii="Times New Roman" w:eastAsia="Calibri" w:hAnsi="Times New Roman" w:cs="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053284" w:rsidRPr="00053284" w:rsidTr="00053284">
      <w:trPr>
        <w:trHeight w:val="226"/>
      </w:trPr>
      <w:tc>
        <w:tcPr>
          <w:tcW w:w="10173" w:type="dxa"/>
          <w:shd w:val="clear" w:color="auto" w:fill="auto"/>
        </w:tcPr>
        <w:p w:rsidR="00053284" w:rsidRPr="00053284" w:rsidRDefault="00053284" w:rsidP="00053284">
          <w:pPr>
            <w:spacing w:after="0" w:line="276" w:lineRule="auto"/>
            <w:jc w:val="center"/>
            <w:rPr>
              <w:rFonts w:ascii="Garamond" w:eastAsia="Calibri" w:hAnsi="Garamond" w:cs="Times New Roman"/>
              <w:b/>
              <w:bCs/>
              <w:color w:val="00214E"/>
              <w:sz w:val="32"/>
              <w:szCs w:val="32"/>
              <w:lang w:val="ro-RO"/>
            </w:rPr>
          </w:pPr>
          <w:r w:rsidRPr="00053284">
            <w:rPr>
              <w:rFonts w:ascii="Times New Roman" w:eastAsia="Calibri" w:hAnsi="Times New Roman" w:cs="Times New Roman"/>
              <w:b/>
              <w:bCs/>
              <w:sz w:val="36"/>
              <w:szCs w:val="36"/>
              <w:lang w:val="ro-RO"/>
            </w:rPr>
            <w:t>Agenţia pentru Protecţia Mediului Cluj</w:t>
          </w:r>
        </w:p>
      </w:tc>
    </w:tr>
  </w:tbl>
  <w:p w:rsidR="00053284" w:rsidRDefault="000532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8D558A"/>
    <w:multiLevelType w:val="hybridMultilevel"/>
    <w:tmpl w:val="CBAC3B7E"/>
    <w:lvl w:ilvl="0" w:tplc="04180001">
      <w:start w:val="1"/>
      <w:numFmt w:val="bullet"/>
      <w:lvlText w:val=""/>
      <w:lvlJc w:val="left"/>
      <w:pPr>
        <w:ind w:left="514" w:hanging="360"/>
      </w:pPr>
      <w:rPr>
        <w:rFonts w:ascii="Symbol" w:hAnsi="Symbol" w:hint="default"/>
      </w:rPr>
    </w:lvl>
    <w:lvl w:ilvl="1" w:tplc="04180003" w:tentative="1">
      <w:start w:val="1"/>
      <w:numFmt w:val="bullet"/>
      <w:lvlText w:val="o"/>
      <w:lvlJc w:val="left"/>
      <w:pPr>
        <w:ind w:left="1234" w:hanging="360"/>
      </w:pPr>
      <w:rPr>
        <w:rFonts w:ascii="Courier New" w:hAnsi="Courier New" w:cs="Courier New" w:hint="default"/>
      </w:rPr>
    </w:lvl>
    <w:lvl w:ilvl="2" w:tplc="04180005" w:tentative="1">
      <w:start w:val="1"/>
      <w:numFmt w:val="bullet"/>
      <w:lvlText w:val=""/>
      <w:lvlJc w:val="left"/>
      <w:pPr>
        <w:ind w:left="1954" w:hanging="360"/>
      </w:pPr>
      <w:rPr>
        <w:rFonts w:ascii="Wingdings" w:hAnsi="Wingdings" w:hint="default"/>
      </w:rPr>
    </w:lvl>
    <w:lvl w:ilvl="3" w:tplc="04180001" w:tentative="1">
      <w:start w:val="1"/>
      <w:numFmt w:val="bullet"/>
      <w:lvlText w:val=""/>
      <w:lvlJc w:val="left"/>
      <w:pPr>
        <w:ind w:left="2674" w:hanging="360"/>
      </w:pPr>
      <w:rPr>
        <w:rFonts w:ascii="Symbol" w:hAnsi="Symbol" w:hint="default"/>
      </w:rPr>
    </w:lvl>
    <w:lvl w:ilvl="4" w:tplc="04180003" w:tentative="1">
      <w:start w:val="1"/>
      <w:numFmt w:val="bullet"/>
      <w:lvlText w:val="o"/>
      <w:lvlJc w:val="left"/>
      <w:pPr>
        <w:ind w:left="3394" w:hanging="360"/>
      </w:pPr>
      <w:rPr>
        <w:rFonts w:ascii="Courier New" w:hAnsi="Courier New" w:cs="Courier New" w:hint="default"/>
      </w:rPr>
    </w:lvl>
    <w:lvl w:ilvl="5" w:tplc="04180005" w:tentative="1">
      <w:start w:val="1"/>
      <w:numFmt w:val="bullet"/>
      <w:lvlText w:val=""/>
      <w:lvlJc w:val="left"/>
      <w:pPr>
        <w:ind w:left="4114" w:hanging="360"/>
      </w:pPr>
      <w:rPr>
        <w:rFonts w:ascii="Wingdings" w:hAnsi="Wingdings" w:hint="default"/>
      </w:rPr>
    </w:lvl>
    <w:lvl w:ilvl="6" w:tplc="04180001" w:tentative="1">
      <w:start w:val="1"/>
      <w:numFmt w:val="bullet"/>
      <w:lvlText w:val=""/>
      <w:lvlJc w:val="left"/>
      <w:pPr>
        <w:ind w:left="4834" w:hanging="360"/>
      </w:pPr>
      <w:rPr>
        <w:rFonts w:ascii="Symbol" w:hAnsi="Symbol" w:hint="default"/>
      </w:rPr>
    </w:lvl>
    <w:lvl w:ilvl="7" w:tplc="04180003" w:tentative="1">
      <w:start w:val="1"/>
      <w:numFmt w:val="bullet"/>
      <w:lvlText w:val="o"/>
      <w:lvlJc w:val="left"/>
      <w:pPr>
        <w:ind w:left="5554" w:hanging="360"/>
      </w:pPr>
      <w:rPr>
        <w:rFonts w:ascii="Courier New" w:hAnsi="Courier New" w:cs="Courier New" w:hint="default"/>
      </w:rPr>
    </w:lvl>
    <w:lvl w:ilvl="8" w:tplc="04180005" w:tentative="1">
      <w:start w:val="1"/>
      <w:numFmt w:val="bullet"/>
      <w:lvlText w:val=""/>
      <w:lvlJc w:val="left"/>
      <w:pPr>
        <w:ind w:left="6274" w:hanging="360"/>
      </w:pPr>
      <w:rPr>
        <w:rFonts w:ascii="Wingdings" w:hAnsi="Wingdings" w:hint="default"/>
      </w:rPr>
    </w:lvl>
  </w:abstractNum>
  <w:abstractNum w:abstractNumId="2">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BF"/>
    <w:rsid w:val="0000002A"/>
    <w:rsid w:val="00001DE3"/>
    <w:rsid w:val="0000259C"/>
    <w:rsid w:val="00003899"/>
    <w:rsid w:val="0000759F"/>
    <w:rsid w:val="00007A35"/>
    <w:rsid w:val="0001331E"/>
    <w:rsid w:val="00016721"/>
    <w:rsid w:val="00017EF6"/>
    <w:rsid w:val="00020648"/>
    <w:rsid w:val="00021B4C"/>
    <w:rsid w:val="00022412"/>
    <w:rsid w:val="00024F48"/>
    <w:rsid w:val="00025CD1"/>
    <w:rsid w:val="000317D6"/>
    <w:rsid w:val="00032D4B"/>
    <w:rsid w:val="00033798"/>
    <w:rsid w:val="00034383"/>
    <w:rsid w:val="0003497F"/>
    <w:rsid w:val="000376B8"/>
    <w:rsid w:val="000400BD"/>
    <w:rsid w:val="00041E1A"/>
    <w:rsid w:val="00046B47"/>
    <w:rsid w:val="00046E2A"/>
    <w:rsid w:val="0005160E"/>
    <w:rsid w:val="00053284"/>
    <w:rsid w:val="000533F7"/>
    <w:rsid w:val="00053DD6"/>
    <w:rsid w:val="000573A4"/>
    <w:rsid w:val="0006193B"/>
    <w:rsid w:val="0006256D"/>
    <w:rsid w:val="00062E3D"/>
    <w:rsid w:val="000636B3"/>
    <w:rsid w:val="00065D7A"/>
    <w:rsid w:val="00070ED7"/>
    <w:rsid w:val="000715FC"/>
    <w:rsid w:val="000719FC"/>
    <w:rsid w:val="00071E6B"/>
    <w:rsid w:val="00072756"/>
    <w:rsid w:val="00074CD5"/>
    <w:rsid w:val="00075879"/>
    <w:rsid w:val="00075B19"/>
    <w:rsid w:val="00083B09"/>
    <w:rsid w:val="000840BD"/>
    <w:rsid w:val="00084D36"/>
    <w:rsid w:val="0008675F"/>
    <w:rsid w:val="00087ECD"/>
    <w:rsid w:val="0009025C"/>
    <w:rsid w:val="0009051D"/>
    <w:rsid w:val="000929FA"/>
    <w:rsid w:val="00094DF4"/>
    <w:rsid w:val="00096713"/>
    <w:rsid w:val="000A4E0F"/>
    <w:rsid w:val="000A6018"/>
    <w:rsid w:val="000A63B7"/>
    <w:rsid w:val="000A78E6"/>
    <w:rsid w:val="000B6740"/>
    <w:rsid w:val="000C629D"/>
    <w:rsid w:val="000C675A"/>
    <w:rsid w:val="000C7663"/>
    <w:rsid w:val="000D2D4B"/>
    <w:rsid w:val="000D3B87"/>
    <w:rsid w:val="000D48A2"/>
    <w:rsid w:val="000D591B"/>
    <w:rsid w:val="000D74FF"/>
    <w:rsid w:val="000E2EFC"/>
    <w:rsid w:val="000E6518"/>
    <w:rsid w:val="000F094F"/>
    <w:rsid w:val="000F3563"/>
    <w:rsid w:val="000F782A"/>
    <w:rsid w:val="001018D7"/>
    <w:rsid w:val="00101F29"/>
    <w:rsid w:val="00104A22"/>
    <w:rsid w:val="0011012B"/>
    <w:rsid w:val="00114240"/>
    <w:rsid w:val="00117CCA"/>
    <w:rsid w:val="001238BF"/>
    <w:rsid w:val="00123B47"/>
    <w:rsid w:val="0012793B"/>
    <w:rsid w:val="00134650"/>
    <w:rsid w:val="00134987"/>
    <w:rsid w:val="00137239"/>
    <w:rsid w:val="00140F54"/>
    <w:rsid w:val="0014236A"/>
    <w:rsid w:val="00145941"/>
    <w:rsid w:val="00146F61"/>
    <w:rsid w:val="0014706E"/>
    <w:rsid w:val="001515AE"/>
    <w:rsid w:val="00153192"/>
    <w:rsid w:val="00155EBD"/>
    <w:rsid w:val="001611C7"/>
    <w:rsid w:val="0016571E"/>
    <w:rsid w:val="00171A93"/>
    <w:rsid w:val="00171CCF"/>
    <w:rsid w:val="001749D8"/>
    <w:rsid w:val="00176E32"/>
    <w:rsid w:val="001802B1"/>
    <w:rsid w:val="00180D9B"/>
    <w:rsid w:val="00180E3D"/>
    <w:rsid w:val="00181FE0"/>
    <w:rsid w:val="0018317E"/>
    <w:rsid w:val="00185CD9"/>
    <w:rsid w:val="00192FC7"/>
    <w:rsid w:val="00193E6E"/>
    <w:rsid w:val="0019402F"/>
    <w:rsid w:val="0019514A"/>
    <w:rsid w:val="001952B6"/>
    <w:rsid w:val="00196C30"/>
    <w:rsid w:val="00197517"/>
    <w:rsid w:val="001A3613"/>
    <w:rsid w:val="001A381A"/>
    <w:rsid w:val="001A4BA1"/>
    <w:rsid w:val="001A5524"/>
    <w:rsid w:val="001A6694"/>
    <w:rsid w:val="001B25C1"/>
    <w:rsid w:val="001B3DCE"/>
    <w:rsid w:val="001C2804"/>
    <w:rsid w:val="001C2A91"/>
    <w:rsid w:val="001C38DB"/>
    <w:rsid w:val="001C3C78"/>
    <w:rsid w:val="001C6588"/>
    <w:rsid w:val="001D05C2"/>
    <w:rsid w:val="001D397E"/>
    <w:rsid w:val="001D4422"/>
    <w:rsid w:val="001D4B11"/>
    <w:rsid w:val="001E1E2B"/>
    <w:rsid w:val="001E2422"/>
    <w:rsid w:val="001E4424"/>
    <w:rsid w:val="001E5C4D"/>
    <w:rsid w:val="001E6635"/>
    <w:rsid w:val="001E667F"/>
    <w:rsid w:val="001F04D5"/>
    <w:rsid w:val="001F2462"/>
    <w:rsid w:val="001F3E4B"/>
    <w:rsid w:val="001F5A6D"/>
    <w:rsid w:val="001F5BD1"/>
    <w:rsid w:val="001F6BAC"/>
    <w:rsid w:val="001F7851"/>
    <w:rsid w:val="001F7E29"/>
    <w:rsid w:val="002029C9"/>
    <w:rsid w:val="00203C5B"/>
    <w:rsid w:val="002044FC"/>
    <w:rsid w:val="00205AA0"/>
    <w:rsid w:val="002072E6"/>
    <w:rsid w:val="00207356"/>
    <w:rsid w:val="00214780"/>
    <w:rsid w:val="00214913"/>
    <w:rsid w:val="00216FF2"/>
    <w:rsid w:val="002205E9"/>
    <w:rsid w:val="00223EF1"/>
    <w:rsid w:val="00226500"/>
    <w:rsid w:val="00226E9C"/>
    <w:rsid w:val="002359BC"/>
    <w:rsid w:val="00240E20"/>
    <w:rsid w:val="00243943"/>
    <w:rsid w:val="00245E2D"/>
    <w:rsid w:val="00246067"/>
    <w:rsid w:val="00246BD4"/>
    <w:rsid w:val="0024782B"/>
    <w:rsid w:val="00247EF3"/>
    <w:rsid w:val="002506C5"/>
    <w:rsid w:val="00252144"/>
    <w:rsid w:val="00252CE5"/>
    <w:rsid w:val="00252E6B"/>
    <w:rsid w:val="002574FF"/>
    <w:rsid w:val="002578CE"/>
    <w:rsid w:val="002624D0"/>
    <w:rsid w:val="0026542D"/>
    <w:rsid w:val="00271C73"/>
    <w:rsid w:val="002723C5"/>
    <w:rsid w:val="0027469E"/>
    <w:rsid w:val="002757B1"/>
    <w:rsid w:val="002821C6"/>
    <w:rsid w:val="0028371E"/>
    <w:rsid w:val="002839A0"/>
    <w:rsid w:val="00284CA0"/>
    <w:rsid w:val="00286067"/>
    <w:rsid w:val="00290F20"/>
    <w:rsid w:val="002917E7"/>
    <w:rsid w:val="00295920"/>
    <w:rsid w:val="00296D4B"/>
    <w:rsid w:val="002A044D"/>
    <w:rsid w:val="002A314B"/>
    <w:rsid w:val="002A76BB"/>
    <w:rsid w:val="002B2C4C"/>
    <w:rsid w:val="002B780C"/>
    <w:rsid w:val="002C289C"/>
    <w:rsid w:val="002C4634"/>
    <w:rsid w:val="002C4826"/>
    <w:rsid w:val="002C4D04"/>
    <w:rsid w:val="002C5154"/>
    <w:rsid w:val="002C60D4"/>
    <w:rsid w:val="002C6503"/>
    <w:rsid w:val="002C6D5F"/>
    <w:rsid w:val="002E35F5"/>
    <w:rsid w:val="00300394"/>
    <w:rsid w:val="00303DEB"/>
    <w:rsid w:val="00303F26"/>
    <w:rsid w:val="00304AFE"/>
    <w:rsid w:val="00305208"/>
    <w:rsid w:val="00310130"/>
    <w:rsid w:val="003115CA"/>
    <w:rsid w:val="00314CA1"/>
    <w:rsid w:val="003154A3"/>
    <w:rsid w:val="003168B2"/>
    <w:rsid w:val="0031735E"/>
    <w:rsid w:val="003202DF"/>
    <w:rsid w:val="00323837"/>
    <w:rsid w:val="0033154F"/>
    <w:rsid w:val="00333282"/>
    <w:rsid w:val="0033439E"/>
    <w:rsid w:val="003352F4"/>
    <w:rsid w:val="003363A6"/>
    <w:rsid w:val="003375F9"/>
    <w:rsid w:val="00337B4E"/>
    <w:rsid w:val="00340AB7"/>
    <w:rsid w:val="00341300"/>
    <w:rsid w:val="0034197C"/>
    <w:rsid w:val="00345906"/>
    <w:rsid w:val="003534DE"/>
    <w:rsid w:val="00355959"/>
    <w:rsid w:val="00355B55"/>
    <w:rsid w:val="00356089"/>
    <w:rsid w:val="003565E9"/>
    <w:rsid w:val="003577BA"/>
    <w:rsid w:val="003619CB"/>
    <w:rsid w:val="003715AE"/>
    <w:rsid w:val="00373472"/>
    <w:rsid w:val="00373D11"/>
    <w:rsid w:val="00373FBA"/>
    <w:rsid w:val="00380DF9"/>
    <w:rsid w:val="00382C70"/>
    <w:rsid w:val="00384720"/>
    <w:rsid w:val="003847AA"/>
    <w:rsid w:val="00384D6F"/>
    <w:rsid w:val="00385549"/>
    <w:rsid w:val="00386C19"/>
    <w:rsid w:val="003871A3"/>
    <w:rsid w:val="00390929"/>
    <w:rsid w:val="00391386"/>
    <w:rsid w:val="00393117"/>
    <w:rsid w:val="003942E3"/>
    <w:rsid w:val="00394C19"/>
    <w:rsid w:val="003B11C1"/>
    <w:rsid w:val="003B1DA1"/>
    <w:rsid w:val="003B2E3B"/>
    <w:rsid w:val="003B4D5F"/>
    <w:rsid w:val="003C150C"/>
    <w:rsid w:val="003C16BA"/>
    <w:rsid w:val="003C1A8B"/>
    <w:rsid w:val="003C1CBF"/>
    <w:rsid w:val="003C3709"/>
    <w:rsid w:val="003C5CFA"/>
    <w:rsid w:val="003C70E8"/>
    <w:rsid w:val="003C7F3E"/>
    <w:rsid w:val="003D2AFB"/>
    <w:rsid w:val="003E1BEF"/>
    <w:rsid w:val="003E34B4"/>
    <w:rsid w:val="003E3AC0"/>
    <w:rsid w:val="003E4BCB"/>
    <w:rsid w:val="003E542B"/>
    <w:rsid w:val="003F0BAD"/>
    <w:rsid w:val="003F2555"/>
    <w:rsid w:val="003F3AD0"/>
    <w:rsid w:val="003F3DAF"/>
    <w:rsid w:val="003F5C2A"/>
    <w:rsid w:val="00402839"/>
    <w:rsid w:val="00404F61"/>
    <w:rsid w:val="004054A2"/>
    <w:rsid w:val="004064EA"/>
    <w:rsid w:val="0041314E"/>
    <w:rsid w:val="004139AA"/>
    <w:rsid w:val="00415F5E"/>
    <w:rsid w:val="004166BF"/>
    <w:rsid w:val="00416F52"/>
    <w:rsid w:val="00420BF0"/>
    <w:rsid w:val="00423791"/>
    <w:rsid w:val="004274A4"/>
    <w:rsid w:val="00427FD5"/>
    <w:rsid w:val="004300C9"/>
    <w:rsid w:val="00430879"/>
    <w:rsid w:val="00430ADD"/>
    <w:rsid w:val="004325CA"/>
    <w:rsid w:val="00441514"/>
    <w:rsid w:val="00441912"/>
    <w:rsid w:val="0044355E"/>
    <w:rsid w:val="00444B12"/>
    <w:rsid w:val="00444F9C"/>
    <w:rsid w:val="00445440"/>
    <w:rsid w:val="00447E6F"/>
    <w:rsid w:val="004503E3"/>
    <w:rsid w:val="00450C44"/>
    <w:rsid w:val="004515EE"/>
    <w:rsid w:val="00456149"/>
    <w:rsid w:val="0047106B"/>
    <w:rsid w:val="00472683"/>
    <w:rsid w:val="0047298E"/>
    <w:rsid w:val="00472CEF"/>
    <w:rsid w:val="00473D2E"/>
    <w:rsid w:val="004830B4"/>
    <w:rsid w:val="00483983"/>
    <w:rsid w:val="0048571E"/>
    <w:rsid w:val="004902D0"/>
    <w:rsid w:val="0049331F"/>
    <w:rsid w:val="00493A41"/>
    <w:rsid w:val="00493AEB"/>
    <w:rsid w:val="00497F20"/>
    <w:rsid w:val="004A0A87"/>
    <w:rsid w:val="004A0C89"/>
    <w:rsid w:val="004A1839"/>
    <w:rsid w:val="004A4A9C"/>
    <w:rsid w:val="004A58F5"/>
    <w:rsid w:val="004A6167"/>
    <w:rsid w:val="004A6761"/>
    <w:rsid w:val="004B1918"/>
    <w:rsid w:val="004B2AFD"/>
    <w:rsid w:val="004B3039"/>
    <w:rsid w:val="004B5535"/>
    <w:rsid w:val="004B60DC"/>
    <w:rsid w:val="004B75A4"/>
    <w:rsid w:val="004C155C"/>
    <w:rsid w:val="004C1C66"/>
    <w:rsid w:val="004C55CA"/>
    <w:rsid w:val="004C6876"/>
    <w:rsid w:val="004C7CB4"/>
    <w:rsid w:val="004D18FB"/>
    <w:rsid w:val="004D2156"/>
    <w:rsid w:val="004D2476"/>
    <w:rsid w:val="004D2844"/>
    <w:rsid w:val="004D2B0C"/>
    <w:rsid w:val="004D2D7C"/>
    <w:rsid w:val="004D31DC"/>
    <w:rsid w:val="004D3D1D"/>
    <w:rsid w:val="004D457C"/>
    <w:rsid w:val="004D4A23"/>
    <w:rsid w:val="004D4B0B"/>
    <w:rsid w:val="004D7D3B"/>
    <w:rsid w:val="004E0C39"/>
    <w:rsid w:val="004E7D7F"/>
    <w:rsid w:val="004F2526"/>
    <w:rsid w:val="00504B8D"/>
    <w:rsid w:val="00505866"/>
    <w:rsid w:val="005108DA"/>
    <w:rsid w:val="005114CF"/>
    <w:rsid w:val="005138DB"/>
    <w:rsid w:val="0051725D"/>
    <w:rsid w:val="005177D4"/>
    <w:rsid w:val="0052256B"/>
    <w:rsid w:val="005225D4"/>
    <w:rsid w:val="005258FE"/>
    <w:rsid w:val="0052650B"/>
    <w:rsid w:val="00534D5B"/>
    <w:rsid w:val="00537A12"/>
    <w:rsid w:val="00540828"/>
    <w:rsid w:val="005419FA"/>
    <w:rsid w:val="00542A4D"/>
    <w:rsid w:val="0054474B"/>
    <w:rsid w:val="00545EC2"/>
    <w:rsid w:val="00546877"/>
    <w:rsid w:val="00550B8C"/>
    <w:rsid w:val="00551CD4"/>
    <w:rsid w:val="00553210"/>
    <w:rsid w:val="005612AF"/>
    <w:rsid w:val="00565B6F"/>
    <w:rsid w:val="00566DB4"/>
    <w:rsid w:val="00567FD8"/>
    <w:rsid w:val="0057027E"/>
    <w:rsid w:val="00571C37"/>
    <w:rsid w:val="00571E36"/>
    <w:rsid w:val="0057433B"/>
    <w:rsid w:val="00574ED0"/>
    <w:rsid w:val="005750FE"/>
    <w:rsid w:val="00575F9E"/>
    <w:rsid w:val="00583B02"/>
    <w:rsid w:val="00585DD1"/>
    <w:rsid w:val="00587CFE"/>
    <w:rsid w:val="005936B6"/>
    <w:rsid w:val="005939DD"/>
    <w:rsid w:val="00594A26"/>
    <w:rsid w:val="0059607E"/>
    <w:rsid w:val="00596CE4"/>
    <w:rsid w:val="005A32F8"/>
    <w:rsid w:val="005A47BF"/>
    <w:rsid w:val="005A4DA4"/>
    <w:rsid w:val="005A71A6"/>
    <w:rsid w:val="005B00FE"/>
    <w:rsid w:val="005B0DE1"/>
    <w:rsid w:val="005B1031"/>
    <w:rsid w:val="005B19DB"/>
    <w:rsid w:val="005B4202"/>
    <w:rsid w:val="005B4D93"/>
    <w:rsid w:val="005B592F"/>
    <w:rsid w:val="005B6068"/>
    <w:rsid w:val="005B662C"/>
    <w:rsid w:val="005C07FF"/>
    <w:rsid w:val="005C4E90"/>
    <w:rsid w:val="005C6019"/>
    <w:rsid w:val="005D5E4B"/>
    <w:rsid w:val="005D606E"/>
    <w:rsid w:val="005E24FC"/>
    <w:rsid w:val="005E7BBB"/>
    <w:rsid w:val="005F1E6F"/>
    <w:rsid w:val="005F3B5A"/>
    <w:rsid w:val="005F4E56"/>
    <w:rsid w:val="005F5976"/>
    <w:rsid w:val="006013A8"/>
    <w:rsid w:val="00602916"/>
    <w:rsid w:val="00604325"/>
    <w:rsid w:val="006056A2"/>
    <w:rsid w:val="00606D00"/>
    <w:rsid w:val="00606F88"/>
    <w:rsid w:val="006070CE"/>
    <w:rsid w:val="00610C19"/>
    <w:rsid w:val="006112D5"/>
    <w:rsid w:val="00611FA3"/>
    <w:rsid w:val="006124A4"/>
    <w:rsid w:val="00614244"/>
    <w:rsid w:val="0061454C"/>
    <w:rsid w:val="006168EC"/>
    <w:rsid w:val="006257CB"/>
    <w:rsid w:val="00626EC7"/>
    <w:rsid w:val="00627177"/>
    <w:rsid w:val="006300A2"/>
    <w:rsid w:val="00631C27"/>
    <w:rsid w:val="00631F12"/>
    <w:rsid w:val="0063497C"/>
    <w:rsid w:val="00636053"/>
    <w:rsid w:val="00636154"/>
    <w:rsid w:val="00643118"/>
    <w:rsid w:val="00643895"/>
    <w:rsid w:val="006447B8"/>
    <w:rsid w:val="00647C63"/>
    <w:rsid w:val="00650611"/>
    <w:rsid w:val="006511BF"/>
    <w:rsid w:val="00654204"/>
    <w:rsid w:val="00656396"/>
    <w:rsid w:val="00657582"/>
    <w:rsid w:val="006649D7"/>
    <w:rsid w:val="006667C7"/>
    <w:rsid w:val="0066714E"/>
    <w:rsid w:val="00670795"/>
    <w:rsid w:val="006726AF"/>
    <w:rsid w:val="00672941"/>
    <w:rsid w:val="00673A6E"/>
    <w:rsid w:val="00677C77"/>
    <w:rsid w:val="00680067"/>
    <w:rsid w:val="006801DD"/>
    <w:rsid w:val="00680215"/>
    <w:rsid w:val="006805F0"/>
    <w:rsid w:val="0068065C"/>
    <w:rsid w:val="006817EE"/>
    <w:rsid w:val="00684E0F"/>
    <w:rsid w:val="006867C8"/>
    <w:rsid w:val="00691323"/>
    <w:rsid w:val="006915E6"/>
    <w:rsid w:val="00692261"/>
    <w:rsid w:val="006927A8"/>
    <w:rsid w:val="00693DD9"/>
    <w:rsid w:val="0069439F"/>
    <w:rsid w:val="00696AA5"/>
    <w:rsid w:val="006A12D3"/>
    <w:rsid w:val="006A29BF"/>
    <w:rsid w:val="006A3657"/>
    <w:rsid w:val="006A478D"/>
    <w:rsid w:val="006A7D5F"/>
    <w:rsid w:val="006A7F7A"/>
    <w:rsid w:val="006B26BC"/>
    <w:rsid w:val="006C17DB"/>
    <w:rsid w:val="006C2862"/>
    <w:rsid w:val="006C3D7D"/>
    <w:rsid w:val="006C6A3F"/>
    <w:rsid w:val="006C7EB1"/>
    <w:rsid w:val="006D0258"/>
    <w:rsid w:val="006D2A20"/>
    <w:rsid w:val="006D4502"/>
    <w:rsid w:val="006E0BAE"/>
    <w:rsid w:val="006E5C88"/>
    <w:rsid w:val="006F0BA1"/>
    <w:rsid w:val="006F3A29"/>
    <w:rsid w:val="006F45FB"/>
    <w:rsid w:val="006F5219"/>
    <w:rsid w:val="006F52F9"/>
    <w:rsid w:val="006F7EEB"/>
    <w:rsid w:val="00700872"/>
    <w:rsid w:val="00700A0A"/>
    <w:rsid w:val="00701462"/>
    <w:rsid w:val="00701BC9"/>
    <w:rsid w:val="00705AFF"/>
    <w:rsid w:val="007123BC"/>
    <w:rsid w:val="00714311"/>
    <w:rsid w:val="00724F2C"/>
    <w:rsid w:val="00725427"/>
    <w:rsid w:val="0073092F"/>
    <w:rsid w:val="00733009"/>
    <w:rsid w:val="0073547B"/>
    <w:rsid w:val="00736F67"/>
    <w:rsid w:val="007536AB"/>
    <w:rsid w:val="007566C7"/>
    <w:rsid w:val="007567BB"/>
    <w:rsid w:val="0076007F"/>
    <w:rsid w:val="007624CF"/>
    <w:rsid w:val="0076507F"/>
    <w:rsid w:val="00766637"/>
    <w:rsid w:val="00770393"/>
    <w:rsid w:val="00770C05"/>
    <w:rsid w:val="00772843"/>
    <w:rsid w:val="00780D72"/>
    <w:rsid w:val="0078153D"/>
    <w:rsid w:val="00787B4B"/>
    <w:rsid w:val="00790C3E"/>
    <w:rsid w:val="00791854"/>
    <w:rsid w:val="00791D51"/>
    <w:rsid w:val="00792706"/>
    <w:rsid w:val="00792A9A"/>
    <w:rsid w:val="0079314C"/>
    <w:rsid w:val="007A05E3"/>
    <w:rsid w:val="007A0EE7"/>
    <w:rsid w:val="007A49C6"/>
    <w:rsid w:val="007A5194"/>
    <w:rsid w:val="007B1165"/>
    <w:rsid w:val="007B16CB"/>
    <w:rsid w:val="007B2ADF"/>
    <w:rsid w:val="007B33DB"/>
    <w:rsid w:val="007B3561"/>
    <w:rsid w:val="007B4B17"/>
    <w:rsid w:val="007B5758"/>
    <w:rsid w:val="007B5D14"/>
    <w:rsid w:val="007C283C"/>
    <w:rsid w:val="007C3061"/>
    <w:rsid w:val="007C31F4"/>
    <w:rsid w:val="007C44B5"/>
    <w:rsid w:val="007C4A0B"/>
    <w:rsid w:val="007C4C63"/>
    <w:rsid w:val="007C70CE"/>
    <w:rsid w:val="007D0326"/>
    <w:rsid w:val="007D1384"/>
    <w:rsid w:val="007D2420"/>
    <w:rsid w:val="007D2D09"/>
    <w:rsid w:val="007D2DD3"/>
    <w:rsid w:val="007D3D74"/>
    <w:rsid w:val="007D502F"/>
    <w:rsid w:val="007E18B8"/>
    <w:rsid w:val="007E20EB"/>
    <w:rsid w:val="007E3BEE"/>
    <w:rsid w:val="007E6F72"/>
    <w:rsid w:val="007E72A7"/>
    <w:rsid w:val="007E7C94"/>
    <w:rsid w:val="007F206B"/>
    <w:rsid w:val="007F4D69"/>
    <w:rsid w:val="00800494"/>
    <w:rsid w:val="00806946"/>
    <w:rsid w:val="00812B45"/>
    <w:rsid w:val="00816BCE"/>
    <w:rsid w:val="00823C5F"/>
    <w:rsid w:val="0082494F"/>
    <w:rsid w:val="00830D89"/>
    <w:rsid w:val="00831984"/>
    <w:rsid w:val="008330A8"/>
    <w:rsid w:val="00833A03"/>
    <w:rsid w:val="00833CA0"/>
    <w:rsid w:val="00840175"/>
    <w:rsid w:val="00841E83"/>
    <w:rsid w:val="00843B41"/>
    <w:rsid w:val="00846D08"/>
    <w:rsid w:val="00847A1E"/>
    <w:rsid w:val="0085395B"/>
    <w:rsid w:val="00861826"/>
    <w:rsid w:val="00861BDE"/>
    <w:rsid w:val="00863EC3"/>
    <w:rsid w:val="00866115"/>
    <w:rsid w:val="00866B60"/>
    <w:rsid w:val="00870770"/>
    <w:rsid w:val="008712AF"/>
    <w:rsid w:val="00872109"/>
    <w:rsid w:val="00874DC9"/>
    <w:rsid w:val="008752E6"/>
    <w:rsid w:val="00876D7B"/>
    <w:rsid w:val="00884B0F"/>
    <w:rsid w:val="00884C94"/>
    <w:rsid w:val="008854AF"/>
    <w:rsid w:val="00886E05"/>
    <w:rsid w:val="0088763F"/>
    <w:rsid w:val="008878CF"/>
    <w:rsid w:val="00887C65"/>
    <w:rsid w:val="008960E5"/>
    <w:rsid w:val="008A06AA"/>
    <w:rsid w:val="008A1526"/>
    <w:rsid w:val="008A71C5"/>
    <w:rsid w:val="008B1782"/>
    <w:rsid w:val="008B22E7"/>
    <w:rsid w:val="008B23A0"/>
    <w:rsid w:val="008B6625"/>
    <w:rsid w:val="008B7B72"/>
    <w:rsid w:val="008C0AE2"/>
    <w:rsid w:val="008C1FD7"/>
    <w:rsid w:val="008C2F13"/>
    <w:rsid w:val="008C612C"/>
    <w:rsid w:val="008C6932"/>
    <w:rsid w:val="008D003C"/>
    <w:rsid w:val="008D08EA"/>
    <w:rsid w:val="008D23FE"/>
    <w:rsid w:val="008D4AC5"/>
    <w:rsid w:val="008D553E"/>
    <w:rsid w:val="008D57FD"/>
    <w:rsid w:val="008D7FBE"/>
    <w:rsid w:val="008E022D"/>
    <w:rsid w:val="008E0580"/>
    <w:rsid w:val="008E15E9"/>
    <w:rsid w:val="008E586B"/>
    <w:rsid w:val="008F20B7"/>
    <w:rsid w:val="008F2104"/>
    <w:rsid w:val="008F5E0A"/>
    <w:rsid w:val="008F60D0"/>
    <w:rsid w:val="00901320"/>
    <w:rsid w:val="009048B5"/>
    <w:rsid w:val="009058B2"/>
    <w:rsid w:val="00907169"/>
    <w:rsid w:val="009133BB"/>
    <w:rsid w:val="00915FDE"/>
    <w:rsid w:val="00916F52"/>
    <w:rsid w:val="0091700A"/>
    <w:rsid w:val="00921EC9"/>
    <w:rsid w:val="00922009"/>
    <w:rsid w:val="00922A97"/>
    <w:rsid w:val="00925394"/>
    <w:rsid w:val="00934EE3"/>
    <w:rsid w:val="0093766E"/>
    <w:rsid w:val="00943058"/>
    <w:rsid w:val="00951649"/>
    <w:rsid w:val="00951C7E"/>
    <w:rsid w:val="00955910"/>
    <w:rsid w:val="00955FE7"/>
    <w:rsid w:val="009615A3"/>
    <w:rsid w:val="0096352F"/>
    <w:rsid w:val="00964ADC"/>
    <w:rsid w:val="0096508F"/>
    <w:rsid w:val="00965120"/>
    <w:rsid w:val="009654F0"/>
    <w:rsid w:val="00967F70"/>
    <w:rsid w:val="009715B8"/>
    <w:rsid w:val="009761FE"/>
    <w:rsid w:val="00976846"/>
    <w:rsid w:val="00976FD6"/>
    <w:rsid w:val="00980150"/>
    <w:rsid w:val="009817D1"/>
    <w:rsid w:val="00985BBB"/>
    <w:rsid w:val="00987752"/>
    <w:rsid w:val="00990E2A"/>
    <w:rsid w:val="00992F9F"/>
    <w:rsid w:val="00994800"/>
    <w:rsid w:val="00994C4E"/>
    <w:rsid w:val="00995CE7"/>
    <w:rsid w:val="009966F0"/>
    <w:rsid w:val="009A1DC0"/>
    <w:rsid w:val="009A2857"/>
    <w:rsid w:val="009A460F"/>
    <w:rsid w:val="009B501C"/>
    <w:rsid w:val="009B69BA"/>
    <w:rsid w:val="009B6E8B"/>
    <w:rsid w:val="009C18D7"/>
    <w:rsid w:val="009C55F8"/>
    <w:rsid w:val="009C63E8"/>
    <w:rsid w:val="009C7574"/>
    <w:rsid w:val="009D1117"/>
    <w:rsid w:val="009D3685"/>
    <w:rsid w:val="009D5190"/>
    <w:rsid w:val="009D63FA"/>
    <w:rsid w:val="009D675B"/>
    <w:rsid w:val="009E0B3C"/>
    <w:rsid w:val="009E170D"/>
    <w:rsid w:val="009E1DED"/>
    <w:rsid w:val="009E2DA0"/>
    <w:rsid w:val="009E496F"/>
    <w:rsid w:val="009E7C5D"/>
    <w:rsid w:val="009F3DDE"/>
    <w:rsid w:val="009F49E9"/>
    <w:rsid w:val="009F5A8A"/>
    <w:rsid w:val="009F6CB1"/>
    <w:rsid w:val="009F6F04"/>
    <w:rsid w:val="00A00667"/>
    <w:rsid w:val="00A036D1"/>
    <w:rsid w:val="00A07277"/>
    <w:rsid w:val="00A105EC"/>
    <w:rsid w:val="00A109E8"/>
    <w:rsid w:val="00A1190F"/>
    <w:rsid w:val="00A1533D"/>
    <w:rsid w:val="00A16B55"/>
    <w:rsid w:val="00A17B0E"/>
    <w:rsid w:val="00A20892"/>
    <w:rsid w:val="00A21416"/>
    <w:rsid w:val="00A24823"/>
    <w:rsid w:val="00A24FE5"/>
    <w:rsid w:val="00A26153"/>
    <w:rsid w:val="00A302D5"/>
    <w:rsid w:val="00A313E9"/>
    <w:rsid w:val="00A33941"/>
    <w:rsid w:val="00A3601F"/>
    <w:rsid w:val="00A3772D"/>
    <w:rsid w:val="00A422DA"/>
    <w:rsid w:val="00A442DE"/>
    <w:rsid w:val="00A461C7"/>
    <w:rsid w:val="00A47083"/>
    <w:rsid w:val="00A537FF"/>
    <w:rsid w:val="00A60241"/>
    <w:rsid w:val="00A625EC"/>
    <w:rsid w:val="00A64202"/>
    <w:rsid w:val="00A70863"/>
    <w:rsid w:val="00A72284"/>
    <w:rsid w:val="00A72AE3"/>
    <w:rsid w:val="00A74F3B"/>
    <w:rsid w:val="00A752C8"/>
    <w:rsid w:val="00A75AB2"/>
    <w:rsid w:val="00A7621D"/>
    <w:rsid w:val="00A7677B"/>
    <w:rsid w:val="00A76E59"/>
    <w:rsid w:val="00A774B1"/>
    <w:rsid w:val="00A80FC0"/>
    <w:rsid w:val="00A874AE"/>
    <w:rsid w:val="00A87A9D"/>
    <w:rsid w:val="00A90969"/>
    <w:rsid w:val="00A91B7D"/>
    <w:rsid w:val="00A94CD6"/>
    <w:rsid w:val="00A95C11"/>
    <w:rsid w:val="00A9601E"/>
    <w:rsid w:val="00AA0272"/>
    <w:rsid w:val="00AA02A1"/>
    <w:rsid w:val="00AA139D"/>
    <w:rsid w:val="00AA24E9"/>
    <w:rsid w:val="00AA642A"/>
    <w:rsid w:val="00AB0865"/>
    <w:rsid w:val="00AB19A3"/>
    <w:rsid w:val="00AB1E03"/>
    <w:rsid w:val="00AB365E"/>
    <w:rsid w:val="00AB6A4A"/>
    <w:rsid w:val="00AB7109"/>
    <w:rsid w:val="00AD0E0F"/>
    <w:rsid w:val="00AD3962"/>
    <w:rsid w:val="00AD603E"/>
    <w:rsid w:val="00AD61A7"/>
    <w:rsid w:val="00AE05E0"/>
    <w:rsid w:val="00AE114E"/>
    <w:rsid w:val="00AE276F"/>
    <w:rsid w:val="00AE2991"/>
    <w:rsid w:val="00AE3580"/>
    <w:rsid w:val="00AE53EB"/>
    <w:rsid w:val="00AE6972"/>
    <w:rsid w:val="00AF0BFE"/>
    <w:rsid w:val="00AF116A"/>
    <w:rsid w:val="00AF6BFD"/>
    <w:rsid w:val="00AF6FD2"/>
    <w:rsid w:val="00B01618"/>
    <w:rsid w:val="00B0170B"/>
    <w:rsid w:val="00B04B72"/>
    <w:rsid w:val="00B11003"/>
    <w:rsid w:val="00B1209B"/>
    <w:rsid w:val="00B12290"/>
    <w:rsid w:val="00B15582"/>
    <w:rsid w:val="00B202C6"/>
    <w:rsid w:val="00B205FF"/>
    <w:rsid w:val="00B237E5"/>
    <w:rsid w:val="00B32C63"/>
    <w:rsid w:val="00B34C79"/>
    <w:rsid w:val="00B34CFB"/>
    <w:rsid w:val="00B359C6"/>
    <w:rsid w:val="00B36511"/>
    <w:rsid w:val="00B37BBB"/>
    <w:rsid w:val="00B400A7"/>
    <w:rsid w:val="00B425DB"/>
    <w:rsid w:val="00B443D4"/>
    <w:rsid w:val="00B51818"/>
    <w:rsid w:val="00B52918"/>
    <w:rsid w:val="00B52C8D"/>
    <w:rsid w:val="00B5462A"/>
    <w:rsid w:val="00B5499E"/>
    <w:rsid w:val="00B55A9B"/>
    <w:rsid w:val="00B56398"/>
    <w:rsid w:val="00B568CE"/>
    <w:rsid w:val="00B6116B"/>
    <w:rsid w:val="00B613B7"/>
    <w:rsid w:val="00B63279"/>
    <w:rsid w:val="00B632CD"/>
    <w:rsid w:val="00B64DA4"/>
    <w:rsid w:val="00B66D24"/>
    <w:rsid w:val="00B66DEA"/>
    <w:rsid w:val="00B671A2"/>
    <w:rsid w:val="00B72564"/>
    <w:rsid w:val="00B72D83"/>
    <w:rsid w:val="00B75CB5"/>
    <w:rsid w:val="00B77E93"/>
    <w:rsid w:val="00B80C24"/>
    <w:rsid w:val="00B820DB"/>
    <w:rsid w:val="00B8271E"/>
    <w:rsid w:val="00B83755"/>
    <w:rsid w:val="00B85FBE"/>
    <w:rsid w:val="00B9007B"/>
    <w:rsid w:val="00B90550"/>
    <w:rsid w:val="00B91A7C"/>
    <w:rsid w:val="00B94839"/>
    <w:rsid w:val="00B94DA1"/>
    <w:rsid w:val="00BB04F8"/>
    <w:rsid w:val="00BC3719"/>
    <w:rsid w:val="00BC5561"/>
    <w:rsid w:val="00BC699E"/>
    <w:rsid w:val="00BC6ECD"/>
    <w:rsid w:val="00BC6F9C"/>
    <w:rsid w:val="00BC71B1"/>
    <w:rsid w:val="00BD2AA1"/>
    <w:rsid w:val="00BD4D18"/>
    <w:rsid w:val="00BE01FB"/>
    <w:rsid w:val="00BE058A"/>
    <w:rsid w:val="00BE3E8D"/>
    <w:rsid w:val="00BE7E58"/>
    <w:rsid w:val="00BF2FF3"/>
    <w:rsid w:val="00BF3AB7"/>
    <w:rsid w:val="00BF53C4"/>
    <w:rsid w:val="00C00626"/>
    <w:rsid w:val="00C00E70"/>
    <w:rsid w:val="00C016BF"/>
    <w:rsid w:val="00C03D24"/>
    <w:rsid w:val="00C0561D"/>
    <w:rsid w:val="00C05CCA"/>
    <w:rsid w:val="00C05F01"/>
    <w:rsid w:val="00C06C82"/>
    <w:rsid w:val="00C07E4B"/>
    <w:rsid w:val="00C10A6B"/>
    <w:rsid w:val="00C155B4"/>
    <w:rsid w:val="00C2038B"/>
    <w:rsid w:val="00C209C8"/>
    <w:rsid w:val="00C20E53"/>
    <w:rsid w:val="00C21A3D"/>
    <w:rsid w:val="00C225EC"/>
    <w:rsid w:val="00C24D2C"/>
    <w:rsid w:val="00C2781C"/>
    <w:rsid w:val="00C27F99"/>
    <w:rsid w:val="00C303CF"/>
    <w:rsid w:val="00C322EB"/>
    <w:rsid w:val="00C32B4A"/>
    <w:rsid w:val="00C34C73"/>
    <w:rsid w:val="00C35888"/>
    <w:rsid w:val="00C36D25"/>
    <w:rsid w:val="00C41631"/>
    <w:rsid w:val="00C44C68"/>
    <w:rsid w:val="00C4538F"/>
    <w:rsid w:val="00C45C24"/>
    <w:rsid w:val="00C460DD"/>
    <w:rsid w:val="00C504E4"/>
    <w:rsid w:val="00C51987"/>
    <w:rsid w:val="00C52028"/>
    <w:rsid w:val="00C53470"/>
    <w:rsid w:val="00C538FD"/>
    <w:rsid w:val="00C54E92"/>
    <w:rsid w:val="00C55366"/>
    <w:rsid w:val="00C62B93"/>
    <w:rsid w:val="00C70029"/>
    <w:rsid w:val="00C71D7A"/>
    <w:rsid w:val="00C73FDD"/>
    <w:rsid w:val="00C74174"/>
    <w:rsid w:val="00C75735"/>
    <w:rsid w:val="00C75D9E"/>
    <w:rsid w:val="00C7602B"/>
    <w:rsid w:val="00C76066"/>
    <w:rsid w:val="00C82328"/>
    <w:rsid w:val="00C836C7"/>
    <w:rsid w:val="00C906C1"/>
    <w:rsid w:val="00C93061"/>
    <w:rsid w:val="00C935A7"/>
    <w:rsid w:val="00C93B66"/>
    <w:rsid w:val="00C9408C"/>
    <w:rsid w:val="00C946A6"/>
    <w:rsid w:val="00C94B3B"/>
    <w:rsid w:val="00C96344"/>
    <w:rsid w:val="00C964CC"/>
    <w:rsid w:val="00C96FD8"/>
    <w:rsid w:val="00CA1906"/>
    <w:rsid w:val="00CA2605"/>
    <w:rsid w:val="00CA4A67"/>
    <w:rsid w:val="00CB0C78"/>
    <w:rsid w:val="00CB3710"/>
    <w:rsid w:val="00CC2314"/>
    <w:rsid w:val="00CC2703"/>
    <w:rsid w:val="00CC35AD"/>
    <w:rsid w:val="00CC3618"/>
    <w:rsid w:val="00CC5195"/>
    <w:rsid w:val="00CD00D0"/>
    <w:rsid w:val="00CD030C"/>
    <w:rsid w:val="00CD11C9"/>
    <w:rsid w:val="00CD14D5"/>
    <w:rsid w:val="00CD3B8D"/>
    <w:rsid w:val="00CD3E61"/>
    <w:rsid w:val="00CD6E85"/>
    <w:rsid w:val="00CE1F95"/>
    <w:rsid w:val="00CE32EE"/>
    <w:rsid w:val="00CE38B0"/>
    <w:rsid w:val="00CE544B"/>
    <w:rsid w:val="00CE6BCB"/>
    <w:rsid w:val="00CF1903"/>
    <w:rsid w:val="00CF1904"/>
    <w:rsid w:val="00CF231B"/>
    <w:rsid w:val="00CF263B"/>
    <w:rsid w:val="00D0436B"/>
    <w:rsid w:val="00D04685"/>
    <w:rsid w:val="00D0536D"/>
    <w:rsid w:val="00D07BD2"/>
    <w:rsid w:val="00D10B3D"/>
    <w:rsid w:val="00D111D1"/>
    <w:rsid w:val="00D20487"/>
    <w:rsid w:val="00D20AA5"/>
    <w:rsid w:val="00D21EAE"/>
    <w:rsid w:val="00D23B67"/>
    <w:rsid w:val="00D25CAC"/>
    <w:rsid w:val="00D3036E"/>
    <w:rsid w:val="00D335D4"/>
    <w:rsid w:val="00D359C9"/>
    <w:rsid w:val="00D35A70"/>
    <w:rsid w:val="00D37A55"/>
    <w:rsid w:val="00D40978"/>
    <w:rsid w:val="00D41C5C"/>
    <w:rsid w:val="00D433EC"/>
    <w:rsid w:val="00D45441"/>
    <w:rsid w:val="00D4612C"/>
    <w:rsid w:val="00D47A56"/>
    <w:rsid w:val="00D50A74"/>
    <w:rsid w:val="00D5430D"/>
    <w:rsid w:val="00D56E81"/>
    <w:rsid w:val="00D601EE"/>
    <w:rsid w:val="00D631FB"/>
    <w:rsid w:val="00D632A2"/>
    <w:rsid w:val="00D64A10"/>
    <w:rsid w:val="00D64CB3"/>
    <w:rsid w:val="00D67FE6"/>
    <w:rsid w:val="00D7150F"/>
    <w:rsid w:val="00D76127"/>
    <w:rsid w:val="00D77F99"/>
    <w:rsid w:val="00D8128A"/>
    <w:rsid w:val="00D872EE"/>
    <w:rsid w:val="00D877BF"/>
    <w:rsid w:val="00D959CF"/>
    <w:rsid w:val="00D96BB1"/>
    <w:rsid w:val="00DA27AF"/>
    <w:rsid w:val="00DA584B"/>
    <w:rsid w:val="00DA6095"/>
    <w:rsid w:val="00DB00CB"/>
    <w:rsid w:val="00DB152F"/>
    <w:rsid w:val="00DC3154"/>
    <w:rsid w:val="00DC31B4"/>
    <w:rsid w:val="00DC383E"/>
    <w:rsid w:val="00DC4AA1"/>
    <w:rsid w:val="00DC6A63"/>
    <w:rsid w:val="00DD0DA1"/>
    <w:rsid w:val="00DD116F"/>
    <w:rsid w:val="00DD12F6"/>
    <w:rsid w:val="00DD2CEA"/>
    <w:rsid w:val="00DD3D61"/>
    <w:rsid w:val="00DD7D4D"/>
    <w:rsid w:val="00DE04B8"/>
    <w:rsid w:val="00DE0B42"/>
    <w:rsid w:val="00DE13D5"/>
    <w:rsid w:val="00DE2D84"/>
    <w:rsid w:val="00DE6297"/>
    <w:rsid w:val="00DE7F7B"/>
    <w:rsid w:val="00DF090B"/>
    <w:rsid w:val="00DF1116"/>
    <w:rsid w:val="00DF216E"/>
    <w:rsid w:val="00DF4C5B"/>
    <w:rsid w:val="00DF63A7"/>
    <w:rsid w:val="00E0525F"/>
    <w:rsid w:val="00E06E7B"/>
    <w:rsid w:val="00E07545"/>
    <w:rsid w:val="00E11E09"/>
    <w:rsid w:val="00E13767"/>
    <w:rsid w:val="00E164B0"/>
    <w:rsid w:val="00E166F8"/>
    <w:rsid w:val="00E20146"/>
    <w:rsid w:val="00E20DBF"/>
    <w:rsid w:val="00E22354"/>
    <w:rsid w:val="00E22CEF"/>
    <w:rsid w:val="00E24453"/>
    <w:rsid w:val="00E316FC"/>
    <w:rsid w:val="00E32A96"/>
    <w:rsid w:val="00E33372"/>
    <w:rsid w:val="00E33CF9"/>
    <w:rsid w:val="00E4061A"/>
    <w:rsid w:val="00E433EA"/>
    <w:rsid w:val="00E43BC3"/>
    <w:rsid w:val="00E5527D"/>
    <w:rsid w:val="00E5588D"/>
    <w:rsid w:val="00E55A36"/>
    <w:rsid w:val="00E5767F"/>
    <w:rsid w:val="00E57866"/>
    <w:rsid w:val="00E66877"/>
    <w:rsid w:val="00E67447"/>
    <w:rsid w:val="00E70218"/>
    <w:rsid w:val="00E7047A"/>
    <w:rsid w:val="00E70A7F"/>
    <w:rsid w:val="00E70E0F"/>
    <w:rsid w:val="00E713EE"/>
    <w:rsid w:val="00E73CAA"/>
    <w:rsid w:val="00E753F2"/>
    <w:rsid w:val="00E7630F"/>
    <w:rsid w:val="00E77353"/>
    <w:rsid w:val="00E82D50"/>
    <w:rsid w:val="00E8406A"/>
    <w:rsid w:val="00E87D6C"/>
    <w:rsid w:val="00E904DA"/>
    <w:rsid w:val="00E9080F"/>
    <w:rsid w:val="00E92D1D"/>
    <w:rsid w:val="00E9384E"/>
    <w:rsid w:val="00EA09B5"/>
    <w:rsid w:val="00EA1F2A"/>
    <w:rsid w:val="00EA3104"/>
    <w:rsid w:val="00EA326C"/>
    <w:rsid w:val="00EA6FBF"/>
    <w:rsid w:val="00EB3863"/>
    <w:rsid w:val="00EC31C2"/>
    <w:rsid w:val="00EC3645"/>
    <w:rsid w:val="00EC4187"/>
    <w:rsid w:val="00EC6601"/>
    <w:rsid w:val="00ED12E1"/>
    <w:rsid w:val="00ED319A"/>
    <w:rsid w:val="00ED49D0"/>
    <w:rsid w:val="00EE35CB"/>
    <w:rsid w:val="00EE391B"/>
    <w:rsid w:val="00EE6440"/>
    <w:rsid w:val="00EF319A"/>
    <w:rsid w:val="00F10449"/>
    <w:rsid w:val="00F11C1F"/>
    <w:rsid w:val="00F11C22"/>
    <w:rsid w:val="00F1430A"/>
    <w:rsid w:val="00F207B7"/>
    <w:rsid w:val="00F231B7"/>
    <w:rsid w:val="00F261D1"/>
    <w:rsid w:val="00F2748A"/>
    <w:rsid w:val="00F27BBF"/>
    <w:rsid w:val="00F30340"/>
    <w:rsid w:val="00F3045B"/>
    <w:rsid w:val="00F31F76"/>
    <w:rsid w:val="00F3474C"/>
    <w:rsid w:val="00F3536C"/>
    <w:rsid w:val="00F37F90"/>
    <w:rsid w:val="00F40377"/>
    <w:rsid w:val="00F40B6B"/>
    <w:rsid w:val="00F45A6C"/>
    <w:rsid w:val="00F45DB9"/>
    <w:rsid w:val="00F501E1"/>
    <w:rsid w:val="00F51AC8"/>
    <w:rsid w:val="00F51CFC"/>
    <w:rsid w:val="00F51FFC"/>
    <w:rsid w:val="00F54911"/>
    <w:rsid w:val="00F562FC"/>
    <w:rsid w:val="00F60A0F"/>
    <w:rsid w:val="00F62B42"/>
    <w:rsid w:val="00F633B3"/>
    <w:rsid w:val="00F6410D"/>
    <w:rsid w:val="00F70473"/>
    <w:rsid w:val="00F73C47"/>
    <w:rsid w:val="00F745F7"/>
    <w:rsid w:val="00F755BE"/>
    <w:rsid w:val="00F75625"/>
    <w:rsid w:val="00F7684E"/>
    <w:rsid w:val="00F77B69"/>
    <w:rsid w:val="00F85098"/>
    <w:rsid w:val="00F87DC6"/>
    <w:rsid w:val="00F91F06"/>
    <w:rsid w:val="00F921F4"/>
    <w:rsid w:val="00F93085"/>
    <w:rsid w:val="00F93E46"/>
    <w:rsid w:val="00F94227"/>
    <w:rsid w:val="00F94670"/>
    <w:rsid w:val="00FA1B97"/>
    <w:rsid w:val="00FA515E"/>
    <w:rsid w:val="00FA5FEF"/>
    <w:rsid w:val="00FB21AF"/>
    <w:rsid w:val="00FB7A25"/>
    <w:rsid w:val="00FC6514"/>
    <w:rsid w:val="00FD0AC4"/>
    <w:rsid w:val="00FD68D9"/>
    <w:rsid w:val="00FE1EC2"/>
    <w:rsid w:val="00FE3CF4"/>
    <w:rsid w:val="00FE523F"/>
    <w:rsid w:val="00FF00A4"/>
    <w:rsid w:val="00FF208B"/>
    <w:rsid w:val="00FF24A6"/>
    <w:rsid w:val="00FF2DBE"/>
    <w:rsid w:val="00FF3ED0"/>
    <w:rsid w:val="00FF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D7F"/>
    <w:pPr>
      <w:spacing w:after="160" w:line="259" w:lineRule="auto"/>
    </w:pPr>
  </w:style>
  <w:style w:type="paragraph" w:styleId="Heading1">
    <w:name w:val="heading 1"/>
    <w:basedOn w:val="Normal"/>
    <w:next w:val="Normal"/>
    <w:link w:val="Heading1Char"/>
    <w:qFormat/>
    <w:rsid w:val="004E7D7F"/>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E7D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7D7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4E7D7F"/>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4E7D7F"/>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E7D7F"/>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E7D7F"/>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E7D7F"/>
  </w:style>
  <w:style w:type="character" w:styleId="PlaceholderText">
    <w:name w:val="Placeholder Text"/>
    <w:basedOn w:val="DefaultParagraphFont"/>
    <w:uiPriority w:val="99"/>
    <w:semiHidden/>
    <w:rsid w:val="004E7D7F"/>
    <w:rPr>
      <w:color w:val="808080"/>
    </w:rPr>
  </w:style>
  <w:style w:type="paragraph" w:customStyle="1" w:styleId="Default">
    <w:name w:val="Default"/>
    <w:rsid w:val="004E7D7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E7D7F"/>
    <w:rPr>
      <w:color w:val="0000FF"/>
      <w:u w:val="single"/>
    </w:rPr>
  </w:style>
  <w:style w:type="paragraph" w:styleId="BodyText">
    <w:name w:val="Body Text"/>
    <w:basedOn w:val="Normal"/>
    <w:link w:val="BodyTextChar"/>
    <w:rsid w:val="004E7D7F"/>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4E7D7F"/>
    <w:rPr>
      <w:rFonts w:ascii="Calibri" w:eastAsia="Times New Roman" w:hAnsi="Calibri" w:cs="Times New Roman"/>
    </w:rPr>
  </w:style>
  <w:style w:type="paragraph" w:styleId="ListParagraph">
    <w:name w:val="List Paragraph"/>
    <w:basedOn w:val="Normal"/>
    <w:uiPriority w:val="34"/>
    <w:qFormat/>
    <w:rsid w:val="004E7D7F"/>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4E7D7F"/>
    <w:pPr>
      <w:suppressAutoHyphens/>
      <w:spacing w:after="0" w:line="240" w:lineRule="auto"/>
    </w:pPr>
    <w:rPr>
      <w:rFonts w:ascii="Calibri" w:eastAsia="Calibri" w:hAnsi="Calibri" w:cs="Calibri"/>
      <w:lang w:eastAsia="ar-SA"/>
    </w:rPr>
  </w:style>
  <w:style w:type="paragraph" w:customStyle="1" w:styleId="PARNOU">
    <w:name w:val="PARNOU"/>
    <w:basedOn w:val="Normal"/>
    <w:rsid w:val="004E7D7F"/>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E7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D7F"/>
    <w:rPr>
      <w:rFonts w:ascii="Tahoma" w:hAnsi="Tahoma" w:cs="Tahoma"/>
      <w:sz w:val="16"/>
      <w:szCs w:val="16"/>
    </w:rPr>
  </w:style>
  <w:style w:type="character" w:customStyle="1" w:styleId="HeaderChar1">
    <w:name w:val="Header Char1"/>
    <w:aliases w:val="Mediu Char1"/>
    <w:basedOn w:val="DefaultParagraphFont"/>
    <w:rsid w:val="004E7D7F"/>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E7D7F"/>
  </w:style>
  <w:style w:type="paragraph" w:styleId="DocumentMap">
    <w:name w:val="Document Map"/>
    <w:basedOn w:val="Normal"/>
    <w:link w:val="DocumentMapChar"/>
    <w:uiPriority w:val="99"/>
    <w:semiHidden/>
    <w:unhideWhenUsed/>
    <w:rsid w:val="004E7D7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E7D7F"/>
    <w:rPr>
      <w:rFonts w:ascii="Tahoma" w:hAnsi="Tahoma" w:cs="Tahoma"/>
      <w:sz w:val="16"/>
      <w:szCs w:val="16"/>
    </w:rPr>
  </w:style>
  <w:style w:type="paragraph" w:styleId="BodyTextIndent2">
    <w:name w:val="Body Text Indent 2"/>
    <w:basedOn w:val="Normal"/>
    <w:link w:val="BodyTextIndent2Char"/>
    <w:uiPriority w:val="99"/>
    <w:unhideWhenUsed/>
    <w:rsid w:val="004E7D7F"/>
    <w:pPr>
      <w:spacing w:after="120" w:line="480" w:lineRule="auto"/>
      <w:ind w:left="360"/>
    </w:pPr>
  </w:style>
  <w:style w:type="character" w:customStyle="1" w:styleId="BodyTextIndent2Char">
    <w:name w:val="Body Text Indent 2 Char"/>
    <w:basedOn w:val="DefaultParagraphFont"/>
    <w:link w:val="BodyTextIndent2"/>
    <w:uiPriority w:val="99"/>
    <w:rsid w:val="004E7D7F"/>
  </w:style>
  <w:style w:type="character" w:customStyle="1" w:styleId="ln2tparagraf0">
    <w:name w:val="ln2tparagraf0"/>
    <w:basedOn w:val="DefaultParagraphFont"/>
    <w:rsid w:val="004E7D7F"/>
  </w:style>
  <w:style w:type="paragraph" w:styleId="BodyTextIndent">
    <w:name w:val="Body Text Indent"/>
    <w:basedOn w:val="Normal"/>
    <w:link w:val="BodyTextIndentChar"/>
    <w:uiPriority w:val="99"/>
    <w:semiHidden/>
    <w:unhideWhenUsed/>
    <w:rsid w:val="004E7D7F"/>
    <w:pPr>
      <w:spacing w:after="120"/>
      <w:ind w:left="360"/>
    </w:pPr>
  </w:style>
  <w:style w:type="character" w:customStyle="1" w:styleId="BodyTextIndentChar">
    <w:name w:val="Body Text Indent Char"/>
    <w:basedOn w:val="DefaultParagraphFont"/>
    <w:link w:val="BodyTextIndent"/>
    <w:uiPriority w:val="99"/>
    <w:semiHidden/>
    <w:rsid w:val="004E7D7F"/>
  </w:style>
  <w:style w:type="paragraph" w:styleId="BodyTextIndent3">
    <w:name w:val="Body Text Indent 3"/>
    <w:basedOn w:val="Normal"/>
    <w:link w:val="BodyTextIndent3Char"/>
    <w:uiPriority w:val="99"/>
    <w:unhideWhenUsed/>
    <w:rsid w:val="004E7D7F"/>
    <w:pPr>
      <w:spacing w:after="120"/>
      <w:ind w:left="360"/>
    </w:pPr>
    <w:rPr>
      <w:sz w:val="16"/>
      <w:szCs w:val="16"/>
    </w:rPr>
  </w:style>
  <w:style w:type="character" w:customStyle="1" w:styleId="BodyTextIndent3Char">
    <w:name w:val="Body Text Indent 3 Char"/>
    <w:basedOn w:val="DefaultParagraphFont"/>
    <w:link w:val="BodyTextIndent3"/>
    <w:uiPriority w:val="99"/>
    <w:rsid w:val="004E7D7F"/>
    <w:rPr>
      <w:sz w:val="16"/>
      <w:szCs w:val="16"/>
    </w:rPr>
  </w:style>
  <w:style w:type="table" w:styleId="TableGrid">
    <w:name w:val="Table Grid"/>
    <w:basedOn w:val="TableNormal"/>
    <w:uiPriority w:val="39"/>
    <w:rsid w:val="004E7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D7F"/>
    <w:pPr>
      <w:spacing w:after="160" w:line="259" w:lineRule="auto"/>
    </w:pPr>
  </w:style>
  <w:style w:type="paragraph" w:styleId="Heading1">
    <w:name w:val="heading 1"/>
    <w:basedOn w:val="Normal"/>
    <w:next w:val="Normal"/>
    <w:link w:val="Heading1Char"/>
    <w:qFormat/>
    <w:rsid w:val="004E7D7F"/>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E7D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7D7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4E7D7F"/>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4E7D7F"/>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E7D7F"/>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E7D7F"/>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E7D7F"/>
  </w:style>
  <w:style w:type="character" w:styleId="PlaceholderText">
    <w:name w:val="Placeholder Text"/>
    <w:basedOn w:val="DefaultParagraphFont"/>
    <w:uiPriority w:val="99"/>
    <w:semiHidden/>
    <w:rsid w:val="004E7D7F"/>
    <w:rPr>
      <w:color w:val="808080"/>
    </w:rPr>
  </w:style>
  <w:style w:type="paragraph" w:customStyle="1" w:styleId="Default">
    <w:name w:val="Default"/>
    <w:rsid w:val="004E7D7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E7D7F"/>
    <w:rPr>
      <w:color w:val="0000FF"/>
      <w:u w:val="single"/>
    </w:rPr>
  </w:style>
  <w:style w:type="paragraph" w:styleId="BodyText">
    <w:name w:val="Body Text"/>
    <w:basedOn w:val="Normal"/>
    <w:link w:val="BodyTextChar"/>
    <w:rsid w:val="004E7D7F"/>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4E7D7F"/>
    <w:rPr>
      <w:rFonts w:ascii="Calibri" w:eastAsia="Times New Roman" w:hAnsi="Calibri" w:cs="Times New Roman"/>
    </w:rPr>
  </w:style>
  <w:style w:type="paragraph" w:styleId="ListParagraph">
    <w:name w:val="List Paragraph"/>
    <w:basedOn w:val="Normal"/>
    <w:uiPriority w:val="34"/>
    <w:qFormat/>
    <w:rsid w:val="004E7D7F"/>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4E7D7F"/>
    <w:pPr>
      <w:suppressAutoHyphens/>
      <w:spacing w:after="0" w:line="240" w:lineRule="auto"/>
    </w:pPr>
    <w:rPr>
      <w:rFonts w:ascii="Calibri" w:eastAsia="Calibri" w:hAnsi="Calibri" w:cs="Calibri"/>
      <w:lang w:eastAsia="ar-SA"/>
    </w:rPr>
  </w:style>
  <w:style w:type="paragraph" w:customStyle="1" w:styleId="PARNOU">
    <w:name w:val="PARNOU"/>
    <w:basedOn w:val="Normal"/>
    <w:rsid w:val="004E7D7F"/>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E7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D7F"/>
    <w:rPr>
      <w:rFonts w:ascii="Tahoma" w:hAnsi="Tahoma" w:cs="Tahoma"/>
      <w:sz w:val="16"/>
      <w:szCs w:val="16"/>
    </w:rPr>
  </w:style>
  <w:style w:type="character" w:customStyle="1" w:styleId="HeaderChar1">
    <w:name w:val="Header Char1"/>
    <w:aliases w:val="Mediu Char1"/>
    <w:basedOn w:val="DefaultParagraphFont"/>
    <w:rsid w:val="004E7D7F"/>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E7D7F"/>
  </w:style>
  <w:style w:type="paragraph" w:styleId="DocumentMap">
    <w:name w:val="Document Map"/>
    <w:basedOn w:val="Normal"/>
    <w:link w:val="DocumentMapChar"/>
    <w:uiPriority w:val="99"/>
    <w:semiHidden/>
    <w:unhideWhenUsed/>
    <w:rsid w:val="004E7D7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E7D7F"/>
    <w:rPr>
      <w:rFonts w:ascii="Tahoma" w:hAnsi="Tahoma" w:cs="Tahoma"/>
      <w:sz w:val="16"/>
      <w:szCs w:val="16"/>
    </w:rPr>
  </w:style>
  <w:style w:type="paragraph" w:styleId="BodyTextIndent2">
    <w:name w:val="Body Text Indent 2"/>
    <w:basedOn w:val="Normal"/>
    <w:link w:val="BodyTextIndent2Char"/>
    <w:uiPriority w:val="99"/>
    <w:unhideWhenUsed/>
    <w:rsid w:val="004E7D7F"/>
    <w:pPr>
      <w:spacing w:after="120" w:line="480" w:lineRule="auto"/>
      <w:ind w:left="360"/>
    </w:pPr>
  </w:style>
  <w:style w:type="character" w:customStyle="1" w:styleId="BodyTextIndent2Char">
    <w:name w:val="Body Text Indent 2 Char"/>
    <w:basedOn w:val="DefaultParagraphFont"/>
    <w:link w:val="BodyTextIndent2"/>
    <w:uiPriority w:val="99"/>
    <w:rsid w:val="004E7D7F"/>
  </w:style>
  <w:style w:type="character" w:customStyle="1" w:styleId="ln2tparagraf0">
    <w:name w:val="ln2tparagraf0"/>
    <w:basedOn w:val="DefaultParagraphFont"/>
    <w:rsid w:val="004E7D7F"/>
  </w:style>
  <w:style w:type="paragraph" w:styleId="BodyTextIndent">
    <w:name w:val="Body Text Indent"/>
    <w:basedOn w:val="Normal"/>
    <w:link w:val="BodyTextIndentChar"/>
    <w:uiPriority w:val="99"/>
    <w:semiHidden/>
    <w:unhideWhenUsed/>
    <w:rsid w:val="004E7D7F"/>
    <w:pPr>
      <w:spacing w:after="120"/>
      <w:ind w:left="360"/>
    </w:pPr>
  </w:style>
  <w:style w:type="character" w:customStyle="1" w:styleId="BodyTextIndentChar">
    <w:name w:val="Body Text Indent Char"/>
    <w:basedOn w:val="DefaultParagraphFont"/>
    <w:link w:val="BodyTextIndent"/>
    <w:uiPriority w:val="99"/>
    <w:semiHidden/>
    <w:rsid w:val="004E7D7F"/>
  </w:style>
  <w:style w:type="paragraph" w:styleId="BodyTextIndent3">
    <w:name w:val="Body Text Indent 3"/>
    <w:basedOn w:val="Normal"/>
    <w:link w:val="BodyTextIndent3Char"/>
    <w:uiPriority w:val="99"/>
    <w:unhideWhenUsed/>
    <w:rsid w:val="004E7D7F"/>
    <w:pPr>
      <w:spacing w:after="120"/>
      <w:ind w:left="360"/>
    </w:pPr>
    <w:rPr>
      <w:sz w:val="16"/>
      <w:szCs w:val="16"/>
    </w:rPr>
  </w:style>
  <w:style w:type="character" w:customStyle="1" w:styleId="BodyTextIndent3Char">
    <w:name w:val="Body Text Indent 3 Char"/>
    <w:basedOn w:val="DefaultParagraphFont"/>
    <w:link w:val="BodyTextIndent3"/>
    <w:uiPriority w:val="99"/>
    <w:rsid w:val="004E7D7F"/>
    <w:rPr>
      <w:sz w:val="16"/>
      <w:szCs w:val="16"/>
    </w:rPr>
  </w:style>
  <w:style w:type="table" w:styleId="TableGrid">
    <w:name w:val="Table Grid"/>
    <w:basedOn w:val="TableNormal"/>
    <w:uiPriority w:val="39"/>
    <w:rsid w:val="004E7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264-43320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rpmcj.anpm.ro"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8002</Words>
  <Characters>45615</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DUMITRU ULIESAN</dc:creator>
  <cp:lastModifiedBy>DUMITRU ULIESAN</cp:lastModifiedBy>
  <cp:revision>2</cp:revision>
  <dcterms:created xsi:type="dcterms:W3CDTF">2018-10-15T08:33:00Z</dcterms:created>
  <dcterms:modified xsi:type="dcterms:W3CDTF">2018-10-15T08:33:00Z</dcterms:modified>
</cp:coreProperties>
</file>