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B0EFF" w:rsidP="002A0D13">
      <w:pPr>
        <w:spacing w:after="0" w:line="240" w:lineRule="auto"/>
        <w:jc w:val="both"/>
        <w:rPr>
          <w:rFonts w:ascii="Times New Roman" w:hAnsi="Times New Roman"/>
          <w:b/>
          <w:bCs/>
          <w:sz w:val="28"/>
          <w:szCs w:val="28"/>
          <w:lang w:val="ro-RO"/>
        </w:rPr>
      </w:pPr>
    </w:p>
    <w:p w:rsidR="00240AAF" w:rsidRPr="00064581" w:rsidRDefault="004B59E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B59E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B59E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447558">
            <w:rPr>
              <w:rFonts w:ascii="Arial" w:hAnsi="Arial" w:cs="Arial"/>
              <w:i w:val="0"/>
              <w:lang w:val="ro-RO"/>
            </w:rPr>
            <w:t>DRAFT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B59E1" w:rsidP="00074A9F">
          <w:pPr>
            <w:spacing w:after="120" w:line="240" w:lineRule="auto"/>
            <w:jc w:val="center"/>
            <w:rPr>
              <w:lang w:val="ro-RO"/>
            </w:rPr>
          </w:pPr>
          <w:r>
            <w:rPr>
              <w:lang w:val="ro-RO"/>
            </w:rPr>
            <w:t xml:space="preserve"> </w:t>
          </w:r>
        </w:p>
      </w:sdtContent>
    </w:sdt>
    <w:p w:rsidR="00595382" w:rsidRDefault="004B59E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47558">
            <w:rPr>
              <w:rFonts w:ascii="Arial" w:hAnsi="Arial" w:cs="Arial"/>
              <w:b/>
              <w:sz w:val="24"/>
              <w:szCs w:val="24"/>
              <w:lang w:val="ro-RO"/>
            </w:rPr>
            <w:t>PRIMARIA COMUNEI POIENI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47558">
            <w:rPr>
              <w:rFonts w:ascii="Arial" w:hAnsi="Arial" w:cs="Arial"/>
              <w:sz w:val="24"/>
              <w:szCs w:val="24"/>
              <w:lang w:val="ro-RO"/>
            </w:rPr>
            <w:t>Str. Principala, Nr. 268, Poieni,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703B0F">
            <w:rPr>
              <w:rFonts w:ascii="Arial" w:hAnsi="Arial" w:cs="Arial"/>
              <w:sz w:val="24"/>
              <w:szCs w:val="24"/>
              <w:lang w:val="ro-RO"/>
            </w:rPr>
            <w:t xml:space="preserve">Boca Gheorghe Constantin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47558">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47558">
            <w:rPr>
              <w:rFonts w:ascii="Arial" w:hAnsi="Arial" w:cs="Arial"/>
              <w:sz w:val="24"/>
              <w:szCs w:val="24"/>
              <w:lang w:val="ro-RO"/>
            </w:rPr>
            <w:t>24458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8-12T00:00:00Z">
            <w:dateFormat w:val="dd.MM.yyyy"/>
            <w:lid w:val="ro-RO"/>
            <w:storeMappedDataAs w:val="dateTime"/>
            <w:calendar w:val="gregorian"/>
          </w:date>
        </w:sdtPr>
        <w:sdtEndPr/>
        <w:sdtContent>
          <w:r w:rsidR="00447558">
            <w:rPr>
              <w:rFonts w:ascii="Arial" w:hAnsi="Arial" w:cs="Arial"/>
              <w:spacing w:val="-6"/>
              <w:sz w:val="24"/>
              <w:szCs w:val="24"/>
              <w:lang w:val="ro-RO"/>
            </w:rPr>
            <w:t>12.08.2015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B59E1" w:rsidP="004B59E1">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4B59E1" w:rsidP="004B59E1">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03B0F" w:rsidRPr="009D5293" w:rsidRDefault="00703B0F" w:rsidP="004B59E1">
          <w:pPr>
            <w:pStyle w:val="ListParagraph"/>
            <w:numPr>
              <w:ilvl w:val="0"/>
              <w:numId w:val="9"/>
            </w:numPr>
            <w:autoSpaceDE w:val="0"/>
            <w:spacing w:after="0" w:line="240" w:lineRule="auto"/>
            <w:jc w:val="both"/>
            <w:rPr>
              <w:rFonts w:ascii="Arial" w:hAnsi="Arial" w:cs="Arial"/>
              <w:sz w:val="24"/>
              <w:szCs w:val="24"/>
              <w:lang w:val="ro-RO" w:eastAsia="ro-RO"/>
            </w:rPr>
          </w:pPr>
          <w:r w:rsidRPr="009D5293">
            <w:rPr>
              <w:rFonts w:ascii="Arial" w:hAnsi="Arial" w:cs="Arial"/>
              <w:sz w:val="24"/>
              <w:szCs w:val="24"/>
              <w:lang w:val="ro-RO"/>
            </w:rPr>
            <w:t xml:space="preserve">și a completărilor depuse ulterior la A.P.M. Cluj cu nr. </w:t>
          </w:r>
          <w:r w:rsidR="00447558">
            <w:rPr>
              <w:rFonts w:ascii="Arial" w:hAnsi="Arial" w:cs="Arial"/>
              <w:sz w:val="24"/>
              <w:szCs w:val="24"/>
              <w:lang w:val="ro-RO"/>
            </w:rPr>
            <w:t>24458/12.08.2015</w:t>
          </w:r>
          <w:r w:rsidRPr="009D5293">
            <w:rPr>
              <w:rFonts w:ascii="Arial" w:hAnsi="Arial" w:cs="Arial"/>
              <w:sz w:val="24"/>
              <w:szCs w:val="24"/>
              <w:lang w:val="ro-RO"/>
            </w:rPr>
            <w:t>;</w:t>
          </w:r>
        </w:p>
        <w:p w:rsidR="00703B0F" w:rsidRPr="00CA5425" w:rsidRDefault="00703B0F" w:rsidP="004B59E1">
          <w:pPr>
            <w:pStyle w:val="ListParagraph"/>
            <w:numPr>
              <w:ilvl w:val="0"/>
              <w:numId w:val="9"/>
            </w:numPr>
            <w:autoSpaceDE w:val="0"/>
            <w:spacing w:after="0" w:line="240" w:lineRule="auto"/>
            <w:jc w:val="both"/>
            <w:rPr>
              <w:rFonts w:ascii="Arial" w:hAnsi="Arial" w:cs="Arial"/>
              <w:sz w:val="24"/>
              <w:szCs w:val="24"/>
              <w:lang w:val="ro-RO" w:eastAsia="ro-RO"/>
            </w:rPr>
          </w:pPr>
          <w:r>
            <w:rPr>
              <w:rFonts w:ascii="Arial" w:hAnsi="Arial" w:cs="Arial"/>
              <w:sz w:val="24"/>
              <w:szCs w:val="24"/>
              <w:lang w:val="ro-RO"/>
            </w:rPr>
            <w:t>î</w:t>
          </w:r>
          <w:r w:rsidRPr="009D5293">
            <w:rPr>
              <w:rFonts w:ascii="Arial" w:hAnsi="Arial" w:cs="Arial"/>
              <w:sz w:val="24"/>
              <w:szCs w:val="24"/>
              <w:lang w:val="ro-RO"/>
            </w:rPr>
            <w:t xml:space="preserve">nregistrat în SIM cu nr. </w:t>
          </w:r>
          <w:r w:rsidR="00447558">
            <w:rPr>
              <w:rFonts w:ascii="Arial" w:hAnsi="Arial" w:cs="Arial"/>
              <w:sz w:val="24"/>
              <w:szCs w:val="24"/>
              <w:lang w:val="ro-RO"/>
            </w:rPr>
            <w:t>1252/27.08.2015</w:t>
          </w:r>
          <w:r w:rsidRPr="009D5293">
            <w:rPr>
              <w:rFonts w:ascii="Arial" w:hAnsi="Arial" w:cs="Arial"/>
              <w:sz w:val="24"/>
              <w:szCs w:val="24"/>
              <w:lang w:val="ro-RO"/>
            </w:rPr>
            <w:t>;</w:t>
          </w:r>
        </w:p>
        <w:p w:rsidR="00595382" w:rsidRDefault="000B0EFF" w:rsidP="00595382">
          <w:pPr>
            <w:autoSpaceDE w:val="0"/>
            <w:spacing w:after="0" w:line="240" w:lineRule="auto"/>
            <w:jc w:val="both"/>
            <w:rPr>
              <w:rFonts w:ascii="Arial" w:hAnsi="Arial" w:cs="Arial"/>
              <w:sz w:val="24"/>
              <w:szCs w:val="24"/>
              <w:lang w:val="ro-RO"/>
            </w:rPr>
          </w:pPr>
        </w:p>
      </w:sdtContent>
    </w:sdt>
    <w:p w:rsidR="00595382" w:rsidRPr="0001311F" w:rsidRDefault="004B59E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03B0F">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447558">
            <w:rPr>
              <w:rFonts w:ascii="Arial" w:hAnsi="Arial" w:cs="Arial"/>
              <w:sz w:val="24"/>
              <w:szCs w:val="24"/>
              <w:lang w:val="ro-RO"/>
            </w:rPr>
            <w:t>n data de 2</w:t>
          </w:r>
          <w:bookmarkStart w:id="0" w:name="_GoBack"/>
          <w:bookmarkEnd w:id="0"/>
          <w:r w:rsidR="00447558">
            <w:rPr>
              <w:rFonts w:ascii="Arial" w:hAnsi="Arial" w:cs="Arial"/>
              <w:sz w:val="24"/>
              <w:szCs w:val="24"/>
              <w:lang w:val="ro-RO"/>
            </w:rPr>
            <w:t>5</w:t>
          </w:r>
          <w:r w:rsidR="00703B0F">
            <w:rPr>
              <w:rFonts w:ascii="Arial" w:hAnsi="Arial" w:cs="Arial"/>
              <w:sz w:val="24"/>
              <w:szCs w:val="24"/>
              <w:lang w:val="ro-RO"/>
            </w:rPr>
            <w:t>.08.2015</w:t>
          </w:r>
          <w:r w:rsidRPr="0001311F">
            <w:rPr>
              <w:rFonts w:ascii="Arial" w:hAnsi="Arial" w:cs="Arial"/>
              <w:sz w:val="24"/>
              <w:szCs w:val="24"/>
              <w:lang w:val="ro-RO"/>
            </w:rPr>
            <w:t xml:space="preserve">, că proiectul </w:t>
          </w:r>
          <w:r w:rsidR="00703B0F" w:rsidRPr="00E11A12">
            <w:rPr>
              <w:rFonts w:ascii="Times New Roman" w:hAnsi="Times New Roman"/>
              <w:b/>
              <w:sz w:val="28"/>
              <w:szCs w:val="28"/>
              <w:lang w:val="ro-RO"/>
            </w:rPr>
            <w:t>„</w:t>
          </w:r>
          <w:r w:rsidR="00703B0F" w:rsidRPr="00703B0F">
            <w:rPr>
              <w:rFonts w:ascii="Arial" w:hAnsi="Arial" w:cs="Arial"/>
              <w:sz w:val="24"/>
              <w:szCs w:val="24"/>
              <w:lang w:val="ro-RO"/>
            </w:rPr>
            <w:t>Refacerea și modernizarea drumului comunal afectat de inundațiile din 2010 din Comuna Poieni, județul Cluj”</w:t>
          </w:r>
          <w:r w:rsidR="004A2EE6">
            <w:rPr>
              <w:rFonts w:ascii="Arial" w:hAnsi="Arial" w:cs="Arial"/>
              <w:sz w:val="24"/>
              <w:szCs w:val="24"/>
              <w:lang w:val="ro-RO"/>
            </w:rPr>
            <w:t xml:space="preserve"> propus a fi amplasat în </w:t>
          </w:r>
          <w:r w:rsidR="004A2EE6" w:rsidRPr="004A2EE6">
            <w:rPr>
              <w:rFonts w:ascii="Arial" w:hAnsi="Arial" w:cs="Arial"/>
              <w:sz w:val="24"/>
              <w:szCs w:val="24"/>
              <w:lang w:val="ro-RO"/>
            </w:rPr>
            <w:t>comuna comuna Poieni, sat Tranișu f.n., jud. Cluj</w:t>
          </w:r>
          <w:r w:rsidRPr="0001311F">
            <w:rPr>
              <w:rFonts w:ascii="Arial" w:hAnsi="Arial" w:cs="Arial"/>
              <w:sz w:val="24"/>
              <w:szCs w:val="24"/>
              <w:lang w:val="ro-RO"/>
            </w:rPr>
            <w:t xml:space="preserve"> nu se supune evaluării impactului asupra mediului. </w:t>
          </w:r>
          <w:r w:rsidR="004A2EE6">
            <w:rPr>
              <w:rFonts w:ascii="Arial" w:hAnsi="Arial" w:cs="Arial"/>
              <w:sz w:val="24"/>
              <w:szCs w:val="24"/>
              <w:lang w:val="ro-RO"/>
            </w:rPr>
            <w:t xml:space="preserve">                       </w:t>
          </w:r>
          <w:r w:rsidR="004A2EE6">
            <w:rPr>
              <w:rFonts w:ascii="Arial" w:hAnsi="Arial" w:cs="Arial"/>
              <w:color w:val="FFFFFF" w:themeColor="background1"/>
              <w:sz w:val="24"/>
              <w:szCs w:val="24"/>
              <w:lang w:val="ro-RO"/>
            </w:rPr>
            <w:t>Cc                     ccccccccc</w:t>
          </w:r>
        </w:sdtContent>
      </w:sdt>
      <w:r w:rsidRPr="0001311F">
        <w:rPr>
          <w:rFonts w:ascii="Arial" w:hAnsi="Arial" w:cs="Arial"/>
          <w:sz w:val="24"/>
          <w:szCs w:val="24"/>
          <w:lang w:val="ro-RO"/>
        </w:rPr>
        <w:t xml:space="preserve"> </w:t>
      </w:r>
    </w:p>
    <w:p w:rsidR="00595382" w:rsidRPr="00447422" w:rsidRDefault="004B59E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sdt>
          <w:sdtPr>
            <w:rPr>
              <w:rFonts w:ascii="Arial" w:hAnsi="Arial" w:cs="Arial"/>
              <w:sz w:val="24"/>
              <w:szCs w:val="24"/>
            </w:rPr>
            <w:alias w:val="Câmp editabil text"/>
            <w:tag w:val="CampEditabil"/>
            <w:id w:val="-335609379"/>
            <w:placeholder>
              <w:docPart w:val="3A319B86868E44F5BB56D582F4CC958B"/>
            </w:placeholder>
          </w:sdtPr>
          <w:sdtEndPr/>
          <w:sdtContent>
            <w:p w:rsidR="004A2EE6" w:rsidRPr="004A2EE6" w:rsidRDefault="004A2EE6" w:rsidP="004A2EE6">
              <w:pPr>
                <w:autoSpaceDE w:val="0"/>
                <w:autoSpaceDN w:val="0"/>
                <w:adjustRightInd w:val="0"/>
                <w:spacing w:after="0" w:line="240" w:lineRule="auto"/>
                <w:jc w:val="both"/>
                <w:rPr>
                  <w:rFonts w:ascii="Arial" w:hAnsi="Arial" w:cs="Arial"/>
                  <w:b/>
                  <w:sz w:val="24"/>
                  <w:szCs w:val="24"/>
                </w:rPr>
              </w:pPr>
              <w:r w:rsidRPr="004A2EE6">
                <w:rPr>
                  <w:rFonts w:ascii="Arial" w:hAnsi="Arial" w:cs="Arial"/>
                  <w:sz w:val="24"/>
                  <w:szCs w:val="24"/>
                </w:rPr>
                <w:t xml:space="preserve">   </w:t>
              </w:r>
              <w:r w:rsidRPr="004A2EE6">
                <w:rPr>
                  <w:rFonts w:ascii="Arial" w:hAnsi="Arial" w:cs="Arial"/>
                  <w:b/>
                  <w:sz w:val="24"/>
                  <w:szCs w:val="24"/>
                </w:rPr>
                <w:t>I. Motivele care au stat la baza luării deciziei etapei de încadrare în procedura de evaluare a impactului asupra mediului sunt următoarele:</w:t>
              </w:r>
            </w:p>
            <w:p w:rsidR="004A2EE6" w:rsidRPr="004A2EE6" w:rsidRDefault="004A2EE6" w:rsidP="004A2EE6">
              <w:pPr>
                <w:autoSpaceDE w:val="0"/>
                <w:autoSpaceDN w:val="0"/>
                <w:adjustRightInd w:val="0"/>
                <w:spacing w:after="0" w:line="240" w:lineRule="auto"/>
                <w:jc w:val="both"/>
                <w:rPr>
                  <w:rFonts w:ascii="Arial" w:hAnsi="Arial" w:cs="Arial"/>
                  <w:sz w:val="24"/>
                  <w:szCs w:val="24"/>
                </w:rPr>
              </w:pPr>
              <w:r w:rsidRPr="004A2EE6">
                <w:rPr>
                  <w:rFonts w:ascii="Arial" w:hAnsi="Arial" w:cs="Arial"/>
                  <w:sz w:val="24"/>
                  <w:szCs w:val="24"/>
                  <w:lang w:val="ro-RO"/>
                </w:rPr>
                <w:t xml:space="preserve">   a) proiectul se încadrează în prevederile Hotărârii Guvernului nr. 445/2009, anexa nr. II, la </w:t>
              </w:r>
              <w:r w:rsidRPr="004A2EE6">
                <w:rPr>
                  <w:rFonts w:ascii="Arial" w:hAnsi="Arial" w:cs="Arial"/>
                  <w:sz w:val="24"/>
                  <w:szCs w:val="24"/>
                </w:rPr>
                <w:t xml:space="preserve">pct. </w:t>
              </w:r>
              <w:r w:rsidRPr="004A2EE6">
                <w:rPr>
                  <w:rFonts w:ascii="Arial" w:hAnsi="Arial" w:cs="Arial"/>
                  <w:sz w:val="24"/>
                  <w:szCs w:val="24"/>
                  <w:lang w:val="ro-RO"/>
                </w:rPr>
                <w:t>1</w:t>
              </w:r>
              <w:r>
                <w:rPr>
                  <w:rFonts w:ascii="Arial" w:hAnsi="Arial" w:cs="Arial"/>
                  <w:sz w:val="24"/>
                  <w:szCs w:val="24"/>
                  <w:lang w:val="ro-RO"/>
                </w:rPr>
                <w:t>3</w:t>
              </w:r>
              <w:r w:rsidRPr="004A2EE6">
                <w:rPr>
                  <w:rFonts w:ascii="Arial" w:hAnsi="Arial" w:cs="Arial"/>
                  <w:sz w:val="24"/>
                  <w:szCs w:val="24"/>
                  <w:lang w:val="ro-RO"/>
                </w:rPr>
                <w:t xml:space="preserve">.a </w:t>
              </w:r>
              <w:r w:rsidRPr="004A2EE6">
                <w:rPr>
                  <w:rFonts w:ascii="Arial" w:hAnsi="Arial" w:cs="Arial"/>
                  <w:i/>
                  <w:sz w:val="24"/>
                  <w:szCs w:val="24"/>
                  <w:lang w:val="ro-RO"/>
                </w:rPr>
                <w:t>“Orice modificări sau extinderi, altele decât cele prevăzute la pct. 22 din anexa nr. 1, ale proiectelor prevăzute în anexa nr. 1 sau în prezenta anexa, deja autorizate, executate sau în curs de a fi executate, care pot avea efecte semnificative negative asupra mediului”;</w:t>
              </w:r>
            </w:p>
            <w:p w:rsid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xml:space="preserve">   b) proiectul propus se </w:t>
              </w:r>
              <w:r>
                <w:rPr>
                  <w:rFonts w:ascii="Arial" w:hAnsi="Arial" w:cs="Arial"/>
                  <w:sz w:val="24"/>
                  <w:szCs w:val="24"/>
                  <w:lang w:val="ro-RO"/>
                </w:rPr>
                <w:t>presupune lucrări</w:t>
              </w:r>
              <w:r w:rsidRPr="004A2EE6">
                <w:rPr>
                  <w:rFonts w:ascii="Arial" w:hAnsi="Arial" w:cs="Arial"/>
                  <w:sz w:val="24"/>
                  <w:szCs w:val="24"/>
                  <w:lang w:val="ro-RO"/>
                </w:rPr>
                <w:t xml:space="preserve"> </w:t>
              </w:r>
              <w:r>
                <w:rPr>
                  <w:rFonts w:ascii="Arial" w:hAnsi="Arial" w:cs="Arial"/>
                  <w:sz w:val="24"/>
                  <w:szCs w:val="24"/>
                  <w:lang w:val="ro-RO"/>
                </w:rPr>
                <w:t>în intravilanul și extravilanul localității Tranișu, în afara perimetrului de protecție a valorilor istorice și arhitectural urbanistice</w:t>
              </w:r>
              <w:r w:rsidRPr="004A2EE6">
                <w:rPr>
                  <w:rFonts w:ascii="Arial" w:hAnsi="Arial" w:cs="Arial"/>
                  <w:sz w:val="24"/>
                  <w:szCs w:val="24"/>
                  <w:lang w:val="ro-RO"/>
                </w:rPr>
                <w:t>;</w:t>
              </w:r>
            </w:p>
            <w:p w:rsidR="004A2EE6" w:rsidRDefault="00FE5D95" w:rsidP="004A2EE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c</w:t>
              </w:r>
              <w:r w:rsidR="004A2EE6" w:rsidRPr="004A2EE6">
                <w:rPr>
                  <w:rFonts w:ascii="Arial" w:hAnsi="Arial" w:cs="Arial"/>
                  <w:sz w:val="24"/>
                  <w:szCs w:val="24"/>
                  <w:lang w:val="ro-RO"/>
                </w:rPr>
                <w:t xml:space="preserve">) proiectul propus se încadrează în utilizările admise, destinația zonei: </w:t>
              </w:r>
              <w:r w:rsidR="004A2EE6">
                <w:rPr>
                  <w:rFonts w:ascii="Arial" w:hAnsi="Arial" w:cs="Arial"/>
                  <w:sz w:val="24"/>
                  <w:szCs w:val="24"/>
                  <w:lang w:val="ro-RO"/>
                </w:rPr>
                <w:t>Zona de circulații, subzona de circulații rutiere – drum comunal DC 131; folosința actuală: căi de comunicație</w:t>
              </w:r>
              <w:r w:rsidR="004A2EE6" w:rsidRPr="004A2EE6">
                <w:rPr>
                  <w:rFonts w:ascii="Arial" w:hAnsi="Arial" w:cs="Arial"/>
                  <w:sz w:val="24"/>
                  <w:szCs w:val="24"/>
                  <w:lang w:val="ro-RO"/>
                </w:rPr>
                <w:t>;</w:t>
              </w:r>
            </w:p>
            <w:p w:rsidR="00FE5D95" w:rsidRPr="004A2EE6" w:rsidRDefault="00FE5D95" w:rsidP="004A2EE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d</w:t>
              </w:r>
              <w:r w:rsidRPr="00FE5D95">
                <w:rPr>
                  <w:rFonts w:ascii="Arial" w:hAnsi="Arial" w:cs="Arial"/>
                  <w:sz w:val="24"/>
                  <w:szCs w:val="24"/>
                  <w:lang w:val="ro-RO"/>
                </w:rPr>
                <w:t xml:space="preserve">) proiectul propus, </w:t>
              </w:r>
              <w:r w:rsidRPr="00FE5D95">
                <w:rPr>
                  <w:rFonts w:ascii="Arial" w:hAnsi="Arial" w:cs="Arial"/>
                  <w:sz w:val="24"/>
                  <w:szCs w:val="24"/>
                  <w:lang w:val="pt-BR"/>
                </w:rPr>
                <w:t xml:space="preserve">în lungime totală de </w:t>
              </w:r>
              <w:r w:rsidRPr="00FE5D95">
                <w:rPr>
                  <w:rFonts w:ascii="Arial" w:hAnsi="Arial" w:cs="Arial"/>
                  <w:sz w:val="24"/>
                  <w:szCs w:val="24"/>
                  <w:lang w:val="ro-RO"/>
                </w:rPr>
                <w:t>4.000</w:t>
              </w:r>
              <w:r w:rsidRPr="00FE5D95">
                <w:rPr>
                  <w:rFonts w:ascii="Arial" w:hAnsi="Arial" w:cs="Arial"/>
                  <w:b/>
                  <w:sz w:val="24"/>
                  <w:szCs w:val="24"/>
                  <w:lang w:val="ro-RO"/>
                </w:rPr>
                <w:t xml:space="preserve"> </w:t>
              </w:r>
              <w:r w:rsidRPr="00FE5D95">
                <w:rPr>
                  <w:rFonts w:ascii="Arial" w:hAnsi="Arial" w:cs="Arial"/>
                  <w:bCs/>
                  <w:sz w:val="24"/>
                  <w:szCs w:val="24"/>
                </w:rPr>
                <w:t>m,</w:t>
              </w:r>
              <w:r w:rsidRPr="00FE5D95">
                <w:rPr>
                  <w:rFonts w:ascii="Arial" w:hAnsi="Arial" w:cs="Arial"/>
                  <w:sz w:val="24"/>
                  <w:szCs w:val="24"/>
                  <w:lang w:val="pt-BR"/>
                </w:rPr>
                <w:t xml:space="preserve"> are e</w:t>
              </w:r>
              <w:r w:rsidRPr="00FE5D95">
                <w:rPr>
                  <w:rFonts w:ascii="Arial" w:hAnsi="Arial" w:cs="Arial"/>
                  <w:sz w:val="24"/>
                  <w:szCs w:val="24"/>
                </w:rPr>
                <w:t>lementele geometrice ale traseului proiectat suprapuse în totalitate peste traseul existent, lucrările de refacere și modernizare efectuându-se doar în interiorul amprizei drumului;</w:t>
              </w:r>
            </w:p>
            <w:p w:rsidR="004A2EE6" w:rsidRP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xml:space="preserve">   d</w:t>
              </w:r>
              <w:r w:rsidRPr="004A2EE6">
                <w:rPr>
                  <w:rFonts w:ascii="Arial" w:hAnsi="Arial" w:cs="Arial"/>
                  <w:bCs/>
                  <w:sz w:val="24"/>
                  <w:szCs w:val="24"/>
                  <w:lang w:val="ro-RO"/>
                </w:rPr>
                <w:t>) caracteristicile impactului potenţial :</w:t>
              </w:r>
            </w:p>
            <w:p w:rsidR="004A2EE6" w:rsidRPr="004A2EE6" w:rsidRDefault="00FE5D95" w:rsidP="004A2EE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fr-FR"/>
                </w:rPr>
                <w:t>-</w:t>
              </w:r>
              <w:r w:rsidRPr="00FE5D95">
                <w:rPr>
                  <w:rFonts w:ascii="Arial" w:hAnsi="Arial" w:cs="Arial"/>
                  <w:sz w:val="24"/>
                  <w:szCs w:val="24"/>
                </w:rPr>
                <w:t>impactul datorat emisiilor poluante, inclusiv zgomotul şi alte surse de disconfort generate prin funcţionarea utilajelor specifice în perioada lucrărilor de execuţie, va fi local şi de scurtă durată, în special în faza de execuție</w:t>
              </w:r>
              <w:r>
                <w:rPr>
                  <w:rFonts w:ascii="Arial" w:hAnsi="Arial" w:cs="Arial"/>
                  <w:sz w:val="24"/>
                  <w:szCs w:val="24"/>
                </w:rPr>
                <w:t>;</w:t>
              </w:r>
            </w:p>
            <w:p w:rsidR="004A2EE6" w:rsidRDefault="004A2EE6" w:rsidP="004A2EE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xml:space="preserve">    - </w:t>
              </w:r>
              <w:r w:rsidRPr="004A2EE6">
                <w:rPr>
                  <w:rFonts w:ascii="Arial" w:hAnsi="Arial" w:cs="Arial"/>
                  <w:sz w:val="24"/>
                  <w:szCs w:val="24"/>
                  <w:lang w:val="fr-FR"/>
                </w:rPr>
                <w:t>prin soluţiile constructive adoptate, echipamentele ce vor fi folosite şi prin modul de operare sunt prevăzute măsuri pentru protecţia factorilor de me</w:t>
              </w:r>
              <w:r w:rsidR="006C62E2">
                <w:rPr>
                  <w:rFonts w:ascii="Arial" w:hAnsi="Arial" w:cs="Arial"/>
                  <w:sz w:val="24"/>
                  <w:szCs w:val="24"/>
                  <w:lang w:val="fr-FR"/>
                </w:rPr>
                <w:t>diu</w:t>
              </w:r>
              <w:r w:rsidRPr="004A2EE6">
                <w:rPr>
                  <w:rFonts w:ascii="Arial" w:hAnsi="Arial" w:cs="Arial"/>
                  <w:sz w:val="24"/>
                  <w:szCs w:val="24"/>
                  <w:lang w:val="fr-FR"/>
                </w:rPr>
                <w:t xml:space="preserve">; </w:t>
              </w:r>
            </w:p>
            <w:p w:rsidR="00FE5D95" w:rsidRPr="004A2EE6" w:rsidRDefault="00FE5D95" w:rsidP="004A2EE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xml:space="preserve">      </w:t>
              </w:r>
            </w:p>
            <w:p w:rsidR="004A2EE6" w:rsidRPr="004A2EE6" w:rsidRDefault="004A2EE6" w:rsidP="004A2EE6">
              <w:pPr>
                <w:autoSpaceDE w:val="0"/>
                <w:autoSpaceDN w:val="0"/>
                <w:adjustRightInd w:val="0"/>
                <w:spacing w:after="0" w:line="240" w:lineRule="auto"/>
                <w:jc w:val="both"/>
                <w:rPr>
                  <w:rFonts w:ascii="Arial" w:hAnsi="Arial" w:cs="Arial"/>
                  <w:sz w:val="24"/>
                  <w:szCs w:val="24"/>
                  <w:lang w:val="it-IT"/>
                </w:rPr>
              </w:pPr>
              <w:r w:rsidRPr="004A2EE6">
                <w:rPr>
                  <w:rFonts w:ascii="Arial" w:hAnsi="Arial" w:cs="Arial"/>
                  <w:sz w:val="24"/>
                  <w:szCs w:val="24"/>
                </w:rPr>
                <w:lastRenderedPageBreak/>
                <w:t xml:space="preserve">    </w:t>
              </w:r>
              <w:r w:rsidRPr="004A2EE6">
                <w:rPr>
                  <w:rFonts w:ascii="Arial" w:hAnsi="Arial" w:cs="Arial"/>
                  <w:sz w:val="24"/>
                  <w:szCs w:val="24"/>
                  <w:lang w:val="it-IT"/>
                </w:rPr>
                <w:t>e) deşeurile generate vor fi valorificate corespunzător; deşeurile rezultate din lucrările de construcţie/amenajare vor fi reduse cantitativ, se vor colecta separat şi se vor valorifica/elimina prin operatori autorizaţi;</w:t>
              </w:r>
            </w:p>
            <w:p w:rsidR="004A2EE6" w:rsidRPr="004A2EE6" w:rsidRDefault="004A2EE6" w:rsidP="004A2EE6">
              <w:pPr>
                <w:autoSpaceDE w:val="0"/>
                <w:autoSpaceDN w:val="0"/>
                <w:adjustRightInd w:val="0"/>
                <w:spacing w:after="0" w:line="240" w:lineRule="auto"/>
                <w:jc w:val="both"/>
                <w:rPr>
                  <w:rFonts w:ascii="Arial" w:hAnsi="Arial" w:cs="Arial"/>
                  <w:sz w:val="24"/>
                  <w:szCs w:val="24"/>
                  <w:lang w:val="it-IT"/>
                </w:rPr>
              </w:pPr>
              <w:r w:rsidRPr="004A2EE6">
                <w:rPr>
                  <w:rFonts w:ascii="Arial" w:hAnsi="Arial" w:cs="Arial"/>
                  <w:sz w:val="24"/>
                  <w:szCs w:val="24"/>
                  <w:lang w:val="it-IT"/>
                </w:rPr>
                <w:t xml:space="preserve">   f) </w:t>
              </w:r>
              <w:r w:rsidR="006C62E2" w:rsidRPr="006C62E2">
                <w:rPr>
                  <w:rFonts w:ascii="Arial" w:hAnsi="Arial" w:cs="Arial"/>
                  <w:sz w:val="24"/>
                  <w:szCs w:val="24"/>
                  <w:lang w:val="ro-RO"/>
                </w:rPr>
                <w:t>investiția propusă nu se cumulează cu alte proiecte, în sensul intensificării efectelor, având î</w:t>
              </w:r>
              <w:r w:rsidR="006C62E2">
                <w:rPr>
                  <w:rFonts w:ascii="Arial" w:hAnsi="Arial" w:cs="Arial"/>
                  <w:sz w:val="24"/>
                  <w:szCs w:val="24"/>
                  <w:lang w:val="ro-RO"/>
                </w:rPr>
                <w:t>n vedere ca se utilizează</w:t>
              </w:r>
              <w:r w:rsidR="006C62E2" w:rsidRPr="006C62E2">
                <w:rPr>
                  <w:rFonts w:ascii="Arial" w:hAnsi="Arial" w:cs="Arial"/>
                  <w:sz w:val="24"/>
                  <w:szCs w:val="24"/>
                  <w:lang w:val="ro-RO"/>
                </w:rPr>
                <w:t xml:space="preserve"> traseele existente</w:t>
              </w:r>
              <w:r w:rsidRPr="004A2EE6">
                <w:rPr>
                  <w:rFonts w:ascii="Arial" w:hAnsi="Arial" w:cs="Arial"/>
                  <w:sz w:val="24"/>
                  <w:szCs w:val="24"/>
                  <w:lang w:val="it-IT"/>
                </w:rPr>
                <w:t>;</w:t>
              </w:r>
            </w:p>
            <w:p w:rsidR="004A2EE6" w:rsidRP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pt-BR"/>
                </w:rPr>
                <w:t xml:space="preserve">   g) </w:t>
              </w:r>
              <w:r w:rsidR="00FE5D95" w:rsidRPr="00FE5D95">
                <w:rPr>
                  <w:rFonts w:ascii="Arial" w:hAnsi="Arial" w:cs="Arial"/>
                  <w:sz w:val="24"/>
                  <w:szCs w:val="24"/>
                  <w:lang w:val="ro-RO"/>
                </w:rPr>
                <w:t>pentru realizarea lucrărilor este necesar doar o minimă organizare de şantier (în special pentru depozitarea materialelor necesare), fără afectare semnificativă a mediului înconjurător</w:t>
              </w:r>
              <w:r w:rsidR="00FE5D95">
                <w:rPr>
                  <w:rFonts w:ascii="Arial" w:hAnsi="Arial" w:cs="Arial"/>
                  <w:sz w:val="24"/>
                  <w:szCs w:val="24"/>
                  <w:lang w:val="ro-RO"/>
                </w:rPr>
                <w:t>)</w:t>
              </w:r>
              <w:r w:rsidRPr="004A2EE6">
                <w:rPr>
                  <w:rFonts w:ascii="Arial" w:hAnsi="Arial" w:cs="Arial"/>
                  <w:sz w:val="24"/>
                  <w:szCs w:val="24"/>
                  <w:lang w:val="ro-RO"/>
                </w:rPr>
                <w:t>;</w:t>
              </w:r>
            </w:p>
            <w:p w:rsidR="004A2EE6" w:rsidRPr="004A2EE6" w:rsidRDefault="004A2EE6" w:rsidP="004A2EE6">
              <w:pPr>
                <w:autoSpaceDE w:val="0"/>
                <w:autoSpaceDN w:val="0"/>
                <w:adjustRightInd w:val="0"/>
                <w:spacing w:after="0" w:line="240" w:lineRule="auto"/>
                <w:jc w:val="both"/>
                <w:rPr>
                  <w:rFonts w:ascii="Arial" w:hAnsi="Arial" w:cs="Arial"/>
                  <w:sz w:val="24"/>
                  <w:szCs w:val="24"/>
                  <w:lang w:val="fr-FR"/>
                </w:rPr>
              </w:pPr>
              <w:r w:rsidRPr="004A2EE6">
                <w:rPr>
                  <w:rFonts w:ascii="Arial" w:hAnsi="Arial" w:cs="Arial"/>
                  <w:sz w:val="24"/>
                  <w:szCs w:val="24"/>
                  <w:lang w:val="fr-FR"/>
                </w:rPr>
                <w:t xml:space="preserve">   h) pe parcursul derulării procedurii nu au fost formulate observaţii din partea publicului referitoare la realizarea proiectului;</w:t>
              </w:r>
            </w:p>
            <w:p w:rsidR="004A2EE6" w:rsidRPr="004A2EE6" w:rsidRDefault="004A2EE6" w:rsidP="004A2EE6">
              <w:pPr>
                <w:autoSpaceDE w:val="0"/>
                <w:autoSpaceDN w:val="0"/>
                <w:adjustRightInd w:val="0"/>
                <w:spacing w:after="0" w:line="240" w:lineRule="auto"/>
                <w:jc w:val="both"/>
                <w:rPr>
                  <w:rFonts w:ascii="Arial" w:hAnsi="Arial" w:cs="Arial"/>
                  <w:sz w:val="24"/>
                  <w:szCs w:val="24"/>
                  <w:lang w:val="fr-FR"/>
                </w:rPr>
              </w:pPr>
            </w:p>
            <w:p w:rsidR="004A2EE6" w:rsidRPr="004A2EE6" w:rsidRDefault="004A2EE6" w:rsidP="004A2EE6">
              <w:pPr>
                <w:autoSpaceDE w:val="0"/>
                <w:autoSpaceDN w:val="0"/>
                <w:adjustRightInd w:val="0"/>
                <w:spacing w:after="0" w:line="240" w:lineRule="auto"/>
                <w:jc w:val="both"/>
                <w:rPr>
                  <w:rFonts w:ascii="Arial" w:hAnsi="Arial" w:cs="Arial"/>
                  <w:sz w:val="24"/>
                  <w:szCs w:val="24"/>
                  <w:lang w:val="fr-FR"/>
                </w:rPr>
              </w:pPr>
            </w:p>
            <w:p w:rsidR="004A2EE6" w:rsidRPr="009A420F" w:rsidRDefault="004A2EE6" w:rsidP="004A2EE6">
              <w:pPr>
                <w:autoSpaceDE w:val="0"/>
                <w:autoSpaceDN w:val="0"/>
                <w:adjustRightInd w:val="0"/>
                <w:spacing w:after="0" w:line="240" w:lineRule="auto"/>
                <w:jc w:val="both"/>
                <w:rPr>
                  <w:rFonts w:ascii="Arial" w:hAnsi="Arial" w:cs="Arial"/>
                  <w:b/>
                  <w:sz w:val="24"/>
                  <w:szCs w:val="24"/>
                  <w:lang w:val="ro-RO"/>
                </w:rPr>
              </w:pPr>
              <w:r w:rsidRPr="004A2EE6">
                <w:rPr>
                  <w:rFonts w:ascii="Arial" w:hAnsi="Arial" w:cs="Arial"/>
                  <w:b/>
                  <w:sz w:val="24"/>
                  <w:szCs w:val="24"/>
                </w:rPr>
                <w:t>II. Condiţiile de realizare a proiectului:</w:t>
              </w:r>
            </w:p>
            <w:sdt>
              <w:sdtPr>
                <w:rPr>
                  <w:rFonts w:ascii="Arial" w:hAnsi="Arial" w:cs="Arial"/>
                  <w:sz w:val="24"/>
                  <w:szCs w:val="24"/>
                </w:rPr>
                <w:alias w:val="Câmp editabil text"/>
                <w:tag w:val="CampEditabil"/>
                <w:id w:val="-355113692"/>
                <w:placeholder>
                  <w:docPart w:val="7631BC5620AE409680A7DBB1AF0F9D69"/>
                </w:placeholder>
              </w:sdtPr>
              <w:sdtEndPr/>
              <w:sdtContent>
                <w:p w:rsidR="004A2EE6" w:rsidRPr="004A2EE6" w:rsidRDefault="004A2EE6" w:rsidP="004A2EE6">
                  <w:pPr>
                    <w:autoSpaceDE w:val="0"/>
                    <w:autoSpaceDN w:val="0"/>
                    <w:adjustRightInd w:val="0"/>
                    <w:spacing w:after="0" w:line="240" w:lineRule="auto"/>
                    <w:jc w:val="both"/>
                    <w:rPr>
                      <w:rFonts w:ascii="Arial" w:hAnsi="Arial" w:cs="Arial"/>
                      <w:sz w:val="24"/>
                      <w:szCs w:val="24"/>
                    </w:rPr>
                  </w:pPr>
                  <w:r w:rsidRPr="004A2EE6">
                    <w:rPr>
                      <w:rFonts w:ascii="Arial" w:hAnsi="Arial" w:cs="Arial"/>
                      <w:sz w:val="24"/>
                      <w:szCs w:val="24"/>
                    </w:rPr>
                    <w:t xml:space="preserve">  - respectarea întocmai a proiectului, ce prevede:</w:t>
                  </w:r>
                </w:p>
                <w:p w:rsidR="00FE5D95" w:rsidRPr="00FE5D95" w:rsidRDefault="00FE5D95" w:rsidP="00FE5D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A2EE6" w:rsidRPr="00FE5D95">
                    <w:rPr>
                      <w:rFonts w:ascii="Arial" w:hAnsi="Arial" w:cs="Arial"/>
                      <w:sz w:val="24"/>
                      <w:szCs w:val="24"/>
                    </w:rPr>
                    <w:t xml:space="preserve">- </w:t>
                  </w:r>
                  <w:r w:rsidRPr="00FE5D95">
                    <w:rPr>
                      <w:rFonts w:ascii="Arial" w:hAnsi="Arial" w:cs="Arial"/>
                      <w:sz w:val="24"/>
                      <w:szCs w:val="24"/>
                    </w:rPr>
                    <w:t>Proiectul prevede:</w:t>
                  </w:r>
                </w:p>
                <w:p w:rsidR="00FE5D95" w:rsidRPr="00FE5D95" w:rsidRDefault="00FE5D95" w:rsidP="00FE5D95">
                  <w:pPr>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refacerea și modernizarea </w:t>
                  </w:r>
                  <w:r w:rsidRPr="00FE5D95">
                    <w:rPr>
                      <w:rFonts w:ascii="Arial" w:hAnsi="Arial" w:cs="Arial"/>
                      <w:sz w:val="24"/>
                      <w:szCs w:val="24"/>
                      <w:lang w:val="ro-RO"/>
                    </w:rPr>
                    <w:t xml:space="preserve">a </w:t>
                  </w:r>
                  <w:r>
                    <w:rPr>
                      <w:rFonts w:ascii="Arial" w:hAnsi="Arial" w:cs="Arial"/>
                      <w:sz w:val="24"/>
                      <w:szCs w:val="24"/>
                      <w:lang w:val="ro-RO"/>
                    </w:rPr>
                    <w:t>4</w:t>
                  </w:r>
                  <w:r w:rsidRPr="00FE5D95">
                    <w:rPr>
                      <w:rFonts w:ascii="Arial" w:hAnsi="Arial" w:cs="Arial"/>
                      <w:sz w:val="24"/>
                      <w:szCs w:val="24"/>
                      <w:lang w:val="ro-RO"/>
                    </w:rPr>
                    <w:t xml:space="preserve"> km de drum </w:t>
                  </w:r>
                  <w:r w:rsidR="00087706">
                    <w:rPr>
                      <w:rFonts w:ascii="Arial" w:hAnsi="Arial" w:cs="Arial"/>
                      <w:sz w:val="24"/>
                      <w:szCs w:val="24"/>
                      <w:lang w:val="ro-RO"/>
                    </w:rPr>
                    <w:t>comunal</w:t>
                  </w:r>
                  <w:r w:rsidRPr="00FE5D95">
                    <w:rPr>
                      <w:rFonts w:ascii="Arial" w:hAnsi="Arial" w:cs="Arial"/>
                      <w:sz w:val="24"/>
                      <w:szCs w:val="24"/>
                      <w:lang w:val="ro-RO"/>
                    </w:rPr>
                    <w:t xml:space="preserve"> (</w:t>
                  </w:r>
                  <w:r w:rsidR="00087706">
                    <w:rPr>
                      <w:rFonts w:ascii="Arial" w:hAnsi="Arial" w:cs="Arial"/>
                      <w:sz w:val="24"/>
                      <w:szCs w:val="24"/>
                      <w:lang w:val="ro-RO"/>
                    </w:rPr>
                    <w:t>DC 131</w:t>
                  </w:r>
                  <w:r w:rsidRPr="00FE5D95">
                    <w:rPr>
                      <w:rFonts w:ascii="Arial" w:hAnsi="Arial" w:cs="Arial"/>
                      <w:sz w:val="24"/>
                      <w:szCs w:val="24"/>
                      <w:lang w:val="ro-RO"/>
                    </w:rPr>
                    <w:t xml:space="preserve">, </w:t>
                  </w:r>
                  <w:r w:rsidR="00087706">
                    <w:rPr>
                      <w:rFonts w:ascii="Arial" w:hAnsi="Arial" w:cs="Arial"/>
                      <w:sz w:val="24"/>
                      <w:szCs w:val="24"/>
                      <w:lang w:val="ro-RO"/>
                    </w:rPr>
                    <w:t xml:space="preserve"> ce pornește din DJ 764B din localitatea tranișu până la </w:t>
                  </w:r>
                  <w:r w:rsidRPr="00FE5D95">
                    <w:rPr>
                      <w:rFonts w:ascii="Arial" w:hAnsi="Arial" w:cs="Arial"/>
                      <w:sz w:val="24"/>
                      <w:szCs w:val="24"/>
                      <w:lang w:val="ro-RO"/>
                    </w:rPr>
                    <w:t xml:space="preserve">km </w:t>
                  </w:r>
                  <w:r w:rsidR="00087706">
                    <w:rPr>
                      <w:rFonts w:ascii="Arial" w:hAnsi="Arial" w:cs="Arial"/>
                      <w:sz w:val="24"/>
                      <w:szCs w:val="24"/>
                      <w:lang w:val="ro-RO"/>
                    </w:rPr>
                    <w:t>4</w:t>
                  </w:r>
                  <w:r w:rsidRPr="00FE5D95">
                    <w:rPr>
                      <w:rFonts w:ascii="Arial" w:hAnsi="Arial" w:cs="Arial"/>
                      <w:sz w:val="24"/>
                      <w:szCs w:val="24"/>
                      <w:lang w:val="ro-RO"/>
                    </w:rPr>
                    <w:t>+000) prin aşternerea a două straturi bituminoase (anrobat bituminos, strat uzură);</w:t>
                  </w:r>
                </w:p>
                <w:p w:rsidR="00FE5D95" w:rsidRPr="00FE5D95" w:rsidRDefault="00087706" w:rsidP="00FE5D95">
                  <w:pPr>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lățimea drumului este de 3,50-6,00 m</w:t>
                  </w:r>
                  <w:r w:rsidR="00FE5D95" w:rsidRPr="00FE5D95">
                    <w:rPr>
                      <w:rFonts w:ascii="Arial" w:hAnsi="Arial" w:cs="Arial"/>
                      <w:sz w:val="24"/>
                      <w:szCs w:val="24"/>
                      <w:lang w:val="ro-RO"/>
                    </w:rPr>
                    <w:t>;</w:t>
                  </w:r>
                </w:p>
                <w:p w:rsidR="00FE5D95" w:rsidRPr="00FE5D95" w:rsidRDefault="00FE5D95" w:rsidP="00FE5D95">
                  <w:pPr>
                    <w:numPr>
                      <w:ilvl w:val="0"/>
                      <w:numId w:val="10"/>
                    </w:numPr>
                    <w:autoSpaceDE w:val="0"/>
                    <w:autoSpaceDN w:val="0"/>
                    <w:adjustRightInd w:val="0"/>
                    <w:spacing w:after="0" w:line="240" w:lineRule="auto"/>
                    <w:jc w:val="both"/>
                    <w:rPr>
                      <w:rFonts w:ascii="Arial" w:hAnsi="Arial" w:cs="Arial"/>
                      <w:sz w:val="24"/>
                      <w:szCs w:val="24"/>
                      <w:lang w:val="ro-RO"/>
                    </w:rPr>
                  </w:pPr>
                  <w:r w:rsidRPr="00FE5D95">
                    <w:rPr>
                      <w:rFonts w:ascii="Arial" w:hAnsi="Arial" w:cs="Arial"/>
                      <w:sz w:val="24"/>
                      <w:szCs w:val="24"/>
                    </w:rPr>
                    <w:t>pentru scurgerea apelor pluviale</w:t>
                  </w:r>
                  <w:r w:rsidR="009A420F">
                    <w:rPr>
                      <w:rFonts w:ascii="Arial" w:hAnsi="Arial" w:cs="Arial"/>
                      <w:sz w:val="24"/>
                      <w:szCs w:val="24"/>
                    </w:rPr>
                    <w:t xml:space="preserve"> s-au prevăzut realizarea</w:t>
                  </w:r>
                  <w:r w:rsidRPr="00FE5D95">
                    <w:rPr>
                      <w:rFonts w:ascii="Arial" w:hAnsi="Arial" w:cs="Arial"/>
                      <w:sz w:val="24"/>
                      <w:szCs w:val="24"/>
                    </w:rPr>
                    <w:t xml:space="preserve"> şanţuri din pământ;</w:t>
                  </w:r>
                </w:p>
                <w:p w:rsidR="00FE5D95" w:rsidRPr="00FE5D95" w:rsidRDefault="00FE5D95" w:rsidP="00FE5D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87706">
                    <w:rPr>
                      <w:rFonts w:ascii="Arial" w:hAnsi="Arial" w:cs="Arial"/>
                      <w:sz w:val="24"/>
                      <w:szCs w:val="24"/>
                    </w:rPr>
                    <w:t>Sistem constructiv propus pentru drum</w:t>
                  </w:r>
                  <w:r w:rsidRPr="00FE5D95">
                    <w:rPr>
                      <w:rFonts w:ascii="Arial" w:hAnsi="Arial" w:cs="Arial"/>
                      <w:sz w:val="24"/>
                      <w:szCs w:val="24"/>
                    </w:rPr>
                    <w:t>:</w:t>
                  </w:r>
                </w:p>
                <w:p w:rsidR="00FE5D95" w:rsidRPr="00087706" w:rsidRDefault="00087706" w:rsidP="00FE5D95">
                  <w:pPr>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4 cm strat de uzură BAR 16 (beton asfaltic rugos)</w:t>
                  </w:r>
                  <w:r w:rsidR="00FE5D95" w:rsidRPr="00FE5D95">
                    <w:rPr>
                      <w:rFonts w:ascii="Arial" w:hAnsi="Arial" w:cs="Arial"/>
                      <w:sz w:val="24"/>
                      <w:szCs w:val="24"/>
                    </w:rPr>
                    <w:t>;</w:t>
                  </w:r>
                </w:p>
                <w:p w:rsidR="00087706" w:rsidRPr="00087706" w:rsidRDefault="00087706" w:rsidP="00FE5D95">
                  <w:pPr>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5 cm strat de legătură BAD25;</w:t>
                  </w:r>
                </w:p>
                <w:p w:rsidR="00087706" w:rsidRPr="00087706" w:rsidRDefault="00087706" w:rsidP="00FE5D95">
                  <w:pPr>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15 cm strat de bază din piatră spartă amestec optimal;</w:t>
                  </w:r>
                </w:p>
                <w:p w:rsidR="00087706" w:rsidRPr="00087706" w:rsidRDefault="00087706" w:rsidP="00FE5D95">
                  <w:pPr>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27 cm strt de formă din material pietros (refuz de carieră);</w:t>
                  </w:r>
                </w:p>
                <w:p w:rsidR="00087706" w:rsidRPr="00087706" w:rsidRDefault="00087706" w:rsidP="00FE5D95">
                  <w:pPr>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Teren de bază P3;</w:t>
                  </w:r>
                </w:p>
                <w:p w:rsidR="00087706" w:rsidRDefault="00087706" w:rsidP="000877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Acostamentul se va</w:t>
                  </w:r>
                  <w:r w:rsidR="009A420F">
                    <w:rPr>
                      <w:rFonts w:ascii="Arial" w:hAnsi="Arial" w:cs="Arial"/>
                      <w:sz w:val="24"/>
                      <w:szCs w:val="24"/>
                    </w:rPr>
                    <w:t xml:space="preserve"> </w:t>
                  </w:r>
                  <w:r>
                    <w:rPr>
                      <w:rFonts w:ascii="Arial" w:hAnsi="Arial" w:cs="Arial"/>
                      <w:sz w:val="24"/>
                      <w:szCs w:val="24"/>
                    </w:rPr>
                    <w:t xml:space="preserve">realiza </w:t>
                  </w:r>
                  <w:r w:rsidR="009A420F">
                    <w:rPr>
                      <w:rFonts w:ascii="Arial" w:hAnsi="Arial" w:cs="Arial"/>
                      <w:sz w:val="24"/>
                      <w:szCs w:val="24"/>
                    </w:rPr>
                    <w:t xml:space="preserve">cu strat de piatră spartă cu împănare și înnoroire pe grosimea de 9 cm și lățimea de 0,5 m. </w:t>
                  </w:r>
                </w:p>
                <w:p w:rsidR="009A420F" w:rsidRPr="00FE5D95" w:rsidRDefault="009A420F" w:rsidP="0008770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ab/>
                    <w:t xml:space="preserve">      Drumurile laterale sunt prevăzute a se reprofila și pietrui pe 20 m de la intersecția</w:t>
                  </w:r>
                </w:p>
                <w:p w:rsidR="00087706" w:rsidRPr="00087706" w:rsidRDefault="00087706" w:rsidP="00087706">
                  <w:pPr>
                    <w:autoSpaceDE w:val="0"/>
                    <w:autoSpaceDN w:val="0"/>
                    <w:adjustRightInd w:val="0"/>
                    <w:spacing w:after="0" w:line="240" w:lineRule="auto"/>
                    <w:ind w:left="1276"/>
                    <w:jc w:val="both"/>
                    <w:rPr>
                      <w:rFonts w:ascii="Arial" w:hAnsi="Arial" w:cs="Arial"/>
                      <w:sz w:val="24"/>
                      <w:szCs w:val="24"/>
                      <w:lang w:val="ro-RO"/>
                    </w:rPr>
                  </w:pPr>
                </w:p>
                <w:p w:rsidR="004A2EE6" w:rsidRPr="004A2EE6" w:rsidRDefault="004A2EE6" w:rsidP="00FE5D95">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pe durata execuţiei lucrărilor şi în perioada de funcţionare 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4A2EE6" w:rsidRPr="004A2EE6" w:rsidRDefault="004A2EE6" w:rsidP="004A2EE6">
                  <w:pPr>
                    <w:autoSpaceDE w:val="0"/>
                    <w:autoSpaceDN w:val="0"/>
                    <w:adjustRightInd w:val="0"/>
                    <w:spacing w:after="0" w:line="240" w:lineRule="auto"/>
                    <w:jc w:val="both"/>
                    <w:rPr>
                      <w:rFonts w:ascii="Arial" w:hAnsi="Arial" w:cs="Arial"/>
                      <w:sz w:val="24"/>
                      <w:szCs w:val="24"/>
                      <w:lang w:val="pt-BR"/>
                    </w:rPr>
                  </w:pPr>
                  <w:r w:rsidRPr="004A2EE6">
                    <w:rPr>
                      <w:rFonts w:ascii="Arial" w:hAnsi="Arial" w:cs="Arial"/>
                      <w:sz w:val="24"/>
                      <w:szCs w:val="24"/>
                      <w:lang w:val="ro-RO"/>
                    </w:rPr>
                    <w:t>-</w:t>
                  </w:r>
                  <w:r w:rsidRPr="004A2EE6">
                    <w:rPr>
                      <w:rFonts w:ascii="Arial" w:hAnsi="Arial" w:cs="Arial"/>
                      <w:sz w:val="24"/>
                      <w:szCs w:val="24"/>
                      <w:lang w:val="pt-BR"/>
                    </w:rPr>
                    <w:t xml:space="preserve"> asigurarea transportului şi manipulării materialelor utilizate pentru evitarea pierderilor din instalaţie şi din utilajele de transport;</w:t>
                  </w:r>
                </w:p>
                <w:p w:rsidR="005B0D5C" w:rsidRPr="005B0D5C" w:rsidRDefault="005B0D5C" w:rsidP="005B0D5C">
                  <w:pPr>
                    <w:autoSpaceDE w:val="0"/>
                    <w:autoSpaceDN w:val="0"/>
                    <w:adjustRightInd w:val="0"/>
                    <w:spacing w:after="0" w:line="240" w:lineRule="auto"/>
                    <w:jc w:val="both"/>
                    <w:rPr>
                      <w:rFonts w:ascii="Arial" w:hAnsi="Arial" w:cs="Arial"/>
                      <w:sz w:val="24"/>
                      <w:szCs w:val="24"/>
                    </w:rPr>
                  </w:pPr>
                  <w:r w:rsidRPr="005B0D5C">
                    <w:rPr>
                      <w:rFonts w:ascii="Arial" w:hAnsi="Arial" w:cs="Arial"/>
                      <w:sz w:val="24"/>
                      <w:szCs w:val="24"/>
                    </w:rPr>
                    <w:t xml:space="preserve">- utilizare exclusiv a terenului stabilit prin proiect pentru amplasare organizare de şantier; </w:t>
                  </w:r>
                </w:p>
                <w:p w:rsidR="005B0D5C" w:rsidRPr="005B0D5C" w:rsidRDefault="005B0D5C" w:rsidP="005B0D5C">
                  <w:pPr>
                    <w:autoSpaceDE w:val="0"/>
                    <w:autoSpaceDN w:val="0"/>
                    <w:adjustRightInd w:val="0"/>
                    <w:spacing w:after="0" w:line="240" w:lineRule="auto"/>
                    <w:jc w:val="both"/>
                    <w:rPr>
                      <w:rFonts w:ascii="Arial" w:hAnsi="Arial" w:cs="Arial"/>
                      <w:sz w:val="24"/>
                      <w:szCs w:val="24"/>
                    </w:rPr>
                  </w:pPr>
                  <w:r w:rsidRPr="005B0D5C">
                    <w:rPr>
                      <w:rFonts w:ascii="Arial" w:hAnsi="Arial" w:cs="Arial"/>
                      <w:sz w:val="24"/>
                      <w:szCs w:val="24"/>
                    </w:rPr>
                    <w:t xml:space="preserve">- delimitarea zonei de lucru pentru prevenirea/minimalizarea distrugerii suprafeţelor vegetale din vecinătatea obiectivului; se interzice defrişarea/tăierea de arbori din vecinătatea amplasamentului; </w:t>
                  </w:r>
                </w:p>
                <w:p w:rsidR="005B0D5C" w:rsidRPr="005B0D5C" w:rsidRDefault="005B0D5C" w:rsidP="005B0D5C">
                  <w:pPr>
                    <w:autoSpaceDE w:val="0"/>
                    <w:autoSpaceDN w:val="0"/>
                    <w:adjustRightInd w:val="0"/>
                    <w:spacing w:after="0" w:line="240" w:lineRule="auto"/>
                    <w:jc w:val="both"/>
                    <w:rPr>
                      <w:rFonts w:ascii="Arial" w:hAnsi="Arial" w:cs="Arial"/>
                      <w:sz w:val="24"/>
                      <w:szCs w:val="24"/>
                      <w:lang w:val="ro-RO"/>
                    </w:rPr>
                  </w:pPr>
                  <w:r w:rsidRPr="005B0D5C">
                    <w:rPr>
                      <w:rFonts w:ascii="Arial" w:hAnsi="Arial" w:cs="Arial"/>
                      <w:sz w:val="24"/>
                      <w:szCs w:val="24"/>
                    </w:rPr>
                    <w:t xml:space="preserve">- </w:t>
                  </w:r>
                  <w:r w:rsidRPr="005B0D5C">
                    <w:rPr>
                      <w:rFonts w:ascii="Arial" w:hAnsi="Arial" w:cs="Arial"/>
                      <w:sz w:val="24"/>
                      <w:szCs w:val="24"/>
                      <w:lang w:val="ro-RO"/>
                    </w:rPr>
                    <w:t>instalarea de semne rutiere, stabilirea şi impunerea unor viteze limită pentru circulaţia vehiculelor în perioada de construcţie/exploatare;</w:t>
                  </w:r>
                </w:p>
                <w:p w:rsidR="005B0D5C" w:rsidRDefault="005B0D5C" w:rsidP="005B0D5C">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gestionarea corespunzătoare a deşeurilor rezultate</w:t>
                  </w:r>
                  <w:r w:rsidRPr="004A2EE6">
                    <w:rPr>
                      <w:rFonts w:ascii="Arial" w:hAnsi="Arial" w:cs="Arial"/>
                      <w:sz w:val="24"/>
                      <w:szCs w:val="24"/>
                      <w:lang w:val="it-IT"/>
                    </w:rPr>
                    <w:t xml:space="preserve">; </w:t>
                  </w:r>
                  <w:r w:rsidRPr="004A2EE6">
                    <w:rPr>
                      <w:rFonts w:ascii="Arial" w:hAnsi="Arial" w:cs="Arial"/>
                      <w:sz w:val="24"/>
                      <w:szCs w:val="24"/>
                      <w:lang w:val="ro-RO"/>
                    </w:rPr>
                    <w:t>stocarea temporară a deşeurilor rezultate din faza de construcţii în spaţii special amenajate și valorificarea/eliminarea corespunzătoare a acestora;</w:t>
                  </w:r>
                </w:p>
                <w:p w:rsidR="006D40A7" w:rsidRDefault="006D40A7" w:rsidP="006D40A7">
                  <w:pPr>
                    <w:autoSpaceDE w:val="0"/>
                    <w:autoSpaceDN w:val="0"/>
                    <w:adjustRightInd w:val="0"/>
                    <w:spacing w:after="0" w:line="240" w:lineRule="auto"/>
                    <w:jc w:val="both"/>
                    <w:rPr>
                      <w:rFonts w:ascii="Arial" w:hAnsi="Arial" w:cs="Arial"/>
                      <w:sz w:val="24"/>
                      <w:szCs w:val="24"/>
                      <w:lang w:val="ro-RO"/>
                    </w:rPr>
                  </w:pPr>
                  <w:r w:rsidRPr="006D40A7">
                    <w:rPr>
                      <w:rFonts w:ascii="Arial" w:hAnsi="Arial" w:cs="Arial"/>
                      <w:sz w:val="24"/>
                      <w:szCs w:val="24"/>
                      <w:lang w:val="ro-RO"/>
                    </w:rPr>
                    <w:t>- depozitare materiale/utilaje/scule numai în locuri special amenajate, pentru asigurarea protecţiei factorilor de mediu;</w:t>
                  </w:r>
                </w:p>
                <w:p w:rsidR="006D40A7" w:rsidRPr="006D40A7" w:rsidRDefault="006D40A7" w:rsidP="006D40A7">
                  <w:pPr>
                    <w:autoSpaceDE w:val="0"/>
                    <w:autoSpaceDN w:val="0"/>
                    <w:adjustRightInd w:val="0"/>
                    <w:spacing w:after="0" w:line="240" w:lineRule="auto"/>
                    <w:jc w:val="both"/>
                    <w:rPr>
                      <w:rFonts w:ascii="Arial" w:hAnsi="Arial" w:cs="Arial"/>
                      <w:iCs/>
                      <w:sz w:val="24"/>
                      <w:szCs w:val="24"/>
                    </w:rPr>
                  </w:pPr>
                  <w:r w:rsidRPr="006D40A7">
                    <w:rPr>
                      <w:rFonts w:ascii="Arial" w:hAnsi="Arial" w:cs="Arial"/>
                      <w:sz w:val="24"/>
                      <w:szCs w:val="24"/>
                      <w:lang w:val="ro-RO"/>
                    </w:rPr>
                    <w:t xml:space="preserve">- folosire utilaje performante care nu produc pierderi de substanţe poluante în timpul funcţionării şi care nu generează zgomot peste limitele admise; oprire motoare </w:t>
                  </w:r>
                  <w:r w:rsidRPr="006D40A7">
                    <w:rPr>
                      <w:rFonts w:ascii="Arial" w:hAnsi="Arial" w:cs="Arial"/>
                      <w:sz w:val="24"/>
                      <w:szCs w:val="24"/>
                      <w:lang w:val="pt-BR"/>
                    </w:rPr>
                    <w:t>utilaje şi/sau autoutilitare pe durata pauzelor pentru diminuarea poluării aerului şi fonice</w:t>
                  </w:r>
                  <w:r w:rsidRPr="006D40A7">
                    <w:rPr>
                      <w:rFonts w:ascii="Arial" w:hAnsi="Arial" w:cs="Arial"/>
                      <w:iCs/>
                      <w:sz w:val="24"/>
                      <w:szCs w:val="24"/>
                    </w:rPr>
                    <w:t>; efectuare operaţii de întreţinere a utilajelor doar în incinte special amenajate;</w:t>
                  </w:r>
                </w:p>
                <w:p w:rsidR="006D40A7" w:rsidRPr="006D40A7" w:rsidRDefault="006D40A7" w:rsidP="006D40A7">
                  <w:pPr>
                    <w:autoSpaceDE w:val="0"/>
                    <w:autoSpaceDN w:val="0"/>
                    <w:adjustRightInd w:val="0"/>
                    <w:spacing w:after="0" w:line="240" w:lineRule="auto"/>
                    <w:jc w:val="both"/>
                    <w:rPr>
                      <w:rFonts w:ascii="Arial" w:hAnsi="Arial" w:cs="Arial"/>
                      <w:sz w:val="24"/>
                      <w:szCs w:val="24"/>
                    </w:rPr>
                  </w:pPr>
                  <w:r w:rsidRPr="006D40A7">
                    <w:rPr>
                      <w:rFonts w:ascii="Arial" w:hAnsi="Arial" w:cs="Arial"/>
                      <w:iCs/>
                      <w:sz w:val="24"/>
                      <w:szCs w:val="24"/>
                    </w:rPr>
                    <w:lastRenderedPageBreak/>
                    <w:t xml:space="preserve">- </w:t>
                  </w:r>
                  <w:r w:rsidRPr="006D40A7">
                    <w:rPr>
                      <w:rFonts w:ascii="Arial" w:hAnsi="Arial" w:cs="Arial"/>
                      <w:sz w:val="24"/>
                      <w:szCs w:val="24"/>
                      <w:lang w:val="ro-RO"/>
                    </w:rPr>
                    <w:t xml:space="preserve">luare măsuri de protejare sol prăfos decopertat şi depozitat pe marginea şanţului pentru evitarea antrenării particulelor de praf în aer; </w:t>
                  </w:r>
                  <w:r w:rsidRPr="006D40A7">
                    <w:rPr>
                      <w:rFonts w:ascii="Arial" w:hAnsi="Arial" w:cs="Arial"/>
                      <w:sz w:val="24"/>
                      <w:szCs w:val="24"/>
                    </w:rPr>
                    <w:t xml:space="preserve"> realizarea de trasee optime de transport materiale; </w:t>
                  </w:r>
                </w:p>
                <w:p w:rsidR="006D40A7" w:rsidRPr="006D40A7" w:rsidRDefault="006D40A7" w:rsidP="006D40A7">
                  <w:pPr>
                    <w:autoSpaceDE w:val="0"/>
                    <w:autoSpaceDN w:val="0"/>
                    <w:adjustRightInd w:val="0"/>
                    <w:spacing w:after="0" w:line="240" w:lineRule="auto"/>
                    <w:jc w:val="both"/>
                    <w:rPr>
                      <w:rFonts w:ascii="Arial" w:hAnsi="Arial" w:cs="Arial"/>
                      <w:sz w:val="24"/>
                      <w:szCs w:val="24"/>
                      <w:lang w:val="ro-RO"/>
                    </w:rPr>
                  </w:pPr>
                  <w:r w:rsidRPr="006D40A7">
                    <w:rPr>
                      <w:rFonts w:ascii="Arial" w:hAnsi="Arial" w:cs="Arial"/>
                      <w:sz w:val="24"/>
                      <w:szCs w:val="24"/>
                      <w:lang w:val="ro-RO"/>
                    </w:rPr>
                    <w:t>- pe căile de acces se va rula cu viteză scăzută pentru a se evita incidentele, ridicarea prafului, zgomotul, etc.; în perioadele de trafic intens (transport materiale, etc.), în condiţii meteo de uscǎciune, căile de acces se vor stropi;</w:t>
                  </w:r>
                </w:p>
                <w:p w:rsidR="006D40A7" w:rsidRPr="006D40A7" w:rsidRDefault="006D40A7" w:rsidP="006D40A7">
                  <w:pPr>
                    <w:autoSpaceDE w:val="0"/>
                    <w:autoSpaceDN w:val="0"/>
                    <w:adjustRightInd w:val="0"/>
                    <w:spacing w:after="0" w:line="240" w:lineRule="auto"/>
                    <w:jc w:val="both"/>
                    <w:rPr>
                      <w:rFonts w:ascii="Arial" w:hAnsi="Arial" w:cs="Arial"/>
                      <w:sz w:val="24"/>
                      <w:szCs w:val="24"/>
                    </w:rPr>
                  </w:pPr>
                  <w:r w:rsidRPr="006D40A7">
                    <w:rPr>
                      <w:rFonts w:ascii="Arial" w:hAnsi="Arial" w:cs="Arial"/>
                      <w:sz w:val="24"/>
                      <w:szCs w:val="24"/>
                    </w:rPr>
                    <w:t xml:space="preserve"> - şanţurile/gropile de fundare vor fi prevăzute cu rampe din pământ pentru a facilita escaladarea de către eventuale specii ce cad în acestea;</w:t>
                  </w:r>
                </w:p>
                <w:p w:rsidR="004A2EE6" w:rsidRP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pentru amplasarea organizării de şantier, depozitarea materialelor de construcţie şi a deşeurilor rezultate din activităţile de construire se vor utiliza exclusiv terenurile stabilite în acest scop prin proiect; amplasarea organizărilor de şantier se va face astfel încât spaţiile verzi amenajate să fie cât mai puţin ocupate sau alterate;</w:t>
                  </w:r>
                </w:p>
                <w:p w:rsid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organizarea activităţilor şi operaţiilor producătoare de zgomot în perioada zilei, cu evitarea cumulării emisiilor de zgomot;</w:t>
                  </w:r>
                </w:p>
                <w:p w:rsidR="006D40A7" w:rsidRPr="006D40A7" w:rsidRDefault="006D40A7" w:rsidP="006D40A7">
                  <w:pPr>
                    <w:autoSpaceDE w:val="0"/>
                    <w:autoSpaceDN w:val="0"/>
                    <w:adjustRightInd w:val="0"/>
                    <w:spacing w:after="0" w:line="240" w:lineRule="auto"/>
                    <w:jc w:val="both"/>
                    <w:rPr>
                      <w:rFonts w:ascii="Arial" w:hAnsi="Arial" w:cs="Arial"/>
                      <w:sz w:val="24"/>
                      <w:szCs w:val="24"/>
                      <w:lang w:val="ro-RO"/>
                    </w:rPr>
                  </w:pPr>
                  <w:r w:rsidRPr="006D40A7">
                    <w:rPr>
                      <w:rFonts w:ascii="Arial" w:hAnsi="Arial" w:cs="Arial"/>
                      <w:sz w:val="24"/>
                      <w:szCs w:val="24"/>
                      <w:lang w:val="ro-RO"/>
                    </w:rPr>
                    <w:t>- se interzice afectarea sub orice formă a vecinătăţilor amplasamentului analizat, atât în timpul perioadei de amenajare/construcţie cât şi în timpul funcţionării obiectivului;</w:t>
                  </w:r>
                </w:p>
                <w:p w:rsidR="004A2EE6" w:rsidRP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luarea tuturor măsurilor tehnice pentru reducerea riscurilor;</w:t>
                  </w:r>
                </w:p>
                <w:p w:rsidR="004A2EE6" w:rsidRPr="004A2EE6" w:rsidRDefault="004A2EE6" w:rsidP="004A2EE6">
                  <w:pPr>
                    <w:autoSpaceDE w:val="0"/>
                    <w:autoSpaceDN w:val="0"/>
                    <w:adjustRightInd w:val="0"/>
                    <w:spacing w:after="0" w:line="240" w:lineRule="auto"/>
                    <w:jc w:val="both"/>
                    <w:rPr>
                      <w:rFonts w:ascii="Arial" w:hAnsi="Arial" w:cs="Arial"/>
                      <w:sz w:val="24"/>
                      <w:szCs w:val="24"/>
                      <w:lang w:val="ro-RO"/>
                    </w:rPr>
                  </w:pPr>
                  <w:r w:rsidRPr="004A2EE6">
                    <w:rPr>
                      <w:rFonts w:ascii="Arial" w:hAnsi="Arial" w:cs="Arial"/>
                      <w:sz w:val="24"/>
                      <w:szCs w:val="24"/>
                      <w:lang w:val="ro-RO"/>
                    </w:rPr>
                    <w:t>- titularul proiectului are obligaţia de a notifica în scris Agentia pentru Protecţia Mediului Cluj despre orice modificare sau extindere a proiectului survenită după emiterea deciziei de încadrare, înainte de producerea modificării;</w:t>
                  </w:r>
                </w:p>
              </w:sdtContent>
            </w:sdt>
          </w:sdtContent>
        </w:sdt>
        <w:p w:rsidR="00753675" w:rsidRPr="00522DB9" w:rsidRDefault="004B59E1" w:rsidP="004A2EE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6D40A7">
            <w:rPr>
              <w:rFonts w:ascii="Arial" w:hAnsi="Arial" w:cs="Arial"/>
              <w:sz w:val="24"/>
              <w:szCs w:val="24"/>
            </w:rPr>
            <w:t xml:space="preserve">  </w:t>
          </w:r>
        </w:p>
      </w:sdtContent>
    </w:sdt>
    <w:p w:rsidR="00595382" w:rsidRPr="00447422" w:rsidRDefault="004B59E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B59E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B0EF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B59E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0B0EFF" w:rsidP="00D83E21">
          <w:pPr>
            <w:spacing w:after="0" w:line="360" w:lineRule="auto"/>
            <w:ind w:left="2880" w:firstLine="720"/>
            <w:rPr>
              <w:rFonts w:ascii="Arial" w:hAnsi="Arial" w:cs="Arial"/>
              <w:b/>
              <w:bCs/>
              <w:sz w:val="24"/>
              <w:szCs w:val="24"/>
              <w:lang w:val="ro-RO"/>
            </w:rPr>
          </w:pPr>
        </w:p>
        <w:p w:rsidR="00806542" w:rsidRDefault="004B59E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D40A7" w:rsidRPr="00CA4590" w:rsidRDefault="006D40A7" w:rsidP="006D40A7">
          <w:pPr>
            <w:spacing w:after="0" w:line="360" w:lineRule="auto"/>
            <w:rPr>
              <w:rFonts w:ascii="Arial" w:hAnsi="Arial" w:cs="Arial"/>
              <w:b/>
              <w:bCs/>
              <w:sz w:val="24"/>
              <w:szCs w:val="24"/>
              <w:lang w:val="ro-RO"/>
            </w:rPr>
          </w:pPr>
          <w:r>
            <w:rPr>
              <w:rFonts w:ascii="Arial" w:hAnsi="Arial" w:cs="Arial"/>
              <w:b/>
              <w:bCs/>
              <w:sz w:val="24"/>
              <w:szCs w:val="24"/>
            </w:rPr>
            <w:t xml:space="preserve">                                                  </w:t>
          </w:r>
          <w:r w:rsidRPr="00492BAA">
            <w:rPr>
              <w:rFonts w:ascii="Arial" w:hAnsi="Arial" w:cs="Arial"/>
              <w:b/>
              <w:bCs/>
              <w:sz w:val="24"/>
              <w:szCs w:val="24"/>
            </w:rPr>
            <w:t>dr. ing. GRIGORE CRĂCIUN</w:t>
          </w:r>
        </w:p>
        <w:p w:rsidR="00EE38CA" w:rsidRPr="00CA4590" w:rsidRDefault="004B59E1"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4B59E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0B0EFF" w:rsidP="00D83E21">
          <w:pPr>
            <w:spacing w:after="0" w:line="240" w:lineRule="auto"/>
            <w:jc w:val="both"/>
            <w:outlineLvl w:val="0"/>
            <w:rPr>
              <w:rFonts w:ascii="Arial" w:hAnsi="Arial" w:cs="Arial"/>
              <w:b/>
              <w:bCs/>
              <w:sz w:val="24"/>
              <w:szCs w:val="24"/>
              <w:lang w:val="ro-RO"/>
            </w:rPr>
          </w:pPr>
        </w:p>
        <w:p w:rsidR="00547DA5" w:rsidRDefault="000B0EFF" w:rsidP="00D83E21">
          <w:pPr>
            <w:spacing w:after="0" w:line="240" w:lineRule="auto"/>
            <w:jc w:val="both"/>
            <w:outlineLvl w:val="0"/>
            <w:rPr>
              <w:rFonts w:ascii="Arial" w:hAnsi="Arial" w:cs="Arial"/>
              <w:b/>
              <w:bCs/>
              <w:sz w:val="24"/>
              <w:szCs w:val="24"/>
              <w:lang w:val="ro-RO"/>
            </w:rPr>
          </w:pPr>
        </w:p>
        <w:p w:rsidR="007902CE" w:rsidRDefault="004B59E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6D40A7">
            <w:rPr>
              <w:rFonts w:ascii="Arial" w:hAnsi="Arial" w:cs="Arial"/>
              <w:b/>
              <w:bCs/>
              <w:sz w:val="24"/>
              <w:szCs w:val="24"/>
              <w:lang w:val="ro-RO"/>
            </w:rPr>
            <w:t>AAA</w:t>
          </w:r>
        </w:p>
        <w:p w:rsidR="006D40A7" w:rsidRPr="00CA4590" w:rsidRDefault="006D40A7" w:rsidP="00D83E21">
          <w:pPr>
            <w:spacing w:after="0" w:line="240" w:lineRule="auto"/>
            <w:jc w:val="both"/>
            <w:outlineLvl w:val="0"/>
            <w:rPr>
              <w:rFonts w:ascii="Arial" w:hAnsi="Arial" w:cs="Arial"/>
              <w:b/>
              <w:bCs/>
              <w:sz w:val="24"/>
              <w:szCs w:val="24"/>
              <w:lang w:val="ro-RO"/>
            </w:rPr>
          </w:pPr>
          <w:r>
            <w:rPr>
              <w:rFonts w:ascii="Arial" w:hAnsi="Arial" w:cs="Arial"/>
              <w:b/>
              <w:bCs/>
              <w:sz w:val="24"/>
              <w:szCs w:val="24"/>
            </w:rPr>
            <w:t xml:space="preserve">  </w:t>
          </w:r>
          <w:r w:rsidRPr="006D40A7">
            <w:rPr>
              <w:rFonts w:ascii="Arial" w:hAnsi="Arial" w:cs="Arial"/>
              <w:b/>
              <w:bCs/>
              <w:sz w:val="24"/>
              <w:szCs w:val="24"/>
            </w:rPr>
            <w:t xml:space="preserve">ing. Anca CÎMPEAN    </w:t>
          </w:r>
        </w:p>
        <w:p w:rsidR="00864A55" w:rsidRDefault="000B0EFF" w:rsidP="00D83E21">
          <w:pPr>
            <w:spacing w:after="0" w:line="240" w:lineRule="auto"/>
            <w:jc w:val="both"/>
            <w:outlineLvl w:val="0"/>
            <w:rPr>
              <w:rFonts w:ascii="Arial" w:hAnsi="Arial" w:cs="Arial"/>
              <w:b/>
              <w:bCs/>
              <w:sz w:val="24"/>
              <w:szCs w:val="24"/>
              <w:lang w:val="ro-RO"/>
            </w:rPr>
          </w:pPr>
        </w:p>
        <w:p w:rsidR="006D40A7" w:rsidRDefault="006D40A7" w:rsidP="00D83E21">
          <w:pPr>
            <w:spacing w:after="0" w:line="240" w:lineRule="auto"/>
            <w:jc w:val="both"/>
            <w:outlineLvl w:val="0"/>
            <w:rPr>
              <w:rFonts w:ascii="Arial" w:hAnsi="Arial" w:cs="Arial"/>
              <w:b/>
              <w:bCs/>
              <w:sz w:val="24"/>
              <w:szCs w:val="24"/>
              <w:lang w:val="ro-RO"/>
            </w:rPr>
          </w:pPr>
        </w:p>
        <w:p w:rsidR="006D40A7" w:rsidRPr="00C033AF" w:rsidRDefault="006D40A7" w:rsidP="00D83E21">
          <w:pPr>
            <w:spacing w:after="0" w:line="240" w:lineRule="auto"/>
            <w:jc w:val="both"/>
            <w:outlineLvl w:val="0"/>
            <w:rPr>
              <w:rFonts w:ascii="Arial" w:hAnsi="Arial" w:cs="Arial"/>
              <w:b/>
              <w:bCs/>
              <w:sz w:val="24"/>
              <w:szCs w:val="24"/>
              <w:lang w:val="ro-RO"/>
            </w:rPr>
          </w:pPr>
        </w:p>
        <w:p w:rsidR="006D40A7" w:rsidRDefault="004B59E1"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6D40A7" w:rsidP="007B1968">
          <w:pPr>
            <w:spacing w:after="0" w:line="360" w:lineRule="auto"/>
            <w:jc w:val="both"/>
            <w:rPr>
              <w:rFonts w:ascii="Arial" w:hAnsi="Arial" w:cs="Arial"/>
              <w:bCs/>
              <w:sz w:val="24"/>
              <w:szCs w:val="24"/>
              <w:lang w:val="ro-RO"/>
            </w:rPr>
          </w:pPr>
          <w:r>
            <w:rPr>
              <w:rFonts w:ascii="Arial" w:hAnsi="Arial" w:cs="Arial"/>
              <w:bCs/>
              <w:sz w:val="24"/>
              <w:szCs w:val="24"/>
              <w:lang w:val="ro-RO"/>
            </w:rPr>
            <w:t>Nicolae DURA</w:t>
          </w:r>
        </w:p>
      </w:sdtContent>
    </w:sdt>
    <w:p w:rsidR="00522DB9" w:rsidRPr="00447422" w:rsidRDefault="000B0EFF" w:rsidP="007B1968">
      <w:pPr>
        <w:spacing w:after="0" w:line="360" w:lineRule="auto"/>
        <w:jc w:val="both"/>
        <w:rPr>
          <w:rFonts w:ascii="Arial" w:hAnsi="Arial" w:cs="Arial"/>
          <w:bCs/>
          <w:sz w:val="24"/>
          <w:szCs w:val="24"/>
          <w:lang w:val="ro-RO"/>
        </w:rPr>
      </w:pPr>
    </w:p>
    <w:p w:rsidR="00522DB9" w:rsidRPr="00447422" w:rsidRDefault="000B0EFF" w:rsidP="00522DB9">
      <w:pPr>
        <w:autoSpaceDE w:val="0"/>
        <w:autoSpaceDN w:val="0"/>
        <w:adjustRightInd w:val="0"/>
        <w:spacing w:after="0" w:line="240" w:lineRule="auto"/>
        <w:jc w:val="both"/>
        <w:rPr>
          <w:rFonts w:ascii="Arial" w:hAnsi="Arial" w:cs="Arial"/>
          <w:sz w:val="24"/>
          <w:szCs w:val="24"/>
        </w:rPr>
      </w:pPr>
    </w:p>
    <w:p w:rsidR="00522DB9" w:rsidRPr="00447422" w:rsidRDefault="000B0EFF" w:rsidP="007B1968">
      <w:pPr>
        <w:spacing w:after="0" w:line="360" w:lineRule="auto"/>
        <w:jc w:val="both"/>
        <w:rPr>
          <w:rFonts w:ascii="Arial" w:hAnsi="Arial" w:cs="Arial"/>
          <w:bCs/>
          <w:sz w:val="24"/>
          <w:szCs w:val="24"/>
          <w:lang w:val="ro-RO"/>
        </w:rPr>
      </w:pPr>
    </w:p>
    <w:p w:rsidR="00522DB9" w:rsidRPr="00447422" w:rsidRDefault="000B0EFF" w:rsidP="007B1968">
      <w:pPr>
        <w:spacing w:after="0" w:line="360" w:lineRule="auto"/>
        <w:jc w:val="both"/>
        <w:rPr>
          <w:rFonts w:ascii="Arial" w:hAnsi="Arial" w:cs="Arial"/>
          <w:bCs/>
          <w:sz w:val="24"/>
          <w:szCs w:val="24"/>
          <w:lang w:val="ro-RO"/>
        </w:rPr>
      </w:pPr>
    </w:p>
    <w:p w:rsidR="00522DB9" w:rsidRPr="00447422" w:rsidRDefault="000B0EFF" w:rsidP="00522DB9">
      <w:pPr>
        <w:autoSpaceDE w:val="0"/>
        <w:autoSpaceDN w:val="0"/>
        <w:adjustRightInd w:val="0"/>
        <w:spacing w:after="0" w:line="240" w:lineRule="auto"/>
        <w:jc w:val="both"/>
        <w:rPr>
          <w:rFonts w:ascii="Arial" w:hAnsi="Arial" w:cs="Arial"/>
          <w:sz w:val="24"/>
          <w:szCs w:val="24"/>
        </w:rPr>
      </w:pPr>
    </w:p>
    <w:p w:rsidR="00522DB9" w:rsidRPr="00447422" w:rsidRDefault="000B0EFF" w:rsidP="007B1968">
      <w:pPr>
        <w:spacing w:after="0" w:line="360" w:lineRule="auto"/>
        <w:jc w:val="both"/>
        <w:rPr>
          <w:rFonts w:ascii="Arial" w:hAnsi="Arial" w:cs="Arial"/>
          <w:bCs/>
          <w:sz w:val="24"/>
          <w:szCs w:val="24"/>
          <w:lang w:val="ro-RO"/>
        </w:rPr>
      </w:pPr>
    </w:p>
    <w:p w:rsidR="00522DB9" w:rsidRPr="00447422" w:rsidRDefault="000B0EFF"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6B" w:rsidRDefault="004B59E1">
      <w:pPr>
        <w:spacing w:after="0" w:line="240" w:lineRule="auto"/>
      </w:pPr>
      <w:r>
        <w:separator/>
      </w:r>
    </w:p>
  </w:endnote>
  <w:endnote w:type="continuationSeparator" w:id="0">
    <w:p w:rsidR="0038356B" w:rsidRDefault="004B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B59E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B0EF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0"/>
                <w:szCs w:val="20"/>
              </w:rPr>
              <w:alias w:val="Câmp editabil text"/>
              <w:tag w:val="CampEditabil"/>
              <w:id w:val="-1641416217"/>
            </w:sdtPr>
            <w:sdtEndPr/>
            <w:sdtContent>
              <w:p w:rsidR="00703B0F" w:rsidRPr="005D7094" w:rsidRDefault="000B0EFF" w:rsidP="00703B0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1" DrawAspect="Content" ObjectID="_1502194280" r:id="rId2"/>
                  </w:pict>
                </w:r>
                <w:r w:rsidR="00703B0F">
                  <w:rPr>
                    <w:noProof/>
                    <w:lang w:val="ro-RO" w:eastAsia="ro-RO"/>
                  </w:rPr>
                  <mc:AlternateContent>
                    <mc:Choice Requires="wps">
                      <w:drawing>
                        <wp:anchor distT="0" distB="0" distL="114300" distR="114300" simplePos="0" relativeHeight="251657216" behindDoc="0" locked="0" layoutInCell="1" allowOverlap="1" wp14:anchorId="0E367318" wp14:editId="59EA1238">
                          <wp:simplePos x="0" y="0"/>
                          <wp:positionH relativeFrom="column">
                            <wp:posOffset>-142875</wp:posOffset>
                          </wp:positionH>
                          <wp:positionV relativeFrom="paragraph">
                            <wp:posOffset>-34925</wp:posOffset>
                          </wp:positionV>
                          <wp:extent cx="6248400" cy="635"/>
                          <wp:effectExtent l="9525" t="13335" r="9525"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03B0F" w:rsidRPr="005D7094">
                  <w:rPr>
                    <w:b/>
                    <w:color w:val="00214E"/>
                  </w:rPr>
                  <w:t>AGEN</w:t>
                </w:r>
                <w:r w:rsidR="00703B0F" w:rsidRPr="005D7094">
                  <w:rPr>
                    <w:b/>
                    <w:color w:val="00214E"/>
                    <w:lang w:val="ro-RO"/>
                  </w:rPr>
                  <w:t>ŢIA PENTRU PROTECŢIA MEDIULUI CLUJ</w:t>
                </w:r>
              </w:p>
              <w:p w:rsidR="00703B0F" w:rsidRPr="005D7094" w:rsidRDefault="00703B0F" w:rsidP="00703B0F">
                <w:pPr>
                  <w:pStyle w:val="Header"/>
                  <w:jc w:val="center"/>
                  <w:rPr>
                    <w:color w:val="00214E"/>
                    <w:lang w:val="ro-RO"/>
                  </w:rPr>
                </w:pPr>
                <w:r w:rsidRPr="005D7094">
                  <w:rPr>
                    <w:color w:val="00214E"/>
                    <w:lang w:val="ro-RO"/>
                  </w:rPr>
                  <w:t>Strada Dorobanţilor, nr. 99, Cluj-Napoca, cod 400609</w:t>
                </w:r>
              </w:p>
              <w:p w:rsidR="00992A14" w:rsidRPr="00703B0F" w:rsidRDefault="00703B0F" w:rsidP="00703B0F">
                <w:pPr>
                  <w:pStyle w:val="Header"/>
                  <w:jc w:val="center"/>
                  <w:rPr>
                    <w:rFonts w:ascii="Arial" w:hAnsi="Arial" w:cs="Arial"/>
                    <w:sz w:val="20"/>
                    <w:szCs w:val="20"/>
                  </w:rPr>
                </w:pPr>
                <w:r w:rsidRPr="005D7094">
                  <w:rPr>
                    <w:lang w:val="ro-RO"/>
                  </w:rPr>
                  <w:t xml:space="preserve">e-mail : </w:t>
                </w:r>
                <w:hyperlink r:id="rId3" w:history="1">
                  <w:r>
                    <w:rPr>
                      <w:rStyle w:val="Hyperlink"/>
                      <w:lang w:val="ro-RO"/>
                    </w:rPr>
                    <w:t>office@a</w:t>
                  </w:r>
                  <w:r w:rsidRPr="005D7094">
                    <w:rPr>
                      <w:rStyle w:val="Hyperlink"/>
                      <w:lang w:val="ro-RO"/>
                    </w:rPr>
                    <w:t>pmcj.anpm.ro</w:t>
                  </w:r>
                </w:hyperlink>
                <w:r w:rsidRPr="005D7094">
                  <w:rPr>
                    <w:lang w:val="ro-RO"/>
                  </w:rPr>
                  <w:t xml:space="preserve"> </w:t>
                </w:r>
                <w:r w:rsidRPr="005D7094">
                  <w:rPr>
                    <w:color w:val="00214E"/>
                    <w:lang w:val="ro-RO"/>
                  </w:rPr>
                  <w:t>Tel : 0264 410 722; 0264 410 727  Fax : 0264 412 914</w:t>
                </w:r>
              </w:p>
            </w:sdtContent>
          </w:sdt>
        </w:sdtContent>
      </w:sdt>
      <w:p w:rsidR="00B72680" w:rsidRPr="00C44321" w:rsidRDefault="004B59E1" w:rsidP="00C44321">
        <w:pPr>
          <w:pStyle w:val="Footer"/>
          <w:jc w:val="center"/>
        </w:pPr>
        <w:r>
          <w:t xml:space="preserve"> </w:t>
        </w:r>
        <w:r>
          <w:fldChar w:fldCharType="begin"/>
        </w:r>
        <w:r>
          <w:instrText xml:space="preserve"> PAGE   \* MERGEFORMAT </w:instrText>
        </w:r>
        <w:r>
          <w:fldChar w:fldCharType="separate"/>
        </w:r>
        <w:r w:rsidR="000B0EF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950578947"/>
    </w:sdtPr>
    <w:sdtEndPr/>
    <w:sdtContent>
      <w:p w:rsidR="00703B0F" w:rsidRPr="005D7094" w:rsidRDefault="000B0EFF" w:rsidP="00703B0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90" DrawAspect="Content" ObjectID="_1502194282" r:id="rId2"/>
          </w:pict>
        </w:r>
        <w:r w:rsidR="00703B0F">
          <w:rPr>
            <w:noProof/>
            <w:lang w:val="ro-RO" w:eastAsia="ro-RO"/>
          </w:rPr>
          <mc:AlternateContent>
            <mc:Choice Requires="wps">
              <w:drawing>
                <wp:anchor distT="0" distB="0" distL="114300" distR="114300" simplePos="0" relativeHeight="251656192" behindDoc="0" locked="0" layoutInCell="1" allowOverlap="1" wp14:anchorId="4801936A" wp14:editId="7F8134CD">
                  <wp:simplePos x="0" y="0"/>
                  <wp:positionH relativeFrom="column">
                    <wp:posOffset>-142875</wp:posOffset>
                  </wp:positionH>
                  <wp:positionV relativeFrom="paragraph">
                    <wp:posOffset>-34925</wp:posOffset>
                  </wp:positionV>
                  <wp:extent cx="6248400" cy="635"/>
                  <wp:effectExtent l="9525" t="13335" r="9525"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703B0F" w:rsidRPr="005D7094">
          <w:rPr>
            <w:b/>
            <w:color w:val="00214E"/>
          </w:rPr>
          <w:t>AGEN</w:t>
        </w:r>
        <w:r w:rsidR="00703B0F" w:rsidRPr="005D7094">
          <w:rPr>
            <w:b/>
            <w:color w:val="00214E"/>
            <w:lang w:val="ro-RO"/>
          </w:rPr>
          <w:t>ŢIA PENTRU PROTECŢIA MEDIULUI CLUJ</w:t>
        </w:r>
      </w:p>
      <w:p w:rsidR="00703B0F" w:rsidRPr="005D7094" w:rsidRDefault="00703B0F" w:rsidP="00703B0F">
        <w:pPr>
          <w:pStyle w:val="Header"/>
          <w:jc w:val="center"/>
          <w:rPr>
            <w:color w:val="00214E"/>
            <w:lang w:val="ro-RO"/>
          </w:rPr>
        </w:pPr>
        <w:r w:rsidRPr="005D7094">
          <w:rPr>
            <w:color w:val="00214E"/>
            <w:lang w:val="ro-RO"/>
          </w:rPr>
          <w:t>Strada Dorobanţilor, nr. 99, Cluj-Napoca, cod 400609</w:t>
        </w:r>
      </w:p>
      <w:p w:rsidR="00703B0F" w:rsidRDefault="00703B0F" w:rsidP="00703B0F">
        <w:pPr>
          <w:pStyle w:val="Header"/>
          <w:jc w:val="center"/>
          <w:rPr>
            <w:rFonts w:ascii="Arial" w:hAnsi="Arial" w:cs="Arial"/>
            <w:sz w:val="20"/>
            <w:szCs w:val="20"/>
          </w:rPr>
        </w:pPr>
        <w:r w:rsidRPr="005D7094">
          <w:rPr>
            <w:lang w:val="ro-RO"/>
          </w:rPr>
          <w:t xml:space="preserve">e-mail : </w:t>
        </w:r>
        <w:hyperlink r:id="rId3" w:history="1">
          <w:r>
            <w:rPr>
              <w:rStyle w:val="Hyperlink"/>
              <w:lang w:val="ro-RO"/>
            </w:rPr>
            <w:t>office@a</w:t>
          </w:r>
          <w:r w:rsidRPr="005D7094">
            <w:rPr>
              <w:rStyle w:val="Hyperlink"/>
              <w:lang w:val="ro-RO"/>
            </w:rPr>
            <w:t>pmcj.anpm.ro</w:t>
          </w:r>
        </w:hyperlink>
        <w:r w:rsidRPr="005D7094">
          <w:rPr>
            <w:lang w:val="ro-RO"/>
          </w:rPr>
          <w:t xml:space="preserve"> </w:t>
        </w:r>
        <w:r w:rsidRPr="005D7094">
          <w:rPr>
            <w:color w:val="00214E"/>
            <w:lang w:val="ro-RO"/>
          </w:rPr>
          <w:t>Tel : 0264 410 722; 0264 410 727  Fax : 0264 412 914</w:t>
        </w:r>
      </w:p>
    </w:sdtContent>
  </w:sdt>
  <w:p w:rsidR="00B72680" w:rsidRPr="00703B0F" w:rsidRDefault="000B0EFF" w:rsidP="0070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6B" w:rsidRDefault="004B59E1">
      <w:pPr>
        <w:spacing w:after="0" w:line="240" w:lineRule="auto"/>
      </w:pPr>
      <w:r>
        <w:separator/>
      </w:r>
    </w:p>
  </w:footnote>
  <w:footnote w:type="continuationSeparator" w:id="0">
    <w:p w:rsidR="0038356B" w:rsidRDefault="004B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B0EFF"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2194281" r:id="rId2"/>
      </w:pict>
    </w:r>
    <w:r w:rsidR="004B59E1">
      <w:rPr>
        <w:noProof/>
        <w:lang w:val="ro-RO" w:eastAsia="ro-RO"/>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B59E1" w:rsidRPr="00A75327">
      <w:rPr>
        <w:lang w:val="ro-RO"/>
      </w:rPr>
      <w:tab/>
      <w:t xml:space="preserve">   </w:t>
    </w:r>
    <w:sdt>
      <w:sdtPr>
        <w:rPr>
          <w:lang w:val="ro-RO"/>
        </w:rPr>
        <w:alias w:val="Câmp editabil text"/>
        <w:tag w:val="CampEditabil"/>
        <w:id w:val="698361725"/>
      </w:sdtPr>
      <w:sdtEndPr/>
      <w:sdtContent>
        <w:r w:rsidR="004B59E1" w:rsidRPr="00535A6C">
          <w:rPr>
            <w:rFonts w:ascii="Arial" w:hAnsi="Arial" w:cs="Arial"/>
            <w:b/>
            <w:color w:val="00214E"/>
            <w:sz w:val="32"/>
            <w:szCs w:val="32"/>
            <w:lang w:val="ro-RO"/>
          </w:rPr>
          <w:t>Ministerul Mediului, Apelor şi Pădurilor</w:t>
        </w:r>
      </w:sdtContent>
    </w:sdt>
  </w:p>
  <w:p w:rsidR="00652042" w:rsidRPr="00535A6C" w:rsidRDefault="000B0EF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B59E1" w:rsidRPr="00535A6C">
          <w:rPr>
            <w:rFonts w:ascii="Arial" w:hAnsi="Arial" w:cs="Arial"/>
            <w:b/>
            <w:color w:val="00214E"/>
            <w:sz w:val="36"/>
            <w:szCs w:val="36"/>
            <w:lang w:val="ro-RO"/>
          </w:rPr>
          <w:t>Agenţia Naţională pentru Protecţia</w:t>
        </w:r>
        <w:r w:rsidR="004B59E1">
          <w:rPr>
            <w:rFonts w:ascii="Arial" w:hAnsi="Arial" w:cs="Arial"/>
            <w:b/>
            <w:color w:val="00214E"/>
            <w:sz w:val="36"/>
            <w:szCs w:val="36"/>
            <w:lang w:val="ro-RO"/>
          </w:rPr>
          <w:t xml:space="preserve"> Mediului</w:t>
        </w:r>
      </w:sdtContent>
    </w:sdt>
  </w:p>
  <w:p w:rsidR="00652042" w:rsidRPr="003167DA" w:rsidRDefault="000B0EF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B0EF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B0EFF"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B59E1" w:rsidRPr="00535A6C">
                <w:rPr>
                  <w:rFonts w:ascii="Arial" w:hAnsi="Arial" w:cs="Arial"/>
                  <w:b/>
                  <w:bCs/>
                  <w:color w:val="000000" w:themeColor="text1"/>
                  <w:sz w:val="28"/>
                  <w:szCs w:val="28"/>
                  <w:lang w:val="ro-RO"/>
                </w:rPr>
                <w:t xml:space="preserve">AGENŢIA PENTRU PROTECŢIA MEDIULUI </w:t>
              </w:r>
              <w:r w:rsidR="00703B0F">
                <w:rPr>
                  <w:rFonts w:ascii="Arial" w:hAnsi="Arial" w:cs="Arial"/>
                  <w:b/>
                  <w:bCs/>
                  <w:color w:val="000000" w:themeColor="text1"/>
                  <w:sz w:val="28"/>
                  <w:szCs w:val="28"/>
                  <w:lang w:val="ro-RO"/>
                </w:rPr>
                <w:t>CLUJ</w:t>
              </w:r>
            </w:sdtContent>
          </w:sdt>
        </w:p>
      </w:tc>
    </w:tr>
  </w:tbl>
  <w:p w:rsidR="00B72680" w:rsidRPr="0090788F" w:rsidRDefault="000B0EF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3166"/>
    <w:multiLevelType w:val="hybridMultilevel"/>
    <w:tmpl w:val="B28E94C4"/>
    <w:lvl w:ilvl="0" w:tplc="0418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40013C"/>
    <w:multiLevelType w:val="multilevel"/>
    <w:tmpl w:val="EC946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5A3BE1"/>
    <w:multiLevelType w:val="hybridMultilevel"/>
    <w:tmpl w:val="EC80A7F0"/>
    <w:lvl w:ilvl="0" w:tplc="0409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C561C"/>
    <w:multiLevelType w:val="hybridMultilevel"/>
    <w:tmpl w:val="74F2FC3A"/>
    <w:lvl w:ilvl="0" w:tplc="0418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9"/>
  </w:num>
  <w:num w:numId="7">
    <w:abstractNumId w:val="1"/>
  </w:num>
  <w:num w:numId="8">
    <w:abstractNumId w:val="6"/>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rGxvikfvqYX3Xis0j8jP+GGOc+E=" w:salt="TpjTwDhyAUN/pV1I6KNpB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03B0F"/>
    <w:rsid w:val="00087706"/>
    <w:rsid w:val="000B0EFF"/>
    <w:rsid w:val="0038356B"/>
    <w:rsid w:val="00447558"/>
    <w:rsid w:val="004A2EE6"/>
    <w:rsid w:val="004B59E1"/>
    <w:rsid w:val="005B0D5C"/>
    <w:rsid w:val="006C62E2"/>
    <w:rsid w:val="006D40A7"/>
    <w:rsid w:val="00703B0F"/>
    <w:rsid w:val="009A420F"/>
    <w:rsid w:val="00FA327D"/>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3A319B86868E44F5BB56D582F4CC958B"/>
        <w:category>
          <w:name w:val="General"/>
          <w:gallery w:val="placeholder"/>
        </w:category>
        <w:types>
          <w:type w:val="bbPlcHdr"/>
        </w:types>
        <w:behaviors>
          <w:behavior w:val="content"/>
        </w:behaviors>
        <w:guid w:val="{C7DCD19B-635E-480C-9047-9D39131EE9F8}"/>
      </w:docPartPr>
      <w:docPartBody>
        <w:p w:rsidR="002921CE" w:rsidRDefault="00F57891" w:rsidP="00F57891">
          <w:pPr>
            <w:pStyle w:val="3A319B86868E44F5BB56D582F4CC958B"/>
          </w:pPr>
          <w:r w:rsidRPr="00185C77">
            <w:rPr>
              <w:rStyle w:val="PlaceholderText"/>
            </w:rPr>
            <w:t>....</w:t>
          </w:r>
        </w:p>
      </w:docPartBody>
    </w:docPart>
    <w:docPart>
      <w:docPartPr>
        <w:name w:val="7631BC5620AE409680A7DBB1AF0F9D69"/>
        <w:category>
          <w:name w:val="General"/>
          <w:gallery w:val="placeholder"/>
        </w:category>
        <w:types>
          <w:type w:val="bbPlcHdr"/>
        </w:types>
        <w:behaviors>
          <w:behavior w:val="content"/>
        </w:behaviors>
        <w:guid w:val="{72A0B4C1-BC84-44FE-A67F-8B3D922064D6}"/>
      </w:docPartPr>
      <w:docPartBody>
        <w:p w:rsidR="002921CE" w:rsidRDefault="00F57891" w:rsidP="00F57891">
          <w:pPr>
            <w:pStyle w:val="7631BC5620AE409680A7DBB1AF0F9D69"/>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921CE"/>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57891"/>
    <w:rsid w:val="00F7088E"/>
    <w:rsid w:val="00F7492E"/>
    <w:rsid w:val="00F85279"/>
    <w:rsid w:val="00FA4E5A"/>
    <w:rsid w:val="00FA5446"/>
    <w:rsid w:val="00FB20D6"/>
    <w:rsid w:val="00F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89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A319B86868E44F5BB56D582F4CC958B">
    <w:name w:val="3A319B86868E44F5BB56D582F4CC958B"/>
    <w:rsid w:val="00F57891"/>
    <w:rPr>
      <w:lang w:val="ro-RO" w:eastAsia="ro-RO"/>
    </w:rPr>
  </w:style>
  <w:style w:type="paragraph" w:customStyle="1" w:styleId="7631BC5620AE409680A7DBB1AF0F9D69">
    <w:name w:val="7631BC5620AE409680A7DBB1AF0F9D69"/>
    <w:rsid w:val="00F57891"/>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5145ac1a-9ffb-47a5-915e-3ebad1dbc274","Numar":"DRAFT","Data":null,"NumarActReglementareInitial":null,"DataActReglementareInitial":null,"DataInceput":null,"DataSfarsit":null,"Durata":null,"PunctLucruId":355072.0,"TipActId":4.0,"NumarCerere":null,"DataCerere":null,"NumarCerereScriptic":"24458","DataCerereScriptic":"2015-08-12T00:00:00","CodFiscal":null,"SordId":"(17DF3AE7-94A9-77DB-7261-49E3C66FC1B8)","SablonSordId":"(8BEA0198-BAA1-269E-F587-AD9093AA6E75)","DosarSordId":"2703552","LatitudineWgs84":null,"LongitudineWgs84":null,"LatitudineStereo70":null,"LongitudineStereo70":null,"NumarAutorizatieGospodarireApe":null,"DataAutorizatieGospodarireApe":null,"DurataAutorizatieGospodarireApe":null,"Aba":null,"Sga":null,"AdresaSediuSocial":"Str. Principala, Nr. 268, Poieni,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0756614-6787-4CC0-8DD3-0378773D83C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490168E-79E5-475A-8DC0-436A18435FBB}">
  <ds:schemaRefs>
    <ds:schemaRef ds:uri="SIM.Reglementari.Model.Entities.ActReglementareModel"/>
  </ds:schemaRefs>
</ds:datastoreItem>
</file>

<file path=customXml/itemProps4.xml><?xml version="1.0" encoding="utf-8"?>
<ds:datastoreItem xmlns:ds="http://schemas.openxmlformats.org/officeDocument/2006/customXml" ds:itemID="{826C0822-42C9-408C-A5F3-07C8EE41286F}">
  <ds:schemaRefs>
    <ds:schemaRef ds:uri="TableDependencies"/>
  </ds:schemaRefs>
</ds:datastoreItem>
</file>

<file path=customXml/itemProps5.xml><?xml version="1.0" encoding="utf-8"?>
<ds:datastoreItem xmlns:ds="http://schemas.openxmlformats.org/officeDocument/2006/customXml" ds:itemID="{A99C0320-4D9D-4DF1-A502-6F131082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1204</Words>
  <Characters>6984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8172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NICOLAE DURA</cp:lastModifiedBy>
  <cp:revision>9</cp:revision>
  <cp:lastPrinted>2015-08-27T12:24:00Z</cp:lastPrinted>
  <dcterms:created xsi:type="dcterms:W3CDTF">2015-05-11T02:49:00Z</dcterms:created>
  <dcterms:modified xsi:type="dcterms:W3CDTF">2015-08-27T12:25:00Z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POIENI   Refacerea și modernizarea drumului comunal afectat de inundațiile din 2010</vt:lpwstr>
  </property>
  <property fmtid="{D5CDD505-2E9C-101B-9397-08002B2CF9AE}" pid="5" name="SordId">
    <vt:lpwstr>(17DF3AE7-94A9-77DB-7261-49E3C66FC1B8)</vt:lpwstr>
  </property>
  <property fmtid="{D5CDD505-2E9C-101B-9397-08002B2CF9AE}" pid="6" name="VersiuneDocument">
    <vt:lpwstr>7</vt:lpwstr>
  </property>
  <property fmtid="{D5CDD505-2E9C-101B-9397-08002B2CF9AE}" pid="7" name="RuntimeGuid">
    <vt:lpwstr>4dbd5262-8ba0-4660-af32-c1d5250e7bed</vt:lpwstr>
  </property>
  <property fmtid="{D5CDD505-2E9C-101B-9397-08002B2CF9AE}" pid="8" name="PunctLucruId">
    <vt:lpwstr>355072</vt:lpwstr>
  </property>
  <property fmtid="{D5CDD505-2E9C-101B-9397-08002B2CF9AE}" pid="9" name="SablonSordId">
    <vt:lpwstr>(8BEA0198-BAA1-269E-F587-AD9093AA6E75)</vt:lpwstr>
  </property>
  <property fmtid="{D5CDD505-2E9C-101B-9397-08002B2CF9AE}" pid="10" name="DosarSordId">
    <vt:lpwstr>2703552</vt:lpwstr>
  </property>
  <property fmtid="{D5CDD505-2E9C-101B-9397-08002B2CF9AE}" pid="11" name="DosarCerereSordId">
    <vt:lpwstr>2703344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5145ac1a-9ffb-47a5-915e-3ebad1dbc274</vt:lpwstr>
  </property>
  <property fmtid="{D5CDD505-2E9C-101B-9397-08002B2CF9AE}" pid="16" name="CommitRoles">
    <vt:lpwstr>false</vt:lpwstr>
  </property>
</Properties>
</file>