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07" w:rsidRDefault="00442307" w:rsidP="00B64B64">
      <w:pPr>
        <w:spacing w:after="0" w:line="360" w:lineRule="auto"/>
        <w:rPr>
          <w:rFonts w:ascii="Arial" w:eastAsia="Calibri" w:hAnsi="Arial" w:cs="Arial"/>
          <w:b/>
          <w:noProof/>
          <w:sz w:val="28"/>
          <w:szCs w:val="28"/>
          <w:lang w:val="ro-RO"/>
        </w:rPr>
      </w:pPr>
    </w:p>
    <w:p w:rsidR="00307C7C" w:rsidRPr="00337B08" w:rsidRDefault="00307C7C" w:rsidP="00307C7C">
      <w:pPr>
        <w:spacing w:after="0" w:line="360" w:lineRule="auto"/>
        <w:jc w:val="center"/>
        <w:rPr>
          <w:rFonts w:ascii="Arial" w:eastAsia="Calibri" w:hAnsi="Arial" w:cs="Arial"/>
          <w:b/>
          <w:noProof/>
          <w:sz w:val="28"/>
          <w:szCs w:val="28"/>
          <w:lang w:val="ro-RO"/>
        </w:rPr>
      </w:pPr>
      <w:r w:rsidRPr="00337B08">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72287A">
        <w:rPr>
          <w:rFonts w:ascii="Arial" w:eastAsia="Calibri" w:hAnsi="Arial" w:cs="Arial"/>
          <w:b/>
          <w:noProof/>
          <w:sz w:val="28"/>
          <w:szCs w:val="28"/>
          <w:highlight w:val="yellow"/>
          <w:lang w:val="ro-RO"/>
        </w:rPr>
        <w:t xml:space="preserve">Nr. </w:t>
      </w:r>
      <w:r w:rsidR="0072287A" w:rsidRPr="0072287A">
        <w:rPr>
          <w:rFonts w:ascii="Arial" w:eastAsia="Calibri" w:hAnsi="Arial" w:cs="Arial"/>
          <w:b/>
          <w:noProof/>
          <w:sz w:val="28"/>
          <w:szCs w:val="28"/>
          <w:highlight w:val="yellow"/>
          <w:lang w:val="ro-RO"/>
        </w:rPr>
        <w:t xml:space="preserve">XXX </w:t>
      </w:r>
      <w:r w:rsidRPr="0072287A">
        <w:rPr>
          <w:rFonts w:ascii="Arial" w:eastAsia="Calibri" w:hAnsi="Arial" w:cs="Arial"/>
          <w:b/>
          <w:noProof/>
          <w:sz w:val="28"/>
          <w:szCs w:val="28"/>
          <w:highlight w:val="yellow"/>
          <w:lang w:val="ro-RO"/>
        </w:rPr>
        <w:t xml:space="preserve">din </w:t>
      </w:r>
      <w:r w:rsidR="002F39CB">
        <w:rPr>
          <w:rFonts w:ascii="Arial" w:eastAsia="Calibri" w:hAnsi="Arial" w:cs="Arial"/>
          <w:b/>
          <w:noProof/>
          <w:sz w:val="28"/>
          <w:szCs w:val="28"/>
          <w:highlight w:val="yellow"/>
          <w:lang w:val="ro-RO"/>
        </w:rPr>
        <w:t>XX.XX</w:t>
      </w:r>
      <w:r w:rsidR="0072287A" w:rsidRPr="0072287A">
        <w:rPr>
          <w:rFonts w:ascii="Arial" w:eastAsia="Calibri" w:hAnsi="Arial" w:cs="Arial"/>
          <w:b/>
          <w:noProof/>
          <w:sz w:val="28"/>
          <w:szCs w:val="28"/>
          <w:highlight w:val="yellow"/>
          <w:lang w:val="ro-RO"/>
        </w:rPr>
        <w:t>.2022</w:t>
      </w:r>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EndPr/>
      <w:sdtContent>
        <w:p w:rsidR="001A6ABF" w:rsidRDefault="00CA4F09" w:rsidP="001A6ABF">
          <w:pPr>
            <w:spacing w:after="0" w:line="259"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rsidR="00CE5898" w:rsidRPr="00CA4F09" w:rsidRDefault="00846EB5" w:rsidP="001A6ABF">
          <w:pPr>
            <w:spacing w:after="0" w:line="259" w:lineRule="auto"/>
            <w:jc w:val="center"/>
            <w:rPr>
              <w:rFonts w:ascii="Arial" w:eastAsia="Calibri" w:hAnsi="Arial" w:cs="Arial"/>
              <w:b/>
              <w:noProof/>
              <w:sz w:val="28"/>
              <w:szCs w:val="28"/>
              <w:lang w:val="ro-RO"/>
            </w:rPr>
          </w:pPr>
        </w:p>
      </w:sdtContent>
    </w:sdt>
    <w:p w:rsidR="007C6434" w:rsidRDefault="00307C7C" w:rsidP="00A95C24">
      <w:pPr>
        <w:spacing w:after="0" w:line="259" w:lineRule="auto"/>
        <w:rPr>
          <w:rFonts w:ascii="Arial" w:hAnsi="Arial" w:cs="Arial"/>
          <w:b/>
          <w:sz w:val="24"/>
          <w:szCs w:val="24"/>
          <w:lang w:val="ro-RO"/>
        </w:rPr>
      </w:pPr>
      <w:r w:rsidRPr="00307C7C">
        <w:rPr>
          <w:rFonts w:ascii="Arial" w:eastAsia="Calibri" w:hAnsi="Arial" w:cs="Arial"/>
          <w:b/>
          <w:sz w:val="24"/>
          <w:szCs w:val="24"/>
        </w:rPr>
        <w:t xml:space="preserve">Titularul activității: </w:t>
      </w:r>
      <w:r w:rsidR="0072287A">
        <w:rPr>
          <w:rFonts w:ascii="Arial" w:hAnsi="Arial" w:cs="Arial"/>
          <w:b/>
          <w:sz w:val="24"/>
          <w:szCs w:val="24"/>
          <w:lang w:val="ro-RO"/>
        </w:rPr>
        <w:t xml:space="preserve">S.C. </w:t>
      </w:r>
      <w:r w:rsidR="00CD5423">
        <w:rPr>
          <w:rFonts w:ascii="Arial" w:hAnsi="Arial" w:cs="Arial"/>
          <w:b/>
          <w:sz w:val="24"/>
          <w:szCs w:val="24"/>
          <w:lang w:val="ro-RO"/>
        </w:rPr>
        <w:t>DAMAZDRO</w:t>
      </w:r>
      <w:r w:rsidR="0072287A">
        <w:rPr>
          <w:rFonts w:ascii="Arial" w:hAnsi="Arial" w:cs="Arial"/>
          <w:b/>
          <w:sz w:val="24"/>
          <w:szCs w:val="24"/>
          <w:lang w:val="ro-RO"/>
        </w:rPr>
        <w:t xml:space="preserve"> S</w:t>
      </w:r>
      <w:r w:rsidR="007C6434" w:rsidRPr="007C6434">
        <w:rPr>
          <w:rFonts w:ascii="Arial" w:hAnsi="Arial" w:cs="Arial"/>
          <w:b/>
          <w:sz w:val="24"/>
          <w:szCs w:val="24"/>
          <w:lang w:val="ro-RO"/>
        </w:rPr>
        <w:t>.</w:t>
      </w:r>
      <w:r w:rsidR="0072287A">
        <w:rPr>
          <w:rFonts w:ascii="Arial" w:hAnsi="Arial" w:cs="Arial"/>
          <w:b/>
          <w:sz w:val="24"/>
          <w:szCs w:val="24"/>
          <w:lang w:val="ro-RO"/>
        </w:rPr>
        <w:t>R.L.</w:t>
      </w:r>
    </w:p>
    <w:p w:rsidR="007C6434" w:rsidRDefault="00307C7C" w:rsidP="007C6434">
      <w:pPr>
        <w:spacing w:after="0" w:line="259" w:lineRule="auto"/>
        <w:jc w:val="both"/>
        <w:rPr>
          <w:rFonts w:ascii="Arial" w:eastAsia="Calibri" w:hAnsi="Arial" w:cs="Arial"/>
          <w:b/>
          <w:sz w:val="24"/>
          <w:szCs w:val="24"/>
        </w:rPr>
      </w:pPr>
      <w:r w:rsidRPr="00307C7C">
        <w:rPr>
          <w:rFonts w:ascii="Arial" w:eastAsia="Calibri" w:hAnsi="Arial" w:cs="Arial"/>
          <w:b/>
          <w:sz w:val="24"/>
          <w:szCs w:val="24"/>
        </w:rPr>
        <w:t xml:space="preserve">Adresa: </w:t>
      </w:r>
      <w:r w:rsidR="00D83BBC">
        <w:rPr>
          <w:rFonts w:ascii="Arial" w:eastAsia="Calibri" w:hAnsi="Arial" w:cs="Arial"/>
          <w:b/>
          <w:sz w:val="24"/>
          <w:szCs w:val="24"/>
        </w:rPr>
        <w:t>mun.</w:t>
      </w:r>
      <w:r w:rsidR="00D83BBC" w:rsidRPr="00D83BBC">
        <w:t xml:space="preserve"> </w:t>
      </w:r>
      <w:proofErr w:type="gramStart"/>
      <w:r w:rsidR="00D83BBC" w:rsidRPr="00D83BBC">
        <w:rPr>
          <w:rFonts w:ascii="Arial" w:eastAsia="Calibri" w:hAnsi="Arial" w:cs="Arial"/>
          <w:b/>
          <w:sz w:val="24"/>
          <w:szCs w:val="24"/>
        </w:rPr>
        <w:t>Cluj</w:t>
      </w:r>
      <w:r w:rsidR="00D83BBC">
        <w:rPr>
          <w:rFonts w:ascii="Arial" w:eastAsia="Calibri" w:hAnsi="Arial" w:cs="Arial"/>
          <w:b/>
          <w:sz w:val="24"/>
          <w:szCs w:val="24"/>
        </w:rPr>
        <w:t xml:space="preserve"> </w:t>
      </w:r>
      <w:r w:rsidR="00D83BBC" w:rsidRPr="00D83BBC">
        <w:rPr>
          <w:rFonts w:ascii="Arial" w:eastAsia="Calibri" w:hAnsi="Arial" w:cs="Arial"/>
          <w:b/>
          <w:sz w:val="24"/>
          <w:szCs w:val="24"/>
        </w:rPr>
        <w:t>-</w:t>
      </w:r>
      <w:r w:rsidR="00D83BBC">
        <w:rPr>
          <w:rFonts w:ascii="Arial" w:eastAsia="Calibri" w:hAnsi="Arial" w:cs="Arial"/>
          <w:b/>
          <w:sz w:val="24"/>
          <w:szCs w:val="24"/>
        </w:rPr>
        <w:t xml:space="preserve"> </w:t>
      </w:r>
      <w:r w:rsidR="00D83BBC" w:rsidRPr="00D83BBC">
        <w:rPr>
          <w:rFonts w:ascii="Arial" w:eastAsia="Calibri" w:hAnsi="Arial" w:cs="Arial"/>
          <w:b/>
          <w:sz w:val="24"/>
          <w:szCs w:val="24"/>
        </w:rPr>
        <w:t>Napoca</w:t>
      </w:r>
      <w:r w:rsidR="00D83BBC" w:rsidRPr="00B87D76">
        <w:rPr>
          <w:rFonts w:ascii="Arial" w:eastAsia="Calibri" w:hAnsi="Arial" w:cs="Arial"/>
          <w:b/>
          <w:sz w:val="24"/>
          <w:szCs w:val="24"/>
        </w:rPr>
        <w:t xml:space="preserve">, </w:t>
      </w:r>
      <w:r w:rsidR="00B87D76" w:rsidRPr="00B87D76">
        <w:rPr>
          <w:rFonts w:ascii="Arial" w:eastAsia="Calibri" w:hAnsi="Arial" w:cs="Arial"/>
          <w:b/>
          <w:sz w:val="24"/>
          <w:szCs w:val="24"/>
        </w:rPr>
        <w:t xml:space="preserve">str. </w:t>
      </w:r>
      <w:r w:rsidR="00CD5423">
        <w:rPr>
          <w:rFonts w:ascii="Arial" w:eastAsia="Calibri" w:hAnsi="Arial" w:cs="Arial"/>
          <w:b/>
          <w:sz w:val="24"/>
          <w:szCs w:val="24"/>
        </w:rPr>
        <w:t>Dobrogeanu Gherea</w:t>
      </w:r>
      <w:r w:rsidR="00D83BBC" w:rsidRPr="00B87D76">
        <w:rPr>
          <w:rFonts w:ascii="Arial" w:eastAsia="Calibri" w:hAnsi="Arial" w:cs="Arial"/>
          <w:b/>
          <w:sz w:val="24"/>
          <w:szCs w:val="24"/>
        </w:rPr>
        <w:t>,</w:t>
      </w:r>
      <w:r w:rsidR="00D83BBC">
        <w:rPr>
          <w:rFonts w:ascii="Arial" w:eastAsia="Calibri" w:hAnsi="Arial" w:cs="Arial"/>
          <w:b/>
          <w:sz w:val="24"/>
          <w:szCs w:val="24"/>
        </w:rPr>
        <w:t xml:space="preserve"> </w:t>
      </w:r>
      <w:r w:rsidR="00D83BBC" w:rsidRPr="00D83BBC">
        <w:rPr>
          <w:rFonts w:ascii="Arial" w:eastAsia="Calibri" w:hAnsi="Arial" w:cs="Arial"/>
          <w:b/>
          <w:sz w:val="24"/>
          <w:szCs w:val="24"/>
        </w:rPr>
        <w:t>nr.</w:t>
      </w:r>
      <w:proofErr w:type="gramEnd"/>
      <w:r w:rsidR="00D83BBC" w:rsidRPr="00D83BBC">
        <w:rPr>
          <w:rFonts w:ascii="Arial" w:eastAsia="Calibri" w:hAnsi="Arial" w:cs="Arial"/>
          <w:b/>
          <w:sz w:val="24"/>
          <w:szCs w:val="24"/>
        </w:rPr>
        <w:t xml:space="preserve"> </w:t>
      </w:r>
      <w:proofErr w:type="gramStart"/>
      <w:r w:rsidR="00CD5423">
        <w:rPr>
          <w:rFonts w:ascii="Arial" w:eastAsia="Calibri" w:hAnsi="Arial" w:cs="Arial"/>
          <w:b/>
          <w:sz w:val="24"/>
          <w:szCs w:val="24"/>
        </w:rPr>
        <w:t>25</w:t>
      </w:r>
      <w:r w:rsidR="00D83BBC">
        <w:rPr>
          <w:rFonts w:ascii="Arial" w:eastAsia="Calibri" w:hAnsi="Arial" w:cs="Arial"/>
          <w:b/>
          <w:sz w:val="24"/>
          <w:szCs w:val="24"/>
        </w:rPr>
        <w:t xml:space="preserve">, </w:t>
      </w:r>
      <w:r w:rsidR="00824580">
        <w:rPr>
          <w:rFonts w:ascii="Arial" w:eastAsia="Calibri" w:hAnsi="Arial" w:cs="Arial"/>
          <w:b/>
          <w:sz w:val="24"/>
          <w:szCs w:val="24"/>
        </w:rPr>
        <w:t>jud.</w:t>
      </w:r>
      <w:proofErr w:type="gramEnd"/>
      <w:r w:rsidR="00824580">
        <w:rPr>
          <w:rFonts w:ascii="Arial" w:eastAsia="Calibri" w:hAnsi="Arial" w:cs="Arial"/>
          <w:b/>
          <w:sz w:val="24"/>
          <w:szCs w:val="24"/>
        </w:rPr>
        <w:t xml:space="preserve"> Cluj </w:t>
      </w:r>
    </w:p>
    <w:p w:rsidR="00A95C24" w:rsidRPr="00D92383" w:rsidRDefault="00307C7C" w:rsidP="00307C7C">
      <w:pPr>
        <w:spacing w:after="0" w:line="259" w:lineRule="auto"/>
        <w:rPr>
          <w:rFonts w:ascii="Arial" w:hAnsi="Arial" w:cs="Arial"/>
          <w:b/>
          <w:sz w:val="24"/>
          <w:szCs w:val="24"/>
          <w:lang w:val="ro-RO"/>
        </w:rPr>
      </w:pPr>
      <w:r w:rsidRPr="00307C7C">
        <w:rPr>
          <w:rFonts w:ascii="Arial" w:eastAsia="Calibri" w:hAnsi="Arial" w:cs="Arial"/>
          <w:b/>
          <w:sz w:val="24"/>
          <w:szCs w:val="24"/>
        </w:rPr>
        <w:t xml:space="preserve">Punct de </w:t>
      </w:r>
      <w:r w:rsidRPr="00442307">
        <w:rPr>
          <w:rFonts w:ascii="Arial" w:eastAsia="Calibri" w:hAnsi="Arial" w:cs="Arial"/>
          <w:b/>
          <w:sz w:val="24"/>
          <w:szCs w:val="24"/>
        </w:rPr>
        <w:t xml:space="preserve">lucru: </w:t>
      </w:r>
      <w:r w:rsidR="00D92383" w:rsidRPr="00442307">
        <w:rPr>
          <w:rFonts w:ascii="Arial" w:hAnsi="Arial" w:cs="Arial"/>
          <w:b/>
          <w:sz w:val="24"/>
          <w:szCs w:val="24"/>
          <w:lang w:val="ro-RO"/>
        </w:rPr>
        <w:t>Restaurant</w:t>
      </w:r>
    </w:p>
    <w:p w:rsidR="002A3E85" w:rsidRDefault="00307C7C" w:rsidP="00307C7C">
      <w:pPr>
        <w:spacing w:after="0" w:line="259" w:lineRule="auto"/>
        <w:rPr>
          <w:rFonts w:ascii="Arial" w:eastAsia="Calibri" w:hAnsi="Arial" w:cs="Arial"/>
          <w:sz w:val="24"/>
          <w:szCs w:val="24"/>
          <w:lang w:val="ro-RO"/>
        </w:rPr>
      </w:pPr>
      <w:r w:rsidRPr="00307C7C">
        <w:rPr>
          <w:rFonts w:ascii="Arial" w:eastAsia="Calibri" w:hAnsi="Arial" w:cs="Arial"/>
          <w:b/>
          <w:sz w:val="24"/>
          <w:szCs w:val="24"/>
        </w:rPr>
        <w:t xml:space="preserve">Locația activității: </w:t>
      </w:r>
      <w:r w:rsidR="00D83BBC" w:rsidRPr="00D83BBC">
        <w:rPr>
          <w:rFonts w:ascii="Arial" w:eastAsia="Calibri" w:hAnsi="Arial" w:cs="Arial"/>
          <w:b/>
          <w:sz w:val="24"/>
          <w:szCs w:val="24"/>
        </w:rPr>
        <w:t xml:space="preserve">mun. </w:t>
      </w:r>
      <w:proofErr w:type="gramStart"/>
      <w:r w:rsidR="00D83BBC" w:rsidRPr="00D83BBC">
        <w:rPr>
          <w:rFonts w:ascii="Arial" w:eastAsia="Calibri" w:hAnsi="Arial" w:cs="Arial"/>
          <w:b/>
          <w:sz w:val="24"/>
          <w:szCs w:val="24"/>
        </w:rPr>
        <w:t xml:space="preserve">Cluj - Napoca, </w:t>
      </w:r>
      <w:r w:rsidR="00CD5423" w:rsidRPr="00B87D76">
        <w:rPr>
          <w:rFonts w:ascii="Arial" w:eastAsia="Calibri" w:hAnsi="Arial" w:cs="Arial"/>
          <w:b/>
          <w:sz w:val="24"/>
          <w:szCs w:val="24"/>
        </w:rPr>
        <w:t xml:space="preserve">str. </w:t>
      </w:r>
      <w:r w:rsidR="00CD5423">
        <w:rPr>
          <w:rFonts w:ascii="Arial" w:eastAsia="Calibri" w:hAnsi="Arial" w:cs="Arial"/>
          <w:b/>
          <w:sz w:val="24"/>
          <w:szCs w:val="24"/>
        </w:rPr>
        <w:t>Dobrogeanu Gherea</w:t>
      </w:r>
      <w:r w:rsidR="00CD5423" w:rsidRPr="00B87D76">
        <w:rPr>
          <w:rFonts w:ascii="Arial" w:eastAsia="Calibri" w:hAnsi="Arial" w:cs="Arial"/>
          <w:b/>
          <w:sz w:val="24"/>
          <w:szCs w:val="24"/>
        </w:rPr>
        <w:t>,</w:t>
      </w:r>
      <w:r w:rsidR="00CD5423">
        <w:rPr>
          <w:rFonts w:ascii="Arial" w:eastAsia="Calibri" w:hAnsi="Arial" w:cs="Arial"/>
          <w:b/>
          <w:sz w:val="24"/>
          <w:szCs w:val="24"/>
        </w:rPr>
        <w:t xml:space="preserve"> </w:t>
      </w:r>
      <w:r w:rsidR="00CD5423" w:rsidRPr="00D83BBC">
        <w:rPr>
          <w:rFonts w:ascii="Arial" w:eastAsia="Calibri" w:hAnsi="Arial" w:cs="Arial"/>
          <w:b/>
          <w:sz w:val="24"/>
          <w:szCs w:val="24"/>
        </w:rPr>
        <w:t>nr.</w:t>
      </w:r>
      <w:proofErr w:type="gramEnd"/>
      <w:r w:rsidR="00CD5423" w:rsidRPr="00D83BBC">
        <w:rPr>
          <w:rFonts w:ascii="Arial" w:eastAsia="Calibri" w:hAnsi="Arial" w:cs="Arial"/>
          <w:b/>
          <w:sz w:val="24"/>
          <w:szCs w:val="24"/>
        </w:rPr>
        <w:t xml:space="preserve"> </w:t>
      </w:r>
      <w:proofErr w:type="gramStart"/>
      <w:r w:rsidR="00CD5423">
        <w:rPr>
          <w:rFonts w:ascii="Arial" w:eastAsia="Calibri" w:hAnsi="Arial" w:cs="Arial"/>
          <w:b/>
          <w:sz w:val="24"/>
          <w:szCs w:val="24"/>
        </w:rPr>
        <w:t>25, jud.</w:t>
      </w:r>
      <w:proofErr w:type="gramEnd"/>
      <w:r w:rsidR="00CD5423">
        <w:rPr>
          <w:rFonts w:ascii="Arial" w:eastAsia="Calibri" w:hAnsi="Arial" w:cs="Arial"/>
          <w:b/>
          <w:sz w:val="24"/>
          <w:szCs w:val="24"/>
        </w:rPr>
        <w:t xml:space="preserve"> Cluj </w:t>
      </w:r>
      <w:r w:rsidR="00D83BBC" w:rsidRPr="00D83BBC">
        <w:rPr>
          <w:rFonts w:ascii="Arial" w:eastAsia="Calibri" w:hAnsi="Arial" w:cs="Arial"/>
          <w:b/>
          <w:sz w:val="24"/>
          <w:szCs w:val="24"/>
        </w:rPr>
        <w:t xml:space="preserve">Cluj </w:t>
      </w:r>
      <w:r w:rsidRPr="00307C7C">
        <w:rPr>
          <w:rFonts w:ascii="Arial" w:eastAsia="Calibri" w:hAnsi="Arial" w:cs="Arial"/>
          <w:b/>
          <w:sz w:val="24"/>
          <w:szCs w:val="24"/>
          <w:lang w:val="ro-RO"/>
        </w:rPr>
        <w:t>Activitatea/Activitățile</w:t>
      </w:r>
      <w:r w:rsidRPr="00307C7C">
        <w:rPr>
          <w:rFonts w:ascii="Arial" w:eastAsia="Calibri" w:hAnsi="Arial" w:cs="Arial"/>
          <w:sz w:val="24"/>
          <w:szCs w:val="24"/>
          <w:lang w:val="ro-RO"/>
        </w:rPr>
        <w:t xml:space="preserve"> se încadrează în următoarele coduri: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3240"/>
        <w:gridCol w:w="990"/>
        <w:gridCol w:w="630"/>
        <w:gridCol w:w="3330"/>
        <w:gridCol w:w="540"/>
        <w:gridCol w:w="630"/>
      </w:tblGrid>
      <w:tr w:rsidR="00524996" w:rsidRPr="002A3E85" w:rsidTr="00524996">
        <w:trPr>
          <w:trHeight w:val="839"/>
        </w:trPr>
        <w:tc>
          <w:tcPr>
            <w:tcW w:w="648"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Cod CAEN Rev.2</w:t>
            </w:r>
          </w:p>
        </w:tc>
        <w:tc>
          <w:tcPr>
            <w:tcW w:w="324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Denumire activitate CAEN Rev. 2</w:t>
            </w:r>
          </w:p>
        </w:tc>
        <w:tc>
          <w:tcPr>
            <w:tcW w:w="99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Poziţie Anexa 1 din OM 1798/2007</w:t>
            </w:r>
          </w:p>
        </w:tc>
        <w:tc>
          <w:tcPr>
            <w:tcW w:w="6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Cod CAEN Rev.1</w:t>
            </w:r>
          </w:p>
        </w:tc>
        <w:tc>
          <w:tcPr>
            <w:tcW w:w="33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Denumire activitate CAEN Rev.1</w:t>
            </w:r>
          </w:p>
        </w:tc>
        <w:tc>
          <w:tcPr>
            <w:tcW w:w="54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NFR</w:t>
            </w:r>
          </w:p>
        </w:tc>
        <w:tc>
          <w:tcPr>
            <w:tcW w:w="6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SNAP</w:t>
            </w:r>
          </w:p>
        </w:tc>
      </w:tr>
      <w:tr w:rsidR="00524996" w:rsidRPr="002A3E85" w:rsidTr="00524996">
        <w:tc>
          <w:tcPr>
            <w:tcW w:w="648"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5610</w:t>
            </w:r>
          </w:p>
        </w:tc>
        <w:tc>
          <w:tcPr>
            <w:tcW w:w="324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99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265</w:t>
            </w:r>
          </w:p>
        </w:tc>
        <w:tc>
          <w:tcPr>
            <w:tcW w:w="6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5530</w:t>
            </w:r>
          </w:p>
        </w:tc>
        <w:tc>
          <w:tcPr>
            <w:tcW w:w="33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54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c>
          <w:tcPr>
            <w:tcW w:w="63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r>
    </w:tbl>
    <w:p w:rsidR="0011147E" w:rsidRDefault="0011147E"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8"/>
        <w:gridCol w:w="5128"/>
      </w:tblGrid>
      <w:tr w:rsidR="00307C7C" w:rsidRPr="00307C7C" w:rsidTr="001445CB">
        <w:tc>
          <w:tcPr>
            <w:tcW w:w="4878" w:type="dxa"/>
            <w:shd w:val="clear" w:color="auto" w:fill="C0C0C0"/>
          </w:tcPr>
          <w:p w:rsidR="00307C7C" w:rsidRPr="00307C7C" w:rsidRDefault="00307C7C" w:rsidP="00524996">
            <w:pPr>
              <w:spacing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5128" w:type="dxa"/>
            <w:shd w:val="clear" w:color="auto" w:fill="C0C0C0"/>
          </w:tcPr>
          <w:p w:rsidR="00307C7C" w:rsidRPr="00307C7C" w:rsidRDefault="00307C7C" w:rsidP="00524996">
            <w:pPr>
              <w:spacing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1445CB">
        <w:tc>
          <w:tcPr>
            <w:tcW w:w="4878" w:type="dxa"/>
            <w:shd w:val="clear" w:color="auto" w:fill="auto"/>
          </w:tcPr>
          <w:p w:rsidR="00307C7C" w:rsidRPr="00307C7C" w:rsidRDefault="00307C7C" w:rsidP="00524996">
            <w:pPr>
              <w:spacing w:after="0" w:line="259" w:lineRule="auto"/>
              <w:jc w:val="center"/>
              <w:rPr>
                <w:rFonts w:ascii="Arial" w:eastAsia="Calibri" w:hAnsi="Arial" w:cs="Arial"/>
                <w:sz w:val="20"/>
                <w:szCs w:val="24"/>
              </w:rPr>
            </w:pPr>
          </w:p>
        </w:tc>
        <w:tc>
          <w:tcPr>
            <w:tcW w:w="5128" w:type="dxa"/>
            <w:shd w:val="clear" w:color="auto" w:fill="auto"/>
          </w:tcPr>
          <w:p w:rsidR="00307C7C" w:rsidRPr="00307C7C" w:rsidRDefault="00307C7C" w:rsidP="00524996">
            <w:pPr>
              <w:spacing w:after="0" w:line="259" w:lineRule="auto"/>
              <w:jc w:val="center"/>
              <w:rPr>
                <w:rFonts w:ascii="Arial" w:eastAsia="Calibri" w:hAnsi="Arial" w:cs="Arial"/>
                <w:sz w:val="20"/>
                <w:szCs w:val="24"/>
              </w:rPr>
            </w:pPr>
          </w:p>
        </w:tc>
      </w:tr>
    </w:tbl>
    <w:p w:rsidR="00CA4F09" w:rsidRDefault="00CA4F09" w:rsidP="00307C7C">
      <w:pPr>
        <w:spacing w:after="0" w:line="259" w:lineRule="auto"/>
        <w:rPr>
          <w:rFonts w:ascii="Arial" w:eastAsia="Calibri" w:hAnsi="Arial" w:cs="Arial"/>
          <w:b/>
          <w:sz w:val="24"/>
          <w:szCs w:val="24"/>
        </w:rPr>
      </w:pPr>
    </w:p>
    <w:p w:rsidR="00307C7C" w:rsidRPr="00307C7C" w:rsidRDefault="00307C7C" w:rsidP="00524996">
      <w:pPr>
        <w:spacing w:after="0" w:line="240" w:lineRule="auto"/>
        <w:rPr>
          <w:rFonts w:ascii="Arial" w:eastAsia="Calibri" w:hAnsi="Arial" w:cs="Arial"/>
          <w:b/>
          <w:sz w:val="24"/>
          <w:szCs w:val="24"/>
        </w:rPr>
      </w:pPr>
      <w:r w:rsidRPr="00307C7C">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End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EndPr/>
          <w:sdtContent>
            <w:p w:rsidR="00307C7C" w:rsidRPr="00307C7C" w:rsidRDefault="00307C7C" w:rsidP="00524996">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E01306" w:rsidRDefault="00846EB5" w:rsidP="00524996">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End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EndPr/>
            <w:sdtContent>
              <w:r w:rsidR="00524996">
                <w:rPr>
                  <w:rFonts w:ascii="Arial" w:eastAsia="Calibri" w:hAnsi="Arial" w:cs="Arial"/>
                  <w:b/>
                  <w:sz w:val="24"/>
                  <w:szCs w:val="24"/>
                  <w:lang w:val="ro-RO"/>
                </w:rPr>
                <w:t xml:space="preserve">Prezenta </w:t>
              </w:r>
              <w:r w:rsidR="00230F54" w:rsidRPr="00230F54">
                <w:rPr>
                  <w:rFonts w:ascii="Arial" w:eastAsia="Calibri" w:hAnsi="Arial" w:cs="Arial"/>
                  <w:b/>
                  <w:sz w:val="24"/>
                  <w:szCs w:val="24"/>
                  <w:lang w:val="ro-RO"/>
                </w:rPr>
                <w:t xml:space="preserve">autorizație de mediu </w:t>
              </w:r>
              <w:r w:rsidR="00524996">
                <w:rPr>
                  <w:rFonts w:ascii="Arial" w:eastAsia="Calibri" w:hAnsi="Arial" w:cs="Arial"/>
                  <w:b/>
                  <w:sz w:val="24"/>
                  <w:szCs w:val="24"/>
                  <w:lang w:val="ro-RO"/>
                </w:rPr>
                <w:t>î</w:t>
              </w:r>
              <w:r w:rsidR="00230F54" w:rsidRPr="00230F54">
                <w:rPr>
                  <w:rFonts w:ascii="Arial" w:eastAsia="Calibri" w:hAnsi="Arial" w:cs="Arial"/>
                  <w:b/>
                  <w:sz w:val="24"/>
                  <w:szCs w:val="24"/>
                  <w:lang w:val="ro-RO"/>
                </w:rPr>
                <w:t xml:space="preserve">şi </w:t>
              </w:r>
              <w:r w:rsidR="00524996">
                <w:rPr>
                  <w:rFonts w:ascii="Arial" w:eastAsia="Calibri" w:hAnsi="Arial" w:cs="Arial"/>
                  <w:b/>
                  <w:sz w:val="24"/>
                  <w:szCs w:val="24"/>
                  <w:lang w:val="ro-RO"/>
                </w:rPr>
                <w:t>păstrează valabilitatea pe toată</w:t>
              </w:r>
              <w:r w:rsidR="00230F54" w:rsidRPr="00230F54">
                <w:rPr>
                  <w:rFonts w:ascii="Arial" w:eastAsia="Calibri" w:hAnsi="Arial" w:cs="Arial"/>
                  <w:b/>
                  <w:sz w:val="24"/>
                  <w:szCs w:val="24"/>
                  <w:lang w:val="ro-RO"/>
                </w:rPr>
                <w:t xml:space="preserve"> perioada în care beneficiarul acesteia obţine viza anuală.</w:t>
              </w:r>
            </w:sdtContent>
          </w:sdt>
        </w:sdtContent>
      </w:sdt>
      <w:r w:rsidR="00307C7C" w:rsidRPr="00E01306">
        <w:rPr>
          <w:rFonts w:ascii="Arial" w:eastAsia="Calibri" w:hAnsi="Arial" w:cs="Arial"/>
          <w:b/>
          <w:sz w:val="24"/>
          <w:szCs w:val="24"/>
          <w:lang w:val="ro-RO"/>
        </w:rPr>
        <w:t xml:space="preserve">  </w:t>
      </w:r>
    </w:p>
    <w:p w:rsidR="00DD5106" w:rsidRPr="00570227" w:rsidRDefault="00307C7C" w:rsidP="00524996">
      <w:pPr>
        <w:spacing w:after="0" w:line="240" w:lineRule="auto"/>
        <w:rPr>
          <w:rFonts w:ascii="Arial" w:eastAsia="Calibri" w:hAnsi="Arial" w:cs="Arial"/>
          <w:b/>
          <w:sz w:val="24"/>
          <w:szCs w:val="24"/>
          <w:lang w:val="ro-RO"/>
        </w:rPr>
      </w:pPr>
      <w:r w:rsidRPr="00E01306">
        <w:rPr>
          <w:rFonts w:ascii="Arial" w:eastAsia="Calibri" w:hAnsi="Arial" w:cs="Arial"/>
          <w:b/>
          <w:sz w:val="24"/>
          <w:szCs w:val="24"/>
          <w:lang w:val="ro-RO"/>
        </w:rPr>
        <w:t xml:space="preserve">Data emiterii: </w:t>
      </w:r>
      <w:sdt>
        <w:sdtPr>
          <w:rPr>
            <w:rFonts w:ascii="Arial" w:eastAsia="Calibri" w:hAnsi="Arial" w:cs="Arial"/>
            <w:b/>
            <w:sz w:val="24"/>
            <w:szCs w:val="24"/>
            <w:highlight w:val="yellow"/>
            <w:lang w:val="ro-RO"/>
          </w:rPr>
          <w:alias w:val="Dată început act reglementare (Copie)"/>
          <w:tag w:val="DATAINCEPUTACTINREG_Copy"/>
          <w:id w:val="306366216"/>
          <w:placeholder>
            <w:docPart w:val="9F86E90C16BA4BB3ADE9016E3F0FCAD6"/>
          </w:placeholder>
          <w:date>
            <w:dateFormat w:val="dd.MM.yyyy"/>
            <w:lid w:val="ro-RO"/>
            <w:storeMappedDataAs w:val="dateTime"/>
            <w:calendar w:val="gregorian"/>
          </w:date>
        </w:sdtPr>
        <w:sdtEndPr/>
        <w:sdtContent>
          <w:r w:rsidR="002F39CB">
            <w:rPr>
              <w:rFonts w:ascii="Arial" w:eastAsia="Calibri" w:hAnsi="Arial" w:cs="Arial"/>
              <w:b/>
              <w:sz w:val="24"/>
              <w:szCs w:val="24"/>
              <w:highlight w:val="yellow"/>
              <w:lang w:val="ro-RO"/>
            </w:rPr>
            <w:t>........</w:t>
          </w:r>
          <w:r w:rsidR="00664A1B">
            <w:rPr>
              <w:rFonts w:ascii="Arial" w:eastAsia="Calibri" w:hAnsi="Arial" w:cs="Arial"/>
              <w:b/>
              <w:sz w:val="24"/>
              <w:szCs w:val="24"/>
              <w:highlight w:val="yellow"/>
              <w:lang w:val="ro-RO"/>
            </w:rPr>
            <w:t>.2022</w:t>
          </w:r>
        </w:sdtContent>
      </w:sdt>
    </w:p>
    <w:p w:rsidR="001A6ABF" w:rsidRDefault="001A6ABF" w:rsidP="001A6ABF">
      <w:pPr>
        <w:spacing w:after="0" w:line="240" w:lineRule="auto"/>
        <w:rPr>
          <w:rFonts w:ascii="Arial" w:eastAsia="Calibri" w:hAnsi="Arial" w:cs="Arial"/>
          <w:b/>
          <w:sz w:val="24"/>
          <w:szCs w:val="24"/>
          <w:lang w:val="ro-RO"/>
        </w:rPr>
      </w:pPr>
    </w:p>
    <w:p w:rsidR="00AE1EF8" w:rsidRPr="00AE1EF8"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t>Temeiul legal</w:t>
      </w:r>
    </w:p>
    <w:p w:rsidR="00CA4F09" w:rsidRPr="00CA4F09" w:rsidRDefault="00307C7C" w:rsidP="00295C24">
      <w:pPr>
        <w:spacing w:after="0" w:line="240" w:lineRule="auto"/>
        <w:jc w:val="both"/>
        <w:rPr>
          <w:rFonts w:ascii="Arial" w:eastAsia="Calibri" w:hAnsi="Arial" w:cs="Arial"/>
          <w:noProof/>
          <w:sz w:val="24"/>
          <w:szCs w:val="24"/>
          <w:lang w:val="ro-RO"/>
        </w:rPr>
      </w:pPr>
      <w:r w:rsidRPr="00B2154F">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EndPr/>
        <w:sdtContent>
          <w:r w:rsidRPr="00B2154F">
            <w:rPr>
              <w:rFonts w:ascii="Arial" w:eastAsia="Calibri" w:hAnsi="Arial" w:cs="Arial"/>
              <w:noProof/>
              <w:sz w:val="24"/>
              <w:szCs w:val="24"/>
              <w:lang w:val="ro-RO"/>
            </w:rPr>
            <w:t>cererii</w:t>
          </w:r>
        </w:sdtContent>
      </w:sdt>
      <w:r w:rsidRPr="00B2154F">
        <w:rPr>
          <w:rFonts w:ascii="Arial" w:eastAsia="Calibri" w:hAnsi="Arial" w:cs="Arial"/>
          <w:noProof/>
          <w:sz w:val="24"/>
          <w:szCs w:val="24"/>
          <w:lang w:val="ro-RO"/>
        </w:rPr>
        <w:t xml:space="preserve"> adresate de</w:t>
      </w:r>
      <w:r w:rsidRPr="00307C7C">
        <w:rPr>
          <w:rFonts w:ascii="Arial" w:eastAsia="Calibri" w:hAnsi="Arial" w:cs="Arial"/>
          <w:noProof/>
          <w:sz w:val="24"/>
          <w:szCs w:val="24"/>
          <w:lang w:val="ro-RO"/>
        </w:rPr>
        <w:t xml:space="preserve"> </w:t>
      </w:r>
      <w:r w:rsidR="00D83BBC" w:rsidRPr="00D83BBC">
        <w:rPr>
          <w:rFonts w:ascii="Arial" w:hAnsi="Arial" w:cs="Arial"/>
          <w:sz w:val="24"/>
          <w:szCs w:val="24"/>
          <w:lang w:val="ro-RO"/>
        </w:rPr>
        <w:t xml:space="preserve">S.C. </w:t>
      </w:r>
      <w:r w:rsidR="00CD5423">
        <w:rPr>
          <w:rFonts w:ascii="Arial" w:hAnsi="Arial" w:cs="Arial"/>
          <w:sz w:val="24"/>
          <w:szCs w:val="24"/>
          <w:lang w:val="ro-RO"/>
        </w:rPr>
        <w:t>DAMAZDRO</w:t>
      </w:r>
      <w:r w:rsidR="001651FD">
        <w:rPr>
          <w:rFonts w:ascii="Arial" w:hAnsi="Arial" w:cs="Arial"/>
          <w:sz w:val="24"/>
          <w:szCs w:val="24"/>
          <w:lang w:val="ro-RO"/>
        </w:rPr>
        <w:t xml:space="preserve"> S.R.L.</w:t>
      </w:r>
      <w:r w:rsidRPr="00B2154F">
        <w:rPr>
          <w:rFonts w:ascii="Arial" w:eastAsia="Calibri" w:hAnsi="Arial" w:cs="Arial"/>
          <w:noProof/>
          <w:sz w:val="24"/>
          <w:szCs w:val="24"/>
          <w:lang w:val="ro-RO"/>
        </w:rPr>
        <w:t>,</w:t>
      </w:r>
      <w:r w:rsidRPr="004C707C">
        <w:rPr>
          <w:rFonts w:ascii="Arial" w:eastAsia="Calibri" w:hAnsi="Arial" w:cs="Arial"/>
          <w:noProof/>
          <w:sz w:val="24"/>
          <w:szCs w:val="24"/>
          <w:lang w:val="ro-RO"/>
        </w:rPr>
        <w:t xml:space="preserve"> cu</w:t>
      </w:r>
      <w:r w:rsidRPr="00307C7C">
        <w:rPr>
          <w:rFonts w:ascii="Arial" w:eastAsia="Calibri" w:hAnsi="Arial" w:cs="Arial"/>
          <w:noProof/>
          <w:sz w:val="24"/>
          <w:szCs w:val="24"/>
          <w:lang w:val="ro-RO"/>
        </w:rPr>
        <w:t xml:space="preserve"> punctul de lucru din</w:t>
      </w:r>
      <w:r w:rsidR="006F512A">
        <w:rPr>
          <w:rFonts w:ascii="Arial" w:eastAsia="Calibri" w:hAnsi="Arial" w:cs="Arial"/>
          <w:noProof/>
          <w:sz w:val="24"/>
          <w:szCs w:val="24"/>
          <w:lang w:val="ro-RO"/>
        </w:rPr>
        <w:t xml:space="preserve"> </w:t>
      </w:r>
      <w:r w:rsidR="00975AD6" w:rsidRPr="00975AD6">
        <w:rPr>
          <w:rFonts w:ascii="Arial" w:eastAsia="Calibri" w:hAnsi="Arial" w:cs="Arial"/>
          <w:sz w:val="24"/>
          <w:szCs w:val="24"/>
        </w:rPr>
        <w:t xml:space="preserve">mun. </w:t>
      </w:r>
      <w:proofErr w:type="gramStart"/>
      <w:r w:rsidR="00975AD6" w:rsidRPr="00975AD6">
        <w:rPr>
          <w:rFonts w:ascii="Arial" w:eastAsia="Calibri" w:hAnsi="Arial" w:cs="Arial"/>
          <w:sz w:val="24"/>
          <w:szCs w:val="24"/>
        </w:rPr>
        <w:t xml:space="preserve">Cluj - Napoca, str. </w:t>
      </w:r>
      <w:r w:rsidR="00CD5423">
        <w:rPr>
          <w:rFonts w:ascii="Arial" w:eastAsia="Calibri" w:hAnsi="Arial" w:cs="Arial"/>
          <w:sz w:val="24"/>
          <w:szCs w:val="24"/>
        </w:rPr>
        <w:t>Dobrogeanu Gherea</w:t>
      </w:r>
      <w:r w:rsidR="00975AD6" w:rsidRPr="00975AD6">
        <w:rPr>
          <w:rFonts w:ascii="Arial" w:eastAsia="Calibri" w:hAnsi="Arial" w:cs="Arial"/>
          <w:sz w:val="24"/>
          <w:szCs w:val="24"/>
        </w:rPr>
        <w:t>, nr.</w:t>
      </w:r>
      <w:proofErr w:type="gramEnd"/>
      <w:r w:rsidR="00975AD6" w:rsidRPr="00975AD6">
        <w:rPr>
          <w:rFonts w:ascii="Arial" w:eastAsia="Calibri" w:hAnsi="Arial" w:cs="Arial"/>
          <w:sz w:val="24"/>
          <w:szCs w:val="24"/>
        </w:rPr>
        <w:t xml:space="preserve"> </w:t>
      </w:r>
      <w:proofErr w:type="gramStart"/>
      <w:r w:rsidR="00CD5423">
        <w:rPr>
          <w:rFonts w:ascii="Arial" w:eastAsia="Calibri" w:hAnsi="Arial" w:cs="Arial"/>
          <w:sz w:val="24"/>
          <w:szCs w:val="24"/>
        </w:rPr>
        <w:t>25</w:t>
      </w:r>
      <w:r w:rsidR="00975AD6" w:rsidRPr="00975AD6">
        <w:rPr>
          <w:rFonts w:ascii="Arial" w:eastAsia="Calibri" w:hAnsi="Arial" w:cs="Arial"/>
          <w:sz w:val="24"/>
          <w:szCs w:val="24"/>
        </w:rPr>
        <w:t>, jud.</w:t>
      </w:r>
      <w:proofErr w:type="gramEnd"/>
      <w:r w:rsidR="00975AD6" w:rsidRPr="00975AD6">
        <w:rPr>
          <w:rFonts w:ascii="Arial" w:eastAsia="Calibri" w:hAnsi="Arial" w:cs="Arial"/>
          <w:sz w:val="24"/>
          <w:szCs w:val="24"/>
        </w:rPr>
        <w:t xml:space="preserve"> </w:t>
      </w:r>
      <w:proofErr w:type="gramStart"/>
      <w:r w:rsidR="00975AD6" w:rsidRPr="00975AD6">
        <w:rPr>
          <w:rFonts w:ascii="Arial" w:eastAsia="Calibri" w:hAnsi="Arial" w:cs="Arial"/>
          <w:sz w:val="24"/>
          <w:szCs w:val="24"/>
        </w:rPr>
        <w:t>Cluj</w:t>
      </w:r>
      <w:r w:rsidRPr="00307C7C">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C088202737AC41DEA806BCE9A480A641"/>
          </w:placeholder>
        </w:sdtPr>
        <w:sdtEndPr/>
        <w:sdtContent>
          <w:r w:rsidRPr="00307C7C">
            <w:rPr>
              <w:rFonts w:ascii="Arial" w:eastAsia="Calibri" w:hAnsi="Arial" w:cs="Arial"/>
              <w:noProof/>
              <w:sz w:val="24"/>
              <w:szCs w:val="24"/>
              <w:lang w:val="ro-RO"/>
            </w:rPr>
            <w:t xml:space="preserve"> </w:t>
          </w:r>
        </w:sdtContent>
      </w:sdt>
      <w:r w:rsidRPr="00307C7C">
        <w:rPr>
          <w:rFonts w:ascii="Arial" w:eastAsia="Calibri" w:hAnsi="Arial" w:cs="Arial"/>
          <w:noProof/>
          <w:sz w:val="24"/>
          <w:szCs w:val="24"/>
          <w:lang w:val="ro-RO"/>
        </w:rPr>
        <w:t xml:space="preserve">înregistrată la </w:t>
      </w:r>
      <w:sdt>
        <w:sdtPr>
          <w:rPr>
            <w:rFonts w:ascii="Arial" w:eastAsia="Calibri" w:hAnsi="Arial" w:cs="Arial"/>
            <w:noProof/>
            <w:sz w:val="24"/>
            <w:szCs w:val="24"/>
            <w:lang w:val="ro-RO"/>
          </w:rPr>
          <w:alias w:val="ACPM înregistrare cerere"/>
          <w:tag w:val="MULTI_AUTORITATEA"/>
          <w:id w:val="-1389953715"/>
          <w:lock w:val="contentLocked"/>
          <w:placeholder>
            <w:docPart w:val="6CEC0FBA3BA04D1A8B4E1BB8D138AC7C"/>
          </w:placeholder>
          <w:text/>
        </w:sdtPr>
        <w:sdtEndPr/>
        <w:sdtContent>
          <w:r w:rsidRPr="00307C7C">
            <w:rPr>
              <w:rFonts w:ascii="Arial" w:eastAsia="Calibri" w:hAnsi="Arial" w:cs="Arial"/>
              <w:noProof/>
              <w:sz w:val="24"/>
              <w:szCs w:val="24"/>
              <w:lang w:val="ro-RO"/>
            </w:rPr>
            <w:t>APM Cluj</w:t>
          </w:r>
        </w:sdtContent>
      </w:sdt>
      <w:r w:rsidRPr="00307C7C">
        <w:rPr>
          <w:rFonts w:ascii="Arial" w:eastAsia="Calibri" w:hAnsi="Arial" w:cs="Arial"/>
          <w:noProof/>
          <w:sz w:val="24"/>
          <w:szCs w:val="24"/>
          <w:lang w:val="ro-RO"/>
        </w:rPr>
        <w:t xml:space="preserve"> cu nr.</w:t>
      </w:r>
      <w:proofErr w:type="gramEnd"/>
      <w:r w:rsidRPr="00307C7C">
        <w:rPr>
          <w:rFonts w:ascii="Arial" w:eastAsia="Calibri" w:hAnsi="Arial" w:cs="Arial"/>
          <w:noProof/>
          <w:sz w:val="24"/>
          <w:szCs w:val="24"/>
          <w:lang w:val="ro-RO"/>
        </w:rPr>
        <w:t xml:space="preserve"> </w:t>
      </w:r>
      <w:r w:rsidR="00CD5423">
        <w:rPr>
          <w:rFonts w:ascii="Arial" w:eastAsia="Calibri" w:hAnsi="Arial" w:cs="Arial"/>
          <w:noProof/>
          <w:sz w:val="24"/>
          <w:szCs w:val="24"/>
          <w:lang w:val="ro-RO"/>
        </w:rPr>
        <w:t>9639</w:t>
      </w:r>
      <w:r w:rsidR="0011147E" w:rsidRPr="00660584">
        <w:rPr>
          <w:rFonts w:ascii="Arial" w:eastAsia="Calibri" w:hAnsi="Arial" w:cs="Arial"/>
          <w:noProof/>
          <w:sz w:val="24"/>
          <w:szCs w:val="24"/>
          <w:lang w:val="ro-RO"/>
        </w:rPr>
        <w:t>/</w:t>
      </w:r>
      <w:r w:rsidR="00CD5423">
        <w:rPr>
          <w:rFonts w:ascii="Arial" w:eastAsia="Calibri" w:hAnsi="Arial" w:cs="Arial"/>
          <w:noProof/>
          <w:sz w:val="24"/>
          <w:szCs w:val="24"/>
          <w:lang w:val="ro-RO"/>
        </w:rPr>
        <w:t>3</w:t>
      </w:r>
      <w:r w:rsidR="001651FD">
        <w:rPr>
          <w:rFonts w:ascii="Arial" w:eastAsia="Calibri" w:hAnsi="Arial" w:cs="Arial"/>
          <w:noProof/>
          <w:sz w:val="24"/>
          <w:szCs w:val="24"/>
          <w:lang w:val="ro-RO"/>
        </w:rPr>
        <w:t>1.03.</w:t>
      </w:r>
      <w:r w:rsidR="001651FD" w:rsidRPr="0055135A">
        <w:rPr>
          <w:rFonts w:ascii="Arial" w:eastAsia="Calibri" w:hAnsi="Arial" w:cs="Arial"/>
          <w:noProof/>
          <w:sz w:val="24"/>
          <w:szCs w:val="24"/>
          <w:lang w:val="ro-RO"/>
        </w:rPr>
        <w:t>2022</w:t>
      </w:r>
      <w:r w:rsidR="000966DA" w:rsidRPr="0055135A">
        <w:rPr>
          <w:rFonts w:ascii="Arial" w:eastAsia="Calibri" w:hAnsi="Arial" w:cs="Arial"/>
          <w:noProof/>
          <w:sz w:val="24"/>
          <w:szCs w:val="24"/>
          <w:lang w:val="ro-RO"/>
        </w:rPr>
        <w:t xml:space="preserve"> </w:t>
      </w:r>
      <w:r w:rsidRPr="0055135A">
        <w:rPr>
          <w:rFonts w:ascii="Arial" w:eastAsia="Calibri" w:hAnsi="Arial" w:cs="Arial"/>
          <w:sz w:val="24"/>
          <w:szCs w:val="24"/>
          <w:lang w:val="ro-RO" w:eastAsia="ar-SA"/>
        </w:rPr>
        <w:t xml:space="preserve"> şi</w:t>
      </w:r>
      <w:r w:rsidRPr="0055135A">
        <w:rPr>
          <w:rFonts w:ascii="Arial" w:eastAsia="Calibri" w:hAnsi="Arial" w:cs="Arial"/>
          <w:color w:val="FF0000"/>
          <w:sz w:val="24"/>
          <w:szCs w:val="24"/>
          <w:lang w:val="ro-RO" w:eastAsia="ar-SA"/>
        </w:rPr>
        <w:t xml:space="preserve"> </w:t>
      </w:r>
      <w:r w:rsidRPr="0055135A">
        <w:rPr>
          <w:rFonts w:ascii="Arial" w:eastAsia="Calibri" w:hAnsi="Arial" w:cs="Arial"/>
          <w:sz w:val="24"/>
          <w:szCs w:val="24"/>
          <w:lang w:val="ro-RO" w:eastAsia="ar-SA"/>
        </w:rPr>
        <w:t>completată cu documentaţi</w:t>
      </w:r>
      <w:r w:rsidR="00660584" w:rsidRPr="0055135A">
        <w:rPr>
          <w:rFonts w:ascii="Arial" w:eastAsia="Calibri" w:hAnsi="Arial" w:cs="Arial"/>
          <w:sz w:val="24"/>
          <w:szCs w:val="24"/>
          <w:lang w:val="ro-RO" w:eastAsia="ar-SA"/>
        </w:rPr>
        <w:t xml:space="preserve">a </w:t>
      </w:r>
      <w:r w:rsidRPr="0055135A">
        <w:rPr>
          <w:rFonts w:ascii="Arial" w:eastAsia="Calibri" w:hAnsi="Arial" w:cs="Arial"/>
          <w:sz w:val="24"/>
          <w:szCs w:val="24"/>
          <w:lang w:val="ro-RO" w:eastAsia="ar-SA"/>
        </w:rPr>
        <w:t>înregistrat</w:t>
      </w:r>
      <w:r w:rsidR="00660584" w:rsidRPr="0055135A">
        <w:rPr>
          <w:rFonts w:ascii="Arial" w:eastAsia="Calibri" w:hAnsi="Arial" w:cs="Arial"/>
          <w:sz w:val="24"/>
          <w:szCs w:val="24"/>
          <w:lang w:val="ro-RO" w:eastAsia="ar-SA"/>
        </w:rPr>
        <w:t>ă</w:t>
      </w:r>
      <w:r w:rsidRPr="0055135A">
        <w:rPr>
          <w:rFonts w:ascii="Arial" w:eastAsia="Calibri" w:hAnsi="Arial" w:cs="Arial"/>
          <w:sz w:val="24"/>
          <w:szCs w:val="24"/>
          <w:lang w:val="ro-RO" w:eastAsia="ar-SA"/>
        </w:rPr>
        <w:t xml:space="preserve"> cu nr</w:t>
      </w:r>
      <w:r w:rsidR="000966DA" w:rsidRPr="0055135A">
        <w:rPr>
          <w:rFonts w:ascii="Arial" w:eastAsia="Calibri" w:hAnsi="Arial" w:cs="Arial"/>
          <w:sz w:val="24"/>
          <w:szCs w:val="24"/>
          <w:lang w:val="ro-RO" w:eastAsia="ar-SA"/>
        </w:rPr>
        <w:t>.</w:t>
      </w:r>
      <w:r w:rsidR="000966DA" w:rsidRPr="0055135A">
        <w:rPr>
          <w:rFonts w:ascii="Arial" w:eastAsia="Calibri" w:hAnsi="Arial" w:cs="Arial"/>
          <w:color w:val="FF0000"/>
          <w:sz w:val="24"/>
          <w:szCs w:val="24"/>
          <w:lang w:val="ro-RO" w:eastAsia="ar-SA"/>
        </w:rPr>
        <w:t xml:space="preserve"> </w:t>
      </w:r>
      <w:r w:rsidR="00DD5106" w:rsidRPr="0055135A">
        <w:rPr>
          <w:rFonts w:ascii="Arial" w:eastAsia="Calibri" w:hAnsi="Arial" w:cs="Arial"/>
          <w:sz w:val="24"/>
          <w:szCs w:val="24"/>
          <w:lang w:val="ro-RO" w:eastAsia="ar-SA"/>
        </w:rPr>
        <w:t>1</w:t>
      </w:r>
      <w:r w:rsidR="0055135A" w:rsidRPr="0055135A">
        <w:rPr>
          <w:rFonts w:ascii="Arial" w:eastAsia="Calibri" w:hAnsi="Arial" w:cs="Arial"/>
          <w:sz w:val="24"/>
          <w:szCs w:val="24"/>
          <w:lang w:val="ro-RO" w:eastAsia="ar-SA"/>
        </w:rPr>
        <w:t>2881</w:t>
      </w:r>
      <w:r w:rsidR="00DD5106" w:rsidRPr="0055135A">
        <w:rPr>
          <w:rFonts w:ascii="Arial" w:eastAsia="Calibri" w:hAnsi="Arial" w:cs="Arial"/>
          <w:sz w:val="24"/>
          <w:szCs w:val="24"/>
          <w:lang w:val="ro-RO" w:eastAsia="ar-SA"/>
        </w:rPr>
        <w:t>/1</w:t>
      </w:r>
      <w:r w:rsidR="0055135A" w:rsidRPr="0055135A">
        <w:rPr>
          <w:rFonts w:ascii="Arial" w:eastAsia="Calibri" w:hAnsi="Arial" w:cs="Arial"/>
          <w:sz w:val="24"/>
          <w:szCs w:val="24"/>
          <w:lang w:val="ro-RO" w:eastAsia="ar-SA"/>
        </w:rPr>
        <w:t>1</w:t>
      </w:r>
      <w:r w:rsidR="00DD5106" w:rsidRPr="0055135A">
        <w:rPr>
          <w:rFonts w:ascii="Arial" w:eastAsia="Calibri" w:hAnsi="Arial" w:cs="Arial"/>
          <w:sz w:val="24"/>
          <w:szCs w:val="24"/>
          <w:lang w:val="ro-RO" w:eastAsia="ar-SA"/>
        </w:rPr>
        <w:t>.0</w:t>
      </w:r>
      <w:r w:rsidR="0055135A" w:rsidRPr="0055135A">
        <w:rPr>
          <w:rFonts w:ascii="Arial" w:eastAsia="Calibri" w:hAnsi="Arial" w:cs="Arial"/>
          <w:sz w:val="24"/>
          <w:szCs w:val="24"/>
          <w:lang w:val="ro-RO" w:eastAsia="ar-SA"/>
        </w:rPr>
        <w:t>5</w:t>
      </w:r>
      <w:r w:rsidR="00DD5106" w:rsidRPr="0055135A">
        <w:rPr>
          <w:rFonts w:ascii="Arial" w:eastAsia="Calibri" w:hAnsi="Arial" w:cs="Arial"/>
          <w:sz w:val="24"/>
          <w:szCs w:val="24"/>
          <w:lang w:val="ro-RO" w:eastAsia="ar-SA"/>
        </w:rPr>
        <w:t>.202</w:t>
      </w:r>
      <w:r w:rsidR="0055135A" w:rsidRPr="0055135A">
        <w:rPr>
          <w:rFonts w:ascii="Arial" w:eastAsia="Calibri" w:hAnsi="Arial" w:cs="Arial"/>
          <w:sz w:val="24"/>
          <w:szCs w:val="24"/>
          <w:lang w:val="ro-RO" w:eastAsia="ar-SA"/>
        </w:rPr>
        <w:t>2</w:t>
      </w:r>
      <w:r w:rsidRPr="0055135A">
        <w:rPr>
          <w:rFonts w:ascii="Arial" w:eastAsia="Calibri" w:hAnsi="Arial" w:cs="Arial"/>
          <w:sz w:val="24"/>
          <w:szCs w:val="24"/>
          <w:lang w:val="ro-RO" w:eastAsia="ar-SA"/>
        </w:rPr>
        <w:t>,</w:t>
      </w:r>
      <w:r w:rsidRPr="0055135A">
        <w:rPr>
          <w:rFonts w:ascii="Arial" w:eastAsia="Calibri" w:hAnsi="Arial" w:cs="Arial"/>
          <w:noProof/>
          <w:sz w:val="24"/>
          <w:szCs w:val="24"/>
          <w:lang w:val="ro-RO"/>
        </w:rPr>
        <w:t xml:space="preserve"> </w:t>
      </w:r>
      <w:r w:rsidR="006F512A" w:rsidRPr="0055135A">
        <w:rPr>
          <w:rFonts w:ascii="Arial" w:eastAsia="Calibri" w:hAnsi="Arial" w:cs="Arial"/>
          <w:noProof/>
          <w:sz w:val="24"/>
          <w:szCs w:val="24"/>
          <w:lang w:val="ro-RO"/>
        </w:rPr>
        <w:t xml:space="preserve">în urma analizării documentelor transmise şi a verificării, în baza HG nr. </w:t>
      </w:r>
      <w:r w:rsidR="001903C2" w:rsidRPr="0055135A">
        <w:rPr>
          <w:rFonts w:ascii="Arial" w:eastAsia="Calibri" w:hAnsi="Arial" w:cs="Arial"/>
          <w:noProof/>
          <w:sz w:val="24"/>
          <w:szCs w:val="24"/>
          <w:lang w:val="ro-RO"/>
        </w:rPr>
        <w:t>43/2020</w:t>
      </w:r>
      <w:r w:rsidR="006F512A" w:rsidRPr="0055135A">
        <w:rPr>
          <w:rFonts w:ascii="Arial" w:eastAsia="Calibri" w:hAnsi="Arial" w:cs="Arial"/>
          <w:noProof/>
          <w:sz w:val="24"/>
          <w:szCs w:val="24"/>
          <w:lang w:val="ro-RO"/>
        </w:rPr>
        <w:t xml:space="preserve"> privind</w:t>
      </w:r>
      <w:r w:rsidR="006F512A" w:rsidRPr="006F512A">
        <w:rPr>
          <w:rFonts w:ascii="Arial" w:eastAsia="Calibri" w:hAnsi="Arial" w:cs="Arial"/>
          <w:noProof/>
          <w:sz w:val="24"/>
          <w:szCs w:val="24"/>
          <w:lang w:val="ro-RO"/>
        </w:rPr>
        <w:t xml:space="preserve"> organizarea și funcționarea Ministerului Mediului,</w:t>
      </w:r>
      <w:r w:rsidR="001903C2">
        <w:rPr>
          <w:rFonts w:ascii="Arial" w:eastAsia="Calibri" w:hAnsi="Arial" w:cs="Arial"/>
          <w:noProof/>
          <w:sz w:val="24"/>
          <w:szCs w:val="24"/>
          <w:lang w:val="ro-RO"/>
        </w:rPr>
        <w:t xml:space="preserve"> Apelor şi Pădurilor</w:t>
      </w:r>
      <w:r w:rsidR="00AC36C2">
        <w:rPr>
          <w:rFonts w:ascii="Arial" w:eastAsia="Calibri" w:hAnsi="Arial" w:cs="Arial"/>
          <w:noProof/>
          <w:sz w:val="24"/>
          <w:szCs w:val="24"/>
          <w:lang w:val="ro-RO"/>
        </w:rPr>
        <w:t>,</w:t>
      </w:r>
      <w:r w:rsidR="006F512A" w:rsidRPr="006F512A">
        <w:rPr>
          <w:rFonts w:ascii="Arial" w:eastAsia="Calibri" w:hAnsi="Arial" w:cs="Arial"/>
          <w:noProof/>
          <w:sz w:val="24"/>
          <w:szCs w:val="24"/>
          <w:lang w:val="ro-RO"/>
        </w:rPr>
        <w:t xml:space="preserve"> a HG nr. </w:t>
      </w:r>
      <w:r w:rsidR="006F512A" w:rsidRPr="001903C2">
        <w:rPr>
          <w:rFonts w:ascii="Arial" w:eastAsia="Calibri" w:hAnsi="Arial" w:cs="Arial"/>
          <w:noProof/>
          <w:sz w:val="24"/>
          <w:szCs w:val="24"/>
          <w:lang w:val="ro-RO"/>
        </w:rPr>
        <w:t>1000/2012 privind reorganizarea și funcționarea Agenției Naționale pentru Protecția Mediului și a instituțiilor publice aflate în</w:t>
      </w:r>
      <w:r w:rsidR="00442307">
        <w:rPr>
          <w:rFonts w:ascii="Arial" w:eastAsia="Calibri" w:hAnsi="Arial" w:cs="Arial"/>
          <w:noProof/>
          <w:sz w:val="24"/>
          <w:szCs w:val="24"/>
          <w:lang w:val="ro-RO"/>
        </w:rPr>
        <w:t xml:space="preserve"> subordinea acesteia, a OUG nr. </w:t>
      </w:r>
      <w:r w:rsidR="006F512A" w:rsidRPr="001903C2">
        <w:rPr>
          <w:rFonts w:ascii="Arial" w:eastAsia="Calibri" w:hAnsi="Arial" w:cs="Arial"/>
          <w:noProof/>
          <w:sz w:val="24"/>
          <w:szCs w:val="24"/>
          <w:lang w:val="ro-RO"/>
        </w:rPr>
        <w:t>195/2005 privind protecția mediului,</w:t>
      </w:r>
      <w:r w:rsidR="006F512A" w:rsidRPr="006F512A">
        <w:rPr>
          <w:rFonts w:ascii="Arial" w:eastAsia="Calibri" w:hAnsi="Arial" w:cs="Arial"/>
          <w:noProof/>
          <w:sz w:val="24"/>
          <w:szCs w:val="24"/>
          <w:lang w:val="ro-RO"/>
        </w:rPr>
        <w:t xml:space="preserve"> aprobată cu modificări și completări prin Legea nr. 265/2006, cu modificările şi completările ulterioare şi a OM nr. 1798/2007 pentru aprobarea Procedurii de emitere a </w:t>
      </w:r>
      <w:r w:rsidR="006F512A" w:rsidRPr="006F512A">
        <w:rPr>
          <w:rFonts w:ascii="Arial" w:eastAsia="Calibri" w:hAnsi="Arial" w:cs="Arial"/>
          <w:noProof/>
          <w:sz w:val="24"/>
          <w:szCs w:val="24"/>
          <w:lang w:val="ro-RO"/>
        </w:rPr>
        <w:lastRenderedPageBreak/>
        <w:t>autorizației de mediu, cu modifică</w:t>
      </w:r>
      <w:r w:rsidR="009D3C9E">
        <w:rPr>
          <w:rFonts w:ascii="Arial" w:eastAsia="Calibri" w:hAnsi="Arial" w:cs="Arial"/>
          <w:noProof/>
          <w:sz w:val="24"/>
          <w:szCs w:val="24"/>
          <w:lang w:val="ro-RO"/>
        </w:rPr>
        <w:t xml:space="preserve">rile și completările ulterioare şi </w:t>
      </w:r>
      <w:r w:rsidR="009D3C9E" w:rsidRPr="009D3C9E">
        <w:rPr>
          <w:rFonts w:ascii="Arial" w:eastAsia="Calibri" w:hAnsi="Arial" w:cs="Arial"/>
          <w:noProof/>
          <w:sz w:val="24"/>
          <w:szCs w:val="24"/>
          <w:lang w:val="ro-RO"/>
        </w:rPr>
        <w:t>Legea nr. 219/2019 pentru modificarea și completarea art. 16 din Ordonanța de Urgență a Guvernului nr. 195/2005 privind protecția mediului</w:t>
      </w:r>
      <w:r w:rsidR="00442307">
        <w:rPr>
          <w:rFonts w:ascii="Arial" w:eastAsia="Calibri" w:hAnsi="Arial" w:cs="Arial"/>
          <w:noProof/>
          <w:sz w:val="24"/>
          <w:szCs w:val="24"/>
          <w:lang w:val="ro-RO"/>
        </w:rPr>
        <w:t xml:space="preserve"> </w:t>
      </w:r>
      <w:r w:rsidR="00442307" w:rsidRPr="00442307">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CD5423" w:rsidRDefault="00CD5423" w:rsidP="00BA7F67">
      <w:pPr>
        <w:autoSpaceDE w:val="0"/>
        <w:autoSpaceDN w:val="0"/>
        <w:adjustRightInd w:val="0"/>
        <w:spacing w:after="0" w:line="240" w:lineRule="auto"/>
        <w:jc w:val="both"/>
        <w:rPr>
          <w:rFonts w:ascii="Arial" w:eastAsia="Calibri" w:hAnsi="Arial" w:cs="Arial"/>
          <w:b/>
          <w:noProof/>
          <w:sz w:val="24"/>
          <w:szCs w:val="24"/>
          <w:lang w:val="ro-RO"/>
        </w:rPr>
      </w:pPr>
    </w:p>
    <w:p w:rsidR="00463451" w:rsidRDefault="0017625E" w:rsidP="00BA7F67">
      <w:pPr>
        <w:autoSpaceDE w:val="0"/>
        <w:autoSpaceDN w:val="0"/>
        <w:adjustRightInd w:val="0"/>
        <w:spacing w:after="0" w:line="240" w:lineRule="auto"/>
        <w:jc w:val="both"/>
        <w:rPr>
          <w:rFonts w:ascii="Arial" w:eastAsia="Calibri" w:hAnsi="Arial" w:cs="Arial"/>
          <w:b/>
          <w:noProof/>
          <w:sz w:val="24"/>
          <w:szCs w:val="24"/>
          <w:lang w:val="ro-RO"/>
        </w:rPr>
      </w:pPr>
      <w:r>
        <w:rPr>
          <w:rFonts w:ascii="Arial" w:eastAsia="Calibri" w:hAnsi="Arial" w:cs="Arial"/>
          <w:b/>
          <w:noProof/>
          <w:sz w:val="24"/>
          <w:szCs w:val="24"/>
          <w:lang w:val="ro-RO"/>
        </w:rPr>
        <w:t>se emite:</w:t>
      </w:r>
      <w:r w:rsidR="00442307">
        <w:rPr>
          <w:rFonts w:ascii="Arial" w:eastAsia="Calibri" w:hAnsi="Arial" w:cs="Arial"/>
          <w:b/>
          <w:noProof/>
          <w:sz w:val="24"/>
          <w:szCs w:val="24"/>
          <w:lang w:val="ro-RO"/>
        </w:rPr>
        <w:t xml:space="preserve">  </w:t>
      </w:r>
    </w:p>
    <w:p w:rsidR="00664A1B" w:rsidRDefault="00664A1B" w:rsidP="00463451">
      <w:pPr>
        <w:autoSpaceDE w:val="0"/>
        <w:autoSpaceDN w:val="0"/>
        <w:adjustRightInd w:val="0"/>
        <w:spacing w:after="0" w:line="240" w:lineRule="auto"/>
        <w:jc w:val="center"/>
        <w:rPr>
          <w:rFonts w:ascii="Arial" w:eastAsia="Calibri" w:hAnsi="Arial" w:cs="Arial"/>
          <w:b/>
          <w:noProof/>
          <w:sz w:val="28"/>
          <w:szCs w:val="28"/>
          <w:lang w:val="ro-RO"/>
        </w:rPr>
      </w:pPr>
    </w:p>
    <w:p w:rsidR="00307C7C" w:rsidRPr="00BA7F67" w:rsidRDefault="00307C7C" w:rsidP="00463451">
      <w:pPr>
        <w:autoSpaceDE w:val="0"/>
        <w:autoSpaceDN w:val="0"/>
        <w:adjustRightInd w:val="0"/>
        <w:spacing w:after="0" w:line="240" w:lineRule="auto"/>
        <w:jc w:val="center"/>
        <w:rPr>
          <w:rFonts w:ascii="Arial" w:eastAsia="Calibri" w:hAnsi="Arial" w:cs="Arial"/>
          <w:b/>
          <w:noProof/>
          <w:sz w:val="24"/>
          <w:szCs w:val="24"/>
          <w:lang w:val="ro-RO"/>
        </w:rPr>
      </w:pPr>
      <w:r w:rsidRPr="00307C7C">
        <w:rPr>
          <w:rFonts w:ascii="Arial" w:eastAsia="Calibri" w:hAnsi="Arial" w:cs="Arial"/>
          <w:b/>
          <w:noProof/>
          <w:sz w:val="28"/>
          <w:szCs w:val="28"/>
          <w:lang w:val="ro-RO"/>
        </w:rPr>
        <w:t>AUTORIZAȚIA DE MEDIU</w:t>
      </w:r>
    </w:p>
    <w:p w:rsidR="00BA7F67" w:rsidRDefault="00BA7F67" w:rsidP="00307C7C">
      <w:pPr>
        <w:autoSpaceDE w:val="0"/>
        <w:autoSpaceDN w:val="0"/>
        <w:adjustRightInd w:val="0"/>
        <w:spacing w:after="0" w:line="240" w:lineRule="auto"/>
        <w:jc w:val="both"/>
        <w:rPr>
          <w:rFonts w:ascii="Arial" w:eastAsia="Calibri" w:hAnsi="Arial" w:cs="Arial"/>
          <w:b/>
          <w:noProof/>
          <w:sz w:val="24"/>
          <w:szCs w:val="24"/>
          <w:lang w:val="ro-RO"/>
        </w:rPr>
      </w:pPr>
    </w:p>
    <w:p w:rsidR="005A5D5E"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b/>
          <w:noProof/>
          <w:sz w:val="24"/>
          <w:szCs w:val="24"/>
          <w:lang w:val="ro-RO"/>
        </w:rPr>
        <w:t xml:space="preserve">Pentru </w:t>
      </w:r>
      <w:r w:rsidR="00D83BBC" w:rsidRPr="00D83BBC">
        <w:rPr>
          <w:rFonts w:ascii="Arial" w:hAnsi="Arial" w:cs="Arial"/>
          <w:b/>
          <w:sz w:val="24"/>
          <w:szCs w:val="24"/>
          <w:lang w:val="ro-RO"/>
        </w:rPr>
        <w:t>S.C.</w:t>
      </w:r>
      <w:r w:rsidR="00CD5423" w:rsidRPr="00D83BBC">
        <w:rPr>
          <w:rFonts w:ascii="Arial" w:hAnsi="Arial" w:cs="Arial"/>
          <w:b/>
          <w:sz w:val="24"/>
          <w:szCs w:val="24"/>
          <w:lang w:val="ro-RO"/>
        </w:rPr>
        <w:t xml:space="preserve"> </w:t>
      </w:r>
      <w:r w:rsidR="00CD5423">
        <w:rPr>
          <w:rFonts w:ascii="Arial" w:hAnsi="Arial" w:cs="Arial"/>
          <w:b/>
          <w:sz w:val="24"/>
          <w:szCs w:val="24"/>
          <w:lang w:val="ro-RO"/>
        </w:rPr>
        <w:t xml:space="preserve">DAMAZDRO </w:t>
      </w:r>
      <w:r w:rsidR="001651FD">
        <w:rPr>
          <w:rFonts w:ascii="Arial" w:hAnsi="Arial" w:cs="Arial"/>
          <w:b/>
          <w:sz w:val="24"/>
          <w:szCs w:val="24"/>
          <w:lang w:val="ro-RO"/>
        </w:rPr>
        <w:t>S.R.L</w:t>
      </w:r>
      <w:r w:rsidR="001651FD" w:rsidRPr="00D83BBC">
        <w:rPr>
          <w:rFonts w:ascii="Arial" w:hAnsi="Arial" w:cs="Arial"/>
          <w:b/>
          <w:sz w:val="24"/>
          <w:szCs w:val="24"/>
          <w:lang w:val="ro-RO"/>
        </w:rPr>
        <w:t>.</w:t>
      </w:r>
      <w:r w:rsidR="001651FD" w:rsidRPr="00B2154F">
        <w:rPr>
          <w:rFonts w:ascii="Arial" w:hAnsi="Arial" w:cs="Arial"/>
          <w:b/>
          <w:sz w:val="24"/>
          <w:szCs w:val="24"/>
          <w:lang w:val="ro-RO"/>
        </w:rPr>
        <w:t>,</w:t>
      </w:r>
      <w:r w:rsidR="001651FD">
        <w:rPr>
          <w:rFonts w:ascii="Arial" w:hAnsi="Arial" w:cs="Arial"/>
          <w:sz w:val="24"/>
          <w:szCs w:val="24"/>
          <w:lang w:val="ro-RO"/>
        </w:rPr>
        <w:t xml:space="preserve"> </w:t>
      </w:r>
      <w:r w:rsidRPr="00307C7C">
        <w:rPr>
          <w:rFonts w:ascii="Arial" w:eastAsia="Calibri" w:hAnsi="Arial" w:cs="Arial"/>
          <w:b/>
          <w:noProof/>
          <w:sz w:val="24"/>
          <w:szCs w:val="24"/>
          <w:lang w:val="ro-RO"/>
        </w:rPr>
        <w:t xml:space="preserve">cu punctul de lucru din </w:t>
      </w:r>
      <w:r w:rsidR="001651FD">
        <w:rPr>
          <w:rFonts w:ascii="Arial" w:eastAsia="Calibri" w:hAnsi="Arial" w:cs="Arial"/>
          <w:sz w:val="24"/>
          <w:szCs w:val="24"/>
        </w:rPr>
        <w:t xml:space="preserve">mun. </w:t>
      </w:r>
      <w:proofErr w:type="gramStart"/>
      <w:r w:rsidR="001651FD">
        <w:rPr>
          <w:rFonts w:ascii="Arial" w:eastAsia="Calibri" w:hAnsi="Arial" w:cs="Arial"/>
          <w:sz w:val="24"/>
          <w:szCs w:val="24"/>
        </w:rPr>
        <w:t>Cluj-</w:t>
      </w:r>
      <w:r w:rsidR="00D83BBC" w:rsidRPr="00D83BBC">
        <w:rPr>
          <w:rFonts w:ascii="Arial" w:eastAsia="Calibri" w:hAnsi="Arial" w:cs="Arial"/>
          <w:sz w:val="24"/>
          <w:szCs w:val="24"/>
        </w:rPr>
        <w:t>N</w:t>
      </w:r>
      <w:r w:rsidR="00975AD6">
        <w:rPr>
          <w:rFonts w:ascii="Arial" w:eastAsia="Calibri" w:hAnsi="Arial" w:cs="Arial"/>
          <w:sz w:val="24"/>
          <w:szCs w:val="24"/>
        </w:rPr>
        <w:t xml:space="preserve">apoca, str. </w:t>
      </w:r>
      <w:r w:rsidR="00CD5423">
        <w:rPr>
          <w:rFonts w:ascii="Arial" w:eastAsia="Calibri" w:hAnsi="Arial" w:cs="Arial"/>
          <w:sz w:val="24"/>
          <w:szCs w:val="24"/>
        </w:rPr>
        <w:t>Dobrogeanu Gherea</w:t>
      </w:r>
      <w:r w:rsidR="00D83BBC" w:rsidRPr="00D83BBC">
        <w:rPr>
          <w:rFonts w:ascii="Arial" w:eastAsia="Calibri" w:hAnsi="Arial" w:cs="Arial"/>
          <w:sz w:val="24"/>
          <w:szCs w:val="24"/>
        </w:rPr>
        <w:t>, nr.</w:t>
      </w:r>
      <w:proofErr w:type="gramEnd"/>
      <w:r w:rsidR="00D83BBC" w:rsidRPr="00D83BBC">
        <w:rPr>
          <w:rFonts w:ascii="Arial" w:eastAsia="Calibri" w:hAnsi="Arial" w:cs="Arial"/>
          <w:sz w:val="24"/>
          <w:szCs w:val="24"/>
        </w:rPr>
        <w:t xml:space="preserve"> </w:t>
      </w:r>
      <w:proofErr w:type="gramStart"/>
      <w:r w:rsidR="00CD5423">
        <w:rPr>
          <w:rFonts w:ascii="Arial" w:eastAsia="Calibri" w:hAnsi="Arial" w:cs="Arial"/>
          <w:sz w:val="24"/>
          <w:szCs w:val="24"/>
        </w:rPr>
        <w:t>25</w:t>
      </w:r>
      <w:r w:rsidR="00D83BBC" w:rsidRPr="00D83BBC">
        <w:rPr>
          <w:rFonts w:ascii="Arial" w:eastAsia="Calibri" w:hAnsi="Arial" w:cs="Arial"/>
          <w:sz w:val="24"/>
          <w:szCs w:val="24"/>
        </w:rPr>
        <w:t>, jud.</w:t>
      </w:r>
      <w:proofErr w:type="gramEnd"/>
      <w:r w:rsidR="00D83BBC" w:rsidRPr="00D83BBC">
        <w:rPr>
          <w:rFonts w:ascii="Arial" w:eastAsia="Calibri" w:hAnsi="Arial" w:cs="Arial"/>
          <w:sz w:val="24"/>
          <w:szCs w:val="24"/>
        </w:rPr>
        <w:t xml:space="preserve"> Cluj</w:t>
      </w:r>
    </w:p>
    <w:p w:rsidR="005A5D5E" w:rsidRDefault="005A5D5E" w:rsidP="00307C7C">
      <w:pPr>
        <w:autoSpaceDE w:val="0"/>
        <w:autoSpaceDN w:val="0"/>
        <w:adjustRightInd w:val="0"/>
        <w:spacing w:after="0" w:line="240" w:lineRule="auto"/>
        <w:jc w:val="both"/>
        <w:rPr>
          <w:rFonts w:ascii="Arial" w:eastAsia="Calibri" w:hAnsi="Arial" w:cs="Arial"/>
          <w:sz w:val="24"/>
          <w:szCs w:val="24"/>
        </w:rPr>
      </w:pPr>
    </w:p>
    <w:p w:rsidR="00307C7C" w:rsidRPr="00463451"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463451">
        <w:rPr>
          <w:rFonts w:ascii="Arial" w:eastAsia="Calibri" w:hAnsi="Arial" w:cs="Arial"/>
          <w:b/>
          <w:noProof/>
          <w:sz w:val="24"/>
          <w:szCs w:val="24"/>
          <w:lang w:val="ro-RO"/>
        </w:rPr>
        <w:t>Documentația conține:</w:t>
      </w:r>
    </w:p>
    <w:p w:rsidR="00952C2B" w:rsidRPr="00463451" w:rsidRDefault="00307C7C" w:rsidP="004C2F85">
      <w:pPr>
        <w:autoSpaceDE w:val="0"/>
        <w:autoSpaceDN w:val="0"/>
        <w:adjustRightInd w:val="0"/>
        <w:spacing w:after="0" w:line="240" w:lineRule="auto"/>
        <w:ind w:firstLine="270"/>
        <w:jc w:val="both"/>
        <w:rPr>
          <w:rFonts w:ascii="Arial" w:eastAsia="Calibri" w:hAnsi="Arial" w:cs="Arial"/>
          <w:sz w:val="24"/>
          <w:szCs w:val="24"/>
          <w:lang w:val="ro-RO"/>
        </w:rPr>
      </w:pPr>
      <w:r w:rsidRPr="00463451">
        <w:rPr>
          <w:rFonts w:ascii="Arial" w:eastAsia="Calibri" w:hAnsi="Arial" w:cs="Arial"/>
          <w:i/>
          <w:noProof/>
          <w:sz w:val="24"/>
          <w:szCs w:val="24"/>
          <w:lang w:val="ro-RO"/>
        </w:rPr>
        <w:t xml:space="preserve">- </w:t>
      </w:r>
      <w:r w:rsidRPr="00463451">
        <w:rPr>
          <w:rFonts w:ascii="Arial" w:eastAsia="Calibri" w:hAnsi="Arial" w:cs="Arial"/>
          <w:sz w:val="24"/>
          <w:szCs w:val="24"/>
          <w:lang w:val="ro-RO"/>
        </w:rPr>
        <w:t xml:space="preserve">fişă de prezentare şi declaraţie întocmită de </w:t>
      </w:r>
      <w:r w:rsidR="00CD5423" w:rsidRPr="00463451">
        <w:rPr>
          <w:rFonts w:ascii="Arial" w:eastAsia="Calibri" w:hAnsi="Arial" w:cs="Arial"/>
          <w:sz w:val="24"/>
          <w:szCs w:val="24"/>
          <w:lang w:val="ro-RO"/>
        </w:rPr>
        <w:t>Zdroba Dan Marius</w:t>
      </w:r>
      <w:r w:rsidR="00114AB6" w:rsidRPr="00463451">
        <w:rPr>
          <w:rFonts w:ascii="Arial" w:eastAsia="Calibri" w:hAnsi="Arial" w:cs="Arial"/>
          <w:sz w:val="24"/>
          <w:szCs w:val="24"/>
          <w:lang w:val="ro-RO"/>
        </w:rPr>
        <w:t>;</w:t>
      </w:r>
    </w:p>
    <w:p w:rsidR="002C46AE" w:rsidRPr="00463451" w:rsidRDefault="002C46AE" w:rsidP="004C2F85">
      <w:pPr>
        <w:autoSpaceDE w:val="0"/>
        <w:autoSpaceDN w:val="0"/>
        <w:adjustRightInd w:val="0"/>
        <w:spacing w:after="0" w:line="240" w:lineRule="auto"/>
        <w:ind w:firstLine="270"/>
        <w:jc w:val="both"/>
        <w:rPr>
          <w:rFonts w:ascii="Arial" w:eastAsia="Calibri" w:hAnsi="Arial" w:cs="Arial"/>
          <w:noProof/>
          <w:color w:val="FF0000"/>
          <w:sz w:val="24"/>
          <w:szCs w:val="24"/>
          <w:lang w:val="ro-RO"/>
        </w:rPr>
      </w:pPr>
      <w:r w:rsidRPr="00463451">
        <w:rPr>
          <w:rFonts w:ascii="Arial" w:eastAsia="Calibri" w:hAnsi="Arial" w:cs="Arial"/>
          <w:sz w:val="24"/>
          <w:szCs w:val="24"/>
          <w:lang w:val="ro-RO"/>
        </w:rPr>
        <w:t xml:space="preserve">- </w:t>
      </w:r>
      <w:r w:rsidR="00CD5423" w:rsidRPr="00463451">
        <w:rPr>
          <w:rFonts w:ascii="Arial" w:hAnsi="Arial" w:cs="Arial"/>
          <w:noProof/>
          <w:sz w:val="24"/>
          <w:szCs w:val="24"/>
          <w:lang w:val="ro-RO"/>
        </w:rPr>
        <w:t>Autorizaţia de mediu nr. 372/24.10.2012</w:t>
      </w:r>
      <w:r w:rsidRPr="00463451">
        <w:rPr>
          <w:rFonts w:ascii="Arial" w:hAnsi="Arial" w:cs="Arial"/>
          <w:noProof/>
          <w:sz w:val="24"/>
          <w:szCs w:val="24"/>
          <w:lang w:val="ro-RO"/>
        </w:rPr>
        <w:t>, emisă de APM Cluj</w:t>
      </w:r>
    </w:p>
    <w:p w:rsidR="00DC46A7" w:rsidRPr="00463451" w:rsidRDefault="00114AB6" w:rsidP="004C2F85">
      <w:pPr>
        <w:spacing w:after="0" w:line="240" w:lineRule="auto"/>
        <w:ind w:firstLine="270"/>
        <w:contextualSpacing/>
        <w:jc w:val="both"/>
        <w:rPr>
          <w:rFonts w:ascii="Arial" w:eastAsia="Calibri" w:hAnsi="Arial" w:cs="Arial"/>
          <w:sz w:val="24"/>
          <w:szCs w:val="24"/>
          <w:lang w:val="ro-RO"/>
        </w:rPr>
      </w:pPr>
      <w:r w:rsidRPr="00463451">
        <w:rPr>
          <w:rFonts w:ascii="Arial" w:eastAsia="Calibri" w:hAnsi="Arial" w:cs="Arial"/>
          <w:sz w:val="24"/>
          <w:szCs w:val="24"/>
          <w:lang w:val="ro-RO"/>
        </w:rPr>
        <w:t>- act</w:t>
      </w:r>
      <w:r w:rsidR="005305AB" w:rsidRPr="00463451">
        <w:rPr>
          <w:rFonts w:ascii="Arial" w:eastAsia="Calibri" w:hAnsi="Arial" w:cs="Arial"/>
          <w:sz w:val="24"/>
          <w:szCs w:val="24"/>
          <w:lang w:val="ro-RO"/>
        </w:rPr>
        <w:t>e</w:t>
      </w:r>
      <w:r w:rsidRPr="00463451">
        <w:rPr>
          <w:rFonts w:ascii="Arial" w:eastAsia="Calibri" w:hAnsi="Arial" w:cs="Arial"/>
          <w:sz w:val="24"/>
          <w:szCs w:val="24"/>
          <w:lang w:val="ro-RO"/>
        </w:rPr>
        <w:t xml:space="preserve"> spaţiu: </w:t>
      </w:r>
      <w:r w:rsidR="005305AB" w:rsidRPr="00463451">
        <w:rPr>
          <w:rFonts w:ascii="Arial" w:eastAsia="Calibri" w:hAnsi="Arial" w:cs="Arial"/>
          <w:sz w:val="24"/>
          <w:szCs w:val="24"/>
          <w:lang w:val="ro-RO"/>
        </w:rPr>
        <w:t xml:space="preserve">extras CF nr. </w:t>
      </w:r>
      <w:r w:rsidR="00CD5423" w:rsidRPr="00463451">
        <w:rPr>
          <w:rFonts w:ascii="Arial" w:eastAsia="Calibri" w:hAnsi="Arial" w:cs="Arial"/>
          <w:sz w:val="24"/>
          <w:szCs w:val="24"/>
          <w:lang w:val="ro-RO"/>
        </w:rPr>
        <w:t>260160</w:t>
      </w:r>
      <w:r w:rsidR="004C2F85" w:rsidRPr="00463451">
        <w:rPr>
          <w:rFonts w:ascii="Arial" w:eastAsia="Calibri" w:hAnsi="Arial" w:cs="Arial"/>
          <w:sz w:val="24"/>
          <w:szCs w:val="24"/>
          <w:lang w:val="ro-RO"/>
        </w:rPr>
        <w:t xml:space="preserve"> Cluj-Napoca</w:t>
      </w:r>
      <w:r w:rsidR="005305AB" w:rsidRPr="00463451">
        <w:rPr>
          <w:rFonts w:ascii="Arial" w:eastAsia="Calibri" w:hAnsi="Arial" w:cs="Arial"/>
          <w:sz w:val="24"/>
          <w:szCs w:val="24"/>
          <w:lang w:val="ro-RO"/>
        </w:rPr>
        <w:t xml:space="preserve"> din </w:t>
      </w:r>
      <w:r w:rsidR="00CD5423" w:rsidRPr="00463451">
        <w:rPr>
          <w:rFonts w:ascii="Arial" w:eastAsia="Calibri" w:hAnsi="Arial" w:cs="Arial"/>
          <w:sz w:val="24"/>
          <w:szCs w:val="24"/>
          <w:lang w:val="ro-RO"/>
        </w:rPr>
        <w:t>18.12.2015</w:t>
      </w:r>
      <w:r w:rsidR="005305AB" w:rsidRPr="00463451">
        <w:rPr>
          <w:rFonts w:ascii="Arial" w:eastAsia="Calibri" w:hAnsi="Arial" w:cs="Arial"/>
          <w:sz w:val="24"/>
          <w:szCs w:val="24"/>
          <w:lang w:val="ro-RO"/>
        </w:rPr>
        <w:t xml:space="preserve">; </w:t>
      </w:r>
    </w:p>
    <w:p w:rsidR="00CD5423" w:rsidRPr="00463451" w:rsidRDefault="00CD5423" w:rsidP="004C2F85">
      <w:pPr>
        <w:spacing w:after="0" w:line="240" w:lineRule="auto"/>
        <w:ind w:firstLine="270"/>
        <w:contextualSpacing/>
        <w:jc w:val="both"/>
        <w:rPr>
          <w:rFonts w:ascii="Arial" w:eastAsia="Calibri" w:hAnsi="Arial" w:cs="Arial"/>
          <w:sz w:val="24"/>
          <w:szCs w:val="24"/>
          <w:lang w:val="ro-RO"/>
        </w:rPr>
      </w:pPr>
      <w:r w:rsidRPr="00463451">
        <w:rPr>
          <w:rFonts w:ascii="Arial" w:eastAsia="Calibri" w:hAnsi="Arial" w:cs="Arial"/>
          <w:sz w:val="24"/>
          <w:szCs w:val="24"/>
          <w:lang w:val="ro-RO"/>
        </w:rPr>
        <w:t>- contract prestări servicii de salubrizare nr. 5671 din 10.01.2011 încheiat cu COMPANIA DE SALUBRITATE BRANTNER VEREȘ S.A.</w:t>
      </w:r>
    </w:p>
    <w:p w:rsidR="00484A3E" w:rsidRPr="005D09B0" w:rsidRDefault="00484A3E" w:rsidP="005D09B0">
      <w:pPr>
        <w:spacing w:after="0" w:line="240" w:lineRule="auto"/>
        <w:ind w:firstLine="270"/>
        <w:contextualSpacing/>
        <w:jc w:val="both"/>
        <w:rPr>
          <w:rFonts w:ascii="Arial" w:eastAsia="Calibri" w:hAnsi="Arial" w:cs="Arial"/>
          <w:sz w:val="24"/>
          <w:szCs w:val="24"/>
          <w:lang w:val="ro-RO"/>
        </w:rPr>
      </w:pPr>
      <w:r w:rsidRPr="00463451">
        <w:rPr>
          <w:rFonts w:ascii="Arial" w:eastAsia="Calibri" w:hAnsi="Arial" w:cs="Arial"/>
          <w:sz w:val="24"/>
          <w:szCs w:val="24"/>
          <w:lang w:val="ro-RO"/>
        </w:rPr>
        <w:t xml:space="preserve">- contract </w:t>
      </w:r>
      <w:r w:rsidR="0089274E" w:rsidRPr="00463451">
        <w:rPr>
          <w:rFonts w:ascii="Arial" w:eastAsia="Calibri" w:hAnsi="Arial" w:cs="Arial"/>
          <w:sz w:val="24"/>
          <w:szCs w:val="24"/>
          <w:lang w:val="ro-RO"/>
        </w:rPr>
        <w:t>pentru</w:t>
      </w:r>
      <w:r w:rsidRPr="00463451">
        <w:rPr>
          <w:rFonts w:ascii="Arial" w:eastAsia="Calibri" w:hAnsi="Arial" w:cs="Arial"/>
          <w:sz w:val="24"/>
          <w:szCs w:val="24"/>
          <w:lang w:val="ro-RO"/>
        </w:rPr>
        <w:t xml:space="preserve"> prestări servicii </w:t>
      </w:r>
      <w:r w:rsidR="0089274E" w:rsidRPr="00463451">
        <w:rPr>
          <w:rFonts w:ascii="Arial" w:eastAsia="Calibri" w:hAnsi="Arial" w:cs="Arial"/>
          <w:sz w:val="24"/>
          <w:szCs w:val="24"/>
          <w:lang w:val="ro-RO"/>
        </w:rPr>
        <w:t xml:space="preserve">de </w:t>
      </w:r>
      <w:r w:rsidR="004C2F85" w:rsidRPr="00463451">
        <w:rPr>
          <w:rFonts w:ascii="Arial" w:eastAsia="Calibri" w:hAnsi="Arial" w:cs="Arial"/>
          <w:sz w:val="24"/>
          <w:szCs w:val="24"/>
          <w:lang w:val="ro-RO"/>
        </w:rPr>
        <w:t>preluare deșeuri</w:t>
      </w:r>
      <w:r w:rsidR="004C2F85" w:rsidRPr="005D09B0">
        <w:rPr>
          <w:rFonts w:ascii="Arial" w:eastAsia="Calibri" w:hAnsi="Arial" w:cs="Arial"/>
          <w:sz w:val="24"/>
          <w:szCs w:val="24"/>
          <w:lang w:val="ro-RO"/>
        </w:rPr>
        <w:t xml:space="preserve"> colectate selectiv,</w:t>
      </w:r>
      <w:r w:rsidRPr="005D09B0">
        <w:rPr>
          <w:rFonts w:ascii="Arial" w:eastAsia="Calibri" w:hAnsi="Arial" w:cs="Arial"/>
          <w:sz w:val="24"/>
          <w:szCs w:val="24"/>
          <w:lang w:val="ro-RO"/>
        </w:rPr>
        <w:t xml:space="preserve"> nr. </w:t>
      </w:r>
      <w:r w:rsidR="0089274E" w:rsidRPr="005D09B0">
        <w:rPr>
          <w:rFonts w:ascii="Arial" w:eastAsia="Calibri" w:hAnsi="Arial" w:cs="Arial"/>
          <w:sz w:val="24"/>
          <w:szCs w:val="24"/>
          <w:lang w:val="ro-RO"/>
        </w:rPr>
        <w:t>1</w:t>
      </w:r>
      <w:r w:rsidR="00CD5423">
        <w:rPr>
          <w:rFonts w:ascii="Arial" w:eastAsia="Calibri" w:hAnsi="Arial" w:cs="Arial"/>
          <w:sz w:val="24"/>
          <w:szCs w:val="24"/>
          <w:lang w:val="ro-RO"/>
        </w:rPr>
        <w:t>40</w:t>
      </w:r>
      <w:r w:rsidR="0089274E" w:rsidRPr="005D09B0">
        <w:rPr>
          <w:rFonts w:ascii="Arial" w:eastAsia="Calibri" w:hAnsi="Arial" w:cs="Arial"/>
          <w:sz w:val="24"/>
          <w:szCs w:val="24"/>
          <w:lang w:val="ro-RO"/>
        </w:rPr>
        <w:t>/</w:t>
      </w:r>
      <w:r w:rsidR="00CD5423">
        <w:rPr>
          <w:rFonts w:ascii="Arial" w:eastAsia="Calibri" w:hAnsi="Arial" w:cs="Arial"/>
          <w:sz w:val="24"/>
          <w:szCs w:val="24"/>
          <w:lang w:val="ro-RO"/>
        </w:rPr>
        <w:t>0</w:t>
      </w:r>
      <w:r w:rsidR="004C2F85" w:rsidRPr="005D09B0">
        <w:rPr>
          <w:rFonts w:ascii="Arial" w:eastAsia="Calibri" w:hAnsi="Arial" w:cs="Arial"/>
          <w:sz w:val="24"/>
          <w:szCs w:val="24"/>
          <w:lang w:val="ro-RO"/>
        </w:rPr>
        <w:t>2</w:t>
      </w:r>
      <w:r w:rsidR="0089274E" w:rsidRPr="005D09B0">
        <w:rPr>
          <w:rFonts w:ascii="Arial" w:eastAsia="Calibri" w:hAnsi="Arial" w:cs="Arial"/>
          <w:sz w:val="24"/>
          <w:szCs w:val="24"/>
          <w:lang w:val="ro-RO"/>
        </w:rPr>
        <w:t>.</w:t>
      </w:r>
      <w:r w:rsidR="004C2F85" w:rsidRPr="005D09B0">
        <w:rPr>
          <w:rFonts w:ascii="Arial" w:eastAsia="Calibri" w:hAnsi="Arial" w:cs="Arial"/>
          <w:sz w:val="24"/>
          <w:szCs w:val="24"/>
          <w:lang w:val="ro-RO"/>
        </w:rPr>
        <w:t>0</w:t>
      </w:r>
      <w:r w:rsidR="00CD5423">
        <w:rPr>
          <w:rFonts w:ascii="Arial" w:eastAsia="Calibri" w:hAnsi="Arial" w:cs="Arial"/>
          <w:sz w:val="24"/>
          <w:szCs w:val="24"/>
          <w:lang w:val="ro-RO"/>
        </w:rPr>
        <w:t>6</w:t>
      </w:r>
      <w:r w:rsidR="0089274E" w:rsidRPr="005D09B0">
        <w:rPr>
          <w:rFonts w:ascii="Arial" w:eastAsia="Calibri" w:hAnsi="Arial" w:cs="Arial"/>
          <w:sz w:val="24"/>
          <w:szCs w:val="24"/>
          <w:lang w:val="ro-RO"/>
        </w:rPr>
        <w:t>.20</w:t>
      </w:r>
      <w:r w:rsidR="00CD5423">
        <w:rPr>
          <w:rFonts w:ascii="Arial" w:eastAsia="Calibri" w:hAnsi="Arial" w:cs="Arial"/>
          <w:sz w:val="24"/>
          <w:szCs w:val="24"/>
          <w:lang w:val="ro-RO"/>
        </w:rPr>
        <w:t>2</w:t>
      </w:r>
      <w:r w:rsidR="004C2F85" w:rsidRPr="005D09B0">
        <w:rPr>
          <w:rFonts w:ascii="Arial" w:eastAsia="Calibri" w:hAnsi="Arial" w:cs="Arial"/>
          <w:sz w:val="24"/>
          <w:szCs w:val="24"/>
          <w:lang w:val="ro-RO"/>
        </w:rPr>
        <w:t>1</w:t>
      </w:r>
      <w:r w:rsidRPr="005D09B0">
        <w:rPr>
          <w:rFonts w:ascii="Arial" w:eastAsia="Calibri" w:hAnsi="Arial" w:cs="Arial"/>
          <w:sz w:val="24"/>
          <w:szCs w:val="24"/>
          <w:lang w:val="ro-RO"/>
        </w:rPr>
        <w:t xml:space="preserve">, încheiat cu </w:t>
      </w:r>
      <w:r w:rsidR="005D09B0" w:rsidRPr="005D09B0">
        <w:rPr>
          <w:rFonts w:ascii="Arial" w:eastAsia="Calibri" w:hAnsi="Arial" w:cs="Arial"/>
          <w:sz w:val="24"/>
          <w:szCs w:val="24"/>
          <w:lang w:val="ro-RO"/>
        </w:rPr>
        <w:t xml:space="preserve">S.C. </w:t>
      </w:r>
      <w:r w:rsidR="00CD5423">
        <w:rPr>
          <w:rFonts w:ascii="Arial" w:eastAsia="Calibri" w:hAnsi="Arial" w:cs="Arial"/>
          <w:sz w:val="24"/>
          <w:szCs w:val="24"/>
          <w:lang w:val="ro-RO"/>
        </w:rPr>
        <w:t>TERRA PYM MAGAZIN</w:t>
      </w:r>
      <w:r w:rsidR="005D09B0" w:rsidRPr="005D09B0">
        <w:rPr>
          <w:rFonts w:ascii="Arial" w:eastAsia="Calibri" w:hAnsi="Arial" w:cs="Arial"/>
          <w:sz w:val="24"/>
          <w:szCs w:val="24"/>
          <w:lang w:val="ro-RO"/>
        </w:rPr>
        <w:t xml:space="preserve"> S.R.L.</w:t>
      </w:r>
      <w:r w:rsidR="0089274E" w:rsidRPr="005D09B0">
        <w:rPr>
          <w:rFonts w:ascii="Arial" w:eastAsia="Calibri" w:hAnsi="Arial" w:cs="Arial"/>
          <w:sz w:val="24"/>
          <w:szCs w:val="24"/>
          <w:lang w:val="ro-RO"/>
        </w:rPr>
        <w:t>;</w:t>
      </w:r>
    </w:p>
    <w:p w:rsidR="00A0638F" w:rsidRDefault="0089274E" w:rsidP="00A0638F">
      <w:pPr>
        <w:autoSpaceDE w:val="0"/>
        <w:autoSpaceDN w:val="0"/>
        <w:adjustRightInd w:val="0"/>
        <w:spacing w:after="0" w:line="240" w:lineRule="auto"/>
        <w:ind w:firstLine="270"/>
        <w:jc w:val="both"/>
        <w:rPr>
          <w:rFonts w:ascii="Arial" w:eastAsia="Calibri" w:hAnsi="Arial" w:cs="Arial"/>
          <w:sz w:val="24"/>
          <w:szCs w:val="24"/>
          <w:lang w:val="ro-RO"/>
        </w:rPr>
      </w:pPr>
      <w:r w:rsidRPr="005D09B0">
        <w:rPr>
          <w:rFonts w:ascii="Arial" w:eastAsia="Calibri" w:hAnsi="Arial" w:cs="Arial"/>
          <w:sz w:val="24"/>
          <w:szCs w:val="24"/>
          <w:lang w:val="ro-RO"/>
        </w:rPr>
        <w:t xml:space="preserve">- contract de colectare deşeuri nepericuloase (deşeuri de ulei şi grăsimi </w:t>
      </w:r>
      <w:r w:rsidR="00682C68" w:rsidRPr="005D09B0">
        <w:rPr>
          <w:rFonts w:ascii="Arial" w:eastAsia="Calibri" w:hAnsi="Arial" w:cs="Arial"/>
          <w:sz w:val="24"/>
          <w:szCs w:val="24"/>
          <w:lang w:val="ro-RO"/>
        </w:rPr>
        <w:t xml:space="preserve">comestibile), </w:t>
      </w:r>
      <w:r w:rsidRPr="005D09B0">
        <w:rPr>
          <w:rFonts w:ascii="Arial" w:eastAsia="Calibri" w:hAnsi="Arial" w:cs="Arial"/>
          <w:sz w:val="24"/>
          <w:szCs w:val="24"/>
          <w:lang w:val="ro-RO"/>
        </w:rPr>
        <w:t>nr.</w:t>
      </w:r>
      <w:r w:rsidR="00682C68" w:rsidRPr="005D09B0">
        <w:rPr>
          <w:rFonts w:ascii="Arial" w:eastAsia="Calibri" w:hAnsi="Arial" w:cs="Arial"/>
          <w:sz w:val="24"/>
          <w:szCs w:val="24"/>
          <w:lang w:val="ro-RO"/>
        </w:rPr>
        <w:t xml:space="preserve"> </w:t>
      </w:r>
      <w:r w:rsidR="00CD5423">
        <w:rPr>
          <w:rFonts w:ascii="Arial" w:eastAsia="Calibri" w:hAnsi="Arial" w:cs="Arial"/>
          <w:sz w:val="24"/>
          <w:szCs w:val="24"/>
          <w:lang w:val="ro-RO"/>
        </w:rPr>
        <w:t>2356CJ</w:t>
      </w:r>
      <w:r w:rsidR="00682C68" w:rsidRPr="005D09B0">
        <w:rPr>
          <w:rFonts w:ascii="Arial" w:eastAsia="Calibri" w:hAnsi="Arial" w:cs="Arial"/>
          <w:sz w:val="24"/>
          <w:szCs w:val="24"/>
          <w:lang w:val="ro-RO"/>
        </w:rPr>
        <w:t>/</w:t>
      </w:r>
      <w:r w:rsidR="005D09B0" w:rsidRPr="005D09B0">
        <w:rPr>
          <w:rFonts w:ascii="Arial" w:eastAsia="Calibri" w:hAnsi="Arial" w:cs="Arial"/>
          <w:sz w:val="24"/>
          <w:szCs w:val="24"/>
          <w:lang w:val="ro-RO"/>
        </w:rPr>
        <w:t>2</w:t>
      </w:r>
      <w:r w:rsidR="00CD5423">
        <w:rPr>
          <w:rFonts w:ascii="Arial" w:eastAsia="Calibri" w:hAnsi="Arial" w:cs="Arial"/>
          <w:sz w:val="24"/>
          <w:szCs w:val="24"/>
          <w:lang w:val="ro-RO"/>
        </w:rPr>
        <w:t>8</w:t>
      </w:r>
      <w:r w:rsidR="00682C68" w:rsidRPr="005D09B0">
        <w:rPr>
          <w:rFonts w:ascii="Arial" w:eastAsia="Calibri" w:hAnsi="Arial" w:cs="Arial"/>
          <w:sz w:val="24"/>
          <w:szCs w:val="24"/>
          <w:lang w:val="ro-RO"/>
        </w:rPr>
        <w:t>.</w:t>
      </w:r>
      <w:r w:rsidR="005D09B0" w:rsidRPr="005D09B0">
        <w:rPr>
          <w:rFonts w:ascii="Arial" w:eastAsia="Calibri" w:hAnsi="Arial" w:cs="Arial"/>
          <w:sz w:val="24"/>
          <w:szCs w:val="24"/>
          <w:lang w:val="ro-RO"/>
        </w:rPr>
        <w:t>0</w:t>
      </w:r>
      <w:r w:rsidR="00CD5423">
        <w:rPr>
          <w:rFonts w:ascii="Arial" w:eastAsia="Calibri" w:hAnsi="Arial" w:cs="Arial"/>
          <w:sz w:val="24"/>
          <w:szCs w:val="24"/>
          <w:lang w:val="ro-RO"/>
        </w:rPr>
        <w:t>2</w:t>
      </w:r>
      <w:r w:rsidR="00682C68" w:rsidRPr="005D09B0">
        <w:rPr>
          <w:rFonts w:ascii="Arial" w:eastAsia="Calibri" w:hAnsi="Arial" w:cs="Arial"/>
          <w:sz w:val="24"/>
          <w:szCs w:val="24"/>
          <w:lang w:val="ro-RO"/>
        </w:rPr>
        <w:t>.20</w:t>
      </w:r>
      <w:r w:rsidR="005D09B0" w:rsidRPr="005D09B0">
        <w:rPr>
          <w:rFonts w:ascii="Arial" w:eastAsia="Calibri" w:hAnsi="Arial" w:cs="Arial"/>
          <w:sz w:val="24"/>
          <w:szCs w:val="24"/>
          <w:lang w:val="ro-RO"/>
        </w:rPr>
        <w:t>2</w:t>
      </w:r>
      <w:r w:rsidR="00CD5423">
        <w:rPr>
          <w:rFonts w:ascii="Arial" w:eastAsia="Calibri" w:hAnsi="Arial" w:cs="Arial"/>
          <w:sz w:val="24"/>
          <w:szCs w:val="24"/>
          <w:lang w:val="ro-RO"/>
        </w:rPr>
        <w:t>2</w:t>
      </w:r>
      <w:r w:rsidR="00682C68" w:rsidRPr="005D09B0">
        <w:rPr>
          <w:rFonts w:ascii="Arial" w:eastAsia="Calibri" w:hAnsi="Arial" w:cs="Arial"/>
          <w:sz w:val="24"/>
          <w:szCs w:val="24"/>
          <w:lang w:val="ro-RO"/>
        </w:rPr>
        <w:t xml:space="preserve">, încheiat cu S.C. </w:t>
      </w:r>
      <w:r w:rsidR="00CD5423">
        <w:rPr>
          <w:rFonts w:ascii="Arial" w:eastAsia="Calibri" w:hAnsi="Arial" w:cs="Arial"/>
          <w:sz w:val="24"/>
          <w:szCs w:val="24"/>
          <w:lang w:val="ro-RO"/>
        </w:rPr>
        <w:t>TKM OIL GROUP</w:t>
      </w:r>
      <w:r w:rsidR="005D09B0" w:rsidRPr="005D09B0">
        <w:rPr>
          <w:rFonts w:ascii="Arial" w:eastAsia="Calibri" w:hAnsi="Arial" w:cs="Arial"/>
          <w:sz w:val="24"/>
          <w:szCs w:val="24"/>
          <w:lang w:val="ro-RO"/>
        </w:rPr>
        <w:t xml:space="preserve"> </w:t>
      </w:r>
      <w:r w:rsidR="00682C68" w:rsidRPr="005D09B0">
        <w:rPr>
          <w:rFonts w:ascii="Arial" w:eastAsia="Calibri" w:hAnsi="Arial" w:cs="Arial"/>
          <w:sz w:val="24"/>
          <w:szCs w:val="24"/>
          <w:lang w:val="ro-RO"/>
        </w:rPr>
        <w:t>S.R.L.;</w:t>
      </w:r>
    </w:p>
    <w:p w:rsidR="00A0638F" w:rsidRDefault="0089274E" w:rsidP="00A0638F">
      <w:pPr>
        <w:autoSpaceDE w:val="0"/>
        <w:autoSpaceDN w:val="0"/>
        <w:adjustRightInd w:val="0"/>
        <w:spacing w:after="0" w:line="240" w:lineRule="auto"/>
        <w:ind w:firstLine="270"/>
        <w:jc w:val="both"/>
        <w:rPr>
          <w:rFonts w:ascii="Arial" w:eastAsia="Calibri" w:hAnsi="Arial" w:cs="Arial"/>
          <w:noProof/>
          <w:sz w:val="24"/>
          <w:szCs w:val="24"/>
          <w:lang w:val="ro-RO"/>
        </w:rPr>
      </w:pPr>
      <w:r w:rsidRPr="00A0638F">
        <w:rPr>
          <w:rFonts w:ascii="Arial" w:eastAsia="Calibri" w:hAnsi="Arial" w:cs="Arial"/>
          <w:sz w:val="24"/>
          <w:szCs w:val="24"/>
          <w:lang w:val="ro-RO"/>
        </w:rPr>
        <w:t xml:space="preserve"> </w:t>
      </w:r>
      <w:r w:rsidR="00A0638F" w:rsidRPr="00A0638F">
        <w:rPr>
          <w:rFonts w:ascii="Arial" w:eastAsia="Calibri" w:hAnsi="Arial" w:cs="Arial"/>
          <w:noProof/>
          <w:sz w:val="24"/>
          <w:szCs w:val="24"/>
          <w:lang w:val="ro-RO"/>
        </w:rPr>
        <w:t xml:space="preserve">- </w:t>
      </w:r>
      <w:r w:rsidR="00A0638F" w:rsidRPr="00A0638F">
        <w:rPr>
          <w:rFonts w:ascii="Arial" w:hAnsi="Arial" w:cs="Arial"/>
          <w:noProof/>
          <w:sz w:val="24"/>
          <w:szCs w:val="24"/>
          <w:lang w:val="ro-RO"/>
        </w:rPr>
        <w:t xml:space="preserve">contract de furnizare </w:t>
      </w:r>
      <w:r w:rsidR="00A0638F" w:rsidRPr="00A0638F">
        <w:rPr>
          <w:rFonts w:ascii="Arial" w:eastAsia="Times New Roman" w:hAnsi="Arial" w:cs="Arial"/>
          <w:noProof/>
          <w:sz w:val="24"/>
          <w:szCs w:val="24"/>
          <w:lang w:val="ro-RO"/>
        </w:rPr>
        <w:t xml:space="preserve">servicii apă și canal nr. </w:t>
      </w:r>
      <w:proofErr w:type="gramStart"/>
      <w:r w:rsidR="00A0638F" w:rsidRPr="00A0638F">
        <w:rPr>
          <w:rFonts w:ascii="Arial" w:hAnsi="Arial" w:cs="Arial"/>
          <w:sz w:val="24"/>
          <w:szCs w:val="24"/>
        </w:rPr>
        <w:t>30870/15.02.2011</w:t>
      </w:r>
      <w:r w:rsidR="00A0638F" w:rsidRPr="00A0638F">
        <w:t xml:space="preserve"> </w:t>
      </w:r>
      <w:r w:rsidR="00A0638F" w:rsidRPr="00A0638F">
        <w:rPr>
          <w:rFonts w:ascii="Arial" w:eastAsia="Times New Roman" w:hAnsi="Arial" w:cs="Arial"/>
          <w:noProof/>
          <w:sz w:val="24"/>
          <w:szCs w:val="24"/>
          <w:lang w:val="ro-RO"/>
        </w:rPr>
        <w:t>încheiat cu COMPANIA DE APĂ SOMEȘ S.A.;</w:t>
      </w:r>
      <w:proofErr w:type="gramEnd"/>
      <w:r w:rsidR="00A0638F" w:rsidRPr="00A0638F">
        <w:rPr>
          <w:rFonts w:ascii="Arial" w:eastAsia="Calibri" w:hAnsi="Arial" w:cs="Arial"/>
          <w:noProof/>
          <w:sz w:val="24"/>
          <w:szCs w:val="24"/>
          <w:lang w:val="ro-RO"/>
        </w:rPr>
        <w:t xml:space="preserve"> </w:t>
      </w:r>
    </w:p>
    <w:p w:rsidR="00A0638F" w:rsidRDefault="00A0638F" w:rsidP="00A0638F">
      <w:pPr>
        <w:autoSpaceDE w:val="0"/>
        <w:autoSpaceDN w:val="0"/>
        <w:adjustRightInd w:val="0"/>
        <w:spacing w:after="0" w:line="240" w:lineRule="auto"/>
        <w:ind w:firstLine="270"/>
        <w:jc w:val="both"/>
        <w:rPr>
          <w:rFonts w:ascii="Arial" w:eastAsia="Times New Roman" w:hAnsi="Arial" w:cs="Arial"/>
          <w:noProof/>
          <w:sz w:val="24"/>
          <w:szCs w:val="24"/>
          <w:lang w:val="ro-RO"/>
        </w:rPr>
      </w:pPr>
      <w:r>
        <w:rPr>
          <w:rFonts w:ascii="Arial" w:eastAsia="Calibri" w:hAnsi="Arial" w:cs="Arial"/>
          <w:noProof/>
          <w:sz w:val="24"/>
          <w:szCs w:val="24"/>
          <w:lang w:val="ro-RO"/>
        </w:rPr>
        <w:t xml:space="preserve">- </w:t>
      </w:r>
      <w:r w:rsidRPr="005D09B0">
        <w:rPr>
          <w:rFonts w:ascii="Arial" w:hAnsi="Arial" w:cs="Arial"/>
          <w:noProof/>
          <w:sz w:val="24"/>
          <w:szCs w:val="24"/>
          <w:lang w:val="ro-RO"/>
        </w:rPr>
        <w:t xml:space="preserve">contract de furnizare </w:t>
      </w:r>
      <w:r>
        <w:rPr>
          <w:rFonts w:ascii="Arial" w:eastAsia="Times New Roman" w:hAnsi="Arial" w:cs="Arial"/>
          <w:noProof/>
          <w:sz w:val="24"/>
          <w:szCs w:val="24"/>
          <w:lang w:val="ro-RO"/>
        </w:rPr>
        <w:t>energie electrică nr.</w:t>
      </w:r>
      <w:r w:rsidRPr="001A3A2A">
        <w:rPr>
          <w:rFonts w:ascii="Arial" w:eastAsia="Times New Roman" w:hAnsi="Arial" w:cs="Arial"/>
          <w:noProof/>
          <w:sz w:val="24"/>
          <w:szCs w:val="24"/>
          <w:lang w:val="ro-RO"/>
        </w:rPr>
        <w:t xml:space="preserve"> </w:t>
      </w:r>
      <w:r>
        <w:rPr>
          <w:rFonts w:ascii="Arial" w:eastAsia="Times New Roman" w:hAnsi="Arial" w:cs="Arial"/>
          <w:noProof/>
          <w:sz w:val="24"/>
          <w:szCs w:val="24"/>
          <w:lang w:val="ro-RO"/>
        </w:rPr>
        <w:t>765</w:t>
      </w:r>
      <w:r>
        <w:rPr>
          <w:rFonts w:ascii="Arial" w:hAnsi="Arial" w:cs="Arial"/>
          <w:sz w:val="24"/>
          <w:szCs w:val="24"/>
        </w:rPr>
        <w:t>/16.10.2015</w:t>
      </w:r>
      <w:r>
        <w:t xml:space="preserve"> </w:t>
      </w:r>
      <w:r>
        <w:rPr>
          <w:rFonts w:ascii="Arial" w:eastAsia="Times New Roman" w:hAnsi="Arial" w:cs="Arial"/>
          <w:noProof/>
          <w:sz w:val="24"/>
          <w:szCs w:val="24"/>
          <w:lang w:val="ro-RO"/>
        </w:rPr>
        <w:t>încheiat cu NOVA POWER&amp;GAS S.R.L.;</w:t>
      </w:r>
    </w:p>
    <w:p w:rsidR="00307C7C" w:rsidRPr="00A0638F" w:rsidRDefault="00307C7C" w:rsidP="005D09B0">
      <w:pPr>
        <w:autoSpaceDE w:val="0"/>
        <w:autoSpaceDN w:val="0"/>
        <w:adjustRightInd w:val="0"/>
        <w:spacing w:after="0" w:line="240" w:lineRule="auto"/>
        <w:ind w:firstLine="270"/>
        <w:jc w:val="both"/>
        <w:rPr>
          <w:rFonts w:ascii="Arial" w:eastAsia="Calibri" w:hAnsi="Arial" w:cs="Arial"/>
          <w:noProof/>
          <w:sz w:val="24"/>
          <w:szCs w:val="24"/>
          <w:lang w:val="ro-RO"/>
        </w:rPr>
      </w:pPr>
      <w:r w:rsidRPr="00A0638F">
        <w:rPr>
          <w:rFonts w:ascii="Arial" w:eastAsia="Calibri" w:hAnsi="Arial" w:cs="Arial"/>
          <w:noProof/>
          <w:sz w:val="24"/>
          <w:szCs w:val="24"/>
          <w:lang w:val="ro-RO"/>
        </w:rPr>
        <w:t xml:space="preserve">- </w:t>
      </w:r>
      <w:r w:rsidR="00756E06" w:rsidRPr="00A0638F">
        <w:rPr>
          <w:rFonts w:ascii="Arial" w:eastAsia="Calibri" w:hAnsi="Arial" w:cs="Arial"/>
          <w:noProof/>
          <w:sz w:val="24"/>
          <w:szCs w:val="24"/>
          <w:lang w:val="ro-RO"/>
        </w:rPr>
        <w:t>OP</w:t>
      </w:r>
      <w:r w:rsidR="000966DA" w:rsidRPr="00A0638F">
        <w:rPr>
          <w:rFonts w:ascii="Arial" w:eastAsia="Calibri" w:hAnsi="Arial" w:cs="Arial"/>
          <w:noProof/>
          <w:sz w:val="24"/>
          <w:szCs w:val="24"/>
          <w:lang w:val="ro-RO"/>
        </w:rPr>
        <w:t xml:space="preserve"> </w:t>
      </w:r>
      <w:r w:rsidR="00A0638F" w:rsidRPr="00A0638F">
        <w:rPr>
          <w:rFonts w:ascii="Arial" w:eastAsia="Calibri" w:hAnsi="Arial" w:cs="Arial"/>
          <w:noProof/>
          <w:sz w:val="24"/>
          <w:szCs w:val="24"/>
          <w:lang w:val="ro-RO"/>
        </w:rPr>
        <w:t xml:space="preserve">239 </w:t>
      </w:r>
      <w:r w:rsidR="00FC676B" w:rsidRPr="00A0638F">
        <w:rPr>
          <w:rFonts w:ascii="Arial" w:eastAsia="Calibri" w:hAnsi="Arial" w:cs="Arial"/>
          <w:noProof/>
          <w:sz w:val="24"/>
          <w:szCs w:val="24"/>
          <w:lang w:val="ro-RO"/>
        </w:rPr>
        <w:t xml:space="preserve">din </w:t>
      </w:r>
      <w:r w:rsidR="00A0638F" w:rsidRPr="00A0638F">
        <w:rPr>
          <w:rFonts w:ascii="Arial" w:eastAsia="Calibri" w:hAnsi="Arial" w:cs="Arial"/>
          <w:noProof/>
          <w:sz w:val="24"/>
          <w:szCs w:val="24"/>
          <w:lang w:val="ro-RO"/>
        </w:rPr>
        <w:t>04</w:t>
      </w:r>
      <w:r w:rsidR="000966DA" w:rsidRPr="00A0638F">
        <w:rPr>
          <w:rFonts w:ascii="Arial" w:eastAsia="Calibri" w:hAnsi="Arial" w:cs="Arial"/>
          <w:noProof/>
          <w:sz w:val="24"/>
          <w:szCs w:val="24"/>
          <w:lang w:val="ro-RO"/>
        </w:rPr>
        <w:t>.</w:t>
      </w:r>
      <w:r w:rsidR="007D6CD8" w:rsidRPr="00A0638F">
        <w:rPr>
          <w:rFonts w:ascii="Arial" w:eastAsia="Calibri" w:hAnsi="Arial" w:cs="Arial"/>
          <w:noProof/>
          <w:sz w:val="24"/>
          <w:szCs w:val="24"/>
          <w:lang w:val="ro-RO"/>
        </w:rPr>
        <w:t>0</w:t>
      </w:r>
      <w:r w:rsidR="00A0638F" w:rsidRPr="00A0638F">
        <w:rPr>
          <w:rFonts w:ascii="Arial" w:eastAsia="Calibri" w:hAnsi="Arial" w:cs="Arial"/>
          <w:noProof/>
          <w:sz w:val="24"/>
          <w:szCs w:val="24"/>
          <w:lang w:val="ro-RO"/>
        </w:rPr>
        <w:t>5</w:t>
      </w:r>
      <w:r w:rsidR="00660584" w:rsidRPr="00A0638F">
        <w:rPr>
          <w:rFonts w:ascii="Arial" w:eastAsia="Calibri" w:hAnsi="Arial" w:cs="Arial"/>
          <w:noProof/>
          <w:sz w:val="24"/>
          <w:szCs w:val="24"/>
          <w:lang w:val="ro-RO"/>
        </w:rPr>
        <w:t>.202</w:t>
      </w:r>
      <w:r w:rsidR="005D09B0" w:rsidRPr="00A0638F">
        <w:rPr>
          <w:rFonts w:ascii="Arial" w:eastAsia="Calibri" w:hAnsi="Arial" w:cs="Arial"/>
          <w:noProof/>
          <w:sz w:val="24"/>
          <w:szCs w:val="24"/>
          <w:lang w:val="ro-RO"/>
        </w:rPr>
        <w:t>2</w:t>
      </w:r>
      <w:r w:rsidR="00566C29" w:rsidRPr="00A0638F">
        <w:rPr>
          <w:rFonts w:ascii="Arial" w:eastAsia="Calibri" w:hAnsi="Arial" w:cs="Arial"/>
          <w:noProof/>
          <w:sz w:val="24"/>
          <w:szCs w:val="24"/>
          <w:lang w:val="ro-RO"/>
        </w:rPr>
        <w:t xml:space="preserve"> (</w:t>
      </w:r>
      <w:r w:rsidR="00A0638F" w:rsidRPr="00A0638F">
        <w:rPr>
          <w:rFonts w:ascii="Arial" w:eastAsia="Calibri" w:hAnsi="Arial" w:cs="Arial"/>
          <w:noProof/>
          <w:sz w:val="24"/>
          <w:szCs w:val="24"/>
          <w:lang w:val="ro-RO"/>
        </w:rPr>
        <w:t>Banca Transilvania</w:t>
      </w:r>
      <w:r w:rsidR="00566C29" w:rsidRPr="00A0638F">
        <w:rPr>
          <w:rFonts w:ascii="Arial" w:eastAsia="Calibri" w:hAnsi="Arial" w:cs="Arial"/>
          <w:noProof/>
          <w:sz w:val="24"/>
          <w:szCs w:val="24"/>
          <w:lang w:val="ro-RO"/>
        </w:rPr>
        <w:t>)</w:t>
      </w:r>
      <w:r w:rsidRPr="00A0638F">
        <w:rPr>
          <w:rFonts w:ascii="Arial" w:eastAsia="Calibri" w:hAnsi="Arial" w:cs="Arial"/>
          <w:noProof/>
          <w:sz w:val="24"/>
          <w:szCs w:val="24"/>
          <w:lang w:val="ro-RO"/>
        </w:rPr>
        <w:t>, reprezentând tarif emitere autorizaţie de mediu: 500 lei;</w:t>
      </w:r>
    </w:p>
    <w:p w:rsidR="00307C7C" w:rsidRDefault="00307C7C" w:rsidP="005D09B0">
      <w:pPr>
        <w:autoSpaceDE w:val="0"/>
        <w:autoSpaceDN w:val="0"/>
        <w:adjustRightInd w:val="0"/>
        <w:spacing w:after="0" w:line="240" w:lineRule="auto"/>
        <w:ind w:firstLine="270"/>
        <w:jc w:val="both"/>
        <w:rPr>
          <w:rFonts w:ascii="Arial" w:eastAsia="Calibri" w:hAnsi="Arial" w:cs="Arial"/>
          <w:noProof/>
          <w:sz w:val="24"/>
          <w:szCs w:val="24"/>
          <w:lang w:val="ro-RO"/>
        </w:rPr>
      </w:pPr>
      <w:r w:rsidRPr="005D09B0">
        <w:rPr>
          <w:rFonts w:ascii="Arial" w:eastAsia="Calibri" w:hAnsi="Arial" w:cs="Arial"/>
          <w:noProof/>
          <w:sz w:val="24"/>
          <w:szCs w:val="24"/>
          <w:lang w:val="ro-RO"/>
        </w:rPr>
        <w:t>- plan de situaţie, plan de încadrare în zonă;</w:t>
      </w:r>
    </w:p>
    <w:p w:rsidR="001A3A2A" w:rsidRPr="005D09B0" w:rsidRDefault="001A3A2A" w:rsidP="001A3A2A">
      <w:pPr>
        <w:autoSpaceDE w:val="0"/>
        <w:autoSpaceDN w:val="0"/>
        <w:adjustRightInd w:val="0"/>
        <w:spacing w:after="0" w:line="240" w:lineRule="auto"/>
        <w:ind w:firstLine="270"/>
        <w:jc w:val="both"/>
        <w:rPr>
          <w:rFonts w:ascii="Arial" w:eastAsia="Calibri" w:hAnsi="Arial" w:cs="Arial"/>
          <w:noProof/>
          <w:sz w:val="24"/>
          <w:szCs w:val="24"/>
          <w:lang w:val="ro-RO"/>
        </w:rPr>
      </w:pPr>
      <w:r>
        <w:rPr>
          <w:rFonts w:ascii="Arial" w:eastAsia="Times New Roman" w:hAnsi="Arial" w:cs="Arial"/>
          <w:noProof/>
          <w:sz w:val="24"/>
          <w:szCs w:val="24"/>
          <w:lang w:val="ro-RO"/>
        </w:rPr>
        <w:t>- fişele de securitate ale soluţiilor de curăţenie utilizate în activitate;</w:t>
      </w:r>
    </w:p>
    <w:p w:rsidR="00A0638F" w:rsidRDefault="00A0638F" w:rsidP="00307C7C">
      <w:pPr>
        <w:autoSpaceDE w:val="0"/>
        <w:autoSpaceDN w:val="0"/>
        <w:adjustRightInd w:val="0"/>
        <w:spacing w:after="0" w:line="240" w:lineRule="auto"/>
        <w:jc w:val="both"/>
        <w:rPr>
          <w:rFonts w:ascii="Arial" w:eastAsia="Calibri" w:hAnsi="Arial" w:cs="Arial"/>
          <w:b/>
          <w:noProof/>
          <w:sz w:val="24"/>
          <w:szCs w:val="24"/>
          <w:lang w:val="ro-RO"/>
        </w:rPr>
      </w:pPr>
    </w:p>
    <w:p w:rsidR="00307C7C" w:rsidRPr="002C46AE"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2C46AE">
        <w:rPr>
          <w:rFonts w:ascii="Arial" w:eastAsia="Calibri" w:hAnsi="Arial" w:cs="Arial"/>
          <w:b/>
          <w:noProof/>
          <w:sz w:val="24"/>
          <w:szCs w:val="24"/>
          <w:lang w:val="ro-RO"/>
        </w:rPr>
        <w:t xml:space="preserve">și următoarele acte de reglementare </w:t>
      </w:r>
      <w:r w:rsidRPr="002C46AE">
        <w:rPr>
          <w:rFonts w:ascii="Arial" w:eastAsia="Times New Roman" w:hAnsi="Arial" w:cs="Arial"/>
          <w:b/>
          <w:sz w:val="24"/>
          <w:szCs w:val="24"/>
          <w:lang w:val="ro-RO"/>
        </w:rPr>
        <w:t>emise de alte autorități:</w:t>
      </w:r>
    </w:p>
    <w:sdt>
      <w:sdtPr>
        <w:rPr>
          <w:rFonts w:ascii="Arial" w:eastAsia="Calibri" w:hAnsi="Arial" w:cs="Arial"/>
          <w:i/>
          <w:noProof/>
          <w:lang w:val="ro-RO"/>
        </w:rPr>
        <w:alias w:val="Câmp editabil text"/>
        <w:tag w:val="CampEditabil"/>
        <w:id w:val="2047866021"/>
        <w:placeholder>
          <w:docPart w:val="4723C135F870496E87E036C304C6F5A2"/>
        </w:placeholder>
      </w:sdtPr>
      <w:sdtEndPr/>
      <w:sdtContent>
        <w:sdt>
          <w:sdtPr>
            <w:rPr>
              <w:rFonts w:ascii="Arial" w:eastAsia="Calibri" w:hAnsi="Arial" w:cs="Arial"/>
              <w:i/>
              <w:noProof/>
              <w:lang w:val="ro-RO"/>
            </w:rPr>
            <w:alias w:val="Câmp editabil text"/>
            <w:tag w:val="CampEditabil"/>
            <w:id w:val="349075311"/>
            <w:placeholder>
              <w:docPart w:val="903FDA3580844FC395518DF54D380B82"/>
            </w:placeholder>
          </w:sdtPr>
          <w:sdtEndPr/>
          <w:sdtContent>
            <w:p w:rsidR="00307C7C" w:rsidRPr="002C46AE" w:rsidRDefault="00307C7C" w:rsidP="002C46AE">
              <w:pPr>
                <w:spacing w:after="0" w:line="240" w:lineRule="auto"/>
                <w:ind w:firstLine="270"/>
                <w:contextualSpacing/>
                <w:jc w:val="both"/>
                <w:rPr>
                  <w:rFonts w:ascii="Arial" w:eastAsia="Calibri" w:hAnsi="Arial" w:cs="Arial"/>
                  <w:sz w:val="24"/>
                  <w:szCs w:val="24"/>
                  <w:lang w:val="ro-RO"/>
                </w:rPr>
              </w:pPr>
              <w:r w:rsidRPr="002C46AE">
                <w:rPr>
                  <w:rFonts w:ascii="Arial" w:eastAsia="Calibri" w:hAnsi="Arial" w:cs="Arial"/>
                  <w:sz w:val="24"/>
                  <w:szCs w:val="24"/>
                  <w:lang w:val="ro-RO"/>
                </w:rPr>
                <w:t xml:space="preserve">- certificat de înregistrare </w:t>
              </w:r>
              <w:r w:rsidR="007D6CD8" w:rsidRPr="002C46AE">
                <w:rPr>
                  <w:rFonts w:ascii="Arial" w:eastAsia="Calibri" w:hAnsi="Arial" w:cs="Arial"/>
                  <w:sz w:val="24"/>
                  <w:szCs w:val="24"/>
                  <w:lang w:val="ro-RO"/>
                </w:rPr>
                <w:t xml:space="preserve">Seria B Nr. </w:t>
              </w:r>
              <w:r w:rsidR="001A3A2A" w:rsidRPr="002C46AE">
                <w:rPr>
                  <w:rFonts w:ascii="Arial" w:eastAsia="Calibri" w:hAnsi="Arial" w:cs="Arial"/>
                  <w:sz w:val="24"/>
                  <w:szCs w:val="24"/>
                  <w:lang w:val="ro-RO"/>
                </w:rPr>
                <w:t>2723694</w:t>
              </w:r>
              <w:r w:rsidR="007D6CD8" w:rsidRPr="002C46AE">
                <w:rPr>
                  <w:rFonts w:ascii="Arial" w:eastAsia="Calibri" w:hAnsi="Arial" w:cs="Arial"/>
                  <w:sz w:val="24"/>
                  <w:szCs w:val="24"/>
                  <w:lang w:val="ro-RO"/>
                </w:rPr>
                <w:t>;</w:t>
              </w:r>
              <w:r w:rsidRPr="002C46AE">
                <w:rPr>
                  <w:rFonts w:ascii="Arial" w:eastAsia="Calibri" w:hAnsi="Arial" w:cs="Arial"/>
                  <w:sz w:val="24"/>
                  <w:szCs w:val="24"/>
                  <w:lang w:val="ro-RO"/>
                </w:rPr>
                <w:t xml:space="preserve"> </w:t>
              </w:r>
              <w:r w:rsidR="00583B94" w:rsidRPr="002C46AE">
                <w:rPr>
                  <w:rFonts w:ascii="Arial" w:eastAsia="Calibri" w:hAnsi="Arial" w:cs="Arial"/>
                  <w:sz w:val="24"/>
                  <w:szCs w:val="24"/>
                  <w:lang w:val="ro-RO"/>
                </w:rPr>
                <w:t xml:space="preserve">CUI nr. </w:t>
              </w:r>
              <w:r w:rsidR="001A3A2A" w:rsidRPr="002C46AE">
                <w:rPr>
                  <w:rFonts w:ascii="Arial" w:eastAsia="Calibri" w:hAnsi="Arial" w:cs="Arial"/>
                  <w:sz w:val="24"/>
                  <w:szCs w:val="24"/>
                  <w:lang w:val="ro-RO"/>
                </w:rPr>
                <w:t>3</w:t>
              </w:r>
              <w:r w:rsidR="000815FB">
                <w:rPr>
                  <w:rFonts w:ascii="Arial" w:eastAsia="Calibri" w:hAnsi="Arial" w:cs="Arial"/>
                  <w:sz w:val="24"/>
                  <w:szCs w:val="24"/>
                  <w:lang w:val="ro-RO"/>
                </w:rPr>
                <w:t>257085</w:t>
              </w:r>
              <w:r w:rsidR="005305AB" w:rsidRPr="002C46AE">
                <w:rPr>
                  <w:rFonts w:ascii="Arial" w:eastAsia="Calibri" w:hAnsi="Arial" w:cs="Arial"/>
                  <w:sz w:val="24"/>
                  <w:szCs w:val="24"/>
                  <w:lang w:val="ro-RO"/>
                </w:rPr>
                <w:t xml:space="preserve"> din </w:t>
              </w:r>
              <w:r w:rsidR="000815FB">
                <w:rPr>
                  <w:rFonts w:ascii="Arial" w:eastAsia="Calibri" w:hAnsi="Arial" w:cs="Arial"/>
                  <w:sz w:val="24"/>
                  <w:szCs w:val="24"/>
                  <w:lang w:val="ro-RO"/>
                </w:rPr>
                <w:t>21</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0</w:t>
              </w:r>
              <w:r w:rsidR="000815FB">
                <w:rPr>
                  <w:rFonts w:ascii="Arial" w:eastAsia="Calibri" w:hAnsi="Arial" w:cs="Arial"/>
                  <w:sz w:val="24"/>
                  <w:szCs w:val="24"/>
                  <w:lang w:val="ro-RO"/>
                </w:rPr>
                <w:t>1</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201</w:t>
              </w:r>
              <w:r w:rsidR="000815FB">
                <w:rPr>
                  <w:rFonts w:ascii="Arial" w:eastAsia="Calibri" w:hAnsi="Arial" w:cs="Arial"/>
                  <w:sz w:val="24"/>
                  <w:szCs w:val="24"/>
                  <w:lang w:val="ro-RO"/>
                </w:rPr>
                <w:t>6</w:t>
              </w:r>
              <w:r w:rsidRPr="002C46AE">
                <w:rPr>
                  <w:rFonts w:ascii="Arial" w:eastAsia="Calibri" w:hAnsi="Arial" w:cs="Arial"/>
                  <w:sz w:val="24"/>
                  <w:szCs w:val="24"/>
                  <w:lang w:val="ro-RO"/>
                </w:rPr>
                <w:t xml:space="preserve">; </w:t>
              </w:r>
              <w:r w:rsidR="00583B94" w:rsidRPr="002C46AE">
                <w:rPr>
                  <w:rFonts w:ascii="Arial" w:eastAsia="Calibri" w:hAnsi="Arial" w:cs="Arial"/>
                  <w:sz w:val="24"/>
                  <w:szCs w:val="24"/>
                  <w:lang w:val="ro-RO"/>
                </w:rPr>
                <w:t>J12/</w:t>
              </w:r>
              <w:r w:rsidR="000815FB">
                <w:rPr>
                  <w:rFonts w:ascii="Arial" w:eastAsia="Calibri" w:hAnsi="Arial" w:cs="Arial"/>
                  <w:sz w:val="24"/>
                  <w:szCs w:val="24"/>
                  <w:lang w:val="ro-RO"/>
                </w:rPr>
                <w:t>2708</w:t>
              </w:r>
              <w:r w:rsidR="005305AB" w:rsidRPr="002C46AE">
                <w:rPr>
                  <w:rFonts w:ascii="Arial" w:eastAsia="Calibri" w:hAnsi="Arial" w:cs="Arial"/>
                  <w:sz w:val="24"/>
                  <w:szCs w:val="24"/>
                  <w:lang w:val="ro-RO"/>
                </w:rPr>
                <w:t>/</w:t>
              </w:r>
              <w:r w:rsidR="000815FB">
                <w:rPr>
                  <w:rFonts w:ascii="Arial" w:eastAsia="Calibri" w:hAnsi="Arial" w:cs="Arial"/>
                  <w:sz w:val="24"/>
                  <w:szCs w:val="24"/>
                  <w:lang w:val="ro-RO"/>
                </w:rPr>
                <w:t>22</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0</w:t>
              </w:r>
              <w:r w:rsidR="000815FB">
                <w:rPr>
                  <w:rFonts w:ascii="Arial" w:eastAsia="Calibri" w:hAnsi="Arial" w:cs="Arial"/>
                  <w:sz w:val="24"/>
                  <w:szCs w:val="24"/>
                  <w:lang w:val="ro-RO"/>
                </w:rPr>
                <w:t>5</w:t>
              </w:r>
              <w:r w:rsidR="005305AB" w:rsidRPr="002C46AE">
                <w:rPr>
                  <w:rFonts w:ascii="Arial" w:eastAsia="Calibri" w:hAnsi="Arial" w:cs="Arial"/>
                  <w:sz w:val="24"/>
                  <w:szCs w:val="24"/>
                  <w:lang w:val="ro-RO"/>
                </w:rPr>
                <w:t>.</w:t>
              </w:r>
              <w:r w:rsidR="000815FB">
                <w:rPr>
                  <w:rFonts w:ascii="Arial" w:eastAsia="Calibri" w:hAnsi="Arial" w:cs="Arial"/>
                  <w:sz w:val="24"/>
                  <w:szCs w:val="24"/>
                  <w:lang w:val="ro-RO"/>
                </w:rPr>
                <w:t>2005</w:t>
              </w:r>
              <w:r w:rsidRPr="002C46AE">
                <w:rPr>
                  <w:rFonts w:ascii="Arial" w:eastAsia="Calibri" w:hAnsi="Arial" w:cs="Arial"/>
                  <w:sz w:val="24"/>
                  <w:szCs w:val="24"/>
                  <w:lang w:val="ro-RO"/>
                </w:rPr>
                <w:t>, emis de ORC Cluj;</w:t>
              </w:r>
            </w:p>
            <w:p w:rsidR="002C46AE" w:rsidRDefault="00307C7C" w:rsidP="002C46AE">
              <w:pPr>
                <w:spacing w:after="0" w:line="240" w:lineRule="auto"/>
                <w:ind w:left="270"/>
                <w:contextualSpacing/>
                <w:jc w:val="both"/>
                <w:rPr>
                  <w:rFonts w:ascii="Arial" w:eastAsia="Calibri" w:hAnsi="Arial" w:cs="Arial"/>
                  <w:sz w:val="24"/>
                  <w:szCs w:val="24"/>
                  <w:lang w:val="ro-RO"/>
                </w:rPr>
              </w:pPr>
              <w:r w:rsidRPr="002C46AE">
                <w:rPr>
                  <w:rFonts w:ascii="Arial" w:eastAsia="Calibri" w:hAnsi="Arial" w:cs="Arial"/>
                  <w:sz w:val="24"/>
                  <w:szCs w:val="24"/>
                  <w:lang w:val="ro-RO"/>
                </w:rPr>
                <w:t xml:space="preserve">- certificat constatator nr. </w:t>
              </w:r>
              <w:r w:rsidR="000815FB">
                <w:rPr>
                  <w:rFonts w:ascii="Arial" w:eastAsia="Calibri" w:hAnsi="Arial" w:cs="Arial"/>
                  <w:sz w:val="24"/>
                  <w:szCs w:val="24"/>
                  <w:lang w:val="ro-RO"/>
                </w:rPr>
                <w:t>2735</w:t>
              </w:r>
              <w:r w:rsidR="00747652" w:rsidRPr="002C46AE">
                <w:rPr>
                  <w:rFonts w:ascii="Arial" w:eastAsia="Calibri" w:hAnsi="Arial" w:cs="Arial"/>
                  <w:sz w:val="24"/>
                  <w:szCs w:val="24"/>
                  <w:lang w:val="ro-RO"/>
                </w:rPr>
                <w:t xml:space="preserve"> di</w:t>
              </w:r>
              <w:r w:rsidR="00114AB6" w:rsidRPr="002C46AE">
                <w:rPr>
                  <w:rFonts w:ascii="Arial" w:eastAsia="Calibri" w:hAnsi="Arial" w:cs="Arial"/>
                  <w:sz w:val="24"/>
                  <w:szCs w:val="24"/>
                  <w:lang w:val="ro-RO"/>
                </w:rPr>
                <w:t xml:space="preserve">n </w:t>
              </w:r>
              <w:r w:rsidR="000815FB">
                <w:rPr>
                  <w:rFonts w:ascii="Arial" w:eastAsia="Calibri" w:hAnsi="Arial" w:cs="Arial"/>
                  <w:sz w:val="24"/>
                  <w:szCs w:val="24"/>
                  <w:lang w:val="ro-RO"/>
                </w:rPr>
                <w:t>1</w:t>
              </w:r>
              <w:r w:rsidR="001A3A2A" w:rsidRPr="002C46AE">
                <w:rPr>
                  <w:rFonts w:ascii="Arial" w:eastAsia="Calibri" w:hAnsi="Arial" w:cs="Arial"/>
                  <w:sz w:val="24"/>
                  <w:szCs w:val="24"/>
                  <w:lang w:val="ro-RO"/>
                </w:rPr>
                <w:t>4</w:t>
              </w:r>
              <w:r w:rsidRPr="002C46AE">
                <w:rPr>
                  <w:rFonts w:ascii="Arial" w:eastAsia="Calibri" w:hAnsi="Arial" w:cs="Arial"/>
                  <w:sz w:val="24"/>
                  <w:szCs w:val="24"/>
                  <w:lang w:val="ro-RO"/>
                </w:rPr>
                <w:t>.</w:t>
              </w:r>
              <w:r w:rsidR="000815FB">
                <w:rPr>
                  <w:rFonts w:ascii="Arial" w:eastAsia="Calibri" w:hAnsi="Arial" w:cs="Arial"/>
                  <w:sz w:val="24"/>
                  <w:szCs w:val="24"/>
                  <w:lang w:val="ro-RO"/>
                </w:rPr>
                <w:t>0</w:t>
              </w:r>
              <w:r w:rsidR="001A3A2A" w:rsidRPr="002C46AE">
                <w:rPr>
                  <w:rFonts w:ascii="Arial" w:eastAsia="Calibri" w:hAnsi="Arial" w:cs="Arial"/>
                  <w:sz w:val="24"/>
                  <w:szCs w:val="24"/>
                  <w:lang w:val="ro-RO"/>
                </w:rPr>
                <w:t>1</w:t>
              </w:r>
              <w:r w:rsidR="00660584" w:rsidRPr="002C46AE">
                <w:rPr>
                  <w:rFonts w:ascii="Arial" w:eastAsia="Calibri" w:hAnsi="Arial" w:cs="Arial"/>
                  <w:sz w:val="24"/>
                  <w:szCs w:val="24"/>
                  <w:lang w:val="ro-RO"/>
                </w:rPr>
                <w:t>.20</w:t>
              </w:r>
              <w:r w:rsidR="001A3A2A" w:rsidRPr="002C46AE">
                <w:rPr>
                  <w:rFonts w:ascii="Arial" w:eastAsia="Calibri" w:hAnsi="Arial" w:cs="Arial"/>
                  <w:sz w:val="24"/>
                  <w:szCs w:val="24"/>
                  <w:lang w:val="ro-RO"/>
                </w:rPr>
                <w:t>1</w:t>
              </w:r>
              <w:r w:rsidR="000815FB">
                <w:rPr>
                  <w:rFonts w:ascii="Arial" w:eastAsia="Calibri" w:hAnsi="Arial" w:cs="Arial"/>
                  <w:sz w:val="24"/>
                  <w:szCs w:val="24"/>
                  <w:lang w:val="ro-RO"/>
                </w:rPr>
                <w:t>6</w:t>
              </w:r>
              <w:r w:rsidR="00FC676B" w:rsidRPr="002C46AE">
                <w:rPr>
                  <w:rFonts w:ascii="Arial" w:eastAsia="Calibri" w:hAnsi="Arial" w:cs="Arial"/>
                  <w:sz w:val="24"/>
                  <w:szCs w:val="24"/>
                  <w:lang w:val="ro-RO"/>
                </w:rPr>
                <w:t>,</w:t>
              </w:r>
              <w:r w:rsidR="00FC676B" w:rsidRPr="002C46AE">
                <w:t xml:space="preserve"> </w:t>
              </w:r>
              <w:r w:rsidR="00FC676B" w:rsidRPr="002C46AE">
                <w:rPr>
                  <w:rFonts w:ascii="Arial" w:eastAsia="Calibri" w:hAnsi="Arial" w:cs="Arial"/>
                  <w:sz w:val="24"/>
                  <w:szCs w:val="24"/>
                  <w:lang w:val="ro-RO"/>
                </w:rPr>
                <w:t>emis de O</w:t>
              </w:r>
              <w:r w:rsidR="00660584" w:rsidRPr="002C46AE">
                <w:rPr>
                  <w:rFonts w:ascii="Arial" w:eastAsia="Calibri" w:hAnsi="Arial" w:cs="Arial"/>
                  <w:sz w:val="24"/>
                  <w:szCs w:val="24"/>
                  <w:lang w:val="ro-RO"/>
                </w:rPr>
                <w:t>N</w:t>
              </w:r>
              <w:r w:rsidR="00747652" w:rsidRPr="002C46AE">
                <w:rPr>
                  <w:rFonts w:ascii="Arial" w:eastAsia="Calibri" w:hAnsi="Arial" w:cs="Arial"/>
                  <w:sz w:val="24"/>
                  <w:szCs w:val="24"/>
                  <w:lang w:val="ro-RO"/>
                </w:rPr>
                <w:t>RC</w:t>
              </w:r>
              <w:r w:rsidR="00FC676B" w:rsidRPr="002C46AE">
                <w:rPr>
                  <w:rFonts w:ascii="Arial" w:eastAsia="Calibri" w:hAnsi="Arial" w:cs="Arial"/>
                  <w:sz w:val="24"/>
                  <w:szCs w:val="24"/>
                  <w:lang w:val="ro-RO"/>
                </w:rPr>
                <w:t>;</w:t>
              </w:r>
            </w:p>
            <w:p w:rsidR="00307C7C" w:rsidRPr="002C46AE" w:rsidRDefault="00846EB5" w:rsidP="002C46AE">
              <w:pPr>
                <w:spacing w:after="0" w:line="240" w:lineRule="auto"/>
                <w:ind w:left="270"/>
                <w:contextualSpacing/>
                <w:jc w:val="both"/>
                <w:rPr>
                  <w:rFonts w:ascii="Arial" w:eastAsia="Calibri" w:hAnsi="Arial" w:cs="Arial"/>
                  <w:sz w:val="24"/>
                  <w:szCs w:val="24"/>
                  <w:lang w:val="ro-RO"/>
                </w:rPr>
              </w:pPr>
            </w:p>
          </w:sdtContent>
        </w:sdt>
      </w:sdtContent>
    </w:sdt>
    <w:p w:rsidR="00307C7C" w:rsidRPr="00A0638F" w:rsidRDefault="00307C7C" w:rsidP="00307C7C">
      <w:pPr>
        <w:autoSpaceDE w:val="0"/>
        <w:autoSpaceDN w:val="0"/>
        <w:adjustRightInd w:val="0"/>
        <w:spacing w:after="0" w:line="240" w:lineRule="auto"/>
        <w:jc w:val="both"/>
        <w:rPr>
          <w:rFonts w:ascii="Arial" w:eastAsia="Times New Roman" w:hAnsi="Arial" w:cs="Arial"/>
          <w:b/>
          <w:noProof/>
          <w:sz w:val="24"/>
          <w:szCs w:val="24"/>
          <w:lang w:val="ro-RO"/>
        </w:rPr>
      </w:pPr>
      <w:r w:rsidRPr="00A0638F">
        <w:rPr>
          <w:rFonts w:ascii="Arial" w:eastAsia="Times New Roman" w:hAnsi="Arial" w:cs="Arial"/>
          <w:b/>
          <w:noProof/>
          <w:sz w:val="24"/>
          <w:szCs w:val="24"/>
          <w:lang w:val="ro-RO"/>
        </w:rPr>
        <w:t>Prezenta autorizație se emite cu următoarele condiții impuse:</w:t>
      </w:r>
    </w:p>
    <w:p w:rsidR="00307C7C" w:rsidRPr="00A0638F" w:rsidRDefault="00307C7C" w:rsidP="00295C24">
      <w:pPr>
        <w:autoSpaceDE w:val="0"/>
        <w:autoSpaceDN w:val="0"/>
        <w:adjustRightInd w:val="0"/>
        <w:spacing w:after="0" w:line="240" w:lineRule="auto"/>
        <w:jc w:val="both"/>
        <w:rPr>
          <w:rFonts w:ascii="Arial" w:eastAsia="Calibri" w:hAnsi="Arial" w:cs="Arial"/>
          <w:b/>
          <w:i/>
          <w:noProof/>
          <w:sz w:val="24"/>
          <w:szCs w:val="24"/>
          <w:lang w:val="ro-RO"/>
        </w:rPr>
      </w:pPr>
      <w:r w:rsidRPr="00A0638F">
        <w:rPr>
          <w:rFonts w:ascii="Arial" w:eastAsia="Calibri" w:hAnsi="Arial" w:cs="Arial"/>
          <w:b/>
          <w:i/>
          <w:noProof/>
          <w:sz w:val="24"/>
          <w:szCs w:val="24"/>
          <w:lang w:val="ro-RO"/>
        </w:rPr>
        <w:t>I. luarea tuturor măsurilor:</w:t>
      </w:r>
    </w:p>
    <w:p w:rsidR="00307C7C" w:rsidRPr="00A0638F"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A0638F">
        <w:rPr>
          <w:rFonts w:ascii="Arial" w:eastAsia="Calibri" w:hAnsi="Arial" w:cs="Arial"/>
          <w:noProof/>
          <w:sz w:val="24"/>
          <w:szCs w:val="24"/>
          <w:lang w:val="ro-RO"/>
        </w:rPr>
        <w:t>- de prevenire eficientă a poluării şi evitarea oricărui risc de poluare;</w:t>
      </w:r>
    </w:p>
    <w:p w:rsidR="00307C7C" w:rsidRPr="00A0638F"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A0638F">
        <w:rPr>
          <w:rFonts w:ascii="Arial" w:eastAsia="Calibri" w:hAnsi="Arial" w:cs="Arial"/>
          <w:noProof/>
          <w:sz w:val="24"/>
          <w:szCs w:val="24"/>
          <w:lang w:val="ro-RO"/>
        </w:rPr>
        <w:t>- care să asigure că nicio poluare importantă nu va fi cauzată;</w:t>
      </w:r>
    </w:p>
    <w:p w:rsidR="00307C7C" w:rsidRPr="00A0638F"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A0638F">
        <w:rPr>
          <w:rFonts w:ascii="Arial" w:eastAsia="Calibri" w:hAnsi="Arial" w:cs="Arial"/>
          <w:noProof/>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A0638F"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A0638F">
        <w:rPr>
          <w:rFonts w:ascii="Arial" w:eastAsia="Calibri" w:hAnsi="Arial" w:cs="Arial"/>
          <w:noProof/>
          <w:sz w:val="24"/>
          <w:szCs w:val="24"/>
          <w:lang w:val="ro-RO"/>
        </w:rPr>
        <w:t>- de utilizare eficientă a energiei;</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A0638F">
        <w:rPr>
          <w:rFonts w:ascii="Arial" w:eastAsia="Calibri" w:hAnsi="Arial" w:cs="Arial"/>
          <w:noProof/>
          <w:sz w:val="24"/>
          <w:szCs w:val="24"/>
          <w:lang w:val="ro-RO"/>
        </w:rPr>
        <w:t>- pentru prevenirea accidentelor şi limitarea consecinţelor acestora</w:t>
      </w:r>
      <w:r w:rsidRPr="00114AB6">
        <w:rPr>
          <w:rFonts w:ascii="Arial" w:eastAsia="Calibri" w:hAnsi="Arial" w:cs="Arial"/>
          <w:noProof/>
          <w:sz w:val="24"/>
          <w:szCs w:val="24"/>
          <w:lang w:val="ro-RO"/>
        </w:rPr>
        <w:t>;</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lastRenderedPageBreak/>
        <w:t>- pentru evitarea oricărui risc de poluare şi pentru aducerea amplasamentului şi a zonelor afectate într-o stare care să permită reutilizarea acestora, în cazul încetării definitive a activităţii;</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menţinere în stare de funcţionare a mijloacelor existente de prevenire şi stingere a incendiilor;</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respectare a ordinii, curăţeniei şi liniştii publice în perimetrul obiectivului;</w:t>
      </w:r>
    </w:p>
    <w:p w:rsidR="00307C7C" w:rsidRPr="00114AB6" w:rsidRDefault="00307C7C" w:rsidP="00295C24">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II. pentru desfăşurarea activităţii autorizate: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întreţinerea în bună stare de funcţionare a instalaţiilor şi dotărilor de protecţie a mediului;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colectarea </w:t>
      </w:r>
      <w:r w:rsidR="004D4914">
        <w:rPr>
          <w:rFonts w:ascii="Arial" w:eastAsia="Calibri" w:hAnsi="Arial" w:cs="Arial"/>
          <w:noProof/>
          <w:sz w:val="24"/>
          <w:szCs w:val="24"/>
          <w:lang w:val="ro-RO"/>
        </w:rPr>
        <w:t>separată</w:t>
      </w:r>
      <w:r w:rsidRPr="00422711">
        <w:rPr>
          <w:rFonts w:ascii="Arial" w:eastAsia="Calibri" w:hAnsi="Arial" w:cs="Arial"/>
          <w:noProof/>
          <w:sz w:val="24"/>
          <w:szCs w:val="24"/>
          <w:lang w:val="ro-RO"/>
        </w:rPr>
        <w:t xml:space="preserve"> şi controlată a deşeurilor pe categorii, valorificarea celor reciclabile şi eliminarea celor nerecuperabile prin firme specializate şi autorizate, conf </w:t>
      </w:r>
      <w:r w:rsidR="004D4914">
        <w:rPr>
          <w:rFonts w:ascii="Arial" w:eastAsia="Calibri" w:hAnsi="Arial" w:cs="Arial"/>
          <w:noProof/>
          <w:sz w:val="24"/>
          <w:szCs w:val="24"/>
          <w:lang w:val="ro-RO"/>
        </w:rPr>
        <w:t>OUG nr. 92/2021 privind regimul deşeurilor</w:t>
      </w:r>
      <w:r w:rsidRPr="00422711">
        <w:rPr>
          <w:rFonts w:ascii="Arial" w:eastAsia="Calibri" w:hAnsi="Arial" w:cs="Arial"/>
          <w:noProof/>
          <w:sz w:val="24"/>
          <w:szCs w:val="24"/>
          <w:lang w:val="ro-RO"/>
        </w:rPr>
        <w:t>;</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interzicerea depozitării definitive şi a incinerării oricărui tip de deşeu în incinta obiectivului;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menţinerea în stare de curăţenie a spaţiului din incintă, fără depozitări necontrolate de deşeuri;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w:t>
      </w:r>
      <w:r w:rsidR="00F11AFB">
        <w:rPr>
          <w:rFonts w:ascii="Arial" w:eastAsia="Calibri" w:hAnsi="Arial" w:cs="Arial"/>
          <w:noProof/>
          <w:sz w:val="24"/>
          <w:szCs w:val="24"/>
          <w:lang w:val="ro-RO"/>
        </w:rPr>
        <w:t>stocarea</w:t>
      </w:r>
      <w:r w:rsidRPr="00422711">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şi sau valorificarea deşeurilor rezultate/colectate/sortate doar căt</w:t>
      </w:r>
      <w:r w:rsidR="00C630BE">
        <w:rPr>
          <w:rFonts w:ascii="Arial" w:eastAsia="Calibri" w:hAnsi="Arial" w:cs="Arial"/>
          <w:noProof/>
          <w:sz w:val="24"/>
          <w:szCs w:val="24"/>
          <w:lang w:val="ro-RO"/>
        </w:rPr>
        <w:t>re operatori autorizaţi, pe bază</w:t>
      </w:r>
      <w:r w:rsidRPr="00422711">
        <w:rPr>
          <w:rFonts w:ascii="Arial" w:eastAsia="Calibri" w:hAnsi="Arial" w:cs="Arial"/>
          <w:noProof/>
          <w:sz w:val="24"/>
          <w:szCs w:val="24"/>
          <w:lang w:val="ro-RO"/>
        </w:rPr>
        <w:t xml:space="preserve"> de contracte încheiate cu aceştia;</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deşeurilor periculoase se face prin firme specializate şi autorizate;</w:t>
      </w:r>
    </w:p>
    <w:p w:rsidR="00F11AFB" w:rsidRPr="00422711" w:rsidRDefault="00F11AFB" w:rsidP="00295C2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eliminarea/valorificarea uleiului comestibil uzat prin firme specializate autorizate;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unui stoc minim de materiale şi mijloace pentru intervenţie în caz de accidente;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includerea într-un program de verificare periodică a echipamentelor de supraveghere, control şi intervenţie în caz de urgenţă;</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se interzice descărcarea oricăror categorii de substanţe/preparate periculoase direct pe sol ori pe structuri din beton (platforme, bazine);</w:t>
      </w:r>
    </w:p>
    <w:p w:rsidR="004E7F19" w:rsidRDefault="004E7F19" w:rsidP="004E7F19">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luarea</w:t>
      </w:r>
      <w:proofErr w:type="gramEnd"/>
      <w:r>
        <w:rPr>
          <w:rFonts w:ascii="Arial" w:eastAsia="Calibri" w:hAnsi="Arial" w:cs="Arial"/>
          <w:sz w:val="24"/>
          <w:szCs w:val="24"/>
        </w:rPr>
        <w:t xml:space="preserve">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511365" w:rsidRDefault="004E7F19" w:rsidP="00511365">
      <w:pPr>
        <w:pStyle w:val="NoSpacing"/>
        <w:jc w:val="both"/>
        <w:rPr>
          <w:rFonts w:ascii="Arial" w:hAnsi="Arial" w:cs="Arial"/>
          <w:noProof/>
          <w:sz w:val="24"/>
          <w:szCs w:val="24"/>
          <w:lang w:val="ro-RO"/>
        </w:rPr>
      </w:pPr>
      <w:r w:rsidRPr="00511365">
        <w:rPr>
          <w:rFonts w:ascii="Arial" w:hAnsi="Arial" w:cs="Arial"/>
          <w:noProof/>
          <w:sz w:val="24"/>
          <w:szCs w:val="24"/>
          <w:lang w:val="ro-RO"/>
        </w:rPr>
        <w:t>-</w:t>
      </w:r>
      <w:r w:rsidR="00114AB6" w:rsidRPr="00511365">
        <w:rPr>
          <w:rFonts w:ascii="Arial" w:hAnsi="Arial" w:cs="Arial"/>
          <w:noProof/>
          <w:sz w:val="24"/>
          <w:szCs w:val="24"/>
          <w:lang w:val="ro-RO"/>
        </w:rPr>
        <w:t>deţinerea de materiale absorbante şi de neutralizare a eventualelor scurgeri de substanţe</w:t>
      </w:r>
      <w:r w:rsidRPr="00511365">
        <w:rPr>
          <w:rFonts w:ascii="Arial" w:hAnsi="Arial" w:cs="Arial"/>
          <w:noProof/>
          <w:sz w:val="24"/>
          <w:szCs w:val="24"/>
          <w:lang w:val="ro-RO"/>
        </w:rPr>
        <w:t>/preparate chimice periculoase s</w:t>
      </w:r>
      <w:r w:rsidR="00114AB6" w:rsidRPr="00511365">
        <w:rPr>
          <w:rFonts w:ascii="Arial" w:hAnsi="Arial" w:cs="Arial"/>
          <w:noProof/>
          <w:sz w:val="24"/>
          <w:szCs w:val="24"/>
          <w:lang w:val="ro-RO"/>
        </w:rPr>
        <w:t>au deşeuri periculoase;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114AB6" w:rsidRDefault="00114AB6" w:rsidP="00295C24">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realizarea operaţiilor generatoare de emisii doar în locurile special amenajate;</w:t>
      </w:r>
    </w:p>
    <w:p w:rsidR="004E7F19" w:rsidRDefault="004E7F19" w:rsidP="004E7F19">
      <w:pPr>
        <w:spacing w:after="0" w:line="240" w:lineRule="auto"/>
        <w:jc w:val="both"/>
        <w:rPr>
          <w:rFonts w:ascii="Arial" w:eastAsia="Calibri" w:hAnsi="Arial" w:cs="Arial"/>
          <w:sz w:val="24"/>
          <w:szCs w:val="24"/>
        </w:rPr>
      </w:pPr>
      <w:r>
        <w:rPr>
          <w:rFonts w:ascii="Arial" w:eastAsia="Calibri" w:hAnsi="Arial" w:cs="Arial"/>
          <w:sz w:val="24"/>
          <w:szCs w:val="24"/>
        </w:rPr>
        <w:t>-</w:t>
      </w:r>
      <w:r w:rsidR="00511365">
        <w:rPr>
          <w:rFonts w:ascii="Arial" w:eastAsia="Calibri" w:hAnsi="Arial" w:cs="Arial"/>
          <w:sz w:val="24"/>
          <w:szCs w:val="24"/>
        </w:rPr>
        <w:t xml:space="preserve"> </w:t>
      </w:r>
      <w:proofErr w:type="gramStart"/>
      <w:r>
        <w:rPr>
          <w:rFonts w:ascii="Arial" w:eastAsia="Calibri" w:hAnsi="Arial" w:cs="Arial"/>
          <w:sz w:val="24"/>
          <w:szCs w:val="24"/>
        </w:rPr>
        <w:t>întreţinerea</w:t>
      </w:r>
      <w:proofErr w:type="gramEnd"/>
      <w:r>
        <w:rPr>
          <w:rFonts w:ascii="Arial" w:eastAsia="Calibri" w:hAnsi="Arial" w:cs="Arial"/>
          <w:sz w:val="24"/>
          <w:szCs w:val="24"/>
        </w:rPr>
        <w:t xml:space="preserve"> echipamentelor de colectare, preepurare, reţinere, evacuare şi dispersie a poluanţilor în stare optimă de funcţionare;</w:t>
      </w:r>
    </w:p>
    <w:p w:rsidR="001926B8" w:rsidRPr="005E62B4" w:rsidRDefault="001926B8" w:rsidP="00295C24">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t xml:space="preserve">- </w:t>
      </w:r>
      <w:r w:rsidRPr="005E62B4">
        <w:rPr>
          <w:rFonts w:ascii="Arial" w:eastAsia="Times New Roman" w:hAnsi="Arial" w:cs="Arial"/>
          <w:color w:val="000000" w:themeColor="text1"/>
          <w:sz w:val="24"/>
          <w:szCs w:val="24"/>
          <w:lang w:val="ro-RO" w:eastAsia="ro-RO"/>
        </w:rPr>
        <w:t xml:space="preserve">este interzisă evacuarea gazelor reziduale fără reţinere şi sau/dispersie; </w:t>
      </w:r>
    </w:p>
    <w:p w:rsidR="001926B8" w:rsidRPr="00511365" w:rsidRDefault="001926B8" w:rsidP="00511365">
      <w:pPr>
        <w:pStyle w:val="NoSpacing"/>
        <w:jc w:val="both"/>
        <w:rPr>
          <w:rFonts w:ascii="Arial" w:hAnsi="Arial" w:cs="Arial"/>
          <w:noProof/>
          <w:sz w:val="24"/>
          <w:szCs w:val="24"/>
          <w:lang w:val="pt-BR"/>
        </w:rPr>
      </w:pPr>
      <w:r w:rsidRPr="00511365">
        <w:rPr>
          <w:rFonts w:ascii="Arial" w:hAnsi="Arial" w:cs="Arial"/>
          <w:noProof/>
          <w:sz w:val="24"/>
          <w:szCs w:val="24"/>
          <w:lang w:val="pt-BR"/>
        </w:rPr>
        <w:lastRenderedPageBreak/>
        <w:t xml:space="preserve">- </w:t>
      </w:r>
      <w:r w:rsidRPr="00511365">
        <w:rPr>
          <w:rFonts w:ascii="Arial" w:hAnsi="Arial" w:cs="Arial"/>
          <w:sz w:val="24"/>
          <w:szCs w:val="24"/>
          <w:lang w:val="ro-RO"/>
        </w:rPr>
        <w:t>în cazul funcţionării necorespunzătoare sau a defectării echipamentelor de reducere a emisiilor,  se vor lua următoarele măsuri:</w:t>
      </w:r>
    </w:p>
    <w:p w:rsidR="001926B8" w:rsidRPr="005E62B4" w:rsidRDefault="001926B8" w:rsidP="00295C24">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de sistare a funcţionării instalaţiei la care a survenit defecţiunea în cel mai scurt timp posibil din punct de vedere tehnologic;</w:t>
      </w:r>
    </w:p>
    <w:p w:rsidR="001926B8" w:rsidRPr="005E62B4" w:rsidRDefault="001926B8" w:rsidP="00295C24">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1926B8" w:rsidRPr="001926B8" w:rsidRDefault="001926B8" w:rsidP="00295C24">
      <w:pPr>
        <w:autoSpaceDE w:val="0"/>
        <w:autoSpaceDN w:val="0"/>
        <w:adjustRightInd w:val="0"/>
        <w:spacing w:after="0" w:line="240" w:lineRule="auto"/>
        <w:ind w:right="-79" w:firstLine="720"/>
        <w:jc w:val="both"/>
        <w:rPr>
          <w:rFonts w:ascii="Arial" w:eastAsia="Times New Roman" w:hAnsi="Arial" w:cs="Arial"/>
          <w:bCs/>
          <w:color w:val="000000" w:themeColor="text1"/>
          <w:sz w:val="24"/>
          <w:szCs w:val="24"/>
          <w:lang w:val="ro-RO"/>
        </w:rPr>
      </w:pPr>
      <w:r w:rsidRPr="005E62B4">
        <w:rPr>
          <w:rFonts w:ascii="Arial" w:eastAsia="Times New Roman" w:hAnsi="Arial" w:cs="Arial"/>
          <w:color w:val="000000" w:themeColor="text1"/>
          <w:sz w:val="24"/>
          <w:szCs w:val="24"/>
          <w:lang w:val="ro-RO"/>
        </w:rPr>
        <w:t xml:space="preserve">• reluarea activităţii în instalaţia la care s-a produs defecţiunea, </w:t>
      </w:r>
      <w:r w:rsidRPr="005E62B4">
        <w:rPr>
          <w:rFonts w:ascii="Arial" w:eastAsia="Times New Roman" w:hAnsi="Arial" w:cs="Arial"/>
          <w:bCs/>
          <w:color w:val="000000" w:themeColor="text1"/>
          <w:sz w:val="24"/>
          <w:szCs w:val="24"/>
          <w:lang w:val="ro-RO"/>
        </w:rPr>
        <w:t>numai după remedierea acesteia;</w:t>
      </w:r>
    </w:p>
    <w:p w:rsidR="00114AB6" w:rsidRPr="00422711" w:rsidRDefault="00114AB6" w:rsidP="00295C24">
      <w:pPr>
        <w:spacing w:after="0" w:line="240" w:lineRule="auto"/>
        <w:jc w:val="both"/>
        <w:rPr>
          <w:rFonts w:ascii="Calibri" w:eastAsia="Calibri" w:hAnsi="Calibri" w:cs="Times New Roman"/>
        </w:rPr>
      </w:pPr>
      <w:r w:rsidRPr="00422711">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422711">
        <w:rPr>
          <w:rFonts w:ascii="Calibri" w:eastAsia="Calibri" w:hAnsi="Calibri" w:cs="Times New Roman"/>
        </w:rPr>
        <w:t xml:space="preserve"> </w:t>
      </w:r>
    </w:p>
    <w:p w:rsidR="00114AB6" w:rsidRPr="00114AB6" w:rsidRDefault="00114AB6" w:rsidP="00295C24">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7B583E" w:rsidRPr="007B583E" w:rsidRDefault="007B583E" w:rsidP="00295C24">
      <w:pPr>
        <w:spacing w:after="0" w:line="240" w:lineRule="auto"/>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7B583E" w:rsidRDefault="007B583E" w:rsidP="00295C24">
      <w:pPr>
        <w:spacing w:after="0" w:line="240" w:lineRule="auto"/>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14AB6" w:rsidRPr="00114AB6" w:rsidRDefault="00114AB6" w:rsidP="00295C24">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114AB6">
        <w:rPr>
          <w:rFonts w:ascii="Arial" w:eastAsia="Times New Roman" w:hAnsi="Arial" w:cs="Arial"/>
          <w:bCs/>
          <w:iCs/>
          <w:noProof/>
          <w:sz w:val="24"/>
          <w:szCs w:val="24"/>
          <w:lang w:val="pt-BR" w:eastAsia="ro-RO"/>
        </w:rPr>
        <w:t>etc.);</w:t>
      </w:r>
    </w:p>
    <w:p w:rsidR="00114AB6" w:rsidRDefault="00114AB6" w:rsidP="00295C24">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spaţiilor verzi şi a plantaţiilor decorative din perimetrul obiectivului, respectarea ordinii, curăţeniei şi liniştii publice în perimetrul obiectivului;</w:t>
      </w:r>
    </w:p>
    <w:p w:rsidR="007B583E" w:rsidRPr="007B583E" w:rsidRDefault="007B583E" w:rsidP="00295C24">
      <w:pPr>
        <w:spacing w:after="0" w:line="240" w:lineRule="auto"/>
        <w:ind w:right="-79"/>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7B583E" w:rsidRPr="00422711" w:rsidRDefault="007B583E" w:rsidP="00295C24">
      <w:pPr>
        <w:spacing w:after="0" w:line="240" w:lineRule="auto"/>
        <w:ind w:right="-79"/>
        <w:jc w:val="both"/>
        <w:rPr>
          <w:rFonts w:ascii="Arial" w:eastAsia="Times New Roman" w:hAnsi="Arial" w:cs="Arial"/>
          <w:sz w:val="24"/>
          <w:szCs w:val="24"/>
          <w:lang w:val="ro-RO" w:eastAsia="ro-RO"/>
        </w:rPr>
      </w:pPr>
      <w:r w:rsidRPr="007B583E">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422711" w:rsidRDefault="00114AB6" w:rsidP="00295C24">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7B583E" w:rsidRDefault="007B583E" w:rsidP="00295C24">
      <w:pPr>
        <w:autoSpaceDE w:val="0"/>
        <w:autoSpaceDN w:val="0"/>
        <w:adjustRightInd w:val="0"/>
        <w:spacing w:after="0" w:line="240" w:lineRule="auto"/>
        <w:jc w:val="both"/>
        <w:rPr>
          <w:rFonts w:ascii="Arial" w:eastAsia="Calibri" w:hAnsi="Arial" w:cs="Arial"/>
          <w:sz w:val="24"/>
          <w:szCs w:val="24"/>
        </w:rPr>
      </w:pPr>
      <w:r w:rsidRPr="007B583E">
        <w:rPr>
          <w:rFonts w:ascii="Arial" w:eastAsia="Calibri" w:hAnsi="Arial" w:cs="Arial"/>
          <w:sz w:val="24"/>
          <w:szCs w:val="24"/>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7B583E" w:rsidRPr="001445CB" w:rsidRDefault="007B583E" w:rsidP="00295C24">
      <w:pPr>
        <w:autoSpaceDE w:val="0"/>
        <w:autoSpaceDN w:val="0"/>
        <w:adjustRightInd w:val="0"/>
        <w:spacing w:after="0" w:line="240" w:lineRule="auto"/>
        <w:jc w:val="both"/>
        <w:rPr>
          <w:rFonts w:ascii="Arial" w:eastAsia="Calibri" w:hAnsi="Arial" w:cs="Arial"/>
          <w:sz w:val="24"/>
          <w:szCs w:val="24"/>
        </w:rPr>
      </w:pPr>
      <w:r w:rsidRPr="001445CB">
        <w:rPr>
          <w:rFonts w:ascii="Arial" w:eastAsia="Calibri" w:hAnsi="Arial" w:cs="Arial"/>
          <w:sz w:val="24"/>
          <w:szCs w:val="24"/>
        </w:rPr>
        <w:lastRenderedPageBreak/>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7B583E" w:rsidRPr="001445CB" w:rsidRDefault="007B583E" w:rsidP="00295C24">
      <w:pPr>
        <w:autoSpaceDE w:val="0"/>
        <w:autoSpaceDN w:val="0"/>
        <w:adjustRightInd w:val="0"/>
        <w:spacing w:after="0" w:line="240" w:lineRule="auto"/>
        <w:jc w:val="both"/>
        <w:rPr>
          <w:rFonts w:ascii="Arial" w:eastAsia="Calibri" w:hAnsi="Arial" w:cs="Arial"/>
          <w:sz w:val="24"/>
          <w:szCs w:val="24"/>
        </w:rPr>
      </w:pPr>
      <w:r w:rsidRPr="001445CB">
        <w:rPr>
          <w:rFonts w:ascii="Arial" w:eastAsia="Calibri" w:hAnsi="Arial" w:cs="Arial"/>
          <w:sz w:val="24"/>
          <w:szCs w:val="24"/>
        </w:rPr>
        <w:t xml:space="preserve">- </w:t>
      </w:r>
      <w:proofErr w:type="gramStart"/>
      <w:r w:rsidRPr="001445CB">
        <w:rPr>
          <w:rFonts w:ascii="Arial" w:eastAsia="Calibri" w:hAnsi="Arial" w:cs="Arial"/>
          <w:sz w:val="24"/>
          <w:szCs w:val="24"/>
        </w:rPr>
        <w:t>se</w:t>
      </w:r>
      <w:proofErr w:type="gramEnd"/>
      <w:r w:rsidRPr="001445CB">
        <w:rPr>
          <w:rFonts w:ascii="Arial" w:eastAsia="Calibri" w:hAnsi="Arial" w:cs="Arial"/>
          <w:sz w:val="24"/>
          <w:szCs w:val="24"/>
        </w:rPr>
        <w:t xml:space="preserve"> vor respecta condiţiile de depozitare şi manipulare din FDS, Cap. 7 Manipularea şi depozitarea,</w:t>
      </w:r>
      <w:r w:rsidR="004D4914">
        <w:rPr>
          <w:rFonts w:ascii="Arial" w:eastAsia="Calibri" w:hAnsi="Arial" w:cs="Arial"/>
          <w:sz w:val="24"/>
          <w:szCs w:val="24"/>
        </w:rPr>
        <w:t xml:space="preserve"> conform Regulamentului (UE) 2020</w:t>
      </w:r>
      <w:r w:rsidRPr="001445CB">
        <w:rPr>
          <w:rFonts w:ascii="Arial" w:eastAsia="Calibri" w:hAnsi="Arial" w:cs="Arial"/>
          <w:sz w:val="24"/>
          <w:szCs w:val="24"/>
        </w:rPr>
        <w:t>/8</w:t>
      </w:r>
      <w:r w:rsidR="004D4914">
        <w:rPr>
          <w:rFonts w:ascii="Arial" w:eastAsia="Calibri" w:hAnsi="Arial" w:cs="Arial"/>
          <w:sz w:val="24"/>
          <w:szCs w:val="24"/>
        </w:rPr>
        <w:t>78 al Comisiei din 01</w:t>
      </w:r>
      <w:r w:rsidRPr="001445CB">
        <w:rPr>
          <w:rFonts w:ascii="Arial" w:eastAsia="Calibri" w:hAnsi="Arial" w:cs="Arial"/>
          <w:sz w:val="24"/>
          <w:szCs w:val="24"/>
        </w:rPr>
        <w:t xml:space="preserve"> </w:t>
      </w:r>
      <w:r w:rsidR="004D4914">
        <w:rPr>
          <w:rFonts w:ascii="Arial" w:eastAsia="Calibri" w:hAnsi="Arial" w:cs="Arial"/>
          <w:sz w:val="24"/>
          <w:szCs w:val="24"/>
        </w:rPr>
        <w:t>ianuarie</w:t>
      </w:r>
      <w:r w:rsidRPr="001445CB">
        <w:rPr>
          <w:rFonts w:ascii="Arial" w:eastAsia="Calibri" w:hAnsi="Arial" w:cs="Arial"/>
          <w:sz w:val="24"/>
          <w:szCs w:val="24"/>
        </w:rPr>
        <w:t xml:space="preserve"> 20</w:t>
      </w:r>
      <w:r w:rsidR="004D4914">
        <w:rPr>
          <w:rFonts w:ascii="Arial" w:eastAsia="Calibri" w:hAnsi="Arial" w:cs="Arial"/>
          <w:sz w:val="24"/>
          <w:szCs w:val="24"/>
        </w:rPr>
        <w:t>21</w:t>
      </w:r>
      <w:r w:rsidRPr="001445CB">
        <w:rPr>
          <w:rFonts w:ascii="Arial" w:eastAsia="Calibri" w:hAnsi="Arial" w:cs="Arial"/>
          <w:sz w:val="24"/>
          <w:szCs w:val="24"/>
        </w:rPr>
        <w:t xml:space="preserve"> de modificare a Regulamentului (CE) nr. 1907/2006 al Parlamentului European şi al Consiliului privind înregistrarea, evaluarea, autorizarea şi restricţionarea substanţelor chimice (REACH);</w:t>
      </w:r>
    </w:p>
    <w:p w:rsidR="007B583E"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respectarea limitelor de zgomot impuse prin STAS-ul 10009/2017 Acustica. Limite admisibile ale nivelului de zgomot din mediul ambiant;</w:t>
      </w:r>
    </w:p>
    <w:p w:rsidR="00511365" w:rsidRDefault="00511365" w:rsidP="00511365">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întreţinerea</w:t>
      </w:r>
      <w:proofErr w:type="gramEnd"/>
      <w:r>
        <w:rPr>
          <w:rFonts w:ascii="Arial" w:eastAsia="Calibri" w:hAnsi="Arial" w:cs="Arial"/>
          <w:sz w:val="24"/>
          <w:szCs w:val="24"/>
        </w:rPr>
        <w:t xml:space="preserve"> echipamentelor de refrigerare/climatizare se va face doar cu operatori autorizaţi conform Regulamentului nr. </w:t>
      </w:r>
      <w:proofErr w:type="gramStart"/>
      <w:r>
        <w:rPr>
          <w:rFonts w:ascii="Arial" w:eastAsia="Calibri" w:hAnsi="Arial" w:cs="Arial"/>
          <w:sz w:val="24"/>
          <w:szCs w:val="24"/>
        </w:rPr>
        <w:t>303/2008 al Comisiei, de stabilire, în conformitate cu Regulamentul (CE) nr.</w:t>
      </w:r>
      <w:proofErr w:type="gramEnd"/>
      <w:r>
        <w:rPr>
          <w:rFonts w:ascii="Arial" w:eastAsia="Calibri" w:hAnsi="Arial" w:cs="Arial"/>
          <w:sz w:val="24"/>
          <w:szCs w:val="24"/>
        </w:rPr>
        <w:t xml:space="preserve">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 </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desfăşurarea activităţilor generatoare de zgomot exclusiv în zone închise, izolate fonic;</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114AB6" w:rsidRPr="00615453"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w:t>
      </w:r>
      <w:r w:rsidRPr="00615453">
        <w:rPr>
          <w:rFonts w:ascii="Arial" w:eastAsia="Calibri" w:hAnsi="Arial" w:cs="Arial"/>
          <w:noProof/>
          <w:sz w:val="24"/>
          <w:szCs w:val="24"/>
          <w:lang w:val="ro-RO"/>
        </w:rPr>
        <w:t>eliminare a cauzelor care au produs poluarea şi de remediere a efectelor produse, cu asigurarea mijloacelor necesare şi a personalului instruit;</w:t>
      </w:r>
    </w:p>
    <w:p w:rsidR="00615453" w:rsidRPr="00615453" w:rsidRDefault="00615453" w:rsidP="00615453">
      <w:pPr>
        <w:spacing w:after="0" w:line="240" w:lineRule="auto"/>
        <w:ind w:right="-74"/>
        <w:rPr>
          <w:rFonts w:ascii="Arial" w:eastAsia="Calibri" w:hAnsi="Arial" w:cs="Arial"/>
          <w:sz w:val="24"/>
          <w:szCs w:val="24"/>
        </w:rPr>
      </w:pPr>
      <w:r w:rsidRPr="00615453">
        <w:rPr>
          <w:rFonts w:ascii="Arial" w:eastAsia="Calibri" w:hAnsi="Arial" w:cs="Arial"/>
          <w:sz w:val="24"/>
          <w:szCs w:val="24"/>
        </w:rPr>
        <w:t>- persoanele juridice ce exercită o activitate comercială sau industrială, pentru care autoritatea competentă pentru protecția mediului a emis o autorizație de mediu/autorizație integrată de mediu, avînd în vedere rezultatele unui audit de deșeuri, este obligată să întocmească și să implementeze un program de prevenire și reducere a cantităților de deșeuri generate din activitatea proprie sau, după caz, de la orice produs fabricat, inclusiv măsuri care respectă un anumit design al produselor și să adopte măsuri de reducere a periculozității deșeurilor;</w:t>
      </w:r>
    </w:p>
    <w:p w:rsidR="00114AB6" w:rsidRDefault="00114AB6" w:rsidP="00615453">
      <w:pPr>
        <w:spacing w:after="0" w:line="240" w:lineRule="auto"/>
        <w:ind w:right="-74"/>
        <w:rPr>
          <w:rFonts w:ascii="Arial" w:eastAsia="Calibri" w:hAnsi="Arial" w:cs="Arial"/>
          <w:noProof/>
          <w:sz w:val="24"/>
          <w:szCs w:val="24"/>
          <w:lang w:val="ro-RO"/>
        </w:rPr>
      </w:pPr>
      <w:r w:rsidRPr="00615453">
        <w:rPr>
          <w:rFonts w:ascii="Arial" w:eastAsia="Calibri" w:hAnsi="Arial" w:cs="Arial"/>
          <w:noProof/>
          <w:sz w:val="24"/>
          <w:szCs w:val="24"/>
          <w:lang w:val="ro-RO"/>
        </w:rPr>
        <w:t>- în cazul producerii unui prejudiciu, titularul activitatii suportă costul pentru repararea prejudiciului și înlătură urmările</w:t>
      </w:r>
      <w:r w:rsidRPr="00422711">
        <w:rPr>
          <w:rFonts w:ascii="Arial" w:eastAsia="Calibri" w:hAnsi="Arial" w:cs="Arial"/>
          <w:noProof/>
          <w:sz w:val="24"/>
          <w:szCs w:val="24"/>
          <w:lang w:val="ro-RO"/>
        </w:rPr>
        <w:t xml:space="preserve"> produse de acesta, restabilind conditiile anterioare producerii prejudiciului, potrivit principiului “ poluatorul plătește”;</w:t>
      </w:r>
    </w:p>
    <w:p w:rsidR="007B583E" w:rsidRPr="007B583E" w:rsidRDefault="007B583E" w:rsidP="00615453">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xml:space="preserve">- respectarea condiţiilor impuse prin actele de reglementare emise de alte autorităţi;    </w:t>
      </w:r>
    </w:p>
    <w:p w:rsidR="007B583E" w:rsidRPr="00422711" w:rsidRDefault="007B583E" w:rsidP="00615453">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obţinerea tuturor autorizaţiilor/avizelor necesare funcţionării obiectivului;</w:t>
      </w:r>
    </w:p>
    <w:p w:rsidR="00307C7C" w:rsidRPr="005A5D5E" w:rsidRDefault="007B583E" w:rsidP="00295C24">
      <w:pPr>
        <w:autoSpaceDE w:val="0"/>
        <w:autoSpaceDN w:val="0"/>
        <w:adjustRightInd w:val="0"/>
        <w:spacing w:after="0" w:line="240" w:lineRule="auto"/>
        <w:jc w:val="both"/>
        <w:rPr>
          <w:rFonts w:ascii="Arial" w:eastAsia="Calibri" w:hAnsi="Arial" w:cs="Arial"/>
          <w:i/>
          <w:noProof/>
          <w:color w:val="FF0000"/>
          <w:lang w:val="ro-RO"/>
        </w:rPr>
      </w:pPr>
      <w:r w:rsidRPr="007B583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w:t>
      </w:r>
      <w:r w:rsidR="00511365">
        <w:rPr>
          <w:rFonts w:ascii="Arial" w:eastAsia="Calibri" w:hAnsi="Arial" w:cs="Arial"/>
          <w:noProof/>
          <w:sz w:val="24"/>
          <w:szCs w:val="24"/>
          <w:lang w:val="ro-RO"/>
        </w:rPr>
        <w:t>ii/care sunt necesare funcț</w:t>
      </w:r>
      <w:r w:rsidRPr="007B583E">
        <w:rPr>
          <w:rFonts w:ascii="Arial" w:eastAsia="Calibri" w:hAnsi="Arial" w:cs="Arial"/>
          <w:noProof/>
          <w:sz w:val="24"/>
          <w:szCs w:val="24"/>
          <w:lang w:val="ro-RO"/>
        </w:rPr>
        <w:t>ion</w:t>
      </w:r>
      <w:r w:rsidR="00511365">
        <w:rPr>
          <w:rFonts w:ascii="Arial" w:eastAsia="Calibri" w:hAnsi="Arial" w:cs="Arial"/>
          <w:noProof/>
          <w:sz w:val="24"/>
          <w:szCs w:val="24"/>
          <w:lang w:val="ro-RO"/>
        </w:rPr>
        <w:t>ă</w:t>
      </w:r>
      <w:r w:rsidRPr="007B583E">
        <w:rPr>
          <w:rFonts w:ascii="Arial" w:eastAsia="Calibri" w:hAnsi="Arial" w:cs="Arial"/>
          <w:noProof/>
          <w:sz w:val="24"/>
          <w:szCs w:val="24"/>
          <w:lang w:val="ro-RO"/>
        </w:rPr>
        <w:t>rii obiectivului;</w:t>
      </w:r>
    </w:p>
    <w:p w:rsidR="00307C7C" w:rsidRPr="00114AB6" w:rsidRDefault="00307C7C" w:rsidP="00295C24">
      <w:pPr>
        <w:autoSpaceDE w:val="0"/>
        <w:autoSpaceDN w:val="0"/>
        <w:adjustRightInd w:val="0"/>
        <w:spacing w:after="0" w:line="240" w:lineRule="auto"/>
        <w:jc w:val="both"/>
        <w:rPr>
          <w:rFonts w:ascii="Arial" w:eastAsia="Times New Roman" w:hAnsi="Arial" w:cs="Arial"/>
          <w:b/>
          <w:noProof/>
          <w:sz w:val="24"/>
          <w:szCs w:val="24"/>
          <w:lang w:val="ro-RO"/>
        </w:rPr>
      </w:pPr>
      <w:r w:rsidRPr="00114AB6">
        <w:rPr>
          <w:rFonts w:ascii="Arial" w:eastAsia="Times New Roman" w:hAnsi="Arial" w:cs="Arial"/>
          <w:b/>
          <w:noProof/>
          <w:sz w:val="24"/>
          <w:szCs w:val="24"/>
          <w:lang w:val="ro-RO"/>
        </w:rPr>
        <w:t>Titularul de activitate este obligat să respecte în integralitate prevederile următoarelor acte normative:</w:t>
      </w:r>
    </w:p>
    <w:p w:rsidR="00C630BE" w:rsidRPr="00114AB6" w:rsidRDefault="00C630BE" w:rsidP="00C630BE">
      <w:pPr>
        <w:autoSpaceDE w:val="0"/>
        <w:autoSpaceDN w:val="0"/>
        <w:adjustRightInd w:val="0"/>
        <w:spacing w:after="0" w:line="240" w:lineRule="auto"/>
        <w:jc w:val="both"/>
        <w:rPr>
          <w:rFonts w:ascii="Arial" w:eastAsia="Times New Roman" w:hAnsi="Arial" w:cs="Arial"/>
          <w:b/>
          <w:noProof/>
          <w:sz w:val="24"/>
          <w:szCs w:val="24"/>
          <w:lang w:val="ro-RO"/>
        </w:rPr>
      </w:pPr>
      <w:r w:rsidRPr="00114AB6">
        <w:rPr>
          <w:rFonts w:ascii="Arial" w:eastAsia="Times New Roman" w:hAnsi="Arial" w:cs="Arial"/>
          <w:b/>
          <w:noProof/>
          <w:sz w:val="24"/>
          <w:szCs w:val="24"/>
          <w:lang w:val="ro-RO"/>
        </w:rPr>
        <w:t>Titularul de activitate este obligat să respecte în integralitate prevederile următoarelor acte normative:</w:t>
      </w:r>
    </w:p>
    <w:p w:rsidR="00C630BE" w:rsidRPr="00474992"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OUG nr. 195/2005 privind protecţia mediului, aprobată prin Legea nr. 265/2006, cu modificările şi completările ulterioare;</w:t>
      </w:r>
    </w:p>
    <w:p w:rsidR="00C630BE" w:rsidRPr="00474992"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lastRenderedPageBreak/>
        <w:t>- Legea nr. 219/2019 pentru modificarea și completarea art. 16 din Ordonanța de Urgență a Guvernului nr. 195/2005 privind protecția mediului;</w:t>
      </w:r>
    </w:p>
    <w:p w:rsidR="00C630BE" w:rsidRPr="00474992"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Ordinul nr. 1150/2020 privind aprobarea Procedurii de aplicare a vizei anuale a autorizației de mediu și autorizației integrate de mediu;</w:t>
      </w:r>
    </w:p>
    <w:p w:rsidR="00C630BE" w:rsidRPr="000112D7"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Legea nr. 104/2011 privind calitatea aerului înconjurator;</w:t>
      </w:r>
    </w:p>
    <w:p w:rsidR="00C630BE" w:rsidRPr="000112D7"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Legea Apelor nr. 107/1996 cu toate modificările și completările ulterioare;</w:t>
      </w:r>
    </w:p>
    <w:p w:rsidR="00C630BE" w:rsidRPr="000112D7"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Ordinul nr. 119/2014 pentru aprobarea normelor de igienă şi sănătate publică privind mediul de viaţă al populaţiei, cu modificările şi/sau completările ulterioare;</w:t>
      </w:r>
    </w:p>
    <w:p w:rsidR="00C630BE" w:rsidRPr="00474992"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xml:space="preserve">- </w:t>
      </w:r>
      <w:r>
        <w:rPr>
          <w:rFonts w:ascii="Arial" w:eastAsia="Calibri" w:hAnsi="Arial" w:cs="Arial"/>
          <w:noProof/>
          <w:color w:val="000000" w:themeColor="text1"/>
          <w:sz w:val="24"/>
          <w:szCs w:val="24"/>
          <w:lang w:val="ro-RO"/>
        </w:rPr>
        <w:t>OUG nr. 92/2021 privind regimul deşeurilor;</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Ordinul nr. 3.299 din 28 august 2012 pentru aprobarea metodologiei de realizare şi raportare a inventarelor privind emisiile de poluanţi în atmosferă;</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xml:space="preserve">- HG nr. 856/2002 privind introducerea evidenţei gestiunii deşeurilor şi pentru aprobarea listei cuprinzând deşeurile, inclusiv deşeurile periculoase, modificată </w:t>
      </w:r>
      <w:r w:rsidRPr="00474992">
        <w:rPr>
          <w:rFonts w:ascii="Arial" w:eastAsia="Calibri" w:hAnsi="Arial" w:cs="Arial"/>
          <w:noProof/>
          <w:color w:val="000000" w:themeColor="text1"/>
          <w:sz w:val="24"/>
          <w:szCs w:val="24"/>
          <w:lang w:val="ro-RO"/>
        </w:rPr>
        <w:t xml:space="preserve">şi completată cu HG nr. 210/2007 pentru modificarea şi completarea unor acte normative care transpun acquis-ul </w:t>
      </w:r>
      <w:r w:rsidRPr="000112D7">
        <w:rPr>
          <w:rFonts w:ascii="Arial" w:eastAsia="Calibri" w:hAnsi="Arial" w:cs="Arial"/>
          <w:noProof/>
          <w:sz w:val="24"/>
          <w:szCs w:val="24"/>
          <w:lang w:val="ro-RO"/>
        </w:rPr>
        <w:t>comunitar în domeniul protecţiei mediului;</w:t>
      </w:r>
    </w:p>
    <w:p w:rsidR="00C630BE" w:rsidRPr="000112D7" w:rsidRDefault="00C630BE" w:rsidP="00C630BE">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noProof/>
          <w:sz w:val="24"/>
          <w:szCs w:val="24"/>
          <w:lang w:val="ro-RO"/>
        </w:rPr>
        <w:t>- HG nr. 1061/2008 privind transportul deşeurilor periculoase şi nepericuloase pe teritoriul României;</w:t>
      </w:r>
      <w:r w:rsidRPr="000112D7">
        <w:rPr>
          <w:rFonts w:ascii="Arial" w:eastAsia="Calibri" w:hAnsi="Arial" w:cs="Arial"/>
          <w:sz w:val="24"/>
          <w:szCs w:val="24"/>
        </w:rPr>
        <w:t xml:space="preserve"> </w:t>
      </w:r>
    </w:p>
    <w:p w:rsidR="00C630BE" w:rsidRPr="000112D7" w:rsidRDefault="00C630BE" w:rsidP="00C630BE">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sz w:val="24"/>
          <w:szCs w:val="24"/>
        </w:rPr>
        <w:t xml:space="preserve">- HG nr. </w:t>
      </w:r>
      <w:proofErr w:type="gramStart"/>
      <w:r w:rsidRPr="000112D7">
        <w:rPr>
          <w:rFonts w:ascii="Arial" w:eastAsia="Calibri" w:hAnsi="Arial" w:cs="Arial"/>
          <w:sz w:val="24"/>
          <w:szCs w:val="24"/>
        </w:rPr>
        <w:t>1326/2009 privind transporturile periculoase, modificat şi completat prin Ord nr.</w:t>
      </w:r>
      <w:proofErr w:type="gramEnd"/>
      <w:r w:rsidRPr="000112D7">
        <w:rPr>
          <w:rFonts w:ascii="Arial" w:eastAsia="Calibri" w:hAnsi="Arial" w:cs="Arial"/>
          <w:sz w:val="24"/>
          <w:szCs w:val="24"/>
        </w:rPr>
        <w:t xml:space="preserve"> 506/2011 și Ord nr.919/2013;</w:t>
      </w:r>
    </w:p>
    <w:p w:rsidR="00C630BE" w:rsidRPr="000112D7" w:rsidRDefault="00C630BE" w:rsidP="00C630BE">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sz w:val="24"/>
          <w:szCs w:val="24"/>
        </w:rPr>
        <w:t>- Regulamentul CE nr. 1013/2006 al Parlamentului European şi al Consiliului din 14 iunie 2006 privind transferurile de deşeuri;</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474992">
        <w:rPr>
          <w:rFonts w:ascii="Arial" w:eastAsia="Calibri" w:hAnsi="Arial" w:cs="Arial"/>
          <w:noProof/>
          <w:color w:val="000000" w:themeColor="text1"/>
          <w:sz w:val="24"/>
          <w:szCs w:val="24"/>
          <w:lang w:val="ro-RO"/>
        </w:rPr>
        <w:t>- HG nr. 210/2007, Ord nr. 27/</w:t>
      </w:r>
      <w:r w:rsidRPr="000112D7">
        <w:rPr>
          <w:rFonts w:ascii="Arial" w:eastAsia="Calibri" w:hAnsi="Arial" w:cs="Arial"/>
          <w:noProof/>
          <w:sz w:val="24"/>
          <w:szCs w:val="24"/>
          <w:lang w:val="ro-RO"/>
        </w:rPr>
        <w:t>2007, OUG nr. 12/2007 aprobată prin Legea nr. 161/2007,  pentru modificarea şi completarea unor acte normative care transpun aquis-ul comunitar în domeniul protecţiei mediului;</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Ord nr. 794/2012 privind procedura de raportare a datelor referitoare la ambalaje şi deşeuri din ambalaje;</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 cu modificările şi completările ulterioare;</w:t>
      </w:r>
    </w:p>
    <w:p w:rsidR="00C630BE"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Regulamentului (UE) nr. 517/2014 al Parlamentului European şi al Consiliului din 16 aprilie 2014 privind gazele fluorurate cu efect de seră şi de abrogare a Regulamentului (CE) nr. 842/2006;</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Regulamentul  (UE) 2020/878 al comisiei din 18 iunie 2020 de modificare a Regulamentului (CE) nr. 1907/2006 al Parlamentului European și al Consiliului privind înregistrarea, evaluarea și restricționarea substanțelor chimice (REACH) (înlocuiește Regulamentul (UE) 2015/830)</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lastRenderedPageBreak/>
        <w:t>- Hotărârea nr. 192/2020 privind stabilirea cadrului instituţional şi a unor măsuri pentru punerea în aplicare a Regulamentului (UE) nr. 517/2014 al Parlamentului European şi al Consiliului din 16 aprilie 2014 privind gazele fluorurate cu efect de seră;</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C630BE" w:rsidRPr="00511365" w:rsidRDefault="00C630BE" w:rsidP="00C630BE">
      <w:pPr>
        <w:autoSpaceDE w:val="0"/>
        <w:autoSpaceDN w:val="0"/>
        <w:adjustRightInd w:val="0"/>
        <w:spacing w:after="0" w:line="240" w:lineRule="auto"/>
        <w:jc w:val="both"/>
        <w:rPr>
          <w:rFonts w:ascii="Arial" w:eastAsia="Calibri" w:hAnsi="Arial" w:cs="Arial"/>
          <w:noProof/>
          <w:color w:val="FF0000"/>
          <w:sz w:val="24"/>
          <w:szCs w:val="24"/>
          <w:lang w:val="ro-RO"/>
        </w:rPr>
      </w:pPr>
      <w:r w:rsidRPr="00474992">
        <w:rPr>
          <w:rFonts w:ascii="Arial" w:eastAsia="Calibri" w:hAnsi="Arial" w:cs="Arial"/>
          <w:noProof/>
          <w:color w:val="000000" w:themeColor="text1"/>
          <w:sz w:val="24"/>
          <w:szCs w:val="24"/>
          <w:lang w:val="ro-RO"/>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C630BE" w:rsidRPr="006573B4"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xml:space="preserve">- </w:t>
      </w:r>
      <w:r w:rsidRPr="006573B4">
        <w:rPr>
          <w:rFonts w:ascii="Arial" w:eastAsia="Calibri" w:hAnsi="Arial" w:cs="Arial"/>
          <w:noProof/>
          <w:color w:val="000000" w:themeColor="text1"/>
          <w:sz w:val="24"/>
          <w:szCs w:val="24"/>
          <w:lang w:val="ro-RO"/>
        </w:rPr>
        <w:t>Legea nr. 360/2003 (r1) privind regimul substanţelor şi preparatelor chimice periculoase;</w:t>
      </w:r>
    </w:p>
    <w:p w:rsidR="00C630BE" w:rsidRPr="006573B4"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6573B4">
        <w:rPr>
          <w:rFonts w:ascii="Arial" w:eastAsia="Calibri" w:hAnsi="Arial" w:cs="Arial"/>
          <w:noProof/>
          <w:color w:val="000000" w:themeColor="text1"/>
          <w:sz w:val="24"/>
          <w:szCs w:val="24"/>
          <w:lang w:val="ro-RO"/>
        </w:rPr>
        <w:t>-Regulamentului 1907/2006 privind înregistrarea, evaluarea, autorizarea şi restricţionarea substanţelor chimice ( REACH);</w:t>
      </w:r>
    </w:p>
    <w:p w:rsidR="00C630BE" w:rsidRPr="000112D7"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6573B4">
        <w:rPr>
          <w:rFonts w:ascii="Arial" w:eastAsia="Calibri" w:hAnsi="Arial" w:cs="Arial"/>
          <w:noProof/>
          <w:color w:val="000000" w:themeColor="text1"/>
          <w:sz w:val="24"/>
          <w:szCs w:val="24"/>
          <w:lang w:val="ro-RO"/>
        </w:rPr>
        <w:t xml:space="preserve">- Regulamentul (CE) nr. 689/2008 al Parlamentului European si al Consiliului din 17 iunie </w:t>
      </w:r>
      <w:r w:rsidRPr="000112D7">
        <w:rPr>
          <w:rFonts w:ascii="Arial" w:eastAsia="Calibri" w:hAnsi="Arial" w:cs="Arial"/>
          <w:noProof/>
          <w:sz w:val="24"/>
          <w:szCs w:val="24"/>
          <w:lang w:val="ro-RO"/>
        </w:rPr>
        <w:t>2008 privind exportul și importul de produse chimice periculoase;</w:t>
      </w:r>
    </w:p>
    <w:p w:rsidR="00C630BE" w:rsidRDefault="00C630BE" w:rsidP="00C630BE">
      <w:pPr>
        <w:spacing w:after="0" w:line="240" w:lineRule="auto"/>
        <w:jc w:val="both"/>
        <w:rPr>
          <w:rFonts w:ascii="Arial" w:eastAsia="Calibri" w:hAnsi="Arial" w:cs="Arial"/>
          <w:sz w:val="24"/>
          <w:szCs w:val="24"/>
        </w:rPr>
      </w:pPr>
      <w:r w:rsidRPr="000112D7">
        <w:rPr>
          <w:rFonts w:ascii="Arial" w:eastAsia="Calibri" w:hAnsi="Arial" w:cs="Arial"/>
          <w:sz w:val="24"/>
          <w:szCs w:val="24"/>
        </w:rPr>
        <w:t xml:space="preserve">- OUG nr. </w:t>
      </w:r>
      <w:proofErr w:type="gramStart"/>
      <w:r w:rsidRPr="000112D7">
        <w:rPr>
          <w:rFonts w:ascii="Arial" w:eastAsia="Calibri" w:hAnsi="Arial" w:cs="Arial"/>
          <w:sz w:val="24"/>
          <w:szCs w:val="24"/>
        </w:rPr>
        <w:t xml:space="preserve">196/2005 privind </w:t>
      </w:r>
      <w:r>
        <w:rPr>
          <w:rFonts w:ascii="Arial" w:eastAsia="Calibri" w:hAnsi="Arial" w:cs="Arial"/>
          <w:sz w:val="24"/>
          <w:szCs w:val="24"/>
        </w:rPr>
        <w:t>Fondul pentru mediu,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105/2006 completată şi modificată prin OG nr.</w:t>
      </w:r>
      <w:proofErr w:type="gramEnd"/>
      <w:r>
        <w:rPr>
          <w:rFonts w:ascii="Arial" w:eastAsia="Calibri" w:hAnsi="Arial" w:cs="Arial"/>
          <w:sz w:val="24"/>
          <w:szCs w:val="24"/>
        </w:rPr>
        <w:t xml:space="preserve"> </w:t>
      </w:r>
      <w:proofErr w:type="gramStart"/>
      <w:r>
        <w:rPr>
          <w:rFonts w:ascii="Arial" w:eastAsia="Calibri" w:hAnsi="Arial" w:cs="Arial"/>
          <w:sz w:val="24"/>
          <w:szCs w:val="24"/>
        </w:rPr>
        <w:t>25/2008, OUG nr.</w:t>
      </w:r>
      <w:proofErr w:type="gramEnd"/>
      <w:r>
        <w:rPr>
          <w:rFonts w:ascii="Arial" w:eastAsia="Calibri" w:hAnsi="Arial" w:cs="Arial"/>
          <w:sz w:val="24"/>
          <w:szCs w:val="24"/>
        </w:rPr>
        <w:t xml:space="preserve"> </w:t>
      </w:r>
      <w:proofErr w:type="gramStart"/>
      <w:r>
        <w:rPr>
          <w:rFonts w:ascii="Arial" w:eastAsia="Calibri" w:hAnsi="Arial" w:cs="Arial"/>
          <w:sz w:val="24"/>
          <w:szCs w:val="24"/>
        </w:rPr>
        <w:t>37/2008 şi Ordonanţa nr.</w:t>
      </w:r>
      <w:proofErr w:type="gramEnd"/>
      <w:r>
        <w:rPr>
          <w:rFonts w:ascii="Arial" w:eastAsia="Calibri" w:hAnsi="Arial" w:cs="Arial"/>
          <w:sz w:val="24"/>
          <w:szCs w:val="24"/>
        </w:rPr>
        <w:t xml:space="preserve"> </w:t>
      </w:r>
      <w:proofErr w:type="gramStart"/>
      <w:r>
        <w:rPr>
          <w:rFonts w:ascii="Arial" w:eastAsia="Calibri" w:hAnsi="Arial" w:cs="Arial"/>
          <w:sz w:val="24"/>
          <w:szCs w:val="24"/>
        </w:rPr>
        <w:t>15/2010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167/2010, OUG nr.</w:t>
      </w:r>
      <w:proofErr w:type="gramEnd"/>
      <w:r>
        <w:rPr>
          <w:rFonts w:ascii="Arial" w:eastAsia="Calibri" w:hAnsi="Arial" w:cs="Arial"/>
          <w:sz w:val="24"/>
          <w:szCs w:val="24"/>
        </w:rPr>
        <w:t xml:space="preserve"> </w:t>
      </w:r>
      <w:proofErr w:type="gramStart"/>
      <w:r>
        <w:rPr>
          <w:rFonts w:ascii="Arial" w:eastAsia="Calibri" w:hAnsi="Arial" w:cs="Arial"/>
          <w:sz w:val="24"/>
          <w:szCs w:val="24"/>
        </w:rPr>
        <w:t>115/2010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64/2011, modificată și completată prin Ordonanța nr.</w:t>
      </w:r>
      <w:proofErr w:type="gramEnd"/>
      <w:r>
        <w:rPr>
          <w:rFonts w:ascii="Arial" w:eastAsia="Calibri" w:hAnsi="Arial" w:cs="Arial"/>
          <w:sz w:val="24"/>
          <w:szCs w:val="24"/>
        </w:rPr>
        <w:t xml:space="preserve"> </w:t>
      </w:r>
      <w:proofErr w:type="gramStart"/>
      <w:r>
        <w:rPr>
          <w:rFonts w:ascii="Arial" w:eastAsia="Calibri" w:hAnsi="Arial" w:cs="Arial"/>
          <w:sz w:val="24"/>
          <w:szCs w:val="24"/>
        </w:rPr>
        <w:t>31/2013, aprobată cu Legea nr.</w:t>
      </w:r>
      <w:proofErr w:type="gramEnd"/>
      <w:r>
        <w:rPr>
          <w:rFonts w:ascii="Arial" w:eastAsia="Calibri" w:hAnsi="Arial" w:cs="Arial"/>
          <w:sz w:val="24"/>
          <w:szCs w:val="24"/>
        </w:rPr>
        <w:t xml:space="preserve"> 384/2013;</w:t>
      </w:r>
    </w:p>
    <w:p w:rsidR="00C630BE" w:rsidRPr="009F09AE"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9F09AE">
        <w:rPr>
          <w:rFonts w:ascii="Arial" w:eastAsia="Calibri" w:hAnsi="Arial" w:cs="Arial"/>
          <w:noProof/>
          <w:color w:val="000000" w:themeColor="text1"/>
          <w:sz w:val="24"/>
          <w:szCs w:val="24"/>
          <w:lang w:val="ro-RO"/>
        </w:rPr>
        <w:t>- Ordinul nr. 591/2017 pentru aprobarea modelului şi conţinutului formularului “Declaraţie privind obligaţiile la Fondul pentru Mediu” şi a instrucţiunilor de completare şi depunere a acestuia;</w:t>
      </w:r>
    </w:p>
    <w:p w:rsidR="00C630BE" w:rsidRPr="009F09AE" w:rsidRDefault="00C630BE" w:rsidP="00C630B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9F09AE">
        <w:rPr>
          <w:rFonts w:ascii="Arial" w:eastAsia="Calibri" w:hAnsi="Arial" w:cs="Arial"/>
          <w:noProof/>
          <w:color w:val="000000" w:themeColor="text1"/>
          <w:sz w:val="24"/>
          <w:szCs w:val="24"/>
          <w:lang w:val="ro-RO"/>
        </w:rPr>
        <w:t>- Ord. nr. 578/2006 al MMGA pentru aprobarea Metodologiei de calcul al contribuţiilor şi taxelor datorate la Fondul pentru mediu, cu modificările şi completările ulterioare;</w:t>
      </w:r>
    </w:p>
    <w:p w:rsidR="00C630BE" w:rsidRDefault="00C630BE" w:rsidP="00C630BE">
      <w:pPr>
        <w:autoSpaceDE w:val="0"/>
        <w:autoSpaceDN w:val="0"/>
        <w:adjustRightInd w:val="0"/>
        <w:spacing w:after="0" w:line="240" w:lineRule="auto"/>
        <w:jc w:val="both"/>
        <w:rPr>
          <w:rFonts w:ascii="Arial" w:eastAsia="Calibri" w:hAnsi="Arial" w:cs="Arial"/>
          <w:noProof/>
          <w:sz w:val="24"/>
          <w:szCs w:val="24"/>
          <w:lang w:val="ro-RO"/>
        </w:rPr>
      </w:pPr>
      <w:r w:rsidRPr="009F09AE">
        <w:rPr>
          <w:rFonts w:ascii="Arial" w:eastAsia="Calibri" w:hAnsi="Arial" w:cs="Arial"/>
          <w:noProof/>
          <w:color w:val="000000" w:themeColor="text1"/>
          <w:sz w:val="24"/>
          <w:szCs w:val="24"/>
          <w:lang w:val="ro-RO"/>
        </w:rPr>
        <w:t xml:space="preserve">- OUG nr. 68/2007 privind răspunderea de mediu cu referire la prevenirea şi repararea prejudiciului adus mediului, cu modificările </w:t>
      </w:r>
      <w:r w:rsidRPr="00295C24">
        <w:rPr>
          <w:rFonts w:ascii="Arial" w:eastAsia="Calibri" w:hAnsi="Arial" w:cs="Arial"/>
          <w:noProof/>
          <w:sz w:val="24"/>
          <w:szCs w:val="24"/>
          <w:lang w:val="ro-RO"/>
        </w:rPr>
        <w:t>şi completările ulterioare;</w:t>
      </w:r>
    </w:p>
    <w:p w:rsidR="001C7E72" w:rsidRPr="00A315EA" w:rsidRDefault="00307C7C" w:rsidP="00C630BE">
      <w:pPr>
        <w:autoSpaceDE w:val="0"/>
        <w:autoSpaceDN w:val="0"/>
        <w:adjustRightInd w:val="0"/>
        <w:spacing w:after="0" w:line="240" w:lineRule="auto"/>
        <w:jc w:val="both"/>
        <w:rPr>
          <w:rFonts w:ascii="Arial" w:eastAsia="Times New Roman" w:hAnsi="Arial" w:cs="Arial"/>
          <w:b/>
          <w:i/>
          <w:sz w:val="24"/>
          <w:szCs w:val="24"/>
          <w:lang w:val="ro-RO"/>
        </w:rPr>
      </w:pPr>
      <w:r w:rsidRPr="00A315EA">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CCA9E9A6AE74F4DB18D1ACA23469544"/>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2086290453"/>
            <w:placeholder>
              <w:docPart w:val="6EB9FB6471C7477E97B25D1C6EFFDD54"/>
            </w:placeholder>
          </w:sdtPr>
          <w:sdtEndPr>
            <w:rPr>
              <w:color w:val="auto"/>
              <w:sz w:val="22"/>
              <w:szCs w:val="22"/>
            </w:rPr>
          </w:sdtEndPr>
          <w:sdtContent>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respecte prevederile legale din domeniul protecției mediului;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lastRenderedPageBreak/>
                <w:t>- să notifice APM Cluj în cazul sistării activităţii, în vederea stabilirii obligaţiilor de mediu, conform art. 10 din OUG nr. 195/2005 privind protecţia mediului, adoptată prin Legea 265/2006, cu modificările și completările ulterioare;</w:t>
              </w:r>
            </w:p>
            <w:p w:rsidR="0044230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solicite şi să obţina viza anuală a autorizaţiei, conform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D72062" w:rsidRPr="00442307" w:rsidRDefault="00846EB5" w:rsidP="00295C24">
              <w:pPr>
                <w:autoSpaceDE w:val="0"/>
                <w:autoSpaceDN w:val="0"/>
                <w:adjustRightInd w:val="0"/>
                <w:spacing w:after="0" w:line="240" w:lineRule="auto"/>
                <w:jc w:val="both"/>
                <w:rPr>
                  <w:rFonts w:ascii="Arial" w:eastAsia="Calibri" w:hAnsi="Arial" w:cs="Arial"/>
                  <w:noProof/>
                  <w:sz w:val="24"/>
                  <w:szCs w:val="24"/>
                  <w:lang w:val="ro-RO"/>
                </w:rPr>
              </w:pPr>
            </w:p>
          </w:sdtContent>
        </w:sdt>
      </w:sdtContent>
    </w:sdt>
    <w:p w:rsidR="00307C7C" w:rsidRPr="00307C7C" w:rsidRDefault="00307C7C" w:rsidP="00295C24">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D12569" w:rsidRDefault="00307C7C" w:rsidP="00295C24">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w:t>
      </w:r>
      <w:r w:rsidR="00C8222A">
        <w:rPr>
          <w:rFonts w:ascii="Arial" w:eastAsia="Times New Roman" w:hAnsi="Arial" w:cs="Arial"/>
          <w:b/>
          <w:color w:val="000000"/>
          <w:sz w:val="24"/>
          <w:szCs w:val="24"/>
          <w:lang w:val="ro-RO" w:eastAsia="ro-RO"/>
        </w:rPr>
        <w:t>regime titularului activității.</w:t>
      </w:r>
    </w:p>
    <w:p w:rsidR="00295C24"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 Activitatea autorizată</w:t>
      </w:r>
    </w:p>
    <w:p w:rsidR="0014316A" w:rsidRDefault="0014316A" w:rsidP="00307C7C">
      <w:pPr>
        <w:spacing w:after="0" w:line="240" w:lineRule="auto"/>
        <w:jc w:val="both"/>
        <w:rPr>
          <w:rFonts w:ascii="Arial" w:eastAsia="Calibri" w:hAnsi="Arial" w:cs="Arial"/>
          <w:noProof/>
          <w:sz w:val="28"/>
          <w:szCs w:val="28"/>
          <w:lang w:val="ro-RO"/>
        </w:rPr>
      </w:pPr>
    </w:p>
    <w:sdt>
      <w:sdtPr>
        <w:rPr>
          <w:rFonts w:ascii="Arial" w:eastAsia="Calibri" w:hAnsi="Arial" w:cs="Arial"/>
          <w:noProof/>
          <w:sz w:val="28"/>
          <w:szCs w:val="28"/>
          <w:lang w:val="ro-RO"/>
        </w:rPr>
        <w:alias w:val="Câmp editabil text"/>
        <w:tag w:val="CampEditabil"/>
        <w:id w:val="-401450411"/>
        <w:placeholder>
          <w:docPart w:val="7793D94714104450878DAA7DF93FFF4D"/>
        </w:placeholder>
      </w:sdtPr>
      <w:sdtEndPr>
        <w:rPr>
          <w:sz w:val="24"/>
          <w:szCs w:val="24"/>
        </w:rPr>
      </w:sdtEndPr>
      <w:sdtContent>
        <w:p w:rsidR="00307C7C" w:rsidRPr="00A315EA" w:rsidRDefault="00442307" w:rsidP="00524996">
          <w:pPr>
            <w:spacing w:after="0" w:line="240" w:lineRule="auto"/>
            <w:jc w:val="both"/>
            <w:rPr>
              <w:rFonts w:ascii="Arial" w:eastAsia="Calibri" w:hAnsi="Arial" w:cs="Arial"/>
              <w:sz w:val="24"/>
              <w:szCs w:val="24"/>
            </w:rPr>
          </w:pPr>
          <w:r w:rsidRPr="00442307">
            <w:rPr>
              <w:rFonts w:ascii="Arial" w:eastAsia="Calibri" w:hAnsi="Arial" w:cs="Arial"/>
              <w:b/>
              <w:sz w:val="24"/>
              <w:szCs w:val="24"/>
              <w:lang w:val="ro-RO"/>
            </w:rPr>
            <w:t>Restaurant</w:t>
          </w:r>
          <w:r w:rsidR="004C707C" w:rsidRPr="00442307">
            <w:rPr>
              <w:rFonts w:ascii="Arial" w:eastAsia="Calibri" w:hAnsi="Arial" w:cs="Arial"/>
              <w:sz w:val="24"/>
              <w:szCs w:val="24"/>
              <w:lang w:val="ro-RO"/>
            </w:rPr>
            <w:t xml:space="preserve">, </w:t>
          </w:r>
          <w:r w:rsidR="00D83BBC" w:rsidRPr="00442307">
            <w:rPr>
              <w:rFonts w:ascii="Arial" w:eastAsia="Calibri" w:hAnsi="Arial" w:cs="Arial"/>
              <w:sz w:val="24"/>
              <w:szCs w:val="24"/>
            </w:rPr>
            <w:t>mun.</w:t>
          </w:r>
          <w:r w:rsidR="00D83BBC" w:rsidRPr="00D83BBC">
            <w:rPr>
              <w:rFonts w:ascii="Arial" w:eastAsia="Calibri" w:hAnsi="Arial" w:cs="Arial"/>
              <w:sz w:val="24"/>
              <w:szCs w:val="24"/>
            </w:rPr>
            <w:t xml:space="preserve"> </w:t>
          </w:r>
          <w:proofErr w:type="gramStart"/>
          <w:r w:rsidR="00D83BBC" w:rsidRPr="00D83BBC">
            <w:rPr>
              <w:rFonts w:ascii="Arial" w:eastAsia="Calibri" w:hAnsi="Arial" w:cs="Arial"/>
              <w:sz w:val="24"/>
              <w:szCs w:val="24"/>
            </w:rPr>
            <w:t xml:space="preserve">Cluj - Napoca, str. </w:t>
          </w:r>
          <w:r w:rsidR="009F09AE">
            <w:rPr>
              <w:rFonts w:ascii="Arial" w:eastAsia="Calibri" w:hAnsi="Arial" w:cs="Arial"/>
              <w:sz w:val="24"/>
              <w:szCs w:val="24"/>
            </w:rPr>
            <w:t>Făgetului</w:t>
          </w:r>
          <w:r w:rsidR="00D83BBC" w:rsidRPr="00D83BBC">
            <w:rPr>
              <w:rFonts w:ascii="Arial" w:eastAsia="Calibri" w:hAnsi="Arial" w:cs="Arial"/>
              <w:sz w:val="24"/>
              <w:szCs w:val="24"/>
            </w:rPr>
            <w:t>, nr.</w:t>
          </w:r>
          <w:proofErr w:type="gramEnd"/>
          <w:r w:rsidR="00D83BBC" w:rsidRPr="00D83BBC">
            <w:rPr>
              <w:rFonts w:ascii="Arial" w:eastAsia="Calibri" w:hAnsi="Arial" w:cs="Arial"/>
              <w:sz w:val="24"/>
              <w:szCs w:val="24"/>
            </w:rPr>
            <w:t xml:space="preserve"> </w:t>
          </w:r>
          <w:proofErr w:type="gramStart"/>
          <w:r w:rsidR="009F09AE">
            <w:rPr>
              <w:rFonts w:ascii="Arial" w:eastAsia="Calibri" w:hAnsi="Arial" w:cs="Arial"/>
              <w:sz w:val="24"/>
              <w:szCs w:val="24"/>
            </w:rPr>
            <w:t>31A</w:t>
          </w:r>
          <w:r w:rsidR="00D83BBC" w:rsidRPr="00D83BBC">
            <w:rPr>
              <w:rFonts w:ascii="Arial" w:eastAsia="Calibri" w:hAnsi="Arial" w:cs="Arial"/>
              <w:sz w:val="24"/>
              <w:szCs w:val="24"/>
            </w:rPr>
            <w:t>, jud.</w:t>
          </w:r>
          <w:proofErr w:type="gramEnd"/>
          <w:r w:rsidR="00D83BBC" w:rsidRPr="00D83BBC">
            <w:rPr>
              <w:rFonts w:ascii="Arial" w:eastAsia="Calibri" w:hAnsi="Arial" w:cs="Arial"/>
              <w:sz w:val="24"/>
              <w:szCs w:val="24"/>
            </w:rPr>
            <w:t xml:space="preserve"> Cluj</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4050"/>
        <w:gridCol w:w="3060"/>
        <w:gridCol w:w="1193"/>
      </w:tblGrid>
      <w:tr w:rsidR="00583B94" w:rsidRPr="00583B94" w:rsidTr="008A45BC">
        <w:tc>
          <w:tcPr>
            <w:tcW w:w="1728"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Cod CAEN Rev.2</w:t>
            </w:r>
          </w:p>
        </w:tc>
        <w:tc>
          <w:tcPr>
            <w:tcW w:w="4050"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Activitate</w:t>
            </w:r>
          </w:p>
        </w:tc>
        <w:tc>
          <w:tcPr>
            <w:tcW w:w="3060"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Capacitate maximă proiectată</w:t>
            </w:r>
          </w:p>
        </w:tc>
        <w:tc>
          <w:tcPr>
            <w:tcW w:w="1193"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UM</w:t>
            </w:r>
          </w:p>
        </w:tc>
      </w:tr>
      <w:tr w:rsidR="005A5D5E" w:rsidRPr="00660584" w:rsidTr="008A45BC">
        <w:tc>
          <w:tcPr>
            <w:tcW w:w="1728"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5610</w:t>
            </w:r>
          </w:p>
        </w:tc>
        <w:tc>
          <w:tcPr>
            <w:tcW w:w="4050"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3060" w:type="dxa"/>
            <w:shd w:val="clear" w:color="auto" w:fill="auto"/>
          </w:tcPr>
          <w:p w:rsidR="005A5D5E" w:rsidRPr="00660584" w:rsidRDefault="00D659BE" w:rsidP="008A45BC">
            <w:pPr>
              <w:spacing w:after="0" w:line="240" w:lineRule="auto"/>
              <w:jc w:val="center"/>
              <w:rPr>
                <w:rFonts w:ascii="Arial" w:eastAsia="Calibri" w:hAnsi="Arial" w:cs="Arial"/>
                <w:noProof/>
                <w:sz w:val="20"/>
                <w:szCs w:val="24"/>
                <w:lang w:val="ro-RO"/>
              </w:rPr>
            </w:pPr>
            <w:r w:rsidRPr="00660584">
              <w:rPr>
                <w:rFonts w:ascii="Arial" w:hAnsi="Arial" w:cs="Arial"/>
                <w:noProof/>
                <w:sz w:val="20"/>
                <w:szCs w:val="24"/>
                <w:lang w:val="ro-RO"/>
              </w:rPr>
              <w:t>&gt; 100 locuri</w:t>
            </w:r>
          </w:p>
        </w:tc>
        <w:tc>
          <w:tcPr>
            <w:tcW w:w="1193" w:type="dxa"/>
            <w:shd w:val="clear" w:color="auto" w:fill="auto"/>
          </w:tcPr>
          <w:p w:rsidR="005A5D5E" w:rsidRPr="00660584" w:rsidRDefault="005A5D5E" w:rsidP="008A45BC">
            <w:pPr>
              <w:spacing w:after="0" w:line="240" w:lineRule="auto"/>
              <w:jc w:val="center"/>
              <w:rPr>
                <w:rFonts w:ascii="Arial" w:eastAsia="Calibri" w:hAnsi="Arial" w:cs="Arial"/>
                <w:noProof/>
                <w:sz w:val="20"/>
                <w:szCs w:val="24"/>
                <w:lang w:val="ro-RO"/>
              </w:rPr>
            </w:pPr>
          </w:p>
        </w:tc>
      </w:tr>
    </w:tbl>
    <w:p w:rsidR="00442307" w:rsidRPr="00660584" w:rsidRDefault="00442307" w:rsidP="00C8222A">
      <w:pPr>
        <w:keepNext/>
        <w:spacing w:after="0" w:line="240" w:lineRule="auto"/>
        <w:ind w:left="360"/>
        <w:jc w:val="both"/>
        <w:outlineLvl w:val="1"/>
        <w:rPr>
          <w:rFonts w:ascii="Arial" w:eastAsia="Times New Roman" w:hAnsi="Arial" w:cs="Arial"/>
          <w:b/>
          <w:bCs/>
          <w:sz w:val="24"/>
          <w:szCs w:val="24"/>
          <w:lang w:val="ro-RO" w:eastAsia="ro-RO"/>
        </w:rPr>
      </w:pPr>
    </w:p>
    <w:p w:rsidR="008570C5" w:rsidRPr="00463451" w:rsidRDefault="00307C7C" w:rsidP="00BA7F67">
      <w:pPr>
        <w:keepNext/>
        <w:spacing w:after="0" w:line="240" w:lineRule="auto"/>
        <w:ind w:left="360"/>
        <w:jc w:val="both"/>
        <w:outlineLvl w:val="1"/>
        <w:rPr>
          <w:rFonts w:ascii="Arial" w:eastAsia="Times New Roman" w:hAnsi="Arial" w:cs="Arial"/>
          <w:b/>
          <w:bCs/>
          <w:sz w:val="24"/>
          <w:szCs w:val="24"/>
          <w:lang w:val="ro-RO" w:eastAsia="ro-RO"/>
        </w:rPr>
      </w:pPr>
      <w:r w:rsidRPr="00EA3BE9">
        <w:rPr>
          <w:rFonts w:ascii="Arial" w:eastAsia="Times New Roman" w:hAnsi="Arial" w:cs="Arial"/>
          <w:b/>
          <w:bCs/>
          <w:sz w:val="24"/>
          <w:szCs w:val="24"/>
          <w:lang w:val="ro-RO" w:eastAsia="ro-RO"/>
        </w:rPr>
        <w:t>1. Dotări (instalații</w:t>
      </w:r>
      <w:r w:rsidRPr="00463451">
        <w:rPr>
          <w:rFonts w:ascii="Arial" w:eastAsia="Times New Roman" w:hAnsi="Arial" w:cs="Arial"/>
          <w:b/>
          <w:bCs/>
          <w:sz w:val="24"/>
          <w:szCs w:val="24"/>
          <w:lang w:val="ro-RO" w:eastAsia="ro-RO"/>
        </w:rPr>
        <w:t>, utilaje, mijloace de tra</w:t>
      </w:r>
      <w:r w:rsidR="001C7E72" w:rsidRPr="00463451">
        <w:rPr>
          <w:rFonts w:ascii="Arial" w:eastAsia="Times New Roman" w:hAnsi="Arial" w:cs="Arial"/>
          <w:b/>
          <w:bCs/>
          <w:sz w:val="24"/>
          <w:szCs w:val="24"/>
          <w:lang w:val="ro-RO" w:eastAsia="ro-RO"/>
        </w:rPr>
        <w:t>nsport utilizate în activitate)</w:t>
      </w:r>
    </w:p>
    <w:p w:rsidR="00C630BE" w:rsidRPr="00463451" w:rsidRDefault="00C630BE" w:rsidP="00C630BE">
      <w:pPr>
        <w:spacing w:before="120"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 xml:space="preserve">Activitatea se desfășoara pe amplasamentul din Cluj Napoca, str. </w:t>
      </w:r>
      <w:r w:rsidRPr="00463451">
        <w:rPr>
          <w:rFonts w:ascii="Arial" w:eastAsia="Times New Roman" w:hAnsi="Arial" w:cs="Arial"/>
          <w:noProof/>
          <w:sz w:val="24"/>
          <w:szCs w:val="24"/>
          <w:lang w:val="ro-RO"/>
        </w:rPr>
        <w:t>Dobrogeanu Gherea, nr. 25</w:t>
      </w:r>
      <w:r w:rsidRPr="00463451">
        <w:rPr>
          <w:rFonts w:ascii="Arial" w:eastAsia="Times New Roman" w:hAnsi="Arial" w:cs="Arial"/>
          <w:bCs/>
          <w:iCs/>
          <w:noProof/>
          <w:sz w:val="24"/>
          <w:szCs w:val="24"/>
          <w:lang w:val="ro-RO"/>
        </w:rPr>
        <w:t>. Terenul cu suprafaţa de 502 mp este închiriată de la Bichiceanu Cristina Dana, conform extrasului CF nr. 260160 Cluj-Napoca.</w:t>
      </w:r>
    </w:p>
    <w:p w:rsidR="00A45DA4" w:rsidRPr="00463451" w:rsidRDefault="00C630BE" w:rsidP="00C630BE">
      <w:pPr>
        <w:spacing w:before="120"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Construcţiile sunt repreze</w:t>
      </w:r>
      <w:r w:rsidR="007E5C1E">
        <w:rPr>
          <w:rFonts w:ascii="Arial" w:eastAsia="Times New Roman" w:hAnsi="Arial" w:cs="Arial"/>
          <w:bCs/>
          <w:iCs/>
          <w:noProof/>
          <w:sz w:val="24"/>
          <w:szCs w:val="24"/>
          <w:lang w:val="ro-RO"/>
        </w:rPr>
        <w:t>ntate dintr-un corp de clădire.</w:t>
      </w:r>
    </w:p>
    <w:p w:rsidR="00C630BE" w:rsidRPr="00463451" w:rsidRDefault="00C630BE" w:rsidP="00A0638F">
      <w:p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u w:val="single"/>
          <w:lang w:val="ro-RO"/>
        </w:rPr>
        <w:t>Restaurant</w:t>
      </w:r>
      <w:r w:rsidR="007E5C1E">
        <w:rPr>
          <w:rFonts w:ascii="Arial" w:eastAsia="Times New Roman" w:hAnsi="Arial" w:cs="Arial"/>
          <w:bCs/>
          <w:iCs/>
          <w:noProof/>
          <w:sz w:val="24"/>
          <w:szCs w:val="24"/>
          <w:lang w:val="ro-RO"/>
        </w:rPr>
        <w:t>, regim de înăltime P</w:t>
      </w:r>
      <w:r w:rsidRPr="00463451">
        <w:rPr>
          <w:rFonts w:ascii="Arial" w:eastAsia="Times New Roman" w:hAnsi="Arial" w:cs="Arial"/>
          <w:bCs/>
          <w:iCs/>
          <w:noProof/>
          <w:sz w:val="24"/>
          <w:szCs w:val="24"/>
          <w:lang w:val="ro-RO"/>
        </w:rPr>
        <w:t>, S</w:t>
      </w:r>
      <w:r w:rsidR="007E5C1E">
        <w:rPr>
          <w:rFonts w:ascii="Arial" w:eastAsia="Times New Roman" w:hAnsi="Arial" w:cs="Arial"/>
          <w:bCs/>
          <w:iCs/>
          <w:noProof/>
          <w:sz w:val="24"/>
          <w:szCs w:val="24"/>
          <w:lang w:val="ro-RO"/>
        </w:rPr>
        <w:t xml:space="preserve"> </w:t>
      </w:r>
      <w:r w:rsidRPr="00463451">
        <w:rPr>
          <w:rFonts w:ascii="Arial" w:eastAsia="Times New Roman" w:hAnsi="Arial" w:cs="Arial"/>
          <w:bCs/>
          <w:iCs/>
          <w:noProof/>
          <w:sz w:val="24"/>
          <w:szCs w:val="24"/>
          <w:lang w:val="ro-RO"/>
        </w:rPr>
        <w:t>=  502 mp, cuprinzând:</w:t>
      </w:r>
    </w:p>
    <w:p w:rsidR="00C630BE" w:rsidRPr="00463451" w:rsidRDefault="00C630BE" w:rsidP="00A0638F">
      <w:pPr>
        <w:numPr>
          <w:ilvl w:val="0"/>
          <w:numId w:val="24"/>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spații de prelucrare/depozitare/desfacere alimente -</w:t>
      </w:r>
      <w:r w:rsidR="007E5C1E">
        <w:rPr>
          <w:rFonts w:ascii="Arial" w:eastAsia="Times New Roman" w:hAnsi="Arial" w:cs="Arial"/>
          <w:bCs/>
          <w:iCs/>
          <w:noProof/>
          <w:sz w:val="24"/>
          <w:szCs w:val="24"/>
          <w:lang w:val="ro-RO"/>
        </w:rPr>
        <w:t xml:space="preserve"> </w:t>
      </w:r>
      <w:r w:rsidRPr="00463451">
        <w:rPr>
          <w:rFonts w:ascii="Arial" w:eastAsia="Times New Roman" w:hAnsi="Arial" w:cs="Arial"/>
          <w:bCs/>
          <w:iCs/>
          <w:noProof/>
          <w:sz w:val="24"/>
          <w:szCs w:val="24"/>
          <w:lang w:val="ro-RO"/>
        </w:rPr>
        <w:t>282 mp;</w:t>
      </w:r>
    </w:p>
    <w:p w:rsidR="00C630BE" w:rsidRPr="00463451" w:rsidRDefault="00C630BE" w:rsidP="00A0638F">
      <w:pPr>
        <w:numPr>
          <w:ilvl w:val="0"/>
          <w:numId w:val="24"/>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 xml:space="preserve">construcție din lemn izolată termic și fonic, destinată servirii mesei pe terasa – 90 mp; </w:t>
      </w:r>
    </w:p>
    <w:p w:rsidR="00C630BE" w:rsidRPr="00463451" w:rsidRDefault="00C630BE" w:rsidP="00A0638F">
      <w:pPr>
        <w:numPr>
          <w:ilvl w:val="0"/>
          <w:numId w:val="24"/>
        </w:numPr>
        <w:spacing w:after="0" w:line="240" w:lineRule="auto"/>
        <w:jc w:val="both"/>
        <w:rPr>
          <w:rFonts w:ascii="Arial" w:eastAsia="Times New Roman" w:hAnsi="Arial" w:cs="Arial"/>
          <w:bCs/>
          <w:iCs/>
          <w:noProof/>
          <w:sz w:val="24"/>
          <w:szCs w:val="24"/>
          <w:u w:val="single"/>
          <w:lang w:val="ro-RO"/>
        </w:rPr>
      </w:pPr>
      <w:r w:rsidRPr="00463451">
        <w:rPr>
          <w:rFonts w:ascii="Arial" w:eastAsia="Times New Roman" w:hAnsi="Arial" w:cs="Arial"/>
          <w:bCs/>
          <w:iCs/>
          <w:noProof/>
          <w:sz w:val="24"/>
          <w:szCs w:val="24"/>
          <w:lang w:val="ro-RO"/>
        </w:rPr>
        <w:t xml:space="preserve">căi de acces, birouri și grupuri sociale/vestiare – 130 mp. </w:t>
      </w:r>
    </w:p>
    <w:p w:rsidR="00C630BE" w:rsidRPr="00463451" w:rsidRDefault="00C630BE" w:rsidP="00C630BE">
      <w:pPr>
        <w:spacing w:before="120" w:after="0" w:line="240" w:lineRule="auto"/>
        <w:jc w:val="both"/>
        <w:rPr>
          <w:rFonts w:ascii="Arial" w:eastAsia="Times New Roman" w:hAnsi="Arial" w:cs="Arial"/>
          <w:bCs/>
          <w:iCs/>
          <w:noProof/>
          <w:sz w:val="24"/>
          <w:szCs w:val="24"/>
          <w:u w:val="single"/>
          <w:lang w:val="ro-RO"/>
        </w:rPr>
      </w:pPr>
      <w:r w:rsidRPr="00463451">
        <w:rPr>
          <w:rFonts w:ascii="Arial" w:eastAsia="Times New Roman" w:hAnsi="Arial" w:cs="Arial"/>
          <w:bCs/>
          <w:iCs/>
          <w:noProof/>
          <w:sz w:val="24"/>
          <w:szCs w:val="24"/>
          <w:u w:val="single"/>
          <w:lang w:val="ro-RO"/>
        </w:rPr>
        <w:t>Dotări:</w:t>
      </w:r>
    </w:p>
    <w:p w:rsidR="00C630BE" w:rsidRPr="00463451" w:rsidRDefault="00C630BE" w:rsidP="00C630BE">
      <w:pPr>
        <w:spacing w:before="120"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Bucătărie are în dotare următoarele echipamente:</w:t>
      </w:r>
    </w:p>
    <w:p w:rsidR="00C630BE" w:rsidRPr="00463451" w:rsidRDefault="00C630BE" w:rsidP="00C630B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Masă caldă din inox - 1 buc</w:t>
      </w:r>
    </w:p>
    <w:p w:rsidR="00C630BE" w:rsidRPr="00463451" w:rsidRDefault="00C630BE" w:rsidP="00C630B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maşini de gătit (aragaz) - 2 buc</w:t>
      </w:r>
    </w:p>
    <w:p w:rsidR="00C630BE" w:rsidRPr="00463451" w:rsidRDefault="00C630BE" w:rsidP="00C630B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frigidere - 6 buc</w:t>
      </w:r>
    </w:p>
    <w:p w:rsidR="00C630BE" w:rsidRPr="00463451" w:rsidRDefault="00C630BE" w:rsidP="00C630B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congelatoare - 2 buc</w:t>
      </w:r>
    </w:p>
    <w:p w:rsidR="00C630BE" w:rsidRPr="00463451" w:rsidRDefault="00C630BE" w:rsidP="00C630B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feliatoare - 2 buc</w:t>
      </w:r>
    </w:p>
    <w:p w:rsidR="00C630BE" w:rsidRPr="00463451" w:rsidRDefault="00C630BE" w:rsidP="00C630B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maşini vidat - 2 buc</w:t>
      </w:r>
    </w:p>
    <w:p w:rsidR="00C630BE" w:rsidRPr="00463451" w:rsidRDefault="00C630BE" w:rsidP="007E5C1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cuptor cu microunde - 3 buc</w:t>
      </w:r>
    </w:p>
    <w:p w:rsidR="00C630BE" w:rsidRPr="00463451" w:rsidRDefault="00C630BE" w:rsidP="007E5C1E">
      <w:pPr>
        <w:numPr>
          <w:ilvl w:val="0"/>
          <w:numId w:val="21"/>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maşini spălat vase - 2 buc</w:t>
      </w:r>
    </w:p>
    <w:p w:rsidR="00C630BE" w:rsidRPr="00463451" w:rsidRDefault="00C630BE" w:rsidP="00A45DA4">
      <w:pPr>
        <w:spacing w:before="120" w:after="120" w:line="240" w:lineRule="auto"/>
        <w:ind w:right="-74"/>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lastRenderedPageBreak/>
        <w:t xml:space="preserve">Bucătăria </w:t>
      </w:r>
      <w:bookmarkStart w:id="0" w:name="_Hlk96846971"/>
      <w:r w:rsidRPr="00463451">
        <w:rPr>
          <w:rFonts w:ascii="Arial" w:eastAsia="Times New Roman" w:hAnsi="Arial" w:cs="Arial"/>
          <w:bCs/>
          <w:iCs/>
          <w:noProof/>
          <w:sz w:val="24"/>
          <w:szCs w:val="24"/>
          <w:lang w:val="ro-RO"/>
        </w:rPr>
        <w:t>are  hotă cu 2 motoare de 3 kw, tubulatură cu diametru d</w:t>
      </w:r>
      <w:r w:rsidR="00A0638F" w:rsidRPr="00463451">
        <w:rPr>
          <w:rFonts w:ascii="Arial" w:eastAsia="Times New Roman" w:hAnsi="Arial" w:cs="Arial"/>
          <w:bCs/>
          <w:iCs/>
          <w:noProof/>
          <w:sz w:val="24"/>
          <w:szCs w:val="24"/>
          <w:lang w:val="ro-RO"/>
        </w:rPr>
        <w:t xml:space="preserve">e 600 mm, coş cu înălţime de 15 </w:t>
      </w:r>
      <w:r w:rsidRPr="00463451">
        <w:rPr>
          <w:rFonts w:ascii="Arial" w:eastAsia="Times New Roman" w:hAnsi="Arial" w:cs="Arial"/>
          <w:bCs/>
          <w:iCs/>
          <w:noProof/>
          <w:sz w:val="24"/>
          <w:szCs w:val="24"/>
          <w:lang w:val="ro-RO"/>
        </w:rPr>
        <w:t>m.</w:t>
      </w:r>
    </w:p>
    <w:bookmarkEnd w:id="0"/>
    <w:p w:rsidR="00C630BE" w:rsidRPr="00463451" w:rsidRDefault="00C630BE" w:rsidP="00C630BE">
      <w:pPr>
        <w:spacing w:before="120"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Mijloace de transport marfă din dotare:</w:t>
      </w:r>
    </w:p>
    <w:p w:rsidR="00A0638F" w:rsidRPr="00463451" w:rsidRDefault="00C630BE" w:rsidP="00A0638F">
      <w:pPr>
        <w:numPr>
          <w:ilvl w:val="0"/>
          <w:numId w:val="23"/>
        </w:numPr>
        <w:spacing w:after="0" w:line="240" w:lineRule="auto"/>
        <w:jc w:val="both"/>
        <w:rPr>
          <w:rFonts w:ascii="Arial" w:eastAsia="Times New Roman" w:hAnsi="Arial" w:cs="Arial"/>
          <w:bCs/>
          <w:iCs/>
          <w:noProof/>
          <w:sz w:val="24"/>
          <w:szCs w:val="24"/>
          <w:lang w:val="ro-RO"/>
        </w:rPr>
      </w:pPr>
      <w:r w:rsidRPr="00463451">
        <w:rPr>
          <w:rFonts w:ascii="Arial" w:eastAsia="Times New Roman" w:hAnsi="Arial" w:cs="Arial"/>
          <w:bCs/>
          <w:iCs/>
          <w:noProof/>
          <w:sz w:val="24"/>
          <w:szCs w:val="24"/>
          <w:lang w:val="ro-RO"/>
        </w:rPr>
        <w:t>Au</w:t>
      </w:r>
      <w:r w:rsidR="00463451">
        <w:rPr>
          <w:rFonts w:ascii="Arial" w:eastAsia="Times New Roman" w:hAnsi="Arial" w:cs="Arial"/>
          <w:bCs/>
          <w:iCs/>
          <w:noProof/>
          <w:sz w:val="24"/>
          <w:szCs w:val="24"/>
          <w:lang w:val="ro-RO"/>
        </w:rPr>
        <w:t>toutilitară - combustibil diesel.</w:t>
      </w:r>
    </w:p>
    <w:p w:rsidR="00A0638F" w:rsidRPr="00463451" w:rsidRDefault="00A0638F" w:rsidP="00A0638F">
      <w:pPr>
        <w:spacing w:after="0" w:line="240" w:lineRule="auto"/>
        <w:jc w:val="both"/>
        <w:rPr>
          <w:rFonts w:ascii="Arial" w:eastAsia="Times New Roman" w:hAnsi="Arial" w:cs="Arial"/>
          <w:bCs/>
          <w:iCs/>
          <w:noProof/>
          <w:sz w:val="24"/>
          <w:szCs w:val="24"/>
          <w:lang w:val="ro-RO"/>
        </w:rPr>
      </w:pPr>
    </w:p>
    <w:p w:rsidR="00C242CD" w:rsidRPr="00463451" w:rsidRDefault="00C242CD" w:rsidP="00C242CD">
      <w:pPr>
        <w:keepNext/>
        <w:spacing w:after="0" w:line="240" w:lineRule="auto"/>
        <w:ind w:left="360"/>
        <w:jc w:val="both"/>
        <w:outlineLvl w:val="1"/>
        <w:rPr>
          <w:rFonts w:ascii="Arial" w:eastAsia="Times New Roman" w:hAnsi="Arial" w:cs="Arial"/>
          <w:b/>
          <w:bCs/>
          <w:sz w:val="24"/>
          <w:szCs w:val="24"/>
          <w:lang w:val="ro-RO" w:eastAsia="ro-RO"/>
        </w:rPr>
      </w:pPr>
      <w:r w:rsidRPr="00463451">
        <w:rPr>
          <w:rFonts w:ascii="Arial" w:eastAsia="Times New Roman" w:hAnsi="Arial" w:cs="Arial"/>
          <w:b/>
          <w:bCs/>
          <w:sz w:val="24"/>
          <w:szCs w:val="24"/>
          <w:lang w:val="ro-RO" w:eastAsia="ro-RO"/>
        </w:rPr>
        <w:t>2. Materiile prime, auxiliare, combustibilii și ambalajele folosite – mod de depozitare, cantități</w:t>
      </w:r>
    </w:p>
    <w:p w:rsidR="00E817FB" w:rsidRPr="00463451" w:rsidRDefault="00E817FB" w:rsidP="00C242CD">
      <w:pPr>
        <w:keepNext/>
        <w:spacing w:after="0" w:line="240" w:lineRule="auto"/>
        <w:ind w:left="360"/>
        <w:jc w:val="both"/>
        <w:outlineLvl w:val="1"/>
        <w:rPr>
          <w:rFonts w:ascii="Arial" w:eastAsia="Times New Roman" w:hAnsi="Arial" w:cs="Arial"/>
          <w:b/>
          <w:bCs/>
          <w:sz w:val="24"/>
          <w:szCs w:val="24"/>
          <w:lang w:val="ro-RO" w:eastAsia="ro-RO"/>
        </w:rPr>
      </w:pP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260"/>
        <w:gridCol w:w="990"/>
        <w:gridCol w:w="630"/>
        <w:gridCol w:w="1080"/>
        <w:gridCol w:w="1530"/>
        <w:gridCol w:w="1350"/>
        <w:gridCol w:w="1245"/>
      </w:tblGrid>
      <w:tr w:rsidR="00BB1A5E" w:rsidRPr="00463451" w:rsidTr="00EA3BE9">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Tip</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Denumire</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Incadrare</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Cantitate</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UM</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Natura chimicã</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Destinaţie</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Mod de depozitare</w:t>
            </w:r>
          </w:p>
        </w:tc>
        <w:tc>
          <w:tcPr>
            <w:tcW w:w="1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817FB" w:rsidRPr="00463451" w:rsidRDefault="00E817FB" w:rsidP="00E817FB">
            <w:pPr>
              <w:spacing w:after="0" w:line="240" w:lineRule="auto"/>
              <w:jc w:val="center"/>
              <w:rPr>
                <w:rFonts w:ascii="Arial" w:eastAsia="Times New Roman" w:hAnsi="Arial" w:cs="Arial"/>
                <w:b/>
                <w:bCs/>
                <w:sz w:val="18"/>
                <w:szCs w:val="18"/>
                <w:lang w:val="ro-RO" w:eastAsia="ro-RO"/>
              </w:rPr>
            </w:pPr>
            <w:r w:rsidRPr="00463451">
              <w:rPr>
                <w:rFonts w:ascii="Arial" w:eastAsia="Times New Roman" w:hAnsi="Arial" w:cs="Arial"/>
                <w:b/>
                <w:bCs/>
                <w:sz w:val="18"/>
                <w:szCs w:val="18"/>
                <w:lang w:val="ro-RO" w:eastAsia="ro-RO"/>
              </w:rPr>
              <w:t>Periculozitate</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hideMark/>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 materii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produse alimentare de origine animală (carne, mezeluri, lactate etc)</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D62CA1"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2</w:t>
            </w:r>
            <w:r w:rsidR="00E817FB" w:rsidRPr="00463451">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Kg/</w:t>
            </w:r>
          </w:p>
          <w:p w:rsidR="00E817FB" w:rsidRPr="00463451" w:rsidRDefault="00D62CA1"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zi</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organică</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preparare</w:t>
            </w:r>
          </w:p>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mâ</w:t>
            </w:r>
            <w:r w:rsidR="00E817FB" w:rsidRPr="00463451">
              <w:rPr>
                <w:rFonts w:ascii="Arial" w:eastAsia="Times New Roman" w:hAnsi="Arial" w:cs="Arial"/>
                <w:sz w:val="18"/>
                <w:szCs w:val="18"/>
                <w:lang w:val="ro-RO" w:eastAsia="ro-RO"/>
              </w:rPr>
              <w:t>ncare</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în frigidere</w:t>
            </w:r>
          </w:p>
        </w:tc>
        <w:tc>
          <w:tcPr>
            <w:tcW w:w="1245" w:type="dxa"/>
            <w:tcBorders>
              <w:top w:val="single" w:sz="4" w:space="0" w:color="auto"/>
              <w:left w:val="single" w:sz="4" w:space="0" w:color="auto"/>
              <w:bottom w:val="single" w:sz="4" w:space="0" w:color="auto"/>
              <w:right w:val="single" w:sz="4" w:space="0" w:color="auto"/>
            </w:tcBorders>
            <w:vAlign w:val="center"/>
            <w:hideMark/>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nepericulos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hideMark/>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 materii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produse alimentare de origine vegetală (legume, fructe, ulei vegetal, etc</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D62CA1"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15</w:t>
            </w:r>
            <w:r w:rsidR="00E817FB" w:rsidRPr="00463451">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Kg/</w:t>
            </w:r>
          </w:p>
          <w:p w:rsidR="00E817FB" w:rsidRPr="00463451" w:rsidRDefault="00D62CA1"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zi</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organică</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preparare</w:t>
            </w:r>
          </w:p>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mâ</w:t>
            </w:r>
            <w:r w:rsidR="00E817FB" w:rsidRPr="00463451">
              <w:rPr>
                <w:rFonts w:ascii="Arial" w:eastAsia="Times New Roman" w:hAnsi="Arial" w:cs="Arial"/>
                <w:sz w:val="18"/>
                <w:szCs w:val="18"/>
                <w:lang w:val="ro-RO" w:eastAsia="ro-RO"/>
              </w:rPr>
              <w:t>ncare</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în frigidere, 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nepericulos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hideMark/>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 materii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iCs/>
                <w:noProof/>
                <w:sz w:val="18"/>
                <w:szCs w:val="18"/>
                <w:lang w:val="ro-RO"/>
              </w:rPr>
              <w:t>băuturi alcoolice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D62CA1"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20</w:t>
            </w:r>
            <w:r w:rsidR="00E817FB" w:rsidRPr="00463451">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w:t>
            </w:r>
          </w:p>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organică</w:t>
            </w:r>
          </w:p>
        </w:tc>
        <w:tc>
          <w:tcPr>
            <w:tcW w:w="1530" w:type="dxa"/>
            <w:tcBorders>
              <w:top w:val="single" w:sz="4" w:space="0" w:color="auto"/>
              <w:left w:val="single" w:sz="4" w:space="0" w:color="auto"/>
              <w:bottom w:val="single" w:sz="4" w:space="0" w:color="auto"/>
              <w:right w:val="single" w:sz="4" w:space="0" w:color="auto"/>
            </w:tcBorders>
          </w:tcPr>
          <w:p w:rsidR="00E817FB" w:rsidRPr="00463451" w:rsidRDefault="00E817FB" w:rsidP="00E817FB">
            <w:pPr>
              <w:spacing w:after="0" w:line="240" w:lineRule="auto"/>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hideMark/>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nepericulos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 materii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iCs/>
                <w:noProof/>
                <w:sz w:val="18"/>
                <w:szCs w:val="18"/>
                <w:lang w:val="ro-RO"/>
              </w:rPr>
              <w:t>băuturi nealcoolice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D62CA1" w:rsidP="00D62CA1">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6</w:t>
            </w:r>
            <w:r w:rsidR="00E817FB" w:rsidRPr="00463451">
              <w:rPr>
                <w:rFonts w:ascii="Arial" w:eastAsia="Times New Roman" w:hAnsi="Arial" w:cs="Arial"/>
                <w:sz w:val="18"/>
                <w:szCs w:val="18"/>
                <w:lang w:val="ro-RO" w:eastAsia="ro-RO"/>
              </w:rPr>
              <w:t>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w:t>
            </w:r>
          </w:p>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organică</w:t>
            </w:r>
          </w:p>
        </w:tc>
        <w:tc>
          <w:tcPr>
            <w:tcW w:w="1530" w:type="dxa"/>
            <w:tcBorders>
              <w:top w:val="single" w:sz="4" w:space="0" w:color="auto"/>
              <w:left w:val="single" w:sz="4" w:space="0" w:color="auto"/>
              <w:bottom w:val="single" w:sz="4" w:space="0" w:color="auto"/>
              <w:right w:val="single" w:sz="4" w:space="0" w:color="auto"/>
            </w:tcBorders>
          </w:tcPr>
          <w:p w:rsidR="00E817FB" w:rsidRPr="00463451" w:rsidRDefault="00E817FB" w:rsidP="00E817FB">
            <w:pPr>
              <w:spacing w:after="0" w:line="240" w:lineRule="auto"/>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nepericulos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 materii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iCs/>
                <w:noProof/>
                <w:sz w:val="18"/>
                <w:szCs w:val="18"/>
                <w:lang w:val="ro-RO"/>
              </w:rPr>
              <w:t>cafea</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3</w:t>
            </w:r>
            <w:r w:rsidR="00E817FB" w:rsidRPr="00463451">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kg</w:t>
            </w:r>
            <w:r w:rsidR="00E817FB" w:rsidRPr="00463451">
              <w:rPr>
                <w:rFonts w:ascii="Arial" w:eastAsia="Times New Roman" w:hAnsi="Arial" w:cs="Arial"/>
                <w:sz w:val="18"/>
                <w:szCs w:val="18"/>
                <w:lang w:val="ro-RO" w:eastAsia="ro-RO"/>
              </w:rPr>
              <w:t>/</w:t>
            </w:r>
          </w:p>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organică</w:t>
            </w:r>
          </w:p>
        </w:tc>
        <w:tc>
          <w:tcPr>
            <w:tcW w:w="1530" w:type="dxa"/>
            <w:tcBorders>
              <w:top w:val="single" w:sz="4" w:space="0" w:color="auto"/>
              <w:left w:val="single" w:sz="4" w:space="0" w:color="auto"/>
              <w:bottom w:val="single" w:sz="4" w:space="0" w:color="auto"/>
              <w:right w:val="single" w:sz="4" w:space="0" w:color="auto"/>
            </w:tcBorders>
          </w:tcPr>
          <w:p w:rsidR="00E817FB" w:rsidRPr="00463451" w:rsidRDefault="00E817FB" w:rsidP="00E817FB">
            <w:pPr>
              <w:spacing w:after="0" w:line="240" w:lineRule="auto"/>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nepericulos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amestecuri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iCs/>
                <w:noProof/>
                <w:sz w:val="18"/>
                <w:szCs w:val="18"/>
                <w:lang w:val="ro-RO"/>
              </w:rPr>
            </w:pPr>
            <w:r w:rsidRPr="00463451">
              <w:rPr>
                <w:rFonts w:ascii="Arial" w:eastAsia="Times New Roman" w:hAnsi="Arial" w:cs="Arial"/>
                <w:iCs/>
                <w:noProof/>
                <w:sz w:val="18"/>
                <w:szCs w:val="18"/>
                <w:lang w:val="ro-RO"/>
              </w:rPr>
              <w:t>detergenti de spălat vaselă şi sticlă</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6</w:t>
            </w:r>
            <w:r w:rsidR="00E817FB" w:rsidRPr="00463451">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Kg/</w:t>
            </w:r>
          </w:p>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A45DA4">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w:t>
            </w:r>
            <w:r w:rsidR="00A45DA4" w:rsidRPr="00463451">
              <w:rPr>
                <w:rFonts w:ascii="Arial" w:eastAsia="Times New Roman" w:hAnsi="Arial" w:cs="Arial"/>
                <w:sz w:val="18"/>
                <w:szCs w:val="18"/>
                <w:lang w:val="ro-RO" w:eastAsia="ro-RO"/>
              </w:rPr>
              <w:t>ică</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Spălarea vaselor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A3BE9">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amestecuri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iCs/>
                <w:noProof/>
                <w:sz w:val="18"/>
                <w:szCs w:val="18"/>
                <w:lang w:val="ro-RO"/>
              </w:rPr>
            </w:pPr>
            <w:r w:rsidRPr="00463451">
              <w:rPr>
                <w:rFonts w:ascii="Arial" w:eastAsia="Times New Roman" w:hAnsi="Arial" w:cs="Arial"/>
                <w:iCs/>
                <w:noProof/>
                <w:sz w:val="18"/>
                <w:szCs w:val="18"/>
                <w:lang w:val="ro-RO"/>
              </w:rPr>
              <w:t>Produse pentru igienizare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12</w:t>
            </w:r>
            <w:r w:rsidR="00E817FB" w:rsidRPr="00463451">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Kg/</w:t>
            </w:r>
          </w:p>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A45DA4">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w:t>
            </w:r>
            <w:r w:rsidR="00A45DA4" w:rsidRPr="00463451">
              <w:rPr>
                <w:rFonts w:ascii="Arial" w:eastAsia="Times New Roman" w:hAnsi="Arial" w:cs="Arial"/>
                <w:sz w:val="18"/>
                <w:szCs w:val="18"/>
                <w:lang w:val="ro-RO" w:eastAsia="ro-RO"/>
              </w:rPr>
              <w:t>ă</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Igienizarea spaţiilor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periculos</w:t>
            </w:r>
          </w:p>
        </w:tc>
      </w:tr>
      <w:tr w:rsidR="007B68C6" w:rsidRPr="00463451" w:rsidTr="00EA3BE9">
        <w:tc>
          <w:tcPr>
            <w:tcW w:w="81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amestecuri</w:t>
            </w:r>
          </w:p>
        </w:tc>
        <w:tc>
          <w:tcPr>
            <w:tcW w:w="144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iCs/>
                <w:noProof/>
                <w:sz w:val="18"/>
                <w:szCs w:val="18"/>
                <w:lang w:val="ro-RO"/>
              </w:rPr>
            </w:pPr>
            <w:r w:rsidRPr="00463451">
              <w:rPr>
                <w:rFonts w:ascii="Arial" w:eastAsia="Times New Roman" w:hAnsi="Arial" w:cs="Arial"/>
                <w:iCs/>
                <w:noProof/>
                <w:sz w:val="18"/>
                <w:szCs w:val="18"/>
                <w:lang w:val="ro-RO"/>
              </w:rPr>
              <w:t>Săpun lichid pentru mâini</w:t>
            </w:r>
          </w:p>
        </w:tc>
        <w:tc>
          <w:tcPr>
            <w:tcW w:w="126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2.00</w:t>
            </w:r>
          </w:p>
        </w:tc>
        <w:tc>
          <w:tcPr>
            <w:tcW w:w="63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Kg/</w:t>
            </w:r>
          </w:p>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organica</w:t>
            </w:r>
            <w:r w:rsidR="00A45DA4" w:rsidRPr="00463451">
              <w:rPr>
                <w:rFonts w:ascii="Arial" w:eastAsia="Times New Roman" w:hAnsi="Arial" w:cs="Arial"/>
                <w:sz w:val="18"/>
                <w:szCs w:val="18"/>
                <w:lang w:val="ro-RO" w:eastAsia="ro-RO"/>
              </w:rPr>
              <w:t>ă</w:t>
            </w:r>
          </w:p>
        </w:tc>
        <w:tc>
          <w:tcPr>
            <w:tcW w:w="153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Spălare corporală</w:t>
            </w:r>
          </w:p>
        </w:tc>
        <w:tc>
          <w:tcPr>
            <w:tcW w:w="1350"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7B68C6" w:rsidRPr="00463451" w:rsidRDefault="007B68C6" w:rsidP="00A0638F">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periculos</w:t>
            </w:r>
          </w:p>
        </w:tc>
      </w:tr>
      <w:tr w:rsidR="00E817FB" w:rsidRPr="00463451" w:rsidTr="00EA3BE9">
        <w:tc>
          <w:tcPr>
            <w:tcW w:w="81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amestecuri</w:t>
            </w:r>
          </w:p>
        </w:tc>
        <w:tc>
          <w:tcPr>
            <w:tcW w:w="144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iCs/>
                <w:noProof/>
                <w:sz w:val="18"/>
                <w:szCs w:val="18"/>
                <w:lang w:val="ro-RO"/>
              </w:rPr>
            </w:pPr>
            <w:r w:rsidRPr="00463451">
              <w:rPr>
                <w:rFonts w:ascii="Arial" w:eastAsia="Times New Roman" w:hAnsi="Arial" w:cs="Arial"/>
                <w:iCs/>
                <w:noProof/>
                <w:sz w:val="18"/>
                <w:szCs w:val="18"/>
                <w:lang w:val="ro-RO"/>
              </w:rPr>
              <w:t>combustibil</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2</w:t>
            </w:r>
            <w:r w:rsidR="007B68C6" w:rsidRPr="00463451">
              <w:rPr>
                <w:rFonts w:ascii="Arial" w:eastAsia="Times New Roman" w:hAnsi="Arial" w:cs="Arial"/>
                <w:sz w:val="18"/>
                <w:szCs w:val="18"/>
                <w:lang w:val="ro-RO" w:eastAsia="ro-RO"/>
              </w:rPr>
              <w:t>5</w:t>
            </w:r>
            <w:r w:rsidRPr="00463451">
              <w:rPr>
                <w:rFonts w:ascii="Arial" w:eastAsia="Times New Roman" w:hAnsi="Arial" w:cs="Arial"/>
                <w:sz w:val="18"/>
                <w:szCs w:val="18"/>
                <w:lang w:val="ro-RO" w:eastAsia="ro-RO"/>
              </w:rPr>
              <w:t>.00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w:t>
            </w:r>
            <w:r w:rsidR="00E817FB" w:rsidRPr="00463451">
              <w:rPr>
                <w:rFonts w:ascii="Arial" w:eastAsia="Times New Roman" w:hAnsi="Arial" w:cs="Arial"/>
                <w:sz w:val="18"/>
                <w:szCs w:val="18"/>
                <w:lang w:val="ro-RO" w:eastAsia="ro-RO"/>
              </w:rPr>
              <w:t>/</w:t>
            </w:r>
          </w:p>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463451" w:rsidRDefault="00A45DA4"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organică</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 xml:space="preserve">Transport </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463451" w:rsidRDefault="007B68C6"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Nu se depozitează</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463451" w:rsidRDefault="00E817FB" w:rsidP="00E817FB">
            <w:pPr>
              <w:spacing w:after="0" w:line="240" w:lineRule="auto"/>
              <w:jc w:val="center"/>
              <w:rPr>
                <w:rFonts w:ascii="Arial" w:eastAsia="Times New Roman" w:hAnsi="Arial" w:cs="Arial"/>
                <w:sz w:val="18"/>
                <w:szCs w:val="18"/>
                <w:lang w:val="ro-RO" w:eastAsia="ro-RO"/>
              </w:rPr>
            </w:pPr>
            <w:r w:rsidRPr="00463451">
              <w:rPr>
                <w:rFonts w:ascii="Arial" w:eastAsia="Times New Roman" w:hAnsi="Arial" w:cs="Arial"/>
                <w:sz w:val="18"/>
                <w:szCs w:val="18"/>
                <w:lang w:val="ro-RO" w:eastAsia="ro-RO"/>
              </w:rPr>
              <w:t>periculos</w:t>
            </w:r>
          </w:p>
        </w:tc>
      </w:tr>
    </w:tbl>
    <w:p w:rsidR="00E817FB" w:rsidRPr="00463451" w:rsidRDefault="00E817FB" w:rsidP="00C242CD">
      <w:pPr>
        <w:keepNext/>
        <w:spacing w:after="0" w:line="240" w:lineRule="auto"/>
        <w:ind w:left="360"/>
        <w:jc w:val="both"/>
        <w:outlineLvl w:val="1"/>
        <w:rPr>
          <w:rFonts w:ascii="Arial" w:eastAsia="Times New Roman" w:hAnsi="Arial" w:cs="Arial"/>
          <w:b/>
          <w:bCs/>
          <w:sz w:val="24"/>
          <w:szCs w:val="24"/>
          <w:lang w:val="ro-RO" w:eastAsia="ro-RO"/>
        </w:rPr>
      </w:pPr>
    </w:p>
    <w:p w:rsidR="00E817FB" w:rsidRDefault="00E817FB" w:rsidP="00E817FB">
      <w:pPr>
        <w:keepNext/>
        <w:spacing w:after="0" w:line="240" w:lineRule="auto"/>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Din activitățile desfășurate în restaurant rezultă meniuri preparate.</w:t>
      </w:r>
    </w:p>
    <w:p w:rsidR="00C758C7" w:rsidRDefault="00C758C7" w:rsidP="00C242CD">
      <w:pPr>
        <w:keepNext/>
        <w:spacing w:after="0" w:line="240" w:lineRule="auto"/>
        <w:jc w:val="both"/>
        <w:outlineLvl w:val="1"/>
        <w:rPr>
          <w:rFonts w:ascii="Arial" w:eastAsia="Times New Roman" w:hAnsi="Arial" w:cs="Arial"/>
          <w:b/>
          <w:bCs/>
          <w:sz w:val="24"/>
          <w:szCs w:val="24"/>
          <w:lang w:val="ro-RO" w:eastAsia="ro-RO"/>
        </w:rPr>
      </w:pPr>
    </w:p>
    <w:p w:rsidR="00C242CD" w:rsidRDefault="00C242CD" w:rsidP="00C242CD">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Utilități - apă, canalizare, energie</w:t>
      </w:r>
    </w:p>
    <w:tbl>
      <w:tblPr>
        <w:tblW w:w="100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6570"/>
        <w:gridCol w:w="990"/>
        <w:gridCol w:w="1373"/>
      </w:tblGrid>
      <w:tr w:rsidR="00E817FB" w:rsidRPr="0039421A" w:rsidTr="00CD5423">
        <w:tc>
          <w:tcPr>
            <w:tcW w:w="1080" w:type="dxa"/>
            <w:shd w:val="clear" w:color="auto" w:fill="C0C0C0"/>
            <w:vAlign w:val="center"/>
          </w:tcPr>
          <w:p w:rsidR="00E817FB" w:rsidRPr="0039421A" w:rsidRDefault="00E817FB" w:rsidP="00CD5423">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6570" w:type="dxa"/>
            <w:shd w:val="clear" w:color="auto" w:fill="C0C0C0"/>
            <w:vAlign w:val="center"/>
          </w:tcPr>
          <w:p w:rsidR="00E817FB" w:rsidRPr="0039421A" w:rsidRDefault="00E817FB" w:rsidP="00CD5423">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990" w:type="dxa"/>
            <w:shd w:val="clear" w:color="auto" w:fill="C0C0C0"/>
            <w:vAlign w:val="center"/>
          </w:tcPr>
          <w:p w:rsidR="00E817FB" w:rsidRPr="0039421A" w:rsidRDefault="00E817FB" w:rsidP="00CD5423">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373" w:type="dxa"/>
            <w:shd w:val="clear" w:color="auto" w:fill="C0C0C0"/>
            <w:vAlign w:val="center"/>
          </w:tcPr>
          <w:p w:rsidR="00E817FB" w:rsidRPr="0039421A" w:rsidRDefault="00E817FB" w:rsidP="00CD5423">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E817FB" w:rsidRPr="00AB10FC" w:rsidTr="00CD5423">
        <w:tc>
          <w:tcPr>
            <w:tcW w:w="1080" w:type="dxa"/>
            <w:shd w:val="clear" w:color="auto" w:fill="auto"/>
          </w:tcPr>
          <w:p w:rsidR="00E817FB" w:rsidRPr="00ED4C17" w:rsidRDefault="00E817FB" w:rsidP="00CD5423">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Ap</w:t>
            </w:r>
            <w:r>
              <w:rPr>
                <w:rFonts w:ascii="Arial" w:eastAsia="Times New Roman" w:hAnsi="Arial" w:cs="Arial"/>
                <w:sz w:val="20"/>
                <w:szCs w:val="20"/>
                <w:lang w:val="ro-RO"/>
              </w:rPr>
              <w:t>ă</w:t>
            </w:r>
          </w:p>
        </w:tc>
        <w:tc>
          <w:tcPr>
            <w:tcW w:w="6570" w:type="dxa"/>
            <w:shd w:val="clear" w:color="auto" w:fill="auto"/>
          </w:tcPr>
          <w:p w:rsidR="00E817FB" w:rsidRPr="00C40C8C" w:rsidRDefault="00E817FB" w:rsidP="00CD5423">
            <w:pPr>
              <w:autoSpaceDE w:val="0"/>
              <w:autoSpaceDN w:val="0"/>
              <w:adjustRightInd w:val="0"/>
              <w:spacing w:after="0" w:line="240" w:lineRule="auto"/>
              <w:jc w:val="both"/>
              <w:rPr>
                <w:rFonts w:ascii="Arial" w:hAnsi="Arial" w:cs="Arial"/>
                <w:sz w:val="20"/>
                <w:szCs w:val="20"/>
              </w:rPr>
            </w:pPr>
            <w:r w:rsidRPr="00C40C8C">
              <w:rPr>
                <w:rFonts w:ascii="Arial" w:eastAsia="Calibri" w:hAnsi="Arial" w:cs="Arial"/>
                <w:sz w:val="20"/>
                <w:szCs w:val="20"/>
                <w:lang w:val="ro-RO"/>
              </w:rPr>
              <w:t>alimentarea cu apă</w:t>
            </w:r>
            <w:r w:rsidRPr="00C40C8C">
              <w:rPr>
                <w:rFonts w:ascii="Arial" w:hAnsi="Arial" w:cs="Arial"/>
                <w:sz w:val="20"/>
                <w:szCs w:val="20"/>
              </w:rPr>
              <w:t xml:space="preserve"> în scop potabil, menajer şi tehnologic se face din reţeaua publică de alimentare cu apă</w:t>
            </w:r>
          </w:p>
        </w:tc>
        <w:tc>
          <w:tcPr>
            <w:tcW w:w="990" w:type="dxa"/>
            <w:shd w:val="clear" w:color="auto" w:fill="auto"/>
          </w:tcPr>
          <w:p w:rsidR="00E817FB" w:rsidRPr="00C40C8C" w:rsidRDefault="007B68C6" w:rsidP="00CD5423">
            <w:pPr>
              <w:autoSpaceDE w:val="0"/>
              <w:autoSpaceDN w:val="0"/>
              <w:adjustRightInd w:val="0"/>
              <w:spacing w:after="0" w:line="240" w:lineRule="auto"/>
              <w:jc w:val="center"/>
              <w:rPr>
                <w:rFonts w:ascii="Arial" w:hAnsi="Arial" w:cs="Arial"/>
                <w:sz w:val="20"/>
                <w:szCs w:val="20"/>
                <w:lang w:val="ro-RO"/>
              </w:rPr>
            </w:pPr>
            <w:r>
              <w:rPr>
                <w:rFonts w:ascii="Arial" w:hAnsi="Arial" w:cs="Arial"/>
                <w:sz w:val="20"/>
                <w:szCs w:val="20"/>
                <w:lang w:val="ro-RO"/>
              </w:rPr>
              <w:t>113</w:t>
            </w:r>
            <w:r w:rsidR="00E817FB" w:rsidRPr="00E11C7D">
              <w:rPr>
                <w:rFonts w:ascii="Arial" w:hAnsi="Arial" w:cs="Arial"/>
                <w:sz w:val="20"/>
                <w:szCs w:val="20"/>
                <w:lang w:val="ro-RO"/>
              </w:rPr>
              <w:t>,00</w:t>
            </w:r>
          </w:p>
        </w:tc>
        <w:tc>
          <w:tcPr>
            <w:tcW w:w="1373" w:type="dxa"/>
            <w:shd w:val="clear" w:color="auto" w:fill="auto"/>
          </w:tcPr>
          <w:p w:rsidR="00E817FB" w:rsidRPr="00916AF4" w:rsidRDefault="00E817FB" w:rsidP="00CD5423">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Metrii cubi</w:t>
            </w:r>
            <w:r w:rsidRPr="00916AF4">
              <w:rPr>
                <w:rFonts w:ascii="Arial" w:eastAsia="Times New Roman" w:hAnsi="Arial" w:cs="Arial"/>
                <w:sz w:val="20"/>
                <w:szCs w:val="20"/>
                <w:lang w:val="ro-RO"/>
              </w:rPr>
              <w:t>/lună</w:t>
            </w:r>
          </w:p>
        </w:tc>
      </w:tr>
      <w:tr w:rsidR="00E817FB" w:rsidRPr="00AB10FC" w:rsidTr="00CD5423">
        <w:tc>
          <w:tcPr>
            <w:tcW w:w="1080" w:type="dxa"/>
            <w:shd w:val="clear" w:color="auto" w:fill="auto"/>
          </w:tcPr>
          <w:p w:rsidR="00E817FB" w:rsidRPr="000C3F72" w:rsidRDefault="00E817FB" w:rsidP="00CD5423">
            <w:pPr>
              <w:autoSpaceDE w:val="0"/>
              <w:autoSpaceDN w:val="0"/>
              <w:adjustRightInd w:val="0"/>
              <w:spacing w:after="0" w:line="240" w:lineRule="auto"/>
              <w:jc w:val="center"/>
              <w:rPr>
                <w:rFonts w:ascii="Arial" w:eastAsia="Times New Roman" w:hAnsi="Arial" w:cs="Arial"/>
                <w:sz w:val="20"/>
                <w:szCs w:val="20"/>
                <w:lang w:val="ro-RO"/>
              </w:rPr>
            </w:pPr>
            <w:r w:rsidRPr="000C3F72">
              <w:rPr>
                <w:rFonts w:ascii="Arial" w:eastAsia="Times New Roman" w:hAnsi="Arial" w:cs="Arial"/>
                <w:sz w:val="20"/>
                <w:szCs w:val="20"/>
                <w:lang w:val="ro-RO"/>
              </w:rPr>
              <w:t>Canalizare</w:t>
            </w:r>
          </w:p>
        </w:tc>
        <w:tc>
          <w:tcPr>
            <w:tcW w:w="6570" w:type="dxa"/>
            <w:shd w:val="clear" w:color="auto" w:fill="auto"/>
          </w:tcPr>
          <w:p w:rsidR="00E817FB" w:rsidRPr="00484A3E" w:rsidRDefault="00E817FB" w:rsidP="00CD5423">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evacuarea apelor uzate </w:t>
            </w:r>
            <w:r w:rsidRPr="00484A3E">
              <w:rPr>
                <w:rFonts w:ascii="Arial" w:eastAsia="Times New Roman" w:hAnsi="Arial" w:cs="Arial"/>
                <w:sz w:val="20"/>
                <w:szCs w:val="20"/>
              </w:rPr>
              <w:t>menajer</w:t>
            </w:r>
            <w:r>
              <w:rPr>
                <w:rFonts w:ascii="Arial" w:eastAsia="Times New Roman" w:hAnsi="Arial" w:cs="Arial"/>
                <w:sz w:val="20"/>
                <w:szCs w:val="20"/>
              </w:rPr>
              <w:t>e</w:t>
            </w:r>
            <w:r w:rsidRPr="00484A3E">
              <w:rPr>
                <w:rFonts w:ascii="Arial" w:eastAsia="Times New Roman" w:hAnsi="Arial" w:cs="Arial"/>
                <w:sz w:val="20"/>
                <w:szCs w:val="20"/>
              </w:rPr>
              <w:t xml:space="preserve"> </w:t>
            </w:r>
            <w:r>
              <w:rPr>
                <w:rFonts w:ascii="Arial" w:eastAsia="Times New Roman" w:hAnsi="Arial" w:cs="Arial"/>
                <w:sz w:val="20"/>
                <w:szCs w:val="20"/>
              </w:rPr>
              <w:t>se face în reţeaua publică de canalizare</w:t>
            </w:r>
          </w:p>
        </w:tc>
        <w:tc>
          <w:tcPr>
            <w:tcW w:w="990" w:type="dxa"/>
            <w:shd w:val="clear" w:color="auto" w:fill="auto"/>
          </w:tcPr>
          <w:p w:rsidR="00E817FB" w:rsidRPr="00C87E72" w:rsidRDefault="007B68C6" w:rsidP="00CD5423">
            <w:pPr>
              <w:autoSpaceDE w:val="0"/>
              <w:autoSpaceDN w:val="0"/>
              <w:adjustRightInd w:val="0"/>
              <w:spacing w:after="0" w:line="240" w:lineRule="auto"/>
              <w:jc w:val="center"/>
              <w:rPr>
                <w:rFonts w:ascii="Arial" w:eastAsia="Times New Roman" w:hAnsi="Arial" w:cs="Arial"/>
                <w:color w:val="FF0000"/>
                <w:sz w:val="20"/>
                <w:szCs w:val="20"/>
                <w:lang w:val="ro-RO"/>
              </w:rPr>
            </w:pPr>
            <w:r>
              <w:rPr>
                <w:rFonts w:ascii="Arial" w:eastAsia="Times New Roman" w:hAnsi="Arial" w:cs="Arial"/>
                <w:sz w:val="20"/>
                <w:szCs w:val="20"/>
                <w:lang w:val="ro-RO"/>
              </w:rPr>
              <w:t>113</w:t>
            </w:r>
            <w:r w:rsidR="00E817FB" w:rsidRPr="00BB1A5E">
              <w:rPr>
                <w:rFonts w:ascii="Arial" w:eastAsia="Times New Roman" w:hAnsi="Arial" w:cs="Arial"/>
                <w:sz w:val="20"/>
                <w:szCs w:val="20"/>
                <w:lang w:val="ro-RO"/>
              </w:rPr>
              <w:t>,00</w:t>
            </w:r>
          </w:p>
        </w:tc>
        <w:tc>
          <w:tcPr>
            <w:tcW w:w="1373" w:type="dxa"/>
            <w:shd w:val="clear" w:color="auto" w:fill="auto"/>
          </w:tcPr>
          <w:p w:rsidR="00E817FB" w:rsidRPr="007E654C" w:rsidRDefault="00E817FB" w:rsidP="00CD5423">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Metrii cubi</w:t>
            </w:r>
            <w:r w:rsidRPr="007E654C">
              <w:rPr>
                <w:rFonts w:ascii="Arial" w:eastAsia="Times New Roman" w:hAnsi="Arial" w:cs="Arial"/>
                <w:sz w:val="20"/>
                <w:szCs w:val="20"/>
                <w:lang w:val="ro-RO"/>
              </w:rPr>
              <w:t>/lună</w:t>
            </w:r>
          </w:p>
        </w:tc>
      </w:tr>
      <w:tr w:rsidR="00E817FB" w:rsidRPr="0039421A" w:rsidTr="00CD5423">
        <w:tc>
          <w:tcPr>
            <w:tcW w:w="1080" w:type="dxa"/>
            <w:shd w:val="clear" w:color="auto" w:fill="auto"/>
          </w:tcPr>
          <w:p w:rsidR="00E817FB" w:rsidRPr="00ED4C17" w:rsidRDefault="00E817FB" w:rsidP="00CD5423">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lastRenderedPageBreak/>
              <w:t>Energie</w:t>
            </w:r>
            <w:r w:rsidR="007B180A">
              <w:rPr>
                <w:rFonts w:ascii="Arial" w:eastAsia="Times New Roman" w:hAnsi="Arial" w:cs="Arial"/>
                <w:sz w:val="20"/>
                <w:szCs w:val="20"/>
                <w:lang w:val="ro-RO"/>
              </w:rPr>
              <w:t xml:space="preserve"> electrică</w:t>
            </w:r>
          </w:p>
        </w:tc>
        <w:tc>
          <w:tcPr>
            <w:tcW w:w="6570" w:type="dxa"/>
            <w:shd w:val="clear" w:color="auto" w:fill="auto"/>
          </w:tcPr>
          <w:p w:rsidR="00E817FB" w:rsidRPr="00B46EC7" w:rsidRDefault="00E817FB" w:rsidP="00CD5423">
            <w:pPr>
              <w:autoSpaceDE w:val="0"/>
              <w:autoSpaceDN w:val="0"/>
              <w:adjustRightInd w:val="0"/>
              <w:spacing w:after="0" w:line="240" w:lineRule="auto"/>
              <w:jc w:val="both"/>
              <w:rPr>
                <w:rFonts w:ascii="Arial" w:eastAsia="Calibri" w:hAnsi="Arial" w:cs="Arial"/>
                <w:sz w:val="20"/>
                <w:szCs w:val="20"/>
              </w:rPr>
            </w:pPr>
            <w:r w:rsidRPr="00ED4C17">
              <w:rPr>
                <w:rFonts w:ascii="Arial" w:eastAsia="Calibri" w:hAnsi="Arial" w:cs="Arial"/>
                <w:sz w:val="20"/>
                <w:szCs w:val="20"/>
                <w:lang w:val="ro-RO"/>
              </w:rPr>
              <w:t>alimentarea cu energie electrică</w:t>
            </w:r>
            <w:r>
              <w:rPr>
                <w:rFonts w:ascii="Arial" w:eastAsia="Calibri" w:hAnsi="Arial" w:cs="Arial"/>
                <w:sz w:val="20"/>
                <w:szCs w:val="20"/>
                <w:lang w:val="ro-RO"/>
              </w:rPr>
              <w:t xml:space="preserve"> se face din reţeaua naţională</w:t>
            </w:r>
            <w:r w:rsidRPr="00ED4C17">
              <w:rPr>
                <w:rFonts w:ascii="Arial" w:eastAsia="Calibri" w:hAnsi="Arial" w:cs="Arial"/>
                <w:sz w:val="20"/>
                <w:szCs w:val="20"/>
              </w:rPr>
              <w:t xml:space="preserve"> </w:t>
            </w:r>
          </w:p>
        </w:tc>
        <w:tc>
          <w:tcPr>
            <w:tcW w:w="990" w:type="dxa"/>
            <w:shd w:val="clear" w:color="auto" w:fill="auto"/>
          </w:tcPr>
          <w:p w:rsidR="00E817FB" w:rsidRPr="007E654C" w:rsidRDefault="007B68C6" w:rsidP="00CD5423">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1500</w:t>
            </w:r>
            <w:r w:rsidR="00E817FB" w:rsidRPr="00E11C7D">
              <w:rPr>
                <w:rFonts w:ascii="Arial" w:eastAsia="Times New Roman" w:hAnsi="Arial" w:cs="Arial"/>
                <w:sz w:val="20"/>
                <w:szCs w:val="20"/>
                <w:lang w:val="ro-RO"/>
              </w:rPr>
              <w:t>,00</w:t>
            </w:r>
          </w:p>
        </w:tc>
        <w:tc>
          <w:tcPr>
            <w:tcW w:w="1373" w:type="dxa"/>
            <w:shd w:val="clear" w:color="auto" w:fill="auto"/>
          </w:tcPr>
          <w:p w:rsidR="00E817FB" w:rsidRPr="007E654C" w:rsidRDefault="00E817FB" w:rsidP="00CD5423">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w:t>
            </w:r>
            <w:r w:rsidRPr="00E11C7D">
              <w:rPr>
                <w:rFonts w:ascii="Arial" w:eastAsia="Times New Roman" w:hAnsi="Arial" w:cs="Arial"/>
                <w:sz w:val="20"/>
                <w:szCs w:val="20"/>
                <w:lang w:val="ro-RO"/>
              </w:rPr>
              <w:t>Wh/lună</w:t>
            </w:r>
          </w:p>
        </w:tc>
      </w:tr>
      <w:tr w:rsidR="006C7CAC" w:rsidRPr="0039421A" w:rsidTr="00CD5423">
        <w:tc>
          <w:tcPr>
            <w:tcW w:w="1080" w:type="dxa"/>
            <w:shd w:val="clear" w:color="auto" w:fill="auto"/>
          </w:tcPr>
          <w:p w:rsidR="006C7CAC" w:rsidRPr="00ED4C17" w:rsidRDefault="006C7CAC" w:rsidP="00CD5423">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Gaze naturale</w:t>
            </w:r>
          </w:p>
        </w:tc>
        <w:tc>
          <w:tcPr>
            <w:tcW w:w="6570" w:type="dxa"/>
            <w:shd w:val="clear" w:color="auto" w:fill="auto"/>
          </w:tcPr>
          <w:p w:rsidR="006C7CAC" w:rsidRPr="007B180A" w:rsidRDefault="006C7CAC" w:rsidP="00CD5423">
            <w:pPr>
              <w:autoSpaceDE w:val="0"/>
              <w:autoSpaceDN w:val="0"/>
              <w:adjustRightInd w:val="0"/>
              <w:spacing w:after="0" w:line="240" w:lineRule="auto"/>
              <w:jc w:val="both"/>
              <w:rPr>
                <w:rFonts w:ascii="Arial" w:eastAsia="Calibri" w:hAnsi="Arial" w:cs="Arial"/>
                <w:sz w:val="20"/>
                <w:szCs w:val="20"/>
                <w:lang w:val="ro-RO"/>
              </w:rPr>
            </w:pPr>
            <w:r w:rsidRPr="00C40C8C">
              <w:rPr>
                <w:rFonts w:ascii="Arial" w:eastAsia="Calibri" w:hAnsi="Arial" w:cs="Arial"/>
                <w:sz w:val="20"/>
                <w:szCs w:val="20"/>
                <w:lang w:val="ro-RO"/>
              </w:rPr>
              <w:t>alimentarea cu gaz metan se face din reţeaua de gaz  existentă în zonă</w:t>
            </w:r>
            <w:r>
              <w:rPr>
                <w:rFonts w:ascii="Arial" w:eastAsia="Calibri" w:hAnsi="Arial" w:cs="Arial"/>
                <w:sz w:val="20"/>
                <w:szCs w:val="20"/>
                <w:lang w:val="ro-RO"/>
              </w:rPr>
              <w:t>;</w:t>
            </w:r>
          </w:p>
        </w:tc>
        <w:tc>
          <w:tcPr>
            <w:tcW w:w="990" w:type="dxa"/>
            <w:shd w:val="clear" w:color="auto" w:fill="auto"/>
          </w:tcPr>
          <w:p w:rsidR="006C7CAC" w:rsidRPr="007E654C" w:rsidRDefault="007B68C6" w:rsidP="007B68C6">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w:t>
            </w:r>
            <w:r w:rsidR="006C7CAC">
              <w:rPr>
                <w:rFonts w:ascii="Arial" w:eastAsia="Times New Roman" w:hAnsi="Arial" w:cs="Arial"/>
                <w:sz w:val="20"/>
                <w:szCs w:val="20"/>
                <w:lang w:val="ro-RO"/>
              </w:rPr>
              <w:t>0</w:t>
            </w:r>
            <w:r w:rsidR="006C7CAC" w:rsidRPr="00E11C7D">
              <w:rPr>
                <w:rFonts w:ascii="Arial" w:eastAsia="Times New Roman" w:hAnsi="Arial" w:cs="Arial"/>
                <w:sz w:val="20"/>
                <w:szCs w:val="20"/>
                <w:lang w:val="ro-RO"/>
              </w:rPr>
              <w:t>,00</w:t>
            </w:r>
          </w:p>
        </w:tc>
        <w:tc>
          <w:tcPr>
            <w:tcW w:w="1373" w:type="dxa"/>
            <w:shd w:val="clear" w:color="auto" w:fill="auto"/>
          </w:tcPr>
          <w:p w:rsidR="006C7CAC" w:rsidRPr="00F11AFB" w:rsidRDefault="006C7CAC" w:rsidP="00CD5423">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metrii </w:t>
            </w:r>
            <w:r w:rsidR="004E52D6">
              <w:rPr>
                <w:rFonts w:ascii="Arial" w:eastAsia="Times New Roman" w:hAnsi="Arial" w:cs="Arial"/>
                <w:sz w:val="20"/>
                <w:szCs w:val="20"/>
                <w:lang w:val="ro-RO"/>
              </w:rPr>
              <w:t>cubi</w:t>
            </w:r>
            <w:r w:rsidRPr="00F11AFB">
              <w:rPr>
                <w:rFonts w:ascii="Arial" w:eastAsia="Times New Roman" w:hAnsi="Arial" w:cs="Arial"/>
                <w:sz w:val="20"/>
                <w:szCs w:val="20"/>
                <w:lang w:val="ro-RO"/>
              </w:rPr>
              <w:t>/lună</w:t>
            </w:r>
          </w:p>
        </w:tc>
      </w:tr>
    </w:tbl>
    <w:p w:rsidR="00250121" w:rsidRDefault="00250121" w:rsidP="002E1541">
      <w:pPr>
        <w:keepNext/>
        <w:spacing w:after="0" w:line="240" w:lineRule="auto"/>
        <w:ind w:left="360"/>
        <w:jc w:val="both"/>
        <w:outlineLvl w:val="1"/>
        <w:rPr>
          <w:rFonts w:ascii="Arial" w:eastAsia="Times New Roman" w:hAnsi="Arial" w:cs="Arial"/>
          <w:b/>
          <w:bCs/>
          <w:sz w:val="24"/>
          <w:szCs w:val="24"/>
          <w:lang w:val="ro-RO" w:eastAsia="ro-RO"/>
        </w:rPr>
      </w:pPr>
    </w:p>
    <w:p w:rsidR="001D3CF0" w:rsidRPr="007E5C1E" w:rsidRDefault="00307C7C" w:rsidP="007E5C1E">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Descrierea principalelor faze ale procesului tehnologic sau ale activității</w:t>
      </w:r>
    </w:p>
    <w:p w:rsidR="001D3CF0" w:rsidRPr="001D3CF0" w:rsidRDefault="001D3CF0" w:rsidP="001D3CF0">
      <w:pPr>
        <w:tabs>
          <w:tab w:val="left" w:pos="0"/>
        </w:tabs>
        <w:spacing w:after="0" w:line="240" w:lineRule="auto"/>
        <w:jc w:val="both"/>
        <w:outlineLvl w:val="1"/>
        <w:rPr>
          <w:rFonts w:ascii="Arial" w:hAnsi="Arial" w:cs="Arial"/>
          <w:sz w:val="24"/>
          <w:szCs w:val="24"/>
        </w:rPr>
      </w:pPr>
      <w:r w:rsidRPr="001D3CF0">
        <w:rPr>
          <w:rFonts w:ascii="Arial" w:hAnsi="Arial" w:cs="Arial"/>
          <w:sz w:val="24"/>
          <w:szCs w:val="24"/>
        </w:rPr>
        <w:t xml:space="preserve">- </w:t>
      </w:r>
      <w:r w:rsidRPr="001D3CF0">
        <w:rPr>
          <w:rFonts w:ascii="Arial" w:hAnsi="Arial" w:cs="Arial"/>
          <w:b/>
          <w:sz w:val="24"/>
          <w:szCs w:val="24"/>
        </w:rPr>
        <w:t>restaurant/s</w:t>
      </w:r>
      <w:r>
        <w:rPr>
          <w:rFonts w:ascii="Arial" w:hAnsi="Arial" w:cs="Arial"/>
          <w:b/>
          <w:sz w:val="24"/>
          <w:szCs w:val="24"/>
        </w:rPr>
        <w:t xml:space="preserve">ăli de </w:t>
      </w:r>
      <w:r w:rsidRPr="001D3CF0">
        <w:rPr>
          <w:rFonts w:ascii="Arial" w:hAnsi="Arial" w:cs="Arial"/>
          <w:b/>
          <w:sz w:val="24"/>
          <w:szCs w:val="24"/>
        </w:rPr>
        <w:t>evenimente</w:t>
      </w:r>
      <w:r w:rsidRPr="001D3CF0">
        <w:rPr>
          <w:rFonts w:ascii="Arial" w:hAnsi="Arial" w:cs="Arial"/>
          <w:sz w:val="24"/>
          <w:szCs w:val="24"/>
        </w:rPr>
        <w:t xml:space="preserve">: aprovizionare cu materii prime - pregǎtire preparate culinare - servire clienţi - igienizare veselă, feţe de masă/prosoape, utilaje, instalaţii sanitare şi suprafeţe; </w:t>
      </w:r>
    </w:p>
    <w:p w:rsidR="001D3CF0" w:rsidRDefault="001D3CF0" w:rsidP="00763E44">
      <w:pPr>
        <w:tabs>
          <w:tab w:val="left" w:pos="0"/>
        </w:tabs>
        <w:spacing w:after="0" w:line="240" w:lineRule="auto"/>
        <w:jc w:val="both"/>
        <w:outlineLvl w:val="1"/>
        <w:rPr>
          <w:rFonts w:ascii="Arial" w:hAnsi="Arial" w:cs="Arial"/>
          <w:sz w:val="24"/>
          <w:szCs w:val="24"/>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EndPr/>
      <w:sdtContent>
        <w:p w:rsidR="00307C7C" w:rsidRPr="00551D6D" w:rsidRDefault="00307C7C" w:rsidP="00551D6D">
          <w:pPr>
            <w:spacing w:after="0" w:line="240" w:lineRule="auto"/>
            <w:ind w:firstLine="360"/>
            <w:jc w:val="both"/>
            <w:rPr>
              <w:rFonts w:ascii="Arial" w:eastAsia="Calibri" w:hAnsi="Arial" w:cs="Arial"/>
              <w:b/>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00A434D6">
            <w:rPr>
              <w:rFonts w:ascii="Arial" w:eastAsia="Calibri" w:hAnsi="Arial" w:cs="Arial"/>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416"/>
      </w:tblGrid>
      <w:tr w:rsidR="00307C7C" w:rsidRPr="00307C7C" w:rsidTr="00250121">
        <w:tc>
          <w:tcPr>
            <w:tcW w:w="1515"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416"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250121">
        <w:tc>
          <w:tcPr>
            <w:tcW w:w="1515"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c>
          <w:tcPr>
            <w:tcW w:w="4416"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r>
    </w:tbl>
    <w:p w:rsidR="00442307" w:rsidRPr="009F6A1A" w:rsidRDefault="00442307" w:rsidP="00B736B6">
      <w:pPr>
        <w:keepNext/>
        <w:spacing w:after="0" w:line="240" w:lineRule="auto"/>
        <w:ind w:firstLine="720"/>
        <w:jc w:val="both"/>
        <w:outlineLvl w:val="1"/>
        <w:rPr>
          <w:rFonts w:ascii="Arial" w:eastAsia="Times New Roman" w:hAnsi="Arial" w:cs="Arial"/>
          <w:b/>
          <w:bCs/>
          <w:color w:val="FF0000"/>
          <w:sz w:val="24"/>
          <w:szCs w:val="24"/>
          <w:lang w:val="ro-RO" w:eastAsia="ro-RO"/>
        </w:rPr>
      </w:pPr>
    </w:p>
    <w:p w:rsidR="005A5759" w:rsidRPr="007E5C1E" w:rsidRDefault="00584780" w:rsidP="007E5C1E">
      <w:pPr>
        <w:keepNext/>
        <w:spacing w:after="0" w:line="240" w:lineRule="auto"/>
        <w:jc w:val="both"/>
        <w:outlineLvl w:val="1"/>
        <w:rPr>
          <w:rFonts w:ascii="Arial" w:eastAsia="Times New Roman" w:hAnsi="Arial" w:cs="Arial"/>
          <w:b/>
          <w:bCs/>
          <w:sz w:val="24"/>
          <w:szCs w:val="24"/>
          <w:lang w:val="ro-RO" w:eastAsia="ro-RO"/>
        </w:rPr>
      </w:pPr>
      <w:r w:rsidRPr="007E5C1E">
        <w:rPr>
          <w:rFonts w:ascii="Arial" w:eastAsia="Times New Roman" w:hAnsi="Arial" w:cs="Arial"/>
          <w:b/>
          <w:bCs/>
          <w:sz w:val="24"/>
          <w:szCs w:val="24"/>
          <w:lang w:val="ro-RO" w:eastAsia="ro-RO"/>
        </w:rPr>
        <w:t>5. Prod</w:t>
      </w:r>
      <w:r w:rsidR="005A5759" w:rsidRPr="007E5C1E">
        <w:rPr>
          <w:rFonts w:ascii="Arial" w:eastAsia="Times New Roman" w:hAnsi="Arial" w:cs="Arial"/>
          <w:b/>
          <w:bCs/>
          <w:sz w:val="24"/>
          <w:szCs w:val="24"/>
          <w:lang w:val="ro-RO" w:eastAsia="ro-RO"/>
        </w:rPr>
        <w:t xml:space="preserve">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7"/>
        <w:gridCol w:w="1976"/>
      </w:tblGrid>
      <w:tr w:rsidR="0012395E" w:rsidRPr="007E5C1E" w:rsidTr="005E4C36">
        <w:trPr>
          <w:trHeight w:val="371"/>
        </w:trPr>
        <w:tc>
          <w:tcPr>
            <w:tcW w:w="2175" w:type="dxa"/>
            <w:shd w:val="clear" w:color="auto" w:fill="C0C0C0"/>
            <w:vAlign w:val="center"/>
          </w:tcPr>
          <w:p w:rsidR="0012395E" w:rsidRPr="007E5C1E"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7E5C1E">
              <w:rPr>
                <w:rFonts w:ascii="Arial" w:eastAsia="Calibri" w:hAnsi="Arial" w:cs="Arial"/>
                <w:b/>
                <w:sz w:val="20"/>
                <w:szCs w:val="24"/>
                <w:lang w:val="ro-RO"/>
              </w:rPr>
              <w:t>Tip produs/subprodus</w:t>
            </w:r>
          </w:p>
        </w:tc>
        <w:tc>
          <w:tcPr>
            <w:tcW w:w="3559" w:type="dxa"/>
            <w:shd w:val="clear" w:color="auto" w:fill="C0C0C0"/>
            <w:vAlign w:val="center"/>
          </w:tcPr>
          <w:p w:rsidR="0012395E" w:rsidRPr="007E5C1E"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7E5C1E">
              <w:rPr>
                <w:rFonts w:ascii="Arial" w:eastAsia="Calibri" w:hAnsi="Arial" w:cs="Arial"/>
                <w:b/>
                <w:sz w:val="20"/>
                <w:szCs w:val="24"/>
                <w:lang w:val="ro-RO"/>
              </w:rPr>
              <w:t>Denumire produs/subprodus</w:t>
            </w:r>
          </w:p>
        </w:tc>
        <w:tc>
          <w:tcPr>
            <w:tcW w:w="1107" w:type="dxa"/>
            <w:shd w:val="clear" w:color="auto" w:fill="C0C0C0"/>
            <w:vAlign w:val="center"/>
          </w:tcPr>
          <w:p w:rsidR="0012395E" w:rsidRPr="007E5C1E"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7E5C1E">
              <w:rPr>
                <w:rFonts w:ascii="Arial" w:eastAsia="Calibri" w:hAnsi="Arial" w:cs="Arial"/>
                <w:b/>
                <w:sz w:val="20"/>
                <w:szCs w:val="24"/>
                <w:lang w:val="ro-RO"/>
              </w:rPr>
              <w:t>Cantitate</w:t>
            </w:r>
          </w:p>
        </w:tc>
        <w:tc>
          <w:tcPr>
            <w:tcW w:w="1187" w:type="dxa"/>
            <w:shd w:val="clear" w:color="auto" w:fill="C0C0C0"/>
            <w:vAlign w:val="center"/>
          </w:tcPr>
          <w:p w:rsidR="0012395E" w:rsidRPr="007E5C1E"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7E5C1E">
              <w:rPr>
                <w:rFonts w:ascii="Arial" w:eastAsia="Calibri" w:hAnsi="Arial" w:cs="Arial"/>
                <w:b/>
                <w:sz w:val="20"/>
                <w:szCs w:val="24"/>
                <w:lang w:val="ro-RO"/>
              </w:rPr>
              <w:t>UM</w:t>
            </w:r>
          </w:p>
        </w:tc>
        <w:tc>
          <w:tcPr>
            <w:tcW w:w="1976" w:type="dxa"/>
            <w:shd w:val="clear" w:color="auto" w:fill="C0C0C0"/>
            <w:vAlign w:val="center"/>
          </w:tcPr>
          <w:p w:rsidR="0012395E" w:rsidRPr="007E5C1E"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7E5C1E">
              <w:rPr>
                <w:rFonts w:ascii="Arial" w:eastAsia="Calibri" w:hAnsi="Arial" w:cs="Arial"/>
                <w:b/>
                <w:sz w:val="20"/>
                <w:szCs w:val="24"/>
                <w:lang w:val="ro-RO"/>
              </w:rPr>
              <w:t>Destinație</w:t>
            </w:r>
          </w:p>
        </w:tc>
      </w:tr>
      <w:tr w:rsidR="0012395E" w:rsidRPr="007E5C1E" w:rsidTr="005E4C36">
        <w:trPr>
          <w:trHeight w:val="281"/>
        </w:trPr>
        <w:tc>
          <w:tcPr>
            <w:tcW w:w="2175" w:type="dxa"/>
            <w:shd w:val="clear" w:color="auto" w:fill="auto"/>
          </w:tcPr>
          <w:p w:rsidR="0012395E" w:rsidRPr="007E5C1E" w:rsidRDefault="0012395E" w:rsidP="00295C24">
            <w:pPr>
              <w:autoSpaceDE w:val="0"/>
              <w:autoSpaceDN w:val="0"/>
              <w:adjustRightInd w:val="0"/>
              <w:spacing w:after="0" w:line="240" w:lineRule="auto"/>
              <w:jc w:val="center"/>
              <w:rPr>
                <w:rFonts w:ascii="Arial" w:eastAsia="Calibri" w:hAnsi="Arial" w:cs="Arial"/>
                <w:sz w:val="20"/>
                <w:szCs w:val="20"/>
                <w:lang w:val="ro-RO"/>
              </w:rPr>
            </w:pPr>
          </w:p>
        </w:tc>
        <w:tc>
          <w:tcPr>
            <w:tcW w:w="3559" w:type="dxa"/>
            <w:shd w:val="clear" w:color="auto" w:fill="auto"/>
          </w:tcPr>
          <w:p w:rsidR="0012395E" w:rsidRPr="007E5C1E" w:rsidRDefault="0012395E" w:rsidP="00295C24">
            <w:pPr>
              <w:spacing w:after="0" w:line="240" w:lineRule="auto"/>
              <w:jc w:val="center"/>
              <w:rPr>
                <w:rFonts w:ascii="Arial" w:eastAsia="Calibri" w:hAnsi="Arial" w:cs="Arial"/>
                <w:sz w:val="20"/>
                <w:szCs w:val="20"/>
                <w:lang w:val="nl-BE"/>
              </w:rPr>
            </w:pPr>
          </w:p>
        </w:tc>
        <w:tc>
          <w:tcPr>
            <w:tcW w:w="1107" w:type="dxa"/>
            <w:shd w:val="clear" w:color="auto" w:fill="auto"/>
          </w:tcPr>
          <w:p w:rsidR="0012395E" w:rsidRPr="007E5C1E" w:rsidRDefault="0012395E" w:rsidP="00295C24">
            <w:pPr>
              <w:spacing w:after="0" w:line="240" w:lineRule="auto"/>
              <w:jc w:val="center"/>
              <w:rPr>
                <w:rFonts w:ascii="Arial" w:eastAsia="Calibri" w:hAnsi="Arial" w:cs="Arial"/>
                <w:sz w:val="20"/>
                <w:szCs w:val="20"/>
                <w:lang w:val="nl-BE"/>
              </w:rPr>
            </w:pPr>
          </w:p>
        </w:tc>
        <w:tc>
          <w:tcPr>
            <w:tcW w:w="1187" w:type="dxa"/>
            <w:shd w:val="clear" w:color="auto" w:fill="auto"/>
          </w:tcPr>
          <w:p w:rsidR="0012395E" w:rsidRPr="007E5C1E" w:rsidRDefault="0012395E" w:rsidP="00295C24">
            <w:pPr>
              <w:spacing w:after="0" w:line="240" w:lineRule="auto"/>
              <w:jc w:val="center"/>
              <w:rPr>
                <w:rFonts w:ascii="Arial" w:eastAsia="Calibri" w:hAnsi="Arial" w:cs="Arial"/>
                <w:sz w:val="20"/>
                <w:szCs w:val="20"/>
                <w:lang w:val="nl-BE"/>
              </w:rPr>
            </w:pPr>
          </w:p>
        </w:tc>
        <w:tc>
          <w:tcPr>
            <w:tcW w:w="1976" w:type="dxa"/>
            <w:shd w:val="clear" w:color="auto" w:fill="auto"/>
          </w:tcPr>
          <w:p w:rsidR="0012395E" w:rsidRPr="007E5C1E" w:rsidRDefault="0012395E" w:rsidP="00295C24">
            <w:pPr>
              <w:spacing w:after="0" w:line="240" w:lineRule="auto"/>
              <w:jc w:val="center"/>
              <w:rPr>
                <w:rFonts w:ascii="Arial" w:eastAsia="Calibri" w:hAnsi="Arial" w:cs="Arial"/>
                <w:sz w:val="20"/>
                <w:szCs w:val="20"/>
                <w:lang w:val="nl-BE"/>
              </w:rPr>
            </w:pPr>
          </w:p>
        </w:tc>
      </w:tr>
    </w:tbl>
    <w:p w:rsidR="00463451" w:rsidRPr="007E5C1E" w:rsidRDefault="00463451" w:rsidP="003F76F3">
      <w:pPr>
        <w:keepNext/>
        <w:spacing w:after="0" w:line="240" w:lineRule="auto"/>
        <w:ind w:left="360"/>
        <w:jc w:val="both"/>
        <w:outlineLvl w:val="1"/>
        <w:rPr>
          <w:rFonts w:ascii="Arial" w:eastAsia="Times New Roman" w:hAnsi="Arial" w:cs="Arial"/>
          <w:b/>
          <w:bCs/>
          <w:sz w:val="24"/>
          <w:szCs w:val="24"/>
          <w:lang w:val="ro-RO" w:eastAsia="ro-RO"/>
        </w:rPr>
      </w:pPr>
      <w:r w:rsidRPr="007E5C1E">
        <w:rPr>
          <w:rFonts w:ascii="Arial" w:eastAsia="Times New Roman" w:hAnsi="Arial" w:cs="Arial"/>
          <w:b/>
          <w:bCs/>
          <w:sz w:val="24"/>
          <w:szCs w:val="24"/>
          <w:lang w:val="ro-RO" w:eastAsia="ro-RO"/>
        </w:rPr>
        <w:t>Preparate culinare servite clienților.</w:t>
      </w:r>
    </w:p>
    <w:p w:rsidR="00463451" w:rsidRPr="007E5C1E" w:rsidRDefault="00463451" w:rsidP="003F76F3">
      <w:pPr>
        <w:keepNext/>
        <w:spacing w:after="0" w:line="240" w:lineRule="auto"/>
        <w:ind w:left="360"/>
        <w:jc w:val="both"/>
        <w:outlineLvl w:val="1"/>
        <w:rPr>
          <w:rFonts w:ascii="Arial" w:eastAsia="Times New Roman" w:hAnsi="Arial" w:cs="Arial"/>
          <w:b/>
          <w:bCs/>
          <w:sz w:val="24"/>
          <w:szCs w:val="24"/>
          <w:lang w:val="ro-RO" w:eastAsia="ro-RO"/>
        </w:rPr>
      </w:pPr>
    </w:p>
    <w:p w:rsidR="0012395E" w:rsidRPr="003F76F3" w:rsidRDefault="00307C7C" w:rsidP="007E5C1E">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Datele referitoare la centrala termică proprie - dotare, combust</w:t>
      </w:r>
      <w:r w:rsidR="003F76F3">
        <w:rPr>
          <w:rFonts w:ascii="Arial" w:eastAsia="Times New Roman" w:hAnsi="Arial" w:cs="Arial"/>
          <w:b/>
          <w:bCs/>
          <w:sz w:val="24"/>
          <w:szCs w:val="24"/>
          <w:lang w:val="ro-RO" w:eastAsia="ro-RO"/>
        </w:rPr>
        <w:t xml:space="preserve">ibili utilizați </w:t>
      </w:r>
    </w:p>
    <w:tbl>
      <w:tblPr>
        <w:tblStyle w:val="TableGrid"/>
        <w:tblW w:w="9910" w:type="dxa"/>
        <w:tblLook w:val="04A0" w:firstRow="1" w:lastRow="0" w:firstColumn="1" w:lastColumn="0" w:noHBand="0" w:noVBand="1"/>
      </w:tblPr>
      <w:tblGrid>
        <w:gridCol w:w="1339"/>
        <w:gridCol w:w="1811"/>
        <w:gridCol w:w="1083"/>
        <w:gridCol w:w="1308"/>
        <w:gridCol w:w="2357"/>
        <w:gridCol w:w="2012"/>
      </w:tblGrid>
      <w:tr w:rsidR="009F6A1A" w:rsidRPr="007E5C1E" w:rsidTr="00BB1A5E">
        <w:tc>
          <w:tcPr>
            <w:tcW w:w="1298" w:type="dxa"/>
            <w:shd w:val="clear" w:color="auto" w:fill="A6A6A6" w:themeFill="background1" w:themeFillShade="A6"/>
            <w:hideMark/>
          </w:tcPr>
          <w:p w:rsidR="009F6A1A" w:rsidRPr="007E5C1E" w:rsidRDefault="009F6A1A" w:rsidP="009F6A1A">
            <w:pPr>
              <w:jc w:val="center"/>
              <w:rPr>
                <w:rFonts w:ascii="Arial" w:eastAsia="Times New Roman" w:hAnsi="Arial" w:cs="Arial"/>
                <w:b/>
                <w:bCs/>
                <w:sz w:val="20"/>
                <w:szCs w:val="24"/>
                <w:lang w:val="en-GB"/>
              </w:rPr>
            </w:pPr>
            <w:r w:rsidRPr="007E5C1E">
              <w:rPr>
                <w:rFonts w:ascii="Arial" w:eastAsia="Times New Roman" w:hAnsi="Arial" w:cs="Arial"/>
                <w:b/>
                <w:bCs/>
                <w:sz w:val="20"/>
                <w:szCs w:val="24"/>
                <w:lang w:val="en-GB"/>
              </w:rPr>
              <w:t>Tip combustibil</w:t>
            </w:r>
          </w:p>
        </w:tc>
        <w:tc>
          <w:tcPr>
            <w:tcW w:w="1817" w:type="dxa"/>
            <w:shd w:val="clear" w:color="auto" w:fill="A6A6A6" w:themeFill="background1" w:themeFillShade="A6"/>
            <w:hideMark/>
          </w:tcPr>
          <w:p w:rsidR="009F6A1A" w:rsidRPr="007E5C1E" w:rsidRDefault="009F6A1A" w:rsidP="009F6A1A">
            <w:pPr>
              <w:jc w:val="center"/>
              <w:rPr>
                <w:rFonts w:ascii="Arial" w:eastAsia="Times New Roman" w:hAnsi="Arial" w:cs="Arial"/>
                <w:b/>
                <w:bCs/>
                <w:sz w:val="20"/>
                <w:szCs w:val="24"/>
                <w:lang w:val="en-GB"/>
              </w:rPr>
            </w:pPr>
            <w:r w:rsidRPr="007E5C1E">
              <w:rPr>
                <w:rFonts w:ascii="Arial" w:eastAsia="Times New Roman" w:hAnsi="Arial" w:cs="Arial"/>
                <w:b/>
                <w:bCs/>
                <w:sz w:val="20"/>
                <w:szCs w:val="24"/>
                <w:lang w:val="en-GB"/>
              </w:rPr>
              <w:t>Combustibil</w:t>
            </w:r>
          </w:p>
        </w:tc>
        <w:tc>
          <w:tcPr>
            <w:tcW w:w="1083" w:type="dxa"/>
            <w:shd w:val="clear" w:color="auto" w:fill="A6A6A6" w:themeFill="background1" w:themeFillShade="A6"/>
          </w:tcPr>
          <w:p w:rsidR="009F6A1A" w:rsidRPr="007E5C1E" w:rsidRDefault="009F6A1A" w:rsidP="009F6A1A">
            <w:pPr>
              <w:jc w:val="center"/>
              <w:rPr>
                <w:rFonts w:ascii="Arial" w:eastAsia="Times New Roman" w:hAnsi="Arial" w:cs="Arial"/>
                <w:b/>
                <w:bCs/>
                <w:sz w:val="20"/>
                <w:szCs w:val="24"/>
                <w:lang w:val="en-GB"/>
              </w:rPr>
            </w:pPr>
            <w:r w:rsidRPr="007E5C1E">
              <w:rPr>
                <w:rFonts w:ascii="Arial" w:eastAsia="Times New Roman" w:hAnsi="Arial" w:cs="Arial"/>
                <w:b/>
                <w:bCs/>
                <w:sz w:val="20"/>
                <w:szCs w:val="24"/>
                <w:lang w:val="en-GB"/>
              </w:rPr>
              <w:t>Cantitate</w:t>
            </w:r>
          </w:p>
        </w:tc>
        <w:tc>
          <w:tcPr>
            <w:tcW w:w="1313" w:type="dxa"/>
            <w:shd w:val="clear" w:color="auto" w:fill="A6A6A6" w:themeFill="background1" w:themeFillShade="A6"/>
          </w:tcPr>
          <w:p w:rsidR="009F6A1A" w:rsidRPr="007E5C1E" w:rsidRDefault="009F6A1A" w:rsidP="009F6A1A">
            <w:pPr>
              <w:jc w:val="center"/>
              <w:rPr>
                <w:rFonts w:ascii="Arial" w:eastAsia="Times New Roman" w:hAnsi="Arial" w:cs="Arial"/>
                <w:b/>
                <w:bCs/>
                <w:sz w:val="20"/>
                <w:szCs w:val="24"/>
                <w:lang w:val="en-GB"/>
              </w:rPr>
            </w:pPr>
            <w:r w:rsidRPr="007E5C1E">
              <w:rPr>
                <w:rFonts w:ascii="Arial" w:eastAsia="Times New Roman" w:hAnsi="Arial" w:cs="Arial"/>
                <w:b/>
                <w:bCs/>
                <w:sz w:val="20"/>
                <w:szCs w:val="24"/>
                <w:lang w:val="en-GB"/>
              </w:rPr>
              <w:t>UM</w:t>
            </w:r>
          </w:p>
        </w:tc>
        <w:tc>
          <w:tcPr>
            <w:tcW w:w="2375" w:type="dxa"/>
            <w:shd w:val="clear" w:color="auto" w:fill="A6A6A6" w:themeFill="background1" w:themeFillShade="A6"/>
          </w:tcPr>
          <w:p w:rsidR="009F6A1A" w:rsidRPr="007E5C1E" w:rsidRDefault="009F6A1A" w:rsidP="009F6A1A">
            <w:pPr>
              <w:jc w:val="center"/>
              <w:rPr>
                <w:rFonts w:ascii="Arial" w:eastAsia="Times New Roman" w:hAnsi="Arial" w:cs="Arial"/>
                <w:b/>
                <w:bCs/>
                <w:sz w:val="20"/>
                <w:szCs w:val="24"/>
                <w:lang w:val="en-GB"/>
              </w:rPr>
            </w:pPr>
            <w:r w:rsidRPr="007E5C1E">
              <w:rPr>
                <w:rFonts w:ascii="Arial" w:eastAsia="Times New Roman" w:hAnsi="Arial" w:cs="Arial"/>
                <w:b/>
                <w:bCs/>
                <w:sz w:val="20"/>
                <w:szCs w:val="24"/>
                <w:lang w:val="en-GB"/>
              </w:rPr>
              <w:t>Tipul centralei</w:t>
            </w:r>
          </w:p>
        </w:tc>
        <w:tc>
          <w:tcPr>
            <w:tcW w:w="2024" w:type="dxa"/>
            <w:shd w:val="clear" w:color="auto" w:fill="A6A6A6" w:themeFill="background1" w:themeFillShade="A6"/>
          </w:tcPr>
          <w:p w:rsidR="009F6A1A" w:rsidRPr="007E5C1E" w:rsidRDefault="009F6A1A" w:rsidP="009F6A1A">
            <w:pPr>
              <w:jc w:val="center"/>
              <w:rPr>
                <w:rFonts w:ascii="Arial" w:eastAsia="Times New Roman" w:hAnsi="Arial" w:cs="Arial"/>
                <w:b/>
                <w:bCs/>
                <w:sz w:val="20"/>
                <w:szCs w:val="24"/>
                <w:lang w:val="en-GB"/>
              </w:rPr>
            </w:pPr>
            <w:r w:rsidRPr="007E5C1E">
              <w:rPr>
                <w:rFonts w:ascii="Arial" w:eastAsia="Times New Roman" w:hAnsi="Arial" w:cs="Arial"/>
                <w:b/>
                <w:bCs/>
                <w:sz w:val="20"/>
                <w:szCs w:val="24"/>
                <w:lang w:val="en-GB"/>
              </w:rPr>
              <w:t>Puterea nominală a centralei (MW)</w:t>
            </w:r>
          </w:p>
        </w:tc>
      </w:tr>
      <w:tr w:rsidR="009F6A1A" w:rsidRPr="007E5C1E" w:rsidTr="00BB1A5E">
        <w:tc>
          <w:tcPr>
            <w:tcW w:w="1298" w:type="dxa"/>
          </w:tcPr>
          <w:p w:rsidR="009F6A1A" w:rsidRPr="007E5C1E" w:rsidRDefault="009F6A1A" w:rsidP="009F6A1A">
            <w:pPr>
              <w:jc w:val="center"/>
              <w:rPr>
                <w:rFonts w:ascii="Arial" w:eastAsia="Times New Roman" w:hAnsi="Arial" w:cs="Arial"/>
                <w:sz w:val="20"/>
                <w:szCs w:val="24"/>
                <w:lang w:val="en-GB"/>
              </w:rPr>
            </w:pPr>
            <w:r w:rsidRPr="007E5C1E">
              <w:rPr>
                <w:rFonts w:ascii="Arial" w:eastAsia="Times New Roman" w:hAnsi="Arial" w:cs="Arial"/>
                <w:sz w:val="20"/>
                <w:szCs w:val="24"/>
                <w:lang w:val="en-GB"/>
              </w:rPr>
              <w:t>Alti combustibili</w:t>
            </w:r>
          </w:p>
        </w:tc>
        <w:tc>
          <w:tcPr>
            <w:tcW w:w="1817" w:type="dxa"/>
          </w:tcPr>
          <w:p w:rsidR="009F6A1A" w:rsidRPr="007E5C1E" w:rsidRDefault="009F6A1A" w:rsidP="009F6A1A">
            <w:pPr>
              <w:jc w:val="center"/>
              <w:rPr>
                <w:rFonts w:ascii="Arial" w:eastAsia="Times New Roman" w:hAnsi="Arial" w:cs="Arial"/>
                <w:sz w:val="20"/>
                <w:szCs w:val="24"/>
                <w:lang w:val="en-GB"/>
              </w:rPr>
            </w:pPr>
            <w:r w:rsidRPr="007E5C1E">
              <w:rPr>
                <w:rFonts w:ascii="Arial" w:eastAsia="Times New Roman" w:hAnsi="Arial" w:cs="Arial"/>
                <w:sz w:val="20"/>
                <w:szCs w:val="24"/>
                <w:lang w:val="en-GB"/>
              </w:rPr>
              <w:t>Gaze naturale</w:t>
            </w:r>
          </w:p>
        </w:tc>
        <w:tc>
          <w:tcPr>
            <w:tcW w:w="1083" w:type="dxa"/>
          </w:tcPr>
          <w:p w:rsidR="009F6A1A" w:rsidRPr="007E5C1E" w:rsidRDefault="004E52D6" w:rsidP="009F6A1A">
            <w:pPr>
              <w:jc w:val="center"/>
              <w:rPr>
                <w:rFonts w:ascii="Arial" w:eastAsia="Times New Roman" w:hAnsi="Arial" w:cs="Arial"/>
                <w:sz w:val="20"/>
                <w:szCs w:val="24"/>
                <w:lang w:val="en-GB"/>
              </w:rPr>
            </w:pPr>
            <w:r w:rsidRPr="007E5C1E">
              <w:rPr>
                <w:rFonts w:ascii="Arial" w:eastAsia="Times New Roman" w:hAnsi="Arial" w:cs="Arial"/>
                <w:sz w:val="20"/>
                <w:szCs w:val="24"/>
                <w:lang w:val="en-GB"/>
              </w:rPr>
              <w:t>20</w:t>
            </w:r>
            <w:r w:rsidR="009F6A1A" w:rsidRPr="007E5C1E">
              <w:rPr>
                <w:rFonts w:ascii="Arial" w:eastAsia="Times New Roman" w:hAnsi="Arial" w:cs="Arial"/>
                <w:sz w:val="20"/>
                <w:szCs w:val="24"/>
                <w:lang w:val="en-GB"/>
              </w:rPr>
              <w:t>.00</w:t>
            </w:r>
          </w:p>
        </w:tc>
        <w:tc>
          <w:tcPr>
            <w:tcW w:w="1313" w:type="dxa"/>
          </w:tcPr>
          <w:p w:rsidR="009F6A1A" w:rsidRPr="007E5C1E" w:rsidRDefault="009F6A1A" w:rsidP="009F6A1A">
            <w:pPr>
              <w:jc w:val="center"/>
              <w:rPr>
                <w:rFonts w:ascii="Arial" w:eastAsia="Times New Roman" w:hAnsi="Arial" w:cs="Arial"/>
                <w:sz w:val="20"/>
                <w:szCs w:val="24"/>
                <w:lang w:val="en-GB"/>
              </w:rPr>
            </w:pPr>
            <w:r w:rsidRPr="007E5C1E">
              <w:rPr>
                <w:rFonts w:ascii="Arial" w:eastAsia="Times New Roman" w:hAnsi="Arial" w:cs="Arial"/>
                <w:sz w:val="20"/>
                <w:szCs w:val="24"/>
                <w:lang w:val="en-GB"/>
              </w:rPr>
              <w:t>Mc/lună</w:t>
            </w:r>
          </w:p>
        </w:tc>
        <w:tc>
          <w:tcPr>
            <w:tcW w:w="2375" w:type="dxa"/>
          </w:tcPr>
          <w:p w:rsidR="009F6A1A" w:rsidRPr="007E5C1E" w:rsidRDefault="004E52D6" w:rsidP="004E52D6">
            <w:pPr>
              <w:jc w:val="center"/>
              <w:rPr>
                <w:rFonts w:ascii="Arial" w:eastAsia="Times New Roman" w:hAnsi="Arial" w:cs="Arial"/>
                <w:sz w:val="20"/>
                <w:szCs w:val="24"/>
                <w:lang w:val="en-GB"/>
              </w:rPr>
            </w:pPr>
            <w:r w:rsidRPr="007E5C1E">
              <w:rPr>
                <w:rFonts w:ascii="Arial" w:eastAsia="Times New Roman" w:hAnsi="Arial" w:cs="Arial"/>
                <w:sz w:val="20"/>
                <w:szCs w:val="24"/>
                <w:lang w:val="en-GB"/>
              </w:rPr>
              <w:t>1 centrală</w:t>
            </w:r>
            <w:r w:rsidR="009F6A1A" w:rsidRPr="007E5C1E">
              <w:rPr>
                <w:rFonts w:ascii="Arial" w:eastAsia="Times New Roman" w:hAnsi="Arial" w:cs="Arial"/>
                <w:sz w:val="20"/>
                <w:szCs w:val="24"/>
                <w:lang w:val="en-GB"/>
              </w:rPr>
              <w:t xml:space="preserve"> term</w:t>
            </w:r>
            <w:r w:rsidRPr="007E5C1E">
              <w:rPr>
                <w:rFonts w:ascii="Arial" w:eastAsia="Times New Roman" w:hAnsi="Arial" w:cs="Arial"/>
                <w:sz w:val="20"/>
                <w:szCs w:val="24"/>
                <w:lang w:val="en-GB"/>
              </w:rPr>
              <w:t>ică cu tiraj forţat, de putere 3</w:t>
            </w:r>
            <w:r w:rsidR="009F6A1A" w:rsidRPr="007E5C1E">
              <w:rPr>
                <w:rFonts w:ascii="Arial" w:eastAsia="Times New Roman" w:hAnsi="Arial" w:cs="Arial"/>
                <w:sz w:val="20"/>
                <w:szCs w:val="24"/>
                <w:lang w:val="en-GB"/>
              </w:rPr>
              <w:t>50kW, cu coş de evacuare gaze arse</w:t>
            </w:r>
          </w:p>
        </w:tc>
        <w:tc>
          <w:tcPr>
            <w:tcW w:w="2024" w:type="dxa"/>
          </w:tcPr>
          <w:p w:rsidR="009F6A1A" w:rsidRPr="007E5C1E" w:rsidRDefault="004E52D6" w:rsidP="009F6A1A">
            <w:pPr>
              <w:ind w:left="46"/>
              <w:jc w:val="center"/>
              <w:rPr>
                <w:rFonts w:ascii="Arial" w:eastAsia="Times New Roman" w:hAnsi="Arial" w:cs="Arial"/>
                <w:sz w:val="20"/>
                <w:szCs w:val="24"/>
                <w:lang w:val="en-GB"/>
              </w:rPr>
            </w:pPr>
            <w:r w:rsidRPr="007E5C1E">
              <w:rPr>
                <w:rFonts w:ascii="Arial" w:eastAsia="Times New Roman" w:hAnsi="Arial" w:cs="Arial"/>
                <w:sz w:val="20"/>
                <w:szCs w:val="24"/>
                <w:lang w:val="en-GB"/>
              </w:rPr>
              <w:t>0.3</w:t>
            </w:r>
            <w:r w:rsidR="009F6A1A" w:rsidRPr="007E5C1E">
              <w:rPr>
                <w:rFonts w:ascii="Arial" w:eastAsia="Times New Roman" w:hAnsi="Arial" w:cs="Arial"/>
                <w:sz w:val="20"/>
                <w:szCs w:val="24"/>
                <w:lang w:val="en-GB"/>
              </w:rPr>
              <w:t>5</w:t>
            </w:r>
          </w:p>
        </w:tc>
      </w:tr>
    </w:tbl>
    <w:p w:rsidR="00BA7F67" w:rsidRDefault="00BA7F67" w:rsidP="002302C4">
      <w:pPr>
        <w:keepNext/>
        <w:spacing w:after="0" w:line="240" w:lineRule="auto"/>
        <w:ind w:left="360"/>
        <w:jc w:val="both"/>
        <w:outlineLvl w:val="1"/>
        <w:rPr>
          <w:rFonts w:ascii="Arial" w:eastAsia="Times New Roman" w:hAnsi="Arial" w:cs="Arial"/>
          <w:b/>
          <w:bCs/>
          <w:sz w:val="24"/>
          <w:szCs w:val="24"/>
          <w:lang w:val="ro-RO" w:eastAsia="ro-RO"/>
        </w:rPr>
      </w:pPr>
    </w:p>
    <w:p w:rsidR="002302C4" w:rsidRPr="00551D6D" w:rsidRDefault="00307C7C" w:rsidP="007E5C1E">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Alte date specifice activității: (coduri CAEN Rev.2 care se desfășoară pe amplasament, dar nu intră pe proc</w:t>
      </w:r>
      <w:r w:rsidR="0014316A">
        <w:rPr>
          <w:rFonts w:ascii="Arial" w:eastAsia="Times New Roman" w:hAnsi="Arial" w:cs="Arial"/>
          <w:b/>
          <w:bCs/>
          <w:sz w:val="24"/>
          <w:szCs w:val="24"/>
          <w:lang w:val="ro-RO" w:eastAsia="ro-RO"/>
        </w:rPr>
        <w:t>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8728"/>
      </w:tblGrid>
      <w:tr w:rsidR="00307C7C" w:rsidRPr="00307C7C" w:rsidTr="002302C4">
        <w:tc>
          <w:tcPr>
            <w:tcW w:w="1278" w:type="dxa"/>
            <w:shd w:val="clear" w:color="auto" w:fill="C0C0C0"/>
          </w:tcPr>
          <w:p w:rsidR="00307C7C" w:rsidRPr="00307C7C" w:rsidRDefault="00307C7C" w:rsidP="002302C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728" w:type="dxa"/>
            <w:shd w:val="clear" w:color="auto" w:fill="C0C0C0"/>
          </w:tcPr>
          <w:p w:rsidR="00307C7C" w:rsidRPr="00307C7C" w:rsidRDefault="00307C7C" w:rsidP="002302C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BB1A5E" w:rsidRPr="00BB1A5E" w:rsidTr="002302C4">
        <w:tc>
          <w:tcPr>
            <w:tcW w:w="1278" w:type="dxa"/>
            <w:shd w:val="clear" w:color="auto" w:fill="auto"/>
          </w:tcPr>
          <w:p w:rsidR="00763E44" w:rsidRPr="00BB1A5E" w:rsidRDefault="004E52D6"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7022</w:t>
            </w:r>
          </w:p>
        </w:tc>
        <w:tc>
          <w:tcPr>
            <w:tcW w:w="8728" w:type="dxa"/>
            <w:shd w:val="clear" w:color="auto" w:fill="auto"/>
          </w:tcPr>
          <w:p w:rsidR="00763E44" w:rsidRPr="00BB1A5E" w:rsidRDefault="004E52D6"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Activități de consultanță pentru afaceri și management</w:t>
            </w:r>
          </w:p>
        </w:tc>
      </w:tr>
      <w:tr w:rsidR="00BB1A5E" w:rsidRPr="00BB1A5E" w:rsidTr="002302C4">
        <w:tc>
          <w:tcPr>
            <w:tcW w:w="1278" w:type="dxa"/>
            <w:shd w:val="clear" w:color="auto" w:fill="auto"/>
          </w:tcPr>
          <w:p w:rsidR="003D66DF" w:rsidRPr="00BB1A5E" w:rsidRDefault="004E52D6"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7311</w:t>
            </w:r>
          </w:p>
        </w:tc>
        <w:tc>
          <w:tcPr>
            <w:tcW w:w="8728" w:type="dxa"/>
            <w:shd w:val="clear" w:color="auto" w:fill="auto"/>
          </w:tcPr>
          <w:p w:rsidR="003D66DF" w:rsidRPr="00BB1A5E" w:rsidRDefault="004E52D6" w:rsidP="00BA7F67">
            <w:pPr>
              <w:spacing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Activități ale agențiilor de publicitate</w:t>
            </w:r>
          </w:p>
        </w:tc>
      </w:tr>
      <w:tr w:rsidR="004E52D6" w:rsidRPr="00BB1A5E" w:rsidTr="002302C4">
        <w:tc>
          <w:tcPr>
            <w:tcW w:w="1278" w:type="dxa"/>
            <w:shd w:val="clear" w:color="auto" w:fill="auto"/>
          </w:tcPr>
          <w:p w:rsidR="004E52D6" w:rsidRPr="00BB1A5E" w:rsidRDefault="004E52D6" w:rsidP="00A0638F">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5630</w:t>
            </w:r>
          </w:p>
        </w:tc>
        <w:tc>
          <w:tcPr>
            <w:tcW w:w="8728" w:type="dxa"/>
            <w:shd w:val="clear" w:color="auto" w:fill="auto"/>
          </w:tcPr>
          <w:p w:rsidR="004E52D6" w:rsidRPr="00BB1A5E" w:rsidRDefault="004E52D6" w:rsidP="00A0638F">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Baruri și alte activități de servire a băuturilor</w:t>
            </w:r>
          </w:p>
        </w:tc>
      </w:tr>
    </w:tbl>
    <w:p w:rsidR="00C242CD" w:rsidRPr="00BB1A5E" w:rsidRDefault="00C242C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C40C8C" w:rsidRDefault="00307C7C" w:rsidP="007E5C1E">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w:t>
      </w:r>
      <w:r w:rsidRPr="00C40C8C">
        <w:rPr>
          <w:rFonts w:ascii="Arial" w:eastAsia="Times New Roman" w:hAnsi="Arial" w:cs="Arial"/>
          <w:b/>
          <w:bCs/>
          <w:sz w:val="24"/>
          <w:szCs w:val="24"/>
          <w:lang w:val="ro-RO" w:eastAsia="ro-RO"/>
        </w:rPr>
        <w:t>Programul de funcționare</w:t>
      </w:r>
    </w:p>
    <w:p w:rsidR="00BB1A5E" w:rsidRPr="00BB1A5E" w:rsidRDefault="004E52D6" w:rsidP="00BB1A5E">
      <w:pPr>
        <w:spacing w:before="120" w:after="0" w:line="240" w:lineRule="auto"/>
        <w:rPr>
          <w:rFonts w:ascii="Arial" w:eastAsia="Times New Roman" w:hAnsi="Arial" w:cs="Arial"/>
          <w:noProof/>
          <w:sz w:val="24"/>
          <w:szCs w:val="24"/>
          <w:lang w:val="ro-RO"/>
        </w:rPr>
      </w:pPr>
      <w:r>
        <w:rPr>
          <w:rFonts w:ascii="Arial" w:eastAsia="Times New Roman" w:hAnsi="Arial" w:cs="Arial"/>
          <w:noProof/>
          <w:sz w:val="24"/>
          <w:szCs w:val="24"/>
          <w:lang w:val="ro-RO"/>
        </w:rPr>
        <w:t>- restaurant, bar de zi: 15</w:t>
      </w:r>
      <w:r w:rsidR="00BB1A5E" w:rsidRPr="00BB1A5E">
        <w:rPr>
          <w:rFonts w:ascii="Arial" w:eastAsia="Times New Roman" w:hAnsi="Arial" w:cs="Arial"/>
          <w:noProof/>
          <w:sz w:val="24"/>
          <w:szCs w:val="24"/>
          <w:lang w:val="ro-RO"/>
        </w:rPr>
        <w:t xml:space="preserve"> ore/zi, 7 zile/săptămână, 365 zile/an</w:t>
      </w:r>
    </w:p>
    <w:p w:rsidR="00307C7C" w:rsidRPr="00A419FD"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II. </w:t>
      </w:r>
      <w:r w:rsidRPr="00A419FD">
        <w:rPr>
          <w:rFonts w:ascii="Arial" w:eastAsia="Times New Roman" w:hAnsi="Arial" w:cs="Arial"/>
          <w:b/>
          <w:sz w:val="24"/>
          <w:szCs w:val="24"/>
          <w:lang w:val="ro-RO"/>
        </w:rPr>
        <w:t>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EndPr/>
      <w:sdtContent>
        <w:p w:rsidR="00307C7C" w:rsidRPr="00A419FD"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A419FD">
            <w:rPr>
              <w:rFonts w:ascii="Arial" w:eastAsia="Times New Roman" w:hAnsi="Arial" w:cs="Arial"/>
              <w:sz w:val="24"/>
              <w:szCs w:val="24"/>
              <w:lang w:val="ro-RO"/>
            </w:rPr>
            <w:t xml:space="preserve"> </w:t>
          </w:r>
        </w:p>
      </w:sdtContent>
    </w:sdt>
    <w:p w:rsidR="00307C7C" w:rsidRPr="00A419FD"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A419FD">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sz w:val="24"/>
          <w:szCs w:val="24"/>
          <w:lang w:val="ro-RO"/>
        </w:rPr>
        <w:alias w:val="Câmp editabil text"/>
        <w:tag w:val="CampEditabil"/>
        <w:id w:val="-2072881727"/>
        <w:placeholder>
          <w:docPart w:val="E2282FBF936C4A4B9E5E9E20FA9CD424"/>
        </w:placeholder>
      </w:sdtPr>
      <w:sdtEndPr/>
      <w:sdtContent>
        <w:p w:rsidR="00307C7C" w:rsidRPr="00A419FD" w:rsidRDefault="00307C7C" w:rsidP="00307C7C">
          <w:pPr>
            <w:spacing w:after="0" w:line="259" w:lineRule="auto"/>
            <w:ind w:firstLine="360"/>
            <w:rPr>
              <w:rFonts w:ascii="Arial" w:eastAsia="Calibri" w:hAnsi="Arial" w:cs="Arial"/>
              <w:sz w:val="24"/>
              <w:szCs w:val="24"/>
              <w:lang w:val="ro-RO"/>
            </w:rPr>
          </w:pPr>
          <w:r w:rsidRPr="00A419FD">
            <w:rPr>
              <w:rFonts w:ascii="Arial" w:eastAsia="Calibri" w:hAnsi="Arial" w:cs="Arial"/>
              <w:sz w:val="24"/>
              <w:szCs w:val="24"/>
              <w:lang w:val="ro-RO"/>
            </w:rPr>
            <w:t xml:space="preserve"> </w:t>
          </w:r>
        </w:p>
      </w:sdtContent>
    </w:sdt>
    <w:p w:rsidR="00307C7C" w:rsidRPr="00A419FD" w:rsidRDefault="00307C7C" w:rsidP="00D25B8A">
      <w:pPr>
        <w:spacing w:after="0" w:line="240" w:lineRule="auto"/>
        <w:ind w:left="360"/>
        <w:jc w:val="both"/>
        <w:rPr>
          <w:rFonts w:ascii="Arial" w:eastAsia="Times New Roman" w:hAnsi="Arial" w:cs="Arial"/>
          <w:b/>
          <w:sz w:val="24"/>
          <w:szCs w:val="24"/>
          <w:lang w:val="ro-RO"/>
        </w:rPr>
      </w:pPr>
      <w:r w:rsidRPr="00A419FD">
        <w:rPr>
          <w:rFonts w:ascii="Arial" w:eastAsia="Times New Roman" w:hAnsi="Arial" w:cs="Arial"/>
          <w:b/>
          <w:sz w:val="24"/>
          <w:szCs w:val="24"/>
          <w:lang w:val="ro-RO"/>
        </w:rPr>
        <w:t>Aer</w:t>
      </w:r>
    </w:p>
    <w:p w:rsidR="00D25B8A" w:rsidRPr="00A419FD" w:rsidRDefault="00D25B8A" w:rsidP="00D25B8A">
      <w:pPr>
        <w:spacing w:after="0" w:line="240" w:lineRule="auto"/>
        <w:jc w:val="both"/>
        <w:rPr>
          <w:rFonts w:ascii="Arial" w:eastAsia="Times New Roman" w:hAnsi="Arial" w:cs="Arial"/>
          <w:bCs/>
          <w:iCs/>
          <w:noProof/>
          <w:color w:val="000000"/>
          <w:sz w:val="24"/>
          <w:szCs w:val="24"/>
          <w:lang w:val="ro-RO"/>
        </w:rPr>
      </w:pPr>
      <w:r w:rsidRPr="00A419FD">
        <w:rPr>
          <w:rFonts w:ascii="Arial" w:eastAsia="Times New Roman" w:hAnsi="Arial" w:cs="Arial"/>
          <w:bCs/>
          <w:iCs/>
          <w:noProof/>
          <w:color w:val="000000"/>
          <w:sz w:val="24"/>
          <w:szCs w:val="24"/>
          <w:lang w:val="ro-RO"/>
        </w:rPr>
        <w:lastRenderedPageBreak/>
        <w:t>-pentru producerea apei calde menajere şi</w:t>
      </w:r>
      <w:r w:rsidR="004E52D6" w:rsidRPr="00A419FD">
        <w:rPr>
          <w:rFonts w:ascii="Arial" w:eastAsia="Times New Roman" w:hAnsi="Arial" w:cs="Arial"/>
          <w:bCs/>
          <w:iCs/>
          <w:noProof/>
          <w:color w:val="000000"/>
          <w:sz w:val="24"/>
          <w:szCs w:val="24"/>
          <w:lang w:val="ro-RO"/>
        </w:rPr>
        <w:t xml:space="preserve"> incălzirea spaţiilor se folosește</w:t>
      </w:r>
      <w:r w:rsidRPr="00A419FD">
        <w:rPr>
          <w:rFonts w:ascii="Arial" w:eastAsia="Times New Roman" w:hAnsi="Arial" w:cs="Arial"/>
          <w:bCs/>
          <w:iCs/>
          <w:noProof/>
          <w:color w:val="000000"/>
          <w:sz w:val="24"/>
          <w:szCs w:val="24"/>
          <w:lang w:val="ro-RO"/>
        </w:rPr>
        <w:t xml:space="preserve"> </w:t>
      </w:r>
      <w:r w:rsidR="004E52D6" w:rsidRPr="00A419FD">
        <w:rPr>
          <w:rFonts w:ascii="Arial" w:eastAsia="Times New Roman" w:hAnsi="Arial" w:cs="Arial"/>
          <w:bCs/>
          <w:iCs/>
          <w:noProof/>
          <w:color w:val="000000"/>
          <w:sz w:val="24"/>
          <w:szCs w:val="24"/>
          <w:lang w:val="ro-RO"/>
        </w:rPr>
        <w:t>o</w:t>
      </w:r>
      <w:r w:rsidRPr="00A419FD">
        <w:rPr>
          <w:rFonts w:ascii="Arial" w:eastAsia="Times New Roman" w:hAnsi="Arial" w:cs="Arial"/>
          <w:bCs/>
          <w:iCs/>
          <w:noProof/>
          <w:color w:val="000000"/>
          <w:sz w:val="24"/>
          <w:szCs w:val="24"/>
          <w:lang w:val="ro-RO"/>
        </w:rPr>
        <w:t xml:space="preserve"> central</w:t>
      </w:r>
      <w:r w:rsidR="004E52D6" w:rsidRPr="00A419FD">
        <w:rPr>
          <w:rFonts w:ascii="Arial" w:eastAsia="Times New Roman" w:hAnsi="Arial" w:cs="Arial"/>
          <w:bCs/>
          <w:iCs/>
          <w:noProof/>
          <w:color w:val="000000"/>
          <w:sz w:val="24"/>
          <w:szCs w:val="24"/>
          <w:lang w:val="ro-RO"/>
        </w:rPr>
        <w:t>ă</w:t>
      </w:r>
      <w:r w:rsidRPr="00A419FD">
        <w:rPr>
          <w:rFonts w:ascii="Arial" w:eastAsia="Times New Roman" w:hAnsi="Arial" w:cs="Arial"/>
          <w:bCs/>
          <w:iCs/>
          <w:noProof/>
          <w:color w:val="000000"/>
          <w:sz w:val="24"/>
          <w:szCs w:val="24"/>
          <w:lang w:val="ro-RO"/>
        </w:rPr>
        <w:t xml:space="preserve"> termic</w:t>
      </w:r>
      <w:r w:rsidR="004E52D6" w:rsidRPr="00A419FD">
        <w:rPr>
          <w:rFonts w:ascii="Arial" w:eastAsia="Times New Roman" w:hAnsi="Arial" w:cs="Arial"/>
          <w:bCs/>
          <w:iCs/>
          <w:noProof/>
          <w:color w:val="000000"/>
          <w:sz w:val="24"/>
          <w:szCs w:val="24"/>
          <w:lang w:val="ro-RO"/>
        </w:rPr>
        <w:t>ă, cu putere de 350 kw</w:t>
      </w:r>
      <w:r w:rsidRPr="00A419FD">
        <w:rPr>
          <w:rFonts w:ascii="Arial" w:eastAsia="Times New Roman" w:hAnsi="Arial" w:cs="Arial"/>
          <w:bCs/>
          <w:iCs/>
          <w:noProof/>
          <w:color w:val="000000"/>
          <w:sz w:val="24"/>
          <w:szCs w:val="24"/>
          <w:lang w:val="ro-RO"/>
        </w:rPr>
        <w:t>, cu funcţionare pe gaz natural. Gazele arse de la cele două centrale se evacu</w:t>
      </w:r>
      <w:r w:rsidR="004E52D6" w:rsidRPr="00A419FD">
        <w:rPr>
          <w:rFonts w:ascii="Arial" w:eastAsia="Times New Roman" w:hAnsi="Arial" w:cs="Arial"/>
          <w:bCs/>
          <w:iCs/>
          <w:noProof/>
          <w:color w:val="000000"/>
          <w:sz w:val="24"/>
          <w:szCs w:val="24"/>
          <w:lang w:val="ro-RO"/>
        </w:rPr>
        <w:t>ează printr-un coş</w:t>
      </w:r>
      <w:r w:rsidRPr="00A419FD">
        <w:rPr>
          <w:rFonts w:ascii="Arial" w:eastAsia="Times New Roman" w:hAnsi="Arial" w:cs="Arial"/>
          <w:bCs/>
          <w:iCs/>
          <w:noProof/>
          <w:color w:val="000000"/>
          <w:sz w:val="24"/>
          <w:szCs w:val="24"/>
          <w:lang w:val="ro-RO"/>
        </w:rPr>
        <w:t>, cu tubulatură cu diametru de 0.6 m şi înălţime de 15 m.</w:t>
      </w:r>
    </w:p>
    <w:p w:rsidR="00D25B8A" w:rsidRPr="00A419FD" w:rsidRDefault="00D25B8A" w:rsidP="00D25B8A">
      <w:pPr>
        <w:spacing w:after="120" w:line="240" w:lineRule="auto"/>
        <w:jc w:val="both"/>
        <w:rPr>
          <w:rFonts w:ascii="Arial" w:eastAsia="Times New Roman" w:hAnsi="Arial" w:cs="Arial"/>
          <w:bCs/>
          <w:iCs/>
          <w:noProof/>
          <w:color w:val="000000"/>
          <w:sz w:val="24"/>
          <w:szCs w:val="24"/>
          <w:lang w:val="ro-RO"/>
        </w:rPr>
      </w:pPr>
      <w:r w:rsidRPr="00A419FD">
        <w:rPr>
          <w:rFonts w:ascii="Arial" w:eastAsia="Times New Roman" w:hAnsi="Arial" w:cs="Arial"/>
          <w:bCs/>
          <w:iCs/>
          <w:noProof/>
          <w:color w:val="000000"/>
          <w:sz w:val="24"/>
          <w:szCs w:val="24"/>
          <w:lang w:val="ro-RO"/>
        </w:rPr>
        <w:t>-la bucătărie este instalată o hotă cu ventilator,</w:t>
      </w:r>
      <w:r w:rsidR="006F71EB" w:rsidRPr="00A419FD">
        <w:rPr>
          <w:rFonts w:ascii="Arial" w:eastAsia="Times New Roman" w:hAnsi="Arial" w:cs="Arial"/>
          <w:bCs/>
          <w:iCs/>
          <w:noProof/>
          <w:color w:val="000000"/>
          <w:sz w:val="24"/>
          <w:szCs w:val="24"/>
          <w:lang w:val="ro-RO"/>
        </w:rPr>
        <w:t xml:space="preserve"> </w:t>
      </w:r>
      <w:r w:rsidRPr="00A419FD">
        <w:rPr>
          <w:rFonts w:ascii="Arial" w:eastAsia="Times New Roman" w:hAnsi="Arial" w:cs="Arial"/>
          <w:bCs/>
          <w:iCs/>
          <w:noProof/>
          <w:color w:val="000000"/>
          <w:sz w:val="24"/>
          <w:szCs w:val="24"/>
          <w:lang w:val="ro-RO"/>
        </w:rPr>
        <w:t xml:space="preserve">cu </w:t>
      </w:r>
      <w:r w:rsidR="004E52D6" w:rsidRPr="00A419FD">
        <w:rPr>
          <w:rFonts w:ascii="Arial" w:eastAsia="Times New Roman" w:hAnsi="Arial" w:cs="Arial"/>
          <w:bCs/>
          <w:iCs/>
          <w:noProof/>
          <w:color w:val="000000"/>
          <w:sz w:val="24"/>
          <w:szCs w:val="24"/>
          <w:lang w:val="ro-RO"/>
        </w:rPr>
        <w:t xml:space="preserve">2 două </w:t>
      </w:r>
      <w:r w:rsidRPr="00A419FD">
        <w:rPr>
          <w:rFonts w:ascii="Arial" w:eastAsia="Times New Roman" w:hAnsi="Arial" w:cs="Arial"/>
          <w:bCs/>
          <w:iCs/>
          <w:noProof/>
          <w:color w:val="000000"/>
          <w:sz w:val="24"/>
          <w:szCs w:val="24"/>
          <w:lang w:val="ro-RO"/>
        </w:rPr>
        <w:t>moto</w:t>
      </w:r>
      <w:r w:rsidR="004E52D6" w:rsidRPr="00A419FD">
        <w:rPr>
          <w:rFonts w:ascii="Arial" w:eastAsia="Times New Roman" w:hAnsi="Arial" w:cs="Arial"/>
          <w:bCs/>
          <w:iCs/>
          <w:noProof/>
          <w:color w:val="000000"/>
          <w:sz w:val="24"/>
          <w:szCs w:val="24"/>
          <w:lang w:val="ro-RO"/>
        </w:rPr>
        <w:t>a</w:t>
      </w:r>
      <w:r w:rsidRPr="00A419FD">
        <w:rPr>
          <w:rFonts w:ascii="Arial" w:eastAsia="Times New Roman" w:hAnsi="Arial" w:cs="Arial"/>
          <w:bCs/>
          <w:iCs/>
          <w:noProof/>
          <w:color w:val="000000"/>
          <w:sz w:val="24"/>
          <w:szCs w:val="24"/>
          <w:lang w:val="ro-RO"/>
        </w:rPr>
        <w:t>r</w:t>
      </w:r>
      <w:r w:rsidR="004E52D6" w:rsidRPr="00A419FD">
        <w:rPr>
          <w:rFonts w:ascii="Arial" w:eastAsia="Times New Roman" w:hAnsi="Arial" w:cs="Arial"/>
          <w:bCs/>
          <w:iCs/>
          <w:noProof/>
          <w:color w:val="000000"/>
          <w:sz w:val="24"/>
          <w:szCs w:val="24"/>
          <w:lang w:val="ro-RO"/>
        </w:rPr>
        <w:t>e de 3</w:t>
      </w:r>
      <w:r w:rsidRPr="00A419FD">
        <w:rPr>
          <w:rFonts w:ascii="Arial" w:eastAsia="Times New Roman" w:hAnsi="Arial" w:cs="Arial"/>
          <w:bCs/>
          <w:iCs/>
          <w:noProof/>
          <w:color w:val="000000"/>
          <w:sz w:val="24"/>
          <w:szCs w:val="24"/>
          <w:lang w:val="ro-RO"/>
        </w:rPr>
        <w:t xml:space="preserve"> kw</w:t>
      </w:r>
      <w:r w:rsidR="004E52D6" w:rsidRPr="00A419FD">
        <w:rPr>
          <w:rFonts w:ascii="Arial" w:eastAsia="Times New Roman" w:hAnsi="Arial" w:cs="Arial"/>
          <w:bCs/>
          <w:iCs/>
          <w:noProof/>
          <w:color w:val="000000"/>
          <w:sz w:val="24"/>
          <w:szCs w:val="24"/>
          <w:lang w:val="ro-RO"/>
        </w:rPr>
        <w:t xml:space="preserve"> fiecare motor</w:t>
      </w:r>
      <w:r w:rsidRPr="00A419FD">
        <w:rPr>
          <w:rFonts w:ascii="Arial" w:eastAsia="Times New Roman" w:hAnsi="Arial" w:cs="Arial"/>
          <w:bCs/>
          <w:iCs/>
          <w:noProof/>
          <w:color w:val="000000"/>
          <w:sz w:val="24"/>
          <w:szCs w:val="24"/>
          <w:lang w:val="ro-RO"/>
        </w:rPr>
        <w:t>, tubulatură cu diametru de 0.6 m şi coş cu înălţimea de 15 m.</w:t>
      </w:r>
    </w:p>
    <w:p w:rsidR="004E52D6" w:rsidRPr="00A419FD" w:rsidRDefault="004E52D6" w:rsidP="00D25B8A">
      <w:pPr>
        <w:spacing w:after="120" w:line="240" w:lineRule="auto"/>
        <w:jc w:val="both"/>
        <w:rPr>
          <w:rFonts w:ascii="Arial" w:eastAsia="Times New Roman" w:hAnsi="Arial" w:cs="Arial"/>
          <w:bCs/>
          <w:iCs/>
          <w:noProof/>
          <w:color w:val="000000"/>
          <w:sz w:val="24"/>
          <w:szCs w:val="24"/>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510"/>
        <w:gridCol w:w="761"/>
        <w:gridCol w:w="709"/>
        <w:gridCol w:w="709"/>
        <w:gridCol w:w="992"/>
        <w:gridCol w:w="851"/>
        <w:gridCol w:w="567"/>
        <w:gridCol w:w="1134"/>
        <w:gridCol w:w="1134"/>
        <w:gridCol w:w="1134"/>
      </w:tblGrid>
      <w:tr w:rsidR="002624A3" w:rsidRPr="00E636D1" w:rsidTr="002624A3">
        <w:tc>
          <w:tcPr>
            <w:tcW w:w="672"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Cod CAEN</w:t>
            </w:r>
          </w:p>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Rev 2</w:t>
            </w:r>
          </w:p>
        </w:tc>
        <w:tc>
          <w:tcPr>
            <w:tcW w:w="1510"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Denumire coş</w:t>
            </w:r>
          </w:p>
        </w:tc>
        <w:tc>
          <w:tcPr>
            <w:tcW w:w="761"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Inălţime</w:t>
            </w:r>
          </w:p>
        </w:tc>
        <w:tc>
          <w:tcPr>
            <w:tcW w:w="1418" w:type="dxa"/>
            <w:gridSpan w:val="2"/>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 xml:space="preserve">Diametru </w:t>
            </w:r>
          </w:p>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992"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Poluant</w:t>
            </w:r>
          </w:p>
        </w:tc>
        <w:tc>
          <w:tcPr>
            <w:tcW w:w="851"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Echipament depoluare</w:t>
            </w:r>
          </w:p>
        </w:tc>
        <w:tc>
          <w:tcPr>
            <w:tcW w:w="567"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Eficienţă</w:t>
            </w:r>
          </w:p>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1134"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Coordonate stereo 70</w:t>
            </w:r>
          </w:p>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 xml:space="preserve">        X=</w:t>
            </w:r>
          </w:p>
        </w:tc>
        <w:tc>
          <w:tcPr>
            <w:tcW w:w="1134"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Coordonate stereo 70</w:t>
            </w:r>
          </w:p>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 xml:space="preserve">      Y=</w:t>
            </w:r>
          </w:p>
        </w:tc>
        <w:tc>
          <w:tcPr>
            <w:tcW w:w="1134" w:type="dxa"/>
            <w:vMerge w:val="restart"/>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bookmarkStart w:id="1" w:name="_Hlk96853500"/>
            <w:r w:rsidRPr="00E636D1">
              <w:rPr>
                <w:rFonts w:ascii="Arial" w:eastAsia="Times New Roman" w:hAnsi="Arial" w:cs="Arial"/>
                <w:bCs/>
                <w:iCs/>
                <w:noProof/>
                <w:color w:val="000000"/>
                <w:sz w:val="18"/>
                <w:szCs w:val="18"/>
                <w:lang w:val="ro-RO"/>
              </w:rPr>
              <w:t>VLE</w:t>
            </w:r>
            <w:r w:rsidRPr="00E636D1">
              <w:rPr>
                <w:rFonts w:ascii="Arial" w:eastAsia="Times New Roman" w:hAnsi="Arial" w:cs="Arial"/>
                <w:bCs/>
                <w:iCs/>
                <w:noProof/>
                <w:color w:val="000000"/>
                <w:sz w:val="18"/>
                <w:szCs w:val="18"/>
                <w:vertAlign w:val="superscript"/>
                <w:lang w:val="ro-RO"/>
              </w:rPr>
              <w:t>*</w:t>
            </w:r>
            <w:bookmarkEnd w:id="1"/>
            <w:r w:rsidRPr="00E636D1">
              <w:rPr>
                <w:rFonts w:ascii="Arial" w:eastAsia="Times New Roman" w:hAnsi="Arial" w:cs="Arial"/>
                <w:bCs/>
                <w:iCs/>
                <w:noProof/>
                <w:color w:val="000000"/>
                <w:sz w:val="18"/>
                <w:szCs w:val="18"/>
                <w:lang w:val="ro-RO"/>
              </w:rPr>
              <w:t>, conform Ord.462/1993</w:t>
            </w:r>
          </w:p>
        </w:tc>
      </w:tr>
      <w:tr w:rsidR="002624A3" w:rsidRPr="00E636D1" w:rsidTr="002624A3">
        <w:tc>
          <w:tcPr>
            <w:tcW w:w="672"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510"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761"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709" w:type="dxa"/>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baza</w:t>
            </w:r>
          </w:p>
        </w:tc>
        <w:tc>
          <w:tcPr>
            <w:tcW w:w="709" w:type="dxa"/>
            <w:shd w:val="clear" w:color="auto" w:fill="A6A6A6" w:themeFill="background1" w:themeFillShade="A6"/>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varf</w:t>
            </w:r>
          </w:p>
        </w:tc>
        <w:tc>
          <w:tcPr>
            <w:tcW w:w="992"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851"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567"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134"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134"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134" w:type="dxa"/>
            <w:vMerge/>
            <w:shd w:val="clear" w:color="auto" w:fill="D9E2F3"/>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r>
      <w:tr w:rsidR="002624A3" w:rsidRPr="00E636D1" w:rsidTr="00CD5423">
        <w:tc>
          <w:tcPr>
            <w:tcW w:w="672" w:type="dxa"/>
            <w:vMerge w:val="restart"/>
            <w:shd w:val="clear" w:color="auto" w:fill="auto"/>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510" w:type="dxa"/>
            <w:vMerge w:val="restart"/>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Coş evacuare gaze arse pentru cele 2 centrale termice pe gaz natural, de putere 450 kW</w:t>
            </w:r>
          </w:p>
        </w:tc>
        <w:tc>
          <w:tcPr>
            <w:tcW w:w="761" w:type="dxa"/>
            <w:vMerge w:val="restart"/>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15.00</w:t>
            </w:r>
          </w:p>
        </w:tc>
        <w:tc>
          <w:tcPr>
            <w:tcW w:w="709" w:type="dxa"/>
            <w:vMerge w:val="restart"/>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0.60</w:t>
            </w:r>
          </w:p>
        </w:tc>
        <w:tc>
          <w:tcPr>
            <w:tcW w:w="709" w:type="dxa"/>
            <w:vMerge w:val="restart"/>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0.60</w:t>
            </w:r>
          </w:p>
        </w:tc>
        <w:tc>
          <w:tcPr>
            <w:tcW w:w="992"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pulberi</w:t>
            </w:r>
          </w:p>
        </w:tc>
        <w:tc>
          <w:tcPr>
            <w:tcW w:w="851"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567"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1134" w:type="dxa"/>
            <w:vMerge w:val="restart"/>
            <w:shd w:val="clear" w:color="auto" w:fill="auto"/>
            <w:vAlign w:val="center"/>
          </w:tcPr>
          <w:p w:rsidR="002624A3" w:rsidRPr="00E636D1" w:rsidRDefault="002624A3" w:rsidP="002C5446">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57</w:t>
            </w:r>
          </w:p>
        </w:tc>
        <w:tc>
          <w:tcPr>
            <w:tcW w:w="1134" w:type="dxa"/>
            <w:vMerge w:val="restart"/>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max 5 mg/Nmc</w:t>
            </w:r>
          </w:p>
        </w:tc>
      </w:tr>
      <w:tr w:rsidR="002624A3" w:rsidRPr="00E636D1" w:rsidTr="00CD5423">
        <w:tc>
          <w:tcPr>
            <w:tcW w:w="672" w:type="dxa"/>
            <w:vMerge/>
            <w:shd w:val="clear" w:color="auto" w:fill="auto"/>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510"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61"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09"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09"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992"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Monoxid de carbon</w:t>
            </w:r>
          </w:p>
        </w:tc>
        <w:tc>
          <w:tcPr>
            <w:tcW w:w="851"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567"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1134"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max 100</w:t>
            </w:r>
            <w:r w:rsidRPr="00E636D1">
              <w:rPr>
                <w:rFonts w:ascii="Arial" w:eastAsia="Times New Roman" w:hAnsi="Arial" w:cs="Arial"/>
                <w:sz w:val="24"/>
                <w:szCs w:val="24"/>
                <w:lang w:val="en-GB"/>
              </w:rPr>
              <w:t xml:space="preserve"> </w:t>
            </w:r>
            <w:r w:rsidRPr="00E636D1">
              <w:rPr>
                <w:rFonts w:ascii="Arial" w:eastAsia="Times New Roman" w:hAnsi="Arial" w:cs="Arial"/>
                <w:bCs/>
                <w:iCs/>
                <w:noProof/>
                <w:color w:val="000000"/>
                <w:sz w:val="18"/>
                <w:szCs w:val="18"/>
                <w:lang w:val="ro-RO"/>
              </w:rPr>
              <w:t>mg/Nmc</w:t>
            </w:r>
          </w:p>
        </w:tc>
      </w:tr>
      <w:tr w:rsidR="002624A3" w:rsidRPr="00E636D1" w:rsidTr="00CD5423">
        <w:tc>
          <w:tcPr>
            <w:tcW w:w="672" w:type="dxa"/>
            <w:vMerge/>
            <w:shd w:val="clear" w:color="auto" w:fill="auto"/>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510"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61"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09"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09"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992"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Oxizi de sulf</w:t>
            </w:r>
          </w:p>
        </w:tc>
        <w:tc>
          <w:tcPr>
            <w:tcW w:w="851"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567"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1134"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max .35</w:t>
            </w:r>
          </w:p>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mg/Nmc</w:t>
            </w:r>
          </w:p>
        </w:tc>
      </w:tr>
      <w:tr w:rsidR="002624A3" w:rsidRPr="00E636D1" w:rsidTr="00CD5423">
        <w:tc>
          <w:tcPr>
            <w:tcW w:w="672" w:type="dxa"/>
            <w:vMerge/>
            <w:shd w:val="clear" w:color="auto" w:fill="auto"/>
          </w:tcPr>
          <w:p w:rsidR="002624A3" w:rsidRPr="00E636D1" w:rsidRDefault="002624A3" w:rsidP="002624A3">
            <w:pPr>
              <w:spacing w:after="0" w:line="240" w:lineRule="auto"/>
              <w:jc w:val="both"/>
              <w:rPr>
                <w:rFonts w:ascii="Arial" w:eastAsia="Times New Roman" w:hAnsi="Arial" w:cs="Arial"/>
                <w:bCs/>
                <w:iCs/>
                <w:noProof/>
                <w:color w:val="000000"/>
                <w:sz w:val="18"/>
                <w:szCs w:val="18"/>
                <w:lang w:val="ro-RO"/>
              </w:rPr>
            </w:pPr>
          </w:p>
        </w:tc>
        <w:tc>
          <w:tcPr>
            <w:tcW w:w="1510"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61"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09"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709"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992"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Oxizi de azot</w:t>
            </w:r>
          </w:p>
        </w:tc>
        <w:tc>
          <w:tcPr>
            <w:tcW w:w="851"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567"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w:t>
            </w:r>
          </w:p>
        </w:tc>
        <w:tc>
          <w:tcPr>
            <w:tcW w:w="1134"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vMerge/>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p>
        </w:tc>
        <w:tc>
          <w:tcPr>
            <w:tcW w:w="1134" w:type="dxa"/>
            <w:shd w:val="clear" w:color="auto" w:fill="auto"/>
            <w:vAlign w:val="center"/>
          </w:tcPr>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max 350</w:t>
            </w:r>
          </w:p>
          <w:p w:rsidR="002624A3" w:rsidRPr="00E636D1" w:rsidRDefault="002624A3" w:rsidP="002624A3">
            <w:pPr>
              <w:spacing w:after="0" w:line="240" w:lineRule="auto"/>
              <w:jc w:val="center"/>
              <w:rPr>
                <w:rFonts w:ascii="Arial" w:eastAsia="Times New Roman" w:hAnsi="Arial" w:cs="Arial"/>
                <w:bCs/>
                <w:iCs/>
                <w:noProof/>
                <w:color w:val="000000"/>
                <w:sz w:val="18"/>
                <w:szCs w:val="18"/>
                <w:lang w:val="ro-RO"/>
              </w:rPr>
            </w:pPr>
            <w:r w:rsidRPr="00E636D1">
              <w:rPr>
                <w:rFonts w:ascii="Arial" w:eastAsia="Times New Roman" w:hAnsi="Arial" w:cs="Arial"/>
                <w:bCs/>
                <w:iCs/>
                <w:noProof/>
                <w:color w:val="000000"/>
                <w:sz w:val="18"/>
                <w:szCs w:val="18"/>
                <w:lang w:val="ro-RO"/>
              </w:rPr>
              <w:t>mg/Nmc</w:t>
            </w:r>
          </w:p>
        </w:tc>
      </w:tr>
    </w:tbl>
    <w:p w:rsidR="00BA7F67" w:rsidRDefault="00307C7C" w:rsidP="00E151AA">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BA7F67" w:rsidRDefault="00BA7F67" w:rsidP="00E151AA">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Pr="00E151AA" w:rsidRDefault="00BA7F67" w:rsidP="00E151A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Alte surse de poluare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069384495"/>
          <w:placeholder>
            <w:docPart w:val="2EFB16A500744CC09AD7C0D6AA6CEADF"/>
          </w:placeholder>
        </w:sdtPr>
        <w:sdtEndPr>
          <w:rPr>
            <w:sz w:val="24"/>
            <w:szCs w:val="24"/>
          </w:rPr>
        </w:sdtEndPr>
        <w:sdtContent>
          <w:r w:rsidR="00E670AD" w:rsidRPr="00307C7C">
            <w:rPr>
              <w:rFonts w:ascii="Arial" w:eastAsia="Calibri" w:hAnsi="Arial" w:cs="Arial"/>
              <w:sz w:val="24"/>
              <w:szCs w:val="24"/>
              <w:lang w:val="ro-RO"/>
            </w:rPr>
            <w:t>- nu este cazul;</w:t>
          </w:r>
        </w:sdtContent>
      </w:sdt>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295C24">
            <w:pPr>
              <w:widowControl w:val="0"/>
              <w:suppressAutoHyphens/>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295C24">
            <w:pPr>
              <w:widowControl w:val="0"/>
              <w:suppressAutoHyphens/>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B46C3E">
        <w:trPr>
          <w:trHeight w:val="237"/>
        </w:trPr>
        <w:tc>
          <w:tcPr>
            <w:tcW w:w="6671" w:type="dxa"/>
            <w:shd w:val="clear" w:color="auto" w:fill="auto"/>
          </w:tcPr>
          <w:p w:rsidR="00307C7C" w:rsidRPr="00307C7C" w:rsidRDefault="00307C7C" w:rsidP="00295C24">
            <w:pPr>
              <w:widowControl w:val="0"/>
              <w:suppressAutoHyphens/>
              <w:spacing w:after="0" w:line="24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295C24">
            <w:pPr>
              <w:widowControl w:val="0"/>
              <w:suppressAutoHyphens/>
              <w:spacing w:after="0" w:line="240" w:lineRule="auto"/>
              <w:jc w:val="center"/>
              <w:rPr>
                <w:rFonts w:ascii="Arial" w:eastAsia="Times New Roman" w:hAnsi="Arial" w:cs="Arial"/>
                <w:sz w:val="20"/>
                <w:szCs w:val="24"/>
                <w:lang w:val="ro-RO"/>
              </w:rPr>
            </w:pPr>
          </w:p>
        </w:tc>
      </w:tr>
    </w:tbl>
    <w:p w:rsidR="001C0777" w:rsidRDefault="001C0777" w:rsidP="00307C7C">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Pr="00876D77"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876D77">
        <w:rPr>
          <w:rFonts w:ascii="Arial" w:eastAsia="Times New Roman" w:hAnsi="Arial" w:cs="Arial"/>
          <w:b/>
          <w:sz w:val="24"/>
          <w:szCs w:val="24"/>
          <w:lang w:val="ro-RO"/>
        </w:rPr>
        <w:t>Apă</w:t>
      </w:r>
    </w:p>
    <w:p w:rsidR="00240FEE" w:rsidRPr="00876D77" w:rsidRDefault="00240FEE" w:rsidP="00240FEE">
      <w:pPr>
        <w:spacing w:after="0"/>
        <w:jc w:val="both"/>
        <w:rPr>
          <w:rFonts w:ascii="Arial" w:eastAsia="Times New Roman" w:hAnsi="Arial" w:cs="Arial"/>
          <w:sz w:val="24"/>
          <w:szCs w:val="24"/>
          <w:lang w:val="ro-RO"/>
        </w:rPr>
      </w:pPr>
      <w:r w:rsidRPr="00876D77">
        <w:rPr>
          <w:rFonts w:ascii="Arial" w:eastAsia="Times New Roman" w:hAnsi="Arial" w:cs="Arial"/>
          <w:b/>
          <w:sz w:val="24"/>
          <w:szCs w:val="24"/>
          <w:lang w:val="ro-RO"/>
        </w:rPr>
        <w:t>Pretratare ape pe amplasament</w:t>
      </w:r>
      <w:r w:rsidRPr="00876D77">
        <w:rPr>
          <w:rFonts w:ascii="Arial" w:eastAsia="Times New Roman" w:hAnsi="Arial" w:cs="Arial"/>
          <w:sz w:val="24"/>
          <w:szCs w:val="24"/>
          <w:lang w:val="ro-RO"/>
        </w:rPr>
        <w:t xml:space="preserve"> </w:t>
      </w:r>
    </w:p>
    <w:p w:rsidR="00240FEE" w:rsidRPr="00876D77" w:rsidRDefault="00240FEE" w:rsidP="00240FEE">
      <w:pPr>
        <w:spacing w:after="0"/>
        <w:jc w:val="both"/>
        <w:rPr>
          <w:rFonts w:ascii="Arial" w:hAnsi="Arial" w:cs="Arial"/>
          <w:bCs/>
          <w:iCs/>
          <w:noProof/>
          <w:sz w:val="24"/>
          <w:szCs w:val="24"/>
          <w:lang w:val="ro-RO"/>
        </w:rPr>
      </w:pPr>
      <w:r w:rsidRPr="00876D77">
        <w:rPr>
          <w:rFonts w:ascii="Arial" w:hAnsi="Arial" w:cs="Arial"/>
          <w:bCs/>
          <w:iCs/>
          <w:noProof/>
          <w:sz w:val="24"/>
          <w:szCs w:val="24"/>
          <w:lang w:val="ro-RO"/>
        </w:rPr>
        <w:t>- din activităţile desfăşurate rezultă ape uzate de tip menajer;</w:t>
      </w:r>
    </w:p>
    <w:p w:rsidR="00240FEE" w:rsidRPr="00876D77" w:rsidRDefault="00240FEE" w:rsidP="00240FEE">
      <w:pPr>
        <w:spacing w:after="0"/>
        <w:jc w:val="both"/>
        <w:rPr>
          <w:rFonts w:ascii="Arial" w:hAnsi="Arial" w:cs="Arial"/>
          <w:bCs/>
          <w:iCs/>
          <w:noProof/>
          <w:sz w:val="24"/>
          <w:szCs w:val="24"/>
          <w:lang w:val="ro-RO"/>
        </w:rPr>
      </w:pPr>
      <w:r w:rsidRPr="00876D77">
        <w:rPr>
          <w:rFonts w:ascii="Arial" w:hAnsi="Arial" w:cs="Arial"/>
          <w:bCs/>
          <w:iCs/>
          <w:noProof/>
          <w:sz w:val="24"/>
          <w:szCs w:val="24"/>
          <w:lang w:val="ro-RO"/>
        </w:rPr>
        <w:t xml:space="preserve">-apele uzate menajere de la instalaţiile sanitare din restaurant, birouri </w:t>
      </w:r>
      <w:r w:rsidR="008A46B4" w:rsidRPr="00876D77">
        <w:rPr>
          <w:rFonts w:ascii="Arial" w:hAnsi="Arial" w:cs="Arial"/>
          <w:bCs/>
          <w:iCs/>
          <w:noProof/>
          <w:sz w:val="24"/>
          <w:szCs w:val="24"/>
          <w:lang w:val="ro-RO"/>
        </w:rPr>
        <w:t>și bucătărie sunt evacu</w:t>
      </w:r>
      <w:r w:rsidRPr="00876D77">
        <w:rPr>
          <w:rFonts w:ascii="Arial" w:hAnsi="Arial" w:cs="Arial"/>
          <w:bCs/>
          <w:iCs/>
          <w:noProof/>
          <w:sz w:val="24"/>
          <w:szCs w:val="24"/>
          <w:lang w:val="ro-RO"/>
        </w:rPr>
        <w:t>a</w:t>
      </w:r>
      <w:r w:rsidR="008A46B4" w:rsidRPr="00876D77">
        <w:rPr>
          <w:rFonts w:ascii="Arial" w:hAnsi="Arial" w:cs="Arial"/>
          <w:bCs/>
          <w:iCs/>
          <w:noProof/>
          <w:sz w:val="24"/>
          <w:szCs w:val="24"/>
          <w:lang w:val="ro-RO"/>
        </w:rPr>
        <w:t>te</w:t>
      </w:r>
      <w:r w:rsidRPr="00876D77">
        <w:rPr>
          <w:rFonts w:ascii="Arial" w:hAnsi="Arial" w:cs="Arial"/>
          <w:bCs/>
          <w:iCs/>
          <w:noProof/>
          <w:sz w:val="24"/>
          <w:szCs w:val="24"/>
          <w:lang w:val="ro-RO"/>
        </w:rPr>
        <w:t xml:space="preserve"> în canalizarea centralizată a municipiului Cluj Napoca; </w:t>
      </w:r>
    </w:p>
    <w:p w:rsidR="00240FEE" w:rsidRPr="00876D77" w:rsidRDefault="00240FEE" w:rsidP="00240FEE">
      <w:pPr>
        <w:spacing w:after="0"/>
        <w:jc w:val="both"/>
        <w:rPr>
          <w:rFonts w:ascii="Arial" w:hAnsi="Arial" w:cs="Arial"/>
          <w:bCs/>
          <w:iCs/>
          <w:noProof/>
          <w:sz w:val="24"/>
          <w:szCs w:val="24"/>
          <w:lang w:val="ro-RO"/>
        </w:rPr>
      </w:pPr>
      <w:r w:rsidRPr="00876D77">
        <w:rPr>
          <w:rFonts w:ascii="Arial" w:hAnsi="Arial" w:cs="Arial"/>
          <w:bCs/>
          <w:iCs/>
          <w:noProof/>
          <w:sz w:val="24"/>
          <w:szCs w:val="24"/>
          <w:lang w:val="ro-RO"/>
        </w:rPr>
        <w:t>-apele pluviale de pe acoperişul clădirilor şi de pe platforme se scurg natural pe terenurile incintei;</w:t>
      </w:r>
    </w:p>
    <w:p w:rsidR="00240FEE" w:rsidRPr="00876D77" w:rsidRDefault="00240FEE" w:rsidP="00240FEE">
      <w:pPr>
        <w:spacing w:after="0"/>
        <w:jc w:val="both"/>
        <w:rPr>
          <w:rFonts w:ascii="Arial" w:hAnsi="Arial" w:cs="Arial"/>
          <w:bCs/>
          <w:iCs/>
          <w:noProof/>
          <w:sz w:val="24"/>
          <w:szCs w:val="24"/>
          <w:lang w:val="ro-RO"/>
        </w:rPr>
      </w:pPr>
      <w:r w:rsidRPr="00876D77">
        <w:rPr>
          <w:rFonts w:ascii="Arial" w:hAnsi="Arial" w:cs="Arial"/>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C242CD" w:rsidRDefault="00C242CD" w:rsidP="00C242CD">
      <w:pPr>
        <w:spacing w:after="0" w:line="240" w:lineRule="auto"/>
        <w:jc w:val="both"/>
        <w:rPr>
          <w:rFonts w:ascii="Arial" w:eastAsia="Calibri" w:hAnsi="Arial" w:cs="Arial"/>
          <w:b/>
          <w:sz w:val="24"/>
          <w:szCs w:val="24"/>
          <w:lang w:val="ro-RO"/>
        </w:rPr>
      </w:pPr>
    </w:p>
    <w:p w:rsidR="00950CAB" w:rsidRPr="000C3F72" w:rsidRDefault="00307C7C" w:rsidP="000C3F72">
      <w:pPr>
        <w:spacing w:after="0" w:line="240" w:lineRule="auto"/>
        <w:ind w:firstLine="720"/>
        <w:jc w:val="both"/>
        <w:rPr>
          <w:rFonts w:ascii="Arial" w:eastAsia="Calibri" w:hAnsi="Arial" w:cs="Arial"/>
          <w:sz w:val="24"/>
          <w:szCs w:val="24"/>
          <w:lang w:val="ro-RO"/>
        </w:rPr>
      </w:pPr>
      <w:r w:rsidRPr="00307C7C">
        <w:rPr>
          <w:rFonts w:ascii="Arial" w:eastAsia="Calibri" w:hAnsi="Arial" w:cs="Arial"/>
          <w:b/>
          <w:sz w:val="24"/>
          <w:szCs w:val="24"/>
          <w:lang w:val="ro-RO"/>
        </w:rPr>
        <w:t>Tratare ape pe amplasament</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295C2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295C2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295C24">
            <w:pPr>
              <w:spacing w:after="0" w:line="24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295C24">
            <w:pPr>
              <w:spacing w:after="0" w:line="240" w:lineRule="auto"/>
              <w:jc w:val="center"/>
              <w:rPr>
                <w:rFonts w:ascii="Arial" w:eastAsia="Times New Roman" w:hAnsi="Arial" w:cs="Arial"/>
                <w:sz w:val="20"/>
                <w:szCs w:val="24"/>
                <w:lang w:val="ro-RO"/>
              </w:rPr>
            </w:pPr>
          </w:p>
        </w:tc>
      </w:tr>
    </w:tbl>
    <w:p w:rsidR="00E151AA"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307C7C" w:rsidRDefault="00E151AA" w:rsidP="00307C7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Sol</w:t>
      </w:r>
      <w:r w:rsidR="00337B08">
        <w:rPr>
          <w:rFonts w:ascii="Arial" w:eastAsia="Times New Roman" w:hAnsi="Arial" w:cs="Arial"/>
          <w:b/>
          <w:sz w:val="24"/>
          <w:szCs w:val="24"/>
          <w:lang w:val="ro-RO"/>
        </w:rPr>
        <w:t xml:space="preserve">: </w:t>
      </w:r>
      <w:r w:rsidR="00337B08" w:rsidRPr="00337B08">
        <w:rPr>
          <w:rFonts w:ascii="Arial" w:eastAsia="Times New Roman" w:hAnsi="Arial" w:cs="Arial"/>
          <w:sz w:val="24"/>
          <w:szCs w:val="24"/>
          <w:lang w:val="ro-RO"/>
        </w:rPr>
        <w:t>platforme betonate;</w:t>
      </w:r>
    </w:p>
    <w:p w:rsidR="00337B08" w:rsidRPr="00307C7C" w:rsidRDefault="00337B08" w:rsidP="00307C7C">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Default="00307C7C" w:rsidP="00337B08">
      <w:pPr>
        <w:widowControl w:val="0"/>
        <w:tabs>
          <w:tab w:val="left" w:pos="0"/>
        </w:tabs>
        <w:suppressAutoHyphens/>
        <w:spacing w:after="0" w:line="240" w:lineRule="auto"/>
        <w:jc w:val="both"/>
        <w:rPr>
          <w:rFonts w:ascii="Arial" w:eastAsia="Calibri" w:hAnsi="Arial" w:cs="Arial"/>
          <w:sz w:val="24"/>
          <w:szCs w:val="24"/>
          <w:lang w:val="ro-RO"/>
        </w:rPr>
      </w:pPr>
      <w:r w:rsidRPr="00307C7C">
        <w:rPr>
          <w:rFonts w:ascii="Arial" w:eastAsia="Times New Roman" w:hAnsi="Arial" w:cs="Arial"/>
          <w:b/>
          <w:sz w:val="24"/>
          <w:szCs w:val="24"/>
          <w:lang w:val="ro-RO"/>
        </w:rPr>
        <w:tab/>
        <w:t>Alți factori de mediu (după caz)</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p>
    <w:p w:rsidR="00D659BE" w:rsidRPr="00E670AD" w:rsidRDefault="00D659BE" w:rsidP="00307C7C">
      <w:pPr>
        <w:spacing w:after="0" w:line="259" w:lineRule="auto"/>
        <w:rPr>
          <w:rFonts w:ascii="Arial" w:eastAsia="Calibri" w:hAnsi="Arial" w:cs="Arial"/>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 xml:space="preserve">2. Alte amenajări speciale, dotări și măsuri pentru protecția mediului: </w:t>
      </w:r>
    </w:p>
    <w:p w:rsidR="0012395E" w:rsidRPr="00F71966" w:rsidRDefault="00307C7C" w:rsidP="0012395E">
      <w:pPr>
        <w:spacing w:after="0" w:line="259" w:lineRule="auto"/>
      </w:pPr>
      <w:r w:rsidRPr="008F7255">
        <w:rPr>
          <w:rFonts w:ascii="Arial" w:eastAsia="Calibri" w:hAnsi="Arial" w:cs="Arial"/>
          <w:sz w:val="24"/>
          <w:szCs w:val="24"/>
          <w:lang w:val="ro-RO"/>
        </w:rPr>
        <w:t xml:space="preserve">- pubele pentru colectarea </w:t>
      </w:r>
      <w:r w:rsidRPr="00F71966">
        <w:rPr>
          <w:rFonts w:ascii="Arial" w:eastAsia="Calibri" w:hAnsi="Arial" w:cs="Arial"/>
          <w:sz w:val="24"/>
          <w:szCs w:val="24"/>
          <w:lang w:val="ro-RO"/>
        </w:rPr>
        <w:t>selectivă a deşeurilor;</w:t>
      </w:r>
      <w:r w:rsidR="0012395E" w:rsidRPr="00F71966">
        <w:rPr>
          <w:rFonts w:ascii="Arial" w:hAnsi="Arial" w:cs="Arial"/>
          <w:sz w:val="24"/>
          <w:szCs w:val="24"/>
        </w:rPr>
        <w:t xml:space="preserve"> </w:t>
      </w:r>
      <w:r w:rsidR="00950CAB" w:rsidRPr="00F71966">
        <w:rPr>
          <w:rFonts w:ascii="Arial" w:hAnsi="Arial" w:cs="Arial"/>
          <w:sz w:val="24"/>
          <w:szCs w:val="24"/>
        </w:rPr>
        <w:t>hot</w:t>
      </w:r>
      <w:r w:rsidR="00F71966" w:rsidRPr="00F71966">
        <w:rPr>
          <w:rFonts w:ascii="Arial" w:hAnsi="Arial" w:cs="Arial"/>
          <w:sz w:val="24"/>
          <w:szCs w:val="24"/>
        </w:rPr>
        <w:t xml:space="preserve">e </w:t>
      </w:r>
      <w:r w:rsidR="00950CAB" w:rsidRPr="00F71966">
        <w:rPr>
          <w:rFonts w:ascii="Arial" w:hAnsi="Arial" w:cs="Arial"/>
          <w:sz w:val="24"/>
          <w:szCs w:val="24"/>
        </w:rPr>
        <w:t>bucătărie</w:t>
      </w:r>
      <w:r w:rsidR="00F71966" w:rsidRPr="00F71966">
        <w:rPr>
          <w:rFonts w:ascii="Arial" w:hAnsi="Arial" w:cs="Arial"/>
          <w:sz w:val="24"/>
          <w:szCs w:val="24"/>
        </w:rPr>
        <w:t>;</w:t>
      </w:r>
    </w:p>
    <w:p w:rsidR="00A8570D" w:rsidRPr="008F7255" w:rsidRDefault="00A8570D" w:rsidP="0012395E">
      <w:pPr>
        <w:spacing w:after="0" w:line="259"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7333C" w:rsidRDefault="00E7333C" w:rsidP="00854FD5">
      <w:pPr>
        <w:autoSpaceDE w:val="0"/>
        <w:autoSpaceDN w:val="0"/>
        <w:adjustRightInd w:val="0"/>
        <w:spacing w:after="0" w:line="240" w:lineRule="auto"/>
        <w:jc w:val="both"/>
        <w:rPr>
          <w:rFonts w:ascii="Arial" w:eastAsia="Times New Roman" w:hAnsi="Arial" w:cs="Arial"/>
          <w:b/>
          <w:color w:val="000000"/>
          <w:sz w:val="24"/>
          <w:szCs w:val="24"/>
        </w:rPr>
      </w:pPr>
    </w:p>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307C7C">
        <w:rPr>
          <w:rFonts w:ascii="Arial" w:eastAsia="Times New Roman" w:hAnsi="Arial" w:cs="Arial"/>
          <w:b/>
          <w:color w:val="000000"/>
          <w:sz w:val="24"/>
          <w:szCs w:val="24"/>
        </w:rPr>
        <w:t>Valori limită pentru aer în condiții de funcționare normale</w:t>
      </w:r>
    </w:p>
    <w:p w:rsidR="00950CAB" w:rsidRDefault="00950CAB" w:rsidP="00BA7F67">
      <w:pPr>
        <w:spacing w:after="0" w:line="240" w:lineRule="auto"/>
        <w:jc w:val="both"/>
        <w:rPr>
          <w:rFonts w:ascii="Arial" w:eastAsia="Calibri" w:hAnsi="Arial" w:cs="Arial"/>
          <w:bCs/>
          <w:iCs/>
          <w:sz w:val="24"/>
          <w:szCs w:val="24"/>
        </w:rPr>
      </w:pPr>
      <w:r w:rsidRPr="00950CAB">
        <w:rPr>
          <w:rFonts w:ascii="Arial" w:eastAsia="Calibri" w:hAnsi="Arial" w:cs="Arial"/>
          <w:bCs/>
          <w:iCs/>
          <w:sz w:val="24"/>
          <w:szCs w:val="24"/>
        </w:rPr>
        <w:t xml:space="preserve">- </w:t>
      </w:r>
      <w:proofErr w:type="gramStart"/>
      <w:r w:rsidRPr="00950CAB">
        <w:rPr>
          <w:rFonts w:ascii="Arial" w:eastAsia="Calibri" w:hAnsi="Arial" w:cs="Arial"/>
          <w:bCs/>
          <w:iCs/>
          <w:sz w:val="24"/>
          <w:szCs w:val="24"/>
        </w:rPr>
        <w:t>emisii</w:t>
      </w:r>
      <w:proofErr w:type="gramEnd"/>
      <w:r w:rsidRPr="00950CAB">
        <w:rPr>
          <w:rFonts w:ascii="Arial" w:eastAsia="Calibri" w:hAnsi="Arial" w:cs="Arial"/>
          <w:bCs/>
          <w:iCs/>
          <w:sz w:val="24"/>
          <w:szCs w:val="24"/>
        </w:rPr>
        <w:t xml:space="preserve"> de la focarele alimentate cu gaze naturale (central</w:t>
      </w:r>
      <w:r w:rsidR="002866E2">
        <w:rPr>
          <w:rFonts w:ascii="Arial" w:eastAsia="Calibri" w:hAnsi="Arial" w:cs="Arial"/>
          <w:bCs/>
          <w:iCs/>
          <w:sz w:val="24"/>
          <w:szCs w:val="24"/>
        </w:rPr>
        <w:t>a</w:t>
      </w:r>
      <w:r w:rsidRPr="00950CAB">
        <w:rPr>
          <w:rFonts w:ascii="Arial" w:eastAsia="Calibri" w:hAnsi="Arial" w:cs="Arial"/>
          <w:bCs/>
          <w:iCs/>
          <w:sz w:val="24"/>
          <w:szCs w:val="24"/>
        </w:rPr>
        <w:t xml:space="preserve"> termic</w:t>
      </w:r>
      <w:r w:rsidR="002866E2">
        <w:rPr>
          <w:rFonts w:ascii="Arial" w:eastAsia="Calibri" w:hAnsi="Arial" w:cs="Arial"/>
          <w:bCs/>
          <w:iCs/>
          <w:sz w:val="24"/>
          <w:szCs w:val="24"/>
        </w:rPr>
        <w:t>ă</w:t>
      </w:r>
      <w:r w:rsidRPr="00950CAB">
        <w:rPr>
          <w:rFonts w:ascii="Arial" w:eastAsia="Calibri" w:hAnsi="Arial" w:cs="Arial"/>
          <w:bCs/>
          <w:iCs/>
          <w:sz w:val="24"/>
          <w:szCs w:val="24"/>
        </w:rPr>
        <w:t xml:space="preserve">), conform Ord. nr. 462/1993: pulberi max. 5 mg/mcN, monoxid de carbon (CO) max. 100 mg/mcN, oxizi de sulf exprimaţi în SO2 max. </w:t>
      </w:r>
      <w:proofErr w:type="gramStart"/>
      <w:r w:rsidRPr="00950CAB">
        <w:rPr>
          <w:rFonts w:ascii="Arial" w:eastAsia="Calibri" w:hAnsi="Arial" w:cs="Arial"/>
          <w:bCs/>
          <w:iCs/>
          <w:sz w:val="24"/>
          <w:szCs w:val="24"/>
        </w:rPr>
        <w:t>35</w:t>
      </w:r>
      <w:r>
        <w:rPr>
          <w:rFonts w:ascii="Arial" w:eastAsia="Calibri" w:hAnsi="Arial" w:cs="Arial"/>
          <w:bCs/>
          <w:iCs/>
          <w:sz w:val="24"/>
          <w:szCs w:val="24"/>
        </w:rPr>
        <w:t xml:space="preserve"> mg/mcN; </w:t>
      </w:r>
      <w:r w:rsidRPr="00950CAB">
        <w:rPr>
          <w:rFonts w:ascii="Arial" w:eastAsia="Calibri" w:hAnsi="Arial" w:cs="Arial"/>
          <w:bCs/>
          <w:iCs/>
          <w:sz w:val="24"/>
          <w:szCs w:val="24"/>
        </w:rPr>
        <w:t>oxizi de azot exprimaţi în NO2 max.</w:t>
      </w:r>
      <w:proofErr w:type="gramEnd"/>
      <w:r w:rsidRPr="00950CAB">
        <w:rPr>
          <w:rFonts w:ascii="Arial" w:eastAsia="Calibri" w:hAnsi="Arial" w:cs="Arial"/>
          <w:bCs/>
          <w:iCs/>
          <w:sz w:val="24"/>
          <w:szCs w:val="24"/>
        </w:rPr>
        <w:t xml:space="preserve"> 350 mg/mcN; (conţinut în oxige</w:t>
      </w:r>
      <w:r w:rsidR="00A315EA">
        <w:rPr>
          <w:rFonts w:ascii="Arial" w:eastAsia="Calibri" w:hAnsi="Arial" w:cs="Arial"/>
          <w:bCs/>
          <w:iCs/>
          <w:sz w:val="24"/>
          <w:szCs w:val="24"/>
        </w:rPr>
        <w:t>n al efluenţilor gazoşi de 3%);</w:t>
      </w:r>
    </w:p>
    <w:p w:rsidR="00D614FF" w:rsidRPr="00D614FF" w:rsidRDefault="00D614FF" w:rsidP="00BA7F67">
      <w:pPr>
        <w:spacing w:after="0" w:line="240" w:lineRule="auto"/>
        <w:jc w:val="both"/>
        <w:rPr>
          <w:rFonts w:ascii="Arial" w:eastAsia="Calibri" w:hAnsi="Arial" w:cs="Arial"/>
          <w:sz w:val="24"/>
          <w:szCs w:val="24"/>
          <w:lang w:val="ro-RO"/>
        </w:rPr>
      </w:pPr>
      <w:r w:rsidRPr="00D614FF">
        <w:rPr>
          <w:rFonts w:ascii="Arial" w:eastAsia="Calibri" w:hAnsi="Arial" w:cs="Arial"/>
          <w:sz w:val="24"/>
          <w:szCs w:val="24"/>
          <w:lang w:val="ro-RO"/>
        </w:rPr>
        <w:t>-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854FD5" w:rsidRPr="00854FD5" w:rsidRDefault="00854FD5" w:rsidP="00854FD5">
      <w:pPr>
        <w:spacing w:after="0" w:line="240" w:lineRule="auto"/>
        <w:jc w:val="both"/>
        <w:rPr>
          <w:rFonts w:ascii="Arial" w:eastAsia="Calibri" w:hAnsi="Arial" w:cs="Arial"/>
          <w:sz w:val="24"/>
          <w:szCs w:val="24"/>
          <w:lang w:val="ro-RO"/>
        </w:rPr>
      </w:pPr>
    </w:p>
    <w:p w:rsidR="00307C7C" w:rsidRPr="00307C7C" w:rsidRDefault="00307C7C" w:rsidP="00E636D1">
      <w:pPr>
        <w:spacing w:after="0" w:line="240" w:lineRule="auto"/>
        <w:ind w:firstLine="426"/>
        <w:jc w:val="both"/>
        <w:rPr>
          <w:rFonts w:ascii="Arial" w:eastAsia="Calibri" w:hAnsi="Arial" w:cs="Arial"/>
          <w:b/>
          <w:sz w:val="24"/>
          <w:szCs w:val="24"/>
          <w:lang w:eastAsia="ar-SA"/>
        </w:rPr>
      </w:pPr>
      <w:r w:rsidRPr="00307C7C">
        <w:rPr>
          <w:rFonts w:ascii="Arial" w:eastAsia="Calibri" w:hAnsi="Arial" w:cs="Arial"/>
          <w:b/>
          <w:sz w:val="24"/>
          <w:szCs w:val="24"/>
          <w:lang w:eastAsia="ar-SA"/>
        </w:rPr>
        <w:t>A</w:t>
      </w:r>
      <w:r w:rsidR="008A46B4">
        <w:rPr>
          <w:rFonts w:ascii="Arial" w:eastAsia="Calibri" w:hAnsi="Arial" w:cs="Arial"/>
          <w:b/>
          <w:sz w:val="24"/>
          <w:szCs w:val="24"/>
          <w:lang w:eastAsia="ar-SA"/>
        </w:rPr>
        <w:t>lte condiții de funcționare decâ</w:t>
      </w:r>
      <w:r w:rsidRPr="00307C7C">
        <w:rPr>
          <w:rFonts w:ascii="Arial" w:eastAsia="Calibri" w:hAnsi="Arial" w:cs="Arial"/>
          <w:b/>
          <w:sz w:val="24"/>
          <w:szCs w:val="24"/>
          <w:lang w:eastAsia="ar-SA"/>
        </w:rPr>
        <w:t>t cele normale:</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În cazul condițiilor planificate de funcționare altele dec</w:t>
      </w:r>
      <w:r w:rsidR="00240FEE">
        <w:rPr>
          <w:rFonts w:ascii="Arial" w:eastAsia="Calibri" w:hAnsi="Arial" w:cs="Arial"/>
          <w:sz w:val="24"/>
          <w:szCs w:val="24"/>
          <w:lang w:eastAsia="ar-SA"/>
        </w:rPr>
        <w:t>â</w:t>
      </w:r>
      <w:r w:rsidR="008A46B4">
        <w:rPr>
          <w:rFonts w:ascii="Arial" w:eastAsia="Calibri" w:hAnsi="Arial" w:cs="Arial"/>
          <w:sz w:val="24"/>
          <w:szCs w:val="24"/>
          <w:lang w:eastAsia="ar-SA"/>
        </w:rPr>
        <w:t>t cele normale (porniri</w:t>
      </w:r>
      <w:r w:rsidRPr="00307C7C">
        <w:rPr>
          <w:rFonts w:ascii="Arial" w:eastAsia="Calibri" w:hAnsi="Arial" w:cs="Arial"/>
          <w:sz w:val="24"/>
          <w:szCs w:val="24"/>
          <w:lang w:eastAsia="ar-SA"/>
        </w:rPr>
        <w:t>/opriri), titularul are obligația limitării timpului de operare în aceste condiții.</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BA7F67" w:rsidRPr="00337B08" w:rsidRDefault="00307C7C" w:rsidP="00337B08">
      <w:pPr>
        <w:tabs>
          <w:tab w:val="left" w:pos="709"/>
        </w:tabs>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rPr>
        <w:t>Titularul</w:t>
      </w:r>
      <w:r w:rsidRPr="00307C7C">
        <w:rPr>
          <w:rFonts w:ascii="Arial" w:eastAsia="Calibri" w:hAnsi="Arial" w:cs="Arial"/>
          <w:sz w:val="24"/>
          <w:szCs w:val="24"/>
          <w:lang w:eastAsia="ar-SA"/>
        </w:rPr>
        <w:t xml:space="preserve"> are obligația </w:t>
      </w:r>
      <w:proofErr w:type="gramStart"/>
      <w:r w:rsidRPr="00307C7C">
        <w:rPr>
          <w:rFonts w:ascii="Arial" w:eastAsia="Calibri" w:hAnsi="Arial" w:cs="Arial"/>
          <w:sz w:val="24"/>
          <w:szCs w:val="24"/>
          <w:lang w:eastAsia="ar-SA"/>
        </w:rPr>
        <w:t>să</w:t>
      </w:r>
      <w:proofErr w:type="gramEnd"/>
      <w:r w:rsidRPr="00307C7C">
        <w:rPr>
          <w:rFonts w:ascii="Arial" w:eastAsia="Calibri" w:hAnsi="Arial" w:cs="Arial"/>
          <w:sz w:val="24"/>
          <w:szCs w:val="24"/>
          <w:lang w:eastAsia="ar-SA"/>
        </w:rPr>
        <w:t xml:space="preserve"> ia toate măsurile ca în aceste condiții de funcționare emisiile din instalație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nu genereze deteriorarea ca</w:t>
      </w:r>
      <w:r w:rsidR="001461E5">
        <w:rPr>
          <w:rFonts w:ascii="Arial" w:eastAsia="Calibri" w:hAnsi="Arial" w:cs="Arial"/>
          <w:sz w:val="24"/>
          <w:szCs w:val="24"/>
          <w:lang w:eastAsia="ar-SA"/>
        </w:rPr>
        <w:t>lității aerului.</w:t>
      </w:r>
    </w:p>
    <w:p w:rsidR="00BA7F67" w:rsidRDefault="00BA7F67" w:rsidP="00C4488F">
      <w:pPr>
        <w:suppressAutoHyphens/>
        <w:spacing w:after="0" w:line="240" w:lineRule="auto"/>
        <w:ind w:firstLine="720"/>
        <w:rPr>
          <w:rFonts w:ascii="Arial" w:eastAsia="Calibri" w:hAnsi="Arial" w:cs="Arial"/>
          <w:b/>
          <w:sz w:val="24"/>
          <w:szCs w:val="24"/>
          <w:lang w:eastAsia="ar-SA"/>
        </w:rPr>
      </w:pPr>
    </w:p>
    <w:p w:rsidR="00C4488F" w:rsidRDefault="00307C7C" w:rsidP="00E636D1">
      <w:pPr>
        <w:suppressAutoHyphens/>
        <w:spacing w:after="0" w:line="240" w:lineRule="auto"/>
        <w:ind w:firstLine="426"/>
        <w:rPr>
          <w:rFonts w:ascii="Arial" w:eastAsia="Calibri" w:hAnsi="Arial" w:cs="Arial"/>
          <w:b/>
          <w:sz w:val="24"/>
          <w:szCs w:val="24"/>
          <w:lang w:eastAsia="ar-SA"/>
        </w:rPr>
      </w:pPr>
      <w:r w:rsidRPr="00307C7C">
        <w:rPr>
          <w:rFonts w:ascii="Arial" w:eastAsia="Calibri" w:hAnsi="Arial" w:cs="Arial"/>
          <w:b/>
          <w:sz w:val="24"/>
          <w:szCs w:val="24"/>
          <w:lang w:eastAsia="ar-SA"/>
        </w:rPr>
        <w:t>Conce</w:t>
      </w:r>
      <w:r w:rsidR="00D54A9A">
        <w:rPr>
          <w:rFonts w:ascii="Arial" w:eastAsia="Calibri" w:hAnsi="Arial" w:cs="Arial"/>
          <w:b/>
          <w:sz w:val="24"/>
          <w:szCs w:val="24"/>
          <w:lang w:eastAsia="ar-SA"/>
        </w:rPr>
        <w:t xml:space="preserve">ntraţii maxime admise pentru </w:t>
      </w:r>
      <w:r w:rsidR="00D54A9A" w:rsidRPr="009155E0">
        <w:rPr>
          <w:rFonts w:ascii="Arial" w:eastAsia="Calibri" w:hAnsi="Arial" w:cs="Arial"/>
          <w:b/>
          <w:sz w:val="24"/>
          <w:szCs w:val="24"/>
          <w:lang w:eastAsia="ar-SA"/>
        </w:rPr>
        <w:t>apele uzate evacuate</w:t>
      </w:r>
      <w:r w:rsidRPr="00D54A9A">
        <w:rPr>
          <w:rFonts w:ascii="Arial" w:eastAsia="Calibri" w:hAnsi="Arial" w:cs="Arial"/>
          <w:b/>
          <w:color w:val="FF0000"/>
          <w:sz w:val="24"/>
          <w:szCs w:val="24"/>
          <w:lang w:eastAsia="ar-SA"/>
        </w:rPr>
        <w:t xml:space="preserve"> </w:t>
      </w:r>
    </w:p>
    <w:sdt>
      <w:sdtPr>
        <w:rPr>
          <w:rFonts w:ascii="Arial" w:hAnsi="Arial" w:cs="Arial"/>
          <w:color w:val="FF0000"/>
          <w:sz w:val="24"/>
          <w:szCs w:val="24"/>
        </w:rPr>
        <w:alias w:val="Câmp editabil text"/>
        <w:tag w:val="CampEditabil"/>
        <w:id w:val="-110443339"/>
        <w:placeholder>
          <w:docPart w:val="AD6DE6647C984EE78A60A663139C577B"/>
        </w:placeholder>
      </w:sdtPr>
      <w:sdtEndPr>
        <w:rPr>
          <w:color w:val="auto"/>
        </w:rPr>
      </w:sdtEndPr>
      <w:sdtContent>
        <w:p w:rsidR="002866E2" w:rsidRPr="002866E2" w:rsidRDefault="002866E2" w:rsidP="00BA7F67">
          <w:pPr>
            <w:suppressAutoHyphens/>
            <w:spacing w:after="0" w:line="240" w:lineRule="auto"/>
            <w:jc w:val="both"/>
            <w:rPr>
              <w:rFonts w:ascii="Arial" w:hAnsi="Arial" w:cs="Arial"/>
              <w:sz w:val="24"/>
              <w:szCs w:val="24"/>
            </w:rPr>
          </w:pPr>
          <w:r w:rsidRPr="002866E2">
            <w:rPr>
              <w:rFonts w:ascii="Arial" w:hAnsi="Arial" w:cs="Arial"/>
              <w:iCs/>
              <w:sz w:val="24"/>
              <w:szCs w:val="24"/>
              <w:lang w:val="ro-RO"/>
            </w:rPr>
            <w:t xml:space="preserve">- conform </w:t>
          </w:r>
          <w:r w:rsidRPr="002866E2">
            <w:rPr>
              <w:rFonts w:ascii="Arial" w:hAnsi="Arial" w:cs="Arial"/>
              <w:sz w:val="24"/>
              <w:szCs w:val="24"/>
              <w:lang w:val="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sdtContent>
    </w:sdt>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2410"/>
        <w:gridCol w:w="2268"/>
        <w:gridCol w:w="1559"/>
        <w:gridCol w:w="1418"/>
      </w:tblGrid>
      <w:tr w:rsidR="00307C7C" w:rsidRPr="00307C7C" w:rsidTr="00250121">
        <w:tc>
          <w:tcPr>
            <w:tcW w:w="2376"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410"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226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55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41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250121">
        <w:tc>
          <w:tcPr>
            <w:tcW w:w="2376"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2410"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226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155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141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697813549"/>
        <w:placeholder>
          <w:docPart w:val="6B5AE5E92AAF4A39A1BD965D80FEBB11"/>
        </w:placeholder>
      </w:sdtPr>
      <w:sdtEndPr/>
      <w:sdtContent>
        <w:p w:rsidR="00C242CD" w:rsidRDefault="00C242CD" w:rsidP="00B46C3E">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r w:rsidR="00E670AD">
            <w:rPr>
              <w:rFonts w:ascii="Arial" w:eastAsia="Calibri" w:hAnsi="Arial" w:cs="Arial"/>
              <w:sz w:val="24"/>
              <w:szCs w:val="24"/>
              <w:lang w:eastAsia="ar-SA"/>
            </w:rPr>
            <w:t xml:space="preserve"> </w:t>
          </w:r>
          <w:r w:rsidR="00E670AD" w:rsidRPr="00307C7C">
            <w:rPr>
              <w:rFonts w:ascii="Arial" w:eastAsia="Calibri" w:hAnsi="Arial" w:cs="Arial"/>
              <w:sz w:val="24"/>
              <w:szCs w:val="24"/>
              <w:lang w:eastAsia="ar-SA"/>
            </w:rPr>
            <w:t>- nu este cazul;</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307C7C" w:rsidP="00307C7C">
      <w:pPr>
        <w:suppressAutoHyphens/>
        <w:spacing w:after="0" w:line="240" w:lineRule="auto"/>
        <w:rPr>
          <w:rFonts w:ascii="Arial" w:eastAsia="Calibri" w:hAnsi="Arial" w:cs="Arial"/>
          <w:sz w:val="24"/>
          <w:szCs w:val="24"/>
          <w:lang w:eastAsia="ar-SA"/>
        </w:rPr>
      </w:pPr>
    </w:p>
    <w:p w:rsidR="00307C7C" w:rsidRPr="00307C7C" w:rsidRDefault="00307C7C" w:rsidP="00E636D1">
      <w:pPr>
        <w:suppressAutoHyphens/>
        <w:spacing w:after="0" w:line="240" w:lineRule="auto"/>
        <w:ind w:firstLine="450"/>
        <w:rPr>
          <w:rFonts w:ascii="Arial" w:eastAsia="Calibri" w:hAnsi="Arial" w:cs="Arial"/>
          <w:b/>
          <w:sz w:val="24"/>
          <w:szCs w:val="24"/>
          <w:lang w:eastAsia="ar-SA"/>
        </w:rPr>
      </w:pPr>
      <w:r w:rsidRPr="00307C7C">
        <w:rPr>
          <w:rFonts w:ascii="Arial" w:eastAsia="Calibri" w:hAnsi="Arial" w:cs="Arial"/>
          <w:b/>
          <w:sz w:val="24"/>
          <w:szCs w:val="24"/>
          <w:lang w:eastAsia="ar-SA"/>
        </w:rPr>
        <w:t>Valori admise pentru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 conform Ord nr. 756/1997 pentru aprobarea Reglementării privind evaluarea poluării mediului, abrogat parțial prin Ordinul 592/2002, modificat prin Legea 104/2011;</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739"/>
      </w:tblGrid>
      <w:tr w:rsidR="00307C7C" w:rsidRPr="00307C7C" w:rsidTr="00250121">
        <w:trPr>
          <w:cantSplit/>
        </w:trPr>
        <w:tc>
          <w:tcPr>
            <w:tcW w:w="1692" w:type="dxa"/>
            <w:vMerge w:val="restart"/>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295C24">
            <w:pPr>
              <w:suppressAutoHyphens/>
              <w:spacing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3093" w:type="dxa"/>
            <w:gridSpan w:val="2"/>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A7299A">
        <w:trPr>
          <w:cantSplit/>
          <w:trHeight w:val="410"/>
        </w:trPr>
        <w:tc>
          <w:tcPr>
            <w:tcW w:w="1692" w:type="dxa"/>
            <w:vMerge/>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295C24">
            <w:pPr>
              <w:suppressAutoHyphens/>
              <w:spacing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73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250121">
        <w:tc>
          <w:tcPr>
            <w:tcW w:w="1692"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846"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73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BA7F67" w:rsidRDefault="00BA7F67" w:rsidP="00BA7F67">
      <w:pPr>
        <w:keepNext/>
        <w:keepLines/>
        <w:spacing w:after="0" w:line="240" w:lineRule="auto"/>
        <w:jc w:val="both"/>
        <w:outlineLvl w:val="0"/>
        <w:rPr>
          <w:rFonts w:ascii="Arial" w:eastAsia="Calibri" w:hAnsi="Arial" w:cs="Arial"/>
          <w:sz w:val="24"/>
          <w:szCs w:val="24"/>
          <w:lang w:eastAsia="ar-SA"/>
        </w:rPr>
      </w:pPr>
    </w:p>
    <w:p w:rsidR="00854FD5" w:rsidRPr="00C57CA8" w:rsidRDefault="00854FD5" w:rsidP="00BA7F67">
      <w:pPr>
        <w:keepNext/>
        <w:keepLines/>
        <w:spacing w:after="0" w:line="240" w:lineRule="auto"/>
        <w:jc w:val="both"/>
        <w:outlineLvl w:val="0"/>
        <w:rPr>
          <w:rFonts w:ascii="Arial" w:eastAsia="Times New Roman" w:hAnsi="Arial" w:cs="Arial"/>
          <w:b/>
          <w:sz w:val="24"/>
          <w:szCs w:val="24"/>
          <w:lang w:val="ro-RO"/>
        </w:rPr>
      </w:pPr>
      <w:r w:rsidRPr="00C57CA8">
        <w:rPr>
          <w:rFonts w:ascii="Arial" w:eastAsia="Calibri" w:hAnsi="Arial" w:cs="Arial"/>
          <w:sz w:val="24"/>
          <w:szCs w:val="24"/>
          <w:lang w:eastAsia="ar-SA"/>
        </w:rPr>
        <w:t xml:space="preserve">- </w:t>
      </w:r>
      <w:proofErr w:type="gramStart"/>
      <w:r w:rsidRPr="00C57CA8">
        <w:rPr>
          <w:rFonts w:ascii="Arial" w:eastAsia="Calibri" w:hAnsi="Arial" w:cs="Arial"/>
          <w:b/>
          <w:sz w:val="24"/>
          <w:szCs w:val="24"/>
          <w:lang w:eastAsia="ar-SA"/>
        </w:rPr>
        <w:t>zgomot</w:t>
      </w:r>
      <w:proofErr w:type="gramEnd"/>
      <w:r w:rsidRPr="00C57CA8">
        <w:rPr>
          <w:rFonts w:ascii="Arial" w:eastAsia="Calibri" w:hAnsi="Arial" w:cs="Arial"/>
          <w:b/>
          <w:sz w:val="24"/>
          <w:szCs w:val="24"/>
          <w:lang w:eastAsia="ar-SA"/>
        </w:rPr>
        <w:t>:</w:t>
      </w:r>
      <w:r w:rsidRPr="00C57CA8">
        <w:rPr>
          <w:rFonts w:ascii="Arial" w:eastAsia="Calibri" w:hAnsi="Arial" w:cs="Arial"/>
          <w:sz w:val="24"/>
          <w:szCs w:val="24"/>
          <w:lang w:eastAsia="ar-SA"/>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C57CA8">
        <w:rPr>
          <w:rFonts w:ascii="Arial" w:eastAsia="Calibri" w:hAnsi="Arial" w:cs="Arial"/>
          <w:sz w:val="24"/>
          <w:szCs w:val="24"/>
          <w:lang w:eastAsia="ar-SA"/>
        </w:rPr>
        <w:t>conform  SR</w:t>
      </w:r>
      <w:proofErr w:type="gramEnd"/>
      <w:r w:rsidRPr="00C57CA8">
        <w:rPr>
          <w:rFonts w:ascii="Arial" w:eastAsia="Calibri" w:hAnsi="Arial" w:cs="Arial"/>
          <w:sz w:val="24"/>
          <w:szCs w:val="24"/>
          <w:lang w:eastAsia="ar-SA"/>
        </w:rPr>
        <w:t xml:space="preserve"> 10009/2017;</w:t>
      </w:r>
    </w:p>
    <w:p w:rsidR="001B76EC" w:rsidRDefault="001B76EC" w:rsidP="00A315EA">
      <w:pPr>
        <w:autoSpaceDE w:val="0"/>
        <w:autoSpaceDN w:val="0"/>
        <w:adjustRightInd w:val="0"/>
        <w:spacing w:after="0" w:line="240" w:lineRule="auto"/>
        <w:ind w:firstLine="340"/>
        <w:jc w:val="both"/>
        <w:rPr>
          <w:rFonts w:ascii="Arial" w:eastAsia="Times New Roman" w:hAnsi="Arial" w:cs="Arial"/>
          <w:b/>
          <w:sz w:val="24"/>
          <w:szCs w:val="24"/>
          <w:lang w:val="ro-RO"/>
        </w:rPr>
      </w:pPr>
    </w:p>
    <w:p w:rsidR="008A46B4" w:rsidRDefault="008A46B4" w:rsidP="00A315EA">
      <w:pPr>
        <w:autoSpaceDE w:val="0"/>
        <w:autoSpaceDN w:val="0"/>
        <w:adjustRightInd w:val="0"/>
        <w:spacing w:after="0" w:line="240" w:lineRule="auto"/>
        <w:ind w:firstLine="340"/>
        <w:jc w:val="both"/>
        <w:rPr>
          <w:rFonts w:ascii="Arial" w:eastAsia="Times New Roman" w:hAnsi="Arial" w:cs="Arial"/>
          <w:b/>
          <w:sz w:val="24"/>
          <w:szCs w:val="24"/>
          <w:lang w:val="ro-RO"/>
        </w:rPr>
      </w:pPr>
    </w:p>
    <w:p w:rsidR="008A46B4" w:rsidRDefault="008A46B4" w:rsidP="00A315EA">
      <w:pPr>
        <w:autoSpaceDE w:val="0"/>
        <w:autoSpaceDN w:val="0"/>
        <w:adjustRightInd w:val="0"/>
        <w:spacing w:after="0" w:line="240" w:lineRule="auto"/>
        <w:ind w:firstLine="340"/>
        <w:jc w:val="both"/>
        <w:rPr>
          <w:rFonts w:ascii="Arial" w:eastAsia="Times New Roman" w:hAnsi="Arial" w:cs="Arial"/>
          <w:b/>
          <w:sz w:val="24"/>
          <w:szCs w:val="24"/>
          <w:lang w:val="ro-RO"/>
        </w:rPr>
      </w:pPr>
    </w:p>
    <w:p w:rsidR="00854FD5" w:rsidRPr="00E670AD" w:rsidRDefault="00854FD5" w:rsidP="00A315EA">
      <w:pPr>
        <w:autoSpaceDE w:val="0"/>
        <w:autoSpaceDN w:val="0"/>
        <w:adjustRightInd w:val="0"/>
        <w:spacing w:after="0" w:line="240" w:lineRule="auto"/>
        <w:ind w:firstLine="340"/>
        <w:jc w:val="both"/>
        <w:rPr>
          <w:rFonts w:ascii="Arial" w:eastAsia="Times New Roman" w:hAnsi="Arial" w:cs="Arial"/>
          <w:sz w:val="24"/>
          <w:szCs w:val="24"/>
          <w:lang w:val="ro-RO"/>
        </w:rPr>
      </w:pPr>
      <w:r w:rsidRPr="00307C7C">
        <w:rPr>
          <w:rFonts w:ascii="Arial" w:eastAsia="Times New Roman" w:hAnsi="Arial" w:cs="Arial"/>
          <w:b/>
          <w:sz w:val="24"/>
          <w:szCs w:val="24"/>
          <w:lang w:val="ro-RO"/>
        </w:rPr>
        <w:t>III. Monitorizarea mediului</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EB623D" w:rsidRPr="001B76EC" w:rsidRDefault="00307C7C" w:rsidP="00BA7F67">
      <w:pPr>
        <w:tabs>
          <w:tab w:val="left" w:pos="851"/>
        </w:tabs>
        <w:suppressAutoHyphens/>
        <w:spacing w:after="0" w:line="240" w:lineRule="auto"/>
        <w:ind w:left="720" w:hanging="294"/>
        <w:rPr>
          <w:rFonts w:ascii="Arial" w:eastAsia="Calibri" w:hAnsi="Arial" w:cs="Arial"/>
          <w:sz w:val="24"/>
          <w:szCs w:val="24"/>
          <w:lang w:eastAsia="ar-SA"/>
        </w:rPr>
      </w:pPr>
      <w:r w:rsidRPr="00307C7C">
        <w:rPr>
          <w:rFonts w:ascii="Arial" w:eastAsia="Calibri" w:hAnsi="Arial" w:cs="Arial"/>
          <w:b/>
          <w:sz w:val="24"/>
          <w:szCs w:val="24"/>
          <w:lang w:eastAsia="ar-SA"/>
        </w:rPr>
        <w:t>Monitorizarea aerului</w:t>
      </w:r>
      <w:r w:rsidR="00E670AD">
        <w:rPr>
          <w:rFonts w:ascii="Arial" w:eastAsia="Calibri" w:hAnsi="Arial" w:cs="Arial"/>
          <w:sz w:val="24"/>
          <w:szCs w:val="24"/>
          <w:lang w:eastAsia="ar-SA"/>
        </w:rPr>
        <w:t xml:space="preserve"> </w:t>
      </w:r>
      <w:r w:rsidR="00E670AD" w:rsidRPr="0033290C">
        <w:rPr>
          <w:rFonts w:ascii="Arial" w:eastAsia="Calibri" w:hAnsi="Arial" w:cs="Arial"/>
          <w:sz w:val="24"/>
          <w:szCs w:val="24"/>
          <w:lang w:eastAsia="ar-SA"/>
        </w:rPr>
        <w:t xml:space="preserve">- nu </w:t>
      </w:r>
      <w:proofErr w:type="gramStart"/>
      <w:r w:rsidR="00E670AD" w:rsidRPr="0033290C">
        <w:rPr>
          <w:rFonts w:ascii="Arial" w:eastAsia="Calibri" w:hAnsi="Arial" w:cs="Arial"/>
          <w:sz w:val="24"/>
          <w:szCs w:val="24"/>
          <w:lang w:eastAsia="ar-SA"/>
        </w:rPr>
        <w:t>este</w:t>
      </w:r>
      <w:proofErr w:type="gramEnd"/>
      <w:r w:rsidR="00E670AD" w:rsidRPr="0033290C">
        <w:rPr>
          <w:rFonts w:ascii="Arial" w:eastAsia="Calibri" w:hAnsi="Arial" w:cs="Arial"/>
          <w:sz w:val="24"/>
          <w:szCs w:val="24"/>
          <w:lang w:eastAsia="ar-SA"/>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831"/>
        <w:gridCol w:w="2790"/>
        <w:gridCol w:w="2970"/>
      </w:tblGrid>
      <w:tr w:rsidR="001C0777" w:rsidRPr="00307C7C" w:rsidTr="001C0777">
        <w:tc>
          <w:tcPr>
            <w:tcW w:w="1417"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831"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2790"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970"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rPr>
          <w:trHeight w:val="225"/>
        </w:trPr>
        <w:tc>
          <w:tcPr>
            <w:tcW w:w="1417" w:type="dxa"/>
            <w:shd w:val="clear" w:color="auto" w:fill="auto"/>
          </w:tcPr>
          <w:p w:rsidR="001C0777" w:rsidRPr="00307C7C" w:rsidRDefault="001C0777" w:rsidP="00BA7F67">
            <w:pPr>
              <w:spacing w:after="0" w:line="240" w:lineRule="auto"/>
              <w:jc w:val="center"/>
              <w:rPr>
                <w:rFonts w:ascii="Arial" w:eastAsia="Times New Roman" w:hAnsi="Arial" w:cs="Arial"/>
                <w:sz w:val="20"/>
                <w:szCs w:val="24"/>
                <w:lang w:val="ro-RO"/>
              </w:rPr>
            </w:pPr>
          </w:p>
        </w:tc>
        <w:tc>
          <w:tcPr>
            <w:tcW w:w="2831" w:type="dxa"/>
            <w:shd w:val="clear" w:color="auto" w:fill="auto"/>
          </w:tcPr>
          <w:p w:rsidR="001C0777" w:rsidRPr="00307C7C" w:rsidRDefault="001C0777" w:rsidP="00BA7F67">
            <w:pPr>
              <w:spacing w:after="0" w:line="240" w:lineRule="auto"/>
              <w:jc w:val="center"/>
              <w:rPr>
                <w:rFonts w:ascii="Arial" w:eastAsia="Times New Roman" w:hAnsi="Arial" w:cs="Arial"/>
                <w:sz w:val="20"/>
                <w:szCs w:val="24"/>
                <w:lang w:val="ro-RO"/>
              </w:rPr>
            </w:pPr>
          </w:p>
        </w:tc>
        <w:tc>
          <w:tcPr>
            <w:tcW w:w="2790" w:type="dxa"/>
            <w:shd w:val="clear" w:color="auto" w:fill="auto"/>
          </w:tcPr>
          <w:p w:rsidR="001C0777" w:rsidRPr="00307C7C" w:rsidRDefault="001C0777" w:rsidP="00BA7F67">
            <w:pPr>
              <w:suppressAutoHyphens/>
              <w:spacing w:after="0" w:line="240" w:lineRule="auto"/>
              <w:jc w:val="center"/>
              <w:rPr>
                <w:rFonts w:ascii="Arial" w:eastAsia="Calibri" w:hAnsi="Arial" w:cs="Arial"/>
                <w:sz w:val="20"/>
                <w:szCs w:val="24"/>
                <w:lang w:eastAsia="ar-SA"/>
              </w:rPr>
            </w:pPr>
          </w:p>
        </w:tc>
        <w:tc>
          <w:tcPr>
            <w:tcW w:w="2970" w:type="dxa"/>
            <w:shd w:val="clear" w:color="auto" w:fill="auto"/>
          </w:tcPr>
          <w:p w:rsidR="001C0777" w:rsidRPr="00307C7C" w:rsidRDefault="001C0777" w:rsidP="00BA7F67">
            <w:pPr>
              <w:suppressAutoHyphens/>
              <w:spacing w:after="0" w:line="240" w:lineRule="auto"/>
              <w:jc w:val="center"/>
              <w:rPr>
                <w:rFonts w:ascii="Arial" w:eastAsia="Calibri" w:hAnsi="Arial" w:cs="Arial"/>
                <w:sz w:val="20"/>
                <w:szCs w:val="24"/>
                <w:lang w:eastAsia="ar-SA"/>
              </w:rPr>
            </w:pPr>
          </w:p>
        </w:tc>
      </w:tr>
    </w:tbl>
    <w:p w:rsidR="00EB623D" w:rsidRDefault="00EB623D" w:rsidP="0033290C">
      <w:pPr>
        <w:suppressAutoHyphens/>
        <w:spacing w:after="0" w:line="240" w:lineRule="auto"/>
        <w:rPr>
          <w:rFonts w:ascii="Arial" w:eastAsia="Calibri" w:hAnsi="Arial" w:cs="Arial"/>
          <w:b/>
          <w:sz w:val="24"/>
          <w:szCs w:val="24"/>
          <w:lang w:eastAsia="ar-SA"/>
        </w:rPr>
      </w:pPr>
    </w:p>
    <w:p w:rsidR="00307C7C" w:rsidRPr="00250121" w:rsidRDefault="00307C7C" w:rsidP="001B76EC">
      <w:pPr>
        <w:spacing w:after="0" w:line="259" w:lineRule="auto"/>
        <w:ind w:firstLine="720"/>
        <w:rPr>
          <w:rFonts w:ascii="Arial" w:eastAsia="Calibri" w:hAnsi="Arial" w:cs="Arial"/>
        </w:rPr>
      </w:pPr>
      <w:r w:rsidRPr="00307C7C">
        <w:rPr>
          <w:rFonts w:ascii="Arial" w:eastAsia="Calibri" w:hAnsi="Arial" w:cs="Arial"/>
          <w:b/>
          <w:sz w:val="24"/>
          <w:szCs w:val="24"/>
          <w:lang w:eastAsia="ar-SA"/>
        </w:rPr>
        <w:t>Monitorizarea apei</w:t>
      </w:r>
      <w:r w:rsidR="00E670AD" w:rsidRPr="00E670AD">
        <w:rPr>
          <w:rFonts w:ascii="Arial" w:eastAsia="Calibri" w:hAnsi="Arial" w:cs="Arial"/>
        </w:rPr>
        <w:t xml:space="preserve"> </w:t>
      </w:r>
      <w:r w:rsidR="00250121">
        <w:rPr>
          <w:rFonts w:ascii="Arial" w:eastAsia="Calibri" w:hAnsi="Arial" w:cs="Arial"/>
          <w:sz w:val="24"/>
          <w:szCs w:val="24"/>
        </w:rPr>
        <w:t>-</w:t>
      </w:r>
      <w:r w:rsidR="00E670AD" w:rsidRPr="0014316A">
        <w:rPr>
          <w:rFonts w:ascii="Arial" w:eastAsia="Calibri" w:hAnsi="Arial" w:cs="Arial"/>
          <w:sz w:val="24"/>
          <w:szCs w:val="24"/>
        </w:rPr>
        <w:t xml:space="preserve"> nu </w:t>
      </w:r>
      <w:proofErr w:type="gramStart"/>
      <w:r w:rsidR="00E670AD" w:rsidRPr="0014316A">
        <w:rPr>
          <w:rFonts w:ascii="Arial" w:eastAsia="Calibri" w:hAnsi="Arial" w:cs="Arial"/>
          <w:sz w:val="24"/>
          <w:szCs w:val="24"/>
        </w:rPr>
        <w:t>este</w:t>
      </w:r>
      <w:proofErr w:type="gramEnd"/>
      <w:r w:rsidR="00E670AD" w:rsidRPr="0014316A">
        <w:rPr>
          <w:rFonts w:ascii="Arial" w:eastAsia="Calibri" w:hAnsi="Arial" w:cs="Arial"/>
          <w:sz w:val="24"/>
          <w:szCs w:val="24"/>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2292"/>
        <w:gridCol w:w="2250"/>
        <w:gridCol w:w="2250"/>
      </w:tblGrid>
      <w:tr w:rsidR="001C0777" w:rsidRPr="00307C7C" w:rsidTr="001C0777">
        <w:tc>
          <w:tcPr>
            <w:tcW w:w="1608"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08"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2292"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250"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250"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c>
          <w:tcPr>
            <w:tcW w:w="160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60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92"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775320526"/>
        <w:placeholder>
          <w:docPart w:val="9A2668EA2D2747AF8DBBA386B6E713B1"/>
        </w:placeholder>
      </w:sdtPr>
      <w:sdtEndPr/>
      <w:sdtContent>
        <w:p w:rsidR="001C0777" w:rsidRDefault="001C0777" w:rsidP="00E670AD">
          <w:pPr>
            <w:suppressAutoHyphens/>
            <w:spacing w:after="0" w:line="240" w:lineRule="auto"/>
            <w:ind w:left="426" w:firstLine="294"/>
            <w:rPr>
              <w:rFonts w:ascii="Arial" w:eastAsia="Calibri" w:hAnsi="Arial" w:cs="Arial"/>
              <w:sz w:val="24"/>
              <w:szCs w:val="24"/>
            </w:rPr>
          </w:pPr>
        </w:p>
        <w:p w:rsidR="00307C7C" w:rsidRPr="001B76EC" w:rsidRDefault="00307C7C" w:rsidP="001B76EC">
          <w:pPr>
            <w:suppressAutoHyphens/>
            <w:spacing w:after="0" w:line="240" w:lineRule="auto"/>
            <w:ind w:left="426" w:firstLine="294"/>
          </w:pPr>
          <w:r w:rsidRPr="00307C7C">
            <w:rPr>
              <w:rFonts w:ascii="Arial" w:eastAsia="Calibri" w:hAnsi="Arial" w:cs="Arial"/>
              <w:b/>
              <w:sz w:val="24"/>
              <w:szCs w:val="24"/>
              <w:lang w:eastAsia="ar-SA"/>
            </w:rPr>
            <w:t>Monitorizarea apei subterane</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697"/>
        <w:gridCol w:w="2880"/>
        <w:gridCol w:w="2430"/>
      </w:tblGrid>
      <w:tr w:rsidR="001C0777" w:rsidRPr="00307C7C" w:rsidTr="001C0777">
        <w:tc>
          <w:tcPr>
            <w:tcW w:w="2001"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697"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88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43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rPr>
          <w:trHeight w:val="193"/>
        </w:trPr>
        <w:tc>
          <w:tcPr>
            <w:tcW w:w="2001"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697"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43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4AE656B4561143C5825A940E96CAFC12"/>
        </w:placeholder>
      </w:sdtPr>
      <w:sdtEndPr/>
      <w:sdtContent>
        <w:p w:rsidR="0023264E" w:rsidRDefault="0023264E" w:rsidP="00E670AD">
          <w:pPr>
            <w:suppressAutoHyphens/>
            <w:spacing w:after="0" w:line="240" w:lineRule="auto"/>
            <w:ind w:firstLine="720"/>
            <w:rPr>
              <w:rFonts w:ascii="Arial" w:eastAsia="Calibri" w:hAnsi="Arial" w:cs="Arial"/>
              <w:sz w:val="24"/>
              <w:szCs w:val="24"/>
            </w:rPr>
          </w:pPr>
        </w:p>
        <w:p w:rsidR="00307C7C" w:rsidRPr="001B76EC" w:rsidRDefault="00307C7C" w:rsidP="001B76EC">
          <w:pPr>
            <w:suppressAutoHyphens/>
            <w:spacing w:after="0" w:line="240" w:lineRule="auto"/>
            <w:ind w:firstLine="720"/>
          </w:pPr>
          <w:r w:rsidRPr="00307C7C">
            <w:rPr>
              <w:rFonts w:ascii="Arial" w:eastAsia="Calibri" w:hAnsi="Arial" w:cs="Arial"/>
              <w:b/>
              <w:sz w:val="24"/>
              <w:szCs w:val="24"/>
              <w:lang w:eastAsia="ar-SA"/>
            </w:rPr>
            <w:t>Monitorizarea solului</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950"/>
        <w:gridCol w:w="1890"/>
        <w:gridCol w:w="2250"/>
        <w:gridCol w:w="2250"/>
      </w:tblGrid>
      <w:tr w:rsidR="001C0777" w:rsidRPr="00307C7C" w:rsidTr="001C0777">
        <w:tc>
          <w:tcPr>
            <w:tcW w:w="1668"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89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2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2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c>
          <w:tcPr>
            <w:tcW w:w="166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9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89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EndPr/>
      <w:sdtContent>
        <w:p w:rsidR="00AE1EF8" w:rsidRDefault="00AE1EF8" w:rsidP="00C6677F">
          <w:pPr>
            <w:spacing w:after="0" w:line="259" w:lineRule="auto"/>
            <w:rPr>
              <w:rFonts w:ascii="Arial" w:eastAsia="Calibri" w:hAnsi="Arial" w:cs="Arial"/>
              <w:lang w:val="ro-RO"/>
            </w:rPr>
          </w:pPr>
        </w:p>
        <w:p w:rsidR="00E670AD" w:rsidRDefault="00307C7C" w:rsidP="001903C2">
          <w:pPr>
            <w:spacing w:after="0" w:line="259" w:lineRule="auto"/>
            <w:ind w:firstLine="720"/>
            <w:jc w:val="both"/>
            <w:rPr>
              <w:rFonts w:ascii="Arial" w:eastAsia="Calibri" w:hAnsi="Arial" w:cs="Arial"/>
              <w:sz w:val="24"/>
              <w:szCs w:val="24"/>
              <w:lang w:val="ro-RO"/>
            </w:rPr>
          </w:pPr>
          <w:r w:rsidRPr="00E670AD">
            <w:rPr>
              <w:rFonts w:ascii="Arial" w:eastAsia="Calibri" w:hAnsi="Arial" w:cs="Arial"/>
              <w:b/>
              <w:sz w:val="24"/>
              <w:szCs w:val="24"/>
              <w:lang w:val="ro-RO"/>
            </w:rPr>
            <w:t>Monitorizarea</w:t>
          </w:r>
          <w:r w:rsidRPr="00E670AD">
            <w:rPr>
              <w:rFonts w:ascii="Arial" w:eastAsia="Calibri" w:hAnsi="Arial" w:cs="Arial"/>
              <w:sz w:val="24"/>
              <w:szCs w:val="24"/>
              <w:lang w:val="ro-RO"/>
            </w:rPr>
            <w:t xml:space="preserve"> </w:t>
          </w:r>
          <w:r w:rsidR="001903C2" w:rsidRPr="00BA7F67">
            <w:rPr>
              <w:rFonts w:ascii="Arial" w:eastAsia="Calibri" w:hAnsi="Arial" w:cs="Arial"/>
              <w:b/>
              <w:sz w:val="24"/>
              <w:szCs w:val="24"/>
              <w:lang w:val="ro-RO"/>
            </w:rPr>
            <w:t>zgomotului</w:t>
          </w:r>
          <w:r w:rsidR="00E670AD" w:rsidRPr="00BA7F67">
            <w:rPr>
              <w:rFonts w:ascii="Arial" w:eastAsia="Calibri" w:hAnsi="Arial" w:cs="Arial"/>
              <w:sz w:val="24"/>
              <w:szCs w:val="24"/>
              <w:lang w:val="ro-RO"/>
            </w:rPr>
            <w:t xml:space="preserve"> </w:t>
          </w:r>
          <w:r w:rsidR="001903C2" w:rsidRPr="00BA7F67">
            <w:rPr>
              <w:rFonts w:ascii="Arial" w:eastAsia="Calibri" w:hAnsi="Arial" w:cs="Arial"/>
              <w:sz w:val="24"/>
              <w:szCs w:val="24"/>
              <w:lang w:val="ro-RO"/>
            </w:rPr>
            <w:t xml:space="preserve">- </w:t>
          </w:r>
          <w:r w:rsidR="00F71966" w:rsidRPr="00BA7F67">
            <w:rPr>
              <w:rFonts w:ascii="Arial" w:eastAsia="Calibri" w:hAnsi="Arial" w:cs="Arial"/>
              <w:sz w:val="24"/>
              <w:szCs w:val="24"/>
              <w:lang w:val="ro-RO"/>
            </w:rPr>
            <w:t>nu este cazul;</w:t>
          </w:r>
        </w:p>
        <w:p w:rsidR="00AE1EF8" w:rsidRPr="00E670AD" w:rsidRDefault="00846EB5" w:rsidP="00E670AD">
          <w:pPr>
            <w:spacing w:after="0" w:line="259" w:lineRule="auto"/>
            <w:ind w:firstLine="720"/>
            <w:rPr>
              <w:rFonts w:ascii="Arial" w:eastAsia="Calibri" w:hAnsi="Arial" w:cs="Arial"/>
              <w:sz w:val="24"/>
              <w:szCs w:val="24"/>
              <w:lang w:val="ro-RO"/>
            </w:rPr>
          </w:pPr>
        </w:p>
      </w:sdtContent>
    </w:sdt>
    <w:p w:rsidR="00E670AD" w:rsidRDefault="00307C7C" w:rsidP="00E636D1">
      <w:pPr>
        <w:spacing w:after="0" w:line="259" w:lineRule="auto"/>
        <w:ind w:firstLine="360"/>
        <w:jc w:val="both"/>
        <w:rPr>
          <w:rFonts w:ascii="Arial" w:eastAsia="Times New Roman" w:hAnsi="Arial" w:cs="Arial"/>
          <w:b/>
          <w:bCs/>
          <w:sz w:val="24"/>
          <w:szCs w:val="24"/>
          <w:lang w:val="ro-RO" w:eastAsia="ro-RO"/>
        </w:rPr>
      </w:pPr>
      <w:r w:rsidRPr="00C6677F">
        <w:rPr>
          <w:rFonts w:ascii="Arial" w:eastAsia="Times New Roman" w:hAnsi="Arial" w:cs="Arial"/>
          <w:b/>
          <w:bCs/>
          <w:sz w:val="24"/>
          <w:szCs w:val="24"/>
          <w:lang w:val="ro-RO" w:eastAsia="ro-RO"/>
        </w:rPr>
        <w:t>2. Datele ce vor fi raportate autorității pentru protecția mediului și periodicitatea se regăsesc la capitolul VII, în tabelul care centralizează toate obligațiile de raportare ale titularului.</w:t>
      </w:r>
    </w:p>
    <w:p w:rsidR="00307C7C" w:rsidRPr="00E636D1" w:rsidRDefault="00307C7C" w:rsidP="00307C7C">
      <w:pPr>
        <w:keepNext/>
        <w:keepLines/>
        <w:spacing w:before="240" w:after="0"/>
        <w:outlineLvl w:val="0"/>
        <w:rPr>
          <w:rFonts w:ascii="Arial" w:eastAsia="Times New Roman" w:hAnsi="Arial" w:cs="Arial"/>
          <w:b/>
          <w:sz w:val="24"/>
          <w:szCs w:val="24"/>
          <w:lang w:val="ro-RO"/>
        </w:rPr>
      </w:pPr>
      <w:r w:rsidRPr="00E636D1">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EndPr/>
      <w:sdtContent>
        <w:p w:rsidR="00307C7C" w:rsidRPr="00E636D1"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E636D1">
            <w:rPr>
              <w:rFonts w:ascii="Arial" w:eastAsia="Times New Roman" w:hAnsi="Arial" w:cs="Arial"/>
              <w:sz w:val="24"/>
              <w:szCs w:val="24"/>
              <w:lang w:val="ro-RO"/>
            </w:rPr>
            <w:t xml:space="preserve"> </w:t>
          </w:r>
        </w:p>
      </w:sdtContent>
    </w:sdt>
    <w:p w:rsidR="00C3091A" w:rsidRPr="00E636D1" w:rsidRDefault="00307C7C" w:rsidP="00D614FF">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E636D1">
        <w:rPr>
          <w:rFonts w:ascii="Arial" w:eastAsia="Times New Roman" w:hAnsi="Arial" w:cs="Arial"/>
          <w:b/>
          <w:bCs/>
          <w:sz w:val="24"/>
          <w:szCs w:val="24"/>
          <w:lang w:val="ro-RO" w:eastAsia="ro-RO"/>
        </w:rPr>
        <w:t>Deșeuri produse</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9"/>
        <w:gridCol w:w="2314"/>
        <w:gridCol w:w="1305"/>
        <w:gridCol w:w="650"/>
        <w:gridCol w:w="1107"/>
        <w:gridCol w:w="1276"/>
        <w:gridCol w:w="653"/>
        <w:gridCol w:w="1757"/>
      </w:tblGrid>
      <w:tr w:rsidR="00240FEE" w:rsidRPr="00240FEE" w:rsidTr="00240FEE">
        <w:trPr>
          <w:cantSplit/>
          <w:trHeight w:val="1701"/>
        </w:trPr>
        <w:tc>
          <w:tcPr>
            <w:tcW w:w="969"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bookmarkStart w:id="2" w:name="_Hlk76316235"/>
            <w:r w:rsidRPr="00240FEE">
              <w:rPr>
                <w:rFonts w:ascii="Arial" w:eastAsia="Calibri" w:hAnsi="Arial" w:cs="Arial"/>
                <w:b/>
                <w:sz w:val="18"/>
                <w:szCs w:val="18"/>
              </w:rPr>
              <w:t>Cod deșeu</w:t>
            </w:r>
          </w:p>
        </w:tc>
        <w:tc>
          <w:tcPr>
            <w:tcW w:w="2314"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Denumire deșeu</w:t>
            </w:r>
          </w:p>
        </w:tc>
        <w:tc>
          <w:tcPr>
            <w:tcW w:w="1305"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Sursă generatoare</w:t>
            </w:r>
          </w:p>
        </w:tc>
        <w:tc>
          <w:tcPr>
            <w:tcW w:w="650" w:type="dxa"/>
            <w:tcBorders>
              <w:bottom w:val="single" w:sz="4" w:space="0" w:color="auto"/>
            </w:tcBorders>
            <w:shd w:val="clear" w:color="auto" w:fill="A6A6A6" w:themeFill="background1" w:themeFillShade="A6"/>
            <w:textDirection w:val="btLr"/>
            <w:vAlign w:val="center"/>
          </w:tcPr>
          <w:p w:rsidR="00240FEE" w:rsidRPr="00240FEE" w:rsidRDefault="00240FEE" w:rsidP="00240FEE">
            <w:pPr>
              <w:autoSpaceDE w:val="0"/>
              <w:autoSpaceDN w:val="0"/>
              <w:adjustRightInd w:val="0"/>
              <w:spacing w:after="160" w:line="240" w:lineRule="auto"/>
              <w:ind w:left="113" w:right="113"/>
              <w:jc w:val="center"/>
              <w:rPr>
                <w:rFonts w:ascii="Arial" w:eastAsia="Calibri" w:hAnsi="Arial" w:cs="Arial"/>
                <w:b/>
                <w:sz w:val="18"/>
                <w:szCs w:val="18"/>
              </w:rPr>
            </w:pPr>
            <w:r w:rsidRPr="00240FEE">
              <w:rPr>
                <w:rFonts w:ascii="Arial" w:eastAsia="Calibri" w:hAnsi="Arial" w:cs="Arial"/>
                <w:b/>
                <w:sz w:val="18"/>
                <w:szCs w:val="18"/>
              </w:rPr>
              <w:t>Cantitate</w:t>
            </w:r>
          </w:p>
        </w:tc>
        <w:tc>
          <w:tcPr>
            <w:tcW w:w="1107"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UM</w:t>
            </w:r>
          </w:p>
        </w:tc>
        <w:tc>
          <w:tcPr>
            <w:tcW w:w="1276"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Operațiune valorificare / eliminare</w:t>
            </w:r>
          </w:p>
        </w:tc>
        <w:tc>
          <w:tcPr>
            <w:tcW w:w="653" w:type="dxa"/>
            <w:shd w:val="clear" w:color="auto" w:fill="A6A6A6" w:themeFill="background1" w:themeFillShade="A6"/>
            <w:textDirection w:val="btLr"/>
            <w:vAlign w:val="center"/>
          </w:tcPr>
          <w:p w:rsidR="00240FEE" w:rsidRPr="00240FEE" w:rsidRDefault="00240FEE" w:rsidP="00240FEE">
            <w:pPr>
              <w:autoSpaceDE w:val="0"/>
              <w:autoSpaceDN w:val="0"/>
              <w:adjustRightInd w:val="0"/>
              <w:spacing w:after="160" w:line="240" w:lineRule="auto"/>
              <w:ind w:left="113" w:right="113"/>
              <w:jc w:val="center"/>
              <w:rPr>
                <w:rFonts w:ascii="Arial" w:eastAsia="Calibri" w:hAnsi="Arial" w:cs="Arial"/>
                <w:b/>
                <w:sz w:val="18"/>
                <w:szCs w:val="18"/>
              </w:rPr>
            </w:pPr>
            <w:r w:rsidRPr="00240FEE">
              <w:rPr>
                <w:rFonts w:ascii="Arial" w:eastAsia="Calibri" w:hAnsi="Arial" w:cs="Arial"/>
                <w:b/>
                <w:sz w:val="18"/>
                <w:szCs w:val="18"/>
              </w:rPr>
              <w:t>Cod operațiune</w:t>
            </w:r>
          </w:p>
        </w:tc>
        <w:tc>
          <w:tcPr>
            <w:tcW w:w="1757"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Denumire operațiune</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15 01 02</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material plastic (folie,PET-uri,navete,etc)</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8A46B4"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w:t>
            </w:r>
            <w:r w:rsidR="00240FEE" w:rsidRPr="00240FEE">
              <w:rPr>
                <w:rFonts w:ascii="Arial" w:eastAsia="Calibri" w:hAnsi="Arial" w:cs="Arial"/>
                <w:sz w:val="18"/>
                <w:szCs w:val="18"/>
              </w:rPr>
              <w:t>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 xml:space="preserve">Schimb de deșeuri in vederea efectuarii </w:t>
            </w:r>
            <w:r w:rsidRPr="00240FEE">
              <w:rPr>
                <w:rFonts w:ascii="Arial" w:eastAsia="Times New Roman" w:hAnsi="Arial" w:cs="Arial"/>
                <w:sz w:val="18"/>
                <w:szCs w:val="18"/>
                <w:lang w:val="ro-RO"/>
              </w:rPr>
              <w:lastRenderedPageBreak/>
              <w:t>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lastRenderedPageBreak/>
              <w:t>15 01 01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hârtie şi carton</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8A46B4"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70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15 01 07</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sticlă (sticle şi borcane)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8A46B4"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5</w:t>
            </w:r>
            <w:r w:rsidR="00240FEE" w:rsidRPr="00240FEE">
              <w:rPr>
                <w:rFonts w:ascii="Arial" w:eastAsia="Calibri" w:hAnsi="Arial" w:cs="Arial"/>
                <w:sz w:val="18"/>
                <w:szCs w:val="18"/>
              </w:rPr>
              <w:t>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15 01 04</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metalice</w:t>
            </w:r>
            <w:r w:rsidR="003C2360">
              <w:rPr>
                <w:rFonts w:ascii="Arial" w:eastAsia="Calibri" w:hAnsi="Arial" w:cs="Arial"/>
                <w:sz w:val="18"/>
                <w:szCs w:val="18"/>
              </w:rPr>
              <w:t xml:space="preserve"> (</w:t>
            </w:r>
            <w:r w:rsidRPr="00240FEE">
              <w:rPr>
                <w:rFonts w:ascii="Arial" w:eastAsia="Calibri" w:hAnsi="Arial" w:cs="Arial"/>
                <w:sz w:val="18"/>
                <w:szCs w:val="18"/>
              </w:rPr>
              <w:t>capace, doze,cutii de conserve, etc)</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15 01 05</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de materiale compozite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Mc/an</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vertAlign w:val="superscript"/>
              </w:rPr>
            </w:pPr>
            <w:r w:rsidRPr="00240FEE">
              <w:rPr>
                <w:rFonts w:ascii="Arial" w:eastAsia="Calibri" w:hAnsi="Arial" w:cs="Arial"/>
                <w:sz w:val="18"/>
                <w:szCs w:val="18"/>
              </w:rPr>
              <w:t>15 01 10</w:t>
            </w:r>
            <w:r w:rsidRPr="00240FEE">
              <w:rPr>
                <w:rFonts w:ascii="Arial" w:eastAsia="Calibri" w:hAnsi="Arial" w:cs="Arial"/>
                <w:sz w:val="18"/>
                <w:szCs w:val="18"/>
                <w:vertAlign w:val="superscript"/>
              </w:rPr>
              <w:t>*</w:t>
            </w:r>
          </w:p>
        </w:tc>
        <w:tc>
          <w:tcPr>
            <w:tcW w:w="2314" w:type="dxa"/>
            <w:shd w:val="clear" w:color="auto" w:fill="auto"/>
            <w:vAlign w:val="center"/>
          </w:tcPr>
          <w:p w:rsidR="00240FEE" w:rsidRPr="00240FEE" w:rsidRDefault="00240FEE" w:rsidP="003C2360">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cu con</w:t>
            </w:r>
            <w:r w:rsidR="003C2360">
              <w:rPr>
                <w:rFonts w:ascii="Arial" w:eastAsia="Calibri" w:hAnsi="Arial" w:cs="Arial"/>
                <w:sz w:val="18"/>
                <w:szCs w:val="18"/>
              </w:rPr>
              <w:t>ț</w:t>
            </w:r>
            <w:r w:rsidRPr="00240FEE">
              <w:rPr>
                <w:rFonts w:ascii="Arial" w:eastAsia="Calibri" w:hAnsi="Arial" w:cs="Arial"/>
                <w:sz w:val="18"/>
                <w:szCs w:val="18"/>
              </w:rPr>
              <w:t>inut de reziduuri sau sunt contaminate cu substanţe periculoase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 xml:space="preserve">De </w:t>
            </w:r>
            <w:r w:rsidR="003C2360">
              <w:rPr>
                <w:rFonts w:ascii="Arial" w:eastAsia="Calibri" w:hAnsi="Arial" w:cs="Arial"/>
                <w:sz w:val="18"/>
                <w:szCs w:val="18"/>
              </w:rPr>
              <w:t>la produsele de curăț</w:t>
            </w:r>
            <w:r w:rsidRPr="00240FEE">
              <w:rPr>
                <w:rFonts w:ascii="Arial" w:eastAsia="Calibri" w:hAnsi="Arial" w:cs="Arial"/>
                <w:sz w:val="18"/>
                <w:szCs w:val="18"/>
              </w:rPr>
              <w:t>are/</w:t>
            </w:r>
          </w:p>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igienizare</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Kg/an</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Hârtie şi carton</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CB7703"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5</w:t>
            </w:r>
            <w:r w:rsidR="008A46B4">
              <w:rPr>
                <w:rFonts w:ascii="Arial" w:eastAsia="Calibri" w:hAnsi="Arial" w:cs="Arial"/>
                <w:sz w:val="18"/>
                <w:szCs w:val="18"/>
              </w:rPr>
              <w:t>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20 01 08</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Deşeuri biodegradabile de la bucătării şi cantine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20 01 25</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Uleiuri şi grăsimi comestibile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8A46B4"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10</w:t>
            </w:r>
            <w:r w:rsidR="00240FEE" w:rsidRPr="00240FEE">
              <w:rPr>
                <w:rFonts w:ascii="Arial" w:eastAsia="Calibri" w:hAnsi="Arial" w:cs="Arial"/>
                <w:sz w:val="18"/>
                <w:szCs w:val="18"/>
              </w:rPr>
              <w:t>.00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CD5423">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20 03 01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Deşeuri municipale amestecate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4.00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Mc/lună</w:t>
            </w:r>
          </w:p>
        </w:tc>
        <w:tc>
          <w:tcPr>
            <w:tcW w:w="1276"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en-GB"/>
              </w:rPr>
              <w:t>Eliminare</w:t>
            </w:r>
          </w:p>
        </w:tc>
        <w:tc>
          <w:tcPr>
            <w:tcW w:w="653" w:type="dxa"/>
            <w:shd w:val="clear" w:color="auto" w:fill="auto"/>
            <w:vAlign w:val="center"/>
          </w:tcPr>
          <w:p w:rsidR="00240FEE" w:rsidRPr="00240FEE" w:rsidRDefault="008A46B4" w:rsidP="00240FEE">
            <w:pPr>
              <w:autoSpaceDE w:val="0"/>
              <w:autoSpaceDN w:val="0"/>
              <w:adjustRightInd w:val="0"/>
              <w:spacing w:after="0" w:line="240" w:lineRule="auto"/>
              <w:jc w:val="center"/>
              <w:rPr>
                <w:rFonts w:ascii="Arial" w:eastAsia="Calibri" w:hAnsi="Arial" w:cs="Arial"/>
                <w:sz w:val="18"/>
                <w:szCs w:val="18"/>
                <w:highlight w:val="yellow"/>
              </w:rPr>
            </w:pPr>
            <w:r>
              <w:rPr>
                <w:rFonts w:ascii="Arial" w:eastAsia="Times New Roman" w:hAnsi="Arial" w:cs="Arial"/>
                <w:sz w:val="18"/>
                <w:szCs w:val="18"/>
                <w:lang w:val="en-GB"/>
              </w:rPr>
              <w:t>R</w:t>
            </w:r>
          </w:p>
        </w:tc>
        <w:tc>
          <w:tcPr>
            <w:tcW w:w="175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en-GB"/>
              </w:rPr>
              <w:t>Depozitarea pe sol și în sol (de exemplu, depozite și altele asemenea)</w:t>
            </w:r>
          </w:p>
        </w:tc>
      </w:tr>
      <w:bookmarkEnd w:id="2"/>
    </w:tbl>
    <w:p w:rsidR="00BA7F67" w:rsidRDefault="00BA7F67" w:rsidP="00E670AD">
      <w:pPr>
        <w:keepNext/>
        <w:spacing w:after="0" w:line="240" w:lineRule="auto"/>
        <w:ind w:left="360"/>
        <w:jc w:val="both"/>
        <w:outlineLvl w:val="1"/>
        <w:rPr>
          <w:rFonts w:ascii="Arial" w:eastAsia="Times New Roman" w:hAnsi="Arial" w:cs="Arial"/>
          <w:b/>
          <w:bCs/>
          <w:sz w:val="24"/>
          <w:szCs w:val="24"/>
          <w:lang w:val="ro-RO" w:eastAsia="ro-RO"/>
        </w:rPr>
      </w:pPr>
    </w:p>
    <w:p w:rsidR="00307C7C" w:rsidRPr="00E670AD" w:rsidRDefault="00307C7C" w:rsidP="00E670A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Deșeuri colectate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r w:rsidRPr="00307C7C">
        <w:rPr>
          <w:rFonts w:ascii="Arial" w:eastAsia="Times New Roman" w:hAnsi="Arial" w:cs="Arial"/>
          <w:b/>
          <w:bCs/>
          <w:sz w:val="24"/>
          <w:szCs w:val="24"/>
          <w:lang w:val="ro-RO" w:eastAsia="ro-RO"/>
        </w:rPr>
        <w:t xml:space="preserve"> </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6"/>
        <w:gridCol w:w="2599"/>
        <w:gridCol w:w="650"/>
        <w:gridCol w:w="1299"/>
        <w:gridCol w:w="1299"/>
        <w:gridCol w:w="780"/>
        <w:gridCol w:w="2647"/>
      </w:tblGrid>
      <w:tr w:rsidR="00307C7C" w:rsidRPr="00307C7C" w:rsidTr="003B10FA">
        <w:trPr>
          <w:cantSplit/>
          <w:trHeight w:val="1271"/>
        </w:trPr>
        <w:tc>
          <w:tcPr>
            <w:tcW w:w="1216"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177522">
            <w:pPr>
              <w:autoSpaceDE w:val="0"/>
              <w:autoSpaceDN w:val="0"/>
              <w:adjustRightInd w:val="0"/>
              <w:spacing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eliminare</w:t>
            </w:r>
          </w:p>
        </w:tc>
        <w:tc>
          <w:tcPr>
            <w:tcW w:w="780" w:type="dxa"/>
            <w:shd w:val="clear" w:color="auto" w:fill="C0C0C0"/>
            <w:textDirection w:val="btLr"/>
            <w:vAlign w:val="center"/>
          </w:tcPr>
          <w:p w:rsidR="00307C7C" w:rsidRPr="00307C7C" w:rsidRDefault="00307C7C" w:rsidP="00177522">
            <w:pPr>
              <w:autoSpaceDE w:val="0"/>
              <w:autoSpaceDN w:val="0"/>
              <w:adjustRightInd w:val="0"/>
              <w:spacing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647"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FB6ABE" w:rsidRPr="00307C7C" w:rsidTr="009D5FA7">
        <w:tc>
          <w:tcPr>
            <w:tcW w:w="1216" w:type="dxa"/>
            <w:shd w:val="clear" w:color="auto" w:fill="auto"/>
          </w:tcPr>
          <w:p w:rsidR="00FB6ABE" w:rsidRPr="00873A9B" w:rsidRDefault="00FB6ABE" w:rsidP="00177522">
            <w:pPr>
              <w:autoSpaceDE w:val="0"/>
              <w:autoSpaceDN w:val="0"/>
              <w:adjustRightInd w:val="0"/>
              <w:spacing w:after="0" w:line="240" w:lineRule="auto"/>
              <w:jc w:val="center"/>
              <w:rPr>
                <w:rFonts w:ascii="Arial" w:eastAsia="Calibri" w:hAnsi="Arial" w:cs="Arial"/>
                <w:sz w:val="20"/>
                <w:szCs w:val="20"/>
                <w:lang w:val="es-ES"/>
              </w:rPr>
            </w:pPr>
          </w:p>
        </w:tc>
        <w:tc>
          <w:tcPr>
            <w:tcW w:w="2599" w:type="dxa"/>
            <w:shd w:val="clear" w:color="auto" w:fill="auto"/>
          </w:tcPr>
          <w:p w:rsidR="00FB6ABE" w:rsidRPr="00873A9B" w:rsidRDefault="00FB6ABE" w:rsidP="00177522">
            <w:pPr>
              <w:autoSpaceDE w:val="0"/>
              <w:autoSpaceDN w:val="0"/>
              <w:adjustRightInd w:val="0"/>
              <w:spacing w:after="0" w:line="240" w:lineRule="auto"/>
              <w:jc w:val="center"/>
              <w:rPr>
                <w:rFonts w:ascii="Arial" w:eastAsia="Calibri" w:hAnsi="Arial" w:cs="Arial"/>
                <w:sz w:val="20"/>
                <w:szCs w:val="20"/>
                <w:lang w:val="es-ES"/>
              </w:rPr>
            </w:pPr>
          </w:p>
        </w:tc>
        <w:tc>
          <w:tcPr>
            <w:tcW w:w="650" w:type="dxa"/>
            <w:shd w:val="clear" w:color="auto" w:fill="auto"/>
          </w:tcPr>
          <w:p w:rsidR="00FB6ABE" w:rsidRPr="00873A9B" w:rsidRDefault="00FB6ABE" w:rsidP="00177522">
            <w:pPr>
              <w:spacing w:after="0" w:line="240" w:lineRule="auto"/>
              <w:rPr>
                <w:rFonts w:ascii="Arial" w:eastAsia="Calibri" w:hAnsi="Arial" w:cs="Arial"/>
                <w:sz w:val="20"/>
                <w:szCs w:val="20"/>
                <w:lang w:val="ro-RO"/>
              </w:rPr>
            </w:pPr>
          </w:p>
        </w:tc>
        <w:tc>
          <w:tcPr>
            <w:tcW w:w="1299" w:type="dxa"/>
            <w:shd w:val="clear" w:color="auto" w:fill="auto"/>
          </w:tcPr>
          <w:p w:rsidR="00FB6ABE" w:rsidRPr="00873A9B" w:rsidRDefault="00FB6ABE" w:rsidP="00177522">
            <w:pPr>
              <w:spacing w:after="0" w:line="240" w:lineRule="auto"/>
              <w:rPr>
                <w:rFonts w:ascii="Arial" w:eastAsia="Calibri" w:hAnsi="Arial" w:cs="Arial"/>
                <w:sz w:val="20"/>
                <w:szCs w:val="20"/>
                <w:lang w:val="ro-RO"/>
              </w:rPr>
            </w:pPr>
          </w:p>
        </w:tc>
        <w:tc>
          <w:tcPr>
            <w:tcW w:w="1299"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c>
          <w:tcPr>
            <w:tcW w:w="780"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c>
          <w:tcPr>
            <w:tcW w:w="2647"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1077750273"/>
        <w:placeholder>
          <w:docPart w:val="588C9451E9CB46969B2C28BFC0D02208"/>
        </w:placeholder>
      </w:sdtPr>
      <w:sdtEndPr/>
      <w:sdtContent>
        <w:p w:rsidR="00876D77" w:rsidRDefault="00876D77"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876D77" w:rsidRDefault="00876D77"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lastRenderedPageBreak/>
            <w:t xml:space="preserve">Deşeuri </w:t>
          </w:r>
          <w:r w:rsidRPr="00307C7C">
            <w:rPr>
              <w:rFonts w:ascii="Arial" w:eastAsia="Calibri" w:hAnsi="Arial" w:cs="Arial"/>
              <w:b/>
              <w:sz w:val="24"/>
              <w:szCs w:val="24"/>
            </w:rPr>
            <w:t>comercializate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2"/>
        <w:gridCol w:w="2822"/>
        <w:gridCol w:w="898"/>
        <w:gridCol w:w="1283"/>
        <w:gridCol w:w="1283"/>
        <w:gridCol w:w="641"/>
        <w:gridCol w:w="2361"/>
      </w:tblGrid>
      <w:tr w:rsidR="00307C7C" w:rsidRPr="00307C7C" w:rsidTr="009D5FA7">
        <w:trPr>
          <w:cantSplit/>
          <w:trHeight w:val="1267"/>
        </w:trPr>
        <w:tc>
          <w:tcPr>
            <w:tcW w:w="1202"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1903C2">
            <w:pPr>
              <w:autoSpaceDE w:val="0"/>
              <w:autoSpaceDN w:val="0"/>
              <w:adjustRightInd w:val="0"/>
              <w:spacing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eliminare</w:t>
            </w:r>
          </w:p>
        </w:tc>
        <w:tc>
          <w:tcPr>
            <w:tcW w:w="641" w:type="dxa"/>
            <w:shd w:val="clear" w:color="auto" w:fill="C0C0C0"/>
            <w:textDirection w:val="btLr"/>
            <w:vAlign w:val="center"/>
          </w:tcPr>
          <w:p w:rsidR="00307C7C" w:rsidRPr="00307C7C" w:rsidRDefault="00307C7C" w:rsidP="001903C2">
            <w:pPr>
              <w:autoSpaceDE w:val="0"/>
              <w:autoSpaceDN w:val="0"/>
              <w:adjustRightInd w:val="0"/>
              <w:spacing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361"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FB6ABE" w:rsidRPr="00307C7C" w:rsidTr="009D5FA7">
        <w:tc>
          <w:tcPr>
            <w:tcW w:w="1202" w:type="dxa"/>
            <w:shd w:val="clear" w:color="auto" w:fill="auto"/>
          </w:tcPr>
          <w:p w:rsidR="00FB6ABE" w:rsidRPr="00873A9B" w:rsidRDefault="00FB6ABE" w:rsidP="001903C2">
            <w:pPr>
              <w:autoSpaceDE w:val="0"/>
              <w:autoSpaceDN w:val="0"/>
              <w:adjustRightInd w:val="0"/>
              <w:spacing w:after="0" w:line="240" w:lineRule="auto"/>
              <w:jc w:val="center"/>
              <w:rPr>
                <w:rFonts w:ascii="Arial" w:eastAsia="Calibri" w:hAnsi="Arial" w:cs="Arial"/>
                <w:sz w:val="20"/>
                <w:szCs w:val="20"/>
                <w:lang w:val="es-ES"/>
              </w:rPr>
            </w:pPr>
          </w:p>
        </w:tc>
        <w:tc>
          <w:tcPr>
            <w:tcW w:w="2822" w:type="dxa"/>
            <w:shd w:val="clear" w:color="auto" w:fill="auto"/>
          </w:tcPr>
          <w:p w:rsidR="00FB6ABE" w:rsidRPr="00873A9B" w:rsidRDefault="00FB6ABE" w:rsidP="001903C2">
            <w:pPr>
              <w:autoSpaceDE w:val="0"/>
              <w:autoSpaceDN w:val="0"/>
              <w:adjustRightInd w:val="0"/>
              <w:spacing w:after="0" w:line="240" w:lineRule="auto"/>
              <w:jc w:val="center"/>
              <w:rPr>
                <w:rFonts w:ascii="Arial" w:eastAsia="Calibri" w:hAnsi="Arial" w:cs="Arial"/>
                <w:sz w:val="20"/>
                <w:szCs w:val="20"/>
                <w:lang w:val="es-ES"/>
              </w:rPr>
            </w:pPr>
          </w:p>
        </w:tc>
        <w:tc>
          <w:tcPr>
            <w:tcW w:w="898" w:type="dxa"/>
            <w:shd w:val="clear" w:color="auto" w:fill="auto"/>
          </w:tcPr>
          <w:p w:rsidR="00FB6ABE" w:rsidRPr="00873A9B" w:rsidRDefault="00FB6ABE" w:rsidP="001903C2">
            <w:pPr>
              <w:spacing w:after="0" w:line="240" w:lineRule="auto"/>
              <w:rPr>
                <w:rFonts w:ascii="Arial" w:eastAsia="Calibri" w:hAnsi="Arial" w:cs="Arial"/>
                <w:sz w:val="20"/>
                <w:szCs w:val="20"/>
                <w:lang w:val="ro-RO"/>
              </w:rPr>
            </w:pPr>
          </w:p>
        </w:tc>
        <w:tc>
          <w:tcPr>
            <w:tcW w:w="1283" w:type="dxa"/>
            <w:shd w:val="clear" w:color="auto" w:fill="auto"/>
          </w:tcPr>
          <w:p w:rsidR="00FB6ABE" w:rsidRPr="00873A9B" w:rsidRDefault="00FB6ABE" w:rsidP="001903C2">
            <w:pPr>
              <w:spacing w:after="0" w:line="240" w:lineRule="auto"/>
              <w:rPr>
                <w:rFonts w:ascii="Arial" w:eastAsia="Calibri" w:hAnsi="Arial" w:cs="Arial"/>
                <w:sz w:val="20"/>
                <w:szCs w:val="20"/>
                <w:lang w:val="ro-RO"/>
              </w:rPr>
            </w:pPr>
          </w:p>
        </w:tc>
        <w:tc>
          <w:tcPr>
            <w:tcW w:w="1283"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c>
          <w:tcPr>
            <w:tcW w:w="641"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c>
          <w:tcPr>
            <w:tcW w:w="2361"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84697703"/>
        <w:placeholder>
          <w:docPart w:val="D99C15A3E8B84904A753F2709592183C"/>
        </w:placeholder>
      </w:sdtPr>
      <w:sdtEndPr/>
      <w:sdtContent>
        <w:p w:rsidR="003B10FA" w:rsidRDefault="003B10FA"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colectate</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1"/>
        <w:gridCol w:w="4819"/>
      </w:tblGrid>
      <w:tr w:rsidR="00307C7C" w:rsidRPr="00307C7C" w:rsidTr="009D5FA7">
        <w:tc>
          <w:tcPr>
            <w:tcW w:w="567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4819"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9D5FA7">
        <w:tc>
          <w:tcPr>
            <w:tcW w:w="5671"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4819"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sdt>
      <w:sdtPr>
        <w:rPr>
          <w:rFonts w:ascii="Arial" w:eastAsia="Calibri" w:hAnsi="Arial" w:cs="Arial"/>
          <w:b/>
          <w:sz w:val="24"/>
          <w:szCs w:val="24"/>
          <w:lang w:val="es-ES"/>
        </w:rPr>
        <w:alias w:val="Câmp editabil text"/>
        <w:tag w:val="CampEditabil"/>
        <w:id w:val="-665552302"/>
        <w:placeholder>
          <w:docPart w:val="F5D2B516A9544FAE8BAE63142176B56D"/>
        </w:placeholder>
      </w:sdtPr>
      <w:sdtEndPr/>
      <w:sdtContent>
        <w:p w:rsidR="00FB3DF1" w:rsidRDefault="00FB3DF1"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colectate</w:t>
          </w:r>
          <w:r w:rsidR="00E670AD" w:rsidRPr="00E670AD">
            <w:t xml:space="preserve"> </w:t>
          </w:r>
          <w:r w:rsidR="00E670AD" w:rsidRPr="00E670AD">
            <w:rPr>
              <w:rFonts w:ascii="Arial" w:eastAsia="Calibri" w:hAnsi="Arial" w:cs="Arial"/>
              <w:sz w:val="24"/>
              <w:szCs w:val="24"/>
            </w:rPr>
            <w:t>- nu este cazul;</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312"/>
      </w:tblGrid>
      <w:tr w:rsidR="00307C7C" w:rsidRPr="00307C7C" w:rsidTr="009D5FA7">
        <w:tc>
          <w:tcPr>
            <w:tcW w:w="4178"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baterii și acumulatori</w:t>
            </w:r>
          </w:p>
        </w:tc>
        <w:tc>
          <w:tcPr>
            <w:tcW w:w="6312"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9D5FA7">
        <w:tc>
          <w:tcPr>
            <w:tcW w:w="4178"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312"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934CDE" w:rsidRDefault="00934CDE" w:rsidP="00E670AD">
      <w:pPr>
        <w:keepNext/>
        <w:spacing w:after="0" w:line="240" w:lineRule="auto"/>
        <w:ind w:firstLine="720"/>
        <w:jc w:val="both"/>
        <w:outlineLvl w:val="1"/>
        <w:rPr>
          <w:rFonts w:ascii="Arial" w:eastAsia="Times New Roman" w:hAnsi="Arial" w:cs="Arial"/>
          <w:b/>
          <w:bCs/>
          <w:sz w:val="24"/>
          <w:szCs w:val="24"/>
          <w:lang w:val="ro-RO" w:eastAsia="ro-RO"/>
        </w:rPr>
      </w:pPr>
    </w:p>
    <w:p w:rsidR="00055B9E" w:rsidRPr="00E670AD" w:rsidRDefault="00307C7C" w:rsidP="00E670AD">
      <w:pPr>
        <w:keepNext/>
        <w:spacing w:after="0" w:line="240" w:lineRule="auto"/>
        <w:ind w:firstLine="720"/>
        <w:jc w:val="both"/>
        <w:outlineLvl w:val="1"/>
        <w:rPr>
          <w:b/>
        </w:rPr>
      </w:pPr>
      <w:r w:rsidRPr="00307C7C">
        <w:rPr>
          <w:rFonts w:ascii="Arial" w:eastAsia="Times New Roman" w:hAnsi="Arial" w:cs="Arial"/>
          <w:b/>
          <w:bCs/>
          <w:sz w:val="24"/>
          <w:szCs w:val="24"/>
          <w:lang w:val="ro-RO" w:eastAsia="ro-RO"/>
        </w:rPr>
        <w:t>3. Deșeuri stocate temporar</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3431"/>
        <w:gridCol w:w="1715"/>
        <w:gridCol w:w="1429"/>
        <w:gridCol w:w="2024"/>
      </w:tblGrid>
      <w:tr w:rsidR="00307C7C" w:rsidRPr="00307C7C" w:rsidTr="00E151AA">
        <w:tc>
          <w:tcPr>
            <w:tcW w:w="189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2024"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8F4DC5" w:rsidRPr="00307C7C" w:rsidTr="00E151AA">
        <w:tc>
          <w:tcPr>
            <w:tcW w:w="1891"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3431"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1715"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429"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2024" w:type="dxa"/>
            <w:shd w:val="clear" w:color="auto" w:fill="auto"/>
          </w:tcPr>
          <w:p w:rsidR="008F4DC5" w:rsidRPr="00307C7C" w:rsidRDefault="008F4DC5" w:rsidP="00D12569">
            <w:pPr>
              <w:autoSpaceDE w:val="0"/>
              <w:autoSpaceDN w:val="0"/>
              <w:adjustRightInd w:val="0"/>
              <w:spacing w:after="0" w:line="240" w:lineRule="auto"/>
              <w:jc w:val="center"/>
              <w:rPr>
                <w:rFonts w:ascii="Arial" w:eastAsia="Calibri" w:hAnsi="Arial" w:cs="Arial"/>
                <w:sz w:val="20"/>
                <w:szCs w:val="24"/>
                <w:lang w:val="ro-RO"/>
              </w:rPr>
            </w:pPr>
          </w:p>
        </w:tc>
      </w:tr>
    </w:tbl>
    <w:p w:rsidR="00D12569" w:rsidRDefault="00D12569" w:rsidP="00E670AD">
      <w:pPr>
        <w:spacing w:after="0" w:line="259" w:lineRule="auto"/>
        <w:ind w:firstLine="720"/>
        <w:rPr>
          <w:rFonts w:ascii="Arial" w:eastAsia="Times New Roman" w:hAnsi="Arial" w:cs="Arial"/>
          <w:b/>
          <w:bCs/>
          <w:sz w:val="24"/>
          <w:szCs w:val="24"/>
          <w:lang w:val="ro-RO" w:eastAsia="ro-RO"/>
        </w:rPr>
      </w:pPr>
    </w:p>
    <w:p w:rsidR="00307C7C" w:rsidRPr="00D614FF" w:rsidRDefault="00307C7C" w:rsidP="00E670AD">
      <w:pPr>
        <w:spacing w:after="0" w:line="259" w:lineRule="auto"/>
        <w:ind w:firstLine="720"/>
        <w:rPr>
          <w:rFonts w:ascii="Arial" w:eastAsia="Calibri" w:hAnsi="Arial" w:cs="Arial"/>
          <w:sz w:val="24"/>
          <w:szCs w:val="24"/>
          <w:lang w:val="ro-RO"/>
        </w:rPr>
      </w:pPr>
      <w:r w:rsidRPr="00307C7C">
        <w:rPr>
          <w:rFonts w:ascii="Arial" w:eastAsia="Times New Roman" w:hAnsi="Arial" w:cs="Arial"/>
          <w:b/>
          <w:bCs/>
          <w:sz w:val="24"/>
          <w:szCs w:val="24"/>
          <w:lang w:val="ro-RO" w:eastAsia="ro-RO"/>
        </w:rPr>
        <w:t>4. Deșeuri tratate (valorificate/eliminate)</w:t>
      </w:r>
      <w:r w:rsidR="00E670AD" w:rsidRPr="00E670AD">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555580728"/>
          <w:placeholder>
            <w:docPart w:val="275AD2CE81A84EDE9CC8CC144A196F03"/>
          </w:placeholder>
        </w:sdtPr>
        <w:sdtEndPr/>
        <w:sdtContent>
          <w:r w:rsidR="00E670AD" w:rsidRPr="00D614FF">
            <w:rPr>
              <w:rFonts w:ascii="Arial" w:eastAsia="Calibri" w:hAnsi="Arial" w:cs="Arial"/>
              <w:sz w:val="24"/>
              <w:szCs w:val="24"/>
              <w:lang w:val="ro-RO"/>
            </w:rPr>
            <w:t xml:space="preserve">- nu este cazul; </w:t>
          </w:r>
        </w:sdtContent>
      </w:sdt>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1640"/>
        <w:gridCol w:w="820"/>
        <w:gridCol w:w="1476"/>
        <w:gridCol w:w="1640"/>
        <w:gridCol w:w="1312"/>
        <w:gridCol w:w="2114"/>
      </w:tblGrid>
      <w:tr w:rsidR="00307C7C" w:rsidRPr="00307C7C" w:rsidTr="00E151AA">
        <w:trPr>
          <w:cantSplit/>
          <w:trHeight w:val="1134"/>
        </w:trPr>
        <w:tc>
          <w:tcPr>
            <w:tcW w:w="1488"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Operațiune valorificare/ eliminare</w:t>
            </w:r>
          </w:p>
        </w:tc>
        <w:tc>
          <w:tcPr>
            <w:tcW w:w="1312"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2114"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8F4DC5" w:rsidRPr="00307C7C" w:rsidTr="00E151AA">
        <w:tc>
          <w:tcPr>
            <w:tcW w:w="1488"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1640"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820"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476"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640"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c>
          <w:tcPr>
            <w:tcW w:w="1312"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c>
          <w:tcPr>
            <w:tcW w:w="2114"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r>
    </w:tbl>
    <w:p w:rsidR="00307C7C" w:rsidRPr="00307C7C" w:rsidRDefault="00307C7C" w:rsidP="003B10FA">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94525546"/>
        <w:placeholder>
          <w:docPart w:val="43A74597FC4C437EA9B7BBD6C18956E6"/>
        </w:placeholder>
      </w:sdtPr>
      <w:sdtEndPr/>
      <w:sdtContent>
        <w:p w:rsidR="00307C7C" w:rsidRPr="00307C7C"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479651458"/>
              <w:placeholder>
                <w:docPart w:val="E861F2BD3484447DBE4783C9242D10BE"/>
              </w:placeholder>
            </w:sdtPr>
            <w:sdtEndPr/>
            <w:sdtContent>
              <w:r w:rsidR="00E670AD" w:rsidRPr="00307C7C">
                <w:rPr>
                  <w:rFonts w:ascii="Arial" w:eastAsia="Calibri" w:hAnsi="Arial" w:cs="Arial"/>
                  <w:sz w:val="24"/>
                  <w:szCs w:val="24"/>
                  <w:lang w:val="ro-RO"/>
                </w:rPr>
                <w:t>- nu este cazul;</w:t>
              </w:r>
            </w:sdtContent>
          </w:sdt>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3"/>
        <w:gridCol w:w="4677"/>
      </w:tblGrid>
      <w:tr w:rsidR="00307C7C" w:rsidRPr="00307C7C" w:rsidTr="00E151AA">
        <w:tc>
          <w:tcPr>
            <w:tcW w:w="5813"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467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E151AA">
        <w:tc>
          <w:tcPr>
            <w:tcW w:w="5813" w:type="dxa"/>
            <w:shd w:val="clear" w:color="auto" w:fill="auto"/>
          </w:tcPr>
          <w:p w:rsidR="00307C7C" w:rsidRPr="00307C7C" w:rsidRDefault="00307C7C" w:rsidP="00D12569">
            <w:pPr>
              <w:spacing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4677" w:type="dxa"/>
            <w:shd w:val="clear" w:color="auto" w:fill="auto"/>
          </w:tcPr>
          <w:p w:rsidR="00307C7C" w:rsidRPr="00307C7C" w:rsidRDefault="00307C7C" w:rsidP="00D12569">
            <w:pPr>
              <w:spacing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sdt>
      <w:sdtPr>
        <w:rPr>
          <w:rFonts w:ascii="Arial" w:eastAsia="Calibri" w:hAnsi="Arial" w:cs="Arial"/>
          <w:b/>
          <w:sz w:val="24"/>
          <w:szCs w:val="24"/>
          <w:lang w:val="es-ES"/>
        </w:rPr>
        <w:alias w:val="Câmp editabil text"/>
        <w:tag w:val="CampEditabil"/>
        <w:id w:val="-2076191710"/>
        <w:placeholder>
          <w:docPart w:val="9FC37517709649D49913E1635BAA8977"/>
        </w:placeholder>
      </w:sdtPr>
      <w:sdtEndPr/>
      <w:sdtContent>
        <w:p w:rsidR="00EB623D" w:rsidRDefault="00EB623D" w:rsidP="00307C7C">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635346"/>
              <w:placeholder>
                <w:docPart w:val="54C149768A0447218ACCCFE73E31E5CC"/>
              </w:placeholder>
            </w:sdtPr>
            <w:sdtEndPr/>
            <w:sdtContent>
              <w:r w:rsidR="00E670AD" w:rsidRPr="00307C7C">
                <w:rPr>
                  <w:rFonts w:ascii="Arial" w:eastAsia="Calibri" w:hAnsi="Arial" w:cs="Arial"/>
                  <w:sz w:val="24"/>
                  <w:szCs w:val="24"/>
                  <w:lang w:val="ro-RO"/>
                </w:rPr>
                <w:t>- nu este cazul;</w:t>
              </w:r>
            </w:sdtContent>
          </w:sdt>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312"/>
      </w:tblGrid>
      <w:tr w:rsidR="00307C7C" w:rsidRPr="00307C7C" w:rsidTr="00E151AA">
        <w:tc>
          <w:tcPr>
            <w:tcW w:w="4178"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312"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E151AA">
        <w:tc>
          <w:tcPr>
            <w:tcW w:w="4178" w:type="dxa"/>
            <w:shd w:val="clear" w:color="auto" w:fill="auto"/>
          </w:tcPr>
          <w:p w:rsidR="00307C7C" w:rsidRPr="00307C7C" w:rsidRDefault="00307C7C" w:rsidP="00D12569">
            <w:pPr>
              <w:spacing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c>
          <w:tcPr>
            <w:tcW w:w="6312" w:type="dxa"/>
            <w:shd w:val="clear" w:color="auto" w:fill="auto"/>
          </w:tcPr>
          <w:p w:rsidR="00307C7C" w:rsidRPr="00307C7C" w:rsidRDefault="00307C7C" w:rsidP="00D12569">
            <w:pPr>
              <w:spacing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BA7F67" w:rsidRDefault="00BA7F67"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E636D1"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w:t>
      </w:r>
      <w:r w:rsidRPr="00E636D1">
        <w:rPr>
          <w:rFonts w:ascii="Arial" w:eastAsia="Times New Roman" w:hAnsi="Arial" w:cs="Arial"/>
          <w:b/>
          <w:bCs/>
          <w:sz w:val="24"/>
          <w:szCs w:val="24"/>
          <w:lang w:val="ro-RO" w:eastAsia="ro-RO"/>
        </w:rPr>
        <w:t>.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End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End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EndPr/>
              <w:sdtContent>
                <w:p w:rsidR="00307C7C" w:rsidRPr="00E636D1"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E636D1">
                    <w:rPr>
                      <w:rFonts w:ascii="Arial" w:eastAsia="Calibri" w:hAnsi="Arial" w:cs="Arial"/>
                      <w:sz w:val="24"/>
                      <w:szCs w:val="24"/>
                      <w:lang w:val="ro-RO"/>
                    </w:rPr>
                    <w:t>- cu firme specializate şi autorizate;</w:t>
                  </w:r>
                </w:p>
              </w:sdtContent>
            </w:sdt>
          </w:sdtContent>
        </w:sdt>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2721"/>
        <w:gridCol w:w="866"/>
        <w:gridCol w:w="1237"/>
        <w:gridCol w:w="1237"/>
        <w:gridCol w:w="618"/>
        <w:gridCol w:w="2646"/>
      </w:tblGrid>
      <w:tr w:rsidR="00307C7C" w:rsidRPr="00E636D1" w:rsidTr="00E151AA">
        <w:trPr>
          <w:cantSplit/>
          <w:trHeight w:val="1283"/>
        </w:trPr>
        <w:tc>
          <w:tcPr>
            <w:tcW w:w="1165" w:type="dxa"/>
            <w:shd w:val="clear" w:color="auto" w:fill="C0C0C0"/>
            <w:vAlign w:val="center"/>
          </w:tcPr>
          <w:p w:rsidR="00307C7C" w:rsidRPr="00E636D1" w:rsidRDefault="00307C7C" w:rsidP="00D12569">
            <w:pPr>
              <w:spacing w:after="0" w:line="240" w:lineRule="auto"/>
              <w:jc w:val="center"/>
              <w:rPr>
                <w:rFonts w:ascii="Arial" w:eastAsia="Calibri" w:hAnsi="Arial" w:cs="Arial"/>
                <w:b/>
                <w:sz w:val="24"/>
                <w:szCs w:val="24"/>
              </w:rPr>
            </w:pPr>
            <w:r w:rsidRPr="00E636D1">
              <w:rPr>
                <w:rFonts w:ascii="Arial" w:eastAsia="Calibri" w:hAnsi="Arial" w:cs="Arial"/>
                <w:b/>
                <w:sz w:val="24"/>
                <w:szCs w:val="24"/>
              </w:rPr>
              <w:t>Cod deșeu</w:t>
            </w:r>
          </w:p>
        </w:tc>
        <w:tc>
          <w:tcPr>
            <w:tcW w:w="2721" w:type="dxa"/>
            <w:shd w:val="clear" w:color="auto" w:fill="C0C0C0"/>
            <w:vAlign w:val="center"/>
          </w:tcPr>
          <w:p w:rsidR="00307C7C" w:rsidRPr="00E636D1" w:rsidRDefault="00307C7C" w:rsidP="00D12569">
            <w:pPr>
              <w:spacing w:after="0" w:line="240" w:lineRule="auto"/>
              <w:jc w:val="center"/>
              <w:rPr>
                <w:rFonts w:ascii="Arial" w:eastAsia="Calibri" w:hAnsi="Arial" w:cs="Arial"/>
                <w:b/>
                <w:sz w:val="24"/>
                <w:szCs w:val="24"/>
              </w:rPr>
            </w:pPr>
            <w:r w:rsidRPr="00E636D1">
              <w:rPr>
                <w:rFonts w:ascii="Arial" w:eastAsia="Calibri" w:hAnsi="Arial" w:cs="Arial"/>
                <w:b/>
                <w:sz w:val="24"/>
                <w:szCs w:val="24"/>
              </w:rPr>
              <w:t>Denumire deșeu</w:t>
            </w:r>
          </w:p>
        </w:tc>
        <w:tc>
          <w:tcPr>
            <w:tcW w:w="866" w:type="dxa"/>
            <w:shd w:val="clear" w:color="auto" w:fill="C0C0C0"/>
            <w:textDirection w:val="btLr"/>
            <w:vAlign w:val="center"/>
          </w:tcPr>
          <w:p w:rsidR="00307C7C" w:rsidRPr="00E636D1" w:rsidRDefault="00307C7C" w:rsidP="00D12569">
            <w:pPr>
              <w:spacing w:after="0" w:line="240" w:lineRule="auto"/>
              <w:ind w:left="113" w:right="113"/>
              <w:jc w:val="center"/>
              <w:rPr>
                <w:rFonts w:ascii="Arial" w:eastAsia="Calibri" w:hAnsi="Arial" w:cs="Arial"/>
                <w:b/>
                <w:sz w:val="24"/>
                <w:szCs w:val="24"/>
              </w:rPr>
            </w:pPr>
            <w:r w:rsidRPr="00E636D1">
              <w:rPr>
                <w:rFonts w:ascii="Arial" w:eastAsia="Calibri" w:hAnsi="Arial" w:cs="Arial"/>
                <w:b/>
                <w:sz w:val="24"/>
                <w:szCs w:val="24"/>
              </w:rPr>
              <w:t>Cantitate</w:t>
            </w:r>
          </w:p>
        </w:tc>
        <w:tc>
          <w:tcPr>
            <w:tcW w:w="1237" w:type="dxa"/>
            <w:shd w:val="clear" w:color="auto" w:fill="C0C0C0"/>
            <w:vAlign w:val="center"/>
          </w:tcPr>
          <w:p w:rsidR="00307C7C" w:rsidRPr="00E636D1" w:rsidRDefault="00307C7C" w:rsidP="00D12569">
            <w:pPr>
              <w:spacing w:after="0" w:line="240" w:lineRule="auto"/>
              <w:jc w:val="center"/>
              <w:rPr>
                <w:rFonts w:ascii="Arial" w:eastAsia="Calibri" w:hAnsi="Arial" w:cs="Arial"/>
                <w:b/>
                <w:sz w:val="24"/>
                <w:szCs w:val="24"/>
              </w:rPr>
            </w:pPr>
            <w:r w:rsidRPr="00E636D1">
              <w:rPr>
                <w:rFonts w:ascii="Arial" w:eastAsia="Calibri" w:hAnsi="Arial" w:cs="Arial"/>
                <w:b/>
                <w:sz w:val="24"/>
                <w:szCs w:val="24"/>
              </w:rPr>
              <w:t>UM</w:t>
            </w:r>
          </w:p>
        </w:tc>
        <w:tc>
          <w:tcPr>
            <w:tcW w:w="1237" w:type="dxa"/>
            <w:shd w:val="clear" w:color="auto" w:fill="C0C0C0"/>
            <w:vAlign w:val="center"/>
          </w:tcPr>
          <w:p w:rsidR="00307C7C" w:rsidRPr="00E636D1" w:rsidRDefault="00307C7C" w:rsidP="00D12569">
            <w:pPr>
              <w:spacing w:after="0" w:line="240" w:lineRule="auto"/>
              <w:jc w:val="center"/>
              <w:rPr>
                <w:rFonts w:ascii="Arial" w:eastAsia="Calibri" w:hAnsi="Arial" w:cs="Arial"/>
                <w:b/>
                <w:sz w:val="24"/>
                <w:szCs w:val="24"/>
              </w:rPr>
            </w:pPr>
            <w:r w:rsidRPr="00E636D1">
              <w:rPr>
                <w:rFonts w:ascii="Arial" w:eastAsia="Calibri" w:hAnsi="Arial" w:cs="Arial"/>
                <w:b/>
                <w:sz w:val="24"/>
                <w:szCs w:val="24"/>
              </w:rPr>
              <w:t>Operațiune valorificare/ eliminare</w:t>
            </w:r>
          </w:p>
        </w:tc>
        <w:tc>
          <w:tcPr>
            <w:tcW w:w="618" w:type="dxa"/>
            <w:shd w:val="clear" w:color="auto" w:fill="C0C0C0"/>
            <w:textDirection w:val="btLr"/>
            <w:vAlign w:val="center"/>
          </w:tcPr>
          <w:p w:rsidR="00307C7C" w:rsidRPr="00E636D1" w:rsidRDefault="00307C7C" w:rsidP="00D12569">
            <w:pPr>
              <w:spacing w:after="0" w:line="240" w:lineRule="auto"/>
              <w:ind w:left="113" w:right="113"/>
              <w:jc w:val="center"/>
              <w:rPr>
                <w:rFonts w:ascii="Arial" w:eastAsia="Calibri" w:hAnsi="Arial" w:cs="Arial"/>
                <w:b/>
                <w:sz w:val="24"/>
                <w:szCs w:val="24"/>
              </w:rPr>
            </w:pPr>
            <w:r w:rsidRPr="00E636D1">
              <w:rPr>
                <w:rFonts w:ascii="Arial" w:eastAsia="Calibri" w:hAnsi="Arial" w:cs="Arial"/>
                <w:b/>
                <w:sz w:val="24"/>
                <w:szCs w:val="24"/>
              </w:rPr>
              <w:t>Cod operațiune</w:t>
            </w:r>
          </w:p>
        </w:tc>
        <w:tc>
          <w:tcPr>
            <w:tcW w:w="2646" w:type="dxa"/>
            <w:shd w:val="clear" w:color="auto" w:fill="C0C0C0"/>
            <w:vAlign w:val="center"/>
          </w:tcPr>
          <w:p w:rsidR="00307C7C" w:rsidRPr="00E636D1" w:rsidRDefault="00307C7C" w:rsidP="00D12569">
            <w:pPr>
              <w:spacing w:after="0" w:line="240" w:lineRule="auto"/>
              <w:jc w:val="center"/>
              <w:rPr>
                <w:rFonts w:ascii="Arial" w:eastAsia="Calibri" w:hAnsi="Arial" w:cs="Arial"/>
                <w:b/>
                <w:sz w:val="24"/>
                <w:szCs w:val="24"/>
              </w:rPr>
            </w:pPr>
            <w:r w:rsidRPr="00E636D1">
              <w:rPr>
                <w:rFonts w:ascii="Arial" w:eastAsia="Calibri" w:hAnsi="Arial" w:cs="Arial"/>
                <w:b/>
                <w:sz w:val="24"/>
                <w:szCs w:val="24"/>
              </w:rPr>
              <w:t>Denumire operațiune</w:t>
            </w:r>
          </w:p>
        </w:tc>
      </w:tr>
      <w:tr w:rsidR="00307C7C" w:rsidRPr="00E636D1" w:rsidTr="00E151AA">
        <w:tc>
          <w:tcPr>
            <w:tcW w:w="1165"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c>
          <w:tcPr>
            <w:tcW w:w="2721"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c>
          <w:tcPr>
            <w:tcW w:w="866"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c>
          <w:tcPr>
            <w:tcW w:w="1237"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c>
          <w:tcPr>
            <w:tcW w:w="1237"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c>
          <w:tcPr>
            <w:tcW w:w="618"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c>
          <w:tcPr>
            <w:tcW w:w="2646" w:type="dxa"/>
            <w:shd w:val="clear" w:color="auto" w:fill="auto"/>
          </w:tcPr>
          <w:p w:rsidR="00307C7C" w:rsidRPr="00E636D1" w:rsidRDefault="00307C7C" w:rsidP="00D12569">
            <w:pPr>
              <w:spacing w:after="0" w:line="240" w:lineRule="auto"/>
              <w:jc w:val="center"/>
              <w:rPr>
                <w:rFonts w:ascii="Arial" w:eastAsia="Calibri" w:hAnsi="Arial" w:cs="Arial"/>
                <w:sz w:val="24"/>
                <w:szCs w:val="24"/>
              </w:rPr>
            </w:pPr>
            <w:r w:rsidRPr="00E636D1">
              <w:rPr>
                <w:rFonts w:ascii="Arial" w:eastAsia="Calibri" w:hAnsi="Arial" w:cs="Arial"/>
                <w:sz w:val="24"/>
                <w:szCs w:val="24"/>
              </w:rPr>
              <w:t xml:space="preserve"> </w:t>
            </w:r>
          </w:p>
        </w:tc>
      </w:tr>
    </w:tbl>
    <w:p w:rsidR="00307C7C" w:rsidRPr="00E636D1"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E636D1">
        <w:rPr>
          <w:rFonts w:ascii="Arial" w:eastAsia="Times New Roman" w:hAnsi="Arial" w:cs="Arial"/>
          <w:b/>
          <w:bCs/>
          <w:sz w:val="24"/>
          <w:szCs w:val="24"/>
          <w:lang w:val="ro-RO" w:eastAsia="ro-RO"/>
        </w:rPr>
        <w:lastRenderedPageBreak/>
        <w:t>6. Monitorizarea gestiunii deșeurilor</w:t>
      </w:r>
    </w:p>
    <w:p w:rsidR="0017625E" w:rsidRPr="00E636D1" w:rsidRDefault="00307C7C" w:rsidP="00E54922">
      <w:pPr>
        <w:spacing w:after="0" w:line="259" w:lineRule="auto"/>
        <w:jc w:val="both"/>
        <w:rPr>
          <w:rFonts w:ascii="Arial" w:eastAsia="Calibri" w:hAnsi="Arial" w:cs="Arial"/>
          <w:sz w:val="24"/>
          <w:szCs w:val="24"/>
          <w:lang w:val="ro-RO"/>
        </w:rPr>
      </w:pPr>
      <w:r w:rsidRPr="00E636D1">
        <w:rPr>
          <w:rFonts w:ascii="Arial" w:eastAsia="Calibri" w:hAnsi="Arial" w:cs="Arial"/>
          <w:sz w:val="24"/>
          <w:szCs w:val="24"/>
          <w:lang w:val="ro-RO"/>
        </w:rPr>
        <w:t>- monitorizarea deşeurilor – (tipuri, cantităţi, sortarea şi valorificarea prin unităţi specializate a celor reciclabile) se va realiza conform Anexei 1 a HG 856/2002 privind evidenţa gestiunii deşeurilor;</w:t>
      </w:r>
    </w:p>
    <w:p w:rsidR="00E54922" w:rsidRPr="00E636D1" w:rsidRDefault="00E54922" w:rsidP="00E54922">
      <w:pPr>
        <w:spacing w:after="0" w:line="259" w:lineRule="auto"/>
        <w:jc w:val="both"/>
        <w:rPr>
          <w:rFonts w:ascii="Arial" w:eastAsia="Calibri" w:hAnsi="Arial" w:cs="Arial"/>
          <w:sz w:val="24"/>
          <w:szCs w:val="24"/>
          <w:lang w:val="ro-RO"/>
        </w:rPr>
      </w:pPr>
    </w:p>
    <w:p w:rsidR="00131F28" w:rsidRPr="00E636D1" w:rsidRDefault="0017625E" w:rsidP="00934CDE">
      <w:pPr>
        <w:keepNext/>
        <w:spacing w:after="0" w:line="240" w:lineRule="auto"/>
        <w:ind w:left="360"/>
        <w:jc w:val="both"/>
        <w:outlineLvl w:val="1"/>
        <w:rPr>
          <w:rFonts w:ascii="Arial" w:eastAsia="Times New Roman" w:hAnsi="Arial" w:cs="Arial"/>
          <w:bCs/>
          <w:sz w:val="24"/>
          <w:szCs w:val="24"/>
          <w:lang w:val="ro-RO" w:eastAsia="ro-RO"/>
        </w:rPr>
      </w:pPr>
      <w:r w:rsidRPr="00E636D1">
        <w:rPr>
          <w:rFonts w:ascii="Arial" w:eastAsia="Times New Roman" w:hAnsi="Arial" w:cs="Arial"/>
          <w:b/>
          <w:bCs/>
          <w:sz w:val="24"/>
          <w:szCs w:val="24"/>
          <w:lang w:val="ro-RO" w:eastAsia="ro-RO"/>
        </w:rPr>
        <w:t>7. Ambalaje folosite</w:t>
      </w:r>
      <w:r w:rsidR="00E670AD" w:rsidRPr="00E636D1">
        <w:rPr>
          <w:rFonts w:ascii="Arial" w:eastAsia="Times New Roman" w:hAnsi="Arial" w:cs="Arial"/>
          <w:bCs/>
          <w:sz w:val="24"/>
          <w:szCs w:val="24"/>
          <w:lang w:val="ro-RO" w:eastAsia="ro-RO"/>
        </w:rPr>
        <w:t xml:space="preserve"> </w:t>
      </w:r>
    </w:p>
    <w:p w:rsidR="00177522" w:rsidRPr="00E636D1" w:rsidRDefault="00177522" w:rsidP="00307C7C">
      <w:pPr>
        <w:keepNext/>
        <w:spacing w:after="0" w:line="240" w:lineRule="auto"/>
        <w:ind w:left="360"/>
        <w:jc w:val="both"/>
        <w:outlineLvl w:val="1"/>
        <w:rPr>
          <w:rFonts w:ascii="Arial" w:eastAsia="Times New Roman" w:hAnsi="Arial" w:cs="Arial"/>
          <w:b/>
          <w:bCs/>
          <w:sz w:val="24"/>
          <w:szCs w:val="24"/>
          <w:lang w:val="ro-RO" w:eastAsia="ro-RO"/>
        </w:rPr>
      </w:pPr>
    </w:p>
    <w:p w:rsidR="008A46B4" w:rsidRPr="00E636D1" w:rsidRDefault="008A46B4" w:rsidP="008A46B4">
      <w:pPr>
        <w:tabs>
          <w:tab w:val="left" w:pos="993"/>
        </w:tabs>
        <w:spacing w:after="0" w:line="240" w:lineRule="auto"/>
        <w:jc w:val="both"/>
        <w:rPr>
          <w:rFonts w:ascii="Arial" w:eastAsia="Times New Roman" w:hAnsi="Arial" w:cs="Arial"/>
          <w:noProof/>
          <w:sz w:val="24"/>
          <w:szCs w:val="24"/>
          <w:lang w:val="ro-RO"/>
        </w:rPr>
      </w:pPr>
      <w:r w:rsidRPr="00E636D1">
        <w:rPr>
          <w:rFonts w:ascii="Arial" w:eastAsia="Times New Roman" w:hAnsi="Arial" w:cs="Arial"/>
          <w:noProof/>
          <w:sz w:val="24"/>
          <w:szCs w:val="24"/>
          <w:lang w:val="ro-RO"/>
        </w:rPr>
        <w:t>Nu se introduc pe piată ambalaje/produse amabalate.</w:t>
      </w:r>
    </w:p>
    <w:p w:rsidR="008A46B4" w:rsidRPr="00E636D1" w:rsidRDefault="008A46B4"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E636D1"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E636D1">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rPr>
          <w:color w:val="FF0000"/>
        </w:r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rPr>
              <w:color w:val="FF0000"/>
            </w:rPr>
          </w:sdtEndPr>
          <w:sdtContent>
            <w:sdt>
              <w:sdtPr>
                <w:rPr>
                  <w:rFonts w:ascii="Arial" w:eastAsia="Times New Roman" w:hAnsi="Arial" w:cs="Arial"/>
                  <w:color w:val="FF0000"/>
                  <w:sz w:val="24"/>
                  <w:szCs w:val="24"/>
                  <w:lang w:val="ro-RO"/>
                </w:rPr>
                <w:alias w:val="Câmp editabil text"/>
                <w:tag w:val="CampEditabil"/>
                <w:id w:val="1136687223"/>
                <w:placeholder>
                  <w:docPart w:val="E4B58DF1359F4E4E95ADC1E5A42DCB87"/>
                </w:placeholder>
              </w:sdtPr>
              <w:sdtEndPr/>
              <w:sdtContent>
                <w:p w:rsidR="008A46B4" w:rsidRPr="00E636D1" w:rsidRDefault="00307C7C" w:rsidP="008A46B4">
                  <w:pPr>
                    <w:tabs>
                      <w:tab w:val="left" w:pos="993"/>
                    </w:tabs>
                    <w:spacing w:after="0" w:line="240" w:lineRule="auto"/>
                    <w:jc w:val="both"/>
                    <w:rPr>
                      <w:rFonts w:ascii="Arial" w:eastAsia="Times New Roman" w:hAnsi="Arial" w:cs="Arial"/>
                      <w:noProof/>
                      <w:sz w:val="24"/>
                      <w:szCs w:val="24"/>
                      <w:lang w:val="ro-RO"/>
                    </w:rPr>
                  </w:pPr>
                  <w:r w:rsidRPr="00E636D1">
                    <w:rPr>
                      <w:rFonts w:ascii="Arial" w:eastAsia="Calibri" w:hAnsi="Arial" w:cs="Arial"/>
                      <w:sz w:val="24"/>
                      <w:szCs w:val="24"/>
                      <w:lang w:val="ro-RO"/>
                    </w:rPr>
                    <w:t xml:space="preserve">- </w:t>
                  </w:r>
                  <w:r w:rsidR="008A46B4" w:rsidRPr="00E636D1">
                    <w:rPr>
                      <w:rFonts w:ascii="Arial" w:eastAsia="Times New Roman" w:hAnsi="Arial" w:cs="Arial"/>
                      <w:noProof/>
                      <w:sz w:val="24"/>
                      <w:szCs w:val="24"/>
                      <w:lang w:val="ro-RO"/>
                    </w:rPr>
                    <w:t>ambalaje rezultate de la ambalarea materialor: hârtie şi carton, materiale plastice, (folie, navete, PET-uri), sticlă (sticle, borcane), metalice (doze, capace, cutii conserve), materiale compozite.</w:t>
                  </w:r>
                </w:p>
                <w:p w:rsidR="00521E29" w:rsidRPr="00E636D1" w:rsidRDefault="008A46B4" w:rsidP="008A46B4">
                  <w:pPr>
                    <w:tabs>
                      <w:tab w:val="left" w:pos="993"/>
                    </w:tabs>
                    <w:spacing w:after="0" w:line="240" w:lineRule="auto"/>
                    <w:jc w:val="both"/>
                    <w:rPr>
                      <w:rFonts w:ascii="Arial" w:eastAsia="Times New Roman" w:hAnsi="Arial" w:cs="Arial"/>
                      <w:noProof/>
                      <w:sz w:val="24"/>
                      <w:szCs w:val="24"/>
                      <w:lang w:val="ro-RO"/>
                    </w:rPr>
                  </w:pPr>
                  <w:r w:rsidRPr="00E636D1">
                    <w:rPr>
                      <w:rFonts w:ascii="Arial" w:eastAsia="Times New Roman" w:hAnsi="Arial" w:cs="Arial"/>
                      <w:noProof/>
                      <w:sz w:val="24"/>
                      <w:szCs w:val="24"/>
                      <w:lang w:val="ro-RO"/>
                    </w:rPr>
                    <w:t>Deşeurile ambalaje de plastic (folie), carton, sticlă şi metal  se colectează separat şi se valorifică prin operator autorizat.</w:t>
                  </w:r>
                </w:p>
                <w:p w:rsidR="00E151AA" w:rsidRPr="00E636D1" w:rsidRDefault="00521E29" w:rsidP="00D12569">
                  <w:pPr>
                    <w:spacing w:after="0" w:line="240" w:lineRule="auto"/>
                    <w:jc w:val="both"/>
                    <w:rPr>
                      <w:rFonts w:ascii="Arial" w:eastAsia="Calibri" w:hAnsi="Arial" w:cs="Arial"/>
                      <w:sz w:val="24"/>
                      <w:szCs w:val="24"/>
                      <w:lang w:val="ro-RO"/>
                    </w:rPr>
                  </w:pPr>
                  <w:r w:rsidRPr="00E636D1">
                    <w:rPr>
                      <w:rFonts w:ascii="Arial" w:eastAsia="Calibri" w:hAnsi="Arial" w:cs="Arial"/>
                      <w:sz w:val="24"/>
                      <w:szCs w:val="24"/>
                      <w:lang w:val="ro-RO"/>
                    </w:rPr>
                    <w:t>- ambalajele care conţin reziduuri sau sunt contaminate cu substanţe periculoase se returnează furnizorilor sau se valorifică/elimină prin operatori autorizaţi;</w:t>
                  </w:r>
                </w:p>
                <w:p w:rsidR="00307C7C" w:rsidRPr="00E636D1" w:rsidRDefault="00846EB5" w:rsidP="00D12569">
                  <w:pPr>
                    <w:spacing w:after="0" w:line="240" w:lineRule="auto"/>
                    <w:jc w:val="both"/>
                    <w:rPr>
                      <w:rFonts w:ascii="Arial" w:eastAsia="Calibri" w:hAnsi="Arial" w:cs="Arial"/>
                      <w:sz w:val="24"/>
                      <w:szCs w:val="24"/>
                      <w:lang w:val="ro-RO"/>
                    </w:rPr>
                  </w:pPr>
                </w:p>
              </w:sdtContent>
            </w:sdt>
          </w:sdtContent>
        </w:sdt>
      </w:sdtContent>
    </w:sdt>
    <w:p w:rsidR="009D5FA7" w:rsidRPr="00E636D1" w:rsidRDefault="002333E0" w:rsidP="00E151AA">
      <w:pPr>
        <w:keepNext/>
        <w:keepLines/>
        <w:spacing w:after="0" w:line="240" w:lineRule="auto"/>
        <w:outlineLvl w:val="0"/>
        <w:rPr>
          <w:rFonts w:ascii="Arial" w:eastAsia="Times New Roman" w:hAnsi="Arial" w:cs="Arial"/>
          <w:b/>
          <w:sz w:val="24"/>
          <w:szCs w:val="24"/>
          <w:lang w:val="ro-RO"/>
        </w:rPr>
      </w:pPr>
      <w:r w:rsidRPr="00E636D1">
        <w:rPr>
          <w:rFonts w:ascii="Arial" w:eastAsia="Times New Roman" w:hAnsi="Arial" w:cs="Arial"/>
          <w:b/>
          <w:sz w:val="24"/>
          <w:szCs w:val="24"/>
          <w:lang w:val="ro-RO"/>
        </w:rPr>
        <w:t>V. Modul de gospodărire a substanțelor și amestecurile periculoase</w:t>
      </w:r>
    </w:p>
    <w:p w:rsidR="00934CDE" w:rsidRPr="00E636D1" w:rsidRDefault="00934CDE" w:rsidP="00E151AA">
      <w:pPr>
        <w:keepNext/>
        <w:keepLines/>
        <w:spacing w:after="0" w:line="240" w:lineRule="auto"/>
        <w:outlineLvl w:val="0"/>
        <w:rPr>
          <w:rFonts w:ascii="Arial" w:eastAsia="Times New Roman" w:hAnsi="Arial" w:cs="Arial"/>
          <w:b/>
          <w:sz w:val="24"/>
          <w:szCs w:val="24"/>
          <w:lang w:val="ro-RO"/>
        </w:rPr>
      </w:pPr>
    </w:p>
    <w:p w:rsidR="0082343E" w:rsidRDefault="00307C7C" w:rsidP="0082343E">
      <w:pPr>
        <w:pStyle w:val="ListParagraph"/>
        <w:keepNext/>
        <w:numPr>
          <w:ilvl w:val="0"/>
          <w:numId w:val="7"/>
        </w:numPr>
        <w:spacing w:after="0" w:line="240" w:lineRule="auto"/>
        <w:jc w:val="both"/>
        <w:outlineLvl w:val="1"/>
        <w:rPr>
          <w:rFonts w:ascii="Arial" w:eastAsia="Times New Roman" w:hAnsi="Arial" w:cs="Arial"/>
          <w:b/>
          <w:bCs/>
          <w:sz w:val="24"/>
          <w:szCs w:val="24"/>
          <w:lang w:val="ro-RO" w:eastAsia="ro-RO"/>
        </w:rPr>
      </w:pPr>
      <w:r w:rsidRPr="00E636D1">
        <w:rPr>
          <w:rFonts w:ascii="Arial" w:eastAsia="Times New Roman" w:hAnsi="Arial" w:cs="Arial"/>
          <w:b/>
          <w:bCs/>
          <w:sz w:val="24"/>
          <w:szCs w:val="24"/>
          <w:lang w:val="ro-RO" w:eastAsia="ro-RO"/>
        </w:rPr>
        <w:t>Substanțele și amestecurile</w:t>
      </w:r>
      <w:r w:rsidRPr="00B9213D">
        <w:rPr>
          <w:rFonts w:ascii="Arial" w:eastAsia="Times New Roman" w:hAnsi="Arial" w:cs="Arial"/>
          <w:b/>
          <w:bCs/>
          <w:sz w:val="24"/>
          <w:szCs w:val="24"/>
          <w:lang w:val="ro-RO" w:eastAsia="ro-RO"/>
        </w:rPr>
        <w:t xml:space="preserve"> periculoase folosite </w:t>
      </w:r>
    </w:p>
    <w:p w:rsidR="0080122A" w:rsidRPr="0082343E" w:rsidRDefault="0080122A" w:rsidP="0080122A">
      <w:pPr>
        <w:pStyle w:val="ListParagraph"/>
        <w:keepNext/>
        <w:spacing w:after="0" w:line="240" w:lineRule="auto"/>
        <w:jc w:val="both"/>
        <w:outlineLvl w:val="1"/>
        <w:rPr>
          <w:rFonts w:ascii="Arial" w:eastAsia="Times New Roman" w:hAnsi="Arial" w:cs="Arial"/>
          <w:b/>
          <w:bCs/>
          <w:sz w:val="24"/>
          <w:szCs w:val="24"/>
          <w:lang w:val="ro-RO" w:eastAsia="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907"/>
        <w:gridCol w:w="1017"/>
        <w:gridCol w:w="695"/>
        <w:gridCol w:w="1256"/>
        <w:gridCol w:w="1943"/>
      </w:tblGrid>
      <w:tr w:rsidR="0080122A" w:rsidRPr="0080122A" w:rsidTr="005E26D9">
        <w:tc>
          <w:tcPr>
            <w:tcW w:w="1550"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Tip</w:t>
            </w:r>
          </w:p>
        </w:tc>
        <w:tc>
          <w:tcPr>
            <w:tcW w:w="3907"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Substanţă chimică periculoasa/ ategoria de amesctec</w:t>
            </w:r>
          </w:p>
        </w:tc>
        <w:tc>
          <w:tcPr>
            <w:tcW w:w="1017"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Cantitate</w:t>
            </w:r>
          </w:p>
        </w:tc>
        <w:tc>
          <w:tcPr>
            <w:tcW w:w="695"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UM</w:t>
            </w:r>
          </w:p>
        </w:tc>
        <w:tc>
          <w:tcPr>
            <w:tcW w:w="1256"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Categoria</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p>
        </w:tc>
        <w:tc>
          <w:tcPr>
            <w:tcW w:w="1943"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Fraze de pericol</w:t>
            </w:r>
          </w:p>
        </w:tc>
      </w:tr>
      <w:tr w:rsidR="0080122A" w:rsidRPr="0080122A" w:rsidTr="005E26D9">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detergenti de spălat vaselă şi sticlă</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471A95" w:rsidP="0080122A">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6</w:t>
            </w:r>
            <w:r w:rsidR="0080122A" w:rsidRPr="0080122A">
              <w:rPr>
                <w:rFonts w:ascii="Arial" w:eastAsia="Times New Roman" w:hAnsi="Arial" w:cs="Arial"/>
                <w:sz w:val="20"/>
                <w:szCs w:val="20"/>
                <w:lang w:val="ro-RO" w:eastAsia="ro-RO"/>
              </w:rPr>
              <w:t>.00</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1A/2</w:t>
            </w:r>
          </w:p>
        </w:tc>
        <w:tc>
          <w:tcPr>
            <w:tcW w:w="1943" w:type="dxa"/>
            <w:tcBorders>
              <w:top w:val="single" w:sz="4" w:space="0" w:color="auto"/>
              <w:left w:val="single" w:sz="4" w:space="0" w:color="auto"/>
              <w:bottom w:val="single" w:sz="4" w:space="0" w:color="auto"/>
              <w:right w:val="single" w:sz="4" w:space="0" w:color="auto"/>
            </w:tcBorders>
            <w:vAlign w:val="center"/>
          </w:tcPr>
          <w:p w:rsidR="0080122A" w:rsidRPr="0080122A" w:rsidRDefault="001E0246"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R</w:t>
            </w:r>
            <w:r w:rsidR="008A46B4">
              <w:rPr>
                <w:rFonts w:ascii="Arial" w:eastAsia="Times New Roman" w:hAnsi="Arial" w:cs="Arial"/>
                <w:bCs/>
                <w:noProof/>
                <w:sz w:val="20"/>
                <w:szCs w:val="20"/>
                <w:lang w:val="ro-RO"/>
              </w:rPr>
              <w:t>3</w:t>
            </w:r>
            <w:r>
              <w:rPr>
                <w:rFonts w:ascii="Arial" w:eastAsia="Times New Roman" w:hAnsi="Arial" w:cs="Arial"/>
                <w:bCs/>
                <w:noProof/>
                <w:sz w:val="20"/>
                <w:szCs w:val="20"/>
                <w:lang w:val="ro-RO"/>
              </w:rPr>
              <w:t>1</w:t>
            </w:r>
            <w:r w:rsidR="008A46B4">
              <w:rPr>
                <w:rFonts w:ascii="Arial" w:eastAsia="Times New Roman" w:hAnsi="Arial" w:cs="Arial"/>
                <w:bCs/>
                <w:noProof/>
                <w:sz w:val="20"/>
                <w:szCs w:val="20"/>
                <w:lang w:val="ro-RO"/>
              </w:rPr>
              <w:t>, R35</w:t>
            </w:r>
          </w:p>
        </w:tc>
      </w:tr>
      <w:tr w:rsidR="0080122A" w:rsidRPr="0080122A" w:rsidTr="005E26D9">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Produse pentru igienizare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471A95" w:rsidP="0080122A">
            <w:pPr>
              <w:tabs>
                <w:tab w:val="left" w:pos="0"/>
                <w:tab w:val="left" w:pos="993"/>
              </w:tabs>
              <w:spacing w:after="0" w:line="240" w:lineRule="auto"/>
              <w:jc w:val="both"/>
              <w:rPr>
                <w:rFonts w:ascii="Arial" w:eastAsia="Times New Roman" w:hAnsi="Arial" w:cs="Arial"/>
                <w:bCs/>
                <w:noProof/>
                <w:sz w:val="20"/>
                <w:szCs w:val="20"/>
                <w:lang w:val="ro-RO"/>
              </w:rPr>
            </w:pPr>
            <w:r>
              <w:rPr>
                <w:rFonts w:ascii="Arial" w:eastAsia="Times New Roman" w:hAnsi="Arial" w:cs="Arial"/>
                <w:sz w:val="20"/>
                <w:szCs w:val="20"/>
                <w:lang w:val="ro-RO" w:eastAsia="ro-RO"/>
              </w:rPr>
              <w:t>12</w:t>
            </w:r>
            <w:r w:rsidR="0080122A" w:rsidRPr="0080122A">
              <w:rPr>
                <w:rFonts w:ascii="Arial" w:eastAsia="Times New Roman" w:hAnsi="Arial" w:cs="Arial"/>
                <w:sz w:val="20"/>
                <w:szCs w:val="20"/>
                <w:lang w:val="ro-RO" w:eastAsia="ro-RO"/>
              </w:rPr>
              <w:t>.00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2</w:t>
            </w:r>
          </w:p>
        </w:tc>
        <w:tc>
          <w:tcPr>
            <w:tcW w:w="1943" w:type="dxa"/>
            <w:tcBorders>
              <w:top w:val="single" w:sz="4" w:space="0" w:color="auto"/>
              <w:left w:val="single" w:sz="4" w:space="0" w:color="auto"/>
              <w:bottom w:val="single" w:sz="4" w:space="0" w:color="auto"/>
              <w:right w:val="single" w:sz="4" w:space="0" w:color="auto"/>
            </w:tcBorders>
            <w:vAlign w:val="center"/>
          </w:tcPr>
          <w:p w:rsidR="0080122A" w:rsidRPr="0080122A" w:rsidRDefault="005E26D9"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H318, H314, H290, H302, H319, H315, H412, H413</w:t>
            </w:r>
          </w:p>
        </w:tc>
      </w:tr>
      <w:tr w:rsidR="0080122A" w:rsidRPr="0080122A" w:rsidTr="005E26D9">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Săpun lichid pentru mâini</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2.00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2</w:t>
            </w:r>
          </w:p>
        </w:tc>
        <w:tc>
          <w:tcPr>
            <w:tcW w:w="1943" w:type="dxa"/>
            <w:tcBorders>
              <w:top w:val="single" w:sz="4" w:space="0" w:color="auto"/>
              <w:left w:val="single" w:sz="4" w:space="0" w:color="auto"/>
              <w:bottom w:val="single" w:sz="4" w:space="0" w:color="auto"/>
              <w:right w:val="single" w:sz="4" w:space="0" w:color="auto"/>
            </w:tcBorders>
            <w:vAlign w:val="center"/>
          </w:tcPr>
          <w:p w:rsidR="005E26D9" w:rsidRPr="0080122A" w:rsidRDefault="0055135A" w:rsidP="005E26D9">
            <w:pPr>
              <w:tabs>
                <w:tab w:val="left" w:pos="0"/>
                <w:tab w:val="left" w:pos="993"/>
              </w:tabs>
              <w:spacing w:after="0" w:line="240" w:lineRule="auto"/>
              <w:jc w:val="center"/>
              <w:rPr>
                <w:rFonts w:ascii="Arial" w:eastAsia="Times New Roman" w:hAnsi="Arial" w:cs="Arial"/>
                <w:bCs/>
                <w:noProof/>
                <w:sz w:val="20"/>
                <w:szCs w:val="20"/>
                <w:lang w:val="ro-RO"/>
              </w:rPr>
            </w:pPr>
            <w:r w:rsidRPr="0055135A">
              <w:rPr>
                <w:rFonts w:ascii="Arial" w:eastAsia="Times New Roman" w:hAnsi="Arial" w:cs="Arial"/>
                <w:bCs/>
                <w:noProof/>
                <w:sz w:val="20"/>
                <w:szCs w:val="20"/>
                <w:lang w:val="ro-RO"/>
              </w:rPr>
              <w:t>H315, H318</w:t>
            </w:r>
          </w:p>
        </w:tc>
      </w:tr>
      <w:tr w:rsidR="005E26D9" w:rsidRPr="0080122A" w:rsidTr="005E26D9">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5E26D9" w:rsidRPr="0080122A" w:rsidRDefault="005E26D9" w:rsidP="0080122A">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5E26D9" w:rsidRPr="0080122A" w:rsidRDefault="005E26D9" w:rsidP="0080122A">
            <w:pPr>
              <w:tabs>
                <w:tab w:val="left" w:pos="0"/>
                <w:tab w:val="left" w:pos="993"/>
              </w:tabs>
              <w:spacing w:after="0" w:line="240" w:lineRule="auto"/>
              <w:jc w:val="both"/>
              <w:rPr>
                <w:rFonts w:ascii="Arial" w:eastAsia="Times New Roman" w:hAnsi="Arial" w:cs="Arial"/>
                <w:iCs/>
                <w:noProof/>
                <w:sz w:val="20"/>
                <w:szCs w:val="20"/>
                <w:lang w:val="ro-RO"/>
              </w:rPr>
            </w:pPr>
            <w:r>
              <w:rPr>
                <w:rFonts w:ascii="Arial" w:eastAsia="Times New Roman" w:hAnsi="Arial" w:cs="Arial"/>
                <w:iCs/>
                <w:noProof/>
                <w:sz w:val="20"/>
                <w:szCs w:val="20"/>
                <w:lang w:val="ro-RO"/>
              </w:rPr>
              <w:t>Combustibil</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5E26D9" w:rsidRPr="0080122A" w:rsidRDefault="005E26D9" w:rsidP="0080122A">
            <w:pPr>
              <w:tabs>
                <w:tab w:val="left" w:pos="0"/>
                <w:tab w:val="left" w:pos="993"/>
              </w:tabs>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25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5E26D9" w:rsidRPr="0080122A" w:rsidRDefault="005E26D9" w:rsidP="0080122A">
            <w:pPr>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l/lună</w:t>
            </w:r>
          </w:p>
        </w:tc>
        <w:tc>
          <w:tcPr>
            <w:tcW w:w="1256" w:type="dxa"/>
            <w:tcBorders>
              <w:top w:val="single" w:sz="4" w:space="0" w:color="auto"/>
              <w:left w:val="single" w:sz="4" w:space="0" w:color="auto"/>
              <w:bottom w:val="single" w:sz="4" w:space="0" w:color="auto"/>
              <w:right w:val="single" w:sz="4" w:space="0" w:color="auto"/>
            </w:tcBorders>
            <w:vAlign w:val="center"/>
          </w:tcPr>
          <w:p w:rsidR="005E26D9" w:rsidRPr="0080122A" w:rsidRDefault="005E26D9" w:rsidP="0080122A">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3</w:t>
            </w:r>
          </w:p>
        </w:tc>
        <w:tc>
          <w:tcPr>
            <w:tcW w:w="1943" w:type="dxa"/>
            <w:tcBorders>
              <w:top w:val="single" w:sz="4" w:space="0" w:color="auto"/>
              <w:left w:val="single" w:sz="4" w:space="0" w:color="auto"/>
              <w:bottom w:val="single" w:sz="4" w:space="0" w:color="auto"/>
              <w:right w:val="single" w:sz="4" w:space="0" w:color="auto"/>
            </w:tcBorders>
            <w:vAlign w:val="center"/>
          </w:tcPr>
          <w:p w:rsidR="005E26D9" w:rsidRPr="0080122A" w:rsidRDefault="005E26D9" w:rsidP="005E26D9">
            <w:pPr>
              <w:tabs>
                <w:tab w:val="left" w:pos="0"/>
                <w:tab w:val="left" w:pos="993"/>
              </w:tabs>
              <w:spacing w:after="0" w:line="240" w:lineRule="auto"/>
              <w:jc w:val="center"/>
              <w:rPr>
                <w:rFonts w:ascii="Arial" w:eastAsia="Times New Roman" w:hAnsi="Arial" w:cs="Arial"/>
                <w:bCs/>
                <w:noProof/>
                <w:sz w:val="20"/>
                <w:szCs w:val="20"/>
                <w:lang w:val="ro-RO"/>
              </w:rPr>
            </w:pPr>
            <w:r>
              <w:rPr>
                <w:rFonts w:ascii="Arial" w:eastAsia="Times New Roman" w:hAnsi="Arial" w:cs="Arial"/>
                <w:bCs/>
                <w:noProof/>
                <w:sz w:val="20"/>
                <w:szCs w:val="20"/>
                <w:lang w:val="ro-RO"/>
              </w:rPr>
              <w:t>H226, H304, H315, H332, H351, H373, H411</w:t>
            </w:r>
          </w:p>
        </w:tc>
      </w:tr>
    </w:tbl>
    <w:p w:rsidR="00E151AA" w:rsidRDefault="00E151AA" w:rsidP="00E151AA">
      <w:pPr>
        <w:keepNext/>
        <w:spacing w:after="0" w:line="240" w:lineRule="auto"/>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Modul de gospodărire</w:t>
      </w:r>
    </w:p>
    <w:p w:rsidR="008570C5" w:rsidRDefault="008570C5"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ambalare:</w:t>
      </w:r>
      <w:r w:rsidR="006F71EB">
        <w:rPr>
          <w:rFonts w:ascii="Arial" w:eastAsia="Times New Roman" w:hAnsi="Arial" w:cs="Arial"/>
          <w:sz w:val="24"/>
          <w:szCs w:val="24"/>
          <w:lang w:val="ro-RO"/>
        </w:rPr>
        <w:t xml:space="preserve"> </w:t>
      </w:r>
      <w:r w:rsidRPr="00B53AAC">
        <w:rPr>
          <w:rFonts w:ascii="Arial" w:eastAsia="Times New Roman" w:hAnsi="Arial" w:cs="Arial"/>
          <w:sz w:val="24"/>
          <w:szCs w:val="24"/>
          <w:lang w:val="ro-RO"/>
        </w:rPr>
        <w:t>-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p>
    <w:p w:rsidR="00307C7C" w:rsidRPr="00307C7C" w:rsidRDefault="00307C7C"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r w:rsidR="00B53AAC" w:rsidRPr="00422711">
        <w:rPr>
          <w:rFonts w:ascii="Arial" w:eastAsia="Times New Roman" w:hAnsi="Arial" w:cs="Arial"/>
          <w:sz w:val="24"/>
          <w:szCs w:val="24"/>
          <w:lang w:val="ro-RO"/>
        </w:rPr>
        <w:t>- cu mijloace de transport conforme</w:t>
      </w:r>
      <w:r w:rsidR="00B53AAC">
        <w:rPr>
          <w:rFonts w:ascii="Arial" w:eastAsia="Times New Roman" w:hAnsi="Arial" w:cs="Arial"/>
          <w:sz w:val="24"/>
          <w:szCs w:val="24"/>
          <w:lang w:val="ro-RO"/>
        </w:rPr>
        <w:t>;</w:t>
      </w:r>
    </w:p>
    <w:p w:rsidR="00307C7C" w:rsidRPr="004D357B" w:rsidRDefault="00307C7C" w:rsidP="00934CDE">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307C7C">
        <w:rPr>
          <w:rFonts w:ascii="Arial" w:eastAsia="Times New Roman" w:hAnsi="Arial" w:cs="Arial"/>
          <w:b/>
          <w:sz w:val="24"/>
          <w:szCs w:val="24"/>
          <w:lang w:val="ro-RO" w:eastAsia="ar-SA"/>
        </w:rPr>
        <w:t xml:space="preserve">depozitare: </w:t>
      </w:r>
      <w:r w:rsidR="005D38C6" w:rsidRPr="00307C7C">
        <w:rPr>
          <w:rFonts w:ascii="Arial" w:eastAsia="Times New Roman" w:hAnsi="Arial" w:cs="Arial"/>
          <w:sz w:val="24"/>
          <w:szCs w:val="24"/>
          <w:lang w:val="ro-RO"/>
        </w:rPr>
        <w:t>-</w:t>
      </w:r>
      <w:r w:rsidR="00B53AAC" w:rsidRPr="00B53AAC">
        <w:rPr>
          <w:rFonts w:ascii="Arial" w:eastAsia="Times New Roman" w:hAnsi="Arial" w:cs="Arial"/>
          <w:sz w:val="24"/>
          <w:szCs w:val="24"/>
          <w:lang w:val="ro-RO"/>
        </w:rPr>
        <w:t xml:space="preserve"> în spaţii special amenajate, uscate şi bine ventilate, departe de surse de caldură sau care produc scântei, departe de umezeală, lumină sau materiale </w:t>
      </w:r>
      <w:r w:rsidR="009F37DA">
        <w:rPr>
          <w:rFonts w:ascii="Arial" w:eastAsia="Times New Roman" w:hAnsi="Arial" w:cs="Arial"/>
          <w:sz w:val="24"/>
          <w:szCs w:val="24"/>
          <w:lang w:val="ro-RO"/>
        </w:rPr>
        <w:t>incompatibile</w:t>
      </w:r>
      <w:r w:rsidR="00B53AAC">
        <w:rPr>
          <w:rFonts w:ascii="Arial" w:eastAsia="Times New Roman" w:hAnsi="Arial" w:cs="Arial"/>
          <w:sz w:val="24"/>
          <w:szCs w:val="24"/>
          <w:lang w:val="ro-RO"/>
        </w:rPr>
        <w:t>;</w:t>
      </w:r>
      <w:r w:rsidR="00934CDE" w:rsidRPr="00934CDE">
        <w:t xml:space="preserve"> </w:t>
      </w:r>
      <w:r w:rsidR="00934CDE" w:rsidRPr="00934CDE">
        <w:rPr>
          <w:rFonts w:ascii="Arial" w:eastAsia="Times New Roman" w:hAnsi="Arial" w:cs="Arial"/>
          <w:sz w:val="24"/>
          <w:szCs w:val="24"/>
          <w:lang w:val="ro-RO"/>
        </w:rPr>
        <w:t xml:space="preserve">alimentarea cu </w:t>
      </w:r>
      <w:r w:rsidR="00934CDE">
        <w:rPr>
          <w:rFonts w:ascii="Arial" w:eastAsia="Times New Roman" w:hAnsi="Arial" w:cs="Arial"/>
          <w:sz w:val="24"/>
          <w:szCs w:val="24"/>
          <w:lang w:val="ro-RO"/>
        </w:rPr>
        <w:t>combustibili</w:t>
      </w:r>
      <w:r w:rsidR="00934CDE" w:rsidRPr="00934CDE">
        <w:rPr>
          <w:rFonts w:ascii="Arial" w:eastAsia="Times New Roman" w:hAnsi="Arial" w:cs="Arial"/>
          <w:sz w:val="24"/>
          <w:szCs w:val="24"/>
          <w:lang w:val="ro-RO"/>
        </w:rPr>
        <w:t xml:space="preserve"> a mijloacelor de transport se face în staţii de distribuţie carburanţi autorizate</w:t>
      </w:r>
      <w:r w:rsidR="008A45BC">
        <w:rPr>
          <w:rFonts w:ascii="Arial" w:eastAsia="Times New Roman" w:hAnsi="Arial" w:cs="Arial"/>
          <w:sz w:val="24"/>
          <w:szCs w:val="24"/>
          <w:lang w:val="ro-RO"/>
        </w:rPr>
        <w:t>;</w:t>
      </w:r>
    </w:p>
    <w:p w:rsidR="00307C7C" w:rsidRPr="00307C7C" w:rsidRDefault="006F71EB"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Pr>
          <w:rFonts w:ascii="Arial" w:eastAsia="Times New Roman" w:hAnsi="Arial" w:cs="Arial"/>
          <w:b/>
          <w:sz w:val="24"/>
          <w:szCs w:val="24"/>
          <w:lang w:val="ro-RO" w:eastAsia="ar-SA"/>
        </w:rPr>
        <w:lastRenderedPageBreak/>
        <w:t xml:space="preserve">folosire/comercializare: </w:t>
      </w:r>
      <w:r w:rsidR="00B53AAC">
        <w:rPr>
          <w:rFonts w:ascii="Arial" w:eastAsia="Times New Roman" w:hAnsi="Arial" w:cs="Arial"/>
          <w:sz w:val="24"/>
          <w:szCs w:val="24"/>
          <w:lang w:val="ro-RO"/>
        </w:rPr>
        <w:t xml:space="preserve">- </w:t>
      </w:r>
      <w:r w:rsidR="00B53AAC" w:rsidRPr="00B53AAC">
        <w:rPr>
          <w:rFonts w:ascii="Arial" w:eastAsia="Times New Roman" w:hAnsi="Arial" w:cs="Arial"/>
          <w:sz w:val="24"/>
          <w:szCs w:val="24"/>
          <w:lang w:val="ro-RO"/>
        </w:rPr>
        <w:t>se folosesc în activitatea desfăşurată; nu se comercializează;</w:t>
      </w:r>
      <w:r w:rsidR="00B53AAC">
        <w:rPr>
          <w:rFonts w:ascii="Arial" w:eastAsia="Times New Roman" w:hAnsi="Arial" w:cs="Arial"/>
          <w:sz w:val="24"/>
          <w:szCs w:val="24"/>
          <w:lang w:val="ro-RO"/>
        </w:rPr>
        <w:t xml:space="preserve"> </w:t>
      </w:r>
    </w:p>
    <w:p w:rsidR="00307C7C" w:rsidRPr="005D38C6" w:rsidRDefault="005D38C6" w:rsidP="005D38C6">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3. </w:t>
      </w:r>
      <w:r w:rsidR="00307C7C" w:rsidRPr="005D38C6">
        <w:rPr>
          <w:rFonts w:ascii="Arial" w:eastAsia="Times New Roman" w:hAnsi="Arial" w:cs="Arial"/>
          <w:b/>
          <w:bCs/>
          <w:sz w:val="24"/>
          <w:szCs w:val="24"/>
          <w:lang w:val="ro-RO" w:eastAsia="ro-RO"/>
        </w:rPr>
        <w:t>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914362807"/>
        <w:placeholder>
          <w:docPart w:val="392852916264447399E746E7D02EA366"/>
        </w:placeholder>
      </w:sdtPr>
      <w:sdtEndPr/>
      <w:sdtContent>
        <w:sdt>
          <w:sdtPr>
            <w:rPr>
              <w:rFonts w:ascii="Arial" w:eastAsia="Times New Roman" w:hAnsi="Arial" w:cs="Arial"/>
              <w:sz w:val="24"/>
              <w:szCs w:val="24"/>
              <w:lang w:val="ro-RO"/>
            </w:rPr>
            <w:alias w:val="Câmp editabil text"/>
            <w:tag w:val="CampEditabil"/>
            <w:id w:val="1823000365"/>
            <w:placeholder>
              <w:docPart w:val="172D91FE14DD4971A39DEFE236D1A1F8"/>
            </w:placeholder>
          </w:sdtPr>
          <w:sdtEndPr/>
          <w:sdtContent>
            <w:p w:rsidR="00B53AAC" w:rsidRPr="00B53AAC" w:rsidRDefault="00B53AAC"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53AAC">
                <w:rPr>
                  <w:rFonts w:ascii="Arial" w:eastAsia="Times New Roman" w:hAnsi="Arial" w:cs="Arial"/>
                  <w:sz w:val="24"/>
                  <w:szCs w:val="24"/>
                  <w:lang w:val="ro-RO"/>
                </w:rPr>
                <w:t>se vor respecta prevederile fişelor tehnice de securitate privind gestionarea ambalajelor;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 ambalajele contaminate cu substanţe periculoase se elimină prin firme specializate şi autorizate sau se returnează furnizorilor;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 este interzisă utilizarea ambalajelor produselor în alte scopuri decât cele pentru care au fost destinate; nu se elimină cu deşeurile menajere;</w:t>
              </w:r>
            </w:p>
            <w:p w:rsidR="00757984" w:rsidRPr="00307C7C" w:rsidRDefault="00846EB5" w:rsidP="00B50F57">
              <w:pPr>
                <w:snapToGrid w:val="0"/>
                <w:spacing w:after="0" w:line="240" w:lineRule="auto"/>
                <w:jc w:val="both"/>
                <w:rPr>
                  <w:rFonts w:ascii="Arial" w:eastAsia="Times New Roman" w:hAnsi="Arial" w:cs="Arial"/>
                  <w:sz w:val="24"/>
                  <w:szCs w:val="24"/>
                  <w:lang w:val="ro-RO"/>
                </w:rPr>
              </w:pPr>
            </w:p>
          </w:sdtContent>
        </w:sdt>
      </w:sdtContent>
    </w:sdt>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color w:val="FF0000"/>
          <w:sz w:val="24"/>
          <w:szCs w:val="24"/>
          <w:lang w:val="ro-RO"/>
        </w:rPr>
        <w:alias w:val="Câmp editabil text"/>
        <w:tag w:val="CampEditabil"/>
        <w:id w:val="146906142"/>
        <w:placeholder>
          <w:docPart w:val="6027928265E642BCB1B78B44A290C9CF"/>
        </w:placeholder>
      </w:sdtPr>
      <w:sdtEndPr>
        <w:rPr>
          <w:color w:val="auto"/>
        </w:rPr>
      </w:sdtEndPr>
      <w:sdtContent>
        <w:p w:rsidR="00B53AAC" w:rsidRPr="00B85433" w:rsidRDefault="00B53AAC" w:rsidP="008570C5">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 se vor lua măsuri de prevenire a scurgerilor de produse în sol şi apă; manipularea preparatelor se va face astfel încât să nu polueze solul, aerul sau sursele de apă; în cazul </w:t>
          </w:r>
        </w:p>
        <w:p w:rsidR="00854FD5" w:rsidRDefault="00B53AAC" w:rsidP="008570C5">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337B08" w:rsidRPr="00422711" w:rsidRDefault="00337B08" w:rsidP="008570C5">
          <w:pPr>
            <w:spacing w:after="0" w:line="240" w:lineRule="auto"/>
            <w:jc w:val="both"/>
            <w:rPr>
              <w:rFonts w:ascii="Arial" w:eastAsia="Times New Roman" w:hAnsi="Arial" w:cs="Arial"/>
              <w:sz w:val="24"/>
              <w:szCs w:val="24"/>
              <w:lang w:val="ro-RO"/>
            </w:rPr>
          </w:pPr>
        </w:p>
        <w:p w:rsidR="00177522" w:rsidRPr="00854FD5" w:rsidRDefault="00307C7C" w:rsidP="008570C5">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307C7C" w:rsidRPr="00664A1B" w:rsidRDefault="00307C7C" w:rsidP="008570C5">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sdtContent>
    </w:sdt>
    <w:p w:rsidR="00FB3DF1" w:rsidRPr="00D614FF" w:rsidRDefault="00307C7C" w:rsidP="00307C7C">
      <w:pPr>
        <w:spacing w:after="0" w:line="240" w:lineRule="auto"/>
        <w:jc w:val="both"/>
        <w:rPr>
          <w:rFonts w:ascii="Arial" w:eastAsia="Calibri" w:hAnsi="Arial" w:cs="Arial"/>
          <w:sz w:val="24"/>
          <w:szCs w:val="24"/>
          <w:lang w:val="pt-BR"/>
        </w:rPr>
      </w:pPr>
      <w:r w:rsidRPr="00307C7C">
        <w:rPr>
          <w:rFonts w:ascii="Arial" w:eastAsia="Calibri" w:hAnsi="Arial" w:cs="Arial"/>
          <w:b/>
          <w:sz w:val="24"/>
          <w:szCs w:val="24"/>
          <w:lang w:val="pt-BR"/>
        </w:rPr>
        <w:t xml:space="preserve">Instalații de stocare a substanțelor periculoase </w:t>
      </w:r>
      <w:r w:rsidR="00B9213D">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4D357B"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00B9213D">
        <w:rPr>
          <w:rFonts w:ascii="Arial" w:eastAsia="Times New Roman" w:hAnsi="Arial" w:cs="Arial"/>
          <w:sz w:val="24"/>
          <w:szCs w:val="24"/>
          <w:lang w:val="it-IT"/>
        </w:rPr>
        <w:t>–</w:t>
      </w:r>
      <w:r w:rsidRPr="00307C7C">
        <w:rPr>
          <w:rFonts w:ascii="Arial" w:eastAsia="Times New Roman" w:hAnsi="Arial" w:cs="Arial"/>
          <w:sz w:val="24"/>
          <w:szCs w:val="24"/>
          <w:lang w:val="it-IT"/>
        </w:rPr>
        <w:t xml:space="preserve">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8"/>
        <w:gridCol w:w="2551"/>
        <w:gridCol w:w="2694"/>
      </w:tblGrid>
      <w:tr w:rsidR="00307C7C" w:rsidRPr="00307C7C" w:rsidTr="00D700DE">
        <w:tc>
          <w:tcPr>
            <w:tcW w:w="4928"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2551"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2694"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D700DE">
        <w:tc>
          <w:tcPr>
            <w:tcW w:w="4928"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2551"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2694"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r>
    </w:tbl>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EndPr/>
      <w:sdtContent>
        <w:p w:rsidR="00B46C3E" w:rsidRDefault="00B46C3E" w:rsidP="00307C7C">
          <w:pPr>
            <w:autoSpaceDN w:val="0"/>
            <w:spacing w:after="0" w:line="240" w:lineRule="auto"/>
            <w:jc w:val="both"/>
            <w:rPr>
              <w:rFonts w:ascii="Arial" w:eastAsia="Times New Roman" w:hAnsi="Arial" w:cs="Arial"/>
              <w:b/>
              <w:noProof/>
              <w:spacing w:val="20"/>
              <w:sz w:val="24"/>
              <w:szCs w:val="24"/>
              <w:lang w:val="ro-RO" w:eastAsia="ro-RO"/>
            </w:rPr>
          </w:pPr>
        </w:p>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00B9213D">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314"/>
      </w:tblGrid>
      <w:tr w:rsidR="00307C7C" w:rsidRPr="00307C7C" w:rsidTr="00D700DE">
        <w:tc>
          <w:tcPr>
            <w:tcW w:w="2859"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314"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D700DE">
        <w:trPr>
          <w:trHeight w:val="125"/>
        </w:trPr>
        <w:tc>
          <w:tcPr>
            <w:tcW w:w="2859"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7314"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r>
    </w:tbl>
    <w:p w:rsidR="00E151AA" w:rsidRDefault="00E151AA"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p w:rsidR="00854FD5" w:rsidRDefault="00B53AAC" w:rsidP="001C7E7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876D77" w:rsidRDefault="00876D77" w:rsidP="001C7E72">
      <w:pPr>
        <w:snapToGrid w:val="0"/>
        <w:spacing w:after="0" w:line="240" w:lineRule="auto"/>
        <w:jc w:val="both"/>
        <w:rPr>
          <w:rFonts w:ascii="Arial" w:eastAsia="Times New Roman" w:hAnsi="Arial" w:cs="Arial"/>
          <w:sz w:val="24"/>
          <w:szCs w:val="24"/>
          <w:lang w:val="ro-RO"/>
        </w:rPr>
      </w:pPr>
    </w:p>
    <w:p w:rsidR="00BE75B9" w:rsidRDefault="00BE75B9" w:rsidP="001C7E72">
      <w:pPr>
        <w:snapToGrid w:val="0"/>
        <w:spacing w:after="0" w:line="240" w:lineRule="auto"/>
        <w:jc w:val="both"/>
        <w:rPr>
          <w:rFonts w:ascii="Arial" w:eastAsia="Times New Roman" w:hAnsi="Arial" w:cs="Arial"/>
          <w:sz w:val="24"/>
          <w:szCs w:val="24"/>
          <w:lang w:val="ro-RO"/>
        </w:rPr>
      </w:pPr>
    </w:p>
    <w:p w:rsidR="00307C7C" w:rsidRDefault="00307C7C" w:rsidP="00E151AA">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b/>
          <w:sz w:val="24"/>
          <w:szCs w:val="24"/>
          <w:lang w:val="ro-RO"/>
        </w:rPr>
        <w:t xml:space="preserve">VI. Programul de conformare </w:t>
      </w:r>
      <w:r w:rsidR="00B9213D">
        <w:rPr>
          <w:rFonts w:ascii="Arial" w:eastAsia="Times New Roman" w:hAnsi="Arial" w:cs="Arial"/>
          <w:b/>
          <w:sz w:val="24"/>
          <w:szCs w:val="24"/>
          <w:lang w:val="ro-RO"/>
        </w:rPr>
        <w:t>–</w:t>
      </w:r>
      <w:r w:rsidRPr="00307C7C">
        <w:rPr>
          <w:rFonts w:ascii="Arial" w:eastAsia="Times New Roman" w:hAnsi="Arial" w:cs="Arial"/>
          <w:b/>
          <w:sz w:val="24"/>
          <w:szCs w:val="24"/>
          <w:lang w:val="ro-RO"/>
        </w:rPr>
        <w:t xml:space="preserve"> măsuri pentru reducerea efectelor prezente și viitoare ale activităților</w:t>
      </w:r>
      <w:r w:rsidR="00E670AD" w:rsidRPr="00E670AD">
        <w:t xml:space="preserve"> </w:t>
      </w:r>
      <w:r w:rsidR="00E670AD" w:rsidRPr="00E670AD">
        <w:rPr>
          <w:rFonts w:ascii="Arial" w:eastAsia="Times New Roman" w:hAnsi="Arial" w:cs="Arial"/>
          <w:sz w:val="24"/>
          <w:szCs w:val="24"/>
          <w:lang w:val="ro-RO"/>
        </w:rPr>
        <w:t>- nu este cazul;</w:t>
      </w:r>
    </w:p>
    <w:p w:rsidR="00337B08" w:rsidRDefault="00337B08" w:rsidP="00E151AA">
      <w:pPr>
        <w:autoSpaceDE w:val="0"/>
        <w:autoSpaceDN w:val="0"/>
        <w:adjustRightInd w:val="0"/>
        <w:spacing w:after="0" w:line="240" w:lineRule="auto"/>
        <w:jc w:val="both"/>
        <w:rPr>
          <w:rFonts w:ascii="Arial" w:eastAsia="Times New Roman" w:hAnsi="Arial" w:cs="Arial"/>
          <w:b/>
          <w:sz w:val="24"/>
          <w:szCs w:val="24"/>
          <w:lang w:val="ro-RO"/>
        </w:rPr>
      </w:pPr>
    </w:p>
    <w:p w:rsidR="00876D77" w:rsidRDefault="00876D77" w:rsidP="00E151AA">
      <w:pPr>
        <w:autoSpaceDE w:val="0"/>
        <w:autoSpaceDN w:val="0"/>
        <w:adjustRightInd w:val="0"/>
        <w:spacing w:after="0" w:line="240" w:lineRule="auto"/>
        <w:jc w:val="both"/>
        <w:rPr>
          <w:rFonts w:ascii="Arial" w:eastAsia="Times New Roman" w:hAnsi="Arial" w:cs="Arial"/>
          <w:b/>
          <w:sz w:val="24"/>
          <w:szCs w:val="24"/>
          <w:lang w:val="ro-RO"/>
        </w:rPr>
      </w:pPr>
    </w:p>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p w:rsidR="001B0D8B" w:rsidRDefault="00F11AFB" w:rsidP="00307C7C">
      <w:pPr>
        <w:spacing w:after="0" w:line="240" w:lineRule="auto"/>
        <w:jc w:val="both"/>
        <w:rPr>
          <w:rFonts w:ascii="Arial" w:eastAsia="Times New Roman" w:hAnsi="Arial" w:cs="Arial"/>
          <w:sz w:val="24"/>
          <w:szCs w:val="24"/>
          <w:lang w:val="ro-RO"/>
        </w:rPr>
      </w:pPr>
      <w:r w:rsidRPr="00F11AFB">
        <w:rPr>
          <w:rFonts w:ascii="Arial" w:eastAsia="Times New Roman" w:hAnsi="Arial" w:cs="Arial"/>
          <w:sz w:val="24"/>
          <w:szCs w:val="24"/>
          <w:lang w:val="ro-RO"/>
        </w:rPr>
        <w:t>- datele solicitate ȋn prezenta autorizaţie şi/sau datele solicitate d</w:t>
      </w:r>
      <w:r w:rsidR="001B0D8B">
        <w:rPr>
          <w:rFonts w:ascii="Arial" w:eastAsia="Times New Roman" w:hAnsi="Arial" w:cs="Arial"/>
          <w:sz w:val="24"/>
          <w:szCs w:val="24"/>
          <w:lang w:val="ro-RO"/>
        </w:rPr>
        <w:t xml:space="preserve">e reprezentanţii A.P.M. Cluj; </w:t>
      </w:r>
    </w:p>
    <w:p w:rsidR="00307C7C" w:rsidRDefault="00F11AFB" w:rsidP="00307C7C">
      <w:pPr>
        <w:spacing w:after="0" w:line="240" w:lineRule="auto"/>
        <w:jc w:val="both"/>
        <w:rPr>
          <w:rFonts w:ascii="Arial" w:eastAsia="Times New Roman" w:hAnsi="Arial" w:cs="Arial"/>
          <w:sz w:val="24"/>
          <w:szCs w:val="24"/>
          <w:lang w:val="ro-RO"/>
        </w:rPr>
      </w:pPr>
      <w:r w:rsidRPr="00F11AFB">
        <w:rPr>
          <w:rFonts w:ascii="Arial" w:eastAsia="Times New Roman" w:hAnsi="Arial" w:cs="Arial"/>
          <w:sz w:val="24"/>
          <w:szCs w:val="24"/>
          <w:lang w:val="ro-RO"/>
        </w:rPr>
        <w:t xml:space="preserve">- poluări accidentale, elemente care ar putea afecta negativ starea mediului în zonă – imediat la Dispecerat APM Cluj program permanent tel </w:t>
      </w:r>
      <w:r w:rsidRPr="00F11AFB">
        <w:rPr>
          <w:rFonts w:ascii="Arial" w:eastAsia="Times New Roman" w:hAnsi="Arial" w:cs="Arial"/>
          <w:b/>
          <w:sz w:val="24"/>
          <w:szCs w:val="24"/>
          <w:lang w:val="ro-RO"/>
        </w:rPr>
        <w:t>0766868594</w:t>
      </w:r>
      <w:r w:rsidRPr="00F11AFB">
        <w:rPr>
          <w:rFonts w:ascii="Arial" w:eastAsia="Times New Roman" w:hAnsi="Arial" w:cs="Arial"/>
          <w:sz w:val="24"/>
          <w:szCs w:val="24"/>
          <w:lang w:val="ro-RO"/>
        </w:rPr>
        <w:t>;</w:t>
      </w:r>
    </w:p>
    <w:p w:rsidR="00337B08" w:rsidRPr="0017625E" w:rsidRDefault="00337B08" w:rsidP="00307C7C">
      <w:pPr>
        <w:spacing w:after="0" w:line="240" w:lineRule="auto"/>
        <w:jc w:val="both"/>
        <w:rPr>
          <w:rFonts w:ascii="Arial" w:eastAsia="Times New Roman" w:hAnsi="Arial" w:cs="Arial"/>
          <w:sz w:val="24"/>
          <w:szCs w:val="24"/>
          <w:lang w:val="ro-RO"/>
        </w:rPr>
      </w:pPr>
    </w:p>
    <w:tbl>
      <w:tblPr>
        <w:tblW w:w="101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3420"/>
        <w:gridCol w:w="1260"/>
        <w:gridCol w:w="2250"/>
        <w:gridCol w:w="2775"/>
      </w:tblGrid>
      <w:tr w:rsidR="00307C7C" w:rsidRPr="00307C7C" w:rsidTr="006F4FC9">
        <w:tc>
          <w:tcPr>
            <w:tcW w:w="45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42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6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225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954CE9" w:rsidRPr="00307C7C" w:rsidTr="006F4FC9">
        <w:tc>
          <w:tcPr>
            <w:tcW w:w="450" w:type="dxa"/>
            <w:shd w:val="clear" w:color="auto" w:fill="auto"/>
          </w:tcPr>
          <w:p w:rsidR="00954CE9" w:rsidRPr="0039130A" w:rsidRDefault="006F4FC9" w:rsidP="00F11AFB">
            <w:pPr>
              <w:spacing w:after="0" w:line="240" w:lineRule="auto"/>
              <w:jc w:val="center"/>
              <w:rPr>
                <w:rFonts w:ascii="Arial" w:eastAsia="Times New Roman" w:hAnsi="Arial" w:cs="Arial"/>
                <w:b/>
                <w:bCs/>
                <w:sz w:val="20"/>
                <w:szCs w:val="24"/>
                <w:lang w:val="ro-RO" w:eastAsia="ro-RO"/>
              </w:rPr>
            </w:pPr>
            <w:r>
              <w:rPr>
                <w:rFonts w:ascii="Arial" w:eastAsia="Times New Roman" w:hAnsi="Arial" w:cs="Arial"/>
                <w:b/>
                <w:bCs/>
                <w:sz w:val="20"/>
                <w:szCs w:val="24"/>
                <w:lang w:val="ro-RO" w:eastAsia="ro-RO"/>
              </w:rPr>
              <w:t>1</w:t>
            </w:r>
          </w:p>
        </w:tc>
        <w:tc>
          <w:tcPr>
            <w:tcW w:w="342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deseurilor: Chestionar 4: PRODDES – completat de producatorii de deseuri.</w:t>
            </w:r>
          </w:p>
        </w:tc>
        <w:tc>
          <w:tcPr>
            <w:tcW w:w="126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25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- 15 iunie</w:t>
            </w:r>
          </w:p>
        </w:tc>
        <w:tc>
          <w:tcPr>
            <w:tcW w:w="2775"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4: PRODDES – completat de producatorii de deseuri.</w:t>
            </w:r>
          </w:p>
        </w:tc>
      </w:tr>
    </w:tbl>
    <w:p w:rsidR="006F4FC9" w:rsidRDefault="006F4FC9" w:rsidP="006F4FC9">
      <w:pPr>
        <w:spacing w:after="0" w:line="240" w:lineRule="auto"/>
        <w:ind w:right="14"/>
        <w:rPr>
          <w:rFonts w:ascii="Arial" w:eastAsia="Times New Roman" w:hAnsi="Arial" w:cs="Arial"/>
          <w:sz w:val="24"/>
          <w:szCs w:val="24"/>
        </w:rPr>
      </w:pPr>
    </w:p>
    <w:p w:rsidR="006F4FC9" w:rsidRPr="006F4FC9" w:rsidRDefault="006F4FC9" w:rsidP="006F4FC9">
      <w:pPr>
        <w:spacing w:after="0" w:line="240" w:lineRule="auto"/>
        <w:ind w:right="14"/>
        <w:rPr>
          <w:rFonts w:ascii="Arial" w:eastAsia="Times New Roman" w:hAnsi="Arial" w:cs="Arial"/>
          <w:sz w:val="24"/>
          <w:szCs w:val="24"/>
        </w:rPr>
      </w:pPr>
      <w:r w:rsidRPr="006F4FC9">
        <w:rPr>
          <w:rFonts w:ascii="Arial" w:eastAsia="Times New Roman" w:hAnsi="Arial" w:cs="Arial"/>
          <w:sz w:val="24"/>
          <w:szCs w:val="24"/>
        </w:rPr>
        <w:t xml:space="preserve">- </w:t>
      </w:r>
      <w:proofErr w:type="gramStart"/>
      <w:r w:rsidRPr="006F4FC9">
        <w:rPr>
          <w:rFonts w:ascii="Arial" w:eastAsia="Times New Roman" w:hAnsi="Arial" w:cs="Arial"/>
          <w:sz w:val="24"/>
          <w:szCs w:val="24"/>
        </w:rPr>
        <w:t>raportare</w:t>
      </w:r>
      <w:proofErr w:type="gramEnd"/>
      <w:r w:rsidRPr="006F4FC9">
        <w:rPr>
          <w:rFonts w:ascii="Arial" w:eastAsia="Times New Roman" w:hAnsi="Arial" w:cs="Arial"/>
          <w:sz w:val="24"/>
          <w:szCs w:val="24"/>
        </w:rPr>
        <w:t xml:space="preserve"> anuală la APM Cluj a evidenței gestiunii deșeurilor conform art. 48 (1) din OUG nr. 92/2021, privind regimul deşeurilor, până la data de 15 martie a anului în curs pentru anul precedent, în format de hârtie și electronic în sistemul pus la dispoziție de APM.</w:t>
      </w:r>
    </w:p>
    <w:p w:rsidR="006F4FC9" w:rsidRPr="006F4FC9" w:rsidRDefault="006F4FC9" w:rsidP="006F4FC9">
      <w:pPr>
        <w:spacing w:after="0" w:line="240" w:lineRule="auto"/>
        <w:ind w:right="14"/>
        <w:rPr>
          <w:rFonts w:ascii="Arial" w:eastAsia="Times New Roman" w:hAnsi="Arial" w:cs="Arial"/>
          <w:b/>
          <w:sz w:val="24"/>
          <w:szCs w:val="24"/>
        </w:rPr>
      </w:pPr>
      <w:r w:rsidRPr="006F4FC9">
        <w:rPr>
          <w:rFonts w:ascii="Arial" w:eastAsia="Times New Roman" w:hAnsi="Arial" w:cs="Arial"/>
          <w:sz w:val="24"/>
          <w:szCs w:val="24"/>
        </w:rPr>
        <w:t xml:space="preserve">- </w:t>
      </w:r>
      <w:proofErr w:type="gramStart"/>
      <w:r w:rsidRPr="006F4FC9">
        <w:rPr>
          <w:rFonts w:ascii="Arial" w:eastAsia="Times New Roman" w:hAnsi="Arial" w:cs="Arial"/>
          <w:sz w:val="24"/>
          <w:szCs w:val="24"/>
        </w:rPr>
        <w:t>raportarea</w:t>
      </w:r>
      <w:proofErr w:type="gramEnd"/>
      <w:r w:rsidRPr="006F4FC9">
        <w:rPr>
          <w:rFonts w:ascii="Arial" w:eastAsia="Times New Roman" w:hAnsi="Arial" w:cs="Arial"/>
          <w:sz w:val="24"/>
          <w:szCs w:val="24"/>
        </w:rPr>
        <w:t xml:space="preserve"> anuală la APM Cluj a programului de prevenire și reducere a cantităților de deșeuri generate din activitatea proprie, conform art. </w:t>
      </w:r>
      <w:proofErr w:type="gramStart"/>
      <w:r w:rsidRPr="006F4FC9">
        <w:rPr>
          <w:rFonts w:ascii="Arial" w:eastAsia="Times New Roman" w:hAnsi="Arial" w:cs="Arial"/>
          <w:sz w:val="24"/>
          <w:szCs w:val="24"/>
        </w:rPr>
        <w:t>44 și anexei nr.</w:t>
      </w:r>
      <w:proofErr w:type="gramEnd"/>
      <w:r w:rsidRPr="006F4FC9">
        <w:rPr>
          <w:rFonts w:ascii="Arial" w:eastAsia="Times New Roman" w:hAnsi="Arial" w:cs="Arial"/>
          <w:sz w:val="24"/>
          <w:szCs w:val="24"/>
        </w:rPr>
        <w:t xml:space="preserve"> </w:t>
      </w:r>
      <w:proofErr w:type="gramStart"/>
      <w:r w:rsidRPr="006F4FC9">
        <w:rPr>
          <w:rFonts w:ascii="Arial" w:eastAsia="Times New Roman" w:hAnsi="Arial" w:cs="Arial"/>
          <w:sz w:val="24"/>
          <w:szCs w:val="24"/>
        </w:rPr>
        <w:t>8,</w:t>
      </w:r>
      <w:proofErr w:type="gramEnd"/>
      <w:r w:rsidRPr="006F4FC9">
        <w:rPr>
          <w:rFonts w:ascii="Arial" w:eastAsia="Times New Roman" w:hAnsi="Arial" w:cs="Arial"/>
          <w:sz w:val="24"/>
          <w:szCs w:val="24"/>
        </w:rPr>
        <w:t xml:space="preserve"> din OUG nr. </w:t>
      </w:r>
      <w:proofErr w:type="gramStart"/>
      <w:r w:rsidRPr="006F4FC9">
        <w:rPr>
          <w:rFonts w:ascii="Arial" w:eastAsia="Times New Roman" w:hAnsi="Arial" w:cs="Arial"/>
          <w:sz w:val="24"/>
          <w:szCs w:val="24"/>
        </w:rPr>
        <w:t>92/2021 privind regimul deșeurilor, până la 31 mai anul următor raportării.</w:t>
      </w:r>
      <w:proofErr w:type="gramEnd"/>
    </w:p>
    <w:p w:rsidR="00307C7C" w:rsidRPr="00DF7469" w:rsidRDefault="00307C7C" w:rsidP="008570C5">
      <w:pPr>
        <w:spacing w:after="0" w:line="240" w:lineRule="auto"/>
        <w:jc w:val="both"/>
        <w:rPr>
          <w:rFonts w:ascii="Arial" w:eastAsia="Times New Roman" w:hAnsi="Arial" w:cs="Arial"/>
          <w:b/>
          <w:color w:val="FF0000"/>
          <w:sz w:val="24"/>
          <w:szCs w:val="24"/>
        </w:rPr>
      </w:pPr>
    </w:p>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EndPr/>
        <w:sdtContent>
          <w:r w:rsidRPr="00F314A4">
            <w:rPr>
              <w:rFonts w:ascii="Arial" w:eastAsia="Times New Roman" w:hAnsi="Arial" w:cs="Arial"/>
              <w:b/>
              <w:sz w:val="24"/>
              <w:szCs w:val="24"/>
              <w:lang w:val="ro-RO"/>
            </w:rPr>
            <w:t>(</w:t>
          </w:r>
          <w:r w:rsidR="00801F8F" w:rsidRPr="00BE75B9">
            <w:rPr>
              <w:rFonts w:ascii="Arial" w:eastAsia="Times New Roman" w:hAnsi="Arial" w:cs="Arial"/>
              <w:b/>
              <w:sz w:val="24"/>
              <w:szCs w:val="24"/>
              <w:lang w:val="ro-RO"/>
            </w:rPr>
            <w:t>1</w:t>
          </w:r>
          <w:r w:rsidR="00C87B60" w:rsidRPr="00BE75B9">
            <w:rPr>
              <w:rFonts w:ascii="Arial" w:eastAsia="Times New Roman" w:hAnsi="Arial" w:cs="Arial"/>
              <w:b/>
              <w:sz w:val="24"/>
              <w:szCs w:val="24"/>
              <w:lang w:val="ro-RO"/>
            </w:rPr>
            <w:t>8</w:t>
          </w:r>
          <w:r w:rsidRPr="00BE75B9">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End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End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p w:rsidR="00934CDE" w:rsidRDefault="00934CDE" w:rsidP="00934CDE">
      <w:pPr>
        <w:spacing w:after="0" w:line="240" w:lineRule="auto"/>
        <w:jc w:val="center"/>
        <w:rPr>
          <w:rFonts w:ascii="Arial" w:eastAsia="Calibri" w:hAnsi="Arial" w:cs="Arial"/>
          <w:b/>
          <w:sz w:val="24"/>
          <w:szCs w:val="24"/>
          <w:lang w:val="ro-RO"/>
        </w:rPr>
      </w:pPr>
    </w:p>
    <w:p w:rsidR="00BE75B9" w:rsidRDefault="00BE75B9" w:rsidP="00934CDE">
      <w:pPr>
        <w:spacing w:after="0" w:line="240" w:lineRule="auto"/>
        <w:jc w:val="center"/>
        <w:rPr>
          <w:rFonts w:ascii="Arial" w:eastAsia="Calibri" w:hAnsi="Arial" w:cs="Arial"/>
          <w:b/>
          <w:sz w:val="24"/>
          <w:szCs w:val="24"/>
          <w:lang w:val="ro-RO"/>
        </w:rPr>
      </w:pPr>
    </w:p>
    <w:p w:rsidR="00BE75B9" w:rsidRDefault="00BE75B9" w:rsidP="00934CDE">
      <w:pPr>
        <w:spacing w:after="0" w:line="240" w:lineRule="auto"/>
        <w:jc w:val="center"/>
        <w:rPr>
          <w:rFonts w:ascii="Arial" w:eastAsia="Calibri" w:hAnsi="Arial" w:cs="Arial"/>
          <w:b/>
          <w:sz w:val="24"/>
          <w:szCs w:val="24"/>
          <w:lang w:val="ro-RO"/>
        </w:rPr>
      </w:pPr>
    </w:p>
    <w:p w:rsidR="00934CDE" w:rsidRPr="00F73BCD" w:rsidRDefault="00934CDE" w:rsidP="00934CDE">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934CDE" w:rsidRDefault="00934CDE" w:rsidP="00934CDE">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337B08" w:rsidRDefault="00337B08" w:rsidP="00934CDE">
      <w:pPr>
        <w:spacing w:after="0" w:line="240" w:lineRule="auto"/>
        <w:jc w:val="both"/>
        <w:rPr>
          <w:rFonts w:ascii="Arial" w:eastAsia="Calibri" w:hAnsi="Arial" w:cs="Arial"/>
          <w:b/>
          <w:sz w:val="24"/>
          <w:szCs w:val="24"/>
          <w:lang w:val="ro-RO"/>
        </w:rPr>
      </w:pPr>
    </w:p>
    <w:p w:rsidR="00934CDE" w:rsidRPr="00422711" w:rsidRDefault="00934CDE" w:rsidP="00934CDE">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r w:rsidR="00864E37">
        <w:rPr>
          <w:rFonts w:ascii="Arial" w:eastAsia="Calibri" w:hAnsi="Arial" w:cs="Arial"/>
          <w:b/>
          <w:sz w:val="24"/>
          <w:szCs w:val="24"/>
          <w:lang w:val="ro-RO"/>
        </w:rPr>
        <w:t xml:space="preserve">                      </w:t>
      </w:r>
      <w:r w:rsidRPr="00D67E34">
        <w:rPr>
          <w:rFonts w:ascii="Arial" w:eastAsia="Calibri" w:hAnsi="Arial" w:cs="Arial"/>
          <w:b/>
          <w:sz w:val="24"/>
          <w:szCs w:val="24"/>
          <w:lang w:val="ro-RO"/>
        </w:rPr>
        <w:t xml:space="preserve">ȘEF SERVICIU </w:t>
      </w:r>
      <w:r>
        <w:rPr>
          <w:rFonts w:ascii="Arial" w:eastAsia="Calibri" w:hAnsi="Arial" w:cs="Arial"/>
          <w:b/>
          <w:sz w:val="24"/>
          <w:szCs w:val="24"/>
          <w:lang w:val="ro-RO"/>
        </w:rPr>
        <w:t>CFM</w:t>
      </w:r>
    </w:p>
    <w:p w:rsidR="00934CDE" w:rsidRDefault="00934CDE" w:rsidP="00934CDE">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w:t>
      </w:r>
      <w:r w:rsidR="00864E37">
        <w:rPr>
          <w:rFonts w:ascii="Arial" w:eastAsia="Calibri" w:hAnsi="Arial" w:cs="Arial"/>
          <w:b/>
          <w:sz w:val="24"/>
          <w:szCs w:val="24"/>
          <w:lang w:val="ro-RO"/>
        </w:rPr>
        <w:t xml:space="preserve">                         </w:t>
      </w:r>
      <w:r>
        <w:rPr>
          <w:rFonts w:ascii="Arial" w:eastAsia="Calibri" w:hAnsi="Arial" w:cs="Arial"/>
          <w:b/>
          <w:sz w:val="24"/>
          <w:szCs w:val="24"/>
          <w:lang w:val="ro-RO"/>
        </w:rPr>
        <w:t xml:space="preserve"> dr. biol. Paul BELDEAN</w:t>
      </w:r>
    </w:p>
    <w:p w:rsidR="00934CDE" w:rsidRDefault="00934CDE" w:rsidP="00934CDE">
      <w:pPr>
        <w:spacing w:after="0" w:line="259" w:lineRule="auto"/>
        <w:rPr>
          <w:rFonts w:ascii="Arial" w:eastAsia="Calibri" w:hAnsi="Arial" w:cs="Arial"/>
          <w:b/>
          <w:sz w:val="24"/>
          <w:szCs w:val="24"/>
          <w:lang w:val="ro-RO"/>
        </w:rPr>
      </w:pPr>
    </w:p>
    <w:p w:rsidR="00864E37" w:rsidRDefault="00864E37" w:rsidP="00934CDE">
      <w:pPr>
        <w:spacing w:after="0" w:line="259" w:lineRule="auto"/>
        <w:rPr>
          <w:rFonts w:ascii="Arial" w:eastAsia="Calibri" w:hAnsi="Arial" w:cs="Arial"/>
          <w:b/>
          <w:sz w:val="24"/>
          <w:szCs w:val="24"/>
          <w:lang w:val="ro-RO"/>
        </w:rPr>
      </w:pPr>
    </w:p>
    <w:p w:rsidR="00864E37" w:rsidRDefault="00934CDE" w:rsidP="00934CDE">
      <w:pPr>
        <w:spacing w:after="0" w:line="259" w:lineRule="auto"/>
        <w:rPr>
          <w:rFonts w:ascii="Arial" w:eastAsia="Calibri" w:hAnsi="Arial" w:cs="Arial"/>
          <w:b/>
          <w:sz w:val="24"/>
          <w:szCs w:val="24"/>
          <w:lang w:val="ro-RO"/>
        </w:rPr>
      </w:pPr>
      <w:r w:rsidRPr="007C42C4">
        <w:rPr>
          <w:rFonts w:ascii="Arial" w:eastAsia="Calibri" w:hAnsi="Arial" w:cs="Arial"/>
          <w:b/>
          <w:sz w:val="24"/>
          <w:szCs w:val="24"/>
          <w:lang w:val="ro-RO"/>
        </w:rPr>
        <w:t xml:space="preserve">Întocmit: </w:t>
      </w:r>
      <w:r>
        <w:rPr>
          <w:rFonts w:ascii="Arial" w:eastAsia="Calibri" w:hAnsi="Arial" w:cs="Arial"/>
          <w:b/>
          <w:sz w:val="24"/>
          <w:szCs w:val="24"/>
          <w:lang w:val="ro-RO"/>
        </w:rPr>
        <w:t xml:space="preserve">                                                       </w:t>
      </w:r>
      <w:r w:rsidR="00F90A20">
        <w:rPr>
          <w:rFonts w:ascii="Arial" w:eastAsia="Calibri" w:hAnsi="Arial" w:cs="Arial"/>
          <w:b/>
          <w:sz w:val="24"/>
          <w:szCs w:val="24"/>
          <w:lang w:val="ro-RO"/>
        </w:rPr>
        <w:t xml:space="preserve">                            </w:t>
      </w:r>
      <w:r>
        <w:rPr>
          <w:rFonts w:ascii="Arial" w:eastAsia="Calibri" w:hAnsi="Arial" w:cs="Arial"/>
          <w:b/>
          <w:sz w:val="24"/>
          <w:szCs w:val="24"/>
          <w:lang w:val="ro-RO"/>
        </w:rPr>
        <w:t xml:space="preserve"> </w:t>
      </w:r>
      <w:r w:rsidR="00864E37">
        <w:rPr>
          <w:rFonts w:ascii="Arial" w:eastAsia="Calibri" w:hAnsi="Arial" w:cs="Arial"/>
          <w:b/>
          <w:sz w:val="24"/>
          <w:szCs w:val="24"/>
          <w:lang w:val="ro-RO"/>
        </w:rPr>
        <w:t xml:space="preserve">     </w:t>
      </w:r>
      <w:r>
        <w:rPr>
          <w:rFonts w:ascii="Arial" w:eastAsia="Calibri" w:hAnsi="Arial" w:cs="Arial"/>
          <w:b/>
          <w:sz w:val="24"/>
          <w:szCs w:val="24"/>
          <w:lang w:val="ro-RO"/>
        </w:rPr>
        <w:t xml:space="preserve"> Întocmit:</w:t>
      </w:r>
      <w:r w:rsidR="00864E37">
        <w:rPr>
          <w:rFonts w:ascii="Arial" w:eastAsia="Calibri" w:hAnsi="Arial" w:cs="Arial"/>
          <w:b/>
          <w:sz w:val="24"/>
          <w:szCs w:val="24"/>
          <w:lang w:val="ro-RO"/>
        </w:rPr>
        <w:t xml:space="preserve"> </w:t>
      </w:r>
    </w:p>
    <w:p w:rsidR="00864E37" w:rsidRPr="006F71EB" w:rsidRDefault="00864E37" w:rsidP="00864E37">
      <w:pPr>
        <w:spacing w:after="0" w:line="259" w:lineRule="auto"/>
        <w:rPr>
          <w:rFonts w:ascii="Arial" w:eastAsia="Calibri" w:hAnsi="Arial" w:cs="Arial"/>
          <w:b/>
          <w:sz w:val="24"/>
          <w:szCs w:val="24"/>
          <w:lang w:val="ro-RO"/>
        </w:rPr>
      </w:pPr>
      <w:r>
        <w:rPr>
          <w:rFonts w:ascii="Arial" w:eastAsia="Calibri" w:hAnsi="Arial" w:cs="Arial"/>
          <w:b/>
          <w:sz w:val="24"/>
          <w:szCs w:val="24"/>
          <w:lang w:val="ro-RO"/>
        </w:rPr>
        <w:t>dr</w:t>
      </w:r>
      <w:r w:rsidRPr="007C42C4">
        <w:rPr>
          <w:rFonts w:ascii="Arial" w:eastAsia="Calibri" w:hAnsi="Arial" w:cs="Arial"/>
          <w:b/>
          <w:sz w:val="24"/>
          <w:szCs w:val="24"/>
          <w:lang w:val="ro-RO"/>
        </w:rPr>
        <w:t>.</w:t>
      </w:r>
      <w:r>
        <w:rPr>
          <w:rFonts w:ascii="Arial" w:eastAsia="Calibri" w:hAnsi="Arial" w:cs="Arial"/>
          <w:b/>
          <w:sz w:val="24"/>
          <w:szCs w:val="24"/>
          <w:lang w:val="ro-RO"/>
        </w:rPr>
        <w:t xml:space="preserve"> ing.</w:t>
      </w:r>
      <w:r w:rsidRPr="007C42C4">
        <w:rPr>
          <w:rFonts w:ascii="Arial" w:eastAsia="Calibri" w:hAnsi="Arial" w:cs="Arial"/>
          <w:b/>
          <w:sz w:val="24"/>
          <w:szCs w:val="24"/>
          <w:lang w:val="ro-RO"/>
        </w:rPr>
        <w:t xml:space="preserve"> </w:t>
      </w:r>
      <w:r>
        <w:rPr>
          <w:rFonts w:ascii="Arial" w:eastAsia="Calibri" w:hAnsi="Arial" w:cs="Arial"/>
          <w:b/>
          <w:sz w:val="24"/>
          <w:szCs w:val="24"/>
          <w:lang w:val="ro-RO"/>
        </w:rPr>
        <w:t xml:space="preserve">Marinela MOTA </w:t>
      </w:r>
      <w:r>
        <w:rPr>
          <w:rFonts w:ascii="Arial" w:eastAsia="Calibri" w:hAnsi="Arial" w:cs="Arial"/>
          <w:b/>
          <w:sz w:val="24"/>
          <w:szCs w:val="24"/>
          <w:lang w:val="ro-RO"/>
        </w:rPr>
        <w:t xml:space="preserve">                                                                 </w:t>
      </w:r>
      <w:r>
        <w:rPr>
          <w:rFonts w:ascii="Arial" w:eastAsia="Calibri" w:hAnsi="Arial" w:cs="Arial"/>
          <w:b/>
          <w:sz w:val="24"/>
          <w:szCs w:val="24"/>
          <w:lang w:val="ro-RO"/>
        </w:rPr>
        <w:t xml:space="preserve">Alina SONIA                                                         </w:t>
      </w:r>
    </w:p>
    <w:p w:rsidR="00934CDE" w:rsidRDefault="00864E37" w:rsidP="00934CDE">
      <w:pPr>
        <w:spacing w:after="0" w:line="259" w:lineRule="auto"/>
        <w:rPr>
          <w:rFonts w:ascii="Arial" w:eastAsia="Calibri" w:hAnsi="Arial" w:cs="Arial"/>
          <w:b/>
          <w:sz w:val="24"/>
          <w:szCs w:val="24"/>
          <w:lang w:val="ro-RO"/>
        </w:rPr>
      </w:pPr>
      <w:bookmarkStart w:id="3" w:name="_GoBack"/>
      <w:bookmarkEnd w:id="3"/>
      <w:r>
        <w:rPr>
          <w:rFonts w:ascii="Arial" w:eastAsia="Calibri" w:hAnsi="Arial" w:cs="Arial"/>
          <w:b/>
          <w:sz w:val="24"/>
          <w:szCs w:val="24"/>
          <w:lang w:val="ro-RO"/>
        </w:rPr>
        <w:t xml:space="preserve">                                                           </w:t>
      </w:r>
    </w:p>
    <w:p w:rsidR="00934CDE" w:rsidRPr="00BE75B9" w:rsidRDefault="006F71EB" w:rsidP="00934CDE">
      <w:pPr>
        <w:spacing w:after="0" w:line="259" w:lineRule="auto"/>
        <w:rPr>
          <w:rFonts w:ascii="Arial" w:eastAsia="Calibri" w:hAnsi="Arial" w:cs="Arial"/>
          <w:b/>
          <w:sz w:val="24"/>
          <w:szCs w:val="24"/>
          <w:lang w:val="ro-RO"/>
        </w:rPr>
      </w:pPr>
      <w:r>
        <w:rPr>
          <w:rFonts w:ascii="Arial" w:eastAsia="Calibri" w:hAnsi="Arial" w:cs="Arial"/>
          <w:sz w:val="20"/>
          <w:szCs w:val="20"/>
          <w:lang w:val="ro-RO"/>
        </w:rPr>
        <w:t>........2022</w:t>
      </w:r>
      <w:r w:rsidR="00934CDE" w:rsidRPr="00BE75B9">
        <w:rPr>
          <w:rFonts w:ascii="Arial" w:eastAsia="Calibri" w:hAnsi="Arial" w:cs="Arial"/>
          <w:sz w:val="20"/>
          <w:szCs w:val="20"/>
          <w:lang w:val="ro-RO"/>
        </w:rPr>
        <w:t xml:space="preserve">, ora </w:t>
      </w:r>
    </w:p>
    <w:p w:rsidR="0006094C" w:rsidRDefault="0006094C"/>
    <w:sectPr w:rsidR="0006094C" w:rsidSect="00664A1B">
      <w:footerReference w:type="default" r:id="rId9"/>
      <w:headerReference w:type="first" r:id="rId10"/>
      <w:footerReference w:type="first" r:id="rId11"/>
      <w:pgSz w:w="12240" w:h="15840"/>
      <w:pgMar w:top="990"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B5" w:rsidRDefault="00846EB5">
      <w:pPr>
        <w:spacing w:after="0" w:line="240" w:lineRule="auto"/>
      </w:pPr>
      <w:r>
        <w:separator/>
      </w:r>
    </w:p>
  </w:endnote>
  <w:endnote w:type="continuationSeparator" w:id="0">
    <w:p w:rsidR="00846EB5" w:rsidRDefault="0084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A419FD" w:rsidRPr="00770C53" w:rsidRDefault="00A419FD" w:rsidP="00307C7C">
        <w:pPr>
          <w:pStyle w:val="Header"/>
          <w:tabs>
            <w:tab w:val="clear" w:pos="4680"/>
          </w:tabs>
          <w:jc w:val="center"/>
          <w:rPr>
            <w:rFonts w:ascii="Arial" w:hAnsi="Arial" w:cs="Arial"/>
            <w:color w:val="FF0000"/>
            <w:sz w:val="20"/>
            <w:szCs w:val="20"/>
            <w:lang w:val="ro-RO"/>
          </w:rPr>
        </w:pPr>
      </w:p>
      <w:p w:rsidR="00A419FD" w:rsidRPr="009543AC" w:rsidRDefault="00846EB5"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38784">
              <v:imagedata r:id="rId1" o:title=""/>
            </v:shape>
            <o:OLEObject Type="Embed" ProgID="CorelDRAW.Graphic.13" ShapeID="_x0000_s2067" DrawAspect="Content" ObjectID="_1713947308" r:id="rId2"/>
          </w:pict>
        </w:r>
        <w:r w:rsidR="00A419FD">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65FA865F" wp14:editId="5701DF53">
                  <wp:simplePos x="0" y="0"/>
                  <wp:positionH relativeFrom="column">
                    <wp:posOffset>-142875</wp:posOffset>
                  </wp:positionH>
                  <wp:positionV relativeFrom="paragraph">
                    <wp:posOffset>-34925</wp:posOffset>
                  </wp:positionV>
                  <wp:extent cx="6248400" cy="635"/>
                  <wp:effectExtent l="9525" t="12700" r="9525" b="1524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A419FD" w:rsidRPr="009543AC">
          <w:rPr>
            <w:rFonts w:ascii="Times New Roman" w:eastAsia="Calibri" w:hAnsi="Times New Roman" w:cs="Times New Roman"/>
            <w:b/>
            <w:sz w:val="24"/>
            <w:szCs w:val="24"/>
          </w:rPr>
          <w:t>AGEN</w:t>
        </w:r>
        <w:r w:rsidR="00A419FD" w:rsidRPr="009543AC">
          <w:rPr>
            <w:rFonts w:ascii="Times New Roman" w:eastAsia="Calibri" w:hAnsi="Times New Roman" w:cs="Times New Roman"/>
            <w:b/>
            <w:sz w:val="24"/>
            <w:szCs w:val="24"/>
            <w:lang w:val="ro-RO"/>
          </w:rPr>
          <w:t xml:space="preserve">ŢIA PENTRU PROTECŢIA </w:t>
        </w:r>
        <w:proofErr w:type="gramStart"/>
        <w:r w:rsidR="00A419FD" w:rsidRPr="009543AC">
          <w:rPr>
            <w:rFonts w:ascii="Times New Roman" w:eastAsia="Calibri" w:hAnsi="Times New Roman" w:cs="Times New Roman"/>
            <w:b/>
            <w:sz w:val="24"/>
            <w:szCs w:val="24"/>
            <w:lang w:val="ro-RO"/>
          </w:rPr>
          <w:t>MEDIULUI  CLUJ</w:t>
        </w:r>
        <w:proofErr w:type="gramEnd"/>
      </w:p>
      <w:p w:rsidR="00A419FD" w:rsidRPr="009543AC" w:rsidRDefault="00A419F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A419FD" w:rsidRPr="009543AC" w:rsidRDefault="00A419F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419FD" w:rsidRPr="009543AC" w:rsidTr="009F4DA3">
          <w:tc>
            <w:tcPr>
              <w:tcW w:w="8370" w:type="dxa"/>
              <w:shd w:val="clear" w:color="auto" w:fill="auto"/>
            </w:tcPr>
            <w:p w:rsidR="00A419FD" w:rsidRPr="009543AC" w:rsidRDefault="00A419FD"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A419FD" w:rsidRDefault="00A419FD" w:rsidP="00307C7C">
        <w:pPr>
          <w:pStyle w:val="Footer"/>
          <w:jc w:val="center"/>
        </w:pPr>
        <w:r>
          <w:t xml:space="preserve"> </w:t>
        </w:r>
        <w:r>
          <w:fldChar w:fldCharType="begin"/>
        </w:r>
        <w:r>
          <w:instrText xml:space="preserve"> PAGE   \* MERGEFORMAT </w:instrText>
        </w:r>
        <w:r>
          <w:fldChar w:fldCharType="separate"/>
        </w:r>
        <w:r w:rsidR="00864E37">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FD" w:rsidRPr="009543AC" w:rsidRDefault="00846EB5"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1856">
          <v:imagedata r:id="rId1" o:title=""/>
        </v:shape>
        <o:OLEObject Type="Embed" ProgID="CorelDRAW.Graphic.13" ShapeID="_x0000_s2063" DrawAspect="Content" ObjectID="_1713947310" r:id="rId2"/>
      </w:pict>
    </w:r>
    <w:r w:rsidR="00A419FD">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1C1B2A6E" wp14:editId="59378E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A419FD" w:rsidRPr="009543AC">
      <w:rPr>
        <w:rFonts w:ascii="Times New Roman" w:eastAsia="Calibri" w:hAnsi="Times New Roman" w:cs="Times New Roman"/>
        <w:b/>
        <w:sz w:val="24"/>
        <w:szCs w:val="24"/>
      </w:rPr>
      <w:t>AGEN</w:t>
    </w:r>
    <w:r w:rsidR="00A419FD" w:rsidRPr="009543AC">
      <w:rPr>
        <w:rFonts w:ascii="Times New Roman" w:eastAsia="Calibri" w:hAnsi="Times New Roman" w:cs="Times New Roman"/>
        <w:b/>
        <w:sz w:val="24"/>
        <w:szCs w:val="24"/>
        <w:lang w:val="ro-RO"/>
      </w:rPr>
      <w:t xml:space="preserve">ŢIA PENTRU PROTECŢIA </w:t>
    </w:r>
    <w:proofErr w:type="gramStart"/>
    <w:r w:rsidR="00A419FD" w:rsidRPr="009543AC">
      <w:rPr>
        <w:rFonts w:ascii="Times New Roman" w:eastAsia="Calibri" w:hAnsi="Times New Roman" w:cs="Times New Roman"/>
        <w:b/>
        <w:sz w:val="24"/>
        <w:szCs w:val="24"/>
        <w:lang w:val="ro-RO"/>
      </w:rPr>
      <w:t>MEDIULUI  CLUJ</w:t>
    </w:r>
    <w:proofErr w:type="gramEnd"/>
  </w:p>
  <w:p w:rsidR="00A419FD" w:rsidRPr="009543AC" w:rsidRDefault="00A419F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A419FD" w:rsidRPr="009543AC" w:rsidRDefault="00A419FD"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419FD" w:rsidRPr="009543AC" w:rsidTr="009F4DA3">
      <w:tc>
        <w:tcPr>
          <w:tcW w:w="8370" w:type="dxa"/>
          <w:shd w:val="clear" w:color="auto" w:fill="auto"/>
        </w:tcPr>
        <w:p w:rsidR="00A419FD" w:rsidRPr="009543AC" w:rsidRDefault="00A419FD"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A419FD" w:rsidRPr="008E1992" w:rsidRDefault="00A419FD"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B5" w:rsidRDefault="00846EB5">
      <w:pPr>
        <w:spacing w:after="0" w:line="240" w:lineRule="auto"/>
      </w:pPr>
      <w:r>
        <w:separator/>
      </w:r>
    </w:p>
  </w:footnote>
  <w:footnote w:type="continuationSeparator" w:id="0">
    <w:p w:rsidR="00846EB5" w:rsidRDefault="0084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FD" w:rsidRDefault="00846EB5" w:rsidP="00F12E1C">
    <w:pPr>
      <w:pStyle w:val="Header"/>
      <w:rPr>
        <w:lang w:val="it-IT"/>
      </w:rPr>
    </w:pPr>
    <w:r>
      <w:rPr>
        <w:rFonts w:ascii="Calibri" w:eastAsia="Calibri" w:hAnsi="Calibri" w:cs="Times New Roman"/>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56.25pt;margin-top:7.7pt;width:81.4pt;height:65.45pt;z-index:-251643904;mso-position-horizontal-relative:text;mso-position-vertical-relative:text">
          <v:imagedata r:id="rId1" o:title=""/>
        </v:shape>
        <o:OLEObject Type="Embed" ProgID="CorelDRAW.Graphic.13" ShapeID="_x0000_s2062" DrawAspect="Content" ObjectID="_1713947309" r:id="rId2"/>
      </w:pict>
    </w:r>
    <w:r w:rsidR="00A419FD">
      <w:rPr>
        <w:rFonts w:ascii="Calibri" w:eastAsia="Calibri" w:hAnsi="Calibri" w:cs="Times New Roman"/>
        <w:noProof/>
      </w:rPr>
      <w:drawing>
        <wp:anchor distT="0" distB="0" distL="114300" distR="114300" simplePos="0" relativeHeight="251671552" behindDoc="0" locked="0" layoutInCell="1" allowOverlap="1" wp14:anchorId="7DE153CE" wp14:editId="4859122D">
          <wp:simplePos x="0" y="0"/>
          <wp:positionH relativeFrom="column">
            <wp:posOffset>-400050</wp:posOffset>
          </wp:positionH>
          <wp:positionV relativeFrom="paragraph">
            <wp:posOffset>111125</wp:posOffset>
          </wp:positionV>
          <wp:extent cx="859155" cy="850265"/>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A419FD" w:rsidRDefault="00A419FD" w:rsidP="00F11AFB">
    <w:pPr>
      <w:pStyle w:val="Header"/>
      <w:jc w:val="center"/>
      <w:rPr>
        <w:lang w:val="it-IT"/>
      </w:rPr>
    </w:pPr>
  </w:p>
  <w:p w:rsidR="00A419FD" w:rsidRDefault="00A419FD" w:rsidP="00F11AFB">
    <w:pPr>
      <w:pStyle w:val="Header"/>
      <w:jc w:val="center"/>
      <w:rPr>
        <w:lang w:val="it-IT"/>
      </w:rPr>
    </w:pPr>
  </w:p>
  <w:p w:rsidR="00A419FD" w:rsidRPr="00AE1EF8" w:rsidRDefault="00A419FD" w:rsidP="00F11AFB">
    <w:pPr>
      <w:tabs>
        <w:tab w:val="left" w:pos="2372"/>
        <w:tab w:val="center" w:pos="5003"/>
        <w:tab w:val="left" w:pos="9000"/>
      </w:tabs>
      <w:spacing w:after="0" w:line="240" w:lineRule="auto"/>
      <w:jc w:val="center"/>
      <w:rPr>
        <w:rFonts w:ascii="Times New Roman" w:eastAsia="Calibri" w:hAnsi="Times New Roman" w:cs="Times New Roman"/>
        <w:b/>
        <w:sz w:val="28"/>
        <w:szCs w:val="28"/>
        <w:lang w:val="ro-RO"/>
      </w:rPr>
    </w:pPr>
    <w:r w:rsidRPr="00AE1EF8">
      <w:rPr>
        <w:rFonts w:ascii="Times New Roman" w:eastAsia="Calibri" w:hAnsi="Times New Roman" w:cs="Times New Roman"/>
        <w:b/>
        <w:sz w:val="28"/>
        <w:szCs w:val="28"/>
        <w:lang w:val="ro-RO"/>
      </w:rPr>
      <w:t>Ministerul Mediului, Apelor și Pădurilor</w:t>
    </w:r>
  </w:p>
  <w:p w:rsidR="00A419FD" w:rsidRPr="009543AC" w:rsidRDefault="00A419FD" w:rsidP="009543AC">
    <w:pPr>
      <w:tabs>
        <w:tab w:val="left" w:pos="9000"/>
      </w:tabs>
      <w:spacing w:after="0" w:line="240" w:lineRule="auto"/>
      <w:jc w:val="center"/>
      <w:rPr>
        <w:rFonts w:ascii="Times New Roman" w:eastAsia="Calibri" w:hAnsi="Times New Roman" w:cs="Times New Roman"/>
        <w:b/>
        <w:sz w:val="32"/>
        <w:szCs w:val="32"/>
        <w:lang w:val="ro-RO"/>
      </w:rPr>
    </w:pPr>
    <w:r w:rsidRPr="00CE5898">
      <w:rPr>
        <w:rFonts w:ascii="Times New Roman" w:eastAsia="Calibri" w:hAnsi="Times New Roman" w:cs="Times New Roman"/>
        <w:b/>
        <w:sz w:val="32"/>
        <w:szCs w:val="32"/>
        <w:lang w:val="ro-RO"/>
      </w:rPr>
      <w:t>Agenţia Naţională</w:t>
    </w:r>
    <w:r w:rsidRPr="009543AC">
      <w:rPr>
        <w:rFonts w:ascii="Times New Roman" w:eastAsia="Calibri" w:hAnsi="Times New Roman" w:cs="Times New Roman"/>
        <w:b/>
        <w:sz w:val="32"/>
        <w:szCs w:val="32"/>
        <w:lang w:val="ro-RO"/>
      </w:rPr>
      <w:t xml:space="preserve">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419FD" w:rsidRPr="009543AC" w:rsidTr="009F4DA3">
      <w:trPr>
        <w:trHeight w:val="692"/>
      </w:trPr>
      <w:tc>
        <w:tcPr>
          <w:tcW w:w="10031" w:type="dxa"/>
          <w:tcBorders>
            <w:top w:val="single" w:sz="8" w:space="0" w:color="000000"/>
            <w:bottom w:val="single" w:sz="8" w:space="0" w:color="000000"/>
          </w:tcBorders>
          <w:shd w:val="clear" w:color="auto" w:fill="auto"/>
          <w:vAlign w:val="center"/>
        </w:tcPr>
        <w:p w:rsidR="00A419FD" w:rsidRPr="009543AC" w:rsidRDefault="00A419FD" w:rsidP="009543AC">
          <w:pPr>
            <w:spacing w:after="0"/>
            <w:jc w:val="center"/>
            <w:rPr>
              <w:rFonts w:ascii="Times New Roman" w:eastAsia="Calibri" w:hAnsi="Times New Roman" w:cs="Times New Roman"/>
              <w:b/>
              <w:bCs/>
              <w:color w:val="FFFFFF"/>
              <w:sz w:val="24"/>
              <w:szCs w:val="24"/>
              <w:lang w:val="ro-RO"/>
            </w:rPr>
          </w:pPr>
          <w:r w:rsidRPr="009543AC">
            <w:rPr>
              <w:rFonts w:ascii="Times New Roman" w:eastAsia="Calibri" w:hAnsi="Times New Roman" w:cs="Times New Roman"/>
              <w:b/>
              <w:bCs/>
              <w:sz w:val="28"/>
              <w:szCs w:val="28"/>
              <w:lang w:val="ro-RO"/>
            </w:rPr>
            <w:t>AGENŢIA PENTRU PROTECŢIA MEDIULUI CLUJ</w:t>
          </w:r>
        </w:p>
      </w:tc>
    </w:tr>
  </w:tbl>
  <w:p w:rsidR="00A419FD" w:rsidRPr="00CE5898" w:rsidRDefault="00A419FD" w:rsidP="00CE5898">
    <w:pPr>
      <w:spacing w:after="0"/>
      <w:ind w:right="-1"/>
      <w:rPr>
        <w:rFonts w:ascii="Times New Roman" w:eastAsia="Calibri" w:hAnsi="Times New Roman" w:cs="Times New Roman"/>
        <w:b/>
        <w:bCs/>
        <w:color w:val="FFFFFF"/>
        <w:sz w:val="28"/>
        <w:szCs w:val="28"/>
        <w:lang w:val="ro-RO"/>
      </w:rPr>
    </w:pPr>
    <w:r>
      <w:rPr>
        <w:rFonts w:ascii="Times New Roman" w:eastAsia="Calibri" w:hAnsi="Times New Roman" w:cs="Times New Roman"/>
        <w:b/>
        <w:bCs/>
        <w:color w:val="FFFFFF"/>
        <w:sz w:val="28"/>
        <w:szCs w:val="28"/>
        <w:lang w:val="ro-RO"/>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C0"/>
    <w:multiLevelType w:val="hybridMultilevel"/>
    <w:tmpl w:val="69AC5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B5E"/>
    <w:multiLevelType w:val="hybridMultilevel"/>
    <w:tmpl w:val="062AD3C2"/>
    <w:lvl w:ilvl="0" w:tplc="3DD68C46">
      <w:start w:val="19"/>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7699"/>
    <w:multiLevelType w:val="hybridMultilevel"/>
    <w:tmpl w:val="1D3AB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1574B"/>
    <w:multiLevelType w:val="singleLevel"/>
    <w:tmpl w:val="51DA6854"/>
    <w:lvl w:ilvl="0">
      <w:start w:val="1"/>
      <w:numFmt w:val="bullet"/>
      <w:lvlText w:val="-"/>
      <w:lvlJc w:val="left"/>
      <w:pPr>
        <w:tabs>
          <w:tab w:val="num" w:pos="1080"/>
        </w:tabs>
        <w:ind w:left="1080" w:hanging="360"/>
      </w:pPr>
      <w:rPr>
        <w:rFonts w:hint="default"/>
      </w:rPr>
    </w:lvl>
  </w:abstractNum>
  <w:abstractNum w:abstractNumId="5">
    <w:nsid w:val="0DBE61EE"/>
    <w:multiLevelType w:val="hybridMultilevel"/>
    <w:tmpl w:val="6F848C2A"/>
    <w:lvl w:ilvl="0" w:tplc="3EE06C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F0A5E"/>
    <w:multiLevelType w:val="hybridMultilevel"/>
    <w:tmpl w:val="C7DC00A0"/>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73D7C"/>
    <w:multiLevelType w:val="hybridMultilevel"/>
    <w:tmpl w:val="3FC24332"/>
    <w:lvl w:ilvl="0" w:tplc="E020AB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01FA0"/>
    <w:multiLevelType w:val="hybridMultilevel"/>
    <w:tmpl w:val="6FE893FC"/>
    <w:lvl w:ilvl="0" w:tplc="2DF0C072">
      <w:start w:val="16"/>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542383B"/>
    <w:multiLevelType w:val="hybridMultilevel"/>
    <w:tmpl w:val="018A868A"/>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04783"/>
    <w:multiLevelType w:val="hybridMultilevel"/>
    <w:tmpl w:val="79A65DEE"/>
    <w:lvl w:ilvl="0" w:tplc="EA16F94C">
      <w:start w:val="3"/>
      <w:numFmt w:val="bullet"/>
      <w:lvlText w:val=""/>
      <w:lvlJc w:val="left"/>
      <w:pPr>
        <w:ind w:left="720" w:hanging="360"/>
      </w:pPr>
      <w:rPr>
        <w:rFonts w:ascii="Wingdings" w:eastAsia="Calibri"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67165BD"/>
    <w:multiLevelType w:val="hybridMultilevel"/>
    <w:tmpl w:val="607A8D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D3F10"/>
    <w:multiLevelType w:val="hybridMultilevel"/>
    <w:tmpl w:val="AF7CAA5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E0109"/>
    <w:multiLevelType w:val="hybridMultilevel"/>
    <w:tmpl w:val="548E33B0"/>
    <w:lvl w:ilvl="0" w:tplc="6E16DB6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A544E"/>
    <w:multiLevelType w:val="hybridMultilevel"/>
    <w:tmpl w:val="62FE18B6"/>
    <w:lvl w:ilvl="0" w:tplc="476C926C">
      <w:numFmt w:val="bullet"/>
      <w:lvlText w:val="-"/>
      <w:lvlJc w:val="left"/>
      <w:pPr>
        <w:ind w:left="1050" w:hanging="360"/>
      </w:pPr>
      <w:rPr>
        <w:rFonts w:ascii="Arial" w:eastAsia="Times New Roman" w:hAnsi="Arial" w:cs="Arial" w:hint="default"/>
        <w:b w:val="0"/>
        <w:color w:val="auto"/>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nsid w:val="42160BE5"/>
    <w:multiLevelType w:val="hybridMultilevel"/>
    <w:tmpl w:val="FD2E82FA"/>
    <w:lvl w:ilvl="0" w:tplc="89D653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86013"/>
    <w:multiLevelType w:val="hybridMultilevel"/>
    <w:tmpl w:val="5C0A4710"/>
    <w:lvl w:ilvl="0" w:tplc="96E2EBB6">
      <w:start w:val="19"/>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7">
    <w:nsid w:val="4F3C03F2"/>
    <w:multiLevelType w:val="hybridMultilevel"/>
    <w:tmpl w:val="288603D0"/>
    <w:lvl w:ilvl="0" w:tplc="51DA6854">
      <w:start w:val="1"/>
      <w:numFmt w:val="bullet"/>
      <w:lvlText w:val="-"/>
      <w:lvlJc w:val="left"/>
      <w:pPr>
        <w:tabs>
          <w:tab w:val="num" w:pos="810"/>
        </w:tabs>
        <w:ind w:left="81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360"/>
        </w:tabs>
        <w:ind w:left="36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D334E3"/>
    <w:multiLevelType w:val="hybridMultilevel"/>
    <w:tmpl w:val="67E8CB5C"/>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1">
    <w:nsid w:val="5BA80D12"/>
    <w:multiLevelType w:val="hybridMultilevel"/>
    <w:tmpl w:val="168C4F3E"/>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42838"/>
    <w:multiLevelType w:val="hybridMultilevel"/>
    <w:tmpl w:val="654CA420"/>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74970"/>
    <w:multiLevelType w:val="hybridMultilevel"/>
    <w:tmpl w:val="E32A3D4A"/>
    <w:lvl w:ilvl="0" w:tplc="8D321D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0"/>
  </w:num>
  <w:num w:numId="4">
    <w:abstractNumId w:val="8"/>
  </w:num>
  <w:num w:numId="5">
    <w:abstractNumId w:val="1"/>
  </w:num>
  <w:num w:numId="6">
    <w:abstractNumId w:val="23"/>
  </w:num>
  <w:num w:numId="7">
    <w:abstractNumId w:val="13"/>
  </w:num>
  <w:num w:numId="8">
    <w:abstractNumId w:val="12"/>
  </w:num>
  <w:num w:numId="9">
    <w:abstractNumId w:val="16"/>
  </w:num>
  <w:num w:numId="10">
    <w:abstractNumId w:val="11"/>
  </w:num>
  <w:num w:numId="11">
    <w:abstractNumId w:val="3"/>
  </w:num>
  <w:num w:numId="12">
    <w:abstractNumId w:val="0"/>
  </w:num>
  <w:num w:numId="13">
    <w:abstractNumId w:val="15"/>
  </w:num>
  <w:num w:numId="14">
    <w:abstractNumId w:val="14"/>
  </w:num>
  <w:num w:numId="15">
    <w:abstractNumId w:val="10"/>
  </w:num>
  <w:num w:numId="16">
    <w:abstractNumId w:val="5"/>
  </w:num>
  <w:num w:numId="17">
    <w:abstractNumId w:val="7"/>
  </w:num>
  <w:num w:numId="18">
    <w:abstractNumId w:val="17"/>
  </w:num>
  <w:num w:numId="19">
    <w:abstractNumId w:val="22"/>
  </w:num>
  <w:num w:numId="20">
    <w:abstractNumId w:val="9"/>
  </w:num>
  <w:num w:numId="21">
    <w:abstractNumId w:val="6"/>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1"/>
    <w:rsid w:val="000110F9"/>
    <w:rsid w:val="00012BB3"/>
    <w:rsid w:val="00014555"/>
    <w:rsid w:val="000227CE"/>
    <w:rsid w:val="00022EAA"/>
    <w:rsid w:val="00030165"/>
    <w:rsid w:val="00035F63"/>
    <w:rsid w:val="00042D8E"/>
    <w:rsid w:val="00050858"/>
    <w:rsid w:val="00055B9E"/>
    <w:rsid w:val="00056DC3"/>
    <w:rsid w:val="0006094C"/>
    <w:rsid w:val="00064892"/>
    <w:rsid w:val="00070818"/>
    <w:rsid w:val="00073399"/>
    <w:rsid w:val="000756B2"/>
    <w:rsid w:val="000815FB"/>
    <w:rsid w:val="0008321A"/>
    <w:rsid w:val="0008460B"/>
    <w:rsid w:val="0008592D"/>
    <w:rsid w:val="00090CB0"/>
    <w:rsid w:val="0009139A"/>
    <w:rsid w:val="000966DA"/>
    <w:rsid w:val="000B708D"/>
    <w:rsid w:val="000C0833"/>
    <w:rsid w:val="000C3F72"/>
    <w:rsid w:val="000D0748"/>
    <w:rsid w:val="000D6E7D"/>
    <w:rsid w:val="000E08EE"/>
    <w:rsid w:val="000E19A0"/>
    <w:rsid w:val="000E5B95"/>
    <w:rsid w:val="000F72F1"/>
    <w:rsid w:val="000F7373"/>
    <w:rsid w:val="001078B6"/>
    <w:rsid w:val="00110D8C"/>
    <w:rsid w:val="0011147E"/>
    <w:rsid w:val="00114577"/>
    <w:rsid w:val="00114AB6"/>
    <w:rsid w:val="00114EEE"/>
    <w:rsid w:val="0012395E"/>
    <w:rsid w:val="001239F0"/>
    <w:rsid w:val="001259FF"/>
    <w:rsid w:val="00131EC7"/>
    <w:rsid w:val="00131F28"/>
    <w:rsid w:val="00133E50"/>
    <w:rsid w:val="00136A28"/>
    <w:rsid w:val="0014316A"/>
    <w:rsid w:val="001445CB"/>
    <w:rsid w:val="001461E5"/>
    <w:rsid w:val="0014711F"/>
    <w:rsid w:val="001505BB"/>
    <w:rsid w:val="0015271A"/>
    <w:rsid w:val="001651FD"/>
    <w:rsid w:val="00172535"/>
    <w:rsid w:val="001750F4"/>
    <w:rsid w:val="0017625E"/>
    <w:rsid w:val="00177522"/>
    <w:rsid w:val="001817F5"/>
    <w:rsid w:val="00184001"/>
    <w:rsid w:val="001903C2"/>
    <w:rsid w:val="001926B8"/>
    <w:rsid w:val="001A054F"/>
    <w:rsid w:val="001A3A2A"/>
    <w:rsid w:val="001A5286"/>
    <w:rsid w:val="001A6ABF"/>
    <w:rsid w:val="001B02F3"/>
    <w:rsid w:val="001B0D8B"/>
    <w:rsid w:val="001B76EC"/>
    <w:rsid w:val="001C0777"/>
    <w:rsid w:val="001C1CD6"/>
    <w:rsid w:val="001C7E72"/>
    <w:rsid w:val="001D3CF0"/>
    <w:rsid w:val="001D72FE"/>
    <w:rsid w:val="001D75BE"/>
    <w:rsid w:val="001E0246"/>
    <w:rsid w:val="001E596F"/>
    <w:rsid w:val="001F7184"/>
    <w:rsid w:val="00207997"/>
    <w:rsid w:val="00215215"/>
    <w:rsid w:val="00222247"/>
    <w:rsid w:val="002302C4"/>
    <w:rsid w:val="00230F54"/>
    <w:rsid w:val="0023264E"/>
    <w:rsid w:val="00232706"/>
    <w:rsid w:val="002333E0"/>
    <w:rsid w:val="00240FEE"/>
    <w:rsid w:val="00244828"/>
    <w:rsid w:val="00250121"/>
    <w:rsid w:val="00250278"/>
    <w:rsid w:val="00251554"/>
    <w:rsid w:val="00262127"/>
    <w:rsid w:val="002624A3"/>
    <w:rsid w:val="00262647"/>
    <w:rsid w:val="0026732E"/>
    <w:rsid w:val="00267B4D"/>
    <w:rsid w:val="002866E2"/>
    <w:rsid w:val="002933D6"/>
    <w:rsid w:val="00295C24"/>
    <w:rsid w:val="002A09FE"/>
    <w:rsid w:val="002A3E85"/>
    <w:rsid w:val="002A58B5"/>
    <w:rsid w:val="002A6D44"/>
    <w:rsid w:val="002B18D4"/>
    <w:rsid w:val="002B45A8"/>
    <w:rsid w:val="002B65CE"/>
    <w:rsid w:val="002B715E"/>
    <w:rsid w:val="002C21BD"/>
    <w:rsid w:val="002C46AE"/>
    <w:rsid w:val="002C5446"/>
    <w:rsid w:val="002C5953"/>
    <w:rsid w:val="002D0DD7"/>
    <w:rsid w:val="002D28E4"/>
    <w:rsid w:val="002D4A32"/>
    <w:rsid w:val="002E0E1D"/>
    <w:rsid w:val="002E1541"/>
    <w:rsid w:val="002F39CB"/>
    <w:rsid w:val="002F4A9A"/>
    <w:rsid w:val="002F6268"/>
    <w:rsid w:val="00307C7C"/>
    <w:rsid w:val="0031574C"/>
    <w:rsid w:val="003232DE"/>
    <w:rsid w:val="0032753F"/>
    <w:rsid w:val="003325B8"/>
    <w:rsid w:val="0033290C"/>
    <w:rsid w:val="00337B08"/>
    <w:rsid w:val="003446D7"/>
    <w:rsid w:val="003447FD"/>
    <w:rsid w:val="003448CF"/>
    <w:rsid w:val="003515F8"/>
    <w:rsid w:val="00362420"/>
    <w:rsid w:val="00366A2C"/>
    <w:rsid w:val="0036725B"/>
    <w:rsid w:val="00371B3C"/>
    <w:rsid w:val="0037770F"/>
    <w:rsid w:val="003811F9"/>
    <w:rsid w:val="0039130A"/>
    <w:rsid w:val="0039421A"/>
    <w:rsid w:val="003A609F"/>
    <w:rsid w:val="003B10FA"/>
    <w:rsid w:val="003B6483"/>
    <w:rsid w:val="003C2360"/>
    <w:rsid w:val="003C6AE0"/>
    <w:rsid w:val="003C70D7"/>
    <w:rsid w:val="003D334A"/>
    <w:rsid w:val="003D588F"/>
    <w:rsid w:val="003D66DF"/>
    <w:rsid w:val="003E1FBA"/>
    <w:rsid w:val="003E36FA"/>
    <w:rsid w:val="003E5B54"/>
    <w:rsid w:val="003F00F6"/>
    <w:rsid w:val="003F2F83"/>
    <w:rsid w:val="003F76F3"/>
    <w:rsid w:val="00403691"/>
    <w:rsid w:val="004139A8"/>
    <w:rsid w:val="0042305A"/>
    <w:rsid w:val="004250CF"/>
    <w:rsid w:val="00430DBB"/>
    <w:rsid w:val="004404A4"/>
    <w:rsid w:val="00442307"/>
    <w:rsid w:val="00443CA9"/>
    <w:rsid w:val="00444E01"/>
    <w:rsid w:val="00445129"/>
    <w:rsid w:val="0044576D"/>
    <w:rsid w:val="00452DED"/>
    <w:rsid w:val="00457706"/>
    <w:rsid w:val="00457DEE"/>
    <w:rsid w:val="00463451"/>
    <w:rsid w:val="00463D10"/>
    <w:rsid w:val="00465F20"/>
    <w:rsid w:val="00471A95"/>
    <w:rsid w:val="00473919"/>
    <w:rsid w:val="00474019"/>
    <w:rsid w:val="00474992"/>
    <w:rsid w:val="00475EC8"/>
    <w:rsid w:val="00484A3E"/>
    <w:rsid w:val="0049142B"/>
    <w:rsid w:val="00494554"/>
    <w:rsid w:val="0049689D"/>
    <w:rsid w:val="004A441F"/>
    <w:rsid w:val="004A71DE"/>
    <w:rsid w:val="004B01FF"/>
    <w:rsid w:val="004B13EA"/>
    <w:rsid w:val="004B6032"/>
    <w:rsid w:val="004B75B5"/>
    <w:rsid w:val="004C2F85"/>
    <w:rsid w:val="004C707C"/>
    <w:rsid w:val="004D357B"/>
    <w:rsid w:val="004D451B"/>
    <w:rsid w:val="004D4914"/>
    <w:rsid w:val="004D7AFD"/>
    <w:rsid w:val="004E2E1C"/>
    <w:rsid w:val="004E52D6"/>
    <w:rsid w:val="004E7F19"/>
    <w:rsid w:val="004E7F5D"/>
    <w:rsid w:val="004F0B55"/>
    <w:rsid w:val="004F64E1"/>
    <w:rsid w:val="00502F4D"/>
    <w:rsid w:val="00511365"/>
    <w:rsid w:val="00511433"/>
    <w:rsid w:val="0051262D"/>
    <w:rsid w:val="005217C2"/>
    <w:rsid w:val="00521E29"/>
    <w:rsid w:val="005242F5"/>
    <w:rsid w:val="00524996"/>
    <w:rsid w:val="005305AB"/>
    <w:rsid w:val="005365D0"/>
    <w:rsid w:val="00537F97"/>
    <w:rsid w:val="005407BB"/>
    <w:rsid w:val="005458B1"/>
    <w:rsid w:val="00550709"/>
    <w:rsid w:val="0055135A"/>
    <w:rsid w:val="00551D6D"/>
    <w:rsid w:val="005603B0"/>
    <w:rsid w:val="00560854"/>
    <w:rsid w:val="00560E65"/>
    <w:rsid w:val="00566C29"/>
    <w:rsid w:val="00570227"/>
    <w:rsid w:val="0058067A"/>
    <w:rsid w:val="005826D6"/>
    <w:rsid w:val="00583B94"/>
    <w:rsid w:val="00584780"/>
    <w:rsid w:val="00594F51"/>
    <w:rsid w:val="00595B15"/>
    <w:rsid w:val="005A5759"/>
    <w:rsid w:val="005A5D5E"/>
    <w:rsid w:val="005B294D"/>
    <w:rsid w:val="005B719C"/>
    <w:rsid w:val="005C2936"/>
    <w:rsid w:val="005C7A75"/>
    <w:rsid w:val="005D09B0"/>
    <w:rsid w:val="005D29E5"/>
    <w:rsid w:val="005D38C6"/>
    <w:rsid w:val="005E005D"/>
    <w:rsid w:val="005E0C2D"/>
    <w:rsid w:val="005E1A8D"/>
    <w:rsid w:val="005E26D9"/>
    <w:rsid w:val="005E3CDC"/>
    <w:rsid w:val="005E4C36"/>
    <w:rsid w:val="005E5549"/>
    <w:rsid w:val="005E65E1"/>
    <w:rsid w:val="005F1EAC"/>
    <w:rsid w:val="005F200F"/>
    <w:rsid w:val="00612AFB"/>
    <w:rsid w:val="00615453"/>
    <w:rsid w:val="00626316"/>
    <w:rsid w:val="00634761"/>
    <w:rsid w:val="00642EC7"/>
    <w:rsid w:val="00656498"/>
    <w:rsid w:val="00656B71"/>
    <w:rsid w:val="006573B4"/>
    <w:rsid w:val="00660584"/>
    <w:rsid w:val="00664A1B"/>
    <w:rsid w:val="00674448"/>
    <w:rsid w:val="00677A36"/>
    <w:rsid w:val="00682C68"/>
    <w:rsid w:val="006831CF"/>
    <w:rsid w:val="006970F3"/>
    <w:rsid w:val="006974C8"/>
    <w:rsid w:val="006A1CE1"/>
    <w:rsid w:val="006A4E49"/>
    <w:rsid w:val="006A5BC0"/>
    <w:rsid w:val="006A6DFF"/>
    <w:rsid w:val="006A6F8E"/>
    <w:rsid w:val="006B0FED"/>
    <w:rsid w:val="006B48BC"/>
    <w:rsid w:val="006C7CAC"/>
    <w:rsid w:val="006D6E51"/>
    <w:rsid w:val="006E00DF"/>
    <w:rsid w:val="006E4F6A"/>
    <w:rsid w:val="006E60BE"/>
    <w:rsid w:val="006F4FC9"/>
    <w:rsid w:val="006F512A"/>
    <w:rsid w:val="006F6ABC"/>
    <w:rsid w:val="006F71EB"/>
    <w:rsid w:val="00716855"/>
    <w:rsid w:val="0072287A"/>
    <w:rsid w:val="00723F28"/>
    <w:rsid w:val="007316A9"/>
    <w:rsid w:val="007361FE"/>
    <w:rsid w:val="00736D3B"/>
    <w:rsid w:val="007446D2"/>
    <w:rsid w:val="00747652"/>
    <w:rsid w:val="00753B63"/>
    <w:rsid w:val="00756E06"/>
    <w:rsid w:val="00757984"/>
    <w:rsid w:val="0076203A"/>
    <w:rsid w:val="007635F3"/>
    <w:rsid w:val="00763E44"/>
    <w:rsid w:val="00770C53"/>
    <w:rsid w:val="00772668"/>
    <w:rsid w:val="00775B37"/>
    <w:rsid w:val="00784ACB"/>
    <w:rsid w:val="00784D77"/>
    <w:rsid w:val="00790D89"/>
    <w:rsid w:val="00792677"/>
    <w:rsid w:val="007978EC"/>
    <w:rsid w:val="007A18F9"/>
    <w:rsid w:val="007A2088"/>
    <w:rsid w:val="007A49B1"/>
    <w:rsid w:val="007B180A"/>
    <w:rsid w:val="007B583E"/>
    <w:rsid w:val="007B5D52"/>
    <w:rsid w:val="007B68C6"/>
    <w:rsid w:val="007C3B11"/>
    <w:rsid w:val="007C531A"/>
    <w:rsid w:val="007C6434"/>
    <w:rsid w:val="007D5308"/>
    <w:rsid w:val="007D6A84"/>
    <w:rsid w:val="007D6CD8"/>
    <w:rsid w:val="007E1B12"/>
    <w:rsid w:val="007E5C1E"/>
    <w:rsid w:val="007E654C"/>
    <w:rsid w:val="007F1559"/>
    <w:rsid w:val="007F281D"/>
    <w:rsid w:val="007F38AE"/>
    <w:rsid w:val="0080122A"/>
    <w:rsid w:val="00801F8F"/>
    <w:rsid w:val="00803EB9"/>
    <w:rsid w:val="008131B0"/>
    <w:rsid w:val="00814CC8"/>
    <w:rsid w:val="00822A32"/>
    <w:rsid w:val="0082343E"/>
    <w:rsid w:val="00824580"/>
    <w:rsid w:val="00830F3B"/>
    <w:rsid w:val="00833997"/>
    <w:rsid w:val="008340C3"/>
    <w:rsid w:val="008343F6"/>
    <w:rsid w:val="00846EB5"/>
    <w:rsid w:val="00851D04"/>
    <w:rsid w:val="00854FD5"/>
    <w:rsid w:val="00854FE3"/>
    <w:rsid w:val="008570C5"/>
    <w:rsid w:val="008570F0"/>
    <w:rsid w:val="00864E37"/>
    <w:rsid w:val="0086657D"/>
    <w:rsid w:val="00873A9B"/>
    <w:rsid w:val="00874D04"/>
    <w:rsid w:val="00875E93"/>
    <w:rsid w:val="00876D77"/>
    <w:rsid w:val="0089274E"/>
    <w:rsid w:val="00894ABD"/>
    <w:rsid w:val="00896EBA"/>
    <w:rsid w:val="008A45BC"/>
    <w:rsid w:val="008A46B4"/>
    <w:rsid w:val="008B4C76"/>
    <w:rsid w:val="008C693E"/>
    <w:rsid w:val="008D10BB"/>
    <w:rsid w:val="008D28C9"/>
    <w:rsid w:val="008D594E"/>
    <w:rsid w:val="008E58ED"/>
    <w:rsid w:val="008F24F1"/>
    <w:rsid w:val="008F4DC5"/>
    <w:rsid w:val="008F7255"/>
    <w:rsid w:val="009039AE"/>
    <w:rsid w:val="00905EF2"/>
    <w:rsid w:val="009155E0"/>
    <w:rsid w:val="00916AF4"/>
    <w:rsid w:val="009205A3"/>
    <w:rsid w:val="00934CDE"/>
    <w:rsid w:val="009472A1"/>
    <w:rsid w:val="00950CAB"/>
    <w:rsid w:val="00952C2B"/>
    <w:rsid w:val="009543AC"/>
    <w:rsid w:val="009546C3"/>
    <w:rsid w:val="00954CE9"/>
    <w:rsid w:val="00963F14"/>
    <w:rsid w:val="00964CDE"/>
    <w:rsid w:val="00975AD6"/>
    <w:rsid w:val="00977156"/>
    <w:rsid w:val="00977FF2"/>
    <w:rsid w:val="00982C7C"/>
    <w:rsid w:val="0099087E"/>
    <w:rsid w:val="00990F2C"/>
    <w:rsid w:val="0099530B"/>
    <w:rsid w:val="0099535A"/>
    <w:rsid w:val="009A4A6B"/>
    <w:rsid w:val="009A5657"/>
    <w:rsid w:val="009A79AE"/>
    <w:rsid w:val="009B2D03"/>
    <w:rsid w:val="009B6060"/>
    <w:rsid w:val="009D3C9E"/>
    <w:rsid w:val="009D58D3"/>
    <w:rsid w:val="009D5FA7"/>
    <w:rsid w:val="009D7CA0"/>
    <w:rsid w:val="009F09AE"/>
    <w:rsid w:val="009F37DA"/>
    <w:rsid w:val="009F4DA3"/>
    <w:rsid w:val="009F6A1A"/>
    <w:rsid w:val="00A035FD"/>
    <w:rsid w:val="00A0638F"/>
    <w:rsid w:val="00A1113D"/>
    <w:rsid w:val="00A11AB4"/>
    <w:rsid w:val="00A30B3B"/>
    <w:rsid w:val="00A315EA"/>
    <w:rsid w:val="00A40F8D"/>
    <w:rsid w:val="00A419FD"/>
    <w:rsid w:val="00A434D6"/>
    <w:rsid w:val="00A4585F"/>
    <w:rsid w:val="00A45DA4"/>
    <w:rsid w:val="00A6791B"/>
    <w:rsid w:val="00A7299A"/>
    <w:rsid w:val="00A73DCA"/>
    <w:rsid w:val="00A75E01"/>
    <w:rsid w:val="00A83AAF"/>
    <w:rsid w:val="00A83BFB"/>
    <w:rsid w:val="00A8570D"/>
    <w:rsid w:val="00A95C24"/>
    <w:rsid w:val="00A97129"/>
    <w:rsid w:val="00A97B8B"/>
    <w:rsid w:val="00AA1C7F"/>
    <w:rsid w:val="00AB0E13"/>
    <w:rsid w:val="00AB10FC"/>
    <w:rsid w:val="00AC36C2"/>
    <w:rsid w:val="00AC68BC"/>
    <w:rsid w:val="00AD14DF"/>
    <w:rsid w:val="00AE1EF8"/>
    <w:rsid w:val="00B11AEE"/>
    <w:rsid w:val="00B208D1"/>
    <w:rsid w:val="00B2154F"/>
    <w:rsid w:val="00B275DD"/>
    <w:rsid w:val="00B37D9C"/>
    <w:rsid w:val="00B46C3E"/>
    <w:rsid w:val="00B46EC7"/>
    <w:rsid w:val="00B470D2"/>
    <w:rsid w:val="00B50F57"/>
    <w:rsid w:val="00B53AAC"/>
    <w:rsid w:val="00B64B64"/>
    <w:rsid w:val="00B736B6"/>
    <w:rsid w:val="00B74C51"/>
    <w:rsid w:val="00B76120"/>
    <w:rsid w:val="00B87D76"/>
    <w:rsid w:val="00B90A1E"/>
    <w:rsid w:val="00B9213D"/>
    <w:rsid w:val="00B941EE"/>
    <w:rsid w:val="00BA3494"/>
    <w:rsid w:val="00BA5B65"/>
    <w:rsid w:val="00BA7F67"/>
    <w:rsid w:val="00BB1A5E"/>
    <w:rsid w:val="00BC61B4"/>
    <w:rsid w:val="00BD2155"/>
    <w:rsid w:val="00BE75B9"/>
    <w:rsid w:val="00BF1741"/>
    <w:rsid w:val="00C1556F"/>
    <w:rsid w:val="00C20B83"/>
    <w:rsid w:val="00C242CD"/>
    <w:rsid w:val="00C3091A"/>
    <w:rsid w:val="00C40C8C"/>
    <w:rsid w:val="00C41E51"/>
    <w:rsid w:val="00C41F65"/>
    <w:rsid w:val="00C42783"/>
    <w:rsid w:val="00C4488F"/>
    <w:rsid w:val="00C47AA6"/>
    <w:rsid w:val="00C536D4"/>
    <w:rsid w:val="00C54F41"/>
    <w:rsid w:val="00C56F4D"/>
    <w:rsid w:val="00C57700"/>
    <w:rsid w:val="00C57CA8"/>
    <w:rsid w:val="00C60877"/>
    <w:rsid w:val="00C60BA2"/>
    <w:rsid w:val="00C630BE"/>
    <w:rsid w:val="00C6677F"/>
    <w:rsid w:val="00C73125"/>
    <w:rsid w:val="00C744F0"/>
    <w:rsid w:val="00C758C7"/>
    <w:rsid w:val="00C75FAE"/>
    <w:rsid w:val="00C81883"/>
    <w:rsid w:val="00C8222A"/>
    <w:rsid w:val="00C82342"/>
    <w:rsid w:val="00C870F4"/>
    <w:rsid w:val="00C87B60"/>
    <w:rsid w:val="00C87E72"/>
    <w:rsid w:val="00C909CC"/>
    <w:rsid w:val="00CA0734"/>
    <w:rsid w:val="00CA4F09"/>
    <w:rsid w:val="00CB1895"/>
    <w:rsid w:val="00CB7703"/>
    <w:rsid w:val="00CC522F"/>
    <w:rsid w:val="00CC6172"/>
    <w:rsid w:val="00CC68E9"/>
    <w:rsid w:val="00CC6BFE"/>
    <w:rsid w:val="00CD2AFD"/>
    <w:rsid w:val="00CD5423"/>
    <w:rsid w:val="00CD5BF8"/>
    <w:rsid w:val="00CE12E4"/>
    <w:rsid w:val="00CE36EE"/>
    <w:rsid w:val="00CE5898"/>
    <w:rsid w:val="00CF3E1B"/>
    <w:rsid w:val="00CF5E45"/>
    <w:rsid w:val="00CF6AAD"/>
    <w:rsid w:val="00CF7ED9"/>
    <w:rsid w:val="00D041CF"/>
    <w:rsid w:val="00D1119D"/>
    <w:rsid w:val="00D12569"/>
    <w:rsid w:val="00D150EC"/>
    <w:rsid w:val="00D230E8"/>
    <w:rsid w:val="00D25B8A"/>
    <w:rsid w:val="00D35A5D"/>
    <w:rsid w:val="00D366A2"/>
    <w:rsid w:val="00D37BB3"/>
    <w:rsid w:val="00D46042"/>
    <w:rsid w:val="00D53228"/>
    <w:rsid w:val="00D54A9A"/>
    <w:rsid w:val="00D614FF"/>
    <w:rsid w:val="00D62CA1"/>
    <w:rsid w:val="00D659BE"/>
    <w:rsid w:val="00D700DE"/>
    <w:rsid w:val="00D72062"/>
    <w:rsid w:val="00D74511"/>
    <w:rsid w:val="00D77BBD"/>
    <w:rsid w:val="00D83BBC"/>
    <w:rsid w:val="00D92383"/>
    <w:rsid w:val="00D9609E"/>
    <w:rsid w:val="00DA75C3"/>
    <w:rsid w:val="00DC3CA0"/>
    <w:rsid w:val="00DC46A7"/>
    <w:rsid w:val="00DD5106"/>
    <w:rsid w:val="00DE0E49"/>
    <w:rsid w:val="00DE4F63"/>
    <w:rsid w:val="00DF7469"/>
    <w:rsid w:val="00E01306"/>
    <w:rsid w:val="00E119B0"/>
    <w:rsid w:val="00E11C7D"/>
    <w:rsid w:val="00E151AA"/>
    <w:rsid w:val="00E156F4"/>
    <w:rsid w:val="00E21444"/>
    <w:rsid w:val="00E23CA9"/>
    <w:rsid w:val="00E32FF4"/>
    <w:rsid w:val="00E44F92"/>
    <w:rsid w:val="00E510F6"/>
    <w:rsid w:val="00E51B60"/>
    <w:rsid w:val="00E5455E"/>
    <w:rsid w:val="00E54922"/>
    <w:rsid w:val="00E56718"/>
    <w:rsid w:val="00E636D1"/>
    <w:rsid w:val="00E670AD"/>
    <w:rsid w:val="00E6764D"/>
    <w:rsid w:val="00E722CA"/>
    <w:rsid w:val="00E728B2"/>
    <w:rsid w:val="00E7333C"/>
    <w:rsid w:val="00E736FA"/>
    <w:rsid w:val="00E817FB"/>
    <w:rsid w:val="00E8364C"/>
    <w:rsid w:val="00E91AD9"/>
    <w:rsid w:val="00E928FC"/>
    <w:rsid w:val="00EA3BE9"/>
    <w:rsid w:val="00EA43CC"/>
    <w:rsid w:val="00EA7422"/>
    <w:rsid w:val="00EB2BF5"/>
    <w:rsid w:val="00EB623D"/>
    <w:rsid w:val="00EC4E82"/>
    <w:rsid w:val="00ED4C17"/>
    <w:rsid w:val="00EE4439"/>
    <w:rsid w:val="00EF3EEA"/>
    <w:rsid w:val="00EF7EB9"/>
    <w:rsid w:val="00F10BEB"/>
    <w:rsid w:val="00F11AFB"/>
    <w:rsid w:val="00F12E1C"/>
    <w:rsid w:val="00F15E40"/>
    <w:rsid w:val="00F16CFD"/>
    <w:rsid w:val="00F25C76"/>
    <w:rsid w:val="00F314A4"/>
    <w:rsid w:val="00F4364E"/>
    <w:rsid w:val="00F45FEA"/>
    <w:rsid w:val="00F5418A"/>
    <w:rsid w:val="00F642DA"/>
    <w:rsid w:val="00F64A57"/>
    <w:rsid w:val="00F71966"/>
    <w:rsid w:val="00F722F0"/>
    <w:rsid w:val="00F8226E"/>
    <w:rsid w:val="00F863B9"/>
    <w:rsid w:val="00F87E5D"/>
    <w:rsid w:val="00F90A20"/>
    <w:rsid w:val="00F91514"/>
    <w:rsid w:val="00F96B4A"/>
    <w:rsid w:val="00F96FA7"/>
    <w:rsid w:val="00F979FF"/>
    <w:rsid w:val="00FA33B6"/>
    <w:rsid w:val="00FA7C5F"/>
    <w:rsid w:val="00FB3DF1"/>
    <w:rsid w:val="00FB6ABE"/>
    <w:rsid w:val="00FB7457"/>
    <w:rsid w:val="00FC3550"/>
    <w:rsid w:val="00FC4F9E"/>
    <w:rsid w:val="00FC676B"/>
    <w:rsid w:val="00FC7A99"/>
    <w:rsid w:val="00FC7E8E"/>
    <w:rsid w:val="00FD7411"/>
    <w:rsid w:val="00FE0484"/>
    <w:rsid w:val="00FF0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 w:type="character" w:customStyle="1" w:styleId="spar">
    <w:name w:val="s_par"/>
    <w:basedOn w:val="DefaultParagraphFont"/>
    <w:rsid w:val="003D66DF"/>
  </w:style>
  <w:style w:type="paragraph" w:styleId="Title">
    <w:name w:val="Title"/>
    <w:basedOn w:val="Normal"/>
    <w:next w:val="Normal"/>
    <w:link w:val="TitleChar"/>
    <w:uiPriority w:val="10"/>
    <w:qFormat/>
    <w:rsid w:val="008D5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94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0122A"/>
    <w:pPr>
      <w:spacing w:after="120"/>
      <w:ind w:left="360"/>
    </w:pPr>
  </w:style>
  <w:style w:type="character" w:customStyle="1" w:styleId="BodyTextIndentChar">
    <w:name w:val="Body Text Indent Char"/>
    <w:basedOn w:val="DefaultParagraphFont"/>
    <w:link w:val="BodyTextIndent"/>
    <w:uiPriority w:val="99"/>
    <w:semiHidden/>
    <w:rsid w:val="0080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 w:type="character" w:customStyle="1" w:styleId="spar">
    <w:name w:val="s_par"/>
    <w:basedOn w:val="DefaultParagraphFont"/>
    <w:rsid w:val="003D66DF"/>
  </w:style>
  <w:style w:type="paragraph" w:styleId="Title">
    <w:name w:val="Title"/>
    <w:basedOn w:val="Normal"/>
    <w:next w:val="Normal"/>
    <w:link w:val="TitleChar"/>
    <w:uiPriority w:val="10"/>
    <w:qFormat/>
    <w:rsid w:val="008D5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94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0122A"/>
    <w:pPr>
      <w:spacing w:after="120"/>
      <w:ind w:left="360"/>
    </w:pPr>
  </w:style>
  <w:style w:type="character" w:customStyle="1" w:styleId="BodyTextIndentChar">
    <w:name w:val="Body Text Indent Char"/>
    <w:basedOn w:val="DefaultParagraphFont"/>
    <w:link w:val="BodyTextIndent"/>
    <w:uiPriority w:val="99"/>
    <w:semiHidden/>
    <w:rsid w:val="0080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476">
      <w:bodyDiv w:val="1"/>
      <w:marLeft w:val="0"/>
      <w:marRight w:val="0"/>
      <w:marTop w:val="0"/>
      <w:marBottom w:val="0"/>
      <w:divBdr>
        <w:top w:val="none" w:sz="0" w:space="0" w:color="auto"/>
        <w:left w:val="none" w:sz="0" w:space="0" w:color="auto"/>
        <w:bottom w:val="none" w:sz="0" w:space="0" w:color="auto"/>
        <w:right w:val="none" w:sz="0" w:space="0" w:color="auto"/>
      </w:divBdr>
    </w:div>
    <w:div w:id="213127404">
      <w:bodyDiv w:val="1"/>
      <w:marLeft w:val="0"/>
      <w:marRight w:val="0"/>
      <w:marTop w:val="0"/>
      <w:marBottom w:val="0"/>
      <w:divBdr>
        <w:top w:val="none" w:sz="0" w:space="0" w:color="auto"/>
        <w:left w:val="none" w:sz="0" w:space="0" w:color="auto"/>
        <w:bottom w:val="none" w:sz="0" w:space="0" w:color="auto"/>
        <w:right w:val="none" w:sz="0" w:space="0" w:color="auto"/>
      </w:divBdr>
    </w:div>
    <w:div w:id="287005218">
      <w:bodyDiv w:val="1"/>
      <w:marLeft w:val="0"/>
      <w:marRight w:val="0"/>
      <w:marTop w:val="0"/>
      <w:marBottom w:val="0"/>
      <w:divBdr>
        <w:top w:val="none" w:sz="0" w:space="0" w:color="auto"/>
        <w:left w:val="none" w:sz="0" w:space="0" w:color="auto"/>
        <w:bottom w:val="none" w:sz="0" w:space="0" w:color="auto"/>
        <w:right w:val="none" w:sz="0" w:space="0" w:color="auto"/>
      </w:divBdr>
    </w:div>
    <w:div w:id="954291315">
      <w:bodyDiv w:val="1"/>
      <w:marLeft w:val="0"/>
      <w:marRight w:val="0"/>
      <w:marTop w:val="0"/>
      <w:marBottom w:val="0"/>
      <w:divBdr>
        <w:top w:val="none" w:sz="0" w:space="0" w:color="auto"/>
        <w:left w:val="none" w:sz="0" w:space="0" w:color="auto"/>
        <w:bottom w:val="none" w:sz="0" w:space="0" w:color="auto"/>
        <w:right w:val="none" w:sz="0" w:space="0" w:color="auto"/>
      </w:divBdr>
    </w:div>
    <w:div w:id="1093547542">
      <w:bodyDiv w:val="1"/>
      <w:marLeft w:val="0"/>
      <w:marRight w:val="0"/>
      <w:marTop w:val="0"/>
      <w:marBottom w:val="0"/>
      <w:divBdr>
        <w:top w:val="none" w:sz="0" w:space="0" w:color="auto"/>
        <w:left w:val="none" w:sz="0" w:space="0" w:color="auto"/>
        <w:bottom w:val="none" w:sz="0" w:space="0" w:color="auto"/>
        <w:right w:val="none" w:sz="0" w:space="0" w:color="auto"/>
      </w:divBdr>
    </w:div>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 w:id="1342901531">
      <w:bodyDiv w:val="1"/>
      <w:marLeft w:val="0"/>
      <w:marRight w:val="0"/>
      <w:marTop w:val="0"/>
      <w:marBottom w:val="0"/>
      <w:divBdr>
        <w:top w:val="none" w:sz="0" w:space="0" w:color="auto"/>
        <w:left w:val="none" w:sz="0" w:space="0" w:color="auto"/>
        <w:bottom w:val="none" w:sz="0" w:space="0" w:color="auto"/>
        <w:right w:val="none" w:sz="0" w:space="0" w:color="auto"/>
      </w:divBdr>
    </w:div>
    <w:div w:id="1503819197">
      <w:bodyDiv w:val="1"/>
      <w:marLeft w:val="0"/>
      <w:marRight w:val="0"/>
      <w:marTop w:val="0"/>
      <w:marBottom w:val="0"/>
      <w:divBdr>
        <w:top w:val="none" w:sz="0" w:space="0" w:color="auto"/>
        <w:left w:val="none" w:sz="0" w:space="0" w:color="auto"/>
        <w:bottom w:val="none" w:sz="0" w:space="0" w:color="auto"/>
        <w:right w:val="none" w:sz="0" w:space="0" w:color="auto"/>
      </w:divBdr>
    </w:div>
    <w:div w:id="1684934329">
      <w:bodyDiv w:val="1"/>
      <w:marLeft w:val="0"/>
      <w:marRight w:val="0"/>
      <w:marTop w:val="0"/>
      <w:marBottom w:val="0"/>
      <w:divBdr>
        <w:top w:val="none" w:sz="0" w:space="0" w:color="auto"/>
        <w:left w:val="none" w:sz="0" w:space="0" w:color="auto"/>
        <w:bottom w:val="none" w:sz="0" w:space="0" w:color="auto"/>
        <w:right w:val="none" w:sz="0" w:space="0" w:color="auto"/>
      </w:divBdr>
    </w:div>
    <w:div w:id="1725983030">
      <w:bodyDiv w:val="1"/>
      <w:marLeft w:val="0"/>
      <w:marRight w:val="0"/>
      <w:marTop w:val="0"/>
      <w:marBottom w:val="0"/>
      <w:divBdr>
        <w:top w:val="none" w:sz="0" w:space="0" w:color="auto"/>
        <w:left w:val="none" w:sz="0" w:space="0" w:color="auto"/>
        <w:bottom w:val="none" w:sz="0" w:space="0" w:color="auto"/>
        <w:right w:val="none" w:sz="0" w:space="0" w:color="auto"/>
      </w:divBdr>
    </w:div>
    <w:div w:id="1888761362">
      <w:bodyDiv w:val="1"/>
      <w:marLeft w:val="0"/>
      <w:marRight w:val="0"/>
      <w:marTop w:val="0"/>
      <w:marBottom w:val="0"/>
      <w:divBdr>
        <w:top w:val="none" w:sz="0" w:space="0" w:color="auto"/>
        <w:left w:val="none" w:sz="0" w:space="0" w:color="auto"/>
        <w:bottom w:val="none" w:sz="0" w:space="0" w:color="auto"/>
        <w:right w:val="none" w:sz="0" w:space="0" w:color="auto"/>
      </w:divBdr>
    </w:div>
    <w:div w:id="1915697950">
      <w:bodyDiv w:val="1"/>
      <w:marLeft w:val="0"/>
      <w:marRight w:val="0"/>
      <w:marTop w:val="0"/>
      <w:marBottom w:val="0"/>
      <w:divBdr>
        <w:top w:val="none" w:sz="0" w:space="0" w:color="auto"/>
        <w:left w:val="none" w:sz="0" w:space="0" w:color="auto"/>
        <w:bottom w:val="none" w:sz="0" w:space="0" w:color="auto"/>
        <w:right w:val="none" w:sz="0" w:space="0" w:color="auto"/>
      </w:divBdr>
    </w:div>
    <w:div w:id="1963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C088202737AC41DEA806BCE9A480A641"/>
        <w:category>
          <w:name w:val="General"/>
          <w:gallery w:val="placeholder"/>
        </w:category>
        <w:types>
          <w:type w:val="bbPlcHdr"/>
        </w:types>
        <w:behaviors>
          <w:behavior w:val="content"/>
        </w:behaviors>
        <w:guid w:val="{88DDF590-2F1D-486E-A01D-B4A3DC763743}"/>
      </w:docPartPr>
      <w:docPartBody>
        <w:p w:rsidR="0031414C" w:rsidRDefault="0031414C" w:rsidP="0031414C">
          <w:pPr>
            <w:pStyle w:val="C088202737AC41DEA806BCE9A480A641"/>
          </w:pPr>
          <w:r w:rsidRPr="005A1D38">
            <w:rPr>
              <w:rStyle w:val="PlaceholderText"/>
              <w:rFonts w:ascii="Arial" w:hAnsi="Arial" w:cs="Arial"/>
            </w:rPr>
            <w:t>....</w:t>
          </w:r>
        </w:p>
      </w:docPartBody>
    </w:docPart>
    <w:docPart>
      <w:docPartPr>
        <w:name w:val="6CEC0FBA3BA04D1A8B4E1BB8D138AC7C"/>
        <w:category>
          <w:name w:val="General"/>
          <w:gallery w:val="placeholder"/>
        </w:category>
        <w:types>
          <w:type w:val="bbPlcHdr"/>
        </w:types>
        <w:behaviors>
          <w:behavior w:val="content"/>
        </w:behaviors>
        <w:guid w:val="{248F2DF9-4B55-4E92-9BEC-86802F3F9FB7}"/>
      </w:docPartPr>
      <w:docPartBody>
        <w:p w:rsidR="0031414C" w:rsidRDefault="0031414C" w:rsidP="0031414C">
          <w:pPr>
            <w:pStyle w:val="6CEC0FBA3BA04D1A8B4E1BB8D138AC7C"/>
          </w:pPr>
          <w:r w:rsidRPr="0022638F">
            <w:rPr>
              <w:rStyle w:val="PlaceholderText"/>
              <w:rFonts w:ascii="Arial" w:hAnsi="Arial" w:cs="Arial"/>
            </w:rPr>
            <w:t>ANPM/APM</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7793D94714104450878DAA7DF93FFF4D"/>
        <w:category>
          <w:name w:val="General"/>
          <w:gallery w:val="placeholder"/>
        </w:category>
        <w:types>
          <w:type w:val="bbPlcHdr"/>
        </w:types>
        <w:behaviors>
          <w:behavior w:val="content"/>
        </w:behaviors>
        <w:guid w:val="{DB97E146-2B3F-461F-BAB7-39599E8535CA}"/>
      </w:docPartPr>
      <w:docPartBody>
        <w:p w:rsidR="0031414C" w:rsidRDefault="0031414C" w:rsidP="0031414C">
          <w:pPr>
            <w:pStyle w:val="7793D94714104450878DAA7DF93FFF4D"/>
          </w:pPr>
          <w:r w:rsidRPr="00420C4E">
            <w:rPr>
              <w:rStyle w:val="PlaceholderText"/>
              <w:rFonts w:ascii="Arial" w:hAnsi="Arial" w:cs="Arial"/>
            </w:rPr>
            <w: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392852916264447399E746E7D02EA366"/>
        <w:category>
          <w:name w:val="General"/>
          <w:gallery w:val="placeholder"/>
        </w:category>
        <w:types>
          <w:type w:val="bbPlcHdr"/>
        </w:types>
        <w:behaviors>
          <w:behavior w:val="content"/>
        </w:behaviors>
        <w:guid w:val="{417FC2C4-43D9-4D4D-9D85-3604EA9120E4}"/>
      </w:docPartPr>
      <w:docPartBody>
        <w:p w:rsidR="00371B83" w:rsidRDefault="00B14E69" w:rsidP="00B14E69">
          <w:pPr>
            <w:pStyle w:val="392852916264447399E746E7D02EA366"/>
          </w:pPr>
          <w:r w:rsidRPr="00122506">
            <w:rPr>
              <w:rStyle w:val="PlaceholderText"/>
              <w:rFonts w:ascii="Arial" w:hAnsi="Arial" w:cs="Arial"/>
            </w:rPr>
            <w:t>....</w:t>
          </w:r>
        </w:p>
      </w:docPartBody>
    </w:docPart>
    <w:docPart>
      <w:docPartPr>
        <w:name w:val="172D91FE14DD4971A39DEFE236D1A1F8"/>
        <w:category>
          <w:name w:val="General"/>
          <w:gallery w:val="placeholder"/>
        </w:category>
        <w:types>
          <w:type w:val="bbPlcHdr"/>
        </w:types>
        <w:behaviors>
          <w:behavior w:val="content"/>
        </w:behaviors>
        <w:guid w:val="{25E68793-8A76-43C9-B9A5-02CA94BF7B0F}"/>
      </w:docPartPr>
      <w:docPartBody>
        <w:p w:rsidR="00371B83" w:rsidRDefault="00B14E69" w:rsidP="00B14E69">
          <w:pPr>
            <w:pStyle w:val="172D91FE14DD4971A39DEFE236D1A1F8"/>
          </w:pPr>
          <w:r w:rsidRPr="00122506">
            <w:rPr>
              <w:rStyle w:val="PlaceholderText"/>
              <w:rFonts w:ascii="Arial" w:hAnsi="Arial" w:cs="Arial"/>
            </w:rPr>
            <w:t>....</w:t>
          </w:r>
        </w:p>
      </w:docPartBody>
    </w:docPart>
    <w:docPart>
      <w:docPartPr>
        <w:name w:val="2EFB16A500744CC09AD7C0D6AA6CEADF"/>
        <w:category>
          <w:name w:val="General"/>
          <w:gallery w:val="placeholder"/>
        </w:category>
        <w:types>
          <w:type w:val="bbPlcHdr"/>
        </w:types>
        <w:behaviors>
          <w:behavior w:val="content"/>
        </w:behaviors>
        <w:guid w:val="{33AA5B94-DEBE-436E-8793-800DBD5B3CB0}"/>
      </w:docPartPr>
      <w:docPartBody>
        <w:p w:rsidR="005700E8" w:rsidRDefault="002857CB" w:rsidP="002857CB">
          <w:pPr>
            <w:pStyle w:val="2EFB16A500744CC09AD7C0D6AA6CEADF"/>
          </w:pPr>
          <w:r w:rsidRPr="00FC5AAA">
            <w:rPr>
              <w:rStyle w:val="PlaceholderText"/>
              <w:rFonts w:ascii="Arial" w:hAnsi="Arial" w:cs="Arial"/>
            </w:rPr>
            <w:t>....</w:t>
          </w:r>
        </w:p>
      </w:docPartBody>
    </w:docPart>
    <w:docPart>
      <w:docPartPr>
        <w:name w:val="275AD2CE81A84EDE9CC8CC144A196F03"/>
        <w:category>
          <w:name w:val="General"/>
          <w:gallery w:val="placeholder"/>
        </w:category>
        <w:types>
          <w:type w:val="bbPlcHdr"/>
        </w:types>
        <w:behaviors>
          <w:behavior w:val="content"/>
        </w:behaviors>
        <w:guid w:val="{6DDD9649-4FB4-4445-8FBD-3B233BE89A4E}"/>
      </w:docPartPr>
      <w:docPartBody>
        <w:p w:rsidR="005700E8" w:rsidRDefault="002857CB" w:rsidP="002857CB">
          <w:pPr>
            <w:pStyle w:val="275AD2CE81A84EDE9CC8CC144A196F03"/>
          </w:pPr>
          <w:r w:rsidRPr="00010A8C">
            <w:rPr>
              <w:rStyle w:val="PlaceholderText"/>
              <w:rFonts w:ascii="Arial" w:hAnsi="Arial" w:cs="Arial"/>
            </w:rPr>
            <w:t>....</w:t>
          </w:r>
        </w:p>
      </w:docPartBody>
    </w:docPart>
    <w:docPart>
      <w:docPartPr>
        <w:name w:val="E861F2BD3484447DBE4783C9242D10BE"/>
        <w:category>
          <w:name w:val="General"/>
          <w:gallery w:val="placeholder"/>
        </w:category>
        <w:types>
          <w:type w:val="bbPlcHdr"/>
        </w:types>
        <w:behaviors>
          <w:behavior w:val="content"/>
        </w:behaviors>
        <w:guid w:val="{1D08300D-36AC-45B6-B6B3-E3E2C719B720}"/>
      </w:docPartPr>
      <w:docPartBody>
        <w:p w:rsidR="005700E8" w:rsidRDefault="002857CB" w:rsidP="002857CB">
          <w:pPr>
            <w:pStyle w:val="E861F2BD3484447DBE4783C9242D10BE"/>
          </w:pPr>
          <w:r w:rsidRPr="00010A8C">
            <w:rPr>
              <w:rStyle w:val="PlaceholderText"/>
              <w:rFonts w:ascii="Arial" w:hAnsi="Arial" w:cs="Arial"/>
            </w:rPr>
            <w:t>....</w:t>
          </w:r>
        </w:p>
      </w:docPartBody>
    </w:docPart>
    <w:docPart>
      <w:docPartPr>
        <w:name w:val="54C149768A0447218ACCCFE73E31E5CC"/>
        <w:category>
          <w:name w:val="General"/>
          <w:gallery w:val="placeholder"/>
        </w:category>
        <w:types>
          <w:type w:val="bbPlcHdr"/>
        </w:types>
        <w:behaviors>
          <w:behavior w:val="content"/>
        </w:behaviors>
        <w:guid w:val="{59035C73-05DB-4654-B09F-6F0773E7A608}"/>
      </w:docPartPr>
      <w:docPartBody>
        <w:p w:rsidR="005700E8" w:rsidRDefault="002857CB" w:rsidP="002857CB">
          <w:pPr>
            <w:pStyle w:val="54C149768A0447218ACCCFE73E31E5CC"/>
          </w:pPr>
          <w:r w:rsidRPr="00010A8C">
            <w:rPr>
              <w:rStyle w:val="PlaceholderText"/>
              <w:rFonts w:ascii="Arial" w:hAnsi="Arial" w:cs="Arial"/>
            </w:rPr>
            <w:t>....</w:t>
          </w:r>
        </w:p>
      </w:docPartBody>
    </w:docPart>
    <w:docPart>
      <w:docPartPr>
        <w:name w:val="AD6DE6647C984EE78A60A663139C577B"/>
        <w:category>
          <w:name w:val="General"/>
          <w:gallery w:val="placeholder"/>
        </w:category>
        <w:types>
          <w:type w:val="bbPlcHdr"/>
        </w:types>
        <w:behaviors>
          <w:behavior w:val="content"/>
        </w:behaviors>
        <w:guid w:val="{C704EFC0-2F86-453E-8372-035BC2AEBB2D}"/>
      </w:docPartPr>
      <w:docPartBody>
        <w:p w:rsidR="00C94599" w:rsidRDefault="00C94599" w:rsidP="00C94599">
          <w:pPr>
            <w:pStyle w:val="AD6DE6647C984EE78A60A663139C577B"/>
          </w:pPr>
          <w:r w:rsidRPr="00B82BD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1414C"/>
    <w:rsid w:val="000020FF"/>
    <w:rsid w:val="00002136"/>
    <w:rsid w:val="00027316"/>
    <w:rsid w:val="00055919"/>
    <w:rsid w:val="000B5EF9"/>
    <w:rsid w:val="000D08CD"/>
    <w:rsid w:val="001021BC"/>
    <w:rsid w:val="00110C58"/>
    <w:rsid w:val="00117618"/>
    <w:rsid w:val="001511F4"/>
    <w:rsid w:val="00167055"/>
    <w:rsid w:val="001D4E2C"/>
    <w:rsid w:val="00273355"/>
    <w:rsid w:val="002857CB"/>
    <w:rsid w:val="002D35BB"/>
    <w:rsid w:val="00306A5E"/>
    <w:rsid w:val="0031414C"/>
    <w:rsid w:val="00314C1B"/>
    <w:rsid w:val="00371B83"/>
    <w:rsid w:val="00435FEF"/>
    <w:rsid w:val="004453DD"/>
    <w:rsid w:val="00463D15"/>
    <w:rsid w:val="004650B7"/>
    <w:rsid w:val="004C006E"/>
    <w:rsid w:val="00525041"/>
    <w:rsid w:val="005700E8"/>
    <w:rsid w:val="005D5B83"/>
    <w:rsid w:val="005E01D7"/>
    <w:rsid w:val="006479D7"/>
    <w:rsid w:val="00670C75"/>
    <w:rsid w:val="00671152"/>
    <w:rsid w:val="00680F43"/>
    <w:rsid w:val="006A68EF"/>
    <w:rsid w:val="006B57B2"/>
    <w:rsid w:val="00737AC8"/>
    <w:rsid w:val="007D4EEA"/>
    <w:rsid w:val="0080796D"/>
    <w:rsid w:val="008E7112"/>
    <w:rsid w:val="0091184F"/>
    <w:rsid w:val="00917670"/>
    <w:rsid w:val="009C5BC1"/>
    <w:rsid w:val="009D7A43"/>
    <w:rsid w:val="00A319F9"/>
    <w:rsid w:val="00A44746"/>
    <w:rsid w:val="00AA4B1E"/>
    <w:rsid w:val="00AD011D"/>
    <w:rsid w:val="00B14E69"/>
    <w:rsid w:val="00B2076E"/>
    <w:rsid w:val="00B61631"/>
    <w:rsid w:val="00B65BB9"/>
    <w:rsid w:val="00BB36B0"/>
    <w:rsid w:val="00C540F5"/>
    <w:rsid w:val="00C60A96"/>
    <w:rsid w:val="00C73584"/>
    <w:rsid w:val="00C80DA3"/>
    <w:rsid w:val="00C94599"/>
    <w:rsid w:val="00CE6E8E"/>
    <w:rsid w:val="00D0680B"/>
    <w:rsid w:val="00D46F6E"/>
    <w:rsid w:val="00D827FA"/>
    <w:rsid w:val="00DE538C"/>
    <w:rsid w:val="00E0360A"/>
    <w:rsid w:val="00E06910"/>
    <w:rsid w:val="00E35FF7"/>
    <w:rsid w:val="00E86F4A"/>
    <w:rsid w:val="00EF6CE6"/>
    <w:rsid w:val="00F31943"/>
    <w:rsid w:val="00F41328"/>
    <w:rsid w:val="00F81692"/>
    <w:rsid w:val="00F90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599"/>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 w:type="paragraph" w:customStyle="1" w:styleId="94793BD5F1234C4FAEA1E224269C1521">
    <w:name w:val="94793BD5F1234C4FAEA1E224269C1521"/>
    <w:rsid w:val="004453DD"/>
  </w:style>
  <w:style w:type="paragraph" w:customStyle="1" w:styleId="5BA1885B96794667807C419406738BC1">
    <w:name w:val="5BA1885B96794667807C419406738BC1"/>
    <w:rsid w:val="004453DD"/>
  </w:style>
  <w:style w:type="paragraph" w:customStyle="1" w:styleId="45860CB718504541957B94099C21DE78">
    <w:name w:val="45860CB718504541957B94099C21DE78"/>
    <w:rsid w:val="004453DD"/>
  </w:style>
  <w:style w:type="paragraph" w:customStyle="1" w:styleId="D07C7F9F9592446F996BE88875D18070">
    <w:name w:val="D07C7F9F9592446F996BE88875D18070"/>
    <w:rsid w:val="004453DD"/>
  </w:style>
  <w:style w:type="paragraph" w:customStyle="1" w:styleId="2399512435FA4FBDB1EBA60E6B2284BF">
    <w:name w:val="2399512435FA4FBDB1EBA60E6B2284BF"/>
    <w:rsid w:val="004453DD"/>
  </w:style>
  <w:style w:type="paragraph" w:customStyle="1" w:styleId="B1A9814D714E4AAB8E6C5D84C5CA975C">
    <w:name w:val="B1A9814D714E4AAB8E6C5D84C5CA975C"/>
    <w:rsid w:val="004453DD"/>
  </w:style>
  <w:style w:type="paragraph" w:customStyle="1" w:styleId="043F6E73D8AF43C98BD60C7E75181EC7">
    <w:name w:val="043F6E73D8AF43C98BD60C7E75181EC7"/>
    <w:rsid w:val="00B14E69"/>
    <w:rPr>
      <w:lang w:val="ro-RO" w:eastAsia="ro-RO"/>
    </w:rPr>
  </w:style>
  <w:style w:type="paragraph" w:customStyle="1" w:styleId="E3159DECDB604A1B9818BC61B27362AA">
    <w:name w:val="E3159DECDB604A1B9818BC61B27362AA"/>
    <w:rsid w:val="00B14E69"/>
    <w:rPr>
      <w:lang w:val="ro-RO" w:eastAsia="ro-RO"/>
    </w:rPr>
  </w:style>
  <w:style w:type="paragraph" w:customStyle="1" w:styleId="DAF63D4151B3419F8689D85187D22E3C">
    <w:name w:val="DAF63D4151B3419F8689D85187D22E3C"/>
    <w:rsid w:val="00B14E69"/>
    <w:rPr>
      <w:lang w:val="ro-RO" w:eastAsia="ro-RO"/>
    </w:rPr>
  </w:style>
  <w:style w:type="paragraph" w:customStyle="1" w:styleId="392852916264447399E746E7D02EA366">
    <w:name w:val="392852916264447399E746E7D02EA366"/>
    <w:rsid w:val="00B14E69"/>
    <w:rPr>
      <w:lang w:val="ro-RO" w:eastAsia="ro-RO"/>
    </w:rPr>
  </w:style>
  <w:style w:type="paragraph" w:customStyle="1" w:styleId="172D91FE14DD4971A39DEFE236D1A1F8">
    <w:name w:val="172D91FE14DD4971A39DEFE236D1A1F8"/>
    <w:rsid w:val="00B14E69"/>
    <w:rPr>
      <w:lang w:val="ro-RO" w:eastAsia="ro-RO"/>
    </w:rPr>
  </w:style>
  <w:style w:type="paragraph" w:customStyle="1" w:styleId="B50227CA178C4699A2B3617DF83D9EA5">
    <w:name w:val="B50227CA178C4699A2B3617DF83D9EA5"/>
    <w:rsid w:val="00670C75"/>
  </w:style>
  <w:style w:type="paragraph" w:customStyle="1" w:styleId="163F01C92A6E4B7481DAC140C48C53D0">
    <w:name w:val="163F01C92A6E4B7481DAC140C48C53D0"/>
    <w:rsid w:val="007D4EEA"/>
  </w:style>
  <w:style w:type="paragraph" w:customStyle="1" w:styleId="DDCC899DBABB4403903466A339ED612E">
    <w:name w:val="DDCC899DBABB4403903466A339ED612E"/>
    <w:rsid w:val="007D4EEA"/>
  </w:style>
  <w:style w:type="paragraph" w:customStyle="1" w:styleId="2EFB16A500744CC09AD7C0D6AA6CEADF">
    <w:name w:val="2EFB16A500744CC09AD7C0D6AA6CEADF"/>
    <w:rsid w:val="002857CB"/>
  </w:style>
  <w:style w:type="paragraph" w:customStyle="1" w:styleId="F2CC28B131BB43D89B64F7F18E1FF15F">
    <w:name w:val="F2CC28B131BB43D89B64F7F18E1FF15F"/>
    <w:rsid w:val="002857CB"/>
  </w:style>
  <w:style w:type="paragraph" w:customStyle="1" w:styleId="BDDFDF98482145879ED409458A99483A">
    <w:name w:val="BDDFDF98482145879ED409458A99483A"/>
    <w:rsid w:val="002857CB"/>
  </w:style>
  <w:style w:type="paragraph" w:customStyle="1" w:styleId="0A9D728EB18F457987971E79FCB867F8">
    <w:name w:val="0A9D728EB18F457987971E79FCB867F8"/>
    <w:rsid w:val="002857CB"/>
  </w:style>
  <w:style w:type="paragraph" w:customStyle="1" w:styleId="275AD2CE81A84EDE9CC8CC144A196F03">
    <w:name w:val="275AD2CE81A84EDE9CC8CC144A196F03"/>
    <w:rsid w:val="002857CB"/>
  </w:style>
  <w:style w:type="paragraph" w:customStyle="1" w:styleId="E861F2BD3484447DBE4783C9242D10BE">
    <w:name w:val="E861F2BD3484447DBE4783C9242D10BE"/>
    <w:rsid w:val="002857CB"/>
  </w:style>
  <w:style w:type="paragraph" w:customStyle="1" w:styleId="54C149768A0447218ACCCFE73E31E5CC">
    <w:name w:val="54C149768A0447218ACCCFE73E31E5CC"/>
    <w:rsid w:val="002857CB"/>
  </w:style>
  <w:style w:type="paragraph" w:customStyle="1" w:styleId="B87CB7B910474DBC9755852BD551CBDC">
    <w:name w:val="B87CB7B910474DBC9755852BD551CBDC"/>
    <w:rsid w:val="005700E8"/>
  </w:style>
  <w:style w:type="paragraph" w:customStyle="1" w:styleId="512FE33EBED0455394C0216A11AD1150">
    <w:name w:val="512FE33EBED0455394C0216A11AD1150"/>
    <w:rsid w:val="005700E8"/>
  </w:style>
  <w:style w:type="paragraph" w:customStyle="1" w:styleId="9105C51B5F18467883B232C68AA57A57">
    <w:name w:val="9105C51B5F18467883B232C68AA57A57"/>
    <w:rsid w:val="005700E8"/>
  </w:style>
  <w:style w:type="paragraph" w:customStyle="1" w:styleId="0F288E34B17349F28A57F9E047B94507">
    <w:name w:val="0F288E34B17349F28A57F9E047B94507"/>
    <w:rsid w:val="005700E8"/>
  </w:style>
  <w:style w:type="paragraph" w:customStyle="1" w:styleId="898DD72591B34036AC52AB6C2096653A">
    <w:name w:val="898DD72591B34036AC52AB6C2096653A"/>
    <w:rsid w:val="005700E8"/>
  </w:style>
  <w:style w:type="paragraph" w:customStyle="1" w:styleId="B7657B4205C744648F2087949E692A5E">
    <w:name w:val="B7657B4205C744648F2087949E692A5E"/>
    <w:rsid w:val="00002136"/>
    <w:rPr>
      <w:lang w:val="ro-RO" w:eastAsia="ro-RO"/>
    </w:rPr>
  </w:style>
  <w:style w:type="paragraph" w:customStyle="1" w:styleId="AD6DE6647C984EE78A60A663139C577B">
    <w:name w:val="AD6DE6647C984EE78A60A663139C577B"/>
    <w:rsid w:val="00C94599"/>
  </w:style>
  <w:style w:type="paragraph" w:customStyle="1" w:styleId="D3F4ACB022D14760B86D79CB6D878E72">
    <w:name w:val="D3F4ACB022D14760B86D79CB6D878E72"/>
    <w:rsid w:val="00C94599"/>
  </w:style>
  <w:style w:type="paragraph" w:customStyle="1" w:styleId="C4C46EAABAEF49E5A9D7E3939BF3FEAE">
    <w:name w:val="C4C46EAABAEF49E5A9D7E3939BF3FEAE"/>
    <w:rsid w:val="00C94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33DD-58C3-4566-8B2C-A1EAAE6A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18</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45</cp:revision>
  <cp:lastPrinted>2022-05-11T10:54:00Z</cp:lastPrinted>
  <dcterms:created xsi:type="dcterms:W3CDTF">2022-03-31T07:20:00Z</dcterms:created>
  <dcterms:modified xsi:type="dcterms:W3CDTF">2022-05-13T08:41:00Z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86b079a8-0a94-4f15-89b8-210603c328bd</vt:lpwstr>
  </property>
</Properties>
</file>