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C" w:rsidRPr="00592884" w:rsidRDefault="00FC703C" w:rsidP="006467FE">
      <w:pPr>
        <w:pStyle w:val="Heading1"/>
        <w:spacing w:before="0" w:line="240" w:lineRule="auto"/>
        <w:jc w:val="center"/>
        <w:rPr>
          <w:rFonts w:ascii="Times New Roman" w:hAnsi="Times New Roman"/>
          <w:b/>
          <w:bCs/>
          <w:color w:val="auto"/>
          <w:sz w:val="26"/>
          <w:szCs w:val="26"/>
          <w:lang w:eastAsia="ro-RO"/>
        </w:rPr>
      </w:pPr>
      <w:r w:rsidRPr="00592884">
        <w:rPr>
          <w:rFonts w:ascii="Times New Roman" w:hAnsi="Times New Roman"/>
          <w:b/>
          <w:bCs/>
          <w:color w:val="auto"/>
          <w:sz w:val="26"/>
          <w:szCs w:val="26"/>
          <w:lang w:eastAsia="ro-RO"/>
        </w:rPr>
        <w:t>DECIZIA ETAPEI DE ÎNCADRARE</w:t>
      </w:r>
    </w:p>
    <w:p w:rsidR="009F43DE" w:rsidRPr="00592884" w:rsidRDefault="009F43DE" w:rsidP="006467FE">
      <w:pPr>
        <w:spacing w:line="240" w:lineRule="auto"/>
        <w:jc w:val="center"/>
        <w:rPr>
          <w:rFonts w:ascii="Times New Roman" w:hAnsi="Times New Roman" w:cs="Times New Roman"/>
          <w:b/>
          <w:sz w:val="26"/>
          <w:szCs w:val="26"/>
          <w:lang w:eastAsia="ro-RO"/>
        </w:rPr>
      </w:pPr>
    </w:p>
    <w:p w:rsidR="00FC703C" w:rsidRPr="00592884" w:rsidRDefault="006C1F23" w:rsidP="006467FE">
      <w:pPr>
        <w:spacing w:line="240" w:lineRule="auto"/>
        <w:jc w:val="center"/>
        <w:rPr>
          <w:rFonts w:ascii="Times New Roman" w:hAnsi="Times New Roman" w:cs="Times New Roman"/>
          <w:b/>
          <w:sz w:val="26"/>
          <w:szCs w:val="26"/>
          <w:lang w:eastAsia="ro-RO"/>
        </w:rPr>
      </w:pPr>
      <w:r>
        <w:rPr>
          <w:rFonts w:ascii="Times New Roman" w:hAnsi="Times New Roman" w:cs="Times New Roman"/>
          <w:b/>
          <w:sz w:val="26"/>
          <w:szCs w:val="26"/>
          <w:highlight w:val="yellow"/>
          <w:lang w:eastAsia="ro-RO"/>
        </w:rPr>
        <w:t>Nr. X din X.05</w:t>
      </w:r>
      <w:r w:rsidR="0078493F" w:rsidRPr="00592884">
        <w:rPr>
          <w:rFonts w:ascii="Times New Roman" w:hAnsi="Times New Roman" w:cs="Times New Roman"/>
          <w:b/>
          <w:sz w:val="26"/>
          <w:szCs w:val="26"/>
          <w:highlight w:val="yellow"/>
          <w:lang w:eastAsia="ro-RO"/>
        </w:rPr>
        <w:t>.2023</w:t>
      </w:r>
    </w:p>
    <w:p w:rsidR="009F43DE" w:rsidRPr="00592884" w:rsidRDefault="009F43DE" w:rsidP="006467FE">
      <w:pPr>
        <w:autoSpaceDE w:val="0"/>
        <w:spacing w:line="240" w:lineRule="auto"/>
        <w:rPr>
          <w:rFonts w:ascii="Times New Roman" w:hAnsi="Times New Roman" w:cs="Times New Roman"/>
          <w:sz w:val="26"/>
          <w:szCs w:val="26"/>
        </w:rPr>
      </w:pPr>
    </w:p>
    <w:p w:rsidR="006467FE" w:rsidRPr="00592884" w:rsidRDefault="006467FE" w:rsidP="006467FE">
      <w:pPr>
        <w:autoSpaceDE w:val="0"/>
        <w:spacing w:line="240" w:lineRule="auto"/>
        <w:rPr>
          <w:rFonts w:ascii="Times New Roman" w:hAnsi="Times New Roman" w:cs="Times New Roman"/>
          <w:sz w:val="26"/>
          <w:szCs w:val="26"/>
        </w:rPr>
      </w:pPr>
    </w:p>
    <w:p w:rsidR="00FC703C" w:rsidRPr="00592884" w:rsidRDefault="00FC703C" w:rsidP="006467FE">
      <w:pPr>
        <w:autoSpaceDE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w:t>
      </w:r>
      <w:r w:rsidRPr="00592884">
        <w:rPr>
          <w:rFonts w:ascii="Times New Roman" w:hAnsi="Times New Roman" w:cs="Times New Roman"/>
          <w:sz w:val="26"/>
          <w:szCs w:val="26"/>
        </w:rPr>
        <w:t xml:space="preserve"> Ca urmare a solicitării de emitere a acordului de mediu adresate de</w:t>
      </w:r>
      <w:r w:rsidRPr="00592884">
        <w:rPr>
          <w:rFonts w:ascii="Times New Roman" w:hAnsi="Times New Roman" w:cs="Times New Roman"/>
          <w:b/>
          <w:sz w:val="26"/>
          <w:szCs w:val="26"/>
        </w:rPr>
        <w:t xml:space="preserve">                                 </w:t>
      </w:r>
      <w:r w:rsidR="006C1F23">
        <w:rPr>
          <w:rFonts w:ascii="Times New Roman" w:hAnsi="Times New Roman" w:cs="Times New Roman"/>
          <w:b/>
          <w:sz w:val="26"/>
          <w:szCs w:val="26"/>
        </w:rPr>
        <w:t>SC SOMESUL CALD PRODUCTIE SRL</w:t>
      </w:r>
      <w:r w:rsidR="000279DB" w:rsidRPr="00592884">
        <w:rPr>
          <w:rFonts w:ascii="Times New Roman" w:hAnsi="Times New Roman" w:cs="Times New Roman"/>
          <w:sz w:val="26"/>
          <w:szCs w:val="26"/>
        </w:rPr>
        <w:t>, cu sediul</w:t>
      </w:r>
      <w:r w:rsidRPr="00592884">
        <w:rPr>
          <w:rFonts w:ascii="Times New Roman" w:hAnsi="Times New Roman" w:cs="Times New Roman"/>
          <w:sz w:val="26"/>
          <w:szCs w:val="26"/>
        </w:rPr>
        <w:t xml:space="preserve"> în </w:t>
      </w:r>
      <w:r w:rsidR="006C1F23">
        <w:rPr>
          <w:rFonts w:ascii="Times New Roman" w:hAnsi="Times New Roman" w:cs="Times New Roman"/>
          <w:sz w:val="26"/>
          <w:szCs w:val="26"/>
        </w:rPr>
        <w:t>comuna Florești, sat Florești, str. Avram Iancu, nr. 408F, corp C2, ap. 3</w:t>
      </w:r>
      <w:r w:rsidR="002D4228" w:rsidRPr="00592884">
        <w:rPr>
          <w:rFonts w:ascii="Times New Roman" w:hAnsi="Times New Roman" w:cs="Times New Roman"/>
          <w:sz w:val="26"/>
          <w:szCs w:val="26"/>
        </w:rPr>
        <w:t>,</w:t>
      </w:r>
      <w:r w:rsidRPr="00592884">
        <w:rPr>
          <w:rFonts w:ascii="Times New Roman" w:hAnsi="Times New Roman" w:cs="Times New Roman"/>
          <w:sz w:val="26"/>
          <w:szCs w:val="26"/>
        </w:rPr>
        <w:t xml:space="preserve"> jud. Cluj, înregistrată la APM Cluj cu nr. </w:t>
      </w:r>
      <w:r w:rsidR="006C1F23">
        <w:rPr>
          <w:rFonts w:ascii="Times New Roman" w:hAnsi="Times New Roman" w:cs="Times New Roman"/>
          <w:sz w:val="26"/>
          <w:szCs w:val="26"/>
        </w:rPr>
        <w:t>5023/28.02.2023</w:t>
      </w:r>
      <w:r w:rsidRPr="00592884">
        <w:rPr>
          <w:rFonts w:ascii="Times New Roman" w:hAnsi="Times New Roman" w:cs="Times New Roman"/>
          <w:spacing w:val="-6"/>
          <w:sz w:val="26"/>
          <w:szCs w:val="26"/>
        </w:rPr>
        <w:t xml:space="preserve">, </w:t>
      </w:r>
      <w:r w:rsidRPr="00592884">
        <w:rPr>
          <w:rFonts w:ascii="Times New Roman" w:hAnsi="Times New Roman" w:cs="Times New Roman"/>
          <w:sz w:val="26"/>
          <w:szCs w:val="26"/>
        </w:rPr>
        <w:t xml:space="preserve"> în baza:</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lang w:eastAsia="ro-RO"/>
        </w:rPr>
        <w:t>Legii nr.292/2018</w:t>
      </w:r>
      <w:r w:rsidRPr="00592884">
        <w:rPr>
          <w:rFonts w:ascii="Times New Roman" w:hAnsi="Times New Roman" w:cs="Times New Roman"/>
          <w:sz w:val="26"/>
          <w:szCs w:val="26"/>
          <w:lang w:eastAsia="ro-RO"/>
        </w:rPr>
        <w:t xml:space="preserve"> privind evaluarea impactului anumitor proiecte publice şi private asupra mediului;</w:t>
      </w:r>
    </w:p>
    <w:p w:rsidR="00FC703C" w:rsidRPr="00592884" w:rsidRDefault="00FC703C"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hAnsi="Times New Roman" w:cs="Times New Roman"/>
          <w:b/>
          <w:sz w:val="26"/>
          <w:szCs w:val="26"/>
        </w:rPr>
        <w:t>Ordonanţei de Urgenţă a Guvernului nr. 57/2007</w:t>
      </w:r>
      <w:r w:rsidRPr="00592884">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592884">
        <w:rPr>
          <w:rFonts w:ascii="Times New Roman" w:hAnsi="Times New Roman" w:cs="Times New Roman"/>
          <w:b/>
          <w:sz w:val="26"/>
          <w:szCs w:val="26"/>
        </w:rPr>
        <w:t>Legea nr. 49/2011</w:t>
      </w:r>
      <w:r w:rsidRPr="00592884">
        <w:rPr>
          <w:rFonts w:ascii="Times New Roman" w:hAnsi="Times New Roman" w:cs="Times New Roman"/>
          <w:sz w:val="26"/>
          <w:szCs w:val="26"/>
        </w:rPr>
        <w:t>,</w:t>
      </w:r>
    </w:p>
    <w:p w:rsidR="007A41DD" w:rsidRPr="00592884" w:rsidRDefault="007A41DD" w:rsidP="006467FE">
      <w:pPr>
        <w:numPr>
          <w:ilvl w:val="0"/>
          <w:numId w:val="31"/>
        </w:numPr>
        <w:autoSpaceDE w:val="0"/>
        <w:spacing w:line="240" w:lineRule="auto"/>
        <w:ind w:hanging="294"/>
        <w:rPr>
          <w:rFonts w:ascii="Times New Roman" w:hAnsi="Times New Roman" w:cs="Times New Roman"/>
          <w:sz w:val="26"/>
          <w:szCs w:val="26"/>
          <w:lang w:eastAsia="ro-RO"/>
        </w:rPr>
      </w:pPr>
      <w:r w:rsidRPr="00592884">
        <w:rPr>
          <w:rFonts w:ascii="Times New Roman" w:eastAsia="Calibri" w:hAnsi="Times New Roman" w:cs="Times New Roman"/>
          <w:b/>
          <w:sz w:val="26"/>
          <w:szCs w:val="26"/>
        </w:rPr>
        <w:t xml:space="preserve">Legea apelor nr. 107/1996 , </w:t>
      </w:r>
      <w:r w:rsidRPr="00592884">
        <w:rPr>
          <w:rFonts w:ascii="Times New Roman" w:eastAsia="Calibri" w:hAnsi="Times New Roman" w:cs="Times New Roman"/>
          <w:sz w:val="26"/>
          <w:szCs w:val="26"/>
        </w:rPr>
        <w:t>cu modificările si completările ulterioare;</w:t>
      </w:r>
    </w:p>
    <w:p w:rsidR="007A41DD" w:rsidRPr="00592884" w:rsidRDefault="007A41DD" w:rsidP="006467FE">
      <w:pPr>
        <w:autoSpaceDE w:val="0"/>
        <w:spacing w:line="240" w:lineRule="auto"/>
        <w:rPr>
          <w:rFonts w:ascii="Times New Roman" w:hAnsi="Times New Roman" w:cs="Times New Roman"/>
          <w:sz w:val="26"/>
          <w:szCs w:val="26"/>
          <w:lang w:eastAsia="ro-RO"/>
        </w:rPr>
      </w:pPr>
    </w:p>
    <w:p w:rsidR="00FC703C" w:rsidRPr="00592884" w:rsidRDefault="00FC703C" w:rsidP="006467FE">
      <w:pPr>
        <w:autoSpaceDE w:val="0"/>
        <w:autoSpaceDN w:val="0"/>
        <w:adjustRightInd w:val="0"/>
        <w:spacing w:line="240" w:lineRule="auto"/>
        <w:ind w:right="-54"/>
        <w:rPr>
          <w:rFonts w:ascii="Times New Roman" w:hAnsi="Times New Roman" w:cs="Times New Roman"/>
          <w:sz w:val="26"/>
          <w:szCs w:val="26"/>
        </w:rPr>
      </w:pPr>
      <w:r w:rsidRPr="00592884">
        <w:rPr>
          <w:rFonts w:ascii="Times New Roman" w:hAnsi="Times New Roman" w:cs="Times New Roman"/>
          <w:sz w:val="26"/>
          <w:szCs w:val="26"/>
        </w:rPr>
        <w:t xml:space="preserve">Agenţia pentru Protecţia Mediului Cluj decide, ca urmare a completărilor depuse la APM Cluj cu documentaţiile </w:t>
      </w:r>
      <w:r w:rsidR="00F57624" w:rsidRPr="00D86A03">
        <w:rPr>
          <w:rFonts w:ascii="Times New Roman" w:hAnsi="Times New Roman" w:cs="Times New Roman"/>
          <w:sz w:val="26"/>
          <w:szCs w:val="26"/>
        </w:rPr>
        <w:t>numerele:</w:t>
      </w:r>
      <w:r w:rsidR="00592884" w:rsidRPr="00D86A03">
        <w:rPr>
          <w:rFonts w:ascii="Times New Roman" w:hAnsi="Times New Roman" w:cs="Times New Roman"/>
          <w:sz w:val="26"/>
          <w:szCs w:val="26"/>
        </w:rPr>
        <w:t xml:space="preserve"> </w:t>
      </w:r>
      <w:r w:rsidR="00AE5E24" w:rsidRPr="00D86A03">
        <w:rPr>
          <w:rFonts w:ascii="Times New Roman" w:hAnsi="Times New Roman" w:cs="Times New Roman"/>
          <w:sz w:val="26"/>
          <w:szCs w:val="26"/>
        </w:rPr>
        <w:t>6936/17.03.2023,</w:t>
      </w:r>
      <w:r w:rsidR="00D86A03">
        <w:rPr>
          <w:rFonts w:ascii="Times New Roman" w:hAnsi="Times New Roman" w:cs="Times New Roman"/>
          <w:sz w:val="26"/>
          <w:szCs w:val="26"/>
        </w:rPr>
        <w:t xml:space="preserve"> 8913/11.04.2023, 9093/13.04.2023, 9506/21.04.2023 și 10030/28.04.2023</w:t>
      </w:r>
      <w:r w:rsidRPr="00592884">
        <w:rPr>
          <w:rFonts w:ascii="Times New Roman" w:hAnsi="Times New Roman" w:cs="Times New Roman"/>
          <w:sz w:val="26"/>
          <w:szCs w:val="26"/>
        </w:rPr>
        <w:t xml:space="preserve"> </w:t>
      </w:r>
      <w:r w:rsidRPr="007F0263">
        <w:rPr>
          <w:rFonts w:ascii="Times New Roman" w:hAnsi="Times New Roman" w:cs="Times New Roman"/>
          <w:sz w:val="26"/>
          <w:szCs w:val="26"/>
        </w:rPr>
        <w:t>precum şi a consultărilor desfăşurate în cadrul şedinţei Comi</w:t>
      </w:r>
      <w:r w:rsidR="007F0263" w:rsidRPr="007F0263">
        <w:rPr>
          <w:rFonts w:ascii="Times New Roman" w:hAnsi="Times New Roman" w:cs="Times New Roman"/>
          <w:sz w:val="26"/>
          <w:szCs w:val="26"/>
        </w:rPr>
        <w:t>siei de Analiză Tehnică din datele</w:t>
      </w:r>
      <w:r w:rsidRPr="007F0263">
        <w:rPr>
          <w:rFonts w:ascii="Times New Roman" w:hAnsi="Times New Roman" w:cs="Times New Roman"/>
          <w:sz w:val="26"/>
          <w:szCs w:val="26"/>
        </w:rPr>
        <w:t xml:space="preserve"> de </w:t>
      </w:r>
      <w:r w:rsidR="007F0263" w:rsidRPr="007F0263">
        <w:rPr>
          <w:rFonts w:ascii="Times New Roman" w:hAnsi="Times New Roman" w:cs="Times New Roman"/>
          <w:sz w:val="26"/>
          <w:szCs w:val="26"/>
        </w:rPr>
        <w:t>11.04.2023 și 25.04.2023</w:t>
      </w:r>
      <w:r w:rsidR="006467FE" w:rsidRPr="007F0263">
        <w:rPr>
          <w:rFonts w:ascii="Times New Roman" w:hAnsi="Times New Roman" w:cs="Times New Roman"/>
          <w:sz w:val="26"/>
          <w:szCs w:val="26"/>
        </w:rPr>
        <w:t xml:space="preserve">, că proiectul </w:t>
      </w:r>
      <w:r w:rsidRPr="007F0263">
        <w:rPr>
          <w:rFonts w:ascii="Times New Roman" w:hAnsi="Times New Roman" w:cs="Times New Roman"/>
          <w:b/>
          <w:sz w:val="26"/>
          <w:szCs w:val="26"/>
        </w:rPr>
        <w:t>,,</w:t>
      </w:r>
      <w:r w:rsidR="0078493F" w:rsidRPr="007F0263">
        <w:rPr>
          <w:rFonts w:ascii="Times New Roman" w:hAnsi="Times New Roman" w:cs="Times New Roman"/>
          <w:b/>
          <w:i/>
          <w:sz w:val="26"/>
          <w:szCs w:val="26"/>
        </w:rPr>
        <w:t xml:space="preserve"> </w:t>
      </w:r>
      <w:r w:rsidR="007F0263" w:rsidRPr="007F0263">
        <w:rPr>
          <w:rFonts w:ascii="Times New Roman" w:hAnsi="Times New Roman" w:cs="Times New Roman"/>
          <w:b/>
          <w:sz w:val="26"/>
          <w:szCs w:val="26"/>
        </w:rPr>
        <w:t>Construire 2 hale industriale cu regim de înălțime P+E parțial, spații administrative și anexe (cameră portar, camera pompelor, rezervoare, etc.), amenajare platforme, sistematizare pe verticală, împrejmuire teren, racorduri și branșamente la utilități, totem luminos (cu respectarea indicilor urbanistici aprobați conform PUZ aprobat cu HCL nr. 185/20.11.2019</w:t>
      </w:r>
      <w:r w:rsidR="007F0263">
        <w:rPr>
          <w:rFonts w:ascii="Times New Roman" w:hAnsi="Times New Roman" w:cs="Times New Roman"/>
          <w:b/>
          <w:sz w:val="26"/>
          <w:szCs w:val="26"/>
        </w:rPr>
        <w:t>)</w:t>
      </w:r>
      <w:r w:rsidRPr="007F0263">
        <w:rPr>
          <w:rFonts w:ascii="Times New Roman" w:hAnsi="Times New Roman" w:cs="Times New Roman"/>
          <w:b/>
          <w:sz w:val="26"/>
          <w:szCs w:val="26"/>
        </w:rPr>
        <w:t>”</w:t>
      </w:r>
      <w:r w:rsidR="006467FE" w:rsidRPr="007F0263">
        <w:rPr>
          <w:rFonts w:ascii="Times New Roman" w:hAnsi="Times New Roman" w:cs="Times New Roman"/>
          <w:b/>
          <w:sz w:val="26"/>
          <w:szCs w:val="26"/>
        </w:rPr>
        <w:t xml:space="preserve"> </w:t>
      </w:r>
      <w:r w:rsidRPr="007F0263">
        <w:rPr>
          <w:rFonts w:ascii="Times New Roman" w:hAnsi="Times New Roman" w:cs="Times New Roman"/>
          <w:b/>
          <w:sz w:val="26"/>
          <w:szCs w:val="26"/>
        </w:rPr>
        <w:t>-</w:t>
      </w:r>
      <w:r w:rsidRPr="007F0263">
        <w:rPr>
          <w:rFonts w:ascii="Times New Roman" w:hAnsi="Times New Roman" w:cs="Times New Roman"/>
          <w:sz w:val="26"/>
          <w:szCs w:val="26"/>
        </w:rPr>
        <w:t xml:space="preserve"> propus a fi </w:t>
      </w:r>
      <w:r w:rsidR="00A602FC" w:rsidRPr="007F0263">
        <w:rPr>
          <w:rFonts w:ascii="Times New Roman" w:hAnsi="Times New Roman" w:cs="Times New Roman"/>
          <w:sz w:val="26"/>
          <w:szCs w:val="26"/>
        </w:rPr>
        <w:t>realizat</w:t>
      </w:r>
      <w:r w:rsidRPr="007F0263">
        <w:rPr>
          <w:rFonts w:ascii="Times New Roman" w:hAnsi="Times New Roman" w:cs="Times New Roman"/>
          <w:sz w:val="26"/>
          <w:szCs w:val="26"/>
        </w:rPr>
        <w:t xml:space="preserve"> în </w:t>
      </w:r>
      <w:r w:rsidR="0078493F" w:rsidRPr="007F0263">
        <w:rPr>
          <w:rFonts w:ascii="Times New Roman" w:hAnsi="Times New Roman" w:cs="Times New Roman"/>
          <w:b/>
          <w:sz w:val="26"/>
          <w:szCs w:val="26"/>
        </w:rPr>
        <w:t xml:space="preserve">comuna </w:t>
      </w:r>
      <w:r w:rsidR="007F0263" w:rsidRPr="007F0263">
        <w:rPr>
          <w:rFonts w:ascii="Times New Roman" w:hAnsi="Times New Roman" w:cs="Times New Roman"/>
          <w:b/>
          <w:sz w:val="26"/>
          <w:szCs w:val="26"/>
        </w:rPr>
        <w:t>Florești, sat Luna de Sus, FN, CF nr. 76166/CAD nr. 76166</w:t>
      </w:r>
      <w:r w:rsidR="0078493F" w:rsidRPr="007F0263">
        <w:rPr>
          <w:rFonts w:ascii="Times New Roman" w:hAnsi="Times New Roman" w:cs="Times New Roman"/>
          <w:b/>
          <w:sz w:val="26"/>
          <w:szCs w:val="26"/>
        </w:rPr>
        <w:t>, judeţul Cluj</w:t>
      </w:r>
      <w:r w:rsidRPr="007F0263">
        <w:rPr>
          <w:rFonts w:ascii="Times New Roman" w:hAnsi="Times New Roman" w:cs="Times New Roman"/>
          <w:sz w:val="26"/>
          <w:szCs w:val="26"/>
        </w:rPr>
        <w:t>, nu se supune evaluării impactului asupra mediului, nu se supune evaluării adecvate şi nu se supune evaluării asupra corpurilor de apă.</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color w:val="FFFFFF"/>
          <w:sz w:val="26"/>
          <w:szCs w:val="26"/>
        </w:rPr>
        <w:t>kk    kkk  kk supune evaluării adecvate</w:t>
      </w:r>
      <w:r w:rsidRPr="00592884">
        <w:rPr>
          <w:rFonts w:ascii="Times New Roman" w:hAnsi="Times New Roman" w:cs="Times New Roman"/>
          <w:sz w:val="26"/>
          <w:szCs w:val="26"/>
        </w:rPr>
        <w:t xml:space="preserve">  </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    Justificarea prezentei decizii:</w:t>
      </w: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t xml:space="preserve">   I. Motivele pe baza cărora s-a stabilit necesitatea neefectuării  impactului asupra mediului, sunt următoarele:</w:t>
      </w:r>
    </w:p>
    <w:p w:rsidR="00FC703C" w:rsidRPr="00592884"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a)  </w:t>
      </w:r>
      <w:r w:rsidRPr="007F0263">
        <w:rPr>
          <w:rFonts w:ascii="Times New Roman" w:hAnsi="Times New Roman" w:cs="Times New Roman"/>
          <w:sz w:val="26"/>
          <w:szCs w:val="26"/>
        </w:rPr>
        <w:t>proiectul se încadrează în prevederile Legii</w:t>
      </w:r>
      <w:r w:rsidRPr="007F0263">
        <w:rPr>
          <w:rFonts w:ascii="Times New Roman" w:hAnsi="Times New Roman" w:cs="Times New Roman"/>
          <w:sz w:val="26"/>
          <w:szCs w:val="26"/>
          <w:u w:val="single"/>
        </w:rPr>
        <w:t xml:space="preserve"> nr.292/2018</w:t>
      </w:r>
      <w:r w:rsidRPr="007F0263">
        <w:rPr>
          <w:rFonts w:ascii="Times New Roman" w:hAnsi="Times New Roman" w:cs="Times New Roman"/>
          <w:sz w:val="26"/>
          <w:szCs w:val="26"/>
        </w:rPr>
        <w:t xml:space="preserve">, anexa nr. 2, </w:t>
      </w:r>
      <w:r w:rsidR="007F0263" w:rsidRPr="007F0263">
        <w:rPr>
          <w:rFonts w:ascii="Times New Roman" w:hAnsi="Times New Roman" w:cs="Times New Roman"/>
          <w:b/>
          <w:color w:val="000000"/>
          <w:sz w:val="26"/>
          <w:szCs w:val="26"/>
        </w:rPr>
        <w:t>10.a.)                            ,,</w:t>
      </w:r>
      <w:r w:rsidR="007F0263" w:rsidRPr="007F0263">
        <w:rPr>
          <w:rFonts w:ascii="Times New Roman" w:hAnsi="Times New Roman" w:cs="Times New Roman"/>
          <w:b/>
          <w:i/>
          <w:color w:val="000000"/>
          <w:sz w:val="26"/>
          <w:szCs w:val="26"/>
        </w:rPr>
        <w:t xml:space="preserve"> </w:t>
      </w:r>
      <w:r w:rsidR="007F0263" w:rsidRPr="007F0263">
        <w:rPr>
          <w:rFonts w:ascii="Times New Roman" w:hAnsi="Times New Roman" w:cs="Times New Roman"/>
          <w:b/>
          <w:sz w:val="26"/>
          <w:szCs w:val="26"/>
        </w:rPr>
        <w:t>Proiecte de dezvoltare a unităţilor/zonelor industriale</w:t>
      </w:r>
      <w:r w:rsidR="007F0263" w:rsidRPr="007F0263">
        <w:rPr>
          <w:rFonts w:ascii="Times New Roman" w:hAnsi="Times New Roman" w:cs="Times New Roman"/>
          <w:b/>
          <w:i/>
          <w:sz w:val="26"/>
          <w:szCs w:val="26"/>
        </w:rPr>
        <w:t>”</w:t>
      </w:r>
    </w:p>
    <w:p w:rsidR="00FC703C" w:rsidRPr="00592884" w:rsidRDefault="00FC703C" w:rsidP="006467FE">
      <w:pPr>
        <w:spacing w:line="240" w:lineRule="auto"/>
        <w:textAlignment w:val="baseline"/>
        <w:rPr>
          <w:rStyle w:val="sttlitera"/>
          <w:rFonts w:ascii="Times New Roman" w:hAnsi="Times New Roman" w:cs="Times New Roman"/>
          <w:sz w:val="26"/>
          <w:szCs w:val="26"/>
        </w:rPr>
      </w:pPr>
      <w:r w:rsidRPr="00592884">
        <w:rPr>
          <w:rFonts w:ascii="Times New Roman" w:hAnsi="Times New Roman" w:cs="Times New Roman"/>
          <w:sz w:val="26"/>
          <w:szCs w:val="26"/>
        </w:rPr>
        <w:t xml:space="preserve">b) </w:t>
      </w:r>
      <w:r w:rsidR="00FB7BE3" w:rsidRPr="00592884">
        <w:rPr>
          <w:rStyle w:val="sttlitera"/>
          <w:rFonts w:ascii="Times New Roman" w:hAnsi="Times New Roman" w:cs="Times New Roman"/>
          <w:sz w:val="26"/>
          <w:szCs w:val="26"/>
        </w:rPr>
        <w:t>amplasament</w:t>
      </w:r>
      <w:r w:rsidR="007F0263">
        <w:rPr>
          <w:rStyle w:val="sttlitera"/>
          <w:rFonts w:ascii="Times New Roman" w:hAnsi="Times New Roman" w:cs="Times New Roman"/>
          <w:sz w:val="26"/>
          <w:szCs w:val="26"/>
        </w:rPr>
        <w:t>ul este</w:t>
      </w:r>
      <w:r w:rsidRPr="00592884">
        <w:rPr>
          <w:rStyle w:val="sttlitera"/>
          <w:rFonts w:ascii="Times New Roman" w:hAnsi="Times New Roman" w:cs="Times New Roman"/>
          <w:sz w:val="26"/>
          <w:szCs w:val="26"/>
        </w:rPr>
        <w:t xml:space="preserve"> situat</w:t>
      </w:r>
      <w:r w:rsidR="0078493F" w:rsidRPr="00592884">
        <w:rPr>
          <w:rStyle w:val="sttlitera"/>
          <w:rFonts w:ascii="Times New Roman" w:hAnsi="Times New Roman" w:cs="Times New Roman"/>
          <w:sz w:val="26"/>
          <w:szCs w:val="26"/>
        </w:rPr>
        <w:t xml:space="preserve"> în</w:t>
      </w:r>
      <w:r w:rsidRPr="00592884">
        <w:rPr>
          <w:rStyle w:val="sttlitera"/>
          <w:rFonts w:ascii="Times New Roman" w:hAnsi="Times New Roman" w:cs="Times New Roman"/>
          <w:sz w:val="26"/>
          <w:szCs w:val="26"/>
        </w:rPr>
        <w:t xml:space="preserve"> </w:t>
      </w:r>
      <w:r w:rsidR="007F0263">
        <w:rPr>
          <w:rFonts w:ascii="Times New Roman" w:hAnsi="Times New Roman" w:cs="Times New Roman"/>
          <w:b/>
          <w:sz w:val="26"/>
          <w:szCs w:val="26"/>
        </w:rPr>
        <w:t>comuna Florești, sat Luna de Sus</w:t>
      </w:r>
      <w:r w:rsidR="0078493F" w:rsidRPr="00592884">
        <w:rPr>
          <w:rFonts w:ascii="Times New Roman" w:hAnsi="Times New Roman" w:cs="Times New Roman"/>
          <w:b/>
          <w:sz w:val="26"/>
          <w:szCs w:val="26"/>
        </w:rPr>
        <w:t>, judeţul Cluj</w:t>
      </w:r>
      <w:r w:rsidR="000279DB" w:rsidRPr="00592884">
        <w:rPr>
          <w:rFonts w:ascii="Times New Roman" w:hAnsi="Times New Roman" w:cs="Times New Roman"/>
          <w:sz w:val="26"/>
          <w:szCs w:val="26"/>
        </w:rPr>
        <w:t>,</w:t>
      </w:r>
      <w:r w:rsidRPr="00592884">
        <w:rPr>
          <w:rStyle w:val="sttlitera"/>
          <w:rFonts w:ascii="Times New Roman" w:hAnsi="Times New Roman" w:cs="Times New Roman"/>
          <w:sz w:val="26"/>
          <w:szCs w:val="26"/>
        </w:rPr>
        <w:t xml:space="preserve"> constituie</w:t>
      </w:r>
      <w:r w:rsidR="000279DB" w:rsidRPr="00592884">
        <w:rPr>
          <w:rStyle w:val="sttlitera"/>
          <w:rFonts w:ascii="Times New Roman" w:hAnsi="Times New Roman" w:cs="Times New Roman"/>
          <w:sz w:val="26"/>
          <w:szCs w:val="26"/>
        </w:rPr>
        <w:t xml:space="preserve"> </w:t>
      </w:r>
      <w:r w:rsidR="00FB7BE3" w:rsidRPr="00592884">
        <w:rPr>
          <w:rStyle w:val="sttlitera"/>
          <w:rFonts w:ascii="Times New Roman" w:hAnsi="Times New Roman" w:cs="Times New Roman"/>
          <w:sz w:val="26"/>
          <w:szCs w:val="26"/>
        </w:rPr>
        <w:t>domeniu public al</w:t>
      </w:r>
      <w:r w:rsidRPr="00592884">
        <w:rPr>
          <w:rStyle w:val="sttlitera"/>
          <w:rFonts w:ascii="Times New Roman" w:hAnsi="Times New Roman" w:cs="Times New Roman"/>
          <w:sz w:val="26"/>
          <w:szCs w:val="26"/>
        </w:rPr>
        <w:t xml:space="preserve"> </w:t>
      </w:r>
      <w:r w:rsidR="000279DB" w:rsidRPr="00592884">
        <w:rPr>
          <w:rStyle w:val="sttlitera"/>
          <w:rFonts w:ascii="Times New Roman" w:hAnsi="Times New Roman" w:cs="Times New Roman"/>
          <w:sz w:val="26"/>
          <w:szCs w:val="26"/>
        </w:rPr>
        <w:t xml:space="preserve">comunei </w:t>
      </w:r>
      <w:r w:rsidR="007F0263">
        <w:rPr>
          <w:rStyle w:val="sttlitera"/>
          <w:rFonts w:ascii="Times New Roman" w:hAnsi="Times New Roman" w:cs="Times New Roman"/>
          <w:sz w:val="26"/>
          <w:szCs w:val="26"/>
        </w:rPr>
        <w:t>Florești</w:t>
      </w:r>
      <w:r w:rsidRPr="00592884">
        <w:rPr>
          <w:rStyle w:val="sttlitera"/>
          <w:rFonts w:ascii="Times New Roman" w:hAnsi="Times New Roman" w:cs="Times New Roman"/>
          <w:sz w:val="26"/>
          <w:szCs w:val="26"/>
        </w:rPr>
        <w:t xml:space="preserve">, cu </w:t>
      </w:r>
      <w:r w:rsidR="00FB7BE3" w:rsidRPr="00592884">
        <w:rPr>
          <w:rStyle w:val="sttlitera"/>
          <w:rFonts w:ascii="Times New Roman" w:hAnsi="Times New Roman" w:cs="Times New Roman"/>
          <w:sz w:val="26"/>
          <w:szCs w:val="26"/>
        </w:rPr>
        <w:t xml:space="preserve">folosința actuală: </w:t>
      </w:r>
      <w:r w:rsidR="007F0263" w:rsidRPr="007F0263">
        <w:rPr>
          <w:rStyle w:val="sttlitera"/>
          <w:rFonts w:ascii="Times New Roman" w:hAnsi="Times New Roman" w:cs="Times New Roman"/>
          <w:i/>
          <w:sz w:val="26"/>
          <w:szCs w:val="26"/>
        </w:rPr>
        <w:t>teren în intravilan</w:t>
      </w:r>
      <w:r w:rsidRPr="00592884">
        <w:rPr>
          <w:rStyle w:val="sttlitera"/>
          <w:rFonts w:ascii="Times New Roman" w:hAnsi="Times New Roman" w:cs="Times New Roman"/>
          <w:sz w:val="26"/>
          <w:szCs w:val="26"/>
        </w:rPr>
        <w:t xml:space="preserve">, conform Certificatului de urbanism nr. </w:t>
      </w:r>
      <w:r w:rsidR="007F0263">
        <w:rPr>
          <w:rStyle w:val="sttlitera"/>
          <w:rFonts w:ascii="Times New Roman" w:hAnsi="Times New Roman" w:cs="Times New Roman"/>
          <w:sz w:val="26"/>
          <w:szCs w:val="26"/>
        </w:rPr>
        <w:t>1151/22.12.2022</w:t>
      </w:r>
      <w:r w:rsidR="00A602FC" w:rsidRPr="00592884">
        <w:rPr>
          <w:rStyle w:val="sttlitera"/>
          <w:rFonts w:ascii="Times New Roman" w:hAnsi="Times New Roman" w:cs="Times New Roman"/>
          <w:sz w:val="26"/>
          <w:szCs w:val="26"/>
        </w:rPr>
        <w:t xml:space="preserve">  emis de </w:t>
      </w:r>
      <w:r w:rsidR="00AD2E17" w:rsidRPr="00592884">
        <w:rPr>
          <w:rStyle w:val="sttlitera"/>
          <w:rFonts w:ascii="Times New Roman" w:hAnsi="Times New Roman" w:cs="Times New Roman"/>
          <w:sz w:val="26"/>
          <w:szCs w:val="26"/>
        </w:rPr>
        <w:t xml:space="preserve">către </w:t>
      </w:r>
      <w:r w:rsidR="007F0263">
        <w:rPr>
          <w:rStyle w:val="sttlitera"/>
          <w:rFonts w:ascii="Times New Roman" w:hAnsi="Times New Roman" w:cs="Times New Roman"/>
          <w:sz w:val="26"/>
          <w:szCs w:val="26"/>
        </w:rPr>
        <w:t>Primaria Florești</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lastRenderedPageBreak/>
        <w:t xml:space="preserve">c) </w:t>
      </w:r>
      <w:r w:rsidRPr="00592884">
        <w:rPr>
          <w:rStyle w:val="sttlitera"/>
          <w:rFonts w:ascii="Times New Roman" w:hAnsi="Times New Roman" w:cs="Times New Roman"/>
          <w:sz w:val="26"/>
          <w:szCs w:val="26"/>
        </w:rPr>
        <w:t xml:space="preserve">proiectul este de amploare redusă, fiind amplasat  pe domeniul </w:t>
      </w:r>
      <w:r w:rsidR="00AD2E17" w:rsidRPr="00592884">
        <w:rPr>
          <w:rStyle w:val="sttlitera"/>
          <w:rFonts w:ascii="Times New Roman" w:hAnsi="Times New Roman" w:cs="Times New Roman"/>
          <w:sz w:val="26"/>
          <w:szCs w:val="26"/>
        </w:rPr>
        <w:t>comunei</w:t>
      </w:r>
      <w:r w:rsidRPr="00592884">
        <w:rPr>
          <w:rStyle w:val="sttlitera"/>
          <w:rFonts w:ascii="Times New Roman" w:hAnsi="Times New Roman" w:cs="Times New Roman"/>
          <w:sz w:val="26"/>
          <w:szCs w:val="26"/>
        </w:rPr>
        <w:t xml:space="preserve"> şi are ca scop </w:t>
      </w:r>
      <w:r w:rsidR="007F0263">
        <w:rPr>
          <w:rFonts w:ascii="Times New Roman" w:hAnsi="Times New Roman" w:cs="Times New Roman"/>
          <w:b/>
          <w:sz w:val="26"/>
          <w:szCs w:val="26"/>
        </w:rPr>
        <w:t>c</w:t>
      </w:r>
      <w:r w:rsidR="007F0263" w:rsidRPr="007F0263">
        <w:rPr>
          <w:rFonts w:ascii="Times New Roman" w:hAnsi="Times New Roman" w:cs="Times New Roman"/>
          <w:b/>
          <w:sz w:val="26"/>
          <w:szCs w:val="26"/>
        </w:rPr>
        <w:t xml:space="preserve">onstruire </w:t>
      </w:r>
      <w:r w:rsidR="007F0263">
        <w:rPr>
          <w:rFonts w:ascii="Times New Roman" w:hAnsi="Times New Roman" w:cs="Times New Roman"/>
          <w:b/>
          <w:sz w:val="26"/>
          <w:szCs w:val="26"/>
        </w:rPr>
        <w:t>hale industriale</w:t>
      </w:r>
      <w:r w:rsidRPr="00592884">
        <w:rPr>
          <w:rStyle w:val="sttlitera"/>
          <w:rFonts w:ascii="Times New Roman" w:hAnsi="Times New Roman" w:cs="Times New Roman"/>
          <w:sz w:val="26"/>
          <w:szCs w:val="26"/>
        </w:rPr>
        <w:t xml:space="preserve">, conform </w:t>
      </w:r>
      <w:r w:rsidR="0078493F" w:rsidRPr="00592884">
        <w:rPr>
          <w:rStyle w:val="sttlitera"/>
          <w:rFonts w:ascii="Times New Roman" w:hAnsi="Times New Roman" w:cs="Times New Roman"/>
          <w:sz w:val="26"/>
          <w:szCs w:val="26"/>
        </w:rPr>
        <w:t xml:space="preserve">Certificatului de urbanism nr. </w:t>
      </w:r>
      <w:r w:rsidR="007F0263">
        <w:rPr>
          <w:rStyle w:val="sttlitera"/>
          <w:rFonts w:ascii="Times New Roman" w:hAnsi="Times New Roman" w:cs="Times New Roman"/>
          <w:sz w:val="26"/>
          <w:szCs w:val="26"/>
        </w:rPr>
        <w:t>1151/22.12.2022</w:t>
      </w:r>
      <w:r w:rsidR="0078493F" w:rsidRPr="00592884">
        <w:rPr>
          <w:rStyle w:val="sttlitera"/>
          <w:rFonts w:ascii="Times New Roman" w:hAnsi="Times New Roman" w:cs="Times New Roman"/>
          <w:sz w:val="26"/>
          <w:szCs w:val="26"/>
        </w:rPr>
        <w:t xml:space="preserve">  emis de către </w:t>
      </w:r>
      <w:r w:rsidR="007F0263">
        <w:rPr>
          <w:rStyle w:val="sttlitera"/>
          <w:rFonts w:ascii="Times New Roman" w:hAnsi="Times New Roman" w:cs="Times New Roman"/>
          <w:sz w:val="26"/>
          <w:szCs w:val="26"/>
        </w:rPr>
        <w:t>Primăria Florești</w:t>
      </w:r>
      <w:r w:rsidRPr="00592884">
        <w:rPr>
          <w:rStyle w:val="sttlitera"/>
          <w:rFonts w:ascii="Times New Roman" w:hAnsi="Times New Roman" w:cs="Times New Roman"/>
          <w:sz w:val="26"/>
          <w:szCs w:val="26"/>
        </w:rPr>
        <w:t xml:space="preserve">; </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d)  investiţia propusă se realizează în </w:t>
      </w:r>
      <w:r w:rsidR="00A602FC" w:rsidRPr="00592884">
        <w:rPr>
          <w:rFonts w:ascii="Times New Roman" w:hAnsi="Times New Roman" w:cs="Times New Roman"/>
          <w:sz w:val="26"/>
          <w:szCs w:val="26"/>
        </w:rPr>
        <w:t xml:space="preserve"> </w:t>
      </w:r>
      <w:r w:rsidR="00E24432" w:rsidRPr="00592884">
        <w:rPr>
          <w:rFonts w:ascii="Times New Roman" w:hAnsi="Times New Roman" w:cs="Times New Roman"/>
          <w:sz w:val="26"/>
          <w:szCs w:val="26"/>
        </w:rPr>
        <w:t xml:space="preserve">comuna </w:t>
      </w:r>
      <w:r w:rsidR="007F0263">
        <w:rPr>
          <w:rFonts w:ascii="Times New Roman" w:hAnsi="Times New Roman" w:cs="Times New Roman"/>
          <w:sz w:val="26"/>
          <w:szCs w:val="26"/>
        </w:rPr>
        <w:t>Florești, sat Luna de Sus</w:t>
      </w:r>
      <w:r w:rsidRPr="00592884">
        <w:rPr>
          <w:rFonts w:ascii="Times New Roman" w:hAnsi="Times New Roman" w:cs="Times New Roman"/>
          <w:sz w:val="26"/>
          <w:szCs w:val="26"/>
        </w:rPr>
        <w:t xml:space="preserve">, </w:t>
      </w:r>
      <w:r w:rsidR="005C39DF" w:rsidRPr="00592884">
        <w:rPr>
          <w:rFonts w:ascii="Times New Roman" w:hAnsi="Times New Roman" w:cs="Times New Roman"/>
          <w:sz w:val="26"/>
          <w:szCs w:val="26"/>
        </w:rPr>
        <w:t>jud. Cluj, cu folosinţa actuală</w:t>
      </w:r>
      <w:r w:rsidRPr="00592884">
        <w:rPr>
          <w:rFonts w:ascii="Times New Roman" w:hAnsi="Times New Roman" w:cs="Times New Roman"/>
          <w:sz w:val="26"/>
          <w:szCs w:val="26"/>
        </w:rPr>
        <w:t xml:space="preserve">: </w:t>
      </w:r>
      <w:r w:rsidR="007F0263" w:rsidRPr="007F0263">
        <w:rPr>
          <w:rFonts w:ascii="Times New Roman" w:hAnsi="Times New Roman" w:cs="Times New Roman"/>
          <w:i/>
          <w:sz w:val="26"/>
          <w:szCs w:val="26"/>
        </w:rPr>
        <w:t>teren în intravilan</w:t>
      </w:r>
      <w:r w:rsidR="007F0263">
        <w:rPr>
          <w:rFonts w:ascii="Times New Roman" w:hAnsi="Times New Roman" w:cs="Times New Roman"/>
          <w:sz w:val="26"/>
          <w:szCs w:val="26"/>
        </w:rPr>
        <w:t xml:space="preserve">, utilizări admise conform PUZ: </w:t>
      </w:r>
      <w:r w:rsidR="007F0263" w:rsidRPr="007F0263">
        <w:rPr>
          <w:rFonts w:ascii="Times New Roman" w:hAnsi="Times New Roman" w:cs="Times New Roman"/>
          <w:i/>
          <w:sz w:val="26"/>
          <w:szCs w:val="26"/>
        </w:rPr>
        <w:t>hale industriale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e)  drumurile de acces existente vor fi întreţinute corespunzător și se vor reface sectoarele afectate de către </w:t>
      </w:r>
      <w:r w:rsidR="007F0263">
        <w:rPr>
          <w:rFonts w:ascii="Times New Roman" w:hAnsi="Times New Roman" w:cs="Times New Roman"/>
          <w:sz w:val="26"/>
          <w:szCs w:val="26"/>
        </w:rPr>
        <w:t>SC SOMESUL CALD PRODUCȚIE SRL</w:t>
      </w:r>
      <w:r w:rsidR="00E24432" w:rsidRPr="00592884">
        <w:rPr>
          <w:rFonts w:ascii="Times New Roman" w:hAnsi="Times New Roman" w:cs="Times New Roman"/>
          <w:sz w:val="26"/>
          <w:szCs w:val="26"/>
        </w:rPr>
        <w:t>;</w:t>
      </w:r>
    </w:p>
    <w:p w:rsidR="00FC703C" w:rsidRPr="00592884" w:rsidRDefault="00FC703C"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f)  la evaluarea proiectului au fost luate în considerare criteriile prevăzute în Anexa nr. 3 din Legea nr. 292/2018 </w:t>
      </w:r>
      <w:r w:rsidRPr="00592884">
        <w:rPr>
          <w:rFonts w:ascii="Times New Roman" w:eastAsia="Times New Roman" w:hAnsi="Times New Roman" w:cs="Times New Roman"/>
          <w:sz w:val="26"/>
          <w:szCs w:val="26"/>
        </w:rPr>
        <w:t>privind evaluarea impactului anumitor proiecte publice şi private asupra mediului</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color w:val="FF6600"/>
          <w:sz w:val="26"/>
          <w:szCs w:val="26"/>
        </w:rPr>
      </w:pPr>
      <w:r w:rsidRPr="00592884">
        <w:rPr>
          <w:rFonts w:ascii="Times New Roman" w:hAnsi="Times New Roman" w:cs="Times New Roman"/>
          <w:sz w:val="26"/>
          <w:szCs w:val="26"/>
        </w:rPr>
        <w:t>g) proiectul propus nu se  cumulează cu alte proiecte, fară amplificarea impactului asupra mediului;</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h) investiţia propusă nu implică generarea de emisii semnificative în mediu, activitatea presupunând </w:t>
      </w:r>
      <w:r w:rsidR="007F0263">
        <w:rPr>
          <w:rStyle w:val="sttlitera"/>
          <w:rFonts w:ascii="Times New Roman" w:hAnsi="Times New Roman" w:cs="Times New Roman"/>
          <w:b/>
          <w:i/>
          <w:sz w:val="26"/>
          <w:szCs w:val="26"/>
        </w:rPr>
        <w:t>construire hale industriale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i) proiectul va genera deşeuri din activitățile desfășurate și </w:t>
      </w:r>
      <w:r w:rsidR="0059612D" w:rsidRPr="00592884">
        <w:rPr>
          <w:rFonts w:ascii="Times New Roman" w:hAnsi="Times New Roman" w:cs="Times New Roman"/>
          <w:sz w:val="26"/>
          <w:szCs w:val="26"/>
        </w:rPr>
        <w:t xml:space="preserve">acestea </w:t>
      </w:r>
      <w:r w:rsidRPr="00592884">
        <w:rPr>
          <w:rFonts w:ascii="Times New Roman" w:hAnsi="Times New Roman" w:cs="Times New Roman"/>
          <w:sz w:val="26"/>
          <w:szCs w:val="26"/>
        </w:rPr>
        <w:t>vor fi predate către operatori autorizați;</w:t>
      </w:r>
    </w:p>
    <w:p w:rsidR="00FC703C" w:rsidRPr="00592884" w:rsidRDefault="00FC703C" w:rsidP="006467FE">
      <w:pPr>
        <w:spacing w:line="240" w:lineRule="auto"/>
        <w:ind w:right="-180"/>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j) pentru realizarea lucrărilor este necesară organizarea de şantier </w:t>
      </w:r>
      <w:r w:rsidR="005C39DF" w:rsidRPr="00592884">
        <w:rPr>
          <w:rFonts w:ascii="Times New Roman" w:hAnsi="Times New Roman" w:cs="Times New Roman"/>
          <w:sz w:val="26"/>
          <w:szCs w:val="26"/>
        </w:rPr>
        <w:t xml:space="preserve">pe proprietatea </w:t>
      </w:r>
      <w:r w:rsidR="00AD2E17" w:rsidRPr="00592884">
        <w:rPr>
          <w:rFonts w:ascii="Times New Roman" w:hAnsi="Times New Roman" w:cs="Times New Roman"/>
          <w:sz w:val="26"/>
          <w:szCs w:val="26"/>
        </w:rPr>
        <w:t>respectivă</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k) sunt prevăzute măsuri pentru: refacerea tuturor suprafețelor de teren afectate de lucrările </w:t>
      </w:r>
      <w:r w:rsidR="005C39DF" w:rsidRPr="00592884">
        <w:rPr>
          <w:rFonts w:ascii="Times New Roman" w:hAnsi="Times New Roman" w:cs="Times New Roman"/>
          <w:sz w:val="26"/>
          <w:szCs w:val="26"/>
        </w:rPr>
        <w:t xml:space="preserve">de </w:t>
      </w:r>
      <w:r w:rsidR="00717ECA">
        <w:rPr>
          <w:rStyle w:val="sttlitera"/>
          <w:rFonts w:ascii="Times New Roman" w:hAnsi="Times New Roman" w:cs="Times New Roman"/>
          <w:b/>
          <w:i/>
          <w:sz w:val="26"/>
          <w:szCs w:val="26"/>
        </w:rPr>
        <w:t>construire hale industriale</w:t>
      </w:r>
      <w:r w:rsidRPr="00592884">
        <w:rPr>
          <w:rFonts w:ascii="Times New Roman" w:hAnsi="Times New Roman" w:cs="Times New Roman"/>
          <w:sz w:val="26"/>
          <w:szCs w:val="26"/>
        </w:rPr>
        <w:t>;</w:t>
      </w: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FC703C" w:rsidRPr="00592884" w:rsidRDefault="00FC703C" w:rsidP="006467FE">
      <w:pPr>
        <w:autoSpaceDE w:val="0"/>
        <w:autoSpaceDN w:val="0"/>
        <w:adjustRightInd w:val="0"/>
        <w:spacing w:line="240" w:lineRule="auto"/>
        <w:rPr>
          <w:rFonts w:ascii="Times New Roman" w:hAnsi="Times New Roman" w:cs="Times New Roman"/>
          <w:i/>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b/>
          <w:sz w:val="26"/>
          <w:szCs w:val="26"/>
        </w:rPr>
        <w:t xml:space="preserve">II. Motivele pe baza cărora s-a stabilit neefectuarea evaluării adecvate </w:t>
      </w:r>
      <w:r w:rsidRPr="00592884">
        <w:rPr>
          <w:rFonts w:ascii="Times New Roman" w:eastAsia="Times New Roman" w:hAnsi="Times New Roman" w:cs="Times New Roman"/>
          <w:sz w:val="26"/>
          <w:szCs w:val="26"/>
        </w:rPr>
        <w:t xml:space="preserve">sunt următoarele: </w:t>
      </w:r>
    </w:p>
    <w:p w:rsidR="00FC703C" w:rsidRPr="00592884" w:rsidRDefault="00FC703C" w:rsidP="006467FE">
      <w:pPr>
        <w:numPr>
          <w:ilvl w:val="0"/>
          <w:numId w:val="33"/>
        </w:num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proiectul propus </w:t>
      </w:r>
      <w:r w:rsidRPr="00592884">
        <w:rPr>
          <w:rFonts w:ascii="Times New Roman" w:eastAsia="Times New Roman" w:hAnsi="Times New Roman" w:cs="Times New Roman"/>
          <w:b/>
          <w:sz w:val="26"/>
          <w:szCs w:val="26"/>
        </w:rPr>
        <w:t>nu intră</w:t>
      </w:r>
      <w:r w:rsidRPr="00592884">
        <w:rPr>
          <w:rFonts w:ascii="Times New Roman" w:eastAsia="Times New Roman" w:hAnsi="Times New Roman" w:cs="Times New Roman"/>
          <w:sz w:val="26"/>
          <w:szCs w:val="26"/>
        </w:rPr>
        <w:t xml:space="preserve"> sub incidenţa </w:t>
      </w:r>
      <w:r w:rsidRPr="00592884">
        <w:rPr>
          <w:rFonts w:ascii="Times New Roman" w:eastAsia="Times New Roman" w:hAnsi="Times New Roman" w:cs="Times New Roman"/>
          <w:sz w:val="26"/>
          <w:szCs w:val="26"/>
          <w:u w:val="single"/>
        </w:rPr>
        <w:t xml:space="preserve">art. 28 din </w:t>
      </w:r>
      <w:r w:rsidRPr="00592884">
        <w:rPr>
          <w:rFonts w:ascii="Times New Roman" w:eastAsia="Times New Roman" w:hAnsi="Times New Roman" w:cs="Times New Roman"/>
          <w:b/>
          <w:sz w:val="26"/>
          <w:szCs w:val="26"/>
          <w:u w:val="single"/>
        </w:rPr>
        <w:t xml:space="preserve">Ordonanţa de Urgenţă a Guvernului </w:t>
      </w:r>
      <w:hyperlink r:id="rId8" w:history="1">
        <w:r w:rsidRPr="00592884">
          <w:rPr>
            <w:rFonts w:ascii="Times New Roman" w:eastAsia="Times New Roman" w:hAnsi="Times New Roman" w:cs="Times New Roman"/>
            <w:b/>
            <w:sz w:val="26"/>
            <w:szCs w:val="26"/>
            <w:u w:val="single"/>
          </w:rPr>
          <w:t>nr. 57/2007</w:t>
        </w:r>
      </w:hyperlink>
      <w:r w:rsidRPr="00592884">
        <w:rPr>
          <w:rFonts w:ascii="Times New Roman" w:eastAsia="Times New Roman" w:hAnsi="Times New Roman" w:cs="Times New Roman"/>
          <w:sz w:val="26"/>
          <w:szCs w:val="26"/>
        </w:rPr>
        <w:t xml:space="preserve"> </w:t>
      </w:r>
      <w:r w:rsidRPr="00592884">
        <w:rPr>
          <w:rFonts w:ascii="Times New Roman" w:eastAsia="Times New Roman" w:hAnsi="Times New Roman" w:cs="Times New Roman"/>
          <w:i/>
          <w:sz w:val="26"/>
          <w:szCs w:val="26"/>
        </w:rPr>
        <w:t>privind regimul ariilor naturale protejate, conservarea habitatelor naturale, a florei şi faunei sălbatice</w:t>
      </w:r>
      <w:r w:rsidRPr="00592884">
        <w:rPr>
          <w:rFonts w:ascii="Times New Roman" w:eastAsia="Times New Roman" w:hAnsi="Times New Roman" w:cs="Times New Roman"/>
          <w:sz w:val="26"/>
          <w:szCs w:val="26"/>
        </w:rPr>
        <w:t>, cu modificările şi completările ulterioare;</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b/>
          <w:sz w:val="26"/>
          <w:szCs w:val="26"/>
        </w:rPr>
        <w:t>III. Motivele pe baza cărora s-a stabilit necesitatea neefectuării impactului asupra corpurilor de apă</w:t>
      </w:r>
      <w:r w:rsidRPr="00592884">
        <w:rPr>
          <w:rFonts w:ascii="Times New Roman" w:hAnsi="Times New Roman" w:cs="Times New Roman"/>
          <w:sz w:val="26"/>
          <w:szCs w:val="26"/>
        </w:rPr>
        <w:t xml:space="preserve"> </w:t>
      </w:r>
      <w:bookmarkStart w:id="0" w:name="_GoBack"/>
      <w:bookmarkEnd w:id="0"/>
    </w:p>
    <w:p w:rsidR="00FC703C" w:rsidRPr="002D2DC5" w:rsidRDefault="00F059B5" w:rsidP="006467FE">
      <w:pPr>
        <w:numPr>
          <w:ilvl w:val="0"/>
          <w:numId w:val="33"/>
        </w:numPr>
        <w:tabs>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proiectul </w:t>
      </w:r>
      <w:r w:rsidRPr="002D2DC5">
        <w:rPr>
          <w:rFonts w:ascii="Times New Roman" w:hAnsi="Times New Roman" w:cs="Times New Roman"/>
          <w:sz w:val="26"/>
          <w:szCs w:val="26"/>
        </w:rPr>
        <w:t>propus</w:t>
      </w:r>
      <w:r w:rsidR="00FC703C" w:rsidRPr="002D2DC5">
        <w:rPr>
          <w:rFonts w:ascii="Times New Roman" w:hAnsi="Times New Roman" w:cs="Times New Roman"/>
          <w:sz w:val="26"/>
          <w:szCs w:val="26"/>
        </w:rPr>
        <w:t xml:space="preserve"> </w:t>
      </w:r>
      <w:r w:rsidR="00FC703C" w:rsidRPr="002D2DC5">
        <w:rPr>
          <w:rFonts w:ascii="Times New Roman" w:hAnsi="Times New Roman" w:cs="Times New Roman"/>
          <w:b/>
          <w:sz w:val="26"/>
          <w:szCs w:val="26"/>
        </w:rPr>
        <w:t>intră</w:t>
      </w:r>
      <w:r w:rsidR="00FC703C" w:rsidRPr="002D2DC5">
        <w:rPr>
          <w:rFonts w:ascii="Times New Roman" w:hAnsi="Times New Roman" w:cs="Times New Roman"/>
          <w:sz w:val="26"/>
          <w:szCs w:val="26"/>
        </w:rPr>
        <w:t xml:space="preserve"> sub incidenţa prevederilor art. 48 şi 54 din Legea apelor  </w:t>
      </w:r>
      <w:r w:rsidR="00FC703C" w:rsidRPr="002D2DC5">
        <w:rPr>
          <w:rFonts w:ascii="Times New Roman" w:hAnsi="Times New Roman" w:cs="Times New Roman"/>
          <w:sz w:val="26"/>
          <w:szCs w:val="26"/>
          <w:u w:val="single"/>
        </w:rPr>
        <w:t>nr. 107/1996</w:t>
      </w:r>
      <w:r w:rsidR="00FC703C" w:rsidRPr="002D2DC5">
        <w:rPr>
          <w:rFonts w:ascii="Times New Roman" w:hAnsi="Times New Roman" w:cs="Times New Roman"/>
          <w:sz w:val="26"/>
          <w:szCs w:val="26"/>
        </w:rPr>
        <w:t>, cu modificările şi completările ulterioare.</w:t>
      </w:r>
    </w:p>
    <w:p w:rsidR="00E82A95" w:rsidRPr="00592884" w:rsidRDefault="00E82A95" w:rsidP="006467FE">
      <w:pPr>
        <w:tabs>
          <w:tab w:val="left" w:pos="851"/>
        </w:tabs>
        <w:spacing w:line="240" w:lineRule="auto"/>
        <w:ind w:left="720"/>
        <w:rPr>
          <w:rFonts w:ascii="Times New Roman" w:hAnsi="Times New Roman" w:cs="Times New Roman"/>
          <w:sz w:val="26"/>
          <w:szCs w:val="26"/>
        </w:rPr>
      </w:pPr>
    </w:p>
    <w:p w:rsidR="00FC703C" w:rsidRDefault="00E82A95"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Conform </w:t>
      </w:r>
      <w:r w:rsidR="00717ECA">
        <w:rPr>
          <w:rFonts w:ascii="Times New Roman" w:hAnsi="Times New Roman" w:cs="Times New Roman"/>
          <w:sz w:val="26"/>
          <w:szCs w:val="26"/>
        </w:rPr>
        <w:t>adresei nr. 327/02.02.2023 emisă de AN Apele Române – ABA Someș-Tisa – SGA Cluj, lucrările propuse nu se încadrează pe Legea Apelor nr. 107/1996 cu modificările și completările ulterioare, art. 48 și art. 54, ca urmare nu este necesar obținerea actului de reglementare din partea autorității respective.</w:t>
      </w:r>
    </w:p>
    <w:p w:rsidR="00717ECA" w:rsidRPr="00592884" w:rsidRDefault="00717ECA" w:rsidP="006467FE">
      <w:pPr>
        <w:spacing w:line="240" w:lineRule="auto"/>
        <w:rPr>
          <w:rFonts w:ascii="Times New Roman" w:hAnsi="Times New Roman" w:cs="Times New Roman"/>
          <w:sz w:val="26"/>
          <w:szCs w:val="26"/>
        </w:rPr>
      </w:pPr>
      <w:r>
        <w:rPr>
          <w:rFonts w:ascii="Times New Roman" w:hAnsi="Times New Roman" w:cs="Times New Roman"/>
          <w:sz w:val="26"/>
          <w:szCs w:val="26"/>
        </w:rPr>
        <w:t>De asemenea prin consultarea hărților de hazard, amplasamentul nu este situat în zona inundabilă a râurilor: Someșul Mic sau  Fenes, la producerea debitului maxim cu probabilitatea de depășire de 1%.</w:t>
      </w:r>
    </w:p>
    <w:p w:rsidR="00E24432" w:rsidRPr="00592884" w:rsidRDefault="00E24432" w:rsidP="006467FE">
      <w:pPr>
        <w:spacing w:line="240" w:lineRule="auto"/>
        <w:rPr>
          <w:rFonts w:ascii="Times New Roman" w:hAnsi="Times New Roman" w:cs="Times New Roman"/>
          <w:sz w:val="26"/>
          <w:szCs w:val="26"/>
        </w:rPr>
      </w:pPr>
    </w:p>
    <w:p w:rsidR="00FC703C" w:rsidRPr="00592884" w:rsidRDefault="00FC703C" w:rsidP="006467FE">
      <w:pPr>
        <w:autoSpaceDE w:val="0"/>
        <w:autoSpaceDN w:val="0"/>
        <w:adjustRightInd w:val="0"/>
        <w:spacing w:line="240" w:lineRule="auto"/>
        <w:rPr>
          <w:rFonts w:ascii="Times New Roman" w:hAnsi="Times New Roman" w:cs="Times New Roman"/>
          <w:b/>
          <w:sz w:val="26"/>
          <w:szCs w:val="26"/>
        </w:rPr>
      </w:pPr>
      <w:r w:rsidRPr="00592884">
        <w:rPr>
          <w:rFonts w:ascii="Times New Roman" w:hAnsi="Times New Roman" w:cs="Times New Roman"/>
          <w:b/>
          <w:sz w:val="26"/>
          <w:szCs w:val="26"/>
        </w:rPr>
        <w:lastRenderedPageBreak/>
        <w:t>Caracteristicile proiectului şi/sau condiţiile de realizare a proiectului pentru evitarea sau prevenirea eventualelor efecte negative semnificative asupra mediului:</w:t>
      </w:r>
    </w:p>
    <w:p w:rsidR="00AA0781" w:rsidRPr="00592884" w:rsidRDefault="00AA0781" w:rsidP="006467FE">
      <w:pPr>
        <w:tabs>
          <w:tab w:val="left" w:pos="220"/>
          <w:tab w:val="left" w:pos="851"/>
        </w:tabs>
        <w:spacing w:line="240" w:lineRule="auto"/>
        <w:rPr>
          <w:rFonts w:ascii="Times New Roman" w:hAnsi="Times New Roman" w:cs="Times New Roman"/>
          <w:sz w:val="26"/>
          <w:szCs w:val="26"/>
        </w:rPr>
      </w:pPr>
    </w:p>
    <w:p w:rsidR="00FC703C" w:rsidRPr="00592884" w:rsidRDefault="006467FE" w:rsidP="006467FE">
      <w:pPr>
        <w:tabs>
          <w:tab w:val="left" w:pos="220"/>
          <w:tab w:val="left" w:pos="851"/>
        </w:tabs>
        <w:spacing w:line="240" w:lineRule="auto"/>
        <w:rPr>
          <w:rFonts w:ascii="Times New Roman" w:hAnsi="Times New Roman" w:cs="Times New Roman"/>
          <w:sz w:val="26"/>
          <w:szCs w:val="26"/>
        </w:rPr>
      </w:pPr>
      <w:r w:rsidRPr="00592884">
        <w:rPr>
          <w:rFonts w:ascii="Times New Roman" w:hAnsi="Times New Roman" w:cs="Times New Roman"/>
          <w:sz w:val="26"/>
          <w:szCs w:val="26"/>
        </w:rPr>
        <w:t>Proiectul prevede</w:t>
      </w:r>
      <w:r w:rsidR="00FC703C" w:rsidRPr="00592884">
        <w:rPr>
          <w:rFonts w:ascii="Times New Roman" w:hAnsi="Times New Roman" w:cs="Times New Roman"/>
          <w:sz w:val="26"/>
          <w:szCs w:val="26"/>
        </w:rPr>
        <w:t>:</w:t>
      </w:r>
      <w:r w:rsidRPr="00592884">
        <w:rPr>
          <w:rFonts w:ascii="Times New Roman" w:hAnsi="Times New Roman" w:cs="Times New Roman"/>
          <w:sz w:val="26"/>
          <w:szCs w:val="26"/>
        </w:rPr>
        <w:t xml:space="preserve"> </w:t>
      </w:r>
      <w:r w:rsidR="00AD2E17" w:rsidRPr="00592884">
        <w:rPr>
          <w:rFonts w:ascii="Times New Roman" w:hAnsi="Times New Roman" w:cs="Times New Roman"/>
          <w:b/>
          <w:sz w:val="26"/>
          <w:szCs w:val="26"/>
        </w:rPr>
        <w:t>,,</w:t>
      </w:r>
      <w:r w:rsidR="00E24432" w:rsidRPr="00592884">
        <w:rPr>
          <w:rFonts w:ascii="Times New Roman" w:hAnsi="Times New Roman" w:cs="Times New Roman"/>
          <w:b/>
          <w:i/>
          <w:sz w:val="26"/>
          <w:szCs w:val="26"/>
        </w:rPr>
        <w:t xml:space="preserve"> </w:t>
      </w:r>
      <w:r w:rsidR="00717ECA" w:rsidRPr="007F0263">
        <w:rPr>
          <w:rFonts w:ascii="Times New Roman" w:hAnsi="Times New Roman" w:cs="Times New Roman"/>
          <w:b/>
          <w:sz w:val="26"/>
          <w:szCs w:val="26"/>
        </w:rPr>
        <w:t>Construire 2 hale industriale cu regim de înălțime P+E parțial, spații administrative și anexe (cameră portar, camera pompelor, rezervoare, etc.), amenajare platforme, sistematizare pe verticală, împrejmuire teren, racorduri și branșamente la utilități, totem luminos (cu respectarea indicilor urbanistici aprobați conform PUZ aprobat cu HCL nr. 185/20.11.2019</w:t>
      </w:r>
      <w:r w:rsidR="00717ECA">
        <w:rPr>
          <w:rFonts w:ascii="Times New Roman" w:hAnsi="Times New Roman" w:cs="Times New Roman"/>
          <w:b/>
          <w:sz w:val="26"/>
          <w:szCs w:val="26"/>
        </w:rPr>
        <w:t>)</w:t>
      </w:r>
      <w:r w:rsidR="00AD2E17" w:rsidRPr="00592884">
        <w:rPr>
          <w:rFonts w:ascii="Times New Roman" w:hAnsi="Times New Roman" w:cs="Times New Roman"/>
          <w:b/>
          <w:sz w:val="26"/>
          <w:szCs w:val="26"/>
        </w:rPr>
        <w:t>”</w:t>
      </w:r>
      <w:r w:rsidRPr="00592884">
        <w:rPr>
          <w:rFonts w:ascii="Times New Roman" w:hAnsi="Times New Roman" w:cs="Times New Roman"/>
          <w:b/>
          <w:sz w:val="26"/>
          <w:szCs w:val="26"/>
        </w:rPr>
        <w:t xml:space="preserve"> </w:t>
      </w:r>
      <w:r w:rsidR="00AD2E17" w:rsidRPr="00592884">
        <w:rPr>
          <w:rFonts w:ascii="Times New Roman" w:hAnsi="Times New Roman" w:cs="Times New Roman"/>
          <w:b/>
          <w:sz w:val="26"/>
          <w:szCs w:val="26"/>
        </w:rPr>
        <w:t>-</w:t>
      </w:r>
      <w:r w:rsidR="00AD2E17" w:rsidRPr="00592884">
        <w:rPr>
          <w:rFonts w:ascii="Times New Roman" w:hAnsi="Times New Roman" w:cs="Times New Roman"/>
          <w:sz w:val="26"/>
          <w:szCs w:val="26"/>
        </w:rPr>
        <w:t xml:space="preserve"> propus a fi realizat în </w:t>
      </w:r>
      <w:r w:rsidR="00717ECA" w:rsidRPr="007F0263">
        <w:rPr>
          <w:rFonts w:ascii="Times New Roman" w:hAnsi="Times New Roman" w:cs="Times New Roman"/>
          <w:b/>
          <w:sz w:val="26"/>
          <w:szCs w:val="26"/>
        </w:rPr>
        <w:t>comuna Florești, sat Luna de Sus, FN, CF nr. 76166/CAD nr. 76166, judeţul Cluj</w:t>
      </w:r>
      <w:r w:rsidR="00AD2E17" w:rsidRPr="00592884">
        <w:rPr>
          <w:rFonts w:ascii="Times New Roman" w:hAnsi="Times New Roman" w:cs="Times New Roman"/>
          <w:sz w:val="26"/>
          <w:szCs w:val="26"/>
        </w:rPr>
        <w:t xml:space="preserve">, </w:t>
      </w:r>
      <w:r w:rsidR="00FC703C" w:rsidRPr="00592884">
        <w:rPr>
          <w:rFonts w:ascii="Times New Roman" w:hAnsi="Times New Roman" w:cs="Times New Roman"/>
          <w:sz w:val="26"/>
          <w:szCs w:val="26"/>
        </w:rPr>
        <w:t xml:space="preserve"> cu următoarele caracteristici: </w:t>
      </w: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 poziţionarea conform c</w:t>
      </w:r>
      <w:r w:rsidR="00150C4A" w:rsidRPr="00592884">
        <w:rPr>
          <w:rFonts w:ascii="Times New Roman" w:hAnsi="Times New Roman" w:cs="Times New Roman"/>
          <w:sz w:val="26"/>
          <w:szCs w:val="26"/>
        </w:rPr>
        <w:t xml:space="preserve">oordonatelor Stereo 70 </w:t>
      </w:r>
      <w:r w:rsidR="00E82A95" w:rsidRPr="00592884">
        <w:rPr>
          <w:rFonts w:ascii="Times New Roman" w:hAnsi="Times New Roman" w:cs="Times New Roman"/>
          <w:sz w:val="26"/>
          <w:szCs w:val="26"/>
        </w:rPr>
        <w:t xml:space="preserve"> - conform proiectului tehnic și planșelor atașate pentru </w:t>
      </w:r>
      <w:r w:rsidR="00717ECA">
        <w:rPr>
          <w:rFonts w:ascii="Times New Roman" w:hAnsi="Times New Roman" w:cs="Times New Roman"/>
          <w:sz w:val="26"/>
          <w:szCs w:val="26"/>
        </w:rPr>
        <w:t>acest amplasament (</w:t>
      </w:r>
      <w:r w:rsidR="005B6BE6">
        <w:rPr>
          <w:rFonts w:ascii="Times New Roman" w:hAnsi="Times New Roman" w:cs="Times New Roman"/>
          <w:sz w:val="26"/>
          <w:szCs w:val="26"/>
        </w:rPr>
        <w:t xml:space="preserve">pct. </w:t>
      </w:r>
      <w:r w:rsidR="00717ECA">
        <w:rPr>
          <w:rFonts w:ascii="Times New Roman" w:hAnsi="Times New Roman" w:cs="Times New Roman"/>
          <w:sz w:val="26"/>
          <w:szCs w:val="26"/>
        </w:rPr>
        <w:t>101, X</w:t>
      </w:r>
      <w:r w:rsidR="005B6BE6">
        <w:rPr>
          <w:rFonts w:ascii="Times New Roman" w:hAnsi="Times New Roman" w:cs="Times New Roman"/>
          <w:sz w:val="26"/>
          <w:szCs w:val="26"/>
        </w:rPr>
        <w:t>-548987,057; Y-380685,500....... pct. 116, X-584645,080; Y-380648,509)</w:t>
      </w:r>
      <w:r w:rsidR="00150C4A" w:rsidRPr="00592884">
        <w:rPr>
          <w:rFonts w:ascii="Times New Roman" w:hAnsi="Times New Roman" w:cs="Times New Roman"/>
          <w:sz w:val="26"/>
          <w:szCs w:val="26"/>
        </w:rPr>
        <w:t>;</w:t>
      </w:r>
    </w:p>
    <w:p w:rsidR="005F2378" w:rsidRPr="00BA0CB6" w:rsidRDefault="00150C4A" w:rsidP="005F2378">
      <w:pPr>
        <w:autoSpaceDE w:val="0"/>
        <w:autoSpaceDN w:val="0"/>
        <w:adjustRightInd w:val="0"/>
        <w:spacing w:line="240" w:lineRule="auto"/>
        <w:rPr>
          <w:rFonts w:ascii="Times New Roman" w:hAnsi="Times New Roman" w:cs="Times New Roman"/>
          <w:sz w:val="26"/>
          <w:szCs w:val="26"/>
        </w:rPr>
      </w:pPr>
      <w:r w:rsidRPr="00BA0CB6">
        <w:rPr>
          <w:rFonts w:ascii="Times New Roman" w:hAnsi="Times New Roman" w:cs="Times New Roman"/>
          <w:sz w:val="26"/>
          <w:szCs w:val="26"/>
        </w:rPr>
        <w:t>-</w:t>
      </w:r>
      <w:r w:rsidR="001D7855" w:rsidRPr="00BA0CB6">
        <w:rPr>
          <w:rFonts w:ascii="Times New Roman" w:hAnsi="Times New Roman" w:cs="Times New Roman"/>
          <w:sz w:val="26"/>
          <w:szCs w:val="26"/>
        </w:rPr>
        <w:t xml:space="preserve"> </w:t>
      </w:r>
      <w:r w:rsidR="005B6BE6" w:rsidRPr="00BA0CB6">
        <w:rPr>
          <w:rFonts w:ascii="Times New Roman" w:hAnsi="Times New Roman" w:cs="Times New Roman"/>
          <w:sz w:val="26"/>
          <w:szCs w:val="26"/>
        </w:rPr>
        <w:t xml:space="preserve"> teren </w:t>
      </w:r>
      <w:r w:rsidR="005A0E72" w:rsidRPr="00BA0CB6">
        <w:rPr>
          <w:rFonts w:ascii="Times New Roman" w:hAnsi="Times New Roman" w:cs="Times New Roman"/>
          <w:sz w:val="26"/>
          <w:szCs w:val="26"/>
        </w:rPr>
        <w:t xml:space="preserve">în intravilan </w:t>
      </w:r>
      <w:r w:rsidR="005B6BE6" w:rsidRPr="00BA0CB6">
        <w:rPr>
          <w:rFonts w:ascii="Times New Roman" w:hAnsi="Times New Roman" w:cs="Times New Roman"/>
          <w:sz w:val="26"/>
          <w:szCs w:val="26"/>
        </w:rPr>
        <w:t>32.565 mp;</w:t>
      </w:r>
    </w:p>
    <w:p w:rsidR="005B6BE6" w:rsidRDefault="005B6BE6" w:rsidP="005F2378">
      <w:pPr>
        <w:autoSpaceDE w:val="0"/>
        <w:autoSpaceDN w:val="0"/>
        <w:adjustRightInd w:val="0"/>
        <w:spacing w:line="240" w:lineRule="auto"/>
        <w:rPr>
          <w:rFonts w:ascii="Times New Roman" w:hAnsi="Times New Roman" w:cs="Times New Roman"/>
          <w:sz w:val="26"/>
          <w:szCs w:val="26"/>
        </w:rPr>
      </w:pPr>
      <w:r w:rsidRPr="00BA0CB6">
        <w:rPr>
          <w:rFonts w:ascii="Times New Roman" w:hAnsi="Times New Roman" w:cs="Times New Roman"/>
          <w:sz w:val="26"/>
          <w:szCs w:val="26"/>
        </w:rPr>
        <w:t xml:space="preserve">- </w:t>
      </w:r>
      <w:r w:rsidR="00BA0CB6" w:rsidRPr="00BA0CB6">
        <w:rPr>
          <w:rFonts w:ascii="Times New Roman" w:hAnsi="Times New Roman" w:cs="Times New Roman"/>
          <w:sz w:val="26"/>
          <w:szCs w:val="26"/>
        </w:rPr>
        <w:t xml:space="preserve">construcții </w:t>
      </w:r>
      <w:r w:rsidRPr="00BA0CB6">
        <w:rPr>
          <w:rFonts w:ascii="Times New Roman" w:hAnsi="Times New Roman" w:cs="Times New Roman"/>
          <w:sz w:val="26"/>
          <w:szCs w:val="26"/>
        </w:rPr>
        <w:t xml:space="preserve"> </w:t>
      </w:r>
      <w:r w:rsidR="005A0E72" w:rsidRPr="00BA0CB6">
        <w:rPr>
          <w:rFonts w:ascii="Times New Roman" w:hAnsi="Times New Roman" w:cs="Times New Roman"/>
          <w:sz w:val="26"/>
          <w:szCs w:val="26"/>
        </w:rPr>
        <w:t>-</w:t>
      </w:r>
      <w:r w:rsidRPr="00BA0CB6">
        <w:rPr>
          <w:rFonts w:ascii="Times New Roman" w:hAnsi="Times New Roman" w:cs="Times New Roman"/>
          <w:sz w:val="26"/>
          <w:szCs w:val="26"/>
        </w:rPr>
        <w:t xml:space="preserve"> 14.640 mp</w:t>
      </w:r>
      <w:r w:rsidR="00BA0CB6">
        <w:rPr>
          <w:rFonts w:ascii="Times New Roman" w:hAnsi="Times New Roman" w:cs="Times New Roman"/>
          <w:sz w:val="26"/>
          <w:szCs w:val="26"/>
        </w:rPr>
        <w:t xml:space="preserve"> (45%)</w:t>
      </w:r>
      <w:r w:rsidRPr="00BA0CB6">
        <w:rPr>
          <w:rFonts w:ascii="Times New Roman" w:hAnsi="Times New Roman" w:cs="Times New Roman"/>
          <w:sz w:val="26"/>
          <w:szCs w:val="26"/>
        </w:rPr>
        <w:t>;</w:t>
      </w:r>
    </w:p>
    <w:p w:rsidR="005A0E72" w:rsidRDefault="005A0E72" w:rsidP="005F237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căi comunicație: trotuare</w:t>
      </w:r>
      <w:r w:rsidR="00BA0CB6">
        <w:rPr>
          <w:rFonts w:ascii="Times New Roman" w:hAnsi="Times New Roman" w:cs="Times New Roman"/>
          <w:sz w:val="26"/>
          <w:szCs w:val="26"/>
        </w:rPr>
        <w:t>,</w:t>
      </w:r>
      <w:r>
        <w:rPr>
          <w:rFonts w:ascii="Times New Roman" w:hAnsi="Times New Roman" w:cs="Times New Roman"/>
          <w:sz w:val="26"/>
          <w:szCs w:val="26"/>
        </w:rPr>
        <w:t xml:space="preserve"> alei, parcări - 11.410 mp</w:t>
      </w:r>
      <w:r w:rsidR="00BA0CB6">
        <w:rPr>
          <w:rFonts w:ascii="Times New Roman" w:hAnsi="Times New Roman" w:cs="Times New Roman"/>
          <w:sz w:val="26"/>
          <w:szCs w:val="26"/>
        </w:rPr>
        <w:t xml:space="preserve"> (35%)</w:t>
      </w:r>
      <w:r>
        <w:rPr>
          <w:rFonts w:ascii="Times New Roman" w:hAnsi="Times New Roman" w:cs="Times New Roman"/>
          <w:sz w:val="26"/>
          <w:szCs w:val="26"/>
        </w:rPr>
        <w:t>;</w:t>
      </w:r>
    </w:p>
    <w:p w:rsidR="005A0E72" w:rsidRDefault="005A0E72" w:rsidP="005F237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zona verde – 6.515 mp</w:t>
      </w:r>
      <w:r w:rsidR="00BA0CB6">
        <w:rPr>
          <w:rFonts w:ascii="Times New Roman" w:hAnsi="Times New Roman" w:cs="Times New Roman"/>
          <w:sz w:val="26"/>
          <w:szCs w:val="26"/>
        </w:rPr>
        <w:t xml:space="preserve"> (20%)</w:t>
      </w:r>
      <w:r>
        <w:rPr>
          <w:rFonts w:ascii="Times New Roman" w:hAnsi="Times New Roman" w:cs="Times New Roman"/>
          <w:sz w:val="26"/>
          <w:szCs w:val="26"/>
        </w:rPr>
        <w:t>;</w:t>
      </w:r>
    </w:p>
    <w:p w:rsidR="00BA0CB6" w:rsidRDefault="00BA0CB6" w:rsidP="005F2378">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POT propus 45%, CUT propus 0.6;</w:t>
      </w:r>
    </w:p>
    <w:p w:rsidR="00666680" w:rsidRPr="00592884" w:rsidRDefault="00666680"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t>-</w:t>
      </w:r>
      <w:r w:rsidR="001D7855" w:rsidRPr="00592884">
        <w:rPr>
          <w:rFonts w:ascii="Times New Roman" w:hAnsi="Times New Roman" w:cs="Times New Roman"/>
          <w:sz w:val="26"/>
          <w:szCs w:val="26"/>
        </w:rPr>
        <w:t xml:space="preserve"> </w:t>
      </w:r>
      <w:r w:rsidRPr="00592884">
        <w:rPr>
          <w:rFonts w:ascii="Times New Roman" w:hAnsi="Times New Roman" w:cs="Times New Roman"/>
          <w:sz w:val="26"/>
          <w:szCs w:val="26"/>
        </w:rPr>
        <w:t xml:space="preserve">toate </w:t>
      </w:r>
      <w:r w:rsidR="001D5389" w:rsidRPr="00592884">
        <w:rPr>
          <w:rFonts w:ascii="Times New Roman" w:hAnsi="Times New Roman" w:cs="Times New Roman"/>
          <w:sz w:val="26"/>
          <w:szCs w:val="26"/>
        </w:rPr>
        <w:t>celelalte lucrări</w:t>
      </w:r>
      <w:r w:rsidRPr="00592884">
        <w:rPr>
          <w:rFonts w:ascii="Times New Roman" w:hAnsi="Times New Roman" w:cs="Times New Roman"/>
          <w:sz w:val="26"/>
          <w:szCs w:val="26"/>
        </w:rPr>
        <w:t xml:space="preserve"> </w:t>
      </w:r>
      <w:r w:rsidR="001D5389" w:rsidRPr="00592884">
        <w:rPr>
          <w:rFonts w:ascii="Times New Roman" w:hAnsi="Times New Roman" w:cs="Times New Roman"/>
          <w:sz w:val="26"/>
          <w:szCs w:val="26"/>
        </w:rPr>
        <w:t xml:space="preserve">necesare </w:t>
      </w:r>
      <w:r w:rsidRPr="00592884">
        <w:rPr>
          <w:rFonts w:ascii="Times New Roman" w:hAnsi="Times New Roman" w:cs="Times New Roman"/>
          <w:sz w:val="26"/>
          <w:szCs w:val="26"/>
        </w:rPr>
        <w:t xml:space="preserve">în vederea </w:t>
      </w:r>
      <w:r w:rsidR="005A0E72">
        <w:rPr>
          <w:rFonts w:ascii="Times New Roman" w:hAnsi="Times New Roman" w:cs="Times New Roman"/>
          <w:sz w:val="26"/>
          <w:szCs w:val="26"/>
        </w:rPr>
        <w:t>realizării proiectului</w:t>
      </w:r>
      <w:r w:rsidR="00150C4A" w:rsidRPr="00592884">
        <w:rPr>
          <w:rFonts w:ascii="Times New Roman" w:hAnsi="Times New Roman" w:cs="Times New Roman"/>
          <w:sz w:val="26"/>
          <w:szCs w:val="26"/>
        </w:rPr>
        <w:t xml:space="preserve"> </w:t>
      </w:r>
      <w:r w:rsidR="005A0E72">
        <w:rPr>
          <w:rFonts w:ascii="Times New Roman" w:hAnsi="Times New Roman" w:cs="Times New Roman"/>
          <w:sz w:val="26"/>
          <w:szCs w:val="26"/>
        </w:rPr>
        <w:t xml:space="preserve">mai sus menționat, </w:t>
      </w:r>
      <w:r w:rsidR="00150C4A" w:rsidRPr="00592884">
        <w:rPr>
          <w:rFonts w:ascii="Times New Roman" w:hAnsi="Times New Roman" w:cs="Times New Roman"/>
          <w:sz w:val="26"/>
          <w:szCs w:val="26"/>
        </w:rPr>
        <w:t>ce decurg din proiectul tehnic</w:t>
      </w:r>
      <w:r w:rsidRPr="00592884">
        <w:rPr>
          <w:rFonts w:ascii="Times New Roman" w:hAnsi="Times New Roman" w:cs="Times New Roman"/>
          <w:sz w:val="26"/>
          <w:szCs w:val="26"/>
        </w:rPr>
        <w:t>.</w:t>
      </w:r>
    </w:p>
    <w:p w:rsidR="00666680" w:rsidRPr="00592884" w:rsidRDefault="00666680" w:rsidP="006467FE">
      <w:pPr>
        <w:autoSpaceDE w:val="0"/>
        <w:autoSpaceDN w:val="0"/>
        <w:adjustRightInd w:val="0"/>
        <w:spacing w:line="240" w:lineRule="auto"/>
        <w:rPr>
          <w:rFonts w:ascii="Times New Roman" w:hAnsi="Times New Roman" w:cs="Times New Roman"/>
          <w:sz w:val="26"/>
          <w:szCs w:val="26"/>
        </w:rPr>
      </w:pPr>
    </w:p>
    <w:p w:rsidR="00FC703C" w:rsidRPr="00592884" w:rsidRDefault="00FC703C" w:rsidP="006467FE">
      <w:pPr>
        <w:autoSpaceDE w:val="0"/>
        <w:autoSpaceDN w:val="0"/>
        <w:adjustRightInd w:val="0"/>
        <w:spacing w:line="240" w:lineRule="auto"/>
        <w:rPr>
          <w:rFonts w:ascii="Times New Roman" w:hAnsi="Times New Roman" w:cs="Times New Roman"/>
          <w:sz w:val="26"/>
          <w:szCs w:val="26"/>
        </w:rPr>
      </w:pPr>
      <w:r w:rsidRPr="00592884">
        <w:rPr>
          <w:rFonts w:ascii="Times New Roman" w:hAnsi="Times New Roman" w:cs="Times New Roman"/>
          <w:b/>
          <w:sz w:val="26"/>
          <w:szCs w:val="26"/>
        </w:rPr>
        <w:t>Prevenirea eventualelor efecte negative semnificative asupra mediului:</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gestiona toate sursele de zgomot în mod corespunzător cu respectarea legislației în vigoare;</w:t>
      </w:r>
    </w:p>
    <w:p w:rsidR="00FC703C"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1417C6" w:rsidRDefault="001417C6" w:rsidP="006467FE">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apele de pe amplasament vor fi gestionate astfel:</w:t>
      </w:r>
    </w:p>
    <w:p w:rsidR="001417C6" w:rsidRDefault="005A0E72" w:rsidP="001417C6">
      <w:pPr>
        <w:spacing w:line="240" w:lineRule="auto"/>
        <w:ind w:left="567"/>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Pr="001417C6">
        <w:rPr>
          <w:rFonts w:ascii="Times New Roman" w:eastAsia="Times New Roman" w:hAnsi="Times New Roman" w:cs="Times New Roman"/>
          <w:i/>
          <w:sz w:val="26"/>
          <w:szCs w:val="26"/>
        </w:rPr>
        <w:t xml:space="preserve">apele uzate menajere vor fi evacuate în rețeaua de canalizare; </w:t>
      </w:r>
    </w:p>
    <w:p w:rsidR="001417C6" w:rsidRDefault="001417C6" w:rsidP="001417C6">
      <w:pPr>
        <w:spacing w:line="240" w:lineRule="auto"/>
        <w:ind w:left="567"/>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005A0E72" w:rsidRPr="001417C6">
        <w:rPr>
          <w:rFonts w:ascii="Times New Roman" w:eastAsia="Times New Roman" w:hAnsi="Times New Roman" w:cs="Times New Roman"/>
          <w:i/>
          <w:sz w:val="26"/>
          <w:szCs w:val="26"/>
        </w:rPr>
        <w:t>apele pluviale de pe acoperișurile halelor vor fi colectate prin intermediul unei rețele subterane de canalizare pluvială în bazinul de retenție de 400 mc;</w:t>
      </w:r>
    </w:p>
    <w:p w:rsidR="005A0E72" w:rsidRPr="00592884" w:rsidRDefault="001417C6" w:rsidP="001417C6">
      <w:pPr>
        <w:spacing w:line="240" w:lineRule="auto"/>
        <w:ind w:left="567"/>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sidR="005A0E72" w:rsidRPr="001417C6">
        <w:rPr>
          <w:rFonts w:ascii="Times New Roman" w:eastAsia="Times New Roman" w:hAnsi="Times New Roman" w:cs="Times New Roman"/>
          <w:i/>
          <w:sz w:val="26"/>
          <w:szCs w:val="26"/>
        </w:rPr>
        <w:t xml:space="preserve"> apele meteorice de pe platformele exterioare betonate de circulații și andocări vor trece prin separatoare de hidrocarburi și vor ajunge în bazinul de retenție</w:t>
      </w:r>
      <w:r>
        <w:rPr>
          <w:rFonts w:ascii="Times New Roman" w:eastAsia="Times New Roman" w:hAnsi="Times New Roman" w:cs="Times New Roman"/>
          <w:i/>
          <w:sz w:val="26"/>
          <w:szCs w:val="26"/>
        </w:rPr>
        <w:t xml:space="preserve"> de </w:t>
      </w:r>
      <w:r w:rsidR="002D2DC5">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400 mc – apele meteorice</w:t>
      </w:r>
      <w:r w:rsidRPr="001417C6">
        <w:rPr>
          <w:rFonts w:ascii="Times New Roman" w:eastAsia="Times New Roman" w:hAnsi="Times New Roman" w:cs="Times New Roman"/>
          <w:i/>
          <w:sz w:val="26"/>
          <w:szCs w:val="26"/>
        </w:rPr>
        <w:t xml:space="preserve"> vor fi folosite pentru irigarea spațiilor verzi;</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colecta corespunzător deșeurile rezultate și se vor preda operatorilor autorizați;</w:t>
      </w: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se vor amenaja spațiile verzi la finalizarea lucrărilor;</w:t>
      </w:r>
    </w:p>
    <w:p w:rsidR="00FC703C" w:rsidRPr="00592884" w:rsidRDefault="00FC703C" w:rsidP="006467FE">
      <w:pPr>
        <w:shd w:val="clear" w:color="auto" w:fill="FFFFFF"/>
        <w:adjustRightInd w:val="0"/>
        <w:spacing w:line="240" w:lineRule="auto"/>
        <w:rPr>
          <w:rFonts w:ascii="Times New Roman" w:hAnsi="Times New Roman" w:cs="Times New Roman"/>
          <w:sz w:val="26"/>
          <w:szCs w:val="26"/>
          <w:lang w:val="pt-BR"/>
        </w:rPr>
      </w:pPr>
      <w:r w:rsidRPr="00592884">
        <w:rPr>
          <w:rFonts w:ascii="Times New Roman" w:hAnsi="Times New Roman" w:cs="Times New Roman"/>
          <w:sz w:val="26"/>
          <w:szCs w:val="26"/>
          <w:lang w:val="pt-BR"/>
        </w:rPr>
        <w:t>- se vor respecta prevederile legislaţiei de mediu în vigoare.</w:t>
      </w:r>
    </w:p>
    <w:p w:rsidR="00FC703C" w:rsidRPr="00592884" w:rsidRDefault="00FC703C" w:rsidP="006467FE">
      <w:pPr>
        <w:spacing w:line="240" w:lineRule="auto"/>
        <w:textAlignment w:val="baseline"/>
        <w:rPr>
          <w:rFonts w:ascii="Times New Roman" w:hAnsi="Times New Roman" w:cs="Times New Roman"/>
          <w:color w:val="000000"/>
          <w:sz w:val="26"/>
          <w:szCs w:val="26"/>
          <w:shd w:val="clear" w:color="auto" w:fill="FFFFFF"/>
        </w:rPr>
      </w:pPr>
    </w:p>
    <w:p w:rsidR="00FC703C" w:rsidRPr="00592884" w:rsidRDefault="00FC703C" w:rsidP="006467FE">
      <w:pPr>
        <w:spacing w:line="240" w:lineRule="auto"/>
        <w:textAlignment w:val="baseline"/>
        <w:rPr>
          <w:rFonts w:ascii="Times New Roman" w:hAnsi="Times New Roman" w:cs="Times New Roman"/>
          <w:sz w:val="26"/>
          <w:szCs w:val="26"/>
        </w:rPr>
      </w:pPr>
      <w:r w:rsidRPr="00592884">
        <w:rPr>
          <w:rFonts w:ascii="Times New Roman" w:hAnsi="Times New Roman" w:cs="Times New Roman"/>
          <w:sz w:val="26"/>
          <w:szCs w:val="26"/>
        </w:rPr>
        <w:t>Prezentul act nu scutește beneficiarul investiției de obținerea celorlalte avize/acorduri/autorizații legale în vederea promovării lucrărilor de investiții/funcționării.</w:t>
      </w:r>
    </w:p>
    <w:p w:rsidR="00FC703C" w:rsidRPr="00592884" w:rsidRDefault="00FC703C" w:rsidP="006467FE">
      <w:pPr>
        <w:spacing w:line="240" w:lineRule="auto"/>
        <w:textAlignment w:val="baseline"/>
        <w:rPr>
          <w:rFonts w:ascii="Times New Roman" w:hAnsi="Times New Roman" w:cs="Times New Roman"/>
          <w:b/>
          <w:sz w:val="26"/>
          <w:szCs w:val="26"/>
        </w:rPr>
      </w:pPr>
    </w:p>
    <w:p w:rsidR="00FC703C" w:rsidRPr="00592884" w:rsidRDefault="009F43DE" w:rsidP="006467FE">
      <w:pPr>
        <w:shd w:val="clear" w:color="auto" w:fill="FFFFFF"/>
        <w:adjustRightInd w:val="0"/>
        <w:spacing w:line="240" w:lineRule="auto"/>
        <w:rPr>
          <w:rFonts w:ascii="Times New Roman" w:hAnsi="Times New Roman" w:cs="Times New Roman"/>
          <w:sz w:val="26"/>
          <w:szCs w:val="26"/>
        </w:rPr>
      </w:pPr>
      <w:r w:rsidRPr="00592884">
        <w:rPr>
          <w:rFonts w:ascii="Times New Roman" w:hAnsi="Times New Roman" w:cs="Times New Roman"/>
          <w:sz w:val="26"/>
          <w:szCs w:val="26"/>
        </w:rPr>
        <w:lastRenderedPageBreak/>
        <w:t>T</w:t>
      </w:r>
      <w:r w:rsidR="00FC703C" w:rsidRPr="00592884">
        <w:rPr>
          <w:rFonts w:ascii="Times New Roman" w:hAnsi="Times New Roman" w:cs="Times New Roman"/>
          <w:sz w:val="26"/>
          <w:szCs w:val="26"/>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592884" w:rsidRDefault="009F43DE" w:rsidP="006467FE">
      <w:pPr>
        <w:shd w:val="clear" w:color="auto" w:fill="FFFFFF"/>
        <w:adjustRightInd w:val="0"/>
        <w:spacing w:line="240" w:lineRule="auto"/>
        <w:rPr>
          <w:rFonts w:ascii="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b/>
          <w:i/>
          <w:sz w:val="26"/>
          <w:szCs w:val="26"/>
        </w:rPr>
      </w:pPr>
      <w:r w:rsidRPr="00592884">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FC703C" w:rsidRPr="00592884" w:rsidRDefault="00FC703C" w:rsidP="006467FE">
      <w:pPr>
        <w:spacing w:line="240" w:lineRule="auto"/>
        <w:rPr>
          <w:rFonts w:ascii="Times New Roman" w:eastAsia="Times New Roman" w:hAnsi="Times New Roman" w:cs="Times New Roman"/>
          <w:sz w:val="26"/>
          <w:szCs w:val="26"/>
        </w:rPr>
      </w:pPr>
    </w:p>
    <w:p w:rsidR="00FC703C" w:rsidRPr="00592884" w:rsidRDefault="00FC703C" w:rsidP="006467FE">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0" w:tgtFrame="_blank" w:history="1">
        <w:r w:rsidRPr="00592884">
          <w:rPr>
            <w:rFonts w:ascii="Times New Roman" w:eastAsia="Times New Roman" w:hAnsi="Times New Roman" w:cs="Times New Roman"/>
            <w:sz w:val="26"/>
            <w:szCs w:val="26"/>
            <w:u w:val="single"/>
          </w:rPr>
          <w:t>nr. 554/2004</w:t>
        </w:r>
      </w:hyperlink>
      <w:r w:rsidRPr="00592884">
        <w:rPr>
          <w:rFonts w:ascii="Times New Roman" w:eastAsia="Times New Roman" w:hAnsi="Times New Roman" w:cs="Times New Roman"/>
          <w:sz w:val="26"/>
          <w:szCs w:val="26"/>
        </w:rPr>
        <w:t>, cu modificările și completările ulterioare.</w:t>
      </w:r>
      <w:r w:rsidRPr="00592884">
        <w:rPr>
          <w:rFonts w:ascii="Times New Roman" w:hAnsi="Times New Roman" w:cs="Times New Roman"/>
          <w:b/>
          <w:bCs/>
          <w:sz w:val="26"/>
          <w:szCs w:val="26"/>
        </w:rPr>
        <w:t xml:space="preserve">     </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lastRenderedPageBreak/>
        <w:t>DIRECTOR EXECUTIV</w:t>
      </w:r>
    </w:p>
    <w:p w:rsidR="00FC703C" w:rsidRPr="00592884" w:rsidRDefault="00FC703C" w:rsidP="006467FE">
      <w:pPr>
        <w:tabs>
          <w:tab w:val="center" w:pos="4680"/>
          <w:tab w:val="right" w:pos="9360"/>
        </w:tabs>
        <w:spacing w:line="240" w:lineRule="auto"/>
        <w:jc w:val="center"/>
        <w:rPr>
          <w:rFonts w:ascii="Times New Roman" w:hAnsi="Times New Roman" w:cs="Times New Roman"/>
          <w:b/>
          <w:sz w:val="26"/>
          <w:szCs w:val="26"/>
        </w:rPr>
      </w:pPr>
      <w:r w:rsidRPr="00592884">
        <w:rPr>
          <w:rFonts w:ascii="Times New Roman" w:hAnsi="Times New Roman" w:cs="Times New Roman"/>
          <w:b/>
          <w:sz w:val="26"/>
          <w:szCs w:val="26"/>
        </w:rPr>
        <w:t>Adina SOCACIU</w:t>
      </w:r>
      <w:r w:rsidRPr="00592884">
        <w:rPr>
          <w:rFonts w:ascii="Times New Roman" w:hAnsi="Times New Roman" w:cs="Times New Roman"/>
          <w:sz w:val="26"/>
          <w:szCs w:val="26"/>
        </w:rPr>
        <w:t xml:space="preserve">           </w:t>
      </w:r>
    </w:p>
    <w:p w:rsidR="00FC703C" w:rsidRPr="00592884" w:rsidRDefault="00AA0781" w:rsidP="006467FE">
      <w:pPr>
        <w:spacing w:line="240" w:lineRule="auto"/>
        <w:rPr>
          <w:rFonts w:ascii="Times New Roman" w:hAnsi="Times New Roman" w:cs="Times New Roman"/>
          <w:sz w:val="26"/>
          <w:szCs w:val="26"/>
        </w:rPr>
      </w:pPr>
      <w:r w:rsidRPr="00592884">
        <w:rPr>
          <w:rFonts w:ascii="Times New Roman" w:hAnsi="Times New Roman" w:cs="Times New Roman"/>
          <w:sz w:val="26"/>
          <w:szCs w:val="26"/>
        </w:rPr>
        <w:t xml:space="preserve">           </w:t>
      </w:r>
    </w:p>
    <w:p w:rsidR="00AA0781" w:rsidRPr="00592884" w:rsidRDefault="00AA0781" w:rsidP="006467FE">
      <w:pPr>
        <w:spacing w:line="240" w:lineRule="auto"/>
        <w:rPr>
          <w:rFonts w:ascii="Times New Roman" w:hAnsi="Times New Roman" w:cs="Times New Roman"/>
          <w:sz w:val="26"/>
          <w:szCs w:val="26"/>
        </w:rPr>
      </w:pPr>
    </w:p>
    <w:p w:rsidR="00FC703C" w:rsidRPr="00592884" w:rsidRDefault="00FC703C" w:rsidP="006467FE">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Şef serviciu AAA                                         </w:t>
      </w:r>
      <w:r w:rsidR="006D3CAC" w:rsidRPr="00592884">
        <w:rPr>
          <w:rFonts w:ascii="Times New Roman" w:hAnsi="Times New Roman" w:cs="Times New Roman"/>
          <w:b/>
          <w:bCs/>
          <w:sz w:val="26"/>
          <w:szCs w:val="26"/>
        </w:rPr>
        <w:t xml:space="preserve">             </w:t>
      </w:r>
      <w:r w:rsidR="0093668B" w:rsidRPr="00592884">
        <w:rPr>
          <w:rFonts w:ascii="Times New Roman" w:hAnsi="Times New Roman" w:cs="Times New Roman"/>
          <w:b/>
          <w:bCs/>
          <w:sz w:val="26"/>
          <w:szCs w:val="26"/>
        </w:rPr>
        <w:t xml:space="preserve"> </w:t>
      </w:r>
      <w:r w:rsidR="006D3CAC" w:rsidRPr="00592884">
        <w:rPr>
          <w:rFonts w:ascii="Times New Roman" w:hAnsi="Times New Roman" w:cs="Times New Roman"/>
          <w:b/>
          <w:bCs/>
          <w:sz w:val="26"/>
          <w:szCs w:val="26"/>
        </w:rPr>
        <w:t xml:space="preserve"> </w:t>
      </w:r>
      <w:r w:rsidR="000546E6"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Şef Seviciu CFM                                                                    </w:t>
      </w:r>
    </w:p>
    <w:p w:rsidR="00FC703C" w:rsidRPr="00592884" w:rsidRDefault="00FC703C" w:rsidP="006467FE">
      <w:pPr>
        <w:spacing w:line="240" w:lineRule="auto"/>
        <w:outlineLvl w:val="0"/>
        <w:rPr>
          <w:rFonts w:ascii="Times New Roman" w:hAnsi="Times New Roman" w:cs="Times New Roman"/>
          <w:b/>
          <w:bCs/>
          <w:sz w:val="26"/>
          <w:szCs w:val="26"/>
        </w:rPr>
      </w:pPr>
      <w:r w:rsidRPr="00592884">
        <w:rPr>
          <w:rFonts w:ascii="Times New Roman" w:hAnsi="Times New Roman" w:cs="Times New Roman"/>
          <w:b/>
          <w:bCs/>
          <w:sz w:val="26"/>
          <w:szCs w:val="26"/>
        </w:rPr>
        <w:t xml:space="preserve">Ing. Anca Cîmpean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Dr. biolog Paul BELDEAN</w:t>
      </w:r>
    </w:p>
    <w:p w:rsidR="00FC703C" w:rsidRPr="00592884" w:rsidRDefault="00FC703C" w:rsidP="006467FE">
      <w:pPr>
        <w:spacing w:line="240" w:lineRule="auto"/>
        <w:rPr>
          <w:rFonts w:ascii="Times New Roman" w:hAnsi="Times New Roman" w:cs="Times New Roman"/>
          <w:b/>
          <w:bCs/>
          <w:sz w:val="26"/>
          <w:szCs w:val="26"/>
        </w:rPr>
      </w:pPr>
    </w:p>
    <w:p w:rsidR="00AA0781" w:rsidRPr="00592884" w:rsidRDefault="00AA0781" w:rsidP="006467FE">
      <w:pPr>
        <w:spacing w:line="240" w:lineRule="auto"/>
        <w:rPr>
          <w:rFonts w:ascii="Times New Roman" w:hAnsi="Times New Roman" w:cs="Times New Roman"/>
          <w:b/>
          <w:bCs/>
          <w:sz w:val="26"/>
          <w:szCs w:val="26"/>
        </w:rPr>
      </w:pPr>
    </w:p>
    <w:p w:rsidR="00FC703C" w:rsidRPr="00592884" w:rsidRDefault="00FC703C" w:rsidP="006467FE">
      <w:pPr>
        <w:spacing w:line="240" w:lineRule="auto"/>
        <w:rPr>
          <w:rFonts w:ascii="Times New Roman" w:hAnsi="Times New Roman" w:cs="Times New Roman"/>
          <w:b/>
          <w:bCs/>
          <w:sz w:val="26"/>
          <w:szCs w:val="26"/>
        </w:rPr>
      </w:pPr>
      <w:r w:rsidRPr="00592884">
        <w:rPr>
          <w:rFonts w:ascii="Times New Roman" w:hAnsi="Times New Roman" w:cs="Times New Roman"/>
          <w:b/>
          <w:bCs/>
          <w:sz w:val="26"/>
          <w:szCs w:val="26"/>
        </w:rPr>
        <w:t xml:space="preserve">Întocmit:                                                                                                                                                                    </w:t>
      </w:r>
    </w:p>
    <w:p w:rsidR="00FC703C" w:rsidRPr="00592884" w:rsidRDefault="00FC703C" w:rsidP="006467FE">
      <w:pPr>
        <w:spacing w:line="240" w:lineRule="auto"/>
        <w:rPr>
          <w:rFonts w:ascii="Times New Roman" w:hAnsi="Times New Roman" w:cs="Times New Roman"/>
          <w:bCs/>
          <w:sz w:val="26"/>
          <w:szCs w:val="26"/>
        </w:rPr>
      </w:pPr>
      <w:r w:rsidRPr="00592884">
        <w:rPr>
          <w:rFonts w:ascii="Times New Roman" w:hAnsi="Times New Roman" w:cs="Times New Roman"/>
          <w:b/>
          <w:bCs/>
          <w:sz w:val="26"/>
          <w:szCs w:val="26"/>
        </w:rPr>
        <w:t xml:space="preserve">Cons. Gabriela IONESCU                 </w:t>
      </w:r>
      <w:r w:rsidR="006D3CAC" w:rsidRPr="00592884">
        <w:rPr>
          <w:rFonts w:ascii="Times New Roman" w:hAnsi="Times New Roman" w:cs="Times New Roman"/>
          <w:b/>
          <w:bCs/>
          <w:sz w:val="26"/>
          <w:szCs w:val="26"/>
        </w:rPr>
        <w:t xml:space="preserve">                        </w:t>
      </w:r>
      <w:r w:rsidRPr="00592884">
        <w:rPr>
          <w:rFonts w:ascii="Times New Roman" w:hAnsi="Times New Roman" w:cs="Times New Roman"/>
          <w:b/>
          <w:bCs/>
          <w:sz w:val="26"/>
          <w:szCs w:val="26"/>
        </w:rPr>
        <w:t xml:space="preserve">Cons. </w:t>
      </w:r>
      <w:r w:rsidR="001417C6">
        <w:rPr>
          <w:rFonts w:ascii="Times New Roman" w:hAnsi="Times New Roman" w:cs="Times New Roman"/>
          <w:b/>
          <w:bCs/>
          <w:sz w:val="26"/>
          <w:szCs w:val="26"/>
        </w:rPr>
        <w:t>Izabella BUFTEA</w:t>
      </w:r>
    </w:p>
    <w:p w:rsidR="00FC703C" w:rsidRPr="00592884" w:rsidRDefault="001417C6" w:rsidP="006467FE">
      <w:pPr>
        <w:tabs>
          <w:tab w:val="left" w:pos="1139"/>
        </w:tabs>
        <w:spacing w:line="240" w:lineRule="auto"/>
        <w:rPr>
          <w:rFonts w:ascii="Times New Roman" w:hAnsi="Times New Roman" w:cs="Times New Roman"/>
          <w:sz w:val="26"/>
          <w:szCs w:val="26"/>
        </w:rPr>
      </w:pPr>
      <w:r>
        <w:rPr>
          <w:rFonts w:ascii="Times New Roman" w:hAnsi="Times New Roman" w:cs="Times New Roman"/>
          <w:sz w:val="26"/>
          <w:szCs w:val="26"/>
          <w:highlight w:val="yellow"/>
        </w:rPr>
        <w:t>X.05</w:t>
      </w:r>
      <w:r w:rsidR="00F0505A" w:rsidRPr="00592884">
        <w:rPr>
          <w:rFonts w:ascii="Times New Roman" w:hAnsi="Times New Roman" w:cs="Times New Roman"/>
          <w:sz w:val="26"/>
          <w:szCs w:val="26"/>
          <w:highlight w:val="yellow"/>
        </w:rPr>
        <w:t>.2023</w:t>
      </w:r>
    </w:p>
    <w:sectPr w:rsidR="00FC703C" w:rsidRPr="00592884" w:rsidSect="00321A56">
      <w:footerReference w:type="default" r:id="rId11"/>
      <w:headerReference w:type="first" r:id="rId12"/>
      <w:footerReference w:type="first" r:id="rId13"/>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15" w:rsidRDefault="00367615" w:rsidP="0056580B">
      <w:r>
        <w:separator/>
      </w:r>
    </w:p>
  </w:endnote>
  <w:endnote w:type="continuationSeparator" w:id="0">
    <w:p w:rsidR="00367615" w:rsidRDefault="00367615"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pPr>
      <w:pStyle w:val="Footer"/>
      <w:jc w:val="right"/>
    </w:pPr>
  </w:p>
  <w:p w:rsidR="009F5413" w:rsidRPr="008F1602" w:rsidRDefault="0036761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44631681"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7595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2D2DC5">
          <w:t>3</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9F5413" w:rsidP="00063748"/>
  <w:p w:rsidR="009F5413" w:rsidRPr="008F1602" w:rsidRDefault="0036761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44631683" r:id="rId2"/>
      </w:object>
    </w:r>
    <w:r w:rsidR="009F5413">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A248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15" w:rsidRDefault="00367615" w:rsidP="0056580B">
      <w:r>
        <w:separator/>
      </w:r>
    </w:p>
  </w:footnote>
  <w:footnote w:type="continuationSeparator" w:id="0">
    <w:p w:rsidR="00367615" w:rsidRDefault="00367615"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13" w:rsidRDefault="00367615"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44631682" r:id="rId2"/>
      </w:object>
    </w:r>
    <w:r w:rsidR="009F5413">
      <w:rPr>
        <w:rFonts w:ascii="Times New Roman" w:hAnsi="Times New Roman" w:cs="Times New Roman"/>
        <w:b/>
        <w:sz w:val="28"/>
        <w:szCs w:val="28"/>
        <w:lang w:eastAsia="ro-RO"/>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2775"/>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17C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6F0"/>
    <w:rsid w:val="00190FF5"/>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2737"/>
    <w:rsid w:val="002C3716"/>
    <w:rsid w:val="002C3905"/>
    <w:rsid w:val="002C506C"/>
    <w:rsid w:val="002C5134"/>
    <w:rsid w:val="002C541C"/>
    <w:rsid w:val="002C6721"/>
    <w:rsid w:val="002C6C63"/>
    <w:rsid w:val="002C6CC9"/>
    <w:rsid w:val="002D074F"/>
    <w:rsid w:val="002D0B49"/>
    <w:rsid w:val="002D1457"/>
    <w:rsid w:val="002D16E6"/>
    <w:rsid w:val="002D25BF"/>
    <w:rsid w:val="002D2DC5"/>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15"/>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01E"/>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77"/>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2884"/>
    <w:rsid w:val="00594851"/>
    <w:rsid w:val="00594BE6"/>
    <w:rsid w:val="00595A71"/>
    <w:rsid w:val="0059612D"/>
    <w:rsid w:val="00596BE5"/>
    <w:rsid w:val="00596C21"/>
    <w:rsid w:val="00597910"/>
    <w:rsid w:val="00597D07"/>
    <w:rsid w:val="005A069A"/>
    <w:rsid w:val="005A06C7"/>
    <w:rsid w:val="005A0E72"/>
    <w:rsid w:val="005A16E9"/>
    <w:rsid w:val="005A18E0"/>
    <w:rsid w:val="005A2922"/>
    <w:rsid w:val="005A4EAF"/>
    <w:rsid w:val="005A52A7"/>
    <w:rsid w:val="005A5328"/>
    <w:rsid w:val="005A79EA"/>
    <w:rsid w:val="005B004E"/>
    <w:rsid w:val="005B09D7"/>
    <w:rsid w:val="005B2AEE"/>
    <w:rsid w:val="005B5C3A"/>
    <w:rsid w:val="005B65D0"/>
    <w:rsid w:val="005B6B82"/>
    <w:rsid w:val="005B6BE6"/>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6BB2"/>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378"/>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67FE"/>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1F23"/>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7ECA"/>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493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263"/>
    <w:rsid w:val="007F0384"/>
    <w:rsid w:val="007F11C1"/>
    <w:rsid w:val="007F2314"/>
    <w:rsid w:val="007F2FEF"/>
    <w:rsid w:val="007F46C3"/>
    <w:rsid w:val="007F5559"/>
    <w:rsid w:val="007F7413"/>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5E24"/>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610A"/>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0CB6"/>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5787"/>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86A03"/>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4432"/>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28F9"/>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05A"/>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1F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519D412"/>
  <w15:docId w15:val="{C790864C-6518-450E-B7E2-B47A6A46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75C8-AC88-4356-AA01-7D1C5DC1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1667</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59</cp:revision>
  <cp:lastPrinted>2022-11-02T07:29:00Z</cp:lastPrinted>
  <dcterms:created xsi:type="dcterms:W3CDTF">2022-05-12T16:51:00Z</dcterms:created>
  <dcterms:modified xsi:type="dcterms:W3CDTF">2023-05-03T12:08:00Z</dcterms:modified>
</cp:coreProperties>
</file>