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A9" w:rsidRDefault="005D21CA" w:rsidP="005D21CA">
      <w:pPr>
        <w:pStyle w:val="Title"/>
        <w:jc w:val="center"/>
      </w:pPr>
      <w:r w:rsidRPr="005D21CA">
        <w:t>Document de referinţă privind cele mai bune tehnici disponibile privind industria alimentară, a băuturilor şi a laptelui</w:t>
      </w:r>
      <w:bookmarkStart w:id="0" w:name="_GoBack"/>
      <w:bookmarkEnd w:id="0"/>
    </w:p>
    <w:sectPr w:rsidR="00C05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61"/>
    <w:rsid w:val="00132661"/>
    <w:rsid w:val="002A6C7E"/>
    <w:rsid w:val="003B6957"/>
    <w:rsid w:val="00435C87"/>
    <w:rsid w:val="005D21CA"/>
    <w:rsid w:val="005F4075"/>
    <w:rsid w:val="00742285"/>
    <w:rsid w:val="009033A2"/>
    <w:rsid w:val="009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F3D18-5D7D-4F72-BA52-0A21BDB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C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D21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21CA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Stan</dc:creator>
  <cp:keywords/>
  <dc:description/>
  <cp:lastModifiedBy>Alexandru Stan</cp:lastModifiedBy>
  <cp:revision>2</cp:revision>
  <dcterms:created xsi:type="dcterms:W3CDTF">2015-06-08T19:52:00Z</dcterms:created>
  <dcterms:modified xsi:type="dcterms:W3CDTF">2015-06-08T19:53:00Z</dcterms:modified>
</cp:coreProperties>
</file>